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2" w:type="dxa"/>
          <w:left w:w="115" w:type="dxa"/>
          <w:right w:w="115" w:type="dxa"/>
        </w:tblCellMar>
        <w:tblLook w:val="0000" w:firstRow="0" w:lastRow="0" w:firstColumn="0" w:lastColumn="0" w:noHBand="0" w:noVBand="0"/>
      </w:tblPr>
      <w:tblGrid>
        <w:gridCol w:w="4428"/>
        <w:gridCol w:w="2160"/>
        <w:gridCol w:w="1440"/>
        <w:gridCol w:w="1620"/>
      </w:tblGrid>
      <w:tr w:rsidR="006F5844" w:rsidRPr="00482021" w14:paraId="47D65A78" w14:textId="77777777" w:rsidTr="00BF3361">
        <w:trPr>
          <w:cantSplit/>
          <w:trHeight w:val="900"/>
        </w:trPr>
        <w:tc>
          <w:tcPr>
            <w:tcW w:w="6588" w:type="dxa"/>
            <w:gridSpan w:val="2"/>
            <w:tcBorders>
              <w:top w:val="nil"/>
              <w:left w:val="nil"/>
              <w:bottom w:val="single" w:sz="12" w:space="0" w:color="auto"/>
              <w:right w:val="nil"/>
            </w:tcBorders>
          </w:tcPr>
          <w:p w14:paraId="621E5BDD" w14:textId="63F1EB8E" w:rsidR="006F5844" w:rsidRPr="009E3DD0" w:rsidRDefault="00022DE9" w:rsidP="00022DE9">
            <w:pPr>
              <w:pStyle w:val="Heading2"/>
              <w:numPr>
                <w:ilvl w:val="0"/>
                <w:numId w:val="0"/>
              </w:numPr>
              <w:spacing w:before="240" w:after="0"/>
              <w:ind w:left="-15"/>
              <w:rPr>
                <w:rFonts w:ascii="Times New Roman" w:hAnsi="Times New Roman"/>
                <w:bCs/>
                <w:sz w:val="32"/>
                <w:szCs w:val="32"/>
              </w:rPr>
            </w:pPr>
            <w:r>
              <w:rPr>
                <w:rFonts w:ascii="Simplified Arabic" w:hAnsi="Simplified Arabic" w:cs="Simplified Arabic"/>
                <w:b w:val="0"/>
                <w:bCs/>
                <w:noProof/>
                <w:rtl/>
              </w:rPr>
              <w:drawing>
                <wp:anchor distT="0" distB="0" distL="114300" distR="114300" simplePos="0" relativeHeight="251660288" behindDoc="0" locked="0" layoutInCell="1" allowOverlap="1" wp14:anchorId="15BDABC0" wp14:editId="70B96035">
                  <wp:simplePos x="0" y="0"/>
                  <wp:positionH relativeFrom="column">
                    <wp:posOffset>3535045</wp:posOffset>
                  </wp:positionH>
                  <wp:positionV relativeFrom="paragraph">
                    <wp:posOffset>26035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6F5844" w:rsidRPr="00BD263D">
              <w:rPr>
                <w:rFonts w:ascii="Times New Roman" w:hAnsi="Times New Roman"/>
                <w:b w:val="0"/>
                <w:bCs/>
                <w:sz w:val="40"/>
                <w:szCs w:val="40"/>
              </w:rPr>
              <w:t>CBD</w:t>
            </w:r>
            <w:r w:rsidR="006F5844" w:rsidRPr="00BD263D">
              <w:rPr>
                <w:rFonts w:ascii="Times New Roman" w:hAnsi="Times New Roman"/>
                <w:b w:val="0"/>
                <w:sz w:val="20"/>
                <w:szCs w:val="20"/>
              </w:rPr>
              <w:t>/</w:t>
            </w:r>
            <w:r w:rsidR="000562ED">
              <w:rPr>
                <w:rFonts w:ascii="Times New Roman" w:hAnsi="Times New Roman"/>
                <w:b w:val="0"/>
                <w:sz w:val="20"/>
                <w:szCs w:val="20"/>
              </w:rPr>
              <w:t>COP</w:t>
            </w:r>
            <w:r w:rsidR="006F5844" w:rsidRPr="00BD263D">
              <w:rPr>
                <w:rFonts w:ascii="Times New Roman" w:hAnsi="Times New Roman"/>
                <w:b w:val="0"/>
                <w:sz w:val="20"/>
                <w:szCs w:val="20"/>
              </w:rPr>
              <w:t>/</w:t>
            </w:r>
            <w:r w:rsidR="000562ED">
              <w:rPr>
                <w:rFonts w:ascii="Times New Roman" w:hAnsi="Times New Roman"/>
                <w:b w:val="0"/>
                <w:sz w:val="20"/>
                <w:szCs w:val="20"/>
              </w:rPr>
              <w:t>16</w:t>
            </w:r>
            <w:r w:rsidR="006F5844" w:rsidRPr="00BD263D">
              <w:rPr>
                <w:rFonts w:ascii="Times New Roman" w:hAnsi="Times New Roman"/>
                <w:b w:val="0"/>
                <w:sz w:val="20"/>
                <w:szCs w:val="20"/>
              </w:rPr>
              <w:t>/</w:t>
            </w:r>
            <w:r w:rsidR="000562ED">
              <w:rPr>
                <w:rFonts w:ascii="Times New Roman" w:hAnsi="Times New Roman"/>
                <w:b w:val="0"/>
                <w:sz w:val="20"/>
                <w:szCs w:val="20"/>
              </w:rPr>
              <w:t>L.1</w:t>
            </w:r>
            <w:r>
              <w:rPr>
                <w:rFonts w:ascii="Times New Roman" w:hAnsi="Times New Roman"/>
                <w:b w:val="0"/>
                <w:sz w:val="20"/>
                <w:szCs w:val="20"/>
              </w:rPr>
              <w:t>/</w:t>
            </w:r>
            <w:r w:rsidR="000562ED">
              <w:rPr>
                <w:rFonts w:ascii="Times New Roman" w:hAnsi="Times New Roman"/>
                <w:b w:val="0"/>
                <w:sz w:val="20"/>
                <w:szCs w:val="20"/>
              </w:rPr>
              <w:t>Add.2-</w:t>
            </w:r>
            <w:r w:rsidRPr="00BD263D">
              <w:rPr>
                <w:rFonts w:ascii="Times New Roman" w:hAnsi="Times New Roman"/>
                <w:b w:val="0"/>
                <w:bCs/>
                <w:sz w:val="40"/>
                <w:szCs w:val="40"/>
              </w:rPr>
              <w:t>CBD</w:t>
            </w:r>
            <w:r w:rsidRPr="00BD263D">
              <w:rPr>
                <w:rFonts w:ascii="Times New Roman" w:hAnsi="Times New Roman"/>
                <w:b w:val="0"/>
                <w:sz w:val="20"/>
                <w:szCs w:val="20"/>
              </w:rPr>
              <w:t>/</w:t>
            </w:r>
            <w:r>
              <w:rPr>
                <w:rFonts w:ascii="Times New Roman" w:hAnsi="Times New Roman"/>
                <w:b w:val="0"/>
                <w:sz w:val="20"/>
                <w:szCs w:val="20"/>
              </w:rPr>
              <w:t>C</w:t>
            </w:r>
            <w:r w:rsidRPr="00BD263D">
              <w:rPr>
                <w:rFonts w:ascii="Times New Roman" w:hAnsi="Times New Roman"/>
                <w:b w:val="0"/>
                <w:sz w:val="20"/>
                <w:szCs w:val="20"/>
              </w:rPr>
              <w:t>P/</w:t>
            </w:r>
            <w:r>
              <w:rPr>
                <w:rFonts w:ascii="Times New Roman" w:hAnsi="Times New Roman"/>
                <w:b w:val="0"/>
                <w:sz w:val="20"/>
                <w:szCs w:val="20"/>
              </w:rPr>
              <w:t>MOP</w:t>
            </w:r>
            <w:r w:rsidRPr="00BD263D">
              <w:rPr>
                <w:rFonts w:ascii="Times New Roman" w:hAnsi="Times New Roman"/>
                <w:b w:val="0"/>
                <w:sz w:val="20"/>
                <w:szCs w:val="20"/>
              </w:rPr>
              <w:t>/</w:t>
            </w:r>
            <w:r>
              <w:rPr>
                <w:rFonts w:ascii="Times New Roman" w:hAnsi="Times New Roman"/>
                <w:b w:val="0"/>
                <w:sz w:val="20"/>
                <w:szCs w:val="20"/>
              </w:rPr>
              <w:t>11/</w:t>
            </w:r>
            <w:r w:rsidR="000562ED">
              <w:rPr>
                <w:rFonts w:ascii="Times New Roman" w:hAnsi="Times New Roman"/>
                <w:b w:val="0"/>
                <w:sz w:val="20"/>
                <w:szCs w:val="20"/>
              </w:rPr>
              <w:t>L.1/Add.2-</w:t>
            </w:r>
            <w:r w:rsidRPr="00BD263D">
              <w:rPr>
                <w:rFonts w:ascii="Times New Roman" w:hAnsi="Times New Roman"/>
                <w:b w:val="0"/>
                <w:bCs/>
                <w:sz w:val="40"/>
                <w:szCs w:val="40"/>
              </w:rPr>
              <w:t>CBD</w:t>
            </w:r>
            <w:r w:rsidRPr="00BD263D">
              <w:rPr>
                <w:rFonts w:ascii="Times New Roman" w:hAnsi="Times New Roman"/>
                <w:b w:val="0"/>
                <w:sz w:val="20"/>
                <w:szCs w:val="20"/>
              </w:rPr>
              <w:t>/</w:t>
            </w:r>
            <w:r w:rsidR="00A74D56">
              <w:rPr>
                <w:rFonts w:ascii="Times New Roman" w:hAnsi="Times New Roman"/>
                <w:b w:val="0"/>
                <w:sz w:val="20"/>
                <w:szCs w:val="20"/>
              </w:rPr>
              <w:t>NP</w:t>
            </w:r>
            <w:r w:rsidRPr="00BD263D">
              <w:rPr>
                <w:rFonts w:ascii="Times New Roman" w:hAnsi="Times New Roman"/>
                <w:b w:val="0"/>
                <w:sz w:val="20"/>
                <w:szCs w:val="20"/>
              </w:rPr>
              <w:t>/</w:t>
            </w:r>
            <w:r w:rsidR="00A74D56">
              <w:rPr>
                <w:rFonts w:ascii="Times New Roman" w:hAnsi="Times New Roman"/>
                <w:b w:val="0"/>
                <w:sz w:val="20"/>
                <w:szCs w:val="20"/>
              </w:rPr>
              <w:t>MOP</w:t>
            </w:r>
            <w:r>
              <w:rPr>
                <w:rFonts w:ascii="Times New Roman" w:hAnsi="Times New Roman"/>
                <w:b w:val="0"/>
                <w:sz w:val="20"/>
                <w:szCs w:val="20"/>
              </w:rPr>
              <w:t>/</w:t>
            </w:r>
            <w:r w:rsidR="00A74D56">
              <w:rPr>
                <w:rFonts w:ascii="Times New Roman" w:hAnsi="Times New Roman"/>
                <w:b w:val="0"/>
                <w:sz w:val="20"/>
                <w:szCs w:val="20"/>
              </w:rPr>
              <w:t>5/L.1/Add.2</w:t>
            </w:r>
          </w:p>
        </w:tc>
        <w:tc>
          <w:tcPr>
            <w:tcW w:w="1440" w:type="dxa"/>
            <w:tcBorders>
              <w:top w:val="nil"/>
              <w:left w:val="nil"/>
              <w:bottom w:val="single" w:sz="12" w:space="0" w:color="auto"/>
              <w:right w:val="nil"/>
            </w:tcBorders>
          </w:tcPr>
          <w:p w14:paraId="41B728D8" w14:textId="0A6ACA42" w:rsidR="006F5844" w:rsidRPr="00F9708A" w:rsidRDefault="006F5844" w:rsidP="007D4E02">
            <w:pPr>
              <w:tabs>
                <w:tab w:val="left" w:pos="-720"/>
                <w:tab w:val="left" w:pos="0"/>
              </w:tabs>
              <w:suppressAutoHyphens/>
              <w:jc w:val="right"/>
              <w:rPr>
                <w:b/>
                <w:bCs/>
                <w:rtl/>
              </w:rPr>
            </w:pPr>
          </w:p>
        </w:tc>
        <w:tc>
          <w:tcPr>
            <w:tcW w:w="1620" w:type="dxa"/>
            <w:tcBorders>
              <w:top w:val="nil"/>
              <w:left w:val="nil"/>
              <w:bottom w:val="single" w:sz="12" w:space="0" w:color="auto"/>
              <w:right w:val="nil"/>
            </w:tcBorders>
          </w:tcPr>
          <w:p w14:paraId="2AA6AE1A" w14:textId="77777777" w:rsidR="006F5844" w:rsidRPr="005136A5" w:rsidRDefault="006F5844" w:rsidP="007D4E02">
            <w:pPr>
              <w:tabs>
                <w:tab w:val="left" w:pos="-720"/>
              </w:tabs>
              <w:suppressAutoHyphens/>
              <w:spacing w:before="120"/>
              <w:jc w:val="center"/>
            </w:pPr>
            <w:r>
              <w:rPr>
                <w:noProof/>
              </w:rPr>
              <w:drawing>
                <wp:anchor distT="0" distB="0" distL="114300" distR="114300" simplePos="0" relativeHeight="251661312" behindDoc="0" locked="0" layoutInCell="1" allowOverlap="1" wp14:anchorId="4FCAF4CB" wp14:editId="2B79BACC">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771E7CC" w14:textId="77777777" w:rsidR="006F5844" w:rsidRPr="005136A5" w:rsidRDefault="006F5844" w:rsidP="007D4E02">
            <w:pPr>
              <w:tabs>
                <w:tab w:val="left" w:pos="-720"/>
              </w:tabs>
              <w:suppressAutoHyphens/>
              <w:spacing w:line="120" w:lineRule="auto"/>
            </w:pPr>
          </w:p>
        </w:tc>
      </w:tr>
      <w:tr w:rsidR="006F5844" w:rsidRPr="00F9708A" w14:paraId="0FBB0BBB" w14:textId="77777777" w:rsidTr="00BF3361">
        <w:trPr>
          <w:cantSplit/>
          <w:trHeight w:val="1770"/>
        </w:trPr>
        <w:tc>
          <w:tcPr>
            <w:tcW w:w="4428" w:type="dxa"/>
            <w:tcBorders>
              <w:top w:val="single" w:sz="12" w:space="0" w:color="auto"/>
              <w:left w:val="nil"/>
              <w:bottom w:val="single" w:sz="12" w:space="0" w:color="auto"/>
              <w:right w:val="nil"/>
            </w:tcBorders>
          </w:tcPr>
          <w:p w14:paraId="055993E0" w14:textId="77777777" w:rsidR="006F5844" w:rsidRPr="00744CE4" w:rsidRDefault="006F5844" w:rsidP="007D4E02">
            <w:pPr>
              <w:spacing w:before="60"/>
              <w:ind w:firstLine="900"/>
            </w:pPr>
            <w:r w:rsidRPr="00FC32BA">
              <w:t>Distr.</w:t>
            </w:r>
            <w:r>
              <w:t>: Limited</w:t>
            </w:r>
          </w:p>
          <w:p w14:paraId="588AA987" w14:textId="630EF07F" w:rsidR="006F5844" w:rsidRDefault="00401F4C" w:rsidP="007D4E02">
            <w:pPr>
              <w:ind w:firstLine="900"/>
            </w:pPr>
            <w:r>
              <w:t>1 November</w:t>
            </w:r>
            <w:r w:rsidR="006F5844">
              <w:t xml:space="preserve"> 2024</w:t>
            </w:r>
          </w:p>
          <w:p w14:paraId="5AB49A6D" w14:textId="77777777" w:rsidR="006F5844" w:rsidRPr="00BD263D" w:rsidRDefault="006F5844" w:rsidP="007D4E02">
            <w:pPr>
              <w:tabs>
                <w:tab w:val="left" w:pos="-720"/>
              </w:tabs>
              <w:suppressAutoHyphens/>
              <w:spacing w:after="40"/>
              <w:ind w:firstLine="900"/>
              <w:rPr>
                <w:rFonts w:cs="Simplified Arabic"/>
              </w:rPr>
            </w:pPr>
            <w:r w:rsidRPr="00BD263D">
              <w:t>Arabic</w:t>
            </w:r>
          </w:p>
          <w:p w14:paraId="5D953092" w14:textId="77777777" w:rsidR="006F5844" w:rsidRPr="00FC32BA" w:rsidRDefault="006F5844" w:rsidP="007D4E02">
            <w:pPr>
              <w:tabs>
                <w:tab w:val="left" w:pos="-720"/>
              </w:tabs>
              <w:suppressAutoHyphens/>
              <w:spacing w:after="40"/>
              <w:ind w:firstLine="900"/>
            </w:pPr>
            <w:r w:rsidRPr="00B8088B">
              <w:rPr>
                <w:rFonts w:cs="Simplified Arabic"/>
              </w:rPr>
              <w:t>O</w:t>
            </w:r>
            <w:r>
              <w:rPr>
                <w:rFonts w:cs="Simplified Arabic"/>
              </w:rPr>
              <w:t>riginal</w:t>
            </w:r>
            <w:r w:rsidRPr="00B8088B">
              <w:rPr>
                <w:rFonts w:cs="Simplified Arabic"/>
              </w:rPr>
              <w:t>: E</w:t>
            </w:r>
            <w:r>
              <w:rPr>
                <w:rFonts w:cs="Simplified Arabic"/>
              </w:rPr>
              <w:t>nglish</w:t>
            </w:r>
          </w:p>
        </w:tc>
        <w:tc>
          <w:tcPr>
            <w:tcW w:w="5220" w:type="dxa"/>
            <w:gridSpan w:val="3"/>
            <w:tcBorders>
              <w:top w:val="single" w:sz="12" w:space="0" w:color="auto"/>
              <w:left w:val="nil"/>
              <w:bottom w:val="single" w:sz="12" w:space="0" w:color="auto"/>
              <w:right w:val="nil"/>
            </w:tcBorders>
          </w:tcPr>
          <w:p w14:paraId="3F753D3C" w14:textId="77777777" w:rsidR="006F5844" w:rsidRPr="00482021" w:rsidRDefault="006F5844" w:rsidP="007D4E02">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6EDBEE0F" wp14:editId="06489F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10495"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82F74" w14:paraId="6EA1BCE2" w14:textId="77777777" w:rsidTr="00B64AB8">
        <w:tc>
          <w:tcPr>
            <w:tcW w:w="3691" w:type="dxa"/>
          </w:tcPr>
          <w:p w14:paraId="1FBFC3DE" w14:textId="4F2B5C07" w:rsidR="009760FC" w:rsidRPr="009760FC" w:rsidRDefault="009760FC" w:rsidP="009760FC">
            <w:pPr>
              <w:pStyle w:val="AFCorNot12Bold"/>
              <w:bidi/>
              <w:rPr>
                <w:sz w:val="26"/>
                <w:szCs w:val="26"/>
                <w:rtl/>
              </w:rPr>
            </w:pPr>
            <w:bookmarkStart w:id="0" w:name="_Hlk137651738"/>
            <w:r w:rsidRPr="009760FC">
              <w:rPr>
                <w:rFonts w:ascii="Simplified Arabic" w:hAnsi="Simplified Arabic" w:cs="Simplified Arabic"/>
                <w:b w:val="0"/>
                <w:bCs/>
                <w:sz w:val="26"/>
                <w:szCs w:val="26"/>
                <w:rtl/>
              </w:rPr>
              <w:t xml:space="preserve">مؤتمر الأطراف في </w:t>
            </w:r>
            <w:r w:rsidRPr="009760FC">
              <w:rPr>
                <w:rFonts w:ascii="Simplified Arabic" w:hAnsi="Simplified Arabic" w:cs="Simplified Arabic" w:hint="cs"/>
                <w:b w:val="0"/>
                <w:bCs/>
                <w:sz w:val="26"/>
                <w:szCs w:val="26"/>
                <w:rtl/>
              </w:rPr>
              <w:t>ال</w:t>
            </w:r>
            <w:r w:rsidRPr="009760FC">
              <w:rPr>
                <w:rFonts w:ascii="Simplified Arabic" w:hAnsi="Simplified Arabic" w:cs="Simplified Arabic"/>
                <w:b w:val="0"/>
                <w:bCs/>
                <w:sz w:val="26"/>
                <w:szCs w:val="26"/>
                <w:rtl/>
              </w:rPr>
              <w:t>اتفاقية</w:t>
            </w:r>
            <w:r w:rsidRPr="009760FC">
              <w:rPr>
                <w:rFonts w:ascii="Simplified Arabic" w:hAnsi="Simplified Arabic" w:cs="Simplified Arabic" w:hint="cs"/>
                <w:b w:val="0"/>
                <w:bCs/>
                <w:sz w:val="26"/>
                <w:szCs w:val="26"/>
                <w:rtl/>
              </w:rPr>
              <w:t xml:space="preserve"> المتعلقة</w:t>
            </w:r>
            <w:r w:rsidRPr="009760FC">
              <w:rPr>
                <w:rFonts w:ascii="Simplified Arabic" w:hAnsi="Simplified Arabic" w:cs="Simplified Arabic"/>
                <w:b w:val="0"/>
                <w:bCs/>
                <w:sz w:val="26"/>
                <w:szCs w:val="26"/>
                <w:rtl/>
              </w:rPr>
              <w:t xml:space="preserve"> </w:t>
            </w:r>
            <w:r w:rsidRPr="009760FC">
              <w:rPr>
                <w:rFonts w:ascii="Simplified Arabic" w:hAnsi="Simplified Arabic" w:cs="Simplified Arabic" w:hint="cs"/>
                <w:b w:val="0"/>
                <w:bCs/>
                <w:sz w:val="26"/>
                <w:szCs w:val="26"/>
                <w:rtl/>
              </w:rPr>
              <w:t>ب</w:t>
            </w:r>
            <w:r w:rsidRPr="009760FC">
              <w:rPr>
                <w:rFonts w:ascii="Simplified Arabic" w:hAnsi="Simplified Arabic" w:cs="Simplified Arabic"/>
                <w:b w:val="0"/>
                <w:bCs/>
                <w:sz w:val="26"/>
                <w:szCs w:val="26"/>
                <w:rtl/>
              </w:rPr>
              <w:t>التنوع البيولوجي</w:t>
            </w:r>
          </w:p>
          <w:p w14:paraId="567B8DD6" w14:textId="1DB8E767" w:rsidR="009760FC" w:rsidRDefault="009760FC" w:rsidP="009760FC">
            <w:pPr>
              <w:pStyle w:val="AFCorNotBold"/>
              <w:bidi/>
              <w:rPr>
                <w:rtl/>
              </w:rPr>
            </w:pPr>
            <w:bookmarkStart w:id="1" w:name="CBDMeetingName2"/>
            <w:r w:rsidRPr="00386EA7">
              <w:rPr>
                <w:rFonts w:ascii="Simplified Arabic" w:hAnsi="Simplified Arabic" w:cs="Simplified Arabic"/>
                <w:b w:val="0"/>
                <w:bCs/>
                <w:szCs w:val="24"/>
                <w:rtl/>
              </w:rPr>
              <w:t>الاجتماع السادس عشر</w:t>
            </w:r>
          </w:p>
          <w:bookmarkEnd w:id="1"/>
          <w:p w14:paraId="7BE7890C" w14:textId="7C81965B" w:rsidR="009760FC" w:rsidRDefault="009760FC" w:rsidP="0004470A">
            <w:pPr>
              <w:pStyle w:val="AFCorNotNormal"/>
              <w:bidi/>
              <w:ind w:right="288"/>
              <w:jc w:val="left"/>
              <w:rPr>
                <w:rtl/>
              </w:rPr>
            </w:pPr>
            <w:r w:rsidRPr="00585E62">
              <w:rPr>
                <w:rFonts w:ascii="Simplified Arabic" w:hAnsi="Simplified Arabic" w:cs="Simplified Arabic"/>
                <w:b/>
                <w:sz w:val="24"/>
                <w:szCs w:val="24"/>
                <w:rtl/>
              </w:rPr>
              <w:t>كالي، كولومبيا، 21 أكتوبر/تشرين الأول-1 نوفمبر/تشرين الثاني 2024</w:t>
            </w:r>
          </w:p>
          <w:p w14:paraId="5A2C1631" w14:textId="685C4A16" w:rsidR="009760FC" w:rsidRDefault="009760FC" w:rsidP="009760FC">
            <w:pPr>
              <w:pStyle w:val="AFCorNotNormal"/>
              <w:bidi/>
              <w:rPr>
                <w:rtl/>
              </w:rPr>
            </w:pPr>
            <w:r w:rsidRPr="00EB68AF">
              <w:rPr>
                <w:rFonts w:ascii="Simplified Arabic" w:hAnsi="Simplified Arabic" w:cs="Simplified Arabic"/>
                <w:sz w:val="24"/>
                <w:szCs w:val="24"/>
                <w:rtl/>
              </w:rPr>
              <w:t>البند 30 من جدول الأعمال</w:t>
            </w:r>
          </w:p>
          <w:p w14:paraId="6B8C3DC2" w14:textId="6C70FEEB" w:rsidR="00E82F74" w:rsidRPr="009760FC" w:rsidRDefault="009760FC" w:rsidP="009760FC">
            <w:pPr>
              <w:pStyle w:val="AFCorNotBold"/>
              <w:bidi/>
              <w:rPr>
                <w:b w:val="0"/>
                <w:bCs/>
              </w:rPr>
            </w:pPr>
            <w:r w:rsidRPr="009760FC">
              <w:rPr>
                <w:rFonts w:ascii="Simplified Arabic" w:hAnsi="Simplified Arabic" w:cs="Simplified Arabic"/>
                <w:b w:val="0"/>
                <w:bCs/>
                <w:sz w:val="24"/>
                <w:szCs w:val="24"/>
                <w:rtl/>
              </w:rPr>
              <w:t>اعتماد التقرير</w:t>
            </w:r>
          </w:p>
        </w:tc>
        <w:tc>
          <w:tcPr>
            <w:tcW w:w="3263" w:type="dxa"/>
          </w:tcPr>
          <w:p w14:paraId="11E9D1AD" w14:textId="2B2F31B1" w:rsidR="0064489E" w:rsidRPr="0064489E" w:rsidRDefault="0064489E" w:rsidP="0064489E">
            <w:pPr>
              <w:pStyle w:val="AFCorNot12Bold"/>
              <w:bidi/>
              <w:rPr>
                <w:b w:val="0"/>
                <w:bCs/>
                <w:sz w:val="26"/>
                <w:szCs w:val="26"/>
                <w:rtl/>
                <w:lang w:bidi="ar-EG"/>
              </w:rPr>
            </w:pPr>
            <w:r w:rsidRPr="0064489E">
              <w:rPr>
                <w:rFonts w:ascii="Simplified Arabic" w:hAnsi="Simplified Arabic" w:cs="Simplified Arabic"/>
                <w:b w:val="0"/>
                <w:bCs/>
                <w:sz w:val="26"/>
                <w:szCs w:val="26"/>
                <w:rtl/>
              </w:rPr>
              <w:t>مؤتمر الأطراف</w:t>
            </w:r>
            <w:r w:rsidRPr="0064489E">
              <w:rPr>
                <w:rFonts w:ascii="Simplified Arabic" w:hAnsi="Simplified Arabic" w:cs="Simplified Arabic" w:hint="cs"/>
                <w:b w:val="0"/>
                <w:bCs/>
                <w:sz w:val="26"/>
                <w:szCs w:val="26"/>
                <w:rtl/>
              </w:rPr>
              <w:t xml:space="preserve"> </w:t>
            </w:r>
            <w:r w:rsidRPr="0064489E">
              <w:rPr>
                <w:rFonts w:ascii="Simplified Arabic" w:hAnsi="Simplified Arabic" w:cs="Simplified Arabic"/>
                <w:b w:val="0"/>
                <w:bCs/>
                <w:sz w:val="26"/>
                <w:szCs w:val="26"/>
                <w:rtl/>
              </w:rPr>
              <w:t xml:space="preserve">في </w:t>
            </w:r>
            <w:r w:rsidRPr="0064489E">
              <w:rPr>
                <w:rFonts w:ascii="Simplified Arabic" w:hAnsi="Simplified Arabic" w:cs="Simplified Arabic" w:hint="cs"/>
                <w:b w:val="0"/>
                <w:bCs/>
                <w:sz w:val="26"/>
                <w:szCs w:val="26"/>
                <w:rtl/>
              </w:rPr>
              <w:t>ال</w:t>
            </w:r>
            <w:r w:rsidRPr="0064489E">
              <w:rPr>
                <w:rFonts w:ascii="Simplified Arabic" w:hAnsi="Simplified Arabic" w:cs="Simplified Arabic"/>
                <w:b w:val="0"/>
                <w:bCs/>
                <w:sz w:val="26"/>
                <w:szCs w:val="26"/>
                <w:rtl/>
              </w:rPr>
              <w:t>اتفاقية</w:t>
            </w:r>
            <w:r w:rsidRPr="0064489E">
              <w:rPr>
                <w:rFonts w:ascii="Simplified Arabic" w:hAnsi="Simplified Arabic" w:cs="Simplified Arabic" w:hint="cs"/>
                <w:b w:val="0"/>
                <w:bCs/>
                <w:sz w:val="26"/>
                <w:szCs w:val="26"/>
                <w:rtl/>
              </w:rPr>
              <w:t xml:space="preserve"> المتعلقة</w:t>
            </w:r>
            <w:r w:rsidRPr="0064489E">
              <w:rPr>
                <w:rFonts w:ascii="Simplified Arabic" w:hAnsi="Simplified Arabic" w:cs="Simplified Arabic"/>
                <w:b w:val="0"/>
                <w:bCs/>
                <w:sz w:val="26"/>
                <w:szCs w:val="26"/>
                <w:rtl/>
              </w:rPr>
              <w:t xml:space="preserve"> </w:t>
            </w:r>
            <w:r w:rsidRPr="0064489E">
              <w:rPr>
                <w:rFonts w:ascii="Simplified Arabic" w:hAnsi="Simplified Arabic" w:cs="Simplified Arabic" w:hint="cs"/>
                <w:b w:val="0"/>
                <w:bCs/>
                <w:sz w:val="26"/>
                <w:szCs w:val="26"/>
                <w:rtl/>
              </w:rPr>
              <w:t>ب</w:t>
            </w:r>
            <w:r w:rsidRPr="0064489E">
              <w:rPr>
                <w:rFonts w:ascii="Simplified Arabic" w:hAnsi="Simplified Arabic" w:cs="Simplified Arabic"/>
                <w:b w:val="0"/>
                <w:bCs/>
                <w:sz w:val="26"/>
                <w:szCs w:val="26"/>
                <w:rtl/>
              </w:rPr>
              <w:t xml:space="preserve">التنوع البيولوجي العامل </w:t>
            </w:r>
            <w:r w:rsidRPr="0064489E">
              <w:rPr>
                <w:rFonts w:ascii="Simplified Arabic" w:hAnsi="Simplified Arabic" w:cs="Simplified Arabic" w:hint="cs"/>
                <w:b w:val="0"/>
                <w:bCs/>
                <w:sz w:val="26"/>
                <w:szCs w:val="26"/>
                <w:rtl/>
              </w:rPr>
              <w:t>ك</w:t>
            </w:r>
            <w:r w:rsidRPr="0064489E">
              <w:rPr>
                <w:rFonts w:ascii="Simplified Arabic" w:hAnsi="Simplified Arabic" w:cs="Simplified Arabic"/>
                <w:b w:val="0"/>
                <w:bCs/>
                <w:sz w:val="26"/>
                <w:szCs w:val="26"/>
                <w:rtl/>
              </w:rPr>
              <w:t xml:space="preserve">اجتماع </w:t>
            </w:r>
            <w:r w:rsidRPr="0064489E">
              <w:rPr>
                <w:rFonts w:ascii="Simplified Arabic" w:hAnsi="Simplified Arabic" w:cs="Simplified Arabic" w:hint="cs"/>
                <w:b w:val="0"/>
                <w:bCs/>
                <w:sz w:val="26"/>
                <w:szCs w:val="26"/>
                <w:rtl/>
              </w:rPr>
              <w:t>ل</w:t>
            </w:r>
            <w:r w:rsidRPr="0064489E">
              <w:rPr>
                <w:rFonts w:ascii="Simplified Arabic" w:hAnsi="Simplified Arabic" w:cs="Simplified Arabic"/>
                <w:b w:val="0"/>
                <w:bCs/>
                <w:sz w:val="26"/>
                <w:szCs w:val="26"/>
                <w:rtl/>
              </w:rPr>
              <w:t>لأطراف في بروتوكول قرطاجنة للسلامة ال</w:t>
            </w:r>
            <w:r w:rsidRPr="0064489E">
              <w:rPr>
                <w:rFonts w:ascii="Simplified Arabic" w:hAnsi="Simplified Arabic" w:cs="Simplified Arabic" w:hint="cs"/>
                <w:b w:val="0"/>
                <w:bCs/>
                <w:sz w:val="26"/>
                <w:szCs w:val="26"/>
                <w:rtl/>
              </w:rPr>
              <w:t>أحيائ</w:t>
            </w:r>
            <w:r w:rsidRPr="0064489E">
              <w:rPr>
                <w:rFonts w:ascii="Simplified Arabic" w:hAnsi="Simplified Arabic" w:cs="Simplified Arabic"/>
                <w:b w:val="0"/>
                <w:bCs/>
                <w:sz w:val="26"/>
                <w:szCs w:val="26"/>
                <w:rtl/>
              </w:rPr>
              <w:t>ية</w:t>
            </w:r>
            <w:r w:rsidR="0055796F">
              <w:rPr>
                <w:rFonts w:ascii="Simplified Arabic" w:hAnsi="Simplified Arabic" w:cs="Simplified Arabic" w:hint="cs"/>
                <w:b w:val="0"/>
                <w:bCs/>
                <w:sz w:val="26"/>
                <w:szCs w:val="26"/>
                <w:rtl/>
                <w:lang w:bidi="ar-EG"/>
              </w:rPr>
              <w:t xml:space="preserve"> </w:t>
            </w:r>
          </w:p>
          <w:p w14:paraId="20D33050" w14:textId="682CB220" w:rsidR="0064489E" w:rsidRDefault="0064489E" w:rsidP="0064489E">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حادي</w:t>
            </w:r>
            <w:r w:rsidRPr="00386EA7">
              <w:rPr>
                <w:rFonts w:ascii="Simplified Arabic" w:hAnsi="Simplified Arabic" w:cs="Simplified Arabic"/>
                <w:b w:val="0"/>
                <w:bCs/>
                <w:szCs w:val="24"/>
                <w:rtl/>
              </w:rPr>
              <w:t xml:space="preserve"> عشر</w:t>
            </w:r>
          </w:p>
          <w:p w14:paraId="40F3BE83" w14:textId="61E06DA5" w:rsidR="0064489E" w:rsidRDefault="0064489E" w:rsidP="0064489E">
            <w:pPr>
              <w:pStyle w:val="AFCorNotBold"/>
              <w:bidi/>
              <w:jc w:val="left"/>
              <w:rPr>
                <w:b w:val="0"/>
                <w:rtl/>
              </w:rPr>
            </w:pPr>
            <w:r w:rsidRPr="00585E62">
              <w:rPr>
                <w:rFonts w:ascii="Simplified Arabic" w:hAnsi="Simplified Arabic" w:cs="Simplified Arabic"/>
                <w:sz w:val="24"/>
                <w:szCs w:val="24"/>
                <w:rtl/>
              </w:rPr>
              <w:t>كالي، كولومبيا، 21 أكتوبر/تشرين الأول-1 نوفمبر/تشرين الثاني 2024</w:t>
            </w:r>
          </w:p>
          <w:p w14:paraId="04D8DA4E" w14:textId="0E3B9D4F" w:rsidR="0064489E" w:rsidRDefault="0064489E" w:rsidP="0064489E">
            <w:pPr>
              <w:pStyle w:val="AFCorNotBold"/>
              <w:bidi/>
              <w:jc w:val="left"/>
              <w:rPr>
                <w:b w:val="0"/>
                <w:bCs/>
                <w:rtl/>
              </w:rPr>
            </w:pPr>
            <w:r w:rsidRPr="00EB68AF">
              <w:rPr>
                <w:rFonts w:ascii="Simplified Arabic" w:hAnsi="Simplified Arabic" w:cs="Simplified Arabic"/>
                <w:sz w:val="24"/>
                <w:szCs w:val="24"/>
                <w:rtl/>
              </w:rPr>
              <w:t>البند 16 من جدول الأعمال</w:t>
            </w:r>
          </w:p>
          <w:p w14:paraId="7E2A2845" w14:textId="4E1213CD" w:rsidR="004C461A" w:rsidRPr="00397FE1" w:rsidRDefault="0064489E" w:rsidP="0064489E">
            <w:pPr>
              <w:pStyle w:val="Cornernotation"/>
              <w:tabs>
                <w:tab w:val="clear" w:pos="1134"/>
              </w:tabs>
              <w:bidi/>
              <w:ind w:right="0"/>
              <w:rPr>
                <w:sz w:val="22"/>
              </w:rPr>
            </w:pPr>
            <w:r w:rsidRPr="009760FC">
              <w:rPr>
                <w:rFonts w:ascii="Simplified Arabic" w:hAnsi="Simplified Arabic" w:cs="Simplified Arabic"/>
                <w:b w:val="0"/>
                <w:bCs/>
                <w:szCs w:val="24"/>
                <w:rtl/>
              </w:rPr>
              <w:t>اعتماد التقرير</w:t>
            </w:r>
          </w:p>
        </w:tc>
        <w:tc>
          <w:tcPr>
            <w:tcW w:w="3541" w:type="dxa"/>
          </w:tcPr>
          <w:p w14:paraId="260729A0" w14:textId="27B23270" w:rsidR="002B2B1D" w:rsidRPr="002B2B1D" w:rsidRDefault="002B2B1D" w:rsidP="002B2B1D">
            <w:pPr>
              <w:pStyle w:val="AFCorNot12Bold"/>
              <w:bidi/>
              <w:rPr>
                <w:b w:val="0"/>
                <w:bCs/>
                <w:sz w:val="26"/>
                <w:szCs w:val="26"/>
                <w:rtl/>
              </w:rPr>
            </w:pPr>
            <w:r w:rsidRPr="002B2B1D">
              <w:rPr>
                <w:rFonts w:ascii="Simplified Arabic" w:hAnsi="Simplified Arabic" w:cs="Simplified Arabic"/>
                <w:b w:val="0"/>
                <w:bCs/>
                <w:sz w:val="26"/>
                <w:szCs w:val="26"/>
                <w:rtl/>
              </w:rPr>
              <w:t>مؤتمر الأطراف</w:t>
            </w:r>
            <w:r w:rsidRPr="002B2B1D">
              <w:rPr>
                <w:rFonts w:ascii="Simplified Arabic" w:hAnsi="Simplified Arabic" w:cs="Simplified Arabic" w:hint="cs"/>
                <w:b w:val="0"/>
                <w:bCs/>
                <w:sz w:val="26"/>
                <w:szCs w:val="26"/>
                <w:rtl/>
              </w:rPr>
              <w:t xml:space="preserve"> </w:t>
            </w:r>
            <w:r w:rsidRPr="002B2B1D">
              <w:rPr>
                <w:rFonts w:ascii="Simplified Arabic" w:hAnsi="Simplified Arabic" w:cs="Simplified Arabic"/>
                <w:b w:val="0"/>
                <w:bCs/>
                <w:sz w:val="26"/>
                <w:szCs w:val="26"/>
                <w:rtl/>
              </w:rPr>
              <w:t xml:space="preserve">في </w:t>
            </w:r>
            <w:r w:rsidRPr="002B2B1D">
              <w:rPr>
                <w:rFonts w:ascii="Simplified Arabic" w:hAnsi="Simplified Arabic" w:cs="Simplified Arabic" w:hint="cs"/>
                <w:b w:val="0"/>
                <w:bCs/>
                <w:sz w:val="26"/>
                <w:szCs w:val="26"/>
                <w:rtl/>
              </w:rPr>
              <w:t>ال</w:t>
            </w:r>
            <w:r w:rsidRPr="002B2B1D">
              <w:rPr>
                <w:rFonts w:ascii="Simplified Arabic" w:hAnsi="Simplified Arabic" w:cs="Simplified Arabic"/>
                <w:b w:val="0"/>
                <w:bCs/>
                <w:sz w:val="26"/>
                <w:szCs w:val="26"/>
                <w:rtl/>
              </w:rPr>
              <w:t>اتفاقية</w:t>
            </w:r>
            <w:r w:rsidRPr="002B2B1D">
              <w:rPr>
                <w:rFonts w:ascii="Simplified Arabic" w:hAnsi="Simplified Arabic" w:cs="Simplified Arabic" w:hint="cs"/>
                <w:b w:val="0"/>
                <w:bCs/>
                <w:sz w:val="26"/>
                <w:szCs w:val="26"/>
                <w:rtl/>
              </w:rPr>
              <w:t xml:space="preserve"> المتعلقة</w:t>
            </w:r>
            <w:r w:rsidRPr="002B2B1D">
              <w:rPr>
                <w:rFonts w:ascii="Simplified Arabic" w:hAnsi="Simplified Arabic" w:cs="Simplified Arabic"/>
                <w:b w:val="0"/>
                <w:bCs/>
                <w:sz w:val="26"/>
                <w:szCs w:val="26"/>
                <w:rtl/>
              </w:rPr>
              <w:t xml:space="preserve"> </w:t>
            </w:r>
            <w:r w:rsidRPr="002B2B1D">
              <w:rPr>
                <w:rFonts w:ascii="Simplified Arabic" w:hAnsi="Simplified Arabic" w:cs="Simplified Arabic" w:hint="cs"/>
                <w:b w:val="0"/>
                <w:bCs/>
                <w:sz w:val="26"/>
                <w:szCs w:val="26"/>
                <w:rtl/>
              </w:rPr>
              <w:t>ب</w:t>
            </w:r>
            <w:r w:rsidRPr="002B2B1D">
              <w:rPr>
                <w:rFonts w:ascii="Simplified Arabic" w:hAnsi="Simplified Arabic" w:cs="Simplified Arabic"/>
                <w:b w:val="0"/>
                <w:bCs/>
                <w:sz w:val="26"/>
                <w:szCs w:val="26"/>
                <w:rtl/>
              </w:rPr>
              <w:t xml:space="preserve">التنوع البيولوجي العامل </w:t>
            </w:r>
            <w:r w:rsidRPr="002B2B1D">
              <w:rPr>
                <w:rFonts w:ascii="Simplified Arabic" w:hAnsi="Simplified Arabic" w:cs="Simplified Arabic" w:hint="cs"/>
                <w:b w:val="0"/>
                <w:bCs/>
                <w:sz w:val="26"/>
                <w:szCs w:val="26"/>
                <w:rtl/>
              </w:rPr>
              <w:t>ك</w:t>
            </w:r>
            <w:r w:rsidRPr="002B2B1D">
              <w:rPr>
                <w:rFonts w:ascii="Simplified Arabic" w:hAnsi="Simplified Arabic" w:cs="Simplified Arabic"/>
                <w:b w:val="0"/>
                <w:bCs/>
                <w:sz w:val="26"/>
                <w:szCs w:val="26"/>
                <w:rtl/>
              </w:rPr>
              <w:t xml:space="preserve">اجتماع </w:t>
            </w:r>
            <w:r w:rsidRPr="002B2B1D">
              <w:rPr>
                <w:rFonts w:ascii="Simplified Arabic" w:hAnsi="Simplified Arabic" w:cs="Simplified Arabic" w:hint="cs"/>
                <w:b w:val="0"/>
                <w:bCs/>
                <w:sz w:val="26"/>
                <w:szCs w:val="26"/>
                <w:rtl/>
              </w:rPr>
              <w:t>ل</w:t>
            </w:r>
            <w:r w:rsidRPr="002B2B1D">
              <w:rPr>
                <w:rFonts w:ascii="Simplified Arabic" w:hAnsi="Simplified Arabic" w:cs="Simplified Arabic"/>
                <w:b w:val="0"/>
                <w:bCs/>
                <w:sz w:val="26"/>
                <w:szCs w:val="26"/>
                <w:rtl/>
              </w:rPr>
              <w:t>لأطراف في بروتوكول</w:t>
            </w:r>
            <w:r w:rsidRPr="002B2B1D">
              <w:rPr>
                <w:rFonts w:ascii="Simplified Arabic" w:hAnsi="Simplified Arabic" w:cs="Simplified Arabic" w:hint="cs"/>
                <w:b w:val="0"/>
                <w:bCs/>
                <w:sz w:val="26"/>
                <w:szCs w:val="26"/>
                <w:rtl/>
              </w:rPr>
              <w:t xml:space="preserve"> </w:t>
            </w:r>
            <w:r w:rsidRPr="002B2B1D">
              <w:rPr>
                <w:rFonts w:ascii="Simplified Arabic" w:hAnsi="Simplified Arabic" w:cs="Simplified Arabic"/>
                <w:b w:val="0"/>
                <w:bCs/>
                <w:sz w:val="26"/>
                <w:szCs w:val="26"/>
                <w:rtl/>
              </w:rPr>
              <w:t>ناغويا بشأن الحصول على الموارد الجينية والتقاسم العادل والمنصف للمنافع الناشئة عن استخدامها</w:t>
            </w:r>
          </w:p>
          <w:p w14:paraId="09D4BAD4" w14:textId="32FA91D0" w:rsidR="00356607" w:rsidRDefault="00356607" w:rsidP="00356607">
            <w:pPr>
              <w:pStyle w:val="AFCorNotBold"/>
              <w:bidi/>
              <w:rPr>
                <w:rtl/>
              </w:rPr>
            </w:pPr>
            <w:r w:rsidRPr="00386EA7">
              <w:rPr>
                <w:rFonts w:ascii="Simplified Arabic" w:hAnsi="Simplified Arabic" w:cs="Simplified Arabic"/>
                <w:b w:val="0"/>
                <w:bCs/>
                <w:szCs w:val="24"/>
                <w:rtl/>
              </w:rPr>
              <w:t>الاجتماع ال</w:t>
            </w:r>
            <w:r>
              <w:rPr>
                <w:rFonts w:ascii="Simplified Arabic" w:hAnsi="Simplified Arabic" w:cs="Simplified Arabic" w:hint="cs"/>
                <w:b w:val="0"/>
                <w:bCs/>
                <w:szCs w:val="24"/>
                <w:rtl/>
              </w:rPr>
              <w:t>خام</w:t>
            </w:r>
            <w:r w:rsidRPr="00386EA7">
              <w:rPr>
                <w:rFonts w:ascii="Simplified Arabic" w:hAnsi="Simplified Arabic" w:cs="Simplified Arabic"/>
                <w:b w:val="0"/>
                <w:bCs/>
                <w:szCs w:val="24"/>
                <w:rtl/>
              </w:rPr>
              <w:t>س</w:t>
            </w:r>
          </w:p>
          <w:p w14:paraId="78E11A91" w14:textId="6EC51652" w:rsidR="000C74AB" w:rsidRDefault="000C74AB" w:rsidP="000C74AB">
            <w:pPr>
              <w:pStyle w:val="AFCorNotNormal"/>
              <w:bidi/>
              <w:ind w:right="76"/>
              <w:jc w:val="left"/>
              <w:rPr>
                <w:rtl/>
              </w:rPr>
            </w:pPr>
            <w:r w:rsidRPr="00585E62">
              <w:rPr>
                <w:rFonts w:ascii="Simplified Arabic" w:hAnsi="Simplified Arabic" w:cs="Simplified Arabic"/>
                <w:b/>
                <w:sz w:val="24"/>
                <w:szCs w:val="24"/>
                <w:rtl/>
              </w:rPr>
              <w:t>كالي، كولومبيا، 21 أكتوبر/تشرين الأول-1 نوفمبر/تشرين الثاني 2024</w:t>
            </w:r>
          </w:p>
          <w:p w14:paraId="3B1CBEC8" w14:textId="58CFE3F5" w:rsidR="000C74AB" w:rsidRDefault="000C74AB" w:rsidP="000C74AB">
            <w:pPr>
              <w:pStyle w:val="AFCorNotNormal"/>
              <w:bidi/>
              <w:jc w:val="left"/>
              <w:rPr>
                <w:rtl/>
              </w:rPr>
            </w:pPr>
            <w:r w:rsidRPr="00EB68AF">
              <w:rPr>
                <w:rFonts w:ascii="Simplified Arabic" w:hAnsi="Simplified Arabic" w:cs="Simplified Arabic"/>
                <w:sz w:val="24"/>
                <w:szCs w:val="24"/>
                <w:rtl/>
              </w:rPr>
              <w:t>البند 18 من جدول الأعمال</w:t>
            </w:r>
          </w:p>
          <w:p w14:paraId="3257D561" w14:textId="51909605" w:rsidR="00397FE1" w:rsidRDefault="000C74AB" w:rsidP="000C74AB">
            <w:pPr>
              <w:pStyle w:val="AFCorNotBold"/>
              <w:bidi/>
            </w:pPr>
            <w:r w:rsidRPr="009760FC">
              <w:rPr>
                <w:rFonts w:ascii="Simplified Arabic" w:hAnsi="Simplified Arabic" w:cs="Simplified Arabic"/>
                <w:b w:val="0"/>
                <w:bCs/>
                <w:sz w:val="24"/>
                <w:szCs w:val="24"/>
                <w:rtl/>
              </w:rPr>
              <w:t>اعتماد التقرير</w:t>
            </w:r>
          </w:p>
        </w:tc>
      </w:tr>
    </w:tbl>
    <w:bookmarkEnd w:id="0"/>
    <w:p w14:paraId="7CADC951" w14:textId="4551BA14" w:rsidR="00A96B21" w:rsidRPr="008302F4" w:rsidRDefault="0015131D" w:rsidP="00F339CA">
      <w:pPr>
        <w:pStyle w:val="CH2"/>
        <w:tabs>
          <w:tab w:val="clear" w:pos="851"/>
          <w:tab w:val="clear" w:pos="1247"/>
          <w:tab w:val="clear" w:pos="1814"/>
          <w:tab w:val="clear" w:pos="2381"/>
          <w:tab w:val="clear" w:pos="2948"/>
          <w:tab w:val="clear" w:pos="3515"/>
          <w:tab w:val="clear" w:pos="4082"/>
          <w:tab w:val="left" w:pos="1871"/>
          <w:tab w:val="left" w:pos="2409"/>
          <w:tab w:val="left" w:pos="3119"/>
          <w:tab w:val="left" w:pos="3742"/>
          <w:tab w:val="left" w:pos="4366"/>
          <w:tab w:val="left" w:pos="4990"/>
        </w:tabs>
        <w:bidi/>
        <w:spacing w:before="240" w:after="240" w:line="360" w:lineRule="exact"/>
        <w:ind w:left="1134" w:right="567" w:firstLine="0"/>
        <w:jc w:val="both"/>
        <w:rPr>
          <w:rFonts w:ascii="Simplified Arabic" w:hAnsi="Simplified Arabic" w:cs="Simplified Arabic"/>
          <w:bCs/>
          <w:sz w:val="28"/>
          <w:szCs w:val="28"/>
          <w:lang w:eastAsia="zh-CN"/>
        </w:rPr>
      </w:pPr>
      <w:sdt>
        <w:sdtPr>
          <w:rPr>
            <w:rFonts w:ascii="Simplified Arabic" w:hAnsi="Simplified Arabic" w:cs="Simplified Arabic"/>
            <w:bCs/>
            <w:sz w:val="28"/>
            <w:szCs w:val="28"/>
            <w:rtl/>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9760FC" w:rsidRPr="008302F4">
            <w:rPr>
              <w:rFonts w:ascii="Simplified Arabic" w:hAnsi="Simplified Arabic" w:cs="Simplified Arabic"/>
              <w:bCs/>
              <w:sz w:val="28"/>
              <w:szCs w:val="28"/>
              <w:rtl/>
              <w:lang w:eastAsia="zh-CN"/>
            </w:rPr>
            <w:t>مشروع تقرير الفريق العامل الثاني</w:t>
          </w:r>
        </w:sdtContent>
      </w:sdt>
    </w:p>
    <w:p w14:paraId="4541CC06" w14:textId="7DD216A0" w:rsidR="00557370" w:rsidRPr="00F339CA" w:rsidRDefault="00F339CA" w:rsidP="00F339CA">
      <w:pPr>
        <w:pStyle w:val="CH1"/>
        <w:tabs>
          <w:tab w:val="clear" w:pos="851"/>
          <w:tab w:val="clear" w:pos="1247"/>
          <w:tab w:val="clear" w:pos="1814"/>
          <w:tab w:val="clear" w:pos="2381"/>
          <w:tab w:val="clear" w:pos="2948"/>
          <w:tab w:val="clear" w:pos="3515"/>
          <w:tab w:val="clear" w:pos="4082"/>
        </w:tabs>
        <w:bidi/>
        <w:ind w:left="1150" w:hanging="805"/>
        <w:jc w:val="both"/>
        <w:rPr>
          <w:rFonts w:ascii="Simplified Arabic" w:hAnsi="Simplified Arabic" w:cs="Simplified Arabic"/>
          <w:b w:val="0"/>
          <w:bCs/>
          <w:sz w:val="26"/>
          <w:szCs w:val="26"/>
          <w:lang w:val="ar-SA" w:eastAsia="zh-TW" w:bidi="ar-EG"/>
        </w:rPr>
      </w:pPr>
      <w:r w:rsidRPr="00F339CA">
        <w:rPr>
          <w:rFonts w:ascii="Simplified Arabic" w:hAnsi="Simplified Arabic" w:cs="Simplified Arabic" w:hint="cs"/>
          <w:b w:val="0"/>
          <w:bCs/>
          <w:sz w:val="26"/>
          <w:szCs w:val="26"/>
          <w:rtl/>
          <w:lang w:val="ar-SA" w:eastAsia="zh-TW" w:bidi="ar-EG"/>
        </w:rPr>
        <w:t>أولا-</w:t>
      </w:r>
      <w:r w:rsidRPr="00F339CA">
        <w:rPr>
          <w:rFonts w:ascii="Simplified Arabic" w:hAnsi="Simplified Arabic" w:cs="Simplified Arabic"/>
          <w:b w:val="0"/>
          <w:bCs/>
          <w:sz w:val="26"/>
          <w:szCs w:val="26"/>
          <w:rtl/>
          <w:lang w:val="ar-SA" w:eastAsia="zh-TW" w:bidi="ar-EG"/>
        </w:rPr>
        <w:tab/>
      </w:r>
      <w:r w:rsidR="009760FC" w:rsidRPr="00F339CA">
        <w:rPr>
          <w:rFonts w:ascii="Simplified Arabic" w:hAnsi="Simplified Arabic" w:cs="Simplified Arabic"/>
          <w:b w:val="0"/>
          <w:bCs/>
          <w:sz w:val="26"/>
          <w:szCs w:val="26"/>
          <w:rtl/>
          <w:lang w:val="ar-SA" w:eastAsia="zh-TW" w:bidi="ar-EG"/>
        </w:rPr>
        <w:t>م</w:t>
      </w:r>
      <w:r w:rsidR="009760FC" w:rsidRPr="00F339CA">
        <w:rPr>
          <w:rFonts w:ascii="Simplified Arabic" w:hAnsi="Simplified Arabic" w:cs="Simplified Arabic" w:hint="cs"/>
          <w:b w:val="0"/>
          <w:bCs/>
          <w:sz w:val="26"/>
          <w:szCs w:val="26"/>
          <w:rtl/>
          <w:lang w:val="ar-SA" w:eastAsia="zh-TW" w:bidi="ar-EG"/>
        </w:rPr>
        <w:t>قدمة</w:t>
      </w:r>
    </w:p>
    <w:p w14:paraId="0AC9681D" w14:textId="089BDA94" w:rsidR="007E2486" w:rsidRDefault="007E2486" w:rsidP="007E2486">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533551">
        <w:rPr>
          <w:rFonts w:ascii="Simplified Arabic" w:hAnsi="Simplified Arabic" w:cs="Simplified Arabic"/>
          <w:sz w:val="24"/>
          <w:szCs w:val="24"/>
          <w:rtl/>
        </w:rPr>
        <w:t xml:space="preserve">اجتمع </w:t>
      </w:r>
      <w:bookmarkStart w:id="2" w:name="_Hlk180743410"/>
      <w:r w:rsidR="003F6575">
        <w:rPr>
          <w:rFonts w:ascii="Simplified Arabic" w:hAnsi="Simplified Arabic" w:cs="Simplified Arabic" w:hint="cs"/>
          <w:sz w:val="24"/>
          <w:szCs w:val="24"/>
          <w:rtl/>
        </w:rPr>
        <w:t>الفريق</w:t>
      </w:r>
      <w:r w:rsidRPr="00533551">
        <w:rPr>
          <w:rFonts w:ascii="Simplified Arabic" w:hAnsi="Simplified Arabic" w:cs="Simplified Arabic"/>
          <w:sz w:val="24"/>
          <w:szCs w:val="24"/>
          <w:rtl/>
        </w:rPr>
        <w:t xml:space="preserve"> الع</w:t>
      </w:r>
      <w:r w:rsidR="003F6575">
        <w:rPr>
          <w:rFonts w:ascii="Simplified Arabic" w:hAnsi="Simplified Arabic" w:cs="Simplified Arabic" w:hint="cs"/>
          <w:sz w:val="24"/>
          <w:szCs w:val="24"/>
          <w:rtl/>
        </w:rPr>
        <w:t>ا</w:t>
      </w:r>
      <w:r w:rsidRPr="00533551">
        <w:rPr>
          <w:rFonts w:ascii="Simplified Arabic" w:hAnsi="Simplified Arabic" w:cs="Simplified Arabic"/>
          <w:sz w:val="24"/>
          <w:szCs w:val="24"/>
          <w:rtl/>
        </w:rPr>
        <w:t>مل الثاني</w:t>
      </w:r>
      <w:bookmarkEnd w:id="2"/>
      <w:r w:rsidRPr="00533551">
        <w:rPr>
          <w:rFonts w:ascii="Simplified Arabic" w:hAnsi="Simplified Arabic" w:cs="Simplified Arabic"/>
          <w:sz w:val="24"/>
          <w:szCs w:val="24"/>
          <w:rtl/>
        </w:rPr>
        <w:t xml:space="preserve"> برئاسة هيسيكيو بينيتيز دياز للنظر في البنود</w:t>
      </w:r>
      <w:r w:rsidR="00D3746C">
        <w:rPr>
          <w:rFonts w:ascii="Simplified Arabic" w:hAnsi="Simplified Arabic" w:cs="Simplified Arabic" w:hint="cs"/>
          <w:sz w:val="24"/>
          <w:szCs w:val="24"/>
          <w:rtl/>
        </w:rPr>
        <w:t xml:space="preserve"> من</w:t>
      </w:r>
      <w:r w:rsidRPr="00533551">
        <w:rPr>
          <w:rFonts w:ascii="Simplified Arabic" w:hAnsi="Simplified Arabic" w:cs="Simplified Arabic"/>
          <w:sz w:val="24"/>
          <w:szCs w:val="24"/>
          <w:rtl/>
        </w:rPr>
        <w:t xml:space="preserve"> 16 إلى 25 و</w:t>
      </w:r>
      <w:r w:rsidR="003F6575">
        <w:rPr>
          <w:rFonts w:ascii="Simplified Arabic" w:hAnsi="Simplified Arabic" w:cs="Simplified Arabic" w:hint="cs"/>
          <w:sz w:val="24"/>
          <w:szCs w:val="24"/>
          <w:rtl/>
        </w:rPr>
        <w:t xml:space="preserve">البند </w:t>
      </w:r>
      <w:r w:rsidRPr="00533551">
        <w:rPr>
          <w:rFonts w:ascii="Simplified Arabic" w:hAnsi="Simplified Arabic" w:cs="Simplified Arabic"/>
          <w:sz w:val="24"/>
          <w:szCs w:val="24"/>
          <w:rtl/>
        </w:rPr>
        <w:t xml:space="preserve">28 من جدول أعمال الاجتماع السادس عشر لمؤتمر الأطراف في </w:t>
      </w:r>
      <w:r w:rsidR="003F6575">
        <w:rPr>
          <w:rFonts w:ascii="Simplified Arabic" w:hAnsi="Simplified Arabic" w:cs="Simplified Arabic" w:hint="cs"/>
          <w:sz w:val="24"/>
          <w:szCs w:val="24"/>
          <w:rtl/>
        </w:rPr>
        <w:t>ال</w:t>
      </w:r>
      <w:r w:rsidRPr="00533551">
        <w:rPr>
          <w:rFonts w:ascii="Simplified Arabic" w:hAnsi="Simplified Arabic" w:cs="Simplified Arabic"/>
          <w:sz w:val="24"/>
          <w:szCs w:val="24"/>
          <w:rtl/>
        </w:rPr>
        <w:t>اتفاقية</w:t>
      </w:r>
      <w:r w:rsidR="003F6575">
        <w:rPr>
          <w:rFonts w:ascii="Simplified Arabic" w:hAnsi="Simplified Arabic" w:cs="Simplified Arabic" w:hint="cs"/>
          <w:sz w:val="24"/>
          <w:szCs w:val="24"/>
          <w:rtl/>
        </w:rPr>
        <w:t xml:space="preserve"> المتعلقة</w:t>
      </w:r>
      <w:r w:rsidRPr="00533551">
        <w:rPr>
          <w:rFonts w:ascii="Simplified Arabic" w:hAnsi="Simplified Arabic" w:cs="Simplified Arabic"/>
          <w:sz w:val="24"/>
          <w:szCs w:val="24"/>
          <w:rtl/>
        </w:rPr>
        <w:t xml:space="preserve"> </w:t>
      </w:r>
      <w:r w:rsidR="003F6575">
        <w:rPr>
          <w:rFonts w:ascii="Simplified Arabic" w:hAnsi="Simplified Arabic" w:cs="Simplified Arabic" w:hint="cs"/>
          <w:sz w:val="24"/>
          <w:szCs w:val="24"/>
          <w:rtl/>
        </w:rPr>
        <w:t>ب</w:t>
      </w:r>
      <w:r w:rsidRPr="00533551">
        <w:rPr>
          <w:rFonts w:ascii="Simplified Arabic" w:hAnsi="Simplified Arabic" w:cs="Simplified Arabic"/>
          <w:sz w:val="24"/>
          <w:szCs w:val="24"/>
          <w:rtl/>
        </w:rPr>
        <w:t>التنوع البيولوجي (انظر القسم الأول)، والبنود 5 و8 و9 و</w:t>
      </w:r>
      <w:r w:rsidR="00D3746C">
        <w:rPr>
          <w:rFonts w:ascii="Simplified Arabic" w:hAnsi="Simplified Arabic" w:cs="Simplified Arabic" w:hint="cs"/>
          <w:sz w:val="24"/>
          <w:szCs w:val="24"/>
          <w:rtl/>
        </w:rPr>
        <w:t xml:space="preserve">من </w:t>
      </w:r>
      <w:r w:rsidRPr="00533551">
        <w:rPr>
          <w:rFonts w:ascii="Simplified Arabic" w:hAnsi="Simplified Arabic" w:cs="Simplified Arabic"/>
          <w:sz w:val="24"/>
          <w:szCs w:val="24"/>
          <w:rtl/>
        </w:rPr>
        <w:t xml:space="preserve">11 إلى 14 من جدول أعمال الاجتماع الحادي عشر لمؤتمر الأطراف العامل </w:t>
      </w:r>
      <w:r w:rsidR="003F6575">
        <w:rPr>
          <w:rFonts w:ascii="Simplified Arabic" w:hAnsi="Simplified Arabic" w:cs="Simplified Arabic" w:hint="cs"/>
          <w:sz w:val="24"/>
          <w:szCs w:val="24"/>
          <w:rtl/>
        </w:rPr>
        <w:t>ك</w:t>
      </w:r>
      <w:r w:rsidRPr="00533551">
        <w:rPr>
          <w:rFonts w:ascii="Simplified Arabic" w:hAnsi="Simplified Arabic" w:cs="Simplified Arabic"/>
          <w:sz w:val="24"/>
          <w:szCs w:val="24"/>
          <w:rtl/>
        </w:rPr>
        <w:t xml:space="preserve">اجتماع </w:t>
      </w:r>
      <w:r w:rsidR="003F6575">
        <w:rPr>
          <w:rFonts w:ascii="Simplified Arabic" w:hAnsi="Simplified Arabic" w:cs="Simplified Arabic" w:hint="cs"/>
          <w:sz w:val="24"/>
          <w:szCs w:val="24"/>
          <w:rtl/>
        </w:rPr>
        <w:t>ل</w:t>
      </w:r>
      <w:r w:rsidRPr="00533551">
        <w:rPr>
          <w:rFonts w:ascii="Simplified Arabic" w:hAnsi="Simplified Arabic" w:cs="Simplified Arabic"/>
          <w:sz w:val="24"/>
          <w:szCs w:val="24"/>
          <w:rtl/>
        </w:rPr>
        <w:t>لأطراف في بروتوكول قرطاجنة للسلامة ال</w:t>
      </w:r>
      <w:r w:rsidR="003F6575">
        <w:rPr>
          <w:rFonts w:ascii="Simplified Arabic" w:hAnsi="Simplified Arabic" w:cs="Simplified Arabic" w:hint="cs"/>
          <w:sz w:val="24"/>
          <w:szCs w:val="24"/>
          <w:rtl/>
        </w:rPr>
        <w:t>أحيائ</w:t>
      </w:r>
      <w:r w:rsidRPr="00533551">
        <w:rPr>
          <w:rFonts w:ascii="Simplified Arabic" w:hAnsi="Simplified Arabic" w:cs="Simplified Arabic"/>
          <w:sz w:val="24"/>
          <w:szCs w:val="24"/>
          <w:rtl/>
        </w:rPr>
        <w:t>ية (انظر القسم الثاني)، والبنود 5 و</w:t>
      </w:r>
      <w:r w:rsidR="00D3746C">
        <w:rPr>
          <w:rFonts w:ascii="Simplified Arabic" w:hAnsi="Simplified Arabic" w:cs="Simplified Arabic" w:hint="cs"/>
          <w:sz w:val="24"/>
          <w:szCs w:val="24"/>
          <w:rtl/>
        </w:rPr>
        <w:t xml:space="preserve">من </w:t>
      </w:r>
      <w:r w:rsidRPr="00533551">
        <w:rPr>
          <w:rFonts w:ascii="Simplified Arabic" w:hAnsi="Simplified Arabic" w:cs="Simplified Arabic"/>
          <w:sz w:val="24"/>
          <w:szCs w:val="24"/>
          <w:rtl/>
        </w:rPr>
        <w:t xml:space="preserve">8 إلى 11 و13 و15 و16 من جدول أعمال الاجتماع الخامس لمؤتمر الأطراف العامل </w:t>
      </w:r>
      <w:r w:rsidR="003F6575">
        <w:rPr>
          <w:rFonts w:ascii="Simplified Arabic" w:hAnsi="Simplified Arabic" w:cs="Simplified Arabic" w:hint="cs"/>
          <w:sz w:val="24"/>
          <w:szCs w:val="24"/>
          <w:rtl/>
        </w:rPr>
        <w:t>ك</w:t>
      </w:r>
      <w:r w:rsidRPr="00533551">
        <w:rPr>
          <w:rFonts w:ascii="Simplified Arabic" w:hAnsi="Simplified Arabic" w:cs="Simplified Arabic"/>
          <w:sz w:val="24"/>
          <w:szCs w:val="24"/>
          <w:rtl/>
        </w:rPr>
        <w:t xml:space="preserve">اجتماع </w:t>
      </w:r>
      <w:r w:rsidR="003F6575">
        <w:rPr>
          <w:rFonts w:ascii="Simplified Arabic" w:hAnsi="Simplified Arabic" w:cs="Simplified Arabic" w:hint="cs"/>
          <w:sz w:val="24"/>
          <w:szCs w:val="24"/>
          <w:rtl/>
        </w:rPr>
        <w:t>ل</w:t>
      </w:r>
      <w:r w:rsidRPr="00533551">
        <w:rPr>
          <w:rFonts w:ascii="Simplified Arabic" w:hAnsi="Simplified Arabic" w:cs="Simplified Arabic"/>
          <w:sz w:val="24"/>
          <w:szCs w:val="24"/>
          <w:rtl/>
        </w:rPr>
        <w:t>لأطراف في بروتوكول ناغويا بشأن الحصول على الموارد الجينية والتقاسم العادل والمنصف للمنافع الناشئة عن استخدامها (انظر القسم الثالث).</w:t>
      </w:r>
    </w:p>
    <w:p w14:paraId="5C25FAFA" w14:textId="69425EAF" w:rsidR="004308D7" w:rsidRPr="00022DE9" w:rsidRDefault="004308D7" w:rsidP="004308D7">
      <w:pPr>
        <w:pStyle w:val="CBDNormalNumber"/>
        <w:numPr>
          <w:ilvl w:val="0"/>
          <w:numId w:val="0"/>
        </w:numPr>
        <w:bidi/>
        <w:ind w:left="567"/>
        <w:rPr>
          <w:rtl/>
          <w:lang w:val="en-US"/>
        </w:rPr>
      </w:pPr>
      <w:r w:rsidRPr="00533551">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001C3E02">
        <w:rPr>
          <w:rFonts w:ascii="Simplified Arabic" w:hAnsi="Simplified Arabic" w:cs="Simplified Arabic" w:hint="cs"/>
          <w:sz w:val="24"/>
          <w:szCs w:val="24"/>
          <w:rtl/>
        </w:rPr>
        <w:t>وعقد الفريق العامل الثاني 12 جلسة من 21 أكتوبر/تشرين الأول إلى 1 نوفمبر/تشرين الثاني 2024.</w:t>
      </w:r>
    </w:p>
    <w:p w14:paraId="7DFCF5D5" w14:textId="4B149ADF" w:rsidR="00C35685" w:rsidRPr="00573DE8" w:rsidRDefault="00573DE8" w:rsidP="00573DE8">
      <w:pPr>
        <w:pStyle w:val="CH1"/>
        <w:tabs>
          <w:tab w:val="clear" w:pos="851"/>
          <w:tab w:val="clear" w:pos="1247"/>
          <w:tab w:val="clear" w:pos="1814"/>
          <w:tab w:val="clear" w:pos="2381"/>
          <w:tab w:val="clear" w:pos="2948"/>
          <w:tab w:val="clear" w:pos="3515"/>
          <w:tab w:val="clear" w:pos="4082"/>
        </w:tabs>
        <w:bidi/>
        <w:ind w:left="1150" w:hanging="805"/>
        <w:jc w:val="both"/>
        <w:rPr>
          <w:rFonts w:ascii="Simplified Arabic" w:hAnsi="Simplified Arabic" w:cs="Simplified Arabic"/>
          <w:b w:val="0"/>
          <w:bCs/>
          <w:sz w:val="26"/>
          <w:szCs w:val="26"/>
          <w:rtl/>
          <w:lang w:val="ar-SA" w:eastAsia="zh-TW" w:bidi="ar-EG"/>
        </w:rPr>
      </w:pPr>
      <w:r>
        <w:rPr>
          <w:rFonts w:ascii="Simplified Arabic" w:hAnsi="Simplified Arabic" w:cs="Simplified Arabic" w:hint="cs"/>
          <w:b w:val="0"/>
          <w:bCs/>
          <w:sz w:val="26"/>
          <w:szCs w:val="26"/>
          <w:rtl/>
          <w:lang w:val="ar-SA" w:eastAsia="zh-TW" w:bidi="ar-EG"/>
        </w:rPr>
        <w:lastRenderedPageBreak/>
        <w:t>ثانيا</w:t>
      </w:r>
      <w:r w:rsidR="00C35685" w:rsidRPr="00573DE8">
        <w:rPr>
          <w:rFonts w:ascii="Simplified Arabic" w:hAnsi="Simplified Arabic" w:cs="Simplified Arabic"/>
          <w:b w:val="0"/>
          <w:bCs/>
          <w:sz w:val="26"/>
          <w:szCs w:val="26"/>
          <w:rtl/>
          <w:lang w:val="ar-SA" w:eastAsia="zh-TW" w:bidi="ar-EG"/>
        </w:rPr>
        <w:t>-</w:t>
      </w:r>
      <w:r w:rsidR="00C35685" w:rsidRPr="00573DE8">
        <w:rPr>
          <w:rFonts w:ascii="Simplified Arabic" w:hAnsi="Simplified Arabic" w:cs="Simplified Arabic"/>
          <w:b w:val="0"/>
          <w:bCs/>
          <w:sz w:val="26"/>
          <w:szCs w:val="26"/>
          <w:rtl/>
          <w:lang w:val="ar-SA" w:eastAsia="zh-TW" w:bidi="ar-EG"/>
        </w:rPr>
        <w:tab/>
      </w:r>
      <w:r w:rsidR="00282CA5" w:rsidRPr="00573DE8">
        <w:rPr>
          <w:rFonts w:ascii="Simplified Arabic" w:hAnsi="Simplified Arabic" w:cs="Simplified Arabic"/>
          <w:b w:val="0"/>
          <w:bCs/>
          <w:sz w:val="26"/>
          <w:szCs w:val="26"/>
          <w:rtl/>
          <w:lang w:val="ar-SA" w:eastAsia="zh-TW" w:bidi="ar-EG"/>
        </w:rPr>
        <w:t xml:space="preserve">الاجتماع السادس عشر لمؤتمر الأطراف في </w:t>
      </w:r>
      <w:r w:rsidR="00282CA5" w:rsidRPr="00573DE8">
        <w:rPr>
          <w:rFonts w:ascii="Simplified Arabic" w:hAnsi="Simplified Arabic" w:cs="Simplified Arabic" w:hint="cs"/>
          <w:b w:val="0"/>
          <w:bCs/>
          <w:sz w:val="26"/>
          <w:szCs w:val="26"/>
          <w:rtl/>
          <w:lang w:val="ar-SA" w:eastAsia="zh-TW" w:bidi="ar-EG"/>
        </w:rPr>
        <w:t>ال</w:t>
      </w:r>
      <w:r w:rsidR="00282CA5" w:rsidRPr="00573DE8">
        <w:rPr>
          <w:rFonts w:ascii="Simplified Arabic" w:hAnsi="Simplified Arabic" w:cs="Simplified Arabic"/>
          <w:b w:val="0"/>
          <w:bCs/>
          <w:sz w:val="26"/>
          <w:szCs w:val="26"/>
          <w:rtl/>
          <w:lang w:val="ar-SA" w:eastAsia="zh-TW" w:bidi="ar-EG"/>
        </w:rPr>
        <w:t>اتفاقية</w:t>
      </w:r>
      <w:r w:rsidR="00282CA5" w:rsidRPr="00573DE8">
        <w:rPr>
          <w:rFonts w:ascii="Simplified Arabic" w:hAnsi="Simplified Arabic" w:cs="Simplified Arabic" w:hint="cs"/>
          <w:b w:val="0"/>
          <w:bCs/>
          <w:sz w:val="26"/>
          <w:szCs w:val="26"/>
          <w:rtl/>
          <w:lang w:val="ar-SA" w:eastAsia="zh-TW" w:bidi="ar-EG"/>
        </w:rPr>
        <w:t xml:space="preserve"> المتعلقة</w:t>
      </w:r>
      <w:r w:rsidR="00282CA5" w:rsidRPr="00573DE8">
        <w:rPr>
          <w:rFonts w:ascii="Simplified Arabic" w:hAnsi="Simplified Arabic" w:cs="Simplified Arabic"/>
          <w:b w:val="0"/>
          <w:bCs/>
          <w:sz w:val="26"/>
          <w:szCs w:val="26"/>
          <w:rtl/>
          <w:lang w:val="ar-SA" w:eastAsia="zh-TW" w:bidi="ar-EG"/>
        </w:rPr>
        <w:t xml:space="preserve"> </w:t>
      </w:r>
      <w:r w:rsidR="00282CA5" w:rsidRPr="00573DE8">
        <w:rPr>
          <w:rFonts w:ascii="Simplified Arabic" w:hAnsi="Simplified Arabic" w:cs="Simplified Arabic" w:hint="cs"/>
          <w:b w:val="0"/>
          <w:bCs/>
          <w:sz w:val="26"/>
          <w:szCs w:val="26"/>
          <w:rtl/>
          <w:lang w:val="ar-SA" w:eastAsia="zh-TW" w:bidi="ar-EG"/>
        </w:rPr>
        <w:t>ب</w:t>
      </w:r>
      <w:r w:rsidR="00282CA5" w:rsidRPr="00573DE8">
        <w:rPr>
          <w:rFonts w:ascii="Simplified Arabic" w:hAnsi="Simplified Arabic" w:cs="Simplified Arabic"/>
          <w:b w:val="0"/>
          <w:bCs/>
          <w:sz w:val="26"/>
          <w:szCs w:val="26"/>
          <w:rtl/>
          <w:lang w:val="ar-SA" w:eastAsia="zh-TW" w:bidi="ar-EG"/>
        </w:rPr>
        <w:t>التنوع البيولوجي</w:t>
      </w:r>
    </w:p>
    <w:p w14:paraId="482E451E" w14:textId="52ED42B3" w:rsidR="005A2C22" w:rsidRPr="003349E4" w:rsidRDefault="00282CA5" w:rsidP="00282CA5">
      <w:pPr>
        <w:pStyle w:val="Item"/>
        <w:keepNext/>
        <w:shd w:val="clear" w:color="auto" w:fill="E2EFD9" w:themeFill="accent6" w:themeFillTint="33"/>
        <w:bidi/>
        <w:outlineLvl w:val="0"/>
        <w:rPr>
          <w:caps/>
        </w:rPr>
      </w:pPr>
      <w:r w:rsidRPr="00282CA5">
        <w:rPr>
          <w:rFonts w:cs="Simplified Arabic"/>
          <w:bCs/>
          <w:i/>
          <w:iCs w:val="0"/>
          <w:sz w:val="26"/>
          <w:szCs w:val="26"/>
          <w:rtl/>
        </w:rPr>
        <w:t xml:space="preserve">البند </w:t>
      </w:r>
      <w:r w:rsidRPr="00282CA5">
        <w:rPr>
          <w:rFonts w:cs="Simplified Arabic" w:hint="cs"/>
          <w:bCs/>
          <w:i/>
          <w:iCs w:val="0"/>
          <w:sz w:val="26"/>
          <w:szCs w:val="26"/>
          <w:rtl/>
        </w:rPr>
        <w:t>16</w:t>
      </w:r>
      <w:r w:rsidR="00746E4F" w:rsidRPr="00282CA5">
        <w:rPr>
          <w:i/>
          <w:iCs w:val="0"/>
          <w:sz w:val="26"/>
          <w:szCs w:val="26"/>
        </w:rPr>
        <w:br/>
      </w:r>
      <w:r w:rsidRPr="00282CA5">
        <w:rPr>
          <w:rFonts w:cs="Simplified Arabic"/>
          <w:bCs/>
          <w:i/>
          <w:iCs w:val="0"/>
          <w:sz w:val="26"/>
          <w:szCs w:val="26"/>
          <w:rtl/>
        </w:rPr>
        <w:t>الاحتياجات العلمية والتقنية لدعم تنفيذ إطار كونمينغ-مونتريال العالمي للتنوع البيولوجي، بما في ذلك الآثار بالنسبة لبرامج عمل الاتفاقية</w:t>
      </w:r>
    </w:p>
    <w:p w14:paraId="11194948" w14:textId="0149B63F" w:rsidR="002A7BA8" w:rsidRPr="00110545" w:rsidRDefault="002A7BA8" w:rsidP="002A7BA8">
      <w:pPr>
        <w:pStyle w:val="CBDNormalNumber"/>
        <w:numPr>
          <w:ilvl w:val="0"/>
          <w:numId w:val="0"/>
        </w:numPr>
        <w:bidi/>
        <w:ind w:left="567"/>
        <w:rPr>
          <w:sz w:val="24"/>
          <w:szCs w:val="24"/>
        </w:rPr>
      </w:pPr>
      <w:r w:rsidRPr="00110545">
        <w:rPr>
          <w:rFonts w:ascii="Simplified Arabic" w:hAnsi="Simplified Arabic" w:cs="Simplified Arabic"/>
          <w:sz w:val="24"/>
          <w:szCs w:val="24"/>
          <w:rtl/>
        </w:rPr>
        <w:t>3</w:t>
      </w:r>
      <w:r w:rsidRPr="00110545">
        <w:rPr>
          <w:rFonts w:ascii="Simplified Arabic" w:hAnsi="Simplified Arabic" w:cs="Simplified Arabic" w:hint="cs"/>
          <w:sz w:val="24"/>
          <w:szCs w:val="24"/>
          <w:rtl/>
        </w:rPr>
        <w:t>-</w:t>
      </w:r>
      <w:r w:rsidRPr="00110545">
        <w:rPr>
          <w:rFonts w:ascii="Simplified Arabic" w:hAnsi="Simplified Arabic" w:cs="Simplified Arabic"/>
          <w:sz w:val="24"/>
          <w:szCs w:val="24"/>
          <w:rtl/>
        </w:rPr>
        <w:tab/>
        <w:t xml:space="preserve">نظر </w:t>
      </w:r>
      <w:r w:rsidR="00A07603" w:rsidRPr="00110545">
        <w:rPr>
          <w:rFonts w:ascii="Simplified Arabic" w:hAnsi="Simplified Arabic" w:cs="Simplified Arabic" w:hint="cs"/>
          <w:sz w:val="24"/>
          <w:szCs w:val="24"/>
          <w:rtl/>
        </w:rPr>
        <w:t>الفريق</w:t>
      </w:r>
      <w:r w:rsidR="00A07603" w:rsidRPr="00110545">
        <w:rPr>
          <w:rFonts w:ascii="Simplified Arabic" w:hAnsi="Simplified Arabic" w:cs="Simplified Arabic"/>
          <w:sz w:val="24"/>
          <w:szCs w:val="24"/>
          <w:rtl/>
        </w:rPr>
        <w:t xml:space="preserve"> الع</w:t>
      </w:r>
      <w:r w:rsidR="00A07603" w:rsidRPr="00110545">
        <w:rPr>
          <w:rFonts w:ascii="Simplified Arabic" w:hAnsi="Simplified Arabic" w:cs="Simplified Arabic" w:hint="cs"/>
          <w:sz w:val="24"/>
          <w:szCs w:val="24"/>
          <w:rtl/>
        </w:rPr>
        <w:t>ا</w:t>
      </w:r>
      <w:r w:rsidR="00A07603" w:rsidRPr="00110545">
        <w:rPr>
          <w:rFonts w:ascii="Simplified Arabic" w:hAnsi="Simplified Arabic" w:cs="Simplified Arabic"/>
          <w:sz w:val="24"/>
          <w:szCs w:val="24"/>
          <w:rtl/>
        </w:rPr>
        <w:t>مل الثاني</w:t>
      </w:r>
      <w:r w:rsidRPr="00110545">
        <w:rPr>
          <w:rFonts w:ascii="Simplified Arabic" w:hAnsi="Simplified Arabic" w:cs="Simplified Arabic"/>
          <w:sz w:val="24"/>
          <w:szCs w:val="24"/>
          <w:rtl/>
        </w:rPr>
        <w:t xml:space="preserve"> في البند 16 من جدول الأعمال في </w:t>
      </w:r>
      <w:r w:rsidR="00A07603" w:rsidRPr="00110545">
        <w:rPr>
          <w:rFonts w:ascii="Simplified Arabic" w:hAnsi="Simplified Arabic" w:cs="Simplified Arabic" w:hint="cs"/>
          <w:sz w:val="24"/>
          <w:szCs w:val="24"/>
          <w:rtl/>
        </w:rPr>
        <w:t>جلسته</w:t>
      </w:r>
      <w:r w:rsidRPr="00110545">
        <w:rPr>
          <w:rFonts w:ascii="Simplified Arabic" w:hAnsi="Simplified Arabic" w:cs="Simplified Arabic"/>
          <w:sz w:val="24"/>
          <w:szCs w:val="24"/>
          <w:rtl/>
        </w:rPr>
        <w:t xml:space="preserve"> الأولى، المعقودة في 21 أكتوبر</w:t>
      </w:r>
      <w:r w:rsidR="009F6502" w:rsidRPr="00110545">
        <w:rPr>
          <w:rFonts w:ascii="Simplified Arabic" w:hAnsi="Simplified Arabic" w:cs="Simplified Arabic" w:hint="cs"/>
          <w:sz w:val="24"/>
          <w:szCs w:val="24"/>
          <w:rtl/>
        </w:rPr>
        <w:t>/</w:t>
      </w:r>
      <w:r w:rsidR="009F6502" w:rsidRPr="00110545">
        <w:rPr>
          <w:rFonts w:ascii="Simplified Arabic" w:hAnsi="Simplified Arabic" w:cs="Simplified Arabic"/>
          <w:sz w:val="24"/>
          <w:szCs w:val="24"/>
          <w:rtl/>
        </w:rPr>
        <w:t>تشرين الأول</w:t>
      </w:r>
      <w:r w:rsidRPr="00110545">
        <w:rPr>
          <w:rFonts w:ascii="Simplified Arabic" w:hAnsi="Simplified Arabic" w:cs="Simplified Arabic"/>
          <w:sz w:val="24"/>
          <w:szCs w:val="24"/>
          <w:rtl/>
        </w:rPr>
        <w:t xml:space="preserve"> 2024. وكان</w:t>
      </w:r>
      <w:r w:rsidR="009F6502" w:rsidRPr="00110545">
        <w:rPr>
          <w:rFonts w:ascii="Simplified Arabic" w:hAnsi="Simplified Arabic" w:cs="Simplified Arabic" w:hint="cs"/>
          <w:sz w:val="24"/>
          <w:szCs w:val="24"/>
          <w:rtl/>
        </w:rPr>
        <w:t xml:space="preserve"> معروضا على</w:t>
      </w:r>
      <w:r w:rsidRPr="00110545">
        <w:rPr>
          <w:rFonts w:ascii="Simplified Arabic" w:hAnsi="Simplified Arabic" w:cs="Simplified Arabic"/>
          <w:sz w:val="24"/>
          <w:szCs w:val="24"/>
          <w:rtl/>
        </w:rPr>
        <w:t xml:space="preserve"> </w:t>
      </w:r>
      <w:r w:rsidR="009F6502" w:rsidRPr="00110545">
        <w:rPr>
          <w:rFonts w:ascii="Simplified Arabic" w:hAnsi="Simplified Arabic" w:cs="Simplified Arabic" w:hint="cs"/>
          <w:sz w:val="24"/>
          <w:szCs w:val="24"/>
          <w:rtl/>
        </w:rPr>
        <w:t>الفريق العامل</w:t>
      </w:r>
      <w:r w:rsidRPr="00110545">
        <w:rPr>
          <w:rFonts w:ascii="Simplified Arabic" w:hAnsi="Simplified Arabic" w:cs="Simplified Arabic"/>
          <w:sz w:val="24"/>
          <w:szCs w:val="24"/>
          <w:rtl/>
        </w:rPr>
        <w:t xml:space="preserve"> مشروع</w:t>
      </w:r>
      <w:r w:rsidR="009F6502" w:rsidRPr="00110545">
        <w:rPr>
          <w:rFonts w:ascii="Simplified Arabic" w:hAnsi="Simplified Arabic" w:cs="Simplified Arabic" w:hint="cs"/>
          <w:sz w:val="24"/>
          <w:szCs w:val="24"/>
          <w:rtl/>
        </w:rPr>
        <w:t>ي</w:t>
      </w:r>
      <w:r w:rsidRPr="00110545">
        <w:rPr>
          <w:rFonts w:ascii="Simplified Arabic" w:hAnsi="Simplified Arabic" w:cs="Simplified Arabic"/>
          <w:sz w:val="24"/>
          <w:szCs w:val="24"/>
          <w:rtl/>
        </w:rPr>
        <w:t xml:space="preserve"> </w:t>
      </w:r>
      <w:r w:rsidR="009F6502" w:rsidRPr="00110545">
        <w:rPr>
          <w:rFonts w:ascii="Simplified Arabic" w:hAnsi="Simplified Arabic" w:cs="Simplified Arabic" w:hint="cs"/>
          <w:sz w:val="24"/>
          <w:szCs w:val="24"/>
          <w:rtl/>
        </w:rPr>
        <w:t>م</w:t>
      </w:r>
      <w:r w:rsidRPr="00110545">
        <w:rPr>
          <w:rFonts w:ascii="Simplified Arabic" w:hAnsi="Simplified Arabic" w:cs="Simplified Arabic"/>
          <w:sz w:val="24"/>
          <w:szCs w:val="24"/>
          <w:rtl/>
        </w:rPr>
        <w:t xml:space="preserve">قررين: أحدهما بشأن الاحتياجات العلمية والتقنية لدعم تنفيذ الإطار؛ والآخر بشأن المسائل المتعلقة ببرنامج عمل </w:t>
      </w:r>
      <w:r w:rsidR="00EA791E" w:rsidRPr="00110545">
        <w:rPr>
          <w:rFonts w:ascii="Simplified Arabic" w:hAnsi="Simplified Arabic" w:cs="Simplified Arabic" w:hint="cs"/>
          <w:sz w:val="24"/>
          <w:szCs w:val="24"/>
          <w:rtl/>
        </w:rPr>
        <w:t>المنبر</w:t>
      </w:r>
      <w:r w:rsidRPr="00110545">
        <w:rPr>
          <w:rFonts w:ascii="Simplified Arabic" w:hAnsi="Simplified Arabic" w:cs="Simplified Arabic"/>
          <w:sz w:val="24"/>
          <w:szCs w:val="24"/>
          <w:rtl/>
        </w:rPr>
        <w:t xml:space="preserve"> </w:t>
      </w:r>
      <w:r w:rsidR="00EA791E" w:rsidRPr="00110545">
        <w:rPr>
          <w:rFonts w:ascii="Simplified Arabic" w:hAnsi="Simplified Arabic" w:cs="Simplified Arabic"/>
          <w:sz w:val="24"/>
          <w:szCs w:val="24"/>
          <w:rtl/>
        </w:rPr>
        <w:t xml:space="preserve">الحكومي الدولي </w:t>
      </w:r>
      <w:r w:rsidR="00EA791E" w:rsidRPr="00110545">
        <w:rPr>
          <w:rFonts w:ascii="Simplified Arabic" w:hAnsi="Simplified Arabic" w:cs="Simplified Arabic" w:hint="cs"/>
          <w:sz w:val="24"/>
          <w:szCs w:val="24"/>
          <w:rtl/>
        </w:rPr>
        <w:t>ل</w:t>
      </w:r>
      <w:r w:rsidRPr="00110545">
        <w:rPr>
          <w:rFonts w:ascii="Simplified Arabic" w:hAnsi="Simplified Arabic" w:cs="Simplified Arabic"/>
          <w:sz w:val="24"/>
          <w:szCs w:val="24"/>
          <w:rtl/>
        </w:rPr>
        <w:t>لعلوم والسياسات في مجال التنوع البيولوجي وخدم</w:t>
      </w:r>
      <w:r w:rsidR="00EA791E" w:rsidRPr="00110545">
        <w:rPr>
          <w:rFonts w:ascii="Simplified Arabic" w:hAnsi="Simplified Arabic" w:cs="Simplified Arabic" w:hint="cs"/>
          <w:sz w:val="24"/>
          <w:szCs w:val="24"/>
          <w:rtl/>
        </w:rPr>
        <w:t>ات</w:t>
      </w:r>
      <w:r w:rsidRPr="00110545">
        <w:rPr>
          <w:rFonts w:ascii="Simplified Arabic" w:hAnsi="Simplified Arabic" w:cs="Simplified Arabic"/>
          <w:sz w:val="24"/>
          <w:szCs w:val="24"/>
          <w:rtl/>
        </w:rPr>
        <w:t xml:space="preserve"> النظم الإيكولوجية (انظر </w:t>
      </w:r>
      <w:r w:rsidR="00C8116F" w:rsidRPr="00C8116F">
        <w:rPr>
          <w:rFonts w:ascii="Simplified Arabic" w:hAnsi="Simplified Arabic" w:cs="Simplified Arabic" w:hint="cs"/>
          <w:sz w:val="24"/>
          <w:szCs w:val="24"/>
          <w:rtl/>
        </w:rPr>
        <w:t>الوثيقة</w:t>
      </w:r>
      <w:r w:rsidR="00C8116F" w:rsidRPr="00C8116F">
        <w:rPr>
          <w:rFonts w:ascii="Simplified Arabic" w:hAnsi="Simplified Arabic" w:cs="Simplified Arabic"/>
          <w:sz w:val="24"/>
          <w:szCs w:val="24"/>
          <w:rtl/>
        </w:rPr>
        <w:t xml:space="preserve"> </w:t>
      </w:r>
      <w:r w:rsidR="00C8116F" w:rsidRPr="00C8116F">
        <w:rPr>
          <w:rFonts w:asciiTheme="majorBidi" w:eastAsia="MS Mincho" w:hAnsiTheme="majorBidi" w:cstheme="majorBidi"/>
          <w:color w:val="000000"/>
          <w:kern w:val="22"/>
          <w:sz w:val="24"/>
          <w:szCs w:val="24"/>
          <w:lang w:val="en-US"/>
        </w:rPr>
        <w:t>CBD/COP/16/2/Rev.1</w:t>
      </w:r>
      <w:r w:rsidR="00C8116F" w:rsidRPr="00C8116F">
        <w:rPr>
          <w:rFonts w:ascii="Simplified Arabic" w:hAnsi="Simplified Arabic" w:cs="Simplified Arabic"/>
          <w:sz w:val="24"/>
          <w:szCs w:val="24"/>
          <w:rtl/>
        </w:rPr>
        <w:t xml:space="preserve">، البند </w:t>
      </w:r>
      <w:r w:rsidR="00C8116F">
        <w:rPr>
          <w:rFonts w:ascii="Simplified Arabic" w:hAnsi="Simplified Arabic" w:cs="Simplified Arabic" w:hint="cs"/>
          <w:sz w:val="24"/>
          <w:szCs w:val="24"/>
          <w:rtl/>
        </w:rPr>
        <w:t>16</w:t>
      </w:r>
      <w:r w:rsidRPr="00110545">
        <w:rPr>
          <w:rFonts w:ascii="Simplified Arabic" w:hAnsi="Simplified Arabic" w:cs="Simplified Arabic"/>
          <w:sz w:val="24"/>
          <w:szCs w:val="24"/>
          <w:rtl/>
        </w:rPr>
        <w:t>).</w:t>
      </w:r>
      <w:r w:rsidR="00EA791E" w:rsidRPr="00110545">
        <w:rPr>
          <w:rFonts w:ascii="Simplified Arabic" w:hAnsi="Simplified Arabic" w:cs="Simplified Arabic" w:hint="cs"/>
          <w:sz w:val="24"/>
          <w:szCs w:val="24"/>
          <w:rtl/>
        </w:rPr>
        <w:t xml:space="preserve"> و</w:t>
      </w:r>
      <w:r w:rsidR="00EA791E" w:rsidRPr="00110545">
        <w:rPr>
          <w:rFonts w:ascii="Simplified Arabic" w:hAnsi="Simplified Arabic" w:cs="Simplified Arabic"/>
          <w:sz w:val="24"/>
          <w:szCs w:val="24"/>
          <w:rtl/>
        </w:rPr>
        <w:t>صدرت</w:t>
      </w:r>
      <w:r w:rsidR="00EA791E" w:rsidRPr="00110545">
        <w:rPr>
          <w:rFonts w:ascii="Simplified Arabic" w:hAnsi="Simplified Arabic" w:cs="Simplified Arabic" w:hint="cs"/>
          <w:sz w:val="24"/>
          <w:szCs w:val="24"/>
          <w:rtl/>
        </w:rPr>
        <w:t xml:space="preserve"> أيضا</w:t>
      </w:r>
      <w:r w:rsidR="00EA791E" w:rsidRPr="00110545">
        <w:rPr>
          <w:rFonts w:ascii="Simplified Arabic" w:hAnsi="Simplified Arabic" w:cs="Simplified Arabic"/>
          <w:sz w:val="24"/>
          <w:szCs w:val="24"/>
          <w:rtl/>
        </w:rPr>
        <w:t xml:space="preserve"> وثيقة إعلامية تتضمن معلومات محد</w:t>
      </w:r>
      <w:r w:rsidR="00560F03" w:rsidRPr="00110545">
        <w:rPr>
          <w:rFonts w:ascii="Simplified Arabic" w:hAnsi="Simplified Arabic" w:cs="Simplified Arabic" w:hint="cs"/>
          <w:sz w:val="24"/>
          <w:szCs w:val="24"/>
          <w:rtl/>
        </w:rPr>
        <w:t>َّ</w:t>
      </w:r>
      <w:r w:rsidR="00EA791E" w:rsidRPr="00110545">
        <w:rPr>
          <w:rFonts w:ascii="Simplified Arabic" w:hAnsi="Simplified Arabic" w:cs="Simplified Arabic"/>
          <w:sz w:val="24"/>
          <w:szCs w:val="24"/>
          <w:rtl/>
        </w:rPr>
        <w:t xml:space="preserve">ثة عن عمل </w:t>
      </w:r>
      <w:r w:rsidR="00560F03" w:rsidRPr="00110545">
        <w:rPr>
          <w:rFonts w:ascii="Simplified Arabic" w:hAnsi="Simplified Arabic" w:cs="Simplified Arabic" w:hint="cs"/>
          <w:sz w:val="24"/>
          <w:szCs w:val="24"/>
          <w:rtl/>
        </w:rPr>
        <w:t>المنبر</w:t>
      </w:r>
      <w:r w:rsidR="00560F03" w:rsidRPr="00110545">
        <w:rPr>
          <w:rFonts w:ascii="Simplified Arabic" w:hAnsi="Simplified Arabic" w:cs="Simplified Arabic"/>
          <w:sz w:val="24"/>
          <w:szCs w:val="24"/>
          <w:rtl/>
        </w:rPr>
        <w:t xml:space="preserve"> الحكومي الدولي </w:t>
      </w:r>
      <w:r w:rsidR="00560F03" w:rsidRPr="00110545">
        <w:rPr>
          <w:rFonts w:ascii="Simplified Arabic" w:hAnsi="Simplified Arabic" w:cs="Simplified Arabic" w:hint="cs"/>
          <w:sz w:val="24"/>
          <w:szCs w:val="24"/>
          <w:rtl/>
        </w:rPr>
        <w:t>ل</w:t>
      </w:r>
      <w:r w:rsidR="00560F03" w:rsidRPr="00110545">
        <w:rPr>
          <w:rFonts w:ascii="Simplified Arabic" w:hAnsi="Simplified Arabic" w:cs="Simplified Arabic"/>
          <w:sz w:val="24"/>
          <w:szCs w:val="24"/>
          <w:rtl/>
        </w:rPr>
        <w:t>لعلوم والسياسات في مجال التنوع البيولوجي وخدم</w:t>
      </w:r>
      <w:r w:rsidR="00560F03" w:rsidRPr="00110545">
        <w:rPr>
          <w:rFonts w:ascii="Simplified Arabic" w:hAnsi="Simplified Arabic" w:cs="Simplified Arabic" w:hint="cs"/>
          <w:sz w:val="24"/>
          <w:szCs w:val="24"/>
          <w:rtl/>
        </w:rPr>
        <w:t>ات</w:t>
      </w:r>
      <w:r w:rsidR="00560F03" w:rsidRPr="00110545">
        <w:rPr>
          <w:rFonts w:ascii="Simplified Arabic" w:hAnsi="Simplified Arabic" w:cs="Simplified Arabic"/>
          <w:sz w:val="24"/>
          <w:szCs w:val="24"/>
          <w:rtl/>
        </w:rPr>
        <w:t xml:space="preserve"> النظم الإيكولوجية</w:t>
      </w:r>
      <w:r w:rsidR="00EA791E" w:rsidRPr="00110545">
        <w:rPr>
          <w:rFonts w:ascii="Simplified Arabic" w:hAnsi="Simplified Arabic" w:cs="Simplified Arabic"/>
          <w:sz w:val="24"/>
          <w:szCs w:val="24"/>
          <w:rtl/>
        </w:rPr>
        <w:t xml:space="preserve"> فيما يتصل بالبند 16.</w:t>
      </w:r>
      <w:r w:rsidR="00560F03" w:rsidRPr="00110545">
        <w:rPr>
          <w:rStyle w:val="FootnoteReference"/>
          <w:rFonts w:ascii="Simplified Arabic" w:hAnsi="Simplified Arabic" w:cs="Simplified Arabic"/>
          <w:sz w:val="24"/>
          <w:szCs w:val="24"/>
          <w:rtl/>
        </w:rPr>
        <w:footnoteReference w:id="2"/>
      </w:r>
    </w:p>
    <w:p w14:paraId="7BCD085A" w14:textId="3FB38A6E" w:rsidR="00CF79B6" w:rsidRPr="002C588D" w:rsidRDefault="00CF79B6" w:rsidP="00AD4462">
      <w:pPr>
        <w:pStyle w:val="ListParagraph"/>
        <w:keepNext/>
        <w:numPr>
          <w:ilvl w:val="0"/>
          <w:numId w:val="13"/>
        </w:numPr>
        <w:tabs>
          <w:tab w:val="clear" w:pos="567"/>
          <w:tab w:val="left" w:pos="270"/>
        </w:tabs>
        <w:bidi/>
        <w:spacing w:after="120"/>
        <w:ind w:hanging="747"/>
        <w:rPr>
          <w:i/>
          <w:iCs/>
          <w:snapToGrid w:val="0"/>
          <w:rtl/>
        </w:rPr>
      </w:pPr>
      <w:r w:rsidRPr="002C588D">
        <w:rPr>
          <w:rFonts w:ascii="Simplified Arabic" w:hAnsi="Simplified Arabic" w:cs="Simplified Arabic"/>
          <w:i/>
          <w:iCs/>
          <w:sz w:val="24"/>
          <w:szCs w:val="24"/>
          <w:rtl/>
        </w:rPr>
        <w:t>الاحتياجات العلمية والتقنية لدعم تنفيذ الإطار</w:t>
      </w:r>
    </w:p>
    <w:p w14:paraId="0F0F5BFB" w14:textId="5EDF67E7" w:rsidR="00A47961" w:rsidRDefault="00A47961" w:rsidP="00A47961">
      <w:pPr>
        <w:pStyle w:val="CBDNormalNumber"/>
        <w:numPr>
          <w:ilvl w:val="0"/>
          <w:numId w:val="0"/>
        </w:numPr>
        <w:bidi/>
        <w:ind w:left="567"/>
        <w:rPr>
          <w:rFonts w:ascii="Simplified Arabic" w:hAnsi="Simplified Arabic" w:cs="Simplified Arabic"/>
          <w:sz w:val="24"/>
          <w:szCs w:val="24"/>
          <w:rtl/>
        </w:rPr>
      </w:pPr>
      <w:r w:rsidRPr="00533551">
        <w:rPr>
          <w:rFonts w:ascii="Simplified Arabic" w:hAnsi="Simplified Arabic" w:cs="Simplified Arabic"/>
          <w:sz w:val="24"/>
          <w:szCs w:val="24"/>
          <w:rtl/>
        </w:rPr>
        <w:t>4</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ات</w:t>
      </w:r>
      <w:r w:rsidRPr="00533551">
        <w:rPr>
          <w:rFonts w:ascii="Simplified Arabic" w:hAnsi="Simplified Arabic" w:cs="Simplified Arabic"/>
          <w:sz w:val="24"/>
          <w:szCs w:val="24"/>
          <w:rtl/>
        </w:rPr>
        <w:t xml:space="preserve">فق </w:t>
      </w:r>
      <w:r>
        <w:rPr>
          <w:rFonts w:ascii="Simplified Arabic" w:hAnsi="Simplified Arabic" w:cs="Simplified Arabic" w:hint="cs"/>
          <w:sz w:val="24"/>
          <w:szCs w:val="24"/>
          <w:rtl/>
        </w:rPr>
        <w:t>الفريق</w:t>
      </w:r>
      <w:r w:rsidRPr="00533551">
        <w:rPr>
          <w:rFonts w:ascii="Simplified Arabic" w:hAnsi="Simplified Arabic" w:cs="Simplified Arabic"/>
          <w:sz w:val="24"/>
          <w:szCs w:val="24"/>
          <w:rtl/>
        </w:rPr>
        <w:t xml:space="preserve"> الع</w:t>
      </w:r>
      <w:r>
        <w:rPr>
          <w:rFonts w:ascii="Simplified Arabic" w:hAnsi="Simplified Arabic" w:cs="Simplified Arabic" w:hint="cs"/>
          <w:sz w:val="24"/>
          <w:szCs w:val="24"/>
          <w:rtl/>
        </w:rPr>
        <w:t>ا</w:t>
      </w:r>
      <w:r w:rsidRPr="00533551">
        <w:rPr>
          <w:rFonts w:ascii="Simplified Arabic" w:hAnsi="Simplified Arabic" w:cs="Simplified Arabic"/>
          <w:sz w:val="24"/>
          <w:szCs w:val="24"/>
          <w:rtl/>
        </w:rPr>
        <w:t xml:space="preserve">مل الثاني على إنشاء </w:t>
      </w:r>
      <w:r w:rsidR="00FC6B32">
        <w:rPr>
          <w:rFonts w:ascii="Simplified Arabic" w:hAnsi="Simplified Arabic" w:cs="Simplified Arabic" w:hint="cs"/>
          <w:sz w:val="24"/>
          <w:szCs w:val="24"/>
          <w:rtl/>
        </w:rPr>
        <w:t>فريق</w:t>
      </w:r>
      <w:r w:rsidRPr="00533551">
        <w:rPr>
          <w:rFonts w:ascii="Simplified Arabic" w:hAnsi="Simplified Arabic" w:cs="Simplified Arabic"/>
          <w:sz w:val="24"/>
          <w:szCs w:val="24"/>
          <w:rtl/>
        </w:rPr>
        <w:t xml:space="preserve"> اتصال، </w:t>
      </w:r>
      <w:r w:rsidR="00FC6B32">
        <w:rPr>
          <w:rFonts w:ascii="Simplified Arabic" w:hAnsi="Simplified Arabic" w:cs="Simplified Arabic" w:hint="cs"/>
          <w:sz w:val="24"/>
          <w:szCs w:val="24"/>
          <w:rtl/>
        </w:rPr>
        <w:t>ت</w:t>
      </w:r>
      <w:r w:rsidRPr="00533551">
        <w:rPr>
          <w:rFonts w:ascii="Simplified Arabic" w:hAnsi="Simplified Arabic" w:cs="Simplified Arabic"/>
          <w:sz w:val="24"/>
          <w:szCs w:val="24"/>
          <w:rtl/>
        </w:rPr>
        <w:t>شترك</w:t>
      </w:r>
      <w:r w:rsidR="00FC6B32">
        <w:rPr>
          <w:rFonts w:ascii="Simplified Arabic" w:hAnsi="Simplified Arabic" w:cs="Simplified Arabic" w:hint="cs"/>
          <w:sz w:val="24"/>
          <w:szCs w:val="24"/>
          <w:rtl/>
        </w:rPr>
        <w:t xml:space="preserve"> في رئاسته</w:t>
      </w:r>
      <w:r w:rsidRPr="00533551">
        <w:rPr>
          <w:rFonts w:ascii="Simplified Arabic" w:hAnsi="Simplified Arabic" w:cs="Simplified Arabic"/>
          <w:sz w:val="24"/>
          <w:szCs w:val="24"/>
          <w:rtl/>
        </w:rPr>
        <w:t xml:space="preserve"> سينكا بارودانوفيتش (البوسنة والهرسك) وواتارو سوزوكي (اليابان)، </w:t>
      </w:r>
      <w:r w:rsidR="00FC6B32">
        <w:rPr>
          <w:rFonts w:ascii="Simplified Arabic" w:hAnsi="Simplified Arabic" w:cs="Simplified Arabic" w:hint="cs"/>
          <w:sz w:val="24"/>
          <w:szCs w:val="24"/>
          <w:rtl/>
        </w:rPr>
        <w:t>وتتمثل ولايته في</w:t>
      </w:r>
      <w:r w:rsidRPr="00533551">
        <w:rPr>
          <w:rFonts w:ascii="Simplified Arabic" w:hAnsi="Simplified Arabic" w:cs="Simplified Arabic"/>
          <w:sz w:val="24"/>
          <w:szCs w:val="24"/>
          <w:rtl/>
        </w:rPr>
        <w:t xml:space="preserve"> </w:t>
      </w:r>
      <w:r w:rsidR="00472BD3">
        <w:rPr>
          <w:rFonts w:ascii="Simplified Arabic" w:hAnsi="Simplified Arabic" w:cs="Simplified Arabic" w:hint="cs"/>
          <w:sz w:val="24"/>
          <w:szCs w:val="24"/>
          <w:rtl/>
        </w:rPr>
        <w:t>تناول</w:t>
      </w:r>
      <w:r w:rsidRPr="00533551">
        <w:rPr>
          <w:rFonts w:ascii="Simplified Arabic" w:hAnsi="Simplified Arabic" w:cs="Simplified Arabic"/>
          <w:sz w:val="24"/>
          <w:szCs w:val="24"/>
          <w:rtl/>
        </w:rPr>
        <w:t xml:space="preserve"> النص</w:t>
      </w:r>
      <w:r w:rsidR="00FC6B32">
        <w:rPr>
          <w:rFonts w:ascii="Simplified Arabic" w:hAnsi="Simplified Arabic" w:cs="Simplified Arabic" w:hint="cs"/>
          <w:sz w:val="24"/>
          <w:szCs w:val="24"/>
          <w:rtl/>
        </w:rPr>
        <w:t>وص</w:t>
      </w:r>
      <w:r w:rsidRPr="00533551">
        <w:rPr>
          <w:rFonts w:ascii="Simplified Arabic" w:hAnsi="Simplified Arabic" w:cs="Simplified Arabic"/>
          <w:sz w:val="24"/>
          <w:szCs w:val="24"/>
          <w:rtl/>
        </w:rPr>
        <w:t xml:space="preserve"> الوارد</w:t>
      </w:r>
      <w:r w:rsidR="00FC6B32">
        <w:rPr>
          <w:rFonts w:ascii="Simplified Arabic" w:hAnsi="Simplified Arabic" w:cs="Simplified Arabic" w:hint="cs"/>
          <w:sz w:val="24"/>
          <w:szCs w:val="24"/>
          <w:rtl/>
        </w:rPr>
        <w:t>ة</w:t>
      </w:r>
      <w:r w:rsidRPr="00533551">
        <w:rPr>
          <w:rFonts w:ascii="Simplified Arabic" w:hAnsi="Simplified Arabic" w:cs="Simplified Arabic"/>
          <w:sz w:val="24"/>
          <w:szCs w:val="24"/>
          <w:rtl/>
        </w:rPr>
        <w:t xml:space="preserve"> بين </w:t>
      </w:r>
      <w:r w:rsidR="003025ED">
        <w:rPr>
          <w:rFonts w:ascii="Simplified Arabic" w:hAnsi="Simplified Arabic" w:cs="Simplified Arabic" w:hint="cs"/>
          <w:sz w:val="24"/>
          <w:szCs w:val="24"/>
          <w:rtl/>
        </w:rPr>
        <w:t>أ</w:t>
      </w:r>
      <w:r w:rsidRPr="00533551">
        <w:rPr>
          <w:rFonts w:ascii="Simplified Arabic" w:hAnsi="Simplified Arabic" w:cs="Simplified Arabic"/>
          <w:sz w:val="24"/>
          <w:szCs w:val="24"/>
          <w:rtl/>
        </w:rPr>
        <w:t>قو</w:t>
      </w:r>
      <w:r w:rsidR="003025ED">
        <w:rPr>
          <w:rFonts w:ascii="Simplified Arabic" w:hAnsi="Simplified Arabic" w:cs="Simplified Arabic" w:hint="cs"/>
          <w:sz w:val="24"/>
          <w:szCs w:val="24"/>
          <w:rtl/>
        </w:rPr>
        <w:t>ا</w:t>
      </w:r>
      <w:r w:rsidRPr="00533551">
        <w:rPr>
          <w:rFonts w:ascii="Simplified Arabic" w:hAnsi="Simplified Arabic" w:cs="Simplified Arabic"/>
          <w:sz w:val="24"/>
          <w:szCs w:val="24"/>
          <w:rtl/>
        </w:rPr>
        <w:t>س في الفقرات 1 (أ)، و1 (هـ)، و2، و4 (ب)، و4 (ج) من مشروع ال</w:t>
      </w:r>
      <w:r w:rsidR="00FC6B32">
        <w:rPr>
          <w:rFonts w:ascii="Simplified Arabic" w:hAnsi="Simplified Arabic" w:cs="Simplified Arabic" w:hint="cs"/>
          <w:sz w:val="24"/>
          <w:szCs w:val="24"/>
          <w:rtl/>
        </w:rPr>
        <w:t>م</w:t>
      </w:r>
      <w:r w:rsidRPr="00533551">
        <w:rPr>
          <w:rFonts w:ascii="Simplified Arabic" w:hAnsi="Simplified Arabic" w:cs="Simplified Arabic"/>
          <w:sz w:val="24"/>
          <w:szCs w:val="24"/>
          <w:rtl/>
        </w:rPr>
        <w:t xml:space="preserve">قرر </w:t>
      </w:r>
      <w:r w:rsidR="00FC6B32">
        <w:rPr>
          <w:rFonts w:ascii="Simplified Arabic" w:hAnsi="Simplified Arabic" w:cs="Simplified Arabic" w:hint="cs"/>
          <w:sz w:val="24"/>
          <w:szCs w:val="24"/>
          <w:rtl/>
        </w:rPr>
        <w:t>المتعلق</w:t>
      </w:r>
      <w:r w:rsidRPr="00533551">
        <w:rPr>
          <w:rFonts w:ascii="Simplified Arabic" w:hAnsi="Simplified Arabic" w:cs="Simplified Arabic"/>
          <w:sz w:val="24"/>
          <w:szCs w:val="24"/>
          <w:rtl/>
        </w:rPr>
        <w:t xml:space="preserve"> </w:t>
      </w:r>
      <w:r w:rsidR="00FC6B32">
        <w:rPr>
          <w:rFonts w:ascii="Simplified Arabic" w:hAnsi="Simplified Arabic" w:cs="Simplified Arabic" w:hint="cs"/>
          <w:sz w:val="24"/>
          <w:szCs w:val="24"/>
          <w:rtl/>
        </w:rPr>
        <w:t>ب</w:t>
      </w:r>
      <w:r w:rsidRPr="00533551">
        <w:rPr>
          <w:rFonts w:ascii="Simplified Arabic" w:hAnsi="Simplified Arabic" w:cs="Simplified Arabic"/>
          <w:sz w:val="24"/>
          <w:szCs w:val="24"/>
          <w:rtl/>
        </w:rPr>
        <w:t>الاحتياجات العلمية والتقنية لدعم تنفيذ الإطار.</w:t>
      </w:r>
    </w:p>
    <w:p w14:paraId="5A194409" w14:textId="0B6ADC04" w:rsidR="00F7219E" w:rsidRPr="00F7219E" w:rsidRDefault="00472BD3" w:rsidP="00F7219E">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5-</w:t>
      </w:r>
      <w:r>
        <w:rPr>
          <w:rFonts w:ascii="Simplified Arabic" w:hAnsi="Simplified Arabic" w:cs="Simplified Arabic"/>
          <w:sz w:val="24"/>
          <w:szCs w:val="24"/>
          <w:rtl/>
        </w:rPr>
        <w:tab/>
      </w:r>
      <w:r w:rsidR="00F7219E">
        <w:rPr>
          <w:rFonts w:ascii="Simplified Arabic" w:hAnsi="Simplified Arabic" w:cs="Simplified Arabic" w:hint="cs"/>
          <w:sz w:val="24"/>
          <w:szCs w:val="24"/>
          <w:rtl/>
        </w:rPr>
        <w:t xml:space="preserve">وفي جلسته </w:t>
      </w:r>
      <w:r w:rsidR="00F7219E" w:rsidRPr="00F7219E">
        <w:rPr>
          <w:rFonts w:ascii="Simplified Arabic" w:hAnsi="Simplified Arabic" w:cs="Simplified Arabic"/>
          <w:sz w:val="24"/>
          <w:szCs w:val="24"/>
          <w:rtl/>
        </w:rPr>
        <w:t xml:space="preserve">الحادية عشرة، المعقودة في 31 تشرين الأول/أكتوبر، نظر </w:t>
      </w:r>
      <w:r w:rsidR="00F7219E">
        <w:rPr>
          <w:rFonts w:ascii="Simplified Arabic" w:hAnsi="Simplified Arabic" w:cs="Simplified Arabic" w:hint="cs"/>
          <w:sz w:val="24"/>
          <w:szCs w:val="24"/>
          <w:rtl/>
        </w:rPr>
        <w:t>الفريق العامل</w:t>
      </w:r>
      <w:r w:rsidR="00F7219E" w:rsidRPr="00F7219E">
        <w:rPr>
          <w:rFonts w:ascii="Simplified Arabic" w:hAnsi="Simplified Arabic" w:cs="Simplified Arabic"/>
          <w:sz w:val="24"/>
          <w:szCs w:val="24"/>
          <w:rtl/>
        </w:rPr>
        <w:t xml:space="preserve"> الثاني في مشروع مقرر منقح قدمه الرئيس.</w:t>
      </w:r>
    </w:p>
    <w:p w14:paraId="1654004A" w14:textId="6B2E7526" w:rsidR="00F7219E" w:rsidRPr="00F7219E" w:rsidRDefault="00F7219E" w:rsidP="00F7219E">
      <w:pPr>
        <w:pStyle w:val="CBDNormalNumber"/>
        <w:numPr>
          <w:ilvl w:val="0"/>
          <w:numId w:val="0"/>
        </w:numPr>
        <w:bidi/>
        <w:ind w:left="567"/>
        <w:rPr>
          <w:rFonts w:ascii="Simplified Arabic" w:hAnsi="Simplified Arabic" w:cs="Simplified Arabic"/>
          <w:sz w:val="24"/>
          <w:szCs w:val="24"/>
        </w:rPr>
      </w:pPr>
      <w:r w:rsidRPr="00F7219E">
        <w:rPr>
          <w:rFonts w:ascii="Simplified Arabic" w:hAnsi="Simplified Arabic" w:cs="Simplified Arabic"/>
          <w:sz w:val="24"/>
          <w:szCs w:val="24"/>
          <w:rtl/>
        </w:rPr>
        <w:t>6</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F7219E">
        <w:rPr>
          <w:rFonts w:ascii="Simplified Arabic" w:hAnsi="Simplified Arabic" w:cs="Simplified Arabic"/>
          <w:sz w:val="24"/>
          <w:szCs w:val="24"/>
          <w:rtl/>
        </w:rPr>
        <w:t>وأدلى ببيانات ممثلو الأطراف التالية: الأرجنتين، وبوليفيا (دولة - المتعددة القوميات)، والبرازيل، وكندا، وشيلي، والاتحاد الأوروبي ودوله الأعضاء، وغواتيمالا، والمكسيك، ونيوزيلندا، والنرويج، وبيرو، والاتحاد الروسي، والمملكة المتحدة لبريطانيا العظمى وأيرلندا الشمالية، وأوروغواي.</w:t>
      </w:r>
    </w:p>
    <w:p w14:paraId="71D03371" w14:textId="55F4A0C9" w:rsidR="00472BD3" w:rsidRPr="00F7219E" w:rsidRDefault="00F7219E" w:rsidP="00F7219E">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7-</w:t>
      </w:r>
      <w:r>
        <w:rPr>
          <w:rFonts w:ascii="Simplified Arabic" w:hAnsi="Simplified Arabic" w:cs="Simplified Arabic"/>
          <w:sz w:val="24"/>
          <w:szCs w:val="24"/>
          <w:rtl/>
        </w:rPr>
        <w:tab/>
      </w:r>
      <w:r w:rsidRPr="00F7219E">
        <w:rPr>
          <w:rFonts w:ascii="Simplified Arabic" w:hAnsi="Simplified Arabic" w:cs="Simplified Arabic"/>
          <w:sz w:val="24"/>
          <w:szCs w:val="24"/>
          <w:rtl/>
        </w:rPr>
        <w:t>ووافق</w:t>
      </w:r>
      <w:r>
        <w:rPr>
          <w:rFonts w:ascii="Simplified Arabic" w:hAnsi="Simplified Arabic" w:cs="Simplified Arabic" w:hint="cs"/>
          <w:sz w:val="24"/>
          <w:szCs w:val="24"/>
          <w:rtl/>
        </w:rPr>
        <w:t xml:space="preserve"> الفريق العامل</w:t>
      </w:r>
      <w:r w:rsidRPr="00F7219E">
        <w:rPr>
          <w:rFonts w:ascii="Simplified Arabic" w:hAnsi="Simplified Arabic" w:cs="Simplified Arabic"/>
          <w:sz w:val="24"/>
          <w:szCs w:val="24"/>
          <w:rtl/>
        </w:rPr>
        <w:t xml:space="preserve"> الثاني على مشروع المقرر المنقح، بصيغته المعدلة شفويا، لإحالته إلى الجلسة العامة بوصفه مشروع المقرر </w:t>
      </w:r>
      <w:r w:rsidRPr="00F7219E">
        <w:rPr>
          <w:rFonts w:ascii="Simplified Arabic" w:hAnsi="Simplified Arabic" w:cs="Simplified Arabic"/>
          <w:sz w:val="24"/>
          <w:szCs w:val="24"/>
        </w:rPr>
        <w:t>CBD/COP/16/L.12</w:t>
      </w:r>
      <w:r w:rsidRPr="00F7219E">
        <w:rPr>
          <w:rFonts w:ascii="Simplified Arabic" w:hAnsi="Simplified Arabic" w:cs="Simplified Arabic"/>
          <w:sz w:val="24"/>
          <w:szCs w:val="24"/>
          <w:rtl/>
        </w:rPr>
        <w:t>.</w:t>
      </w:r>
    </w:p>
    <w:p w14:paraId="20E61557" w14:textId="56272328" w:rsidR="00472BD3" w:rsidRPr="00AD4462" w:rsidRDefault="00472BD3" w:rsidP="00247248">
      <w:pPr>
        <w:pStyle w:val="ListParagraph"/>
        <w:keepNext/>
        <w:numPr>
          <w:ilvl w:val="0"/>
          <w:numId w:val="13"/>
        </w:numPr>
        <w:tabs>
          <w:tab w:val="clear" w:pos="567"/>
          <w:tab w:val="left" w:pos="270"/>
        </w:tabs>
        <w:bidi/>
        <w:spacing w:after="120"/>
        <w:ind w:hanging="747"/>
        <w:rPr>
          <w:i/>
          <w:iCs/>
          <w:snapToGrid w:val="0"/>
          <w:rtl/>
        </w:rPr>
      </w:pPr>
      <w:r w:rsidRPr="00AD4462">
        <w:rPr>
          <w:rFonts w:ascii="Simplified Arabic" w:hAnsi="Simplified Arabic" w:cs="Simplified Arabic"/>
          <w:i/>
          <w:iCs/>
          <w:sz w:val="24"/>
          <w:szCs w:val="24"/>
          <w:rtl/>
        </w:rPr>
        <w:t xml:space="preserve">المسائل المتعلقة ببرنامج عمل </w:t>
      </w:r>
      <w:r w:rsidRPr="00AD4462">
        <w:rPr>
          <w:rFonts w:ascii="Simplified Arabic" w:hAnsi="Simplified Arabic" w:cs="Simplified Arabic" w:hint="cs"/>
          <w:i/>
          <w:iCs/>
          <w:sz w:val="24"/>
          <w:szCs w:val="24"/>
          <w:rtl/>
        </w:rPr>
        <w:t>المنبر</w:t>
      </w:r>
      <w:r w:rsidRPr="00AD4462">
        <w:rPr>
          <w:rFonts w:ascii="Simplified Arabic" w:hAnsi="Simplified Arabic" w:cs="Simplified Arabic"/>
          <w:i/>
          <w:iCs/>
          <w:sz w:val="24"/>
          <w:szCs w:val="24"/>
          <w:rtl/>
        </w:rPr>
        <w:t xml:space="preserve"> الحكومي الدولي </w:t>
      </w:r>
      <w:r w:rsidRPr="00AD4462">
        <w:rPr>
          <w:rFonts w:ascii="Simplified Arabic" w:hAnsi="Simplified Arabic" w:cs="Simplified Arabic" w:hint="cs"/>
          <w:i/>
          <w:iCs/>
          <w:sz w:val="24"/>
          <w:szCs w:val="24"/>
          <w:rtl/>
        </w:rPr>
        <w:t>ل</w:t>
      </w:r>
      <w:r w:rsidRPr="00AD4462">
        <w:rPr>
          <w:rFonts w:ascii="Simplified Arabic" w:hAnsi="Simplified Arabic" w:cs="Simplified Arabic"/>
          <w:i/>
          <w:iCs/>
          <w:sz w:val="24"/>
          <w:szCs w:val="24"/>
          <w:rtl/>
        </w:rPr>
        <w:t>لعلوم والسياسات في مجال التنوع البيولوجي وخدم</w:t>
      </w:r>
      <w:r w:rsidRPr="00AD4462">
        <w:rPr>
          <w:rFonts w:ascii="Simplified Arabic" w:hAnsi="Simplified Arabic" w:cs="Simplified Arabic" w:hint="cs"/>
          <w:i/>
          <w:iCs/>
          <w:sz w:val="24"/>
          <w:szCs w:val="24"/>
          <w:rtl/>
        </w:rPr>
        <w:t>ات</w:t>
      </w:r>
      <w:r w:rsidRPr="00AD4462">
        <w:rPr>
          <w:rFonts w:ascii="Simplified Arabic" w:hAnsi="Simplified Arabic" w:cs="Simplified Arabic"/>
          <w:i/>
          <w:iCs/>
          <w:sz w:val="24"/>
          <w:szCs w:val="24"/>
          <w:rtl/>
        </w:rPr>
        <w:t xml:space="preserve"> النظم الإيكولوجية</w:t>
      </w:r>
    </w:p>
    <w:p w14:paraId="27898982" w14:textId="4A313179" w:rsidR="00472BD3" w:rsidRDefault="0063233A" w:rsidP="00472BD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8</w:t>
      </w:r>
      <w:r w:rsidR="00472BD3" w:rsidRPr="00DD4B87">
        <w:rPr>
          <w:rFonts w:ascii="Simplified Arabic" w:hAnsi="Simplified Arabic" w:cs="Simplified Arabic" w:hint="cs"/>
          <w:sz w:val="24"/>
          <w:szCs w:val="24"/>
          <w:rtl/>
        </w:rPr>
        <w:t>-</w:t>
      </w:r>
      <w:r w:rsidR="00472BD3" w:rsidRPr="00DD4B87">
        <w:rPr>
          <w:rFonts w:ascii="Simplified Arabic" w:hAnsi="Simplified Arabic" w:cs="Simplified Arabic"/>
          <w:sz w:val="24"/>
          <w:szCs w:val="24"/>
          <w:rtl/>
        </w:rPr>
        <w:tab/>
        <w:t xml:space="preserve">اتفق </w:t>
      </w:r>
      <w:r w:rsidR="00472BD3" w:rsidRPr="00DD4B87">
        <w:rPr>
          <w:rFonts w:ascii="Simplified Arabic" w:hAnsi="Simplified Arabic" w:cs="Simplified Arabic" w:hint="cs"/>
          <w:sz w:val="24"/>
          <w:szCs w:val="24"/>
          <w:rtl/>
        </w:rPr>
        <w:t>الفريق</w:t>
      </w:r>
      <w:r w:rsidR="00472BD3" w:rsidRPr="00DD4B87">
        <w:rPr>
          <w:rFonts w:ascii="Simplified Arabic" w:hAnsi="Simplified Arabic" w:cs="Simplified Arabic"/>
          <w:sz w:val="24"/>
          <w:szCs w:val="24"/>
          <w:rtl/>
        </w:rPr>
        <w:t xml:space="preserve"> الع</w:t>
      </w:r>
      <w:r w:rsidR="00472BD3" w:rsidRPr="00DD4B87">
        <w:rPr>
          <w:rFonts w:ascii="Simplified Arabic" w:hAnsi="Simplified Arabic" w:cs="Simplified Arabic" w:hint="cs"/>
          <w:sz w:val="24"/>
          <w:szCs w:val="24"/>
          <w:rtl/>
        </w:rPr>
        <w:t>ا</w:t>
      </w:r>
      <w:r w:rsidR="00472BD3" w:rsidRPr="00DD4B87">
        <w:rPr>
          <w:rFonts w:ascii="Simplified Arabic" w:hAnsi="Simplified Arabic" w:cs="Simplified Arabic"/>
          <w:sz w:val="24"/>
          <w:szCs w:val="24"/>
          <w:rtl/>
        </w:rPr>
        <w:t xml:space="preserve">مل الثاني على أن </w:t>
      </w:r>
      <w:r w:rsidR="00DD4B87" w:rsidRPr="00DD4B87">
        <w:rPr>
          <w:rFonts w:ascii="Simplified Arabic" w:hAnsi="Simplified Arabic" w:cs="Simplified Arabic" w:hint="cs"/>
          <w:sz w:val="24"/>
          <w:szCs w:val="24"/>
          <w:rtl/>
        </w:rPr>
        <w:t xml:space="preserve">يتناول </w:t>
      </w:r>
      <w:r w:rsidR="00472BD3" w:rsidRPr="00DD4B87">
        <w:rPr>
          <w:rFonts w:ascii="Simplified Arabic" w:hAnsi="Simplified Arabic" w:cs="Simplified Arabic"/>
          <w:sz w:val="24"/>
          <w:szCs w:val="24"/>
          <w:rtl/>
        </w:rPr>
        <w:t xml:space="preserve">فريق الاتصال الذي </w:t>
      </w:r>
      <w:r w:rsidR="00DD4B87" w:rsidRPr="00DD4B87">
        <w:rPr>
          <w:rFonts w:ascii="Simplified Arabic" w:hAnsi="Simplified Arabic" w:cs="Simplified Arabic" w:hint="cs"/>
          <w:sz w:val="24"/>
          <w:szCs w:val="24"/>
          <w:rtl/>
        </w:rPr>
        <w:t>أُ</w:t>
      </w:r>
      <w:r w:rsidR="00472BD3" w:rsidRPr="00DD4B87">
        <w:rPr>
          <w:rFonts w:ascii="Simplified Arabic" w:hAnsi="Simplified Arabic" w:cs="Simplified Arabic"/>
          <w:sz w:val="24"/>
          <w:szCs w:val="24"/>
          <w:rtl/>
        </w:rPr>
        <w:t>نش</w:t>
      </w:r>
      <w:r w:rsidR="00DD4B87" w:rsidRPr="00DD4B87">
        <w:rPr>
          <w:rFonts w:ascii="Simplified Arabic" w:hAnsi="Simplified Arabic" w:cs="Simplified Arabic" w:hint="cs"/>
          <w:sz w:val="24"/>
          <w:szCs w:val="24"/>
          <w:rtl/>
        </w:rPr>
        <w:t>ئ</w:t>
      </w:r>
      <w:r w:rsidR="00472BD3" w:rsidRPr="00DD4B87">
        <w:rPr>
          <w:rFonts w:ascii="Simplified Arabic" w:hAnsi="Simplified Arabic" w:cs="Simplified Arabic"/>
          <w:sz w:val="24"/>
          <w:szCs w:val="24"/>
          <w:rtl/>
        </w:rPr>
        <w:t xml:space="preserve"> </w:t>
      </w:r>
      <w:r w:rsidR="00DD4B87" w:rsidRPr="00DD4B87">
        <w:rPr>
          <w:rFonts w:ascii="Simplified Arabic" w:hAnsi="Simplified Arabic" w:cs="Simplified Arabic" w:hint="cs"/>
          <w:sz w:val="24"/>
          <w:szCs w:val="24"/>
          <w:rtl/>
        </w:rPr>
        <w:t>من أجل</w:t>
      </w:r>
      <w:r w:rsidR="00472BD3" w:rsidRPr="00DD4B87">
        <w:rPr>
          <w:rFonts w:ascii="Simplified Arabic" w:hAnsi="Simplified Arabic" w:cs="Simplified Arabic"/>
          <w:sz w:val="24"/>
          <w:szCs w:val="24"/>
          <w:rtl/>
        </w:rPr>
        <w:t xml:space="preserve"> مشروع ال</w:t>
      </w:r>
      <w:r w:rsidR="00DD4B87" w:rsidRPr="00DD4B87">
        <w:rPr>
          <w:rFonts w:ascii="Simplified Arabic" w:hAnsi="Simplified Arabic" w:cs="Simplified Arabic" w:hint="cs"/>
          <w:sz w:val="24"/>
          <w:szCs w:val="24"/>
          <w:rtl/>
        </w:rPr>
        <w:t>م</w:t>
      </w:r>
      <w:r w:rsidR="00472BD3" w:rsidRPr="00DD4B87">
        <w:rPr>
          <w:rFonts w:ascii="Simplified Arabic" w:hAnsi="Simplified Arabic" w:cs="Simplified Arabic"/>
          <w:sz w:val="24"/>
          <w:szCs w:val="24"/>
          <w:rtl/>
        </w:rPr>
        <w:t xml:space="preserve">قرر </w:t>
      </w:r>
      <w:r w:rsidR="00DD4B87" w:rsidRPr="00DD4B87">
        <w:rPr>
          <w:rFonts w:ascii="Simplified Arabic" w:hAnsi="Simplified Arabic" w:cs="Simplified Arabic" w:hint="cs"/>
          <w:sz w:val="24"/>
          <w:szCs w:val="24"/>
          <w:rtl/>
        </w:rPr>
        <w:t>المتعلق</w:t>
      </w:r>
      <w:r w:rsidR="00472BD3" w:rsidRPr="00DD4B87">
        <w:rPr>
          <w:rFonts w:ascii="Simplified Arabic" w:hAnsi="Simplified Arabic" w:cs="Simplified Arabic"/>
          <w:sz w:val="24"/>
          <w:szCs w:val="24"/>
          <w:rtl/>
        </w:rPr>
        <w:t xml:space="preserve"> </w:t>
      </w:r>
      <w:r w:rsidR="00DD4B87" w:rsidRPr="00DD4B87">
        <w:rPr>
          <w:rFonts w:ascii="Simplified Arabic" w:hAnsi="Simplified Arabic" w:cs="Simplified Arabic" w:hint="cs"/>
          <w:sz w:val="24"/>
          <w:szCs w:val="24"/>
          <w:rtl/>
        </w:rPr>
        <w:t>ب</w:t>
      </w:r>
      <w:r w:rsidR="00472BD3" w:rsidRPr="00DD4B87">
        <w:rPr>
          <w:rFonts w:ascii="Simplified Arabic" w:hAnsi="Simplified Arabic" w:cs="Simplified Arabic"/>
          <w:sz w:val="24"/>
          <w:szCs w:val="24"/>
          <w:rtl/>
        </w:rPr>
        <w:t>الاحتياجات العلمية والتقنية لدعم تنفيذ الإطار أيضا ال</w:t>
      </w:r>
      <w:r w:rsidR="00DD4B87" w:rsidRPr="00DD4B87">
        <w:rPr>
          <w:rFonts w:ascii="Simplified Arabic" w:hAnsi="Simplified Arabic" w:cs="Simplified Arabic" w:hint="cs"/>
          <w:sz w:val="24"/>
          <w:szCs w:val="24"/>
          <w:rtl/>
        </w:rPr>
        <w:t>مسائل</w:t>
      </w:r>
      <w:r w:rsidR="00472BD3" w:rsidRPr="00DD4B87">
        <w:rPr>
          <w:rFonts w:ascii="Simplified Arabic" w:hAnsi="Simplified Arabic" w:cs="Simplified Arabic"/>
          <w:sz w:val="24"/>
          <w:szCs w:val="24"/>
          <w:rtl/>
        </w:rPr>
        <w:t xml:space="preserve"> المتبقية في </w:t>
      </w:r>
      <w:r w:rsidR="00DD4B87" w:rsidRPr="00DD4B87">
        <w:rPr>
          <w:rFonts w:ascii="Simplified Arabic" w:hAnsi="Simplified Arabic" w:cs="Simplified Arabic"/>
          <w:sz w:val="24"/>
          <w:szCs w:val="24"/>
          <w:rtl/>
        </w:rPr>
        <w:t>مشروع ال</w:t>
      </w:r>
      <w:r w:rsidR="00DD4B87" w:rsidRPr="00DD4B87">
        <w:rPr>
          <w:rFonts w:ascii="Simplified Arabic" w:hAnsi="Simplified Arabic" w:cs="Simplified Arabic" w:hint="cs"/>
          <w:sz w:val="24"/>
          <w:szCs w:val="24"/>
          <w:rtl/>
        </w:rPr>
        <w:t>م</w:t>
      </w:r>
      <w:r w:rsidR="00DD4B87" w:rsidRPr="00DD4B87">
        <w:rPr>
          <w:rFonts w:ascii="Simplified Arabic" w:hAnsi="Simplified Arabic" w:cs="Simplified Arabic"/>
          <w:sz w:val="24"/>
          <w:szCs w:val="24"/>
          <w:rtl/>
        </w:rPr>
        <w:t xml:space="preserve">قرر </w:t>
      </w:r>
      <w:r w:rsidR="00DD4B87" w:rsidRPr="00DD4B87">
        <w:rPr>
          <w:rFonts w:ascii="Simplified Arabic" w:hAnsi="Simplified Arabic" w:cs="Simplified Arabic" w:hint="cs"/>
          <w:sz w:val="24"/>
          <w:szCs w:val="24"/>
          <w:rtl/>
        </w:rPr>
        <w:t>المت</w:t>
      </w:r>
      <w:r w:rsidR="00A35A44">
        <w:rPr>
          <w:rFonts w:ascii="Simplified Arabic" w:hAnsi="Simplified Arabic" w:cs="Simplified Arabic" w:hint="cs"/>
          <w:sz w:val="24"/>
          <w:szCs w:val="24"/>
          <w:rtl/>
        </w:rPr>
        <w:t>صل</w:t>
      </w:r>
      <w:r w:rsidR="00472BD3" w:rsidRPr="00DD4B87">
        <w:rPr>
          <w:rFonts w:ascii="Simplified Arabic" w:hAnsi="Simplified Arabic" w:cs="Simplified Arabic"/>
          <w:sz w:val="24"/>
          <w:szCs w:val="24"/>
          <w:rtl/>
        </w:rPr>
        <w:t xml:space="preserve"> </w:t>
      </w:r>
      <w:r w:rsidR="00A35A44">
        <w:rPr>
          <w:rFonts w:ascii="Simplified Arabic" w:hAnsi="Simplified Arabic" w:cs="Simplified Arabic" w:hint="cs"/>
          <w:sz w:val="24"/>
          <w:szCs w:val="24"/>
          <w:rtl/>
        </w:rPr>
        <w:t>ب</w:t>
      </w:r>
      <w:r w:rsidR="00DD4B87" w:rsidRPr="00DD4B87">
        <w:rPr>
          <w:rFonts w:ascii="Simplified Arabic" w:hAnsi="Simplified Arabic" w:cs="Simplified Arabic"/>
          <w:sz w:val="24"/>
          <w:szCs w:val="24"/>
          <w:rtl/>
        </w:rPr>
        <w:t xml:space="preserve">المسائل المتعلقة ببرنامج عمل </w:t>
      </w:r>
      <w:r w:rsidR="00DD4B87" w:rsidRPr="00DD4B87">
        <w:rPr>
          <w:rFonts w:ascii="Simplified Arabic" w:hAnsi="Simplified Arabic" w:cs="Simplified Arabic" w:hint="cs"/>
          <w:sz w:val="24"/>
          <w:szCs w:val="24"/>
          <w:rtl/>
        </w:rPr>
        <w:t>المنبر</w:t>
      </w:r>
      <w:r w:rsidR="00DD4B87" w:rsidRPr="00DD4B87">
        <w:rPr>
          <w:rFonts w:ascii="Simplified Arabic" w:hAnsi="Simplified Arabic" w:cs="Simplified Arabic"/>
          <w:sz w:val="24"/>
          <w:szCs w:val="24"/>
          <w:rtl/>
        </w:rPr>
        <w:t xml:space="preserve"> الحكومي الدولي </w:t>
      </w:r>
      <w:r w:rsidR="00DD4B87" w:rsidRPr="00DD4B87">
        <w:rPr>
          <w:rFonts w:ascii="Simplified Arabic" w:hAnsi="Simplified Arabic" w:cs="Simplified Arabic" w:hint="cs"/>
          <w:sz w:val="24"/>
          <w:szCs w:val="24"/>
          <w:rtl/>
        </w:rPr>
        <w:t>ل</w:t>
      </w:r>
      <w:r w:rsidR="00DD4B87" w:rsidRPr="00DD4B87">
        <w:rPr>
          <w:rFonts w:ascii="Simplified Arabic" w:hAnsi="Simplified Arabic" w:cs="Simplified Arabic"/>
          <w:sz w:val="24"/>
          <w:szCs w:val="24"/>
          <w:rtl/>
        </w:rPr>
        <w:t>لعلوم والسياسات في مجال التنوع البيولوجي وخدم</w:t>
      </w:r>
      <w:r w:rsidR="00DD4B87" w:rsidRPr="00DD4B87">
        <w:rPr>
          <w:rFonts w:ascii="Simplified Arabic" w:hAnsi="Simplified Arabic" w:cs="Simplified Arabic" w:hint="cs"/>
          <w:sz w:val="24"/>
          <w:szCs w:val="24"/>
          <w:rtl/>
        </w:rPr>
        <w:t>ات</w:t>
      </w:r>
      <w:r w:rsidR="00DD4B87" w:rsidRPr="00DD4B87">
        <w:rPr>
          <w:rFonts w:ascii="Simplified Arabic" w:hAnsi="Simplified Arabic" w:cs="Simplified Arabic"/>
          <w:sz w:val="24"/>
          <w:szCs w:val="24"/>
          <w:rtl/>
        </w:rPr>
        <w:t xml:space="preserve"> النظم الإيكولوجية</w:t>
      </w:r>
      <w:r w:rsidR="00472BD3" w:rsidRPr="00DD4B87">
        <w:rPr>
          <w:rFonts w:ascii="Simplified Arabic" w:hAnsi="Simplified Arabic" w:cs="Simplified Arabic"/>
          <w:sz w:val="24"/>
          <w:szCs w:val="24"/>
          <w:rtl/>
        </w:rPr>
        <w:t>.</w:t>
      </w:r>
    </w:p>
    <w:p w14:paraId="65331A25" w14:textId="5B5FBA20" w:rsidR="0063233A" w:rsidRPr="0063233A" w:rsidRDefault="0063233A" w:rsidP="0063233A">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9</w:t>
      </w:r>
      <w:r w:rsidR="00A35A44">
        <w:rPr>
          <w:rFonts w:ascii="Simplified Arabic" w:hAnsi="Simplified Arabic" w:cs="Simplified Arabic" w:hint="cs"/>
          <w:sz w:val="24"/>
          <w:szCs w:val="24"/>
          <w:rtl/>
        </w:rPr>
        <w:t>-</w:t>
      </w:r>
      <w:r w:rsidR="00A35A44">
        <w:rPr>
          <w:rFonts w:ascii="Simplified Arabic" w:hAnsi="Simplified Arabic" w:cs="Simplified Arabic"/>
          <w:sz w:val="24"/>
          <w:szCs w:val="24"/>
          <w:rtl/>
        </w:rPr>
        <w:tab/>
      </w:r>
      <w:r w:rsidRPr="0063233A">
        <w:rPr>
          <w:rFonts w:ascii="Simplified Arabic" w:hAnsi="Simplified Arabic" w:cs="Simplified Arabic"/>
          <w:sz w:val="24"/>
          <w:szCs w:val="24"/>
          <w:rtl/>
        </w:rPr>
        <w:t xml:space="preserve">وفي </w:t>
      </w:r>
      <w:r>
        <w:rPr>
          <w:rFonts w:ascii="Simplified Arabic" w:hAnsi="Simplified Arabic" w:cs="Simplified Arabic" w:hint="cs"/>
          <w:sz w:val="24"/>
          <w:szCs w:val="24"/>
          <w:rtl/>
        </w:rPr>
        <w:t xml:space="preserve">جلسته </w:t>
      </w:r>
      <w:r w:rsidRPr="0063233A">
        <w:rPr>
          <w:rFonts w:ascii="Simplified Arabic" w:hAnsi="Simplified Arabic" w:cs="Simplified Arabic"/>
          <w:sz w:val="24"/>
          <w:szCs w:val="24"/>
          <w:rtl/>
        </w:rPr>
        <w:t>الحادية عشرة، نظر</w:t>
      </w:r>
      <w:r>
        <w:rPr>
          <w:rFonts w:ascii="Simplified Arabic" w:hAnsi="Simplified Arabic" w:cs="Simplified Arabic" w:hint="cs"/>
          <w:sz w:val="24"/>
          <w:szCs w:val="24"/>
          <w:rtl/>
        </w:rPr>
        <w:t xml:space="preserve"> الفريق العامل </w:t>
      </w:r>
      <w:r w:rsidRPr="0063233A">
        <w:rPr>
          <w:rFonts w:ascii="Simplified Arabic" w:hAnsi="Simplified Arabic" w:cs="Simplified Arabic"/>
          <w:sz w:val="24"/>
          <w:szCs w:val="24"/>
          <w:rtl/>
        </w:rPr>
        <w:t>الثاني في مشروع مقرر منقح قدمه الرئيس بعد مناقشة جرت في فريق الاتصال.</w:t>
      </w:r>
    </w:p>
    <w:p w14:paraId="747EE2AB" w14:textId="32A3FE0D" w:rsidR="0063233A" w:rsidRDefault="0063233A" w:rsidP="0063233A">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lastRenderedPageBreak/>
        <w:t>10-</w:t>
      </w:r>
      <w:r>
        <w:rPr>
          <w:rFonts w:ascii="Simplified Arabic" w:hAnsi="Simplified Arabic" w:cs="Simplified Arabic"/>
          <w:sz w:val="24"/>
          <w:szCs w:val="24"/>
          <w:rtl/>
        </w:rPr>
        <w:tab/>
      </w:r>
      <w:r w:rsidRPr="0063233A">
        <w:rPr>
          <w:rFonts w:ascii="Simplified Arabic" w:hAnsi="Simplified Arabic" w:cs="Simplified Arabic"/>
          <w:sz w:val="24"/>
          <w:szCs w:val="24"/>
          <w:rtl/>
        </w:rPr>
        <w:t xml:space="preserve">وأدلى ببيانات ممثلو الأطراف التالية: الأرجنتين، والبرازيل، وكندا، وشيلي، وكولومبيا، والاتحاد الأوروبي ودوله الأعضاء، وإيران (جمهورية </w:t>
      </w:r>
      <w:r>
        <w:rPr>
          <w:rFonts w:ascii="Simplified Arabic" w:hAnsi="Simplified Arabic" w:cs="Simplified Arabic" w:hint="cs"/>
          <w:sz w:val="24"/>
          <w:szCs w:val="24"/>
          <w:rtl/>
        </w:rPr>
        <w:t xml:space="preserve">- </w:t>
      </w:r>
      <w:r w:rsidRPr="0063233A">
        <w:rPr>
          <w:rFonts w:ascii="Simplified Arabic" w:hAnsi="Simplified Arabic" w:cs="Simplified Arabic"/>
          <w:sz w:val="24"/>
          <w:szCs w:val="24"/>
          <w:rtl/>
        </w:rPr>
        <w:t>الإسلامية)، واليابان، والمكسيك، والنرويج، والاتحاد الروسي، والمملكة العربية السعودية، والمملكة المتحدة، وجمهورية تنزانيا المتحدة، وأوروغواي.</w:t>
      </w:r>
    </w:p>
    <w:p w14:paraId="50870797" w14:textId="465141A0" w:rsidR="0063233A" w:rsidRPr="00535966" w:rsidRDefault="00535966" w:rsidP="00535966">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sz w:val="24"/>
          <w:szCs w:val="24"/>
          <w:rtl/>
        </w:rPr>
        <w:tab/>
      </w:r>
      <w:r>
        <w:rPr>
          <w:rFonts w:ascii="Simplified Arabic" w:hAnsi="Simplified Arabic" w:cs="Simplified Arabic" w:hint="cs"/>
          <w:sz w:val="24"/>
          <w:szCs w:val="24"/>
          <w:rtl/>
        </w:rPr>
        <w:t>و</w:t>
      </w:r>
      <w:r w:rsidR="0063233A" w:rsidRPr="00535966">
        <w:rPr>
          <w:rFonts w:ascii="Simplified Arabic" w:hAnsi="Simplified Arabic" w:cs="Simplified Arabic"/>
          <w:sz w:val="24"/>
          <w:szCs w:val="24"/>
          <w:rtl/>
        </w:rPr>
        <w:t>وافق</w:t>
      </w:r>
      <w:r w:rsidR="0063233A" w:rsidRPr="00535966">
        <w:rPr>
          <w:rFonts w:ascii="Simplified Arabic" w:hAnsi="Simplified Arabic" w:cs="Simplified Arabic" w:hint="cs"/>
          <w:sz w:val="24"/>
          <w:szCs w:val="24"/>
          <w:rtl/>
        </w:rPr>
        <w:t xml:space="preserve"> الفريق العامل </w:t>
      </w:r>
      <w:r w:rsidR="0063233A" w:rsidRPr="00535966">
        <w:rPr>
          <w:rFonts w:ascii="Simplified Arabic" w:hAnsi="Simplified Arabic" w:cs="Simplified Arabic"/>
          <w:sz w:val="24"/>
          <w:szCs w:val="24"/>
          <w:rtl/>
        </w:rPr>
        <w:t xml:space="preserve">الثاني على </w:t>
      </w:r>
      <w:r>
        <w:rPr>
          <w:rFonts w:ascii="Simplified Arabic" w:hAnsi="Simplified Arabic" w:cs="Simplified Arabic"/>
          <w:sz w:val="24"/>
          <w:szCs w:val="24"/>
          <w:rtl/>
        </w:rPr>
        <w:t>مشروع المقرر</w:t>
      </w:r>
      <w:r w:rsidR="0063233A" w:rsidRPr="00535966">
        <w:rPr>
          <w:rFonts w:ascii="Simplified Arabic" w:hAnsi="Simplified Arabic" w:cs="Simplified Arabic"/>
          <w:sz w:val="24"/>
          <w:szCs w:val="24"/>
          <w:rtl/>
        </w:rPr>
        <w:t xml:space="preserve"> المنقح، بصيغته المعدلة شفويا، لإحالته إلى الجلسة العامة </w:t>
      </w:r>
      <w:r>
        <w:rPr>
          <w:rFonts w:ascii="Simplified Arabic" w:hAnsi="Simplified Arabic" w:cs="Simplified Arabic" w:hint="cs"/>
          <w:sz w:val="24"/>
          <w:szCs w:val="24"/>
          <w:rtl/>
        </w:rPr>
        <w:t>بوصفه</w:t>
      </w:r>
      <w:r w:rsidR="0063233A" w:rsidRPr="00535966">
        <w:rPr>
          <w:rFonts w:ascii="Simplified Arabic" w:hAnsi="Simplified Arabic" w:cs="Simplified Arabic"/>
          <w:sz w:val="24"/>
          <w:szCs w:val="24"/>
          <w:rtl/>
        </w:rPr>
        <w:t xml:space="preserve"> مشروع ال</w:t>
      </w:r>
      <w:r w:rsidR="0063233A" w:rsidRPr="00535966">
        <w:rPr>
          <w:rFonts w:ascii="Simplified Arabic" w:hAnsi="Simplified Arabic" w:cs="Simplified Arabic" w:hint="cs"/>
          <w:sz w:val="24"/>
          <w:szCs w:val="24"/>
          <w:rtl/>
        </w:rPr>
        <w:t>م</w:t>
      </w:r>
      <w:r w:rsidR="0063233A" w:rsidRPr="00535966">
        <w:rPr>
          <w:rFonts w:ascii="Simplified Arabic" w:hAnsi="Simplified Arabic" w:cs="Simplified Arabic"/>
          <w:sz w:val="24"/>
          <w:szCs w:val="24"/>
          <w:rtl/>
        </w:rPr>
        <w:t xml:space="preserve">قرر </w:t>
      </w:r>
      <w:r w:rsidR="0063233A" w:rsidRPr="00535966">
        <w:rPr>
          <w:rFonts w:ascii="Simplified Arabic" w:hAnsi="Simplified Arabic" w:cs="Simplified Arabic"/>
          <w:sz w:val="24"/>
          <w:szCs w:val="24"/>
        </w:rPr>
        <w:t>CBD/COP/16/L.11</w:t>
      </w:r>
      <w:r w:rsidR="0063233A" w:rsidRPr="00535966">
        <w:rPr>
          <w:rFonts w:ascii="Simplified Arabic" w:hAnsi="Simplified Arabic" w:cs="Simplified Arabic"/>
          <w:sz w:val="24"/>
          <w:szCs w:val="24"/>
          <w:rtl/>
        </w:rPr>
        <w:t>.</w:t>
      </w:r>
    </w:p>
    <w:p w14:paraId="57B82484" w14:textId="568BD164" w:rsidR="005A2C22" w:rsidRPr="003349E4" w:rsidRDefault="001A747F" w:rsidP="001A747F">
      <w:pPr>
        <w:pStyle w:val="Item"/>
        <w:keepNext/>
        <w:shd w:val="clear" w:color="auto" w:fill="E2EFD9" w:themeFill="accent6" w:themeFillTint="33"/>
        <w:bidi/>
        <w:outlineLvl w:val="0"/>
        <w:rPr>
          <w:caps/>
        </w:rPr>
      </w:pPr>
      <w:r w:rsidRPr="001A747F">
        <w:rPr>
          <w:rFonts w:cs="Simplified Arabic"/>
          <w:bCs/>
          <w:i/>
          <w:iCs w:val="0"/>
          <w:sz w:val="26"/>
          <w:szCs w:val="26"/>
          <w:rtl/>
        </w:rPr>
        <w:t xml:space="preserve">البند </w:t>
      </w:r>
      <w:r w:rsidRPr="001A747F">
        <w:rPr>
          <w:rFonts w:cs="Simplified Arabic" w:hint="cs"/>
          <w:bCs/>
          <w:i/>
          <w:iCs w:val="0"/>
          <w:sz w:val="26"/>
          <w:szCs w:val="26"/>
          <w:rtl/>
        </w:rPr>
        <w:t>17</w:t>
      </w:r>
      <w:r w:rsidRPr="001A747F">
        <w:rPr>
          <w:i/>
          <w:iCs w:val="0"/>
          <w:sz w:val="26"/>
          <w:szCs w:val="26"/>
        </w:rPr>
        <w:br/>
      </w:r>
      <w:r w:rsidRPr="001A747F">
        <w:rPr>
          <w:rFonts w:cs="Simplified Arabic"/>
          <w:b w:val="0"/>
          <w:bCs/>
          <w:i/>
          <w:iCs w:val="0"/>
          <w:sz w:val="26"/>
          <w:szCs w:val="26"/>
          <w:rtl/>
        </w:rPr>
        <w:t>تعميم التنوع البيولوجي في القطاعات وعبرها</w:t>
      </w:r>
    </w:p>
    <w:p w14:paraId="349DA6C6" w14:textId="4040FC42" w:rsidR="00C8116F" w:rsidRDefault="002E1341" w:rsidP="00C8116F">
      <w:pPr>
        <w:pStyle w:val="CBDNormalNumber"/>
        <w:numPr>
          <w:ilvl w:val="0"/>
          <w:numId w:val="0"/>
        </w:numPr>
        <w:bidi/>
        <w:ind w:left="567"/>
        <w:rPr>
          <w:rFonts w:ascii="Simplified Arabic" w:hAnsi="Simplified Arabic" w:cs="Simplified Arabic"/>
          <w:sz w:val="24"/>
          <w:szCs w:val="24"/>
          <w:rtl/>
        </w:rPr>
      </w:pPr>
      <w:bookmarkStart w:id="3" w:name="_Hlk180067878"/>
      <w:r>
        <w:rPr>
          <w:rFonts w:ascii="Simplified Arabic" w:hAnsi="Simplified Arabic" w:cs="Simplified Arabic" w:hint="cs"/>
          <w:sz w:val="24"/>
          <w:szCs w:val="24"/>
          <w:rtl/>
        </w:rPr>
        <w:t>11</w:t>
      </w:r>
      <w:r w:rsidR="00C8116F" w:rsidRPr="00C8116F">
        <w:rPr>
          <w:rFonts w:ascii="Simplified Arabic" w:hAnsi="Simplified Arabic" w:cs="Simplified Arabic" w:hint="cs"/>
          <w:sz w:val="24"/>
          <w:szCs w:val="24"/>
          <w:rtl/>
        </w:rPr>
        <w:t>-</w:t>
      </w:r>
      <w:r w:rsidR="00C8116F" w:rsidRPr="00C8116F">
        <w:rPr>
          <w:rFonts w:ascii="Simplified Arabic" w:hAnsi="Simplified Arabic" w:cs="Simplified Arabic"/>
          <w:sz w:val="24"/>
          <w:szCs w:val="24"/>
          <w:rtl/>
        </w:rPr>
        <w:tab/>
        <w:t xml:space="preserve">نظر </w:t>
      </w:r>
      <w:r w:rsidR="00C8116F" w:rsidRPr="00C8116F">
        <w:rPr>
          <w:rFonts w:ascii="Simplified Arabic" w:hAnsi="Simplified Arabic" w:cs="Simplified Arabic" w:hint="cs"/>
          <w:sz w:val="24"/>
          <w:szCs w:val="24"/>
          <w:rtl/>
        </w:rPr>
        <w:t>الفريق</w:t>
      </w:r>
      <w:r w:rsidR="00C8116F" w:rsidRPr="00C8116F">
        <w:rPr>
          <w:rFonts w:ascii="Simplified Arabic" w:hAnsi="Simplified Arabic" w:cs="Simplified Arabic"/>
          <w:sz w:val="24"/>
          <w:szCs w:val="24"/>
          <w:rtl/>
        </w:rPr>
        <w:t xml:space="preserve"> الع</w:t>
      </w:r>
      <w:r w:rsidR="00C8116F" w:rsidRPr="00C8116F">
        <w:rPr>
          <w:rFonts w:ascii="Simplified Arabic" w:hAnsi="Simplified Arabic" w:cs="Simplified Arabic" w:hint="cs"/>
          <w:sz w:val="24"/>
          <w:szCs w:val="24"/>
          <w:rtl/>
        </w:rPr>
        <w:t>ا</w:t>
      </w:r>
      <w:r w:rsidR="00C8116F" w:rsidRPr="00C8116F">
        <w:rPr>
          <w:rFonts w:ascii="Simplified Arabic" w:hAnsi="Simplified Arabic" w:cs="Simplified Arabic"/>
          <w:sz w:val="24"/>
          <w:szCs w:val="24"/>
          <w:rtl/>
        </w:rPr>
        <w:t xml:space="preserve">مل الثاني في البند 17 من جدول الأعمال في </w:t>
      </w:r>
      <w:r w:rsidR="00C8116F" w:rsidRPr="00C8116F">
        <w:rPr>
          <w:rFonts w:ascii="Simplified Arabic" w:hAnsi="Simplified Arabic" w:cs="Simplified Arabic" w:hint="cs"/>
          <w:sz w:val="24"/>
          <w:szCs w:val="24"/>
          <w:rtl/>
        </w:rPr>
        <w:t>جلست</w:t>
      </w:r>
      <w:r w:rsidR="00C8116F" w:rsidRPr="00C8116F">
        <w:rPr>
          <w:rFonts w:ascii="Simplified Arabic" w:hAnsi="Simplified Arabic" w:cs="Simplified Arabic"/>
          <w:sz w:val="24"/>
          <w:szCs w:val="24"/>
          <w:rtl/>
        </w:rPr>
        <w:t>ه الأولى. وكان</w:t>
      </w:r>
      <w:r w:rsidR="00C8116F" w:rsidRPr="00C8116F">
        <w:rPr>
          <w:rFonts w:ascii="Simplified Arabic" w:hAnsi="Simplified Arabic" w:cs="Simplified Arabic" w:hint="cs"/>
          <w:sz w:val="24"/>
          <w:szCs w:val="24"/>
          <w:rtl/>
        </w:rPr>
        <w:t xml:space="preserve"> معروضا على</w:t>
      </w:r>
      <w:r w:rsidR="00C8116F" w:rsidRPr="00C8116F">
        <w:rPr>
          <w:rFonts w:ascii="Simplified Arabic" w:hAnsi="Simplified Arabic" w:cs="Simplified Arabic"/>
          <w:sz w:val="24"/>
          <w:szCs w:val="24"/>
          <w:rtl/>
        </w:rPr>
        <w:t xml:space="preserve"> </w:t>
      </w:r>
      <w:r w:rsidR="00C8116F" w:rsidRPr="00C8116F">
        <w:rPr>
          <w:rFonts w:ascii="Simplified Arabic" w:hAnsi="Simplified Arabic" w:cs="Simplified Arabic" w:hint="cs"/>
          <w:sz w:val="24"/>
          <w:szCs w:val="24"/>
          <w:rtl/>
        </w:rPr>
        <w:t>الفريق</w:t>
      </w:r>
      <w:r w:rsidR="00C8116F" w:rsidRPr="00C8116F">
        <w:rPr>
          <w:rFonts w:ascii="Simplified Arabic" w:hAnsi="Simplified Arabic" w:cs="Simplified Arabic"/>
          <w:sz w:val="24"/>
          <w:szCs w:val="24"/>
          <w:rtl/>
        </w:rPr>
        <w:t xml:space="preserve"> مشروع </w:t>
      </w:r>
      <w:r w:rsidR="00C8116F" w:rsidRPr="00C8116F">
        <w:rPr>
          <w:rFonts w:ascii="Simplified Arabic" w:hAnsi="Simplified Arabic" w:cs="Simplified Arabic" w:hint="cs"/>
          <w:sz w:val="24"/>
          <w:szCs w:val="24"/>
          <w:rtl/>
        </w:rPr>
        <w:t>م</w:t>
      </w:r>
      <w:r w:rsidR="00C8116F" w:rsidRPr="00C8116F">
        <w:rPr>
          <w:rFonts w:ascii="Simplified Arabic" w:hAnsi="Simplified Arabic" w:cs="Simplified Arabic"/>
          <w:sz w:val="24"/>
          <w:szCs w:val="24"/>
          <w:rtl/>
        </w:rPr>
        <w:t>قرر (انظر</w:t>
      </w:r>
      <w:r w:rsidR="00C8116F" w:rsidRPr="00C8116F">
        <w:rPr>
          <w:rFonts w:ascii="Simplified Arabic" w:hAnsi="Simplified Arabic" w:cs="Simplified Arabic" w:hint="cs"/>
          <w:sz w:val="24"/>
          <w:szCs w:val="24"/>
          <w:rtl/>
        </w:rPr>
        <w:t xml:space="preserve"> الوثيقة</w:t>
      </w:r>
      <w:r w:rsidR="00C8116F" w:rsidRPr="00C8116F">
        <w:rPr>
          <w:rFonts w:ascii="Simplified Arabic" w:hAnsi="Simplified Arabic" w:cs="Simplified Arabic"/>
          <w:sz w:val="24"/>
          <w:szCs w:val="24"/>
          <w:rtl/>
        </w:rPr>
        <w:t xml:space="preserve"> </w:t>
      </w:r>
      <w:r w:rsidR="00C8116F" w:rsidRPr="00C8116F">
        <w:rPr>
          <w:rFonts w:asciiTheme="majorBidi" w:eastAsia="MS Mincho" w:hAnsiTheme="majorBidi" w:cstheme="majorBidi"/>
          <w:color w:val="000000"/>
          <w:kern w:val="22"/>
          <w:sz w:val="24"/>
          <w:szCs w:val="24"/>
          <w:lang w:val="en-US"/>
        </w:rPr>
        <w:t>CBD/COP/16/2/Rev.1</w:t>
      </w:r>
      <w:r w:rsidR="00C8116F" w:rsidRPr="00C8116F">
        <w:rPr>
          <w:rFonts w:ascii="Simplified Arabic" w:hAnsi="Simplified Arabic" w:cs="Simplified Arabic"/>
          <w:sz w:val="24"/>
          <w:szCs w:val="24"/>
          <w:rtl/>
        </w:rPr>
        <w:t>، البند 17).</w:t>
      </w:r>
    </w:p>
    <w:p w14:paraId="5EFE5199" w14:textId="64A06514" w:rsidR="009C2925" w:rsidRDefault="002E1341" w:rsidP="009C2925">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12</w:t>
      </w:r>
      <w:r w:rsidR="009C2925">
        <w:rPr>
          <w:rFonts w:ascii="Simplified Arabic" w:hAnsi="Simplified Arabic" w:cs="Simplified Arabic" w:hint="cs"/>
          <w:sz w:val="24"/>
          <w:szCs w:val="24"/>
          <w:rtl/>
        </w:rPr>
        <w:t>-</w:t>
      </w:r>
      <w:r w:rsidR="009C2925">
        <w:rPr>
          <w:rFonts w:ascii="Simplified Arabic" w:hAnsi="Simplified Arabic" w:cs="Simplified Arabic"/>
          <w:sz w:val="24"/>
          <w:szCs w:val="24"/>
          <w:rtl/>
        </w:rPr>
        <w:tab/>
      </w:r>
      <w:r w:rsidR="009C2925" w:rsidRPr="00533551">
        <w:rPr>
          <w:rFonts w:ascii="Simplified Arabic" w:hAnsi="Simplified Arabic" w:cs="Simplified Arabic"/>
          <w:sz w:val="24"/>
          <w:szCs w:val="24"/>
          <w:rtl/>
        </w:rPr>
        <w:t>وأدلى ببيانات ممثلو الأطراف التالية: البرازيل ومصر والاتحاد الأوروبي ودوله الأعضاء.</w:t>
      </w:r>
    </w:p>
    <w:p w14:paraId="1E0E5EBF" w14:textId="708F84BC" w:rsidR="00D21BBE" w:rsidRDefault="002E1341" w:rsidP="00D21BBE">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13</w:t>
      </w:r>
      <w:r w:rsidR="00D21BBE">
        <w:rPr>
          <w:rFonts w:ascii="Simplified Arabic" w:hAnsi="Simplified Arabic" w:cs="Simplified Arabic" w:hint="cs"/>
          <w:sz w:val="24"/>
          <w:szCs w:val="24"/>
          <w:rtl/>
        </w:rPr>
        <w:t>-</w:t>
      </w:r>
      <w:r w:rsidR="00D21BBE">
        <w:rPr>
          <w:rFonts w:ascii="Simplified Arabic" w:hAnsi="Simplified Arabic" w:cs="Simplified Arabic"/>
          <w:sz w:val="24"/>
          <w:szCs w:val="24"/>
          <w:rtl/>
        </w:rPr>
        <w:tab/>
      </w:r>
      <w:r w:rsidR="00D21BBE">
        <w:rPr>
          <w:rFonts w:ascii="Simplified Arabic" w:hAnsi="Simplified Arabic" w:cs="Simplified Arabic" w:hint="cs"/>
          <w:sz w:val="24"/>
          <w:szCs w:val="24"/>
          <w:rtl/>
        </w:rPr>
        <w:t>و</w:t>
      </w:r>
      <w:r w:rsidR="00D21BBE" w:rsidRPr="00533551">
        <w:rPr>
          <w:rFonts w:ascii="Simplified Arabic" w:hAnsi="Simplified Arabic" w:cs="Simplified Arabic"/>
          <w:sz w:val="24"/>
          <w:szCs w:val="24"/>
          <w:rtl/>
        </w:rPr>
        <w:t xml:space="preserve">اتفق الفريق العامل الثاني على إنشاء فريق اتصال، </w:t>
      </w:r>
      <w:r w:rsidR="006D5A96">
        <w:rPr>
          <w:rFonts w:ascii="Simplified Arabic" w:hAnsi="Simplified Arabic" w:cs="Simplified Arabic" w:hint="cs"/>
          <w:sz w:val="24"/>
          <w:szCs w:val="24"/>
          <w:rtl/>
        </w:rPr>
        <w:t>ي</w:t>
      </w:r>
      <w:r w:rsidR="006D5A96" w:rsidRPr="00533551">
        <w:rPr>
          <w:rFonts w:ascii="Simplified Arabic" w:hAnsi="Simplified Arabic" w:cs="Simplified Arabic"/>
          <w:sz w:val="24"/>
          <w:szCs w:val="24"/>
          <w:rtl/>
        </w:rPr>
        <w:t>شترك</w:t>
      </w:r>
      <w:r w:rsidR="006D5A96">
        <w:rPr>
          <w:rFonts w:ascii="Simplified Arabic" w:hAnsi="Simplified Arabic" w:cs="Simplified Arabic" w:hint="cs"/>
          <w:sz w:val="24"/>
          <w:szCs w:val="24"/>
          <w:rtl/>
        </w:rPr>
        <w:t xml:space="preserve"> في رئاسته</w:t>
      </w:r>
      <w:r w:rsidR="00D21BBE" w:rsidRPr="00533551">
        <w:rPr>
          <w:rFonts w:ascii="Simplified Arabic" w:hAnsi="Simplified Arabic" w:cs="Simplified Arabic"/>
          <w:sz w:val="24"/>
          <w:szCs w:val="24"/>
          <w:rtl/>
        </w:rPr>
        <w:t xml:space="preserve"> براوليو فيريرا دي سوزا دياس (البرازيل) وساني كرويد (مملكة هولندا)، </w:t>
      </w:r>
      <w:r w:rsidR="006D5A96">
        <w:rPr>
          <w:rFonts w:ascii="Simplified Arabic" w:hAnsi="Simplified Arabic" w:cs="Simplified Arabic" w:hint="cs"/>
          <w:sz w:val="24"/>
          <w:szCs w:val="24"/>
          <w:rtl/>
        </w:rPr>
        <w:t>وتتمثل ولايته في</w:t>
      </w:r>
      <w:r w:rsidR="006D5A96" w:rsidRPr="00533551">
        <w:rPr>
          <w:rFonts w:ascii="Simplified Arabic" w:hAnsi="Simplified Arabic" w:cs="Simplified Arabic"/>
          <w:sz w:val="24"/>
          <w:szCs w:val="24"/>
          <w:rtl/>
        </w:rPr>
        <w:t xml:space="preserve"> </w:t>
      </w:r>
      <w:r w:rsidR="00D21BBE" w:rsidRPr="00533551">
        <w:rPr>
          <w:rFonts w:ascii="Simplified Arabic" w:hAnsi="Simplified Arabic" w:cs="Simplified Arabic"/>
          <w:sz w:val="24"/>
          <w:szCs w:val="24"/>
          <w:rtl/>
        </w:rPr>
        <w:t>التوصل إلى حل وسط بشأن النص</w:t>
      </w:r>
      <w:r w:rsidR="006D5A96">
        <w:rPr>
          <w:rFonts w:ascii="Simplified Arabic" w:hAnsi="Simplified Arabic" w:cs="Simplified Arabic" w:hint="cs"/>
          <w:sz w:val="24"/>
          <w:szCs w:val="24"/>
          <w:rtl/>
        </w:rPr>
        <w:t>وص</w:t>
      </w:r>
      <w:r w:rsidR="00D21BBE" w:rsidRPr="00533551">
        <w:rPr>
          <w:rFonts w:ascii="Simplified Arabic" w:hAnsi="Simplified Arabic" w:cs="Simplified Arabic"/>
          <w:sz w:val="24"/>
          <w:szCs w:val="24"/>
          <w:rtl/>
        </w:rPr>
        <w:t xml:space="preserve"> الوارد</w:t>
      </w:r>
      <w:r w:rsidR="006D5A96">
        <w:rPr>
          <w:rFonts w:ascii="Simplified Arabic" w:hAnsi="Simplified Arabic" w:cs="Simplified Arabic" w:hint="cs"/>
          <w:sz w:val="24"/>
          <w:szCs w:val="24"/>
          <w:rtl/>
        </w:rPr>
        <w:t>ة</w:t>
      </w:r>
      <w:r w:rsidR="00D21BBE" w:rsidRPr="00533551">
        <w:rPr>
          <w:rFonts w:ascii="Simplified Arabic" w:hAnsi="Simplified Arabic" w:cs="Simplified Arabic"/>
          <w:sz w:val="24"/>
          <w:szCs w:val="24"/>
          <w:rtl/>
        </w:rPr>
        <w:t xml:space="preserve"> بين </w:t>
      </w:r>
      <w:r w:rsidR="00EA6448">
        <w:rPr>
          <w:rFonts w:ascii="Simplified Arabic" w:hAnsi="Simplified Arabic" w:cs="Simplified Arabic" w:hint="cs"/>
          <w:sz w:val="24"/>
          <w:szCs w:val="24"/>
          <w:rtl/>
        </w:rPr>
        <w:t>أ</w:t>
      </w:r>
      <w:r w:rsidR="00D21BBE" w:rsidRPr="00533551">
        <w:rPr>
          <w:rFonts w:ascii="Simplified Arabic" w:hAnsi="Simplified Arabic" w:cs="Simplified Arabic"/>
          <w:sz w:val="24"/>
          <w:szCs w:val="24"/>
          <w:rtl/>
        </w:rPr>
        <w:t>قو</w:t>
      </w:r>
      <w:r w:rsidR="00EA6448">
        <w:rPr>
          <w:rFonts w:ascii="Simplified Arabic" w:hAnsi="Simplified Arabic" w:cs="Simplified Arabic" w:hint="cs"/>
          <w:sz w:val="24"/>
          <w:szCs w:val="24"/>
          <w:rtl/>
        </w:rPr>
        <w:t>ا</w:t>
      </w:r>
      <w:r w:rsidR="00D21BBE" w:rsidRPr="00533551">
        <w:rPr>
          <w:rFonts w:ascii="Simplified Arabic" w:hAnsi="Simplified Arabic" w:cs="Simplified Arabic"/>
          <w:sz w:val="24"/>
          <w:szCs w:val="24"/>
          <w:rtl/>
        </w:rPr>
        <w:t>س في مشروع ال</w:t>
      </w:r>
      <w:r w:rsidR="006D5A96">
        <w:rPr>
          <w:rFonts w:ascii="Simplified Arabic" w:hAnsi="Simplified Arabic" w:cs="Simplified Arabic" w:hint="cs"/>
          <w:sz w:val="24"/>
          <w:szCs w:val="24"/>
          <w:rtl/>
        </w:rPr>
        <w:t>م</w:t>
      </w:r>
      <w:r w:rsidR="00D21BBE" w:rsidRPr="00533551">
        <w:rPr>
          <w:rFonts w:ascii="Simplified Arabic" w:hAnsi="Simplified Arabic" w:cs="Simplified Arabic"/>
          <w:sz w:val="24"/>
          <w:szCs w:val="24"/>
          <w:rtl/>
        </w:rPr>
        <w:t xml:space="preserve">قرر وإعداد مشروع </w:t>
      </w:r>
      <w:r w:rsidR="006D5A96">
        <w:rPr>
          <w:rFonts w:ascii="Simplified Arabic" w:hAnsi="Simplified Arabic" w:cs="Simplified Arabic" w:hint="cs"/>
          <w:sz w:val="24"/>
          <w:szCs w:val="24"/>
          <w:rtl/>
        </w:rPr>
        <w:t>م</w:t>
      </w:r>
      <w:r w:rsidR="00D21BBE" w:rsidRPr="00533551">
        <w:rPr>
          <w:rFonts w:ascii="Simplified Arabic" w:hAnsi="Simplified Arabic" w:cs="Simplified Arabic"/>
          <w:sz w:val="24"/>
          <w:szCs w:val="24"/>
          <w:rtl/>
        </w:rPr>
        <w:t>قرر منق</w:t>
      </w:r>
      <w:r w:rsidR="006D5A96">
        <w:rPr>
          <w:rFonts w:ascii="Simplified Arabic" w:hAnsi="Simplified Arabic" w:cs="Simplified Arabic" w:hint="cs"/>
          <w:sz w:val="24"/>
          <w:szCs w:val="24"/>
          <w:rtl/>
        </w:rPr>
        <w:t>َّ</w:t>
      </w:r>
      <w:r w:rsidR="00D21BBE"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D21BBE" w:rsidRPr="00533551">
        <w:rPr>
          <w:rFonts w:ascii="Simplified Arabic" w:hAnsi="Simplified Arabic" w:cs="Simplified Arabic"/>
          <w:sz w:val="24"/>
          <w:szCs w:val="24"/>
          <w:rtl/>
        </w:rPr>
        <w:t xml:space="preserve"> فيه الفريق.</w:t>
      </w:r>
    </w:p>
    <w:p w14:paraId="6B517031" w14:textId="2BC60337" w:rsidR="00CE220F" w:rsidRDefault="002E1341" w:rsidP="00CE220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14</w:t>
      </w:r>
      <w:r w:rsidR="00CE220F">
        <w:rPr>
          <w:rFonts w:ascii="Simplified Arabic" w:hAnsi="Simplified Arabic" w:cs="Simplified Arabic" w:hint="cs"/>
          <w:sz w:val="24"/>
          <w:szCs w:val="24"/>
          <w:rtl/>
        </w:rPr>
        <w:t>-</w:t>
      </w:r>
      <w:r w:rsidR="00CE220F">
        <w:rPr>
          <w:rFonts w:ascii="Simplified Arabic" w:hAnsi="Simplified Arabic" w:cs="Simplified Arabic"/>
          <w:sz w:val="24"/>
          <w:szCs w:val="24"/>
          <w:rtl/>
        </w:rPr>
        <w:tab/>
      </w:r>
      <w:r w:rsidR="008305FC" w:rsidRPr="00AD7E34">
        <w:rPr>
          <w:rFonts w:ascii="Simplified Arabic" w:hAnsi="Simplified Arabic" w:cs="Simplified Arabic"/>
          <w:sz w:val="24"/>
          <w:szCs w:val="24"/>
          <w:rtl/>
        </w:rPr>
        <w:t xml:space="preserve">في جلسته السابعة، المعقودة في 28 </w:t>
      </w:r>
      <w:bookmarkStart w:id="4" w:name="_Hlk181181088"/>
      <w:r w:rsidR="008305FC" w:rsidRPr="00AD7E34">
        <w:rPr>
          <w:rFonts w:ascii="Simplified Arabic" w:hAnsi="Simplified Arabic" w:cs="Simplified Arabic"/>
          <w:sz w:val="24"/>
          <w:szCs w:val="24"/>
          <w:rtl/>
        </w:rPr>
        <w:t>أكتوبر</w:t>
      </w:r>
      <w:r w:rsidR="008305FC">
        <w:rPr>
          <w:rFonts w:ascii="Simplified Arabic" w:hAnsi="Simplified Arabic" w:cs="Simplified Arabic" w:hint="cs"/>
          <w:sz w:val="24"/>
          <w:szCs w:val="24"/>
          <w:rtl/>
        </w:rPr>
        <w:t>/</w:t>
      </w:r>
      <w:r w:rsidR="008305FC" w:rsidRPr="00AD7E34">
        <w:rPr>
          <w:rFonts w:ascii="Simplified Arabic" w:hAnsi="Simplified Arabic" w:cs="Simplified Arabic"/>
          <w:sz w:val="24"/>
          <w:szCs w:val="24"/>
          <w:rtl/>
        </w:rPr>
        <w:t>تشرين الأول</w:t>
      </w:r>
      <w:bookmarkEnd w:id="4"/>
      <w:r w:rsidR="008305FC" w:rsidRPr="00AD7E34">
        <w:rPr>
          <w:rFonts w:ascii="Simplified Arabic" w:hAnsi="Simplified Arabic" w:cs="Simplified Arabic"/>
          <w:sz w:val="24"/>
          <w:szCs w:val="24"/>
          <w:rtl/>
        </w:rPr>
        <w:t>، نظر الفريق العامل الثاني في مشروع مقرر منق</w:t>
      </w:r>
      <w:r w:rsidR="008305FC">
        <w:rPr>
          <w:rFonts w:ascii="Simplified Arabic" w:hAnsi="Simplified Arabic" w:cs="Simplified Arabic" w:hint="cs"/>
          <w:sz w:val="24"/>
          <w:szCs w:val="24"/>
          <w:rtl/>
        </w:rPr>
        <w:t>َّ</w:t>
      </w:r>
      <w:r w:rsidR="008305FC" w:rsidRPr="00AD7E34">
        <w:rPr>
          <w:rFonts w:ascii="Simplified Arabic" w:hAnsi="Simplified Arabic" w:cs="Simplified Arabic"/>
          <w:sz w:val="24"/>
          <w:szCs w:val="24"/>
          <w:rtl/>
        </w:rPr>
        <w:t>ح قدمه الرئيس.</w:t>
      </w:r>
    </w:p>
    <w:p w14:paraId="02BA3E62" w14:textId="0E653375" w:rsidR="006F0099" w:rsidRDefault="002E1341" w:rsidP="006F009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15</w:t>
      </w:r>
      <w:r w:rsidR="006F0099">
        <w:rPr>
          <w:rFonts w:ascii="Simplified Arabic" w:hAnsi="Simplified Arabic" w:cs="Simplified Arabic" w:hint="cs"/>
          <w:sz w:val="24"/>
          <w:szCs w:val="24"/>
          <w:rtl/>
        </w:rPr>
        <w:t>-</w:t>
      </w:r>
      <w:r w:rsidR="006F0099">
        <w:rPr>
          <w:rFonts w:ascii="Simplified Arabic" w:hAnsi="Simplified Arabic" w:cs="Simplified Arabic"/>
          <w:sz w:val="24"/>
          <w:szCs w:val="24"/>
          <w:rtl/>
        </w:rPr>
        <w:tab/>
      </w:r>
      <w:r w:rsidR="006F0099" w:rsidRPr="00AD7E34">
        <w:rPr>
          <w:rFonts w:ascii="Simplified Arabic" w:hAnsi="Simplified Arabic" w:cs="Simplified Arabic"/>
          <w:sz w:val="24"/>
          <w:szCs w:val="24"/>
          <w:rtl/>
        </w:rPr>
        <w:t>وأدلى ببيانات ممثلو الأطراف التالية: الأرجنتين، والبرازيل، وكندا، وإثيوبيا، والاتحاد الأوروبي ودوله الأعضاء، واليابان، وكينيا، والمكسيك، وباكستان، وبيرو، وقطر، والاتحاد الروسي، وتوغو، والمملكة المتحدة، وزامبيا.</w:t>
      </w:r>
    </w:p>
    <w:p w14:paraId="4311C4FE" w14:textId="324BDCCE" w:rsidR="006F0099" w:rsidRDefault="002E1341" w:rsidP="006F009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16</w:t>
      </w:r>
      <w:r w:rsidR="006F0099">
        <w:rPr>
          <w:rFonts w:ascii="Simplified Arabic" w:hAnsi="Simplified Arabic" w:cs="Simplified Arabic" w:hint="cs"/>
          <w:sz w:val="24"/>
          <w:szCs w:val="24"/>
          <w:rtl/>
        </w:rPr>
        <w:t>-</w:t>
      </w:r>
      <w:r w:rsidR="006F0099">
        <w:rPr>
          <w:rFonts w:ascii="Simplified Arabic" w:hAnsi="Simplified Arabic" w:cs="Simplified Arabic"/>
          <w:sz w:val="24"/>
          <w:szCs w:val="24"/>
          <w:rtl/>
        </w:rPr>
        <w:tab/>
      </w:r>
      <w:r w:rsidR="006F0099" w:rsidRPr="00AD7E34">
        <w:rPr>
          <w:rFonts w:ascii="Simplified Arabic" w:hAnsi="Simplified Arabic" w:cs="Simplified Arabic"/>
          <w:sz w:val="24"/>
          <w:szCs w:val="24"/>
          <w:rtl/>
        </w:rPr>
        <w:t>واتفق الفريق العامل الثاني على أن تجتمع مجموعة صغيرة من الأطراف المهتمة لحل ال</w:t>
      </w:r>
      <w:r w:rsidR="006F0099">
        <w:rPr>
          <w:rFonts w:ascii="Simplified Arabic" w:hAnsi="Simplified Arabic" w:cs="Simplified Arabic" w:hint="cs"/>
          <w:sz w:val="24"/>
          <w:szCs w:val="24"/>
          <w:rtl/>
        </w:rPr>
        <w:t>مس</w:t>
      </w:r>
      <w:r w:rsidR="006F0099" w:rsidRPr="00AD7E34">
        <w:rPr>
          <w:rFonts w:ascii="Simplified Arabic" w:hAnsi="Simplified Arabic" w:cs="Simplified Arabic"/>
          <w:sz w:val="24"/>
          <w:szCs w:val="24"/>
          <w:rtl/>
        </w:rPr>
        <w:t>ا</w:t>
      </w:r>
      <w:r w:rsidR="006F0099">
        <w:rPr>
          <w:rFonts w:ascii="Simplified Arabic" w:hAnsi="Simplified Arabic" w:cs="Simplified Arabic" w:hint="cs"/>
          <w:sz w:val="24"/>
          <w:szCs w:val="24"/>
          <w:rtl/>
        </w:rPr>
        <w:t>ئل</w:t>
      </w:r>
      <w:r w:rsidR="006F0099" w:rsidRPr="00AD7E34">
        <w:rPr>
          <w:rFonts w:ascii="Simplified Arabic" w:hAnsi="Simplified Arabic" w:cs="Simplified Arabic"/>
          <w:sz w:val="24"/>
          <w:szCs w:val="24"/>
          <w:rtl/>
        </w:rPr>
        <w:t xml:space="preserve"> العالقة ووضع نص منق</w:t>
      </w:r>
      <w:r w:rsidR="006F0099">
        <w:rPr>
          <w:rFonts w:ascii="Simplified Arabic" w:hAnsi="Simplified Arabic" w:cs="Simplified Arabic" w:hint="cs"/>
          <w:sz w:val="24"/>
          <w:szCs w:val="24"/>
          <w:rtl/>
        </w:rPr>
        <w:t>َّ</w:t>
      </w:r>
      <w:r w:rsidR="006F0099" w:rsidRPr="00AD7E34">
        <w:rPr>
          <w:rFonts w:ascii="Simplified Arabic" w:hAnsi="Simplified Arabic" w:cs="Simplified Arabic"/>
          <w:sz w:val="24"/>
          <w:szCs w:val="24"/>
          <w:rtl/>
        </w:rPr>
        <w:t>ح للنظر فيه.</w:t>
      </w:r>
    </w:p>
    <w:p w14:paraId="7B85EF0B" w14:textId="6766C7DF" w:rsidR="005E7040" w:rsidRDefault="002E1341" w:rsidP="008F1D6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17</w:t>
      </w:r>
      <w:r w:rsidR="005E7040">
        <w:rPr>
          <w:rFonts w:ascii="Simplified Arabic" w:hAnsi="Simplified Arabic" w:cs="Simplified Arabic" w:hint="cs"/>
          <w:sz w:val="24"/>
          <w:szCs w:val="24"/>
          <w:rtl/>
        </w:rPr>
        <w:t>-</w:t>
      </w:r>
      <w:r w:rsidR="005E7040">
        <w:rPr>
          <w:rFonts w:ascii="Simplified Arabic" w:hAnsi="Simplified Arabic" w:cs="Simplified Arabic"/>
          <w:sz w:val="24"/>
          <w:szCs w:val="24"/>
          <w:rtl/>
        </w:rPr>
        <w:tab/>
      </w:r>
      <w:r w:rsidR="005E7040" w:rsidRPr="00AD7E34">
        <w:rPr>
          <w:rFonts w:ascii="Simplified Arabic" w:hAnsi="Simplified Arabic" w:cs="Simplified Arabic"/>
          <w:sz w:val="24"/>
          <w:szCs w:val="24"/>
          <w:rtl/>
        </w:rPr>
        <w:t xml:space="preserve">وفي </w:t>
      </w:r>
      <w:r w:rsidR="008F1D60">
        <w:rPr>
          <w:rFonts w:ascii="Simplified Arabic" w:hAnsi="Simplified Arabic" w:cs="Simplified Arabic" w:hint="cs"/>
          <w:sz w:val="24"/>
          <w:szCs w:val="24"/>
          <w:rtl/>
        </w:rPr>
        <w:t>جلسته</w:t>
      </w:r>
      <w:r w:rsidR="008F1D60" w:rsidRPr="000E58AA">
        <w:rPr>
          <w:rFonts w:ascii="Simplified Arabic" w:hAnsi="Simplified Arabic" w:cs="Simplified Arabic"/>
          <w:sz w:val="24"/>
          <w:szCs w:val="24"/>
          <w:rtl/>
        </w:rPr>
        <w:t xml:space="preserve"> الثامنة المعقودة في 28 تشرين الأول/أكتوبر، نظر</w:t>
      </w:r>
      <w:r w:rsidR="008F1D60">
        <w:rPr>
          <w:rFonts w:ascii="Simplified Arabic" w:hAnsi="Simplified Arabic" w:cs="Simplified Arabic" w:hint="cs"/>
          <w:sz w:val="24"/>
          <w:szCs w:val="24"/>
          <w:rtl/>
        </w:rPr>
        <w:t xml:space="preserve"> الفريق العامل </w:t>
      </w:r>
      <w:r w:rsidR="008F1D60" w:rsidRPr="000E58AA">
        <w:rPr>
          <w:rFonts w:ascii="Simplified Arabic" w:hAnsi="Simplified Arabic" w:cs="Simplified Arabic"/>
          <w:sz w:val="24"/>
          <w:szCs w:val="24"/>
          <w:rtl/>
        </w:rPr>
        <w:t xml:space="preserve">الثاني في مشروع </w:t>
      </w:r>
      <w:r w:rsidR="008F1D60">
        <w:rPr>
          <w:rFonts w:ascii="Simplified Arabic" w:hAnsi="Simplified Arabic" w:cs="Simplified Arabic" w:hint="cs"/>
          <w:sz w:val="24"/>
          <w:szCs w:val="24"/>
          <w:rtl/>
        </w:rPr>
        <w:t>المقرر</w:t>
      </w:r>
      <w:r w:rsidR="008F1D60" w:rsidRPr="000E58AA">
        <w:rPr>
          <w:rFonts w:ascii="Simplified Arabic" w:hAnsi="Simplified Arabic" w:cs="Simplified Arabic"/>
          <w:sz w:val="24"/>
          <w:szCs w:val="24"/>
          <w:rtl/>
        </w:rPr>
        <w:t xml:space="preserve"> المنقح بصيغته المعدلة شفويا من جانب ممثل اليابان بعد المناقشة في المجموعة الصغيرة.</w:t>
      </w:r>
    </w:p>
    <w:p w14:paraId="0EE559C8" w14:textId="5219BB49" w:rsidR="00EA6448" w:rsidRDefault="002E1341" w:rsidP="00EA644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18</w:t>
      </w:r>
      <w:r w:rsidR="00EA6448">
        <w:rPr>
          <w:rFonts w:ascii="Simplified Arabic" w:hAnsi="Simplified Arabic" w:cs="Simplified Arabic" w:hint="cs"/>
          <w:sz w:val="24"/>
          <w:szCs w:val="24"/>
          <w:rtl/>
        </w:rPr>
        <w:t>-</w:t>
      </w:r>
      <w:r w:rsidR="00EA6448">
        <w:rPr>
          <w:rFonts w:ascii="Simplified Arabic" w:hAnsi="Simplified Arabic" w:cs="Simplified Arabic"/>
          <w:sz w:val="24"/>
          <w:szCs w:val="24"/>
          <w:rtl/>
        </w:rPr>
        <w:tab/>
      </w:r>
      <w:r w:rsidR="00EA6448" w:rsidRPr="00AD7E34">
        <w:rPr>
          <w:rFonts w:ascii="Simplified Arabic" w:hAnsi="Simplified Arabic" w:cs="Simplified Arabic"/>
          <w:sz w:val="24"/>
          <w:szCs w:val="24"/>
          <w:rtl/>
        </w:rPr>
        <w:t>وأدلى ببيانات ممثلو الأطراف التالية: الأرجنتين، وبنغلاديش، والبرازيل، وكندا، وإثيوبيا، والاتحاد الأوروبي ودوله الأعضاء، واليابان، والاتحاد الروسي.</w:t>
      </w:r>
    </w:p>
    <w:p w14:paraId="06E1FCB2" w14:textId="20A5D38D" w:rsidR="00EA6448" w:rsidRDefault="002E1341" w:rsidP="00EA644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19</w:t>
      </w:r>
      <w:r w:rsidR="00EA6448">
        <w:rPr>
          <w:rFonts w:ascii="Simplified Arabic" w:hAnsi="Simplified Arabic" w:cs="Simplified Arabic" w:hint="cs"/>
          <w:sz w:val="24"/>
          <w:szCs w:val="24"/>
          <w:rtl/>
        </w:rPr>
        <w:t>-</w:t>
      </w:r>
      <w:r w:rsidR="00EA6448">
        <w:rPr>
          <w:rFonts w:ascii="Simplified Arabic" w:hAnsi="Simplified Arabic" w:cs="Simplified Arabic"/>
          <w:sz w:val="24"/>
          <w:szCs w:val="24"/>
          <w:rtl/>
        </w:rPr>
        <w:tab/>
      </w:r>
      <w:r w:rsidR="00EA6448">
        <w:rPr>
          <w:rFonts w:ascii="Simplified Arabic" w:hAnsi="Simplified Arabic" w:cs="Simplified Arabic" w:hint="cs"/>
          <w:sz w:val="24"/>
          <w:szCs w:val="24"/>
          <w:rtl/>
        </w:rPr>
        <w:t>و</w:t>
      </w:r>
      <w:r w:rsidR="00EA6448" w:rsidRPr="00533551">
        <w:rPr>
          <w:rFonts w:ascii="Simplified Arabic" w:hAnsi="Simplified Arabic" w:cs="Simplified Arabic"/>
          <w:sz w:val="24"/>
          <w:szCs w:val="24"/>
          <w:rtl/>
        </w:rPr>
        <w:t>اتفق الفريق العامل الثاني على أن يجري الرئيس مشاورات غير رسمية</w:t>
      </w:r>
      <w:r w:rsidR="00EA6448" w:rsidRPr="00AD7E34">
        <w:rPr>
          <w:rFonts w:ascii="Simplified Arabic" w:hAnsi="Simplified Arabic" w:cs="Simplified Arabic"/>
          <w:sz w:val="24"/>
          <w:szCs w:val="24"/>
          <w:rtl/>
        </w:rPr>
        <w:t xml:space="preserve"> مع الأطراف المهتمة، بهدف التوصل إلى حل وسط بشأن </w:t>
      </w:r>
      <w:r w:rsidR="00EA6448" w:rsidRPr="00533551">
        <w:rPr>
          <w:rFonts w:ascii="Simplified Arabic" w:hAnsi="Simplified Arabic" w:cs="Simplified Arabic"/>
          <w:sz w:val="24"/>
          <w:szCs w:val="24"/>
          <w:rtl/>
        </w:rPr>
        <w:t>النص</w:t>
      </w:r>
      <w:r w:rsidR="00EA6448">
        <w:rPr>
          <w:rFonts w:ascii="Simplified Arabic" w:hAnsi="Simplified Arabic" w:cs="Simplified Arabic" w:hint="cs"/>
          <w:sz w:val="24"/>
          <w:szCs w:val="24"/>
          <w:rtl/>
        </w:rPr>
        <w:t>وص</w:t>
      </w:r>
      <w:r w:rsidR="00EA6448" w:rsidRPr="00533551">
        <w:rPr>
          <w:rFonts w:ascii="Simplified Arabic" w:hAnsi="Simplified Arabic" w:cs="Simplified Arabic"/>
          <w:sz w:val="24"/>
          <w:szCs w:val="24"/>
          <w:rtl/>
        </w:rPr>
        <w:t xml:space="preserve"> الوارد</w:t>
      </w:r>
      <w:r w:rsidR="00EA6448">
        <w:rPr>
          <w:rFonts w:ascii="Simplified Arabic" w:hAnsi="Simplified Arabic" w:cs="Simplified Arabic" w:hint="cs"/>
          <w:sz w:val="24"/>
          <w:szCs w:val="24"/>
          <w:rtl/>
        </w:rPr>
        <w:t>ة</w:t>
      </w:r>
      <w:r w:rsidR="00EA6448" w:rsidRPr="00AD7E34">
        <w:rPr>
          <w:rFonts w:ascii="Simplified Arabic" w:hAnsi="Simplified Arabic" w:cs="Simplified Arabic"/>
          <w:sz w:val="24"/>
          <w:szCs w:val="24"/>
          <w:rtl/>
        </w:rPr>
        <w:t xml:space="preserve"> بين </w:t>
      </w:r>
      <w:r w:rsidR="00EA6448">
        <w:rPr>
          <w:rFonts w:ascii="Simplified Arabic" w:hAnsi="Simplified Arabic" w:cs="Simplified Arabic" w:hint="cs"/>
          <w:sz w:val="24"/>
          <w:szCs w:val="24"/>
          <w:rtl/>
        </w:rPr>
        <w:t>أ</w:t>
      </w:r>
      <w:r w:rsidR="00EA6448" w:rsidRPr="00533551">
        <w:rPr>
          <w:rFonts w:ascii="Simplified Arabic" w:hAnsi="Simplified Arabic" w:cs="Simplified Arabic"/>
          <w:sz w:val="24"/>
          <w:szCs w:val="24"/>
          <w:rtl/>
        </w:rPr>
        <w:t>قو</w:t>
      </w:r>
      <w:r w:rsidR="00EA6448">
        <w:rPr>
          <w:rFonts w:ascii="Simplified Arabic" w:hAnsi="Simplified Arabic" w:cs="Simplified Arabic" w:hint="cs"/>
          <w:sz w:val="24"/>
          <w:szCs w:val="24"/>
          <w:rtl/>
        </w:rPr>
        <w:t>ا</w:t>
      </w:r>
      <w:r w:rsidR="00EA6448" w:rsidRPr="00533551">
        <w:rPr>
          <w:rFonts w:ascii="Simplified Arabic" w:hAnsi="Simplified Arabic" w:cs="Simplified Arabic"/>
          <w:sz w:val="24"/>
          <w:szCs w:val="24"/>
          <w:rtl/>
        </w:rPr>
        <w:t>س</w:t>
      </w:r>
      <w:r w:rsidR="00EA6448" w:rsidRPr="00AD7E34">
        <w:rPr>
          <w:rFonts w:ascii="Simplified Arabic" w:hAnsi="Simplified Arabic" w:cs="Simplified Arabic"/>
          <w:sz w:val="24"/>
          <w:szCs w:val="24"/>
          <w:rtl/>
        </w:rPr>
        <w:t>، وأن يعد</w:t>
      </w:r>
      <w:r w:rsidR="00EA6448">
        <w:rPr>
          <w:rFonts w:ascii="Simplified Arabic" w:hAnsi="Simplified Arabic" w:cs="Simplified Arabic" w:hint="cs"/>
          <w:sz w:val="24"/>
          <w:szCs w:val="24"/>
          <w:rtl/>
        </w:rPr>
        <w:t>ّ</w:t>
      </w:r>
      <w:r w:rsidR="00EA6448" w:rsidRPr="00AD7E34">
        <w:rPr>
          <w:rFonts w:ascii="Simplified Arabic" w:hAnsi="Simplified Arabic" w:cs="Simplified Arabic"/>
          <w:sz w:val="24"/>
          <w:szCs w:val="24"/>
          <w:rtl/>
        </w:rPr>
        <w:t xml:space="preserve"> بعد ذلك مشروع مقرر منق</w:t>
      </w:r>
      <w:r w:rsidR="00EA6448">
        <w:rPr>
          <w:rFonts w:ascii="Simplified Arabic" w:hAnsi="Simplified Arabic" w:cs="Simplified Arabic" w:hint="cs"/>
          <w:sz w:val="24"/>
          <w:szCs w:val="24"/>
          <w:rtl/>
        </w:rPr>
        <w:t>َّ</w:t>
      </w:r>
      <w:r w:rsidR="00EA6448" w:rsidRPr="00AD7E34">
        <w:rPr>
          <w:rFonts w:ascii="Simplified Arabic" w:hAnsi="Simplified Arabic" w:cs="Simplified Arabic"/>
          <w:sz w:val="24"/>
          <w:szCs w:val="24"/>
          <w:rtl/>
        </w:rPr>
        <w:t>ح</w:t>
      </w:r>
      <w:r w:rsidR="00EA6448">
        <w:rPr>
          <w:rFonts w:ascii="Simplified Arabic" w:hAnsi="Simplified Arabic" w:cs="Simplified Arabic" w:hint="cs"/>
          <w:sz w:val="24"/>
          <w:szCs w:val="24"/>
          <w:rtl/>
        </w:rPr>
        <w:t>ا</w:t>
      </w:r>
      <w:r w:rsidR="00EA6448" w:rsidRPr="00AD7E34">
        <w:rPr>
          <w:rFonts w:ascii="Simplified Arabic" w:hAnsi="Simplified Arabic" w:cs="Simplified Arabic"/>
          <w:sz w:val="24"/>
          <w:szCs w:val="24"/>
          <w:rtl/>
        </w:rPr>
        <w:t xml:space="preserve"> ل</w:t>
      </w:r>
      <w:r w:rsidR="00EA6448">
        <w:rPr>
          <w:rFonts w:ascii="Simplified Arabic" w:hAnsi="Simplified Arabic" w:cs="Simplified Arabic" w:hint="cs"/>
          <w:sz w:val="24"/>
          <w:szCs w:val="24"/>
          <w:rtl/>
        </w:rPr>
        <w:t>ي</w:t>
      </w:r>
      <w:r w:rsidR="00EA6448" w:rsidRPr="00AD7E34">
        <w:rPr>
          <w:rFonts w:ascii="Simplified Arabic" w:hAnsi="Simplified Arabic" w:cs="Simplified Arabic"/>
          <w:sz w:val="24"/>
          <w:szCs w:val="24"/>
          <w:rtl/>
        </w:rPr>
        <w:t>نظر فيه الفريق.</w:t>
      </w:r>
    </w:p>
    <w:p w14:paraId="371BD2D3" w14:textId="7965C6A5" w:rsidR="003876F2" w:rsidRDefault="002E1341" w:rsidP="003876F2">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20</w:t>
      </w:r>
      <w:r w:rsidR="0010229E">
        <w:rPr>
          <w:rFonts w:ascii="Simplified Arabic" w:hAnsi="Simplified Arabic" w:cs="Simplified Arabic" w:hint="cs"/>
          <w:sz w:val="24"/>
          <w:szCs w:val="24"/>
          <w:rtl/>
        </w:rPr>
        <w:t>-</w:t>
      </w:r>
      <w:r w:rsidR="0010229E">
        <w:rPr>
          <w:rFonts w:ascii="Simplified Arabic" w:hAnsi="Simplified Arabic" w:cs="Simplified Arabic"/>
          <w:sz w:val="24"/>
          <w:szCs w:val="24"/>
          <w:rtl/>
        </w:rPr>
        <w:tab/>
      </w:r>
      <w:r w:rsidR="003876F2" w:rsidRPr="003876F2">
        <w:rPr>
          <w:rFonts w:ascii="Simplified Arabic" w:hAnsi="Simplified Arabic" w:cs="Simplified Arabic"/>
          <w:sz w:val="24"/>
          <w:szCs w:val="24"/>
          <w:rtl/>
        </w:rPr>
        <w:t xml:space="preserve">وفي </w:t>
      </w:r>
      <w:r w:rsidR="00995B0E">
        <w:rPr>
          <w:rFonts w:ascii="Simplified Arabic" w:hAnsi="Simplified Arabic" w:cs="Simplified Arabic" w:hint="cs"/>
          <w:sz w:val="24"/>
          <w:szCs w:val="24"/>
          <w:rtl/>
        </w:rPr>
        <w:t>جلسته</w:t>
      </w:r>
      <w:r w:rsidR="003876F2" w:rsidRPr="003876F2">
        <w:rPr>
          <w:rFonts w:ascii="Simplified Arabic" w:hAnsi="Simplified Arabic" w:cs="Simplified Arabic"/>
          <w:sz w:val="24"/>
          <w:szCs w:val="24"/>
          <w:rtl/>
        </w:rPr>
        <w:t xml:space="preserve"> التاسعة المعقودة في 30 </w:t>
      </w:r>
      <w:r w:rsidR="003876F2">
        <w:rPr>
          <w:rFonts w:ascii="Simplified Arabic" w:hAnsi="Simplified Arabic" w:cs="Simplified Arabic" w:hint="cs"/>
          <w:sz w:val="24"/>
          <w:szCs w:val="24"/>
          <w:rtl/>
          <w:lang w:bidi="ar-EG"/>
        </w:rPr>
        <w:t>أكتوبر/</w:t>
      </w:r>
      <w:r w:rsidR="003876F2" w:rsidRPr="003876F2">
        <w:rPr>
          <w:rFonts w:ascii="Simplified Arabic" w:hAnsi="Simplified Arabic" w:cs="Simplified Arabic"/>
          <w:sz w:val="24"/>
          <w:szCs w:val="24"/>
          <w:rtl/>
        </w:rPr>
        <w:t xml:space="preserve">تشرين الأول، استأنف الفريق العامل الثاني النظر في مشروع </w:t>
      </w:r>
      <w:r w:rsidR="003876F2">
        <w:rPr>
          <w:rFonts w:ascii="Simplified Arabic" w:hAnsi="Simplified Arabic" w:cs="Simplified Arabic" w:hint="cs"/>
          <w:sz w:val="24"/>
          <w:szCs w:val="24"/>
          <w:rtl/>
        </w:rPr>
        <w:t>المقرر</w:t>
      </w:r>
      <w:r w:rsidR="003876F2" w:rsidRPr="003876F2">
        <w:rPr>
          <w:rFonts w:ascii="Simplified Arabic" w:hAnsi="Simplified Arabic" w:cs="Simplified Arabic"/>
          <w:sz w:val="24"/>
          <w:szCs w:val="24"/>
          <w:rtl/>
        </w:rPr>
        <w:t xml:space="preserve"> المنقح.</w:t>
      </w:r>
    </w:p>
    <w:p w14:paraId="387824AB" w14:textId="6E4A52FF" w:rsidR="00471834" w:rsidRPr="00471834" w:rsidRDefault="00995B0E" w:rsidP="00471834">
      <w:pPr>
        <w:pStyle w:val="CBDNormalNumber"/>
        <w:numPr>
          <w:ilvl w:val="0"/>
          <w:numId w:val="0"/>
        </w:numPr>
        <w:bidi/>
        <w:ind w:left="567"/>
        <w:rPr>
          <w:rFonts w:ascii="Simplified Arabic" w:hAnsi="Simplified Arabic" w:cs="Simplified Arabic"/>
          <w:sz w:val="24"/>
          <w:szCs w:val="24"/>
          <w:lang w:val="en-US"/>
        </w:rPr>
      </w:pPr>
      <w:r>
        <w:rPr>
          <w:rFonts w:ascii="Simplified Arabic" w:hAnsi="Simplified Arabic" w:cs="Simplified Arabic" w:hint="cs"/>
          <w:sz w:val="24"/>
          <w:szCs w:val="24"/>
          <w:rtl/>
        </w:rPr>
        <w:t>21</w:t>
      </w:r>
      <w:r w:rsidR="00471834">
        <w:rPr>
          <w:rFonts w:ascii="Simplified Arabic" w:hAnsi="Simplified Arabic" w:cs="Simplified Arabic" w:hint="cs"/>
          <w:sz w:val="24"/>
          <w:szCs w:val="24"/>
          <w:rtl/>
        </w:rPr>
        <w:t>-</w:t>
      </w:r>
      <w:r w:rsidR="003876F2">
        <w:rPr>
          <w:rFonts w:ascii="Simplified Arabic" w:hAnsi="Simplified Arabic" w:cs="Simplified Arabic" w:hint="cs"/>
          <w:sz w:val="24"/>
          <w:szCs w:val="24"/>
          <w:rtl/>
        </w:rPr>
        <w:t xml:space="preserve">  </w:t>
      </w:r>
      <w:r w:rsidR="003876F2" w:rsidRPr="003876F2">
        <w:rPr>
          <w:rFonts w:ascii="Simplified Arabic" w:hAnsi="Simplified Arabic" w:cs="Simplified Arabic"/>
          <w:sz w:val="24"/>
          <w:szCs w:val="24"/>
          <w:rtl/>
        </w:rPr>
        <w:t xml:space="preserve">وأدلى ببيانات ممثلو الأطراف التالية: الاتحاد الأوروبي ودوله الأعضاء، </w:t>
      </w:r>
      <w:r w:rsidR="00471834">
        <w:rPr>
          <w:rFonts w:ascii="Simplified Arabic" w:hAnsi="Simplified Arabic" w:cs="Simplified Arabic" w:hint="cs"/>
          <w:sz w:val="24"/>
          <w:szCs w:val="24"/>
          <w:rtl/>
        </w:rPr>
        <w:t>و</w:t>
      </w:r>
      <w:r w:rsidR="00471834" w:rsidRPr="00471834">
        <w:rPr>
          <w:rFonts w:ascii="Simplified Arabic" w:hAnsi="Simplified Arabic" w:cs="Simplified Arabic"/>
          <w:sz w:val="24"/>
          <w:szCs w:val="24"/>
          <w:rtl/>
        </w:rPr>
        <w:t>الأرجنتين، وكندا، والمكسيك</w:t>
      </w:r>
    </w:p>
    <w:p w14:paraId="4E6D3661" w14:textId="6D0EA727" w:rsidR="003876F2" w:rsidRPr="00C8116F" w:rsidRDefault="00995B0E" w:rsidP="00471834">
      <w:pPr>
        <w:pStyle w:val="CBDNormalNumber"/>
        <w:numPr>
          <w:ilvl w:val="0"/>
          <w:numId w:val="0"/>
        </w:numPr>
        <w:bidi/>
        <w:ind w:left="567"/>
        <w:rPr>
          <w:rFonts w:asciiTheme="majorBidi" w:eastAsia="MS Mincho" w:hAnsiTheme="majorBidi" w:cstheme="majorBidi"/>
          <w:color w:val="000000"/>
          <w:kern w:val="22"/>
          <w:sz w:val="24"/>
          <w:szCs w:val="24"/>
          <w:lang w:val="en-US"/>
        </w:rPr>
      </w:pPr>
      <w:r>
        <w:rPr>
          <w:rFonts w:asciiTheme="majorBidi" w:eastAsia="MS Mincho" w:hAnsiTheme="majorBidi" w:cstheme="majorBidi" w:hint="cs"/>
          <w:color w:val="000000"/>
          <w:kern w:val="22"/>
          <w:sz w:val="24"/>
          <w:szCs w:val="24"/>
          <w:rtl/>
          <w:lang w:val="en-US"/>
        </w:rPr>
        <w:lastRenderedPageBreak/>
        <w:t>22</w:t>
      </w:r>
      <w:r w:rsidR="00471834">
        <w:rPr>
          <w:rFonts w:asciiTheme="majorBidi" w:eastAsia="MS Mincho" w:hAnsiTheme="majorBidi" w:cstheme="majorBidi" w:hint="cs"/>
          <w:color w:val="000000"/>
          <w:kern w:val="22"/>
          <w:sz w:val="24"/>
          <w:szCs w:val="24"/>
          <w:rtl/>
          <w:lang w:val="en-US"/>
        </w:rPr>
        <w:t xml:space="preserve">-   </w:t>
      </w:r>
      <w:r w:rsidR="0059094F" w:rsidRPr="0059094F">
        <w:rPr>
          <w:rFonts w:asciiTheme="majorBidi" w:eastAsia="MS Mincho" w:hAnsiTheme="majorBidi"/>
          <w:color w:val="000000"/>
          <w:kern w:val="22"/>
          <w:sz w:val="24"/>
          <w:szCs w:val="24"/>
          <w:rtl/>
          <w:lang w:val="en-US"/>
        </w:rPr>
        <w:t>ووافق</w:t>
      </w:r>
      <w:r w:rsidR="0059094F">
        <w:rPr>
          <w:rFonts w:asciiTheme="majorBidi" w:eastAsia="MS Mincho" w:hAnsiTheme="majorBidi" w:hint="cs"/>
          <w:color w:val="000000"/>
          <w:kern w:val="22"/>
          <w:sz w:val="24"/>
          <w:szCs w:val="24"/>
          <w:rtl/>
          <w:lang w:val="en-US"/>
        </w:rPr>
        <w:t xml:space="preserve"> الفريق العامل </w:t>
      </w:r>
      <w:r w:rsidR="0059094F" w:rsidRPr="0059094F">
        <w:rPr>
          <w:rFonts w:asciiTheme="majorBidi" w:eastAsia="MS Mincho" w:hAnsiTheme="majorBidi"/>
          <w:color w:val="000000"/>
          <w:kern w:val="22"/>
          <w:sz w:val="24"/>
          <w:szCs w:val="24"/>
          <w:rtl/>
          <w:lang w:val="en-US"/>
        </w:rPr>
        <w:t xml:space="preserve">الثاني على مشروع </w:t>
      </w:r>
      <w:r w:rsidR="0059094F">
        <w:rPr>
          <w:rFonts w:asciiTheme="majorBidi" w:eastAsia="MS Mincho" w:hAnsiTheme="majorBidi" w:hint="cs"/>
          <w:color w:val="000000"/>
          <w:kern w:val="22"/>
          <w:sz w:val="24"/>
          <w:szCs w:val="24"/>
          <w:rtl/>
          <w:lang w:val="en-US"/>
        </w:rPr>
        <w:t>المقرر</w:t>
      </w:r>
      <w:r>
        <w:rPr>
          <w:rFonts w:asciiTheme="majorBidi" w:eastAsia="MS Mincho" w:hAnsiTheme="majorBidi" w:hint="cs"/>
          <w:color w:val="000000"/>
          <w:kern w:val="22"/>
          <w:sz w:val="24"/>
          <w:szCs w:val="24"/>
          <w:rtl/>
          <w:lang w:val="en-US"/>
        </w:rPr>
        <w:t xml:space="preserve"> المنقح</w:t>
      </w:r>
      <w:r w:rsidR="0059094F" w:rsidRPr="0059094F">
        <w:rPr>
          <w:rFonts w:asciiTheme="majorBidi" w:eastAsia="MS Mincho" w:hAnsiTheme="majorBidi"/>
          <w:color w:val="000000"/>
          <w:kern w:val="22"/>
          <w:sz w:val="24"/>
          <w:szCs w:val="24"/>
          <w:rtl/>
          <w:lang w:val="en-US"/>
        </w:rPr>
        <w:t xml:space="preserve">، بصيغته المعدلة شفويا، لإحالته إلى الجلسة العامة </w:t>
      </w:r>
      <w:r w:rsidR="0059094F">
        <w:rPr>
          <w:rFonts w:asciiTheme="majorBidi" w:eastAsia="MS Mincho" w:hAnsiTheme="majorBidi" w:hint="cs"/>
          <w:color w:val="000000"/>
          <w:kern w:val="22"/>
          <w:sz w:val="24"/>
          <w:szCs w:val="24"/>
          <w:rtl/>
          <w:lang w:val="en-US"/>
        </w:rPr>
        <w:t>بوصفه</w:t>
      </w:r>
      <w:r w:rsidR="0059094F" w:rsidRPr="0059094F">
        <w:rPr>
          <w:rFonts w:asciiTheme="majorBidi" w:eastAsia="MS Mincho" w:hAnsiTheme="majorBidi"/>
          <w:color w:val="000000"/>
          <w:kern w:val="22"/>
          <w:sz w:val="24"/>
          <w:szCs w:val="24"/>
          <w:rtl/>
          <w:lang w:val="en-US"/>
        </w:rPr>
        <w:t xml:space="preserve"> مشروع </w:t>
      </w:r>
      <w:r w:rsidR="0059094F">
        <w:rPr>
          <w:rFonts w:asciiTheme="majorBidi" w:eastAsia="MS Mincho" w:hAnsiTheme="majorBidi" w:hint="cs"/>
          <w:color w:val="000000"/>
          <w:kern w:val="22"/>
          <w:sz w:val="24"/>
          <w:szCs w:val="24"/>
          <w:rtl/>
          <w:lang w:val="en-US"/>
        </w:rPr>
        <w:t>المقرر</w:t>
      </w:r>
      <w:r w:rsidR="0059094F" w:rsidRPr="0059094F">
        <w:rPr>
          <w:rFonts w:asciiTheme="majorBidi" w:eastAsia="MS Mincho" w:hAnsiTheme="majorBidi"/>
          <w:color w:val="000000"/>
          <w:kern w:val="22"/>
          <w:sz w:val="24"/>
          <w:szCs w:val="24"/>
          <w:rtl/>
          <w:lang w:val="en-US"/>
        </w:rPr>
        <w:t xml:space="preserve"> </w:t>
      </w:r>
      <w:r w:rsidR="0059094F" w:rsidRPr="0059094F">
        <w:rPr>
          <w:rFonts w:asciiTheme="majorBidi" w:eastAsia="MS Mincho" w:hAnsiTheme="majorBidi" w:cstheme="majorBidi"/>
          <w:color w:val="000000"/>
          <w:kern w:val="22"/>
          <w:lang w:val="en-US"/>
        </w:rPr>
        <w:t>CBD/COP/16/L.9</w:t>
      </w:r>
      <w:r w:rsidR="0059094F" w:rsidRPr="0059094F">
        <w:rPr>
          <w:rFonts w:asciiTheme="majorBidi" w:eastAsia="MS Mincho" w:hAnsiTheme="majorBidi"/>
          <w:color w:val="000000"/>
          <w:kern w:val="22"/>
          <w:sz w:val="24"/>
          <w:szCs w:val="24"/>
          <w:rtl/>
          <w:lang w:val="en-US"/>
        </w:rPr>
        <w:t>.</w:t>
      </w:r>
    </w:p>
    <w:bookmarkEnd w:id="3"/>
    <w:p w14:paraId="31D5E4A9" w14:textId="08217DD9" w:rsidR="00062A75" w:rsidRPr="00062A75" w:rsidRDefault="00062A75" w:rsidP="00062A75">
      <w:pPr>
        <w:pStyle w:val="Item"/>
        <w:keepNext/>
        <w:shd w:val="clear" w:color="auto" w:fill="E2EFD9" w:themeFill="accent6" w:themeFillTint="33"/>
        <w:bidi/>
        <w:outlineLvl w:val="0"/>
        <w:rPr>
          <w:i/>
          <w:iCs w:val="0"/>
          <w:sz w:val="26"/>
          <w:szCs w:val="26"/>
          <w:rtl/>
        </w:rPr>
      </w:pPr>
      <w:r w:rsidRPr="00062A75">
        <w:rPr>
          <w:rFonts w:cs="Simplified Arabic"/>
          <w:bCs/>
          <w:i/>
          <w:iCs w:val="0"/>
          <w:sz w:val="26"/>
          <w:szCs w:val="26"/>
          <w:rtl/>
        </w:rPr>
        <w:t xml:space="preserve">البند </w:t>
      </w:r>
      <w:r w:rsidRPr="00062A75">
        <w:rPr>
          <w:rFonts w:cs="Simplified Arabic" w:hint="cs"/>
          <w:bCs/>
          <w:i/>
          <w:iCs w:val="0"/>
          <w:sz w:val="26"/>
          <w:szCs w:val="26"/>
          <w:rtl/>
        </w:rPr>
        <w:t>18</w:t>
      </w:r>
      <w:r w:rsidRPr="00062A75">
        <w:rPr>
          <w:i/>
          <w:iCs w:val="0"/>
          <w:sz w:val="26"/>
          <w:szCs w:val="26"/>
        </w:rPr>
        <w:br/>
      </w:r>
      <w:r w:rsidRPr="00062A75">
        <w:rPr>
          <w:rFonts w:cs="Simplified Arabic"/>
          <w:b w:val="0"/>
          <w:bCs/>
          <w:i/>
          <w:iCs w:val="0"/>
          <w:sz w:val="26"/>
          <w:szCs w:val="26"/>
          <w:rtl/>
        </w:rPr>
        <w:t>القيم المتنوعة للتنوع البيولوجي</w:t>
      </w:r>
    </w:p>
    <w:p w14:paraId="1D320BFF" w14:textId="4591D45D" w:rsidR="00062A75" w:rsidRDefault="00C9209F" w:rsidP="00062A75">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23</w:t>
      </w:r>
      <w:r w:rsidR="00062A75">
        <w:rPr>
          <w:rFonts w:ascii="Simplified Arabic" w:hAnsi="Simplified Arabic" w:cs="Simplified Arabic" w:hint="cs"/>
          <w:sz w:val="24"/>
          <w:szCs w:val="24"/>
          <w:rtl/>
        </w:rPr>
        <w:t>-</w:t>
      </w:r>
      <w:r w:rsidR="00062A75">
        <w:rPr>
          <w:rFonts w:ascii="Simplified Arabic" w:hAnsi="Simplified Arabic" w:cs="Simplified Arabic"/>
          <w:sz w:val="24"/>
          <w:szCs w:val="24"/>
          <w:rtl/>
        </w:rPr>
        <w:tab/>
      </w:r>
      <w:r w:rsidR="00062A75" w:rsidRPr="00533551">
        <w:rPr>
          <w:rFonts w:ascii="Simplified Arabic" w:hAnsi="Simplified Arabic" w:cs="Simplified Arabic"/>
          <w:sz w:val="24"/>
          <w:szCs w:val="24"/>
          <w:rtl/>
        </w:rPr>
        <w:t xml:space="preserve">نظر الفريق العامل الثاني في البند 18 من جدول الأعمال في </w:t>
      </w:r>
      <w:r w:rsidR="00062A75">
        <w:rPr>
          <w:rFonts w:ascii="Simplified Arabic" w:hAnsi="Simplified Arabic" w:cs="Simplified Arabic" w:hint="cs"/>
          <w:sz w:val="24"/>
          <w:szCs w:val="24"/>
          <w:rtl/>
        </w:rPr>
        <w:t>جلس</w:t>
      </w:r>
      <w:r w:rsidR="00062A75" w:rsidRPr="00533551">
        <w:rPr>
          <w:rFonts w:ascii="Simplified Arabic" w:hAnsi="Simplified Arabic" w:cs="Simplified Arabic"/>
          <w:sz w:val="24"/>
          <w:szCs w:val="24"/>
          <w:rtl/>
        </w:rPr>
        <w:t xml:space="preserve">ته الأولى. </w:t>
      </w:r>
      <w:r w:rsidR="00062A75" w:rsidRPr="00C8116F">
        <w:rPr>
          <w:rFonts w:ascii="Simplified Arabic" w:hAnsi="Simplified Arabic" w:cs="Simplified Arabic"/>
          <w:sz w:val="24"/>
          <w:szCs w:val="24"/>
          <w:rtl/>
        </w:rPr>
        <w:t>وكان</w:t>
      </w:r>
      <w:r w:rsidR="00062A75" w:rsidRPr="00C8116F">
        <w:rPr>
          <w:rFonts w:ascii="Simplified Arabic" w:hAnsi="Simplified Arabic" w:cs="Simplified Arabic" w:hint="cs"/>
          <w:sz w:val="24"/>
          <w:szCs w:val="24"/>
          <w:rtl/>
        </w:rPr>
        <w:t xml:space="preserve"> معروضا على</w:t>
      </w:r>
      <w:r w:rsidR="00062A75" w:rsidRPr="00C8116F">
        <w:rPr>
          <w:rFonts w:ascii="Simplified Arabic" w:hAnsi="Simplified Arabic" w:cs="Simplified Arabic"/>
          <w:sz w:val="24"/>
          <w:szCs w:val="24"/>
          <w:rtl/>
        </w:rPr>
        <w:t xml:space="preserve"> </w:t>
      </w:r>
      <w:r w:rsidR="00062A75" w:rsidRPr="00C8116F">
        <w:rPr>
          <w:rFonts w:ascii="Simplified Arabic" w:hAnsi="Simplified Arabic" w:cs="Simplified Arabic" w:hint="cs"/>
          <w:sz w:val="24"/>
          <w:szCs w:val="24"/>
          <w:rtl/>
        </w:rPr>
        <w:t>الفريق</w:t>
      </w:r>
      <w:r w:rsidR="00062A75" w:rsidRPr="00C8116F">
        <w:rPr>
          <w:rFonts w:ascii="Simplified Arabic" w:hAnsi="Simplified Arabic" w:cs="Simplified Arabic"/>
          <w:sz w:val="24"/>
          <w:szCs w:val="24"/>
          <w:rtl/>
        </w:rPr>
        <w:t xml:space="preserve"> مشروع </w:t>
      </w:r>
      <w:r w:rsidR="00062A75" w:rsidRPr="00C8116F">
        <w:rPr>
          <w:rFonts w:ascii="Simplified Arabic" w:hAnsi="Simplified Arabic" w:cs="Simplified Arabic" w:hint="cs"/>
          <w:sz w:val="24"/>
          <w:szCs w:val="24"/>
          <w:rtl/>
        </w:rPr>
        <w:t>م</w:t>
      </w:r>
      <w:r w:rsidR="00062A75" w:rsidRPr="00C8116F">
        <w:rPr>
          <w:rFonts w:ascii="Simplified Arabic" w:hAnsi="Simplified Arabic" w:cs="Simplified Arabic"/>
          <w:sz w:val="24"/>
          <w:szCs w:val="24"/>
          <w:rtl/>
        </w:rPr>
        <w:t>قرر (انظر</w:t>
      </w:r>
      <w:r w:rsidR="00062A75" w:rsidRPr="00C8116F">
        <w:rPr>
          <w:rFonts w:ascii="Simplified Arabic" w:hAnsi="Simplified Arabic" w:cs="Simplified Arabic" w:hint="cs"/>
          <w:sz w:val="24"/>
          <w:szCs w:val="24"/>
          <w:rtl/>
        </w:rPr>
        <w:t xml:space="preserve"> الوثيقة</w:t>
      </w:r>
      <w:r w:rsidR="00062A75" w:rsidRPr="00C8116F">
        <w:rPr>
          <w:rFonts w:ascii="Simplified Arabic" w:hAnsi="Simplified Arabic" w:cs="Simplified Arabic"/>
          <w:sz w:val="24"/>
          <w:szCs w:val="24"/>
          <w:rtl/>
        </w:rPr>
        <w:t xml:space="preserve"> </w:t>
      </w:r>
      <w:r w:rsidR="00062A75" w:rsidRPr="00C8116F">
        <w:rPr>
          <w:rFonts w:asciiTheme="majorBidi" w:eastAsia="MS Mincho" w:hAnsiTheme="majorBidi" w:cstheme="majorBidi"/>
          <w:color w:val="000000"/>
          <w:kern w:val="22"/>
          <w:sz w:val="24"/>
          <w:szCs w:val="24"/>
          <w:lang w:val="en-US"/>
        </w:rPr>
        <w:t>CBD/COP/16/2/Rev.1</w:t>
      </w:r>
      <w:r w:rsidR="00062A75" w:rsidRPr="00C8116F">
        <w:rPr>
          <w:rFonts w:ascii="Simplified Arabic" w:hAnsi="Simplified Arabic" w:cs="Simplified Arabic"/>
          <w:sz w:val="24"/>
          <w:szCs w:val="24"/>
          <w:rtl/>
        </w:rPr>
        <w:t xml:space="preserve">، البند </w:t>
      </w:r>
      <w:r w:rsidR="00062A75">
        <w:rPr>
          <w:rFonts w:ascii="Simplified Arabic" w:hAnsi="Simplified Arabic" w:cs="Simplified Arabic" w:hint="cs"/>
          <w:sz w:val="24"/>
          <w:szCs w:val="24"/>
          <w:rtl/>
        </w:rPr>
        <w:t>18</w:t>
      </w:r>
      <w:r w:rsidR="00062A75" w:rsidRPr="00C8116F">
        <w:rPr>
          <w:rFonts w:ascii="Simplified Arabic" w:hAnsi="Simplified Arabic" w:cs="Simplified Arabic"/>
          <w:sz w:val="24"/>
          <w:szCs w:val="24"/>
          <w:rtl/>
        </w:rPr>
        <w:t>).</w:t>
      </w:r>
    </w:p>
    <w:p w14:paraId="0C3C8E52" w14:textId="02AF255B" w:rsidR="00A44048" w:rsidRDefault="00C9209F" w:rsidP="00A4404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24</w:t>
      </w:r>
      <w:r w:rsidR="00A44048">
        <w:rPr>
          <w:rFonts w:ascii="Simplified Arabic" w:hAnsi="Simplified Arabic" w:cs="Simplified Arabic" w:hint="cs"/>
          <w:sz w:val="24"/>
          <w:szCs w:val="24"/>
          <w:rtl/>
        </w:rPr>
        <w:t>-</w:t>
      </w:r>
      <w:r w:rsidR="00A44048">
        <w:rPr>
          <w:rFonts w:ascii="Simplified Arabic" w:hAnsi="Simplified Arabic" w:cs="Simplified Arabic"/>
          <w:sz w:val="24"/>
          <w:szCs w:val="24"/>
          <w:rtl/>
        </w:rPr>
        <w:tab/>
      </w:r>
      <w:r w:rsidR="00A44048">
        <w:rPr>
          <w:rFonts w:ascii="Simplified Arabic" w:hAnsi="Simplified Arabic" w:cs="Simplified Arabic" w:hint="cs"/>
          <w:sz w:val="24"/>
          <w:szCs w:val="24"/>
          <w:rtl/>
        </w:rPr>
        <w:t>و</w:t>
      </w:r>
      <w:r w:rsidR="00A44048" w:rsidRPr="00533551">
        <w:rPr>
          <w:rFonts w:ascii="Simplified Arabic" w:hAnsi="Simplified Arabic" w:cs="Simplified Arabic"/>
          <w:sz w:val="24"/>
          <w:szCs w:val="24"/>
          <w:rtl/>
        </w:rPr>
        <w:t>اتفق الفريق العامل الثاني على أن يجري الرئيس مشاورات غير رسمية مع الأطراف، حسب الاقتضاء، وأن يعد</w:t>
      </w:r>
      <w:r w:rsidR="00427916">
        <w:rPr>
          <w:rFonts w:ascii="Simplified Arabic" w:hAnsi="Simplified Arabic" w:cs="Simplified Arabic" w:hint="cs"/>
          <w:sz w:val="24"/>
          <w:szCs w:val="24"/>
          <w:rtl/>
        </w:rPr>
        <w:t>ّ</w:t>
      </w:r>
      <w:r w:rsidR="00A44048" w:rsidRPr="00533551">
        <w:rPr>
          <w:rFonts w:ascii="Simplified Arabic" w:hAnsi="Simplified Arabic" w:cs="Simplified Arabic"/>
          <w:sz w:val="24"/>
          <w:szCs w:val="24"/>
          <w:rtl/>
        </w:rPr>
        <w:t xml:space="preserve"> </w:t>
      </w:r>
      <w:r w:rsidR="00CB5BF6" w:rsidRPr="00533551">
        <w:rPr>
          <w:rFonts w:ascii="Simplified Arabic" w:hAnsi="Simplified Arabic" w:cs="Simplified Arabic"/>
          <w:sz w:val="24"/>
          <w:szCs w:val="24"/>
          <w:rtl/>
        </w:rPr>
        <w:t xml:space="preserve">مشروع </w:t>
      </w:r>
      <w:r w:rsidR="00CB5BF6">
        <w:rPr>
          <w:rFonts w:ascii="Simplified Arabic" w:hAnsi="Simplified Arabic" w:cs="Simplified Arabic" w:hint="cs"/>
          <w:sz w:val="24"/>
          <w:szCs w:val="24"/>
          <w:rtl/>
        </w:rPr>
        <w:t>م</w:t>
      </w:r>
      <w:r w:rsidR="00CB5BF6" w:rsidRPr="00533551">
        <w:rPr>
          <w:rFonts w:ascii="Simplified Arabic" w:hAnsi="Simplified Arabic" w:cs="Simplified Arabic"/>
          <w:sz w:val="24"/>
          <w:szCs w:val="24"/>
          <w:rtl/>
        </w:rPr>
        <w:t>قرر منق</w:t>
      </w:r>
      <w:r w:rsidR="00CB5BF6">
        <w:rPr>
          <w:rFonts w:ascii="Simplified Arabic" w:hAnsi="Simplified Arabic" w:cs="Simplified Arabic" w:hint="cs"/>
          <w:sz w:val="24"/>
          <w:szCs w:val="24"/>
          <w:rtl/>
        </w:rPr>
        <w:t>َّ</w:t>
      </w:r>
      <w:r w:rsidR="00CB5BF6" w:rsidRPr="00533551">
        <w:rPr>
          <w:rFonts w:ascii="Simplified Arabic" w:hAnsi="Simplified Arabic" w:cs="Simplified Arabic"/>
          <w:sz w:val="24"/>
          <w:szCs w:val="24"/>
          <w:rtl/>
        </w:rPr>
        <w:t>ح</w:t>
      </w:r>
      <w:r w:rsidR="00FB1DC6">
        <w:rPr>
          <w:rFonts w:ascii="Simplified Arabic" w:hAnsi="Simplified Arabic" w:cs="Simplified Arabic" w:hint="cs"/>
          <w:sz w:val="24"/>
          <w:szCs w:val="24"/>
          <w:rtl/>
        </w:rPr>
        <w:t>ا</w:t>
      </w:r>
      <w:r w:rsidR="00CB5BF6" w:rsidRPr="00533551">
        <w:rPr>
          <w:rFonts w:ascii="Simplified Arabic" w:hAnsi="Simplified Arabic" w:cs="Simplified Arabic"/>
          <w:sz w:val="24"/>
          <w:szCs w:val="24"/>
          <w:rtl/>
        </w:rPr>
        <w:t xml:space="preserve">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CB5BF6" w:rsidRPr="00533551">
        <w:rPr>
          <w:rFonts w:ascii="Simplified Arabic" w:hAnsi="Simplified Arabic" w:cs="Simplified Arabic"/>
          <w:sz w:val="24"/>
          <w:szCs w:val="24"/>
          <w:rtl/>
        </w:rPr>
        <w:t xml:space="preserve"> فيه الفريق.</w:t>
      </w:r>
    </w:p>
    <w:p w14:paraId="18282FC7" w14:textId="358C03B3" w:rsidR="002A35F8" w:rsidRDefault="00C9209F" w:rsidP="002A35F8">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25</w:t>
      </w:r>
      <w:r w:rsidR="002A35F8">
        <w:rPr>
          <w:rFonts w:ascii="Simplified Arabic" w:hAnsi="Simplified Arabic" w:cs="Simplified Arabic" w:hint="cs"/>
          <w:sz w:val="24"/>
          <w:szCs w:val="24"/>
          <w:rtl/>
        </w:rPr>
        <w:t xml:space="preserve">-   </w:t>
      </w:r>
      <w:r w:rsidR="002A35F8" w:rsidRPr="002A35F8">
        <w:rPr>
          <w:rFonts w:ascii="Simplified Arabic" w:hAnsi="Simplified Arabic" w:cs="Simplified Arabic"/>
          <w:sz w:val="24"/>
          <w:szCs w:val="24"/>
          <w:rtl/>
        </w:rPr>
        <w:t xml:space="preserve">وفي </w:t>
      </w:r>
      <w:r w:rsidR="002A35F8">
        <w:rPr>
          <w:rFonts w:ascii="Simplified Arabic" w:hAnsi="Simplified Arabic" w:cs="Simplified Arabic" w:hint="cs"/>
          <w:sz w:val="24"/>
          <w:szCs w:val="24"/>
          <w:rtl/>
        </w:rPr>
        <w:t>جلسته</w:t>
      </w:r>
      <w:r w:rsidR="002A35F8" w:rsidRPr="002A35F8">
        <w:rPr>
          <w:rFonts w:ascii="Simplified Arabic" w:hAnsi="Simplified Arabic" w:cs="Simplified Arabic"/>
          <w:sz w:val="24"/>
          <w:szCs w:val="24"/>
          <w:rtl/>
        </w:rPr>
        <w:t xml:space="preserve"> العاشرة المعقودة في 31 </w:t>
      </w:r>
      <w:r w:rsidR="002A35F8">
        <w:rPr>
          <w:rFonts w:ascii="Simplified Arabic" w:hAnsi="Simplified Arabic" w:cs="Simplified Arabic" w:hint="cs"/>
          <w:sz w:val="24"/>
          <w:szCs w:val="24"/>
          <w:rtl/>
        </w:rPr>
        <w:t>أكتوبر/</w:t>
      </w:r>
      <w:r w:rsidR="002A35F8" w:rsidRPr="002A35F8">
        <w:rPr>
          <w:rFonts w:ascii="Simplified Arabic" w:hAnsi="Simplified Arabic" w:cs="Simplified Arabic"/>
          <w:sz w:val="24"/>
          <w:szCs w:val="24"/>
          <w:rtl/>
        </w:rPr>
        <w:t>تشرين الأول، نظر</w:t>
      </w:r>
      <w:r w:rsidR="002A35F8">
        <w:rPr>
          <w:rFonts w:ascii="Simplified Arabic" w:hAnsi="Simplified Arabic" w:cs="Simplified Arabic" w:hint="cs"/>
          <w:sz w:val="24"/>
          <w:szCs w:val="24"/>
          <w:rtl/>
        </w:rPr>
        <w:t xml:space="preserve"> الفريق العامل </w:t>
      </w:r>
      <w:r w:rsidR="002A35F8" w:rsidRPr="002A35F8">
        <w:rPr>
          <w:rFonts w:ascii="Simplified Arabic" w:hAnsi="Simplified Arabic" w:cs="Simplified Arabic"/>
          <w:sz w:val="24"/>
          <w:szCs w:val="24"/>
          <w:rtl/>
        </w:rPr>
        <w:t xml:space="preserve">الثاني في مشروع </w:t>
      </w:r>
      <w:r w:rsidR="00C37BE8">
        <w:rPr>
          <w:rFonts w:ascii="Simplified Arabic" w:hAnsi="Simplified Arabic" w:cs="Simplified Arabic" w:hint="cs"/>
          <w:sz w:val="24"/>
          <w:szCs w:val="24"/>
          <w:rtl/>
        </w:rPr>
        <w:t>مقرر</w:t>
      </w:r>
      <w:r w:rsidR="002A35F8" w:rsidRPr="002A35F8">
        <w:rPr>
          <w:rFonts w:ascii="Simplified Arabic" w:hAnsi="Simplified Arabic" w:cs="Simplified Arabic"/>
          <w:sz w:val="24"/>
          <w:szCs w:val="24"/>
          <w:rtl/>
        </w:rPr>
        <w:t xml:space="preserve"> منقح قدمه الرئيس في أعقاب المشاورات غير الرسمية.</w:t>
      </w:r>
    </w:p>
    <w:p w14:paraId="265CDADB" w14:textId="5E9D1B9D" w:rsidR="00C37BE8" w:rsidRPr="00456286" w:rsidRDefault="00C9209F" w:rsidP="00FD3D10">
      <w:pPr>
        <w:pStyle w:val="CBDNormalNumber"/>
        <w:numPr>
          <w:ilvl w:val="0"/>
          <w:numId w:val="0"/>
        </w:numPr>
        <w:bidi/>
        <w:ind w:left="567"/>
        <w:rPr>
          <w:rFonts w:ascii="Simplified Arabic" w:hAnsi="Simplified Arabic" w:cs="Simplified Arabic"/>
          <w:sz w:val="24"/>
          <w:szCs w:val="24"/>
          <w:rtl/>
          <w:lang w:val="en-US"/>
        </w:rPr>
      </w:pPr>
      <w:r>
        <w:rPr>
          <w:rFonts w:ascii="Simplified Arabic" w:hAnsi="Simplified Arabic" w:cs="Simplified Arabic" w:hint="cs"/>
          <w:sz w:val="24"/>
          <w:szCs w:val="24"/>
          <w:rtl/>
        </w:rPr>
        <w:t>26</w:t>
      </w:r>
      <w:r w:rsidR="00C37BE8" w:rsidRPr="00456286">
        <w:rPr>
          <w:rFonts w:ascii="Simplified Arabic" w:hAnsi="Simplified Arabic" w:cs="Simplified Arabic" w:hint="cs"/>
          <w:sz w:val="24"/>
          <w:szCs w:val="24"/>
          <w:rtl/>
        </w:rPr>
        <w:t xml:space="preserve">-    </w:t>
      </w:r>
      <w:r w:rsidR="00C37BE8" w:rsidRPr="00456286">
        <w:rPr>
          <w:rFonts w:ascii="Simplified Arabic" w:hAnsi="Simplified Arabic" w:cs="Simplified Arabic"/>
          <w:sz w:val="24"/>
          <w:szCs w:val="24"/>
          <w:rtl/>
        </w:rPr>
        <w:t xml:space="preserve">وأدلى ببيانات ممثلو الأطراف التالية: الاتحاد الأوروبي ودوله الأعضاء، </w:t>
      </w:r>
      <w:r w:rsidR="00B452F5" w:rsidRPr="00456286">
        <w:rPr>
          <w:rFonts w:ascii="Simplified Arabic" w:hAnsi="Simplified Arabic" w:cs="Simplified Arabic"/>
          <w:sz w:val="24"/>
          <w:szCs w:val="24"/>
          <w:rtl/>
        </w:rPr>
        <w:t>الاتحاد الروسي، والأرجنتين، والبرازيل، وبوليفيا (د</w:t>
      </w:r>
      <w:r w:rsidR="00456286" w:rsidRPr="00456286">
        <w:rPr>
          <w:rFonts w:ascii="Simplified Arabic" w:hAnsi="Simplified Arabic" w:cs="Simplified Arabic" w:hint="cs"/>
          <w:sz w:val="24"/>
          <w:szCs w:val="24"/>
          <w:rtl/>
        </w:rPr>
        <w:t>ولة</w:t>
      </w:r>
      <w:r w:rsidR="00B452F5" w:rsidRPr="00456286">
        <w:rPr>
          <w:rFonts w:ascii="Simplified Arabic" w:hAnsi="Simplified Arabic" w:cs="Simplified Arabic" w:hint="cs"/>
          <w:sz w:val="24"/>
          <w:szCs w:val="24"/>
          <w:rtl/>
        </w:rPr>
        <w:t>-</w:t>
      </w:r>
      <w:r w:rsidR="00B452F5" w:rsidRPr="00456286">
        <w:rPr>
          <w:rFonts w:ascii="Simplified Arabic" w:hAnsi="Simplified Arabic" w:cs="Simplified Arabic"/>
          <w:sz w:val="24"/>
          <w:szCs w:val="24"/>
          <w:lang w:val="en-US"/>
        </w:rPr>
        <w:t xml:space="preserve"> </w:t>
      </w:r>
      <w:r w:rsidR="00B452F5" w:rsidRPr="00456286">
        <w:rPr>
          <w:rFonts w:ascii="Simplified Arabic" w:hAnsi="Simplified Arabic" w:cs="Simplified Arabic"/>
          <w:sz w:val="24"/>
          <w:szCs w:val="24"/>
          <w:rtl/>
        </w:rPr>
        <w:t>المتعددة القوميات)، وكندا، والمملكة العربية السعودية، والمملكة المتحدة لبريطانيا العظمى وأيرلندا الشمالية، ونيوزيلندا</w:t>
      </w:r>
      <w:r w:rsidR="00B452F5" w:rsidRPr="00456286">
        <w:rPr>
          <w:rFonts w:ascii="Simplified Arabic" w:hAnsi="Simplified Arabic" w:cs="Simplified Arabic" w:hint="cs"/>
          <w:sz w:val="24"/>
          <w:szCs w:val="24"/>
          <w:rtl/>
        </w:rPr>
        <w:t>.</w:t>
      </w:r>
    </w:p>
    <w:p w14:paraId="1689873C" w14:textId="7D540E3F" w:rsidR="00C9209F" w:rsidRPr="00C9209F" w:rsidRDefault="00C9209F" w:rsidP="00C9209F">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27</w:t>
      </w:r>
      <w:r w:rsidR="00427916">
        <w:rPr>
          <w:rFonts w:ascii="Simplified Arabic" w:hAnsi="Simplified Arabic" w:cs="Simplified Arabic" w:hint="cs"/>
          <w:sz w:val="24"/>
          <w:szCs w:val="24"/>
          <w:rtl/>
        </w:rPr>
        <w:t>-</w:t>
      </w:r>
      <w:r w:rsidR="00427916">
        <w:rPr>
          <w:rFonts w:ascii="Simplified Arabic" w:hAnsi="Simplified Arabic" w:cs="Simplified Arabic"/>
          <w:sz w:val="24"/>
          <w:szCs w:val="24"/>
          <w:rtl/>
        </w:rPr>
        <w:tab/>
      </w:r>
      <w:r w:rsidRPr="00C9209F">
        <w:rPr>
          <w:rFonts w:ascii="Simplified Arabic" w:hAnsi="Simplified Arabic" w:cs="Simplified Arabic"/>
          <w:sz w:val="24"/>
          <w:szCs w:val="24"/>
          <w:rtl/>
        </w:rPr>
        <w:t xml:space="preserve">وفي </w:t>
      </w:r>
      <w:r>
        <w:rPr>
          <w:rFonts w:ascii="Simplified Arabic" w:hAnsi="Simplified Arabic" w:cs="Simplified Arabic" w:hint="cs"/>
          <w:sz w:val="24"/>
          <w:szCs w:val="24"/>
          <w:rtl/>
        </w:rPr>
        <w:t>جلسته</w:t>
      </w:r>
      <w:r w:rsidRPr="00C9209F">
        <w:rPr>
          <w:rFonts w:ascii="Simplified Arabic" w:hAnsi="Simplified Arabic" w:cs="Simplified Arabic"/>
          <w:sz w:val="24"/>
          <w:szCs w:val="24"/>
          <w:rtl/>
        </w:rPr>
        <w:t xml:space="preserve"> الثانية عشرة، المعقودة في </w:t>
      </w:r>
      <w:r>
        <w:rPr>
          <w:rFonts w:ascii="Simplified Arabic" w:hAnsi="Simplified Arabic" w:cs="Simplified Arabic" w:hint="cs"/>
          <w:sz w:val="24"/>
          <w:szCs w:val="24"/>
          <w:rtl/>
        </w:rPr>
        <w:t>1</w:t>
      </w:r>
      <w:r w:rsidRPr="00C9209F">
        <w:rPr>
          <w:rFonts w:ascii="Simplified Arabic" w:hAnsi="Simplified Arabic" w:cs="Simplified Arabic"/>
          <w:sz w:val="24"/>
          <w:szCs w:val="24"/>
          <w:rtl/>
        </w:rPr>
        <w:t xml:space="preserve"> تشرين الثاني/نوفمبر، استأنف الفريق العامل الثاني النظر في مشروع </w:t>
      </w:r>
      <w:r>
        <w:rPr>
          <w:rFonts w:ascii="Simplified Arabic" w:hAnsi="Simplified Arabic" w:cs="Simplified Arabic" w:hint="cs"/>
          <w:sz w:val="24"/>
          <w:szCs w:val="24"/>
          <w:rtl/>
        </w:rPr>
        <w:t>المقرر</w:t>
      </w:r>
      <w:r w:rsidRPr="00C9209F">
        <w:rPr>
          <w:rFonts w:ascii="Simplified Arabic" w:hAnsi="Simplified Arabic" w:cs="Simplified Arabic"/>
          <w:sz w:val="24"/>
          <w:szCs w:val="24"/>
          <w:rtl/>
        </w:rPr>
        <w:t xml:space="preserve"> المنقح.</w:t>
      </w:r>
    </w:p>
    <w:p w14:paraId="1EF2E5F3" w14:textId="25A9ACE5" w:rsidR="00C9209F" w:rsidRPr="00C9209F" w:rsidRDefault="00C9209F" w:rsidP="00C9209F">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28-</w:t>
      </w:r>
      <w:r>
        <w:rPr>
          <w:rFonts w:ascii="Simplified Arabic" w:hAnsi="Simplified Arabic" w:cs="Simplified Arabic"/>
          <w:sz w:val="24"/>
          <w:szCs w:val="24"/>
          <w:rtl/>
        </w:rPr>
        <w:tab/>
      </w:r>
      <w:r w:rsidRPr="00C9209F">
        <w:rPr>
          <w:rFonts w:ascii="Simplified Arabic" w:hAnsi="Simplified Arabic" w:cs="Simplified Arabic"/>
          <w:sz w:val="24"/>
          <w:szCs w:val="24"/>
          <w:rtl/>
        </w:rPr>
        <w:t xml:space="preserve">وأدلى </w:t>
      </w:r>
      <w:r>
        <w:rPr>
          <w:rFonts w:ascii="Simplified Arabic" w:hAnsi="Simplified Arabic" w:cs="Simplified Arabic" w:hint="cs"/>
          <w:sz w:val="24"/>
          <w:szCs w:val="24"/>
          <w:rtl/>
        </w:rPr>
        <w:t xml:space="preserve">ببيان </w:t>
      </w:r>
      <w:r w:rsidRPr="00C9209F">
        <w:rPr>
          <w:rFonts w:ascii="Simplified Arabic" w:hAnsi="Simplified Arabic" w:cs="Simplified Arabic"/>
          <w:sz w:val="24"/>
          <w:szCs w:val="24"/>
          <w:rtl/>
        </w:rPr>
        <w:t>ممثل دولة بوليفيا المتعددة القوميات.</w:t>
      </w:r>
    </w:p>
    <w:p w14:paraId="1ADB4A32" w14:textId="3DCAFC48" w:rsidR="00427916" w:rsidRPr="00C9209F" w:rsidRDefault="00C9209F" w:rsidP="00C9209F">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29-</w:t>
      </w:r>
      <w:r>
        <w:rPr>
          <w:rFonts w:ascii="Simplified Arabic" w:hAnsi="Simplified Arabic" w:cs="Simplified Arabic"/>
          <w:sz w:val="24"/>
          <w:szCs w:val="24"/>
          <w:rtl/>
        </w:rPr>
        <w:tab/>
      </w:r>
      <w:r w:rsidRPr="00C9209F">
        <w:rPr>
          <w:rFonts w:ascii="Simplified Arabic" w:hAnsi="Simplified Arabic" w:cs="Simplified Arabic"/>
          <w:sz w:val="24"/>
          <w:szCs w:val="24"/>
          <w:rtl/>
        </w:rPr>
        <w:t>ووافق الفريق العامل الثاني على مشروع ال</w:t>
      </w:r>
      <w:r>
        <w:rPr>
          <w:rFonts w:ascii="Simplified Arabic" w:hAnsi="Simplified Arabic" w:cs="Simplified Arabic" w:hint="cs"/>
          <w:sz w:val="24"/>
          <w:szCs w:val="24"/>
          <w:rtl/>
        </w:rPr>
        <w:t>مقرر</w:t>
      </w:r>
      <w:r w:rsidRPr="00C9209F">
        <w:rPr>
          <w:rFonts w:ascii="Simplified Arabic" w:hAnsi="Simplified Arabic" w:cs="Simplified Arabic"/>
          <w:sz w:val="24"/>
          <w:szCs w:val="24"/>
          <w:rtl/>
        </w:rPr>
        <w:t xml:space="preserve"> المنقح، بصيغته المعدلة شفويا، لإحالته إلى الجلسة العامة بوصفه مشروع ال</w:t>
      </w:r>
      <w:r>
        <w:rPr>
          <w:rFonts w:ascii="Simplified Arabic" w:hAnsi="Simplified Arabic" w:cs="Simplified Arabic" w:hint="cs"/>
          <w:sz w:val="24"/>
          <w:szCs w:val="24"/>
          <w:rtl/>
        </w:rPr>
        <w:t>مقرر</w:t>
      </w:r>
      <w:r w:rsidRPr="00C9209F">
        <w:rPr>
          <w:rFonts w:ascii="Simplified Arabic" w:hAnsi="Simplified Arabic" w:cs="Simplified Arabic"/>
          <w:sz w:val="24"/>
          <w:szCs w:val="24"/>
          <w:rtl/>
        </w:rPr>
        <w:t xml:space="preserve"> </w:t>
      </w:r>
      <w:r w:rsidRPr="00C9209F">
        <w:rPr>
          <w:rFonts w:ascii="Simplified Arabic" w:hAnsi="Simplified Arabic" w:cs="Simplified Arabic"/>
          <w:sz w:val="24"/>
          <w:szCs w:val="24"/>
        </w:rPr>
        <w:t>CBD/COP/15/L.19</w:t>
      </w:r>
      <w:r w:rsidRPr="00C9209F">
        <w:rPr>
          <w:rFonts w:ascii="Simplified Arabic" w:hAnsi="Simplified Arabic" w:cs="Simplified Arabic"/>
          <w:sz w:val="24"/>
          <w:szCs w:val="24"/>
          <w:rtl/>
        </w:rPr>
        <w:t>.</w:t>
      </w:r>
    </w:p>
    <w:p w14:paraId="29CF41D3" w14:textId="16B886A7" w:rsidR="005A2C22" w:rsidRPr="00C32AE4" w:rsidRDefault="00C32AE4" w:rsidP="00C32AE4">
      <w:pPr>
        <w:pStyle w:val="Item"/>
        <w:keepNext/>
        <w:shd w:val="clear" w:color="auto" w:fill="E2EFD9" w:themeFill="accent6" w:themeFillTint="33"/>
        <w:bidi/>
        <w:outlineLvl w:val="0"/>
        <w:rPr>
          <w:i/>
          <w:iCs w:val="0"/>
          <w:sz w:val="26"/>
          <w:szCs w:val="26"/>
        </w:rPr>
      </w:pPr>
      <w:r w:rsidRPr="00C32AE4">
        <w:rPr>
          <w:rFonts w:cs="Simplified Arabic"/>
          <w:bCs/>
          <w:i/>
          <w:iCs w:val="0"/>
          <w:sz w:val="26"/>
          <w:szCs w:val="26"/>
          <w:rtl/>
        </w:rPr>
        <w:t xml:space="preserve">البند </w:t>
      </w:r>
      <w:r w:rsidRPr="00C32AE4">
        <w:rPr>
          <w:rFonts w:cs="Simplified Arabic" w:hint="cs"/>
          <w:bCs/>
          <w:i/>
          <w:iCs w:val="0"/>
          <w:sz w:val="26"/>
          <w:szCs w:val="26"/>
          <w:rtl/>
        </w:rPr>
        <w:t>19</w:t>
      </w:r>
      <w:r w:rsidRPr="00C32AE4">
        <w:rPr>
          <w:i/>
          <w:iCs w:val="0"/>
          <w:sz w:val="26"/>
          <w:szCs w:val="26"/>
        </w:rPr>
        <w:br/>
      </w:r>
      <w:r w:rsidRPr="00C32AE4">
        <w:rPr>
          <w:rFonts w:cs="Simplified Arabic"/>
          <w:b w:val="0"/>
          <w:bCs/>
          <w:i/>
          <w:iCs w:val="0"/>
          <w:sz w:val="26"/>
          <w:szCs w:val="26"/>
          <w:rtl/>
        </w:rPr>
        <w:t>الإدارة المستدامة للأحياء البرية</w:t>
      </w:r>
    </w:p>
    <w:p w14:paraId="5900B646" w14:textId="44C5FAED" w:rsidR="00AB5DA9" w:rsidRDefault="008C5ABD" w:rsidP="008013C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30</w:t>
      </w:r>
      <w:r w:rsidR="00AB5DA9">
        <w:rPr>
          <w:rFonts w:ascii="Simplified Arabic" w:hAnsi="Simplified Arabic" w:cs="Simplified Arabic" w:hint="cs"/>
          <w:sz w:val="24"/>
          <w:szCs w:val="24"/>
          <w:rtl/>
        </w:rPr>
        <w:t>-</w:t>
      </w:r>
      <w:r w:rsidR="00AB5DA9">
        <w:rPr>
          <w:rFonts w:ascii="Simplified Arabic" w:hAnsi="Simplified Arabic" w:cs="Simplified Arabic"/>
          <w:sz w:val="24"/>
          <w:szCs w:val="24"/>
          <w:rtl/>
        </w:rPr>
        <w:tab/>
      </w:r>
      <w:r w:rsidR="00AB5DA9" w:rsidRPr="00533551">
        <w:rPr>
          <w:rFonts w:ascii="Simplified Arabic" w:hAnsi="Simplified Arabic" w:cs="Simplified Arabic"/>
          <w:sz w:val="24"/>
          <w:szCs w:val="24"/>
          <w:rtl/>
        </w:rPr>
        <w:t xml:space="preserve">نظر الفريق العامل الثاني في البند </w:t>
      </w:r>
      <w:r w:rsidR="00AB5DA9">
        <w:rPr>
          <w:rFonts w:ascii="Simplified Arabic" w:hAnsi="Simplified Arabic" w:cs="Simplified Arabic" w:hint="cs"/>
          <w:sz w:val="24"/>
          <w:szCs w:val="24"/>
          <w:rtl/>
        </w:rPr>
        <w:t>19</w:t>
      </w:r>
      <w:r w:rsidR="00AB5DA9" w:rsidRPr="005A37DD">
        <w:rPr>
          <w:rFonts w:ascii="Simplified Arabic" w:hAnsi="Simplified Arabic" w:cs="Simplified Arabic"/>
          <w:sz w:val="24"/>
          <w:szCs w:val="24"/>
          <w:rtl/>
        </w:rPr>
        <w:t xml:space="preserve"> من جدول الأعمال في </w:t>
      </w:r>
      <w:r w:rsidR="00AB5DA9" w:rsidRPr="005A37DD">
        <w:rPr>
          <w:rFonts w:ascii="Simplified Arabic" w:hAnsi="Simplified Arabic" w:cs="Simplified Arabic" w:hint="cs"/>
          <w:sz w:val="24"/>
          <w:szCs w:val="24"/>
          <w:rtl/>
        </w:rPr>
        <w:t>جلس</w:t>
      </w:r>
      <w:r w:rsidR="00AB5DA9" w:rsidRPr="005A37DD">
        <w:rPr>
          <w:rFonts w:ascii="Simplified Arabic" w:hAnsi="Simplified Arabic" w:cs="Simplified Arabic"/>
          <w:sz w:val="24"/>
          <w:szCs w:val="24"/>
          <w:rtl/>
        </w:rPr>
        <w:t>ته الأولى. وكان</w:t>
      </w:r>
      <w:r w:rsidR="00AB5DA9" w:rsidRPr="005A37DD">
        <w:rPr>
          <w:rFonts w:ascii="Simplified Arabic" w:hAnsi="Simplified Arabic" w:cs="Simplified Arabic" w:hint="cs"/>
          <w:sz w:val="24"/>
          <w:szCs w:val="24"/>
          <w:rtl/>
        </w:rPr>
        <w:t xml:space="preserve"> معروضا على</w:t>
      </w:r>
      <w:r w:rsidR="00AB5DA9" w:rsidRPr="005A37DD">
        <w:rPr>
          <w:rFonts w:ascii="Simplified Arabic" w:hAnsi="Simplified Arabic" w:cs="Simplified Arabic"/>
          <w:sz w:val="24"/>
          <w:szCs w:val="24"/>
          <w:rtl/>
        </w:rPr>
        <w:t xml:space="preserve"> </w:t>
      </w:r>
      <w:r w:rsidR="00AB5DA9" w:rsidRPr="005A37DD">
        <w:rPr>
          <w:rFonts w:ascii="Simplified Arabic" w:hAnsi="Simplified Arabic" w:cs="Simplified Arabic" w:hint="cs"/>
          <w:sz w:val="24"/>
          <w:szCs w:val="24"/>
          <w:rtl/>
        </w:rPr>
        <w:t>الفريق</w:t>
      </w:r>
      <w:r w:rsidR="00AB5DA9" w:rsidRPr="005A37DD">
        <w:rPr>
          <w:rFonts w:ascii="Simplified Arabic" w:hAnsi="Simplified Arabic" w:cs="Simplified Arabic"/>
          <w:sz w:val="24"/>
          <w:szCs w:val="24"/>
          <w:rtl/>
        </w:rPr>
        <w:t xml:space="preserve"> مشروع </w:t>
      </w:r>
      <w:r w:rsidR="00AB5DA9" w:rsidRPr="005A37DD">
        <w:rPr>
          <w:rFonts w:ascii="Simplified Arabic" w:hAnsi="Simplified Arabic" w:cs="Simplified Arabic" w:hint="cs"/>
          <w:sz w:val="24"/>
          <w:szCs w:val="24"/>
          <w:rtl/>
        </w:rPr>
        <w:t>م</w:t>
      </w:r>
      <w:r w:rsidR="00AB5DA9" w:rsidRPr="005A37DD">
        <w:rPr>
          <w:rFonts w:ascii="Simplified Arabic" w:hAnsi="Simplified Arabic" w:cs="Simplified Arabic"/>
          <w:sz w:val="24"/>
          <w:szCs w:val="24"/>
          <w:rtl/>
        </w:rPr>
        <w:t>قرر (انظر</w:t>
      </w:r>
      <w:r w:rsidR="00AB5DA9" w:rsidRPr="005A37DD">
        <w:rPr>
          <w:rFonts w:ascii="Simplified Arabic" w:hAnsi="Simplified Arabic" w:cs="Simplified Arabic" w:hint="cs"/>
          <w:sz w:val="24"/>
          <w:szCs w:val="24"/>
          <w:rtl/>
        </w:rPr>
        <w:t xml:space="preserve"> الوثيقة</w:t>
      </w:r>
      <w:r w:rsidR="00AB5DA9" w:rsidRPr="005A37DD">
        <w:rPr>
          <w:rFonts w:ascii="Simplified Arabic" w:hAnsi="Simplified Arabic" w:cs="Simplified Arabic"/>
          <w:sz w:val="24"/>
          <w:szCs w:val="24"/>
          <w:rtl/>
        </w:rPr>
        <w:t xml:space="preserve"> </w:t>
      </w:r>
      <w:r w:rsidR="00AB5DA9" w:rsidRPr="005A37DD">
        <w:rPr>
          <w:rFonts w:asciiTheme="majorBidi" w:eastAsia="MS Mincho" w:hAnsiTheme="majorBidi" w:cstheme="majorBidi"/>
          <w:color w:val="000000"/>
          <w:kern w:val="22"/>
          <w:sz w:val="24"/>
          <w:szCs w:val="24"/>
          <w:lang w:val="en-US"/>
        </w:rPr>
        <w:t>CBD/COP/16/2/Rev.1</w:t>
      </w:r>
      <w:r w:rsidR="00AB5DA9" w:rsidRPr="005A37DD">
        <w:rPr>
          <w:rFonts w:ascii="Simplified Arabic" w:hAnsi="Simplified Arabic" w:cs="Simplified Arabic"/>
          <w:sz w:val="24"/>
          <w:szCs w:val="24"/>
          <w:rtl/>
        </w:rPr>
        <w:t xml:space="preserve">، البند </w:t>
      </w:r>
      <w:r w:rsidR="00AB5DA9" w:rsidRPr="005A37DD">
        <w:rPr>
          <w:rFonts w:ascii="Simplified Arabic" w:hAnsi="Simplified Arabic" w:cs="Simplified Arabic" w:hint="cs"/>
          <w:sz w:val="24"/>
          <w:szCs w:val="24"/>
          <w:rtl/>
        </w:rPr>
        <w:t>19</w:t>
      </w:r>
      <w:r w:rsidR="00AB5DA9" w:rsidRPr="005A37DD">
        <w:rPr>
          <w:rFonts w:ascii="Simplified Arabic" w:hAnsi="Simplified Arabic" w:cs="Simplified Arabic"/>
          <w:sz w:val="24"/>
          <w:szCs w:val="24"/>
          <w:rtl/>
        </w:rPr>
        <w:t>)</w:t>
      </w:r>
      <w:r w:rsidR="005A37DD" w:rsidRPr="005A37DD">
        <w:rPr>
          <w:rFonts w:ascii="Simplified Arabic" w:hAnsi="Simplified Arabic" w:cs="Simplified Arabic" w:hint="cs"/>
          <w:sz w:val="24"/>
          <w:szCs w:val="24"/>
          <w:rtl/>
        </w:rPr>
        <w:t xml:space="preserve"> </w:t>
      </w:r>
      <w:r w:rsidR="005A37DD" w:rsidRPr="005A37DD">
        <w:rPr>
          <w:rFonts w:ascii="Simplified Arabic" w:hAnsi="Simplified Arabic" w:cs="Simplified Arabic"/>
          <w:sz w:val="24"/>
          <w:szCs w:val="24"/>
          <w:rtl/>
        </w:rPr>
        <w:t>ومذكرة من الأمانة بشأن الإرشادات والأدوات والوثائق الحالية المتعلقة بمختلف مجالات الإدارة المستدامة للأحياء البرية والمجالات التي قد تتطلب إرشادات تكميلي</w:t>
      </w:r>
      <w:r w:rsidR="005A37DD" w:rsidRPr="00533551">
        <w:rPr>
          <w:rFonts w:ascii="Simplified Arabic" w:hAnsi="Simplified Arabic" w:cs="Simplified Arabic"/>
          <w:sz w:val="24"/>
          <w:szCs w:val="24"/>
          <w:rtl/>
        </w:rPr>
        <w:t>ة.</w:t>
      </w:r>
      <w:r w:rsidR="005A37DD">
        <w:rPr>
          <w:rStyle w:val="FootnoteReference"/>
          <w:rFonts w:ascii="Simplified Arabic" w:hAnsi="Simplified Arabic" w:cs="Simplified Arabic"/>
          <w:sz w:val="24"/>
          <w:szCs w:val="24"/>
          <w:rtl/>
        </w:rPr>
        <w:footnoteReference w:id="3"/>
      </w:r>
      <w:r w:rsidR="005A37DD" w:rsidRPr="005A37DD">
        <w:rPr>
          <w:rFonts w:ascii="Simplified Arabic" w:hAnsi="Simplified Arabic" w:cs="Simplified Arabic"/>
          <w:sz w:val="24"/>
          <w:szCs w:val="24"/>
          <w:rtl/>
        </w:rPr>
        <w:t xml:space="preserve"> </w:t>
      </w:r>
      <w:r w:rsidR="005A37DD">
        <w:rPr>
          <w:rFonts w:ascii="Simplified Arabic" w:hAnsi="Simplified Arabic" w:cs="Simplified Arabic" w:hint="cs"/>
          <w:sz w:val="24"/>
          <w:szCs w:val="24"/>
          <w:rtl/>
        </w:rPr>
        <w:t>و</w:t>
      </w:r>
      <w:r w:rsidR="005A37DD" w:rsidRPr="00533551">
        <w:rPr>
          <w:rFonts w:ascii="Simplified Arabic" w:hAnsi="Simplified Arabic" w:cs="Simplified Arabic"/>
          <w:sz w:val="24"/>
          <w:szCs w:val="24"/>
          <w:rtl/>
        </w:rPr>
        <w:t>صدرت</w:t>
      </w:r>
      <w:r w:rsidR="005A37DD">
        <w:rPr>
          <w:rFonts w:ascii="Simplified Arabic" w:hAnsi="Simplified Arabic" w:cs="Simplified Arabic" w:hint="cs"/>
          <w:sz w:val="24"/>
          <w:szCs w:val="24"/>
          <w:rtl/>
        </w:rPr>
        <w:t xml:space="preserve"> أيصا</w:t>
      </w:r>
      <w:r w:rsidR="005A37DD" w:rsidRPr="00533551">
        <w:rPr>
          <w:rFonts w:ascii="Simplified Arabic" w:hAnsi="Simplified Arabic" w:cs="Simplified Arabic"/>
          <w:sz w:val="24"/>
          <w:szCs w:val="24"/>
          <w:rtl/>
        </w:rPr>
        <w:t xml:space="preserve"> وثائق إعلامية تتضمن تحليلا لل</w:t>
      </w:r>
      <w:r w:rsidR="005A37DD">
        <w:rPr>
          <w:rFonts w:ascii="Simplified Arabic" w:hAnsi="Simplified Arabic" w:cs="Simplified Arabic" w:hint="cs"/>
          <w:sz w:val="24"/>
          <w:szCs w:val="24"/>
          <w:rtl/>
        </w:rPr>
        <w:t>ثغر</w:t>
      </w:r>
      <w:r w:rsidR="005A37DD" w:rsidRPr="00533551">
        <w:rPr>
          <w:rFonts w:ascii="Simplified Arabic" w:hAnsi="Simplified Arabic" w:cs="Simplified Arabic"/>
          <w:sz w:val="24"/>
          <w:szCs w:val="24"/>
          <w:rtl/>
        </w:rPr>
        <w:t>ات لتحديد المجالات التي لا</w:t>
      </w:r>
      <w:r w:rsidR="005A37DD">
        <w:rPr>
          <w:rFonts w:ascii="Simplified Arabic" w:hAnsi="Simplified Arabic" w:cs="Simplified Arabic" w:hint="cs"/>
          <w:sz w:val="24"/>
          <w:szCs w:val="24"/>
          <w:rtl/>
        </w:rPr>
        <w:t xml:space="preserve"> </w:t>
      </w:r>
      <w:r w:rsidR="005A37DD" w:rsidRPr="000A5F03">
        <w:rPr>
          <w:rFonts w:cs="Simplified Arabic"/>
          <w:sz w:val="24"/>
          <w:szCs w:val="24"/>
          <w:rtl/>
          <w:lang w:val="en-US"/>
        </w:rPr>
        <w:t>تغطيها بشكل كاف الإرشادات الحالية التي و</w:t>
      </w:r>
      <w:r w:rsidR="005A37DD">
        <w:rPr>
          <w:rFonts w:cs="Simplified Arabic" w:hint="cs"/>
          <w:sz w:val="24"/>
          <w:szCs w:val="24"/>
          <w:rtl/>
          <w:lang w:val="en-US"/>
        </w:rPr>
        <w:t>ُ</w:t>
      </w:r>
      <w:r w:rsidR="005A37DD" w:rsidRPr="000A5F03">
        <w:rPr>
          <w:rFonts w:cs="Simplified Arabic"/>
          <w:sz w:val="24"/>
          <w:szCs w:val="24"/>
          <w:rtl/>
          <w:lang w:val="en-US"/>
        </w:rPr>
        <w:t>ضعت بموجب الاتفاقات البيئية المتعددة الأطراف ذات الصلة و</w:t>
      </w:r>
      <w:r w:rsidR="008013C3">
        <w:rPr>
          <w:rFonts w:cs="Simplified Arabic" w:hint="cs"/>
          <w:sz w:val="24"/>
          <w:szCs w:val="24"/>
          <w:rtl/>
          <w:lang w:val="en-US"/>
        </w:rPr>
        <w:t xml:space="preserve">تلك التي وضعتها </w:t>
      </w:r>
      <w:r w:rsidR="005A37DD" w:rsidRPr="000A5F03">
        <w:rPr>
          <w:rFonts w:cs="Simplified Arabic"/>
          <w:sz w:val="24"/>
          <w:szCs w:val="24"/>
          <w:rtl/>
          <w:lang w:val="en-US"/>
        </w:rPr>
        <w:t>المنظمات الحكومية الدولية المختصة</w:t>
      </w:r>
      <w:r w:rsidR="008013C3">
        <w:rPr>
          <w:rStyle w:val="FootnoteReference"/>
          <w:rFonts w:cs="Simplified Arabic"/>
          <w:sz w:val="24"/>
          <w:szCs w:val="24"/>
          <w:rtl/>
          <w:lang w:val="en-US"/>
        </w:rPr>
        <w:footnoteReference w:id="4"/>
      </w:r>
      <w:r w:rsidR="005A37DD" w:rsidRPr="00533551">
        <w:rPr>
          <w:rFonts w:ascii="Simplified Arabic" w:hAnsi="Simplified Arabic" w:cs="Simplified Arabic"/>
          <w:sz w:val="24"/>
          <w:szCs w:val="24"/>
          <w:rtl/>
        </w:rPr>
        <w:t xml:space="preserve"> وتحليلا إضافيا للإرشادات والأدوات والوثائق المتاحة المتعلقة بمختلف مجالات الإدارة المستدامة لل</w:t>
      </w:r>
      <w:r w:rsidR="008013C3">
        <w:rPr>
          <w:rFonts w:ascii="Simplified Arabic" w:hAnsi="Simplified Arabic" w:cs="Simplified Arabic" w:hint="cs"/>
          <w:sz w:val="24"/>
          <w:szCs w:val="24"/>
          <w:rtl/>
        </w:rPr>
        <w:t>أ</w:t>
      </w:r>
      <w:r w:rsidR="005A37DD" w:rsidRPr="00533551">
        <w:rPr>
          <w:rFonts w:ascii="Simplified Arabic" w:hAnsi="Simplified Arabic" w:cs="Simplified Arabic"/>
          <w:sz w:val="24"/>
          <w:szCs w:val="24"/>
          <w:rtl/>
        </w:rPr>
        <w:t>حيا</w:t>
      </w:r>
      <w:r w:rsidR="008013C3">
        <w:rPr>
          <w:rFonts w:ascii="Simplified Arabic" w:hAnsi="Simplified Arabic" w:cs="Simplified Arabic" w:hint="cs"/>
          <w:sz w:val="24"/>
          <w:szCs w:val="24"/>
          <w:rtl/>
        </w:rPr>
        <w:t>ء</w:t>
      </w:r>
      <w:r w:rsidR="005A37DD" w:rsidRPr="00533551">
        <w:rPr>
          <w:rFonts w:ascii="Simplified Arabic" w:hAnsi="Simplified Arabic" w:cs="Simplified Arabic"/>
          <w:sz w:val="24"/>
          <w:szCs w:val="24"/>
          <w:rtl/>
        </w:rPr>
        <w:t xml:space="preserve"> البرية والتي قد تتطلب إرشادات تكميلية</w:t>
      </w:r>
      <w:r w:rsidR="00BB020D">
        <w:rPr>
          <w:rStyle w:val="FootnoteReference"/>
          <w:rFonts w:ascii="Simplified Arabic" w:hAnsi="Simplified Arabic" w:cs="Simplified Arabic"/>
          <w:sz w:val="24"/>
          <w:szCs w:val="24"/>
          <w:rtl/>
        </w:rPr>
        <w:footnoteReference w:id="5"/>
      </w:r>
      <w:r w:rsidR="005A37DD" w:rsidRPr="00533551">
        <w:rPr>
          <w:rFonts w:ascii="Simplified Arabic" w:hAnsi="Simplified Arabic" w:cs="Simplified Arabic"/>
          <w:sz w:val="24"/>
          <w:szCs w:val="24"/>
          <w:rtl/>
        </w:rPr>
        <w:t xml:space="preserve"> فيما يت</w:t>
      </w:r>
      <w:r w:rsidR="008013C3">
        <w:rPr>
          <w:rFonts w:ascii="Simplified Arabic" w:hAnsi="Simplified Arabic" w:cs="Simplified Arabic" w:hint="cs"/>
          <w:sz w:val="24"/>
          <w:szCs w:val="24"/>
          <w:rtl/>
        </w:rPr>
        <w:t>صل</w:t>
      </w:r>
      <w:r w:rsidR="005A37DD" w:rsidRPr="00533551">
        <w:rPr>
          <w:rFonts w:ascii="Simplified Arabic" w:hAnsi="Simplified Arabic" w:cs="Simplified Arabic"/>
          <w:sz w:val="24"/>
          <w:szCs w:val="24"/>
          <w:rtl/>
        </w:rPr>
        <w:t xml:space="preserve"> بالبند 19.</w:t>
      </w:r>
    </w:p>
    <w:p w14:paraId="565AFC11" w14:textId="38B6C3B4" w:rsidR="00C216A0" w:rsidRDefault="008C5ABD" w:rsidP="00C216A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lastRenderedPageBreak/>
        <w:t>31</w:t>
      </w:r>
      <w:r w:rsidR="00C216A0">
        <w:rPr>
          <w:rFonts w:ascii="Simplified Arabic" w:hAnsi="Simplified Arabic" w:cs="Simplified Arabic" w:hint="cs"/>
          <w:sz w:val="24"/>
          <w:szCs w:val="24"/>
          <w:rtl/>
        </w:rPr>
        <w:t>-</w:t>
      </w:r>
      <w:r w:rsidR="00C216A0">
        <w:rPr>
          <w:rFonts w:ascii="Simplified Arabic" w:hAnsi="Simplified Arabic" w:cs="Simplified Arabic"/>
          <w:sz w:val="24"/>
          <w:szCs w:val="24"/>
          <w:rtl/>
        </w:rPr>
        <w:tab/>
      </w:r>
      <w:r w:rsidR="00C216A0" w:rsidRPr="00533551">
        <w:rPr>
          <w:rFonts w:ascii="Simplified Arabic" w:hAnsi="Simplified Arabic" w:cs="Simplified Arabic"/>
          <w:sz w:val="24"/>
          <w:szCs w:val="24"/>
          <w:rtl/>
        </w:rPr>
        <w:t>وأدلى ببيانات ممثلو الأطراف التالية: الأرجنتين، والبرازيل، والاتحاد الأوروبي ودوله الأعضاء، واليابان، والمملكة المتحدة لبريطانيا العظمى وأيرلندا الشمالية، وزمبابوي (نيابة عن الدول الأفريقية).</w:t>
      </w:r>
    </w:p>
    <w:p w14:paraId="72DC803D" w14:textId="720CC7B5" w:rsidR="008D4030" w:rsidRDefault="008C5ABD" w:rsidP="008D4030">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32</w:t>
      </w:r>
      <w:r w:rsidR="008D4030">
        <w:rPr>
          <w:rFonts w:ascii="Simplified Arabic" w:hAnsi="Simplified Arabic" w:cs="Simplified Arabic" w:hint="cs"/>
          <w:sz w:val="24"/>
          <w:szCs w:val="24"/>
          <w:rtl/>
        </w:rPr>
        <w:t>-</w:t>
      </w:r>
      <w:r w:rsidR="008D4030">
        <w:rPr>
          <w:rFonts w:ascii="Simplified Arabic" w:hAnsi="Simplified Arabic" w:cs="Simplified Arabic"/>
          <w:sz w:val="24"/>
          <w:szCs w:val="24"/>
          <w:rtl/>
        </w:rPr>
        <w:tab/>
      </w:r>
      <w:r w:rsidR="008D4030" w:rsidRPr="00533551">
        <w:rPr>
          <w:rFonts w:ascii="Simplified Arabic" w:hAnsi="Simplified Arabic" w:cs="Simplified Arabic"/>
          <w:sz w:val="24"/>
          <w:szCs w:val="24"/>
          <w:rtl/>
        </w:rPr>
        <w:t>وأدلى ببيان أيضا ممثل أمانة اتفاقية ال</w:t>
      </w:r>
      <w:r w:rsidR="008D4030">
        <w:rPr>
          <w:rFonts w:ascii="Simplified Arabic" w:hAnsi="Simplified Arabic" w:cs="Simplified Arabic" w:hint="cs"/>
          <w:sz w:val="24"/>
          <w:szCs w:val="24"/>
          <w:rtl/>
        </w:rPr>
        <w:t>ا</w:t>
      </w:r>
      <w:r w:rsidR="008D4030" w:rsidRPr="00533551">
        <w:rPr>
          <w:rFonts w:ascii="Simplified Arabic" w:hAnsi="Simplified Arabic" w:cs="Simplified Arabic"/>
          <w:sz w:val="24"/>
          <w:szCs w:val="24"/>
          <w:rtl/>
        </w:rPr>
        <w:t xml:space="preserve">تجار الدولي </w:t>
      </w:r>
      <w:r w:rsidR="008D4030">
        <w:rPr>
          <w:rFonts w:ascii="Simplified Arabic" w:hAnsi="Simplified Arabic" w:cs="Simplified Arabic" w:hint="cs"/>
          <w:sz w:val="24"/>
          <w:szCs w:val="24"/>
          <w:rtl/>
        </w:rPr>
        <w:t>ب</w:t>
      </w:r>
      <w:r w:rsidR="008D4030" w:rsidRPr="00533551">
        <w:rPr>
          <w:rFonts w:ascii="Simplified Arabic" w:hAnsi="Simplified Arabic" w:cs="Simplified Arabic"/>
          <w:sz w:val="24"/>
          <w:szCs w:val="24"/>
          <w:rtl/>
        </w:rPr>
        <w:t>أنواع الحيوانات والنباتات البرية</w:t>
      </w:r>
      <w:r w:rsidR="008D4030">
        <w:rPr>
          <w:rFonts w:ascii="Simplified Arabic" w:hAnsi="Simplified Arabic" w:cs="Simplified Arabic" w:hint="cs"/>
          <w:sz w:val="24"/>
          <w:szCs w:val="24"/>
          <w:rtl/>
        </w:rPr>
        <w:t xml:space="preserve"> </w:t>
      </w:r>
      <w:r w:rsidR="008D4030" w:rsidRPr="00533551">
        <w:rPr>
          <w:rFonts w:ascii="Simplified Arabic" w:hAnsi="Simplified Arabic" w:cs="Simplified Arabic"/>
          <w:sz w:val="24"/>
          <w:szCs w:val="24"/>
          <w:rtl/>
        </w:rPr>
        <w:t xml:space="preserve">المهددة بالانقراض (نيابة عن </w:t>
      </w:r>
      <w:r w:rsidR="008D4030" w:rsidRPr="000A5F03">
        <w:rPr>
          <w:rFonts w:cs="Simplified Arabic"/>
          <w:sz w:val="24"/>
          <w:szCs w:val="24"/>
          <w:rtl/>
          <w:lang w:val="en-US"/>
        </w:rPr>
        <w:t>الشراكة التعاونية بشأن الإدارة المستدامة للأحياء البرية</w:t>
      </w:r>
      <w:r w:rsidR="008D4030" w:rsidRPr="00533551">
        <w:rPr>
          <w:rFonts w:ascii="Simplified Arabic" w:hAnsi="Simplified Arabic" w:cs="Simplified Arabic"/>
          <w:sz w:val="24"/>
          <w:szCs w:val="24"/>
          <w:rtl/>
        </w:rPr>
        <w:t>).</w:t>
      </w:r>
    </w:p>
    <w:p w14:paraId="012567FE" w14:textId="09FF04B7" w:rsidR="003D4084" w:rsidRDefault="008C5ABD" w:rsidP="003D4084">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33</w:t>
      </w:r>
      <w:r w:rsidR="007D26E1">
        <w:rPr>
          <w:rFonts w:ascii="Simplified Arabic" w:hAnsi="Simplified Arabic" w:cs="Simplified Arabic" w:hint="cs"/>
          <w:sz w:val="24"/>
          <w:szCs w:val="24"/>
          <w:rtl/>
        </w:rPr>
        <w:t>-</w:t>
      </w:r>
      <w:r w:rsidR="007D26E1">
        <w:rPr>
          <w:rFonts w:ascii="Simplified Arabic" w:hAnsi="Simplified Arabic" w:cs="Simplified Arabic"/>
          <w:sz w:val="24"/>
          <w:szCs w:val="24"/>
          <w:rtl/>
        </w:rPr>
        <w:tab/>
      </w:r>
      <w:r w:rsidR="003D4084" w:rsidRPr="00533551">
        <w:rPr>
          <w:rFonts w:ascii="Simplified Arabic" w:hAnsi="Simplified Arabic" w:cs="Simplified Arabic"/>
          <w:sz w:val="24"/>
          <w:szCs w:val="24"/>
          <w:rtl/>
        </w:rPr>
        <w:t>وأدلى</w:t>
      </w:r>
      <w:r w:rsidR="003D4084">
        <w:rPr>
          <w:rFonts w:ascii="Simplified Arabic" w:hAnsi="Simplified Arabic" w:cs="Simplified Arabic" w:hint="cs"/>
          <w:sz w:val="24"/>
          <w:szCs w:val="24"/>
          <w:rtl/>
        </w:rPr>
        <w:t xml:space="preserve"> </w:t>
      </w:r>
      <w:r w:rsidR="003D4084" w:rsidRPr="00533551">
        <w:rPr>
          <w:rFonts w:ascii="Simplified Arabic" w:hAnsi="Simplified Arabic" w:cs="Simplified Arabic"/>
          <w:sz w:val="24"/>
          <w:szCs w:val="24"/>
          <w:rtl/>
        </w:rPr>
        <w:t xml:space="preserve">ببيان آخر ممثل جمعية حفظ </w:t>
      </w:r>
      <w:r w:rsidR="003D4084">
        <w:rPr>
          <w:rFonts w:cs="Simplified Arabic" w:hint="cs"/>
          <w:sz w:val="24"/>
          <w:szCs w:val="24"/>
          <w:rtl/>
          <w:lang w:val="en-US"/>
        </w:rPr>
        <w:t>ا</w:t>
      </w:r>
      <w:r w:rsidR="003D4084" w:rsidRPr="000A5F03">
        <w:rPr>
          <w:rFonts w:cs="Simplified Arabic"/>
          <w:sz w:val="24"/>
          <w:szCs w:val="24"/>
          <w:rtl/>
          <w:lang w:val="en-US"/>
        </w:rPr>
        <w:t>لأحياء</w:t>
      </w:r>
      <w:r w:rsidR="003D4084" w:rsidRPr="00533551">
        <w:rPr>
          <w:rFonts w:ascii="Simplified Arabic" w:hAnsi="Simplified Arabic" w:cs="Simplified Arabic"/>
          <w:sz w:val="24"/>
          <w:szCs w:val="24"/>
          <w:rtl/>
        </w:rPr>
        <w:t xml:space="preserve"> البرية.</w:t>
      </w:r>
    </w:p>
    <w:p w14:paraId="7D78228B" w14:textId="4933AAB1" w:rsidR="007D26E1" w:rsidRDefault="008C5ABD" w:rsidP="007D26E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34</w:t>
      </w:r>
      <w:r w:rsidR="00C30F4C">
        <w:rPr>
          <w:rFonts w:ascii="Simplified Arabic" w:hAnsi="Simplified Arabic" w:cs="Simplified Arabic" w:hint="cs"/>
          <w:sz w:val="24"/>
          <w:szCs w:val="24"/>
          <w:rtl/>
        </w:rPr>
        <w:t>-</w:t>
      </w:r>
      <w:r w:rsidR="00C30F4C">
        <w:rPr>
          <w:rFonts w:ascii="Simplified Arabic" w:hAnsi="Simplified Arabic" w:cs="Simplified Arabic"/>
          <w:sz w:val="24"/>
          <w:szCs w:val="24"/>
          <w:rtl/>
        </w:rPr>
        <w:tab/>
      </w:r>
      <w:r w:rsidR="00213F1B">
        <w:rPr>
          <w:rFonts w:ascii="Simplified Arabic" w:hAnsi="Simplified Arabic" w:cs="Simplified Arabic" w:hint="cs"/>
          <w:sz w:val="24"/>
          <w:szCs w:val="24"/>
          <w:rtl/>
        </w:rPr>
        <w:t>و</w:t>
      </w:r>
      <w:r w:rsidR="007D26E1" w:rsidRPr="00533551">
        <w:rPr>
          <w:rFonts w:ascii="Simplified Arabic" w:hAnsi="Simplified Arabic" w:cs="Simplified Arabic"/>
          <w:sz w:val="24"/>
          <w:szCs w:val="24"/>
          <w:rtl/>
        </w:rPr>
        <w:t xml:space="preserve">اتفق </w:t>
      </w:r>
      <w:r w:rsidR="007D26E1">
        <w:rPr>
          <w:rFonts w:ascii="Simplified Arabic" w:hAnsi="Simplified Arabic" w:cs="Simplified Arabic" w:hint="cs"/>
          <w:sz w:val="24"/>
          <w:szCs w:val="24"/>
          <w:rtl/>
        </w:rPr>
        <w:t>الفريق</w:t>
      </w:r>
      <w:r w:rsidR="007D26E1" w:rsidRPr="00533551">
        <w:rPr>
          <w:rFonts w:ascii="Simplified Arabic" w:hAnsi="Simplified Arabic" w:cs="Simplified Arabic"/>
          <w:sz w:val="24"/>
          <w:szCs w:val="24"/>
          <w:rtl/>
        </w:rPr>
        <w:t xml:space="preserve"> الع</w:t>
      </w:r>
      <w:r w:rsidR="007D26E1">
        <w:rPr>
          <w:rFonts w:ascii="Simplified Arabic" w:hAnsi="Simplified Arabic" w:cs="Simplified Arabic" w:hint="cs"/>
          <w:sz w:val="24"/>
          <w:szCs w:val="24"/>
          <w:rtl/>
        </w:rPr>
        <w:t>ا</w:t>
      </w:r>
      <w:r w:rsidR="007D26E1" w:rsidRPr="00533551">
        <w:rPr>
          <w:rFonts w:ascii="Simplified Arabic" w:hAnsi="Simplified Arabic" w:cs="Simplified Arabic"/>
          <w:sz w:val="24"/>
          <w:szCs w:val="24"/>
          <w:rtl/>
        </w:rPr>
        <w:t>مل الثاني على أن يجري الرئيس مشاورات غير رسمية مع الأطراف بشأن ال</w:t>
      </w:r>
      <w:r w:rsidR="00C30F4C">
        <w:rPr>
          <w:rFonts w:ascii="Simplified Arabic" w:hAnsi="Simplified Arabic" w:cs="Simplified Arabic" w:hint="cs"/>
          <w:sz w:val="24"/>
          <w:szCs w:val="24"/>
          <w:rtl/>
        </w:rPr>
        <w:t>مس</w:t>
      </w:r>
      <w:r w:rsidR="007D26E1" w:rsidRPr="00533551">
        <w:rPr>
          <w:rFonts w:ascii="Simplified Arabic" w:hAnsi="Simplified Arabic" w:cs="Simplified Arabic"/>
          <w:sz w:val="24"/>
          <w:szCs w:val="24"/>
          <w:rtl/>
        </w:rPr>
        <w:t>ا</w:t>
      </w:r>
      <w:r w:rsidR="00C30F4C">
        <w:rPr>
          <w:rFonts w:ascii="Simplified Arabic" w:hAnsi="Simplified Arabic" w:cs="Simplified Arabic" w:hint="cs"/>
          <w:sz w:val="24"/>
          <w:szCs w:val="24"/>
          <w:rtl/>
        </w:rPr>
        <w:t>ئل</w:t>
      </w:r>
      <w:r w:rsidR="007D26E1" w:rsidRPr="00533551">
        <w:rPr>
          <w:rFonts w:ascii="Simplified Arabic" w:hAnsi="Simplified Arabic" w:cs="Simplified Arabic"/>
          <w:sz w:val="24"/>
          <w:szCs w:val="24"/>
          <w:rtl/>
        </w:rPr>
        <w:t xml:space="preserve"> العالقة في مشروع ال</w:t>
      </w:r>
      <w:r w:rsidR="00C30F4C">
        <w:rPr>
          <w:rFonts w:ascii="Simplified Arabic" w:hAnsi="Simplified Arabic" w:cs="Simplified Arabic" w:hint="cs"/>
          <w:sz w:val="24"/>
          <w:szCs w:val="24"/>
          <w:rtl/>
        </w:rPr>
        <w:t>م</w:t>
      </w:r>
      <w:r w:rsidR="007D26E1" w:rsidRPr="00533551">
        <w:rPr>
          <w:rFonts w:ascii="Simplified Arabic" w:hAnsi="Simplified Arabic" w:cs="Simplified Arabic"/>
          <w:sz w:val="24"/>
          <w:szCs w:val="24"/>
          <w:rtl/>
        </w:rPr>
        <w:t>قرر، و</w:t>
      </w:r>
      <w:r w:rsidR="00C30F4C">
        <w:rPr>
          <w:rFonts w:ascii="Simplified Arabic" w:hAnsi="Simplified Arabic" w:cs="Simplified Arabic" w:hint="cs"/>
          <w:sz w:val="24"/>
          <w:szCs w:val="24"/>
          <w:rtl/>
        </w:rPr>
        <w:t>لا سيما</w:t>
      </w:r>
      <w:r w:rsidR="007D26E1" w:rsidRPr="00533551">
        <w:rPr>
          <w:rFonts w:ascii="Simplified Arabic" w:hAnsi="Simplified Arabic" w:cs="Simplified Arabic"/>
          <w:sz w:val="24"/>
          <w:szCs w:val="24"/>
          <w:rtl/>
        </w:rPr>
        <w:t xml:space="preserve"> تلك الواردة في الفقرة 5، ب</w:t>
      </w:r>
      <w:r w:rsidR="00C30F4C">
        <w:rPr>
          <w:rFonts w:ascii="Simplified Arabic" w:hAnsi="Simplified Arabic" w:cs="Simplified Arabic" w:hint="cs"/>
          <w:sz w:val="24"/>
          <w:szCs w:val="24"/>
          <w:rtl/>
        </w:rPr>
        <w:t>ُغية</w:t>
      </w:r>
      <w:r w:rsidR="007D26E1" w:rsidRPr="00533551">
        <w:rPr>
          <w:rFonts w:ascii="Simplified Arabic" w:hAnsi="Simplified Arabic" w:cs="Simplified Arabic"/>
          <w:sz w:val="24"/>
          <w:szCs w:val="24"/>
          <w:rtl/>
        </w:rPr>
        <w:t xml:space="preserve"> إعداد مشروع </w:t>
      </w:r>
      <w:r w:rsidR="00C30F4C">
        <w:rPr>
          <w:rFonts w:ascii="Simplified Arabic" w:hAnsi="Simplified Arabic" w:cs="Simplified Arabic" w:hint="cs"/>
          <w:sz w:val="24"/>
          <w:szCs w:val="24"/>
          <w:rtl/>
        </w:rPr>
        <w:t>م</w:t>
      </w:r>
      <w:r w:rsidR="007D26E1" w:rsidRPr="00533551">
        <w:rPr>
          <w:rFonts w:ascii="Simplified Arabic" w:hAnsi="Simplified Arabic" w:cs="Simplified Arabic"/>
          <w:sz w:val="24"/>
          <w:szCs w:val="24"/>
          <w:rtl/>
        </w:rPr>
        <w:t xml:space="preserve">قرر </w:t>
      </w:r>
      <w:r w:rsidR="00C30F4C" w:rsidRPr="00533551">
        <w:rPr>
          <w:rFonts w:ascii="Simplified Arabic" w:hAnsi="Simplified Arabic" w:cs="Simplified Arabic"/>
          <w:sz w:val="24"/>
          <w:szCs w:val="24"/>
          <w:rtl/>
        </w:rPr>
        <w:t>منق</w:t>
      </w:r>
      <w:r w:rsidR="00C30F4C">
        <w:rPr>
          <w:rFonts w:ascii="Simplified Arabic" w:hAnsi="Simplified Arabic" w:cs="Simplified Arabic" w:hint="cs"/>
          <w:sz w:val="24"/>
          <w:szCs w:val="24"/>
          <w:rtl/>
        </w:rPr>
        <w:t>َّ</w:t>
      </w:r>
      <w:r w:rsidR="00C30F4C" w:rsidRPr="00533551">
        <w:rPr>
          <w:rFonts w:ascii="Simplified Arabic" w:hAnsi="Simplified Arabic" w:cs="Simplified Arabic"/>
          <w:sz w:val="24"/>
          <w:szCs w:val="24"/>
          <w:rtl/>
        </w:rPr>
        <w:t xml:space="preserve">ح </w:t>
      </w:r>
      <w:r w:rsidR="00C30F4C">
        <w:rPr>
          <w:rFonts w:ascii="Simplified Arabic" w:hAnsi="Simplified Arabic" w:cs="Simplified Arabic" w:hint="cs"/>
          <w:sz w:val="24"/>
          <w:szCs w:val="24"/>
          <w:rtl/>
        </w:rPr>
        <w:t>لي</w:t>
      </w:r>
      <w:r w:rsidR="00C30F4C" w:rsidRPr="00533551">
        <w:rPr>
          <w:rFonts w:ascii="Simplified Arabic" w:hAnsi="Simplified Arabic" w:cs="Simplified Arabic"/>
          <w:sz w:val="24"/>
          <w:szCs w:val="24"/>
          <w:rtl/>
        </w:rPr>
        <w:t>نظر فيه الفريق.</w:t>
      </w:r>
    </w:p>
    <w:p w14:paraId="401798F0" w14:textId="11A6295B" w:rsidR="00C30F4C" w:rsidRDefault="008C5ABD" w:rsidP="00C30F4C">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35</w:t>
      </w:r>
      <w:r w:rsidR="00C30F4C">
        <w:rPr>
          <w:rFonts w:ascii="Simplified Arabic" w:hAnsi="Simplified Arabic" w:cs="Simplified Arabic" w:hint="cs"/>
          <w:sz w:val="24"/>
          <w:szCs w:val="24"/>
          <w:rtl/>
        </w:rPr>
        <w:t>-</w:t>
      </w:r>
      <w:r w:rsidR="00C30F4C">
        <w:rPr>
          <w:rFonts w:ascii="Simplified Arabic" w:hAnsi="Simplified Arabic" w:cs="Simplified Arabic"/>
          <w:sz w:val="24"/>
          <w:szCs w:val="24"/>
          <w:rtl/>
        </w:rPr>
        <w:tab/>
      </w:r>
      <w:r w:rsidR="0026695A" w:rsidRPr="00AD7E34">
        <w:rPr>
          <w:rFonts w:ascii="Simplified Arabic" w:hAnsi="Simplified Arabic" w:cs="Simplified Arabic"/>
          <w:sz w:val="24"/>
          <w:szCs w:val="24"/>
          <w:rtl/>
        </w:rPr>
        <w:t>وفي جلسته الرابعة</w:t>
      </w:r>
      <w:r w:rsidR="0026695A">
        <w:rPr>
          <w:rFonts w:ascii="Simplified Arabic" w:hAnsi="Simplified Arabic" w:cs="Simplified Arabic" w:hint="cs"/>
          <w:sz w:val="24"/>
          <w:szCs w:val="24"/>
          <w:rtl/>
        </w:rPr>
        <w:t>،</w:t>
      </w:r>
      <w:r w:rsidR="0026695A" w:rsidRPr="00AD7E34">
        <w:rPr>
          <w:rFonts w:ascii="Simplified Arabic" w:hAnsi="Simplified Arabic" w:cs="Simplified Arabic"/>
          <w:sz w:val="24"/>
          <w:szCs w:val="24"/>
          <w:rtl/>
        </w:rPr>
        <w:t xml:space="preserve"> المعقودة في 24 أكتوبر</w:t>
      </w:r>
      <w:r w:rsidR="0026695A">
        <w:rPr>
          <w:rFonts w:ascii="Simplified Arabic" w:hAnsi="Simplified Arabic" w:cs="Simplified Arabic" w:hint="cs"/>
          <w:sz w:val="24"/>
          <w:szCs w:val="24"/>
          <w:rtl/>
        </w:rPr>
        <w:t>/</w:t>
      </w:r>
      <w:r w:rsidR="0026695A" w:rsidRPr="00AD7E34">
        <w:rPr>
          <w:rFonts w:ascii="Simplified Arabic" w:hAnsi="Simplified Arabic" w:cs="Simplified Arabic"/>
          <w:sz w:val="24"/>
          <w:szCs w:val="24"/>
          <w:rtl/>
        </w:rPr>
        <w:t>تشرين الأول، نظر الفريق العامل الثاني في مشروع مقرر منق</w:t>
      </w:r>
      <w:r w:rsidR="0026695A">
        <w:rPr>
          <w:rFonts w:ascii="Simplified Arabic" w:hAnsi="Simplified Arabic" w:cs="Simplified Arabic" w:hint="cs"/>
          <w:sz w:val="24"/>
          <w:szCs w:val="24"/>
          <w:rtl/>
        </w:rPr>
        <w:t>َّ</w:t>
      </w:r>
      <w:r w:rsidR="0026695A" w:rsidRPr="00AD7E34">
        <w:rPr>
          <w:rFonts w:ascii="Simplified Arabic" w:hAnsi="Simplified Arabic" w:cs="Simplified Arabic"/>
          <w:sz w:val="24"/>
          <w:szCs w:val="24"/>
          <w:rtl/>
        </w:rPr>
        <w:t>ح قدمه الرئيس.</w:t>
      </w:r>
    </w:p>
    <w:p w14:paraId="6565A68C" w14:textId="16200680" w:rsidR="00930187" w:rsidRDefault="008C5ABD" w:rsidP="0093018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36</w:t>
      </w:r>
      <w:r w:rsidR="00930187">
        <w:rPr>
          <w:rFonts w:ascii="Simplified Arabic" w:hAnsi="Simplified Arabic" w:cs="Simplified Arabic" w:hint="cs"/>
          <w:sz w:val="24"/>
          <w:szCs w:val="24"/>
          <w:rtl/>
        </w:rPr>
        <w:t>-</w:t>
      </w:r>
      <w:r w:rsidR="00930187">
        <w:rPr>
          <w:rFonts w:ascii="Simplified Arabic" w:hAnsi="Simplified Arabic" w:cs="Simplified Arabic"/>
          <w:sz w:val="24"/>
          <w:szCs w:val="24"/>
          <w:rtl/>
        </w:rPr>
        <w:tab/>
      </w:r>
      <w:r w:rsidR="00930187" w:rsidRPr="00AD7E34">
        <w:rPr>
          <w:rFonts w:ascii="Simplified Arabic" w:hAnsi="Simplified Arabic" w:cs="Simplified Arabic"/>
          <w:sz w:val="24"/>
          <w:szCs w:val="24"/>
          <w:rtl/>
        </w:rPr>
        <w:t>وأدلى ببيانات ممثلو الأطراف التالية: الاتحاد الأوروبي ودوله الأعضاء، والمغرب، والنرويج، والاتحاد الروسي.</w:t>
      </w:r>
    </w:p>
    <w:p w14:paraId="5A3234BC" w14:textId="5D6DEB59" w:rsidR="00304E2F" w:rsidRDefault="008C5ABD"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37</w:t>
      </w:r>
      <w:r w:rsidR="00304E2F">
        <w:rPr>
          <w:rFonts w:ascii="Simplified Arabic" w:hAnsi="Simplified Arabic" w:cs="Simplified Arabic" w:hint="cs"/>
          <w:sz w:val="24"/>
          <w:szCs w:val="24"/>
          <w:rtl/>
        </w:rPr>
        <w:t>-</w:t>
      </w:r>
      <w:r w:rsidR="00304E2F">
        <w:rPr>
          <w:rFonts w:ascii="Simplified Arabic" w:hAnsi="Simplified Arabic" w:cs="Simplified Arabic"/>
          <w:sz w:val="24"/>
          <w:szCs w:val="24"/>
          <w:rtl/>
        </w:rPr>
        <w:tab/>
      </w:r>
      <w:r w:rsidR="00304E2F" w:rsidRPr="00AD7E34">
        <w:rPr>
          <w:rFonts w:ascii="Simplified Arabic" w:hAnsi="Simplified Arabic" w:cs="Simplified Arabic"/>
          <w:sz w:val="24"/>
          <w:szCs w:val="24"/>
          <w:rtl/>
        </w:rPr>
        <w:t>وفي جلسته الخامسة</w:t>
      </w:r>
      <w:r w:rsidR="00304E2F">
        <w:rPr>
          <w:rFonts w:ascii="Simplified Arabic" w:hAnsi="Simplified Arabic" w:cs="Simplified Arabic" w:hint="cs"/>
          <w:sz w:val="24"/>
          <w:szCs w:val="24"/>
          <w:rtl/>
        </w:rPr>
        <w:t>،</w:t>
      </w:r>
      <w:r w:rsidR="00304E2F" w:rsidRPr="00AD7E34">
        <w:rPr>
          <w:rFonts w:ascii="Simplified Arabic" w:hAnsi="Simplified Arabic" w:cs="Simplified Arabic"/>
          <w:sz w:val="24"/>
          <w:szCs w:val="24"/>
          <w:rtl/>
        </w:rPr>
        <w:t xml:space="preserve"> المعقودة في 24 أكتوبر</w:t>
      </w:r>
      <w:r w:rsidR="00304E2F">
        <w:rPr>
          <w:rFonts w:ascii="Simplified Arabic" w:hAnsi="Simplified Arabic" w:cs="Simplified Arabic" w:hint="cs"/>
          <w:sz w:val="24"/>
          <w:szCs w:val="24"/>
          <w:rtl/>
        </w:rPr>
        <w:t>/</w:t>
      </w:r>
      <w:r w:rsidR="00304E2F" w:rsidRPr="00AD7E34">
        <w:rPr>
          <w:rFonts w:ascii="Simplified Arabic" w:hAnsi="Simplified Arabic" w:cs="Simplified Arabic"/>
          <w:sz w:val="24"/>
          <w:szCs w:val="24"/>
          <w:rtl/>
        </w:rPr>
        <w:t>تشرين الأول، استأنف الفريق العامل الثاني نظره في مشروع المقرر المنق</w:t>
      </w:r>
      <w:r w:rsidR="00A26B5E">
        <w:rPr>
          <w:rFonts w:ascii="Simplified Arabic" w:hAnsi="Simplified Arabic" w:cs="Simplified Arabic" w:hint="cs"/>
          <w:sz w:val="24"/>
          <w:szCs w:val="24"/>
          <w:rtl/>
        </w:rPr>
        <w:t>َّ</w:t>
      </w:r>
      <w:r w:rsidR="00304E2F" w:rsidRPr="00AD7E34">
        <w:rPr>
          <w:rFonts w:ascii="Simplified Arabic" w:hAnsi="Simplified Arabic" w:cs="Simplified Arabic"/>
          <w:sz w:val="24"/>
          <w:szCs w:val="24"/>
          <w:rtl/>
        </w:rPr>
        <w:t>ح.</w:t>
      </w:r>
    </w:p>
    <w:p w14:paraId="679DC35A" w14:textId="00326350" w:rsidR="00304E2F" w:rsidRDefault="008C5ABD"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38</w:t>
      </w:r>
      <w:r w:rsidR="00304E2F">
        <w:rPr>
          <w:rFonts w:ascii="Simplified Arabic" w:hAnsi="Simplified Arabic" w:cs="Simplified Arabic" w:hint="cs"/>
          <w:sz w:val="24"/>
          <w:szCs w:val="24"/>
          <w:rtl/>
        </w:rPr>
        <w:t>-</w:t>
      </w:r>
      <w:r w:rsidR="00304E2F">
        <w:rPr>
          <w:rFonts w:ascii="Simplified Arabic" w:hAnsi="Simplified Arabic" w:cs="Simplified Arabic"/>
          <w:sz w:val="24"/>
          <w:szCs w:val="24"/>
          <w:rtl/>
        </w:rPr>
        <w:tab/>
      </w:r>
      <w:r w:rsidR="00304E2F" w:rsidRPr="00AD7E34">
        <w:rPr>
          <w:rFonts w:ascii="Simplified Arabic" w:hAnsi="Simplified Arabic" w:cs="Simplified Arabic"/>
          <w:sz w:val="24"/>
          <w:szCs w:val="24"/>
          <w:rtl/>
        </w:rPr>
        <w:t>وأدلى ببيانات ممثلو الأطراف التالية: الأرجنتين، والبرازيل، وبوركينا فاسو، وكندا، وشيلي، والصين، وكولومبيا، وجمهورية الكونغو الديمقراطية، والاتحاد الأوروبي ودوله الأعضاء، والهند، واليابان، ومدغشقر، والمكسيك، ونيوزيلندا، والنرويج، والاتحاد الروسي، وجنوب أفريقيا، وتوغو، والمملكة المتحدة، وزامبيا، وزمبابوي.</w:t>
      </w:r>
    </w:p>
    <w:p w14:paraId="1117F809" w14:textId="4E646805" w:rsidR="00304E2F" w:rsidRDefault="008C5ABD" w:rsidP="00304E2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39</w:t>
      </w:r>
      <w:r w:rsidR="00304E2F">
        <w:rPr>
          <w:rFonts w:ascii="Simplified Arabic" w:hAnsi="Simplified Arabic" w:cs="Simplified Arabic" w:hint="cs"/>
          <w:sz w:val="24"/>
          <w:szCs w:val="24"/>
          <w:rtl/>
        </w:rPr>
        <w:t>-</w:t>
      </w:r>
      <w:r w:rsidR="00304E2F">
        <w:rPr>
          <w:rFonts w:ascii="Simplified Arabic" w:hAnsi="Simplified Arabic" w:cs="Simplified Arabic"/>
          <w:sz w:val="24"/>
          <w:szCs w:val="24"/>
          <w:rtl/>
        </w:rPr>
        <w:tab/>
      </w:r>
      <w:r w:rsidR="00304E2F" w:rsidRPr="00AD7E34">
        <w:rPr>
          <w:rFonts w:ascii="Simplified Arabic" w:hAnsi="Simplified Arabic" w:cs="Simplified Arabic"/>
          <w:sz w:val="24"/>
          <w:szCs w:val="24"/>
          <w:rtl/>
        </w:rPr>
        <w:t>وأدلى ببيان أيضا ممثل أمانة اتفاقية حفظ الأنواع المهاجرة من الحيوانات البرية.</w:t>
      </w:r>
    </w:p>
    <w:p w14:paraId="03A44F88" w14:textId="5B0788D6" w:rsidR="00743E0A" w:rsidRDefault="008C5ABD" w:rsidP="00743E0A">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40</w:t>
      </w:r>
      <w:r w:rsidR="00743E0A">
        <w:rPr>
          <w:rFonts w:ascii="Simplified Arabic" w:hAnsi="Simplified Arabic" w:cs="Simplified Arabic" w:hint="cs"/>
          <w:sz w:val="24"/>
          <w:szCs w:val="24"/>
          <w:rtl/>
        </w:rPr>
        <w:t>-</w:t>
      </w:r>
      <w:r w:rsidR="00743E0A">
        <w:rPr>
          <w:rFonts w:ascii="Simplified Arabic" w:hAnsi="Simplified Arabic" w:cs="Simplified Arabic"/>
          <w:sz w:val="24"/>
          <w:szCs w:val="24"/>
          <w:rtl/>
        </w:rPr>
        <w:tab/>
      </w:r>
      <w:r w:rsidR="00743E0A" w:rsidRPr="00AD7E34">
        <w:rPr>
          <w:rFonts w:ascii="Simplified Arabic" w:hAnsi="Simplified Arabic" w:cs="Simplified Arabic"/>
          <w:sz w:val="24"/>
          <w:szCs w:val="24"/>
          <w:rtl/>
        </w:rPr>
        <w:t xml:space="preserve">وأدلى ببيان آخر ممثل جمعية </w:t>
      </w:r>
      <w:r w:rsidR="00743E0A" w:rsidRPr="00533551">
        <w:rPr>
          <w:rFonts w:ascii="Simplified Arabic" w:hAnsi="Simplified Arabic" w:cs="Simplified Arabic"/>
          <w:sz w:val="24"/>
          <w:szCs w:val="24"/>
          <w:rtl/>
        </w:rPr>
        <w:t xml:space="preserve">حفظ </w:t>
      </w:r>
      <w:r w:rsidR="00743E0A">
        <w:rPr>
          <w:rFonts w:cs="Simplified Arabic" w:hint="cs"/>
          <w:sz w:val="24"/>
          <w:szCs w:val="24"/>
          <w:rtl/>
          <w:lang w:val="en-US"/>
        </w:rPr>
        <w:t>ا</w:t>
      </w:r>
      <w:r w:rsidR="00743E0A" w:rsidRPr="000A5F03">
        <w:rPr>
          <w:rFonts w:cs="Simplified Arabic"/>
          <w:sz w:val="24"/>
          <w:szCs w:val="24"/>
          <w:rtl/>
          <w:lang w:val="en-US"/>
        </w:rPr>
        <w:t>لأحياء</w:t>
      </w:r>
      <w:r w:rsidR="00743E0A" w:rsidRPr="00533551">
        <w:rPr>
          <w:rFonts w:ascii="Simplified Arabic" w:hAnsi="Simplified Arabic" w:cs="Simplified Arabic"/>
          <w:sz w:val="24"/>
          <w:szCs w:val="24"/>
          <w:rtl/>
        </w:rPr>
        <w:t xml:space="preserve"> البرية.</w:t>
      </w:r>
    </w:p>
    <w:p w14:paraId="4AF74B95" w14:textId="39FCB395" w:rsidR="00743E0A" w:rsidRPr="00743E0A" w:rsidRDefault="008C5ABD" w:rsidP="00743E0A">
      <w:pPr>
        <w:pStyle w:val="CBDNormalNumber"/>
        <w:numPr>
          <w:ilvl w:val="0"/>
          <w:numId w:val="0"/>
        </w:numPr>
        <w:bidi/>
        <w:ind w:left="567"/>
        <w:rPr>
          <w:rFonts w:asciiTheme="majorBidi" w:eastAsia="MS Mincho" w:hAnsiTheme="majorBidi" w:cstheme="majorBidi"/>
          <w:color w:val="000000"/>
          <w:kern w:val="22"/>
          <w:sz w:val="24"/>
          <w:szCs w:val="24"/>
        </w:rPr>
      </w:pPr>
      <w:r>
        <w:rPr>
          <w:rFonts w:ascii="Simplified Arabic" w:hAnsi="Simplified Arabic" w:cs="Simplified Arabic" w:hint="cs"/>
          <w:sz w:val="24"/>
          <w:szCs w:val="24"/>
          <w:rtl/>
        </w:rPr>
        <w:t>41</w:t>
      </w:r>
      <w:r w:rsidR="00743E0A" w:rsidRPr="00743E0A">
        <w:rPr>
          <w:rFonts w:ascii="Simplified Arabic" w:hAnsi="Simplified Arabic" w:cs="Simplified Arabic" w:hint="cs"/>
          <w:sz w:val="24"/>
          <w:szCs w:val="24"/>
          <w:rtl/>
        </w:rPr>
        <w:t>-</w:t>
      </w:r>
      <w:r w:rsidR="00743E0A" w:rsidRPr="00743E0A">
        <w:rPr>
          <w:rFonts w:ascii="Simplified Arabic" w:hAnsi="Simplified Arabic" w:cs="Simplified Arabic"/>
          <w:sz w:val="24"/>
          <w:szCs w:val="24"/>
          <w:rtl/>
        </w:rPr>
        <w:tab/>
      </w:r>
      <w:r w:rsidR="00213F1B">
        <w:rPr>
          <w:rFonts w:ascii="Simplified Arabic" w:hAnsi="Simplified Arabic" w:cs="Simplified Arabic" w:hint="cs"/>
          <w:sz w:val="24"/>
          <w:szCs w:val="24"/>
          <w:rtl/>
        </w:rPr>
        <w:t>و</w:t>
      </w:r>
      <w:r w:rsidR="00743E0A" w:rsidRPr="00743E0A">
        <w:rPr>
          <w:rFonts w:ascii="Simplified Arabic" w:hAnsi="Simplified Arabic" w:cs="Simplified Arabic"/>
          <w:sz w:val="24"/>
          <w:szCs w:val="24"/>
          <w:rtl/>
        </w:rPr>
        <w:t xml:space="preserve">وافق الفريق العامل الثاني على مشروع </w:t>
      </w:r>
      <w:r w:rsidR="00743E0A" w:rsidRPr="00743E0A">
        <w:rPr>
          <w:rFonts w:ascii="Simplified Arabic" w:hAnsi="Simplified Arabic" w:cs="Simplified Arabic" w:hint="cs"/>
          <w:sz w:val="24"/>
          <w:szCs w:val="24"/>
          <w:rtl/>
        </w:rPr>
        <w:t>الم</w:t>
      </w:r>
      <w:r w:rsidR="00743E0A" w:rsidRPr="00743E0A">
        <w:rPr>
          <w:rFonts w:ascii="Simplified Arabic" w:hAnsi="Simplified Arabic" w:cs="Simplified Arabic"/>
          <w:sz w:val="24"/>
          <w:szCs w:val="24"/>
          <w:rtl/>
        </w:rPr>
        <w:t xml:space="preserve">قرر </w:t>
      </w:r>
      <w:r w:rsidR="00743E0A" w:rsidRPr="00743E0A">
        <w:rPr>
          <w:rFonts w:ascii="Simplified Arabic" w:hAnsi="Simplified Arabic" w:cs="Simplified Arabic" w:hint="cs"/>
          <w:sz w:val="24"/>
          <w:szCs w:val="24"/>
          <w:rtl/>
        </w:rPr>
        <w:t>ال</w:t>
      </w:r>
      <w:r w:rsidR="00743E0A" w:rsidRPr="00743E0A">
        <w:rPr>
          <w:rFonts w:ascii="Simplified Arabic" w:hAnsi="Simplified Arabic" w:cs="Simplified Arabic"/>
          <w:sz w:val="24"/>
          <w:szCs w:val="24"/>
          <w:rtl/>
        </w:rPr>
        <w:t>منق</w:t>
      </w:r>
      <w:r w:rsidR="00743E0A" w:rsidRPr="00743E0A">
        <w:rPr>
          <w:rFonts w:ascii="Simplified Arabic" w:hAnsi="Simplified Arabic" w:cs="Simplified Arabic" w:hint="cs"/>
          <w:sz w:val="24"/>
          <w:szCs w:val="24"/>
          <w:rtl/>
        </w:rPr>
        <w:t>َّ</w:t>
      </w:r>
      <w:r w:rsidR="00743E0A" w:rsidRPr="00743E0A">
        <w:rPr>
          <w:rFonts w:ascii="Simplified Arabic" w:hAnsi="Simplified Arabic" w:cs="Simplified Arabic"/>
          <w:sz w:val="24"/>
          <w:szCs w:val="24"/>
          <w:rtl/>
        </w:rPr>
        <w:t>ح، بصيغته المعدلة شفويا، لإحالته إلى الجلسة العامة بوصفه مشروع ال</w:t>
      </w:r>
      <w:r w:rsidR="00743E0A" w:rsidRPr="00743E0A">
        <w:rPr>
          <w:rFonts w:ascii="Simplified Arabic" w:hAnsi="Simplified Arabic" w:cs="Simplified Arabic" w:hint="cs"/>
          <w:sz w:val="24"/>
          <w:szCs w:val="24"/>
          <w:rtl/>
        </w:rPr>
        <w:t>م</w:t>
      </w:r>
      <w:r w:rsidR="00743E0A" w:rsidRPr="00743E0A">
        <w:rPr>
          <w:rFonts w:ascii="Simplified Arabic" w:hAnsi="Simplified Arabic" w:cs="Simplified Arabic"/>
          <w:sz w:val="24"/>
          <w:szCs w:val="24"/>
          <w:rtl/>
        </w:rPr>
        <w:t xml:space="preserve">قرر </w:t>
      </w:r>
      <w:r w:rsidR="00743E0A" w:rsidRPr="00213F1B">
        <w:rPr>
          <w:rFonts w:asciiTheme="majorBidi" w:hAnsiTheme="majorBidi" w:cstheme="majorBidi"/>
        </w:rPr>
        <w:t>CBD/COP/16/L.2</w:t>
      </w:r>
      <w:r w:rsidR="00743E0A" w:rsidRPr="00743E0A">
        <w:rPr>
          <w:rFonts w:ascii="Simplified Arabic" w:hAnsi="Simplified Arabic" w:cs="Simplified Arabic"/>
          <w:sz w:val="24"/>
          <w:szCs w:val="24"/>
          <w:rtl/>
        </w:rPr>
        <w:t>.</w:t>
      </w:r>
    </w:p>
    <w:p w14:paraId="1DBF18ED" w14:textId="1A4CDD98" w:rsidR="005A2C22" w:rsidRPr="003349E4" w:rsidRDefault="00A92FF6" w:rsidP="00A92FF6">
      <w:pPr>
        <w:pStyle w:val="Item"/>
        <w:keepNext/>
        <w:shd w:val="clear" w:color="auto" w:fill="E2EFD9" w:themeFill="accent6" w:themeFillTint="33"/>
        <w:bidi/>
        <w:outlineLvl w:val="0"/>
        <w:rPr>
          <w:caps/>
        </w:rPr>
      </w:pPr>
      <w:r w:rsidRPr="00A92FF6">
        <w:rPr>
          <w:rFonts w:cs="Simplified Arabic"/>
          <w:bCs/>
          <w:i/>
          <w:iCs w:val="0"/>
          <w:sz w:val="26"/>
          <w:szCs w:val="26"/>
          <w:rtl/>
        </w:rPr>
        <w:t xml:space="preserve">البند </w:t>
      </w:r>
      <w:r w:rsidRPr="00A92FF6">
        <w:rPr>
          <w:rFonts w:cs="Simplified Arabic" w:hint="cs"/>
          <w:bCs/>
          <w:i/>
          <w:iCs w:val="0"/>
          <w:sz w:val="26"/>
          <w:szCs w:val="26"/>
          <w:rtl/>
        </w:rPr>
        <w:t>20</w:t>
      </w:r>
      <w:r w:rsidRPr="00A92FF6">
        <w:rPr>
          <w:i/>
          <w:iCs w:val="0"/>
          <w:sz w:val="26"/>
          <w:szCs w:val="26"/>
        </w:rPr>
        <w:br/>
      </w:r>
      <w:r w:rsidRPr="00A92FF6">
        <w:rPr>
          <w:rFonts w:cs="Simplified Arabic"/>
          <w:b w:val="0"/>
          <w:bCs/>
          <w:i/>
          <w:iCs w:val="0"/>
          <w:sz w:val="26"/>
          <w:szCs w:val="26"/>
          <w:rtl/>
        </w:rPr>
        <w:t>التنوع البيولوجي البحري والساحلي والجزري</w:t>
      </w:r>
    </w:p>
    <w:p w14:paraId="357283DE" w14:textId="2B3D9B0E" w:rsidR="00A92FF6" w:rsidRDefault="008C5ABD" w:rsidP="00A92FF6">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42</w:t>
      </w:r>
      <w:r w:rsidR="00A92FF6" w:rsidRPr="007E5DD6">
        <w:rPr>
          <w:rFonts w:ascii="Simplified Arabic" w:hAnsi="Simplified Arabic" w:cs="Simplified Arabic" w:hint="cs"/>
          <w:sz w:val="24"/>
          <w:szCs w:val="24"/>
          <w:rtl/>
        </w:rPr>
        <w:t>-</w:t>
      </w:r>
      <w:r w:rsidR="00A92FF6" w:rsidRPr="007E5DD6">
        <w:rPr>
          <w:rFonts w:ascii="Simplified Arabic" w:hAnsi="Simplified Arabic" w:cs="Simplified Arabic"/>
          <w:sz w:val="24"/>
          <w:szCs w:val="24"/>
          <w:rtl/>
        </w:rPr>
        <w:tab/>
        <w:t xml:space="preserve">نظر </w:t>
      </w:r>
      <w:r w:rsidR="00A92FF6" w:rsidRPr="007E5DD6">
        <w:rPr>
          <w:rFonts w:ascii="Simplified Arabic" w:hAnsi="Simplified Arabic" w:cs="Simplified Arabic" w:hint="cs"/>
          <w:sz w:val="24"/>
          <w:szCs w:val="24"/>
          <w:rtl/>
        </w:rPr>
        <w:t>الفريق</w:t>
      </w:r>
      <w:r w:rsidR="00A92FF6" w:rsidRPr="007E5DD6">
        <w:rPr>
          <w:rFonts w:ascii="Simplified Arabic" w:hAnsi="Simplified Arabic" w:cs="Simplified Arabic"/>
          <w:sz w:val="24"/>
          <w:szCs w:val="24"/>
          <w:rtl/>
        </w:rPr>
        <w:t xml:space="preserve"> الع</w:t>
      </w:r>
      <w:r w:rsidR="00A92FF6"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xml:space="preserve">مل الثاني في البند </w:t>
      </w:r>
      <w:r w:rsidR="00A92FF6" w:rsidRPr="007E5DD6">
        <w:rPr>
          <w:rFonts w:ascii="Simplified Arabic" w:hAnsi="Simplified Arabic" w:cs="Simplified Arabic" w:hint="cs"/>
          <w:sz w:val="24"/>
          <w:szCs w:val="24"/>
          <w:rtl/>
        </w:rPr>
        <w:t>20</w:t>
      </w:r>
      <w:r w:rsidR="00A92FF6" w:rsidRPr="007E5DD6">
        <w:rPr>
          <w:rFonts w:ascii="Simplified Arabic" w:hAnsi="Simplified Arabic" w:cs="Simplified Arabic"/>
          <w:sz w:val="24"/>
          <w:szCs w:val="24"/>
          <w:rtl/>
        </w:rPr>
        <w:t xml:space="preserve"> من جدول الأعمال في </w:t>
      </w:r>
      <w:r w:rsidR="00A92FF6" w:rsidRPr="007E5DD6">
        <w:rPr>
          <w:rFonts w:ascii="Simplified Arabic" w:hAnsi="Simplified Arabic" w:cs="Simplified Arabic" w:hint="cs"/>
          <w:sz w:val="24"/>
          <w:szCs w:val="24"/>
          <w:rtl/>
        </w:rPr>
        <w:t>جلسته</w:t>
      </w:r>
      <w:r w:rsidR="00A92FF6" w:rsidRPr="007E5DD6">
        <w:rPr>
          <w:rFonts w:ascii="Simplified Arabic" w:hAnsi="Simplified Arabic" w:cs="Simplified Arabic"/>
          <w:sz w:val="24"/>
          <w:szCs w:val="24"/>
          <w:rtl/>
        </w:rPr>
        <w:t xml:space="preserve"> الأولى. وكان</w:t>
      </w:r>
      <w:r w:rsidR="00A92FF6" w:rsidRPr="007E5DD6">
        <w:rPr>
          <w:rFonts w:ascii="Simplified Arabic" w:hAnsi="Simplified Arabic" w:cs="Simplified Arabic" w:hint="cs"/>
          <w:sz w:val="24"/>
          <w:szCs w:val="24"/>
          <w:rtl/>
        </w:rPr>
        <w:t xml:space="preserve"> معروضا على</w:t>
      </w:r>
      <w:r w:rsidR="00A92FF6" w:rsidRPr="007E5DD6">
        <w:rPr>
          <w:rFonts w:ascii="Simplified Arabic" w:hAnsi="Simplified Arabic" w:cs="Simplified Arabic"/>
          <w:sz w:val="24"/>
          <w:szCs w:val="24"/>
          <w:rtl/>
        </w:rPr>
        <w:t xml:space="preserve"> </w:t>
      </w:r>
      <w:r w:rsidR="00A92FF6" w:rsidRPr="007E5DD6">
        <w:rPr>
          <w:rFonts w:ascii="Simplified Arabic" w:hAnsi="Simplified Arabic" w:cs="Simplified Arabic" w:hint="cs"/>
          <w:sz w:val="24"/>
          <w:szCs w:val="24"/>
          <w:rtl/>
        </w:rPr>
        <w:t>الفريق</w:t>
      </w:r>
      <w:r w:rsidR="00A92FF6" w:rsidRPr="007E5DD6">
        <w:rPr>
          <w:rFonts w:ascii="Simplified Arabic" w:hAnsi="Simplified Arabic" w:cs="Simplified Arabic"/>
          <w:sz w:val="24"/>
          <w:szCs w:val="24"/>
          <w:rtl/>
        </w:rPr>
        <w:t xml:space="preserve"> مشروع</w:t>
      </w:r>
      <w:r w:rsidR="00A92FF6" w:rsidRPr="007E5DD6">
        <w:rPr>
          <w:rFonts w:ascii="Simplified Arabic" w:hAnsi="Simplified Arabic" w:cs="Simplified Arabic" w:hint="cs"/>
          <w:sz w:val="24"/>
          <w:szCs w:val="24"/>
          <w:rtl/>
        </w:rPr>
        <w:t>ي</w:t>
      </w:r>
      <w:r w:rsidR="00A92FF6" w:rsidRPr="007E5DD6">
        <w:rPr>
          <w:rFonts w:ascii="Simplified Arabic" w:hAnsi="Simplified Arabic" w:cs="Simplified Arabic"/>
          <w:sz w:val="24"/>
          <w:szCs w:val="24"/>
          <w:rtl/>
        </w:rPr>
        <w:t xml:space="preserve"> </w:t>
      </w:r>
      <w:r w:rsidR="00A92FF6" w:rsidRPr="007E5DD6">
        <w:rPr>
          <w:rFonts w:ascii="Simplified Arabic" w:hAnsi="Simplified Arabic" w:cs="Simplified Arabic" w:hint="cs"/>
          <w:sz w:val="24"/>
          <w:szCs w:val="24"/>
          <w:rtl/>
        </w:rPr>
        <w:t>م</w:t>
      </w:r>
      <w:r w:rsidR="00A92FF6" w:rsidRPr="007E5DD6">
        <w:rPr>
          <w:rFonts w:ascii="Simplified Arabic" w:hAnsi="Simplified Arabic" w:cs="Simplified Arabic"/>
          <w:sz w:val="24"/>
          <w:szCs w:val="24"/>
          <w:rtl/>
        </w:rPr>
        <w:t>قررين: أحدهما بشأن</w:t>
      </w:r>
      <w:r w:rsidR="00917D92" w:rsidRPr="007E5DD6">
        <w:rPr>
          <w:rFonts w:ascii="Simplified Arabic" w:hAnsi="Simplified Arabic" w:cs="Simplified Arabic" w:hint="cs"/>
          <w:sz w:val="24"/>
          <w:szCs w:val="24"/>
          <w:rtl/>
        </w:rPr>
        <w:t xml:space="preserve"> القيام</w:t>
      </w:r>
      <w:r w:rsidR="00A92FF6" w:rsidRPr="007E5DD6">
        <w:rPr>
          <w:rFonts w:ascii="Simplified Arabic" w:hAnsi="Simplified Arabic" w:cs="Simplified Arabic" w:hint="cs"/>
          <w:sz w:val="24"/>
          <w:szCs w:val="24"/>
          <w:rtl/>
        </w:rPr>
        <w:t xml:space="preserve"> </w:t>
      </w:r>
      <w:r w:rsidR="00917D92" w:rsidRPr="007E5DD6">
        <w:rPr>
          <w:rFonts w:ascii="Simplified Arabic" w:hAnsi="Simplified Arabic" w:cs="Simplified Arabic" w:hint="cs"/>
          <w:sz w:val="24"/>
          <w:szCs w:val="24"/>
          <w:rtl/>
        </w:rPr>
        <w:t>ب</w:t>
      </w:r>
      <w:r w:rsidR="00A92FF6" w:rsidRPr="007E5DD6">
        <w:rPr>
          <w:rFonts w:ascii="Simplified Arabic" w:hAnsi="Simplified Arabic" w:cs="Simplified Arabic"/>
          <w:sz w:val="24"/>
          <w:szCs w:val="24"/>
          <w:rtl/>
        </w:rPr>
        <w:t>مزيد من العمل بشأن المناطق البحرية ال</w:t>
      </w:r>
      <w:r w:rsidR="00917D92" w:rsidRPr="007E5DD6">
        <w:rPr>
          <w:rFonts w:ascii="Simplified Arabic" w:hAnsi="Simplified Arabic" w:cs="Simplified Arabic" w:hint="cs"/>
          <w:sz w:val="24"/>
          <w:szCs w:val="24"/>
          <w:rtl/>
        </w:rPr>
        <w:t>م</w:t>
      </w:r>
      <w:r w:rsidR="00A92FF6" w:rsidRPr="007E5DD6">
        <w:rPr>
          <w:rFonts w:ascii="Simplified Arabic" w:hAnsi="Simplified Arabic" w:cs="Simplified Arabic"/>
          <w:sz w:val="24"/>
          <w:szCs w:val="24"/>
          <w:rtl/>
        </w:rPr>
        <w:t>همة إيكولوجي</w:t>
      </w:r>
      <w:r w:rsidR="00917D92"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xml:space="preserve"> أو بيولوجي</w:t>
      </w:r>
      <w:r w:rsidR="00917D92" w:rsidRPr="007E5DD6">
        <w:rPr>
          <w:rFonts w:ascii="Simplified Arabic" w:hAnsi="Simplified Arabic" w:cs="Simplified Arabic" w:hint="cs"/>
          <w:sz w:val="24"/>
          <w:szCs w:val="24"/>
          <w:rtl/>
        </w:rPr>
        <w:t>ا</w:t>
      </w:r>
      <w:r w:rsidR="00A92FF6" w:rsidRPr="007E5DD6">
        <w:rPr>
          <w:rFonts w:ascii="Simplified Arabic" w:hAnsi="Simplified Arabic" w:cs="Simplified Arabic"/>
          <w:sz w:val="24"/>
          <w:szCs w:val="24"/>
          <w:rtl/>
        </w:rPr>
        <w:t>؛ والآخر بشأن حفظ التنوع البيولوجي البحري والساحلي واستخدامه المستدام (انظر</w:t>
      </w:r>
      <w:r w:rsidR="007E5DD6" w:rsidRPr="007E5DD6">
        <w:rPr>
          <w:rFonts w:ascii="Simplified Arabic" w:hAnsi="Simplified Arabic" w:cs="Simplified Arabic" w:hint="cs"/>
          <w:sz w:val="24"/>
          <w:szCs w:val="24"/>
          <w:rtl/>
        </w:rPr>
        <w:t xml:space="preserve"> الوثيقة</w:t>
      </w:r>
      <w:r w:rsidR="00A92FF6" w:rsidRPr="007E5DD6">
        <w:rPr>
          <w:rFonts w:ascii="Simplified Arabic" w:hAnsi="Simplified Arabic" w:cs="Simplified Arabic"/>
          <w:sz w:val="24"/>
          <w:szCs w:val="24"/>
          <w:rtl/>
        </w:rPr>
        <w:t xml:space="preserve"> </w:t>
      </w:r>
      <w:r w:rsidR="00917D92" w:rsidRPr="007E5DD6">
        <w:rPr>
          <w:rFonts w:asciiTheme="majorBidi" w:eastAsia="MS Mincho" w:hAnsiTheme="majorBidi" w:cstheme="majorBidi"/>
          <w:color w:val="000000"/>
          <w:kern w:val="22"/>
          <w:sz w:val="24"/>
          <w:szCs w:val="24"/>
        </w:rPr>
        <w:t>CBD/COP/16/2/Rev.1</w:t>
      </w:r>
      <w:r w:rsidR="00A92FF6" w:rsidRPr="007E5DD6">
        <w:rPr>
          <w:rFonts w:ascii="Simplified Arabic" w:hAnsi="Simplified Arabic" w:cs="Simplified Arabic"/>
          <w:sz w:val="24"/>
          <w:szCs w:val="24"/>
          <w:rtl/>
        </w:rPr>
        <w:t>، البند 20).</w:t>
      </w:r>
      <w:r w:rsidR="007E5DD6" w:rsidRPr="007E5DD6">
        <w:rPr>
          <w:rFonts w:ascii="Simplified Arabic" w:hAnsi="Simplified Arabic" w:cs="Simplified Arabic" w:hint="cs"/>
          <w:sz w:val="24"/>
          <w:szCs w:val="24"/>
          <w:rtl/>
        </w:rPr>
        <w:t xml:space="preserve"> و</w:t>
      </w:r>
      <w:r w:rsidR="007E5DD6" w:rsidRPr="007E5DD6">
        <w:rPr>
          <w:rFonts w:ascii="Simplified Arabic" w:hAnsi="Simplified Arabic" w:cs="Simplified Arabic"/>
          <w:sz w:val="24"/>
          <w:szCs w:val="24"/>
          <w:rtl/>
        </w:rPr>
        <w:t>صدرت</w:t>
      </w:r>
      <w:r w:rsidR="007E5DD6" w:rsidRPr="007E5DD6">
        <w:rPr>
          <w:rFonts w:ascii="Simplified Arabic" w:hAnsi="Simplified Arabic" w:cs="Simplified Arabic" w:hint="cs"/>
          <w:sz w:val="24"/>
          <w:szCs w:val="24"/>
          <w:rtl/>
        </w:rPr>
        <w:t xml:space="preserve"> أيصا</w:t>
      </w:r>
      <w:r w:rsidR="007E5DD6" w:rsidRPr="007E5DD6">
        <w:rPr>
          <w:rFonts w:ascii="Simplified Arabic" w:hAnsi="Simplified Arabic" w:cs="Simplified Arabic"/>
          <w:sz w:val="24"/>
          <w:szCs w:val="24"/>
          <w:rtl/>
        </w:rPr>
        <w:t xml:space="preserve"> وثيقة إعلامية تتضمن مزيدا من المعلومات </w:t>
      </w:r>
      <w:r w:rsidR="007E5DD6" w:rsidRPr="007E5DD6">
        <w:rPr>
          <w:rFonts w:ascii="Simplified Arabic" w:hAnsi="Simplified Arabic" w:cs="Simplified Arabic" w:hint="cs"/>
          <w:sz w:val="24"/>
          <w:szCs w:val="24"/>
          <w:rtl/>
        </w:rPr>
        <w:t>عن</w:t>
      </w:r>
      <w:r w:rsidR="007E5DD6" w:rsidRPr="007E5DD6">
        <w:rPr>
          <w:rFonts w:ascii="Simplified Arabic" w:hAnsi="Simplified Arabic" w:cs="Simplified Arabic"/>
          <w:sz w:val="24"/>
          <w:szCs w:val="24"/>
          <w:rtl/>
        </w:rPr>
        <w:t xml:space="preserve"> م</w:t>
      </w:r>
      <w:r w:rsidR="007E5DD6" w:rsidRPr="007E5DD6">
        <w:rPr>
          <w:rFonts w:ascii="Simplified Arabic" w:hAnsi="Simplified Arabic" w:cs="Simplified Arabic" w:hint="cs"/>
          <w:sz w:val="24"/>
          <w:szCs w:val="24"/>
          <w:rtl/>
        </w:rPr>
        <w:t>شروع</w:t>
      </w:r>
      <w:r w:rsidR="007E5DD6" w:rsidRPr="007E5DD6">
        <w:rPr>
          <w:rFonts w:ascii="Simplified Arabic" w:hAnsi="Simplified Arabic" w:cs="Simplified Arabic"/>
          <w:sz w:val="24"/>
          <w:szCs w:val="24"/>
          <w:rtl/>
        </w:rPr>
        <w:t xml:space="preserve"> </w:t>
      </w:r>
      <w:r w:rsidR="007E5DD6">
        <w:rPr>
          <w:rFonts w:cs="Simplified Arabic" w:hint="cs"/>
          <w:sz w:val="24"/>
          <w:szCs w:val="24"/>
          <w:rtl/>
        </w:rPr>
        <w:t>ا</w:t>
      </w:r>
      <w:r w:rsidR="007E5DD6" w:rsidRPr="007E5DD6">
        <w:rPr>
          <w:rFonts w:cs="Simplified Arabic"/>
          <w:sz w:val="24"/>
          <w:szCs w:val="24"/>
          <w:rtl/>
        </w:rPr>
        <w:t>ل</w:t>
      </w:r>
      <w:r w:rsidR="007E5DD6">
        <w:rPr>
          <w:rFonts w:cs="Simplified Arabic" w:hint="cs"/>
          <w:sz w:val="24"/>
          <w:szCs w:val="24"/>
          <w:rtl/>
        </w:rPr>
        <w:t>طرائق</w:t>
      </w:r>
      <w:r w:rsidR="007E5DD6" w:rsidRPr="007E5DD6">
        <w:rPr>
          <w:rFonts w:cs="Simplified Arabic"/>
          <w:sz w:val="24"/>
          <w:szCs w:val="24"/>
          <w:rtl/>
        </w:rPr>
        <w:t xml:space="preserve"> المستخدمة لتعديل أوصاف المناطق البحرية المهمة </w:t>
      </w:r>
      <w:r w:rsidR="007E5DD6" w:rsidRPr="007E5DD6">
        <w:rPr>
          <w:rFonts w:ascii="Simplified Arabic" w:hAnsi="Simplified Arabic" w:cs="Simplified Arabic"/>
          <w:sz w:val="24"/>
          <w:szCs w:val="24"/>
          <w:rtl/>
        </w:rPr>
        <w:t>إيكولوجي</w:t>
      </w:r>
      <w:r w:rsidR="007E5DD6" w:rsidRPr="007E5DD6">
        <w:rPr>
          <w:rFonts w:ascii="Simplified Arabic" w:hAnsi="Simplified Arabic" w:cs="Simplified Arabic" w:hint="cs"/>
          <w:sz w:val="24"/>
          <w:szCs w:val="24"/>
          <w:rtl/>
        </w:rPr>
        <w:t>ا</w:t>
      </w:r>
      <w:r w:rsidR="007E5DD6" w:rsidRPr="007E5DD6">
        <w:rPr>
          <w:rFonts w:ascii="Simplified Arabic" w:hAnsi="Simplified Arabic" w:cs="Simplified Arabic"/>
          <w:sz w:val="24"/>
          <w:szCs w:val="24"/>
          <w:rtl/>
        </w:rPr>
        <w:t xml:space="preserve"> </w:t>
      </w:r>
      <w:r w:rsidR="007E5DD6" w:rsidRPr="007E5DD6">
        <w:rPr>
          <w:rFonts w:cs="Simplified Arabic"/>
          <w:sz w:val="24"/>
          <w:szCs w:val="24"/>
          <w:rtl/>
        </w:rPr>
        <w:t>أو بيولوجيا ووصف المناطق الجديدة</w:t>
      </w:r>
      <w:r w:rsidR="007E5DD6">
        <w:rPr>
          <w:rStyle w:val="FootnoteReference"/>
          <w:rFonts w:cs="Simplified Arabic"/>
          <w:sz w:val="24"/>
          <w:szCs w:val="24"/>
          <w:rtl/>
        </w:rPr>
        <w:footnoteReference w:id="6"/>
      </w:r>
      <w:r w:rsidR="007E5DD6" w:rsidRPr="007E5DD6">
        <w:rPr>
          <w:rFonts w:ascii="Simplified Arabic" w:hAnsi="Simplified Arabic" w:cs="Simplified Arabic"/>
          <w:sz w:val="24"/>
          <w:szCs w:val="24"/>
          <w:rtl/>
        </w:rPr>
        <w:t xml:space="preserve"> فيما يت</w:t>
      </w:r>
      <w:r w:rsidR="007E5DD6">
        <w:rPr>
          <w:rFonts w:ascii="Simplified Arabic" w:hAnsi="Simplified Arabic" w:cs="Simplified Arabic" w:hint="cs"/>
          <w:sz w:val="24"/>
          <w:szCs w:val="24"/>
          <w:rtl/>
        </w:rPr>
        <w:t>صل</w:t>
      </w:r>
      <w:r w:rsidR="007E5DD6" w:rsidRPr="007E5DD6">
        <w:rPr>
          <w:rFonts w:ascii="Simplified Arabic" w:hAnsi="Simplified Arabic" w:cs="Simplified Arabic"/>
          <w:sz w:val="24"/>
          <w:szCs w:val="24"/>
          <w:rtl/>
        </w:rPr>
        <w:t xml:space="preserve"> بالبند 20.</w:t>
      </w:r>
    </w:p>
    <w:p w14:paraId="16228F34" w14:textId="2C429954" w:rsidR="00432A14" w:rsidRPr="007E5DD6" w:rsidRDefault="008C5ABD" w:rsidP="00432A14">
      <w:pPr>
        <w:pStyle w:val="CBDNormalNumber"/>
        <w:numPr>
          <w:ilvl w:val="0"/>
          <w:numId w:val="0"/>
        </w:numPr>
        <w:bidi/>
        <w:ind w:left="567"/>
        <w:rPr>
          <w:snapToGrid w:val="0"/>
          <w:sz w:val="24"/>
          <w:szCs w:val="24"/>
        </w:rPr>
      </w:pPr>
      <w:r>
        <w:rPr>
          <w:rFonts w:ascii="Simplified Arabic" w:hAnsi="Simplified Arabic" w:cs="Simplified Arabic" w:hint="cs"/>
          <w:sz w:val="24"/>
          <w:szCs w:val="24"/>
          <w:rtl/>
        </w:rPr>
        <w:t>43</w:t>
      </w:r>
      <w:r w:rsidR="00432A14">
        <w:rPr>
          <w:rFonts w:ascii="Simplified Arabic" w:hAnsi="Simplified Arabic" w:cs="Simplified Arabic" w:hint="cs"/>
          <w:sz w:val="24"/>
          <w:szCs w:val="24"/>
          <w:rtl/>
        </w:rPr>
        <w:t xml:space="preserve">-   </w:t>
      </w:r>
      <w:r w:rsidR="00432A14" w:rsidRPr="00432A14">
        <w:rPr>
          <w:rFonts w:ascii="Simplified Arabic" w:hAnsi="Simplified Arabic" w:cs="Simplified Arabic"/>
          <w:sz w:val="24"/>
          <w:szCs w:val="24"/>
          <w:rtl/>
        </w:rPr>
        <w:t>واتفق</w:t>
      </w:r>
      <w:r w:rsidR="00432A14">
        <w:rPr>
          <w:rFonts w:ascii="Simplified Arabic" w:hAnsi="Simplified Arabic" w:cs="Simplified Arabic" w:hint="cs"/>
          <w:sz w:val="24"/>
          <w:szCs w:val="24"/>
          <w:rtl/>
        </w:rPr>
        <w:t xml:space="preserve"> الفريق العامل الثاني </w:t>
      </w:r>
      <w:r w:rsidR="00432A14" w:rsidRPr="00432A14">
        <w:rPr>
          <w:rFonts w:ascii="Simplified Arabic" w:hAnsi="Simplified Arabic" w:cs="Simplified Arabic"/>
          <w:sz w:val="24"/>
          <w:szCs w:val="24"/>
          <w:rtl/>
        </w:rPr>
        <w:t xml:space="preserve">على إنشاء فريق اتصال، برئاسة مشتركة من إيريكا لوسيرو (الأرجنتين) وغوتي هانسن (النرويج)، </w:t>
      </w:r>
      <w:r w:rsidR="00730C70">
        <w:rPr>
          <w:rFonts w:ascii="Simplified Arabic" w:hAnsi="Simplified Arabic" w:cs="Simplified Arabic" w:hint="cs"/>
          <w:sz w:val="24"/>
          <w:szCs w:val="24"/>
          <w:rtl/>
        </w:rPr>
        <w:t xml:space="preserve">تتمثل ولايته في </w:t>
      </w:r>
      <w:r w:rsidR="00432A14" w:rsidRPr="00432A14">
        <w:rPr>
          <w:rFonts w:ascii="Simplified Arabic" w:hAnsi="Simplified Arabic" w:cs="Simplified Arabic"/>
          <w:sz w:val="24"/>
          <w:szCs w:val="24"/>
          <w:rtl/>
        </w:rPr>
        <w:t xml:space="preserve">استكمال مشاريع </w:t>
      </w:r>
      <w:r w:rsidR="00730C70">
        <w:rPr>
          <w:rFonts w:ascii="Simplified Arabic" w:hAnsi="Simplified Arabic" w:cs="Simplified Arabic" w:hint="cs"/>
          <w:sz w:val="24"/>
          <w:szCs w:val="24"/>
          <w:rtl/>
        </w:rPr>
        <w:t>المقررات</w:t>
      </w:r>
      <w:r w:rsidR="00432A14" w:rsidRPr="00432A14">
        <w:rPr>
          <w:rFonts w:ascii="Simplified Arabic" w:hAnsi="Simplified Arabic" w:cs="Simplified Arabic"/>
          <w:sz w:val="24"/>
          <w:szCs w:val="24"/>
          <w:rtl/>
        </w:rPr>
        <w:t xml:space="preserve"> من خلال التركيز على حل مجالات الاختلاف، كما هو </w:t>
      </w:r>
      <w:r w:rsidR="00432A14" w:rsidRPr="00432A14">
        <w:rPr>
          <w:rFonts w:ascii="Simplified Arabic" w:hAnsi="Simplified Arabic" w:cs="Simplified Arabic"/>
          <w:sz w:val="24"/>
          <w:szCs w:val="24"/>
          <w:rtl/>
        </w:rPr>
        <w:lastRenderedPageBreak/>
        <w:t xml:space="preserve">مبين بين قوسين في جميع مشاريع </w:t>
      </w:r>
      <w:r w:rsidR="00730C70">
        <w:rPr>
          <w:rFonts w:ascii="Simplified Arabic" w:hAnsi="Simplified Arabic" w:cs="Simplified Arabic" w:hint="cs"/>
          <w:sz w:val="24"/>
          <w:szCs w:val="24"/>
          <w:rtl/>
        </w:rPr>
        <w:t>المقررات</w:t>
      </w:r>
      <w:r w:rsidR="00432A14" w:rsidRPr="00432A14">
        <w:rPr>
          <w:rFonts w:ascii="Simplified Arabic" w:hAnsi="Simplified Arabic" w:cs="Simplified Arabic"/>
          <w:sz w:val="24"/>
          <w:szCs w:val="24"/>
          <w:rtl/>
        </w:rPr>
        <w:t xml:space="preserve">، وتخصيص الوقت </w:t>
      </w:r>
      <w:r w:rsidR="005C50A3">
        <w:rPr>
          <w:rFonts w:ascii="Simplified Arabic" w:hAnsi="Simplified Arabic" w:cs="Simplified Arabic" w:hint="cs"/>
          <w:sz w:val="24"/>
          <w:szCs w:val="24"/>
          <w:rtl/>
        </w:rPr>
        <w:t xml:space="preserve">لمرفق </w:t>
      </w:r>
      <w:r w:rsidR="00432A14" w:rsidRPr="00432A14">
        <w:rPr>
          <w:rFonts w:ascii="Simplified Arabic" w:hAnsi="Simplified Arabic" w:cs="Simplified Arabic"/>
          <w:sz w:val="24"/>
          <w:szCs w:val="24"/>
          <w:rtl/>
        </w:rPr>
        <w:t xml:space="preserve">مشروع </w:t>
      </w:r>
      <w:r w:rsidR="005C50A3">
        <w:rPr>
          <w:rFonts w:ascii="Simplified Arabic" w:hAnsi="Simplified Arabic" w:cs="Simplified Arabic" w:hint="cs"/>
          <w:sz w:val="24"/>
          <w:szCs w:val="24"/>
          <w:rtl/>
        </w:rPr>
        <w:t>المقرر</w:t>
      </w:r>
      <w:r w:rsidR="00432A14" w:rsidRPr="00432A14">
        <w:rPr>
          <w:rFonts w:ascii="Simplified Arabic" w:hAnsi="Simplified Arabic" w:cs="Simplified Arabic"/>
          <w:sz w:val="24"/>
          <w:szCs w:val="24"/>
          <w:rtl/>
        </w:rPr>
        <w:t xml:space="preserve"> بشأن حفظ التنوع البيولوجي البحري والساحلي والتنوع البيولوجي الجزري واستخدامه المستدام، والذي لم تناقشه الهيئة الفرعية للمشورة العلمية والتقنية والتكنولوجية بالتفصيل.</w:t>
      </w:r>
    </w:p>
    <w:p w14:paraId="72502F39" w14:textId="0EE0BA3E" w:rsidR="007E5DD6" w:rsidRPr="005C50A3" w:rsidRDefault="007E5DD6" w:rsidP="005C50A3">
      <w:pPr>
        <w:pStyle w:val="ListParagraph"/>
        <w:keepNext/>
        <w:numPr>
          <w:ilvl w:val="0"/>
          <w:numId w:val="16"/>
        </w:numPr>
        <w:bidi/>
        <w:spacing w:after="120"/>
        <w:ind w:hanging="720"/>
        <w:rPr>
          <w:i/>
          <w:iCs/>
          <w:snapToGrid w:val="0"/>
          <w:rtl/>
        </w:rPr>
      </w:pPr>
      <w:r w:rsidRPr="005C50A3">
        <w:rPr>
          <w:rFonts w:ascii="Simplified Arabic" w:hAnsi="Simplified Arabic" w:cs="Simplified Arabic"/>
          <w:i/>
          <w:iCs/>
          <w:sz w:val="24"/>
          <w:szCs w:val="24"/>
          <w:rtl/>
        </w:rPr>
        <w:t>مزيد من العمل بشأن المناطق البحرية ال</w:t>
      </w:r>
      <w:r w:rsidRPr="005C50A3">
        <w:rPr>
          <w:rFonts w:ascii="Simplified Arabic" w:hAnsi="Simplified Arabic" w:cs="Simplified Arabic" w:hint="cs"/>
          <w:i/>
          <w:iCs/>
          <w:sz w:val="24"/>
          <w:szCs w:val="24"/>
          <w:rtl/>
        </w:rPr>
        <w:t>م</w:t>
      </w:r>
      <w:r w:rsidRPr="005C50A3">
        <w:rPr>
          <w:rFonts w:ascii="Simplified Arabic" w:hAnsi="Simplified Arabic" w:cs="Simplified Arabic"/>
          <w:i/>
          <w:iCs/>
          <w:sz w:val="24"/>
          <w:szCs w:val="24"/>
          <w:rtl/>
        </w:rPr>
        <w:t>همة إيكولوجي</w:t>
      </w:r>
      <w:r w:rsidRPr="005C50A3">
        <w:rPr>
          <w:rFonts w:ascii="Simplified Arabic" w:hAnsi="Simplified Arabic" w:cs="Simplified Arabic" w:hint="cs"/>
          <w:i/>
          <w:iCs/>
          <w:sz w:val="24"/>
          <w:szCs w:val="24"/>
          <w:rtl/>
        </w:rPr>
        <w:t>ا</w:t>
      </w:r>
      <w:r w:rsidRPr="005C50A3">
        <w:rPr>
          <w:rFonts w:ascii="Simplified Arabic" w:hAnsi="Simplified Arabic" w:cs="Simplified Arabic"/>
          <w:i/>
          <w:iCs/>
          <w:sz w:val="24"/>
          <w:szCs w:val="24"/>
          <w:rtl/>
        </w:rPr>
        <w:t xml:space="preserve"> أو بيولوجي</w:t>
      </w:r>
      <w:r w:rsidRPr="005C50A3">
        <w:rPr>
          <w:rFonts w:ascii="Simplified Arabic" w:hAnsi="Simplified Arabic" w:cs="Simplified Arabic" w:hint="cs"/>
          <w:i/>
          <w:iCs/>
          <w:sz w:val="24"/>
          <w:szCs w:val="24"/>
          <w:rtl/>
        </w:rPr>
        <w:t>ا</w:t>
      </w:r>
    </w:p>
    <w:p w14:paraId="3B177532" w14:textId="0F8BDC96" w:rsidR="00A232FD" w:rsidRDefault="008C5ABD" w:rsidP="00A232F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44</w:t>
      </w:r>
      <w:r w:rsidR="00A232FD">
        <w:rPr>
          <w:rFonts w:ascii="Simplified Arabic" w:hAnsi="Simplified Arabic" w:cs="Simplified Arabic" w:hint="cs"/>
          <w:sz w:val="24"/>
          <w:szCs w:val="24"/>
          <w:rtl/>
        </w:rPr>
        <w:t xml:space="preserve">-   </w:t>
      </w:r>
      <w:r w:rsidR="00A232FD" w:rsidRPr="00A232FD">
        <w:rPr>
          <w:rFonts w:ascii="Simplified Arabic" w:hAnsi="Simplified Arabic" w:cs="Simplified Arabic"/>
          <w:sz w:val="24"/>
          <w:szCs w:val="24"/>
          <w:rtl/>
        </w:rPr>
        <w:t xml:space="preserve">وفي </w:t>
      </w:r>
      <w:r w:rsidR="00A232FD">
        <w:rPr>
          <w:rFonts w:ascii="Simplified Arabic" w:hAnsi="Simplified Arabic" w:cs="Simplified Arabic" w:hint="cs"/>
          <w:sz w:val="24"/>
          <w:szCs w:val="24"/>
          <w:rtl/>
        </w:rPr>
        <w:t>جلسته</w:t>
      </w:r>
      <w:r w:rsidR="00A232FD" w:rsidRPr="00A232FD">
        <w:rPr>
          <w:rFonts w:ascii="Simplified Arabic" w:hAnsi="Simplified Arabic" w:cs="Simplified Arabic"/>
          <w:sz w:val="24"/>
          <w:szCs w:val="24"/>
          <w:rtl/>
        </w:rPr>
        <w:t xml:space="preserve"> التاسعة، نظر</w:t>
      </w:r>
      <w:r w:rsidR="00A232FD">
        <w:rPr>
          <w:rFonts w:ascii="Simplified Arabic" w:hAnsi="Simplified Arabic" w:cs="Simplified Arabic" w:hint="cs"/>
          <w:sz w:val="24"/>
          <w:szCs w:val="24"/>
          <w:rtl/>
        </w:rPr>
        <w:t xml:space="preserve"> الفريق العامل الثاني </w:t>
      </w:r>
      <w:r w:rsidR="00A232FD" w:rsidRPr="00A232FD">
        <w:rPr>
          <w:rFonts w:ascii="Simplified Arabic" w:hAnsi="Simplified Arabic" w:cs="Simplified Arabic"/>
          <w:sz w:val="24"/>
          <w:szCs w:val="24"/>
          <w:rtl/>
        </w:rPr>
        <w:t xml:space="preserve">في مشروع </w:t>
      </w:r>
      <w:r w:rsidR="00A232FD">
        <w:rPr>
          <w:rFonts w:ascii="Simplified Arabic" w:hAnsi="Simplified Arabic" w:cs="Simplified Arabic" w:hint="cs"/>
          <w:sz w:val="24"/>
          <w:szCs w:val="24"/>
          <w:rtl/>
        </w:rPr>
        <w:t>مقرر</w:t>
      </w:r>
      <w:r w:rsidR="00A232FD" w:rsidRPr="00A232FD">
        <w:rPr>
          <w:rFonts w:ascii="Simplified Arabic" w:hAnsi="Simplified Arabic" w:cs="Simplified Arabic"/>
          <w:sz w:val="24"/>
          <w:szCs w:val="24"/>
          <w:rtl/>
        </w:rPr>
        <w:t xml:space="preserve"> منقح قدمه الرئيس بعد مناقشته في فريق الاتصال.</w:t>
      </w:r>
    </w:p>
    <w:p w14:paraId="58CA9B36" w14:textId="4C6118E0" w:rsidR="00FE3B94" w:rsidRDefault="008C5ABD" w:rsidP="00FE3B94">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45</w:t>
      </w:r>
      <w:r w:rsidR="00FE3B94">
        <w:rPr>
          <w:rFonts w:ascii="Simplified Arabic" w:hAnsi="Simplified Arabic" w:cs="Simplified Arabic" w:hint="cs"/>
          <w:sz w:val="24"/>
          <w:szCs w:val="24"/>
          <w:rtl/>
        </w:rPr>
        <w:t xml:space="preserve">-   </w:t>
      </w:r>
      <w:r w:rsidR="00FE3B94" w:rsidRPr="00FE3B94">
        <w:rPr>
          <w:rFonts w:ascii="Simplified Arabic" w:hAnsi="Simplified Arabic" w:cs="Simplified Arabic"/>
          <w:sz w:val="24"/>
          <w:szCs w:val="24"/>
          <w:rtl/>
        </w:rPr>
        <w:t>وأدلى ببيانات ممثلو الأطراف التالية: والاتحاد الأوروبي ودوله الأعضاء، الاتحاد الروسي، والأرجنتين، وإسرائيل، والبرازيل، وبيرو، وتركيا، وشيلي، وكندا، ومصر</w:t>
      </w:r>
      <w:r w:rsidR="00FE3B94">
        <w:rPr>
          <w:rFonts w:ascii="Simplified Arabic" w:hAnsi="Simplified Arabic" w:cs="Simplified Arabic" w:hint="cs"/>
          <w:sz w:val="24"/>
          <w:szCs w:val="24"/>
          <w:rtl/>
        </w:rPr>
        <w:t>.</w:t>
      </w:r>
    </w:p>
    <w:p w14:paraId="1DF6A066" w14:textId="662F67A5" w:rsidR="00A232FD" w:rsidRDefault="008C5ABD" w:rsidP="0044354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46</w:t>
      </w:r>
      <w:r w:rsidR="00443543">
        <w:rPr>
          <w:rFonts w:ascii="Simplified Arabic" w:hAnsi="Simplified Arabic" w:cs="Simplified Arabic" w:hint="cs"/>
          <w:sz w:val="24"/>
          <w:szCs w:val="24"/>
          <w:rtl/>
        </w:rPr>
        <w:t xml:space="preserve">-   </w:t>
      </w:r>
      <w:r w:rsidR="00443543" w:rsidRPr="00443543">
        <w:rPr>
          <w:rFonts w:ascii="Simplified Arabic" w:hAnsi="Simplified Arabic" w:cs="Simplified Arabic"/>
          <w:sz w:val="24"/>
          <w:szCs w:val="24"/>
          <w:rtl/>
        </w:rPr>
        <w:t>ووافق</w:t>
      </w:r>
      <w:r w:rsidR="00443543">
        <w:rPr>
          <w:rFonts w:ascii="Simplified Arabic" w:hAnsi="Simplified Arabic" w:cs="Simplified Arabic" w:hint="cs"/>
          <w:sz w:val="24"/>
          <w:szCs w:val="24"/>
          <w:rtl/>
        </w:rPr>
        <w:t xml:space="preserve"> فريق العمل الثاني </w:t>
      </w:r>
      <w:r w:rsidR="00443543" w:rsidRPr="00443543">
        <w:rPr>
          <w:rFonts w:ascii="Simplified Arabic" w:hAnsi="Simplified Arabic" w:cs="Simplified Arabic"/>
          <w:sz w:val="24"/>
          <w:szCs w:val="24"/>
          <w:rtl/>
        </w:rPr>
        <w:t xml:space="preserve">على مشروع </w:t>
      </w:r>
      <w:r w:rsidR="00443543">
        <w:rPr>
          <w:rFonts w:ascii="Simplified Arabic" w:hAnsi="Simplified Arabic" w:cs="Simplified Arabic" w:hint="cs"/>
          <w:sz w:val="24"/>
          <w:szCs w:val="24"/>
          <w:rtl/>
        </w:rPr>
        <w:t>المقرر</w:t>
      </w:r>
      <w:r>
        <w:rPr>
          <w:rFonts w:ascii="Simplified Arabic" w:hAnsi="Simplified Arabic" w:cs="Simplified Arabic" w:hint="cs"/>
          <w:sz w:val="24"/>
          <w:szCs w:val="24"/>
          <w:rtl/>
        </w:rPr>
        <w:t xml:space="preserve"> المنقح</w:t>
      </w:r>
      <w:r w:rsidR="00443543" w:rsidRPr="00443543">
        <w:rPr>
          <w:rFonts w:ascii="Simplified Arabic" w:hAnsi="Simplified Arabic" w:cs="Simplified Arabic"/>
          <w:sz w:val="24"/>
          <w:szCs w:val="24"/>
          <w:rtl/>
        </w:rPr>
        <w:t xml:space="preserve">، بصيغته المعدلة شفويا، لإحالته إلى الجلسة العامة </w:t>
      </w:r>
      <w:r w:rsidR="00443543">
        <w:rPr>
          <w:rFonts w:ascii="Simplified Arabic" w:hAnsi="Simplified Arabic" w:cs="Simplified Arabic" w:hint="cs"/>
          <w:sz w:val="24"/>
          <w:szCs w:val="24"/>
          <w:rtl/>
        </w:rPr>
        <w:t>بوصفه</w:t>
      </w:r>
      <w:r w:rsidR="00443543" w:rsidRPr="00443543">
        <w:rPr>
          <w:rFonts w:ascii="Simplified Arabic" w:hAnsi="Simplified Arabic" w:cs="Simplified Arabic"/>
          <w:sz w:val="24"/>
          <w:szCs w:val="24"/>
          <w:rtl/>
        </w:rPr>
        <w:t xml:space="preserve"> مشروع </w:t>
      </w:r>
      <w:r w:rsidR="00443543">
        <w:rPr>
          <w:rFonts w:ascii="Simplified Arabic" w:hAnsi="Simplified Arabic" w:cs="Simplified Arabic" w:hint="cs"/>
          <w:sz w:val="24"/>
          <w:szCs w:val="24"/>
          <w:rtl/>
        </w:rPr>
        <w:t>المقرر</w:t>
      </w:r>
      <w:r w:rsidR="00443543" w:rsidRPr="00443543">
        <w:rPr>
          <w:rFonts w:ascii="Simplified Arabic" w:hAnsi="Simplified Arabic" w:cs="Simplified Arabic"/>
          <w:sz w:val="24"/>
          <w:szCs w:val="24"/>
          <w:rtl/>
        </w:rPr>
        <w:t xml:space="preserve"> </w:t>
      </w:r>
      <w:r w:rsidR="00443543" w:rsidRPr="004D46AE">
        <w:rPr>
          <w:rFonts w:asciiTheme="majorBidi" w:hAnsiTheme="majorBidi" w:cstheme="majorBidi"/>
        </w:rPr>
        <w:t>CBD/COP/16/L.8</w:t>
      </w:r>
      <w:r w:rsidR="00443543" w:rsidRPr="00443543">
        <w:rPr>
          <w:rFonts w:ascii="Simplified Arabic" w:hAnsi="Simplified Arabic" w:cs="Simplified Arabic"/>
          <w:sz w:val="24"/>
          <w:szCs w:val="24"/>
          <w:rtl/>
        </w:rPr>
        <w:t>.</w:t>
      </w:r>
    </w:p>
    <w:p w14:paraId="7B49BEB4" w14:textId="19742EAA" w:rsidR="002E1349" w:rsidRPr="002E1349" w:rsidRDefault="00A232FD" w:rsidP="005C50A3">
      <w:pPr>
        <w:pStyle w:val="ListParagraph"/>
        <w:keepNext/>
        <w:numPr>
          <w:ilvl w:val="0"/>
          <w:numId w:val="16"/>
        </w:numPr>
        <w:bidi/>
        <w:spacing w:after="120"/>
        <w:ind w:hanging="720"/>
        <w:rPr>
          <w:i/>
          <w:iCs/>
          <w:snapToGrid w:val="0"/>
          <w:rtl/>
        </w:rPr>
      </w:pPr>
      <w:r>
        <w:rPr>
          <w:rFonts w:ascii="Simplified Arabic" w:hAnsi="Simplified Arabic" w:cs="Simplified Arabic" w:hint="cs"/>
          <w:i/>
          <w:iCs/>
          <w:sz w:val="24"/>
          <w:szCs w:val="24"/>
          <w:rtl/>
        </w:rPr>
        <w:t>-</w:t>
      </w:r>
      <w:r w:rsidR="002E1349" w:rsidRPr="002E1349">
        <w:rPr>
          <w:rFonts w:ascii="Simplified Arabic" w:hAnsi="Simplified Arabic" w:cs="Simplified Arabic"/>
          <w:i/>
          <w:iCs/>
          <w:sz w:val="24"/>
          <w:szCs w:val="24"/>
          <w:rtl/>
        </w:rPr>
        <w:t>حفظ التنوع البيولوجي البحري والساحلي واستخدامه المستدام</w:t>
      </w:r>
    </w:p>
    <w:p w14:paraId="041EBCC8" w14:textId="297E03B8" w:rsidR="00143F99" w:rsidRDefault="008C5ABD" w:rsidP="00535966">
      <w:pPr>
        <w:bidi/>
        <w:spacing w:after="120"/>
        <w:ind w:left="567"/>
        <w:rPr>
          <w:rFonts w:ascii="Simplified Arabic" w:hAnsi="Simplified Arabic" w:cs="Simplified Arabic"/>
          <w:sz w:val="24"/>
          <w:szCs w:val="24"/>
          <w:rtl/>
        </w:rPr>
      </w:pPr>
      <w:r>
        <w:rPr>
          <w:rFonts w:ascii="Simplified Arabic" w:hAnsi="Simplified Arabic" w:cs="Simplified Arabic" w:hint="cs"/>
          <w:sz w:val="24"/>
          <w:szCs w:val="24"/>
          <w:rtl/>
        </w:rPr>
        <w:t>47</w:t>
      </w:r>
      <w:r w:rsidR="00143F99">
        <w:rPr>
          <w:rFonts w:ascii="Simplified Arabic" w:hAnsi="Simplified Arabic" w:cs="Simplified Arabic" w:hint="cs"/>
          <w:sz w:val="24"/>
          <w:szCs w:val="24"/>
          <w:rtl/>
        </w:rPr>
        <w:t>-</w:t>
      </w:r>
      <w:r w:rsidR="00143F99">
        <w:rPr>
          <w:rFonts w:ascii="Simplified Arabic" w:hAnsi="Simplified Arabic" w:cs="Simplified Arabic"/>
          <w:sz w:val="24"/>
          <w:szCs w:val="24"/>
          <w:rtl/>
        </w:rPr>
        <w:tab/>
      </w:r>
      <w:r w:rsidR="004749BE" w:rsidRPr="004749BE">
        <w:rPr>
          <w:rFonts w:ascii="Simplified Arabic" w:hAnsi="Simplified Arabic" w:cs="Simplified Arabic"/>
          <w:sz w:val="24"/>
          <w:szCs w:val="24"/>
          <w:rtl/>
        </w:rPr>
        <w:t xml:space="preserve">وفي </w:t>
      </w:r>
      <w:r w:rsidR="004749BE">
        <w:rPr>
          <w:rFonts w:ascii="Simplified Arabic" w:hAnsi="Simplified Arabic" w:cs="Simplified Arabic" w:hint="cs"/>
          <w:sz w:val="24"/>
          <w:szCs w:val="24"/>
          <w:rtl/>
        </w:rPr>
        <w:t>جلسته</w:t>
      </w:r>
      <w:r w:rsidR="004749BE" w:rsidRPr="004749BE">
        <w:rPr>
          <w:rFonts w:ascii="Simplified Arabic" w:hAnsi="Simplified Arabic" w:cs="Simplified Arabic"/>
          <w:sz w:val="24"/>
          <w:szCs w:val="24"/>
          <w:rtl/>
        </w:rPr>
        <w:t xml:space="preserve"> التاسعة، نظر</w:t>
      </w:r>
      <w:r w:rsidR="004749BE">
        <w:rPr>
          <w:rFonts w:ascii="Simplified Arabic" w:hAnsi="Simplified Arabic" w:cs="Simplified Arabic" w:hint="cs"/>
          <w:sz w:val="24"/>
          <w:szCs w:val="24"/>
          <w:rtl/>
        </w:rPr>
        <w:t xml:space="preserve"> الفريق العامل الثاني ف</w:t>
      </w:r>
      <w:r w:rsidR="004749BE" w:rsidRPr="004749BE">
        <w:rPr>
          <w:rFonts w:ascii="Simplified Arabic" w:hAnsi="Simplified Arabic" w:cs="Simplified Arabic"/>
          <w:sz w:val="24"/>
          <w:szCs w:val="24"/>
          <w:rtl/>
        </w:rPr>
        <w:t xml:space="preserve">ي مشروع </w:t>
      </w:r>
      <w:r w:rsidR="004749BE">
        <w:rPr>
          <w:rFonts w:ascii="Simplified Arabic" w:hAnsi="Simplified Arabic" w:cs="Simplified Arabic" w:hint="cs"/>
          <w:sz w:val="24"/>
          <w:szCs w:val="24"/>
          <w:rtl/>
        </w:rPr>
        <w:t>مقرر</w:t>
      </w:r>
      <w:r w:rsidR="004749BE" w:rsidRPr="004749BE">
        <w:rPr>
          <w:rFonts w:ascii="Simplified Arabic" w:hAnsi="Simplified Arabic" w:cs="Simplified Arabic"/>
          <w:sz w:val="24"/>
          <w:szCs w:val="24"/>
          <w:rtl/>
        </w:rPr>
        <w:t xml:space="preserve"> منقح قدمه الرئيس بعد مناقشته في فريق الاتصال.</w:t>
      </w:r>
    </w:p>
    <w:p w14:paraId="57DAE2E6" w14:textId="37797816" w:rsidR="00F513D8" w:rsidRDefault="008C5ABD" w:rsidP="00535966">
      <w:pPr>
        <w:bidi/>
        <w:spacing w:after="120"/>
        <w:ind w:left="567"/>
        <w:rPr>
          <w:rFonts w:ascii="Simplified Arabic" w:hAnsi="Simplified Arabic" w:cs="Simplified Arabic"/>
          <w:sz w:val="24"/>
          <w:szCs w:val="24"/>
          <w:rtl/>
        </w:rPr>
      </w:pPr>
      <w:r>
        <w:rPr>
          <w:rFonts w:ascii="Simplified Arabic" w:hAnsi="Simplified Arabic" w:cs="Simplified Arabic" w:hint="cs"/>
          <w:sz w:val="24"/>
          <w:szCs w:val="24"/>
          <w:rtl/>
        </w:rPr>
        <w:t>48</w:t>
      </w:r>
      <w:r w:rsidR="00F513D8">
        <w:rPr>
          <w:rFonts w:ascii="Simplified Arabic" w:hAnsi="Simplified Arabic" w:cs="Simplified Arabic" w:hint="cs"/>
          <w:sz w:val="24"/>
          <w:szCs w:val="24"/>
          <w:rtl/>
        </w:rPr>
        <w:t xml:space="preserve">-   </w:t>
      </w:r>
      <w:r w:rsidR="00F513D8" w:rsidRPr="00F513D8">
        <w:rPr>
          <w:rFonts w:ascii="Simplified Arabic" w:hAnsi="Simplified Arabic" w:cs="Simplified Arabic"/>
          <w:sz w:val="24"/>
          <w:szCs w:val="24"/>
          <w:rtl/>
        </w:rPr>
        <w:t>وأدلى ببيانات ممثلو الأطراف التالية: الأرجنتين، الاتحاد الأوروبي ودوله الأعضاء، الأرجنتين، وآيسلندا، وبنما، وتوغو، وشيلي، وكولومبيا، ومصر، والمملكة المتحدة، والهند</w:t>
      </w:r>
      <w:r w:rsidR="00106A7F">
        <w:rPr>
          <w:rFonts w:ascii="Simplified Arabic" w:hAnsi="Simplified Arabic" w:cs="Simplified Arabic" w:hint="cs"/>
          <w:sz w:val="24"/>
          <w:szCs w:val="24"/>
          <w:rtl/>
        </w:rPr>
        <w:t>.</w:t>
      </w:r>
    </w:p>
    <w:p w14:paraId="4BF3D91F" w14:textId="7325281E" w:rsidR="008419EB" w:rsidRDefault="008C5ABD" w:rsidP="00535966">
      <w:pPr>
        <w:bidi/>
        <w:spacing w:after="120"/>
        <w:ind w:left="567"/>
        <w:rPr>
          <w:rFonts w:ascii="Simplified Arabic" w:hAnsi="Simplified Arabic" w:cs="Simplified Arabic"/>
          <w:sz w:val="24"/>
          <w:szCs w:val="24"/>
          <w:rtl/>
        </w:rPr>
      </w:pPr>
      <w:r>
        <w:rPr>
          <w:rFonts w:ascii="Simplified Arabic" w:hAnsi="Simplified Arabic" w:cs="Simplified Arabic" w:hint="cs"/>
          <w:sz w:val="24"/>
          <w:szCs w:val="24"/>
          <w:rtl/>
        </w:rPr>
        <w:t>49</w:t>
      </w:r>
      <w:r w:rsidR="008419EB">
        <w:rPr>
          <w:rFonts w:ascii="Simplified Arabic" w:hAnsi="Simplified Arabic" w:cs="Simplified Arabic" w:hint="cs"/>
          <w:sz w:val="24"/>
          <w:szCs w:val="24"/>
          <w:rtl/>
        </w:rPr>
        <w:t xml:space="preserve">-   </w:t>
      </w:r>
      <w:r w:rsidR="008419EB" w:rsidRPr="008419EB">
        <w:rPr>
          <w:rFonts w:ascii="Simplified Arabic" w:hAnsi="Simplified Arabic" w:cs="Simplified Arabic"/>
          <w:sz w:val="24"/>
          <w:szCs w:val="24"/>
          <w:rtl/>
        </w:rPr>
        <w:t xml:space="preserve">وفي </w:t>
      </w:r>
      <w:r w:rsidR="008419EB">
        <w:rPr>
          <w:rFonts w:ascii="Simplified Arabic" w:hAnsi="Simplified Arabic" w:cs="Simplified Arabic" w:hint="cs"/>
          <w:sz w:val="24"/>
          <w:szCs w:val="24"/>
          <w:rtl/>
        </w:rPr>
        <w:t>جلسته</w:t>
      </w:r>
      <w:r w:rsidR="008419EB" w:rsidRPr="008419EB">
        <w:rPr>
          <w:rFonts w:ascii="Simplified Arabic" w:hAnsi="Simplified Arabic" w:cs="Simplified Arabic"/>
          <w:sz w:val="24"/>
          <w:szCs w:val="24"/>
          <w:rtl/>
        </w:rPr>
        <w:t xml:space="preserve"> العاشرة، استأنف الفريق العامل الثاني النظر في مشروع المقرر المنقح.</w:t>
      </w:r>
    </w:p>
    <w:p w14:paraId="68648418" w14:textId="46232B43" w:rsidR="008419EB" w:rsidRDefault="008C5ABD" w:rsidP="00535966">
      <w:pPr>
        <w:bidi/>
        <w:spacing w:after="120"/>
        <w:ind w:left="567"/>
        <w:rPr>
          <w:rFonts w:ascii="Simplified Arabic" w:hAnsi="Simplified Arabic" w:cs="Simplified Arabic"/>
          <w:sz w:val="24"/>
          <w:szCs w:val="24"/>
          <w:rtl/>
        </w:rPr>
      </w:pPr>
      <w:r>
        <w:rPr>
          <w:rFonts w:ascii="Simplified Arabic" w:hAnsi="Simplified Arabic" w:cs="Simplified Arabic" w:hint="cs"/>
          <w:sz w:val="24"/>
          <w:szCs w:val="24"/>
          <w:rtl/>
        </w:rPr>
        <w:t>50</w:t>
      </w:r>
      <w:r w:rsidR="008419EB">
        <w:rPr>
          <w:rFonts w:ascii="Simplified Arabic" w:hAnsi="Simplified Arabic" w:cs="Simplified Arabic" w:hint="cs"/>
          <w:sz w:val="24"/>
          <w:szCs w:val="24"/>
          <w:rtl/>
        </w:rPr>
        <w:t xml:space="preserve">-   </w:t>
      </w:r>
      <w:r w:rsidR="008419EB" w:rsidRPr="008419EB">
        <w:rPr>
          <w:rFonts w:ascii="Simplified Arabic" w:hAnsi="Simplified Arabic" w:cs="Simplified Arabic"/>
          <w:sz w:val="24"/>
          <w:szCs w:val="24"/>
          <w:rtl/>
        </w:rPr>
        <w:t xml:space="preserve">وأدلى ببيانات ممثلو الأطراف التالية: والاتحاد الأوروبي ودوله الأعضاء، </w:t>
      </w:r>
      <w:r w:rsidR="00F03CA4" w:rsidRPr="00F03CA4">
        <w:rPr>
          <w:rFonts w:ascii="Simplified Arabic" w:hAnsi="Simplified Arabic" w:cs="Simplified Arabic"/>
          <w:sz w:val="24"/>
          <w:szCs w:val="24"/>
          <w:rtl/>
        </w:rPr>
        <w:t>الاتحاد الروسي، والأرجنتين، وإسرائيل، وآيسلندا، والبرازيل، وبنما، وبيرو، وجزر كوك، وجنوب أفريقيا، وشيلي، والصومال، والصين، والفلبين، وكندا، وكولومبيا، والمغرب، وملديف، والمملكة المتحدة، والنرويج، والهند، واليابان</w:t>
      </w:r>
      <w:r w:rsidR="00F03CA4">
        <w:rPr>
          <w:rFonts w:ascii="Simplified Arabic" w:hAnsi="Simplified Arabic" w:cs="Simplified Arabic" w:hint="cs"/>
          <w:sz w:val="24"/>
          <w:szCs w:val="24"/>
          <w:rtl/>
        </w:rPr>
        <w:t>.</w:t>
      </w:r>
    </w:p>
    <w:p w14:paraId="40314EC4" w14:textId="023FC1F4" w:rsidR="00F03CA4" w:rsidRPr="00F03CA4" w:rsidRDefault="008C5ABD" w:rsidP="00535966">
      <w:pPr>
        <w:bidi/>
        <w:spacing w:after="120"/>
        <w:ind w:left="567"/>
        <w:rPr>
          <w:rFonts w:ascii="Simplified Arabic" w:hAnsi="Simplified Arabic" w:cs="Simplified Arabic"/>
          <w:sz w:val="24"/>
          <w:szCs w:val="24"/>
        </w:rPr>
      </w:pPr>
      <w:r>
        <w:rPr>
          <w:rFonts w:ascii="Simplified Arabic" w:hAnsi="Simplified Arabic" w:cs="Simplified Arabic" w:hint="cs"/>
          <w:sz w:val="24"/>
          <w:szCs w:val="24"/>
          <w:rtl/>
        </w:rPr>
        <w:t>51</w:t>
      </w:r>
      <w:r w:rsidR="00F03CA4">
        <w:rPr>
          <w:rFonts w:ascii="Simplified Arabic" w:hAnsi="Simplified Arabic" w:cs="Simplified Arabic" w:hint="cs"/>
          <w:sz w:val="24"/>
          <w:szCs w:val="24"/>
          <w:rtl/>
        </w:rPr>
        <w:t xml:space="preserve">-   </w:t>
      </w:r>
      <w:r w:rsidR="00F03CA4" w:rsidRPr="00F03CA4">
        <w:rPr>
          <w:rFonts w:ascii="Simplified Arabic" w:hAnsi="Simplified Arabic" w:cs="Simplified Arabic"/>
          <w:sz w:val="24"/>
          <w:szCs w:val="24"/>
          <w:rtl/>
        </w:rPr>
        <w:t>واتفق</w:t>
      </w:r>
      <w:r w:rsidR="00F03CA4">
        <w:rPr>
          <w:rFonts w:ascii="Simplified Arabic" w:hAnsi="Simplified Arabic" w:cs="Simplified Arabic" w:hint="cs"/>
          <w:sz w:val="24"/>
          <w:szCs w:val="24"/>
          <w:rtl/>
        </w:rPr>
        <w:t xml:space="preserve"> الفريق العامل </w:t>
      </w:r>
      <w:r w:rsidR="00F03CA4" w:rsidRPr="00F03CA4">
        <w:rPr>
          <w:rFonts w:ascii="Simplified Arabic" w:hAnsi="Simplified Arabic" w:cs="Simplified Arabic"/>
          <w:sz w:val="24"/>
          <w:szCs w:val="24"/>
          <w:rtl/>
        </w:rPr>
        <w:t xml:space="preserve">الثاني على تشكيل مجموعة صغيرة من الأطراف المهتمة لحل القضايا </w:t>
      </w:r>
      <w:r w:rsidR="00002D6F">
        <w:rPr>
          <w:rFonts w:ascii="Simplified Arabic" w:hAnsi="Simplified Arabic" w:cs="Simplified Arabic" w:hint="cs"/>
          <w:sz w:val="24"/>
          <w:szCs w:val="24"/>
          <w:rtl/>
        </w:rPr>
        <w:t>المعلقة</w:t>
      </w:r>
      <w:r w:rsidR="00F03CA4" w:rsidRPr="00F03CA4">
        <w:rPr>
          <w:rFonts w:ascii="Simplified Arabic" w:hAnsi="Simplified Arabic" w:cs="Simplified Arabic"/>
          <w:sz w:val="24"/>
          <w:szCs w:val="24"/>
          <w:rtl/>
        </w:rPr>
        <w:t xml:space="preserve"> وإعداد نص منقح للنظر فيه.</w:t>
      </w:r>
    </w:p>
    <w:p w14:paraId="09AD8611" w14:textId="3F31AAF6" w:rsidR="008C5ABD" w:rsidRPr="008C5ABD" w:rsidRDefault="008C5ABD" w:rsidP="00535966">
      <w:pPr>
        <w:bidi/>
        <w:spacing w:after="120"/>
        <w:ind w:left="567"/>
        <w:rPr>
          <w:rFonts w:ascii="Simplified Arabic" w:hAnsi="Simplified Arabic" w:cs="Simplified Arabic"/>
          <w:sz w:val="24"/>
          <w:szCs w:val="24"/>
        </w:rPr>
      </w:pPr>
      <w:r>
        <w:rPr>
          <w:rFonts w:ascii="Simplified Arabic" w:hAnsi="Simplified Arabic" w:cs="Simplified Arabic" w:hint="cs"/>
          <w:sz w:val="24"/>
          <w:szCs w:val="24"/>
          <w:rtl/>
        </w:rPr>
        <w:t>52-</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8C5ABD">
        <w:rPr>
          <w:rFonts w:ascii="Simplified Arabic" w:hAnsi="Simplified Arabic" w:cs="Simplified Arabic"/>
          <w:sz w:val="24"/>
          <w:szCs w:val="24"/>
          <w:rtl/>
        </w:rPr>
        <w:t xml:space="preserve">في </w:t>
      </w:r>
      <w:r>
        <w:rPr>
          <w:rFonts w:ascii="Simplified Arabic" w:hAnsi="Simplified Arabic" w:cs="Simplified Arabic" w:hint="cs"/>
          <w:sz w:val="24"/>
          <w:szCs w:val="24"/>
          <w:rtl/>
        </w:rPr>
        <w:t>جلسته</w:t>
      </w:r>
      <w:r w:rsidRPr="008C5ABD">
        <w:rPr>
          <w:rFonts w:ascii="Simplified Arabic" w:hAnsi="Simplified Arabic" w:cs="Simplified Arabic"/>
          <w:sz w:val="24"/>
          <w:szCs w:val="24"/>
          <w:rtl/>
        </w:rPr>
        <w:t xml:space="preserve"> الثانية عشرة، استأنف الفريق العامل الثاني النظر في مشروع ال</w:t>
      </w:r>
      <w:r>
        <w:rPr>
          <w:rFonts w:ascii="Simplified Arabic" w:hAnsi="Simplified Arabic" w:cs="Simplified Arabic" w:hint="cs"/>
          <w:sz w:val="24"/>
          <w:szCs w:val="24"/>
          <w:rtl/>
        </w:rPr>
        <w:t>مقرر</w:t>
      </w:r>
      <w:r w:rsidRPr="008C5ABD">
        <w:rPr>
          <w:rFonts w:ascii="Simplified Arabic" w:hAnsi="Simplified Arabic" w:cs="Simplified Arabic"/>
          <w:sz w:val="24"/>
          <w:szCs w:val="24"/>
          <w:rtl/>
        </w:rPr>
        <w:t xml:space="preserve"> المنقح.</w:t>
      </w:r>
    </w:p>
    <w:p w14:paraId="60FCE58F" w14:textId="7CFD0F50" w:rsidR="008C5ABD" w:rsidRPr="008C5ABD" w:rsidRDefault="008C5ABD" w:rsidP="00535966">
      <w:pPr>
        <w:bidi/>
        <w:spacing w:after="120"/>
        <w:ind w:left="567"/>
        <w:rPr>
          <w:rFonts w:ascii="Simplified Arabic" w:hAnsi="Simplified Arabic" w:cs="Simplified Arabic"/>
          <w:sz w:val="24"/>
          <w:szCs w:val="24"/>
        </w:rPr>
      </w:pPr>
      <w:r>
        <w:rPr>
          <w:rFonts w:ascii="Simplified Arabic" w:hAnsi="Simplified Arabic" w:cs="Simplified Arabic" w:hint="cs"/>
          <w:sz w:val="24"/>
          <w:szCs w:val="24"/>
          <w:rtl/>
        </w:rPr>
        <w:t>53-</w:t>
      </w:r>
      <w:r>
        <w:rPr>
          <w:rFonts w:ascii="Simplified Arabic" w:hAnsi="Simplified Arabic" w:cs="Simplified Arabic"/>
          <w:sz w:val="24"/>
          <w:szCs w:val="24"/>
          <w:rtl/>
        </w:rPr>
        <w:tab/>
      </w:r>
      <w:r>
        <w:rPr>
          <w:rFonts w:ascii="Simplified Arabic" w:hAnsi="Simplified Arabic" w:cs="Simplified Arabic" w:hint="cs"/>
          <w:sz w:val="24"/>
          <w:szCs w:val="24"/>
          <w:rtl/>
        </w:rPr>
        <w:t>وقرأ</w:t>
      </w:r>
      <w:r w:rsidRPr="008C5ABD">
        <w:rPr>
          <w:rFonts w:ascii="Simplified Arabic" w:hAnsi="Simplified Arabic" w:cs="Simplified Arabic"/>
          <w:sz w:val="24"/>
          <w:szCs w:val="24"/>
          <w:rtl/>
        </w:rPr>
        <w:t xml:space="preserve"> ميسر </w:t>
      </w:r>
      <w:r>
        <w:rPr>
          <w:rFonts w:ascii="Simplified Arabic" w:hAnsi="Simplified Arabic" w:cs="Simplified Arabic" w:hint="cs"/>
          <w:sz w:val="24"/>
          <w:szCs w:val="24"/>
          <w:rtl/>
        </w:rPr>
        <w:t>الفريق</w:t>
      </w:r>
      <w:r w:rsidRPr="008C5ABD">
        <w:rPr>
          <w:rFonts w:ascii="Simplified Arabic" w:hAnsi="Simplified Arabic" w:cs="Simplified Arabic"/>
          <w:sz w:val="24"/>
          <w:szCs w:val="24"/>
          <w:rtl/>
        </w:rPr>
        <w:t xml:space="preserve"> الصغير للأطراف المهتمة النص المعدل الذي اتفق عليه </w:t>
      </w:r>
      <w:r>
        <w:rPr>
          <w:rFonts w:ascii="Simplified Arabic" w:hAnsi="Simplified Arabic" w:cs="Simplified Arabic" w:hint="cs"/>
          <w:sz w:val="24"/>
          <w:szCs w:val="24"/>
          <w:rtl/>
        </w:rPr>
        <w:t>الفريق</w:t>
      </w:r>
      <w:r w:rsidRPr="008C5ABD">
        <w:rPr>
          <w:rFonts w:ascii="Simplified Arabic" w:hAnsi="Simplified Arabic" w:cs="Simplified Arabic"/>
          <w:sz w:val="24"/>
          <w:szCs w:val="24"/>
          <w:rtl/>
        </w:rPr>
        <w:t xml:space="preserve"> الصغير.</w:t>
      </w:r>
    </w:p>
    <w:p w14:paraId="60FF7F4E" w14:textId="4150CB0A" w:rsidR="008C5ABD" w:rsidRPr="008C5ABD" w:rsidRDefault="008C5ABD" w:rsidP="00535966">
      <w:pPr>
        <w:bidi/>
        <w:spacing w:after="120"/>
        <w:ind w:left="567"/>
        <w:rPr>
          <w:rFonts w:ascii="Simplified Arabic" w:hAnsi="Simplified Arabic" w:cs="Simplified Arabic"/>
          <w:sz w:val="24"/>
          <w:szCs w:val="24"/>
        </w:rPr>
      </w:pPr>
      <w:r>
        <w:rPr>
          <w:rFonts w:ascii="Simplified Arabic" w:hAnsi="Simplified Arabic" w:cs="Simplified Arabic" w:hint="cs"/>
          <w:sz w:val="24"/>
          <w:szCs w:val="24"/>
          <w:rtl/>
        </w:rPr>
        <w:t>54-</w:t>
      </w:r>
      <w:r>
        <w:rPr>
          <w:rFonts w:ascii="Simplified Arabic" w:hAnsi="Simplified Arabic" w:cs="Simplified Arabic"/>
          <w:sz w:val="24"/>
          <w:szCs w:val="24"/>
          <w:rtl/>
        </w:rPr>
        <w:tab/>
      </w:r>
      <w:r w:rsidRPr="008C5ABD">
        <w:rPr>
          <w:rFonts w:ascii="Simplified Arabic" w:hAnsi="Simplified Arabic" w:cs="Simplified Arabic"/>
          <w:sz w:val="24"/>
          <w:szCs w:val="24"/>
          <w:rtl/>
        </w:rPr>
        <w:t>وأدلى ممثل</w:t>
      </w:r>
      <w:r>
        <w:rPr>
          <w:rFonts w:ascii="Simplified Arabic" w:hAnsi="Simplified Arabic" w:cs="Simplified Arabic" w:hint="cs"/>
          <w:sz w:val="24"/>
          <w:szCs w:val="24"/>
          <w:rtl/>
        </w:rPr>
        <w:t>ا</w:t>
      </w:r>
      <w:r w:rsidRPr="008C5ABD">
        <w:rPr>
          <w:rFonts w:ascii="Simplified Arabic" w:hAnsi="Simplified Arabic" w:cs="Simplified Arabic"/>
          <w:sz w:val="24"/>
          <w:szCs w:val="24"/>
          <w:rtl/>
        </w:rPr>
        <w:t xml:space="preserve"> الطرفين التاليين ببيان</w:t>
      </w:r>
      <w:r>
        <w:rPr>
          <w:rFonts w:ascii="Simplified Arabic" w:hAnsi="Simplified Arabic" w:cs="Simplified Arabic" w:hint="cs"/>
          <w:sz w:val="24"/>
          <w:szCs w:val="24"/>
          <w:rtl/>
        </w:rPr>
        <w:t>ين</w:t>
      </w:r>
      <w:r w:rsidRPr="008C5ABD">
        <w:rPr>
          <w:rFonts w:ascii="Simplified Arabic" w:hAnsi="Simplified Arabic" w:cs="Simplified Arabic"/>
          <w:sz w:val="24"/>
          <w:szCs w:val="24"/>
          <w:rtl/>
        </w:rPr>
        <w:t>: شيلي والاتحاد الروسي.</w:t>
      </w:r>
    </w:p>
    <w:p w14:paraId="46843B4B" w14:textId="2222092C" w:rsidR="005C2583" w:rsidRPr="008C5ABD" w:rsidRDefault="008C5ABD" w:rsidP="00535966">
      <w:pPr>
        <w:bidi/>
        <w:spacing w:after="120"/>
        <w:ind w:left="567"/>
        <w:rPr>
          <w:rFonts w:ascii="Simplified Arabic" w:hAnsi="Simplified Arabic" w:cs="Simplified Arabic"/>
          <w:sz w:val="24"/>
          <w:szCs w:val="24"/>
        </w:rPr>
      </w:pPr>
      <w:r>
        <w:rPr>
          <w:rFonts w:ascii="Simplified Arabic" w:hAnsi="Simplified Arabic" w:cs="Simplified Arabic" w:hint="cs"/>
          <w:sz w:val="24"/>
          <w:szCs w:val="24"/>
          <w:rtl/>
        </w:rPr>
        <w:t>55-</w:t>
      </w:r>
      <w:r>
        <w:rPr>
          <w:rFonts w:ascii="Simplified Arabic" w:hAnsi="Simplified Arabic" w:cs="Simplified Arabic"/>
          <w:sz w:val="24"/>
          <w:szCs w:val="24"/>
          <w:rtl/>
        </w:rPr>
        <w:tab/>
      </w:r>
      <w:r w:rsidRPr="008C5ABD">
        <w:rPr>
          <w:rFonts w:ascii="Simplified Arabic" w:hAnsi="Simplified Arabic" w:cs="Simplified Arabic"/>
          <w:sz w:val="24"/>
          <w:szCs w:val="24"/>
          <w:rtl/>
        </w:rPr>
        <w:t xml:space="preserve">وافق الفريق العامل على </w:t>
      </w:r>
      <w:r w:rsidR="00535966">
        <w:rPr>
          <w:rFonts w:ascii="Simplified Arabic" w:hAnsi="Simplified Arabic" w:cs="Simplified Arabic"/>
          <w:sz w:val="24"/>
          <w:szCs w:val="24"/>
          <w:rtl/>
        </w:rPr>
        <w:t>مشروع المقرر</w:t>
      </w:r>
      <w:r w:rsidRPr="008C5ABD">
        <w:rPr>
          <w:rFonts w:ascii="Simplified Arabic" w:hAnsi="Simplified Arabic" w:cs="Simplified Arabic"/>
          <w:sz w:val="24"/>
          <w:szCs w:val="24"/>
          <w:rtl/>
        </w:rPr>
        <w:t xml:space="preserve"> المنقح، بصيغته المعدلة شفويا، لإحالته إلى الجلسة العامة ك</w:t>
      </w:r>
      <w:r w:rsidR="00535966">
        <w:rPr>
          <w:rFonts w:ascii="Simplified Arabic" w:hAnsi="Simplified Arabic" w:cs="Simplified Arabic"/>
          <w:sz w:val="24"/>
          <w:szCs w:val="24"/>
          <w:rtl/>
        </w:rPr>
        <w:t>مشروع المقرر</w:t>
      </w:r>
      <w:r w:rsidRPr="008C5ABD">
        <w:rPr>
          <w:rFonts w:ascii="Simplified Arabic" w:hAnsi="Simplified Arabic" w:cs="Simplified Arabic"/>
          <w:sz w:val="24"/>
          <w:szCs w:val="24"/>
          <w:rtl/>
        </w:rPr>
        <w:t xml:space="preserve"> </w:t>
      </w:r>
      <w:r w:rsidRPr="008C5ABD">
        <w:rPr>
          <w:rFonts w:ascii="Simplified Arabic" w:hAnsi="Simplified Arabic" w:cs="Simplified Arabic"/>
          <w:sz w:val="24"/>
          <w:szCs w:val="24"/>
        </w:rPr>
        <w:t>CBD/COP/16/L.17</w:t>
      </w:r>
      <w:r>
        <w:rPr>
          <w:rFonts w:ascii="Simplified Arabic" w:hAnsi="Simplified Arabic" w:cs="Simplified Arabic" w:hint="cs"/>
          <w:sz w:val="24"/>
          <w:szCs w:val="24"/>
          <w:rtl/>
        </w:rPr>
        <w:t>.</w:t>
      </w:r>
    </w:p>
    <w:p w14:paraId="5589F87C" w14:textId="23540065" w:rsidR="005A2C22" w:rsidRPr="005C2583" w:rsidRDefault="005C2583" w:rsidP="005C2583">
      <w:pPr>
        <w:pStyle w:val="Item"/>
        <w:keepNext/>
        <w:shd w:val="clear" w:color="auto" w:fill="E2EFD9" w:themeFill="accent6" w:themeFillTint="33"/>
        <w:bidi/>
        <w:outlineLvl w:val="0"/>
        <w:rPr>
          <w:i/>
          <w:iCs w:val="0"/>
          <w:sz w:val="26"/>
          <w:szCs w:val="26"/>
        </w:rPr>
      </w:pPr>
      <w:r w:rsidRPr="005C2583">
        <w:rPr>
          <w:rFonts w:cs="Simplified Arabic"/>
          <w:bCs/>
          <w:i/>
          <w:iCs w:val="0"/>
          <w:sz w:val="26"/>
          <w:szCs w:val="26"/>
          <w:rtl/>
        </w:rPr>
        <w:lastRenderedPageBreak/>
        <w:t xml:space="preserve">البند </w:t>
      </w:r>
      <w:r w:rsidRPr="005C2583">
        <w:rPr>
          <w:rFonts w:cs="Simplified Arabic" w:hint="cs"/>
          <w:bCs/>
          <w:i/>
          <w:iCs w:val="0"/>
          <w:sz w:val="26"/>
          <w:szCs w:val="26"/>
          <w:rtl/>
        </w:rPr>
        <w:t>21</w:t>
      </w:r>
      <w:r w:rsidRPr="005C2583">
        <w:rPr>
          <w:i/>
          <w:iCs w:val="0"/>
          <w:sz w:val="26"/>
          <w:szCs w:val="26"/>
        </w:rPr>
        <w:br/>
      </w:r>
      <w:r w:rsidRPr="005C2583">
        <w:rPr>
          <w:rFonts w:cs="Simplified Arabic"/>
          <w:b w:val="0"/>
          <w:bCs/>
          <w:i/>
          <w:iCs w:val="0"/>
          <w:sz w:val="26"/>
          <w:szCs w:val="26"/>
          <w:rtl/>
        </w:rPr>
        <w:t>الأنواع الغريبة الغازية</w:t>
      </w:r>
    </w:p>
    <w:p w14:paraId="1C2C662F" w14:textId="360F67F2" w:rsidR="005C2583" w:rsidRDefault="00BC06BD" w:rsidP="005C2583">
      <w:pPr>
        <w:pStyle w:val="CBDNormalNumber"/>
        <w:numPr>
          <w:ilvl w:val="0"/>
          <w:numId w:val="0"/>
        </w:numPr>
        <w:bidi/>
        <w:ind w:left="567"/>
        <w:rPr>
          <w:rFonts w:ascii="Simplified Arabic" w:hAnsi="Simplified Arabic" w:cs="Simplified Arabic"/>
          <w:sz w:val="24"/>
          <w:szCs w:val="24"/>
          <w:rtl/>
        </w:rPr>
      </w:pPr>
      <w:bookmarkStart w:id="5" w:name="_Hlk180558524"/>
      <w:r>
        <w:rPr>
          <w:rFonts w:ascii="Simplified Arabic" w:hAnsi="Simplified Arabic" w:cs="Simplified Arabic" w:hint="cs"/>
          <w:sz w:val="24"/>
          <w:szCs w:val="24"/>
          <w:rtl/>
        </w:rPr>
        <w:t>56</w:t>
      </w:r>
      <w:r w:rsidR="005C2583">
        <w:rPr>
          <w:rFonts w:ascii="Simplified Arabic" w:hAnsi="Simplified Arabic" w:cs="Simplified Arabic" w:hint="cs"/>
          <w:sz w:val="24"/>
          <w:szCs w:val="24"/>
          <w:rtl/>
        </w:rPr>
        <w:t>-</w:t>
      </w:r>
      <w:r w:rsidR="005C2583">
        <w:rPr>
          <w:rFonts w:ascii="Simplified Arabic" w:hAnsi="Simplified Arabic" w:cs="Simplified Arabic"/>
          <w:sz w:val="24"/>
          <w:szCs w:val="24"/>
          <w:rtl/>
        </w:rPr>
        <w:tab/>
      </w:r>
      <w:r w:rsidR="005C2583" w:rsidRPr="00533551">
        <w:rPr>
          <w:rFonts w:ascii="Simplified Arabic" w:hAnsi="Simplified Arabic" w:cs="Simplified Arabic"/>
          <w:sz w:val="24"/>
          <w:szCs w:val="24"/>
          <w:rtl/>
        </w:rPr>
        <w:t xml:space="preserve">نظر الفريق العامل الثاني في البند </w:t>
      </w:r>
      <w:r w:rsidR="005C2583">
        <w:rPr>
          <w:rFonts w:ascii="Simplified Arabic" w:hAnsi="Simplified Arabic" w:cs="Simplified Arabic" w:hint="cs"/>
          <w:sz w:val="24"/>
          <w:szCs w:val="24"/>
          <w:rtl/>
        </w:rPr>
        <w:t>21</w:t>
      </w:r>
      <w:r w:rsidR="005C2583" w:rsidRPr="005A37DD">
        <w:rPr>
          <w:rFonts w:ascii="Simplified Arabic" w:hAnsi="Simplified Arabic" w:cs="Simplified Arabic"/>
          <w:sz w:val="24"/>
          <w:szCs w:val="24"/>
          <w:rtl/>
        </w:rPr>
        <w:t xml:space="preserve"> من جدول الأعمال في </w:t>
      </w:r>
      <w:r w:rsidR="005C2583" w:rsidRPr="005A37DD">
        <w:rPr>
          <w:rFonts w:ascii="Simplified Arabic" w:hAnsi="Simplified Arabic" w:cs="Simplified Arabic" w:hint="cs"/>
          <w:sz w:val="24"/>
          <w:szCs w:val="24"/>
          <w:rtl/>
        </w:rPr>
        <w:t>جلس</w:t>
      </w:r>
      <w:r w:rsidR="005C2583" w:rsidRPr="005A37DD">
        <w:rPr>
          <w:rFonts w:ascii="Simplified Arabic" w:hAnsi="Simplified Arabic" w:cs="Simplified Arabic"/>
          <w:sz w:val="24"/>
          <w:szCs w:val="24"/>
          <w:rtl/>
        </w:rPr>
        <w:t>ته الأولى. وكان</w:t>
      </w:r>
      <w:r w:rsidR="005C2583" w:rsidRPr="005A37DD">
        <w:rPr>
          <w:rFonts w:ascii="Simplified Arabic" w:hAnsi="Simplified Arabic" w:cs="Simplified Arabic" w:hint="cs"/>
          <w:sz w:val="24"/>
          <w:szCs w:val="24"/>
          <w:rtl/>
        </w:rPr>
        <w:t xml:space="preserve"> معروضا على</w:t>
      </w:r>
      <w:r w:rsidR="005C2583" w:rsidRPr="005A37DD">
        <w:rPr>
          <w:rFonts w:ascii="Simplified Arabic" w:hAnsi="Simplified Arabic" w:cs="Simplified Arabic"/>
          <w:sz w:val="24"/>
          <w:szCs w:val="24"/>
          <w:rtl/>
        </w:rPr>
        <w:t xml:space="preserve"> </w:t>
      </w:r>
      <w:r w:rsidR="005C2583" w:rsidRPr="005A37DD">
        <w:rPr>
          <w:rFonts w:ascii="Simplified Arabic" w:hAnsi="Simplified Arabic" w:cs="Simplified Arabic" w:hint="cs"/>
          <w:sz w:val="24"/>
          <w:szCs w:val="24"/>
          <w:rtl/>
        </w:rPr>
        <w:t>الفريق</w:t>
      </w:r>
      <w:r w:rsidR="005C2583" w:rsidRPr="005A37DD">
        <w:rPr>
          <w:rFonts w:ascii="Simplified Arabic" w:hAnsi="Simplified Arabic" w:cs="Simplified Arabic"/>
          <w:sz w:val="24"/>
          <w:szCs w:val="24"/>
          <w:rtl/>
        </w:rPr>
        <w:t xml:space="preserve"> مشروع </w:t>
      </w:r>
      <w:r w:rsidR="005C2583" w:rsidRPr="005A37DD">
        <w:rPr>
          <w:rFonts w:ascii="Simplified Arabic" w:hAnsi="Simplified Arabic" w:cs="Simplified Arabic" w:hint="cs"/>
          <w:sz w:val="24"/>
          <w:szCs w:val="24"/>
          <w:rtl/>
        </w:rPr>
        <w:t>م</w:t>
      </w:r>
      <w:r w:rsidR="005C2583" w:rsidRPr="005A37DD">
        <w:rPr>
          <w:rFonts w:ascii="Simplified Arabic" w:hAnsi="Simplified Arabic" w:cs="Simplified Arabic"/>
          <w:sz w:val="24"/>
          <w:szCs w:val="24"/>
          <w:rtl/>
        </w:rPr>
        <w:t>قرر (انظر</w:t>
      </w:r>
      <w:r w:rsidR="005C2583" w:rsidRPr="005A37DD">
        <w:rPr>
          <w:rFonts w:ascii="Simplified Arabic" w:hAnsi="Simplified Arabic" w:cs="Simplified Arabic" w:hint="cs"/>
          <w:sz w:val="24"/>
          <w:szCs w:val="24"/>
          <w:rtl/>
        </w:rPr>
        <w:t xml:space="preserve"> الوثيقة</w:t>
      </w:r>
      <w:r w:rsidR="005C2583" w:rsidRPr="005A37DD">
        <w:rPr>
          <w:rFonts w:ascii="Simplified Arabic" w:hAnsi="Simplified Arabic" w:cs="Simplified Arabic"/>
          <w:sz w:val="24"/>
          <w:szCs w:val="24"/>
          <w:rtl/>
        </w:rPr>
        <w:t xml:space="preserve"> </w:t>
      </w:r>
      <w:r w:rsidR="005C2583" w:rsidRPr="005A37DD">
        <w:rPr>
          <w:rFonts w:asciiTheme="majorBidi" w:eastAsia="MS Mincho" w:hAnsiTheme="majorBidi" w:cstheme="majorBidi"/>
          <w:color w:val="000000"/>
          <w:kern w:val="22"/>
          <w:sz w:val="24"/>
          <w:szCs w:val="24"/>
          <w:lang w:val="en-US"/>
        </w:rPr>
        <w:t>CBD/COP/16/2/Rev.1</w:t>
      </w:r>
      <w:r w:rsidR="005C2583" w:rsidRPr="005A37DD">
        <w:rPr>
          <w:rFonts w:ascii="Simplified Arabic" w:hAnsi="Simplified Arabic" w:cs="Simplified Arabic"/>
          <w:sz w:val="24"/>
          <w:szCs w:val="24"/>
          <w:rtl/>
        </w:rPr>
        <w:t xml:space="preserve">، البند </w:t>
      </w:r>
      <w:r w:rsidR="00EC5917">
        <w:rPr>
          <w:rFonts w:ascii="Simplified Arabic" w:hAnsi="Simplified Arabic" w:cs="Simplified Arabic" w:hint="cs"/>
          <w:sz w:val="24"/>
          <w:szCs w:val="24"/>
          <w:rtl/>
        </w:rPr>
        <w:t>21</w:t>
      </w:r>
      <w:r w:rsidR="005C2583" w:rsidRPr="005A37DD">
        <w:rPr>
          <w:rFonts w:ascii="Simplified Arabic" w:hAnsi="Simplified Arabic" w:cs="Simplified Arabic"/>
          <w:sz w:val="24"/>
          <w:szCs w:val="24"/>
          <w:rtl/>
        </w:rPr>
        <w:t>)</w:t>
      </w:r>
      <w:r w:rsidR="00EC5917">
        <w:rPr>
          <w:rFonts w:ascii="Simplified Arabic" w:hAnsi="Simplified Arabic" w:cs="Simplified Arabic" w:hint="cs"/>
          <w:sz w:val="24"/>
          <w:szCs w:val="24"/>
          <w:rtl/>
        </w:rPr>
        <w:t>. و</w:t>
      </w:r>
      <w:r w:rsidR="00EC5917" w:rsidRPr="00533551">
        <w:rPr>
          <w:rFonts w:ascii="Simplified Arabic" w:hAnsi="Simplified Arabic" w:cs="Simplified Arabic"/>
          <w:sz w:val="24"/>
          <w:szCs w:val="24"/>
          <w:rtl/>
        </w:rPr>
        <w:t>صدرت</w:t>
      </w:r>
      <w:r w:rsidR="00EC5917">
        <w:rPr>
          <w:rFonts w:ascii="Simplified Arabic" w:hAnsi="Simplified Arabic" w:cs="Simplified Arabic" w:hint="cs"/>
          <w:sz w:val="24"/>
          <w:szCs w:val="24"/>
          <w:rtl/>
        </w:rPr>
        <w:t xml:space="preserve"> أيضا</w:t>
      </w:r>
      <w:r w:rsidR="00EC5917" w:rsidRPr="00533551">
        <w:rPr>
          <w:rFonts w:ascii="Simplified Arabic" w:hAnsi="Simplified Arabic" w:cs="Simplified Arabic"/>
          <w:sz w:val="24"/>
          <w:szCs w:val="24"/>
          <w:rtl/>
        </w:rPr>
        <w:t xml:space="preserve"> وثيقة إعلامية بشأن التقدم المحرز في</w:t>
      </w:r>
      <w:r w:rsidR="00651CF2">
        <w:rPr>
          <w:rFonts w:ascii="Simplified Arabic" w:hAnsi="Simplified Arabic" w:cs="Simplified Arabic" w:hint="cs"/>
          <w:sz w:val="24"/>
          <w:szCs w:val="24"/>
          <w:rtl/>
        </w:rPr>
        <w:t>ما يتعلق</w:t>
      </w:r>
      <w:r w:rsidR="00EC5917" w:rsidRPr="00533551">
        <w:rPr>
          <w:rFonts w:ascii="Simplified Arabic" w:hAnsi="Simplified Arabic" w:cs="Simplified Arabic"/>
          <w:sz w:val="24"/>
          <w:szCs w:val="24"/>
          <w:rtl/>
        </w:rPr>
        <w:t xml:space="preserve"> </w:t>
      </w:r>
      <w:r w:rsidR="00651CF2">
        <w:rPr>
          <w:rFonts w:ascii="Simplified Arabic" w:hAnsi="Simplified Arabic" w:cs="Simplified Arabic" w:hint="cs"/>
          <w:sz w:val="24"/>
          <w:szCs w:val="24"/>
          <w:rtl/>
        </w:rPr>
        <w:t>ب</w:t>
      </w:r>
      <w:r w:rsidR="00EC5917" w:rsidRPr="00533551">
        <w:rPr>
          <w:rFonts w:ascii="Simplified Arabic" w:hAnsi="Simplified Arabic" w:cs="Simplified Arabic"/>
          <w:sz w:val="24"/>
          <w:szCs w:val="24"/>
          <w:rtl/>
        </w:rPr>
        <w:t>الطلبات المقدمة إلى الأمين</w:t>
      </w:r>
      <w:r w:rsidR="00651CF2">
        <w:rPr>
          <w:rFonts w:ascii="Simplified Arabic" w:hAnsi="Simplified Arabic" w:cs="Simplified Arabic" w:hint="cs"/>
          <w:sz w:val="24"/>
          <w:szCs w:val="24"/>
          <w:rtl/>
        </w:rPr>
        <w:t>ة</w:t>
      </w:r>
      <w:r w:rsidR="00EC5917" w:rsidRPr="00533551">
        <w:rPr>
          <w:rFonts w:ascii="Simplified Arabic" w:hAnsi="Simplified Arabic" w:cs="Simplified Arabic"/>
          <w:sz w:val="24"/>
          <w:szCs w:val="24"/>
          <w:rtl/>
        </w:rPr>
        <w:t xml:space="preserve"> التنفيذي</w:t>
      </w:r>
      <w:r w:rsidR="00651CF2">
        <w:rPr>
          <w:rFonts w:ascii="Simplified Arabic" w:hAnsi="Simplified Arabic" w:cs="Simplified Arabic" w:hint="cs"/>
          <w:sz w:val="24"/>
          <w:szCs w:val="24"/>
          <w:rtl/>
        </w:rPr>
        <w:t>ة</w:t>
      </w:r>
      <w:r w:rsidR="00EC5917" w:rsidRPr="00533551">
        <w:rPr>
          <w:rFonts w:ascii="Simplified Arabic" w:hAnsi="Simplified Arabic" w:cs="Simplified Arabic"/>
          <w:sz w:val="24"/>
          <w:szCs w:val="24"/>
          <w:rtl/>
        </w:rPr>
        <w:t xml:space="preserve"> بموجب ال</w:t>
      </w:r>
      <w:r w:rsidR="00651CF2">
        <w:rPr>
          <w:rFonts w:ascii="Simplified Arabic" w:hAnsi="Simplified Arabic" w:cs="Simplified Arabic" w:hint="cs"/>
          <w:sz w:val="24"/>
          <w:szCs w:val="24"/>
          <w:rtl/>
        </w:rPr>
        <w:t>م</w:t>
      </w:r>
      <w:r w:rsidR="00EC5917" w:rsidRPr="00533551">
        <w:rPr>
          <w:rFonts w:ascii="Simplified Arabic" w:hAnsi="Simplified Arabic" w:cs="Simplified Arabic"/>
          <w:sz w:val="24"/>
          <w:szCs w:val="24"/>
          <w:rtl/>
        </w:rPr>
        <w:t>قرر 15/27 بشأن الأنواع الغريبة الغازية</w:t>
      </w:r>
      <w:r w:rsidR="00651CF2">
        <w:rPr>
          <w:rStyle w:val="FootnoteReference"/>
          <w:rFonts w:ascii="Simplified Arabic" w:hAnsi="Simplified Arabic" w:cs="Simplified Arabic"/>
          <w:sz w:val="24"/>
          <w:szCs w:val="24"/>
          <w:rtl/>
        </w:rPr>
        <w:footnoteReference w:id="7"/>
      </w:r>
      <w:r w:rsidR="00EC5917" w:rsidRPr="00533551">
        <w:rPr>
          <w:rFonts w:ascii="Simplified Arabic" w:hAnsi="Simplified Arabic" w:cs="Simplified Arabic"/>
          <w:sz w:val="24"/>
          <w:szCs w:val="24"/>
          <w:rtl/>
        </w:rPr>
        <w:t xml:space="preserve"> فيما يت</w:t>
      </w:r>
      <w:r w:rsidR="00651CF2">
        <w:rPr>
          <w:rFonts w:ascii="Simplified Arabic" w:hAnsi="Simplified Arabic" w:cs="Simplified Arabic" w:hint="cs"/>
          <w:sz w:val="24"/>
          <w:szCs w:val="24"/>
          <w:rtl/>
        </w:rPr>
        <w:t>ص</w:t>
      </w:r>
      <w:r w:rsidR="00EC5917" w:rsidRPr="00533551">
        <w:rPr>
          <w:rFonts w:ascii="Simplified Arabic" w:hAnsi="Simplified Arabic" w:cs="Simplified Arabic"/>
          <w:sz w:val="24"/>
          <w:szCs w:val="24"/>
          <w:rtl/>
        </w:rPr>
        <w:t>ل بالبند 21 من جدول الأعمال.</w:t>
      </w:r>
    </w:p>
    <w:p w14:paraId="459CA8E0" w14:textId="29B56E26" w:rsidR="00CF0B24" w:rsidRDefault="00BC06BD" w:rsidP="000E022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57</w:t>
      </w:r>
      <w:r w:rsidR="00CF0B24">
        <w:rPr>
          <w:rFonts w:ascii="Simplified Arabic" w:hAnsi="Simplified Arabic" w:cs="Simplified Arabic" w:hint="cs"/>
          <w:sz w:val="24"/>
          <w:szCs w:val="24"/>
          <w:rtl/>
        </w:rPr>
        <w:t>-</w:t>
      </w:r>
      <w:r w:rsidR="00CF0B24">
        <w:rPr>
          <w:rFonts w:ascii="Simplified Arabic" w:hAnsi="Simplified Arabic" w:cs="Simplified Arabic"/>
          <w:sz w:val="24"/>
          <w:szCs w:val="24"/>
          <w:rtl/>
        </w:rPr>
        <w:tab/>
      </w:r>
      <w:r w:rsidR="00CF0B24">
        <w:rPr>
          <w:rFonts w:ascii="Simplified Arabic" w:hAnsi="Simplified Arabic" w:cs="Simplified Arabic" w:hint="cs"/>
          <w:sz w:val="24"/>
          <w:szCs w:val="24"/>
          <w:rtl/>
        </w:rPr>
        <w:t>و</w:t>
      </w:r>
      <w:r w:rsidR="00CF0B24" w:rsidRPr="00533551">
        <w:rPr>
          <w:rFonts w:ascii="Simplified Arabic" w:hAnsi="Simplified Arabic" w:cs="Simplified Arabic"/>
          <w:sz w:val="24"/>
          <w:szCs w:val="24"/>
          <w:rtl/>
        </w:rPr>
        <w:t xml:space="preserve">اتفق الفريق العامل الثاني على أن يقوم الرئيس بإعداد مشروع </w:t>
      </w:r>
      <w:r w:rsidR="00CF0B24">
        <w:rPr>
          <w:rFonts w:ascii="Simplified Arabic" w:hAnsi="Simplified Arabic" w:cs="Simplified Arabic" w:hint="cs"/>
          <w:sz w:val="24"/>
          <w:szCs w:val="24"/>
          <w:rtl/>
        </w:rPr>
        <w:t>م</w:t>
      </w:r>
      <w:r w:rsidR="00CF0B24" w:rsidRPr="00533551">
        <w:rPr>
          <w:rFonts w:ascii="Simplified Arabic" w:hAnsi="Simplified Arabic" w:cs="Simplified Arabic"/>
          <w:sz w:val="24"/>
          <w:szCs w:val="24"/>
          <w:rtl/>
        </w:rPr>
        <w:t>قرر منق</w:t>
      </w:r>
      <w:r w:rsidR="00CF0B24">
        <w:rPr>
          <w:rFonts w:ascii="Simplified Arabic" w:hAnsi="Simplified Arabic" w:cs="Simplified Arabic" w:hint="cs"/>
          <w:sz w:val="24"/>
          <w:szCs w:val="24"/>
          <w:rtl/>
        </w:rPr>
        <w:t>َّ</w:t>
      </w:r>
      <w:r w:rsidR="00CF0B24"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CF0B24" w:rsidRPr="00533551">
        <w:rPr>
          <w:rFonts w:ascii="Simplified Arabic" w:hAnsi="Simplified Arabic" w:cs="Simplified Arabic"/>
          <w:sz w:val="24"/>
          <w:szCs w:val="24"/>
          <w:rtl/>
        </w:rPr>
        <w:t xml:space="preserve"> فيه الفريق.</w:t>
      </w:r>
    </w:p>
    <w:p w14:paraId="30555A31" w14:textId="0C1BE503" w:rsidR="000E0221" w:rsidRDefault="00BC06BD" w:rsidP="000E0221">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58</w:t>
      </w:r>
      <w:r w:rsidR="000E0221">
        <w:rPr>
          <w:rFonts w:ascii="Simplified Arabic" w:hAnsi="Simplified Arabic" w:cs="Simplified Arabic" w:hint="cs"/>
          <w:sz w:val="24"/>
          <w:szCs w:val="24"/>
          <w:rtl/>
        </w:rPr>
        <w:t>-</w:t>
      </w:r>
      <w:r w:rsidR="000E0221">
        <w:rPr>
          <w:rFonts w:ascii="Simplified Arabic" w:hAnsi="Simplified Arabic" w:cs="Simplified Arabic"/>
          <w:sz w:val="24"/>
          <w:szCs w:val="24"/>
          <w:rtl/>
        </w:rPr>
        <w:tab/>
      </w:r>
      <w:r w:rsidR="000E0221" w:rsidRPr="00AD7E34">
        <w:rPr>
          <w:rFonts w:ascii="Simplified Arabic" w:hAnsi="Simplified Arabic" w:cs="Simplified Arabic"/>
          <w:sz w:val="24"/>
          <w:szCs w:val="24"/>
          <w:rtl/>
        </w:rPr>
        <w:t>وفي جلسته السادسة، المعقودة في 25 أكتوبر</w:t>
      </w:r>
      <w:r w:rsidR="000E0221">
        <w:rPr>
          <w:rFonts w:ascii="Simplified Arabic" w:hAnsi="Simplified Arabic" w:cs="Simplified Arabic" w:hint="cs"/>
          <w:sz w:val="24"/>
          <w:szCs w:val="24"/>
          <w:rtl/>
        </w:rPr>
        <w:t>/</w:t>
      </w:r>
      <w:r w:rsidR="000E0221" w:rsidRPr="00AD7E34">
        <w:rPr>
          <w:rFonts w:ascii="Simplified Arabic" w:hAnsi="Simplified Arabic" w:cs="Simplified Arabic"/>
          <w:sz w:val="24"/>
          <w:szCs w:val="24"/>
          <w:rtl/>
        </w:rPr>
        <w:t xml:space="preserve">تشرين الأول، نظر الفريق العامل الثاني في مشروع </w:t>
      </w:r>
      <w:r w:rsidR="000E0221">
        <w:rPr>
          <w:rFonts w:ascii="Simplified Arabic" w:hAnsi="Simplified Arabic" w:cs="Simplified Arabic" w:hint="cs"/>
          <w:sz w:val="24"/>
          <w:szCs w:val="24"/>
          <w:rtl/>
        </w:rPr>
        <w:t>الم</w:t>
      </w:r>
      <w:r w:rsidR="000E0221" w:rsidRPr="00533551">
        <w:rPr>
          <w:rFonts w:ascii="Simplified Arabic" w:hAnsi="Simplified Arabic" w:cs="Simplified Arabic"/>
          <w:sz w:val="24"/>
          <w:szCs w:val="24"/>
          <w:rtl/>
        </w:rPr>
        <w:t xml:space="preserve">قرر </w:t>
      </w:r>
      <w:r w:rsidR="000E0221">
        <w:rPr>
          <w:rFonts w:ascii="Simplified Arabic" w:hAnsi="Simplified Arabic" w:cs="Simplified Arabic" w:hint="cs"/>
          <w:sz w:val="24"/>
          <w:szCs w:val="24"/>
          <w:rtl/>
        </w:rPr>
        <w:t>ال</w:t>
      </w:r>
      <w:r w:rsidR="000E0221" w:rsidRPr="00533551">
        <w:rPr>
          <w:rFonts w:ascii="Simplified Arabic" w:hAnsi="Simplified Arabic" w:cs="Simplified Arabic"/>
          <w:sz w:val="24"/>
          <w:szCs w:val="24"/>
          <w:rtl/>
        </w:rPr>
        <w:t>منق</w:t>
      </w:r>
      <w:r w:rsidR="000E0221">
        <w:rPr>
          <w:rFonts w:ascii="Simplified Arabic" w:hAnsi="Simplified Arabic" w:cs="Simplified Arabic" w:hint="cs"/>
          <w:sz w:val="24"/>
          <w:szCs w:val="24"/>
          <w:rtl/>
        </w:rPr>
        <w:t>َّ</w:t>
      </w:r>
      <w:r w:rsidR="000E0221" w:rsidRPr="00533551">
        <w:rPr>
          <w:rFonts w:ascii="Simplified Arabic" w:hAnsi="Simplified Arabic" w:cs="Simplified Arabic"/>
          <w:sz w:val="24"/>
          <w:szCs w:val="24"/>
          <w:rtl/>
        </w:rPr>
        <w:t>ح</w:t>
      </w:r>
      <w:r w:rsidR="000E0221" w:rsidRPr="00AD7E34">
        <w:rPr>
          <w:rFonts w:ascii="Simplified Arabic" w:hAnsi="Simplified Arabic" w:cs="Simplified Arabic"/>
          <w:sz w:val="24"/>
          <w:szCs w:val="24"/>
          <w:rtl/>
        </w:rPr>
        <w:t xml:space="preserve"> الذي قدمه الرئيس.</w:t>
      </w:r>
    </w:p>
    <w:p w14:paraId="520978E7" w14:textId="4F1AC44A" w:rsidR="007C12AD" w:rsidRDefault="00BC06B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59</w:t>
      </w:r>
      <w:r w:rsidR="007C12AD">
        <w:rPr>
          <w:rFonts w:ascii="Simplified Arabic" w:hAnsi="Simplified Arabic" w:cs="Simplified Arabic" w:hint="cs"/>
          <w:sz w:val="24"/>
          <w:szCs w:val="24"/>
          <w:rtl/>
        </w:rPr>
        <w:t>-</w:t>
      </w:r>
      <w:r w:rsidR="007C12AD">
        <w:rPr>
          <w:rFonts w:ascii="Simplified Arabic" w:hAnsi="Simplified Arabic" w:cs="Simplified Arabic"/>
          <w:sz w:val="24"/>
          <w:szCs w:val="24"/>
          <w:rtl/>
        </w:rPr>
        <w:tab/>
      </w:r>
      <w:r w:rsidR="007C12AD" w:rsidRPr="00AD7E34">
        <w:rPr>
          <w:rFonts w:ascii="Simplified Arabic" w:hAnsi="Simplified Arabic" w:cs="Simplified Arabic"/>
          <w:sz w:val="24"/>
          <w:szCs w:val="24"/>
          <w:rtl/>
        </w:rPr>
        <w:t>وأدلى ببيانات ممثلو الأطراف التالية: أستراليا، والبرازيل، وكندا، وشيلي، وكولومبيا، وجزر كوك (نيابة عن الدول الج</w:t>
      </w:r>
      <w:r w:rsidR="007C12AD">
        <w:rPr>
          <w:rFonts w:ascii="Simplified Arabic" w:hAnsi="Simplified Arabic" w:cs="Simplified Arabic" w:hint="cs"/>
          <w:sz w:val="24"/>
          <w:szCs w:val="24"/>
          <w:rtl/>
        </w:rPr>
        <w:t>ُ</w:t>
      </w:r>
      <w:r w:rsidR="007C12AD" w:rsidRPr="00AD7E34">
        <w:rPr>
          <w:rFonts w:ascii="Simplified Arabic" w:hAnsi="Simplified Arabic" w:cs="Simplified Arabic"/>
          <w:sz w:val="24"/>
          <w:szCs w:val="24"/>
          <w:rtl/>
        </w:rPr>
        <w:t>زرية الصغيرة النامية في المحيط الهادئ الممث</w:t>
      </w:r>
      <w:r w:rsidR="007C12AD">
        <w:rPr>
          <w:rFonts w:ascii="Simplified Arabic" w:hAnsi="Simplified Arabic" w:cs="Simplified Arabic" w:hint="cs"/>
          <w:sz w:val="24"/>
          <w:szCs w:val="24"/>
          <w:rtl/>
        </w:rPr>
        <w:t>َّ</w:t>
      </w:r>
      <w:r w:rsidR="007C12AD" w:rsidRPr="00AD7E34">
        <w:rPr>
          <w:rFonts w:ascii="Simplified Arabic" w:hAnsi="Simplified Arabic" w:cs="Simplified Arabic"/>
          <w:sz w:val="24"/>
          <w:szCs w:val="24"/>
          <w:rtl/>
        </w:rPr>
        <w:t>لة في الاجتماع)، وكوت ديفوار، والجمهورية الدومينيكية، وإثيوبيا، والاتحاد الأوروبي ودوله الأعضاء، والهند، والعراق، واليابان، وكينيا، والمكسيك، وبيرو، والاتحاد الروسي.</w:t>
      </w:r>
    </w:p>
    <w:p w14:paraId="6C8C306B" w14:textId="4856BF34" w:rsidR="007C12AD" w:rsidRDefault="00BC06B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60</w:t>
      </w:r>
      <w:r w:rsidR="007C12AD">
        <w:rPr>
          <w:rFonts w:ascii="Simplified Arabic" w:hAnsi="Simplified Arabic" w:cs="Simplified Arabic" w:hint="cs"/>
          <w:sz w:val="24"/>
          <w:szCs w:val="24"/>
          <w:rtl/>
        </w:rPr>
        <w:t>-</w:t>
      </w:r>
      <w:r w:rsidR="007C12AD">
        <w:rPr>
          <w:rFonts w:ascii="Simplified Arabic" w:hAnsi="Simplified Arabic" w:cs="Simplified Arabic"/>
          <w:sz w:val="24"/>
          <w:szCs w:val="24"/>
          <w:rtl/>
        </w:rPr>
        <w:tab/>
      </w:r>
      <w:r w:rsidR="007C12AD" w:rsidRPr="00AD7E34">
        <w:rPr>
          <w:rFonts w:ascii="Simplified Arabic" w:hAnsi="Simplified Arabic" w:cs="Simplified Arabic"/>
          <w:sz w:val="24"/>
          <w:szCs w:val="24"/>
          <w:rtl/>
        </w:rPr>
        <w:t xml:space="preserve">وفي جلسته السابعة، استأنف الفريق العامل الثاني النظر في مشروع </w:t>
      </w:r>
      <w:r w:rsidR="007C12AD">
        <w:rPr>
          <w:rFonts w:ascii="Simplified Arabic" w:hAnsi="Simplified Arabic" w:cs="Simplified Arabic" w:hint="cs"/>
          <w:sz w:val="24"/>
          <w:szCs w:val="24"/>
          <w:rtl/>
        </w:rPr>
        <w:t>الم</w:t>
      </w:r>
      <w:r w:rsidR="007C12AD" w:rsidRPr="00533551">
        <w:rPr>
          <w:rFonts w:ascii="Simplified Arabic" w:hAnsi="Simplified Arabic" w:cs="Simplified Arabic"/>
          <w:sz w:val="24"/>
          <w:szCs w:val="24"/>
          <w:rtl/>
        </w:rPr>
        <w:t xml:space="preserve">قرر </w:t>
      </w:r>
      <w:r w:rsidR="007C12AD">
        <w:rPr>
          <w:rFonts w:ascii="Simplified Arabic" w:hAnsi="Simplified Arabic" w:cs="Simplified Arabic" w:hint="cs"/>
          <w:sz w:val="24"/>
          <w:szCs w:val="24"/>
          <w:rtl/>
        </w:rPr>
        <w:t>ال</w:t>
      </w:r>
      <w:r w:rsidR="007C12AD" w:rsidRPr="00533551">
        <w:rPr>
          <w:rFonts w:ascii="Simplified Arabic" w:hAnsi="Simplified Arabic" w:cs="Simplified Arabic"/>
          <w:sz w:val="24"/>
          <w:szCs w:val="24"/>
          <w:rtl/>
        </w:rPr>
        <w:t>منق</w:t>
      </w:r>
      <w:r w:rsidR="007C12AD">
        <w:rPr>
          <w:rFonts w:ascii="Simplified Arabic" w:hAnsi="Simplified Arabic" w:cs="Simplified Arabic" w:hint="cs"/>
          <w:sz w:val="24"/>
          <w:szCs w:val="24"/>
          <w:rtl/>
        </w:rPr>
        <w:t>َّ</w:t>
      </w:r>
      <w:r w:rsidR="007C12AD" w:rsidRPr="00533551">
        <w:rPr>
          <w:rFonts w:ascii="Simplified Arabic" w:hAnsi="Simplified Arabic" w:cs="Simplified Arabic"/>
          <w:sz w:val="24"/>
          <w:szCs w:val="24"/>
          <w:rtl/>
        </w:rPr>
        <w:t>ح</w:t>
      </w:r>
      <w:r w:rsidR="007C12AD" w:rsidRPr="00AD7E34">
        <w:rPr>
          <w:rFonts w:ascii="Simplified Arabic" w:hAnsi="Simplified Arabic" w:cs="Simplified Arabic"/>
          <w:sz w:val="24"/>
          <w:szCs w:val="24"/>
          <w:rtl/>
        </w:rPr>
        <w:t>.</w:t>
      </w:r>
    </w:p>
    <w:p w14:paraId="4F413955" w14:textId="7F8D20F4" w:rsidR="007C12AD" w:rsidRDefault="00BC06BD" w:rsidP="007C12A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61</w:t>
      </w:r>
      <w:r w:rsidR="007C12AD">
        <w:rPr>
          <w:rFonts w:ascii="Simplified Arabic" w:hAnsi="Simplified Arabic" w:cs="Simplified Arabic" w:hint="cs"/>
          <w:sz w:val="24"/>
          <w:szCs w:val="24"/>
          <w:rtl/>
        </w:rPr>
        <w:t>-</w:t>
      </w:r>
      <w:r w:rsidR="007C12AD">
        <w:rPr>
          <w:rFonts w:ascii="Simplified Arabic" w:hAnsi="Simplified Arabic" w:cs="Simplified Arabic"/>
          <w:sz w:val="24"/>
          <w:szCs w:val="24"/>
          <w:rtl/>
        </w:rPr>
        <w:tab/>
      </w:r>
      <w:r w:rsidR="007C12AD" w:rsidRPr="00AD7E34">
        <w:rPr>
          <w:rFonts w:ascii="Simplified Arabic" w:hAnsi="Simplified Arabic" w:cs="Simplified Arabic"/>
          <w:sz w:val="24"/>
          <w:szCs w:val="24"/>
          <w:rtl/>
        </w:rPr>
        <w:t>وأدلى ببيانات ممثلو الأطراف التالية: الأرجنتين، والبرازيل، وكندا، وشيلي، وكولومبيا، والجمهورية الدومينيكية، ومصر، وإثيوبيا، والاتحاد الأوروبي ودوله الأعضاء، والهند، وإسرائيل، وكينيا، وبيرو، والاتحاد الروسي، وجنوب أفريقيا، وتوغو، وأوغندا، والمملكة المتحدة، وزامبيا</w:t>
      </w:r>
      <w:r w:rsidR="00296D78">
        <w:rPr>
          <w:rFonts w:ascii="Simplified Arabic" w:hAnsi="Simplified Arabic" w:cs="Simplified Arabic" w:hint="cs"/>
          <w:sz w:val="24"/>
          <w:szCs w:val="24"/>
          <w:rtl/>
        </w:rPr>
        <w:t>،</w:t>
      </w:r>
      <w:r w:rsidR="007C12AD" w:rsidRPr="00AD7E34">
        <w:rPr>
          <w:rFonts w:ascii="Simplified Arabic" w:hAnsi="Simplified Arabic" w:cs="Simplified Arabic"/>
          <w:sz w:val="24"/>
          <w:szCs w:val="24"/>
          <w:rtl/>
        </w:rPr>
        <w:t xml:space="preserve"> وزمبابوي.</w:t>
      </w:r>
    </w:p>
    <w:p w14:paraId="0AC68535" w14:textId="3FE6BF1E" w:rsidR="00BC06BD" w:rsidRDefault="00BC06BD" w:rsidP="00BC06B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62-</w:t>
      </w:r>
      <w:r>
        <w:rPr>
          <w:rFonts w:ascii="Simplified Arabic" w:hAnsi="Simplified Arabic" w:cs="Simplified Arabic"/>
          <w:sz w:val="24"/>
          <w:szCs w:val="24"/>
          <w:rtl/>
        </w:rPr>
        <w:tab/>
      </w:r>
      <w:r w:rsidR="00F04C5B" w:rsidRPr="00F04C5B">
        <w:rPr>
          <w:rFonts w:ascii="Simplified Arabic" w:hAnsi="Simplified Arabic" w:cs="Simplified Arabic"/>
          <w:sz w:val="24"/>
          <w:szCs w:val="24"/>
          <w:rtl/>
        </w:rPr>
        <w:t xml:space="preserve">وأكدت ممثلة الاتحاد الروسي، في معرض طلبها تسجيل بيانها، أن جميع قواعد البيانات الدولية </w:t>
      </w:r>
      <w:r w:rsidR="00F04C5B">
        <w:rPr>
          <w:rFonts w:ascii="Simplified Arabic" w:hAnsi="Simplified Arabic" w:cs="Simplified Arabic" w:hint="cs"/>
          <w:sz w:val="24"/>
          <w:szCs w:val="24"/>
          <w:rtl/>
        </w:rPr>
        <w:t xml:space="preserve">المتاحة </w:t>
      </w:r>
      <w:r w:rsidR="00F04C5B" w:rsidRPr="00F04C5B">
        <w:rPr>
          <w:rFonts w:ascii="Simplified Arabic" w:hAnsi="Simplified Arabic" w:cs="Simplified Arabic"/>
          <w:sz w:val="24"/>
          <w:szCs w:val="24"/>
          <w:rtl/>
        </w:rPr>
        <w:t>على الإنترنت وغيرها من الموارد المستخدمة لأغراض الاتفاقية وأي صكوك دولية أخرى يجب أن توفر إمكانية الوصول المفتوح للجميع، دون أي قيود.</w:t>
      </w:r>
    </w:p>
    <w:p w14:paraId="7BAEC570" w14:textId="76499941" w:rsidR="003F3449" w:rsidRDefault="00F04C5B" w:rsidP="003F344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63</w:t>
      </w:r>
      <w:r w:rsidR="003F3449">
        <w:rPr>
          <w:rFonts w:ascii="Simplified Arabic" w:hAnsi="Simplified Arabic" w:cs="Simplified Arabic" w:hint="cs"/>
          <w:sz w:val="24"/>
          <w:szCs w:val="24"/>
          <w:rtl/>
        </w:rPr>
        <w:t>-</w:t>
      </w:r>
      <w:r w:rsidR="003F3449">
        <w:rPr>
          <w:rFonts w:ascii="Simplified Arabic" w:hAnsi="Simplified Arabic" w:cs="Simplified Arabic"/>
          <w:sz w:val="24"/>
          <w:szCs w:val="24"/>
          <w:rtl/>
        </w:rPr>
        <w:tab/>
      </w:r>
      <w:r w:rsidR="003F3449" w:rsidRPr="00AD7E34">
        <w:rPr>
          <w:rFonts w:ascii="Simplified Arabic" w:hAnsi="Simplified Arabic" w:cs="Simplified Arabic"/>
          <w:sz w:val="24"/>
          <w:szCs w:val="24"/>
          <w:rtl/>
        </w:rPr>
        <w:t xml:space="preserve">وفي جلسته الثامنة، استأنف الفريق العامل الثاني مناقشته لمشروع </w:t>
      </w:r>
      <w:r w:rsidR="009513D5">
        <w:rPr>
          <w:rFonts w:ascii="Simplified Arabic" w:hAnsi="Simplified Arabic" w:cs="Simplified Arabic" w:hint="cs"/>
          <w:sz w:val="24"/>
          <w:szCs w:val="24"/>
          <w:rtl/>
        </w:rPr>
        <w:t>الم</w:t>
      </w:r>
      <w:r w:rsidR="009513D5" w:rsidRPr="00533551">
        <w:rPr>
          <w:rFonts w:ascii="Simplified Arabic" w:hAnsi="Simplified Arabic" w:cs="Simplified Arabic"/>
          <w:sz w:val="24"/>
          <w:szCs w:val="24"/>
          <w:rtl/>
        </w:rPr>
        <w:t xml:space="preserve">قرر </w:t>
      </w:r>
      <w:r w:rsidR="009513D5">
        <w:rPr>
          <w:rFonts w:ascii="Simplified Arabic" w:hAnsi="Simplified Arabic" w:cs="Simplified Arabic" w:hint="cs"/>
          <w:sz w:val="24"/>
          <w:szCs w:val="24"/>
          <w:rtl/>
        </w:rPr>
        <w:t>ال</w:t>
      </w:r>
      <w:r w:rsidR="009513D5" w:rsidRPr="00533551">
        <w:rPr>
          <w:rFonts w:ascii="Simplified Arabic" w:hAnsi="Simplified Arabic" w:cs="Simplified Arabic"/>
          <w:sz w:val="24"/>
          <w:szCs w:val="24"/>
          <w:rtl/>
        </w:rPr>
        <w:t>منق</w:t>
      </w:r>
      <w:r w:rsidR="009513D5">
        <w:rPr>
          <w:rFonts w:ascii="Simplified Arabic" w:hAnsi="Simplified Arabic" w:cs="Simplified Arabic" w:hint="cs"/>
          <w:sz w:val="24"/>
          <w:szCs w:val="24"/>
          <w:rtl/>
        </w:rPr>
        <w:t>َّ</w:t>
      </w:r>
      <w:r w:rsidR="009513D5" w:rsidRPr="00533551">
        <w:rPr>
          <w:rFonts w:ascii="Simplified Arabic" w:hAnsi="Simplified Arabic" w:cs="Simplified Arabic"/>
          <w:sz w:val="24"/>
          <w:szCs w:val="24"/>
          <w:rtl/>
        </w:rPr>
        <w:t>ح</w:t>
      </w:r>
      <w:r w:rsidR="003F3449" w:rsidRPr="00AD7E34">
        <w:rPr>
          <w:rFonts w:ascii="Simplified Arabic" w:hAnsi="Simplified Arabic" w:cs="Simplified Arabic"/>
          <w:sz w:val="24"/>
          <w:szCs w:val="24"/>
          <w:rtl/>
        </w:rPr>
        <w:t>.</w:t>
      </w:r>
    </w:p>
    <w:p w14:paraId="4E9C356C" w14:textId="0481A6EF" w:rsidR="003F3449" w:rsidRDefault="00F04C5B" w:rsidP="003F344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64</w:t>
      </w:r>
      <w:r w:rsidR="003F3449">
        <w:rPr>
          <w:rFonts w:ascii="Simplified Arabic" w:hAnsi="Simplified Arabic" w:cs="Simplified Arabic" w:hint="cs"/>
          <w:sz w:val="24"/>
          <w:szCs w:val="24"/>
          <w:rtl/>
        </w:rPr>
        <w:t>-</w:t>
      </w:r>
      <w:r w:rsidR="003F3449">
        <w:rPr>
          <w:rFonts w:ascii="Simplified Arabic" w:hAnsi="Simplified Arabic" w:cs="Simplified Arabic"/>
          <w:sz w:val="24"/>
          <w:szCs w:val="24"/>
          <w:rtl/>
        </w:rPr>
        <w:tab/>
      </w:r>
      <w:r w:rsidR="003F3449" w:rsidRPr="00AD7E34">
        <w:rPr>
          <w:rFonts w:ascii="Simplified Arabic" w:hAnsi="Simplified Arabic" w:cs="Simplified Arabic"/>
          <w:sz w:val="24"/>
          <w:szCs w:val="24"/>
          <w:rtl/>
        </w:rPr>
        <w:t>وأدلى ببيانات ممثلو الأطراف التالية: الاتحاد الأوروبي ودوله الأعضاء، والاتحاد الروسي.</w:t>
      </w:r>
    </w:p>
    <w:p w14:paraId="3B61DD98" w14:textId="3FEE004C" w:rsidR="003F3449" w:rsidRPr="00DB2C68" w:rsidRDefault="00F04C5B" w:rsidP="003F3449">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65</w:t>
      </w:r>
      <w:r w:rsidR="003F3449" w:rsidRPr="00DB2C68">
        <w:rPr>
          <w:rFonts w:ascii="Simplified Arabic" w:hAnsi="Simplified Arabic" w:cs="Simplified Arabic" w:hint="cs"/>
          <w:sz w:val="24"/>
          <w:szCs w:val="24"/>
          <w:rtl/>
        </w:rPr>
        <w:t>-</w:t>
      </w:r>
      <w:r w:rsidR="003F3449" w:rsidRPr="00DB2C68">
        <w:rPr>
          <w:rFonts w:ascii="Simplified Arabic" w:hAnsi="Simplified Arabic" w:cs="Simplified Arabic"/>
          <w:sz w:val="24"/>
          <w:szCs w:val="24"/>
          <w:rtl/>
        </w:rPr>
        <w:tab/>
      </w:r>
      <w:r w:rsidR="00DB2C68" w:rsidRPr="00DB2C68">
        <w:rPr>
          <w:rFonts w:cs="Simplified Arabic" w:hint="cs"/>
          <w:sz w:val="24"/>
          <w:szCs w:val="24"/>
          <w:rtl/>
        </w:rPr>
        <w:t>ووافق</w:t>
      </w:r>
      <w:r w:rsidR="00DB2C68" w:rsidRPr="00DB2C68">
        <w:rPr>
          <w:rFonts w:cs="Simplified Arabic"/>
          <w:sz w:val="24"/>
          <w:szCs w:val="24"/>
          <w:rtl/>
        </w:rPr>
        <w:t xml:space="preserve"> الفريق العامل الثاني على مشروع </w:t>
      </w:r>
      <w:r w:rsidR="00DB2C68" w:rsidRPr="00DB2C68">
        <w:rPr>
          <w:rFonts w:cs="Simplified Arabic" w:hint="cs"/>
          <w:sz w:val="24"/>
          <w:szCs w:val="24"/>
          <w:rtl/>
        </w:rPr>
        <w:t>المقرر</w:t>
      </w:r>
      <w:r w:rsidR="00DB2C68" w:rsidRPr="00DB2C68">
        <w:rPr>
          <w:rFonts w:cs="Simplified Arabic"/>
          <w:sz w:val="24"/>
          <w:szCs w:val="24"/>
          <w:rtl/>
        </w:rPr>
        <w:t xml:space="preserve"> المنقح، بصيغته المعدلة شفويا، لإحالته إلى الجلسة العامة </w:t>
      </w:r>
      <w:r w:rsidR="00DB2C68" w:rsidRPr="00DB2C68">
        <w:rPr>
          <w:rFonts w:cs="Simplified Arabic" w:hint="cs"/>
          <w:sz w:val="24"/>
          <w:szCs w:val="24"/>
          <w:rtl/>
        </w:rPr>
        <w:t xml:space="preserve">بوصفه </w:t>
      </w:r>
      <w:r w:rsidR="00DB2C68" w:rsidRPr="00DB2C68">
        <w:rPr>
          <w:rFonts w:cs="Simplified Arabic"/>
          <w:sz w:val="24"/>
          <w:szCs w:val="24"/>
          <w:rtl/>
        </w:rPr>
        <w:t xml:space="preserve">مشروع </w:t>
      </w:r>
      <w:r w:rsidR="00DB2C68" w:rsidRPr="00DB2C68">
        <w:rPr>
          <w:rFonts w:cs="Simplified Arabic" w:hint="cs"/>
          <w:sz w:val="24"/>
          <w:szCs w:val="24"/>
          <w:rtl/>
        </w:rPr>
        <w:t>المقرر</w:t>
      </w:r>
      <w:r w:rsidR="00DB2C68" w:rsidRPr="00DB2C68">
        <w:rPr>
          <w:rFonts w:cs="Simplified Arabic"/>
          <w:sz w:val="24"/>
          <w:szCs w:val="24"/>
          <w:rtl/>
        </w:rPr>
        <w:t xml:space="preserve"> </w:t>
      </w:r>
      <w:r w:rsidR="00DB2C68" w:rsidRPr="00DB2C68">
        <w:rPr>
          <w:rFonts w:asciiTheme="majorBidi" w:hAnsiTheme="majorBidi" w:cstheme="majorBidi"/>
          <w:sz w:val="24"/>
          <w:szCs w:val="24"/>
        </w:rPr>
        <w:t>CBD/COP/16/L.4</w:t>
      </w:r>
      <w:r w:rsidR="00DB2C68" w:rsidRPr="00DB2C68">
        <w:rPr>
          <w:rFonts w:cs="Simplified Arabic"/>
          <w:sz w:val="24"/>
          <w:szCs w:val="24"/>
          <w:rtl/>
        </w:rPr>
        <w:t>.</w:t>
      </w:r>
    </w:p>
    <w:bookmarkEnd w:id="5"/>
    <w:p w14:paraId="6C28E514" w14:textId="25ECECE8" w:rsidR="005A2C22" w:rsidRPr="004F76D3" w:rsidRDefault="004F76D3" w:rsidP="004F76D3">
      <w:pPr>
        <w:pStyle w:val="Item"/>
        <w:keepNext/>
        <w:shd w:val="clear" w:color="auto" w:fill="E2EFD9" w:themeFill="accent6" w:themeFillTint="33"/>
        <w:bidi/>
        <w:outlineLvl w:val="0"/>
        <w:rPr>
          <w:i/>
          <w:iCs w:val="0"/>
          <w:sz w:val="26"/>
          <w:szCs w:val="26"/>
        </w:rPr>
      </w:pPr>
      <w:r w:rsidRPr="004F76D3">
        <w:rPr>
          <w:rFonts w:cs="Simplified Arabic"/>
          <w:bCs/>
          <w:i/>
          <w:iCs w:val="0"/>
          <w:sz w:val="26"/>
          <w:szCs w:val="26"/>
          <w:rtl/>
        </w:rPr>
        <w:t xml:space="preserve">البند </w:t>
      </w:r>
      <w:r w:rsidRPr="004F76D3">
        <w:rPr>
          <w:rFonts w:cs="Simplified Arabic" w:hint="cs"/>
          <w:bCs/>
          <w:i/>
          <w:iCs w:val="0"/>
          <w:sz w:val="26"/>
          <w:szCs w:val="26"/>
          <w:rtl/>
        </w:rPr>
        <w:t>22</w:t>
      </w:r>
      <w:r w:rsidRPr="004F76D3">
        <w:rPr>
          <w:i/>
          <w:iCs w:val="0"/>
          <w:sz w:val="26"/>
          <w:szCs w:val="26"/>
        </w:rPr>
        <w:br/>
      </w:r>
      <w:r w:rsidRPr="004F76D3">
        <w:rPr>
          <w:rFonts w:cs="Simplified Arabic"/>
          <w:b w:val="0"/>
          <w:bCs/>
          <w:i/>
          <w:iCs w:val="0"/>
          <w:sz w:val="26"/>
          <w:szCs w:val="26"/>
          <w:rtl/>
        </w:rPr>
        <w:t>التنوع البيولوجي والصحة</w:t>
      </w:r>
    </w:p>
    <w:p w14:paraId="51726564" w14:textId="5EC5837E" w:rsidR="00E41C86" w:rsidRDefault="00F04C5B" w:rsidP="00E41C86">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66</w:t>
      </w:r>
      <w:r w:rsidR="00E41C86">
        <w:rPr>
          <w:rFonts w:ascii="Simplified Arabic" w:hAnsi="Simplified Arabic" w:cs="Simplified Arabic" w:hint="cs"/>
          <w:sz w:val="24"/>
          <w:szCs w:val="24"/>
          <w:rtl/>
        </w:rPr>
        <w:t>-</w:t>
      </w:r>
      <w:r w:rsidR="00E41C86">
        <w:rPr>
          <w:rFonts w:ascii="Simplified Arabic" w:hAnsi="Simplified Arabic" w:cs="Simplified Arabic"/>
          <w:sz w:val="24"/>
          <w:szCs w:val="24"/>
          <w:rtl/>
        </w:rPr>
        <w:tab/>
      </w:r>
      <w:r w:rsidR="00E41C86" w:rsidRPr="00C8116F">
        <w:rPr>
          <w:rFonts w:ascii="Simplified Arabic" w:hAnsi="Simplified Arabic" w:cs="Simplified Arabic"/>
          <w:sz w:val="24"/>
          <w:szCs w:val="24"/>
          <w:rtl/>
        </w:rPr>
        <w:t xml:space="preserve">نظر </w:t>
      </w:r>
      <w:r w:rsidR="00E41C86" w:rsidRPr="00C8116F">
        <w:rPr>
          <w:rFonts w:ascii="Simplified Arabic" w:hAnsi="Simplified Arabic" w:cs="Simplified Arabic" w:hint="cs"/>
          <w:sz w:val="24"/>
          <w:szCs w:val="24"/>
          <w:rtl/>
        </w:rPr>
        <w:t>الفريق</w:t>
      </w:r>
      <w:r w:rsidR="00E41C86" w:rsidRPr="00C8116F">
        <w:rPr>
          <w:rFonts w:ascii="Simplified Arabic" w:hAnsi="Simplified Arabic" w:cs="Simplified Arabic"/>
          <w:sz w:val="24"/>
          <w:szCs w:val="24"/>
          <w:rtl/>
        </w:rPr>
        <w:t xml:space="preserve"> الع</w:t>
      </w:r>
      <w:r w:rsidR="00E41C86" w:rsidRPr="00C8116F">
        <w:rPr>
          <w:rFonts w:ascii="Simplified Arabic" w:hAnsi="Simplified Arabic" w:cs="Simplified Arabic" w:hint="cs"/>
          <w:sz w:val="24"/>
          <w:szCs w:val="24"/>
          <w:rtl/>
        </w:rPr>
        <w:t>ا</w:t>
      </w:r>
      <w:r w:rsidR="00E41C86" w:rsidRPr="00C8116F">
        <w:rPr>
          <w:rFonts w:ascii="Simplified Arabic" w:hAnsi="Simplified Arabic" w:cs="Simplified Arabic"/>
          <w:sz w:val="24"/>
          <w:szCs w:val="24"/>
          <w:rtl/>
        </w:rPr>
        <w:t xml:space="preserve">مل الثاني في البند </w:t>
      </w:r>
      <w:r w:rsidR="003F5795">
        <w:rPr>
          <w:rFonts w:ascii="Simplified Arabic" w:hAnsi="Simplified Arabic" w:cs="Simplified Arabic" w:hint="cs"/>
          <w:sz w:val="24"/>
          <w:szCs w:val="24"/>
          <w:rtl/>
        </w:rPr>
        <w:t>22</w:t>
      </w:r>
      <w:r w:rsidR="00E41C86" w:rsidRPr="00C8116F">
        <w:rPr>
          <w:rFonts w:ascii="Simplified Arabic" w:hAnsi="Simplified Arabic" w:cs="Simplified Arabic"/>
          <w:sz w:val="24"/>
          <w:szCs w:val="24"/>
          <w:rtl/>
        </w:rPr>
        <w:t xml:space="preserve"> من جدول الأعمال في </w:t>
      </w:r>
      <w:r w:rsidR="00E41C86" w:rsidRPr="00C8116F">
        <w:rPr>
          <w:rFonts w:ascii="Simplified Arabic" w:hAnsi="Simplified Arabic" w:cs="Simplified Arabic" w:hint="cs"/>
          <w:sz w:val="24"/>
          <w:szCs w:val="24"/>
          <w:rtl/>
        </w:rPr>
        <w:t>جلست</w:t>
      </w:r>
      <w:r w:rsidR="00E41C86" w:rsidRPr="00C8116F">
        <w:rPr>
          <w:rFonts w:ascii="Simplified Arabic" w:hAnsi="Simplified Arabic" w:cs="Simplified Arabic"/>
          <w:sz w:val="24"/>
          <w:szCs w:val="24"/>
          <w:rtl/>
        </w:rPr>
        <w:t>ه الأولى. وكان</w:t>
      </w:r>
      <w:r w:rsidR="00E41C86" w:rsidRPr="00C8116F">
        <w:rPr>
          <w:rFonts w:ascii="Simplified Arabic" w:hAnsi="Simplified Arabic" w:cs="Simplified Arabic" w:hint="cs"/>
          <w:sz w:val="24"/>
          <w:szCs w:val="24"/>
          <w:rtl/>
        </w:rPr>
        <w:t xml:space="preserve"> معروضا على</w:t>
      </w:r>
      <w:r w:rsidR="00E41C86" w:rsidRPr="00C8116F">
        <w:rPr>
          <w:rFonts w:ascii="Simplified Arabic" w:hAnsi="Simplified Arabic" w:cs="Simplified Arabic"/>
          <w:sz w:val="24"/>
          <w:szCs w:val="24"/>
          <w:rtl/>
        </w:rPr>
        <w:t xml:space="preserve"> </w:t>
      </w:r>
      <w:r w:rsidR="00E41C86" w:rsidRPr="00C8116F">
        <w:rPr>
          <w:rFonts w:ascii="Simplified Arabic" w:hAnsi="Simplified Arabic" w:cs="Simplified Arabic" w:hint="cs"/>
          <w:sz w:val="24"/>
          <w:szCs w:val="24"/>
          <w:rtl/>
        </w:rPr>
        <w:t>الفريق</w:t>
      </w:r>
      <w:r w:rsidR="00E41C86" w:rsidRPr="00C8116F">
        <w:rPr>
          <w:rFonts w:ascii="Simplified Arabic" w:hAnsi="Simplified Arabic" w:cs="Simplified Arabic"/>
          <w:sz w:val="24"/>
          <w:szCs w:val="24"/>
          <w:rtl/>
        </w:rPr>
        <w:t xml:space="preserve"> مشروع </w:t>
      </w:r>
      <w:r w:rsidR="00E41C86" w:rsidRPr="00C8116F">
        <w:rPr>
          <w:rFonts w:ascii="Simplified Arabic" w:hAnsi="Simplified Arabic" w:cs="Simplified Arabic" w:hint="cs"/>
          <w:sz w:val="24"/>
          <w:szCs w:val="24"/>
          <w:rtl/>
        </w:rPr>
        <w:t>م</w:t>
      </w:r>
      <w:r w:rsidR="00E41C86" w:rsidRPr="00C8116F">
        <w:rPr>
          <w:rFonts w:ascii="Simplified Arabic" w:hAnsi="Simplified Arabic" w:cs="Simplified Arabic"/>
          <w:sz w:val="24"/>
          <w:szCs w:val="24"/>
          <w:rtl/>
        </w:rPr>
        <w:t>قرر (انظر</w:t>
      </w:r>
      <w:r w:rsidR="00E41C86" w:rsidRPr="00C8116F">
        <w:rPr>
          <w:rFonts w:ascii="Simplified Arabic" w:hAnsi="Simplified Arabic" w:cs="Simplified Arabic" w:hint="cs"/>
          <w:sz w:val="24"/>
          <w:szCs w:val="24"/>
          <w:rtl/>
        </w:rPr>
        <w:t xml:space="preserve"> الوثيقة</w:t>
      </w:r>
      <w:r w:rsidR="00E41C86" w:rsidRPr="00C8116F">
        <w:rPr>
          <w:rFonts w:ascii="Simplified Arabic" w:hAnsi="Simplified Arabic" w:cs="Simplified Arabic"/>
          <w:sz w:val="24"/>
          <w:szCs w:val="24"/>
          <w:rtl/>
        </w:rPr>
        <w:t xml:space="preserve"> </w:t>
      </w:r>
      <w:r w:rsidR="00E41C86" w:rsidRPr="00C8116F">
        <w:rPr>
          <w:rFonts w:asciiTheme="majorBidi" w:eastAsia="MS Mincho" w:hAnsiTheme="majorBidi" w:cstheme="majorBidi"/>
          <w:color w:val="000000"/>
          <w:kern w:val="22"/>
          <w:sz w:val="24"/>
          <w:szCs w:val="24"/>
          <w:lang w:val="en-US"/>
        </w:rPr>
        <w:t>CBD/COP/16/2/Rev.1</w:t>
      </w:r>
      <w:r w:rsidR="00E41C86" w:rsidRPr="00C8116F">
        <w:rPr>
          <w:rFonts w:ascii="Simplified Arabic" w:hAnsi="Simplified Arabic" w:cs="Simplified Arabic"/>
          <w:sz w:val="24"/>
          <w:szCs w:val="24"/>
          <w:rtl/>
        </w:rPr>
        <w:t xml:space="preserve">، البند </w:t>
      </w:r>
      <w:r w:rsidR="003F5795">
        <w:rPr>
          <w:rFonts w:ascii="Simplified Arabic" w:hAnsi="Simplified Arabic" w:cs="Simplified Arabic" w:hint="cs"/>
          <w:sz w:val="24"/>
          <w:szCs w:val="24"/>
          <w:rtl/>
        </w:rPr>
        <w:t>22</w:t>
      </w:r>
      <w:r w:rsidR="00E41C86" w:rsidRPr="00C8116F">
        <w:rPr>
          <w:rFonts w:ascii="Simplified Arabic" w:hAnsi="Simplified Arabic" w:cs="Simplified Arabic"/>
          <w:sz w:val="24"/>
          <w:szCs w:val="24"/>
          <w:rtl/>
        </w:rPr>
        <w:t>)</w:t>
      </w:r>
      <w:r w:rsidR="00E41C86" w:rsidRPr="00533551">
        <w:rPr>
          <w:rFonts w:ascii="Simplified Arabic" w:hAnsi="Simplified Arabic" w:cs="Simplified Arabic"/>
          <w:sz w:val="24"/>
          <w:szCs w:val="24"/>
          <w:rtl/>
        </w:rPr>
        <w:t>.</w:t>
      </w:r>
    </w:p>
    <w:p w14:paraId="2A385D23" w14:textId="7DB7FA98" w:rsidR="00B10C9F" w:rsidRDefault="00F04C5B" w:rsidP="006503D9">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lastRenderedPageBreak/>
        <w:t>67</w:t>
      </w:r>
      <w:r w:rsidR="00B10C9F">
        <w:rPr>
          <w:rFonts w:ascii="Simplified Arabic" w:hAnsi="Simplified Arabic" w:cs="Simplified Arabic" w:hint="cs"/>
          <w:sz w:val="24"/>
          <w:szCs w:val="24"/>
          <w:rtl/>
        </w:rPr>
        <w:t>-</w:t>
      </w:r>
      <w:r w:rsidR="00B10C9F">
        <w:rPr>
          <w:rFonts w:ascii="Simplified Arabic" w:hAnsi="Simplified Arabic" w:cs="Simplified Arabic"/>
          <w:sz w:val="24"/>
          <w:szCs w:val="24"/>
          <w:rtl/>
        </w:rPr>
        <w:tab/>
      </w:r>
      <w:r w:rsidR="00B10C9F">
        <w:rPr>
          <w:rFonts w:ascii="Simplified Arabic" w:hAnsi="Simplified Arabic" w:cs="Simplified Arabic" w:hint="cs"/>
          <w:sz w:val="24"/>
          <w:szCs w:val="24"/>
          <w:rtl/>
        </w:rPr>
        <w:t>وات</w:t>
      </w:r>
      <w:r w:rsidR="00B10C9F" w:rsidRPr="00533551">
        <w:rPr>
          <w:rFonts w:ascii="Simplified Arabic" w:hAnsi="Simplified Arabic" w:cs="Simplified Arabic"/>
          <w:sz w:val="24"/>
          <w:szCs w:val="24"/>
          <w:rtl/>
        </w:rPr>
        <w:t xml:space="preserve">فق </w:t>
      </w:r>
      <w:r w:rsidR="00B10C9F">
        <w:rPr>
          <w:rFonts w:ascii="Simplified Arabic" w:hAnsi="Simplified Arabic" w:cs="Simplified Arabic" w:hint="cs"/>
          <w:sz w:val="24"/>
          <w:szCs w:val="24"/>
          <w:rtl/>
        </w:rPr>
        <w:t>الفريق</w:t>
      </w:r>
      <w:r w:rsidR="00B10C9F" w:rsidRPr="00533551">
        <w:rPr>
          <w:rFonts w:ascii="Simplified Arabic" w:hAnsi="Simplified Arabic" w:cs="Simplified Arabic"/>
          <w:sz w:val="24"/>
          <w:szCs w:val="24"/>
          <w:rtl/>
        </w:rPr>
        <w:t xml:space="preserve"> الع</w:t>
      </w:r>
      <w:r w:rsidR="00B10C9F">
        <w:rPr>
          <w:rFonts w:ascii="Simplified Arabic" w:hAnsi="Simplified Arabic" w:cs="Simplified Arabic" w:hint="cs"/>
          <w:sz w:val="24"/>
          <w:szCs w:val="24"/>
          <w:rtl/>
        </w:rPr>
        <w:t>ا</w:t>
      </w:r>
      <w:r w:rsidR="00B10C9F" w:rsidRPr="00533551">
        <w:rPr>
          <w:rFonts w:ascii="Simplified Arabic" w:hAnsi="Simplified Arabic" w:cs="Simplified Arabic"/>
          <w:sz w:val="24"/>
          <w:szCs w:val="24"/>
          <w:rtl/>
        </w:rPr>
        <w:t xml:space="preserve">مل الثاني على إنشاء </w:t>
      </w:r>
      <w:r w:rsidR="00B10C9F">
        <w:rPr>
          <w:rFonts w:ascii="Simplified Arabic" w:hAnsi="Simplified Arabic" w:cs="Simplified Arabic" w:hint="cs"/>
          <w:sz w:val="24"/>
          <w:szCs w:val="24"/>
          <w:rtl/>
        </w:rPr>
        <w:t>فريق</w:t>
      </w:r>
      <w:r w:rsidR="00B10C9F" w:rsidRPr="00533551">
        <w:rPr>
          <w:rFonts w:ascii="Simplified Arabic" w:hAnsi="Simplified Arabic" w:cs="Simplified Arabic"/>
          <w:sz w:val="24"/>
          <w:szCs w:val="24"/>
          <w:rtl/>
        </w:rPr>
        <w:t xml:space="preserve"> اتصال، </w:t>
      </w:r>
      <w:r w:rsidR="00B10C9F">
        <w:rPr>
          <w:rFonts w:ascii="Simplified Arabic" w:hAnsi="Simplified Arabic" w:cs="Simplified Arabic" w:hint="cs"/>
          <w:sz w:val="24"/>
          <w:szCs w:val="24"/>
          <w:rtl/>
        </w:rPr>
        <w:t>ت</w:t>
      </w:r>
      <w:r w:rsidR="00B10C9F" w:rsidRPr="00533551">
        <w:rPr>
          <w:rFonts w:ascii="Simplified Arabic" w:hAnsi="Simplified Arabic" w:cs="Simplified Arabic"/>
          <w:sz w:val="24"/>
          <w:szCs w:val="24"/>
          <w:rtl/>
        </w:rPr>
        <w:t>شترك</w:t>
      </w:r>
      <w:r w:rsidR="00B10C9F">
        <w:rPr>
          <w:rFonts w:ascii="Simplified Arabic" w:hAnsi="Simplified Arabic" w:cs="Simplified Arabic" w:hint="cs"/>
          <w:sz w:val="24"/>
          <w:szCs w:val="24"/>
          <w:rtl/>
        </w:rPr>
        <w:t xml:space="preserve"> في رئاسته</w:t>
      </w:r>
      <w:r w:rsidR="00B10C9F" w:rsidRPr="00533551">
        <w:rPr>
          <w:rFonts w:ascii="Simplified Arabic" w:hAnsi="Simplified Arabic" w:cs="Simplified Arabic"/>
          <w:sz w:val="24"/>
          <w:szCs w:val="24"/>
          <w:rtl/>
        </w:rPr>
        <w:t xml:space="preserve"> باربرا إن</w:t>
      </w:r>
      <w:r w:rsidR="00B10C9F">
        <w:rPr>
          <w:rFonts w:ascii="Simplified Arabic" w:hAnsi="Simplified Arabic" w:cs="Simplified Arabic" w:hint="cs"/>
          <w:sz w:val="24"/>
          <w:szCs w:val="24"/>
          <w:rtl/>
        </w:rPr>
        <w:t>غ</w:t>
      </w:r>
      <w:r w:rsidR="00B10C9F" w:rsidRPr="00533551">
        <w:rPr>
          <w:rFonts w:ascii="Simplified Arabic" w:hAnsi="Simplified Arabic" w:cs="Simplified Arabic"/>
          <w:sz w:val="24"/>
          <w:szCs w:val="24"/>
          <w:rtl/>
        </w:rPr>
        <w:t>لز (ألمانيا) وستانيسلاس موبا ألونا (</w:t>
      </w:r>
      <w:r w:rsidR="006503D9">
        <w:rPr>
          <w:rFonts w:ascii="Simplified Arabic" w:hAnsi="Simplified Arabic" w:cs="Simplified Arabic" w:hint="cs"/>
          <w:sz w:val="24"/>
          <w:szCs w:val="24"/>
          <w:rtl/>
        </w:rPr>
        <w:t>غ</w:t>
      </w:r>
      <w:r w:rsidR="00B10C9F" w:rsidRPr="00533551">
        <w:rPr>
          <w:rFonts w:ascii="Simplified Arabic" w:hAnsi="Simplified Arabic" w:cs="Simplified Arabic"/>
          <w:sz w:val="24"/>
          <w:szCs w:val="24"/>
          <w:rtl/>
        </w:rPr>
        <w:t xml:space="preserve">ابون)، </w:t>
      </w:r>
      <w:r w:rsidR="00B10C9F">
        <w:rPr>
          <w:rFonts w:ascii="Simplified Arabic" w:hAnsi="Simplified Arabic" w:cs="Simplified Arabic" w:hint="cs"/>
          <w:sz w:val="24"/>
          <w:szCs w:val="24"/>
          <w:rtl/>
        </w:rPr>
        <w:t>وتتمثل ولايته في</w:t>
      </w:r>
      <w:r w:rsidR="006503D9">
        <w:rPr>
          <w:rFonts w:ascii="Simplified Arabic" w:hAnsi="Simplified Arabic" w:cs="Simplified Arabic" w:hint="cs"/>
          <w:sz w:val="24"/>
          <w:szCs w:val="24"/>
          <w:rtl/>
        </w:rPr>
        <w:t xml:space="preserve"> </w:t>
      </w:r>
      <w:r w:rsidR="00B10C9F" w:rsidRPr="00533551">
        <w:rPr>
          <w:rFonts w:ascii="Simplified Arabic" w:hAnsi="Simplified Arabic" w:cs="Simplified Arabic"/>
          <w:sz w:val="24"/>
          <w:szCs w:val="24"/>
          <w:rtl/>
        </w:rPr>
        <w:t>مناقشة مشروع ال</w:t>
      </w:r>
      <w:r w:rsidR="006503D9">
        <w:rPr>
          <w:rFonts w:ascii="Simplified Arabic" w:hAnsi="Simplified Arabic" w:cs="Simplified Arabic" w:hint="cs"/>
          <w:sz w:val="24"/>
          <w:szCs w:val="24"/>
          <w:rtl/>
        </w:rPr>
        <w:t>م</w:t>
      </w:r>
      <w:r w:rsidR="00B10C9F" w:rsidRPr="00533551">
        <w:rPr>
          <w:rFonts w:ascii="Simplified Arabic" w:hAnsi="Simplified Arabic" w:cs="Simplified Arabic"/>
          <w:sz w:val="24"/>
          <w:szCs w:val="24"/>
          <w:rtl/>
        </w:rPr>
        <w:t>قرر وم</w:t>
      </w:r>
      <w:r w:rsidR="006503D9">
        <w:rPr>
          <w:rFonts w:ascii="Simplified Arabic" w:hAnsi="Simplified Arabic" w:cs="Simplified Arabic" w:hint="cs"/>
          <w:sz w:val="24"/>
          <w:szCs w:val="24"/>
          <w:rtl/>
        </w:rPr>
        <w:t>رفقاته</w:t>
      </w:r>
      <w:r w:rsidR="00B10C9F" w:rsidRPr="00533551">
        <w:rPr>
          <w:rFonts w:ascii="Simplified Arabic" w:hAnsi="Simplified Arabic" w:cs="Simplified Arabic"/>
          <w:sz w:val="24"/>
          <w:szCs w:val="24"/>
          <w:rtl/>
        </w:rPr>
        <w:t>، و</w:t>
      </w:r>
      <w:r w:rsidR="006503D9">
        <w:rPr>
          <w:rFonts w:ascii="Simplified Arabic" w:hAnsi="Simplified Arabic" w:cs="Simplified Arabic" w:hint="cs"/>
          <w:sz w:val="24"/>
          <w:szCs w:val="24"/>
          <w:rtl/>
        </w:rPr>
        <w:t>لا سيما</w:t>
      </w:r>
      <w:r w:rsidR="00B10C9F" w:rsidRPr="00533551">
        <w:rPr>
          <w:rFonts w:ascii="Simplified Arabic" w:hAnsi="Simplified Arabic" w:cs="Simplified Arabic"/>
          <w:sz w:val="24"/>
          <w:szCs w:val="24"/>
          <w:rtl/>
        </w:rPr>
        <w:t xml:space="preserve"> المرفق الأول.</w:t>
      </w:r>
    </w:p>
    <w:p w14:paraId="525FB035" w14:textId="054FC6D1" w:rsidR="00E9259B" w:rsidRDefault="00F04C5B" w:rsidP="00E9259B">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68</w:t>
      </w:r>
      <w:r w:rsidR="00E9259B">
        <w:rPr>
          <w:rFonts w:ascii="Simplified Arabic" w:hAnsi="Simplified Arabic" w:cs="Simplified Arabic" w:hint="cs"/>
          <w:sz w:val="24"/>
          <w:szCs w:val="24"/>
          <w:rtl/>
        </w:rPr>
        <w:t>-</w:t>
      </w:r>
      <w:r w:rsidR="00E9259B">
        <w:rPr>
          <w:rFonts w:ascii="Simplified Arabic" w:hAnsi="Simplified Arabic" w:cs="Simplified Arabic"/>
          <w:sz w:val="24"/>
          <w:szCs w:val="24"/>
          <w:rtl/>
        </w:rPr>
        <w:tab/>
      </w:r>
      <w:r w:rsidR="001B49C7" w:rsidRPr="00AD7E34">
        <w:rPr>
          <w:rFonts w:ascii="Simplified Arabic" w:hAnsi="Simplified Arabic" w:cs="Simplified Arabic"/>
          <w:sz w:val="24"/>
          <w:szCs w:val="24"/>
          <w:rtl/>
        </w:rPr>
        <w:t xml:space="preserve">وفي </w:t>
      </w:r>
      <w:r w:rsidR="007C12AA" w:rsidRPr="00AD7E34">
        <w:rPr>
          <w:rFonts w:ascii="Simplified Arabic" w:hAnsi="Simplified Arabic" w:cs="Simplified Arabic"/>
          <w:sz w:val="24"/>
          <w:szCs w:val="24"/>
          <w:rtl/>
        </w:rPr>
        <w:t xml:space="preserve">جلسته </w:t>
      </w:r>
      <w:r w:rsidR="001B49C7" w:rsidRPr="00AD7E34">
        <w:rPr>
          <w:rFonts w:ascii="Simplified Arabic" w:hAnsi="Simplified Arabic" w:cs="Simplified Arabic"/>
          <w:sz w:val="24"/>
          <w:szCs w:val="24"/>
          <w:rtl/>
        </w:rPr>
        <w:t xml:space="preserve">الثامنة، نظر الفريق العامل الثاني في مشروع </w:t>
      </w:r>
      <w:r w:rsidR="007C12AA" w:rsidRPr="00C8116F">
        <w:rPr>
          <w:rFonts w:ascii="Simplified Arabic" w:hAnsi="Simplified Arabic" w:cs="Simplified Arabic" w:hint="cs"/>
          <w:sz w:val="24"/>
          <w:szCs w:val="24"/>
          <w:rtl/>
        </w:rPr>
        <w:t>م</w:t>
      </w:r>
      <w:r w:rsidR="007C12AA" w:rsidRPr="00C8116F">
        <w:rPr>
          <w:rFonts w:ascii="Simplified Arabic" w:hAnsi="Simplified Arabic" w:cs="Simplified Arabic"/>
          <w:sz w:val="24"/>
          <w:szCs w:val="24"/>
          <w:rtl/>
        </w:rPr>
        <w:t xml:space="preserve">قرر </w:t>
      </w:r>
      <w:r w:rsidR="001B49C7" w:rsidRPr="00AD7E34">
        <w:rPr>
          <w:rFonts w:ascii="Simplified Arabic" w:hAnsi="Simplified Arabic" w:cs="Simplified Arabic"/>
          <w:sz w:val="24"/>
          <w:szCs w:val="24"/>
          <w:rtl/>
        </w:rPr>
        <w:t>منق</w:t>
      </w:r>
      <w:r w:rsidR="007C12AA">
        <w:rPr>
          <w:rFonts w:ascii="Simplified Arabic" w:hAnsi="Simplified Arabic" w:cs="Simplified Arabic" w:hint="cs"/>
          <w:sz w:val="24"/>
          <w:szCs w:val="24"/>
          <w:rtl/>
        </w:rPr>
        <w:t>َّ</w:t>
      </w:r>
      <w:r w:rsidR="001B49C7" w:rsidRPr="00AD7E34">
        <w:rPr>
          <w:rFonts w:ascii="Simplified Arabic" w:hAnsi="Simplified Arabic" w:cs="Simplified Arabic"/>
          <w:sz w:val="24"/>
          <w:szCs w:val="24"/>
          <w:rtl/>
        </w:rPr>
        <w:t xml:space="preserve">ح قدمه الرئيس بعد المناقشة </w:t>
      </w:r>
      <w:r w:rsidR="007C12AA">
        <w:rPr>
          <w:rFonts w:ascii="Simplified Arabic" w:hAnsi="Simplified Arabic" w:cs="Simplified Arabic" w:hint="cs"/>
          <w:sz w:val="24"/>
          <w:szCs w:val="24"/>
          <w:rtl/>
        </w:rPr>
        <w:t>مع</w:t>
      </w:r>
      <w:r w:rsidR="001B49C7" w:rsidRPr="00AD7E34">
        <w:rPr>
          <w:rFonts w:ascii="Simplified Arabic" w:hAnsi="Simplified Arabic" w:cs="Simplified Arabic"/>
          <w:sz w:val="24"/>
          <w:szCs w:val="24"/>
          <w:rtl/>
        </w:rPr>
        <w:t xml:space="preserve"> فريق الاتصال.</w:t>
      </w:r>
    </w:p>
    <w:p w14:paraId="556EBF25" w14:textId="2E38BF66" w:rsidR="001B49C7" w:rsidRDefault="00F04C5B" w:rsidP="001B49C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69</w:t>
      </w:r>
      <w:r w:rsidR="001B49C7">
        <w:rPr>
          <w:rFonts w:ascii="Simplified Arabic" w:hAnsi="Simplified Arabic" w:cs="Simplified Arabic" w:hint="cs"/>
          <w:sz w:val="24"/>
          <w:szCs w:val="24"/>
          <w:rtl/>
        </w:rPr>
        <w:t>-</w:t>
      </w:r>
      <w:r w:rsidR="001B49C7">
        <w:rPr>
          <w:rFonts w:ascii="Simplified Arabic" w:hAnsi="Simplified Arabic" w:cs="Simplified Arabic"/>
          <w:sz w:val="24"/>
          <w:szCs w:val="24"/>
          <w:rtl/>
        </w:rPr>
        <w:tab/>
      </w:r>
      <w:r w:rsidR="001B49C7" w:rsidRPr="00AD7E34">
        <w:rPr>
          <w:rFonts w:ascii="Simplified Arabic" w:hAnsi="Simplified Arabic" w:cs="Simplified Arabic"/>
          <w:sz w:val="24"/>
          <w:szCs w:val="24"/>
          <w:rtl/>
        </w:rPr>
        <w:t>وأدلى ببيانات ممثلو الأطراف التالية: الأرجنتين، والبرازيل، وبوركينا فاسو، وكندا، وشيلي، وكولومبيا، والاتحاد الأوروبي ودوله الأعضاء، وغواتيمالا، والهند، واليابان، والمكسيك، والنرويج، وبيرو، والفلبين، والاتحاد الروسي، وجنوب أفريقيا، وسويسرا، والمملكة المتحدة، وجمهورية تنزانيا المتحدة، وأوروغواي، وزمبابوي.</w:t>
      </w:r>
    </w:p>
    <w:p w14:paraId="0D413790" w14:textId="13CAA3EA" w:rsidR="00E57F3E" w:rsidRDefault="00F04C5B" w:rsidP="001B49C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70</w:t>
      </w:r>
      <w:r w:rsidR="001B49C7">
        <w:rPr>
          <w:rFonts w:ascii="Simplified Arabic" w:hAnsi="Simplified Arabic" w:cs="Simplified Arabic" w:hint="cs"/>
          <w:sz w:val="24"/>
          <w:szCs w:val="24"/>
          <w:rtl/>
        </w:rPr>
        <w:t>-</w:t>
      </w:r>
      <w:r w:rsidR="001B49C7">
        <w:rPr>
          <w:rFonts w:ascii="Simplified Arabic" w:hAnsi="Simplified Arabic" w:cs="Simplified Arabic"/>
          <w:sz w:val="24"/>
          <w:szCs w:val="24"/>
          <w:rtl/>
        </w:rPr>
        <w:tab/>
      </w:r>
      <w:r w:rsidR="001B49C7" w:rsidRPr="00AD7E34">
        <w:rPr>
          <w:rFonts w:ascii="Simplified Arabic" w:hAnsi="Simplified Arabic" w:cs="Simplified Arabic"/>
          <w:sz w:val="24"/>
          <w:szCs w:val="24"/>
          <w:rtl/>
        </w:rPr>
        <w:t xml:space="preserve">واتفق الفريق العامل الثاني على إنشاء فريق غير رسمي يتألف من ممثلي الأطراف المهتمة، </w:t>
      </w:r>
      <w:r w:rsidR="00E57F3E">
        <w:rPr>
          <w:rFonts w:ascii="Simplified Arabic" w:hAnsi="Simplified Arabic" w:cs="Simplified Arabic" w:hint="cs"/>
          <w:sz w:val="24"/>
          <w:szCs w:val="24"/>
          <w:rtl/>
        </w:rPr>
        <w:t>وتتمثل ولايته في</w:t>
      </w:r>
      <w:r w:rsidR="00E57F3E" w:rsidRPr="00533551">
        <w:rPr>
          <w:rFonts w:ascii="Simplified Arabic" w:hAnsi="Simplified Arabic" w:cs="Simplified Arabic"/>
          <w:sz w:val="24"/>
          <w:szCs w:val="24"/>
          <w:rtl/>
        </w:rPr>
        <w:t xml:space="preserve"> التوصل إلى حل وسط بشأن النص</w:t>
      </w:r>
      <w:r w:rsidR="00E57F3E">
        <w:rPr>
          <w:rFonts w:ascii="Simplified Arabic" w:hAnsi="Simplified Arabic" w:cs="Simplified Arabic" w:hint="cs"/>
          <w:sz w:val="24"/>
          <w:szCs w:val="24"/>
          <w:rtl/>
        </w:rPr>
        <w:t>وص</w:t>
      </w:r>
      <w:r w:rsidR="00E57F3E" w:rsidRPr="00533551">
        <w:rPr>
          <w:rFonts w:ascii="Simplified Arabic" w:hAnsi="Simplified Arabic" w:cs="Simplified Arabic"/>
          <w:sz w:val="24"/>
          <w:szCs w:val="24"/>
          <w:rtl/>
        </w:rPr>
        <w:t xml:space="preserve"> </w:t>
      </w:r>
      <w:r w:rsidR="00E57F3E">
        <w:rPr>
          <w:rFonts w:ascii="Simplified Arabic" w:hAnsi="Simplified Arabic" w:cs="Simplified Arabic" w:hint="cs"/>
          <w:sz w:val="24"/>
          <w:szCs w:val="24"/>
          <w:rtl/>
        </w:rPr>
        <w:t xml:space="preserve">الواردة </w:t>
      </w:r>
      <w:r w:rsidR="00E57F3E" w:rsidRPr="00533551">
        <w:rPr>
          <w:rFonts w:ascii="Simplified Arabic" w:hAnsi="Simplified Arabic" w:cs="Simplified Arabic"/>
          <w:sz w:val="24"/>
          <w:szCs w:val="24"/>
          <w:rtl/>
        </w:rPr>
        <w:t xml:space="preserve">بين </w:t>
      </w:r>
      <w:r w:rsidR="00E57F3E">
        <w:rPr>
          <w:rFonts w:ascii="Simplified Arabic" w:hAnsi="Simplified Arabic" w:cs="Simplified Arabic" w:hint="cs"/>
          <w:sz w:val="24"/>
          <w:szCs w:val="24"/>
          <w:rtl/>
        </w:rPr>
        <w:t>أ</w:t>
      </w:r>
      <w:r w:rsidR="00E57F3E" w:rsidRPr="00533551">
        <w:rPr>
          <w:rFonts w:ascii="Simplified Arabic" w:hAnsi="Simplified Arabic" w:cs="Simplified Arabic"/>
          <w:sz w:val="24"/>
          <w:szCs w:val="24"/>
          <w:rtl/>
        </w:rPr>
        <w:t>قو</w:t>
      </w:r>
      <w:r w:rsidR="00E57F3E">
        <w:rPr>
          <w:rFonts w:ascii="Simplified Arabic" w:hAnsi="Simplified Arabic" w:cs="Simplified Arabic" w:hint="cs"/>
          <w:sz w:val="24"/>
          <w:szCs w:val="24"/>
          <w:rtl/>
        </w:rPr>
        <w:t>ا</w:t>
      </w:r>
      <w:r w:rsidR="00E57F3E" w:rsidRPr="00533551">
        <w:rPr>
          <w:rFonts w:ascii="Simplified Arabic" w:hAnsi="Simplified Arabic" w:cs="Simplified Arabic"/>
          <w:sz w:val="24"/>
          <w:szCs w:val="24"/>
          <w:rtl/>
        </w:rPr>
        <w:t>س في مشروع ال</w:t>
      </w:r>
      <w:r w:rsidR="00E57F3E">
        <w:rPr>
          <w:rFonts w:ascii="Simplified Arabic" w:hAnsi="Simplified Arabic" w:cs="Simplified Arabic" w:hint="cs"/>
          <w:sz w:val="24"/>
          <w:szCs w:val="24"/>
          <w:rtl/>
        </w:rPr>
        <w:t>م</w:t>
      </w:r>
      <w:r w:rsidR="00E57F3E" w:rsidRPr="00533551">
        <w:rPr>
          <w:rFonts w:ascii="Simplified Arabic" w:hAnsi="Simplified Arabic" w:cs="Simplified Arabic"/>
          <w:sz w:val="24"/>
          <w:szCs w:val="24"/>
          <w:rtl/>
        </w:rPr>
        <w:t xml:space="preserve">قرر وإعداد مشروع </w:t>
      </w:r>
      <w:r w:rsidR="00E57F3E">
        <w:rPr>
          <w:rFonts w:ascii="Simplified Arabic" w:hAnsi="Simplified Arabic" w:cs="Simplified Arabic" w:hint="cs"/>
          <w:sz w:val="24"/>
          <w:szCs w:val="24"/>
          <w:rtl/>
        </w:rPr>
        <w:t>م</w:t>
      </w:r>
      <w:r w:rsidR="00E57F3E" w:rsidRPr="00533551">
        <w:rPr>
          <w:rFonts w:ascii="Simplified Arabic" w:hAnsi="Simplified Arabic" w:cs="Simplified Arabic"/>
          <w:sz w:val="24"/>
          <w:szCs w:val="24"/>
          <w:rtl/>
        </w:rPr>
        <w:t>قرر منق</w:t>
      </w:r>
      <w:r w:rsidR="00E57F3E">
        <w:rPr>
          <w:rFonts w:ascii="Simplified Arabic" w:hAnsi="Simplified Arabic" w:cs="Simplified Arabic" w:hint="cs"/>
          <w:sz w:val="24"/>
          <w:szCs w:val="24"/>
          <w:rtl/>
        </w:rPr>
        <w:t>َّ</w:t>
      </w:r>
      <w:r w:rsidR="00E57F3E" w:rsidRPr="00533551">
        <w:rPr>
          <w:rFonts w:ascii="Simplified Arabic" w:hAnsi="Simplified Arabic" w:cs="Simplified Arabic"/>
          <w:sz w:val="24"/>
          <w:szCs w:val="24"/>
          <w:rtl/>
        </w:rPr>
        <w:t>ح ل</w:t>
      </w:r>
      <w:r w:rsidR="00E57F3E">
        <w:rPr>
          <w:rFonts w:ascii="Simplified Arabic" w:hAnsi="Simplified Arabic" w:cs="Simplified Arabic" w:hint="cs"/>
          <w:sz w:val="24"/>
          <w:szCs w:val="24"/>
          <w:rtl/>
        </w:rPr>
        <w:t>ي</w:t>
      </w:r>
      <w:r w:rsidR="00E57F3E" w:rsidRPr="00533551">
        <w:rPr>
          <w:rFonts w:ascii="Simplified Arabic" w:hAnsi="Simplified Arabic" w:cs="Simplified Arabic"/>
          <w:sz w:val="24"/>
          <w:szCs w:val="24"/>
          <w:rtl/>
        </w:rPr>
        <w:t>نظر فيه الفريق</w:t>
      </w:r>
      <w:r w:rsidR="00E57F3E">
        <w:rPr>
          <w:rFonts w:ascii="Simplified Arabic" w:hAnsi="Simplified Arabic" w:cs="Simplified Arabic" w:hint="cs"/>
          <w:sz w:val="24"/>
          <w:szCs w:val="24"/>
          <w:rtl/>
        </w:rPr>
        <w:t>.</w:t>
      </w:r>
    </w:p>
    <w:p w14:paraId="39F3E381" w14:textId="223EA9CB" w:rsidR="00BE3677" w:rsidRDefault="00F04C5B" w:rsidP="00BE3677">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71</w:t>
      </w:r>
      <w:r w:rsidR="00BE3677">
        <w:rPr>
          <w:rFonts w:ascii="Simplified Arabic" w:hAnsi="Simplified Arabic" w:cs="Simplified Arabic" w:hint="cs"/>
          <w:sz w:val="24"/>
          <w:szCs w:val="24"/>
          <w:rtl/>
        </w:rPr>
        <w:t xml:space="preserve">-   </w:t>
      </w:r>
      <w:r w:rsidR="00BE3677" w:rsidRPr="00BE3677">
        <w:rPr>
          <w:rFonts w:ascii="Simplified Arabic" w:hAnsi="Simplified Arabic" w:cs="Simplified Arabic"/>
          <w:sz w:val="24"/>
          <w:szCs w:val="24"/>
          <w:rtl/>
        </w:rPr>
        <w:t xml:space="preserve">وفي </w:t>
      </w:r>
      <w:r w:rsidR="00BE3677">
        <w:rPr>
          <w:rFonts w:ascii="Simplified Arabic" w:hAnsi="Simplified Arabic" w:cs="Simplified Arabic" w:hint="cs"/>
          <w:sz w:val="24"/>
          <w:szCs w:val="24"/>
          <w:rtl/>
        </w:rPr>
        <w:t>جلسته</w:t>
      </w:r>
      <w:r w:rsidR="00BE3677" w:rsidRPr="00BE3677">
        <w:rPr>
          <w:rFonts w:ascii="Simplified Arabic" w:hAnsi="Simplified Arabic" w:cs="Simplified Arabic"/>
          <w:sz w:val="24"/>
          <w:szCs w:val="24"/>
          <w:rtl/>
        </w:rPr>
        <w:t xml:space="preserve"> التاسعة، نظر</w:t>
      </w:r>
      <w:r w:rsidR="00BE3677">
        <w:rPr>
          <w:rFonts w:ascii="Simplified Arabic" w:hAnsi="Simplified Arabic" w:cs="Simplified Arabic" w:hint="cs"/>
          <w:sz w:val="24"/>
          <w:szCs w:val="24"/>
          <w:rtl/>
        </w:rPr>
        <w:t xml:space="preserve"> الفريق العامل الثاني </w:t>
      </w:r>
      <w:r w:rsidR="00BE3677" w:rsidRPr="00BE3677">
        <w:rPr>
          <w:rFonts w:ascii="Simplified Arabic" w:hAnsi="Simplified Arabic" w:cs="Simplified Arabic"/>
          <w:sz w:val="24"/>
          <w:szCs w:val="24"/>
          <w:rtl/>
        </w:rPr>
        <w:t xml:space="preserve">في مشروع المقرر </w:t>
      </w:r>
      <w:r w:rsidR="00BE3677" w:rsidRPr="0052289F">
        <w:rPr>
          <w:rFonts w:ascii="Simplified Arabic" w:hAnsi="Simplified Arabic" w:cs="Simplified Arabic"/>
          <w:sz w:val="24"/>
          <w:szCs w:val="24"/>
          <w:rtl/>
        </w:rPr>
        <w:t xml:space="preserve">المنقح بصيغته المعدلة شفويا من جانب ممثل الأمانة بعد المناقشة في </w:t>
      </w:r>
      <w:r w:rsidR="00A07C52" w:rsidRPr="0052289F">
        <w:rPr>
          <w:rFonts w:ascii="Simplified Arabic" w:hAnsi="Simplified Arabic" w:cs="Simplified Arabic" w:hint="cs"/>
          <w:sz w:val="24"/>
          <w:szCs w:val="24"/>
          <w:rtl/>
        </w:rPr>
        <w:t>الفريق</w:t>
      </w:r>
      <w:r w:rsidR="00BE3677" w:rsidRPr="0052289F">
        <w:rPr>
          <w:rFonts w:ascii="Simplified Arabic" w:hAnsi="Simplified Arabic" w:cs="Simplified Arabic"/>
          <w:sz w:val="24"/>
          <w:szCs w:val="24"/>
          <w:rtl/>
        </w:rPr>
        <w:t xml:space="preserve"> غير الرسمي</w:t>
      </w:r>
      <w:r w:rsidR="00A07C52" w:rsidRPr="0052289F">
        <w:rPr>
          <w:rFonts w:ascii="Simplified Arabic" w:hAnsi="Simplified Arabic" w:cs="Simplified Arabic" w:hint="cs"/>
          <w:sz w:val="24"/>
          <w:szCs w:val="24"/>
          <w:rtl/>
        </w:rPr>
        <w:t>.</w:t>
      </w:r>
    </w:p>
    <w:p w14:paraId="18CA6533" w14:textId="77727A1A" w:rsidR="0007094F" w:rsidRDefault="00F04C5B" w:rsidP="0007094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72</w:t>
      </w:r>
      <w:r w:rsidR="00A07C52">
        <w:rPr>
          <w:rFonts w:ascii="Simplified Arabic" w:hAnsi="Simplified Arabic" w:cs="Simplified Arabic" w:hint="cs"/>
          <w:sz w:val="24"/>
          <w:szCs w:val="24"/>
          <w:rtl/>
        </w:rPr>
        <w:t xml:space="preserve">-   </w:t>
      </w:r>
      <w:r w:rsidR="00A07C52" w:rsidRPr="00A07C52">
        <w:rPr>
          <w:rFonts w:ascii="Simplified Arabic" w:hAnsi="Simplified Arabic" w:cs="Simplified Arabic"/>
          <w:sz w:val="24"/>
          <w:szCs w:val="24"/>
          <w:rtl/>
        </w:rPr>
        <w:t xml:space="preserve">وأدلى ببيانات ممثلو الأطراف التالية: الاتحاد الأوروبي ودوله الأعضاء، </w:t>
      </w:r>
      <w:r w:rsidR="0007094F" w:rsidRPr="0007094F">
        <w:rPr>
          <w:rFonts w:ascii="Simplified Arabic" w:hAnsi="Simplified Arabic" w:cs="Simplified Arabic"/>
          <w:sz w:val="24"/>
          <w:szCs w:val="24"/>
          <w:rtl/>
        </w:rPr>
        <w:t>الاتحاد الروسي، والأرجنتين، وإسرائيل، وأوروغواي، والبرازيل، وبيرو، وتوغو، وجمهورية كوريا، وجنوب أفريقيا، وشيلي، وكندا، والمملكة المتحدة، والنرويج، والهند، واليابان</w:t>
      </w:r>
      <w:r w:rsidR="0007094F">
        <w:rPr>
          <w:rFonts w:ascii="Simplified Arabic" w:hAnsi="Simplified Arabic" w:cs="Simplified Arabic" w:hint="cs"/>
          <w:sz w:val="24"/>
          <w:szCs w:val="24"/>
          <w:rtl/>
        </w:rPr>
        <w:t>.</w:t>
      </w:r>
    </w:p>
    <w:p w14:paraId="21B1EFA5" w14:textId="7275B27A" w:rsidR="00C31BAF" w:rsidRPr="00C268A6" w:rsidRDefault="00F04C5B" w:rsidP="00C268A6">
      <w:pPr>
        <w:pStyle w:val="CBDNormalNumber"/>
        <w:numPr>
          <w:ilvl w:val="0"/>
          <w:numId w:val="0"/>
        </w:numPr>
        <w:bidi/>
        <w:ind w:left="567"/>
        <w:rPr>
          <w:rFonts w:ascii="Simplified Arabic" w:hAnsi="Simplified Arabic" w:cs="Simplified Arabic"/>
          <w:sz w:val="24"/>
          <w:szCs w:val="24"/>
          <w:rtl/>
          <w:lang w:val="en-US"/>
        </w:rPr>
      </w:pPr>
      <w:r>
        <w:rPr>
          <w:rFonts w:ascii="Simplified Arabic" w:hAnsi="Simplified Arabic" w:cs="Simplified Arabic" w:hint="cs"/>
          <w:sz w:val="24"/>
          <w:szCs w:val="24"/>
          <w:rtl/>
        </w:rPr>
        <w:t>73</w:t>
      </w:r>
      <w:r w:rsidR="0007094F">
        <w:rPr>
          <w:rFonts w:ascii="Simplified Arabic" w:hAnsi="Simplified Arabic" w:cs="Simplified Arabic" w:hint="cs"/>
          <w:sz w:val="24"/>
          <w:szCs w:val="24"/>
          <w:rtl/>
        </w:rPr>
        <w:t xml:space="preserve">-   </w:t>
      </w:r>
      <w:r w:rsidR="0007094F" w:rsidRPr="0007094F">
        <w:rPr>
          <w:rFonts w:ascii="Simplified Arabic" w:hAnsi="Simplified Arabic" w:cs="Simplified Arabic"/>
          <w:sz w:val="24"/>
          <w:szCs w:val="24"/>
          <w:rtl/>
        </w:rPr>
        <w:t>وبعد تبادل الآراء، وافق</w:t>
      </w:r>
      <w:r w:rsidR="000A7227">
        <w:rPr>
          <w:rFonts w:ascii="Simplified Arabic" w:hAnsi="Simplified Arabic" w:cs="Simplified Arabic" w:hint="cs"/>
          <w:sz w:val="24"/>
          <w:szCs w:val="24"/>
          <w:rtl/>
        </w:rPr>
        <w:t xml:space="preserve"> الفريق العامل الثاني </w:t>
      </w:r>
      <w:r w:rsidR="0007094F" w:rsidRPr="0007094F">
        <w:rPr>
          <w:rFonts w:ascii="Simplified Arabic" w:hAnsi="Simplified Arabic" w:cs="Simplified Arabic"/>
          <w:sz w:val="24"/>
          <w:szCs w:val="24"/>
          <w:rtl/>
        </w:rPr>
        <w:t xml:space="preserve">على مشروع </w:t>
      </w:r>
      <w:r w:rsidR="000A7227">
        <w:rPr>
          <w:rFonts w:ascii="Simplified Arabic" w:hAnsi="Simplified Arabic" w:cs="Simplified Arabic" w:hint="cs"/>
          <w:sz w:val="24"/>
          <w:szCs w:val="24"/>
          <w:rtl/>
        </w:rPr>
        <w:t>المقرر</w:t>
      </w:r>
      <w:r>
        <w:rPr>
          <w:rFonts w:ascii="Simplified Arabic" w:hAnsi="Simplified Arabic" w:cs="Simplified Arabic" w:hint="cs"/>
          <w:sz w:val="24"/>
          <w:szCs w:val="24"/>
          <w:rtl/>
        </w:rPr>
        <w:t xml:space="preserve"> المنقح</w:t>
      </w:r>
      <w:r w:rsidR="0007094F" w:rsidRPr="0007094F">
        <w:rPr>
          <w:rFonts w:ascii="Simplified Arabic" w:hAnsi="Simplified Arabic" w:cs="Simplified Arabic"/>
          <w:sz w:val="24"/>
          <w:szCs w:val="24"/>
          <w:rtl/>
        </w:rPr>
        <w:t xml:space="preserve">، بصيغته المعدلة شفويا، لإحالته إلى الجلسة العامة </w:t>
      </w:r>
      <w:r w:rsidR="000A7227">
        <w:rPr>
          <w:rFonts w:ascii="Simplified Arabic" w:hAnsi="Simplified Arabic" w:cs="Simplified Arabic" w:hint="cs"/>
          <w:sz w:val="24"/>
          <w:szCs w:val="24"/>
          <w:rtl/>
        </w:rPr>
        <w:t>بوصفه</w:t>
      </w:r>
      <w:r w:rsidR="0007094F" w:rsidRPr="0007094F">
        <w:rPr>
          <w:rFonts w:ascii="Simplified Arabic" w:hAnsi="Simplified Arabic" w:cs="Simplified Arabic"/>
          <w:sz w:val="24"/>
          <w:szCs w:val="24"/>
          <w:rtl/>
        </w:rPr>
        <w:t xml:space="preserve"> </w:t>
      </w:r>
      <w:r w:rsidR="00535966">
        <w:rPr>
          <w:rFonts w:ascii="Simplified Arabic" w:hAnsi="Simplified Arabic" w:cs="Simplified Arabic"/>
          <w:sz w:val="24"/>
          <w:szCs w:val="24"/>
          <w:rtl/>
        </w:rPr>
        <w:t>مشروع المقرر</w:t>
      </w:r>
      <w:r w:rsidR="0007094F" w:rsidRPr="0007094F">
        <w:rPr>
          <w:rFonts w:ascii="Simplified Arabic" w:hAnsi="Simplified Arabic" w:cs="Simplified Arabic"/>
          <w:sz w:val="24"/>
          <w:szCs w:val="24"/>
          <w:rtl/>
        </w:rPr>
        <w:t xml:space="preserve"> </w:t>
      </w:r>
      <w:r w:rsidR="0007094F" w:rsidRPr="00AC278D">
        <w:rPr>
          <w:rFonts w:asciiTheme="majorBidi" w:hAnsiTheme="majorBidi" w:cstheme="majorBidi"/>
        </w:rPr>
        <w:t>CBD/COP/16/L.10</w:t>
      </w:r>
      <w:r w:rsidR="0007094F" w:rsidRPr="0007094F">
        <w:rPr>
          <w:rFonts w:ascii="Simplified Arabic" w:hAnsi="Simplified Arabic" w:cs="Simplified Arabic"/>
          <w:sz w:val="24"/>
          <w:szCs w:val="24"/>
          <w:rtl/>
        </w:rPr>
        <w:t>.</w:t>
      </w:r>
    </w:p>
    <w:p w14:paraId="4E70946E" w14:textId="21B16CF8" w:rsidR="005A2C22" w:rsidRPr="00E9259B" w:rsidRDefault="00E9259B" w:rsidP="00E9259B">
      <w:pPr>
        <w:pStyle w:val="Item"/>
        <w:keepNext/>
        <w:shd w:val="clear" w:color="auto" w:fill="E2EFD9" w:themeFill="accent6" w:themeFillTint="33"/>
        <w:bidi/>
        <w:outlineLvl w:val="0"/>
        <w:rPr>
          <w:i/>
          <w:iCs w:val="0"/>
          <w:sz w:val="26"/>
          <w:szCs w:val="26"/>
        </w:rPr>
      </w:pPr>
      <w:r w:rsidRPr="00E9259B">
        <w:rPr>
          <w:rFonts w:cs="Simplified Arabic"/>
          <w:bCs/>
          <w:i/>
          <w:iCs w:val="0"/>
          <w:sz w:val="26"/>
          <w:szCs w:val="26"/>
          <w:rtl/>
        </w:rPr>
        <w:t xml:space="preserve">البند </w:t>
      </w:r>
      <w:r w:rsidRPr="00E9259B">
        <w:rPr>
          <w:rFonts w:cs="Simplified Arabic" w:hint="cs"/>
          <w:bCs/>
          <w:i/>
          <w:iCs w:val="0"/>
          <w:sz w:val="26"/>
          <w:szCs w:val="26"/>
          <w:rtl/>
        </w:rPr>
        <w:t>23</w:t>
      </w:r>
      <w:r w:rsidRPr="00E9259B">
        <w:rPr>
          <w:i/>
          <w:iCs w:val="0"/>
          <w:sz w:val="26"/>
          <w:szCs w:val="26"/>
        </w:rPr>
        <w:br/>
      </w:r>
      <w:r w:rsidRPr="00E9259B">
        <w:rPr>
          <w:rFonts w:cs="Simplified Arabic"/>
          <w:b w:val="0"/>
          <w:bCs/>
          <w:i/>
          <w:iCs w:val="0"/>
          <w:sz w:val="26"/>
          <w:szCs w:val="26"/>
          <w:rtl/>
        </w:rPr>
        <w:t>حفظ النباتات</w:t>
      </w:r>
    </w:p>
    <w:p w14:paraId="766B57B4" w14:textId="57C1F6D2" w:rsidR="00237644" w:rsidRDefault="00F04C5B" w:rsidP="00237644">
      <w:pPr>
        <w:pStyle w:val="CBDNormalNumber"/>
        <w:numPr>
          <w:ilvl w:val="0"/>
          <w:numId w:val="0"/>
        </w:numPr>
        <w:bidi/>
        <w:ind w:left="567"/>
        <w:rPr>
          <w:rFonts w:ascii="Simplified Arabic" w:hAnsi="Simplified Arabic" w:cs="Simplified Arabic"/>
          <w:sz w:val="24"/>
          <w:szCs w:val="24"/>
          <w:rtl/>
        </w:rPr>
      </w:pPr>
      <w:bookmarkStart w:id="6" w:name="_Hlk180558620"/>
      <w:r>
        <w:rPr>
          <w:rFonts w:ascii="Simplified Arabic" w:hAnsi="Simplified Arabic" w:cs="Simplified Arabic" w:hint="cs"/>
          <w:sz w:val="24"/>
          <w:szCs w:val="24"/>
          <w:rtl/>
        </w:rPr>
        <w:t>74</w:t>
      </w:r>
      <w:r w:rsidR="00237644">
        <w:rPr>
          <w:rFonts w:ascii="Simplified Arabic" w:hAnsi="Simplified Arabic" w:cs="Simplified Arabic" w:hint="cs"/>
          <w:sz w:val="24"/>
          <w:szCs w:val="24"/>
          <w:rtl/>
        </w:rPr>
        <w:t>-</w:t>
      </w:r>
      <w:r w:rsidR="00237644">
        <w:rPr>
          <w:rFonts w:ascii="Simplified Arabic" w:hAnsi="Simplified Arabic" w:cs="Simplified Arabic"/>
          <w:sz w:val="24"/>
          <w:szCs w:val="24"/>
          <w:rtl/>
        </w:rPr>
        <w:tab/>
      </w:r>
      <w:r w:rsidR="00237644" w:rsidRPr="00C8116F">
        <w:rPr>
          <w:rFonts w:ascii="Simplified Arabic" w:hAnsi="Simplified Arabic" w:cs="Simplified Arabic"/>
          <w:sz w:val="24"/>
          <w:szCs w:val="24"/>
          <w:rtl/>
        </w:rPr>
        <w:t xml:space="preserve">نظر </w:t>
      </w:r>
      <w:r w:rsidR="00237644" w:rsidRPr="00C8116F">
        <w:rPr>
          <w:rFonts w:ascii="Simplified Arabic" w:hAnsi="Simplified Arabic" w:cs="Simplified Arabic" w:hint="cs"/>
          <w:sz w:val="24"/>
          <w:szCs w:val="24"/>
          <w:rtl/>
        </w:rPr>
        <w:t>الفريق</w:t>
      </w:r>
      <w:r w:rsidR="00237644" w:rsidRPr="00C8116F">
        <w:rPr>
          <w:rFonts w:ascii="Simplified Arabic" w:hAnsi="Simplified Arabic" w:cs="Simplified Arabic"/>
          <w:sz w:val="24"/>
          <w:szCs w:val="24"/>
          <w:rtl/>
        </w:rPr>
        <w:t xml:space="preserve"> الع</w:t>
      </w:r>
      <w:r w:rsidR="00237644" w:rsidRPr="00C8116F">
        <w:rPr>
          <w:rFonts w:ascii="Simplified Arabic" w:hAnsi="Simplified Arabic" w:cs="Simplified Arabic" w:hint="cs"/>
          <w:sz w:val="24"/>
          <w:szCs w:val="24"/>
          <w:rtl/>
        </w:rPr>
        <w:t>ا</w:t>
      </w:r>
      <w:r w:rsidR="00237644" w:rsidRPr="00C8116F">
        <w:rPr>
          <w:rFonts w:ascii="Simplified Arabic" w:hAnsi="Simplified Arabic" w:cs="Simplified Arabic"/>
          <w:sz w:val="24"/>
          <w:szCs w:val="24"/>
          <w:rtl/>
        </w:rPr>
        <w:t xml:space="preserve">مل الثاني في البند </w:t>
      </w:r>
      <w:r w:rsidR="00237644">
        <w:rPr>
          <w:rFonts w:ascii="Simplified Arabic" w:hAnsi="Simplified Arabic" w:cs="Simplified Arabic" w:hint="cs"/>
          <w:sz w:val="24"/>
          <w:szCs w:val="24"/>
          <w:rtl/>
        </w:rPr>
        <w:t>23</w:t>
      </w:r>
      <w:r w:rsidR="00237644" w:rsidRPr="00C8116F">
        <w:rPr>
          <w:rFonts w:ascii="Simplified Arabic" w:hAnsi="Simplified Arabic" w:cs="Simplified Arabic"/>
          <w:sz w:val="24"/>
          <w:szCs w:val="24"/>
          <w:rtl/>
        </w:rPr>
        <w:t xml:space="preserve"> من جدول الأعمال في </w:t>
      </w:r>
      <w:r w:rsidR="00237644" w:rsidRPr="00C8116F">
        <w:rPr>
          <w:rFonts w:ascii="Simplified Arabic" w:hAnsi="Simplified Arabic" w:cs="Simplified Arabic" w:hint="cs"/>
          <w:sz w:val="24"/>
          <w:szCs w:val="24"/>
          <w:rtl/>
        </w:rPr>
        <w:t>جلست</w:t>
      </w:r>
      <w:r w:rsidR="00237644" w:rsidRPr="00C8116F">
        <w:rPr>
          <w:rFonts w:ascii="Simplified Arabic" w:hAnsi="Simplified Arabic" w:cs="Simplified Arabic"/>
          <w:sz w:val="24"/>
          <w:szCs w:val="24"/>
          <w:rtl/>
        </w:rPr>
        <w:t>ه الأولى. وكان</w:t>
      </w:r>
      <w:r w:rsidR="00237644" w:rsidRPr="00C8116F">
        <w:rPr>
          <w:rFonts w:ascii="Simplified Arabic" w:hAnsi="Simplified Arabic" w:cs="Simplified Arabic" w:hint="cs"/>
          <w:sz w:val="24"/>
          <w:szCs w:val="24"/>
          <w:rtl/>
        </w:rPr>
        <w:t xml:space="preserve"> معروضا على</w:t>
      </w:r>
      <w:r w:rsidR="00237644" w:rsidRPr="00C8116F">
        <w:rPr>
          <w:rFonts w:ascii="Simplified Arabic" w:hAnsi="Simplified Arabic" w:cs="Simplified Arabic"/>
          <w:sz w:val="24"/>
          <w:szCs w:val="24"/>
          <w:rtl/>
        </w:rPr>
        <w:t xml:space="preserve"> </w:t>
      </w:r>
      <w:r w:rsidR="00237644" w:rsidRPr="00C8116F">
        <w:rPr>
          <w:rFonts w:ascii="Simplified Arabic" w:hAnsi="Simplified Arabic" w:cs="Simplified Arabic" w:hint="cs"/>
          <w:sz w:val="24"/>
          <w:szCs w:val="24"/>
          <w:rtl/>
        </w:rPr>
        <w:t>الفريق</w:t>
      </w:r>
      <w:r w:rsidR="00237644" w:rsidRPr="00C8116F">
        <w:rPr>
          <w:rFonts w:ascii="Simplified Arabic" w:hAnsi="Simplified Arabic" w:cs="Simplified Arabic"/>
          <w:sz w:val="24"/>
          <w:szCs w:val="24"/>
          <w:rtl/>
        </w:rPr>
        <w:t xml:space="preserve"> مشروع </w:t>
      </w:r>
      <w:r w:rsidR="00237644" w:rsidRPr="00C8116F">
        <w:rPr>
          <w:rFonts w:ascii="Simplified Arabic" w:hAnsi="Simplified Arabic" w:cs="Simplified Arabic" w:hint="cs"/>
          <w:sz w:val="24"/>
          <w:szCs w:val="24"/>
          <w:rtl/>
        </w:rPr>
        <w:t>م</w:t>
      </w:r>
      <w:r w:rsidR="00237644" w:rsidRPr="00C8116F">
        <w:rPr>
          <w:rFonts w:ascii="Simplified Arabic" w:hAnsi="Simplified Arabic" w:cs="Simplified Arabic"/>
          <w:sz w:val="24"/>
          <w:szCs w:val="24"/>
          <w:rtl/>
        </w:rPr>
        <w:t>قرر (انظر</w:t>
      </w:r>
      <w:r w:rsidR="00237644" w:rsidRPr="00C8116F">
        <w:rPr>
          <w:rFonts w:ascii="Simplified Arabic" w:hAnsi="Simplified Arabic" w:cs="Simplified Arabic" w:hint="cs"/>
          <w:sz w:val="24"/>
          <w:szCs w:val="24"/>
          <w:rtl/>
        </w:rPr>
        <w:t xml:space="preserve"> الوثيقة</w:t>
      </w:r>
      <w:r w:rsidR="00237644" w:rsidRPr="00C8116F">
        <w:rPr>
          <w:rFonts w:ascii="Simplified Arabic" w:hAnsi="Simplified Arabic" w:cs="Simplified Arabic"/>
          <w:sz w:val="24"/>
          <w:szCs w:val="24"/>
          <w:rtl/>
        </w:rPr>
        <w:t xml:space="preserve"> </w:t>
      </w:r>
      <w:r w:rsidR="00237644" w:rsidRPr="00971A8A">
        <w:rPr>
          <w:rFonts w:asciiTheme="majorBidi" w:eastAsia="MS Mincho" w:hAnsiTheme="majorBidi" w:cstheme="majorBidi"/>
          <w:color w:val="000000"/>
          <w:kern w:val="22"/>
          <w:lang w:val="en-US"/>
        </w:rPr>
        <w:t>CBD/COP/16/2/Rev.1</w:t>
      </w:r>
      <w:r w:rsidR="00237644" w:rsidRPr="00C8116F">
        <w:rPr>
          <w:rFonts w:ascii="Simplified Arabic" w:hAnsi="Simplified Arabic" w:cs="Simplified Arabic"/>
          <w:sz w:val="24"/>
          <w:szCs w:val="24"/>
          <w:rtl/>
        </w:rPr>
        <w:t xml:space="preserve">، البند </w:t>
      </w:r>
      <w:r w:rsidR="00237644">
        <w:rPr>
          <w:rFonts w:ascii="Simplified Arabic" w:hAnsi="Simplified Arabic" w:cs="Simplified Arabic" w:hint="cs"/>
          <w:sz w:val="24"/>
          <w:szCs w:val="24"/>
          <w:rtl/>
        </w:rPr>
        <w:t>23</w:t>
      </w:r>
      <w:r w:rsidR="00237644" w:rsidRPr="00C8116F">
        <w:rPr>
          <w:rFonts w:ascii="Simplified Arabic" w:hAnsi="Simplified Arabic" w:cs="Simplified Arabic"/>
          <w:sz w:val="24"/>
          <w:szCs w:val="24"/>
          <w:rtl/>
        </w:rPr>
        <w:t>)</w:t>
      </w:r>
      <w:r w:rsidR="00237644" w:rsidRPr="00533551">
        <w:rPr>
          <w:rFonts w:ascii="Simplified Arabic" w:hAnsi="Simplified Arabic" w:cs="Simplified Arabic"/>
          <w:sz w:val="24"/>
          <w:szCs w:val="24"/>
          <w:rtl/>
        </w:rPr>
        <w:t xml:space="preserve">. </w:t>
      </w:r>
      <w:r w:rsidR="00237644">
        <w:rPr>
          <w:rFonts w:ascii="Simplified Arabic" w:hAnsi="Simplified Arabic" w:cs="Simplified Arabic" w:hint="cs"/>
          <w:sz w:val="24"/>
          <w:szCs w:val="24"/>
          <w:rtl/>
        </w:rPr>
        <w:t>و</w:t>
      </w:r>
      <w:r w:rsidR="00237644" w:rsidRPr="00533551">
        <w:rPr>
          <w:rFonts w:ascii="Simplified Arabic" w:hAnsi="Simplified Arabic" w:cs="Simplified Arabic"/>
          <w:sz w:val="24"/>
          <w:szCs w:val="24"/>
          <w:rtl/>
        </w:rPr>
        <w:t>صدرت</w:t>
      </w:r>
      <w:r w:rsidR="00237644">
        <w:rPr>
          <w:rFonts w:ascii="Simplified Arabic" w:hAnsi="Simplified Arabic" w:cs="Simplified Arabic" w:hint="cs"/>
          <w:sz w:val="24"/>
          <w:szCs w:val="24"/>
          <w:rtl/>
        </w:rPr>
        <w:t xml:space="preserve"> أيضا</w:t>
      </w:r>
      <w:r w:rsidR="00237644" w:rsidRPr="00533551">
        <w:rPr>
          <w:rFonts w:ascii="Simplified Arabic" w:hAnsi="Simplified Arabic" w:cs="Simplified Arabic"/>
          <w:sz w:val="24"/>
          <w:szCs w:val="24"/>
          <w:rtl/>
        </w:rPr>
        <w:t xml:space="preserve"> وثيقة إعلامية تتضمن م</w:t>
      </w:r>
      <w:r w:rsidR="00237644">
        <w:rPr>
          <w:rFonts w:ascii="Simplified Arabic" w:hAnsi="Simplified Arabic" w:cs="Simplified Arabic" w:hint="cs"/>
          <w:sz w:val="24"/>
          <w:szCs w:val="24"/>
          <w:rtl/>
        </w:rPr>
        <w:t>شروع</w:t>
      </w:r>
      <w:r w:rsidR="00237644" w:rsidRPr="00533551">
        <w:rPr>
          <w:rFonts w:ascii="Simplified Arabic" w:hAnsi="Simplified Arabic" w:cs="Simplified Arabic"/>
          <w:sz w:val="24"/>
          <w:szCs w:val="24"/>
          <w:rtl/>
        </w:rPr>
        <w:t xml:space="preserve"> دليل للاستراتيجية العالمية المحد</w:t>
      </w:r>
      <w:r w:rsidR="00237644">
        <w:rPr>
          <w:rFonts w:ascii="Simplified Arabic" w:hAnsi="Simplified Arabic" w:cs="Simplified Arabic" w:hint="cs"/>
          <w:sz w:val="24"/>
          <w:szCs w:val="24"/>
          <w:rtl/>
        </w:rPr>
        <w:t>َّ</w:t>
      </w:r>
      <w:r w:rsidR="00237644" w:rsidRPr="00533551">
        <w:rPr>
          <w:rFonts w:ascii="Simplified Arabic" w:hAnsi="Simplified Arabic" w:cs="Simplified Arabic"/>
          <w:sz w:val="24"/>
          <w:szCs w:val="24"/>
          <w:rtl/>
        </w:rPr>
        <w:t>ثة لحفظ النبات، بما في ذلك المصادر المقترحة للمؤشرات وإطار الرصد،</w:t>
      </w:r>
      <w:r w:rsidR="00237644">
        <w:rPr>
          <w:rStyle w:val="FootnoteReference"/>
          <w:rFonts w:ascii="Simplified Arabic" w:hAnsi="Simplified Arabic" w:cs="Simplified Arabic"/>
          <w:sz w:val="24"/>
          <w:szCs w:val="24"/>
          <w:rtl/>
        </w:rPr>
        <w:footnoteReference w:id="8"/>
      </w:r>
      <w:r w:rsidR="00237644" w:rsidRPr="00533551">
        <w:rPr>
          <w:rFonts w:ascii="Simplified Arabic" w:hAnsi="Simplified Arabic" w:cs="Simplified Arabic"/>
          <w:sz w:val="24"/>
          <w:szCs w:val="24"/>
          <w:rtl/>
        </w:rPr>
        <w:t xml:space="preserve"> فيما يت</w:t>
      </w:r>
      <w:r w:rsidR="00237644">
        <w:rPr>
          <w:rFonts w:ascii="Simplified Arabic" w:hAnsi="Simplified Arabic" w:cs="Simplified Arabic" w:hint="cs"/>
          <w:sz w:val="24"/>
          <w:szCs w:val="24"/>
          <w:rtl/>
        </w:rPr>
        <w:t>ص</w:t>
      </w:r>
      <w:r w:rsidR="00237644" w:rsidRPr="00533551">
        <w:rPr>
          <w:rFonts w:ascii="Simplified Arabic" w:hAnsi="Simplified Arabic" w:cs="Simplified Arabic"/>
          <w:sz w:val="24"/>
          <w:szCs w:val="24"/>
          <w:rtl/>
        </w:rPr>
        <w:t>ل بالبند</w:t>
      </w:r>
      <w:r>
        <w:rPr>
          <w:rFonts w:ascii="Simplified Arabic" w:hAnsi="Simplified Arabic" w:cs="Simplified Arabic" w:hint="cs"/>
          <w:sz w:val="24"/>
          <w:szCs w:val="24"/>
          <w:rtl/>
        </w:rPr>
        <w:t> </w:t>
      </w:r>
      <w:r w:rsidR="00237644" w:rsidRPr="00533551">
        <w:rPr>
          <w:rFonts w:ascii="Simplified Arabic" w:hAnsi="Simplified Arabic" w:cs="Simplified Arabic"/>
          <w:sz w:val="24"/>
          <w:szCs w:val="24"/>
          <w:rtl/>
        </w:rPr>
        <w:t>23.</w:t>
      </w:r>
    </w:p>
    <w:p w14:paraId="1FA242FB" w14:textId="019F9C74" w:rsidR="0040060E" w:rsidRDefault="00F04C5B" w:rsidP="0040060E">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75</w:t>
      </w:r>
      <w:r w:rsidR="0040060E">
        <w:rPr>
          <w:rFonts w:ascii="Simplified Arabic" w:hAnsi="Simplified Arabic" w:cs="Simplified Arabic" w:hint="cs"/>
          <w:sz w:val="24"/>
          <w:szCs w:val="24"/>
          <w:rtl/>
        </w:rPr>
        <w:t>-</w:t>
      </w:r>
      <w:r w:rsidR="0040060E">
        <w:rPr>
          <w:rFonts w:ascii="Simplified Arabic" w:hAnsi="Simplified Arabic" w:cs="Simplified Arabic"/>
          <w:sz w:val="24"/>
          <w:szCs w:val="24"/>
          <w:rtl/>
        </w:rPr>
        <w:tab/>
      </w:r>
      <w:r w:rsidR="0040060E">
        <w:rPr>
          <w:rFonts w:ascii="Simplified Arabic" w:hAnsi="Simplified Arabic" w:cs="Simplified Arabic" w:hint="cs"/>
          <w:sz w:val="24"/>
          <w:szCs w:val="24"/>
          <w:rtl/>
        </w:rPr>
        <w:t>و</w:t>
      </w:r>
      <w:r w:rsidR="0040060E" w:rsidRPr="00533551">
        <w:rPr>
          <w:rFonts w:ascii="Simplified Arabic" w:hAnsi="Simplified Arabic" w:cs="Simplified Arabic"/>
          <w:sz w:val="24"/>
          <w:szCs w:val="24"/>
          <w:rtl/>
        </w:rPr>
        <w:t xml:space="preserve">اتفق الفريق العامل الثاني على أن يقوم الرئيس بإعداد مشروع </w:t>
      </w:r>
      <w:r w:rsidR="0040060E">
        <w:rPr>
          <w:rFonts w:ascii="Simplified Arabic" w:hAnsi="Simplified Arabic" w:cs="Simplified Arabic" w:hint="cs"/>
          <w:sz w:val="24"/>
          <w:szCs w:val="24"/>
          <w:rtl/>
        </w:rPr>
        <w:t>م</w:t>
      </w:r>
      <w:r w:rsidR="0040060E" w:rsidRPr="00533551">
        <w:rPr>
          <w:rFonts w:ascii="Simplified Arabic" w:hAnsi="Simplified Arabic" w:cs="Simplified Arabic"/>
          <w:sz w:val="24"/>
          <w:szCs w:val="24"/>
          <w:rtl/>
        </w:rPr>
        <w:t>قرر منق</w:t>
      </w:r>
      <w:r w:rsidR="0040060E">
        <w:rPr>
          <w:rFonts w:ascii="Simplified Arabic" w:hAnsi="Simplified Arabic" w:cs="Simplified Arabic" w:hint="cs"/>
          <w:sz w:val="24"/>
          <w:szCs w:val="24"/>
          <w:rtl/>
        </w:rPr>
        <w:t>َّ</w:t>
      </w:r>
      <w:r w:rsidR="0040060E" w:rsidRPr="00533551">
        <w:rPr>
          <w:rFonts w:ascii="Simplified Arabic" w:hAnsi="Simplified Arabic" w:cs="Simplified Arabic"/>
          <w:sz w:val="24"/>
          <w:szCs w:val="24"/>
          <w:rtl/>
        </w:rPr>
        <w:t xml:space="preserve">ح </w:t>
      </w:r>
      <w:r w:rsidR="00FB1DC6" w:rsidRPr="00AD7E34">
        <w:rPr>
          <w:rFonts w:ascii="Simplified Arabic" w:hAnsi="Simplified Arabic" w:cs="Simplified Arabic"/>
          <w:sz w:val="24"/>
          <w:szCs w:val="24"/>
          <w:rtl/>
        </w:rPr>
        <w:t>ل</w:t>
      </w:r>
      <w:r w:rsidR="00FB1DC6">
        <w:rPr>
          <w:rFonts w:ascii="Simplified Arabic" w:hAnsi="Simplified Arabic" w:cs="Simplified Arabic" w:hint="cs"/>
          <w:sz w:val="24"/>
          <w:szCs w:val="24"/>
          <w:rtl/>
        </w:rPr>
        <w:t>ي</w:t>
      </w:r>
      <w:r w:rsidR="00FB1DC6" w:rsidRPr="00AD7E34">
        <w:rPr>
          <w:rFonts w:ascii="Simplified Arabic" w:hAnsi="Simplified Arabic" w:cs="Simplified Arabic"/>
          <w:sz w:val="24"/>
          <w:szCs w:val="24"/>
          <w:rtl/>
        </w:rPr>
        <w:t>نظر</w:t>
      </w:r>
      <w:r w:rsidR="0040060E" w:rsidRPr="00533551">
        <w:rPr>
          <w:rFonts w:ascii="Simplified Arabic" w:hAnsi="Simplified Arabic" w:cs="Simplified Arabic"/>
          <w:sz w:val="24"/>
          <w:szCs w:val="24"/>
          <w:rtl/>
        </w:rPr>
        <w:t xml:space="preserve"> فيه الفريق.</w:t>
      </w:r>
    </w:p>
    <w:p w14:paraId="17A83E87" w14:textId="70D0A1A1" w:rsidR="00815A2D" w:rsidRDefault="00F04C5B" w:rsidP="00815A2D">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76</w:t>
      </w:r>
      <w:r w:rsidR="00815A2D">
        <w:rPr>
          <w:rFonts w:ascii="Simplified Arabic" w:hAnsi="Simplified Arabic" w:cs="Simplified Arabic" w:hint="cs"/>
          <w:sz w:val="24"/>
          <w:szCs w:val="24"/>
          <w:rtl/>
        </w:rPr>
        <w:t>-</w:t>
      </w:r>
      <w:r w:rsidR="00815A2D">
        <w:rPr>
          <w:rFonts w:ascii="Simplified Arabic" w:hAnsi="Simplified Arabic" w:cs="Simplified Arabic"/>
          <w:sz w:val="24"/>
          <w:szCs w:val="24"/>
          <w:rtl/>
        </w:rPr>
        <w:tab/>
      </w:r>
      <w:r w:rsidR="00815A2D" w:rsidRPr="00533551">
        <w:rPr>
          <w:rFonts w:ascii="Simplified Arabic" w:hAnsi="Simplified Arabic" w:cs="Simplified Arabic"/>
          <w:sz w:val="24"/>
          <w:szCs w:val="24"/>
          <w:rtl/>
        </w:rPr>
        <w:t xml:space="preserve">وفي </w:t>
      </w:r>
      <w:r w:rsidR="00815A2D">
        <w:rPr>
          <w:rFonts w:ascii="Simplified Arabic" w:hAnsi="Simplified Arabic" w:cs="Simplified Arabic" w:hint="cs"/>
          <w:sz w:val="24"/>
          <w:szCs w:val="24"/>
          <w:rtl/>
        </w:rPr>
        <w:t>جلس</w:t>
      </w:r>
      <w:r w:rsidR="00815A2D" w:rsidRPr="00533551">
        <w:rPr>
          <w:rFonts w:ascii="Simplified Arabic" w:hAnsi="Simplified Arabic" w:cs="Simplified Arabic"/>
          <w:sz w:val="24"/>
          <w:szCs w:val="24"/>
          <w:rtl/>
        </w:rPr>
        <w:t>ته الثالثة، المعقودة في 23 أكتوبر</w:t>
      </w:r>
      <w:r w:rsidR="00815A2D">
        <w:rPr>
          <w:rFonts w:ascii="Simplified Arabic" w:hAnsi="Simplified Arabic" w:cs="Simplified Arabic" w:hint="cs"/>
          <w:sz w:val="24"/>
          <w:szCs w:val="24"/>
          <w:rtl/>
        </w:rPr>
        <w:t>/</w:t>
      </w:r>
      <w:r w:rsidR="00815A2D" w:rsidRPr="00533551">
        <w:rPr>
          <w:rFonts w:ascii="Simplified Arabic" w:hAnsi="Simplified Arabic" w:cs="Simplified Arabic"/>
          <w:sz w:val="24"/>
          <w:szCs w:val="24"/>
          <w:rtl/>
        </w:rPr>
        <w:t xml:space="preserve">تشرين الأول، نظر الفريق العامل الثاني في مشروع </w:t>
      </w:r>
      <w:r w:rsidR="00815A2D">
        <w:rPr>
          <w:rFonts w:ascii="Simplified Arabic" w:hAnsi="Simplified Arabic" w:cs="Simplified Arabic" w:hint="cs"/>
          <w:sz w:val="24"/>
          <w:szCs w:val="24"/>
          <w:rtl/>
        </w:rPr>
        <w:t>م</w:t>
      </w:r>
      <w:r w:rsidR="00815A2D" w:rsidRPr="00533551">
        <w:rPr>
          <w:rFonts w:ascii="Simplified Arabic" w:hAnsi="Simplified Arabic" w:cs="Simplified Arabic"/>
          <w:sz w:val="24"/>
          <w:szCs w:val="24"/>
          <w:rtl/>
        </w:rPr>
        <w:t>قرر منق</w:t>
      </w:r>
      <w:r w:rsidR="00815A2D">
        <w:rPr>
          <w:rFonts w:ascii="Simplified Arabic" w:hAnsi="Simplified Arabic" w:cs="Simplified Arabic" w:hint="cs"/>
          <w:sz w:val="24"/>
          <w:szCs w:val="24"/>
          <w:rtl/>
        </w:rPr>
        <w:t>َّ</w:t>
      </w:r>
      <w:r w:rsidR="00815A2D" w:rsidRPr="00533551">
        <w:rPr>
          <w:rFonts w:ascii="Simplified Arabic" w:hAnsi="Simplified Arabic" w:cs="Simplified Arabic"/>
          <w:sz w:val="24"/>
          <w:szCs w:val="24"/>
          <w:rtl/>
        </w:rPr>
        <w:t>ح قدمه الرئيس.</w:t>
      </w:r>
    </w:p>
    <w:p w14:paraId="7BBE83D0" w14:textId="3E12036C" w:rsidR="00263C6B" w:rsidRDefault="00F04C5B" w:rsidP="00263C6B">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77</w:t>
      </w:r>
      <w:r w:rsidR="00263C6B">
        <w:rPr>
          <w:rFonts w:ascii="Simplified Arabic" w:hAnsi="Simplified Arabic" w:cs="Simplified Arabic" w:hint="cs"/>
          <w:sz w:val="24"/>
          <w:szCs w:val="24"/>
          <w:rtl/>
        </w:rPr>
        <w:t>-</w:t>
      </w:r>
      <w:r w:rsidR="00263C6B">
        <w:rPr>
          <w:rFonts w:ascii="Simplified Arabic" w:hAnsi="Simplified Arabic" w:cs="Simplified Arabic"/>
          <w:sz w:val="24"/>
          <w:szCs w:val="24"/>
          <w:rtl/>
        </w:rPr>
        <w:tab/>
      </w:r>
      <w:r w:rsidR="00263C6B" w:rsidRPr="00533551">
        <w:rPr>
          <w:rFonts w:ascii="Simplified Arabic" w:hAnsi="Simplified Arabic" w:cs="Simplified Arabic"/>
          <w:sz w:val="24"/>
          <w:szCs w:val="24"/>
          <w:rtl/>
        </w:rPr>
        <w:t>وأدلى ببيانات ممثلو الأطراف التالية: الأرجنتين، وأستراليا، والبرازيل، والاتحاد الأوروبي ودوله الأعضاء، واليابان، وكينيا، ونيوزيلندا، وجمهورية مولدوفا، والاتحاد الروسي، والسنغال (نيابة عن الدول الأفريقية)، وتركمانستان.</w:t>
      </w:r>
    </w:p>
    <w:p w14:paraId="212B305A" w14:textId="67E28658" w:rsidR="0094294D" w:rsidRPr="00F46B35" w:rsidRDefault="00F04C5B" w:rsidP="0094294D">
      <w:pPr>
        <w:pStyle w:val="CBDNormalNumber"/>
        <w:numPr>
          <w:ilvl w:val="0"/>
          <w:numId w:val="0"/>
        </w:numPr>
        <w:bidi/>
        <w:ind w:left="567"/>
        <w:rPr>
          <w:rFonts w:asciiTheme="majorBidi" w:hAnsiTheme="majorBidi" w:cstheme="majorBidi"/>
          <w:sz w:val="24"/>
          <w:szCs w:val="24"/>
        </w:rPr>
      </w:pPr>
      <w:r>
        <w:rPr>
          <w:rFonts w:ascii="Simplified Arabic" w:hAnsi="Simplified Arabic" w:cs="Simplified Arabic" w:hint="cs"/>
          <w:sz w:val="24"/>
          <w:szCs w:val="24"/>
          <w:rtl/>
        </w:rPr>
        <w:lastRenderedPageBreak/>
        <w:t>78</w:t>
      </w:r>
      <w:r w:rsidR="0094294D" w:rsidRPr="00F46B35">
        <w:rPr>
          <w:rFonts w:ascii="Simplified Arabic" w:hAnsi="Simplified Arabic" w:cs="Simplified Arabic" w:hint="cs"/>
          <w:sz w:val="24"/>
          <w:szCs w:val="24"/>
          <w:rtl/>
        </w:rPr>
        <w:t>-</w:t>
      </w:r>
      <w:r w:rsidR="0094294D" w:rsidRPr="00F46B35">
        <w:rPr>
          <w:rFonts w:ascii="Simplified Arabic" w:hAnsi="Simplified Arabic" w:cs="Simplified Arabic"/>
          <w:sz w:val="24"/>
          <w:szCs w:val="24"/>
          <w:rtl/>
        </w:rPr>
        <w:tab/>
        <w:t xml:space="preserve">ووافق الفريق العامل الثاني على مشروع </w:t>
      </w:r>
      <w:r w:rsidR="0094294D" w:rsidRPr="00F46B35">
        <w:rPr>
          <w:rFonts w:ascii="Simplified Arabic" w:hAnsi="Simplified Arabic" w:cs="Simplified Arabic" w:hint="cs"/>
          <w:sz w:val="24"/>
          <w:szCs w:val="24"/>
          <w:rtl/>
        </w:rPr>
        <w:t>الم</w:t>
      </w:r>
      <w:r w:rsidR="0094294D" w:rsidRPr="00F46B35">
        <w:rPr>
          <w:rFonts w:ascii="Simplified Arabic" w:hAnsi="Simplified Arabic" w:cs="Simplified Arabic"/>
          <w:sz w:val="24"/>
          <w:szCs w:val="24"/>
          <w:rtl/>
        </w:rPr>
        <w:t xml:space="preserve">قرر </w:t>
      </w:r>
      <w:r w:rsidR="0094294D" w:rsidRPr="00F46B35">
        <w:rPr>
          <w:rFonts w:ascii="Simplified Arabic" w:hAnsi="Simplified Arabic" w:cs="Simplified Arabic" w:hint="cs"/>
          <w:sz w:val="24"/>
          <w:szCs w:val="24"/>
          <w:rtl/>
        </w:rPr>
        <w:t>ال</w:t>
      </w:r>
      <w:r w:rsidR="0094294D" w:rsidRPr="00F46B35">
        <w:rPr>
          <w:rFonts w:ascii="Simplified Arabic" w:hAnsi="Simplified Arabic" w:cs="Simplified Arabic"/>
          <w:sz w:val="24"/>
          <w:szCs w:val="24"/>
          <w:rtl/>
        </w:rPr>
        <w:t>منق</w:t>
      </w:r>
      <w:r w:rsidR="0094294D" w:rsidRPr="00F46B35">
        <w:rPr>
          <w:rFonts w:ascii="Simplified Arabic" w:hAnsi="Simplified Arabic" w:cs="Simplified Arabic" w:hint="cs"/>
          <w:sz w:val="24"/>
          <w:szCs w:val="24"/>
          <w:rtl/>
        </w:rPr>
        <w:t>َّ</w:t>
      </w:r>
      <w:r w:rsidR="0094294D" w:rsidRPr="00F46B35">
        <w:rPr>
          <w:rFonts w:ascii="Simplified Arabic" w:hAnsi="Simplified Arabic" w:cs="Simplified Arabic"/>
          <w:sz w:val="24"/>
          <w:szCs w:val="24"/>
          <w:rtl/>
        </w:rPr>
        <w:t>ح، بصيغته المعدلة شفويا، لإحالته إلى الجلسة العامة بوصفه مشروع ال</w:t>
      </w:r>
      <w:r w:rsidR="0094294D" w:rsidRPr="00F46B35">
        <w:rPr>
          <w:rFonts w:ascii="Simplified Arabic" w:hAnsi="Simplified Arabic" w:cs="Simplified Arabic" w:hint="cs"/>
          <w:sz w:val="24"/>
          <w:szCs w:val="24"/>
          <w:rtl/>
        </w:rPr>
        <w:t>م</w:t>
      </w:r>
      <w:r w:rsidR="0094294D" w:rsidRPr="00F46B35">
        <w:rPr>
          <w:rFonts w:ascii="Simplified Arabic" w:hAnsi="Simplified Arabic" w:cs="Simplified Arabic"/>
          <w:sz w:val="24"/>
          <w:szCs w:val="24"/>
          <w:rtl/>
        </w:rPr>
        <w:t>قرر</w:t>
      </w:r>
      <w:r w:rsidR="0094294D" w:rsidRPr="00F46B35">
        <w:rPr>
          <w:rFonts w:ascii="Simplified Arabic" w:hAnsi="Simplified Arabic" w:cs="Simplified Arabic" w:hint="cs"/>
          <w:sz w:val="24"/>
          <w:szCs w:val="24"/>
          <w:rtl/>
        </w:rPr>
        <w:t xml:space="preserve"> </w:t>
      </w:r>
      <w:r w:rsidR="0094294D" w:rsidRPr="00F46B35">
        <w:rPr>
          <w:rFonts w:asciiTheme="majorBidi" w:hAnsiTheme="majorBidi" w:cstheme="majorBidi"/>
          <w:sz w:val="24"/>
          <w:szCs w:val="24"/>
        </w:rPr>
        <w:t>CBD/COP/16/L.</w:t>
      </w:r>
      <w:r w:rsidR="00F46B35" w:rsidRPr="00F46B35">
        <w:rPr>
          <w:rFonts w:asciiTheme="majorBidi" w:hAnsiTheme="majorBidi" w:cstheme="majorBidi"/>
          <w:sz w:val="24"/>
          <w:szCs w:val="24"/>
        </w:rPr>
        <w:t>3</w:t>
      </w:r>
      <w:r w:rsidR="0094294D" w:rsidRPr="00F46B35">
        <w:rPr>
          <w:rFonts w:ascii="Simplified Arabic" w:hAnsi="Simplified Arabic" w:cs="Simplified Arabic" w:hint="cs"/>
          <w:sz w:val="24"/>
          <w:szCs w:val="24"/>
          <w:rtl/>
        </w:rPr>
        <w:t>.</w:t>
      </w:r>
    </w:p>
    <w:bookmarkEnd w:id="6"/>
    <w:p w14:paraId="1BA37BE4" w14:textId="3EA3841B" w:rsidR="005A2C22" w:rsidRPr="00F8538C" w:rsidRDefault="00F8538C" w:rsidP="00F8538C">
      <w:pPr>
        <w:pStyle w:val="Item"/>
        <w:keepNext/>
        <w:shd w:val="clear" w:color="auto" w:fill="E2EFD9" w:themeFill="accent6" w:themeFillTint="33"/>
        <w:bidi/>
        <w:outlineLvl w:val="0"/>
        <w:rPr>
          <w:i/>
          <w:iCs w:val="0"/>
          <w:sz w:val="26"/>
          <w:szCs w:val="26"/>
        </w:rPr>
      </w:pPr>
      <w:r w:rsidRPr="00F8538C">
        <w:rPr>
          <w:rFonts w:cs="Simplified Arabic"/>
          <w:bCs/>
          <w:i/>
          <w:iCs w:val="0"/>
          <w:sz w:val="26"/>
          <w:szCs w:val="26"/>
          <w:rtl/>
        </w:rPr>
        <w:t xml:space="preserve">البند </w:t>
      </w:r>
      <w:r w:rsidRPr="00F8538C">
        <w:rPr>
          <w:rFonts w:cs="Simplified Arabic" w:hint="cs"/>
          <w:bCs/>
          <w:i/>
          <w:iCs w:val="0"/>
          <w:sz w:val="26"/>
          <w:szCs w:val="26"/>
          <w:rtl/>
        </w:rPr>
        <w:t>24</w:t>
      </w:r>
      <w:r w:rsidRPr="00F8538C">
        <w:rPr>
          <w:i/>
          <w:iCs w:val="0"/>
          <w:sz w:val="26"/>
          <w:szCs w:val="26"/>
        </w:rPr>
        <w:br/>
      </w:r>
      <w:r w:rsidRPr="00F8538C">
        <w:rPr>
          <w:rFonts w:cs="Simplified Arabic"/>
          <w:b w:val="0"/>
          <w:bCs/>
          <w:i/>
          <w:iCs w:val="0"/>
          <w:sz w:val="26"/>
          <w:szCs w:val="26"/>
          <w:rtl/>
        </w:rPr>
        <w:t>البيولوجيا التركيبية</w:t>
      </w:r>
    </w:p>
    <w:p w14:paraId="6D4F613E" w14:textId="4459BE3F" w:rsidR="004C015A" w:rsidRDefault="00F04C5B" w:rsidP="004C015A">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79</w:t>
      </w:r>
      <w:r w:rsidR="004C015A">
        <w:rPr>
          <w:rFonts w:ascii="Simplified Arabic" w:hAnsi="Simplified Arabic" w:cs="Simplified Arabic" w:hint="cs"/>
          <w:sz w:val="24"/>
          <w:szCs w:val="24"/>
          <w:rtl/>
        </w:rPr>
        <w:t>-</w:t>
      </w:r>
      <w:r w:rsidR="004C015A">
        <w:rPr>
          <w:rFonts w:ascii="Simplified Arabic" w:hAnsi="Simplified Arabic" w:cs="Simplified Arabic"/>
          <w:sz w:val="24"/>
          <w:szCs w:val="24"/>
          <w:rtl/>
        </w:rPr>
        <w:tab/>
      </w:r>
      <w:r w:rsidR="004C015A" w:rsidRPr="00C8116F">
        <w:rPr>
          <w:rFonts w:ascii="Simplified Arabic" w:hAnsi="Simplified Arabic" w:cs="Simplified Arabic"/>
          <w:sz w:val="24"/>
          <w:szCs w:val="24"/>
          <w:rtl/>
        </w:rPr>
        <w:t xml:space="preserve">نظر </w:t>
      </w:r>
      <w:r w:rsidR="004C015A" w:rsidRPr="00C8116F">
        <w:rPr>
          <w:rFonts w:ascii="Simplified Arabic" w:hAnsi="Simplified Arabic" w:cs="Simplified Arabic" w:hint="cs"/>
          <w:sz w:val="24"/>
          <w:szCs w:val="24"/>
          <w:rtl/>
        </w:rPr>
        <w:t>الفريق</w:t>
      </w:r>
      <w:r w:rsidR="004C015A" w:rsidRPr="00C8116F">
        <w:rPr>
          <w:rFonts w:ascii="Simplified Arabic" w:hAnsi="Simplified Arabic" w:cs="Simplified Arabic"/>
          <w:sz w:val="24"/>
          <w:szCs w:val="24"/>
          <w:rtl/>
        </w:rPr>
        <w:t xml:space="preserve"> الع</w:t>
      </w:r>
      <w:r w:rsidR="004C015A" w:rsidRPr="00C8116F">
        <w:rPr>
          <w:rFonts w:ascii="Simplified Arabic" w:hAnsi="Simplified Arabic" w:cs="Simplified Arabic" w:hint="cs"/>
          <w:sz w:val="24"/>
          <w:szCs w:val="24"/>
          <w:rtl/>
        </w:rPr>
        <w:t>ا</w:t>
      </w:r>
      <w:r w:rsidR="004C015A" w:rsidRPr="00C8116F">
        <w:rPr>
          <w:rFonts w:ascii="Simplified Arabic" w:hAnsi="Simplified Arabic" w:cs="Simplified Arabic"/>
          <w:sz w:val="24"/>
          <w:szCs w:val="24"/>
          <w:rtl/>
        </w:rPr>
        <w:t xml:space="preserve">مل الثاني في البند </w:t>
      </w:r>
      <w:r w:rsidR="004C015A">
        <w:rPr>
          <w:rFonts w:ascii="Simplified Arabic" w:hAnsi="Simplified Arabic" w:cs="Simplified Arabic" w:hint="cs"/>
          <w:sz w:val="24"/>
          <w:szCs w:val="24"/>
          <w:rtl/>
        </w:rPr>
        <w:t>24</w:t>
      </w:r>
      <w:r w:rsidR="004C015A" w:rsidRPr="00C8116F">
        <w:rPr>
          <w:rFonts w:ascii="Simplified Arabic" w:hAnsi="Simplified Arabic" w:cs="Simplified Arabic"/>
          <w:sz w:val="24"/>
          <w:szCs w:val="24"/>
          <w:rtl/>
        </w:rPr>
        <w:t xml:space="preserve"> من جدول الأعمال في </w:t>
      </w:r>
      <w:r w:rsidR="004C015A" w:rsidRPr="00C8116F">
        <w:rPr>
          <w:rFonts w:ascii="Simplified Arabic" w:hAnsi="Simplified Arabic" w:cs="Simplified Arabic" w:hint="cs"/>
          <w:sz w:val="24"/>
          <w:szCs w:val="24"/>
          <w:rtl/>
        </w:rPr>
        <w:t>جلست</w:t>
      </w:r>
      <w:r w:rsidR="004C015A" w:rsidRPr="00C8116F">
        <w:rPr>
          <w:rFonts w:ascii="Simplified Arabic" w:hAnsi="Simplified Arabic" w:cs="Simplified Arabic"/>
          <w:sz w:val="24"/>
          <w:szCs w:val="24"/>
          <w:rtl/>
        </w:rPr>
        <w:t>ه الأولى. وكان</w:t>
      </w:r>
      <w:r w:rsidR="004C015A" w:rsidRPr="00C8116F">
        <w:rPr>
          <w:rFonts w:ascii="Simplified Arabic" w:hAnsi="Simplified Arabic" w:cs="Simplified Arabic" w:hint="cs"/>
          <w:sz w:val="24"/>
          <w:szCs w:val="24"/>
          <w:rtl/>
        </w:rPr>
        <w:t xml:space="preserve"> معروضا على</w:t>
      </w:r>
      <w:r w:rsidR="004C015A" w:rsidRPr="00C8116F">
        <w:rPr>
          <w:rFonts w:ascii="Simplified Arabic" w:hAnsi="Simplified Arabic" w:cs="Simplified Arabic"/>
          <w:sz w:val="24"/>
          <w:szCs w:val="24"/>
          <w:rtl/>
        </w:rPr>
        <w:t xml:space="preserve"> </w:t>
      </w:r>
      <w:r w:rsidR="004C015A" w:rsidRPr="00C8116F">
        <w:rPr>
          <w:rFonts w:ascii="Simplified Arabic" w:hAnsi="Simplified Arabic" w:cs="Simplified Arabic" w:hint="cs"/>
          <w:sz w:val="24"/>
          <w:szCs w:val="24"/>
          <w:rtl/>
        </w:rPr>
        <w:t>الفريق</w:t>
      </w:r>
      <w:r w:rsidR="004C015A" w:rsidRPr="00C8116F">
        <w:rPr>
          <w:rFonts w:ascii="Simplified Arabic" w:hAnsi="Simplified Arabic" w:cs="Simplified Arabic"/>
          <w:sz w:val="24"/>
          <w:szCs w:val="24"/>
          <w:rtl/>
        </w:rPr>
        <w:t xml:space="preserve"> مشروع </w:t>
      </w:r>
      <w:r w:rsidR="004C015A" w:rsidRPr="00C8116F">
        <w:rPr>
          <w:rFonts w:ascii="Simplified Arabic" w:hAnsi="Simplified Arabic" w:cs="Simplified Arabic" w:hint="cs"/>
          <w:sz w:val="24"/>
          <w:szCs w:val="24"/>
          <w:rtl/>
        </w:rPr>
        <w:t>م</w:t>
      </w:r>
      <w:r w:rsidR="004C015A" w:rsidRPr="00C8116F">
        <w:rPr>
          <w:rFonts w:ascii="Simplified Arabic" w:hAnsi="Simplified Arabic" w:cs="Simplified Arabic"/>
          <w:sz w:val="24"/>
          <w:szCs w:val="24"/>
          <w:rtl/>
        </w:rPr>
        <w:t>قرر (انظر</w:t>
      </w:r>
      <w:r w:rsidR="004C015A" w:rsidRPr="00C8116F">
        <w:rPr>
          <w:rFonts w:ascii="Simplified Arabic" w:hAnsi="Simplified Arabic" w:cs="Simplified Arabic" w:hint="cs"/>
          <w:sz w:val="24"/>
          <w:szCs w:val="24"/>
          <w:rtl/>
        </w:rPr>
        <w:t xml:space="preserve"> الوثيقة</w:t>
      </w:r>
      <w:r w:rsidR="004C015A" w:rsidRPr="00C8116F">
        <w:rPr>
          <w:rFonts w:ascii="Simplified Arabic" w:hAnsi="Simplified Arabic" w:cs="Simplified Arabic"/>
          <w:sz w:val="24"/>
          <w:szCs w:val="24"/>
          <w:rtl/>
        </w:rPr>
        <w:t xml:space="preserve"> </w:t>
      </w:r>
      <w:r w:rsidR="004C015A" w:rsidRPr="00C8116F">
        <w:rPr>
          <w:rFonts w:asciiTheme="majorBidi" w:eastAsia="MS Mincho" w:hAnsiTheme="majorBidi" w:cstheme="majorBidi"/>
          <w:color w:val="000000"/>
          <w:kern w:val="22"/>
          <w:sz w:val="24"/>
          <w:szCs w:val="24"/>
          <w:lang w:val="en-US"/>
        </w:rPr>
        <w:t>CBD/COP/16/2/Rev.1</w:t>
      </w:r>
      <w:r w:rsidR="004C015A" w:rsidRPr="00C8116F">
        <w:rPr>
          <w:rFonts w:ascii="Simplified Arabic" w:hAnsi="Simplified Arabic" w:cs="Simplified Arabic"/>
          <w:sz w:val="24"/>
          <w:szCs w:val="24"/>
          <w:rtl/>
        </w:rPr>
        <w:t xml:space="preserve">، البند </w:t>
      </w:r>
      <w:r w:rsidR="004C015A">
        <w:rPr>
          <w:rFonts w:ascii="Simplified Arabic" w:hAnsi="Simplified Arabic" w:cs="Simplified Arabic" w:hint="cs"/>
          <w:sz w:val="24"/>
          <w:szCs w:val="24"/>
          <w:rtl/>
        </w:rPr>
        <w:t>24</w:t>
      </w:r>
      <w:r w:rsidR="004C015A" w:rsidRPr="00C8116F">
        <w:rPr>
          <w:rFonts w:ascii="Simplified Arabic" w:hAnsi="Simplified Arabic" w:cs="Simplified Arabic"/>
          <w:sz w:val="24"/>
          <w:szCs w:val="24"/>
          <w:rtl/>
        </w:rPr>
        <w:t>)</w:t>
      </w:r>
      <w:r w:rsidR="004C015A" w:rsidRPr="00533551">
        <w:rPr>
          <w:rFonts w:ascii="Simplified Arabic" w:hAnsi="Simplified Arabic" w:cs="Simplified Arabic"/>
          <w:sz w:val="24"/>
          <w:szCs w:val="24"/>
          <w:rtl/>
        </w:rPr>
        <w:t>.</w:t>
      </w:r>
    </w:p>
    <w:p w14:paraId="010495C5" w14:textId="58FE1386" w:rsidR="00BC1FEF" w:rsidRDefault="00F04C5B" w:rsidP="00BC1FE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80</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ab/>
        <w:t>وا</w:t>
      </w:r>
      <w:r w:rsidR="00BC1FEF" w:rsidRPr="007A22BD">
        <w:rPr>
          <w:rFonts w:ascii="Simplified Arabic" w:hAnsi="Simplified Arabic" w:cs="Simplified Arabic" w:hint="cs"/>
          <w:sz w:val="24"/>
          <w:szCs w:val="24"/>
          <w:rtl/>
        </w:rPr>
        <w:t>ت</w:t>
      </w:r>
      <w:r w:rsidR="00BC1FEF" w:rsidRPr="007A22BD">
        <w:rPr>
          <w:rFonts w:ascii="Simplified Arabic" w:hAnsi="Simplified Arabic" w:cs="Simplified Arabic"/>
          <w:sz w:val="24"/>
          <w:szCs w:val="24"/>
          <w:rtl/>
        </w:rPr>
        <w:t>فق الفريق العامل الثاني على إنشاء فريق اتصال،</w:t>
      </w:r>
      <w:r w:rsidR="00BC1FEF" w:rsidRPr="007A22BD">
        <w:rPr>
          <w:rFonts w:ascii="Simplified Arabic" w:hAnsi="Simplified Arabic" w:cs="Simplified Arabic" w:hint="cs"/>
          <w:sz w:val="24"/>
          <w:szCs w:val="24"/>
          <w:rtl/>
        </w:rPr>
        <w:t xml:space="preserve"> ت</w:t>
      </w:r>
      <w:r w:rsidR="00BC1FEF" w:rsidRPr="007A22BD">
        <w:rPr>
          <w:rFonts w:ascii="Simplified Arabic" w:hAnsi="Simplified Arabic" w:cs="Simplified Arabic"/>
          <w:sz w:val="24"/>
          <w:szCs w:val="24"/>
          <w:rtl/>
        </w:rPr>
        <w:t>شترك</w:t>
      </w:r>
      <w:r w:rsidR="00BC1FEF" w:rsidRPr="007A22BD">
        <w:rPr>
          <w:rFonts w:ascii="Simplified Arabic" w:hAnsi="Simplified Arabic" w:cs="Simplified Arabic" w:hint="cs"/>
          <w:sz w:val="24"/>
          <w:szCs w:val="24"/>
          <w:rtl/>
        </w:rPr>
        <w:t xml:space="preserve"> في رئاسته</w:t>
      </w:r>
      <w:r w:rsidR="00BC1FEF" w:rsidRPr="007A22BD">
        <w:rPr>
          <w:rFonts w:ascii="Simplified Arabic" w:hAnsi="Simplified Arabic" w:cs="Simplified Arabic"/>
          <w:sz w:val="24"/>
          <w:szCs w:val="24"/>
          <w:rtl/>
        </w:rPr>
        <w:t xml:space="preserve"> مارثا كاندوا</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شولتز (ناميبيا) وماريا روهونين</w:t>
      </w:r>
      <w:r w:rsidR="00BC1FEF" w:rsidRPr="007A22BD">
        <w:rPr>
          <w:rFonts w:ascii="Simplified Arabic" w:hAnsi="Simplified Arabic" w:cs="Simplified Arabic" w:hint="cs"/>
          <w:sz w:val="24"/>
          <w:szCs w:val="24"/>
          <w:rtl/>
        </w:rPr>
        <w:t>-</w:t>
      </w:r>
      <w:r w:rsidR="00BC1FEF" w:rsidRPr="007A22BD">
        <w:rPr>
          <w:rFonts w:ascii="Simplified Arabic" w:hAnsi="Simplified Arabic" w:cs="Simplified Arabic"/>
          <w:sz w:val="24"/>
          <w:szCs w:val="24"/>
          <w:rtl/>
        </w:rPr>
        <w:t xml:space="preserve">ليهتو (فنلندا)، </w:t>
      </w:r>
      <w:r w:rsidR="00BC1FEF" w:rsidRPr="007A22BD">
        <w:rPr>
          <w:rFonts w:ascii="Simplified Arabic" w:hAnsi="Simplified Arabic" w:cs="Simplified Arabic" w:hint="cs"/>
          <w:sz w:val="24"/>
          <w:szCs w:val="24"/>
          <w:rtl/>
        </w:rPr>
        <w:t xml:space="preserve">وتتمثل ولايته في </w:t>
      </w:r>
      <w:r w:rsidR="00BC1FEF" w:rsidRPr="007A22BD">
        <w:rPr>
          <w:rFonts w:ascii="Simplified Arabic" w:hAnsi="Simplified Arabic" w:cs="Simplified Arabic"/>
          <w:sz w:val="24"/>
          <w:szCs w:val="24"/>
          <w:rtl/>
        </w:rPr>
        <w:t>مناقشة مشروع ال</w:t>
      </w:r>
      <w:r w:rsidR="00BC1FEF" w:rsidRPr="007A22BD">
        <w:rPr>
          <w:rFonts w:ascii="Simplified Arabic" w:hAnsi="Simplified Arabic" w:cs="Simplified Arabic" w:hint="cs"/>
          <w:sz w:val="24"/>
          <w:szCs w:val="24"/>
          <w:rtl/>
        </w:rPr>
        <w:t>م</w:t>
      </w:r>
      <w:r w:rsidR="00BC1FEF" w:rsidRPr="007A22BD">
        <w:rPr>
          <w:rFonts w:ascii="Simplified Arabic" w:hAnsi="Simplified Arabic" w:cs="Simplified Arabic"/>
          <w:sz w:val="24"/>
          <w:szCs w:val="24"/>
          <w:rtl/>
        </w:rPr>
        <w:t>قرر، و</w:t>
      </w:r>
      <w:r w:rsidR="007A22BD" w:rsidRPr="007A22BD">
        <w:rPr>
          <w:rFonts w:ascii="Simplified Arabic" w:hAnsi="Simplified Arabic" w:cs="Simplified Arabic" w:hint="cs"/>
          <w:sz w:val="24"/>
          <w:szCs w:val="24"/>
          <w:rtl/>
        </w:rPr>
        <w:t>لا سيما</w:t>
      </w:r>
      <w:r w:rsidR="00BC1FEF" w:rsidRPr="007A22BD">
        <w:rPr>
          <w:rFonts w:ascii="Simplified Arabic" w:hAnsi="Simplified Arabic" w:cs="Simplified Arabic"/>
          <w:sz w:val="24"/>
          <w:szCs w:val="24"/>
          <w:rtl/>
        </w:rPr>
        <w:t xml:space="preserve"> العناصر المتعلقة بخطة العمل المواضيعية في سياق البيولوجيا ال</w:t>
      </w:r>
      <w:r w:rsidR="007A22BD" w:rsidRPr="007A22BD">
        <w:rPr>
          <w:rFonts w:ascii="Simplified Arabic" w:hAnsi="Simplified Arabic" w:cs="Simplified Arabic" w:hint="cs"/>
          <w:sz w:val="24"/>
          <w:szCs w:val="24"/>
          <w:rtl/>
        </w:rPr>
        <w:t>تركيب</w:t>
      </w:r>
      <w:r w:rsidR="00BC1FEF" w:rsidRPr="007A22BD">
        <w:rPr>
          <w:rFonts w:ascii="Simplified Arabic" w:hAnsi="Simplified Arabic" w:cs="Simplified Arabic"/>
          <w:sz w:val="24"/>
          <w:szCs w:val="24"/>
          <w:rtl/>
        </w:rPr>
        <w:t xml:space="preserve">ية؛ </w:t>
      </w:r>
      <w:r w:rsidR="007A22BD" w:rsidRPr="007A22BD">
        <w:rPr>
          <w:rFonts w:ascii="Simplified Arabic" w:hAnsi="Simplified Arabic" w:cs="Simplified Arabic" w:hint="cs"/>
          <w:sz w:val="24"/>
          <w:szCs w:val="24"/>
          <w:rtl/>
        </w:rPr>
        <w:t>والقيام ب</w:t>
      </w:r>
      <w:r w:rsidR="00BC1FEF" w:rsidRPr="007A22BD">
        <w:rPr>
          <w:rFonts w:ascii="Simplified Arabic" w:hAnsi="Simplified Arabic" w:cs="Simplified Arabic"/>
          <w:sz w:val="24"/>
          <w:szCs w:val="24"/>
          <w:rtl/>
        </w:rPr>
        <w:t xml:space="preserve">مزيد من العمل المتعلق بنتائج عملية </w:t>
      </w:r>
      <w:r w:rsidR="007A22BD" w:rsidRPr="00EF4633">
        <w:rPr>
          <w:rFonts w:ascii="Simplified Arabic" w:hAnsi="Simplified Arabic" w:cs="Simplified Arabic" w:hint="cs"/>
          <w:sz w:val="24"/>
          <w:szCs w:val="24"/>
          <w:rtl/>
        </w:rPr>
        <w:t>استكشاف الآفاق</w:t>
      </w:r>
      <w:r w:rsidR="00BC1FEF" w:rsidRPr="007A22BD">
        <w:rPr>
          <w:rFonts w:ascii="Simplified Arabic" w:hAnsi="Simplified Arabic" w:cs="Simplified Arabic"/>
          <w:sz w:val="24"/>
          <w:szCs w:val="24"/>
          <w:rtl/>
        </w:rPr>
        <w:t xml:space="preserve"> والرصد والتقييم؛ وال</w:t>
      </w:r>
      <w:r w:rsidR="007A22BD">
        <w:rPr>
          <w:rFonts w:ascii="Simplified Arabic" w:hAnsi="Simplified Arabic" w:cs="Simplified Arabic" w:hint="cs"/>
          <w:sz w:val="24"/>
          <w:szCs w:val="24"/>
          <w:rtl/>
        </w:rPr>
        <w:t>مس</w:t>
      </w:r>
      <w:r w:rsidR="00BC1FEF" w:rsidRPr="007A22BD">
        <w:rPr>
          <w:rFonts w:ascii="Simplified Arabic" w:hAnsi="Simplified Arabic" w:cs="Simplified Arabic"/>
          <w:sz w:val="24"/>
          <w:szCs w:val="24"/>
          <w:rtl/>
        </w:rPr>
        <w:t>ا</w:t>
      </w:r>
      <w:r w:rsidR="007A22BD">
        <w:rPr>
          <w:rFonts w:ascii="Simplified Arabic" w:hAnsi="Simplified Arabic" w:cs="Simplified Arabic" w:hint="cs"/>
          <w:sz w:val="24"/>
          <w:szCs w:val="24"/>
          <w:rtl/>
        </w:rPr>
        <w:t>ئل</w:t>
      </w:r>
      <w:r w:rsidR="00BC1FEF" w:rsidRPr="007A22BD">
        <w:rPr>
          <w:rFonts w:ascii="Simplified Arabic" w:hAnsi="Simplified Arabic" w:cs="Simplified Arabic"/>
          <w:sz w:val="24"/>
          <w:szCs w:val="24"/>
          <w:rtl/>
        </w:rPr>
        <w:t xml:space="preserve"> العالقة المت</w:t>
      </w:r>
      <w:r w:rsidR="007A22BD">
        <w:rPr>
          <w:rFonts w:ascii="Simplified Arabic" w:hAnsi="Simplified Arabic" w:cs="Simplified Arabic" w:hint="cs"/>
          <w:sz w:val="24"/>
          <w:szCs w:val="24"/>
          <w:rtl/>
        </w:rPr>
        <w:t>ص</w:t>
      </w:r>
      <w:r w:rsidR="00BC1FEF" w:rsidRPr="007A22BD">
        <w:rPr>
          <w:rFonts w:ascii="Simplified Arabic" w:hAnsi="Simplified Arabic" w:cs="Simplified Arabic"/>
          <w:sz w:val="24"/>
          <w:szCs w:val="24"/>
          <w:rtl/>
        </w:rPr>
        <w:t>لة بالعمل المتعلق بالبيولوجيا التركيبية بموجب الاتفاقية.</w:t>
      </w:r>
    </w:p>
    <w:p w14:paraId="6A061642" w14:textId="0D2A42A6" w:rsidR="00EF4633" w:rsidRPr="00EF4633" w:rsidRDefault="00EF4633" w:rsidP="00EF4633">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81-</w:t>
      </w:r>
      <w:r>
        <w:rPr>
          <w:rFonts w:ascii="Simplified Arabic" w:hAnsi="Simplified Arabic" w:cs="Simplified Arabic"/>
          <w:sz w:val="24"/>
          <w:szCs w:val="24"/>
          <w:rtl/>
        </w:rPr>
        <w:tab/>
      </w:r>
      <w:r w:rsidRPr="00EF4633">
        <w:rPr>
          <w:rFonts w:ascii="Simplified Arabic" w:hAnsi="Simplified Arabic" w:cs="Simplified Arabic"/>
          <w:sz w:val="24"/>
          <w:szCs w:val="24"/>
          <w:rtl/>
        </w:rPr>
        <w:t xml:space="preserve">وفي </w:t>
      </w:r>
      <w:r>
        <w:rPr>
          <w:rFonts w:ascii="Simplified Arabic" w:hAnsi="Simplified Arabic" w:cs="Simplified Arabic" w:hint="cs"/>
          <w:sz w:val="24"/>
          <w:szCs w:val="24"/>
          <w:rtl/>
        </w:rPr>
        <w:t>جلسته</w:t>
      </w:r>
      <w:r w:rsidRPr="00EF4633">
        <w:rPr>
          <w:rFonts w:ascii="Simplified Arabic" w:hAnsi="Simplified Arabic" w:cs="Simplified Arabic"/>
          <w:sz w:val="24"/>
          <w:szCs w:val="24"/>
          <w:rtl/>
        </w:rPr>
        <w:t xml:space="preserve"> الثانية عشرة، نظر </w:t>
      </w:r>
      <w:r>
        <w:rPr>
          <w:rFonts w:ascii="Simplified Arabic" w:hAnsi="Simplified Arabic" w:cs="Simplified Arabic" w:hint="cs"/>
          <w:sz w:val="24"/>
          <w:szCs w:val="24"/>
          <w:rtl/>
        </w:rPr>
        <w:t>الفريق العامل</w:t>
      </w:r>
      <w:r w:rsidRPr="00EF4633">
        <w:rPr>
          <w:rFonts w:ascii="Simplified Arabic" w:hAnsi="Simplified Arabic" w:cs="Simplified Arabic"/>
          <w:sz w:val="24"/>
          <w:szCs w:val="24"/>
          <w:rtl/>
        </w:rPr>
        <w:t xml:space="preserve"> الثاني في مشروع مقرر منقح قدمه الرئيس بعد مناقشة جرت في فريق الاتصال.</w:t>
      </w:r>
    </w:p>
    <w:p w14:paraId="0690BEAB" w14:textId="2CDEB3D8" w:rsidR="00EF4633" w:rsidRPr="00EF4633" w:rsidRDefault="00EF4633" w:rsidP="00EF4633">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82-</w:t>
      </w:r>
      <w:r>
        <w:rPr>
          <w:rFonts w:ascii="Simplified Arabic" w:hAnsi="Simplified Arabic" w:cs="Simplified Arabic"/>
          <w:sz w:val="24"/>
          <w:szCs w:val="24"/>
          <w:rtl/>
        </w:rPr>
        <w:tab/>
      </w:r>
      <w:r w:rsidRPr="00EF4633">
        <w:rPr>
          <w:rFonts w:ascii="Simplified Arabic" w:hAnsi="Simplified Arabic" w:cs="Simplified Arabic"/>
          <w:sz w:val="24"/>
          <w:szCs w:val="24"/>
          <w:rtl/>
        </w:rPr>
        <w:t>وأدلى ببيانات ممثلو الأطراف التالية: الأرجنتين، والبرازيل، وشيلي، وكولومبيا، وجمهورية الكونغو الديمقراطية، والاتحاد الأوروبي ودوله الأعضاء، و</w:t>
      </w:r>
      <w:r>
        <w:rPr>
          <w:rFonts w:ascii="Simplified Arabic" w:hAnsi="Simplified Arabic" w:cs="Simplified Arabic" w:hint="cs"/>
          <w:sz w:val="24"/>
          <w:szCs w:val="24"/>
          <w:rtl/>
        </w:rPr>
        <w:t>غابون</w:t>
      </w:r>
      <w:r w:rsidRPr="00EF4633">
        <w:rPr>
          <w:rFonts w:ascii="Simplified Arabic" w:hAnsi="Simplified Arabic" w:cs="Simplified Arabic"/>
          <w:sz w:val="24"/>
          <w:szCs w:val="24"/>
          <w:rtl/>
        </w:rPr>
        <w:t>، وغواتيمالا، والهند، وإسرائيل، وكينيا (نيابة عن الدول الأفريقية)، والمغرب، ونيوزيلندا، والنرويج، وبنما، وجنوب أفريقيا، وتوغو، وتركيا.</w:t>
      </w:r>
    </w:p>
    <w:p w14:paraId="6D154584" w14:textId="0F5FB6E0" w:rsidR="00FF05C7" w:rsidRPr="007A22BD" w:rsidRDefault="00EF4633" w:rsidP="00EF4633">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83-</w:t>
      </w:r>
      <w:r>
        <w:rPr>
          <w:rFonts w:ascii="Simplified Arabic" w:hAnsi="Simplified Arabic" w:cs="Simplified Arabic"/>
          <w:sz w:val="24"/>
          <w:szCs w:val="24"/>
          <w:rtl/>
        </w:rPr>
        <w:tab/>
      </w:r>
      <w:r w:rsidRPr="00EF4633">
        <w:rPr>
          <w:rFonts w:ascii="Simplified Arabic" w:hAnsi="Simplified Arabic" w:cs="Simplified Arabic"/>
          <w:sz w:val="24"/>
          <w:szCs w:val="24"/>
          <w:rtl/>
        </w:rPr>
        <w:t>ووافق</w:t>
      </w:r>
      <w:r>
        <w:rPr>
          <w:rFonts w:ascii="Simplified Arabic" w:hAnsi="Simplified Arabic" w:cs="Simplified Arabic" w:hint="cs"/>
          <w:sz w:val="24"/>
          <w:szCs w:val="24"/>
          <w:rtl/>
        </w:rPr>
        <w:t xml:space="preserve"> الفريق</w:t>
      </w:r>
      <w:r w:rsidRPr="00EF4633">
        <w:rPr>
          <w:rFonts w:ascii="Simplified Arabic" w:hAnsi="Simplified Arabic" w:cs="Simplified Arabic"/>
          <w:sz w:val="24"/>
          <w:szCs w:val="24"/>
          <w:rtl/>
        </w:rPr>
        <w:t xml:space="preserve"> الثاني على مشروع المقرر المنقح، بصيغته المعدلة شفويا، لإحالته إلى الجلسة العامة بوصفه مشروع المقرر </w:t>
      </w:r>
      <w:r w:rsidRPr="00EF4633">
        <w:rPr>
          <w:rFonts w:ascii="Simplified Arabic" w:hAnsi="Simplified Arabic" w:cs="Simplified Arabic"/>
          <w:sz w:val="24"/>
          <w:szCs w:val="24"/>
        </w:rPr>
        <w:t>CBD/COP/15/L.21</w:t>
      </w:r>
      <w:r>
        <w:rPr>
          <w:rFonts w:ascii="Simplified Arabic" w:hAnsi="Simplified Arabic" w:cs="Simplified Arabic" w:hint="cs"/>
          <w:sz w:val="24"/>
          <w:szCs w:val="24"/>
          <w:rtl/>
        </w:rPr>
        <w:t>.</w:t>
      </w:r>
    </w:p>
    <w:p w14:paraId="319D9152" w14:textId="22F85D42" w:rsidR="005A2C22" w:rsidRPr="00FF05C7" w:rsidRDefault="00FF05C7" w:rsidP="00FF05C7">
      <w:pPr>
        <w:pStyle w:val="Item"/>
        <w:keepNext/>
        <w:shd w:val="clear" w:color="auto" w:fill="E2EFD9" w:themeFill="accent6" w:themeFillTint="33"/>
        <w:bidi/>
        <w:outlineLvl w:val="0"/>
        <w:rPr>
          <w:i/>
          <w:iCs w:val="0"/>
          <w:sz w:val="26"/>
          <w:szCs w:val="26"/>
        </w:rPr>
      </w:pPr>
      <w:r w:rsidRPr="00FF05C7">
        <w:rPr>
          <w:rFonts w:cs="Simplified Arabic"/>
          <w:bCs/>
          <w:i/>
          <w:iCs w:val="0"/>
          <w:sz w:val="26"/>
          <w:szCs w:val="26"/>
          <w:rtl/>
        </w:rPr>
        <w:t xml:space="preserve">البند </w:t>
      </w:r>
      <w:r w:rsidRPr="00FF05C7">
        <w:rPr>
          <w:rFonts w:cs="Simplified Arabic" w:hint="cs"/>
          <w:bCs/>
          <w:i/>
          <w:iCs w:val="0"/>
          <w:sz w:val="26"/>
          <w:szCs w:val="26"/>
          <w:rtl/>
        </w:rPr>
        <w:t>25</w:t>
      </w:r>
      <w:r w:rsidRPr="00FF05C7">
        <w:rPr>
          <w:i/>
          <w:iCs w:val="0"/>
          <w:sz w:val="26"/>
          <w:szCs w:val="26"/>
        </w:rPr>
        <w:br/>
      </w:r>
      <w:r w:rsidRPr="00FF05C7">
        <w:rPr>
          <w:rFonts w:cs="Simplified Arabic"/>
          <w:b w:val="0"/>
          <w:bCs/>
          <w:i/>
          <w:iCs w:val="0"/>
          <w:sz w:val="26"/>
          <w:szCs w:val="26"/>
          <w:rtl/>
        </w:rPr>
        <w:t>التنوع البيولوجي وتغير المناخ</w:t>
      </w:r>
    </w:p>
    <w:p w14:paraId="24FB0995" w14:textId="5D078612" w:rsidR="000574D3" w:rsidRDefault="0064385B" w:rsidP="000574D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84</w:t>
      </w:r>
      <w:r w:rsidR="000574D3">
        <w:rPr>
          <w:rFonts w:ascii="Simplified Arabic" w:hAnsi="Simplified Arabic" w:cs="Simplified Arabic" w:hint="cs"/>
          <w:sz w:val="24"/>
          <w:szCs w:val="24"/>
          <w:rtl/>
        </w:rPr>
        <w:t>-</w:t>
      </w:r>
      <w:r w:rsidR="000574D3">
        <w:rPr>
          <w:rFonts w:ascii="Simplified Arabic" w:hAnsi="Simplified Arabic" w:cs="Simplified Arabic"/>
          <w:sz w:val="24"/>
          <w:szCs w:val="24"/>
          <w:rtl/>
        </w:rPr>
        <w:tab/>
      </w:r>
      <w:r w:rsidR="000574D3" w:rsidRPr="00C8116F">
        <w:rPr>
          <w:rFonts w:ascii="Simplified Arabic" w:hAnsi="Simplified Arabic" w:cs="Simplified Arabic"/>
          <w:sz w:val="24"/>
          <w:szCs w:val="24"/>
          <w:rtl/>
        </w:rPr>
        <w:t xml:space="preserve">نظر </w:t>
      </w:r>
      <w:r w:rsidR="000574D3" w:rsidRPr="00C8116F">
        <w:rPr>
          <w:rFonts w:ascii="Simplified Arabic" w:hAnsi="Simplified Arabic" w:cs="Simplified Arabic" w:hint="cs"/>
          <w:sz w:val="24"/>
          <w:szCs w:val="24"/>
          <w:rtl/>
        </w:rPr>
        <w:t>الفريق</w:t>
      </w:r>
      <w:r w:rsidR="000574D3" w:rsidRPr="00C8116F">
        <w:rPr>
          <w:rFonts w:ascii="Simplified Arabic" w:hAnsi="Simplified Arabic" w:cs="Simplified Arabic"/>
          <w:sz w:val="24"/>
          <w:szCs w:val="24"/>
          <w:rtl/>
        </w:rPr>
        <w:t xml:space="preserve"> الع</w:t>
      </w:r>
      <w:r w:rsidR="000574D3" w:rsidRPr="00C8116F">
        <w:rPr>
          <w:rFonts w:ascii="Simplified Arabic" w:hAnsi="Simplified Arabic" w:cs="Simplified Arabic" w:hint="cs"/>
          <w:sz w:val="24"/>
          <w:szCs w:val="24"/>
          <w:rtl/>
        </w:rPr>
        <w:t>ا</w:t>
      </w:r>
      <w:r w:rsidR="000574D3" w:rsidRPr="00C8116F">
        <w:rPr>
          <w:rFonts w:ascii="Simplified Arabic" w:hAnsi="Simplified Arabic" w:cs="Simplified Arabic"/>
          <w:sz w:val="24"/>
          <w:szCs w:val="24"/>
          <w:rtl/>
        </w:rPr>
        <w:t xml:space="preserve">مل الثاني في البند </w:t>
      </w:r>
      <w:r w:rsidR="000574D3">
        <w:rPr>
          <w:rFonts w:ascii="Simplified Arabic" w:hAnsi="Simplified Arabic" w:cs="Simplified Arabic" w:hint="cs"/>
          <w:sz w:val="24"/>
          <w:szCs w:val="24"/>
          <w:rtl/>
        </w:rPr>
        <w:t>25</w:t>
      </w:r>
      <w:r w:rsidR="000574D3" w:rsidRPr="00C8116F">
        <w:rPr>
          <w:rFonts w:ascii="Simplified Arabic" w:hAnsi="Simplified Arabic" w:cs="Simplified Arabic"/>
          <w:sz w:val="24"/>
          <w:szCs w:val="24"/>
          <w:rtl/>
        </w:rPr>
        <w:t xml:space="preserve"> من جدول الأعمال في </w:t>
      </w:r>
      <w:r w:rsidR="000574D3" w:rsidRPr="00C8116F">
        <w:rPr>
          <w:rFonts w:ascii="Simplified Arabic" w:hAnsi="Simplified Arabic" w:cs="Simplified Arabic" w:hint="cs"/>
          <w:sz w:val="24"/>
          <w:szCs w:val="24"/>
          <w:rtl/>
        </w:rPr>
        <w:t>جلست</w:t>
      </w:r>
      <w:r w:rsidR="000574D3" w:rsidRPr="00C8116F">
        <w:rPr>
          <w:rFonts w:ascii="Simplified Arabic" w:hAnsi="Simplified Arabic" w:cs="Simplified Arabic"/>
          <w:sz w:val="24"/>
          <w:szCs w:val="24"/>
          <w:rtl/>
        </w:rPr>
        <w:t>ه الأولى. وكان</w:t>
      </w:r>
      <w:r w:rsidR="000574D3" w:rsidRPr="00C8116F">
        <w:rPr>
          <w:rFonts w:ascii="Simplified Arabic" w:hAnsi="Simplified Arabic" w:cs="Simplified Arabic" w:hint="cs"/>
          <w:sz w:val="24"/>
          <w:szCs w:val="24"/>
          <w:rtl/>
        </w:rPr>
        <w:t xml:space="preserve"> معروضا على</w:t>
      </w:r>
      <w:r w:rsidR="000574D3" w:rsidRPr="00C8116F">
        <w:rPr>
          <w:rFonts w:ascii="Simplified Arabic" w:hAnsi="Simplified Arabic" w:cs="Simplified Arabic"/>
          <w:sz w:val="24"/>
          <w:szCs w:val="24"/>
          <w:rtl/>
        </w:rPr>
        <w:t xml:space="preserve"> </w:t>
      </w:r>
      <w:r w:rsidR="000574D3" w:rsidRPr="00C8116F">
        <w:rPr>
          <w:rFonts w:ascii="Simplified Arabic" w:hAnsi="Simplified Arabic" w:cs="Simplified Arabic" w:hint="cs"/>
          <w:sz w:val="24"/>
          <w:szCs w:val="24"/>
          <w:rtl/>
        </w:rPr>
        <w:t>الفريق</w:t>
      </w:r>
      <w:r w:rsidR="000574D3" w:rsidRPr="00C8116F">
        <w:rPr>
          <w:rFonts w:ascii="Simplified Arabic" w:hAnsi="Simplified Arabic" w:cs="Simplified Arabic"/>
          <w:sz w:val="24"/>
          <w:szCs w:val="24"/>
          <w:rtl/>
        </w:rPr>
        <w:t xml:space="preserve"> مشروع </w:t>
      </w:r>
      <w:r w:rsidR="000574D3" w:rsidRPr="00C8116F">
        <w:rPr>
          <w:rFonts w:ascii="Simplified Arabic" w:hAnsi="Simplified Arabic" w:cs="Simplified Arabic" w:hint="cs"/>
          <w:sz w:val="24"/>
          <w:szCs w:val="24"/>
          <w:rtl/>
        </w:rPr>
        <w:t>م</w:t>
      </w:r>
      <w:r w:rsidR="000574D3" w:rsidRPr="00C8116F">
        <w:rPr>
          <w:rFonts w:ascii="Simplified Arabic" w:hAnsi="Simplified Arabic" w:cs="Simplified Arabic"/>
          <w:sz w:val="24"/>
          <w:szCs w:val="24"/>
          <w:rtl/>
        </w:rPr>
        <w:t>قرر (انظر</w:t>
      </w:r>
      <w:r w:rsidR="000574D3" w:rsidRPr="00C8116F">
        <w:rPr>
          <w:rFonts w:ascii="Simplified Arabic" w:hAnsi="Simplified Arabic" w:cs="Simplified Arabic" w:hint="cs"/>
          <w:sz w:val="24"/>
          <w:szCs w:val="24"/>
          <w:rtl/>
        </w:rPr>
        <w:t xml:space="preserve"> الوثيقة</w:t>
      </w:r>
      <w:r w:rsidR="000574D3" w:rsidRPr="00C8116F">
        <w:rPr>
          <w:rFonts w:ascii="Simplified Arabic" w:hAnsi="Simplified Arabic" w:cs="Simplified Arabic"/>
          <w:sz w:val="24"/>
          <w:szCs w:val="24"/>
          <w:rtl/>
        </w:rPr>
        <w:t xml:space="preserve"> </w:t>
      </w:r>
      <w:r w:rsidR="000574D3" w:rsidRPr="00C8116F">
        <w:rPr>
          <w:rFonts w:asciiTheme="majorBidi" w:eastAsia="MS Mincho" w:hAnsiTheme="majorBidi" w:cstheme="majorBidi"/>
          <w:color w:val="000000"/>
          <w:kern w:val="22"/>
          <w:sz w:val="24"/>
          <w:szCs w:val="24"/>
          <w:lang w:val="en-US"/>
        </w:rPr>
        <w:t>CBD/COP/16/2/Rev.1</w:t>
      </w:r>
      <w:r w:rsidR="000574D3" w:rsidRPr="00C8116F">
        <w:rPr>
          <w:rFonts w:ascii="Simplified Arabic" w:hAnsi="Simplified Arabic" w:cs="Simplified Arabic"/>
          <w:sz w:val="24"/>
          <w:szCs w:val="24"/>
          <w:rtl/>
        </w:rPr>
        <w:t xml:space="preserve">، البند </w:t>
      </w:r>
      <w:r w:rsidR="005B3C40">
        <w:rPr>
          <w:rFonts w:ascii="Simplified Arabic" w:hAnsi="Simplified Arabic" w:cs="Simplified Arabic" w:hint="cs"/>
          <w:sz w:val="24"/>
          <w:szCs w:val="24"/>
          <w:rtl/>
        </w:rPr>
        <w:t>25</w:t>
      </w:r>
      <w:r w:rsidR="000574D3" w:rsidRPr="00C8116F">
        <w:rPr>
          <w:rFonts w:ascii="Simplified Arabic" w:hAnsi="Simplified Arabic" w:cs="Simplified Arabic"/>
          <w:sz w:val="24"/>
          <w:szCs w:val="24"/>
          <w:rtl/>
        </w:rPr>
        <w:t>)</w:t>
      </w:r>
      <w:r w:rsidR="000574D3" w:rsidRPr="00533551">
        <w:rPr>
          <w:rFonts w:ascii="Simplified Arabic" w:hAnsi="Simplified Arabic" w:cs="Simplified Arabic"/>
          <w:sz w:val="24"/>
          <w:szCs w:val="24"/>
          <w:rtl/>
        </w:rPr>
        <w:t xml:space="preserve">. </w:t>
      </w:r>
      <w:r w:rsidR="005B3C40">
        <w:rPr>
          <w:rFonts w:ascii="Simplified Arabic" w:hAnsi="Simplified Arabic" w:cs="Simplified Arabic" w:hint="cs"/>
          <w:sz w:val="24"/>
          <w:szCs w:val="24"/>
          <w:rtl/>
        </w:rPr>
        <w:t>و</w:t>
      </w:r>
      <w:r w:rsidR="000574D3" w:rsidRPr="00533551">
        <w:rPr>
          <w:rFonts w:ascii="Simplified Arabic" w:hAnsi="Simplified Arabic" w:cs="Simplified Arabic"/>
          <w:sz w:val="24"/>
          <w:szCs w:val="24"/>
          <w:rtl/>
        </w:rPr>
        <w:t>صدرت</w:t>
      </w:r>
      <w:r w:rsidR="005B3C40">
        <w:rPr>
          <w:rFonts w:ascii="Simplified Arabic" w:hAnsi="Simplified Arabic" w:cs="Simplified Arabic" w:hint="cs"/>
          <w:sz w:val="24"/>
          <w:szCs w:val="24"/>
          <w:rtl/>
        </w:rPr>
        <w:t xml:space="preserve"> أيضا</w:t>
      </w:r>
      <w:r w:rsidR="000574D3" w:rsidRPr="00533551">
        <w:rPr>
          <w:rFonts w:ascii="Simplified Arabic" w:hAnsi="Simplified Arabic" w:cs="Simplified Arabic"/>
          <w:sz w:val="24"/>
          <w:szCs w:val="24"/>
          <w:rtl/>
        </w:rPr>
        <w:t xml:space="preserve"> وثيقة إعلامية تتضمن تقرير </w:t>
      </w:r>
      <w:r w:rsidR="005B3C40">
        <w:rPr>
          <w:rFonts w:ascii="Simplified Arabic" w:hAnsi="Simplified Arabic" w:cs="Simplified Arabic" w:hint="cs"/>
          <w:sz w:val="24"/>
          <w:szCs w:val="24"/>
          <w:rtl/>
        </w:rPr>
        <w:t>مديري</w:t>
      </w:r>
      <w:r w:rsidR="000574D3" w:rsidRPr="00533551">
        <w:rPr>
          <w:rFonts w:ascii="Simplified Arabic" w:hAnsi="Simplified Arabic" w:cs="Simplified Arabic"/>
          <w:sz w:val="24"/>
          <w:szCs w:val="24"/>
          <w:rtl/>
        </w:rPr>
        <w:t xml:space="preserve"> الأنشطة </w:t>
      </w:r>
      <w:r w:rsidR="005B3C40">
        <w:rPr>
          <w:rFonts w:ascii="Simplified Arabic" w:hAnsi="Simplified Arabic" w:cs="Simplified Arabic" w:hint="cs"/>
          <w:sz w:val="24"/>
          <w:szCs w:val="24"/>
          <w:rtl/>
        </w:rPr>
        <w:t xml:space="preserve">المضطلع بها في الفترة الفاصلة </w:t>
      </w:r>
      <w:r w:rsidR="000574D3" w:rsidRPr="00533551">
        <w:rPr>
          <w:rFonts w:ascii="Simplified Arabic" w:hAnsi="Simplified Arabic" w:cs="Simplified Arabic"/>
          <w:sz w:val="24"/>
          <w:szCs w:val="24"/>
          <w:rtl/>
        </w:rPr>
        <w:t>بين الدورات بشأن التنوع البيولوجي وتغير المناخ</w:t>
      </w:r>
      <w:r w:rsidR="005B3C40">
        <w:rPr>
          <w:rStyle w:val="FootnoteReference"/>
          <w:rFonts w:ascii="Simplified Arabic" w:hAnsi="Simplified Arabic" w:cs="Simplified Arabic"/>
          <w:sz w:val="24"/>
          <w:szCs w:val="24"/>
          <w:rtl/>
        </w:rPr>
        <w:footnoteReference w:id="9"/>
      </w:r>
      <w:r w:rsidR="000574D3" w:rsidRPr="00533551">
        <w:rPr>
          <w:rFonts w:ascii="Simplified Arabic" w:hAnsi="Simplified Arabic" w:cs="Simplified Arabic"/>
          <w:sz w:val="24"/>
          <w:szCs w:val="24"/>
          <w:rtl/>
        </w:rPr>
        <w:t xml:space="preserve"> فيما يت</w:t>
      </w:r>
      <w:r w:rsidR="005B3C40">
        <w:rPr>
          <w:rFonts w:ascii="Simplified Arabic" w:hAnsi="Simplified Arabic" w:cs="Simplified Arabic" w:hint="cs"/>
          <w:sz w:val="24"/>
          <w:szCs w:val="24"/>
          <w:rtl/>
        </w:rPr>
        <w:t>ص</w:t>
      </w:r>
      <w:r w:rsidR="000574D3" w:rsidRPr="00533551">
        <w:rPr>
          <w:rFonts w:ascii="Simplified Arabic" w:hAnsi="Simplified Arabic" w:cs="Simplified Arabic"/>
          <w:sz w:val="24"/>
          <w:szCs w:val="24"/>
          <w:rtl/>
        </w:rPr>
        <w:t>ل بالبند 25.</w:t>
      </w:r>
    </w:p>
    <w:p w14:paraId="65A576B7" w14:textId="0F66173C" w:rsidR="0030391F" w:rsidRDefault="0064385B" w:rsidP="0030391F">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85</w:t>
      </w:r>
      <w:r w:rsidR="0030391F">
        <w:rPr>
          <w:rFonts w:ascii="Simplified Arabic" w:hAnsi="Simplified Arabic" w:cs="Simplified Arabic" w:hint="cs"/>
          <w:sz w:val="24"/>
          <w:szCs w:val="24"/>
          <w:rtl/>
        </w:rPr>
        <w:t>-</w:t>
      </w:r>
      <w:r w:rsidR="0030391F">
        <w:rPr>
          <w:rFonts w:ascii="Simplified Arabic" w:hAnsi="Simplified Arabic" w:cs="Simplified Arabic"/>
          <w:sz w:val="24"/>
          <w:szCs w:val="24"/>
          <w:rtl/>
        </w:rPr>
        <w:tab/>
      </w:r>
      <w:r w:rsidR="0030391F">
        <w:rPr>
          <w:rFonts w:ascii="Simplified Arabic" w:hAnsi="Simplified Arabic" w:cs="Simplified Arabic" w:hint="cs"/>
          <w:sz w:val="24"/>
          <w:szCs w:val="24"/>
          <w:rtl/>
        </w:rPr>
        <w:t>و</w:t>
      </w:r>
      <w:r w:rsidR="0030391F" w:rsidRPr="00533551">
        <w:rPr>
          <w:rFonts w:ascii="Simplified Arabic" w:hAnsi="Simplified Arabic" w:cs="Simplified Arabic"/>
          <w:sz w:val="24"/>
          <w:szCs w:val="24"/>
          <w:rtl/>
        </w:rPr>
        <w:t xml:space="preserve">اتفق الفريق العامل الثاني على إنشاء فريق اتصال، </w:t>
      </w:r>
      <w:r w:rsidR="0030391F">
        <w:rPr>
          <w:rFonts w:ascii="Simplified Arabic" w:hAnsi="Simplified Arabic" w:cs="Simplified Arabic" w:hint="cs"/>
          <w:sz w:val="24"/>
          <w:szCs w:val="24"/>
          <w:rtl/>
        </w:rPr>
        <w:t>ت</w:t>
      </w:r>
      <w:r w:rsidR="0030391F" w:rsidRPr="00533551">
        <w:rPr>
          <w:rFonts w:ascii="Simplified Arabic" w:hAnsi="Simplified Arabic" w:cs="Simplified Arabic"/>
          <w:sz w:val="24"/>
          <w:szCs w:val="24"/>
          <w:rtl/>
        </w:rPr>
        <w:t>شترك</w:t>
      </w:r>
      <w:r w:rsidR="0030391F">
        <w:rPr>
          <w:rFonts w:ascii="Simplified Arabic" w:hAnsi="Simplified Arabic" w:cs="Simplified Arabic" w:hint="cs"/>
          <w:sz w:val="24"/>
          <w:szCs w:val="24"/>
          <w:rtl/>
        </w:rPr>
        <w:t xml:space="preserve"> في رئاسته</w:t>
      </w:r>
      <w:r w:rsidR="0030391F" w:rsidRPr="00533551">
        <w:rPr>
          <w:rFonts w:ascii="Simplified Arabic" w:hAnsi="Simplified Arabic" w:cs="Simplified Arabic"/>
          <w:sz w:val="24"/>
          <w:szCs w:val="24"/>
          <w:rtl/>
        </w:rPr>
        <w:t xml:space="preserve"> كلاريس كيلر سيبرت (السويد) وشيان</w:t>
      </w:r>
      <w:r w:rsidR="0030391F">
        <w:rPr>
          <w:rFonts w:ascii="Simplified Arabic" w:hAnsi="Simplified Arabic" w:cs="Simplified Arabic" w:hint="cs"/>
          <w:sz w:val="24"/>
          <w:szCs w:val="24"/>
          <w:rtl/>
        </w:rPr>
        <w:t>غ</w:t>
      </w:r>
      <w:r w:rsidR="0030391F" w:rsidRPr="00533551">
        <w:rPr>
          <w:rFonts w:ascii="Simplified Arabic" w:hAnsi="Simplified Arabic" w:cs="Simplified Arabic"/>
          <w:sz w:val="24"/>
          <w:szCs w:val="24"/>
          <w:rtl/>
        </w:rPr>
        <w:t xml:space="preserve"> </w:t>
      </w:r>
      <w:r w:rsidR="0030391F">
        <w:rPr>
          <w:rFonts w:ascii="Simplified Arabic" w:hAnsi="Simplified Arabic" w:cs="Simplified Arabic" w:hint="cs"/>
          <w:sz w:val="24"/>
          <w:szCs w:val="24"/>
          <w:rtl/>
        </w:rPr>
        <w:t>غ</w:t>
      </w:r>
      <w:r w:rsidR="0030391F" w:rsidRPr="00533551">
        <w:rPr>
          <w:rFonts w:ascii="Simplified Arabic" w:hAnsi="Simplified Arabic" w:cs="Simplified Arabic"/>
          <w:sz w:val="24"/>
          <w:szCs w:val="24"/>
          <w:rtl/>
        </w:rPr>
        <w:t xml:space="preserve">او (الصين)، </w:t>
      </w:r>
      <w:r w:rsidR="0030391F">
        <w:rPr>
          <w:rFonts w:ascii="Simplified Arabic" w:hAnsi="Simplified Arabic" w:cs="Simplified Arabic" w:hint="cs"/>
          <w:sz w:val="24"/>
          <w:szCs w:val="24"/>
          <w:rtl/>
        </w:rPr>
        <w:t>وتتمثل ولايته في</w:t>
      </w:r>
      <w:r w:rsidR="0030391F" w:rsidRPr="00533551">
        <w:rPr>
          <w:rFonts w:ascii="Simplified Arabic" w:hAnsi="Simplified Arabic" w:cs="Simplified Arabic"/>
          <w:sz w:val="24"/>
          <w:szCs w:val="24"/>
          <w:rtl/>
        </w:rPr>
        <w:t xml:space="preserve"> التوصل إلى حل وسط بشأن ال</w:t>
      </w:r>
      <w:r w:rsidR="0030391F">
        <w:rPr>
          <w:rFonts w:ascii="Simplified Arabic" w:hAnsi="Simplified Arabic" w:cs="Simplified Arabic" w:hint="cs"/>
          <w:sz w:val="24"/>
          <w:szCs w:val="24"/>
          <w:rtl/>
        </w:rPr>
        <w:t>مس</w:t>
      </w:r>
      <w:r w:rsidR="0030391F" w:rsidRPr="00533551">
        <w:rPr>
          <w:rFonts w:ascii="Simplified Arabic" w:hAnsi="Simplified Arabic" w:cs="Simplified Arabic"/>
          <w:sz w:val="24"/>
          <w:szCs w:val="24"/>
          <w:rtl/>
        </w:rPr>
        <w:t>ا</w:t>
      </w:r>
      <w:r w:rsidR="0030391F">
        <w:rPr>
          <w:rFonts w:ascii="Simplified Arabic" w:hAnsi="Simplified Arabic" w:cs="Simplified Arabic" w:hint="cs"/>
          <w:sz w:val="24"/>
          <w:szCs w:val="24"/>
          <w:rtl/>
        </w:rPr>
        <w:t>ئل</w:t>
      </w:r>
      <w:r w:rsidR="0030391F" w:rsidRPr="00533551">
        <w:rPr>
          <w:rFonts w:ascii="Simplified Arabic" w:hAnsi="Simplified Arabic" w:cs="Simplified Arabic"/>
          <w:sz w:val="24"/>
          <w:szCs w:val="24"/>
          <w:rtl/>
        </w:rPr>
        <w:t xml:space="preserve"> العالقة في مشروع ال</w:t>
      </w:r>
      <w:r w:rsidR="0030391F">
        <w:rPr>
          <w:rFonts w:ascii="Simplified Arabic" w:hAnsi="Simplified Arabic" w:cs="Simplified Arabic" w:hint="cs"/>
          <w:sz w:val="24"/>
          <w:szCs w:val="24"/>
          <w:rtl/>
        </w:rPr>
        <w:t>م</w:t>
      </w:r>
      <w:r w:rsidR="0030391F" w:rsidRPr="00533551">
        <w:rPr>
          <w:rFonts w:ascii="Simplified Arabic" w:hAnsi="Simplified Arabic" w:cs="Simplified Arabic"/>
          <w:sz w:val="24"/>
          <w:szCs w:val="24"/>
          <w:rtl/>
        </w:rPr>
        <w:t xml:space="preserve">قرر وإعداد مشروع </w:t>
      </w:r>
      <w:r w:rsidR="0030391F">
        <w:rPr>
          <w:rFonts w:ascii="Simplified Arabic" w:hAnsi="Simplified Arabic" w:cs="Simplified Arabic" w:hint="cs"/>
          <w:sz w:val="24"/>
          <w:szCs w:val="24"/>
          <w:rtl/>
        </w:rPr>
        <w:t>م</w:t>
      </w:r>
      <w:r w:rsidR="0030391F" w:rsidRPr="00533551">
        <w:rPr>
          <w:rFonts w:ascii="Simplified Arabic" w:hAnsi="Simplified Arabic" w:cs="Simplified Arabic"/>
          <w:sz w:val="24"/>
          <w:szCs w:val="24"/>
          <w:rtl/>
        </w:rPr>
        <w:t>قرر منق</w:t>
      </w:r>
      <w:r w:rsidR="0030391F">
        <w:rPr>
          <w:rFonts w:ascii="Simplified Arabic" w:hAnsi="Simplified Arabic" w:cs="Simplified Arabic" w:hint="cs"/>
          <w:sz w:val="24"/>
          <w:szCs w:val="24"/>
          <w:rtl/>
        </w:rPr>
        <w:t>َّ</w:t>
      </w:r>
      <w:r w:rsidR="0030391F" w:rsidRPr="00533551">
        <w:rPr>
          <w:rFonts w:ascii="Simplified Arabic" w:hAnsi="Simplified Arabic" w:cs="Simplified Arabic"/>
          <w:sz w:val="24"/>
          <w:szCs w:val="24"/>
          <w:rtl/>
        </w:rPr>
        <w:t>ح ل</w:t>
      </w:r>
      <w:r w:rsidR="0030391F">
        <w:rPr>
          <w:rFonts w:ascii="Simplified Arabic" w:hAnsi="Simplified Arabic" w:cs="Simplified Arabic" w:hint="cs"/>
          <w:sz w:val="24"/>
          <w:szCs w:val="24"/>
          <w:rtl/>
        </w:rPr>
        <w:t>ي</w:t>
      </w:r>
      <w:r w:rsidR="0030391F" w:rsidRPr="00533551">
        <w:rPr>
          <w:rFonts w:ascii="Simplified Arabic" w:hAnsi="Simplified Arabic" w:cs="Simplified Arabic"/>
          <w:sz w:val="24"/>
          <w:szCs w:val="24"/>
          <w:rtl/>
        </w:rPr>
        <w:t>نظر فيه الفريق.</w:t>
      </w:r>
    </w:p>
    <w:p w14:paraId="69CFDBC5" w14:textId="7BE270A0" w:rsidR="0064385B" w:rsidRPr="00EF4633" w:rsidRDefault="0064385B" w:rsidP="0064385B">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86</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EF4633">
        <w:rPr>
          <w:rFonts w:ascii="Simplified Arabic" w:hAnsi="Simplified Arabic" w:cs="Simplified Arabic"/>
          <w:sz w:val="24"/>
          <w:szCs w:val="24"/>
          <w:rtl/>
        </w:rPr>
        <w:t xml:space="preserve">وفي </w:t>
      </w:r>
      <w:r>
        <w:rPr>
          <w:rFonts w:ascii="Simplified Arabic" w:hAnsi="Simplified Arabic" w:cs="Simplified Arabic" w:hint="cs"/>
          <w:sz w:val="24"/>
          <w:szCs w:val="24"/>
          <w:rtl/>
        </w:rPr>
        <w:t>جلسته</w:t>
      </w:r>
      <w:r w:rsidRPr="00EF4633">
        <w:rPr>
          <w:rFonts w:ascii="Simplified Arabic" w:hAnsi="Simplified Arabic" w:cs="Simplified Arabic"/>
          <w:sz w:val="24"/>
          <w:szCs w:val="24"/>
          <w:rtl/>
        </w:rPr>
        <w:t xml:space="preserve"> الثانية عشرة، نظر </w:t>
      </w:r>
      <w:r>
        <w:rPr>
          <w:rFonts w:ascii="Simplified Arabic" w:hAnsi="Simplified Arabic" w:cs="Simplified Arabic" w:hint="cs"/>
          <w:sz w:val="24"/>
          <w:szCs w:val="24"/>
          <w:rtl/>
        </w:rPr>
        <w:t>الفريق العامل</w:t>
      </w:r>
      <w:r w:rsidRPr="00EF4633">
        <w:rPr>
          <w:rFonts w:ascii="Simplified Arabic" w:hAnsi="Simplified Arabic" w:cs="Simplified Arabic"/>
          <w:sz w:val="24"/>
          <w:szCs w:val="24"/>
          <w:rtl/>
        </w:rPr>
        <w:t xml:space="preserve"> الثاني في مشروع مقرر منقح قدمه الرئيس بعد مناقشة جرت في فريق الاتصال.</w:t>
      </w:r>
    </w:p>
    <w:p w14:paraId="5150758C" w14:textId="7A74BFA1" w:rsidR="0064385B" w:rsidRPr="0064385B" w:rsidRDefault="0064385B" w:rsidP="0064385B">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lastRenderedPageBreak/>
        <w:t>87-</w:t>
      </w:r>
      <w:r>
        <w:rPr>
          <w:rFonts w:ascii="Simplified Arabic" w:hAnsi="Simplified Arabic" w:cs="Simplified Arabic"/>
          <w:sz w:val="24"/>
          <w:szCs w:val="24"/>
          <w:rtl/>
        </w:rPr>
        <w:tab/>
      </w:r>
      <w:r w:rsidRPr="0064385B">
        <w:rPr>
          <w:rFonts w:ascii="Simplified Arabic" w:hAnsi="Simplified Arabic" w:cs="Simplified Arabic"/>
          <w:sz w:val="24"/>
          <w:szCs w:val="24"/>
          <w:rtl/>
        </w:rPr>
        <w:t xml:space="preserve">وأدلى </w:t>
      </w:r>
      <w:r>
        <w:rPr>
          <w:rFonts w:ascii="Simplified Arabic" w:hAnsi="Simplified Arabic" w:cs="Simplified Arabic"/>
          <w:sz w:val="24"/>
          <w:szCs w:val="24"/>
          <w:rtl/>
        </w:rPr>
        <w:t>ببيانات ممثلو الأطراف التالية</w:t>
      </w:r>
      <w:r w:rsidRPr="0064385B">
        <w:rPr>
          <w:rFonts w:ascii="Simplified Arabic" w:hAnsi="Simplified Arabic" w:cs="Simplified Arabic"/>
          <w:sz w:val="24"/>
          <w:szCs w:val="24"/>
          <w:rtl/>
        </w:rPr>
        <w:t xml:space="preserve">: أنتيغوا </w:t>
      </w:r>
      <w:proofErr w:type="spellStart"/>
      <w:r w:rsidRPr="0064385B">
        <w:rPr>
          <w:rFonts w:ascii="Simplified Arabic" w:hAnsi="Simplified Arabic" w:cs="Simplified Arabic"/>
          <w:sz w:val="24"/>
          <w:szCs w:val="24"/>
          <w:rtl/>
        </w:rPr>
        <w:t>وبربودا</w:t>
      </w:r>
      <w:proofErr w:type="spellEnd"/>
      <w:r w:rsidRPr="0064385B">
        <w:rPr>
          <w:rFonts w:ascii="Simplified Arabic" w:hAnsi="Simplified Arabic" w:cs="Simplified Arabic"/>
          <w:sz w:val="24"/>
          <w:szCs w:val="24"/>
          <w:rtl/>
        </w:rPr>
        <w:t>، والأرجنتين، وأستراليا، والبرازيل، والصين، وكولومبيا، وإثيوبيا، والاتحاد الأوروبي ودوله الأعضاء، وفيجي، وغواتيمالا، والهند، ونيوزيلندا، والنرويج، والاتحاد الروسي، والمملكة العربية السعودية، وجنوب أفريقيا، والمملكة المتحدة.</w:t>
      </w:r>
    </w:p>
    <w:p w14:paraId="16BA5793" w14:textId="1B2F79D1" w:rsidR="0064385B" w:rsidRPr="0064385B" w:rsidRDefault="0064385B" w:rsidP="0064385B">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88-</w:t>
      </w:r>
      <w:r>
        <w:rPr>
          <w:rFonts w:ascii="Simplified Arabic" w:hAnsi="Simplified Arabic" w:cs="Simplified Arabic"/>
          <w:sz w:val="24"/>
          <w:szCs w:val="24"/>
          <w:rtl/>
        </w:rPr>
        <w:tab/>
      </w:r>
      <w:r w:rsidRPr="0064385B">
        <w:rPr>
          <w:rFonts w:ascii="Simplified Arabic" w:hAnsi="Simplified Arabic" w:cs="Simplified Arabic"/>
          <w:sz w:val="24"/>
          <w:szCs w:val="24"/>
          <w:rtl/>
        </w:rPr>
        <w:t xml:space="preserve">وفي </w:t>
      </w:r>
      <w:r>
        <w:rPr>
          <w:rFonts w:ascii="Simplified Arabic" w:hAnsi="Simplified Arabic" w:cs="Simplified Arabic" w:hint="cs"/>
          <w:sz w:val="24"/>
          <w:szCs w:val="24"/>
          <w:rtl/>
        </w:rPr>
        <w:t>جلسته</w:t>
      </w:r>
      <w:r w:rsidRPr="0064385B">
        <w:rPr>
          <w:rFonts w:ascii="Simplified Arabic" w:hAnsi="Simplified Arabic" w:cs="Simplified Arabic"/>
          <w:sz w:val="24"/>
          <w:szCs w:val="24"/>
          <w:rtl/>
        </w:rPr>
        <w:t xml:space="preserve"> الثانية عشرة، استأنف الفريق العامل الثاني النظر في مشروع المقرر المنقح.</w:t>
      </w:r>
    </w:p>
    <w:p w14:paraId="05BE6278" w14:textId="63B62A9C" w:rsidR="0064385B" w:rsidRPr="0064385B" w:rsidRDefault="0064385B" w:rsidP="0064385B">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89-</w:t>
      </w:r>
      <w:r>
        <w:rPr>
          <w:rFonts w:ascii="Simplified Arabic" w:hAnsi="Simplified Arabic" w:cs="Simplified Arabic"/>
          <w:sz w:val="24"/>
          <w:szCs w:val="24"/>
          <w:rtl/>
        </w:rPr>
        <w:tab/>
      </w:r>
      <w:r w:rsidRPr="0064385B">
        <w:rPr>
          <w:rFonts w:ascii="Simplified Arabic" w:hAnsi="Simplified Arabic" w:cs="Simplified Arabic"/>
          <w:sz w:val="24"/>
          <w:szCs w:val="24"/>
          <w:rtl/>
        </w:rPr>
        <w:t xml:space="preserve">وأدلى </w:t>
      </w:r>
      <w:r>
        <w:rPr>
          <w:rFonts w:ascii="Simplified Arabic" w:hAnsi="Simplified Arabic" w:cs="Simplified Arabic"/>
          <w:sz w:val="24"/>
          <w:szCs w:val="24"/>
          <w:rtl/>
        </w:rPr>
        <w:t>ببيانات ممثلو الأطراف التالية</w:t>
      </w:r>
      <w:r w:rsidRPr="0064385B">
        <w:rPr>
          <w:rFonts w:ascii="Simplified Arabic" w:hAnsi="Simplified Arabic" w:cs="Simplified Arabic"/>
          <w:sz w:val="24"/>
          <w:szCs w:val="24"/>
          <w:rtl/>
        </w:rPr>
        <w:t>: الأرجنتين، وأستراليا، ودولة بوليفيا المتعددة القوميات، والبرازيل، وكندا، وكولومبيا، والاتحاد الأوروبي ودوله الأعضاء، وفيجي، ونيوزيلندا، والنرويج، والفلبين، والاتحاد الروسي، والمملكة العربية السعودية، والمملكة المتحدة، وأوروغواي.</w:t>
      </w:r>
    </w:p>
    <w:p w14:paraId="0618D902" w14:textId="65F766E5" w:rsidR="009A08C4" w:rsidRDefault="0064385B" w:rsidP="0064385B">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hint="cs"/>
          <w:sz w:val="24"/>
          <w:szCs w:val="24"/>
          <w:rtl/>
        </w:rPr>
        <w:t>90-</w:t>
      </w:r>
      <w:r>
        <w:rPr>
          <w:rFonts w:ascii="Simplified Arabic" w:hAnsi="Simplified Arabic" w:cs="Simplified Arabic"/>
          <w:sz w:val="24"/>
          <w:szCs w:val="24"/>
          <w:rtl/>
        </w:rPr>
        <w:tab/>
      </w:r>
      <w:r w:rsidRPr="0064385B">
        <w:rPr>
          <w:rFonts w:ascii="Simplified Arabic" w:hAnsi="Simplified Arabic" w:cs="Simplified Arabic"/>
          <w:sz w:val="24"/>
          <w:szCs w:val="24"/>
          <w:rtl/>
        </w:rPr>
        <w:t xml:space="preserve">ووافق الفريق العامل الثاني على مشروع المقرر المنقح، بصيغته المعدلة شفويا، لإحالته إلى الجلسة العامة </w:t>
      </w:r>
      <w:r>
        <w:rPr>
          <w:rFonts w:ascii="Simplified Arabic" w:hAnsi="Simplified Arabic" w:cs="Simplified Arabic" w:hint="cs"/>
          <w:sz w:val="24"/>
          <w:szCs w:val="24"/>
          <w:rtl/>
        </w:rPr>
        <w:t xml:space="preserve">بوصفه </w:t>
      </w:r>
      <w:r w:rsidRPr="0064385B">
        <w:rPr>
          <w:rFonts w:ascii="Simplified Arabic" w:hAnsi="Simplified Arabic" w:cs="Simplified Arabic"/>
          <w:sz w:val="24"/>
          <w:szCs w:val="24"/>
          <w:rtl/>
        </w:rPr>
        <w:t xml:space="preserve">مشروع المقرر </w:t>
      </w:r>
      <w:r w:rsidRPr="0064385B">
        <w:rPr>
          <w:rFonts w:ascii="Simplified Arabic" w:hAnsi="Simplified Arabic" w:cs="Simplified Arabic"/>
          <w:sz w:val="24"/>
          <w:szCs w:val="24"/>
        </w:rPr>
        <w:t>CBD/COP/15/L.24</w:t>
      </w:r>
      <w:r>
        <w:rPr>
          <w:rFonts w:ascii="Simplified Arabic" w:hAnsi="Simplified Arabic" w:cs="Simplified Arabic" w:hint="cs"/>
          <w:sz w:val="24"/>
          <w:szCs w:val="24"/>
          <w:rtl/>
        </w:rPr>
        <w:t>.</w:t>
      </w:r>
    </w:p>
    <w:p w14:paraId="64EBA263" w14:textId="035294A3" w:rsidR="005A2C22" w:rsidRPr="009A08C4" w:rsidRDefault="009A08C4" w:rsidP="009A08C4">
      <w:pPr>
        <w:pStyle w:val="Item"/>
        <w:keepNext/>
        <w:shd w:val="clear" w:color="auto" w:fill="E2EFD9" w:themeFill="accent6" w:themeFillTint="33"/>
        <w:bidi/>
        <w:outlineLvl w:val="0"/>
        <w:rPr>
          <w:i/>
          <w:iCs w:val="0"/>
          <w:sz w:val="26"/>
          <w:szCs w:val="26"/>
        </w:rPr>
      </w:pPr>
      <w:r w:rsidRPr="009A08C4">
        <w:rPr>
          <w:rFonts w:cs="Simplified Arabic"/>
          <w:bCs/>
          <w:i/>
          <w:iCs w:val="0"/>
          <w:sz w:val="26"/>
          <w:szCs w:val="26"/>
          <w:rtl/>
        </w:rPr>
        <w:t xml:space="preserve">البند </w:t>
      </w:r>
      <w:r w:rsidRPr="009A08C4">
        <w:rPr>
          <w:rFonts w:cs="Simplified Arabic" w:hint="cs"/>
          <w:bCs/>
          <w:i/>
          <w:iCs w:val="0"/>
          <w:sz w:val="26"/>
          <w:szCs w:val="26"/>
          <w:rtl/>
        </w:rPr>
        <w:t>28</w:t>
      </w:r>
      <w:r w:rsidRPr="009A08C4">
        <w:rPr>
          <w:i/>
          <w:iCs w:val="0"/>
          <w:sz w:val="26"/>
          <w:szCs w:val="26"/>
        </w:rPr>
        <w:br/>
      </w:r>
      <w:r w:rsidRPr="009A08C4">
        <w:rPr>
          <w:rFonts w:cs="Simplified Arabic"/>
          <w:b w:val="0"/>
          <w:bCs/>
          <w:i/>
          <w:iCs w:val="0"/>
          <w:sz w:val="26"/>
          <w:szCs w:val="26"/>
          <w:rtl/>
        </w:rPr>
        <w:t>برنامج العمل المتعدد السنوات لمؤتمر الأطراف</w:t>
      </w:r>
    </w:p>
    <w:p w14:paraId="1C13A320" w14:textId="257AF98A" w:rsidR="003A392D" w:rsidRPr="003A392D" w:rsidRDefault="003A392D" w:rsidP="003A392D">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91-</w:t>
      </w:r>
      <w:r>
        <w:rPr>
          <w:rFonts w:ascii="Simplified Arabic" w:hAnsi="Simplified Arabic" w:cs="Simplified Arabic"/>
          <w:sz w:val="24"/>
          <w:szCs w:val="24"/>
          <w:rtl/>
        </w:rPr>
        <w:tab/>
      </w:r>
      <w:r>
        <w:rPr>
          <w:rFonts w:ascii="Simplified Arabic" w:hAnsi="Simplified Arabic" w:cs="Simplified Arabic" w:hint="cs"/>
          <w:sz w:val="24"/>
          <w:szCs w:val="24"/>
          <w:rtl/>
        </w:rPr>
        <w:t>نظر</w:t>
      </w:r>
      <w:r w:rsidRPr="003A392D">
        <w:rPr>
          <w:rFonts w:ascii="Simplified Arabic" w:hAnsi="Simplified Arabic" w:cs="Simplified Arabic"/>
          <w:sz w:val="24"/>
          <w:szCs w:val="24"/>
          <w:rtl/>
        </w:rPr>
        <w:t xml:space="preserve"> </w:t>
      </w:r>
      <w:r>
        <w:rPr>
          <w:rFonts w:ascii="Simplified Arabic" w:hAnsi="Simplified Arabic" w:cs="Simplified Arabic" w:hint="cs"/>
          <w:sz w:val="24"/>
          <w:szCs w:val="24"/>
          <w:rtl/>
        </w:rPr>
        <w:t>الفريق العامل</w:t>
      </w:r>
      <w:r w:rsidRPr="003A392D">
        <w:rPr>
          <w:rFonts w:ascii="Simplified Arabic" w:hAnsi="Simplified Arabic" w:cs="Simplified Arabic"/>
          <w:sz w:val="24"/>
          <w:szCs w:val="24"/>
          <w:rtl/>
        </w:rPr>
        <w:t xml:space="preserve"> الثاني </w:t>
      </w:r>
      <w:r>
        <w:rPr>
          <w:rFonts w:ascii="Simplified Arabic" w:hAnsi="Simplified Arabic" w:cs="Simplified Arabic" w:hint="cs"/>
          <w:sz w:val="24"/>
          <w:szCs w:val="24"/>
          <w:rtl/>
        </w:rPr>
        <w:t xml:space="preserve">في </w:t>
      </w:r>
      <w:r w:rsidRPr="003A392D">
        <w:rPr>
          <w:rFonts w:ascii="Simplified Arabic" w:hAnsi="Simplified Arabic" w:cs="Simplified Arabic"/>
          <w:sz w:val="24"/>
          <w:szCs w:val="24"/>
          <w:rtl/>
        </w:rPr>
        <w:t xml:space="preserve">البند 28 من جدول الأعمال في </w:t>
      </w:r>
      <w:r>
        <w:rPr>
          <w:rFonts w:ascii="Simplified Arabic" w:hAnsi="Simplified Arabic" w:cs="Simplified Arabic" w:hint="cs"/>
          <w:sz w:val="24"/>
          <w:szCs w:val="24"/>
          <w:rtl/>
        </w:rPr>
        <w:t>جلسته</w:t>
      </w:r>
      <w:r w:rsidRPr="003A392D">
        <w:rPr>
          <w:rFonts w:ascii="Simplified Arabic" w:hAnsi="Simplified Arabic" w:cs="Simplified Arabic"/>
          <w:sz w:val="24"/>
          <w:szCs w:val="24"/>
          <w:rtl/>
        </w:rPr>
        <w:t xml:space="preserve"> الثانية عشرة. وكان أمامه مشروع </w:t>
      </w:r>
      <w:r>
        <w:rPr>
          <w:rFonts w:ascii="Simplified Arabic" w:hAnsi="Simplified Arabic" w:cs="Simplified Arabic" w:hint="cs"/>
          <w:sz w:val="24"/>
          <w:szCs w:val="24"/>
          <w:rtl/>
        </w:rPr>
        <w:t>مقرر</w:t>
      </w:r>
      <w:r w:rsidRPr="003A392D">
        <w:rPr>
          <w:rFonts w:ascii="Simplified Arabic" w:hAnsi="Simplified Arabic" w:cs="Simplified Arabic"/>
          <w:sz w:val="24"/>
          <w:szCs w:val="24"/>
          <w:rtl/>
        </w:rPr>
        <w:t xml:space="preserve"> (انظر البند 28 من الوثيقة </w:t>
      </w:r>
      <w:r w:rsidRPr="003A392D">
        <w:rPr>
          <w:rFonts w:ascii="Simplified Arabic" w:hAnsi="Simplified Arabic" w:cs="Simplified Arabic"/>
          <w:sz w:val="24"/>
          <w:szCs w:val="24"/>
        </w:rPr>
        <w:t>CBD/COP/16/2/Rev.1</w:t>
      </w:r>
      <w:r w:rsidRPr="003A392D">
        <w:rPr>
          <w:rFonts w:ascii="Simplified Arabic" w:hAnsi="Simplified Arabic" w:cs="Simplified Arabic"/>
          <w:sz w:val="24"/>
          <w:szCs w:val="24"/>
          <w:rtl/>
        </w:rPr>
        <w:t>).</w:t>
      </w:r>
    </w:p>
    <w:p w14:paraId="3218E8D5" w14:textId="6486BF40" w:rsidR="003A392D" w:rsidRPr="003A392D" w:rsidRDefault="003A392D" w:rsidP="003A392D">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hint="cs"/>
          <w:sz w:val="24"/>
          <w:szCs w:val="24"/>
          <w:rtl/>
        </w:rPr>
        <w:t>92-</w:t>
      </w:r>
      <w:r>
        <w:rPr>
          <w:rFonts w:ascii="Simplified Arabic" w:hAnsi="Simplified Arabic" w:cs="Simplified Arabic"/>
          <w:sz w:val="24"/>
          <w:szCs w:val="24"/>
          <w:rtl/>
        </w:rPr>
        <w:tab/>
      </w:r>
      <w:r w:rsidRPr="003A392D">
        <w:rPr>
          <w:rFonts w:ascii="Simplified Arabic" w:hAnsi="Simplified Arabic" w:cs="Simplified Arabic"/>
          <w:sz w:val="24"/>
          <w:szCs w:val="24"/>
          <w:rtl/>
        </w:rPr>
        <w:t>وأدلى ممثلو الأطراف التالية ببيانات: البرازيل، وكندا، والاتحاد الأوروبي ودوله الأعضاء، وسويسرا.</w:t>
      </w:r>
    </w:p>
    <w:p w14:paraId="72A80C73" w14:textId="3FABB31F" w:rsidR="00510828" w:rsidRPr="003A392D" w:rsidRDefault="003A392D" w:rsidP="003A392D">
      <w:pPr>
        <w:pStyle w:val="CBDNormalNumber"/>
        <w:numPr>
          <w:ilvl w:val="0"/>
          <w:numId w:val="0"/>
        </w:numPr>
        <w:bidi/>
        <w:ind w:left="567"/>
        <w:rPr>
          <w:rFonts w:ascii="Simplified Arabic" w:hAnsi="Simplified Arabic" w:cs="Simplified Arabic"/>
          <w:sz w:val="24"/>
          <w:szCs w:val="24"/>
        </w:rPr>
      </w:pPr>
      <w:r>
        <w:rPr>
          <w:rFonts w:ascii="Simplified Arabic" w:hAnsi="Simplified Arabic" w:cs="Simplified Arabic"/>
          <w:sz w:val="24"/>
          <w:szCs w:val="24"/>
          <w:rtl/>
        </w:rPr>
        <w:tab/>
      </w:r>
      <w:r w:rsidRPr="003A392D">
        <w:rPr>
          <w:rFonts w:ascii="Simplified Arabic" w:hAnsi="Simplified Arabic" w:cs="Simplified Arabic"/>
          <w:sz w:val="24"/>
          <w:szCs w:val="24"/>
          <w:rtl/>
        </w:rPr>
        <w:t>ووافق</w:t>
      </w:r>
      <w:r>
        <w:rPr>
          <w:rFonts w:ascii="Simplified Arabic" w:hAnsi="Simplified Arabic" w:cs="Simplified Arabic" w:hint="cs"/>
          <w:sz w:val="24"/>
          <w:szCs w:val="24"/>
          <w:rtl/>
        </w:rPr>
        <w:t xml:space="preserve"> الفريق</w:t>
      </w:r>
      <w:r w:rsidRPr="003A392D">
        <w:rPr>
          <w:rFonts w:ascii="Simplified Arabic" w:hAnsi="Simplified Arabic" w:cs="Simplified Arabic"/>
          <w:sz w:val="24"/>
          <w:szCs w:val="24"/>
          <w:rtl/>
        </w:rPr>
        <w:t xml:space="preserve"> العامل الثاني على مشروع </w:t>
      </w:r>
      <w:r>
        <w:rPr>
          <w:rFonts w:ascii="Simplified Arabic" w:hAnsi="Simplified Arabic" w:cs="Simplified Arabic" w:hint="cs"/>
          <w:sz w:val="24"/>
          <w:szCs w:val="24"/>
          <w:rtl/>
        </w:rPr>
        <w:t>المقرر</w:t>
      </w:r>
      <w:r w:rsidRPr="003A392D">
        <w:rPr>
          <w:rFonts w:ascii="Simplified Arabic" w:hAnsi="Simplified Arabic" w:cs="Simplified Arabic"/>
          <w:sz w:val="24"/>
          <w:szCs w:val="24"/>
          <w:rtl/>
        </w:rPr>
        <w:t>، بصيغته المعدلة شفويا، لإحالته إلى الجلسة العامة بوصفه مشروع ال</w:t>
      </w:r>
      <w:r>
        <w:rPr>
          <w:rFonts w:ascii="Simplified Arabic" w:hAnsi="Simplified Arabic" w:cs="Simplified Arabic" w:hint="cs"/>
          <w:sz w:val="24"/>
          <w:szCs w:val="24"/>
          <w:rtl/>
        </w:rPr>
        <w:t>مقرر</w:t>
      </w:r>
      <w:r w:rsidRPr="003A392D">
        <w:rPr>
          <w:rFonts w:ascii="Simplified Arabic" w:hAnsi="Simplified Arabic" w:cs="Simplified Arabic"/>
          <w:sz w:val="24"/>
          <w:szCs w:val="24"/>
          <w:rtl/>
        </w:rPr>
        <w:t xml:space="preserve"> </w:t>
      </w:r>
      <w:r w:rsidRPr="003A392D">
        <w:rPr>
          <w:rFonts w:ascii="Simplified Arabic" w:hAnsi="Simplified Arabic" w:cs="Simplified Arabic"/>
          <w:sz w:val="24"/>
          <w:szCs w:val="24"/>
        </w:rPr>
        <w:t>CBD/COP/15/L.23</w:t>
      </w:r>
      <w:r>
        <w:rPr>
          <w:rFonts w:ascii="Simplified Arabic" w:hAnsi="Simplified Arabic" w:cs="Simplified Arabic" w:hint="cs"/>
          <w:sz w:val="24"/>
          <w:szCs w:val="24"/>
          <w:rtl/>
        </w:rPr>
        <w:t>.</w:t>
      </w:r>
    </w:p>
    <w:p w14:paraId="2FDC287F" w14:textId="20DB2A34" w:rsidR="0095014A" w:rsidRPr="00573DE8" w:rsidRDefault="00573DE8" w:rsidP="00D97BDC">
      <w:pPr>
        <w:pStyle w:val="CH1"/>
        <w:tabs>
          <w:tab w:val="clear" w:pos="851"/>
          <w:tab w:val="clear" w:pos="1247"/>
          <w:tab w:val="clear" w:pos="1814"/>
          <w:tab w:val="clear" w:pos="2381"/>
          <w:tab w:val="clear" w:pos="2948"/>
          <w:tab w:val="clear" w:pos="3515"/>
          <w:tab w:val="clear" w:pos="4082"/>
        </w:tabs>
        <w:bidi/>
        <w:ind w:left="810" w:hanging="805"/>
        <w:jc w:val="both"/>
        <w:rPr>
          <w:rFonts w:ascii="Simplified Arabic" w:hAnsi="Simplified Arabic" w:cs="Simplified Arabic"/>
          <w:b w:val="0"/>
          <w:bCs/>
          <w:sz w:val="26"/>
          <w:szCs w:val="26"/>
          <w:rtl/>
          <w:lang w:val="ar-SA" w:eastAsia="zh-TW" w:bidi="ar-EG"/>
        </w:rPr>
      </w:pPr>
      <w:r>
        <w:rPr>
          <w:rFonts w:ascii="Simplified Arabic" w:hAnsi="Simplified Arabic" w:cs="Simplified Arabic" w:hint="cs"/>
          <w:b w:val="0"/>
          <w:bCs/>
          <w:sz w:val="26"/>
          <w:szCs w:val="26"/>
          <w:rtl/>
          <w:lang w:val="ar-SA" w:eastAsia="zh-TW" w:bidi="ar-EG"/>
        </w:rPr>
        <w:t>ثالثا</w:t>
      </w:r>
      <w:r w:rsidR="0095014A" w:rsidRPr="00573DE8">
        <w:rPr>
          <w:rFonts w:ascii="Simplified Arabic" w:hAnsi="Simplified Arabic" w:cs="Simplified Arabic" w:hint="cs"/>
          <w:b w:val="0"/>
          <w:bCs/>
          <w:sz w:val="26"/>
          <w:szCs w:val="26"/>
          <w:rtl/>
          <w:lang w:val="ar-SA" w:eastAsia="zh-TW" w:bidi="ar-EG"/>
        </w:rPr>
        <w:t>-</w:t>
      </w:r>
      <w:r w:rsidR="0095014A" w:rsidRPr="00573DE8">
        <w:rPr>
          <w:rFonts w:ascii="Simplified Arabic" w:hAnsi="Simplified Arabic" w:cs="Simplified Arabic"/>
          <w:b w:val="0"/>
          <w:bCs/>
          <w:sz w:val="26"/>
          <w:szCs w:val="26"/>
          <w:rtl/>
          <w:lang w:val="ar-SA" w:eastAsia="zh-TW" w:bidi="ar-EG"/>
        </w:rPr>
        <w:tab/>
        <w:t xml:space="preserve">الاجتماع الحادي عشر لمؤتمر الأطراف العامل </w:t>
      </w:r>
      <w:r w:rsidR="0095014A" w:rsidRPr="00573DE8">
        <w:rPr>
          <w:rFonts w:ascii="Simplified Arabic" w:hAnsi="Simplified Arabic" w:cs="Simplified Arabic" w:hint="cs"/>
          <w:b w:val="0"/>
          <w:bCs/>
          <w:sz w:val="26"/>
          <w:szCs w:val="26"/>
          <w:rtl/>
          <w:lang w:val="ar-SA" w:eastAsia="zh-TW" w:bidi="ar-EG"/>
        </w:rPr>
        <w:t>ك</w:t>
      </w:r>
      <w:r w:rsidR="0095014A" w:rsidRPr="00573DE8">
        <w:rPr>
          <w:rFonts w:ascii="Simplified Arabic" w:hAnsi="Simplified Arabic" w:cs="Simplified Arabic"/>
          <w:b w:val="0"/>
          <w:bCs/>
          <w:sz w:val="26"/>
          <w:szCs w:val="26"/>
          <w:rtl/>
          <w:lang w:val="ar-SA" w:eastAsia="zh-TW" w:bidi="ar-EG"/>
        </w:rPr>
        <w:t xml:space="preserve">اجتماع </w:t>
      </w:r>
      <w:r w:rsidR="0095014A" w:rsidRPr="00573DE8">
        <w:rPr>
          <w:rFonts w:ascii="Simplified Arabic" w:hAnsi="Simplified Arabic" w:cs="Simplified Arabic" w:hint="cs"/>
          <w:b w:val="0"/>
          <w:bCs/>
          <w:sz w:val="26"/>
          <w:szCs w:val="26"/>
          <w:rtl/>
          <w:lang w:val="ar-SA" w:eastAsia="zh-TW" w:bidi="ar-EG"/>
        </w:rPr>
        <w:t>ل</w:t>
      </w:r>
      <w:r w:rsidR="0095014A" w:rsidRPr="00573DE8">
        <w:rPr>
          <w:rFonts w:ascii="Simplified Arabic" w:hAnsi="Simplified Arabic" w:cs="Simplified Arabic"/>
          <w:b w:val="0"/>
          <w:bCs/>
          <w:sz w:val="26"/>
          <w:szCs w:val="26"/>
          <w:rtl/>
          <w:lang w:val="ar-SA" w:eastAsia="zh-TW" w:bidi="ar-EG"/>
        </w:rPr>
        <w:t>لأطراف في بروتوكول قرطاجنة للسلامة ال</w:t>
      </w:r>
      <w:r w:rsidR="0095014A" w:rsidRPr="00573DE8">
        <w:rPr>
          <w:rFonts w:ascii="Simplified Arabic" w:hAnsi="Simplified Arabic" w:cs="Simplified Arabic" w:hint="cs"/>
          <w:b w:val="0"/>
          <w:bCs/>
          <w:sz w:val="26"/>
          <w:szCs w:val="26"/>
          <w:rtl/>
          <w:lang w:val="ar-SA" w:eastAsia="zh-TW" w:bidi="ar-EG"/>
        </w:rPr>
        <w:t>أحيائ</w:t>
      </w:r>
      <w:r w:rsidR="0095014A" w:rsidRPr="00573DE8">
        <w:rPr>
          <w:rFonts w:ascii="Simplified Arabic" w:hAnsi="Simplified Arabic" w:cs="Simplified Arabic"/>
          <w:b w:val="0"/>
          <w:bCs/>
          <w:sz w:val="26"/>
          <w:szCs w:val="26"/>
          <w:rtl/>
          <w:lang w:val="ar-SA" w:eastAsia="zh-TW" w:bidi="ar-EG"/>
        </w:rPr>
        <w:t>ية</w:t>
      </w:r>
    </w:p>
    <w:p w14:paraId="40C8D69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 w:val="0"/>
          <w:bCs/>
          <w:iCs w:val="0"/>
          <w:snapToGrid/>
          <w:sz w:val="26"/>
          <w:szCs w:val="26"/>
          <w:rtl/>
        </w:rPr>
      </w:pPr>
      <w:r w:rsidRPr="003757C4">
        <w:rPr>
          <w:rFonts w:cs="Simplified Arabic" w:hint="cs"/>
          <w:bCs/>
          <w:iCs w:val="0"/>
          <w:snapToGrid/>
          <w:sz w:val="26"/>
          <w:szCs w:val="26"/>
          <w:rtl/>
        </w:rPr>
        <w:t>البند 5</w:t>
      </w:r>
    </w:p>
    <w:p w14:paraId="73DDD957" w14:textId="77777777" w:rsidR="001370D8" w:rsidRPr="003757C4" w:rsidRDefault="001370D8" w:rsidP="003757C4">
      <w:pPr>
        <w:pStyle w:val="Item"/>
        <w:keepNext/>
        <w:shd w:val="clear" w:color="auto" w:fill="FBE4D5" w:themeFill="accent2" w:themeFillTint="33"/>
        <w:bidi/>
        <w:spacing w:before="0" w:after="0"/>
        <w:outlineLvl w:val="0"/>
        <w:rPr>
          <w:rFonts w:cs="Simplified Arabic"/>
          <w:b w:val="0"/>
          <w:bCs/>
          <w:iCs w:val="0"/>
          <w:sz w:val="26"/>
          <w:szCs w:val="26"/>
          <w:rtl/>
        </w:rPr>
      </w:pPr>
      <w:r w:rsidRPr="003757C4">
        <w:rPr>
          <w:rFonts w:cs="Simplified Arabic" w:hint="cs"/>
          <w:bCs/>
          <w:iCs w:val="0"/>
          <w:snapToGrid/>
          <w:sz w:val="26"/>
          <w:szCs w:val="26"/>
          <w:rtl/>
        </w:rPr>
        <w:t>تقرير</w:t>
      </w:r>
      <w:r w:rsidRPr="003757C4">
        <w:rPr>
          <w:rFonts w:cs="Simplified Arabic" w:hint="cs"/>
          <w:bCs/>
          <w:iCs w:val="0"/>
          <w:sz w:val="26"/>
          <w:szCs w:val="26"/>
          <w:rtl/>
        </w:rPr>
        <w:t xml:space="preserve"> لجنة الامتثال</w:t>
      </w:r>
    </w:p>
    <w:p w14:paraId="20E7C110" w14:textId="5649A6AD"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93</w:t>
      </w:r>
      <w:r w:rsidR="001370D8" w:rsidRPr="001370D8">
        <w:rPr>
          <w:rFonts w:cs="Simplified Arabic" w:hint="cs"/>
          <w:sz w:val="24"/>
          <w:szCs w:val="24"/>
          <w:rtl/>
        </w:rPr>
        <w:t>-</w:t>
      </w:r>
      <w:r w:rsidR="001370D8" w:rsidRPr="001370D8">
        <w:rPr>
          <w:rFonts w:cs="Simplified Arabic"/>
          <w:sz w:val="24"/>
          <w:szCs w:val="24"/>
          <w:rtl/>
        </w:rPr>
        <w:tab/>
        <w:t xml:space="preserve">نظر </w:t>
      </w:r>
      <w:r w:rsidR="001370D8" w:rsidRPr="001370D8">
        <w:rPr>
          <w:rFonts w:cs="Simplified Arabic" w:hint="cs"/>
          <w:sz w:val="24"/>
          <w:szCs w:val="24"/>
          <w:rtl/>
        </w:rPr>
        <w:t>الفريق العامل</w:t>
      </w:r>
      <w:r w:rsidR="001370D8" w:rsidRPr="001370D8">
        <w:rPr>
          <w:rFonts w:cs="Simplified Arabic"/>
          <w:sz w:val="24"/>
          <w:szCs w:val="24"/>
          <w:rtl/>
        </w:rPr>
        <w:t xml:space="preserve"> الثاني في البند 5 من جدول الأعمال في جلسته الثانية المعقودة في 22 </w:t>
      </w:r>
      <w:r w:rsidR="001370D8" w:rsidRPr="001370D8">
        <w:rPr>
          <w:rFonts w:cs="Simplified Arabic" w:hint="cs"/>
          <w:sz w:val="24"/>
          <w:szCs w:val="24"/>
          <w:rtl/>
        </w:rPr>
        <w:t>أكتوبر/</w:t>
      </w:r>
      <w:r w:rsidR="001370D8" w:rsidRPr="001370D8">
        <w:rPr>
          <w:rFonts w:cs="Simplified Arabic"/>
          <w:sz w:val="24"/>
          <w:szCs w:val="24"/>
          <w:rtl/>
        </w:rPr>
        <w:t xml:space="preserve">تشرين الأول.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3025ED">
        <w:rPr>
          <w:rFonts w:cs="Simplified Arabic"/>
          <w:sz w:val="24"/>
          <w:szCs w:val="24"/>
        </w:rPr>
        <w:t>CBD/CP/MOP/11/2</w:t>
      </w:r>
      <w:r w:rsidR="001370D8" w:rsidRPr="001370D8">
        <w:rPr>
          <w:rFonts w:cs="Simplified Arabic" w:hint="cs"/>
          <w:sz w:val="24"/>
          <w:szCs w:val="24"/>
          <w:rtl/>
        </w:rPr>
        <w:t>، البند 5</w:t>
      </w:r>
      <w:r w:rsidR="001370D8" w:rsidRPr="001370D8">
        <w:rPr>
          <w:rFonts w:cs="Simplified Arabic"/>
          <w:sz w:val="24"/>
          <w:szCs w:val="24"/>
          <w:rtl/>
        </w:rPr>
        <w:t>) وتقرير لجنة الامتثال عن أعمال اجتماعيها الثامن عشر والتاسع عشر</w:t>
      </w:r>
      <w:r w:rsidR="001370D8" w:rsidRPr="001370D8">
        <w:rPr>
          <w:rStyle w:val="FootnoteReference"/>
          <w:rFonts w:cs="Simplified Arabic"/>
          <w:sz w:val="24"/>
          <w:szCs w:val="24"/>
          <w:rtl/>
        </w:rPr>
        <w:footnoteReference w:id="10"/>
      </w:r>
      <w:r w:rsidR="001370D8" w:rsidRPr="001370D8">
        <w:rPr>
          <w:sz w:val="24"/>
          <w:szCs w:val="24"/>
          <w:rtl/>
        </w:rPr>
        <w:t xml:space="preserve"> </w:t>
      </w:r>
      <w:r w:rsidR="001370D8" w:rsidRPr="001370D8">
        <w:rPr>
          <w:rFonts w:cs="Simplified Arabic"/>
          <w:sz w:val="24"/>
          <w:szCs w:val="24"/>
          <w:rtl/>
        </w:rPr>
        <w:t xml:space="preserve">بموجب بروتوكول قرطاجنة للسلامة الأحيائية. كما صدرت وثيقة إعلامية بشأن الأنشطة التي اضطلعت بها لجنة الامتثال فيما يتصل بالالتزام بتقديم التقارير الوطنية </w:t>
      </w:r>
      <w:r w:rsidR="001370D8" w:rsidRPr="001370D8">
        <w:rPr>
          <w:rFonts w:cs="Simplified Arabic" w:hint="cs"/>
          <w:sz w:val="24"/>
          <w:szCs w:val="24"/>
          <w:rtl/>
        </w:rPr>
        <w:t>و</w:t>
      </w:r>
      <w:r w:rsidR="001370D8" w:rsidRPr="001370D8">
        <w:rPr>
          <w:rFonts w:cs="Simplified Arabic"/>
          <w:sz w:val="24"/>
          <w:szCs w:val="24"/>
          <w:rtl/>
        </w:rPr>
        <w:t xml:space="preserve">التي أدت إلى التوصية بتحذير </w:t>
      </w:r>
      <w:r w:rsidR="001370D8" w:rsidRPr="001370D8">
        <w:rPr>
          <w:rFonts w:cs="Simplified Arabic" w:hint="cs"/>
          <w:sz w:val="24"/>
          <w:szCs w:val="24"/>
          <w:rtl/>
        </w:rPr>
        <w:t xml:space="preserve">فرادى </w:t>
      </w:r>
      <w:r w:rsidR="001370D8" w:rsidRPr="001370D8">
        <w:rPr>
          <w:rFonts w:cs="Simplified Arabic"/>
          <w:sz w:val="24"/>
          <w:szCs w:val="24"/>
          <w:rtl/>
        </w:rPr>
        <w:t xml:space="preserve">الأطراف فيما </w:t>
      </w:r>
      <w:r w:rsidR="001370D8" w:rsidRPr="001370D8">
        <w:rPr>
          <w:rFonts w:cs="Simplified Arabic" w:hint="cs"/>
          <w:sz w:val="24"/>
          <w:szCs w:val="24"/>
          <w:rtl/>
        </w:rPr>
        <w:t>يتعلق</w:t>
      </w:r>
      <w:r w:rsidR="001370D8" w:rsidRPr="001370D8">
        <w:rPr>
          <w:rFonts w:cs="Simplified Arabic"/>
          <w:sz w:val="24"/>
          <w:szCs w:val="24"/>
          <w:rtl/>
        </w:rPr>
        <w:t xml:space="preserve"> بالبند 5.</w:t>
      </w:r>
      <w:r w:rsidR="001370D8" w:rsidRPr="001370D8">
        <w:rPr>
          <w:rStyle w:val="FootnoteReference"/>
          <w:rFonts w:cs="Simplified Arabic"/>
          <w:sz w:val="24"/>
          <w:szCs w:val="24"/>
          <w:rtl/>
        </w:rPr>
        <w:footnoteReference w:id="11"/>
      </w:r>
    </w:p>
    <w:p w14:paraId="75E6505C" w14:textId="46D09F12"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94</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w:t>
      </w:r>
      <w:r w:rsidR="001370D8" w:rsidRPr="001370D8">
        <w:rPr>
          <w:rFonts w:cs="Simplified Arabic"/>
          <w:sz w:val="24"/>
          <w:szCs w:val="24"/>
          <w:rtl/>
        </w:rPr>
        <w:t>قدم رئيس لجنة الامتثال، ري</w:t>
      </w:r>
      <w:r w:rsidR="001370D8" w:rsidRPr="001370D8">
        <w:rPr>
          <w:rFonts w:cs="Simplified Arabic" w:hint="cs"/>
          <w:sz w:val="24"/>
          <w:szCs w:val="24"/>
          <w:rtl/>
        </w:rPr>
        <w:t>غ</w:t>
      </w:r>
      <w:r w:rsidR="001370D8" w:rsidRPr="001370D8">
        <w:rPr>
          <w:rFonts w:cs="Simplified Arabic"/>
          <w:sz w:val="24"/>
          <w:szCs w:val="24"/>
          <w:rtl/>
        </w:rPr>
        <w:t>وبيرت نتيب (الكاميرون)، بموجب بروتوكول قرطاجنة</w:t>
      </w:r>
      <w:r w:rsidR="001370D8" w:rsidRPr="001370D8">
        <w:rPr>
          <w:rFonts w:cs="Simplified Arabic" w:hint="cs"/>
          <w:sz w:val="24"/>
          <w:szCs w:val="24"/>
          <w:rtl/>
        </w:rPr>
        <w:t>،</w:t>
      </w:r>
      <w:r w:rsidR="001370D8" w:rsidRPr="001370D8">
        <w:rPr>
          <w:rFonts w:cs="Simplified Arabic"/>
          <w:sz w:val="24"/>
          <w:szCs w:val="24"/>
          <w:rtl/>
        </w:rPr>
        <w:t xml:space="preserve"> تقريرا عن أعمال لجنة الامتثال في اجتماعيها الثامن عشر والتاسع عشر.</w:t>
      </w:r>
    </w:p>
    <w:p w14:paraId="1FA5D98D" w14:textId="1E1F43FE"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lastRenderedPageBreak/>
        <w:t>95</w:t>
      </w:r>
      <w:r w:rsidR="001370D8" w:rsidRPr="001370D8">
        <w:rPr>
          <w:rFonts w:cs="Simplified Arabic" w:hint="cs"/>
          <w:sz w:val="24"/>
          <w:szCs w:val="24"/>
          <w:rtl/>
        </w:rPr>
        <w:t>-</w:t>
      </w:r>
      <w:r w:rsidR="001370D8" w:rsidRPr="001370D8">
        <w:rPr>
          <w:rFonts w:cs="Simplified Arabic"/>
          <w:sz w:val="24"/>
          <w:szCs w:val="24"/>
          <w:rtl/>
        </w:rPr>
        <w:tab/>
        <w:t xml:space="preserve">وأدلى </w:t>
      </w:r>
      <w:r w:rsidR="001370D8" w:rsidRPr="001370D8">
        <w:rPr>
          <w:rFonts w:cs="Simplified Arabic" w:hint="cs"/>
          <w:sz w:val="24"/>
          <w:szCs w:val="24"/>
          <w:rtl/>
        </w:rPr>
        <w:t xml:space="preserve">ببيانات </w:t>
      </w:r>
      <w:r w:rsidR="001370D8" w:rsidRPr="001370D8">
        <w:rPr>
          <w:rFonts w:cs="Simplified Arabic"/>
          <w:sz w:val="24"/>
          <w:szCs w:val="24"/>
          <w:rtl/>
        </w:rPr>
        <w:t>ممثلو الأطراف التالية: البرازيل، وإكوادور، ومصر، والاتحاد الأوروبي ودوله الأعضاء، و</w:t>
      </w:r>
      <w:r w:rsidR="001370D8" w:rsidRPr="001370D8">
        <w:rPr>
          <w:rFonts w:cs="Simplified Arabic" w:hint="cs"/>
          <w:sz w:val="24"/>
          <w:szCs w:val="24"/>
          <w:rtl/>
        </w:rPr>
        <w:t>غ</w:t>
      </w:r>
      <w:r w:rsidR="001370D8" w:rsidRPr="001370D8">
        <w:rPr>
          <w:rFonts w:cs="Simplified Arabic"/>
          <w:sz w:val="24"/>
          <w:szCs w:val="24"/>
          <w:rtl/>
        </w:rPr>
        <w:t>ابون، والهند، واليابان، والمغرب، ونيوزيلندا، والنرويج، وبنما، وباراغواي، وبيرو، وجمهورية مولدوفا، والمملكة المتحدة، وأوروغواي.</w:t>
      </w:r>
    </w:p>
    <w:p w14:paraId="3897C114" w14:textId="543AE723" w:rsidR="001370D8" w:rsidRDefault="00137642" w:rsidP="00CD07FE">
      <w:pPr>
        <w:bidi/>
        <w:spacing w:after="120" w:line="216" w:lineRule="auto"/>
        <w:ind w:left="540"/>
        <w:rPr>
          <w:rFonts w:cs="Simplified Arabic"/>
          <w:sz w:val="24"/>
          <w:szCs w:val="24"/>
          <w:rtl/>
        </w:rPr>
      </w:pPr>
      <w:r>
        <w:rPr>
          <w:rFonts w:cs="Simplified Arabic" w:hint="cs"/>
          <w:sz w:val="24"/>
          <w:szCs w:val="24"/>
          <w:rtl/>
        </w:rPr>
        <w:t>96</w:t>
      </w:r>
      <w:r w:rsidR="001370D8" w:rsidRPr="001370D8">
        <w:rPr>
          <w:rFonts w:cs="Simplified Arabic" w:hint="cs"/>
          <w:sz w:val="24"/>
          <w:szCs w:val="24"/>
          <w:rtl/>
        </w:rPr>
        <w:t>-</w:t>
      </w:r>
      <w:r w:rsidR="001370D8" w:rsidRPr="001370D8">
        <w:rPr>
          <w:rFonts w:cs="Simplified Arabic"/>
          <w:sz w:val="24"/>
          <w:szCs w:val="24"/>
          <w:rtl/>
        </w:rPr>
        <w:tab/>
      </w:r>
      <w:r w:rsidR="00D97BDC">
        <w:rPr>
          <w:rFonts w:cs="Simplified Arabic" w:hint="cs"/>
          <w:sz w:val="24"/>
          <w:szCs w:val="24"/>
          <w:rtl/>
        </w:rPr>
        <w:t>و</w:t>
      </w:r>
      <w:r w:rsidR="001370D8" w:rsidRPr="001370D8">
        <w:rPr>
          <w:rFonts w:cs="Simplified Arabic"/>
          <w:sz w:val="24"/>
          <w:szCs w:val="24"/>
          <w:rtl/>
        </w:rPr>
        <w:t xml:space="preserve">أنشأ الرئيس مجموعة من أصدقاء الرئيس، </w:t>
      </w:r>
      <w:r w:rsidR="001370D8" w:rsidRPr="001370D8">
        <w:rPr>
          <w:rFonts w:cs="Simplified Arabic" w:hint="cs"/>
          <w:sz w:val="24"/>
          <w:szCs w:val="24"/>
          <w:rtl/>
        </w:rPr>
        <w:t>يتولى تيسيرها</w:t>
      </w:r>
      <w:r w:rsidR="001370D8" w:rsidRPr="001370D8">
        <w:rPr>
          <w:rFonts w:cs="Simplified Arabic"/>
          <w:sz w:val="24"/>
          <w:szCs w:val="24"/>
          <w:rtl/>
        </w:rPr>
        <w:t xml:space="preserve"> </w:t>
      </w:r>
      <w:r w:rsidR="00EB2058" w:rsidRPr="003972A6">
        <w:rPr>
          <w:rFonts w:ascii="Simplified Arabic" w:hAnsi="Simplified Arabic" w:cs="Simplified Arabic"/>
          <w:sz w:val="24"/>
          <w:szCs w:val="24"/>
          <w:rtl/>
        </w:rPr>
        <w:t>كاسبر لينستاد (النرويج)،</w:t>
      </w:r>
      <w:r w:rsidR="001370D8" w:rsidRPr="001370D8">
        <w:rPr>
          <w:rFonts w:cs="Simplified Arabic"/>
          <w:sz w:val="24"/>
          <w:szCs w:val="24"/>
          <w:rtl/>
        </w:rPr>
        <w:t xml:space="preserve"> لحل </w:t>
      </w:r>
      <w:r w:rsidR="001370D8" w:rsidRPr="001370D8">
        <w:rPr>
          <w:rFonts w:cs="Simplified Arabic" w:hint="cs"/>
          <w:sz w:val="24"/>
          <w:szCs w:val="24"/>
          <w:rtl/>
        </w:rPr>
        <w:t>المسائل</w:t>
      </w:r>
      <w:r w:rsidR="001370D8" w:rsidRPr="001370D8">
        <w:rPr>
          <w:rFonts w:cs="Simplified Arabic"/>
          <w:sz w:val="24"/>
          <w:szCs w:val="24"/>
          <w:rtl/>
        </w:rPr>
        <w:t xml:space="preserve"> </w:t>
      </w:r>
      <w:r w:rsidR="001370D8" w:rsidRPr="001370D8">
        <w:rPr>
          <w:rFonts w:cs="Simplified Arabic" w:hint="cs"/>
          <w:sz w:val="24"/>
          <w:szCs w:val="24"/>
          <w:rtl/>
        </w:rPr>
        <w:t>المعلقة</w:t>
      </w:r>
      <w:r w:rsidR="001370D8" w:rsidRPr="001370D8">
        <w:rPr>
          <w:rFonts w:cs="Simplified Arabic"/>
          <w:sz w:val="24"/>
          <w:szCs w:val="24"/>
          <w:rtl/>
        </w:rPr>
        <w:t xml:space="preserve">. واتفق </w:t>
      </w:r>
      <w:r w:rsidR="001370D8" w:rsidRPr="001370D8">
        <w:rPr>
          <w:rFonts w:cs="Simplified Arabic" w:hint="cs"/>
          <w:sz w:val="24"/>
          <w:szCs w:val="24"/>
          <w:rtl/>
        </w:rPr>
        <w:t>الفريق العامل</w:t>
      </w:r>
      <w:r w:rsidR="001370D8" w:rsidRPr="001370D8">
        <w:rPr>
          <w:rFonts w:cs="Simplified Arabic"/>
          <w:sz w:val="24"/>
          <w:szCs w:val="24"/>
          <w:rtl/>
        </w:rPr>
        <w:t xml:space="preserve"> الثاني على أن يقوم الرئيس بإعداد مشروع </w:t>
      </w:r>
      <w:r w:rsidR="001370D8" w:rsidRPr="001370D8">
        <w:rPr>
          <w:rFonts w:cs="Simplified Arabic" w:hint="cs"/>
          <w:sz w:val="24"/>
          <w:szCs w:val="24"/>
          <w:rtl/>
        </w:rPr>
        <w:t>مقرر</w:t>
      </w:r>
      <w:r w:rsidR="001370D8" w:rsidRPr="001370D8">
        <w:rPr>
          <w:rFonts w:cs="Simplified Arabic"/>
          <w:sz w:val="24"/>
          <w:szCs w:val="24"/>
          <w:rtl/>
        </w:rPr>
        <w:t xml:space="preserve"> منقح للنظر فيه، مع مراعاة </w:t>
      </w:r>
      <w:r w:rsidR="001370D8" w:rsidRPr="001370D8">
        <w:rPr>
          <w:rFonts w:cs="Simplified Arabic" w:hint="cs"/>
          <w:sz w:val="24"/>
          <w:szCs w:val="24"/>
          <w:rtl/>
        </w:rPr>
        <w:t>ال</w:t>
      </w:r>
      <w:r w:rsidR="001370D8" w:rsidRPr="001370D8">
        <w:rPr>
          <w:rFonts w:cs="Simplified Arabic"/>
          <w:sz w:val="24"/>
          <w:szCs w:val="24"/>
          <w:rtl/>
        </w:rPr>
        <w:t xml:space="preserve">نتائج </w:t>
      </w:r>
      <w:r w:rsidR="001370D8" w:rsidRPr="001370D8">
        <w:rPr>
          <w:rFonts w:cs="Simplified Arabic" w:hint="cs"/>
          <w:sz w:val="24"/>
          <w:szCs w:val="24"/>
          <w:rtl/>
        </w:rPr>
        <w:t>المنبثقة عن ال</w:t>
      </w:r>
      <w:r w:rsidR="001370D8" w:rsidRPr="001370D8">
        <w:rPr>
          <w:rFonts w:cs="Simplified Arabic"/>
          <w:sz w:val="24"/>
          <w:szCs w:val="24"/>
          <w:rtl/>
        </w:rPr>
        <w:t xml:space="preserve">مناقشة </w:t>
      </w:r>
      <w:r w:rsidR="001370D8" w:rsidRPr="001370D8">
        <w:rPr>
          <w:rFonts w:cs="Simplified Arabic" w:hint="cs"/>
          <w:sz w:val="24"/>
          <w:szCs w:val="24"/>
          <w:rtl/>
        </w:rPr>
        <w:t>التي أجرتها</w:t>
      </w:r>
      <w:r w:rsidR="001370D8" w:rsidRPr="001370D8">
        <w:rPr>
          <w:rFonts w:cs="Simplified Arabic"/>
          <w:sz w:val="24"/>
          <w:szCs w:val="24"/>
          <w:rtl/>
        </w:rPr>
        <w:t xml:space="preserve"> مجموعة أصدقاء الرئيس.</w:t>
      </w:r>
    </w:p>
    <w:p w14:paraId="30D6E15A" w14:textId="52B5B7E5" w:rsidR="001370D8" w:rsidRPr="003E6D71" w:rsidRDefault="00137642" w:rsidP="00CD07FE">
      <w:pPr>
        <w:bidi/>
        <w:spacing w:after="120" w:line="216" w:lineRule="auto"/>
        <w:ind w:left="540"/>
        <w:rPr>
          <w:rFonts w:cs="Simplified Arabic"/>
          <w:sz w:val="24"/>
          <w:szCs w:val="24"/>
          <w:rtl/>
        </w:rPr>
      </w:pPr>
      <w:r>
        <w:rPr>
          <w:rFonts w:ascii="Simplified Arabic" w:hAnsi="Simplified Arabic" w:cs="Simplified Arabic" w:hint="cs"/>
          <w:sz w:val="24"/>
          <w:szCs w:val="24"/>
          <w:rtl/>
        </w:rPr>
        <w:t>97</w:t>
      </w:r>
      <w:r w:rsidR="003E6D71" w:rsidRPr="003E6D71">
        <w:rPr>
          <w:rFonts w:ascii="Simplified Arabic" w:hAnsi="Simplified Arabic" w:cs="Simplified Arabic" w:hint="cs"/>
          <w:sz w:val="24"/>
          <w:szCs w:val="24"/>
          <w:rtl/>
        </w:rPr>
        <w:t>-</w:t>
      </w:r>
      <w:r w:rsidR="003E6D71" w:rsidRPr="003E6D71">
        <w:rPr>
          <w:rFonts w:ascii="Simplified Arabic" w:hAnsi="Simplified Arabic" w:cs="Simplified Arabic"/>
          <w:sz w:val="24"/>
          <w:szCs w:val="24"/>
          <w:rtl/>
        </w:rPr>
        <w:tab/>
        <w:t xml:space="preserve">وفي </w:t>
      </w:r>
      <w:r w:rsidR="003E6D71" w:rsidRPr="003E6D71">
        <w:rPr>
          <w:rFonts w:ascii="Simplified Arabic" w:hAnsi="Simplified Arabic" w:cs="Simplified Arabic" w:hint="cs"/>
          <w:sz w:val="24"/>
          <w:szCs w:val="24"/>
          <w:rtl/>
        </w:rPr>
        <w:t>جلس</w:t>
      </w:r>
      <w:r w:rsidR="003E6D71" w:rsidRPr="003E6D71">
        <w:rPr>
          <w:rFonts w:ascii="Simplified Arabic" w:hAnsi="Simplified Arabic" w:cs="Simplified Arabic"/>
          <w:sz w:val="24"/>
          <w:szCs w:val="24"/>
          <w:rtl/>
        </w:rPr>
        <w:t xml:space="preserve">ته السابعة، نظر الفريق العامل الثاني في مشروع </w:t>
      </w:r>
      <w:r w:rsidR="003E6D71" w:rsidRPr="003E6D71">
        <w:rPr>
          <w:rFonts w:cs="Simplified Arabic" w:hint="cs"/>
          <w:sz w:val="24"/>
          <w:szCs w:val="24"/>
          <w:rtl/>
        </w:rPr>
        <w:t>مقرر</w:t>
      </w:r>
      <w:r w:rsidR="003E6D71" w:rsidRPr="003E6D71">
        <w:rPr>
          <w:rFonts w:cs="Simplified Arabic"/>
          <w:sz w:val="24"/>
          <w:szCs w:val="24"/>
          <w:rtl/>
        </w:rPr>
        <w:t xml:space="preserve"> منقح</w:t>
      </w:r>
      <w:r w:rsidR="003E6D71" w:rsidRPr="003E6D71">
        <w:rPr>
          <w:rFonts w:ascii="Simplified Arabic" w:hAnsi="Simplified Arabic" w:cs="Simplified Arabic"/>
          <w:sz w:val="24"/>
          <w:szCs w:val="24"/>
          <w:rtl/>
        </w:rPr>
        <w:t xml:space="preserve"> قدمه الرئيس بعد المناقشة </w:t>
      </w:r>
      <w:r w:rsidR="003E6D71" w:rsidRPr="003E6D71">
        <w:rPr>
          <w:rFonts w:ascii="Simplified Arabic" w:hAnsi="Simplified Arabic" w:cs="Simplified Arabic" w:hint="cs"/>
          <w:sz w:val="24"/>
          <w:szCs w:val="24"/>
          <w:rtl/>
        </w:rPr>
        <w:t>مع</w:t>
      </w:r>
      <w:r w:rsidR="003E6D71" w:rsidRPr="003E6D71">
        <w:rPr>
          <w:rFonts w:ascii="Simplified Arabic" w:hAnsi="Simplified Arabic" w:cs="Simplified Arabic"/>
          <w:sz w:val="24"/>
          <w:szCs w:val="24"/>
          <w:rtl/>
        </w:rPr>
        <w:t xml:space="preserve"> مجموعة أصدقاء الرئيس ووافق على إحالته إلى الجلسة العامة </w:t>
      </w:r>
      <w:r w:rsidR="003E6D71" w:rsidRPr="003E6D71">
        <w:rPr>
          <w:rFonts w:cs="Simplified Arabic" w:hint="cs"/>
          <w:sz w:val="24"/>
          <w:szCs w:val="24"/>
          <w:rtl/>
        </w:rPr>
        <w:t xml:space="preserve">بوصفه </w:t>
      </w:r>
      <w:r w:rsidR="003E6D71" w:rsidRPr="003E6D71">
        <w:rPr>
          <w:rFonts w:cs="Simplified Arabic"/>
          <w:sz w:val="24"/>
          <w:szCs w:val="24"/>
          <w:rtl/>
        </w:rPr>
        <w:t xml:space="preserve">مشروع </w:t>
      </w:r>
      <w:r w:rsidR="003E6D71" w:rsidRPr="003E6D71">
        <w:rPr>
          <w:rFonts w:cs="Simplified Arabic" w:hint="cs"/>
          <w:sz w:val="24"/>
          <w:szCs w:val="24"/>
          <w:rtl/>
        </w:rPr>
        <w:t>المقرر</w:t>
      </w:r>
      <w:r w:rsidR="003E6D71" w:rsidRPr="003E6D71">
        <w:rPr>
          <w:rFonts w:ascii="Simplified Arabic" w:hAnsi="Simplified Arabic" w:cs="Simplified Arabic"/>
          <w:sz w:val="24"/>
          <w:szCs w:val="24"/>
          <w:rtl/>
        </w:rPr>
        <w:t xml:space="preserve"> </w:t>
      </w:r>
      <w:r w:rsidR="003E6D71" w:rsidRPr="003E6D71">
        <w:rPr>
          <w:rFonts w:eastAsia="Calibri"/>
          <w:sz w:val="24"/>
          <w:szCs w:val="24"/>
          <w:u w:color="000000"/>
        </w:rPr>
        <w:t>CBD/NP/MOP/5/L.7</w:t>
      </w:r>
      <w:r w:rsidR="003E6D71" w:rsidRPr="003E6D71">
        <w:rPr>
          <w:rFonts w:ascii="Simplified Arabic" w:hAnsi="Simplified Arabic" w:cs="Simplified Arabic"/>
          <w:sz w:val="24"/>
          <w:szCs w:val="24"/>
          <w:rtl/>
        </w:rPr>
        <w:t>.</w:t>
      </w:r>
    </w:p>
    <w:p w14:paraId="3E8FFF4E"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8</w:t>
      </w:r>
    </w:p>
    <w:p w14:paraId="3542235C"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Pr>
      </w:pPr>
      <w:r w:rsidRPr="003757C4">
        <w:rPr>
          <w:rFonts w:cs="Simplified Arabic"/>
          <w:bCs/>
          <w:iCs w:val="0"/>
          <w:snapToGrid/>
          <w:sz w:val="26"/>
          <w:szCs w:val="26"/>
          <w:rtl/>
        </w:rPr>
        <w:t>تشغيل غرفة تبادل معلومات السلامة الأحيائية وأنشطتها</w:t>
      </w:r>
    </w:p>
    <w:p w14:paraId="455359F6" w14:textId="14C4F685"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98</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8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xml:space="preserve">، البند 8) ومذكرة من الأمانة </w:t>
      </w:r>
      <w:r w:rsidR="001370D8" w:rsidRPr="001370D8">
        <w:rPr>
          <w:rFonts w:cs="Simplified Arabic" w:hint="cs"/>
          <w:sz w:val="24"/>
          <w:szCs w:val="24"/>
          <w:rtl/>
        </w:rPr>
        <w:t xml:space="preserve">عن </w:t>
      </w:r>
      <w:r w:rsidR="001370D8" w:rsidRPr="001370D8">
        <w:rPr>
          <w:rFonts w:cs="Simplified Arabic"/>
          <w:sz w:val="24"/>
          <w:szCs w:val="24"/>
          <w:rtl/>
        </w:rPr>
        <w:t>تشغيل غرفة تبادل معلومات السلامة الأحيائية وأنشطتها.</w:t>
      </w:r>
    </w:p>
    <w:p w14:paraId="29AF0E88" w14:textId="793E0CBA"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99</w:t>
      </w:r>
      <w:r w:rsidR="001370D8" w:rsidRPr="001370D8">
        <w:rPr>
          <w:rFonts w:cs="Simplified Arabic" w:hint="cs"/>
          <w:sz w:val="24"/>
          <w:szCs w:val="24"/>
          <w:rtl/>
        </w:rPr>
        <w:t>-</w:t>
      </w:r>
      <w:r w:rsidR="001370D8" w:rsidRPr="001370D8">
        <w:rPr>
          <w:rFonts w:cs="Simplified Arabic"/>
          <w:sz w:val="24"/>
          <w:szCs w:val="24"/>
          <w:rtl/>
        </w:rPr>
        <w:tab/>
        <w:t xml:space="preserve">وأدلى ببيانات ممثلو الأطراف التالية: البرازيل، وبوركينا فاسو، وكوت ديفوار، </w:t>
      </w:r>
      <w:r w:rsidR="001370D8" w:rsidRPr="001370D8">
        <w:rPr>
          <w:rFonts w:cs="Simplified Arabic" w:hint="cs"/>
          <w:sz w:val="24"/>
          <w:szCs w:val="24"/>
          <w:rtl/>
        </w:rPr>
        <w:t>و</w:t>
      </w:r>
      <w:r w:rsidR="001370D8" w:rsidRPr="001370D8">
        <w:rPr>
          <w:rFonts w:cs="Simplified Arabic"/>
          <w:sz w:val="24"/>
          <w:szCs w:val="24"/>
          <w:rtl/>
        </w:rPr>
        <w:t>الجمهورية الدومينيكية، والاتحاد الأوروبي ودوله الأعضاء، و</w:t>
      </w:r>
      <w:r w:rsidR="001370D8" w:rsidRPr="001370D8">
        <w:rPr>
          <w:rFonts w:cs="Simplified Arabic" w:hint="cs"/>
          <w:sz w:val="24"/>
          <w:szCs w:val="24"/>
          <w:rtl/>
        </w:rPr>
        <w:t>غ</w:t>
      </w:r>
      <w:r w:rsidR="001370D8" w:rsidRPr="001370D8">
        <w:rPr>
          <w:rFonts w:cs="Simplified Arabic"/>
          <w:sz w:val="24"/>
          <w:szCs w:val="24"/>
          <w:rtl/>
        </w:rPr>
        <w:t>ابون، وغواتيمالا، والهند، وماليزيا، وجمهورية مولدوفا، وجنوب أفريقيا، وتونس، وأوروغواي.</w:t>
      </w:r>
    </w:p>
    <w:p w14:paraId="3BCD3AEB" w14:textId="3BB0492A"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100</w:t>
      </w:r>
      <w:r w:rsidR="001370D8" w:rsidRPr="001370D8">
        <w:rPr>
          <w:rFonts w:cs="Simplified Arabic" w:hint="cs"/>
          <w:sz w:val="24"/>
          <w:szCs w:val="24"/>
          <w:rtl/>
        </w:rPr>
        <w:t>-</w:t>
      </w:r>
      <w:r w:rsidR="001370D8" w:rsidRPr="001370D8">
        <w:rPr>
          <w:rFonts w:cs="Simplified Arabic"/>
          <w:sz w:val="24"/>
          <w:szCs w:val="24"/>
          <w:rtl/>
        </w:rPr>
        <w:tab/>
        <w:t>واتفق الفريق العامل الثاني على أن يقوم الرئيس بإعداد مشروع مقرر منقح للنظر فيه، مع مراعاة البيانات الم</w:t>
      </w:r>
      <w:r w:rsidR="001370D8" w:rsidRPr="001370D8">
        <w:rPr>
          <w:rFonts w:cs="Simplified Arabic" w:hint="cs"/>
          <w:sz w:val="24"/>
          <w:szCs w:val="24"/>
          <w:rtl/>
        </w:rPr>
        <w:t>دلى بها</w:t>
      </w:r>
      <w:r w:rsidR="001370D8" w:rsidRPr="001370D8">
        <w:rPr>
          <w:rFonts w:cs="Simplified Arabic"/>
          <w:sz w:val="24"/>
          <w:szCs w:val="24"/>
          <w:rtl/>
        </w:rPr>
        <w:t>.</w:t>
      </w:r>
    </w:p>
    <w:p w14:paraId="4B5A1619" w14:textId="27B7D31B" w:rsidR="001370D8" w:rsidRDefault="00137642"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101</w:t>
      </w:r>
      <w:r w:rsidR="001370D8" w:rsidRPr="001370D8">
        <w:rPr>
          <w:rFonts w:cs="Simplified Arabic" w:hint="cs"/>
          <w:sz w:val="24"/>
          <w:szCs w:val="24"/>
          <w:rtl/>
        </w:rPr>
        <w:t>-</w:t>
      </w:r>
      <w:r w:rsidR="001370D8" w:rsidRPr="001370D8">
        <w:rPr>
          <w:rFonts w:cs="Simplified Arabic"/>
          <w:sz w:val="24"/>
          <w:szCs w:val="24"/>
          <w:rtl/>
        </w:rPr>
        <w:tab/>
      </w:r>
      <w:r w:rsidR="003E6D71" w:rsidRPr="003E6D71">
        <w:rPr>
          <w:rFonts w:ascii="Simplified Arabic" w:hAnsi="Simplified Arabic" w:cs="Simplified Arabic"/>
          <w:sz w:val="24"/>
          <w:szCs w:val="24"/>
          <w:rtl/>
        </w:rPr>
        <w:t xml:space="preserve">وفي </w:t>
      </w:r>
      <w:r w:rsidR="003E6D71" w:rsidRPr="003E6D71">
        <w:rPr>
          <w:rFonts w:ascii="Simplified Arabic" w:hAnsi="Simplified Arabic" w:cs="Simplified Arabic" w:hint="cs"/>
          <w:sz w:val="24"/>
          <w:szCs w:val="24"/>
          <w:rtl/>
        </w:rPr>
        <w:t>جلس</w:t>
      </w:r>
      <w:r w:rsidR="003E6D71" w:rsidRPr="003E6D71">
        <w:rPr>
          <w:rFonts w:ascii="Simplified Arabic" w:hAnsi="Simplified Arabic" w:cs="Simplified Arabic"/>
          <w:sz w:val="24"/>
          <w:szCs w:val="24"/>
          <w:rtl/>
        </w:rPr>
        <w:t>ته</w:t>
      </w:r>
      <w:r w:rsidR="003E6D71" w:rsidRPr="00AD7E34">
        <w:rPr>
          <w:rFonts w:ascii="Simplified Arabic" w:hAnsi="Simplified Arabic" w:cs="Simplified Arabic"/>
          <w:sz w:val="24"/>
          <w:szCs w:val="24"/>
          <w:rtl/>
        </w:rPr>
        <w:t xml:space="preserve"> السادسة، </w:t>
      </w:r>
      <w:r w:rsidR="003E6D71" w:rsidRPr="003E6D71">
        <w:rPr>
          <w:rFonts w:ascii="Simplified Arabic" w:hAnsi="Simplified Arabic" w:cs="Simplified Arabic"/>
          <w:sz w:val="24"/>
          <w:szCs w:val="24"/>
          <w:rtl/>
        </w:rPr>
        <w:t xml:space="preserve">نظر الفريق العامل الثاني في مشروع </w:t>
      </w:r>
      <w:r w:rsidR="003E6D71" w:rsidRPr="003E6D71">
        <w:rPr>
          <w:rFonts w:cs="Simplified Arabic" w:hint="cs"/>
          <w:sz w:val="24"/>
          <w:szCs w:val="24"/>
          <w:rtl/>
        </w:rPr>
        <w:t>مقرر</w:t>
      </w:r>
      <w:r w:rsidR="003E6D71" w:rsidRPr="003E6D71">
        <w:rPr>
          <w:rFonts w:cs="Simplified Arabic"/>
          <w:sz w:val="24"/>
          <w:szCs w:val="24"/>
          <w:rtl/>
        </w:rPr>
        <w:t xml:space="preserve"> منقح</w:t>
      </w:r>
      <w:r w:rsidR="003E6D71" w:rsidRPr="003E6D71">
        <w:rPr>
          <w:rFonts w:ascii="Simplified Arabic" w:hAnsi="Simplified Arabic" w:cs="Simplified Arabic"/>
          <w:sz w:val="24"/>
          <w:szCs w:val="24"/>
          <w:rtl/>
        </w:rPr>
        <w:t xml:space="preserve"> قدمه الرئيس</w:t>
      </w:r>
      <w:r w:rsidR="003E6D71" w:rsidRPr="00AD7E34">
        <w:rPr>
          <w:rFonts w:ascii="Simplified Arabic" w:hAnsi="Simplified Arabic" w:cs="Simplified Arabic"/>
          <w:sz w:val="24"/>
          <w:szCs w:val="24"/>
          <w:rtl/>
        </w:rPr>
        <w:t>.</w:t>
      </w:r>
    </w:p>
    <w:p w14:paraId="43A15A42" w14:textId="349F4984" w:rsidR="003E6D71" w:rsidRDefault="00137642"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102</w:t>
      </w:r>
      <w:r w:rsidR="003E6D71">
        <w:rPr>
          <w:rFonts w:ascii="Simplified Arabic" w:hAnsi="Simplified Arabic" w:cs="Simplified Arabic" w:hint="cs"/>
          <w:sz w:val="24"/>
          <w:szCs w:val="24"/>
          <w:rtl/>
        </w:rPr>
        <w:t>-</w:t>
      </w:r>
      <w:r w:rsidR="003E6D71">
        <w:rPr>
          <w:rFonts w:ascii="Simplified Arabic" w:hAnsi="Simplified Arabic" w:cs="Simplified Arabic"/>
          <w:sz w:val="24"/>
          <w:szCs w:val="24"/>
          <w:rtl/>
        </w:rPr>
        <w:tab/>
      </w:r>
      <w:r w:rsidR="003E6D71" w:rsidRPr="001370D8">
        <w:rPr>
          <w:rFonts w:cs="Simplified Arabic"/>
          <w:sz w:val="24"/>
          <w:szCs w:val="24"/>
          <w:rtl/>
        </w:rPr>
        <w:t>وأدلى ببيانات ممثلو الأطراف التالية:</w:t>
      </w:r>
      <w:r w:rsidR="003E6D71" w:rsidRPr="00AD7E34">
        <w:rPr>
          <w:rFonts w:ascii="Simplified Arabic" w:hAnsi="Simplified Arabic" w:cs="Simplified Arabic"/>
          <w:sz w:val="24"/>
          <w:szCs w:val="24"/>
          <w:rtl/>
        </w:rPr>
        <w:t xml:space="preserve"> البرازيل والاتحاد الأوروبي ودوله الأعضاء.</w:t>
      </w:r>
    </w:p>
    <w:p w14:paraId="4A3096B4" w14:textId="6470B5EE" w:rsidR="003E6D71" w:rsidRPr="00E83AA7" w:rsidRDefault="00137642" w:rsidP="00CD07FE">
      <w:pPr>
        <w:bidi/>
        <w:spacing w:after="120" w:line="216" w:lineRule="auto"/>
        <w:ind w:left="540"/>
        <w:rPr>
          <w:rFonts w:cs="Simplified Arabic"/>
          <w:b/>
          <w:bCs/>
          <w:sz w:val="24"/>
          <w:szCs w:val="24"/>
          <w:lang w:val="en-GB"/>
        </w:rPr>
      </w:pPr>
      <w:r>
        <w:rPr>
          <w:rFonts w:ascii="Simplified Arabic" w:hAnsi="Simplified Arabic" w:cs="Simplified Arabic" w:hint="cs"/>
          <w:sz w:val="24"/>
          <w:szCs w:val="24"/>
          <w:rtl/>
        </w:rPr>
        <w:t>103</w:t>
      </w:r>
      <w:r w:rsidR="003E6D71" w:rsidRPr="00E83AA7">
        <w:rPr>
          <w:rFonts w:ascii="Simplified Arabic" w:hAnsi="Simplified Arabic" w:cs="Simplified Arabic" w:hint="cs"/>
          <w:sz w:val="24"/>
          <w:szCs w:val="24"/>
          <w:rtl/>
        </w:rPr>
        <w:t>-</w:t>
      </w:r>
      <w:r w:rsidR="003E6D71" w:rsidRPr="00E83AA7">
        <w:rPr>
          <w:rFonts w:ascii="Simplified Arabic" w:hAnsi="Simplified Arabic" w:cs="Simplified Arabic"/>
          <w:sz w:val="24"/>
          <w:szCs w:val="24"/>
          <w:rtl/>
        </w:rPr>
        <w:tab/>
      </w:r>
      <w:r w:rsidR="008A0724" w:rsidRPr="00E83AA7">
        <w:rPr>
          <w:rFonts w:cs="Simplified Arabic" w:hint="cs"/>
          <w:sz w:val="24"/>
          <w:szCs w:val="24"/>
          <w:rtl/>
        </w:rPr>
        <w:t>ووافق</w:t>
      </w:r>
      <w:r w:rsidR="008A0724" w:rsidRPr="00E83AA7">
        <w:rPr>
          <w:rFonts w:cs="Simplified Arabic"/>
          <w:sz w:val="24"/>
          <w:szCs w:val="24"/>
          <w:rtl/>
        </w:rPr>
        <w:t xml:space="preserve"> الفريق العامل الثاني على مشروع </w:t>
      </w:r>
      <w:r w:rsidR="008A0724" w:rsidRPr="00E83AA7">
        <w:rPr>
          <w:rFonts w:cs="Simplified Arabic" w:hint="cs"/>
          <w:sz w:val="24"/>
          <w:szCs w:val="24"/>
          <w:rtl/>
        </w:rPr>
        <w:t>المقرر</w:t>
      </w:r>
      <w:r w:rsidR="008A0724" w:rsidRPr="00E83AA7">
        <w:rPr>
          <w:rFonts w:cs="Simplified Arabic"/>
          <w:sz w:val="24"/>
          <w:szCs w:val="24"/>
          <w:rtl/>
        </w:rPr>
        <w:t xml:space="preserve"> المنقح، بصيغته المعدلة شفويا، لإحالته إلى الجلسة العامة </w:t>
      </w:r>
      <w:r w:rsidR="008A0724" w:rsidRPr="00E83AA7">
        <w:rPr>
          <w:rFonts w:cs="Simplified Arabic" w:hint="cs"/>
          <w:sz w:val="24"/>
          <w:szCs w:val="24"/>
          <w:rtl/>
        </w:rPr>
        <w:t xml:space="preserve">بوصفه </w:t>
      </w:r>
      <w:r w:rsidR="008A0724" w:rsidRPr="00E83AA7">
        <w:rPr>
          <w:rFonts w:cs="Simplified Arabic"/>
          <w:sz w:val="24"/>
          <w:szCs w:val="24"/>
          <w:rtl/>
        </w:rPr>
        <w:t xml:space="preserve">مشروع </w:t>
      </w:r>
      <w:r w:rsidR="008A0724" w:rsidRPr="00E83AA7">
        <w:rPr>
          <w:rFonts w:cs="Simplified Arabic" w:hint="cs"/>
          <w:sz w:val="24"/>
          <w:szCs w:val="24"/>
          <w:rtl/>
        </w:rPr>
        <w:t>المقرر</w:t>
      </w:r>
      <w:r w:rsidR="003E6D71" w:rsidRPr="00E83AA7">
        <w:rPr>
          <w:rFonts w:ascii="Simplified Arabic" w:hAnsi="Simplified Arabic" w:cs="Simplified Arabic"/>
          <w:sz w:val="24"/>
          <w:szCs w:val="24"/>
          <w:rtl/>
        </w:rPr>
        <w:t xml:space="preserve"> </w:t>
      </w:r>
      <w:r w:rsidR="008A0724" w:rsidRPr="00E83AA7">
        <w:rPr>
          <w:sz w:val="24"/>
          <w:szCs w:val="24"/>
        </w:rPr>
        <w:t>CBD/CP/MOP/11/L.2</w:t>
      </w:r>
      <w:r w:rsidR="003E6D71" w:rsidRPr="00E83AA7">
        <w:rPr>
          <w:rFonts w:ascii="Simplified Arabic" w:hAnsi="Simplified Arabic" w:cs="Simplified Arabic"/>
          <w:sz w:val="24"/>
          <w:szCs w:val="24"/>
          <w:rtl/>
        </w:rPr>
        <w:t>.</w:t>
      </w:r>
    </w:p>
    <w:p w14:paraId="5A0E96E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9</w:t>
      </w:r>
      <w:r w:rsidRPr="003757C4">
        <w:rPr>
          <w:rFonts w:cs="Simplified Arabic"/>
          <w:bCs/>
          <w:iCs w:val="0"/>
          <w:snapToGrid/>
          <w:sz w:val="26"/>
          <w:szCs w:val="26"/>
          <w:rtl/>
        </w:rPr>
        <w:t xml:space="preserve"> </w:t>
      </w:r>
    </w:p>
    <w:p w14:paraId="7CC0AD67" w14:textId="77777777" w:rsidR="001370D8" w:rsidRPr="00A17B30" w:rsidRDefault="001370D8" w:rsidP="003757C4">
      <w:pPr>
        <w:pStyle w:val="Item"/>
        <w:keepNext/>
        <w:shd w:val="clear" w:color="auto" w:fill="FBE4D5" w:themeFill="accent2" w:themeFillTint="33"/>
        <w:bidi/>
        <w:spacing w:before="0" w:after="0"/>
        <w:outlineLvl w:val="0"/>
        <w:rPr>
          <w:rFonts w:cs="Simplified Arabic"/>
          <w:b w:val="0"/>
          <w:bCs/>
          <w:iCs w:val="0"/>
          <w:sz w:val="28"/>
          <w:szCs w:val="28"/>
          <w:rtl/>
        </w:rPr>
      </w:pPr>
      <w:r w:rsidRPr="003757C4">
        <w:rPr>
          <w:rFonts w:cs="Simplified Arabic"/>
          <w:bCs/>
          <w:iCs w:val="0"/>
          <w:snapToGrid/>
          <w:sz w:val="26"/>
          <w:szCs w:val="26"/>
          <w:rtl/>
        </w:rPr>
        <w:t>التعاون مع المنظمات الدولية والهيئات المنشأة</w:t>
      </w:r>
      <w:r w:rsidRPr="003757C4">
        <w:rPr>
          <w:rFonts w:ascii="Simplified Arabic" w:hAnsi="Simplified Arabic" w:cs="Simplified Arabic"/>
          <w:bCs/>
          <w:iCs w:val="0"/>
          <w:sz w:val="26"/>
          <w:szCs w:val="26"/>
          <w:rtl/>
          <w:lang w:bidi="ar-EG"/>
        </w:rPr>
        <w:t xml:space="preserve"> بموجب الاتفاقيات الأخرى، والمبادرات</w:t>
      </w:r>
    </w:p>
    <w:p w14:paraId="06C9482D" w14:textId="687A5813"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104</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9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مذكرة من الأمانة بشأن التعاون مع المنظمات الدولية والهيئات المنشأة بموجب </w:t>
      </w:r>
      <w:r w:rsidR="001370D8" w:rsidRPr="001370D8">
        <w:rPr>
          <w:rFonts w:cs="Simplified Arabic" w:hint="cs"/>
          <w:sz w:val="24"/>
          <w:szCs w:val="24"/>
          <w:rtl/>
        </w:rPr>
        <w:t>ال</w:t>
      </w:r>
      <w:r w:rsidR="001370D8" w:rsidRPr="001370D8">
        <w:rPr>
          <w:rFonts w:cs="Simplified Arabic"/>
          <w:sz w:val="24"/>
          <w:szCs w:val="24"/>
          <w:rtl/>
        </w:rPr>
        <w:t>اتفاقيات</w:t>
      </w:r>
      <w:r w:rsidR="001370D8" w:rsidRPr="001370D8">
        <w:rPr>
          <w:rFonts w:cs="Simplified Arabic" w:hint="cs"/>
          <w:sz w:val="24"/>
          <w:szCs w:val="24"/>
          <w:rtl/>
        </w:rPr>
        <w:t xml:space="preserve"> الأخرى، وال</w:t>
      </w:r>
      <w:r w:rsidR="001370D8" w:rsidRPr="001370D8">
        <w:rPr>
          <w:rFonts w:cs="Simplified Arabic"/>
          <w:sz w:val="24"/>
          <w:szCs w:val="24"/>
          <w:rtl/>
        </w:rPr>
        <w:t>مبادرات.</w:t>
      </w:r>
      <w:r w:rsidR="001370D8" w:rsidRPr="001370D8">
        <w:rPr>
          <w:rStyle w:val="FootnoteReference"/>
          <w:rFonts w:cs="Simplified Arabic"/>
          <w:sz w:val="24"/>
          <w:szCs w:val="24"/>
          <w:rtl/>
        </w:rPr>
        <w:footnoteReference w:id="12"/>
      </w:r>
    </w:p>
    <w:p w14:paraId="72E28E48" w14:textId="086C8B16"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105</w:t>
      </w:r>
      <w:r w:rsidR="001370D8" w:rsidRPr="001370D8">
        <w:rPr>
          <w:rFonts w:cs="Simplified Arabic" w:hint="cs"/>
          <w:sz w:val="24"/>
          <w:szCs w:val="24"/>
          <w:rtl/>
        </w:rPr>
        <w:t>-</w:t>
      </w:r>
      <w:r w:rsidR="001370D8" w:rsidRPr="001370D8">
        <w:rPr>
          <w:rFonts w:cs="Simplified Arabic"/>
          <w:sz w:val="24"/>
          <w:szCs w:val="24"/>
          <w:rtl/>
        </w:rPr>
        <w:tab/>
        <w:t xml:space="preserve"> وأدلى</w:t>
      </w:r>
      <w:r w:rsidR="001370D8" w:rsidRPr="001370D8">
        <w:rPr>
          <w:rFonts w:cs="Simplified Arabic" w:hint="cs"/>
          <w:sz w:val="24"/>
          <w:szCs w:val="24"/>
          <w:rtl/>
        </w:rPr>
        <w:t xml:space="preserve"> ببيانين</w:t>
      </w:r>
      <w:r w:rsidR="001370D8" w:rsidRPr="001370D8">
        <w:rPr>
          <w:rFonts w:cs="Simplified Arabic"/>
          <w:sz w:val="24"/>
          <w:szCs w:val="24"/>
          <w:rtl/>
        </w:rPr>
        <w:t xml:space="preserve"> ممثل</w:t>
      </w:r>
      <w:r w:rsidR="001370D8" w:rsidRPr="001370D8">
        <w:rPr>
          <w:rFonts w:cs="Simplified Arabic" w:hint="cs"/>
          <w:sz w:val="24"/>
          <w:szCs w:val="24"/>
          <w:rtl/>
        </w:rPr>
        <w:t>ا</w:t>
      </w:r>
      <w:r w:rsidR="001370D8" w:rsidRPr="001370D8">
        <w:rPr>
          <w:rFonts w:cs="Simplified Arabic"/>
          <w:sz w:val="24"/>
          <w:szCs w:val="24"/>
          <w:rtl/>
        </w:rPr>
        <w:t xml:space="preserve"> الاتحاد الدولي لحفظ الطبيعة </w:t>
      </w:r>
      <w:r w:rsidR="001370D8" w:rsidRPr="001370D8">
        <w:rPr>
          <w:rFonts w:cs="Simplified Arabic" w:hint="cs"/>
          <w:sz w:val="24"/>
          <w:szCs w:val="24"/>
          <w:rtl/>
        </w:rPr>
        <w:t>و</w:t>
      </w:r>
      <w:r w:rsidR="001370D8" w:rsidRPr="001370D8">
        <w:rPr>
          <w:rFonts w:cs="Simplified Arabic"/>
          <w:sz w:val="24"/>
          <w:szCs w:val="24"/>
          <w:rtl/>
        </w:rPr>
        <w:t>معهد البلدان الأمريكية للتعاون في ميدان الزراعة.</w:t>
      </w:r>
    </w:p>
    <w:p w14:paraId="7879593D" w14:textId="2530F727"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106</w:t>
      </w:r>
      <w:r w:rsidR="001370D8" w:rsidRPr="001370D8">
        <w:rPr>
          <w:rFonts w:cs="Simplified Arabic" w:hint="cs"/>
          <w:sz w:val="24"/>
          <w:szCs w:val="24"/>
          <w:rtl/>
        </w:rPr>
        <w:t>-</w:t>
      </w:r>
      <w:r w:rsidR="001370D8" w:rsidRPr="001370D8">
        <w:rPr>
          <w:rFonts w:cs="Simplified Arabic"/>
          <w:sz w:val="24"/>
          <w:szCs w:val="24"/>
          <w:rtl/>
        </w:rPr>
        <w:tab/>
        <w:t>ووافق</w:t>
      </w:r>
      <w:r w:rsidR="001370D8" w:rsidRPr="001370D8">
        <w:rPr>
          <w:rFonts w:cs="Simplified Arabic" w:hint="cs"/>
          <w:sz w:val="24"/>
          <w:szCs w:val="24"/>
          <w:rtl/>
        </w:rPr>
        <w:t xml:space="preserve"> </w:t>
      </w:r>
      <w:r w:rsidR="001370D8" w:rsidRPr="001370D8">
        <w:rPr>
          <w:rFonts w:cs="Simplified Arabic"/>
          <w:sz w:val="24"/>
          <w:szCs w:val="24"/>
          <w:rtl/>
        </w:rPr>
        <w:t xml:space="preserve">الفريق العامل الثاني على دعوة مؤتمر الأطراف العامل </w:t>
      </w:r>
      <w:r w:rsidR="001370D8" w:rsidRPr="001370D8">
        <w:rPr>
          <w:rFonts w:cs="Simplified Arabic" w:hint="cs"/>
          <w:sz w:val="24"/>
          <w:szCs w:val="24"/>
          <w:rtl/>
        </w:rPr>
        <w:t>ك</w:t>
      </w:r>
      <w:r w:rsidR="001370D8" w:rsidRPr="001370D8">
        <w:rPr>
          <w:rFonts w:cs="Simplified Arabic"/>
          <w:sz w:val="24"/>
          <w:szCs w:val="24"/>
          <w:rtl/>
        </w:rPr>
        <w:t xml:space="preserve">اجتماع </w:t>
      </w:r>
      <w:r w:rsidR="001370D8" w:rsidRPr="001370D8">
        <w:rPr>
          <w:rFonts w:cs="Simplified Arabic" w:hint="cs"/>
          <w:sz w:val="24"/>
          <w:szCs w:val="24"/>
          <w:rtl/>
        </w:rPr>
        <w:t>لل</w:t>
      </w:r>
      <w:r w:rsidR="001370D8" w:rsidRPr="001370D8">
        <w:rPr>
          <w:rFonts w:cs="Simplified Arabic"/>
          <w:sz w:val="24"/>
          <w:szCs w:val="24"/>
          <w:rtl/>
        </w:rPr>
        <w:t>أطراف إلى الإحاطة علما بالمعلومات الواردة في الوثيقة.</w:t>
      </w:r>
    </w:p>
    <w:p w14:paraId="62616761"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lastRenderedPageBreak/>
        <w:t>البند 11</w:t>
      </w:r>
    </w:p>
    <w:p w14:paraId="4DC7D592"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تقييم المخاطر وإدارة المخاطر</w:t>
      </w:r>
    </w:p>
    <w:p w14:paraId="06591A02" w14:textId="1F75CCB6"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107</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11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11) ومذكرة من الأمانة بشأن المواد الإرشادية الطوعية الإضافية لدعم تقييم المخاطر المتعلقة بالكائنات الحية المحورة التي تحتوي على محركات الجينات المحورة هندسيا على أساس كل حالة على حدة.</w:t>
      </w:r>
      <w:r w:rsidR="001370D8" w:rsidRPr="001370D8">
        <w:rPr>
          <w:rStyle w:val="FootnoteReference"/>
          <w:rFonts w:cs="Simplified Arabic"/>
          <w:sz w:val="24"/>
          <w:szCs w:val="24"/>
          <w:rtl/>
        </w:rPr>
        <w:footnoteReference w:id="13"/>
      </w:r>
    </w:p>
    <w:p w14:paraId="23477BA5" w14:textId="19E580B2"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108</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البرازيل، وبوركينا فاسو، وكولومبيا، وإكوادور، ومصر، والاتحاد الأوروبي ودوله الأعضاء، والهند، وكينيا، وملاوي (نيابة عن الدول الأفريقية)، ونيوزيلندا، والنرويج، وبنما، ورواندا، وسورينام، وأوغندا، وزامبيا.</w:t>
      </w:r>
    </w:p>
    <w:p w14:paraId="085F3645" w14:textId="5934406A" w:rsidR="001370D8" w:rsidRPr="001370D8" w:rsidRDefault="00137642" w:rsidP="00CD07FE">
      <w:pPr>
        <w:bidi/>
        <w:spacing w:after="120" w:line="216" w:lineRule="auto"/>
        <w:ind w:left="540"/>
        <w:rPr>
          <w:rFonts w:cs="Simplified Arabic"/>
          <w:sz w:val="24"/>
          <w:szCs w:val="24"/>
        </w:rPr>
      </w:pPr>
      <w:r>
        <w:rPr>
          <w:rFonts w:cs="Simplified Arabic" w:hint="cs"/>
          <w:sz w:val="24"/>
          <w:szCs w:val="24"/>
          <w:rtl/>
        </w:rPr>
        <w:t>109</w:t>
      </w:r>
      <w:r w:rsidR="001370D8" w:rsidRPr="001370D8">
        <w:rPr>
          <w:rFonts w:cs="Simplified Arabic" w:hint="cs"/>
          <w:sz w:val="24"/>
          <w:szCs w:val="24"/>
          <w:rtl/>
        </w:rPr>
        <w:t>-</w:t>
      </w:r>
      <w:r w:rsidR="001370D8" w:rsidRPr="001370D8">
        <w:rPr>
          <w:rFonts w:cs="Simplified Arabic"/>
          <w:sz w:val="24"/>
          <w:szCs w:val="24"/>
          <w:rtl/>
        </w:rPr>
        <w:tab/>
      </w:r>
      <w:r w:rsidR="0011319F">
        <w:rPr>
          <w:rFonts w:cs="Simplified Arabic" w:hint="cs"/>
          <w:sz w:val="24"/>
          <w:szCs w:val="24"/>
          <w:rtl/>
        </w:rPr>
        <w:t>و</w:t>
      </w:r>
      <w:r w:rsidR="001370D8" w:rsidRPr="001370D8">
        <w:rPr>
          <w:rFonts w:cs="Simplified Arabic"/>
          <w:sz w:val="24"/>
          <w:szCs w:val="24"/>
          <w:rtl/>
        </w:rPr>
        <w:t xml:space="preserve">اتفق الفريق العامل الثاني على إنشاء مجموعة اتصال برئاسة ماريا روهونين-ليهتو (فنلندا) ومارثا كاندوا-شولز (ناميبيا)، لحل </w:t>
      </w:r>
      <w:r w:rsidR="001370D8" w:rsidRPr="001370D8">
        <w:rPr>
          <w:rFonts w:cs="Simplified Arabic" w:hint="cs"/>
          <w:sz w:val="24"/>
          <w:szCs w:val="24"/>
          <w:rtl/>
        </w:rPr>
        <w:t>تباين وجهات النظر</w:t>
      </w:r>
      <w:r w:rsidR="001370D8" w:rsidRPr="001370D8">
        <w:rPr>
          <w:rFonts w:cs="Simplified Arabic"/>
          <w:sz w:val="24"/>
          <w:szCs w:val="24"/>
          <w:rtl/>
        </w:rPr>
        <w:t xml:space="preserve"> حول مسألة إعداد</w:t>
      </w:r>
      <w:r w:rsidR="001370D8" w:rsidRPr="001370D8">
        <w:rPr>
          <w:sz w:val="24"/>
          <w:szCs w:val="24"/>
          <w:rtl/>
        </w:rPr>
        <w:t xml:space="preserve"> </w:t>
      </w:r>
      <w:r w:rsidR="001370D8" w:rsidRPr="001370D8">
        <w:rPr>
          <w:rFonts w:cs="Simplified Arabic"/>
          <w:sz w:val="24"/>
          <w:szCs w:val="24"/>
          <w:rtl/>
        </w:rPr>
        <w:t>مواد إرشادية لدعم تقييم المخاطر المتعلقة بال</w:t>
      </w:r>
      <w:r w:rsidR="001370D8" w:rsidRPr="001370D8">
        <w:rPr>
          <w:rFonts w:cs="Simplified Arabic" w:hint="cs"/>
          <w:sz w:val="24"/>
          <w:szCs w:val="24"/>
          <w:rtl/>
        </w:rPr>
        <w:t>أسماك</w:t>
      </w:r>
      <w:r w:rsidR="001370D8" w:rsidRPr="001370D8">
        <w:rPr>
          <w:rFonts w:cs="Simplified Arabic"/>
          <w:sz w:val="24"/>
          <w:szCs w:val="24"/>
          <w:rtl/>
        </w:rPr>
        <w:t xml:space="preserve"> الحية المحورة على أساس كل حالة على </w:t>
      </w:r>
      <w:r w:rsidR="001370D8" w:rsidRPr="001370D8">
        <w:rPr>
          <w:rFonts w:cs="Simplified Arabic" w:hint="cs"/>
          <w:sz w:val="24"/>
          <w:szCs w:val="24"/>
          <w:rtl/>
        </w:rPr>
        <w:t>حدة</w:t>
      </w:r>
      <w:r w:rsidR="001370D8" w:rsidRPr="001370D8">
        <w:rPr>
          <w:rFonts w:cs="Simplified Arabic"/>
          <w:sz w:val="24"/>
          <w:szCs w:val="24"/>
          <w:rtl/>
        </w:rPr>
        <w:t xml:space="preserve">، مع التركيز على الفقرات من 7 إلى 10 ومن 15 (ج) إلى 15 (و) من مشروع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hint="cs"/>
          <w:sz w:val="24"/>
          <w:szCs w:val="24"/>
          <w:rtl/>
        </w:rPr>
        <w:t>ومرفق مشروع</w:t>
      </w:r>
      <w:r w:rsidR="001370D8" w:rsidRPr="001370D8">
        <w:rPr>
          <w:rFonts w:cs="Simplified Arabic"/>
          <w:sz w:val="24"/>
          <w:szCs w:val="24"/>
          <w:rtl/>
        </w:rPr>
        <w:t xml:space="preserve">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hint="cs"/>
          <w:sz w:val="24"/>
          <w:szCs w:val="24"/>
          <w:rtl/>
        </w:rPr>
        <w:t>وكذلك</w:t>
      </w:r>
      <w:r w:rsidR="001370D8" w:rsidRPr="001370D8">
        <w:rPr>
          <w:rFonts w:cs="Simplified Arabic"/>
          <w:sz w:val="24"/>
          <w:szCs w:val="24"/>
          <w:rtl/>
        </w:rPr>
        <w:t xml:space="preserve"> معالجة الأقواس المتبقية في النص، إذا سمح الوقت بذلك.</w:t>
      </w:r>
    </w:p>
    <w:p w14:paraId="61008BB3" w14:textId="58E84598" w:rsidR="00DB3786" w:rsidRDefault="00137642"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110</w:t>
      </w:r>
      <w:r w:rsidR="001370D8" w:rsidRPr="001370D8">
        <w:rPr>
          <w:rFonts w:cs="Simplified Arabic" w:hint="cs"/>
          <w:sz w:val="24"/>
          <w:szCs w:val="24"/>
          <w:rtl/>
        </w:rPr>
        <w:t>-</w:t>
      </w:r>
      <w:r w:rsidR="001370D8" w:rsidRPr="001370D8">
        <w:rPr>
          <w:rFonts w:cs="Simplified Arabic"/>
          <w:sz w:val="24"/>
          <w:szCs w:val="24"/>
          <w:rtl/>
        </w:rPr>
        <w:tab/>
      </w:r>
      <w:r w:rsidR="00DB3786" w:rsidRPr="00AD7E34">
        <w:rPr>
          <w:rFonts w:ascii="Simplified Arabic" w:hAnsi="Simplified Arabic" w:cs="Simplified Arabic"/>
          <w:sz w:val="24"/>
          <w:szCs w:val="24"/>
          <w:rtl/>
        </w:rPr>
        <w:t xml:space="preserve">وفي جلسته السابعة، نظر الفريق العامل الثاني في مشروع </w:t>
      </w:r>
      <w:r w:rsidR="00DB3786" w:rsidRPr="00C8116F">
        <w:rPr>
          <w:rFonts w:ascii="Simplified Arabic" w:hAnsi="Simplified Arabic" w:cs="Simplified Arabic" w:hint="cs"/>
          <w:sz w:val="24"/>
          <w:szCs w:val="24"/>
          <w:rtl/>
        </w:rPr>
        <w:t>م</w:t>
      </w:r>
      <w:r w:rsidR="00DB3786" w:rsidRPr="00C8116F">
        <w:rPr>
          <w:rFonts w:ascii="Simplified Arabic" w:hAnsi="Simplified Arabic" w:cs="Simplified Arabic"/>
          <w:sz w:val="24"/>
          <w:szCs w:val="24"/>
          <w:rtl/>
        </w:rPr>
        <w:t xml:space="preserve">قرر </w:t>
      </w:r>
      <w:r w:rsidR="00DB3786" w:rsidRPr="00AD7E34">
        <w:rPr>
          <w:rFonts w:ascii="Simplified Arabic" w:hAnsi="Simplified Arabic" w:cs="Simplified Arabic"/>
          <w:sz w:val="24"/>
          <w:szCs w:val="24"/>
          <w:rtl/>
        </w:rPr>
        <w:t>منق</w:t>
      </w:r>
      <w:r w:rsidR="00DB3786">
        <w:rPr>
          <w:rFonts w:ascii="Simplified Arabic" w:hAnsi="Simplified Arabic" w:cs="Simplified Arabic" w:hint="cs"/>
          <w:sz w:val="24"/>
          <w:szCs w:val="24"/>
          <w:rtl/>
        </w:rPr>
        <w:t>َّ</w:t>
      </w:r>
      <w:r w:rsidR="00DB3786" w:rsidRPr="00AD7E34">
        <w:rPr>
          <w:rFonts w:ascii="Simplified Arabic" w:hAnsi="Simplified Arabic" w:cs="Simplified Arabic"/>
          <w:sz w:val="24"/>
          <w:szCs w:val="24"/>
          <w:rtl/>
        </w:rPr>
        <w:t xml:space="preserve">ح قدمه الرئيس بعد المناقشة </w:t>
      </w:r>
      <w:r w:rsidR="00DB3786">
        <w:rPr>
          <w:rFonts w:ascii="Simplified Arabic" w:hAnsi="Simplified Arabic" w:cs="Simplified Arabic" w:hint="cs"/>
          <w:sz w:val="24"/>
          <w:szCs w:val="24"/>
          <w:rtl/>
        </w:rPr>
        <w:t>مع</w:t>
      </w:r>
      <w:r w:rsidR="00DB3786" w:rsidRPr="00AD7E34">
        <w:rPr>
          <w:rFonts w:ascii="Simplified Arabic" w:hAnsi="Simplified Arabic" w:cs="Simplified Arabic"/>
          <w:sz w:val="24"/>
          <w:szCs w:val="24"/>
          <w:rtl/>
        </w:rPr>
        <w:t xml:space="preserve"> فريق الاتصال.</w:t>
      </w:r>
    </w:p>
    <w:p w14:paraId="0765C96B" w14:textId="0F2A6D1A" w:rsidR="00DB3786" w:rsidRPr="00DB3786" w:rsidRDefault="00137642" w:rsidP="00CD07FE">
      <w:pPr>
        <w:bidi/>
        <w:spacing w:after="120" w:line="216" w:lineRule="auto"/>
        <w:ind w:left="540"/>
        <w:rPr>
          <w:rFonts w:cs="Simplified Arabic"/>
          <w:sz w:val="24"/>
          <w:szCs w:val="24"/>
          <w:lang w:bidi="ar-EG"/>
        </w:rPr>
      </w:pPr>
      <w:r>
        <w:rPr>
          <w:rFonts w:ascii="Simplified Arabic" w:hAnsi="Simplified Arabic" w:cs="Simplified Arabic" w:hint="cs"/>
          <w:sz w:val="24"/>
          <w:szCs w:val="24"/>
          <w:rtl/>
        </w:rPr>
        <w:t>111</w:t>
      </w:r>
      <w:r w:rsidR="00DB3786" w:rsidRPr="00DB3786">
        <w:rPr>
          <w:rFonts w:ascii="Simplified Arabic" w:hAnsi="Simplified Arabic" w:cs="Simplified Arabic" w:hint="cs"/>
          <w:sz w:val="24"/>
          <w:szCs w:val="24"/>
          <w:rtl/>
        </w:rPr>
        <w:t>-</w:t>
      </w:r>
      <w:r w:rsidR="00DB3786" w:rsidRPr="00DB3786">
        <w:rPr>
          <w:rFonts w:ascii="Simplified Arabic" w:hAnsi="Simplified Arabic" w:cs="Simplified Arabic"/>
          <w:sz w:val="24"/>
          <w:szCs w:val="24"/>
          <w:rtl/>
        </w:rPr>
        <w:tab/>
      </w:r>
      <w:r w:rsidR="00DB3786" w:rsidRPr="00DB3786">
        <w:rPr>
          <w:rFonts w:cs="Simplified Arabic" w:hint="cs"/>
          <w:sz w:val="24"/>
          <w:szCs w:val="24"/>
          <w:rtl/>
        </w:rPr>
        <w:t>ووافق</w:t>
      </w:r>
      <w:r w:rsidR="00DB3786" w:rsidRPr="00DB3786">
        <w:rPr>
          <w:rFonts w:cs="Simplified Arabic"/>
          <w:sz w:val="24"/>
          <w:szCs w:val="24"/>
          <w:rtl/>
        </w:rPr>
        <w:t xml:space="preserve"> الفريق العامل الثاني على مشروع </w:t>
      </w:r>
      <w:r w:rsidR="00DB3786" w:rsidRPr="00DB3786">
        <w:rPr>
          <w:rFonts w:cs="Simplified Arabic" w:hint="cs"/>
          <w:sz w:val="24"/>
          <w:szCs w:val="24"/>
          <w:rtl/>
        </w:rPr>
        <w:t>المقرر</w:t>
      </w:r>
      <w:r w:rsidR="00DB3786" w:rsidRPr="00DB3786">
        <w:rPr>
          <w:rFonts w:cs="Simplified Arabic"/>
          <w:sz w:val="24"/>
          <w:szCs w:val="24"/>
          <w:rtl/>
        </w:rPr>
        <w:t xml:space="preserve"> المنقح لإحالته إلى الجلسة العامة </w:t>
      </w:r>
      <w:r w:rsidR="00DB3786" w:rsidRPr="00DB3786">
        <w:rPr>
          <w:rFonts w:cs="Simplified Arabic" w:hint="cs"/>
          <w:sz w:val="24"/>
          <w:szCs w:val="24"/>
          <w:rtl/>
        </w:rPr>
        <w:t xml:space="preserve">بوصفه </w:t>
      </w:r>
      <w:r w:rsidR="00DB3786" w:rsidRPr="00DB3786">
        <w:rPr>
          <w:rFonts w:cs="Simplified Arabic"/>
          <w:sz w:val="24"/>
          <w:szCs w:val="24"/>
          <w:rtl/>
        </w:rPr>
        <w:t xml:space="preserve">مشروع </w:t>
      </w:r>
      <w:r w:rsidR="00DB3786" w:rsidRPr="00DB3786">
        <w:rPr>
          <w:rFonts w:cs="Simplified Arabic" w:hint="cs"/>
          <w:sz w:val="24"/>
          <w:szCs w:val="24"/>
          <w:rtl/>
        </w:rPr>
        <w:t xml:space="preserve">المقرر </w:t>
      </w:r>
      <w:r w:rsidR="00DB3786" w:rsidRPr="00DB3786">
        <w:rPr>
          <w:sz w:val="24"/>
          <w:szCs w:val="24"/>
        </w:rPr>
        <w:t>CBD/</w:t>
      </w:r>
      <w:r>
        <w:rPr>
          <w:sz w:val="24"/>
          <w:szCs w:val="24"/>
        </w:rPr>
        <w:t>C</w:t>
      </w:r>
      <w:r w:rsidR="00DB3786" w:rsidRPr="00DB3786">
        <w:rPr>
          <w:sz w:val="24"/>
          <w:szCs w:val="24"/>
        </w:rPr>
        <w:t>P/MOP/5/L.6</w:t>
      </w:r>
      <w:r w:rsidR="00DB3786" w:rsidRPr="00DB3786">
        <w:rPr>
          <w:rFonts w:cs="Simplified Arabic" w:hint="cs"/>
          <w:sz w:val="24"/>
          <w:szCs w:val="24"/>
          <w:rtl/>
        </w:rPr>
        <w:t>.</w:t>
      </w:r>
    </w:p>
    <w:p w14:paraId="0836902B"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12</w:t>
      </w:r>
    </w:p>
    <w:p w14:paraId="304577A5"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الكشف عن الكائنات الحية المحورة وتحديدها</w:t>
      </w:r>
    </w:p>
    <w:p w14:paraId="740BCD5B" w14:textId="225179DE" w:rsidR="001370D8" w:rsidRPr="001370D8" w:rsidRDefault="00B138AE" w:rsidP="00CD07FE">
      <w:pPr>
        <w:bidi/>
        <w:spacing w:after="120" w:line="216" w:lineRule="auto"/>
        <w:ind w:left="540"/>
        <w:rPr>
          <w:rFonts w:cs="Simplified Arabic"/>
          <w:sz w:val="24"/>
          <w:szCs w:val="24"/>
        </w:rPr>
      </w:pPr>
      <w:r>
        <w:rPr>
          <w:rFonts w:cs="Simplified Arabic" w:hint="cs"/>
          <w:sz w:val="24"/>
          <w:szCs w:val="24"/>
          <w:rtl/>
        </w:rPr>
        <w:t>112</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12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12).</w:t>
      </w:r>
    </w:p>
    <w:p w14:paraId="03D202CA" w14:textId="56835604" w:rsidR="001370D8" w:rsidRPr="001370D8" w:rsidRDefault="00B138AE" w:rsidP="00CD07FE">
      <w:pPr>
        <w:bidi/>
        <w:spacing w:after="120" w:line="216" w:lineRule="auto"/>
        <w:ind w:left="540"/>
        <w:rPr>
          <w:rFonts w:cs="Simplified Arabic"/>
          <w:sz w:val="24"/>
          <w:szCs w:val="24"/>
        </w:rPr>
      </w:pPr>
      <w:r>
        <w:rPr>
          <w:rFonts w:cs="Simplified Arabic" w:hint="cs"/>
          <w:sz w:val="24"/>
          <w:szCs w:val="24"/>
          <w:rtl/>
        </w:rPr>
        <w:t>113</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يقوم الرئيس بإعداد </w:t>
      </w:r>
      <w:r w:rsidR="00DB3786" w:rsidRPr="00DB3786">
        <w:rPr>
          <w:rFonts w:cs="Simplified Arabic"/>
          <w:sz w:val="24"/>
          <w:szCs w:val="24"/>
          <w:rtl/>
        </w:rPr>
        <w:t xml:space="preserve">مشروع </w:t>
      </w:r>
      <w:r w:rsidR="00DB3786" w:rsidRPr="00DB3786">
        <w:rPr>
          <w:rFonts w:cs="Simplified Arabic" w:hint="cs"/>
          <w:sz w:val="24"/>
          <w:szCs w:val="24"/>
          <w:rtl/>
        </w:rPr>
        <w:t>مقرر</w:t>
      </w:r>
      <w:r w:rsidR="00DB3786" w:rsidRPr="00DB3786">
        <w:rPr>
          <w:rFonts w:cs="Simplified Arabic"/>
          <w:sz w:val="24"/>
          <w:szCs w:val="24"/>
          <w:rtl/>
        </w:rPr>
        <w:t xml:space="preserve"> منقح</w:t>
      </w:r>
      <w:r w:rsidR="00DB3786" w:rsidRPr="001370D8">
        <w:rPr>
          <w:rFonts w:cs="Simplified Arabic"/>
          <w:sz w:val="24"/>
          <w:szCs w:val="24"/>
          <w:rtl/>
        </w:rPr>
        <w:t xml:space="preserve"> </w:t>
      </w:r>
      <w:r w:rsidR="00DB3786">
        <w:rPr>
          <w:rFonts w:cs="Simplified Arabic" w:hint="cs"/>
          <w:sz w:val="24"/>
          <w:szCs w:val="24"/>
          <w:rtl/>
        </w:rPr>
        <w:t>لينظر فيه الفريق</w:t>
      </w:r>
      <w:r w:rsidR="001370D8" w:rsidRPr="001370D8">
        <w:rPr>
          <w:rFonts w:cs="Simplified Arabic"/>
          <w:sz w:val="24"/>
          <w:szCs w:val="24"/>
          <w:rtl/>
        </w:rPr>
        <w:t>، بدعم من الأمانة ومن خلال مشاورات غير رسمية مع الأطراف، حسب الضرورة.</w:t>
      </w:r>
    </w:p>
    <w:p w14:paraId="3F9C90D6" w14:textId="1B98006D" w:rsidR="008820D2" w:rsidRDefault="00B138AE" w:rsidP="00CD07FE">
      <w:pPr>
        <w:bidi/>
        <w:spacing w:after="120" w:line="216" w:lineRule="auto"/>
        <w:ind w:left="540"/>
        <w:rPr>
          <w:rFonts w:ascii="Simplified Arabic" w:hAnsi="Simplified Arabic" w:cs="Simplified Arabic"/>
          <w:sz w:val="24"/>
          <w:szCs w:val="24"/>
          <w:rtl/>
        </w:rPr>
      </w:pPr>
      <w:r>
        <w:rPr>
          <w:rFonts w:cs="Simplified Arabic" w:hint="cs"/>
          <w:sz w:val="24"/>
          <w:szCs w:val="24"/>
          <w:rtl/>
        </w:rPr>
        <w:t>114</w:t>
      </w:r>
      <w:r w:rsidR="001370D8" w:rsidRPr="001370D8">
        <w:rPr>
          <w:rFonts w:cs="Simplified Arabic" w:hint="cs"/>
          <w:sz w:val="24"/>
          <w:szCs w:val="24"/>
          <w:rtl/>
        </w:rPr>
        <w:t>-</w:t>
      </w:r>
      <w:r w:rsidR="008820D2">
        <w:rPr>
          <w:rFonts w:cs="Simplified Arabic"/>
          <w:sz w:val="24"/>
          <w:szCs w:val="24"/>
          <w:rtl/>
        </w:rPr>
        <w:tab/>
      </w:r>
      <w:r w:rsidR="008820D2" w:rsidRPr="00AD7E34">
        <w:rPr>
          <w:rFonts w:ascii="Simplified Arabic" w:hAnsi="Simplified Arabic" w:cs="Simplified Arabic"/>
          <w:sz w:val="24"/>
          <w:szCs w:val="24"/>
          <w:rtl/>
        </w:rPr>
        <w:t xml:space="preserve">وفي جلسته السادسة، نظر الفريق العامل الثاني في مشروع </w:t>
      </w:r>
      <w:r w:rsidR="008820D2" w:rsidRPr="00C8116F">
        <w:rPr>
          <w:rFonts w:ascii="Simplified Arabic" w:hAnsi="Simplified Arabic" w:cs="Simplified Arabic" w:hint="cs"/>
          <w:sz w:val="24"/>
          <w:szCs w:val="24"/>
          <w:rtl/>
        </w:rPr>
        <w:t>م</w:t>
      </w:r>
      <w:r w:rsidR="008820D2" w:rsidRPr="00C8116F">
        <w:rPr>
          <w:rFonts w:ascii="Simplified Arabic" w:hAnsi="Simplified Arabic" w:cs="Simplified Arabic"/>
          <w:sz w:val="24"/>
          <w:szCs w:val="24"/>
          <w:rtl/>
        </w:rPr>
        <w:t xml:space="preserve">قرر </w:t>
      </w:r>
      <w:r w:rsidR="008820D2" w:rsidRPr="00AD7E34">
        <w:rPr>
          <w:rFonts w:ascii="Simplified Arabic" w:hAnsi="Simplified Arabic" w:cs="Simplified Arabic"/>
          <w:sz w:val="24"/>
          <w:szCs w:val="24"/>
          <w:rtl/>
        </w:rPr>
        <w:t>منقح قدمه الرئيس</w:t>
      </w:r>
      <w:r w:rsidR="008820D2">
        <w:rPr>
          <w:rFonts w:ascii="Simplified Arabic" w:hAnsi="Simplified Arabic" w:cs="Simplified Arabic" w:hint="cs"/>
          <w:sz w:val="24"/>
          <w:szCs w:val="24"/>
          <w:rtl/>
        </w:rPr>
        <w:t>.</w:t>
      </w:r>
    </w:p>
    <w:p w14:paraId="1B7F7053" w14:textId="3E8741E0" w:rsidR="00F732E8" w:rsidRDefault="00B138AE"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115</w:t>
      </w:r>
      <w:r w:rsidR="00F732E8">
        <w:rPr>
          <w:rFonts w:ascii="Simplified Arabic" w:hAnsi="Simplified Arabic" w:cs="Simplified Arabic" w:hint="cs"/>
          <w:sz w:val="24"/>
          <w:szCs w:val="24"/>
          <w:rtl/>
        </w:rPr>
        <w:t>-</w:t>
      </w:r>
      <w:r w:rsidR="00F732E8">
        <w:rPr>
          <w:rFonts w:ascii="Simplified Arabic" w:hAnsi="Simplified Arabic" w:cs="Simplified Arabic"/>
          <w:sz w:val="24"/>
          <w:szCs w:val="24"/>
          <w:rtl/>
        </w:rPr>
        <w:tab/>
      </w:r>
      <w:r w:rsidR="00F732E8" w:rsidRPr="00AD7E34">
        <w:rPr>
          <w:rFonts w:ascii="Simplified Arabic" w:hAnsi="Simplified Arabic" w:cs="Simplified Arabic"/>
          <w:sz w:val="24"/>
          <w:szCs w:val="24"/>
          <w:rtl/>
        </w:rPr>
        <w:t xml:space="preserve">وأدلى ببيانات ممثلو الأطراف التالية: البرازيل،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الكاميرون،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كولومبيا،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كوستاريكا،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الاتحاد الأوروبي ودوله الأعضاء،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غواتيمالا،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الهند،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كينيا،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ملاوي،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ماليزيا،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المكسيك،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نيوزيلندا،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النرويج،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بنما،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باراغواي،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بيرو،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جمهورية مولدوفا،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أوغندا،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المملكة المتحدة</w:t>
      </w:r>
      <w:r w:rsidR="00F732E8">
        <w:rPr>
          <w:rFonts w:ascii="Simplified Arabic" w:hAnsi="Simplified Arabic" w:cs="Simplified Arabic" w:hint="cs"/>
          <w:sz w:val="24"/>
          <w:szCs w:val="24"/>
          <w:rtl/>
        </w:rPr>
        <w:t>،</w:t>
      </w:r>
      <w:r w:rsidR="00F732E8" w:rsidRPr="00AD7E34">
        <w:rPr>
          <w:rFonts w:ascii="Simplified Arabic" w:hAnsi="Simplified Arabic" w:cs="Simplified Arabic"/>
          <w:sz w:val="24"/>
          <w:szCs w:val="24"/>
          <w:rtl/>
        </w:rPr>
        <w:t xml:space="preserve"> وأوروغواي.</w:t>
      </w:r>
    </w:p>
    <w:p w14:paraId="0E3936CD" w14:textId="35A54D49" w:rsidR="00F732E8" w:rsidRDefault="00B138AE"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116</w:t>
      </w:r>
      <w:r w:rsidR="00F732E8">
        <w:rPr>
          <w:rFonts w:ascii="Simplified Arabic" w:hAnsi="Simplified Arabic" w:cs="Simplified Arabic" w:hint="cs"/>
          <w:sz w:val="24"/>
          <w:szCs w:val="24"/>
          <w:rtl/>
        </w:rPr>
        <w:t>-</w:t>
      </w:r>
      <w:r w:rsidR="00F732E8">
        <w:rPr>
          <w:rFonts w:ascii="Simplified Arabic" w:hAnsi="Simplified Arabic" w:cs="Simplified Arabic"/>
          <w:sz w:val="24"/>
          <w:szCs w:val="24"/>
          <w:rtl/>
        </w:rPr>
        <w:tab/>
      </w:r>
      <w:r w:rsidR="00F732E8" w:rsidRPr="00AD7E34">
        <w:rPr>
          <w:rFonts w:ascii="Simplified Arabic" w:hAnsi="Simplified Arabic" w:cs="Simplified Arabic"/>
          <w:sz w:val="24"/>
          <w:szCs w:val="24"/>
          <w:rtl/>
        </w:rPr>
        <w:t>وفي جلسته السابعة، استأنف الفريق العامل الثاني النظر في مشروع المقرر المنقح.</w:t>
      </w:r>
    </w:p>
    <w:p w14:paraId="60938C53" w14:textId="3E6BD9B0" w:rsidR="00F732E8" w:rsidRDefault="00B138AE" w:rsidP="00CD07FE">
      <w:pPr>
        <w:bidi/>
        <w:spacing w:after="120" w:line="216" w:lineRule="auto"/>
        <w:ind w:left="540"/>
        <w:rPr>
          <w:rFonts w:ascii="Simplified Arabic" w:hAnsi="Simplified Arabic" w:cs="Simplified Arabic"/>
          <w:sz w:val="24"/>
          <w:szCs w:val="24"/>
          <w:rtl/>
        </w:rPr>
      </w:pPr>
      <w:r>
        <w:rPr>
          <w:rFonts w:ascii="Simplified Arabic" w:hAnsi="Simplified Arabic" w:cs="Simplified Arabic" w:hint="cs"/>
          <w:sz w:val="24"/>
          <w:szCs w:val="24"/>
          <w:rtl/>
        </w:rPr>
        <w:t>117</w:t>
      </w:r>
      <w:r w:rsidR="00F732E8">
        <w:rPr>
          <w:rFonts w:ascii="Simplified Arabic" w:hAnsi="Simplified Arabic" w:cs="Simplified Arabic" w:hint="cs"/>
          <w:sz w:val="24"/>
          <w:szCs w:val="24"/>
          <w:rtl/>
        </w:rPr>
        <w:t>-</w:t>
      </w:r>
      <w:r w:rsidR="00F732E8">
        <w:rPr>
          <w:rFonts w:ascii="Simplified Arabic" w:hAnsi="Simplified Arabic" w:cs="Simplified Arabic"/>
          <w:sz w:val="24"/>
          <w:szCs w:val="24"/>
          <w:rtl/>
        </w:rPr>
        <w:tab/>
      </w:r>
      <w:r w:rsidR="00F732E8" w:rsidRPr="00AD7E34">
        <w:rPr>
          <w:rFonts w:ascii="Simplified Arabic" w:hAnsi="Simplified Arabic" w:cs="Simplified Arabic"/>
          <w:sz w:val="24"/>
          <w:szCs w:val="24"/>
          <w:rtl/>
        </w:rPr>
        <w:t xml:space="preserve">وأدلى ببيانات ممثلو الأطراف التالية: البرازيل،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كولومبيا،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الاتحاد الأوروبي ودوله الأعضاء،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الهند،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 xml:space="preserve">رواندا، </w:t>
      </w:r>
      <w:r w:rsidR="00F732E8">
        <w:rPr>
          <w:rFonts w:ascii="Simplified Arabic" w:hAnsi="Simplified Arabic" w:cs="Simplified Arabic" w:hint="cs"/>
          <w:sz w:val="24"/>
          <w:szCs w:val="24"/>
          <w:rtl/>
        </w:rPr>
        <w:t>و</w:t>
      </w:r>
      <w:r w:rsidR="00F732E8" w:rsidRPr="00AD7E34">
        <w:rPr>
          <w:rFonts w:ascii="Simplified Arabic" w:hAnsi="Simplified Arabic" w:cs="Simplified Arabic"/>
          <w:sz w:val="24"/>
          <w:szCs w:val="24"/>
          <w:rtl/>
        </w:rPr>
        <w:t>توغو</w:t>
      </w:r>
      <w:r w:rsidR="00F732E8">
        <w:rPr>
          <w:rFonts w:ascii="Simplified Arabic" w:hAnsi="Simplified Arabic" w:cs="Simplified Arabic" w:hint="cs"/>
          <w:sz w:val="24"/>
          <w:szCs w:val="24"/>
          <w:rtl/>
        </w:rPr>
        <w:t>،</w:t>
      </w:r>
      <w:r w:rsidR="00F732E8" w:rsidRPr="00AD7E34">
        <w:rPr>
          <w:rFonts w:ascii="Simplified Arabic" w:hAnsi="Simplified Arabic" w:cs="Simplified Arabic"/>
          <w:sz w:val="24"/>
          <w:szCs w:val="24"/>
          <w:rtl/>
        </w:rPr>
        <w:t xml:space="preserve"> وأوروغواي.</w:t>
      </w:r>
    </w:p>
    <w:p w14:paraId="087C8551" w14:textId="57E5D2F0" w:rsidR="00F732E8" w:rsidRPr="00AC228F" w:rsidRDefault="00E73732" w:rsidP="00CD07FE">
      <w:pPr>
        <w:bidi/>
        <w:spacing w:after="120" w:line="216" w:lineRule="auto"/>
        <w:ind w:left="540"/>
        <w:rPr>
          <w:rFonts w:cs="Simplified Arabic"/>
          <w:sz w:val="24"/>
          <w:szCs w:val="24"/>
          <w:rtl/>
        </w:rPr>
      </w:pPr>
      <w:r>
        <w:rPr>
          <w:rFonts w:ascii="Simplified Arabic" w:hAnsi="Simplified Arabic" w:cs="Simplified Arabic"/>
          <w:sz w:val="24"/>
          <w:szCs w:val="24"/>
        </w:rPr>
        <w:lastRenderedPageBreak/>
        <w:t>118</w:t>
      </w:r>
      <w:r w:rsidR="00F732E8" w:rsidRPr="00AC228F">
        <w:rPr>
          <w:rFonts w:ascii="Simplified Arabic" w:hAnsi="Simplified Arabic" w:cs="Simplified Arabic" w:hint="cs"/>
          <w:sz w:val="24"/>
          <w:szCs w:val="24"/>
          <w:rtl/>
        </w:rPr>
        <w:t>-</w:t>
      </w:r>
      <w:r w:rsidR="00F732E8" w:rsidRPr="00AC228F">
        <w:rPr>
          <w:rFonts w:ascii="Simplified Arabic" w:hAnsi="Simplified Arabic" w:cs="Simplified Arabic"/>
          <w:sz w:val="24"/>
          <w:szCs w:val="24"/>
          <w:rtl/>
        </w:rPr>
        <w:tab/>
      </w:r>
      <w:r w:rsidR="00AC228F" w:rsidRPr="00AC228F">
        <w:rPr>
          <w:rFonts w:cs="Simplified Arabic" w:hint="cs"/>
          <w:sz w:val="24"/>
          <w:szCs w:val="24"/>
          <w:rtl/>
        </w:rPr>
        <w:t>ووافق</w:t>
      </w:r>
      <w:r w:rsidR="00AC228F" w:rsidRPr="00AC228F">
        <w:rPr>
          <w:rFonts w:cs="Simplified Arabic"/>
          <w:sz w:val="24"/>
          <w:szCs w:val="24"/>
          <w:rtl/>
        </w:rPr>
        <w:t xml:space="preserve"> الفريق العامل الثاني على مشروع </w:t>
      </w:r>
      <w:r w:rsidR="00AC228F" w:rsidRPr="00AC228F">
        <w:rPr>
          <w:rFonts w:cs="Simplified Arabic" w:hint="cs"/>
          <w:sz w:val="24"/>
          <w:szCs w:val="24"/>
          <w:rtl/>
        </w:rPr>
        <w:t>المقرر</w:t>
      </w:r>
      <w:r w:rsidR="00AC228F" w:rsidRPr="00AC228F">
        <w:rPr>
          <w:rFonts w:cs="Simplified Arabic"/>
          <w:sz w:val="24"/>
          <w:szCs w:val="24"/>
          <w:rtl/>
        </w:rPr>
        <w:t xml:space="preserve"> المنقح، بصيغته المعدلة شفويا، لإحالته إلى الجلسة العامة </w:t>
      </w:r>
      <w:r w:rsidR="00AC228F" w:rsidRPr="00AC228F">
        <w:rPr>
          <w:rFonts w:cs="Simplified Arabic" w:hint="cs"/>
          <w:sz w:val="24"/>
          <w:szCs w:val="24"/>
          <w:rtl/>
        </w:rPr>
        <w:t xml:space="preserve">بوصفه </w:t>
      </w:r>
      <w:r w:rsidR="00AC228F" w:rsidRPr="00AC228F">
        <w:rPr>
          <w:rFonts w:cs="Simplified Arabic"/>
          <w:sz w:val="24"/>
          <w:szCs w:val="24"/>
          <w:rtl/>
        </w:rPr>
        <w:t xml:space="preserve">مشروع </w:t>
      </w:r>
      <w:r w:rsidR="00AC228F" w:rsidRPr="00AC228F">
        <w:rPr>
          <w:rFonts w:cs="Simplified Arabic" w:hint="cs"/>
          <w:sz w:val="24"/>
          <w:szCs w:val="24"/>
          <w:rtl/>
        </w:rPr>
        <w:t>المقرر</w:t>
      </w:r>
      <w:r w:rsidR="00F732E8" w:rsidRPr="00AC228F">
        <w:rPr>
          <w:rFonts w:ascii="Simplified Arabic" w:hAnsi="Simplified Arabic" w:cs="Simplified Arabic"/>
          <w:sz w:val="24"/>
          <w:szCs w:val="24"/>
          <w:rtl/>
        </w:rPr>
        <w:t xml:space="preserve"> </w:t>
      </w:r>
      <w:r w:rsidR="00AC228F" w:rsidRPr="00AC228F">
        <w:rPr>
          <w:sz w:val="24"/>
          <w:szCs w:val="24"/>
        </w:rPr>
        <w:t>CBD/NP/MOP/5/L.5</w:t>
      </w:r>
      <w:r w:rsidR="00F732E8" w:rsidRPr="00AC228F">
        <w:rPr>
          <w:rFonts w:ascii="Simplified Arabic" w:hAnsi="Simplified Arabic" w:cs="Simplified Arabic"/>
          <w:sz w:val="24"/>
          <w:szCs w:val="24"/>
          <w:rtl/>
        </w:rPr>
        <w:t>.</w:t>
      </w:r>
    </w:p>
    <w:p w14:paraId="64257186"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13</w:t>
      </w:r>
    </w:p>
    <w:p w14:paraId="0B8105DD" w14:textId="77777777" w:rsidR="001370D8" w:rsidRPr="00A17B30" w:rsidRDefault="001370D8" w:rsidP="003757C4">
      <w:pPr>
        <w:pStyle w:val="Item"/>
        <w:keepNext/>
        <w:shd w:val="clear" w:color="auto" w:fill="FBE4D5" w:themeFill="accent2"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الاعتبارات الاجتماعية الاقتصادية</w:t>
      </w:r>
    </w:p>
    <w:p w14:paraId="6FCA9D24" w14:textId="2E5A1EC9" w:rsidR="001370D8" w:rsidRPr="001370D8" w:rsidRDefault="00E73732" w:rsidP="001370D8">
      <w:pPr>
        <w:bidi/>
        <w:spacing w:after="120" w:line="216" w:lineRule="auto"/>
        <w:ind w:left="540"/>
        <w:rPr>
          <w:rFonts w:cs="Simplified Arabic"/>
          <w:sz w:val="24"/>
          <w:szCs w:val="24"/>
        </w:rPr>
      </w:pPr>
      <w:r>
        <w:rPr>
          <w:rFonts w:cs="Simplified Arabic"/>
          <w:sz w:val="24"/>
          <w:szCs w:val="24"/>
        </w:rPr>
        <w:t>119</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13 من جدول الأعمال في جلسته الثالثة.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13) ومذكرة من الأمانة بشأن الاعتبارات الاجتماعية الاقتصادية.</w:t>
      </w:r>
      <w:r w:rsidR="001370D8" w:rsidRPr="001370D8">
        <w:rPr>
          <w:rStyle w:val="FootnoteReference"/>
          <w:rFonts w:cs="Simplified Arabic"/>
          <w:sz w:val="24"/>
          <w:szCs w:val="24"/>
          <w:rtl/>
        </w:rPr>
        <w:footnoteReference w:id="14"/>
      </w:r>
    </w:p>
    <w:p w14:paraId="4AFB4E36" w14:textId="7A2A2A85" w:rsidR="001370D8" w:rsidRPr="001370D8" w:rsidRDefault="00E73732" w:rsidP="001370D8">
      <w:pPr>
        <w:bidi/>
        <w:spacing w:after="120" w:line="216" w:lineRule="auto"/>
        <w:ind w:left="540"/>
        <w:rPr>
          <w:rFonts w:cs="Simplified Arabic"/>
          <w:sz w:val="24"/>
          <w:szCs w:val="24"/>
        </w:rPr>
      </w:pPr>
      <w:r>
        <w:rPr>
          <w:rFonts w:cs="Simplified Arabic"/>
          <w:sz w:val="24"/>
          <w:szCs w:val="24"/>
        </w:rPr>
        <w:t>120</w:t>
      </w:r>
      <w:r w:rsidR="001370D8" w:rsidRPr="001370D8">
        <w:rPr>
          <w:rFonts w:cs="Simplified Arabic" w:hint="cs"/>
          <w:sz w:val="24"/>
          <w:szCs w:val="24"/>
          <w:rtl/>
        </w:rPr>
        <w:t>-</w:t>
      </w:r>
      <w:r w:rsidR="001370D8" w:rsidRPr="001370D8">
        <w:rPr>
          <w:rFonts w:cs="Simplified Arabic"/>
          <w:sz w:val="24"/>
          <w:szCs w:val="24"/>
          <w:rtl/>
        </w:rPr>
        <w:tab/>
        <w:t xml:space="preserve"> وأدلى ببيانات ممثلو الأطراف التالية: الاتحاد الأوروبي ودوله الأعضاء، والهند، وملاوي، وماليزيا، والنرويج، وجمهورية مولدوفا، وجنوب أفريقيا، وأوغندا، وزمبابوي (نيابة عن الدول الأفريقية).</w:t>
      </w:r>
    </w:p>
    <w:p w14:paraId="25F44942" w14:textId="4A7173FA" w:rsidR="001370D8" w:rsidRPr="001370D8" w:rsidRDefault="00E73732" w:rsidP="001370D8">
      <w:pPr>
        <w:bidi/>
        <w:spacing w:after="120" w:line="216" w:lineRule="auto"/>
        <w:ind w:left="540"/>
        <w:rPr>
          <w:rFonts w:cs="Simplified Arabic"/>
          <w:sz w:val="24"/>
          <w:szCs w:val="24"/>
        </w:rPr>
      </w:pPr>
      <w:r>
        <w:rPr>
          <w:rFonts w:cs="Simplified Arabic"/>
          <w:sz w:val="24"/>
          <w:szCs w:val="24"/>
        </w:rPr>
        <w:t>121</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يجري الرئيس أن يعد </w:t>
      </w:r>
      <w:r>
        <w:rPr>
          <w:rFonts w:cs="Simplified Arabic" w:hint="cs"/>
          <w:sz w:val="24"/>
          <w:szCs w:val="24"/>
          <w:rtl/>
          <w:lang w:bidi="ar-EG"/>
        </w:rPr>
        <w:t xml:space="preserve">الرئيس </w:t>
      </w:r>
      <w:r w:rsidR="001370D8" w:rsidRPr="001370D8">
        <w:rPr>
          <w:rFonts w:cs="Simplified Arabic"/>
          <w:sz w:val="24"/>
          <w:szCs w:val="24"/>
          <w:rtl/>
        </w:rPr>
        <w:t xml:space="preserve">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ل</w:t>
      </w:r>
      <w:r w:rsidR="001370D8" w:rsidRPr="001370D8">
        <w:rPr>
          <w:rFonts w:cs="Simplified Arabic" w:hint="cs"/>
          <w:sz w:val="24"/>
          <w:szCs w:val="24"/>
          <w:rtl/>
        </w:rPr>
        <w:t>ي</w:t>
      </w:r>
      <w:r w:rsidR="001370D8" w:rsidRPr="001370D8">
        <w:rPr>
          <w:rFonts w:cs="Simplified Arabic"/>
          <w:sz w:val="24"/>
          <w:szCs w:val="24"/>
          <w:rtl/>
        </w:rPr>
        <w:t xml:space="preserve">نظر فيه </w:t>
      </w:r>
      <w:r>
        <w:rPr>
          <w:rFonts w:cs="Simplified Arabic" w:hint="cs"/>
          <w:sz w:val="24"/>
          <w:szCs w:val="24"/>
          <w:rtl/>
        </w:rPr>
        <w:t>بدعم من الأمانة</w:t>
      </w:r>
      <w:r w:rsidR="001370D8" w:rsidRPr="001370D8">
        <w:rPr>
          <w:rFonts w:cs="Simplified Arabic"/>
          <w:sz w:val="24"/>
          <w:szCs w:val="24"/>
          <w:rtl/>
        </w:rPr>
        <w:t>.</w:t>
      </w:r>
    </w:p>
    <w:p w14:paraId="27AB2213" w14:textId="339AFF9E" w:rsidR="001370D8" w:rsidRDefault="00E73732" w:rsidP="001370D8">
      <w:pPr>
        <w:bidi/>
        <w:spacing w:after="120" w:line="216" w:lineRule="auto"/>
        <w:ind w:left="540"/>
        <w:rPr>
          <w:rFonts w:ascii="Simplified Arabic" w:hAnsi="Simplified Arabic" w:cs="Simplified Arabic"/>
          <w:sz w:val="24"/>
          <w:szCs w:val="24"/>
          <w:rtl/>
        </w:rPr>
      </w:pPr>
      <w:r>
        <w:rPr>
          <w:rFonts w:cs="Simplified Arabic" w:hint="cs"/>
          <w:sz w:val="24"/>
          <w:szCs w:val="24"/>
          <w:rtl/>
        </w:rPr>
        <w:t>122</w:t>
      </w:r>
      <w:r w:rsidR="001370D8" w:rsidRPr="001370D8">
        <w:rPr>
          <w:rFonts w:cs="Simplified Arabic" w:hint="cs"/>
          <w:sz w:val="24"/>
          <w:szCs w:val="24"/>
          <w:rtl/>
        </w:rPr>
        <w:t>-</w:t>
      </w:r>
      <w:r w:rsidR="001370D8" w:rsidRPr="001370D8">
        <w:rPr>
          <w:rFonts w:cs="Simplified Arabic"/>
          <w:sz w:val="24"/>
          <w:szCs w:val="24"/>
          <w:rtl/>
        </w:rPr>
        <w:tab/>
      </w:r>
      <w:r w:rsidR="00DB1FBF" w:rsidRPr="00AD7E34">
        <w:rPr>
          <w:rFonts w:ascii="Simplified Arabic" w:hAnsi="Simplified Arabic" w:cs="Simplified Arabic"/>
          <w:sz w:val="24"/>
          <w:szCs w:val="24"/>
          <w:rtl/>
        </w:rPr>
        <w:t>وفي جلسته السادسة، نظر الفريق العامل الثاني في مشروع مقرر منقح قدمه الرئيس.</w:t>
      </w:r>
    </w:p>
    <w:p w14:paraId="7EF05303" w14:textId="6F814CA2" w:rsidR="00DB1FBF" w:rsidRPr="00DB1FBF" w:rsidRDefault="00E73732" w:rsidP="00DB1FBF">
      <w:pPr>
        <w:bidi/>
        <w:spacing w:after="120" w:line="216" w:lineRule="auto"/>
        <w:ind w:left="540"/>
        <w:rPr>
          <w:rFonts w:cs="Simplified Arabic"/>
          <w:sz w:val="24"/>
          <w:szCs w:val="24"/>
        </w:rPr>
      </w:pPr>
      <w:r>
        <w:rPr>
          <w:rFonts w:ascii="Simplified Arabic" w:hAnsi="Simplified Arabic" w:cs="Simplified Arabic" w:hint="cs"/>
          <w:sz w:val="24"/>
          <w:szCs w:val="24"/>
          <w:rtl/>
        </w:rPr>
        <w:t>123</w:t>
      </w:r>
      <w:r w:rsidR="00DB1FBF" w:rsidRPr="00DB1FBF">
        <w:rPr>
          <w:rFonts w:ascii="Simplified Arabic" w:hAnsi="Simplified Arabic" w:cs="Simplified Arabic" w:hint="cs"/>
          <w:sz w:val="24"/>
          <w:szCs w:val="24"/>
          <w:rtl/>
        </w:rPr>
        <w:t>-</w:t>
      </w:r>
      <w:r w:rsidR="00DB1FBF" w:rsidRPr="00DB1FBF">
        <w:rPr>
          <w:rFonts w:ascii="Simplified Arabic" w:hAnsi="Simplified Arabic" w:cs="Simplified Arabic"/>
          <w:sz w:val="24"/>
          <w:szCs w:val="24"/>
          <w:rtl/>
        </w:rPr>
        <w:tab/>
      </w:r>
      <w:r w:rsidR="00DB1FBF" w:rsidRPr="00DB1FBF">
        <w:rPr>
          <w:rFonts w:cs="Simplified Arabic" w:hint="cs"/>
          <w:sz w:val="24"/>
          <w:szCs w:val="24"/>
          <w:rtl/>
        </w:rPr>
        <w:t>ووافق</w:t>
      </w:r>
      <w:r w:rsidR="00DB1FBF" w:rsidRPr="00DB1FBF">
        <w:rPr>
          <w:rFonts w:cs="Simplified Arabic"/>
          <w:sz w:val="24"/>
          <w:szCs w:val="24"/>
          <w:rtl/>
        </w:rPr>
        <w:t xml:space="preserve"> الفريق العامل الثاني على مشروع </w:t>
      </w:r>
      <w:r w:rsidR="00DB1FBF" w:rsidRPr="00DB1FBF">
        <w:rPr>
          <w:rFonts w:cs="Simplified Arabic" w:hint="cs"/>
          <w:sz w:val="24"/>
          <w:szCs w:val="24"/>
          <w:rtl/>
        </w:rPr>
        <w:t>المقرر</w:t>
      </w:r>
      <w:r w:rsidR="00DB1FBF" w:rsidRPr="00DB1FBF">
        <w:rPr>
          <w:rFonts w:cs="Simplified Arabic"/>
          <w:sz w:val="24"/>
          <w:szCs w:val="24"/>
          <w:rtl/>
        </w:rPr>
        <w:t xml:space="preserve"> المنقح لإحالته إلى الجلسة العامة </w:t>
      </w:r>
      <w:r w:rsidR="00DB1FBF" w:rsidRPr="00DB1FBF">
        <w:rPr>
          <w:rFonts w:cs="Simplified Arabic" w:hint="cs"/>
          <w:sz w:val="24"/>
          <w:szCs w:val="24"/>
          <w:rtl/>
        </w:rPr>
        <w:t xml:space="preserve">بوصفه </w:t>
      </w:r>
      <w:r w:rsidR="00DB1FBF" w:rsidRPr="00DB1FBF">
        <w:rPr>
          <w:rFonts w:cs="Simplified Arabic"/>
          <w:sz w:val="24"/>
          <w:szCs w:val="24"/>
          <w:rtl/>
        </w:rPr>
        <w:t xml:space="preserve">مشروع </w:t>
      </w:r>
      <w:r w:rsidR="00DB1FBF" w:rsidRPr="00DB1FBF">
        <w:rPr>
          <w:rFonts w:cs="Simplified Arabic" w:hint="cs"/>
          <w:sz w:val="24"/>
          <w:szCs w:val="24"/>
          <w:rtl/>
        </w:rPr>
        <w:t>المقرر</w:t>
      </w:r>
      <w:r w:rsidR="00DB1FBF" w:rsidRPr="00DB1FBF">
        <w:rPr>
          <w:rFonts w:ascii="Simplified Arabic" w:hAnsi="Simplified Arabic" w:cs="Simplified Arabic"/>
          <w:sz w:val="24"/>
          <w:szCs w:val="24"/>
          <w:rtl/>
        </w:rPr>
        <w:t xml:space="preserve"> </w:t>
      </w:r>
      <w:r w:rsidR="00DB1FBF" w:rsidRPr="00DB1FBF">
        <w:rPr>
          <w:sz w:val="24"/>
          <w:szCs w:val="24"/>
        </w:rPr>
        <w:t>CBD/CP/MOP/11/L.3</w:t>
      </w:r>
      <w:r w:rsidR="00DB1FBF" w:rsidRPr="00DB1FBF">
        <w:rPr>
          <w:rFonts w:ascii="Simplified Arabic" w:hAnsi="Simplified Arabic" w:cs="Simplified Arabic"/>
          <w:sz w:val="24"/>
          <w:szCs w:val="24"/>
          <w:rtl/>
        </w:rPr>
        <w:t>.</w:t>
      </w:r>
    </w:p>
    <w:p w14:paraId="6B46F61C" w14:textId="77777777" w:rsidR="001370D8" w:rsidRPr="003757C4" w:rsidRDefault="001370D8" w:rsidP="003757C4">
      <w:pPr>
        <w:pStyle w:val="Item"/>
        <w:keepNext/>
        <w:shd w:val="clear" w:color="auto" w:fill="FBE4D5" w:themeFill="accent2"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14</w:t>
      </w:r>
    </w:p>
    <w:p w14:paraId="1C5C8DC1" w14:textId="77777777" w:rsidR="001370D8" w:rsidRPr="00A17B30" w:rsidRDefault="001370D8" w:rsidP="003757C4">
      <w:pPr>
        <w:pStyle w:val="Item"/>
        <w:keepNext/>
        <w:shd w:val="clear" w:color="auto" w:fill="FBE4D5" w:themeFill="accent2" w:themeFillTint="33"/>
        <w:bidi/>
        <w:spacing w:before="0" w:after="0"/>
        <w:outlineLvl w:val="0"/>
        <w:rPr>
          <w:rFonts w:cs="Simplified Arabic"/>
          <w:b w:val="0"/>
          <w:bCs/>
          <w:iCs w:val="0"/>
          <w:sz w:val="28"/>
          <w:szCs w:val="28"/>
          <w:rtl/>
        </w:rPr>
      </w:pPr>
      <w:r w:rsidRPr="003757C4">
        <w:rPr>
          <w:rFonts w:cs="Simplified Arabic"/>
          <w:bCs/>
          <w:iCs w:val="0"/>
          <w:snapToGrid/>
          <w:sz w:val="26"/>
          <w:szCs w:val="26"/>
          <w:rtl/>
        </w:rPr>
        <w:t>بروتوكول ناغويا-كوالالمبور التكميلي بشأن</w:t>
      </w:r>
      <w:r w:rsidRPr="003757C4">
        <w:rPr>
          <w:rFonts w:ascii="Simplified Arabic" w:hAnsi="Simplified Arabic" w:cs="Simplified Arabic"/>
          <w:bCs/>
          <w:iCs w:val="0"/>
          <w:sz w:val="26"/>
          <w:szCs w:val="26"/>
          <w:rtl/>
          <w:lang w:bidi="ar-EG"/>
        </w:rPr>
        <w:t xml:space="preserve"> المسؤولية والجبر التعويضي</w:t>
      </w:r>
    </w:p>
    <w:p w14:paraId="25B6E913" w14:textId="367B1E3F" w:rsidR="001370D8" w:rsidRPr="001370D8" w:rsidRDefault="0085150D" w:rsidP="001370D8">
      <w:pPr>
        <w:bidi/>
        <w:spacing w:after="120" w:line="216" w:lineRule="auto"/>
        <w:ind w:left="540"/>
        <w:rPr>
          <w:rFonts w:cs="Simplified Arabic"/>
          <w:sz w:val="24"/>
          <w:szCs w:val="24"/>
        </w:rPr>
      </w:pPr>
      <w:r>
        <w:rPr>
          <w:rFonts w:cs="Simplified Arabic" w:hint="cs"/>
          <w:sz w:val="24"/>
          <w:szCs w:val="24"/>
          <w:rtl/>
        </w:rPr>
        <w:t>124</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14 من جدول الأعمال في جلسته الثالثة.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1370D8">
        <w:rPr>
          <w:rFonts w:cs="Simplified Arabic"/>
          <w:sz w:val="24"/>
          <w:szCs w:val="24"/>
        </w:rPr>
        <w:t>CBD/CP/MOP/11/2</w:t>
      </w:r>
      <w:r w:rsidR="001370D8" w:rsidRPr="001370D8">
        <w:rPr>
          <w:rFonts w:cs="Simplified Arabic"/>
          <w:sz w:val="24"/>
          <w:szCs w:val="24"/>
          <w:rtl/>
        </w:rPr>
        <w:t>، البند 14) ومذكرة من الأمانة بشأن بروتوكول ناغويا-كوالالمبور التكميلي بشأن المسؤولية و</w:t>
      </w:r>
      <w:r w:rsidR="001370D8" w:rsidRPr="001370D8">
        <w:rPr>
          <w:rFonts w:cs="Simplified Arabic" w:hint="cs"/>
          <w:sz w:val="24"/>
          <w:szCs w:val="24"/>
          <w:rtl/>
        </w:rPr>
        <w:t xml:space="preserve">الجبر </w:t>
      </w:r>
      <w:r w:rsidR="001370D8" w:rsidRPr="001370D8">
        <w:rPr>
          <w:rFonts w:cs="Simplified Arabic"/>
          <w:sz w:val="24"/>
          <w:szCs w:val="24"/>
          <w:rtl/>
        </w:rPr>
        <w:t>التعويض</w:t>
      </w:r>
      <w:r w:rsidR="001370D8" w:rsidRPr="001370D8">
        <w:rPr>
          <w:rFonts w:cs="Simplified Arabic" w:hint="cs"/>
          <w:sz w:val="24"/>
          <w:szCs w:val="24"/>
          <w:rtl/>
        </w:rPr>
        <w:t>ي</w:t>
      </w:r>
      <w:r w:rsidR="001370D8" w:rsidRPr="001370D8">
        <w:rPr>
          <w:rFonts w:cs="Simplified Arabic"/>
          <w:sz w:val="24"/>
          <w:szCs w:val="24"/>
          <w:rtl/>
        </w:rPr>
        <w:t>.</w:t>
      </w:r>
      <w:r w:rsidR="001370D8" w:rsidRPr="001370D8">
        <w:rPr>
          <w:rStyle w:val="FootnoteReference"/>
          <w:rFonts w:cs="Simplified Arabic"/>
          <w:sz w:val="24"/>
          <w:szCs w:val="24"/>
          <w:rtl/>
        </w:rPr>
        <w:footnoteReference w:id="15"/>
      </w:r>
    </w:p>
    <w:p w14:paraId="75184E13" w14:textId="460266DD" w:rsidR="001370D8" w:rsidRPr="001370D8" w:rsidRDefault="0085150D" w:rsidP="001370D8">
      <w:pPr>
        <w:bidi/>
        <w:spacing w:after="120" w:line="216" w:lineRule="auto"/>
        <w:ind w:left="540"/>
        <w:rPr>
          <w:rFonts w:cs="Simplified Arabic"/>
          <w:sz w:val="24"/>
          <w:szCs w:val="24"/>
        </w:rPr>
      </w:pPr>
      <w:r>
        <w:rPr>
          <w:rFonts w:cs="Simplified Arabic" w:hint="cs"/>
          <w:sz w:val="24"/>
          <w:szCs w:val="24"/>
          <w:rtl/>
        </w:rPr>
        <w:t>125</w:t>
      </w:r>
      <w:r w:rsidR="001370D8" w:rsidRPr="001370D8">
        <w:rPr>
          <w:rFonts w:cs="Simplified Arabic" w:hint="cs"/>
          <w:sz w:val="24"/>
          <w:szCs w:val="24"/>
          <w:rtl/>
        </w:rPr>
        <w:t>-</w:t>
      </w:r>
      <w:r w:rsidR="001370D8" w:rsidRPr="001370D8">
        <w:rPr>
          <w:rFonts w:cs="Simplified Arabic"/>
          <w:sz w:val="24"/>
          <w:szCs w:val="24"/>
          <w:rtl/>
        </w:rPr>
        <w:tab/>
        <w:t>وأدلت</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الأطراف التالية: جمهورية أفريقيا الوسطى، والاتحاد الأوروبي ودوله الأعضاء، والهند، وملاوي (نيابة عن الدول الأفريقية)، وجمهورية مولدوفا، وأوغندا.</w:t>
      </w:r>
    </w:p>
    <w:p w14:paraId="40781661" w14:textId="12EAD426" w:rsidR="001370D8" w:rsidRPr="001370D8" w:rsidRDefault="0085150D" w:rsidP="001370D8">
      <w:pPr>
        <w:bidi/>
        <w:spacing w:after="120" w:line="216" w:lineRule="auto"/>
        <w:ind w:left="540"/>
        <w:rPr>
          <w:rFonts w:cs="Simplified Arabic"/>
          <w:sz w:val="24"/>
          <w:szCs w:val="24"/>
        </w:rPr>
      </w:pPr>
      <w:r>
        <w:rPr>
          <w:rFonts w:cs="Simplified Arabic" w:hint="cs"/>
          <w:sz w:val="24"/>
          <w:szCs w:val="24"/>
          <w:rtl/>
        </w:rPr>
        <w:t>126</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w:t>
      </w:r>
      <w:r>
        <w:rPr>
          <w:rFonts w:cs="Simplified Arabic" w:hint="cs"/>
          <w:sz w:val="24"/>
          <w:szCs w:val="24"/>
          <w:rtl/>
        </w:rPr>
        <w:t>يعد</w:t>
      </w:r>
      <w:r w:rsidR="001370D8" w:rsidRPr="001370D8">
        <w:rPr>
          <w:rFonts w:cs="Simplified Arabic"/>
          <w:sz w:val="24"/>
          <w:szCs w:val="24"/>
          <w:rtl/>
        </w:rPr>
        <w:t xml:space="preserve"> الرئيس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w:t>
      </w:r>
      <w:r>
        <w:rPr>
          <w:rFonts w:cs="Simplified Arabic" w:hint="cs"/>
          <w:sz w:val="24"/>
          <w:szCs w:val="24"/>
          <w:rtl/>
        </w:rPr>
        <w:t>، بدعم من الأمانة</w:t>
      </w:r>
      <w:r w:rsidR="001370D8" w:rsidRPr="001370D8">
        <w:rPr>
          <w:rFonts w:cs="Simplified Arabic"/>
          <w:sz w:val="24"/>
          <w:szCs w:val="24"/>
          <w:rtl/>
        </w:rPr>
        <w:t>.</w:t>
      </w:r>
    </w:p>
    <w:p w14:paraId="59FF5B3B" w14:textId="1694E1C5" w:rsidR="001370D8" w:rsidRDefault="007763AD" w:rsidP="001370D8">
      <w:pPr>
        <w:bidi/>
        <w:spacing w:after="120" w:line="216" w:lineRule="auto"/>
        <w:ind w:left="540"/>
        <w:rPr>
          <w:rFonts w:cs="Simplified Arabic"/>
          <w:sz w:val="24"/>
          <w:szCs w:val="24"/>
          <w:rtl/>
        </w:rPr>
      </w:pPr>
      <w:r>
        <w:rPr>
          <w:rFonts w:cs="Simplified Arabic" w:hint="cs"/>
          <w:sz w:val="24"/>
          <w:szCs w:val="24"/>
          <w:rtl/>
        </w:rPr>
        <w:t>127</w:t>
      </w:r>
      <w:r w:rsidR="001370D8" w:rsidRPr="001370D8">
        <w:rPr>
          <w:rFonts w:cs="Simplified Arabic" w:hint="cs"/>
          <w:sz w:val="24"/>
          <w:szCs w:val="24"/>
          <w:rtl/>
        </w:rPr>
        <w:t>-</w:t>
      </w:r>
      <w:r w:rsidR="001370D8" w:rsidRPr="001370D8">
        <w:rPr>
          <w:rFonts w:cs="Simplified Arabic"/>
          <w:sz w:val="24"/>
          <w:szCs w:val="24"/>
          <w:rtl/>
        </w:rPr>
        <w:tab/>
        <w:t xml:space="preserve"> </w:t>
      </w:r>
      <w:r w:rsidR="00D12D1B" w:rsidRPr="00AD7E34">
        <w:rPr>
          <w:rFonts w:ascii="Simplified Arabic" w:hAnsi="Simplified Arabic" w:cs="Simplified Arabic"/>
          <w:sz w:val="24"/>
          <w:szCs w:val="24"/>
          <w:rtl/>
        </w:rPr>
        <w:t>وفي جلسته السادسة، نظر الفريق العامل الثاني في مشروع مقرر منقح قدمه الرئيس.</w:t>
      </w:r>
    </w:p>
    <w:p w14:paraId="3EFE7FA7" w14:textId="0FCF4C08" w:rsidR="00D12D1B" w:rsidRDefault="007763AD" w:rsidP="00D12D1B">
      <w:pPr>
        <w:bidi/>
        <w:spacing w:after="120" w:line="216" w:lineRule="auto"/>
        <w:ind w:left="540"/>
        <w:rPr>
          <w:rFonts w:cs="Simplified Arabic"/>
          <w:sz w:val="24"/>
          <w:szCs w:val="24"/>
          <w:rtl/>
        </w:rPr>
      </w:pPr>
      <w:r>
        <w:rPr>
          <w:rFonts w:cs="Simplified Arabic" w:hint="cs"/>
          <w:sz w:val="24"/>
          <w:szCs w:val="24"/>
          <w:rtl/>
        </w:rPr>
        <w:t>128</w:t>
      </w:r>
      <w:r w:rsidR="00D12D1B">
        <w:rPr>
          <w:rFonts w:cs="Simplified Arabic" w:hint="cs"/>
          <w:sz w:val="24"/>
          <w:szCs w:val="24"/>
          <w:rtl/>
        </w:rPr>
        <w:t>-</w:t>
      </w:r>
      <w:r w:rsidR="00D12D1B">
        <w:rPr>
          <w:rFonts w:cs="Simplified Arabic"/>
          <w:sz w:val="24"/>
          <w:szCs w:val="24"/>
          <w:rtl/>
        </w:rPr>
        <w:tab/>
      </w:r>
      <w:r w:rsidR="00D12D1B" w:rsidRPr="00AD7E34">
        <w:rPr>
          <w:rFonts w:ascii="Simplified Arabic" w:hAnsi="Simplified Arabic" w:cs="Simplified Arabic"/>
          <w:sz w:val="24"/>
          <w:szCs w:val="24"/>
          <w:rtl/>
        </w:rPr>
        <w:t>وأدلى</w:t>
      </w:r>
      <w:r w:rsidR="00D12D1B">
        <w:rPr>
          <w:rFonts w:ascii="Simplified Arabic" w:hAnsi="Simplified Arabic" w:cs="Simplified Arabic" w:hint="cs"/>
          <w:sz w:val="24"/>
          <w:szCs w:val="24"/>
          <w:rtl/>
        </w:rPr>
        <w:t xml:space="preserve"> </w:t>
      </w:r>
      <w:r w:rsidR="00D12D1B" w:rsidRPr="00AD7E34">
        <w:rPr>
          <w:rFonts w:ascii="Simplified Arabic" w:hAnsi="Simplified Arabic" w:cs="Simplified Arabic"/>
          <w:sz w:val="24"/>
          <w:szCs w:val="24"/>
          <w:rtl/>
        </w:rPr>
        <w:t>ببيانات ممثلو الأطراف التالية: الاتحاد الأوروبي ودوله الأعضاء، واليابان</w:t>
      </w:r>
      <w:r w:rsidR="00D12D1B">
        <w:rPr>
          <w:rFonts w:ascii="Simplified Arabic" w:hAnsi="Simplified Arabic" w:cs="Simplified Arabic" w:hint="cs"/>
          <w:sz w:val="24"/>
          <w:szCs w:val="24"/>
          <w:rtl/>
        </w:rPr>
        <w:t>،</w:t>
      </w:r>
      <w:r w:rsidR="00D12D1B" w:rsidRPr="00AD7E34">
        <w:rPr>
          <w:rFonts w:ascii="Simplified Arabic" w:hAnsi="Simplified Arabic" w:cs="Simplified Arabic"/>
          <w:sz w:val="24"/>
          <w:szCs w:val="24"/>
          <w:rtl/>
        </w:rPr>
        <w:t xml:space="preserve"> ونيوزيلندا.</w:t>
      </w:r>
    </w:p>
    <w:p w14:paraId="57FE977C" w14:textId="45FC9B92" w:rsidR="00D12D1B" w:rsidRPr="00074376" w:rsidRDefault="007763AD" w:rsidP="00D12D1B">
      <w:pPr>
        <w:bidi/>
        <w:spacing w:after="120" w:line="216" w:lineRule="auto"/>
        <w:ind w:left="540"/>
        <w:rPr>
          <w:rFonts w:cs="Simplified Arabic"/>
          <w:sz w:val="24"/>
          <w:szCs w:val="24"/>
        </w:rPr>
      </w:pPr>
      <w:r>
        <w:rPr>
          <w:rFonts w:cs="Simplified Arabic" w:hint="cs"/>
          <w:sz w:val="24"/>
          <w:szCs w:val="24"/>
          <w:rtl/>
        </w:rPr>
        <w:t>129</w:t>
      </w:r>
      <w:r w:rsidR="00D12D1B" w:rsidRPr="00074376">
        <w:rPr>
          <w:rFonts w:cs="Simplified Arabic" w:hint="cs"/>
          <w:sz w:val="24"/>
          <w:szCs w:val="24"/>
          <w:rtl/>
        </w:rPr>
        <w:t>-</w:t>
      </w:r>
      <w:r w:rsidR="00074376" w:rsidRPr="00074376">
        <w:rPr>
          <w:rFonts w:cs="Simplified Arabic"/>
          <w:sz w:val="24"/>
          <w:szCs w:val="24"/>
          <w:rtl/>
        </w:rPr>
        <w:tab/>
      </w:r>
      <w:r w:rsidR="00074376" w:rsidRPr="00074376">
        <w:rPr>
          <w:rFonts w:cs="Simplified Arabic" w:hint="cs"/>
          <w:sz w:val="24"/>
          <w:szCs w:val="24"/>
          <w:rtl/>
        </w:rPr>
        <w:t>ووافق</w:t>
      </w:r>
      <w:r w:rsidR="00074376" w:rsidRPr="00074376">
        <w:rPr>
          <w:rFonts w:cs="Simplified Arabic"/>
          <w:sz w:val="24"/>
          <w:szCs w:val="24"/>
          <w:rtl/>
        </w:rPr>
        <w:t xml:space="preserve"> الفريق العامل الثاني على مشروع </w:t>
      </w:r>
      <w:r w:rsidR="00074376" w:rsidRPr="00074376">
        <w:rPr>
          <w:rFonts w:cs="Simplified Arabic" w:hint="cs"/>
          <w:sz w:val="24"/>
          <w:szCs w:val="24"/>
          <w:rtl/>
        </w:rPr>
        <w:t>المقرر</w:t>
      </w:r>
      <w:r w:rsidR="00074376" w:rsidRPr="00074376">
        <w:rPr>
          <w:rFonts w:cs="Simplified Arabic"/>
          <w:sz w:val="24"/>
          <w:szCs w:val="24"/>
          <w:rtl/>
        </w:rPr>
        <w:t xml:space="preserve"> المنقح، بصيغته المعدلة شفويا، لإحالته إلى الجلسة العامة </w:t>
      </w:r>
      <w:r w:rsidR="00074376" w:rsidRPr="00074376">
        <w:rPr>
          <w:rFonts w:cs="Simplified Arabic" w:hint="cs"/>
          <w:sz w:val="24"/>
          <w:szCs w:val="24"/>
          <w:rtl/>
        </w:rPr>
        <w:t xml:space="preserve">بوصفه </w:t>
      </w:r>
      <w:r w:rsidR="00074376" w:rsidRPr="00074376">
        <w:rPr>
          <w:rFonts w:cs="Simplified Arabic"/>
          <w:sz w:val="24"/>
          <w:szCs w:val="24"/>
          <w:rtl/>
        </w:rPr>
        <w:t xml:space="preserve">مشروع </w:t>
      </w:r>
      <w:r w:rsidR="00074376" w:rsidRPr="00074376">
        <w:rPr>
          <w:rFonts w:cs="Simplified Arabic" w:hint="cs"/>
          <w:sz w:val="24"/>
          <w:szCs w:val="24"/>
          <w:rtl/>
        </w:rPr>
        <w:t xml:space="preserve">المقرر </w:t>
      </w:r>
      <w:r w:rsidR="00074376" w:rsidRPr="00074376">
        <w:rPr>
          <w:sz w:val="24"/>
          <w:szCs w:val="24"/>
        </w:rPr>
        <w:t>CBD/CP/MOP/11/L.4</w:t>
      </w:r>
      <w:r w:rsidR="00074376" w:rsidRPr="00074376">
        <w:rPr>
          <w:rFonts w:cs="Simplified Arabic" w:hint="cs"/>
          <w:sz w:val="24"/>
          <w:szCs w:val="24"/>
          <w:rtl/>
        </w:rPr>
        <w:t>.</w:t>
      </w:r>
    </w:p>
    <w:p w14:paraId="345BD807" w14:textId="5250D8BD" w:rsidR="001370D8" w:rsidRPr="00573DE8" w:rsidRDefault="00573DE8" w:rsidP="008302F4">
      <w:pPr>
        <w:pStyle w:val="CH1"/>
        <w:tabs>
          <w:tab w:val="clear" w:pos="851"/>
          <w:tab w:val="clear" w:pos="1247"/>
          <w:tab w:val="clear" w:pos="1814"/>
          <w:tab w:val="clear" w:pos="2381"/>
          <w:tab w:val="clear" w:pos="2948"/>
          <w:tab w:val="clear" w:pos="3515"/>
          <w:tab w:val="clear" w:pos="4082"/>
        </w:tabs>
        <w:bidi/>
        <w:ind w:left="1150" w:hanging="1060"/>
        <w:jc w:val="both"/>
        <w:rPr>
          <w:rFonts w:ascii="Simplified Arabic" w:hAnsi="Simplified Arabic" w:cs="Simplified Arabic"/>
          <w:b w:val="0"/>
          <w:bCs/>
          <w:sz w:val="26"/>
          <w:szCs w:val="26"/>
          <w:rtl/>
          <w:lang w:val="ar-SA" w:eastAsia="zh-TW" w:bidi="ar-EG"/>
        </w:rPr>
      </w:pPr>
      <w:r>
        <w:rPr>
          <w:rFonts w:ascii="Simplified Arabic" w:hAnsi="Simplified Arabic" w:cs="Simplified Arabic" w:hint="cs"/>
          <w:b w:val="0"/>
          <w:bCs/>
          <w:sz w:val="26"/>
          <w:szCs w:val="26"/>
          <w:rtl/>
          <w:lang w:val="ar-SA" w:eastAsia="zh-TW" w:bidi="ar-EG"/>
        </w:rPr>
        <w:lastRenderedPageBreak/>
        <w:t>رابعا</w:t>
      </w:r>
      <w:r w:rsidR="00575AB0" w:rsidRPr="00573DE8">
        <w:rPr>
          <w:rFonts w:ascii="Simplified Arabic" w:hAnsi="Simplified Arabic" w:cs="Simplified Arabic" w:hint="cs"/>
          <w:b w:val="0"/>
          <w:bCs/>
          <w:sz w:val="26"/>
          <w:szCs w:val="26"/>
          <w:rtl/>
          <w:lang w:val="ar-SA" w:eastAsia="zh-TW" w:bidi="ar-EG"/>
        </w:rPr>
        <w:t>-</w:t>
      </w:r>
      <w:r w:rsidR="00575AB0" w:rsidRPr="00573DE8">
        <w:rPr>
          <w:rFonts w:ascii="Simplified Arabic" w:hAnsi="Simplified Arabic" w:cs="Simplified Arabic"/>
          <w:b w:val="0"/>
          <w:bCs/>
          <w:sz w:val="26"/>
          <w:szCs w:val="26"/>
          <w:rtl/>
          <w:lang w:val="ar-SA" w:eastAsia="zh-TW" w:bidi="ar-EG"/>
        </w:rPr>
        <w:tab/>
      </w:r>
      <w:r w:rsidR="001370D8" w:rsidRPr="00573DE8">
        <w:rPr>
          <w:rFonts w:ascii="Simplified Arabic" w:hAnsi="Simplified Arabic" w:cs="Simplified Arabic" w:hint="cs"/>
          <w:b w:val="0"/>
          <w:bCs/>
          <w:sz w:val="26"/>
          <w:szCs w:val="26"/>
          <w:rtl/>
          <w:lang w:val="ar-SA" w:eastAsia="zh-TW" w:bidi="ar-EG"/>
        </w:rPr>
        <w:t>الاجتماع الخامس ل</w:t>
      </w:r>
      <w:r w:rsidR="001370D8" w:rsidRPr="00573DE8">
        <w:rPr>
          <w:rFonts w:ascii="Simplified Arabic" w:hAnsi="Simplified Arabic" w:cs="Simplified Arabic"/>
          <w:b w:val="0"/>
          <w:bCs/>
          <w:sz w:val="26"/>
          <w:szCs w:val="26"/>
          <w:rtl/>
          <w:lang w:val="ar-SA" w:eastAsia="zh-TW" w:bidi="ar-EG"/>
        </w:rPr>
        <w:t>مؤتمر الأطراف في الاتفاقية المتعلقة بالتنوع البيولوجي</w:t>
      </w:r>
      <w:r w:rsidR="001370D8" w:rsidRPr="00573DE8">
        <w:rPr>
          <w:rFonts w:ascii="Simplified Arabic" w:hAnsi="Simplified Arabic" w:cs="Simplified Arabic" w:hint="cs"/>
          <w:b w:val="0"/>
          <w:bCs/>
          <w:sz w:val="26"/>
          <w:szCs w:val="26"/>
          <w:rtl/>
          <w:lang w:val="ar-SA" w:eastAsia="zh-TW" w:bidi="ar-EG"/>
        </w:rPr>
        <w:t xml:space="preserve"> </w:t>
      </w:r>
      <w:r w:rsidR="001370D8" w:rsidRPr="00573DE8">
        <w:rPr>
          <w:rFonts w:ascii="Simplified Arabic" w:hAnsi="Simplified Arabic" w:cs="Simplified Arabic"/>
          <w:b w:val="0"/>
          <w:bCs/>
          <w:sz w:val="26"/>
          <w:szCs w:val="26"/>
          <w:rtl/>
          <w:lang w:val="ar-SA" w:eastAsia="zh-TW" w:bidi="ar-EG"/>
        </w:rPr>
        <w:t>العامل كاجتماع للأطراف في بروتوكول ناغويا</w:t>
      </w:r>
      <w:r w:rsidR="001370D8" w:rsidRPr="00573DE8">
        <w:rPr>
          <w:rFonts w:ascii="Simplified Arabic" w:hAnsi="Simplified Arabic" w:cs="Simplified Arabic" w:hint="cs"/>
          <w:b w:val="0"/>
          <w:bCs/>
          <w:sz w:val="26"/>
          <w:szCs w:val="26"/>
          <w:rtl/>
          <w:lang w:val="ar-SA" w:eastAsia="zh-TW" w:bidi="ar-EG"/>
        </w:rPr>
        <w:t xml:space="preserve"> </w:t>
      </w:r>
      <w:r w:rsidR="001370D8" w:rsidRPr="00573DE8">
        <w:rPr>
          <w:rFonts w:ascii="Simplified Arabic" w:hAnsi="Simplified Arabic" w:cs="Simplified Arabic"/>
          <w:b w:val="0"/>
          <w:bCs/>
          <w:sz w:val="26"/>
          <w:szCs w:val="26"/>
          <w:rtl/>
          <w:lang w:val="ar-SA" w:eastAsia="zh-TW" w:bidi="ar-EG"/>
        </w:rPr>
        <w:t>بشأن الحصول على الموارد الجينية والتقاسم</w:t>
      </w:r>
      <w:r w:rsidR="001370D8" w:rsidRPr="00573DE8">
        <w:rPr>
          <w:rFonts w:ascii="Simplified Arabic" w:hAnsi="Simplified Arabic" w:cs="Simplified Arabic" w:hint="cs"/>
          <w:b w:val="0"/>
          <w:bCs/>
          <w:sz w:val="26"/>
          <w:szCs w:val="26"/>
          <w:rtl/>
          <w:lang w:val="ar-SA" w:eastAsia="zh-TW" w:bidi="ar-EG"/>
        </w:rPr>
        <w:t xml:space="preserve"> </w:t>
      </w:r>
      <w:r w:rsidR="001370D8" w:rsidRPr="00573DE8">
        <w:rPr>
          <w:rFonts w:ascii="Simplified Arabic" w:hAnsi="Simplified Arabic" w:cs="Simplified Arabic"/>
          <w:b w:val="0"/>
          <w:bCs/>
          <w:sz w:val="26"/>
          <w:szCs w:val="26"/>
          <w:rtl/>
          <w:lang w:val="ar-SA" w:eastAsia="zh-TW" w:bidi="ar-EG"/>
        </w:rPr>
        <w:t>العادل والمنصف للمنافع الناشئة عن استخدامها</w:t>
      </w:r>
    </w:p>
    <w:p w14:paraId="427B461B"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5</w:t>
      </w:r>
    </w:p>
    <w:p w14:paraId="0E3D512E"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hint="cs"/>
          <w:bCs/>
          <w:iCs w:val="0"/>
          <w:snapToGrid/>
          <w:sz w:val="26"/>
          <w:szCs w:val="26"/>
          <w:rtl/>
        </w:rPr>
        <w:t>تقرير لجنة الامتثال</w:t>
      </w:r>
    </w:p>
    <w:p w14:paraId="615FFD3E" w14:textId="61E49FE8" w:rsidR="001370D8" w:rsidRPr="001370D8" w:rsidRDefault="007763AD" w:rsidP="001370D8">
      <w:pPr>
        <w:bidi/>
        <w:spacing w:after="120" w:line="216" w:lineRule="auto"/>
        <w:ind w:left="540"/>
        <w:rPr>
          <w:rFonts w:cs="Simplified Arabic"/>
          <w:sz w:val="24"/>
          <w:szCs w:val="24"/>
        </w:rPr>
      </w:pPr>
      <w:r>
        <w:rPr>
          <w:rFonts w:cs="Simplified Arabic" w:hint="cs"/>
          <w:sz w:val="24"/>
          <w:szCs w:val="24"/>
          <w:rtl/>
        </w:rPr>
        <w:t>130</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5 من جدول الأعمال في </w:t>
      </w:r>
      <w:r w:rsidR="001370D8" w:rsidRPr="001370D8">
        <w:rPr>
          <w:rFonts w:cs="Simplified Arabic" w:hint="cs"/>
          <w:sz w:val="24"/>
          <w:szCs w:val="24"/>
          <w:rtl/>
        </w:rPr>
        <w:t>جلسته</w:t>
      </w:r>
      <w:r w:rsidR="001370D8" w:rsidRPr="001370D8">
        <w:rPr>
          <w:rFonts w:cs="Simplified Arabic"/>
          <w:sz w:val="24"/>
          <w:szCs w:val="24"/>
          <w:rtl/>
        </w:rPr>
        <w:t xml:space="preserve">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w:t>
      </w:r>
      <w:r w:rsidR="001370D8" w:rsidRPr="001370D8">
        <w:rPr>
          <w:rFonts w:cs="Simplified Arabic"/>
          <w:sz w:val="24"/>
          <w:szCs w:val="24"/>
          <w:rtl/>
        </w:rPr>
        <w:t xml:space="preserve"> (انظر </w:t>
      </w:r>
      <w:r w:rsidR="001370D8" w:rsidRPr="003025ED">
        <w:rPr>
          <w:rFonts w:cs="Simplified Arabic"/>
          <w:sz w:val="24"/>
          <w:szCs w:val="24"/>
        </w:rPr>
        <w:t>CBD/NP/MOP/5/2</w:t>
      </w:r>
      <w:r w:rsidR="001370D8" w:rsidRPr="001370D8">
        <w:rPr>
          <w:rFonts w:cs="Simplified Arabic"/>
          <w:sz w:val="24"/>
          <w:szCs w:val="24"/>
          <w:rtl/>
        </w:rPr>
        <w:t>، البند 5) وتقرير لجنة الامتثال</w:t>
      </w:r>
      <w:r w:rsidR="001370D8" w:rsidRPr="001370D8">
        <w:rPr>
          <w:sz w:val="24"/>
          <w:szCs w:val="24"/>
          <w:rtl/>
        </w:rPr>
        <w:t xml:space="preserve"> </w:t>
      </w:r>
      <w:r w:rsidR="001370D8" w:rsidRPr="001370D8">
        <w:rPr>
          <w:rFonts w:cs="Simplified Arabic"/>
          <w:sz w:val="24"/>
          <w:szCs w:val="24"/>
          <w:rtl/>
        </w:rPr>
        <w:t>عن أعمال اجتماعها الرابع</w:t>
      </w:r>
      <w:r w:rsidR="001370D8" w:rsidRPr="001370D8">
        <w:rPr>
          <w:rStyle w:val="FootnoteReference"/>
          <w:rFonts w:cs="Simplified Arabic"/>
          <w:sz w:val="24"/>
          <w:szCs w:val="24"/>
          <w:rtl/>
        </w:rPr>
        <w:footnoteReference w:id="16"/>
      </w:r>
      <w:r w:rsidR="001370D8" w:rsidRPr="001370D8">
        <w:rPr>
          <w:rFonts w:cs="Simplified Arabic"/>
          <w:sz w:val="24"/>
          <w:szCs w:val="24"/>
          <w:rtl/>
        </w:rPr>
        <w:t xml:space="preserve"> بموجب بروتوكول ناغويا.</w:t>
      </w:r>
    </w:p>
    <w:p w14:paraId="3A8321D2" w14:textId="503C2BDC" w:rsidR="001370D8" w:rsidRPr="001370D8" w:rsidRDefault="007763AD" w:rsidP="001370D8">
      <w:pPr>
        <w:bidi/>
        <w:spacing w:after="120" w:line="216" w:lineRule="auto"/>
        <w:ind w:left="540"/>
        <w:rPr>
          <w:rFonts w:cs="Simplified Arabic"/>
          <w:sz w:val="24"/>
          <w:szCs w:val="24"/>
        </w:rPr>
      </w:pPr>
      <w:r>
        <w:rPr>
          <w:rFonts w:cs="Simplified Arabic" w:hint="cs"/>
          <w:sz w:val="24"/>
          <w:szCs w:val="24"/>
          <w:rtl/>
        </w:rPr>
        <w:t>131</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ممثلو الأطراف التالية: الأرجنتين والبرازيل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w:t>
      </w:r>
    </w:p>
    <w:p w14:paraId="53B53726" w14:textId="04B5DAE1" w:rsidR="001370D8" w:rsidRPr="001370D8" w:rsidRDefault="007763AD" w:rsidP="001370D8">
      <w:pPr>
        <w:bidi/>
        <w:spacing w:after="120" w:line="216" w:lineRule="auto"/>
        <w:ind w:left="540"/>
        <w:rPr>
          <w:rFonts w:cs="Simplified Arabic"/>
          <w:sz w:val="24"/>
          <w:szCs w:val="24"/>
        </w:rPr>
      </w:pPr>
      <w:r>
        <w:rPr>
          <w:rFonts w:cs="Simplified Arabic" w:hint="cs"/>
          <w:sz w:val="24"/>
          <w:szCs w:val="24"/>
          <w:rtl/>
        </w:rPr>
        <w:t>132</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أن يقوم الرئيس بإعداد مشروع </w:t>
      </w:r>
      <w:r w:rsidR="001370D8" w:rsidRPr="001370D8">
        <w:rPr>
          <w:rFonts w:cs="Simplified Arabic" w:hint="cs"/>
          <w:sz w:val="24"/>
          <w:szCs w:val="24"/>
          <w:rtl/>
        </w:rPr>
        <w:t>مقرر</w:t>
      </w:r>
      <w:r w:rsidR="001370D8" w:rsidRPr="001370D8">
        <w:rPr>
          <w:rFonts w:cs="Simplified Arabic"/>
          <w:sz w:val="24"/>
          <w:szCs w:val="24"/>
          <w:rtl/>
        </w:rPr>
        <w:t xml:space="preserve"> منقح للنظر فيه.</w:t>
      </w:r>
    </w:p>
    <w:p w14:paraId="6A11A00B" w14:textId="27ED7319"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133</w:t>
      </w:r>
      <w:r w:rsidR="001370D8" w:rsidRPr="001370D8">
        <w:rPr>
          <w:rFonts w:cs="Simplified Arabic" w:hint="cs"/>
          <w:sz w:val="24"/>
          <w:szCs w:val="24"/>
          <w:rtl/>
        </w:rPr>
        <w:t>-</w:t>
      </w:r>
      <w:r w:rsidR="001370D8" w:rsidRPr="001370D8">
        <w:rPr>
          <w:rFonts w:cs="Simplified Arabic"/>
          <w:sz w:val="24"/>
          <w:szCs w:val="24"/>
          <w:rtl/>
        </w:rPr>
        <w:tab/>
        <w:t xml:space="preserve">ونظر الفريق العامل الثاني في جلسته الثالثة في مشروع </w:t>
      </w:r>
      <w:r w:rsidR="001370D8" w:rsidRPr="001370D8">
        <w:rPr>
          <w:rFonts w:cs="Simplified Arabic" w:hint="cs"/>
          <w:sz w:val="24"/>
          <w:szCs w:val="24"/>
          <w:rtl/>
        </w:rPr>
        <w:t>مقرر</w:t>
      </w:r>
      <w:r w:rsidR="001370D8" w:rsidRPr="001370D8">
        <w:rPr>
          <w:rFonts w:cs="Simplified Arabic"/>
          <w:sz w:val="24"/>
          <w:szCs w:val="24"/>
          <w:rtl/>
        </w:rPr>
        <w:t xml:space="preserve"> منقح </w:t>
      </w:r>
      <w:r w:rsidR="001370D8" w:rsidRPr="001370D8">
        <w:rPr>
          <w:rFonts w:cs="Simplified Arabic" w:hint="cs"/>
          <w:sz w:val="24"/>
          <w:szCs w:val="24"/>
          <w:rtl/>
        </w:rPr>
        <w:t xml:space="preserve">مقدم من </w:t>
      </w:r>
      <w:r w:rsidR="001370D8" w:rsidRPr="001370D8">
        <w:rPr>
          <w:rFonts w:cs="Simplified Arabic"/>
          <w:sz w:val="24"/>
          <w:szCs w:val="24"/>
          <w:rtl/>
        </w:rPr>
        <w:t>الرئيس</w:t>
      </w:r>
      <w:r w:rsidR="001370D8" w:rsidRPr="001370D8">
        <w:rPr>
          <w:rFonts w:cs="Simplified Arabic" w:hint="cs"/>
          <w:sz w:val="24"/>
          <w:szCs w:val="24"/>
          <w:rtl/>
        </w:rPr>
        <w:t>،</w:t>
      </w:r>
      <w:r w:rsidR="001370D8" w:rsidRPr="001370D8">
        <w:rPr>
          <w:rFonts w:cs="Simplified Arabic"/>
          <w:sz w:val="24"/>
          <w:szCs w:val="24"/>
          <w:rtl/>
        </w:rPr>
        <w:t xml:space="preserve"> ووافق </w:t>
      </w:r>
      <w:r w:rsidR="001370D8" w:rsidRPr="001370D8">
        <w:rPr>
          <w:rFonts w:cs="Simplified Arabic" w:hint="cs"/>
          <w:sz w:val="24"/>
          <w:szCs w:val="24"/>
          <w:rtl/>
        </w:rPr>
        <w:t xml:space="preserve">على </w:t>
      </w:r>
      <w:r w:rsidR="001370D8" w:rsidRPr="001370D8">
        <w:rPr>
          <w:rFonts w:cs="Simplified Arabic"/>
          <w:sz w:val="24"/>
          <w:szCs w:val="24"/>
          <w:rtl/>
        </w:rPr>
        <w:t xml:space="preserve">إحالته إلى الجلسة العامة كمشروع </w:t>
      </w:r>
      <w:r w:rsidR="001370D8" w:rsidRPr="001370D8">
        <w:rPr>
          <w:rFonts w:cs="Simplified Arabic" w:hint="cs"/>
          <w:sz w:val="24"/>
          <w:szCs w:val="24"/>
          <w:rtl/>
        </w:rPr>
        <w:t>المقرر</w:t>
      </w:r>
      <w:r w:rsidR="001370D8" w:rsidRPr="001370D8">
        <w:rPr>
          <w:rFonts w:cs="Simplified Arabic"/>
          <w:sz w:val="24"/>
          <w:szCs w:val="24"/>
          <w:rtl/>
        </w:rPr>
        <w:t xml:space="preserve"> </w:t>
      </w:r>
      <w:r w:rsidR="001370D8" w:rsidRPr="001370D8">
        <w:rPr>
          <w:rFonts w:cs="Simplified Arabic"/>
          <w:sz w:val="24"/>
          <w:szCs w:val="24"/>
        </w:rPr>
        <w:t>CBD/NP/MOP/5/L.2</w:t>
      </w:r>
      <w:r w:rsidR="001370D8" w:rsidRPr="001370D8">
        <w:rPr>
          <w:rFonts w:cs="Simplified Arabic"/>
          <w:sz w:val="24"/>
          <w:szCs w:val="24"/>
          <w:rtl/>
        </w:rPr>
        <w:t>.</w:t>
      </w:r>
    </w:p>
    <w:p w14:paraId="4135ADC6"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8</w:t>
      </w:r>
    </w:p>
    <w:p w14:paraId="43584E5C"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بناء القدرات وتنميتها وإذكاء الوعي</w:t>
      </w:r>
    </w:p>
    <w:p w14:paraId="2DC2F990" w14:textId="0FA1BE5D"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134</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8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 xml:space="preserve"> CBD/NP/MOP/5/2</w:t>
      </w:r>
      <w:r w:rsidR="001370D8" w:rsidRPr="001370D8">
        <w:rPr>
          <w:rFonts w:cs="Simplified Arabic"/>
          <w:sz w:val="24"/>
          <w:szCs w:val="24"/>
          <w:rtl/>
        </w:rPr>
        <w:t>، البند 8</w:t>
      </w:r>
      <w:r w:rsidR="001370D8" w:rsidRPr="001370D8">
        <w:rPr>
          <w:rFonts w:cs="Simplified Arabic" w:hint="cs"/>
          <w:sz w:val="24"/>
          <w:szCs w:val="24"/>
          <w:rtl/>
        </w:rPr>
        <w:t>).</w:t>
      </w:r>
    </w:p>
    <w:p w14:paraId="2BECD07F" w14:textId="43A5DDE9"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135</w:t>
      </w:r>
      <w:r w:rsidR="001370D8" w:rsidRPr="001370D8">
        <w:rPr>
          <w:rFonts w:cs="Simplified Arabic" w:hint="cs"/>
          <w:sz w:val="24"/>
          <w:szCs w:val="24"/>
          <w:rtl/>
        </w:rPr>
        <w:t>-</w:t>
      </w:r>
      <w:r w:rsidR="00973EF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أن يجري الرئيس مشاورات غير رسمية مع الأطراف، حسب الاقتضاء، وأن يعد مشروع مقرر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3707610B" w14:textId="23535138" w:rsidR="001370D8" w:rsidRDefault="007763AD" w:rsidP="001370D8">
      <w:pPr>
        <w:bidi/>
        <w:spacing w:after="120" w:line="216" w:lineRule="auto"/>
        <w:ind w:left="540"/>
        <w:rPr>
          <w:rFonts w:cs="Simplified Arabic"/>
          <w:sz w:val="24"/>
          <w:szCs w:val="24"/>
          <w:rtl/>
        </w:rPr>
      </w:pPr>
      <w:r>
        <w:rPr>
          <w:rFonts w:cs="Simplified Arabic" w:hint="cs"/>
          <w:sz w:val="24"/>
          <w:szCs w:val="24"/>
          <w:rtl/>
        </w:rPr>
        <w:t>136</w:t>
      </w:r>
      <w:r w:rsidR="00973EF8" w:rsidRPr="001370D8">
        <w:rPr>
          <w:rFonts w:cs="Simplified Arabic" w:hint="cs"/>
          <w:sz w:val="24"/>
          <w:szCs w:val="24"/>
          <w:rtl/>
        </w:rPr>
        <w:t>-</w:t>
      </w:r>
      <w:r w:rsidR="00973EF8">
        <w:rPr>
          <w:rFonts w:cs="Simplified Arabic"/>
          <w:sz w:val="24"/>
          <w:szCs w:val="24"/>
          <w:rtl/>
        </w:rPr>
        <w:tab/>
      </w:r>
      <w:r w:rsidR="00973EF8"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6711791E" w14:textId="254540E2" w:rsidR="00973EF8" w:rsidRDefault="007763AD" w:rsidP="00973EF8">
      <w:pPr>
        <w:bidi/>
        <w:spacing w:after="120" w:line="216" w:lineRule="auto"/>
        <w:ind w:left="540"/>
        <w:rPr>
          <w:rFonts w:cs="Simplified Arabic"/>
          <w:sz w:val="24"/>
          <w:szCs w:val="24"/>
          <w:rtl/>
        </w:rPr>
      </w:pPr>
      <w:r>
        <w:rPr>
          <w:rFonts w:cs="Simplified Arabic" w:hint="cs"/>
          <w:sz w:val="24"/>
          <w:szCs w:val="24"/>
          <w:rtl/>
        </w:rPr>
        <w:t>137</w:t>
      </w:r>
      <w:r w:rsidR="00973EF8">
        <w:rPr>
          <w:rFonts w:cs="Simplified Arabic" w:hint="cs"/>
          <w:sz w:val="24"/>
          <w:szCs w:val="24"/>
          <w:rtl/>
        </w:rPr>
        <w:t>-</w:t>
      </w:r>
      <w:r w:rsidR="00973EF8">
        <w:rPr>
          <w:rFonts w:cs="Simplified Arabic"/>
          <w:sz w:val="24"/>
          <w:szCs w:val="24"/>
          <w:rtl/>
        </w:rPr>
        <w:tab/>
      </w:r>
      <w:r w:rsidR="00973EF8" w:rsidRPr="00AD7E34">
        <w:rPr>
          <w:rFonts w:ascii="Simplified Arabic" w:hAnsi="Simplified Arabic" w:cs="Simplified Arabic"/>
          <w:sz w:val="24"/>
          <w:szCs w:val="24"/>
          <w:rtl/>
        </w:rPr>
        <w:t>وأدلى</w:t>
      </w:r>
      <w:r w:rsidR="00973EF8">
        <w:rPr>
          <w:rFonts w:ascii="Simplified Arabic" w:hAnsi="Simplified Arabic" w:cs="Simplified Arabic" w:hint="cs"/>
          <w:sz w:val="24"/>
          <w:szCs w:val="24"/>
          <w:rtl/>
        </w:rPr>
        <w:t xml:space="preserve"> </w:t>
      </w:r>
      <w:r w:rsidR="00973EF8" w:rsidRPr="00AD7E34">
        <w:rPr>
          <w:rFonts w:ascii="Simplified Arabic" w:hAnsi="Simplified Arabic" w:cs="Simplified Arabic"/>
          <w:sz w:val="24"/>
          <w:szCs w:val="24"/>
          <w:rtl/>
        </w:rPr>
        <w:t>ببيانات ممثلو الأطراف التالية: الأرجنتين، وبوليفيا، والبرازيل، وبوركينا فاسو، وكوت ديفوار، وغينيا الاستوائية، والاتحاد الأوروبي ودوله الأعضاء الأطراف في البروتوكول، و</w:t>
      </w:r>
      <w:r w:rsidR="00973EF8">
        <w:rPr>
          <w:rFonts w:ascii="Simplified Arabic" w:hAnsi="Simplified Arabic" w:cs="Simplified Arabic" w:hint="cs"/>
          <w:sz w:val="24"/>
          <w:szCs w:val="24"/>
          <w:rtl/>
        </w:rPr>
        <w:t>غ</w:t>
      </w:r>
      <w:r w:rsidR="00973EF8" w:rsidRPr="00AD7E34">
        <w:rPr>
          <w:rFonts w:ascii="Simplified Arabic" w:hAnsi="Simplified Arabic" w:cs="Simplified Arabic"/>
          <w:sz w:val="24"/>
          <w:szCs w:val="24"/>
          <w:rtl/>
        </w:rPr>
        <w:t>ابون، والهند، والمكسيك، وناميبيا، وبنما، وبيرو، والفلبين، والمملكة العربية السعودية، وتوغو، والمملكة المتحدة، وأوروغواي، وزمبابوي.</w:t>
      </w:r>
      <w:r w:rsidR="00973EF8" w:rsidRPr="00973EF8">
        <w:rPr>
          <w:rFonts w:ascii="Simplified Arabic" w:hAnsi="Simplified Arabic" w:cs="Simplified Arabic"/>
          <w:sz w:val="24"/>
          <w:szCs w:val="24"/>
          <w:rtl/>
        </w:rPr>
        <w:t xml:space="preserve"> </w:t>
      </w:r>
    </w:p>
    <w:p w14:paraId="2550DB28" w14:textId="5BC0A881" w:rsidR="00973EF8" w:rsidRPr="007178BC" w:rsidRDefault="007763AD" w:rsidP="00973EF8">
      <w:pPr>
        <w:bidi/>
        <w:spacing w:after="120" w:line="216" w:lineRule="auto"/>
        <w:ind w:left="540"/>
        <w:rPr>
          <w:rFonts w:cs="Simplified Arabic"/>
          <w:sz w:val="24"/>
          <w:szCs w:val="24"/>
          <w:rtl/>
        </w:rPr>
      </w:pPr>
      <w:r>
        <w:rPr>
          <w:rFonts w:cs="Simplified Arabic" w:hint="cs"/>
          <w:sz w:val="24"/>
          <w:szCs w:val="24"/>
          <w:rtl/>
        </w:rPr>
        <w:t>138</w:t>
      </w:r>
      <w:r w:rsidR="00973EF8" w:rsidRPr="007178BC">
        <w:rPr>
          <w:rFonts w:cs="Simplified Arabic" w:hint="cs"/>
          <w:sz w:val="24"/>
          <w:szCs w:val="24"/>
          <w:rtl/>
        </w:rPr>
        <w:t>-</w:t>
      </w:r>
      <w:r w:rsidR="007178BC" w:rsidRPr="007178BC">
        <w:rPr>
          <w:rFonts w:cs="Simplified Arabic"/>
          <w:sz w:val="24"/>
          <w:szCs w:val="24"/>
          <w:rtl/>
        </w:rPr>
        <w:tab/>
      </w:r>
      <w:r w:rsidR="007178BC" w:rsidRPr="007178BC">
        <w:rPr>
          <w:rFonts w:cs="Simplified Arabic" w:hint="cs"/>
          <w:sz w:val="24"/>
          <w:szCs w:val="24"/>
          <w:rtl/>
        </w:rPr>
        <w:t>ووافق</w:t>
      </w:r>
      <w:r w:rsidR="007178BC" w:rsidRPr="007178BC">
        <w:rPr>
          <w:rFonts w:cs="Simplified Arabic"/>
          <w:sz w:val="24"/>
          <w:szCs w:val="24"/>
          <w:rtl/>
        </w:rPr>
        <w:t xml:space="preserve"> الفريق العامل الثاني على مشروع </w:t>
      </w:r>
      <w:r w:rsidR="007178BC" w:rsidRPr="007178BC">
        <w:rPr>
          <w:rFonts w:cs="Simplified Arabic" w:hint="cs"/>
          <w:sz w:val="24"/>
          <w:szCs w:val="24"/>
          <w:rtl/>
        </w:rPr>
        <w:t>المقرر</w:t>
      </w:r>
      <w:r w:rsidR="007178BC" w:rsidRPr="007178BC">
        <w:rPr>
          <w:rFonts w:cs="Simplified Arabic"/>
          <w:sz w:val="24"/>
          <w:szCs w:val="24"/>
          <w:rtl/>
        </w:rPr>
        <w:t xml:space="preserve"> المنقح، بصيغته المعدلة شفويا، لإحالته إلى الجلسة العامة </w:t>
      </w:r>
      <w:r w:rsidR="007178BC" w:rsidRPr="007178BC">
        <w:rPr>
          <w:rFonts w:cs="Simplified Arabic" w:hint="cs"/>
          <w:sz w:val="24"/>
          <w:szCs w:val="24"/>
          <w:rtl/>
        </w:rPr>
        <w:t xml:space="preserve">بوصفه </w:t>
      </w:r>
      <w:r w:rsidR="007178BC" w:rsidRPr="007178BC">
        <w:rPr>
          <w:rFonts w:cs="Simplified Arabic"/>
          <w:sz w:val="24"/>
          <w:szCs w:val="24"/>
          <w:rtl/>
        </w:rPr>
        <w:t xml:space="preserve">مشروع </w:t>
      </w:r>
      <w:r w:rsidR="007178BC" w:rsidRPr="007178BC">
        <w:rPr>
          <w:rFonts w:cs="Simplified Arabic" w:hint="cs"/>
          <w:sz w:val="24"/>
          <w:szCs w:val="24"/>
          <w:rtl/>
        </w:rPr>
        <w:t xml:space="preserve">المقرر </w:t>
      </w:r>
      <w:r w:rsidR="007178BC" w:rsidRPr="007178BC">
        <w:rPr>
          <w:sz w:val="24"/>
          <w:szCs w:val="24"/>
        </w:rPr>
        <w:t>CBD/NP/MOP/5/L.4</w:t>
      </w:r>
      <w:r w:rsidR="007178BC" w:rsidRPr="007178BC">
        <w:rPr>
          <w:rFonts w:cs="Simplified Arabic" w:hint="cs"/>
          <w:sz w:val="24"/>
          <w:szCs w:val="24"/>
          <w:rtl/>
        </w:rPr>
        <w:t>.</w:t>
      </w:r>
    </w:p>
    <w:p w14:paraId="3122B2B9"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9</w:t>
      </w:r>
    </w:p>
    <w:p w14:paraId="1B2F20E0"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bookmarkStart w:id="7" w:name="_Hlk180749070"/>
      <w:r w:rsidRPr="003757C4">
        <w:rPr>
          <w:rFonts w:cs="Simplified Arabic"/>
          <w:bCs/>
          <w:iCs w:val="0"/>
          <w:snapToGrid/>
          <w:sz w:val="26"/>
          <w:szCs w:val="26"/>
          <w:rtl/>
        </w:rPr>
        <w:t>غرفة تبادل معلومات الحصول وتقاسم المنافع وتقاسم المعلومات</w:t>
      </w:r>
      <w:bookmarkEnd w:id="7"/>
    </w:p>
    <w:p w14:paraId="7A0CF7A8" w14:textId="5483A43B"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139</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9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 xml:space="preserve"> CBD/NP/MOP/5/2</w:t>
      </w:r>
      <w:r w:rsidR="001370D8" w:rsidRPr="001370D8">
        <w:rPr>
          <w:rFonts w:cs="Simplified Arabic"/>
          <w:sz w:val="24"/>
          <w:szCs w:val="24"/>
          <w:rtl/>
        </w:rPr>
        <w:t>، البند 9</w:t>
      </w:r>
      <w:r w:rsidR="001370D8" w:rsidRPr="001370D8">
        <w:rPr>
          <w:rFonts w:cs="Simplified Arabic" w:hint="cs"/>
          <w:sz w:val="24"/>
          <w:szCs w:val="24"/>
          <w:rtl/>
        </w:rPr>
        <w:t xml:space="preserve">)، </w:t>
      </w:r>
      <w:r w:rsidR="001370D8" w:rsidRPr="001370D8">
        <w:rPr>
          <w:rFonts w:cs="Simplified Arabic"/>
          <w:sz w:val="24"/>
          <w:szCs w:val="24"/>
          <w:rtl/>
        </w:rPr>
        <w:t>ومذكرة من الأمانة بشأن التقدم المحرز في تشغيل غرفة تبادل معلومات الحصول وتقاسم المنافع وتقاسم المعلومات</w:t>
      </w:r>
      <w:r w:rsidR="001370D8" w:rsidRPr="001370D8">
        <w:rPr>
          <w:rFonts w:cs="Simplified Arabic" w:hint="cs"/>
          <w:sz w:val="24"/>
          <w:szCs w:val="24"/>
          <w:rtl/>
        </w:rPr>
        <w:t>.</w:t>
      </w:r>
      <w:r w:rsidR="001370D8" w:rsidRPr="001370D8">
        <w:rPr>
          <w:rStyle w:val="FootnoteReference"/>
          <w:rFonts w:cs="Simplified Arabic"/>
          <w:sz w:val="24"/>
          <w:szCs w:val="24"/>
          <w:rtl/>
        </w:rPr>
        <w:footnoteReference w:id="17"/>
      </w:r>
    </w:p>
    <w:p w14:paraId="5E85D068" w14:textId="46E23768"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lastRenderedPageBreak/>
        <w:t>140</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الأرجنتين، والبحرين، وكوت ديفوار، و</w:t>
      </w:r>
      <w:r w:rsidR="001370D8" w:rsidRPr="001370D8">
        <w:rPr>
          <w:rFonts w:cs="Simplified Arabic" w:hint="cs"/>
          <w:sz w:val="24"/>
          <w:szCs w:val="24"/>
          <w:rtl/>
        </w:rPr>
        <w:t>ال</w:t>
      </w:r>
      <w:r w:rsidR="001370D8" w:rsidRPr="001370D8">
        <w:rPr>
          <w:rFonts w:cs="Simplified Arabic"/>
          <w:sz w:val="24"/>
          <w:szCs w:val="24"/>
          <w:rtl/>
        </w:rPr>
        <w:t>جمهورية الدومينيكية،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w:t>
      </w:r>
      <w:r w:rsidR="001370D8" w:rsidRPr="001370D8">
        <w:rPr>
          <w:rFonts w:cs="Simplified Arabic" w:hint="cs"/>
          <w:sz w:val="24"/>
          <w:szCs w:val="24"/>
          <w:rtl/>
        </w:rPr>
        <w:t>غ</w:t>
      </w:r>
      <w:r w:rsidR="001370D8" w:rsidRPr="001370D8">
        <w:rPr>
          <w:rFonts w:cs="Simplified Arabic"/>
          <w:sz w:val="24"/>
          <w:szCs w:val="24"/>
          <w:rtl/>
        </w:rPr>
        <w:t>ابون، وغواتيمالا، والهند، والمغرب، وتوغو</w:t>
      </w:r>
      <w:r w:rsidR="001370D8" w:rsidRPr="001370D8">
        <w:rPr>
          <w:rFonts w:cs="Simplified Arabic"/>
          <w:sz w:val="24"/>
          <w:szCs w:val="24"/>
        </w:rPr>
        <w:t>.</w:t>
      </w:r>
    </w:p>
    <w:p w14:paraId="4E9900AB" w14:textId="1878EDAF"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141</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w:t>
      </w:r>
      <w:r w:rsidR="001370D8" w:rsidRPr="001370D8">
        <w:rPr>
          <w:rFonts w:cs="Simplified Arabic" w:hint="cs"/>
          <w:sz w:val="24"/>
          <w:szCs w:val="24"/>
          <w:rtl/>
        </w:rPr>
        <w:t>ي</w:t>
      </w:r>
      <w:r w:rsidR="001370D8" w:rsidRPr="001370D8">
        <w:rPr>
          <w:rFonts w:cs="Simplified Arabic"/>
          <w:sz w:val="24"/>
          <w:szCs w:val="24"/>
          <w:rtl/>
        </w:rPr>
        <w:t xml:space="preserve">جري الرئيس مشاورات غير رسمية مع الأطراف، حسب الاقتضاء، وأن </w:t>
      </w:r>
      <w:r w:rsidR="001370D8" w:rsidRPr="001370D8">
        <w:rPr>
          <w:rFonts w:cs="Simplified Arabic" w:hint="cs"/>
          <w:sz w:val="24"/>
          <w:szCs w:val="24"/>
          <w:rtl/>
        </w:rPr>
        <w:t>ي</w:t>
      </w:r>
      <w:r w:rsidR="001370D8" w:rsidRPr="001370D8">
        <w:rPr>
          <w:rFonts w:cs="Simplified Arabic"/>
          <w:sz w:val="24"/>
          <w:szCs w:val="24"/>
          <w:rtl/>
        </w:rPr>
        <w:t xml:space="preserve">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5EBB869F" w14:textId="0E9B596A"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142</w:t>
      </w:r>
      <w:r w:rsidR="001370D8" w:rsidRPr="001370D8">
        <w:rPr>
          <w:rFonts w:cs="Simplified Arabic" w:hint="cs"/>
          <w:sz w:val="24"/>
          <w:szCs w:val="24"/>
          <w:rtl/>
        </w:rPr>
        <w:t>-</w:t>
      </w:r>
      <w:r w:rsidR="001370D8" w:rsidRPr="001370D8">
        <w:rPr>
          <w:rFonts w:cs="Simplified Arabic"/>
          <w:sz w:val="24"/>
          <w:szCs w:val="24"/>
          <w:rtl/>
        </w:rPr>
        <w:tab/>
        <w:t>و</w:t>
      </w:r>
      <w:r w:rsidR="001370D8" w:rsidRPr="001370D8">
        <w:rPr>
          <w:rFonts w:cs="Simplified Arabic" w:hint="cs"/>
          <w:sz w:val="24"/>
          <w:szCs w:val="24"/>
          <w:rtl/>
        </w:rPr>
        <w:t xml:space="preserve">نظر الفريق العامل الثاني </w:t>
      </w:r>
      <w:r w:rsidR="001370D8" w:rsidRPr="001370D8">
        <w:rPr>
          <w:rFonts w:cs="Simplified Arabic"/>
          <w:sz w:val="24"/>
          <w:szCs w:val="24"/>
          <w:rtl/>
        </w:rPr>
        <w:t xml:space="preserve">في جلسته الثالثة، في مشروع </w:t>
      </w:r>
      <w:r w:rsidR="001370D8" w:rsidRPr="001370D8">
        <w:rPr>
          <w:rFonts w:cs="Simplified Arabic" w:hint="cs"/>
          <w:sz w:val="24"/>
          <w:szCs w:val="24"/>
          <w:rtl/>
        </w:rPr>
        <w:t>مقرر</w:t>
      </w:r>
      <w:r w:rsidR="001370D8" w:rsidRPr="001370D8">
        <w:rPr>
          <w:rFonts w:cs="Simplified Arabic"/>
          <w:sz w:val="24"/>
          <w:szCs w:val="24"/>
          <w:rtl/>
        </w:rPr>
        <w:t xml:space="preserve"> منقح </w:t>
      </w:r>
      <w:r w:rsidR="001370D8" w:rsidRPr="001370D8">
        <w:rPr>
          <w:rFonts w:cs="Simplified Arabic" w:hint="cs"/>
          <w:sz w:val="24"/>
          <w:szCs w:val="24"/>
          <w:rtl/>
        </w:rPr>
        <w:t>مقدم من</w:t>
      </w:r>
      <w:r w:rsidR="001370D8" w:rsidRPr="001370D8">
        <w:rPr>
          <w:rFonts w:cs="Simplified Arabic"/>
          <w:sz w:val="24"/>
          <w:szCs w:val="24"/>
          <w:rtl/>
        </w:rPr>
        <w:t xml:space="preserve"> الرئيس</w:t>
      </w:r>
      <w:r w:rsidR="001370D8" w:rsidRPr="001370D8">
        <w:rPr>
          <w:rFonts w:cs="Simplified Arabic"/>
          <w:sz w:val="24"/>
          <w:szCs w:val="24"/>
        </w:rPr>
        <w:t>.</w:t>
      </w:r>
    </w:p>
    <w:p w14:paraId="5B286E2E" w14:textId="5A94C467"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143</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الأرجنتين، والبرازيل، وبوركينا فاسو، وجمهورية الكونغو الديمقراطية، وكوت ديفوار، ومصر،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والمملكة العربية السعودية، وسيراليون (نيابة عن الدول الأفريقية)، والمملكة المتحدة</w:t>
      </w:r>
      <w:r w:rsidR="001370D8" w:rsidRPr="001370D8">
        <w:rPr>
          <w:rFonts w:cs="Simplified Arabic"/>
          <w:sz w:val="24"/>
          <w:szCs w:val="24"/>
        </w:rPr>
        <w:t>.</w:t>
      </w:r>
    </w:p>
    <w:p w14:paraId="3917D48C" w14:textId="146C632A" w:rsidR="001370D8" w:rsidRPr="00D35246" w:rsidRDefault="007763AD" w:rsidP="001370D8">
      <w:pPr>
        <w:bidi/>
        <w:spacing w:after="120" w:line="216" w:lineRule="auto"/>
        <w:ind w:left="540"/>
        <w:rPr>
          <w:rFonts w:cs="Simplified Arabic"/>
          <w:sz w:val="24"/>
          <w:szCs w:val="24"/>
          <w:rtl/>
        </w:rPr>
      </w:pPr>
      <w:r>
        <w:rPr>
          <w:rFonts w:cs="Simplified Arabic" w:hint="cs"/>
          <w:sz w:val="24"/>
          <w:szCs w:val="24"/>
          <w:rtl/>
        </w:rPr>
        <w:t>144</w:t>
      </w:r>
      <w:r w:rsidR="001370D8" w:rsidRPr="00D35246">
        <w:rPr>
          <w:rFonts w:cs="Simplified Arabic" w:hint="cs"/>
          <w:sz w:val="24"/>
          <w:szCs w:val="24"/>
          <w:rtl/>
        </w:rPr>
        <w:t>-</w:t>
      </w:r>
      <w:r w:rsidR="001370D8" w:rsidRPr="00D35246">
        <w:rPr>
          <w:rFonts w:cs="Simplified Arabic"/>
          <w:sz w:val="24"/>
          <w:szCs w:val="24"/>
          <w:rtl/>
        </w:rPr>
        <w:tab/>
      </w:r>
      <w:r w:rsidR="001370D8" w:rsidRPr="00D35246">
        <w:rPr>
          <w:rFonts w:cs="Simplified Arabic" w:hint="cs"/>
          <w:sz w:val="24"/>
          <w:szCs w:val="24"/>
          <w:rtl/>
        </w:rPr>
        <w:t>ووافق</w:t>
      </w:r>
      <w:r w:rsidR="001370D8" w:rsidRPr="00D35246">
        <w:rPr>
          <w:rFonts w:cs="Simplified Arabic"/>
          <w:sz w:val="24"/>
          <w:szCs w:val="24"/>
          <w:rtl/>
        </w:rPr>
        <w:t xml:space="preserve"> الفريق العامل الثاني على مشروع </w:t>
      </w:r>
      <w:r w:rsidR="001370D8" w:rsidRPr="00D35246">
        <w:rPr>
          <w:rFonts w:cs="Simplified Arabic" w:hint="cs"/>
          <w:sz w:val="24"/>
          <w:szCs w:val="24"/>
          <w:rtl/>
        </w:rPr>
        <w:t>المقرر</w:t>
      </w:r>
      <w:r w:rsidR="001370D8" w:rsidRPr="00D35246">
        <w:rPr>
          <w:rFonts w:cs="Simplified Arabic"/>
          <w:sz w:val="24"/>
          <w:szCs w:val="24"/>
          <w:rtl/>
        </w:rPr>
        <w:t xml:space="preserve"> المنقح، بصيغته المعدلة شفويا، لإحالته إلى الجلسة العامة </w:t>
      </w:r>
      <w:r w:rsidR="001370D8" w:rsidRPr="00D35246">
        <w:rPr>
          <w:rFonts w:cs="Simplified Arabic" w:hint="cs"/>
          <w:sz w:val="24"/>
          <w:szCs w:val="24"/>
          <w:rtl/>
        </w:rPr>
        <w:t xml:space="preserve">بوصفه </w:t>
      </w:r>
      <w:r w:rsidR="001370D8" w:rsidRPr="00D35246">
        <w:rPr>
          <w:rFonts w:cs="Simplified Arabic"/>
          <w:sz w:val="24"/>
          <w:szCs w:val="24"/>
          <w:rtl/>
        </w:rPr>
        <w:t xml:space="preserve">مشروع </w:t>
      </w:r>
      <w:r w:rsidR="001370D8" w:rsidRPr="00D35246">
        <w:rPr>
          <w:rFonts w:cs="Simplified Arabic" w:hint="cs"/>
          <w:sz w:val="24"/>
          <w:szCs w:val="24"/>
          <w:rtl/>
        </w:rPr>
        <w:t>المقرر</w:t>
      </w:r>
      <w:r w:rsidR="001370D8" w:rsidRPr="00D35246">
        <w:rPr>
          <w:rFonts w:cs="Simplified Arabic"/>
          <w:sz w:val="24"/>
          <w:szCs w:val="24"/>
          <w:rtl/>
        </w:rPr>
        <w:t xml:space="preserve"> </w:t>
      </w:r>
      <w:r w:rsidR="00D35246" w:rsidRPr="00D35246">
        <w:rPr>
          <w:sz w:val="24"/>
          <w:szCs w:val="24"/>
        </w:rPr>
        <w:t>CBD/NP/MOP/5/L.3</w:t>
      </w:r>
      <w:r w:rsidR="001370D8" w:rsidRPr="00D35246">
        <w:rPr>
          <w:rFonts w:cs="Simplified Arabic"/>
          <w:sz w:val="24"/>
          <w:szCs w:val="24"/>
          <w:rtl/>
        </w:rPr>
        <w:t>.</w:t>
      </w:r>
    </w:p>
    <w:p w14:paraId="6241BFAC"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10</w:t>
      </w:r>
    </w:p>
    <w:p w14:paraId="0F6307E6"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napToGrid/>
          <w:sz w:val="28"/>
          <w:szCs w:val="28"/>
          <w:rtl/>
        </w:rPr>
      </w:pPr>
      <w:r w:rsidRPr="003757C4">
        <w:rPr>
          <w:rFonts w:cs="Simplified Arabic"/>
          <w:bCs/>
          <w:iCs w:val="0"/>
          <w:snapToGrid/>
          <w:sz w:val="26"/>
          <w:szCs w:val="26"/>
          <w:rtl/>
        </w:rPr>
        <w:t>تقييم واستعراض فعالية البروتوكول</w:t>
      </w:r>
    </w:p>
    <w:p w14:paraId="6532B0EF" w14:textId="416461D2" w:rsidR="001370D8" w:rsidRPr="001370D8" w:rsidRDefault="007763AD" w:rsidP="001370D8">
      <w:pPr>
        <w:bidi/>
        <w:spacing w:after="120" w:line="216" w:lineRule="auto"/>
        <w:ind w:left="540"/>
        <w:rPr>
          <w:rFonts w:cs="Simplified Arabic"/>
          <w:sz w:val="24"/>
          <w:szCs w:val="24"/>
          <w:rtl/>
        </w:rPr>
      </w:pPr>
      <w:r>
        <w:rPr>
          <w:rFonts w:cs="Simplified Arabic" w:hint="cs"/>
          <w:sz w:val="24"/>
          <w:szCs w:val="24"/>
          <w:rtl/>
        </w:rPr>
        <w:t>145</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10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CBD/NP/MOP/5/2</w:t>
      </w:r>
      <w:r w:rsidR="001370D8" w:rsidRPr="001370D8">
        <w:rPr>
          <w:rFonts w:cs="Simplified Arabic"/>
          <w:sz w:val="24"/>
          <w:szCs w:val="24"/>
          <w:rtl/>
        </w:rPr>
        <w:t>، البند 10</w:t>
      </w:r>
      <w:r w:rsidR="001370D8" w:rsidRPr="001370D8">
        <w:rPr>
          <w:rFonts w:cs="Simplified Arabic" w:hint="cs"/>
          <w:sz w:val="24"/>
          <w:szCs w:val="24"/>
          <w:rtl/>
        </w:rPr>
        <w:t>).</w:t>
      </w:r>
    </w:p>
    <w:p w14:paraId="64BAAB5F" w14:textId="5381D350" w:rsidR="001370D8" w:rsidRPr="001370D8" w:rsidRDefault="00F21E78" w:rsidP="001370D8">
      <w:pPr>
        <w:bidi/>
        <w:spacing w:after="120" w:line="216" w:lineRule="auto"/>
        <w:ind w:left="540"/>
        <w:rPr>
          <w:rFonts w:cs="Simplified Arabic"/>
          <w:sz w:val="24"/>
          <w:szCs w:val="24"/>
          <w:rtl/>
        </w:rPr>
      </w:pPr>
      <w:r>
        <w:rPr>
          <w:rFonts w:cs="Simplified Arabic" w:hint="cs"/>
          <w:sz w:val="24"/>
          <w:szCs w:val="24"/>
          <w:rtl/>
        </w:rPr>
        <w:t>146</w:t>
      </w:r>
      <w:r w:rsidR="001370D8" w:rsidRPr="001370D8">
        <w:rPr>
          <w:rFonts w:cs="Simplified Arabic" w:hint="cs"/>
          <w:sz w:val="24"/>
          <w:szCs w:val="24"/>
          <w:rtl/>
        </w:rPr>
        <w:t>-</w:t>
      </w:r>
      <w:r w:rsidR="001370D8" w:rsidRPr="001370D8">
        <w:rPr>
          <w:rFonts w:cs="Simplified Arabic"/>
          <w:sz w:val="24"/>
          <w:szCs w:val="24"/>
          <w:rtl/>
        </w:rPr>
        <w:tab/>
        <w:t>واتفق الفريق العامل الثاني على أن يجري الرئيس مشاورات غير رسمية مع الأطراف، حسب الاقتضاء، وأن يعد مشروع مقرر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684D4096" w14:textId="212432EC" w:rsidR="001370D8" w:rsidRDefault="00F21E78" w:rsidP="001370D8">
      <w:pPr>
        <w:bidi/>
        <w:spacing w:after="120" w:line="216" w:lineRule="auto"/>
        <w:ind w:left="540"/>
        <w:rPr>
          <w:rFonts w:cs="Simplified Arabic"/>
          <w:sz w:val="24"/>
          <w:szCs w:val="24"/>
          <w:rtl/>
        </w:rPr>
      </w:pPr>
      <w:r>
        <w:rPr>
          <w:rFonts w:cs="Simplified Arabic" w:hint="cs"/>
          <w:sz w:val="24"/>
          <w:szCs w:val="24"/>
          <w:rtl/>
        </w:rPr>
        <w:t>147</w:t>
      </w:r>
      <w:r w:rsidR="00877193" w:rsidRPr="001370D8">
        <w:rPr>
          <w:rFonts w:cs="Simplified Arabic" w:hint="cs"/>
          <w:sz w:val="24"/>
          <w:szCs w:val="24"/>
          <w:rtl/>
        </w:rPr>
        <w:t>-</w:t>
      </w:r>
      <w:r w:rsidR="00877193">
        <w:rPr>
          <w:rFonts w:cs="Simplified Arabic"/>
          <w:sz w:val="24"/>
          <w:szCs w:val="24"/>
          <w:rtl/>
        </w:rPr>
        <w:tab/>
      </w:r>
      <w:r w:rsidR="00877193"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7C581696" w14:textId="36565E3D" w:rsidR="006C1179" w:rsidRDefault="00F21E78" w:rsidP="006C1179">
      <w:pPr>
        <w:bidi/>
        <w:spacing w:after="120" w:line="216" w:lineRule="auto"/>
        <w:ind w:left="540"/>
        <w:rPr>
          <w:rFonts w:cs="Simplified Arabic"/>
          <w:sz w:val="24"/>
          <w:szCs w:val="24"/>
          <w:rtl/>
        </w:rPr>
      </w:pPr>
      <w:r>
        <w:rPr>
          <w:rFonts w:cs="Simplified Arabic" w:hint="cs"/>
          <w:sz w:val="24"/>
          <w:szCs w:val="24"/>
          <w:rtl/>
        </w:rPr>
        <w:t>148</w:t>
      </w:r>
      <w:r w:rsidR="006C1179">
        <w:rPr>
          <w:rFonts w:cs="Simplified Arabic" w:hint="cs"/>
          <w:sz w:val="24"/>
          <w:szCs w:val="24"/>
          <w:rtl/>
        </w:rPr>
        <w:t>-</w:t>
      </w:r>
      <w:r w:rsidR="00877193">
        <w:rPr>
          <w:rFonts w:ascii="Simplified Arabic" w:hAnsi="Simplified Arabic" w:cs="Simplified Arabic"/>
          <w:sz w:val="24"/>
          <w:szCs w:val="24"/>
          <w:rtl/>
        </w:rPr>
        <w:tab/>
      </w:r>
      <w:r w:rsidR="00877193" w:rsidRPr="00AD7E34">
        <w:rPr>
          <w:rFonts w:ascii="Simplified Arabic" w:hAnsi="Simplified Arabic" w:cs="Simplified Arabic"/>
          <w:sz w:val="24"/>
          <w:szCs w:val="24"/>
          <w:rtl/>
        </w:rPr>
        <w:t>وأدلى ببيانات ممثلو الأطراف التالية: الأرجنتين، والبرازيل، والاتحاد الأوروبي ودوله الأعضاء الأطراف في البروتوكول، وكينيا.</w:t>
      </w:r>
    </w:p>
    <w:p w14:paraId="498E7672" w14:textId="02008CB1" w:rsidR="006C1179" w:rsidRPr="00266826" w:rsidRDefault="00F21E78" w:rsidP="006C1179">
      <w:pPr>
        <w:bidi/>
        <w:spacing w:after="120" w:line="216" w:lineRule="auto"/>
        <w:ind w:left="540"/>
        <w:rPr>
          <w:rFonts w:cs="Simplified Arabic"/>
          <w:sz w:val="24"/>
          <w:szCs w:val="24"/>
          <w:rtl/>
        </w:rPr>
      </w:pPr>
      <w:r>
        <w:rPr>
          <w:rFonts w:cs="Simplified Arabic" w:hint="cs"/>
          <w:sz w:val="24"/>
          <w:szCs w:val="24"/>
          <w:rtl/>
        </w:rPr>
        <w:t>149</w:t>
      </w:r>
      <w:r w:rsidR="006C1179" w:rsidRPr="00266826">
        <w:rPr>
          <w:rFonts w:cs="Simplified Arabic" w:hint="cs"/>
          <w:sz w:val="24"/>
          <w:szCs w:val="24"/>
          <w:rtl/>
        </w:rPr>
        <w:t>-</w:t>
      </w:r>
      <w:r w:rsidR="00266826" w:rsidRPr="00266826">
        <w:rPr>
          <w:rFonts w:cs="Simplified Arabic"/>
          <w:sz w:val="24"/>
          <w:szCs w:val="24"/>
          <w:rtl/>
        </w:rPr>
        <w:tab/>
      </w:r>
      <w:r w:rsidR="00266826" w:rsidRPr="00266826">
        <w:rPr>
          <w:rFonts w:cs="Simplified Arabic" w:hint="cs"/>
          <w:sz w:val="24"/>
          <w:szCs w:val="24"/>
          <w:rtl/>
        </w:rPr>
        <w:t>ووافق</w:t>
      </w:r>
      <w:r w:rsidR="00266826" w:rsidRPr="00266826">
        <w:rPr>
          <w:rFonts w:cs="Simplified Arabic"/>
          <w:sz w:val="24"/>
          <w:szCs w:val="24"/>
          <w:rtl/>
        </w:rPr>
        <w:t xml:space="preserve"> الفريق العامل الثاني على مشروع </w:t>
      </w:r>
      <w:r w:rsidR="00266826" w:rsidRPr="00266826">
        <w:rPr>
          <w:rFonts w:cs="Simplified Arabic" w:hint="cs"/>
          <w:sz w:val="24"/>
          <w:szCs w:val="24"/>
          <w:rtl/>
        </w:rPr>
        <w:t>المقرر</w:t>
      </w:r>
      <w:r w:rsidR="00266826" w:rsidRPr="00266826">
        <w:rPr>
          <w:rFonts w:cs="Simplified Arabic"/>
          <w:sz w:val="24"/>
          <w:szCs w:val="24"/>
          <w:rtl/>
        </w:rPr>
        <w:t xml:space="preserve"> المنقح، بصيغته المعدلة شفويا، لإحالته إلى الجلسة العامة </w:t>
      </w:r>
      <w:r w:rsidR="00266826" w:rsidRPr="00266826">
        <w:rPr>
          <w:rFonts w:cs="Simplified Arabic" w:hint="cs"/>
          <w:sz w:val="24"/>
          <w:szCs w:val="24"/>
          <w:rtl/>
        </w:rPr>
        <w:t xml:space="preserve">بوصفه </w:t>
      </w:r>
      <w:r w:rsidR="00266826" w:rsidRPr="00266826">
        <w:rPr>
          <w:rFonts w:cs="Simplified Arabic"/>
          <w:sz w:val="24"/>
          <w:szCs w:val="24"/>
          <w:rtl/>
        </w:rPr>
        <w:t xml:space="preserve">مشروع </w:t>
      </w:r>
      <w:r w:rsidR="00266826" w:rsidRPr="00266826">
        <w:rPr>
          <w:rFonts w:cs="Simplified Arabic" w:hint="cs"/>
          <w:sz w:val="24"/>
          <w:szCs w:val="24"/>
          <w:rtl/>
        </w:rPr>
        <w:t>المقرر</w:t>
      </w:r>
      <w:r w:rsidR="00266826" w:rsidRPr="00266826">
        <w:rPr>
          <w:rFonts w:cs="Simplified Arabic"/>
          <w:sz w:val="24"/>
          <w:szCs w:val="24"/>
          <w:rtl/>
        </w:rPr>
        <w:t xml:space="preserve"> </w:t>
      </w:r>
      <w:r w:rsidR="00266826" w:rsidRPr="00266826">
        <w:rPr>
          <w:sz w:val="24"/>
          <w:szCs w:val="24"/>
        </w:rPr>
        <w:t>CBD/NP/MOP/5/L</w:t>
      </w:r>
      <w:r w:rsidR="00795375">
        <w:rPr>
          <w:sz w:val="24"/>
          <w:szCs w:val="24"/>
        </w:rPr>
        <w:t>.</w:t>
      </w:r>
      <w:r w:rsidR="00266826" w:rsidRPr="00266826">
        <w:rPr>
          <w:sz w:val="24"/>
          <w:szCs w:val="24"/>
        </w:rPr>
        <w:t>5</w:t>
      </w:r>
      <w:r w:rsidR="00266826" w:rsidRPr="00266826">
        <w:rPr>
          <w:rFonts w:cs="Simplified Arabic"/>
          <w:sz w:val="24"/>
          <w:szCs w:val="24"/>
          <w:rtl/>
        </w:rPr>
        <w:t>.</w:t>
      </w:r>
    </w:p>
    <w:p w14:paraId="76B3BBF7"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11</w:t>
      </w:r>
    </w:p>
    <w:p w14:paraId="683EEE23"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iCs w:val="0"/>
          <w:sz w:val="28"/>
          <w:szCs w:val="28"/>
          <w:rtl/>
          <w:lang w:bidi="ar-EG"/>
        </w:rPr>
      </w:pPr>
      <w:r w:rsidRPr="003757C4">
        <w:rPr>
          <w:rFonts w:cs="Simplified Arabic"/>
          <w:bCs/>
          <w:iCs w:val="0"/>
          <w:snapToGrid/>
          <w:sz w:val="26"/>
          <w:szCs w:val="26"/>
          <w:rtl/>
        </w:rPr>
        <w:t>التعاون مع المنظمات الدولية والهيئات</w:t>
      </w:r>
      <w:r w:rsidRPr="003757C4">
        <w:rPr>
          <w:rFonts w:cs="Simplified Arabic"/>
          <w:bCs/>
          <w:iCs w:val="0"/>
          <w:sz w:val="26"/>
          <w:szCs w:val="26"/>
          <w:rtl/>
          <w:lang w:bidi="ar-EG"/>
        </w:rPr>
        <w:t xml:space="preserve"> المنشأة بموجب الاتفاقيات الأخرى، والمبادرات</w:t>
      </w:r>
    </w:p>
    <w:p w14:paraId="514294D9" w14:textId="56FEB114" w:rsidR="001370D8" w:rsidRPr="001370D8" w:rsidRDefault="00F21E78" w:rsidP="001370D8">
      <w:pPr>
        <w:bidi/>
        <w:spacing w:after="120" w:line="216" w:lineRule="auto"/>
        <w:ind w:left="540"/>
        <w:rPr>
          <w:rFonts w:cs="Simplified Arabic"/>
          <w:sz w:val="24"/>
          <w:szCs w:val="24"/>
          <w:rtl/>
        </w:rPr>
      </w:pPr>
      <w:r>
        <w:rPr>
          <w:rFonts w:cs="Simplified Arabic" w:hint="cs"/>
          <w:sz w:val="24"/>
          <w:szCs w:val="24"/>
          <w:rtl/>
        </w:rPr>
        <w:t>150</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11 من جدول الأعمال في جلسته الثانية.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مذكرة من الأمانة بشأن التعاون مع المنظمات الدولية والهيئات المنشأة بموجب الاتفاقيات الأخرى، والمبادرات</w:t>
      </w:r>
      <w:r w:rsidR="001370D8" w:rsidRPr="001370D8">
        <w:rPr>
          <w:rFonts w:cs="Simplified Arabic"/>
          <w:sz w:val="24"/>
          <w:szCs w:val="24"/>
        </w:rPr>
        <w:t>.</w:t>
      </w:r>
      <w:r w:rsidR="001370D8" w:rsidRPr="001370D8">
        <w:rPr>
          <w:rStyle w:val="FootnoteReference"/>
          <w:rFonts w:cs="Simplified Arabic"/>
          <w:sz w:val="24"/>
          <w:szCs w:val="24"/>
        </w:rPr>
        <w:footnoteReference w:id="18"/>
      </w:r>
    </w:p>
    <w:p w14:paraId="02552466" w14:textId="0442F0EF" w:rsidR="001370D8" w:rsidRPr="001370D8" w:rsidRDefault="00F21E78" w:rsidP="001370D8">
      <w:pPr>
        <w:bidi/>
        <w:spacing w:after="120" w:line="216" w:lineRule="auto"/>
        <w:ind w:left="540"/>
        <w:rPr>
          <w:rFonts w:cs="Simplified Arabic"/>
          <w:sz w:val="24"/>
          <w:szCs w:val="24"/>
          <w:rtl/>
        </w:rPr>
      </w:pPr>
      <w:r>
        <w:rPr>
          <w:rFonts w:cs="Simplified Arabic" w:hint="cs"/>
          <w:sz w:val="24"/>
          <w:szCs w:val="24"/>
          <w:rtl/>
        </w:rPr>
        <w:t>151</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ببيانات</w:t>
      </w:r>
      <w:r w:rsidR="001370D8" w:rsidRPr="001370D8">
        <w:rPr>
          <w:rFonts w:cs="Simplified Arabic"/>
          <w:sz w:val="24"/>
          <w:szCs w:val="24"/>
          <w:rtl/>
        </w:rPr>
        <w:t xml:space="preserve"> ممثلو الأطراف التالية: الأرجنتين وتوغو</w:t>
      </w:r>
      <w:r w:rsidR="001370D8" w:rsidRPr="001370D8">
        <w:rPr>
          <w:rFonts w:cs="Simplified Arabic"/>
          <w:sz w:val="24"/>
          <w:szCs w:val="24"/>
        </w:rPr>
        <w:t>.</w:t>
      </w:r>
    </w:p>
    <w:p w14:paraId="17620F2F" w14:textId="19824AC5"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152</w:t>
      </w:r>
      <w:r w:rsidR="001370D8" w:rsidRPr="001370D8">
        <w:rPr>
          <w:rFonts w:cs="Simplified Arabic" w:hint="cs"/>
          <w:sz w:val="24"/>
          <w:szCs w:val="24"/>
          <w:rtl/>
        </w:rPr>
        <w:t>-</w:t>
      </w:r>
      <w:r w:rsidR="001370D8" w:rsidRPr="001370D8">
        <w:rPr>
          <w:rFonts w:cs="Simplified Arabic"/>
          <w:sz w:val="24"/>
          <w:szCs w:val="24"/>
          <w:rtl/>
        </w:rPr>
        <w:tab/>
        <w:t>وأدلى ببيانات أيضا ممثلو شعبة شؤون المحيطات وقانون البحار</w:t>
      </w:r>
      <w:r w:rsidR="000B2E96">
        <w:rPr>
          <w:rFonts w:cs="Simplified Arabic" w:hint="cs"/>
          <w:sz w:val="24"/>
          <w:szCs w:val="24"/>
          <w:rtl/>
        </w:rPr>
        <w:t xml:space="preserve"> للأمم المتحدة</w:t>
      </w:r>
      <w:r w:rsidR="001370D8" w:rsidRPr="001370D8">
        <w:rPr>
          <w:rFonts w:cs="Simplified Arabic"/>
          <w:sz w:val="24"/>
          <w:szCs w:val="24"/>
          <w:rtl/>
        </w:rPr>
        <w:t xml:space="preserve"> وأمانة المعاهدة الدولية بشأن الموارد الوراثية النباتية للأغذية والزراعة ومنظمة الصحة العالمية</w:t>
      </w:r>
      <w:r w:rsidR="001370D8" w:rsidRPr="001370D8">
        <w:rPr>
          <w:rFonts w:cs="Simplified Arabic"/>
          <w:sz w:val="24"/>
          <w:szCs w:val="24"/>
        </w:rPr>
        <w:t>.</w:t>
      </w:r>
    </w:p>
    <w:p w14:paraId="27ED4569" w14:textId="3F3457A5"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153</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دعوة مؤتمر الأطراف العامل </w:t>
      </w:r>
      <w:r w:rsidR="001370D8" w:rsidRPr="001370D8">
        <w:rPr>
          <w:rFonts w:cs="Simplified Arabic" w:hint="cs"/>
          <w:sz w:val="24"/>
          <w:szCs w:val="24"/>
          <w:rtl/>
        </w:rPr>
        <w:t>ك</w:t>
      </w:r>
      <w:r w:rsidR="001370D8" w:rsidRPr="001370D8">
        <w:rPr>
          <w:rFonts w:cs="Simplified Arabic"/>
          <w:sz w:val="24"/>
          <w:szCs w:val="24"/>
          <w:rtl/>
        </w:rPr>
        <w:t xml:space="preserve">اجتماع </w:t>
      </w:r>
      <w:r w:rsidR="001370D8" w:rsidRPr="001370D8">
        <w:rPr>
          <w:rFonts w:cs="Simplified Arabic" w:hint="cs"/>
          <w:sz w:val="24"/>
          <w:szCs w:val="24"/>
          <w:rtl/>
        </w:rPr>
        <w:t>ل</w:t>
      </w:r>
      <w:r w:rsidR="001370D8" w:rsidRPr="001370D8">
        <w:rPr>
          <w:rFonts w:cs="Simplified Arabic"/>
          <w:sz w:val="24"/>
          <w:szCs w:val="24"/>
          <w:rtl/>
        </w:rPr>
        <w:t>لأطراف في بروتوكول ناغويا إلى الإحاطة علما بالمعلومات الواردة في الوثيقة.</w:t>
      </w:r>
    </w:p>
    <w:p w14:paraId="548C94A0"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lastRenderedPageBreak/>
        <w:t>البند 13</w:t>
      </w:r>
    </w:p>
    <w:p w14:paraId="302EA2E8"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sz w:val="28"/>
          <w:szCs w:val="28"/>
          <w:rtl/>
          <w:lang w:bidi="ar-EG"/>
        </w:rPr>
      </w:pPr>
      <w:r w:rsidRPr="003757C4">
        <w:rPr>
          <w:rFonts w:cs="Simplified Arabic"/>
          <w:bCs/>
          <w:iCs w:val="0"/>
          <w:snapToGrid/>
          <w:sz w:val="26"/>
          <w:szCs w:val="26"/>
          <w:rtl/>
        </w:rPr>
        <w:t>تعزيز تنفيذ بروتوكول ناغويا في سياق إطار كونمينغ</w:t>
      </w:r>
      <w:r w:rsidRPr="003757C4">
        <w:rPr>
          <w:rFonts w:cs="Simplified Arabic"/>
          <w:bCs/>
          <w:iCs w:val="0"/>
          <w:sz w:val="26"/>
          <w:szCs w:val="26"/>
          <w:rtl/>
          <w:lang w:bidi="ar-EG"/>
        </w:rPr>
        <w:t>-مونتريال العالمي للتنوع البيولوجي</w:t>
      </w:r>
    </w:p>
    <w:p w14:paraId="082C5D86" w14:textId="0E406F3E"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154</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13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CBD/NP/MOP/5/2</w:t>
      </w:r>
      <w:r w:rsidR="001370D8" w:rsidRPr="001370D8">
        <w:rPr>
          <w:rFonts w:cs="Simplified Arabic"/>
          <w:sz w:val="24"/>
          <w:szCs w:val="24"/>
          <w:rtl/>
        </w:rPr>
        <w:t>، البند 13</w:t>
      </w:r>
      <w:r w:rsidR="001370D8" w:rsidRPr="001370D8">
        <w:rPr>
          <w:rFonts w:cs="Simplified Arabic" w:hint="cs"/>
          <w:sz w:val="24"/>
          <w:szCs w:val="24"/>
          <w:rtl/>
        </w:rPr>
        <w:t xml:space="preserve">) </w:t>
      </w:r>
      <w:r w:rsidR="001370D8" w:rsidRPr="001370D8">
        <w:rPr>
          <w:rFonts w:cs="Simplified Arabic"/>
          <w:sz w:val="24"/>
          <w:szCs w:val="24"/>
          <w:rtl/>
        </w:rPr>
        <w:t>ومذكرة من الأمانة بشأن تعزيز تنفيذ بروتوكول ناغويا في سياق الإطار</w:t>
      </w:r>
      <w:r w:rsidR="001370D8" w:rsidRPr="001370D8">
        <w:rPr>
          <w:rFonts w:cs="Simplified Arabic"/>
          <w:sz w:val="24"/>
          <w:szCs w:val="24"/>
        </w:rPr>
        <w:t>.</w:t>
      </w:r>
      <w:r w:rsidR="001370D8" w:rsidRPr="001370D8">
        <w:rPr>
          <w:rStyle w:val="FootnoteReference"/>
          <w:rFonts w:cs="Simplified Arabic"/>
          <w:sz w:val="24"/>
          <w:szCs w:val="24"/>
        </w:rPr>
        <w:footnoteReference w:id="19"/>
      </w:r>
    </w:p>
    <w:p w14:paraId="290C9CD9" w14:textId="53E3281F"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155</w:t>
      </w:r>
      <w:r w:rsidR="001370D8" w:rsidRPr="001370D8">
        <w:rPr>
          <w:rFonts w:cs="Simplified Arabic" w:hint="cs"/>
          <w:sz w:val="24"/>
          <w:szCs w:val="24"/>
          <w:rtl/>
        </w:rPr>
        <w:t>-</w:t>
      </w:r>
      <w:r w:rsidR="001370D8" w:rsidRPr="001370D8">
        <w:rPr>
          <w:rFonts w:cs="Simplified Arabic"/>
          <w:sz w:val="24"/>
          <w:szCs w:val="24"/>
          <w:rtl/>
        </w:rPr>
        <w:tab/>
        <w:t>وأدلى</w:t>
      </w:r>
      <w:r w:rsidR="001370D8" w:rsidRPr="001370D8">
        <w:rPr>
          <w:rFonts w:cs="Simplified Arabic" w:hint="cs"/>
          <w:sz w:val="24"/>
          <w:szCs w:val="24"/>
          <w:rtl/>
        </w:rPr>
        <w:t xml:space="preserve"> ببيان</w:t>
      </w:r>
      <w:r w:rsidR="001370D8" w:rsidRPr="001370D8">
        <w:rPr>
          <w:rFonts w:cs="Simplified Arabic"/>
          <w:sz w:val="24"/>
          <w:szCs w:val="24"/>
          <w:rtl/>
        </w:rPr>
        <w:t xml:space="preserve"> ممثل الاتحاد الأوروبي ودوله الأعضاء</w:t>
      </w:r>
      <w:r w:rsidR="00973EF8">
        <w:rPr>
          <w:rFonts w:cs="Simplified Arabic" w:hint="cs"/>
          <w:sz w:val="24"/>
          <w:szCs w:val="24"/>
          <w:rtl/>
        </w:rPr>
        <w:t xml:space="preserve"> الأطراف في البروتوكول.</w:t>
      </w:r>
    </w:p>
    <w:p w14:paraId="63E9E907" w14:textId="4A682D8F"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156</w:t>
      </w:r>
      <w:r w:rsidR="001370D8" w:rsidRPr="001370D8">
        <w:rPr>
          <w:rFonts w:cs="Simplified Arabic" w:hint="cs"/>
          <w:sz w:val="24"/>
          <w:szCs w:val="24"/>
          <w:rtl/>
        </w:rPr>
        <w:t>-</w:t>
      </w:r>
      <w:r w:rsidR="001370D8" w:rsidRPr="001370D8">
        <w:rPr>
          <w:rFonts w:cs="Simplified Arabic"/>
          <w:sz w:val="24"/>
          <w:szCs w:val="24"/>
          <w:rtl/>
        </w:rPr>
        <w:tab/>
        <w:t xml:space="preserve">واتفق الفريق العامل الثاني على أن يجري الرئيس مشاورات غير رسمية مع الأطراف، حسب الاقتضاء، وأن يعد مشروع </w:t>
      </w:r>
      <w:r w:rsidR="001370D8" w:rsidRPr="001370D8">
        <w:rPr>
          <w:rFonts w:cs="Simplified Arabic" w:hint="cs"/>
          <w:sz w:val="24"/>
          <w:szCs w:val="24"/>
          <w:rtl/>
        </w:rPr>
        <w:t>مقرر</w:t>
      </w:r>
      <w:r w:rsidR="001370D8" w:rsidRPr="001370D8">
        <w:rPr>
          <w:rFonts w:cs="Simplified Arabic"/>
          <w:sz w:val="24"/>
          <w:szCs w:val="24"/>
          <w:rtl/>
        </w:rPr>
        <w:t xml:space="preserve"> منقح</w:t>
      </w:r>
      <w:r w:rsidR="00FB1DC6">
        <w:rPr>
          <w:rFonts w:cs="Simplified Arabic" w:hint="cs"/>
          <w:sz w:val="24"/>
          <w:szCs w:val="24"/>
          <w:rtl/>
        </w:rPr>
        <w:t>ا</w:t>
      </w:r>
      <w:r w:rsidR="001370D8" w:rsidRPr="001370D8">
        <w:rPr>
          <w:rFonts w:cs="Simplified Arabic"/>
          <w:sz w:val="24"/>
          <w:szCs w:val="24"/>
          <w:rtl/>
        </w:rPr>
        <w:t xml:space="preserve"> </w:t>
      </w:r>
      <w:r w:rsidR="001370D8" w:rsidRPr="001370D8">
        <w:rPr>
          <w:rFonts w:cs="Simplified Arabic" w:hint="cs"/>
          <w:sz w:val="24"/>
          <w:szCs w:val="24"/>
          <w:rtl/>
        </w:rPr>
        <w:t>لينظر فيه الفريق</w:t>
      </w:r>
      <w:r w:rsidR="001370D8" w:rsidRPr="001370D8">
        <w:rPr>
          <w:rFonts w:cs="Simplified Arabic"/>
          <w:sz w:val="24"/>
          <w:szCs w:val="24"/>
        </w:rPr>
        <w:t>.</w:t>
      </w:r>
    </w:p>
    <w:p w14:paraId="1F9D943A" w14:textId="34A488CD" w:rsidR="001370D8" w:rsidRDefault="00375336" w:rsidP="001370D8">
      <w:pPr>
        <w:bidi/>
        <w:spacing w:after="120" w:line="216" w:lineRule="auto"/>
        <w:ind w:left="540"/>
        <w:rPr>
          <w:rFonts w:cs="Simplified Arabic"/>
          <w:sz w:val="24"/>
          <w:szCs w:val="24"/>
          <w:rtl/>
        </w:rPr>
      </w:pPr>
      <w:r>
        <w:rPr>
          <w:rFonts w:cs="Simplified Arabic" w:hint="cs"/>
          <w:sz w:val="24"/>
          <w:szCs w:val="24"/>
          <w:rtl/>
        </w:rPr>
        <w:t>157</w:t>
      </w:r>
      <w:r w:rsidR="001370D8" w:rsidRPr="001370D8">
        <w:rPr>
          <w:rFonts w:cs="Simplified Arabic" w:hint="cs"/>
          <w:sz w:val="24"/>
          <w:szCs w:val="24"/>
          <w:rtl/>
        </w:rPr>
        <w:t>-</w:t>
      </w:r>
      <w:r w:rsidR="007D4E02">
        <w:rPr>
          <w:rFonts w:cs="Simplified Arabic"/>
          <w:sz w:val="24"/>
          <w:szCs w:val="24"/>
          <w:rtl/>
        </w:rPr>
        <w:tab/>
      </w:r>
      <w:r w:rsidR="007D4E02" w:rsidRPr="00AD7E34">
        <w:rPr>
          <w:rFonts w:ascii="Simplified Arabic" w:hAnsi="Simplified Arabic" w:cs="Simplified Arabic"/>
          <w:sz w:val="24"/>
          <w:szCs w:val="24"/>
          <w:rtl/>
        </w:rPr>
        <w:t>وفي جلسته الرابعة، نظر الفريق العامل الثاني في مشروع مقرر منقح قدمه الرئيس.</w:t>
      </w:r>
    </w:p>
    <w:p w14:paraId="35387605" w14:textId="734907A8" w:rsidR="007D4E02" w:rsidRDefault="00375336" w:rsidP="007D4E02">
      <w:pPr>
        <w:bidi/>
        <w:spacing w:after="120" w:line="216" w:lineRule="auto"/>
        <w:ind w:left="540"/>
        <w:rPr>
          <w:rFonts w:cs="Simplified Arabic"/>
          <w:sz w:val="24"/>
          <w:szCs w:val="24"/>
          <w:rtl/>
        </w:rPr>
      </w:pPr>
      <w:r>
        <w:rPr>
          <w:rFonts w:cs="Simplified Arabic" w:hint="cs"/>
          <w:sz w:val="24"/>
          <w:szCs w:val="24"/>
          <w:rtl/>
        </w:rPr>
        <w:t>158</w:t>
      </w:r>
      <w:r w:rsidR="007D4E02">
        <w:rPr>
          <w:rFonts w:cs="Simplified Arabic" w:hint="cs"/>
          <w:sz w:val="24"/>
          <w:szCs w:val="24"/>
          <w:rtl/>
        </w:rPr>
        <w:t>-</w:t>
      </w:r>
      <w:r w:rsidR="007D4E02">
        <w:rPr>
          <w:rFonts w:ascii="Simplified Arabic" w:hAnsi="Simplified Arabic" w:cs="Simplified Arabic"/>
          <w:sz w:val="24"/>
          <w:szCs w:val="24"/>
          <w:rtl/>
        </w:rPr>
        <w:tab/>
      </w:r>
      <w:r w:rsidR="009C52A3" w:rsidRPr="001370D8">
        <w:rPr>
          <w:rFonts w:cs="Simplified Arabic"/>
          <w:sz w:val="24"/>
          <w:szCs w:val="24"/>
          <w:rtl/>
        </w:rPr>
        <w:t>وأدلى</w:t>
      </w:r>
      <w:r w:rsidR="009C52A3" w:rsidRPr="001370D8">
        <w:rPr>
          <w:rFonts w:cs="Simplified Arabic" w:hint="cs"/>
          <w:sz w:val="24"/>
          <w:szCs w:val="24"/>
          <w:rtl/>
        </w:rPr>
        <w:t xml:space="preserve"> ببيانين</w:t>
      </w:r>
      <w:r w:rsidR="009C52A3" w:rsidRPr="001370D8">
        <w:rPr>
          <w:rFonts w:cs="Simplified Arabic"/>
          <w:sz w:val="24"/>
          <w:szCs w:val="24"/>
          <w:rtl/>
        </w:rPr>
        <w:t xml:space="preserve"> ممثل</w:t>
      </w:r>
      <w:r w:rsidR="009C52A3">
        <w:rPr>
          <w:rFonts w:cs="Simplified Arabic" w:hint="cs"/>
          <w:sz w:val="24"/>
          <w:szCs w:val="24"/>
          <w:rtl/>
        </w:rPr>
        <w:t>ا</w:t>
      </w:r>
      <w:r w:rsidR="007D4E02" w:rsidRPr="00AD7E34">
        <w:rPr>
          <w:rFonts w:ascii="Simplified Arabic" w:hAnsi="Simplified Arabic" w:cs="Simplified Arabic"/>
          <w:sz w:val="24"/>
          <w:szCs w:val="24"/>
          <w:rtl/>
        </w:rPr>
        <w:t xml:space="preserve"> الطرف</w:t>
      </w:r>
      <w:r w:rsidR="009C52A3">
        <w:rPr>
          <w:rFonts w:ascii="Simplified Arabic" w:hAnsi="Simplified Arabic" w:cs="Simplified Arabic" w:hint="cs"/>
          <w:sz w:val="24"/>
          <w:szCs w:val="24"/>
          <w:rtl/>
        </w:rPr>
        <w:t>ين</w:t>
      </w:r>
      <w:r w:rsidR="007D4E02" w:rsidRPr="00AD7E34">
        <w:rPr>
          <w:rFonts w:ascii="Simplified Arabic" w:hAnsi="Simplified Arabic" w:cs="Simplified Arabic"/>
          <w:sz w:val="24"/>
          <w:szCs w:val="24"/>
          <w:rtl/>
        </w:rPr>
        <w:t xml:space="preserve"> التالي</w:t>
      </w:r>
      <w:r w:rsidR="009C52A3">
        <w:rPr>
          <w:rFonts w:ascii="Simplified Arabic" w:hAnsi="Simplified Arabic" w:cs="Simplified Arabic" w:hint="cs"/>
          <w:sz w:val="24"/>
          <w:szCs w:val="24"/>
          <w:rtl/>
        </w:rPr>
        <w:t>يين</w:t>
      </w:r>
      <w:r w:rsidR="007D4E02" w:rsidRPr="00AD7E34">
        <w:rPr>
          <w:rFonts w:ascii="Simplified Arabic" w:hAnsi="Simplified Arabic" w:cs="Simplified Arabic"/>
          <w:sz w:val="24"/>
          <w:szCs w:val="24"/>
          <w:rtl/>
        </w:rPr>
        <w:t>: كينيا وبيرو.</w:t>
      </w:r>
    </w:p>
    <w:p w14:paraId="6F25D1B9" w14:textId="382C3B98" w:rsidR="007D4E02" w:rsidRPr="00795375" w:rsidRDefault="00375336" w:rsidP="007D4E02">
      <w:pPr>
        <w:bidi/>
        <w:spacing w:after="120" w:line="216" w:lineRule="auto"/>
        <w:ind w:left="540"/>
        <w:rPr>
          <w:rFonts w:cs="Simplified Arabic"/>
          <w:sz w:val="24"/>
          <w:szCs w:val="24"/>
          <w:rtl/>
        </w:rPr>
      </w:pPr>
      <w:r>
        <w:rPr>
          <w:rFonts w:cs="Simplified Arabic" w:hint="cs"/>
          <w:sz w:val="24"/>
          <w:szCs w:val="24"/>
          <w:rtl/>
        </w:rPr>
        <w:t>159</w:t>
      </w:r>
      <w:r w:rsidR="007D4E02" w:rsidRPr="00795375">
        <w:rPr>
          <w:rFonts w:cs="Simplified Arabic" w:hint="cs"/>
          <w:sz w:val="24"/>
          <w:szCs w:val="24"/>
          <w:rtl/>
        </w:rPr>
        <w:t>-</w:t>
      </w:r>
      <w:r w:rsidR="00795375" w:rsidRPr="00795375">
        <w:rPr>
          <w:rFonts w:cs="Simplified Arabic"/>
          <w:sz w:val="24"/>
          <w:szCs w:val="24"/>
          <w:rtl/>
        </w:rPr>
        <w:tab/>
      </w:r>
      <w:r w:rsidR="00795375" w:rsidRPr="00795375">
        <w:rPr>
          <w:rFonts w:cs="Simplified Arabic" w:hint="cs"/>
          <w:sz w:val="24"/>
          <w:szCs w:val="24"/>
          <w:rtl/>
        </w:rPr>
        <w:t>ووافق</w:t>
      </w:r>
      <w:r w:rsidR="00795375" w:rsidRPr="00795375">
        <w:rPr>
          <w:rFonts w:cs="Simplified Arabic"/>
          <w:sz w:val="24"/>
          <w:szCs w:val="24"/>
          <w:rtl/>
        </w:rPr>
        <w:t xml:space="preserve"> الفريق العامل الثاني على مشروع </w:t>
      </w:r>
      <w:r w:rsidR="00795375" w:rsidRPr="00795375">
        <w:rPr>
          <w:rFonts w:cs="Simplified Arabic" w:hint="cs"/>
          <w:sz w:val="24"/>
          <w:szCs w:val="24"/>
          <w:rtl/>
        </w:rPr>
        <w:t>المقرر</w:t>
      </w:r>
      <w:r w:rsidR="00795375" w:rsidRPr="00795375">
        <w:rPr>
          <w:rFonts w:cs="Simplified Arabic"/>
          <w:sz w:val="24"/>
          <w:szCs w:val="24"/>
          <w:rtl/>
        </w:rPr>
        <w:t xml:space="preserve"> المنقح، بصيغته المعدلة شفويا، لإحالته إلى الجلسة العامة </w:t>
      </w:r>
      <w:r w:rsidR="00795375" w:rsidRPr="00795375">
        <w:rPr>
          <w:rFonts w:cs="Simplified Arabic" w:hint="cs"/>
          <w:sz w:val="24"/>
          <w:szCs w:val="24"/>
          <w:rtl/>
        </w:rPr>
        <w:t xml:space="preserve">بوصفه </w:t>
      </w:r>
      <w:r w:rsidR="00795375" w:rsidRPr="00795375">
        <w:rPr>
          <w:rFonts w:cs="Simplified Arabic"/>
          <w:sz w:val="24"/>
          <w:szCs w:val="24"/>
          <w:rtl/>
        </w:rPr>
        <w:t xml:space="preserve">مشروع </w:t>
      </w:r>
      <w:r w:rsidR="00795375" w:rsidRPr="00795375">
        <w:rPr>
          <w:rFonts w:cs="Simplified Arabic" w:hint="cs"/>
          <w:sz w:val="24"/>
          <w:szCs w:val="24"/>
          <w:rtl/>
        </w:rPr>
        <w:t xml:space="preserve">المقرر </w:t>
      </w:r>
      <w:r w:rsidR="00795375" w:rsidRPr="00795375">
        <w:rPr>
          <w:sz w:val="24"/>
          <w:szCs w:val="24"/>
        </w:rPr>
        <w:t>CBD/NP/MOP/5/L.6</w:t>
      </w:r>
      <w:r w:rsidR="00795375" w:rsidRPr="00795375">
        <w:rPr>
          <w:rFonts w:cs="Simplified Arabic" w:hint="cs"/>
          <w:sz w:val="24"/>
          <w:szCs w:val="24"/>
          <w:rtl/>
        </w:rPr>
        <w:t>.</w:t>
      </w:r>
    </w:p>
    <w:p w14:paraId="7B4C3102"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15</w:t>
      </w:r>
    </w:p>
    <w:p w14:paraId="350125EB" w14:textId="77777777" w:rsidR="001370D8" w:rsidRPr="00A17B30" w:rsidRDefault="001370D8" w:rsidP="003757C4">
      <w:pPr>
        <w:pStyle w:val="Item"/>
        <w:keepNext/>
        <w:shd w:val="clear" w:color="auto" w:fill="DEEAF6" w:themeFill="accent5" w:themeFillTint="33"/>
        <w:bidi/>
        <w:spacing w:before="0" w:after="0"/>
        <w:outlineLvl w:val="0"/>
        <w:rPr>
          <w:rFonts w:cs="Simplified Arabic"/>
          <w:bCs/>
          <w:iCs w:val="0"/>
          <w:sz w:val="28"/>
          <w:szCs w:val="28"/>
          <w:rtl/>
          <w:lang w:bidi="ar-EG"/>
        </w:rPr>
      </w:pPr>
      <w:r w:rsidRPr="003757C4">
        <w:rPr>
          <w:rFonts w:cs="Simplified Arabic"/>
          <w:bCs/>
          <w:iCs w:val="0"/>
          <w:snapToGrid/>
          <w:sz w:val="26"/>
          <w:szCs w:val="26"/>
          <w:rtl/>
        </w:rPr>
        <w:t>الصكوك الدولية المتخصصة للحصول</w:t>
      </w:r>
      <w:r w:rsidRPr="003757C4">
        <w:rPr>
          <w:rFonts w:cs="Simplified Arabic"/>
          <w:bCs/>
          <w:iCs w:val="0"/>
          <w:sz w:val="26"/>
          <w:szCs w:val="26"/>
          <w:rtl/>
          <w:lang w:bidi="ar-EG"/>
        </w:rPr>
        <w:t xml:space="preserve"> وتقاسم المنافع في سياق المادة 4، الفقرة 4 من بروتوكول ناغويا</w:t>
      </w:r>
    </w:p>
    <w:p w14:paraId="08187C85" w14:textId="7FF1707B"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160</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15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CBD/NP/MOP/5/2</w:t>
      </w:r>
      <w:r w:rsidR="001370D8" w:rsidRPr="001370D8">
        <w:rPr>
          <w:rFonts w:cs="Simplified Arabic"/>
          <w:sz w:val="24"/>
          <w:szCs w:val="24"/>
          <w:rtl/>
        </w:rPr>
        <w:t>، البند 15</w:t>
      </w:r>
      <w:r w:rsidR="001370D8" w:rsidRPr="001370D8">
        <w:rPr>
          <w:rFonts w:cs="Simplified Arabic" w:hint="cs"/>
          <w:sz w:val="24"/>
          <w:szCs w:val="24"/>
          <w:rtl/>
        </w:rPr>
        <w:t>).</w:t>
      </w:r>
    </w:p>
    <w:p w14:paraId="2E6DAD1F" w14:textId="1E3B4D33"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161</w:t>
      </w:r>
      <w:r w:rsidR="001370D8" w:rsidRPr="001370D8">
        <w:rPr>
          <w:rFonts w:cs="Simplified Arabic" w:hint="cs"/>
          <w:sz w:val="24"/>
          <w:szCs w:val="24"/>
          <w:rtl/>
        </w:rPr>
        <w:t>-</w:t>
      </w:r>
      <w:r w:rsidR="001370D8" w:rsidRPr="001370D8">
        <w:rPr>
          <w:rFonts w:cs="Simplified Arabic"/>
          <w:sz w:val="24"/>
          <w:szCs w:val="24"/>
          <w:rtl/>
        </w:rPr>
        <w:tab/>
      </w:r>
      <w:r w:rsidR="001370D8" w:rsidRPr="001370D8">
        <w:rPr>
          <w:rFonts w:cs="Simplified Arabic" w:hint="cs"/>
          <w:sz w:val="24"/>
          <w:szCs w:val="24"/>
          <w:rtl/>
        </w:rPr>
        <w:t>واتفق</w:t>
      </w:r>
      <w:r w:rsidR="001370D8" w:rsidRPr="001370D8">
        <w:rPr>
          <w:rFonts w:cs="Simplified Arabic"/>
          <w:sz w:val="24"/>
          <w:szCs w:val="24"/>
          <w:rtl/>
        </w:rPr>
        <w:t xml:space="preserve"> الفريق العامل الثاني على إنشاء فريق اتصال، </w:t>
      </w:r>
      <w:r w:rsidR="001370D8" w:rsidRPr="001370D8">
        <w:rPr>
          <w:rFonts w:cs="Simplified Arabic" w:hint="cs"/>
          <w:sz w:val="24"/>
          <w:szCs w:val="24"/>
          <w:rtl/>
        </w:rPr>
        <w:t>تشترك في رئاسته</w:t>
      </w:r>
      <w:r w:rsidR="001370D8" w:rsidRPr="001370D8">
        <w:rPr>
          <w:rFonts w:cs="Simplified Arabic"/>
          <w:sz w:val="24"/>
          <w:szCs w:val="24"/>
          <w:rtl/>
        </w:rPr>
        <w:t xml:space="preserve"> </w:t>
      </w:r>
      <w:r>
        <w:rPr>
          <w:rFonts w:cs="Simplified Arabic" w:hint="cs"/>
          <w:sz w:val="24"/>
          <w:szCs w:val="24"/>
          <w:rtl/>
        </w:rPr>
        <w:t xml:space="preserve">ميري </w:t>
      </w:r>
      <w:proofErr w:type="spellStart"/>
      <w:r>
        <w:rPr>
          <w:rFonts w:cs="Simplified Arabic" w:hint="cs"/>
          <w:sz w:val="24"/>
          <w:szCs w:val="24"/>
          <w:rtl/>
        </w:rPr>
        <w:t>سياتشي</w:t>
      </w:r>
      <w:proofErr w:type="spellEnd"/>
      <w:r w:rsidR="001370D8" w:rsidRPr="001370D8">
        <w:rPr>
          <w:rFonts w:cs="Simplified Arabic"/>
          <w:sz w:val="24"/>
          <w:szCs w:val="24"/>
          <w:rtl/>
        </w:rPr>
        <w:t xml:space="preserve"> (</w:t>
      </w:r>
      <w:r>
        <w:rPr>
          <w:rFonts w:cs="Simplified Arabic" w:hint="cs"/>
          <w:sz w:val="24"/>
          <w:szCs w:val="24"/>
          <w:rtl/>
        </w:rPr>
        <w:t>الاتحاد الأوروبي</w:t>
      </w:r>
      <w:r w:rsidR="001370D8" w:rsidRPr="001370D8">
        <w:rPr>
          <w:rFonts w:cs="Simplified Arabic"/>
          <w:sz w:val="24"/>
          <w:szCs w:val="24"/>
          <w:rtl/>
        </w:rPr>
        <w:t xml:space="preserve">) </w:t>
      </w:r>
      <w:proofErr w:type="spellStart"/>
      <w:r w:rsidR="001370D8" w:rsidRPr="001370D8">
        <w:rPr>
          <w:rFonts w:cs="Simplified Arabic"/>
          <w:sz w:val="24"/>
          <w:szCs w:val="24"/>
          <w:rtl/>
        </w:rPr>
        <w:t>وبا</w:t>
      </w:r>
      <w:r w:rsidR="001370D8" w:rsidRPr="001370D8">
        <w:rPr>
          <w:rFonts w:cs="Simplified Arabic" w:hint="cs"/>
          <w:sz w:val="24"/>
          <w:szCs w:val="24"/>
          <w:rtl/>
        </w:rPr>
        <w:t>ش</w:t>
      </w:r>
      <w:r w:rsidR="001370D8" w:rsidRPr="001370D8">
        <w:rPr>
          <w:rFonts w:cs="Simplified Arabic"/>
          <w:sz w:val="24"/>
          <w:szCs w:val="24"/>
          <w:rtl/>
        </w:rPr>
        <w:t>ينس</w:t>
      </w:r>
      <w:proofErr w:type="spellEnd"/>
      <w:r w:rsidR="001370D8" w:rsidRPr="001370D8">
        <w:rPr>
          <w:rFonts w:cs="Simplified Arabic"/>
          <w:sz w:val="24"/>
          <w:szCs w:val="24"/>
          <w:rtl/>
        </w:rPr>
        <w:t xml:space="preserve"> </w:t>
      </w:r>
      <w:proofErr w:type="spellStart"/>
      <w:r w:rsidR="001370D8" w:rsidRPr="001370D8">
        <w:rPr>
          <w:rFonts w:cs="Simplified Arabic"/>
          <w:sz w:val="24"/>
          <w:szCs w:val="24"/>
          <w:rtl/>
        </w:rPr>
        <w:t>جانديوا</w:t>
      </w:r>
      <w:proofErr w:type="spellEnd"/>
      <w:r w:rsidR="001370D8" w:rsidRPr="001370D8">
        <w:rPr>
          <w:rFonts w:cs="Simplified Arabic"/>
          <w:sz w:val="24"/>
          <w:szCs w:val="24"/>
          <w:rtl/>
        </w:rPr>
        <w:t xml:space="preserve"> (زيمبابوي)، </w:t>
      </w:r>
      <w:r w:rsidR="001370D8" w:rsidRPr="001370D8">
        <w:rPr>
          <w:rFonts w:cs="Simplified Arabic" w:hint="cs"/>
          <w:sz w:val="24"/>
          <w:szCs w:val="24"/>
          <w:rtl/>
        </w:rPr>
        <w:t>وتكليفهما</w:t>
      </w:r>
      <w:r w:rsidR="001370D8" w:rsidRPr="001370D8">
        <w:rPr>
          <w:rFonts w:cs="Simplified Arabic"/>
          <w:sz w:val="24"/>
          <w:szCs w:val="24"/>
          <w:rtl/>
        </w:rPr>
        <w:t xml:space="preserve"> بمعالجة </w:t>
      </w:r>
      <w:r w:rsidR="001370D8" w:rsidRPr="001370D8">
        <w:rPr>
          <w:rFonts w:cs="Simplified Arabic" w:hint="cs"/>
          <w:sz w:val="24"/>
          <w:szCs w:val="24"/>
          <w:rtl/>
        </w:rPr>
        <w:t>المسائل التي لم تُحل</w:t>
      </w:r>
      <w:r w:rsidR="001370D8" w:rsidRPr="001370D8">
        <w:rPr>
          <w:rFonts w:cs="Simplified Arabic"/>
          <w:sz w:val="24"/>
          <w:szCs w:val="24"/>
          <w:rtl/>
        </w:rPr>
        <w:t xml:space="preserve"> في مشروع </w:t>
      </w:r>
      <w:r w:rsidR="001370D8" w:rsidRPr="001370D8">
        <w:rPr>
          <w:rFonts w:cs="Simplified Arabic" w:hint="cs"/>
          <w:sz w:val="24"/>
          <w:szCs w:val="24"/>
          <w:rtl/>
        </w:rPr>
        <w:t>المقرر</w:t>
      </w:r>
      <w:r w:rsidR="001370D8" w:rsidRPr="001370D8">
        <w:rPr>
          <w:rFonts w:cs="Simplified Arabic"/>
          <w:sz w:val="24"/>
          <w:szCs w:val="24"/>
        </w:rPr>
        <w:t>.</w:t>
      </w:r>
    </w:p>
    <w:p w14:paraId="0BFED458" w14:textId="674E4025" w:rsidR="00375336" w:rsidRPr="00375336" w:rsidRDefault="00375336" w:rsidP="00375336">
      <w:pPr>
        <w:bidi/>
        <w:spacing w:after="120" w:line="216" w:lineRule="auto"/>
        <w:ind w:left="540"/>
        <w:rPr>
          <w:rFonts w:cs="Simplified Arabic"/>
          <w:sz w:val="24"/>
          <w:szCs w:val="24"/>
        </w:rPr>
      </w:pPr>
      <w:r>
        <w:rPr>
          <w:rFonts w:cs="Simplified Arabic" w:hint="cs"/>
          <w:sz w:val="24"/>
          <w:szCs w:val="24"/>
          <w:rtl/>
        </w:rPr>
        <w:t>162-</w:t>
      </w:r>
      <w:r>
        <w:rPr>
          <w:rFonts w:cs="Simplified Arabic"/>
          <w:sz w:val="24"/>
          <w:szCs w:val="24"/>
          <w:rtl/>
        </w:rPr>
        <w:tab/>
      </w:r>
      <w:r w:rsidRPr="00375336">
        <w:rPr>
          <w:rFonts w:cs="Simplified Arabic"/>
          <w:sz w:val="24"/>
          <w:szCs w:val="24"/>
          <w:rtl/>
        </w:rPr>
        <w:t xml:space="preserve">وفي </w:t>
      </w:r>
      <w:r>
        <w:rPr>
          <w:rFonts w:cs="Simplified Arabic" w:hint="cs"/>
          <w:sz w:val="24"/>
          <w:szCs w:val="24"/>
          <w:rtl/>
        </w:rPr>
        <w:t>جلسته</w:t>
      </w:r>
      <w:r w:rsidRPr="00375336">
        <w:rPr>
          <w:rFonts w:cs="Simplified Arabic"/>
          <w:sz w:val="24"/>
          <w:szCs w:val="24"/>
          <w:rtl/>
        </w:rPr>
        <w:t xml:space="preserve"> الثانية عشرة، نظر </w:t>
      </w:r>
      <w:r>
        <w:rPr>
          <w:rFonts w:cs="Simplified Arabic" w:hint="cs"/>
          <w:sz w:val="24"/>
          <w:szCs w:val="24"/>
          <w:rtl/>
        </w:rPr>
        <w:t>الفريق العامل</w:t>
      </w:r>
      <w:r w:rsidRPr="00375336">
        <w:rPr>
          <w:rFonts w:cs="Simplified Arabic"/>
          <w:sz w:val="24"/>
          <w:szCs w:val="24"/>
          <w:rtl/>
        </w:rPr>
        <w:t xml:space="preserve"> الثاني في مشروع </w:t>
      </w:r>
      <w:r>
        <w:rPr>
          <w:rFonts w:cs="Simplified Arabic" w:hint="cs"/>
          <w:sz w:val="24"/>
          <w:szCs w:val="24"/>
          <w:rtl/>
        </w:rPr>
        <w:t>مقرر</w:t>
      </w:r>
      <w:r w:rsidRPr="00375336">
        <w:rPr>
          <w:rFonts w:cs="Simplified Arabic"/>
          <w:sz w:val="24"/>
          <w:szCs w:val="24"/>
          <w:rtl/>
        </w:rPr>
        <w:t xml:space="preserve"> منقح</w:t>
      </w:r>
      <w:r>
        <w:rPr>
          <w:rFonts w:cs="Simplified Arabic" w:hint="cs"/>
          <w:sz w:val="24"/>
          <w:szCs w:val="24"/>
          <w:rtl/>
        </w:rPr>
        <w:t>ا</w:t>
      </w:r>
      <w:r w:rsidRPr="00375336">
        <w:rPr>
          <w:rFonts w:cs="Simplified Arabic"/>
          <w:sz w:val="24"/>
          <w:szCs w:val="24"/>
          <w:rtl/>
        </w:rPr>
        <w:t xml:space="preserve"> قدمه الرئيس بعد المناقشة التي جرت في فريق الاتصال.</w:t>
      </w:r>
    </w:p>
    <w:p w14:paraId="4A24FA1A" w14:textId="538EED8F" w:rsidR="00375336" w:rsidRPr="00375336" w:rsidRDefault="00375336" w:rsidP="00375336">
      <w:pPr>
        <w:bidi/>
        <w:spacing w:after="120" w:line="216" w:lineRule="auto"/>
        <w:ind w:left="540"/>
        <w:rPr>
          <w:rFonts w:cs="Simplified Arabic"/>
          <w:sz w:val="24"/>
          <w:szCs w:val="24"/>
        </w:rPr>
      </w:pPr>
      <w:r>
        <w:rPr>
          <w:rFonts w:cs="Simplified Arabic" w:hint="cs"/>
          <w:sz w:val="24"/>
          <w:szCs w:val="24"/>
          <w:rtl/>
        </w:rPr>
        <w:t>163-</w:t>
      </w:r>
      <w:r>
        <w:rPr>
          <w:rFonts w:cs="Simplified Arabic"/>
          <w:sz w:val="24"/>
          <w:szCs w:val="24"/>
          <w:rtl/>
        </w:rPr>
        <w:tab/>
      </w:r>
      <w:r w:rsidRPr="00375336">
        <w:rPr>
          <w:rFonts w:cs="Simplified Arabic"/>
          <w:sz w:val="24"/>
          <w:szCs w:val="24"/>
          <w:rtl/>
        </w:rPr>
        <w:t xml:space="preserve">وأدلى </w:t>
      </w:r>
      <w:r>
        <w:rPr>
          <w:rFonts w:cs="Simplified Arabic" w:hint="cs"/>
          <w:sz w:val="24"/>
          <w:szCs w:val="24"/>
          <w:rtl/>
        </w:rPr>
        <w:t xml:space="preserve">ببيان </w:t>
      </w:r>
      <w:r w:rsidRPr="00375336">
        <w:rPr>
          <w:rFonts w:cs="Simplified Arabic"/>
          <w:sz w:val="24"/>
          <w:szCs w:val="24"/>
          <w:rtl/>
        </w:rPr>
        <w:t>ممثل البرازيل.</w:t>
      </w:r>
    </w:p>
    <w:p w14:paraId="40973795" w14:textId="390379A0" w:rsidR="001370D8" w:rsidRPr="001370D8" w:rsidRDefault="00375336" w:rsidP="00375336">
      <w:pPr>
        <w:bidi/>
        <w:spacing w:after="120" w:line="216" w:lineRule="auto"/>
        <w:ind w:left="540"/>
        <w:rPr>
          <w:rFonts w:cs="Simplified Arabic"/>
          <w:sz w:val="24"/>
          <w:szCs w:val="24"/>
          <w:rtl/>
        </w:rPr>
      </w:pPr>
      <w:r>
        <w:rPr>
          <w:rFonts w:cs="Simplified Arabic" w:hint="cs"/>
          <w:sz w:val="24"/>
          <w:szCs w:val="24"/>
          <w:rtl/>
        </w:rPr>
        <w:t>164-</w:t>
      </w:r>
      <w:r>
        <w:rPr>
          <w:rFonts w:cs="Simplified Arabic"/>
          <w:sz w:val="24"/>
          <w:szCs w:val="24"/>
          <w:rtl/>
        </w:rPr>
        <w:tab/>
      </w:r>
      <w:r w:rsidRPr="00375336">
        <w:rPr>
          <w:rFonts w:cs="Simplified Arabic"/>
          <w:sz w:val="24"/>
          <w:szCs w:val="24"/>
          <w:rtl/>
        </w:rPr>
        <w:t xml:space="preserve">ووافت </w:t>
      </w:r>
      <w:r>
        <w:rPr>
          <w:rFonts w:cs="Simplified Arabic" w:hint="cs"/>
          <w:sz w:val="24"/>
          <w:szCs w:val="24"/>
          <w:rtl/>
        </w:rPr>
        <w:t>الفريق العامل</w:t>
      </w:r>
      <w:r w:rsidRPr="00375336">
        <w:rPr>
          <w:rFonts w:cs="Simplified Arabic"/>
          <w:sz w:val="24"/>
          <w:szCs w:val="24"/>
          <w:rtl/>
        </w:rPr>
        <w:t xml:space="preserve"> الثاني على مشروع </w:t>
      </w:r>
      <w:r>
        <w:rPr>
          <w:rFonts w:cs="Simplified Arabic" w:hint="cs"/>
          <w:sz w:val="24"/>
          <w:szCs w:val="24"/>
          <w:rtl/>
        </w:rPr>
        <w:t>المقرر</w:t>
      </w:r>
      <w:r w:rsidRPr="00375336">
        <w:rPr>
          <w:rFonts w:cs="Simplified Arabic"/>
          <w:sz w:val="24"/>
          <w:szCs w:val="24"/>
          <w:rtl/>
        </w:rPr>
        <w:t xml:space="preserve"> المنقح، بصيغته المعدلة شفويا، لإحالته إلى الجلسة العامة بوصفه مشروع ال</w:t>
      </w:r>
      <w:r>
        <w:rPr>
          <w:rFonts w:cs="Simplified Arabic" w:hint="cs"/>
          <w:sz w:val="24"/>
          <w:szCs w:val="24"/>
          <w:rtl/>
        </w:rPr>
        <w:t>مقرر</w:t>
      </w:r>
      <w:r w:rsidRPr="00375336">
        <w:rPr>
          <w:rFonts w:cs="Simplified Arabic"/>
          <w:sz w:val="24"/>
          <w:szCs w:val="24"/>
          <w:rtl/>
        </w:rPr>
        <w:t xml:space="preserve"> </w:t>
      </w:r>
      <w:r w:rsidRPr="00375336">
        <w:rPr>
          <w:rFonts w:cs="Simplified Arabic"/>
          <w:sz w:val="24"/>
          <w:szCs w:val="24"/>
        </w:rPr>
        <w:t>CBD/NP/MOP/5/L.8</w:t>
      </w:r>
      <w:r w:rsidRPr="00375336">
        <w:rPr>
          <w:rFonts w:cs="Simplified Arabic"/>
          <w:sz w:val="24"/>
          <w:szCs w:val="24"/>
          <w:rtl/>
        </w:rPr>
        <w:t>.</w:t>
      </w:r>
    </w:p>
    <w:p w14:paraId="043C2740" w14:textId="77777777" w:rsidR="001370D8" w:rsidRPr="003757C4" w:rsidRDefault="001370D8" w:rsidP="003757C4">
      <w:pPr>
        <w:pStyle w:val="Item"/>
        <w:keepNext/>
        <w:shd w:val="clear" w:color="auto" w:fill="DEEAF6" w:themeFill="accent5" w:themeFillTint="33"/>
        <w:bidi/>
        <w:spacing w:before="0" w:after="0"/>
        <w:outlineLvl w:val="0"/>
        <w:rPr>
          <w:rFonts w:cs="Simplified Arabic"/>
          <w:bCs/>
          <w:iCs w:val="0"/>
          <w:snapToGrid/>
          <w:sz w:val="26"/>
          <w:szCs w:val="26"/>
          <w:rtl/>
        </w:rPr>
      </w:pPr>
      <w:r w:rsidRPr="003757C4">
        <w:rPr>
          <w:rFonts w:cs="Simplified Arabic" w:hint="cs"/>
          <w:bCs/>
          <w:iCs w:val="0"/>
          <w:snapToGrid/>
          <w:sz w:val="26"/>
          <w:szCs w:val="26"/>
          <w:rtl/>
        </w:rPr>
        <w:t>البند 16</w:t>
      </w:r>
    </w:p>
    <w:p w14:paraId="12BA66BE" w14:textId="77777777" w:rsidR="001370D8" w:rsidRPr="00A17B30" w:rsidRDefault="001370D8" w:rsidP="003757C4">
      <w:pPr>
        <w:pStyle w:val="Item"/>
        <w:keepNext/>
        <w:shd w:val="clear" w:color="auto" w:fill="DEEAF6" w:themeFill="accent5" w:themeFillTint="33"/>
        <w:bidi/>
        <w:spacing w:before="0" w:after="0"/>
        <w:outlineLvl w:val="0"/>
        <w:rPr>
          <w:rFonts w:cs="Simplified Arabic"/>
          <w:b w:val="0"/>
          <w:bCs/>
          <w:iCs w:val="0"/>
          <w:sz w:val="28"/>
          <w:szCs w:val="28"/>
          <w:rtl/>
          <w:lang w:bidi="ar-EG"/>
        </w:rPr>
      </w:pPr>
      <w:r w:rsidRPr="003757C4">
        <w:rPr>
          <w:rFonts w:cs="Simplified Arabic"/>
          <w:bCs/>
          <w:iCs w:val="0"/>
          <w:snapToGrid/>
          <w:sz w:val="26"/>
          <w:szCs w:val="26"/>
          <w:rtl/>
        </w:rPr>
        <w:t>الآلية العالمية</w:t>
      </w:r>
      <w:r w:rsidRPr="003757C4">
        <w:rPr>
          <w:rFonts w:cs="Simplified Arabic"/>
          <w:bCs/>
          <w:iCs w:val="0"/>
          <w:sz w:val="26"/>
          <w:szCs w:val="26"/>
          <w:rtl/>
          <w:lang w:bidi="ar-EG"/>
        </w:rPr>
        <w:t xml:space="preserve"> المتعددة الأطراف لتقاسم المنافع</w:t>
      </w:r>
    </w:p>
    <w:p w14:paraId="14044C1C" w14:textId="7267DCFC" w:rsidR="001370D8" w:rsidRPr="001370D8" w:rsidRDefault="00375336" w:rsidP="001370D8">
      <w:pPr>
        <w:bidi/>
        <w:spacing w:after="120" w:line="216" w:lineRule="auto"/>
        <w:ind w:left="540"/>
        <w:rPr>
          <w:rFonts w:cs="Simplified Arabic"/>
          <w:sz w:val="24"/>
          <w:szCs w:val="24"/>
          <w:rtl/>
        </w:rPr>
      </w:pPr>
      <w:r>
        <w:rPr>
          <w:rFonts w:cs="Simplified Arabic" w:hint="cs"/>
          <w:sz w:val="24"/>
          <w:szCs w:val="24"/>
          <w:rtl/>
        </w:rPr>
        <w:t>165</w:t>
      </w:r>
      <w:r w:rsidR="001370D8" w:rsidRPr="001370D8">
        <w:rPr>
          <w:rFonts w:cs="Simplified Arabic" w:hint="cs"/>
          <w:sz w:val="24"/>
          <w:szCs w:val="24"/>
          <w:rtl/>
        </w:rPr>
        <w:t>-</w:t>
      </w:r>
      <w:r w:rsidR="001370D8" w:rsidRPr="001370D8">
        <w:rPr>
          <w:rFonts w:cs="Simplified Arabic"/>
          <w:sz w:val="24"/>
          <w:szCs w:val="24"/>
          <w:rtl/>
        </w:rPr>
        <w:tab/>
        <w:t xml:space="preserve">نظر الفريق العامل الثاني في البند 16 من جدول الأعمال في جلسته الأولى. وكان </w:t>
      </w:r>
      <w:r w:rsidR="001370D8" w:rsidRPr="001370D8">
        <w:rPr>
          <w:rFonts w:cs="Simplified Arabic" w:hint="cs"/>
          <w:sz w:val="24"/>
          <w:szCs w:val="24"/>
          <w:rtl/>
        </w:rPr>
        <w:t>معروضا عليه</w:t>
      </w:r>
      <w:r w:rsidR="001370D8" w:rsidRPr="001370D8">
        <w:rPr>
          <w:rFonts w:cs="Simplified Arabic"/>
          <w:sz w:val="24"/>
          <w:szCs w:val="24"/>
          <w:rtl/>
        </w:rPr>
        <w:t xml:space="preserve"> مشروع </w:t>
      </w:r>
      <w:r w:rsidR="001370D8" w:rsidRPr="001370D8">
        <w:rPr>
          <w:rFonts w:cs="Simplified Arabic" w:hint="cs"/>
          <w:sz w:val="24"/>
          <w:szCs w:val="24"/>
          <w:rtl/>
        </w:rPr>
        <w:t>مقرر (</w:t>
      </w:r>
      <w:r w:rsidR="001370D8" w:rsidRPr="001370D8">
        <w:rPr>
          <w:rFonts w:cs="Simplified Arabic"/>
          <w:sz w:val="24"/>
          <w:szCs w:val="24"/>
          <w:rtl/>
        </w:rPr>
        <w:t>انظر</w:t>
      </w:r>
      <w:r w:rsidR="001370D8" w:rsidRPr="001370D8">
        <w:rPr>
          <w:rFonts w:cs="Simplified Arabic"/>
          <w:sz w:val="24"/>
          <w:szCs w:val="24"/>
        </w:rPr>
        <w:t xml:space="preserve"> CBD/NP/MOP/5/2</w:t>
      </w:r>
      <w:r w:rsidR="001370D8" w:rsidRPr="001370D8">
        <w:rPr>
          <w:rFonts w:cs="Simplified Arabic"/>
          <w:sz w:val="24"/>
          <w:szCs w:val="24"/>
          <w:rtl/>
        </w:rPr>
        <w:t>، البند 16</w:t>
      </w:r>
      <w:r w:rsidR="001370D8" w:rsidRPr="001370D8">
        <w:rPr>
          <w:rFonts w:cs="Simplified Arabic" w:hint="cs"/>
          <w:sz w:val="24"/>
          <w:szCs w:val="24"/>
          <w:rtl/>
        </w:rPr>
        <w:t xml:space="preserve">)، </w:t>
      </w:r>
      <w:r w:rsidR="001370D8" w:rsidRPr="001370D8">
        <w:rPr>
          <w:rFonts w:cs="Simplified Arabic"/>
          <w:sz w:val="24"/>
          <w:szCs w:val="24"/>
          <w:rtl/>
        </w:rPr>
        <w:t>ومذكرة من الأمانة بشأن الآلية العالمية المتعددة الأطراف لتقاسم المنافع</w:t>
      </w:r>
      <w:r w:rsidR="001370D8" w:rsidRPr="001370D8">
        <w:rPr>
          <w:rFonts w:cs="Simplified Arabic"/>
          <w:sz w:val="24"/>
          <w:szCs w:val="24"/>
        </w:rPr>
        <w:t>.</w:t>
      </w:r>
      <w:r w:rsidR="001370D8" w:rsidRPr="001370D8">
        <w:rPr>
          <w:rStyle w:val="FootnoteReference"/>
          <w:rFonts w:cs="Simplified Arabic"/>
          <w:sz w:val="24"/>
          <w:szCs w:val="24"/>
        </w:rPr>
        <w:footnoteReference w:id="20"/>
      </w:r>
    </w:p>
    <w:p w14:paraId="03E893C9" w14:textId="11F3FA8E" w:rsidR="001370D8" w:rsidRDefault="00375336" w:rsidP="001370D8">
      <w:pPr>
        <w:bidi/>
        <w:spacing w:after="120" w:line="216" w:lineRule="auto"/>
        <w:ind w:left="540"/>
        <w:rPr>
          <w:rFonts w:cs="Simplified Arabic"/>
          <w:sz w:val="24"/>
          <w:szCs w:val="24"/>
          <w:rtl/>
        </w:rPr>
      </w:pPr>
      <w:r>
        <w:rPr>
          <w:rFonts w:cs="Simplified Arabic" w:hint="cs"/>
          <w:sz w:val="24"/>
          <w:szCs w:val="24"/>
          <w:rtl/>
        </w:rPr>
        <w:t>166</w:t>
      </w:r>
      <w:r w:rsidR="001370D8" w:rsidRPr="001370D8">
        <w:rPr>
          <w:rFonts w:cs="Simplified Arabic" w:hint="cs"/>
          <w:sz w:val="24"/>
          <w:szCs w:val="24"/>
          <w:rtl/>
        </w:rPr>
        <w:t>-</w:t>
      </w:r>
      <w:r w:rsidR="001370D8" w:rsidRPr="001370D8">
        <w:rPr>
          <w:rFonts w:cs="Simplified Arabic"/>
          <w:sz w:val="24"/>
          <w:szCs w:val="24"/>
          <w:rtl/>
        </w:rPr>
        <w:tab/>
        <w:t>وأدلى ببيانات ممثلو الأطراف التالية: البرازيل، ومصر، والاتحاد الأوروبي ودوله الأعضاء</w:t>
      </w:r>
      <w:r w:rsidR="00973EF8">
        <w:rPr>
          <w:rFonts w:cs="Simplified Arabic" w:hint="cs"/>
          <w:sz w:val="24"/>
          <w:szCs w:val="24"/>
          <w:rtl/>
        </w:rPr>
        <w:t xml:space="preserve"> الأطراف في البروتوكول</w:t>
      </w:r>
      <w:r w:rsidR="001370D8" w:rsidRPr="001370D8">
        <w:rPr>
          <w:rFonts w:cs="Simplified Arabic"/>
          <w:sz w:val="24"/>
          <w:szCs w:val="24"/>
          <w:rtl/>
        </w:rPr>
        <w:t>، و</w:t>
      </w:r>
      <w:r w:rsidR="001370D8" w:rsidRPr="001370D8">
        <w:rPr>
          <w:rFonts w:cs="Simplified Arabic" w:hint="cs"/>
          <w:sz w:val="24"/>
          <w:szCs w:val="24"/>
          <w:rtl/>
        </w:rPr>
        <w:t>غ</w:t>
      </w:r>
      <w:r w:rsidR="001370D8" w:rsidRPr="001370D8">
        <w:rPr>
          <w:rFonts w:cs="Simplified Arabic"/>
          <w:sz w:val="24"/>
          <w:szCs w:val="24"/>
          <w:rtl/>
        </w:rPr>
        <w:t>ابون، والمغرب، وسويسرا، وتوغو، وأوغندا، والمملكة المتحدة</w:t>
      </w:r>
      <w:r w:rsidR="001370D8" w:rsidRPr="001370D8">
        <w:rPr>
          <w:rFonts w:cs="Simplified Arabic"/>
          <w:sz w:val="24"/>
          <w:szCs w:val="24"/>
        </w:rPr>
        <w:t>.</w:t>
      </w:r>
    </w:p>
    <w:p w14:paraId="5B21A23C" w14:textId="3B838514" w:rsidR="00752905" w:rsidRDefault="00375336" w:rsidP="00752905">
      <w:pPr>
        <w:bidi/>
        <w:spacing w:after="120" w:line="216" w:lineRule="auto"/>
        <w:ind w:left="540"/>
        <w:rPr>
          <w:rFonts w:cs="Simplified Arabic"/>
          <w:sz w:val="24"/>
          <w:szCs w:val="24"/>
          <w:rtl/>
        </w:rPr>
      </w:pPr>
      <w:r>
        <w:rPr>
          <w:rFonts w:cs="Simplified Arabic" w:hint="cs"/>
          <w:sz w:val="24"/>
          <w:szCs w:val="24"/>
          <w:rtl/>
        </w:rPr>
        <w:t>167</w:t>
      </w:r>
      <w:r w:rsidR="00752905">
        <w:rPr>
          <w:rFonts w:cs="Simplified Arabic" w:hint="cs"/>
          <w:sz w:val="24"/>
          <w:szCs w:val="24"/>
          <w:rtl/>
        </w:rPr>
        <w:t xml:space="preserve">-   </w:t>
      </w:r>
      <w:r w:rsidR="00752905" w:rsidRPr="00752905">
        <w:rPr>
          <w:rFonts w:cs="Simplified Arabic"/>
          <w:sz w:val="24"/>
          <w:szCs w:val="24"/>
          <w:rtl/>
        </w:rPr>
        <w:t xml:space="preserve">وفي </w:t>
      </w:r>
      <w:r w:rsidR="00752905">
        <w:rPr>
          <w:rFonts w:cs="Simplified Arabic" w:hint="cs"/>
          <w:sz w:val="24"/>
          <w:szCs w:val="24"/>
          <w:rtl/>
        </w:rPr>
        <w:t>جلسته</w:t>
      </w:r>
      <w:r w:rsidR="00752905" w:rsidRPr="00752905">
        <w:rPr>
          <w:rFonts w:cs="Simplified Arabic"/>
          <w:sz w:val="24"/>
          <w:szCs w:val="24"/>
          <w:rtl/>
        </w:rPr>
        <w:t xml:space="preserve"> العاشرة، وافق</w:t>
      </w:r>
      <w:r w:rsidR="00752905">
        <w:rPr>
          <w:rFonts w:cs="Simplified Arabic" w:hint="cs"/>
          <w:sz w:val="24"/>
          <w:szCs w:val="24"/>
          <w:rtl/>
        </w:rPr>
        <w:t xml:space="preserve"> الفريق العامل الثاني </w:t>
      </w:r>
      <w:r w:rsidR="00752905" w:rsidRPr="00752905">
        <w:rPr>
          <w:rFonts w:cs="Simplified Arabic"/>
          <w:sz w:val="24"/>
          <w:szCs w:val="24"/>
          <w:rtl/>
        </w:rPr>
        <w:t xml:space="preserve">على أن يقوم الرئيس بإعداد مشروع </w:t>
      </w:r>
      <w:r w:rsidR="00752905">
        <w:rPr>
          <w:rFonts w:cs="Simplified Arabic" w:hint="cs"/>
          <w:sz w:val="24"/>
          <w:szCs w:val="24"/>
          <w:rtl/>
        </w:rPr>
        <w:t>مقرر</w:t>
      </w:r>
      <w:r w:rsidR="00752905" w:rsidRPr="00752905">
        <w:rPr>
          <w:rFonts w:cs="Simplified Arabic"/>
          <w:sz w:val="24"/>
          <w:szCs w:val="24"/>
          <w:rtl/>
        </w:rPr>
        <w:t xml:space="preserve"> منقح للنظر فيه.</w:t>
      </w:r>
    </w:p>
    <w:p w14:paraId="14269EAC" w14:textId="6F8A0B6A" w:rsidR="008B7000" w:rsidRPr="001370D8" w:rsidRDefault="00375336" w:rsidP="008B7000">
      <w:pPr>
        <w:bidi/>
        <w:spacing w:after="120" w:line="216" w:lineRule="auto"/>
        <w:ind w:left="540"/>
        <w:rPr>
          <w:rFonts w:cs="Simplified Arabic"/>
          <w:sz w:val="24"/>
          <w:szCs w:val="24"/>
          <w:rtl/>
        </w:rPr>
      </w:pPr>
      <w:r>
        <w:rPr>
          <w:rFonts w:cs="Simplified Arabic" w:hint="cs"/>
          <w:sz w:val="24"/>
          <w:szCs w:val="24"/>
          <w:rtl/>
        </w:rPr>
        <w:lastRenderedPageBreak/>
        <w:t>168</w:t>
      </w:r>
      <w:r w:rsidR="008B7000">
        <w:rPr>
          <w:rFonts w:cs="Simplified Arabic" w:hint="cs"/>
          <w:sz w:val="24"/>
          <w:szCs w:val="24"/>
          <w:rtl/>
        </w:rPr>
        <w:t xml:space="preserve">-   </w:t>
      </w:r>
      <w:r w:rsidR="008B7000" w:rsidRPr="008B7000">
        <w:rPr>
          <w:rFonts w:cs="Simplified Arabic"/>
          <w:sz w:val="24"/>
          <w:szCs w:val="24"/>
          <w:rtl/>
        </w:rPr>
        <w:t>وأدلى ممثل توغو ببيان</w:t>
      </w:r>
      <w:r w:rsidR="008B7000">
        <w:rPr>
          <w:rFonts w:cs="Simplified Arabic" w:hint="cs"/>
          <w:sz w:val="24"/>
          <w:szCs w:val="24"/>
          <w:rtl/>
        </w:rPr>
        <w:t>.</w:t>
      </w:r>
    </w:p>
    <w:p w14:paraId="6B5D44CA" w14:textId="5C775DB5" w:rsidR="00375336" w:rsidRPr="00375336" w:rsidRDefault="004E7C1D" w:rsidP="00375336">
      <w:pPr>
        <w:bidi/>
        <w:spacing w:after="120" w:line="216" w:lineRule="auto"/>
        <w:ind w:left="540"/>
        <w:rPr>
          <w:rFonts w:cs="Simplified Arabic"/>
          <w:sz w:val="24"/>
          <w:szCs w:val="24"/>
        </w:rPr>
      </w:pPr>
      <w:r>
        <w:rPr>
          <w:rFonts w:cs="Simplified Arabic" w:hint="cs"/>
          <w:sz w:val="24"/>
          <w:szCs w:val="24"/>
          <w:rtl/>
        </w:rPr>
        <w:t>169-</w:t>
      </w:r>
      <w:r w:rsidR="00375336">
        <w:rPr>
          <w:rFonts w:cs="Simplified Arabic"/>
          <w:sz w:val="24"/>
          <w:szCs w:val="24"/>
        </w:rPr>
        <w:tab/>
      </w:r>
      <w:r w:rsidR="00375336" w:rsidRPr="00375336">
        <w:rPr>
          <w:rFonts w:cs="Simplified Arabic"/>
          <w:sz w:val="24"/>
          <w:szCs w:val="24"/>
          <w:rtl/>
        </w:rPr>
        <w:t xml:space="preserve">وفي </w:t>
      </w:r>
      <w:r w:rsidR="00375336">
        <w:rPr>
          <w:rFonts w:cs="Simplified Arabic" w:hint="cs"/>
          <w:sz w:val="24"/>
          <w:szCs w:val="24"/>
          <w:rtl/>
        </w:rPr>
        <w:t>جلسته</w:t>
      </w:r>
      <w:r w:rsidR="00375336" w:rsidRPr="00375336">
        <w:rPr>
          <w:rFonts w:cs="Simplified Arabic"/>
          <w:sz w:val="24"/>
          <w:szCs w:val="24"/>
          <w:rtl/>
        </w:rPr>
        <w:t xml:space="preserve"> الثانية عشرة، نظر</w:t>
      </w:r>
      <w:r w:rsidR="00375336">
        <w:rPr>
          <w:rFonts w:cs="Simplified Arabic" w:hint="cs"/>
          <w:sz w:val="24"/>
          <w:szCs w:val="24"/>
          <w:rtl/>
        </w:rPr>
        <w:t xml:space="preserve"> الفريق العامل</w:t>
      </w:r>
      <w:r w:rsidR="00375336" w:rsidRPr="00375336">
        <w:rPr>
          <w:rFonts w:cs="Simplified Arabic"/>
          <w:sz w:val="24"/>
          <w:szCs w:val="24"/>
          <w:rtl/>
        </w:rPr>
        <w:t xml:space="preserve"> الثاني في مشروع مقرر منقح قدمه الرئيس.</w:t>
      </w:r>
    </w:p>
    <w:p w14:paraId="7424F0F7" w14:textId="1A5DA50E" w:rsidR="00375336" w:rsidRPr="00375336" w:rsidRDefault="004E7C1D" w:rsidP="00375336">
      <w:pPr>
        <w:bidi/>
        <w:spacing w:after="120" w:line="216" w:lineRule="auto"/>
        <w:ind w:left="540"/>
        <w:rPr>
          <w:rFonts w:cs="Simplified Arabic"/>
          <w:sz w:val="24"/>
          <w:szCs w:val="24"/>
        </w:rPr>
      </w:pPr>
      <w:r>
        <w:rPr>
          <w:rFonts w:cs="Simplified Arabic" w:hint="cs"/>
          <w:sz w:val="24"/>
          <w:szCs w:val="24"/>
          <w:rtl/>
        </w:rPr>
        <w:t>170-</w:t>
      </w:r>
      <w:r>
        <w:rPr>
          <w:rFonts w:cs="Simplified Arabic"/>
          <w:sz w:val="24"/>
          <w:szCs w:val="24"/>
          <w:rtl/>
        </w:rPr>
        <w:tab/>
      </w:r>
      <w:r w:rsidR="00375336" w:rsidRPr="00375336">
        <w:rPr>
          <w:rFonts w:cs="Simplified Arabic"/>
          <w:sz w:val="24"/>
          <w:szCs w:val="24"/>
          <w:rtl/>
        </w:rPr>
        <w:t xml:space="preserve">وأدلى </w:t>
      </w:r>
      <w:r>
        <w:rPr>
          <w:rFonts w:cs="Simplified Arabic" w:hint="cs"/>
          <w:sz w:val="24"/>
          <w:szCs w:val="24"/>
          <w:rtl/>
        </w:rPr>
        <w:t xml:space="preserve">ببيانين </w:t>
      </w:r>
      <w:r w:rsidR="00375336" w:rsidRPr="00375336">
        <w:rPr>
          <w:rFonts w:cs="Simplified Arabic"/>
          <w:sz w:val="24"/>
          <w:szCs w:val="24"/>
          <w:rtl/>
        </w:rPr>
        <w:t>ممثل</w:t>
      </w:r>
      <w:r>
        <w:rPr>
          <w:rFonts w:cs="Simplified Arabic" w:hint="cs"/>
          <w:sz w:val="24"/>
          <w:szCs w:val="24"/>
          <w:rtl/>
        </w:rPr>
        <w:t>ا</w:t>
      </w:r>
      <w:r w:rsidR="00375336" w:rsidRPr="00375336">
        <w:rPr>
          <w:rFonts w:cs="Simplified Arabic"/>
          <w:sz w:val="24"/>
          <w:szCs w:val="24"/>
          <w:rtl/>
        </w:rPr>
        <w:t xml:space="preserve"> الطرفين التاليين: البرازيل والمغرب.</w:t>
      </w:r>
    </w:p>
    <w:p w14:paraId="0C7A2FAF" w14:textId="10C31C70" w:rsidR="001370D8" w:rsidRPr="001370D8" w:rsidRDefault="004E7C1D" w:rsidP="00375336">
      <w:pPr>
        <w:bidi/>
        <w:spacing w:after="120" w:line="216" w:lineRule="auto"/>
        <w:ind w:left="540"/>
        <w:rPr>
          <w:rFonts w:cs="Simplified Arabic"/>
          <w:sz w:val="24"/>
          <w:szCs w:val="24"/>
        </w:rPr>
      </w:pPr>
      <w:r>
        <w:rPr>
          <w:rFonts w:cs="Simplified Arabic" w:hint="cs"/>
          <w:sz w:val="24"/>
          <w:szCs w:val="24"/>
          <w:rtl/>
        </w:rPr>
        <w:t>171-</w:t>
      </w:r>
      <w:r>
        <w:rPr>
          <w:rFonts w:cs="Simplified Arabic"/>
          <w:sz w:val="24"/>
          <w:szCs w:val="24"/>
          <w:rtl/>
        </w:rPr>
        <w:tab/>
      </w:r>
      <w:r w:rsidR="00375336" w:rsidRPr="00375336">
        <w:rPr>
          <w:rFonts w:cs="Simplified Arabic"/>
          <w:sz w:val="24"/>
          <w:szCs w:val="24"/>
          <w:rtl/>
        </w:rPr>
        <w:t xml:space="preserve">ووافق </w:t>
      </w:r>
      <w:r>
        <w:rPr>
          <w:rFonts w:cs="Simplified Arabic" w:hint="cs"/>
          <w:sz w:val="24"/>
          <w:szCs w:val="24"/>
          <w:rtl/>
        </w:rPr>
        <w:t>الفريق العامل</w:t>
      </w:r>
      <w:r w:rsidR="00375336" w:rsidRPr="00375336">
        <w:rPr>
          <w:rFonts w:cs="Simplified Arabic"/>
          <w:sz w:val="24"/>
          <w:szCs w:val="24"/>
          <w:rtl/>
        </w:rPr>
        <w:t xml:space="preserve"> الثاني على مشروع المقرر المنقح لإحالته إلى الجلسة العامة بوصفه مشروع المقرر </w:t>
      </w:r>
      <w:r w:rsidR="00375336" w:rsidRPr="00375336">
        <w:rPr>
          <w:rFonts w:cs="Simplified Arabic"/>
          <w:sz w:val="24"/>
          <w:szCs w:val="24"/>
        </w:rPr>
        <w:t>CBD/NP/MOP/5/L.7</w:t>
      </w:r>
      <w:r w:rsidR="00375336" w:rsidRPr="00375336">
        <w:rPr>
          <w:rFonts w:cs="Simplified Arabic"/>
          <w:sz w:val="24"/>
          <w:szCs w:val="24"/>
          <w:rtl/>
        </w:rPr>
        <w:t>.</w:t>
      </w:r>
    </w:p>
    <w:p w14:paraId="4683FFC0" w14:textId="77777777" w:rsidR="001370D8" w:rsidRPr="00EA3D79" w:rsidRDefault="001370D8" w:rsidP="001370D8">
      <w:pPr>
        <w:bidi/>
        <w:ind w:left="360"/>
        <w:jc w:val="center"/>
        <w:rPr>
          <w:rFonts w:asciiTheme="majorBidi" w:hAnsiTheme="majorBidi" w:cstheme="majorBidi"/>
          <w:lang w:val="en-GB"/>
        </w:rPr>
      </w:pPr>
      <w:r w:rsidRPr="00DA73DD">
        <w:rPr>
          <w:rFonts w:asciiTheme="majorBidi" w:hAnsiTheme="majorBidi" w:cstheme="majorBidi"/>
          <w:lang w:val="en-GB"/>
        </w:rPr>
        <w:t>__________</w:t>
      </w:r>
    </w:p>
    <w:p w14:paraId="453CE0E0" w14:textId="770E631E" w:rsidR="002B559C" w:rsidRPr="003349E4" w:rsidRDefault="002B559C" w:rsidP="00191C16">
      <w:pPr>
        <w:suppressLineNumbers/>
        <w:suppressAutoHyphens/>
        <w:jc w:val="center"/>
      </w:pPr>
    </w:p>
    <w:sectPr w:rsidR="002B559C" w:rsidRPr="003349E4" w:rsidSect="000B6121">
      <w:headerReference w:type="even" r:id="rId14"/>
      <w:headerReference w:type="default" r:id="rId15"/>
      <w:footerReference w:type="even" r:id="rId16"/>
      <w:footerReference w:type="default" r:id="rId17"/>
      <w:headerReference w:type="first" r:id="rId18"/>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77A6B" w14:textId="77777777" w:rsidR="00A64D1D" w:rsidRDefault="00A64D1D" w:rsidP="00A96B21">
      <w:r>
        <w:separator/>
      </w:r>
    </w:p>
  </w:endnote>
  <w:endnote w:type="continuationSeparator" w:id="0">
    <w:p w14:paraId="33C9A9E3" w14:textId="77777777" w:rsidR="00A64D1D" w:rsidRDefault="00A64D1D" w:rsidP="00A96B21">
      <w:r>
        <w:continuationSeparator/>
      </w:r>
    </w:p>
  </w:endnote>
  <w:endnote w:type="continuationNotice" w:id="1">
    <w:p w14:paraId="10704D0E" w14:textId="77777777" w:rsidR="00A64D1D" w:rsidRDefault="00A64D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9D616C" w:rsidRDefault="009D616C" w:rsidP="00022DE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9D616C" w:rsidRDefault="009D616C" w:rsidP="00022DE9">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1E2A5" w14:textId="77777777" w:rsidR="00A64D1D" w:rsidRDefault="00A64D1D" w:rsidP="00F35140">
      <w:pPr>
        <w:bidi/>
      </w:pPr>
      <w:r>
        <w:separator/>
      </w:r>
    </w:p>
  </w:footnote>
  <w:footnote w:type="continuationSeparator" w:id="0">
    <w:p w14:paraId="444F1445" w14:textId="77777777" w:rsidR="00A64D1D" w:rsidRDefault="00A64D1D" w:rsidP="00A96B21">
      <w:r>
        <w:continuationSeparator/>
      </w:r>
    </w:p>
  </w:footnote>
  <w:footnote w:type="continuationNotice" w:id="1">
    <w:p w14:paraId="53EFD5F1" w14:textId="77777777" w:rsidR="00A64D1D" w:rsidRDefault="00A64D1D"/>
  </w:footnote>
  <w:footnote w:id="2">
    <w:p w14:paraId="3E47E1FA" w14:textId="1447A51D" w:rsidR="009D616C" w:rsidRPr="00C07774" w:rsidRDefault="009D616C" w:rsidP="00560F03">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CBD/COP/16/INF/9</w:t>
      </w:r>
      <w:r w:rsidRPr="00C07774">
        <w:rPr>
          <w:rFonts w:hint="cs"/>
          <w:sz w:val="20"/>
          <w:rtl/>
        </w:rPr>
        <w:t>.</w:t>
      </w:r>
      <w:r w:rsidRPr="00C07774">
        <w:rPr>
          <w:sz w:val="20"/>
        </w:rPr>
        <w:t xml:space="preserve"> </w:t>
      </w:r>
    </w:p>
  </w:footnote>
  <w:footnote w:id="3">
    <w:p w14:paraId="4D3BA03E" w14:textId="38F9AE80" w:rsidR="009D616C" w:rsidRPr="00C07774" w:rsidRDefault="009D616C" w:rsidP="005A37DD">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CBD/COP/16/11</w:t>
      </w:r>
      <w:r w:rsidRPr="00C07774">
        <w:rPr>
          <w:rFonts w:hint="cs"/>
          <w:sz w:val="20"/>
          <w:rtl/>
        </w:rPr>
        <w:t>.</w:t>
      </w:r>
      <w:r w:rsidRPr="00C07774">
        <w:rPr>
          <w:sz w:val="20"/>
        </w:rPr>
        <w:t xml:space="preserve"> </w:t>
      </w:r>
    </w:p>
  </w:footnote>
  <w:footnote w:id="4">
    <w:p w14:paraId="5FDADF51" w14:textId="7402F523" w:rsidR="009D616C" w:rsidRPr="00C07774" w:rsidRDefault="009D616C" w:rsidP="008013C3">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CBD/COP/16/INF/6</w:t>
      </w:r>
      <w:r w:rsidRPr="00C07774">
        <w:rPr>
          <w:rFonts w:hint="cs"/>
          <w:sz w:val="20"/>
          <w:rtl/>
        </w:rPr>
        <w:t>.</w:t>
      </w:r>
      <w:r w:rsidRPr="00C07774">
        <w:rPr>
          <w:sz w:val="20"/>
        </w:rPr>
        <w:t xml:space="preserve"> </w:t>
      </w:r>
    </w:p>
  </w:footnote>
  <w:footnote w:id="5">
    <w:p w14:paraId="1D26FA12" w14:textId="3A6EA55B" w:rsidR="009D616C" w:rsidRPr="00C07774" w:rsidRDefault="009D616C" w:rsidP="00BB020D">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CBD/COP/16/INF/7</w:t>
      </w:r>
      <w:r w:rsidRPr="00C07774">
        <w:rPr>
          <w:rFonts w:hint="cs"/>
          <w:sz w:val="20"/>
          <w:rtl/>
        </w:rPr>
        <w:t>.</w:t>
      </w:r>
      <w:r w:rsidRPr="00C07774">
        <w:rPr>
          <w:sz w:val="20"/>
        </w:rPr>
        <w:t xml:space="preserve"> </w:t>
      </w:r>
    </w:p>
  </w:footnote>
  <w:footnote w:id="6">
    <w:p w14:paraId="66E9F78F" w14:textId="6EDF4A55" w:rsidR="009D616C" w:rsidRPr="00C07774" w:rsidRDefault="009D616C" w:rsidP="007E5DD6">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CBD/COP/16/INF/11</w:t>
      </w:r>
      <w:r w:rsidRPr="00C07774">
        <w:rPr>
          <w:rFonts w:hint="cs"/>
          <w:sz w:val="20"/>
          <w:rtl/>
        </w:rPr>
        <w:t>.</w:t>
      </w:r>
      <w:r w:rsidRPr="00C07774">
        <w:rPr>
          <w:sz w:val="20"/>
        </w:rPr>
        <w:t xml:space="preserve"> </w:t>
      </w:r>
    </w:p>
  </w:footnote>
  <w:footnote w:id="7">
    <w:p w14:paraId="32CB7B46" w14:textId="60E3CB21" w:rsidR="009D616C" w:rsidRPr="00C07774" w:rsidRDefault="009D616C" w:rsidP="00651CF2">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CBD/COP/16/INF/28</w:t>
      </w:r>
      <w:r w:rsidRPr="00C07774">
        <w:rPr>
          <w:rFonts w:hint="cs"/>
          <w:sz w:val="20"/>
          <w:rtl/>
        </w:rPr>
        <w:t>.</w:t>
      </w:r>
      <w:r w:rsidRPr="00C07774">
        <w:rPr>
          <w:sz w:val="20"/>
        </w:rPr>
        <w:t xml:space="preserve"> </w:t>
      </w:r>
    </w:p>
  </w:footnote>
  <w:footnote w:id="8">
    <w:p w14:paraId="1A34E845" w14:textId="0AD711B5" w:rsidR="009D616C" w:rsidRPr="00C07774" w:rsidRDefault="009D616C" w:rsidP="00237644">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CBD/COP/16/INF/34</w:t>
      </w:r>
      <w:r w:rsidRPr="00C07774">
        <w:rPr>
          <w:rFonts w:hint="cs"/>
          <w:sz w:val="20"/>
          <w:rtl/>
        </w:rPr>
        <w:t>.</w:t>
      </w:r>
      <w:r w:rsidRPr="00C07774">
        <w:rPr>
          <w:sz w:val="20"/>
        </w:rPr>
        <w:t xml:space="preserve"> </w:t>
      </w:r>
    </w:p>
  </w:footnote>
  <w:footnote w:id="9">
    <w:p w14:paraId="48A8ED11" w14:textId="5712F4BC" w:rsidR="009D616C" w:rsidRPr="00C07774" w:rsidRDefault="009D616C" w:rsidP="005B3C40">
      <w:pPr>
        <w:pStyle w:val="FootnoteText"/>
        <w:bidi/>
        <w:rPr>
          <w:sz w:val="20"/>
          <w:rtl/>
        </w:rPr>
      </w:pPr>
      <w:r w:rsidRPr="00C07774">
        <w:rPr>
          <w:rStyle w:val="FootnoteReference"/>
          <w:sz w:val="20"/>
        </w:rPr>
        <w:footnoteRef/>
      </w:r>
      <w:r w:rsidRPr="00C07774">
        <w:rPr>
          <w:rFonts w:hint="cs"/>
          <w:sz w:val="20"/>
          <w:rtl/>
        </w:rPr>
        <w:t xml:space="preserve"> </w:t>
      </w:r>
      <w:r w:rsidRPr="00C07774">
        <w:rPr>
          <w:sz w:val="20"/>
        </w:rPr>
        <w:t>CBD/COP/16/INF/29</w:t>
      </w:r>
      <w:r w:rsidRPr="00C07774">
        <w:rPr>
          <w:rFonts w:hint="cs"/>
          <w:sz w:val="20"/>
          <w:rtl/>
        </w:rPr>
        <w:t>.</w:t>
      </w:r>
      <w:r w:rsidRPr="00C07774">
        <w:rPr>
          <w:sz w:val="20"/>
        </w:rPr>
        <w:t xml:space="preserve"> </w:t>
      </w:r>
    </w:p>
  </w:footnote>
  <w:footnote w:id="10">
    <w:p w14:paraId="391B8885" w14:textId="58CAC571"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CBD/CP/MOP/11/3</w:t>
      </w:r>
      <w:r w:rsidRPr="00C07774">
        <w:rPr>
          <w:rFonts w:hint="cs"/>
          <w:sz w:val="20"/>
          <w:rtl/>
        </w:rPr>
        <w:t>.</w:t>
      </w:r>
    </w:p>
  </w:footnote>
  <w:footnote w:id="11">
    <w:p w14:paraId="7051230A" w14:textId="77777777"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C07774">
        <w:rPr>
          <w:sz w:val="20"/>
        </w:rPr>
        <w:t>CBD/CP/MOP/11/INF/2</w:t>
      </w:r>
      <w:r w:rsidRPr="00C07774">
        <w:rPr>
          <w:rFonts w:hint="cs"/>
          <w:sz w:val="20"/>
          <w:rtl/>
        </w:rPr>
        <w:t>.</w:t>
      </w:r>
    </w:p>
  </w:footnote>
  <w:footnote w:id="12">
    <w:p w14:paraId="73BA36D5" w14:textId="4D4E2A0C"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CBD/CP/MOP/11/8/Rev.1</w:t>
      </w:r>
      <w:r w:rsidRPr="00C07774">
        <w:rPr>
          <w:rFonts w:hint="cs"/>
          <w:sz w:val="20"/>
          <w:rtl/>
        </w:rPr>
        <w:t>.</w:t>
      </w:r>
    </w:p>
  </w:footnote>
  <w:footnote w:id="13">
    <w:p w14:paraId="49D6817D" w14:textId="2E578E86"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CBD/CP/MOP/11/9</w:t>
      </w:r>
      <w:r w:rsidRPr="00C07774">
        <w:rPr>
          <w:rFonts w:hint="cs"/>
          <w:sz w:val="20"/>
          <w:rtl/>
        </w:rPr>
        <w:t>.</w:t>
      </w:r>
    </w:p>
  </w:footnote>
  <w:footnote w:id="14">
    <w:p w14:paraId="453278D8" w14:textId="42067AFE"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667659">
        <w:rPr>
          <w:sz w:val="20"/>
        </w:rPr>
        <w:t>CBD/CP/MOP/11/10</w:t>
      </w:r>
      <w:r w:rsidRPr="00C07774">
        <w:rPr>
          <w:rFonts w:hint="cs"/>
          <w:sz w:val="20"/>
          <w:rtl/>
        </w:rPr>
        <w:t>.</w:t>
      </w:r>
    </w:p>
  </w:footnote>
  <w:footnote w:id="15">
    <w:p w14:paraId="3C52C78B" w14:textId="568CDD03"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CBD/CP/MOP/11/11</w:t>
      </w:r>
      <w:r w:rsidRPr="00C07774">
        <w:rPr>
          <w:rFonts w:hint="cs"/>
          <w:sz w:val="20"/>
          <w:rtl/>
        </w:rPr>
        <w:t>.</w:t>
      </w:r>
    </w:p>
  </w:footnote>
  <w:footnote w:id="16">
    <w:p w14:paraId="4EBDE780" w14:textId="53B59223"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rPr>
        <w:t>CBD/NP/MOP/5/3</w:t>
      </w:r>
      <w:r w:rsidRPr="00C07774">
        <w:rPr>
          <w:rFonts w:hint="cs"/>
          <w:sz w:val="20"/>
          <w:rtl/>
        </w:rPr>
        <w:t>.</w:t>
      </w:r>
    </w:p>
  </w:footnote>
  <w:footnote w:id="17">
    <w:p w14:paraId="666708B1" w14:textId="799F744C"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667659">
        <w:rPr>
          <w:sz w:val="20"/>
          <w:lang w:val="pl-PL"/>
        </w:rPr>
        <w:t>CBD/NP/MOP/5/7</w:t>
      </w:r>
      <w:r w:rsidRPr="00C07774">
        <w:rPr>
          <w:rFonts w:hint="cs"/>
          <w:sz w:val="20"/>
          <w:rtl/>
          <w:lang w:val="pl-PL"/>
        </w:rPr>
        <w:t>.</w:t>
      </w:r>
    </w:p>
  </w:footnote>
  <w:footnote w:id="18">
    <w:p w14:paraId="19C55D6C" w14:textId="22A6F88C"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lang w:val="pl-PL"/>
        </w:rPr>
        <w:t>CBD/NP/MOP/5/8</w:t>
      </w:r>
      <w:r w:rsidRPr="00C07774">
        <w:rPr>
          <w:rFonts w:hint="cs"/>
          <w:sz w:val="20"/>
          <w:rtl/>
          <w:lang w:val="pl-PL"/>
        </w:rPr>
        <w:t>.</w:t>
      </w:r>
    </w:p>
  </w:footnote>
  <w:footnote w:id="19">
    <w:p w14:paraId="439DBA06" w14:textId="2F4C9F9A" w:rsidR="009D616C" w:rsidRPr="00C07774" w:rsidRDefault="009D616C" w:rsidP="001370D8">
      <w:pPr>
        <w:pStyle w:val="FootnoteText"/>
        <w:bidi/>
        <w:rPr>
          <w:sz w:val="20"/>
          <w:rtl/>
          <w:lang w:bidi="ar-EG"/>
        </w:rPr>
      </w:pPr>
      <w:r w:rsidRPr="00C07774">
        <w:rPr>
          <w:rStyle w:val="FootnoteReference"/>
          <w:sz w:val="20"/>
        </w:rPr>
        <w:footnoteRef/>
      </w:r>
      <w:r w:rsidRPr="00C07774">
        <w:rPr>
          <w:sz w:val="20"/>
        </w:rPr>
        <w:t xml:space="preserve"> </w:t>
      </w:r>
      <w:r w:rsidRPr="00C07774">
        <w:rPr>
          <w:rFonts w:hint="cs"/>
          <w:sz w:val="20"/>
          <w:rtl/>
        </w:rPr>
        <w:t xml:space="preserve"> </w:t>
      </w:r>
      <w:r w:rsidRPr="00667659">
        <w:rPr>
          <w:sz w:val="20"/>
          <w:lang w:val="pl-PL"/>
        </w:rPr>
        <w:t>CBD/NP/MOP/5/9</w:t>
      </w:r>
      <w:r w:rsidRPr="00C07774">
        <w:rPr>
          <w:rFonts w:hint="cs"/>
          <w:sz w:val="20"/>
          <w:rtl/>
          <w:lang w:val="pl-PL"/>
        </w:rPr>
        <w:t>.</w:t>
      </w:r>
    </w:p>
  </w:footnote>
  <w:footnote w:id="20">
    <w:p w14:paraId="14F63E17" w14:textId="419F54CC" w:rsidR="009D616C" w:rsidRPr="00C07774" w:rsidRDefault="009D616C" w:rsidP="001370D8">
      <w:pPr>
        <w:pStyle w:val="FootnoteText"/>
        <w:bidi/>
        <w:rPr>
          <w:sz w:val="20"/>
          <w:rtl/>
          <w:lang w:bidi="ar-EG"/>
        </w:rPr>
      </w:pPr>
      <w:r w:rsidRPr="00C07774">
        <w:rPr>
          <w:rStyle w:val="FootnoteReference"/>
          <w:sz w:val="20"/>
        </w:rPr>
        <w:footnoteRef/>
      </w:r>
      <w:r w:rsidRPr="00C07774">
        <w:rPr>
          <w:rFonts w:hint="cs"/>
          <w:sz w:val="20"/>
          <w:rtl/>
        </w:rPr>
        <w:t xml:space="preserve"> </w:t>
      </w:r>
      <w:r w:rsidRPr="00C07774">
        <w:rPr>
          <w:sz w:val="20"/>
        </w:rPr>
        <w:t>CBD/NP/MOP/5/10</w:t>
      </w:r>
      <w:r w:rsidRPr="00C07774">
        <w:rPr>
          <w:rFonts w:hint="cs"/>
          <w:sz w:val="20"/>
          <w:rtl/>
        </w:rPr>
        <w:t>.</w:t>
      </w:r>
      <w:r w:rsidRPr="00C07774">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2F8A26D5" w14:textId="3B51A7A4" w:rsidR="009D616C" w:rsidRPr="002B559C" w:rsidRDefault="0015131D" w:rsidP="00022DE9">
    <w:pPr>
      <w:pBdr>
        <w:bottom w:val="single" w:sz="4" w:space="1" w:color="auto"/>
      </w:pBdr>
      <w:bidi/>
      <w:spacing w:after="240"/>
      <w:rPr>
        <w:sz w:val="20"/>
        <w:szCs w:val="20"/>
        <w:lang w:val="fr-FR"/>
      </w:rPr>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616C" w:rsidRPr="009D28C6">
          <w:rPr>
            <w:sz w:val="20"/>
            <w:szCs w:val="20"/>
            <w:lang w:val="fr-FR"/>
          </w:rPr>
          <w:t>CBD/COP/16/</w:t>
        </w:r>
        <w:r w:rsidR="008302F4">
          <w:rPr>
            <w:sz w:val="20"/>
            <w:szCs w:val="20"/>
            <w:lang w:val="fr-FR"/>
          </w:rPr>
          <w:t>L.1/Add.2</w:t>
        </w:r>
        <w:r w:rsidR="009D616C">
          <w:rPr>
            <w:sz w:val="20"/>
            <w:szCs w:val="20"/>
            <w:lang w:val="fr-FR"/>
          </w:rPr>
          <w:t>-</w:t>
        </w:r>
        <w:r w:rsidR="009D616C" w:rsidRPr="009D28C6">
          <w:rPr>
            <w:sz w:val="20"/>
            <w:szCs w:val="20"/>
            <w:lang w:val="fr-FR"/>
          </w:rPr>
          <w:t>CBD/CP/MOP/11/</w:t>
        </w:r>
        <w:r w:rsidR="008302F4">
          <w:rPr>
            <w:sz w:val="20"/>
            <w:szCs w:val="20"/>
            <w:lang w:val="fr-FR"/>
          </w:rPr>
          <w:t>L.1/Add.2</w:t>
        </w:r>
        <w:r w:rsidR="009D616C" w:rsidRPr="009D28C6">
          <w:rPr>
            <w:sz w:val="20"/>
            <w:szCs w:val="20"/>
            <w:lang w:val="fr-FR"/>
          </w:rPr>
          <w:t>-CBD/NP/MOP/5/</w:t>
        </w:r>
        <w:r w:rsidR="00D13CCF">
          <w:rPr>
            <w:sz w:val="20"/>
            <w:szCs w:val="20"/>
            <w:lang w:val="fr-FR"/>
          </w:rPr>
          <w:t>L.1/Add.2</w:t>
        </w:r>
      </w:sdtContent>
    </w:sdt>
    <w:bookmarkEnd w:id="8"/>
    <w:bookmarkEnd w:id="9"/>
    <w:r w:rsidR="009D616C"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0749B651" w:rsidR="009D616C" w:rsidRPr="002B559C" w:rsidRDefault="00D13CCF" w:rsidP="00022DE9">
        <w:pPr>
          <w:pBdr>
            <w:bottom w:val="single" w:sz="4" w:space="1" w:color="auto"/>
          </w:pBdr>
          <w:bidi/>
          <w:spacing w:after="240"/>
          <w:jc w:val="right"/>
          <w:rPr>
            <w:sz w:val="20"/>
            <w:szCs w:val="20"/>
            <w:lang w:val="fr-FR"/>
          </w:rPr>
        </w:pPr>
        <w:r>
          <w:rPr>
            <w:sz w:val="20"/>
            <w:szCs w:val="20"/>
            <w:lang w:val="fr-FR"/>
          </w:rPr>
          <w:t>CBD/COP/16/L.1/Add.2-CBD/CP/MOP/11/L.1/Add.2-CBD/NP/MOP/5/L.1/Add.2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9D616C" w:rsidRDefault="009D61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997803"/>
    <w:multiLevelType w:val="hybridMultilevel"/>
    <w:tmpl w:val="B19641D2"/>
    <w:lvl w:ilvl="0" w:tplc="D2B63758">
      <w:start w:val="1"/>
      <w:numFmt w:val="decimal"/>
      <w:lvlText w:val="%1-"/>
      <w:lvlJc w:val="left"/>
      <w:pPr>
        <w:ind w:left="927" w:hanging="360"/>
      </w:pPr>
      <w:rPr>
        <w:rFonts w:ascii="Simplified Arabic" w:eastAsia="SimSun" w:hAnsi="Simplified Arabic" w:cs="Simplified Arabic"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D997935"/>
    <w:multiLevelType w:val="hybridMultilevel"/>
    <w:tmpl w:val="165E96DA"/>
    <w:lvl w:ilvl="0" w:tplc="5308BB3A">
      <w:start w:val="1"/>
      <w:numFmt w:val="decimal"/>
      <w:lvlText w:val="(%1)"/>
      <w:lvlJc w:val="left"/>
      <w:pPr>
        <w:ind w:left="720" w:hanging="360"/>
      </w:pPr>
      <w:rPr>
        <w:rFonts w:ascii="Simplified Arabic" w:hAnsi="Simplified Arabic"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ED2E21"/>
    <w:multiLevelType w:val="hybridMultilevel"/>
    <w:tmpl w:val="CA9A3162"/>
    <w:lvl w:ilvl="0" w:tplc="5308BB3A">
      <w:start w:val="1"/>
      <w:numFmt w:val="decimal"/>
      <w:lvlText w:val="(%1)"/>
      <w:lvlJc w:val="left"/>
      <w:pPr>
        <w:ind w:left="837" w:hanging="360"/>
      </w:pPr>
      <w:rPr>
        <w:rFonts w:ascii="Simplified Arabic" w:hAnsi="Simplified Arabic" w:cs="Simplified Arabic" w:hint="default"/>
        <w:sz w:val="24"/>
      </w:r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4" w15:restartNumberingAfterBreak="0">
    <w:nsid w:val="3CD15BE3"/>
    <w:multiLevelType w:val="hybridMultilevel"/>
    <w:tmpl w:val="28640B88"/>
    <w:lvl w:ilvl="0" w:tplc="5308BB3A">
      <w:start w:val="1"/>
      <w:numFmt w:val="decimal"/>
      <w:lvlText w:val="(%1)"/>
      <w:lvlJc w:val="left"/>
      <w:pPr>
        <w:ind w:left="927" w:hanging="360"/>
      </w:pPr>
      <w:rPr>
        <w:rFonts w:ascii="Simplified Arabic" w:hAnsi="Simplified Arabic" w:cs="Simplified Arabic"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92334305">
    <w:abstractNumId w:val="7"/>
  </w:num>
  <w:num w:numId="2" w16cid:durableId="1158493367">
    <w:abstractNumId w:val="10"/>
  </w:num>
  <w:num w:numId="3" w16cid:durableId="235477427">
    <w:abstractNumId w:val="1"/>
  </w:num>
  <w:num w:numId="4" w16cid:durableId="1188258040">
    <w:abstractNumId w:val="6"/>
  </w:num>
  <w:num w:numId="5" w16cid:durableId="174765212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1520465462">
    <w:abstractNumId w:val="8"/>
  </w:num>
  <w:num w:numId="7" w16cid:durableId="621494145">
    <w:abstractNumId w:val="8"/>
  </w:num>
  <w:num w:numId="8" w16cid:durableId="1094595197">
    <w:abstractNumId w:val="9"/>
  </w:num>
  <w:num w:numId="9" w16cid:durableId="1068117312">
    <w:abstractNumId w:val="5"/>
  </w:num>
  <w:num w:numId="10" w16cid:durableId="1842575479">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1" w16cid:durableId="270359018">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833646283">
    <w:abstractNumId w:val="4"/>
  </w:num>
  <w:num w:numId="13" w16cid:durableId="383603098">
    <w:abstractNumId w:val="3"/>
  </w:num>
  <w:num w:numId="14" w16cid:durableId="886379570">
    <w:abstractNumId w:val="0"/>
  </w:num>
  <w:num w:numId="15" w16cid:durableId="13475948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296175288">
    <w:abstractNumId w:val="2"/>
  </w:num>
  <w:num w:numId="17" w16cid:durableId="111340562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70918211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16262091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82019930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84073617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50563401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99283616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2D6F"/>
    <w:rsid w:val="00003627"/>
    <w:rsid w:val="00004431"/>
    <w:rsid w:val="00004DAA"/>
    <w:rsid w:val="00004F49"/>
    <w:rsid w:val="00005D29"/>
    <w:rsid w:val="00006327"/>
    <w:rsid w:val="00006E28"/>
    <w:rsid w:val="000071F5"/>
    <w:rsid w:val="00007C78"/>
    <w:rsid w:val="0001057F"/>
    <w:rsid w:val="00010881"/>
    <w:rsid w:val="00010B58"/>
    <w:rsid w:val="00011011"/>
    <w:rsid w:val="0001143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4C8"/>
    <w:rsid w:val="00020896"/>
    <w:rsid w:val="00020D60"/>
    <w:rsid w:val="00020DEC"/>
    <w:rsid w:val="00020EB8"/>
    <w:rsid w:val="00021479"/>
    <w:rsid w:val="00022DE9"/>
    <w:rsid w:val="0002373F"/>
    <w:rsid w:val="000237AB"/>
    <w:rsid w:val="00023A9A"/>
    <w:rsid w:val="00024302"/>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470A"/>
    <w:rsid w:val="00046C3C"/>
    <w:rsid w:val="00047D4D"/>
    <w:rsid w:val="0005081E"/>
    <w:rsid w:val="00050CC3"/>
    <w:rsid w:val="00050E6E"/>
    <w:rsid w:val="000517CB"/>
    <w:rsid w:val="00051B37"/>
    <w:rsid w:val="00052AA4"/>
    <w:rsid w:val="00054C8D"/>
    <w:rsid w:val="000555B8"/>
    <w:rsid w:val="000562ED"/>
    <w:rsid w:val="00056936"/>
    <w:rsid w:val="000574D3"/>
    <w:rsid w:val="00060BCD"/>
    <w:rsid w:val="00061098"/>
    <w:rsid w:val="00061F1A"/>
    <w:rsid w:val="00062A75"/>
    <w:rsid w:val="00063408"/>
    <w:rsid w:val="00064F64"/>
    <w:rsid w:val="00065048"/>
    <w:rsid w:val="00065326"/>
    <w:rsid w:val="0006716D"/>
    <w:rsid w:val="000701FD"/>
    <w:rsid w:val="0007094F"/>
    <w:rsid w:val="00070EB4"/>
    <w:rsid w:val="00070FA0"/>
    <w:rsid w:val="00072605"/>
    <w:rsid w:val="000728B5"/>
    <w:rsid w:val="00072B36"/>
    <w:rsid w:val="00073550"/>
    <w:rsid w:val="00073740"/>
    <w:rsid w:val="00074376"/>
    <w:rsid w:val="00074C6C"/>
    <w:rsid w:val="0007549C"/>
    <w:rsid w:val="00075959"/>
    <w:rsid w:val="00075B94"/>
    <w:rsid w:val="000766D3"/>
    <w:rsid w:val="00080E14"/>
    <w:rsid w:val="00080E6B"/>
    <w:rsid w:val="00080E96"/>
    <w:rsid w:val="00081B35"/>
    <w:rsid w:val="00082B45"/>
    <w:rsid w:val="000830F6"/>
    <w:rsid w:val="0008332E"/>
    <w:rsid w:val="000834E2"/>
    <w:rsid w:val="00083595"/>
    <w:rsid w:val="00083FD2"/>
    <w:rsid w:val="0008472E"/>
    <w:rsid w:val="00086066"/>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227"/>
    <w:rsid w:val="000A73B7"/>
    <w:rsid w:val="000B0521"/>
    <w:rsid w:val="000B0D61"/>
    <w:rsid w:val="000B14AC"/>
    <w:rsid w:val="000B1B49"/>
    <w:rsid w:val="000B2BE2"/>
    <w:rsid w:val="000B2E96"/>
    <w:rsid w:val="000B3B8D"/>
    <w:rsid w:val="000B3EFE"/>
    <w:rsid w:val="000B5566"/>
    <w:rsid w:val="000B5EDD"/>
    <w:rsid w:val="000B6121"/>
    <w:rsid w:val="000B69D1"/>
    <w:rsid w:val="000B7057"/>
    <w:rsid w:val="000B70BA"/>
    <w:rsid w:val="000B734B"/>
    <w:rsid w:val="000C0C48"/>
    <w:rsid w:val="000C1360"/>
    <w:rsid w:val="000C1589"/>
    <w:rsid w:val="000C2507"/>
    <w:rsid w:val="000C25A0"/>
    <w:rsid w:val="000C25DE"/>
    <w:rsid w:val="000C291E"/>
    <w:rsid w:val="000C331F"/>
    <w:rsid w:val="000C4D0A"/>
    <w:rsid w:val="000C5605"/>
    <w:rsid w:val="000C5EE7"/>
    <w:rsid w:val="000C6BDC"/>
    <w:rsid w:val="000C74AB"/>
    <w:rsid w:val="000C7542"/>
    <w:rsid w:val="000C782D"/>
    <w:rsid w:val="000C7C11"/>
    <w:rsid w:val="000D0EC8"/>
    <w:rsid w:val="000D12A1"/>
    <w:rsid w:val="000D1F3A"/>
    <w:rsid w:val="000D234E"/>
    <w:rsid w:val="000D2982"/>
    <w:rsid w:val="000D2E1A"/>
    <w:rsid w:val="000D3C28"/>
    <w:rsid w:val="000D5F68"/>
    <w:rsid w:val="000D60E5"/>
    <w:rsid w:val="000D65AC"/>
    <w:rsid w:val="000E0221"/>
    <w:rsid w:val="000E0980"/>
    <w:rsid w:val="000E0B7E"/>
    <w:rsid w:val="000E1404"/>
    <w:rsid w:val="000E2739"/>
    <w:rsid w:val="000E2C63"/>
    <w:rsid w:val="000E30FB"/>
    <w:rsid w:val="000E37F9"/>
    <w:rsid w:val="000E4453"/>
    <w:rsid w:val="000E4CCD"/>
    <w:rsid w:val="000E58AA"/>
    <w:rsid w:val="000E6D35"/>
    <w:rsid w:val="000E7D6C"/>
    <w:rsid w:val="000E7F7E"/>
    <w:rsid w:val="000F054D"/>
    <w:rsid w:val="000F0952"/>
    <w:rsid w:val="000F45DD"/>
    <w:rsid w:val="000F5346"/>
    <w:rsid w:val="000F6361"/>
    <w:rsid w:val="000F6FBB"/>
    <w:rsid w:val="000F7DDE"/>
    <w:rsid w:val="001003EB"/>
    <w:rsid w:val="00100B2E"/>
    <w:rsid w:val="00100FD3"/>
    <w:rsid w:val="0010229E"/>
    <w:rsid w:val="00102C3E"/>
    <w:rsid w:val="00102F79"/>
    <w:rsid w:val="001039BD"/>
    <w:rsid w:val="001044C9"/>
    <w:rsid w:val="001047D1"/>
    <w:rsid w:val="00106A7F"/>
    <w:rsid w:val="00106E32"/>
    <w:rsid w:val="00106FF4"/>
    <w:rsid w:val="001078CA"/>
    <w:rsid w:val="001104D7"/>
    <w:rsid w:val="00110545"/>
    <w:rsid w:val="00110935"/>
    <w:rsid w:val="00111580"/>
    <w:rsid w:val="00111B55"/>
    <w:rsid w:val="00112162"/>
    <w:rsid w:val="0011319F"/>
    <w:rsid w:val="00113BD7"/>
    <w:rsid w:val="00113CE8"/>
    <w:rsid w:val="00114A14"/>
    <w:rsid w:val="00114A3B"/>
    <w:rsid w:val="001157B3"/>
    <w:rsid w:val="00116FBD"/>
    <w:rsid w:val="0011702E"/>
    <w:rsid w:val="001179B7"/>
    <w:rsid w:val="0012068A"/>
    <w:rsid w:val="00120704"/>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5F7E"/>
    <w:rsid w:val="001370D8"/>
    <w:rsid w:val="00137642"/>
    <w:rsid w:val="00137B0C"/>
    <w:rsid w:val="00140670"/>
    <w:rsid w:val="0014075A"/>
    <w:rsid w:val="00140CB1"/>
    <w:rsid w:val="00141C53"/>
    <w:rsid w:val="0014252C"/>
    <w:rsid w:val="00143763"/>
    <w:rsid w:val="00143A61"/>
    <w:rsid w:val="00143F99"/>
    <w:rsid w:val="00144A64"/>
    <w:rsid w:val="00145754"/>
    <w:rsid w:val="00145E9E"/>
    <w:rsid w:val="00146A2C"/>
    <w:rsid w:val="0014784B"/>
    <w:rsid w:val="00147DF8"/>
    <w:rsid w:val="00150000"/>
    <w:rsid w:val="00150232"/>
    <w:rsid w:val="001503B9"/>
    <w:rsid w:val="00150A84"/>
    <w:rsid w:val="0015131D"/>
    <w:rsid w:val="00151C26"/>
    <w:rsid w:val="00152EFC"/>
    <w:rsid w:val="00153EAE"/>
    <w:rsid w:val="0015441A"/>
    <w:rsid w:val="0015444C"/>
    <w:rsid w:val="00154D76"/>
    <w:rsid w:val="00154F87"/>
    <w:rsid w:val="0015551C"/>
    <w:rsid w:val="001558EC"/>
    <w:rsid w:val="00155DD1"/>
    <w:rsid w:val="001562D1"/>
    <w:rsid w:val="00156F84"/>
    <w:rsid w:val="00160D04"/>
    <w:rsid w:val="00161EFC"/>
    <w:rsid w:val="00163993"/>
    <w:rsid w:val="00163D1D"/>
    <w:rsid w:val="00163F56"/>
    <w:rsid w:val="00164E27"/>
    <w:rsid w:val="00165E41"/>
    <w:rsid w:val="00166657"/>
    <w:rsid w:val="00166DCE"/>
    <w:rsid w:val="00167141"/>
    <w:rsid w:val="0016750E"/>
    <w:rsid w:val="00167B29"/>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A35"/>
    <w:rsid w:val="00191B8B"/>
    <w:rsid w:val="00191C16"/>
    <w:rsid w:val="00192F0E"/>
    <w:rsid w:val="00192F24"/>
    <w:rsid w:val="00193052"/>
    <w:rsid w:val="00193AFB"/>
    <w:rsid w:val="00193CB8"/>
    <w:rsid w:val="0019442A"/>
    <w:rsid w:val="00194A50"/>
    <w:rsid w:val="00194FC3"/>
    <w:rsid w:val="0019565B"/>
    <w:rsid w:val="00195A1F"/>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7012"/>
    <w:rsid w:val="001A747F"/>
    <w:rsid w:val="001A7813"/>
    <w:rsid w:val="001A7DDF"/>
    <w:rsid w:val="001B0530"/>
    <w:rsid w:val="001B153E"/>
    <w:rsid w:val="001B181F"/>
    <w:rsid w:val="001B19A3"/>
    <w:rsid w:val="001B49C7"/>
    <w:rsid w:val="001B5BFB"/>
    <w:rsid w:val="001B6A03"/>
    <w:rsid w:val="001B6A54"/>
    <w:rsid w:val="001B6E6C"/>
    <w:rsid w:val="001B78BD"/>
    <w:rsid w:val="001C0985"/>
    <w:rsid w:val="001C187A"/>
    <w:rsid w:val="001C1C96"/>
    <w:rsid w:val="001C1EF4"/>
    <w:rsid w:val="001C2037"/>
    <w:rsid w:val="001C2D81"/>
    <w:rsid w:val="001C3408"/>
    <w:rsid w:val="001C3DAA"/>
    <w:rsid w:val="001C3E02"/>
    <w:rsid w:val="001C40F9"/>
    <w:rsid w:val="001C4CDE"/>
    <w:rsid w:val="001C4D70"/>
    <w:rsid w:val="001C51BC"/>
    <w:rsid w:val="001C5520"/>
    <w:rsid w:val="001C590C"/>
    <w:rsid w:val="001C5E3D"/>
    <w:rsid w:val="001C6A9A"/>
    <w:rsid w:val="001C6B05"/>
    <w:rsid w:val="001C732A"/>
    <w:rsid w:val="001C7E2B"/>
    <w:rsid w:val="001C7F6C"/>
    <w:rsid w:val="001D0305"/>
    <w:rsid w:val="001D0AD9"/>
    <w:rsid w:val="001D0B40"/>
    <w:rsid w:val="001D15A1"/>
    <w:rsid w:val="001D1B7E"/>
    <w:rsid w:val="001D32A1"/>
    <w:rsid w:val="001D395C"/>
    <w:rsid w:val="001D40BD"/>
    <w:rsid w:val="001D46B0"/>
    <w:rsid w:val="001D48EC"/>
    <w:rsid w:val="001D50FC"/>
    <w:rsid w:val="001D5CBA"/>
    <w:rsid w:val="001D7BB9"/>
    <w:rsid w:val="001D7F09"/>
    <w:rsid w:val="001E0EC2"/>
    <w:rsid w:val="001E16EF"/>
    <w:rsid w:val="001E1D93"/>
    <w:rsid w:val="001E2B19"/>
    <w:rsid w:val="001E389B"/>
    <w:rsid w:val="001E556A"/>
    <w:rsid w:val="001E6ACD"/>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378"/>
    <w:rsid w:val="002039C1"/>
    <w:rsid w:val="00204622"/>
    <w:rsid w:val="00204E8B"/>
    <w:rsid w:val="00205DF2"/>
    <w:rsid w:val="00206191"/>
    <w:rsid w:val="0020652C"/>
    <w:rsid w:val="00207B62"/>
    <w:rsid w:val="00210AC8"/>
    <w:rsid w:val="0021134B"/>
    <w:rsid w:val="00211620"/>
    <w:rsid w:val="00211A02"/>
    <w:rsid w:val="0021219F"/>
    <w:rsid w:val="0021241E"/>
    <w:rsid w:val="002129B3"/>
    <w:rsid w:val="0021344F"/>
    <w:rsid w:val="00213F1B"/>
    <w:rsid w:val="0021408A"/>
    <w:rsid w:val="00214238"/>
    <w:rsid w:val="0021488E"/>
    <w:rsid w:val="00214AEB"/>
    <w:rsid w:val="00214B5F"/>
    <w:rsid w:val="00214D12"/>
    <w:rsid w:val="00214F1C"/>
    <w:rsid w:val="00215636"/>
    <w:rsid w:val="0021564F"/>
    <w:rsid w:val="00215B99"/>
    <w:rsid w:val="00215FC5"/>
    <w:rsid w:val="002168BD"/>
    <w:rsid w:val="00216FEE"/>
    <w:rsid w:val="0022021C"/>
    <w:rsid w:val="00220780"/>
    <w:rsid w:val="00220DAD"/>
    <w:rsid w:val="00221DFE"/>
    <w:rsid w:val="002226C6"/>
    <w:rsid w:val="00223292"/>
    <w:rsid w:val="00224E87"/>
    <w:rsid w:val="00225DEB"/>
    <w:rsid w:val="002269C9"/>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37644"/>
    <w:rsid w:val="00240C5C"/>
    <w:rsid w:val="00241806"/>
    <w:rsid w:val="0024251C"/>
    <w:rsid w:val="00244787"/>
    <w:rsid w:val="00244C04"/>
    <w:rsid w:val="00244F30"/>
    <w:rsid w:val="00245B6B"/>
    <w:rsid w:val="00246813"/>
    <w:rsid w:val="00246BEA"/>
    <w:rsid w:val="00247248"/>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3C6B"/>
    <w:rsid w:val="002641C1"/>
    <w:rsid w:val="00264248"/>
    <w:rsid w:val="002646FB"/>
    <w:rsid w:val="00265995"/>
    <w:rsid w:val="002659D5"/>
    <w:rsid w:val="002659EE"/>
    <w:rsid w:val="00265D46"/>
    <w:rsid w:val="002667D4"/>
    <w:rsid w:val="002667D7"/>
    <w:rsid w:val="00266826"/>
    <w:rsid w:val="00266843"/>
    <w:rsid w:val="0026695A"/>
    <w:rsid w:val="00267FC2"/>
    <w:rsid w:val="00271841"/>
    <w:rsid w:val="002718ED"/>
    <w:rsid w:val="00272C63"/>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2CA5"/>
    <w:rsid w:val="00283009"/>
    <w:rsid w:val="00283DAB"/>
    <w:rsid w:val="00284B56"/>
    <w:rsid w:val="00285780"/>
    <w:rsid w:val="00285BE4"/>
    <w:rsid w:val="0028646E"/>
    <w:rsid w:val="002877AC"/>
    <w:rsid w:val="0029008A"/>
    <w:rsid w:val="00291D23"/>
    <w:rsid w:val="002923AF"/>
    <w:rsid w:val="00293CC8"/>
    <w:rsid w:val="00294307"/>
    <w:rsid w:val="00294518"/>
    <w:rsid w:val="00295463"/>
    <w:rsid w:val="002955F5"/>
    <w:rsid w:val="002958CC"/>
    <w:rsid w:val="00296D78"/>
    <w:rsid w:val="00296FF0"/>
    <w:rsid w:val="0029718A"/>
    <w:rsid w:val="002A02FE"/>
    <w:rsid w:val="002A1F7B"/>
    <w:rsid w:val="002A20E8"/>
    <w:rsid w:val="002A2A23"/>
    <w:rsid w:val="002A2DA8"/>
    <w:rsid w:val="002A2FD8"/>
    <w:rsid w:val="002A3122"/>
    <w:rsid w:val="002A35F8"/>
    <w:rsid w:val="002A3AEE"/>
    <w:rsid w:val="002A3FBD"/>
    <w:rsid w:val="002A458C"/>
    <w:rsid w:val="002A4C96"/>
    <w:rsid w:val="002A54F4"/>
    <w:rsid w:val="002A592E"/>
    <w:rsid w:val="002A5F62"/>
    <w:rsid w:val="002A6A82"/>
    <w:rsid w:val="002A7BA8"/>
    <w:rsid w:val="002A7E1F"/>
    <w:rsid w:val="002B00CA"/>
    <w:rsid w:val="002B013E"/>
    <w:rsid w:val="002B069B"/>
    <w:rsid w:val="002B1472"/>
    <w:rsid w:val="002B15CF"/>
    <w:rsid w:val="002B161A"/>
    <w:rsid w:val="002B17D0"/>
    <w:rsid w:val="002B1D2E"/>
    <w:rsid w:val="002B2047"/>
    <w:rsid w:val="002B2996"/>
    <w:rsid w:val="002B2AD0"/>
    <w:rsid w:val="002B2B1D"/>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4809"/>
    <w:rsid w:val="002C4EF1"/>
    <w:rsid w:val="002C588D"/>
    <w:rsid w:val="002C5A3F"/>
    <w:rsid w:val="002D0128"/>
    <w:rsid w:val="002D0384"/>
    <w:rsid w:val="002D08F2"/>
    <w:rsid w:val="002D1876"/>
    <w:rsid w:val="002D1F4C"/>
    <w:rsid w:val="002D2790"/>
    <w:rsid w:val="002D3A02"/>
    <w:rsid w:val="002D42D0"/>
    <w:rsid w:val="002D53CF"/>
    <w:rsid w:val="002D561A"/>
    <w:rsid w:val="002D596F"/>
    <w:rsid w:val="002D61A1"/>
    <w:rsid w:val="002D6803"/>
    <w:rsid w:val="002D7745"/>
    <w:rsid w:val="002D7F49"/>
    <w:rsid w:val="002E01EA"/>
    <w:rsid w:val="002E113D"/>
    <w:rsid w:val="002E116C"/>
    <w:rsid w:val="002E1341"/>
    <w:rsid w:val="002E1349"/>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670C"/>
    <w:rsid w:val="002F7EB8"/>
    <w:rsid w:val="0030044E"/>
    <w:rsid w:val="003004B1"/>
    <w:rsid w:val="00300CC1"/>
    <w:rsid w:val="00300D2F"/>
    <w:rsid w:val="00301B4E"/>
    <w:rsid w:val="003025ED"/>
    <w:rsid w:val="00302775"/>
    <w:rsid w:val="003027B8"/>
    <w:rsid w:val="003029DA"/>
    <w:rsid w:val="00302C3C"/>
    <w:rsid w:val="0030391F"/>
    <w:rsid w:val="00304E2F"/>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3995"/>
    <w:rsid w:val="00344551"/>
    <w:rsid w:val="00344A6A"/>
    <w:rsid w:val="00345DCD"/>
    <w:rsid w:val="00345E80"/>
    <w:rsid w:val="00347364"/>
    <w:rsid w:val="003476A9"/>
    <w:rsid w:val="00347890"/>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607"/>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2151"/>
    <w:rsid w:val="003729CE"/>
    <w:rsid w:val="003730B8"/>
    <w:rsid w:val="00373CBF"/>
    <w:rsid w:val="00373FA5"/>
    <w:rsid w:val="00373FAF"/>
    <w:rsid w:val="0037453A"/>
    <w:rsid w:val="00374777"/>
    <w:rsid w:val="00374D55"/>
    <w:rsid w:val="00374E4C"/>
    <w:rsid w:val="00375336"/>
    <w:rsid w:val="0037543C"/>
    <w:rsid w:val="003757C4"/>
    <w:rsid w:val="00375837"/>
    <w:rsid w:val="003758E8"/>
    <w:rsid w:val="00375BEC"/>
    <w:rsid w:val="00375FB7"/>
    <w:rsid w:val="00377B4A"/>
    <w:rsid w:val="00380FDB"/>
    <w:rsid w:val="003815ED"/>
    <w:rsid w:val="00381AFD"/>
    <w:rsid w:val="00381D18"/>
    <w:rsid w:val="00381F47"/>
    <w:rsid w:val="00382DB9"/>
    <w:rsid w:val="00383F07"/>
    <w:rsid w:val="00384117"/>
    <w:rsid w:val="003848F8"/>
    <w:rsid w:val="00385C40"/>
    <w:rsid w:val="00386664"/>
    <w:rsid w:val="0038686A"/>
    <w:rsid w:val="00386B6D"/>
    <w:rsid w:val="00386EC3"/>
    <w:rsid w:val="003872AA"/>
    <w:rsid w:val="003876F2"/>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392D"/>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C002D"/>
    <w:rsid w:val="003C0F0A"/>
    <w:rsid w:val="003C257B"/>
    <w:rsid w:val="003C4451"/>
    <w:rsid w:val="003C498A"/>
    <w:rsid w:val="003C4D40"/>
    <w:rsid w:val="003C4D97"/>
    <w:rsid w:val="003C52CD"/>
    <w:rsid w:val="003C52F5"/>
    <w:rsid w:val="003C6F10"/>
    <w:rsid w:val="003C79C0"/>
    <w:rsid w:val="003C7A64"/>
    <w:rsid w:val="003C7DF8"/>
    <w:rsid w:val="003D03B9"/>
    <w:rsid w:val="003D069E"/>
    <w:rsid w:val="003D1870"/>
    <w:rsid w:val="003D1E81"/>
    <w:rsid w:val="003D261E"/>
    <w:rsid w:val="003D31DE"/>
    <w:rsid w:val="003D3557"/>
    <w:rsid w:val="003D4084"/>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D71"/>
    <w:rsid w:val="003E6FDD"/>
    <w:rsid w:val="003E73C2"/>
    <w:rsid w:val="003F06D8"/>
    <w:rsid w:val="003F07FF"/>
    <w:rsid w:val="003F0D91"/>
    <w:rsid w:val="003F17E2"/>
    <w:rsid w:val="003F1CEE"/>
    <w:rsid w:val="003F1E3E"/>
    <w:rsid w:val="003F1ED0"/>
    <w:rsid w:val="003F30EF"/>
    <w:rsid w:val="003F3249"/>
    <w:rsid w:val="003F3449"/>
    <w:rsid w:val="003F428E"/>
    <w:rsid w:val="003F4A35"/>
    <w:rsid w:val="003F4B2D"/>
    <w:rsid w:val="003F5795"/>
    <w:rsid w:val="003F605A"/>
    <w:rsid w:val="003F6575"/>
    <w:rsid w:val="003F692A"/>
    <w:rsid w:val="003F6F72"/>
    <w:rsid w:val="003F713B"/>
    <w:rsid w:val="003F77F3"/>
    <w:rsid w:val="0040060E"/>
    <w:rsid w:val="0040089F"/>
    <w:rsid w:val="00401F4C"/>
    <w:rsid w:val="00402D8C"/>
    <w:rsid w:val="004032AE"/>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16"/>
    <w:rsid w:val="004279FD"/>
    <w:rsid w:val="00427C49"/>
    <w:rsid w:val="00427CB8"/>
    <w:rsid w:val="004308D7"/>
    <w:rsid w:val="00430A2B"/>
    <w:rsid w:val="004313BA"/>
    <w:rsid w:val="00432050"/>
    <w:rsid w:val="00432A14"/>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3543"/>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6286"/>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1834"/>
    <w:rsid w:val="00472BD3"/>
    <w:rsid w:val="00473610"/>
    <w:rsid w:val="00473709"/>
    <w:rsid w:val="00473A27"/>
    <w:rsid w:val="004747BE"/>
    <w:rsid w:val="004749BE"/>
    <w:rsid w:val="00475E0A"/>
    <w:rsid w:val="00475FE6"/>
    <w:rsid w:val="004760A9"/>
    <w:rsid w:val="00477C1D"/>
    <w:rsid w:val="00480F4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635D"/>
    <w:rsid w:val="004963B1"/>
    <w:rsid w:val="004966F6"/>
    <w:rsid w:val="00496C71"/>
    <w:rsid w:val="00497538"/>
    <w:rsid w:val="0049771C"/>
    <w:rsid w:val="004978A4"/>
    <w:rsid w:val="00497ADC"/>
    <w:rsid w:val="004A0364"/>
    <w:rsid w:val="004A0F02"/>
    <w:rsid w:val="004A10AD"/>
    <w:rsid w:val="004A14D7"/>
    <w:rsid w:val="004A1ECB"/>
    <w:rsid w:val="004A20E3"/>
    <w:rsid w:val="004A2464"/>
    <w:rsid w:val="004A2A2D"/>
    <w:rsid w:val="004A30DC"/>
    <w:rsid w:val="004A4653"/>
    <w:rsid w:val="004A5E02"/>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015A"/>
    <w:rsid w:val="004C1B48"/>
    <w:rsid w:val="004C204E"/>
    <w:rsid w:val="004C2202"/>
    <w:rsid w:val="004C28CE"/>
    <w:rsid w:val="004C2B98"/>
    <w:rsid w:val="004C4550"/>
    <w:rsid w:val="004C460B"/>
    <w:rsid w:val="004C461A"/>
    <w:rsid w:val="004C49E8"/>
    <w:rsid w:val="004C4AB6"/>
    <w:rsid w:val="004C4D8F"/>
    <w:rsid w:val="004C6764"/>
    <w:rsid w:val="004C6E63"/>
    <w:rsid w:val="004C6EBA"/>
    <w:rsid w:val="004D0C33"/>
    <w:rsid w:val="004D46AE"/>
    <w:rsid w:val="004D4AA4"/>
    <w:rsid w:val="004D5000"/>
    <w:rsid w:val="004D52EA"/>
    <w:rsid w:val="004D5C34"/>
    <w:rsid w:val="004D6AD8"/>
    <w:rsid w:val="004D77BE"/>
    <w:rsid w:val="004E0C4F"/>
    <w:rsid w:val="004E19FC"/>
    <w:rsid w:val="004E1BBC"/>
    <w:rsid w:val="004E1F47"/>
    <w:rsid w:val="004E2412"/>
    <w:rsid w:val="004E26AC"/>
    <w:rsid w:val="004E2AD3"/>
    <w:rsid w:val="004E30AE"/>
    <w:rsid w:val="004E4736"/>
    <w:rsid w:val="004E4AE0"/>
    <w:rsid w:val="004E5768"/>
    <w:rsid w:val="004E7C1D"/>
    <w:rsid w:val="004F0BBD"/>
    <w:rsid w:val="004F0D41"/>
    <w:rsid w:val="004F1455"/>
    <w:rsid w:val="004F15BE"/>
    <w:rsid w:val="004F20FB"/>
    <w:rsid w:val="004F27F2"/>
    <w:rsid w:val="004F2FB6"/>
    <w:rsid w:val="004F37F0"/>
    <w:rsid w:val="004F67D2"/>
    <w:rsid w:val="004F7087"/>
    <w:rsid w:val="004F76D3"/>
    <w:rsid w:val="004F7AD5"/>
    <w:rsid w:val="004F7B4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828"/>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2316"/>
    <w:rsid w:val="00522669"/>
    <w:rsid w:val="0052289F"/>
    <w:rsid w:val="00524677"/>
    <w:rsid w:val="00525171"/>
    <w:rsid w:val="00525736"/>
    <w:rsid w:val="00525ACA"/>
    <w:rsid w:val="00525D23"/>
    <w:rsid w:val="005277FD"/>
    <w:rsid w:val="005304C9"/>
    <w:rsid w:val="00531721"/>
    <w:rsid w:val="00532A76"/>
    <w:rsid w:val="00532B95"/>
    <w:rsid w:val="00533021"/>
    <w:rsid w:val="00534E3A"/>
    <w:rsid w:val="00535966"/>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5796F"/>
    <w:rsid w:val="00560313"/>
    <w:rsid w:val="00560F03"/>
    <w:rsid w:val="00561BE8"/>
    <w:rsid w:val="00561F0C"/>
    <w:rsid w:val="005620F9"/>
    <w:rsid w:val="00562E0C"/>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DE8"/>
    <w:rsid w:val="00573FB5"/>
    <w:rsid w:val="00575AB0"/>
    <w:rsid w:val="0057629D"/>
    <w:rsid w:val="005769CE"/>
    <w:rsid w:val="00577A84"/>
    <w:rsid w:val="00580103"/>
    <w:rsid w:val="005805E8"/>
    <w:rsid w:val="0058067D"/>
    <w:rsid w:val="0058122A"/>
    <w:rsid w:val="005814A1"/>
    <w:rsid w:val="00582296"/>
    <w:rsid w:val="00582583"/>
    <w:rsid w:val="0058275C"/>
    <w:rsid w:val="00582AEA"/>
    <w:rsid w:val="00583BDE"/>
    <w:rsid w:val="00583CBC"/>
    <w:rsid w:val="005842A3"/>
    <w:rsid w:val="005847E2"/>
    <w:rsid w:val="00584D08"/>
    <w:rsid w:val="00584E4F"/>
    <w:rsid w:val="0058540B"/>
    <w:rsid w:val="00585DF1"/>
    <w:rsid w:val="00586D77"/>
    <w:rsid w:val="00587309"/>
    <w:rsid w:val="005903EE"/>
    <w:rsid w:val="0059094F"/>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37DD"/>
    <w:rsid w:val="005A44CE"/>
    <w:rsid w:val="005A4548"/>
    <w:rsid w:val="005A4558"/>
    <w:rsid w:val="005A56EB"/>
    <w:rsid w:val="005B0459"/>
    <w:rsid w:val="005B0462"/>
    <w:rsid w:val="005B0F62"/>
    <w:rsid w:val="005B10B6"/>
    <w:rsid w:val="005B1A5C"/>
    <w:rsid w:val="005B2153"/>
    <w:rsid w:val="005B22F5"/>
    <w:rsid w:val="005B317B"/>
    <w:rsid w:val="005B3296"/>
    <w:rsid w:val="005B3B6F"/>
    <w:rsid w:val="005B3C40"/>
    <w:rsid w:val="005B4CD6"/>
    <w:rsid w:val="005B4E4B"/>
    <w:rsid w:val="005B54E4"/>
    <w:rsid w:val="005B55C7"/>
    <w:rsid w:val="005B5636"/>
    <w:rsid w:val="005B6445"/>
    <w:rsid w:val="005B7691"/>
    <w:rsid w:val="005C039C"/>
    <w:rsid w:val="005C06C5"/>
    <w:rsid w:val="005C1424"/>
    <w:rsid w:val="005C2080"/>
    <w:rsid w:val="005C2239"/>
    <w:rsid w:val="005C2343"/>
    <w:rsid w:val="005C2583"/>
    <w:rsid w:val="005C2862"/>
    <w:rsid w:val="005C291A"/>
    <w:rsid w:val="005C32A6"/>
    <w:rsid w:val="005C4A83"/>
    <w:rsid w:val="005C50A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2A1A"/>
    <w:rsid w:val="005E3308"/>
    <w:rsid w:val="005E500C"/>
    <w:rsid w:val="005E52E6"/>
    <w:rsid w:val="005E6703"/>
    <w:rsid w:val="005E7040"/>
    <w:rsid w:val="005F0482"/>
    <w:rsid w:val="005F1066"/>
    <w:rsid w:val="005F26EF"/>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2B90"/>
    <w:rsid w:val="00613387"/>
    <w:rsid w:val="00615509"/>
    <w:rsid w:val="006172F6"/>
    <w:rsid w:val="006173FF"/>
    <w:rsid w:val="00621709"/>
    <w:rsid w:val="00621920"/>
    <w:rsid w:val="00621D8E"/>
    <w:rsid w:val="00621F15"/>
    <w:rsid w:val="00622354"/>
    <w:rsid w:val="00622DAC"/>
    <w:rsid w:val="00623195"/>
    <w:rsid w:val="006236F9"/>
    <w:rsid w:val="006240F3"/>
    <w:rsid w:val="006246B5"/>
    <w:rsid w:val="00624F6E"/>
    <w:rsid w:val="006262E1"/>
    <w:rsid w:val="00626C62"/>
    <w:rsid w:val="00626FF4"/>
    <w:rsid w:val="00627404"/>
    <w:rsid w:val="00627D19"/>
    <w:rsid w:val="006304D0"/>
    <w:rsid w:val="006305AE"/>
    <w:rsid w:val="00630787"/>
    <w:rsid w:val="00630F2F"/>
    <w:rsid w:val="006314DB"/>
    <w:rsid w:val="00631EE7"/>
    <w:rsid w:val="0063233A"/>
    <w:rsid w:val="00633844"/>
    <w:rsid w:val="006339DB"/>
    <w:rsid w:val="00633F31"/>
    <w:rsid w:val="0063589F"/>
    <w:rsid w:val="00635AF9"/>
    <w:rsid w:val="00637608"/>
    <w:rsid w:val="00637D85"/>
    <w:rsid w:val="00640934"/>
    <w:rsid w:val="006419E5"/>
    <w:rsid w:val="00642413"/>
    <w:rsid w:val="0064385B"/>
    <w:rsid w:val="00643B41"/>
    <w:rsid w:val="00643E3D"/>
    <w:rsid w:val="0064489E"/>
    <w:rsid w:val="00644A48"/>
    <w:rsid w:val="00644D5F"/>
    <w:rsid w:val="00645407"/>
    <w:rsid w:val="0064552E"/>
    <w:rsid w:val="0064705C"/>
    <w:rsid w:val="006476BD"/>
    <w:rsid w:val="00647E81"/>
    <w:rsid w:val="00650039"/>
    <w:rsid w:val="006503D9"/>
    <w:rsid w:val="00651634"/>
    <w:rsid w:val="0065177E"/>
    <w:rsid w:val="00651BED"/>
    <w:rsid w:val="00651CF2"/>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67659"/>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531C"/>
    <w:rsid w:val="0068619D"/>
    <w:rsid w:val="0068687A"/>
    <w:rsid w:val="006873DC"/>
    <w:rsid w:val="00690139"/>
    <w:rsid w:val="0069082E"/>
    <w:rsid w:val="00690EB5"/>
    <w:rsid w:val="006913D8"/>
    <w:rsid w:val="00691508"/>
    <w:rsid w:val="00691CFA"/>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451"/>
    <w:rsid w:val="006A5663"/>
    <w:rsid w:val="006A62B0"/>
    <w:rsid w:val="006A6489"/>
    <w:rsid w:val="006A7174"/>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179"/>
    <w:rsid w:val="006C13BA"/>
    <w:rsid w:val="006C1AFF"/>
    <w:rsid w:val="006C26D2"/>
    <w:rsid w:val="006C2C7D"/>
    <w:rsid w:val="006C405E"/>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5A96"/>
    <w:rsid w:val="006D71FF"/>
    <w:rsid w:val="006D7715"/>
    <w:rsid w:val="006E02DD"/>
    <w:rsid w:val="006E1986"/>
    <w:rsid w:val="006E2184"/>
    <w:rsid w:val="006E23F0"/>
    <w:rsid w:val="006E32DA"/>
    <w:rsid w:val="006E5648"/>
    <w:rsid w:val="006E5BE7"/>
    <w:rsid w:val="006E6758"/>
    <w:rsid w:val="006E697F"/>
    <w:rsid w:val="006E71FA"/>
    <w:rsid w:val="006E75C0"/>
    <w:rsid w:val="006E7820"/>
    <w:rsid w:val="006E7F3E"/>
    <w:rsid w:val="006F0051"/>
    <w:rsid w:val="006F0099"/>
    <w:rsid w:val="006F0504"/>
    <w:rsid w:val="006F09D6"/>
    <w:rsid w:val="006F1A7E"/>
    <w:rsid w:val="006F3128"/>
    <w:rsid w:val="006F3554"/>
    <w:rsid w:val="006F40D4"/>
    <w:rsid w:val="006F5268"/>
    <w:rsid w:val="006F5844"/>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69EA"/>
    <w:rsid w:val="00707FE7"/>
    <w:rsid w:val="00710C50"/>
    <w:rsid w:val="007119DC"/>
    <w:rsid w:val="0071293A"/>
    <w:rsid w:val="0071333C"/>
    <w:rsid w:val="007140A9"/>
    <w:rsid w:val="0071425C"/>
    <w:rsid w:val="00715BD2"/>
    <w:rsid w:val="00716EED"/>
    <w:rsid w:val="00717823"/>
    <w:rsid w:val="007178BC"/>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0C70"/>
    <w:rsid w:val="0073299E"/>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E0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2905"/>
    <w:rsid w:val="00753BAC"/>
    <w:rsid w:val="00754470"/>
    <w:rsid w:val="00754998"/>
    <w:rsid w:val="007553C1"/>
    <w:rsid w:val="0075577B"/>
    <w:rsid w:val="00755C10"/>
    <w:rsid w:val="007564F1"/>
    <w:rsid w:val="007607CB"/>
    <w:rsid w:val="00760F43"/>
    <w:rsid w:val="0076134C"/>
    <w:rsid w:val="0076239B"/>
    <w:rsid w:val="00762446"/>
    <w:rsid w:val="00763785"/>
    <w:rsid w:val="0076422A"/>
    <w:rsid w:val="0076483F"/>
    <w:rsid w:val="007649CB"/>
    <w:rsid w:val="00764EAD"/>
    <w:rsid w:val="007650EE"/>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3AD"/>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5375"/>
    <w:rsid w:val="00796045"/>
    <w:rsid w:val="007965EA"/>
    <w:rsid w:val="007A004B"/>
    <w:rsid w:val="007A049B"/>
    <w:rsid w:val="007A04DA"/>
    <w:rsid w:val="007A0FC7"/>
    <w:rsid w:val="007A11DE"/>
    <w:rsid w:val="007A1310"/>
    <w:rsid w:val="007A141A"/>
    <w:rsid w:val="007A1510"/>
    <w:rsid w:val="007A1E6C"/>
    <w:rsid w:val="007A22BD"/>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12AA"/>
    <w:rsid w:val="007C12AD"/>
    <w:rsid w:val="007C54A4"/>
    <w:rsid w:val="007C5918"/>
    <w:rsid w:val="007C5E34"/>
    <w:rsid w:val="007C65DA"/>
    <w:rsid w:val="007C66FE"/>
    <w:rsid w:val="007C6A51"/>
    <w:rsid w:val="007C77BC"/>
    <w:rsid w:val="007D0A8B"/>
    <w:rsid w:val="007D0F5C"/>
    <w:rsid w:val="007D2021"/>
    <w:rsid w:val="007D22B3"/>
    <w:rsid w:val="007D2660"/>
    <w:rsid w:val="007D26E1"/>
    <w:rsid w:val="007D2B41"/>
    <w:rsid w:val="007D3822"/>
    <w:rsid w:val="007D3F68"/>
    <w:rsid w:val="007D4E02"/>
    <w:rsid w:val="007D4E7F"/>
    <w:rsid w:val="007D7DA4"/>
    <w:rsid w:val="007D7FE7"/>
    <w:rsid w:val="007E0BED"/>
    <w:rsid w:val="007E1020"/>
    <w:rsid w:val="007E23DE"/>
    <w:rsid w:val="007E2432"/>
    <w:rsid w:val="007E2486"/>
    <w:rsid w:val="007E261A"/>
    <w:rsid w:val="007E32C8"/>
    <w:rsid w:val="007E44E2"/>
    <w:rsid w:val="007E47C1"/>
    <w:rsid w:val="007E518E"/>
    <w:rsid w:val="007E5DD6"/>
    <w:rsid w:val="007E5ED3"/>
    <w:rsid w:val="007E68B3"/>
    <w:rsid w:val="007E73DA"/>
    <w:rsid w:val="007F0D78"/>
    <w:rsid w:val="007F0EE1"/>
    <w:rsid w:val="007F1884"/>
    <w:rsid w:val="007F1CBF"/>
    <w:rsid w:val="007F25D6"/>
    <w:rsid w:val="007F2C17"/>
    <w:rsid w:val="007F403B"/>
    <w:rsid w:val="007F51C6"/>
    <w:rsid w:val="007F54CF"/>
    <w:rsid w:val="007F5E79"/>
    <w:rsid w:val="007F7880"/>
    <w:rsid w:val="0080009F"/>
    <w:rsid w:val="00800A4D"/>
    <w:rsid w:val="008013C3"/>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5A2D"/>
    <w:rsid w:val="00816FD4"/>
    <w:rsid w:val="00817C8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6D"/>
    <w:rsid w:val="008300FF"/>
    <w:rsid w:val="008301F5"/>
    <w:rsid w:val="008302F4"/>
    <w:rsid w:val="0083039E"/>
    <w:rsid w:val="008305FC"/>
    <w:rsid w:val="00830C85"/>
    <w:rsid w:val="0083152C"/>
    <w:rsid w:val="00833D6F"/>
    <w:rsid w:val="00834BED"/>
    <w:rsid w:val="008355BE"/>
    <w:rsid w:val="00836E32"/>
    <w:rsid w:val="00836ECA"/>
    <w:rsid w:val="00837F2B"/>
    <w:rsid w:val="00840662"/>
    <w:rsid w:val="00840742"/>
    <w:rsid w:val="008409B3"/>
    <w:rsid w:val="00840F0B"/>
    <w:rsid w:val="008416DF"/>
    <w:rsid w:val="008419EB"/>
    <w:rsid w:val="00842653"/>
    <w:rsid w:val="00842890"/>
    <w:rsid w:val="00842946"/>
    <w:rsid w:val="00844CA6"/>
    <w:rsid w:val="00845035"/>
    <w:rsid w:val="00846FDA"/>
    <w:rsid w:val="008479B9"/>
    <w:rsid w:val="00850045"/>
    <w:rsid w:val="00850BB6"/>
    <w:rsid w:val="0085150D"/>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5447"/>
    <w:rsid w:val="0087660A"/>
    <w:rsid w:val="008766BE"/>
    <w:rsid w:val="00877193"/>
    <w:rsid w:val="0087759B"/>
    <w:rsid w:val="00880330"/>
    <w:rsid w:val="008808E6"/>
    <w:rsid w:val="00880F97"/>
    <w:rsid w:val="008814BD"/>
    <w:rsid w:val="008820D2"/>
    <w:rsid w:val="00882967"/>
    <w:rsid w:val="00882C3C"/>
    <w:rsid w:val="00882C67"/>
    <w:rsid w:val="008834E7"/>
    <w:rsid w:val="0088363B"/>
    <w:rsid w:val="00884473"/>
    <w:rsid w:val="00885FAB"/>
    <w:rsid w:val="008873DB"/>
    <w:rsid w:val="008875DE"/>
    <w:rsid w:val="00887BF7"/>
    <w:rsid w:val="008905D5"/>
    <w:rsid w:val="008914EF"/>
    <w:rsid w:val="00892099"/>
    <w:rsid w:val="00892F93"/>
    <w:rsid w:val="008939D7"/>
    <w:rsid w:val="00893E9E"/>
    <w:rsid w:val="008949FE"/>
    <w:rsid w:val="00895BA1"/>
    <w:rsid w:val="008964A7"/>
    <w:rsid w:val="00896855"/>
    <w:rsid w:val="00896A7D"/>
    <w:rsid w:val="00896C96"/>
    <w:rsid w:val="00897932"/>
    <w:rsid w:val="008A0724"/>
    <w:rsid w:val="008A0E29"/>
    <w:rsid w:val="008A15E3"/>
    <w:rsid w:val="008A20C8"/>
    <w:rsid w:val="008A349D"/>
    <w:rsid w:val="008A3C2A"/>
    <w:rsid w:val="008A4385"/>
    <w:rsid w:val="008A507C"/>
    <w:rsid w:val="008A5947"/>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B7000"/>
    <w:rsid w:val="008C0E34"/>
    <w:rsid w:val="008C0E96"/>
    <w:rsid w:val="008C142D"/>
    <w:rsid w:val="008C2384"/>
    <w:rsid w:val="008C2603"/>
    <w:rsid w:val="008C33A2"/>
    <w:rsid w:val="008C346E"/>
    <w:rsid w:val="008C39FA"/>
    <w:rsid w:val="008C4AA8"/>
    <w:rsid w:val="008C5ABD"/>
    <w:rsid w:val="008C6080"/>
    <w:rsid w:val="008C6168"/>
    <w:rsid w:val="008C6555"/>
    <w:rsid w:val="008C6DB9"/>
    <w:rsid w:val="008C7EAE"/>
    <w:rsid w:val="008C7ECC"/>
    <w:rsid w:val="008D0427"/>
    <w:rsid w:val="008D097D"/>
    <w:rsid w:val="008D0C50"/>
    <w:rsid w:val="008D172E"/>
    <w:rsid w:val="008D2877"/>
    <w:rsid w:val="008D2EBD"/>
    <w:rsid w:val="008D3B8D"/>
    <w:rsid w:val="008D4030"/>
    <w:rsid w:val="008D4B8E"/>
    <w:rsid w:val="008D651F"/>
    <w:rsid w:val="008D6FC3"/>
    <w:rsid w:val="008D7F3C"/>
    <w:rsid w:val="008E0581"/>
    <w:rsid w:val="008E09B0"/>
    <w:rsid w:val="008E0A7D"/>
    <w:rsid w:val="008E1742"/>
    <w:rsid w:val="008E18D3"/>
    <w:rsid w:val="008E1F4C"/>
    <w:rsid w:val="008E2355"/>
    <w:rsid w:val="008E35DE"/>
    <w:rsid w:val="008E3EDB"/>
    <w:rsid w:val="008E4A79"/>
    <w:rsid w:val="008E4CE2"/>
    <w:rsid w:val="008E5234"/>
    <w:rsid w:val="008E530C"/>
    <w:rsid w:val="008E662F"/>
    <w:rsid w:val="008F0762"/>
    <w:rsid w:val="008F1D60"/>
    <w:rsid w:val="008F1E40"/>
    <w:rsid w:val="008F2B60"/>
    <w:rsid w:val="008F2FCE"/>
    <w:rsid w:val="008F4157"/>
    <w:rsid w:val="008F418E"/>
    <w:rsid w:val="008F42EB"/>
    <w:rsid w:val="008F463A"/>
    <w:rsid w:val="008F4ECB"/>
    <w:rsid w:val="008F6BEA"/>
    <w:rsid w:val="008F6DB0"/>
    <w:rsid w:val="008F7050"/>
    <w:rsid w:val="008F7380"/>
    <w:rsid w:val="008F7427"/>
    <w:rsid w:val="008F7EF3"/>
    <w:rsid w:val="00900199"/>
    <w:rsid w:val="0090197B"/>
    <w:rsid w:val="009037F9"/>
    <w:rsid w:val="0090392B"/>
    <w:rsid w:val="00903B16"/>
    <w:rsid w:val="00903E54"/>
    <w:rsid w:val="00903F31"/>
    <w:rsid w:val="00906186"/>
    <w:rsid w:val="009063E5"/>
    <w:rsid w:val="00906766"/>
    <w:rsid w:val="009071F2"/>
    <w:rsid w:val="00907398"/>
    <w:rsid w:val="00910241"/>
    <w:rsid w:val="009104ED"/>
    <w:rsid w:val="00910B00"/>
    <w:rsid w:val="009125A7"/>
    <w:rsid w:val="00913247"/>
    <w:rsid w:val="009133A8"/>
    <w:rsid w:val="00914A98"/>
    <w:rsid w:val="00914F4A"/>
    <w:rsid w:val="00914FFF"/>
    <w:rsid w:val="00915899"/>
    <w:rsid w:val="0091634F"/>
    <w:rsid w:val="00917D92"/>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187"/>
    <w:rsid w:val="00930281"/>
    <w:rsid w:val="0093029F"/>
    <w:rsid w:val="009304E5"/>
    <w:rsid w:val="009314D5"/>
    <w:rsid w:val="009323F0"/>
    <w:rsid w:val="00933A30"/>
    <w:rsid w:val="00934F2A"/>
    <w:rsid w:val="00934F84"/>
    <w:rsid w:val="00934FAE"/>
    <w:rsid w:val="00935461"/>
    <w:rsid w:val="00935C08"/>
    <w:rsid w:val="00936826"/>
    <w:rsid w:val="00936916"/>
    <w:rsid w:val="00940B92"/>
    <w:rsid w:val="009423F7"/>
    <w:rsid w:val="00942771"/>
    <w:rsid w:val="0094294D"/>
    <w:rsid w:val="00942CE5"/>
    <w:rsid w:val="00946D00"/>
    <w:rsid w:val="009474D0"/>
    <w:rsid w:val="009477EA"/>
    <w:rsid w:val="0095014A"/>
    <w:rsid w:val="0095089E"/>
    <w:rsid w:val="00950D5C"/>
    <w:rsid w:val="009513D5"/>
    <w:rsid w:val="009515B8"/>
    <w:rsid w:val="009519BF"/>
    <w:rsid w:val="00954350"/>
    <w:rsid w:val="0095460B"/>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A8A"/>
    <w:rsid w:val="00971FD1"/>
    <w:rsid w:val="00973457"/>
    <w:rsid w:val="00973D94"/>
    <w:rsid w:val="00973EF8"/>
    <w:rsid w:val="009741F1"/>
    <w:rsid w:val="009748A3"/>
    <w:rsid w:val="00974DBC"/>
    <w:rsid w:val="00975CDC"/>
    <w:rsid w:val="00975F30"/>
    <w:rsid w:val="009760FC"/>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1A6"/>
    <w:rsid w:val="009918D6"/>
    <w:rsid w:val="00991A57"/>
    <w:rsid w:val="00992428"/>
    <w:rsid w:val="00992F32"/>
    <w:rsid w:val="009940F0"/>
    <w:rsid w:val="00994199"/>
    <w:rsid w:val="0099459E"/>
    <w:rsid w:val="00994F9C"/>
    <w:rsid w:val="009950C8"/>
    <w:rsid w:val="00995325"/>
    <w:rsid w:val="0099553A"/>
    <w:rsid w:val="00995B0E"/>
    <w:rsid w:val="00995DDC"/>
    <w:rsid w:val="00996274"/>
    <w:rsid w:val="00996709"/>
    <w:rsid w:val="0099685D"/>
    <w:rsid w:val="00996A46"/>
    <w:rsid w:val="009971E2"/>
    <w:rsid w:val="00997CF1"/>
    <w:rsid w:val="009A08C4"/>
    <w:rsid w:val="009A124E"/>
    <w:rsid w:val="009A4A6E"/>
    <w:rsid w:val="009A653D"/>
    <w:rsid w:val="009A6AC4"/>
    <w:rsid w:val="009A6B1B"/>
    <w:rsid w:val="009A6F11"/>
    <w:rsid w:val="009A73DC"/>
    <w:rsid w:val="009A745E"/>
    <w:rsid w:val="009A755A"/>
    <w:rsid w:val="009B028F"/>
    <w:rsid w:val="009B1173"/>
    <w:rsid w:val="009B17D0"/>
    <w:rsid w:val="009B1B8F"/>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2925"/>
    <w:rsid w:val="009C4E90"/>
    <w:rsid w:val="009C50EE"/>
    <w:rsid w:val="009C52A3"/>
    <w:rsid w:val="009D0329"/>
    <w:rsid w:val="009D1350"/>
    <w:rsid w:val="009D1593"/>
    <w:rsid w:val="009D217B"/>
    <w:rsid w:val="009D28C6"/>
    <w:rsid w:val="009D2B6D"/>
    <w:rsid w:val="009D4935"/>
    <w:rsid w:val="009D5947"/>
    <w:rsid w:val="009D616C"/>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6502"/>
    <w:rsid w:val="009F6DB7"/>
    <w:rsid w:val="009F7C58"/>
    <w:rsid w:val="00A001C6"/>
    <w:rsid w:val="00A00C06"/>
    <w:rsid w:val="00A020FC"/>
    <w:rsid w:val="00A026BF"/>
    <w:rsid w:val="00A02CCC"/>
    <w:rsid w:val="00A033F0"/>
    <w:rsid w:val="00A034F3"/>
    <w:rsid w:val="00A04441"/>
    <w:rsid w:val="00A04F7C"/>
    <w:rsid w:val="00A0517F"/>
    <w:rsid w:val="00A05900"/>
    <w:rsid w:val="00A05B9B"/>
    <w:rsid w:val="00A05E10"/>
    <w:rsid w:val="00A05E27"/>
    <w:rsid w:val="00A05F16"/>
    <w:rsid w:val="00A06BE5"/>
    <w:rsid w:val="00A07603"/>
    <w:rsid w:val="00A077A9"/>
    <w:rsid w:val="00A07C52"/>
    <w:rsid w:val="00A1005E"/>
    <w:rsid w:val="00A10099"/>
    <w:rsid w:val="00A10558"/>
    <w:rsid w:val="00A10913"/>
    <w:rsid w:val="00A109EC"/>
    <w:rsid w:val="00A10B75"/>
    <w:rsid w:val="00A10F1E"/>
    <w:rsid w:val="00A117C5"/>
    <w:rsid w:val="00A1220C"/>
    <w:rsid w:val="00A1377C"/>
    <w:rsid w:val="00A1421C"/>
    <w:rsid w:val="00A16260"/>
    <w:rsid w:val="00A17761"/>
    <w:rsid w:val="00A1781B"/>
    <w:rsid w:val="00A17B30"/>
    <w:rsid w:val="00A20466"/>
    <w:rsid w:val="00A214E1"/>
    <w:rsid w:val="00A2170C"/>
    <w:rsid w:val="00A21801"/>
    <w:rsid w:val="00A232FD"/>
    <w:rsid w:val="00A244FC"/>
    <w:rsid w:val="00A245F4"/>
    <w:rsid w:val="00A24D38"/>
    <w:rsid w:val="00A26550"/>
    <w:rsid w:val="00A269EE"/>
    <w:rsid w:val="00A26B5E"/>
    <w:rsid w:val="00A279DB"/>
    <w:rsid w:val="00A30DA7"/>
    <w:rsid w:val="00A311F4"/>
    <w:rsid w:val="00A31A1D"/>
    <w:rsid w:val="00A33444"/>
    <w:rsid w:val="00A33A41"/>
    <w:rsid w:val="00A33BB0"/>
    <w:rsid w:val="00A34775"/>
    <w:rsid w:val="00A35248"/>
    <w:rsid w:val="00A35518"/>
    <w:rsid w:val="00A35A44"/>
    <w:rsid w:val="00A36DEC"/>
    <w:rsid w:val="00A37243"/>
    <w:rsid w:val="00A37BC0"/>
    <w:rsid w:val="00A41E92"/>
    <w:rsid w:val="00A422A1"/>
    <w:rsid w:val="00A4235B"/>
    <w:rsid w:val="00A424C2"/>
    <w:rsid w:val="00A4393B"/>
    <w:rsid w:val="00A43A7B"/>
    <w:rsid w:val="00A44048"/>
    <w:rsid w:val="00A45589"/>
    <w:rsid w:val="00A457C2"/>
    <w:rsid w:val="00A45B9D"/>
    <w:rsid w:val="00A46726"/>
    <w:rsid w:val="00A47961"/>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4D1D"/>
    <w:rsid w:val="00A66E36"/>
    <w:rsid w:val="00A6761B"/>
    <w:rsid w:val="00A67ABE"/>
    <w:rsid w:val="00A70839"/>
    <w:rsid w:val="00A70F6F"/>
    <w:rsid w:val="00A712CB"/>
    <w:rsid w:val="00A71471"/>
    <w:rsid w:val="00A716F3"/>
    <w:rsid w:val="00A72A3E"/>
    <w:rsid w:val="00A7361D"/>
    <w:rsid w:val="00A73F0C"/>
    <w:rsid w:val="00A74D56"/>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2FF6"/>
    <w:rsid w:val="00A942C9"/>
    <w:rsid w:val="00A94C74"/>
    <w:rsid w:val="00A96700"/>
    <w:rsid w:val="00A96B21"/>
    <w:rsid w:val="00A9762C"/>
    <w:rsid w:val="00A9795A"/>
    <w:rsid w:val="00AA1D92"/>
    <w:rsid w:val="00AA2411"/>
    <w:rsid w:val="00AA3207"/>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5DA9"/>
    <w:rsid w:val="00AB6B94"/>
    <w:rsid w:val="00AB786E"/>
    <w:rsid w:val="00AB7967"/>
    <w:rsid w:val="00AB7AE4"/>
    <w:rsid w:val="00AC0013"/>
    <w:rsid w:val="00AC03CF"/>
    <w:rsid w:val="00AC059A"/>
    <w:rsid w:val="00AC228F"/>
    <w:rsid w:val="00AC26B5"/>
    <w:rsid w:val="00AC278D"/>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462"/>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0165"/>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8CD"/>
    <w:rsid w:val="00B03737"/>
    <w:rsid w:val="00B03BB9"/>
    <w:rsid w:val="00B04350"/>
    <w:rsid w:val="00B05AC0"/>
    <w:rsid w:val="00B06BDA"/>
    <w:rsid w:val="00B104E4"/>
    <w:rsid w:val="00B10783"/>
    <w:rsid w:val="00B10953"/>
    <w:rsid w:val="00B10C05"/>
    <w:rsid w:val="00B10C9F"/>
    <w:rsid w:val="00B10F1E"/>
    <w:rsid w:val="00B130B5"/>
    <w:rsid w:val="00B138AE"/>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40A77"/>
    <w:rsid w:val="00B452F5"/>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4267"/>
    <w:rsid w:val="00B64AB8"/>
    <w:rsid w:val="00B652FC"/>
    <w:rsid w:val="00B65F58"/>
    <w:rsid w:val="00B6633D"/>
    <w:rsid w:val="00B66849"/>
    <w:rsid w:val="00B66A7E"/>
    <w:rsid w:val="00B67970"/>
    <w:rsid w:val="00B67AF0"/>
    <w:rsid w:val="00B67FE3"/>
    <w:rsid w:val="00B7061B"/>
    <w:rsid w:val="00B70AB7"/>
    <w:rsid w:val="00B70B11"/>
    <w:rsid w:val="00B71215"/>
    <w:rsid w:val="00B71D92"/>
    <w:rsid w:val="00B72211"/>
    <w:rsid w:val="00B72487"/>
    <w:rsid w:val="00B7298E"/>
    <w:rsid w:val="00B72C01"/>
    <w:rsid w:val="00B72DAE"/>
    <w:rsid w:val="00B737A9"/>
    <w:rsid w:val="00B73B21"/>
    <w:rsid w:val="00B73BBF"/>
    <w:rsid w:val="00B745A4"/>
    <w:rsid w:val="00B745FF"/>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917B9"/>
    <w:rsid w:val="00B91B6B"/>
    <w:rsid w:val="00B91B82"/>
    <w:rsid w:val="00B920AE"/>
    <w:rsid w:val="00B93F19"/>
    <w:rsid w:val="00B93FA9"/>
    <w:rsid w:val="00B94F79"/>
    <w:rsid w:val="00B95457"/>
    <w:rsid w:val="00B95A7F"/>
    <w:rsid w:val="00B9628B"/>
    <w:rsid w:val="00B9710A"/>
    <w:rsid w:val="00B971D0"/>
    <w:rsid w:val="00BA0658"/>
    <w:rsid w:val="00BA0C74"/>
    <w:rsid w:val="00BA1266"/>
    <w:rsid w:val="00BA1F80"/>
    <w:rsid w:val="00BA3D6B"/>
    <w:rsid w:val="00BA4BF5"/>
    <w:rsid w:val="00BA73ED"/>
    <w:rsid w:val="00BA75DC"/>
    <w:rsid w:val="00BB0156"/>
    <w:rsid w:val="00BB020D"/>
    <w:rsid w:val="00BB03D6"/>
    <w:rsid w:val="00BB0AFD"/>
    <w:rsid w:val="00BB10F5"/>
    <w:rsid w:val="00BB1B31"/>
    <w:rsid w:val="00BB3259"/>
    <w:rsid w:val="00BB348C"/>
    <w:rsid w:val="00BB3DD8"/>
    <w:rsid w:val="00BB5675"/>
    <w:rsid w:val="00BB62BD"/>
    <w:rsid w:val="00BB7256"/>
    <w:rsid w:val="00BB74F7"/>
    <w:rsid w:val="00BC043D"/>
    <w:rsid w:val="00BC05CC"/>
    <w:rsid w:val="00BC06BD"/>
    <w:rsid w:val="00BC0F10"/>
    <w:rsid w:val="00BC1286"/>
    <w:rsid w:val="00BC1378"/>
    <w:rsid w:val="00BC1C07"/>
    <w:rsid w:val="00BC1E63"/>
    <w:rsid w:val="00BC1EC8"/>
    <w:rsid w:val="00BC1FEF"/>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677"/>
    <w:rsid w:val="00BE3E9D"/>
    <w:rsid w:val="00BE485F"/>
    <w:rsid w:val="00BE4891"/>
    <w:rsid w:val="00BE5195"/>
    <w:rsid w:val="00BE6285"/>
    <w:rsid w:val="00BE62F7"/>
    <w:rsid w:val="00BE644B"/>
    <w:rsid w:val="00BE64BB"/>
    <w:rsid w:val="00BE66FB"/>
    <w:rsid w:val="00BE715D"/>
    <w:rsid w:val="00BE74C9"/>
    <w:rsid w:val="00BE7663"/>
    <w:rsid w:val="00BF172F"/>
    <w:rsid w:val="00BF19E6"/>
    <w:rsid w:val="00BF1BA4"/>
    <w:rsid w:val="00BF1BED"/>
    <w:rsid w:val="00BF1DAC"/>
    <w:rsid w:val="00BF1E0E"/>
    <w:rsid w:val="00BF2ABD"/>
    <w:rsid w:val="00BF2CF7"/>
    <w:rsid w:val="00BF312A"/>
    <w:rsid w:val="00BF3361"/>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774"/>
    <w:rsid w:val="00C07ACC"/>
    <w:rsid w:val="00C10068"/>
    <w:rsid w:val="00C105B0"/>
    <w:rsid w:val="00C10904"/>
    <w:rsid w:val="00C112DF"/>
    <w:rsid w:val="00C1181D"/>
    <w:rsid w:val="00C1297F"/>
    <w:rsid w:val="00C12BAE"/>
    <w:rsid w:val="00C13701"/>
    <w:rsid w:val="00C14BF7"/>
    <w:rsid w:val="00C16188"/>
    <w:rsid w:val="00C16446"/>
    <w:rsid w:val="00C17949"/>
    <w:rsid w:val="00C20855"/>
    <w:rsid w:val="00C216A0"/>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268A6"/>
    <w:rsid w:val="00C30F4C"/>
    <w:rsid w:val="00C31A94"/>
    <w:rsid w:val="00C31BAF"/>
    <w:rsid w:val="00C31DFA"/>
    <w:rsid w:val="00C32757"/>
    <w:rsid w:val="00C32AE4"/>
    <w:rsid w:val="00C32F8D"/>
    <w:rsid w:val="00C338C3"/>
    <w:rsid w:val="00C3538B"/>
    <w:rsid w:val="00C353E8"/>
    <w:rsid w:val="00C35685"/>
    <w:rsid w:val="00C35E29"/>
    <w:rsid w:val="00C369BC"/>
    <w:rsid w:val="00C379EE"/>
    <w:rsid w:val="00C37BE8"/>
    <w:rsid w:val="00C37CAE"/>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BFD"/>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6F"/>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35"/>
    <w:rsid w:val="00C90669"/>
    <w:rsid w:val="00C9066A"/>
    <w:rsid w:val="00C909D3"/>
    <w:rsid w:val="00C9209F"/>
    <w:rsid w:val="00C925AD"/>
    <w:rsid w:val="00C92F61"/>
    <w:rsid w:val="00C93329"/>
    <w:rsid w:val="00C93828"/>
    <w:rsid w:val="00C941E4"/>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10B"/>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BF6"/>
    <w:rsid w:val="00CB5DA6"/>
    <w:rsid w:val="00CB66C2"/>
    <w:rsid w:val="00CB67A0"/>
    <w:rsid w:val="00CB76C9"/>
    <w:rsid w:val="00CB79A3"/>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7FE"/>
    <w:rsid w:val="00CD0EE0"/>
    <w:rsid w:val="00CD1C0A"/>
    <w:rsid w:val="00CD1E54"/>
    <w:rsid w:val="00CD28CD"/>
    <w:rsid w:val="00CD3878"/>
    <w:rsid w:val="00CD3E49"/>
    <w:rsid w:val="00CD573B"/>
    <w:rsid w:val="00CD5806"/>
    <w:rsid w:val="00CD5B60"/>
    <w:rsid w:val="00CD727E"/>
    <w:rsid w:val="00CD749B"/>
    <w:rsid w:val="00CD76B2"/>
    <w:rsid w:val="00CD77A5"/>
    <w:rsid w:val="00CD7E11"/>
    <w:rsid w:val="00CE1198"/>
    <w:rsid w:val="00CE13D9"/>
    <w:rsid w:val="00CE179B"/>
    <w:rsid w:val="00CE1884"/>
    <w:rsid w:val="00CE1E3D"/>
    <w:rsid w:val="00CE1E90"/>
    <w:rsid w:val="00CE220F"/>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0B24"/>
    <w:rsid w:val="00CF1447"/>
    <w:rsid w:val="00CF1647"/>
    <w:rsid w:val="00CF1E14"/>
    <w:rsid w:val="00CF22CB"/>
    <w:rsid w:val="00CF29A9"/>
    <w:rsid w:val="00CF310C"/>
    <w:rsid w:val="00CF4376"/>
    <w:rsid w:val="00CF4B20"/>
    <w:rsid w:val="00CF55E9"/>
    <w:rsid w:val="00CF5B59"/>
    <w:rsid w:val="00CF5EE7"/>
    <w:rsid w:val="00CF63F6"/>
    <w:rsid w:val="00CF6A56"/>
    <w:rsid w:val="00CF70AB"/>
    <w:rsid w:val="00CF7612"/>
    <w:rsid w:val="00CF79B6"/>
    <w:rsid w:val="00CF7E7F"/>
    <w:rsid w:val="00D0022B"/>
    <w:rsid w:val="00D0051F"/>
    <w:rsid w:val="00D01C1E"/>
    <w:rsid w:val="00D03350"/>
    <w:rsid w:val="00D03E7D"/>
    <w:rsid w:val="00D04417"/>
    <w:rsid w:val="00D05BE0"/>
    <w:rsid w:val="00D061A0"/>
    <w:rsid w:val="00D06242"/>
    <w:rsid w:val="00D06565"/>
    <w:rsid w:val="00D1145F"/>
    <w:rsid w:val="00D11DAD"/>
    <w:rsid w:val="00D12D1B"/>
    <w:rsid w:val="00D13CC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BBE"/>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2E"/>
    <w:rsid w:val="00D31087"/>
    <w:rsid w:val="00D3151A"/>
    <w:rsid w:val="00D31A20"/>
    <w:rsid w:val="00D32089"/>
    <w:rsid w:val="00D321A7"/>
    <w:rsid w:val="00D328D3"/>
    <w:rsid w:val="00D32F74"/>
    <w:rsid w:val="00D3405F"/>
    <w:rsid w:val="00D34431"/>
    <w:rsid w:val="00D34B67"/>
    <w:rsid w:val="00D35246"/>
    <w:rsid w:val="00D37050"/>
    <w:rsid w:val="00D3746C"/>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0EE0"/>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39BA"/>
    <w:rsid w:val="00D64106"/>
    <w:rsid w:val="00D64F35"/>
    <w:rsid w:val="00D65374"/>
    <w:rsid w:val="00D679EE"/>
    <w:rsid w:val="00D67FDE"/>
    <w:rsid w:val="00D70441"/>
    <w:rsid w:val="00D707D2"/>
    <w:rsid w:val="00D71D19"/>
    <w:rsid w:val="00D71FFB"/>
    <w:rsid w:val="00D72123"/>
    <w:rsid w:val="00D744C0"/>
    <w:rsid w:val="00D7453E"/>
    <w:rsid w:val="00D75B0F"/>
    <w:rsid w:val="00D7633E"/>
    <w:rsid w:val="00D7640B"/>
    <w:rsid w:val="00D767B6"/>
    <w:rsid w:val="00D7709C"/>
    <w:rsid w:val="00D770BE"/>
    <w:rsid w:val="00D773A9"/>
    <w:rsid w:val="00D80558"/>
    <w:rsid w:val="00D80ED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4986"/>
    <w:rsid w:val="00D95525"/>
    <w:rsid w:val="00D9598C"/>
    <w:rsid w:val="00D976EF"/>
    <w:rsid w:val="00D977C6"/>
    <w:rsid w:val="00D97A56"/>
    <w:rsid w:val="00D97BDC"/>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CAA"/>
    <w:rsid w:val="00DB1DD2"/>
    <w:rsid w:val="00DB1FBF"/>
    <w:rsid w:val="00DB2173"/>
    <w:rsid w:val="00DB2C68"/>
    <w:rsid w:val="00DB3786"/>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924"/>
    <w:rsid w:val="00DD3751"/>
    <w:rsid w:val="00DD3D76"/>
    <w:rsid w:val="00DD3F74"/>
    <w:rsid w:val="00DD4B87"/>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89F"/>
    <w:rsid w:val="00DF6E84"/>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257C"/>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42F3"/>
    <w:rsid w:val="00E24647"/>
    <w:rsid w:val="00E246B8"/>
    <w:rsid w:val="00E248CE"/>
    <w:rsid w:val="00E26961"/>
    <w:rsid w:val="00E279C0"/>
    <w:rsid w:val="00E27C73"/>
    <w:rsid w:val="00E3083E"/>
    <w:rsid w:val="00E315CC"/>
    <w:rsid w:val="00E34963"/>
    <w:rsid w:val="00E34E6A"/>
    <w:rsid w:val="00E35B78"/>
    <w:rsid w:val="00E35E4C"/>
    <w:rsid w:val="00E363DF"/>
    <w:rsid w:val="00E36673"/>
    <w:rsid w:val="00E36D6E"/>
    <w:rsid w:val="00E3750C"/>
    <w:rsid w:val="00E37B4B"/>
    <w:rsid w:val="00E37F46"/>
    <w:rsid w:val="00E410D1"/>
    <w:rsid w:val="00E4112D"/>
    <w:rsid w:val="00E41C86"/>
    <w:rsid w:val="00E423A0"/>
    <w:rsid w:val="00E42465"/>
    <w:rsid w:val="00E43CB3"/>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57F3E"/>
    <w:rsid w:val="00E60141"/>
    <w:rsid w:val="00E6031D"/>
    <w:rsid w:val="00E6036F"/>
    <w:rsid w:val="00E606A7"/>
    <w:rsid w:val="00E61C34"/>
    <w:rsid w:val="00E622B8"/>
    <w:rsid w:val="00E6243C"/>
    <w:rsid w:val="00E63FEF"/>
    <w:rsid w:val="00E64649"/>
    <w:rsid w:val="00E652EA"/>
    <w:rsid w:val="00E66A2C"/>
    <w:rsid w:val="00E66CE1"/>
    <w:rsid w:val="00E66FBF"/>
    <w:rsid w:val="00E6738D"/>
    <w:rsid w:val="00E67CA0"/>
    <w:rsid w:val="00E67E90"/>
    <w:rsid w:val="00E7090B"/>
    <w:rsid w:val="00E71BCC"/>
    <w:rsid w:val="00E72690"/>
    <w:rsid w:val="00E72961"/>
    <w:rsid w:val="00E73732"/>
    <w:rsid w:val="00E73EA1"/>
    <w:rsid w:val="00E7497D"/>
    <w:rsid w:val="00E7546B"/>
    <w:rsid w:val="00E75838"/>
    <w:rsid w:val="00E765A9"/>
    <w:rsid w:val="00E77344"/>
    <w:rsid w:val="00E774E8"/>
    <w:rsid w:val="00E80827"/>
    <w:rsid w:val="00E81B79"/>
    <w:rsid w:val="00E822FB"/>
    <w:rsid w:val="00E82F74"/>
    <w:rsid w:val="00E83AA7"/>
    <w:rsid w:val="00E84F06"/>
    <w:rsid w:val="00E85760"/>
    <w:rsid w:val="00E86E54"/>
    <w:rsid w:val="00E90BCE"/>
    <w:rsid w:val="00E90C7C"/>
    <w:rsid w:val="00E90D88"/>
    <w:rsid w:val="00E9259B"/>
    <w:rsid w:val="00E928C7"/>
    <w:rsid w:val="00E92D21"/>
    <w:rsid w:val="00E92F18"/>
    <w:rsid w:val="00E9372B"/>
    <w:rsid w:val="00E93D33"/>
    <w:rsid w:val="00E95F3F"/>
    <w:rsid w:val="00E963F5"/>
    <w:rsid w:val="00E97E7A"/>
    <w:rsid w:val="00E97FB7"/>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6448"/>
    <w:rsid w:val="00EA7642"/>
    <w:rsid w:val="00EA791E"/>
    <w:rsid w:val="00EB2058"/>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5917"/>
    <w:rsid w:val="00EC60EB"/>
    <w:rsid w:val="00EC633A"/>
    <w:rsid w:val="00EC6FDB"/>
    <w:rsid w:val="00EC7FA4"/>
    <w:rsid w:val="00ED0234"/>
    <w:rsid w:val="00ED042D"/>
    <w:rsid w:val="00ED0C24"/>
    <w:rsid w:val="00ED0C7A"/>
    <w:rsid w:val="00ED166F"/>
    <w:rsid w:val="00ED1A19"/>
    <w:rsid w:val="00ED1DEF"/>
    <w:rsid w:val="00ED1EE5"/>
    <w:rsid w:val="00ED23CA"/>
    <w:rsid w:val="00ED3205"/>
    <w:rsid w:val="00ED337B"/>
    <w:rsid w:val="00ED3849"/>
    <w:rsid w:val="00ED4452"/>
    <w:rsid w:val="00ED48F8"/>
    <w:rsid w:val="00ED4972"/>
    <w:rsid w:val="00ED4A0D"/>
    <w:rsid w:val="00ED550E"/>
    <w:rsid w:val="00ED564A"/>
    <w:rsid w:val="00ED66EB"/>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633"/>
    <w:rsid w:val="00EF499A"/>
    <w:rsid w:val="00EF55B2"/>
    <w:rsid w:val="00EF58FF"/>
    <w:rsid w:val="00EF5A42"/>
    <w:rsid w:val="00EF6ABD"/>
    <w:rsid w:val="00EF6C0A"/>
    <w:rsid w:val="00EF7145"/>
    <w:rsid w:val="00F02D0C"/>
    <w:rsid w:val="00F03CA4"/>
    <w:rsid w:val="00F0474D"/>
    <w:rsid w:val="00F04C5B"/>
    <w:rsid w:val="00F0555A"/>
    <w:rsid w:val="00F05E75"/>
    <w:rsid w:val="00F06A2D"/>
    <w:rsid w:val="00F06F62"/>
    <w:rsid w:val="00F0751D"/>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1E78"/>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9CA"/>
    <w:rsid w:val="00F33CB8"/>
    <w:rsid w:val="00F34C2D"/>
    <w:rsid w:val="00F34E3B"/>
    <w:rsid w:val="00F3503D"/>
    <w:rsid w:val="00F35140"/>
    <w:rsid w:val="00F364B6"/>
    <w:rsid w:val="00F3789D"/>
    <w:rsid w:val="00F379B5"/>
    <w:rsid w:val="00F418F4"/>
    <w:rsid w:val="00F424D3"/>
    <w:rsid w:val="00F42ECB"/>
    <w:rsid w:val="00F43ABB"/>
    <w:rsid w:val="00F43B66"/>
    <w:rsid w:val="00F442FC"/>
    <w:rsid w:val="00F45324"/>
    <w:rsid w:val="00F461EA"/>
    <w:rsid w:val="00F46780"/>
    <w:rsid w:val="00F46B35"/>
    <w:rsid w:val="00F4759C"/>
    <w:rsid w:val="00F47DFE"/>
    <w:rsid w:val="00F47F3D"/>
    <w:rsid w:val="00F50101"/>
    <w:rsid w:val="00F5047C"/>
    <w:rsid w:val="00F5107C"/>
    <w:rsid w:val="00F513D6"/>
    <w:rsid w:val="00F513D8"/>
    <w:rsid w:val="00F51DCB"/>
    <w:rsid w:val="00F520BD"/>
    <w:rsid w:val="00F52280"/>
    <w:rsid w:val="00F53047"/>
    <w:rsid w:val="00F5304C"/>
    <w:rsid w:val="00F530A9"/>
    <w:rsid w:val="00F5421F"/>
    <w:rsid w:val="00F5493B"/>
    <w:rsid w:val="00F55BC9"/>
    <w:rsid w:val="00F56FC8"/>
    <w:rsid w:val="00F572E2"/>
    <w:rsid w:val="00F57382"/>
    <w:rsid w:val="00F57810"/>
    <w:rsid w:val="00F57B9F"/>
    <w:rsid w:val="00F606EA"/>
    <w:rsid w:val="00F61A2E"/>
    <w:rsid w:val="00F61D5F"/>
    <w:rsid w:val="00F6278C"/>
    <w:rsid w:val="00F62CB6"/>
    <w:rsid w:val="00F63366"/>
    <w:rsid w:val="00F63B5F"/>
    <w:rsid w:val="00F655DE"/>
    <w:rsid w:val="00F659B0"/>
    <w:rsid w:val="00F65CDB"/>
    <w:rsid w:val="00F6640D"/>
    <w:rsid w:val="00F67307"/>
    <w:rsid w:val="00F67A45"/>
    <w:rsid w:val="00F67CDE"/>
    <w:rsid w:val="00F700A1"/>
    <w:rsid w:val="00F70309"/>
    <w:rsid w:val="00F70B31"/>
    <w:rsid w:val="00F7219E"/>
    <w:rsid w:val="00F72A69"/>
    <w:rsid w:val="00F72FE5"/>
    <w:rsid w:val="00F732DB"/>
    <w:rsid w:val="00F732E8"/>
    <w:rsid w:val="00F73AED"/>
    <w:rsid w:val="00F74090"/>
    <w:rsid w:val="00F74E1C"/>
    <w:rsid w:val="00F74E96"/>
    <w:rsid w:val="00F74FDF"/>
    <w:rsid w:val="00F76FDA"/>
    <w:rsid w:val="00F770F3"/>
    <w:rsid w:val="00F77222"/>
    <w:rsid w:val="00F8095A"/>
    <w:rsid w:val="00F80D68"/>
    <w:rsid w:val="00F812CA"/>
    <w:rsid w:val="00F82ED5"/>
    <w:rsid w:val="00F835CC"/>
    <w:rsid w:val="00F83FF5"/>
    <w:rsid w:val="00F849F6"/>
    <w:rsid w:val="00F84A2C"/>
    <w:rsid w:val="00F84E6F"/>
    <w:rsid w:val="00F84EDF"/>
    <w:rsid w:val="00F8538C"/>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B0E85"/>
    <w:rsid w:val="00FB1394"/>
    <w:rsid w:val="00FB1DC6"/>
    <w:rsid w:val="00FB2255"/>
    <w:rsid w:val="00FB292E"/>
    <w:rsid w:val="00FB2D92"/>
    <w:rsid w:val="00FB2E2E"/>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6B32"/>
    <w:rsid w:val="00FC705C"/>
    <w:rsid w:val="00FC71B9"/>
    <w:rsid w:val="00FC797E"/>
    <w:rsid w:val="00FD08EB"/>
    <w:rsid w:val="00FD109E"/>
    <w:rsid w:val="00FD123D"/>
    <w:rsid w:val="00FD1FD9"/>
    <w:rsid w:val="00FD324E"/>
    <w:rsid w:val="00FD4818"/>
    <w:rsid w:val="00FD4874"/>
    <w:rsid w:val="00FD5073"/>
    <w:rsid w:val="00FD5864"/>
    <w:rsid w:val="00FD6499"/>
    <w:rsid w:val="00FE05C7"/>
    <w:rsid w:val="00FE165D"/>
    <w:rsid w:val="00FE3B94"/>
    <w:rsid w:val="00FE60D2"/>
    <w:rsid w:val="00FE61B5"/>
    <w:rsid w:val="00FE7255"/>
    <w:rsid w:val="00FE75F3"/>
    <w:rsid w:val="00FE7777"/>
    <w:rsid w:val="00FF05C7"/>
    <w:rsid w:val="00FF09CD"/>
    <w:rsid w:val="00FF0A8D"/>
    <w:rsid w:val="00FF0D76"/>
    <w:rsid w:val="00FF0E7B"/>
    <w:rsid w:val="00FF1190"/>
    <w:rsid w:val="00FF199F"/>
    <w:rsid w:val="00FF2372"/>
    <w:rsid w:val="00FF2A84"/>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D22F3C"/>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CH1">
    <w:name w:val="CH1"/>
    <w:basedOn w:val="Normal"/>
    <w:next w:val="Normal"/>
    <w:qFormat/>
    <w:rsid w:val="00F339CA"/>
    <w:pPr>
      <w:keepNext/>
      <w:keepLines/>
      <w:tabs>
        <w:tab w:val="clear" w:pos="567"/>
        <w:tab w:val="clear" w:pos="1134"/>
        <w:tab w:val="clear" w:pos="1701"/>
        <w:tab w:val="clear" w:pos="2268"/>
        <w:tab w:val="right" w:pos="851"/>
        <w:tab w:val="left" w:pos="1247"/>
        <w:tab w:val="left" w:pos="1814"/>
        <w:tab w:val="left" w:pos="2381"/>
        <w:tab w:val="left" w:pos="2948"/>
        <w:tab w:val="left" w:pos="3515"/>
        <w:tab w:val="left" w:pos="4082"/>
      </w:tabs>
      <w:suppressAutoHyphens/>
      <w:spacing w:before="240" w:after="120"/>
      <w:ind w:left="1247" w:right="284" w:hanging="1247"/>
      <w:jc w:val="left"/>
    </w:pPr>
    <w:rPr>
      <w:rFonts w:eastAsia="Times New Roman"/>
      <w:b/>
      <w:sz w:val="28"/>
      <w:szCs w:val="28"/>
      <w:lang w:val="en-GB"/>
    </w:rPr>
  </w:style>
  <w:style w:type="paragraph" w:customStyle="1" w:styleId="CH2">
    <w:name w:val="CH2"/>
    <w:basedOn w:val="Normal"/>
    <w:next w:val="Normal"/>
    <w:link w:val="CH2Char"/>
    <w:qFormat/>
    <w:rsid w:val="00F339CA"/>
    <w:pPr>
      <w:keepNext/>
      <w:keepLines/>
      <w:tabs>
        <w:tab w:val="clear" w:pos="567"/>
        <w:tab w:val="clear" w:pos="1134"/>
        <w:tab w:val="clear" w:pos="1701"/>
        <w:tab w:val="clear" w:pos="2268"/>
        <w:tab w:val="right" w:pos="851"/>
        <w:tab w:val="left" w:pos="1247"/>
        <w:tab w:val="left" w:pos="1814"/>
        <w:tab w:val="left" w:pos="2381"/>
        <w:tab w:val="left" w:pos="2948"/>
        <w:tab w:val="left" w:pos="3515"/>
        <w:tab w:val="left" w:pos="4082"/>
      </w:tabs>
      <w:suppressAutoHyphens/>
      <w:spacing w:before="80" w:after="120"/>
      <w:ind w:left="1247" w:right="284" w:hanging="1247"/>
      <w:jc w:val="left"/>
    </w:pPr>
    <w:rPr>
      <w:rFonts w:eastAsia="Times New Roman"/>
      <w:b/>
      <w:sz w:val="24"/>
      <w:szCs w:val="24"/>
      <w:lang w:val="en-GB"/>
    </w:rPr>
  </w:style>
  <w:style w:type="character" w:customStyle="1" w:styleId="CH2Char">
    <w:name w:val="CH2 Char"/>
    <w:link w:val="CH2"/>
    <w:rsid w:val="00F339CA"/>
    <w:rPr>
      <w:rFonts w:ascii="Times New Roman" w:eastAsia="Times New Roman" w:hAnsi="Times New Roman" w:cs="Times New Roman"/>
      <w:b/>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645154">
      <w:bodyDiv w:val="1"/>
      <w:marLeft w:val="0"/>
      <w:marRight w:val="0"/>
      <w:marTop w:val="0"/>
      <w:marBottom w:val="0"/>
      <w:divBdr>
        <w:top w:val="none" w:sz="0" w:space="0" w:color="auto"/>
        <w:left w:val="none" w:sz="0" w:space="0" w:color="auto"/>
        <w:bottom w:val="none" w:sz="0" w:space="0" w:color="auto"/>
        <w:right w:val="none" w:sz="0" w:space="0" w:color="auto"/>
      </w:divBdr>
      <w:divsChild>
        <w:div w:id="1200974432">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58896252">
      <w:bodyDiv w:val="1"/>
      <w:marLeft w:val="0"/>
      <w:marRight w:val="0"/>
      <w:marTop w:val="0"/>
      <w:marBottom w:val="0"/>
      <w:divBdr>
        <w:top w:val="none" w:sz="0" w:space="0" w:color="auto"/>
        <w:left w:val="none" w:sz="0" w:space="0" w:color="auto"/>
        <w:bottom w:val="none" w:sz="0" w:space="0" w:color="auto"/>
        <w:right w:val="none" w:sz="0" w:space="0" w:color="auto"/>
      </w:divBdr>
      <w:divsChild>
        <w:div w:id="1497498842">
          <w:marLeft w:val="0"/>
          <w:marRight w:val="0"/>
          <w:marTop w:val="0"/>
          <w:marBottom w:val="0"/>
          <w:divBdr>
            <w:top w:val="none" w:sz="0" w:space="0" w:color="auto"/>
            <w:left w:val="none" w:sz="0" w:space="0" w:color="auto"/>
            <w:bottom w:val="none" w:sz="0" w:space="0" w:color="auto"/>
            <w:right w:val="none" w:sz="0" w:space="0" w:color="auto"/>
          </w:divBdr>
        </w:div>
      </w:divsChild>
    </w:div>
    <w:div w:id="573853037">
      <w:bodyDiv w:val="1"/>
      <w:marLeft w:val="0"/>
      <w:marRight w:val="0"/>
      <w:marTop w:val="0"/>
      <w:marBottom w:val="0"/>
      <w:divBdr>
        <w:top w:val="none" w:sz="0" w:space="0" w:color="auto"/>
        <w:left w:val="none" w:sz="0" w:space="0" w:color="auto"/>
        <w:bottom w:val="none" w:sz="0" w:space="0" w:color="auto"/>
        <w:right w:val="none" w:sz="0" w:space="0" w:color="auto"/>
      </w:divBdr>
      <w:divsChild>
        <w:div w:id="250356626">
          <w:marLeft w:val="0"/>
          <w:marRight w:val="0"/>
          <w:marTop w:val="0"/>
          <w:marBottom w:val="0"/>
          <w:divBdr>
            <w:top w:val="none" w:sz="0" w:space="0" w:color="auto"/>
            <w:left w:val="none" w:sz="0" w:space="0" w:color="auto"/>
            <w:bottom w:val="none" w:sz="0" w:space="0" w:color="auto"/>
            <w:right w:val="none" w:sz="0" w:space="0" w:color="auto"/>
          </w:divBdr>
        </w:div>
      </w:divsChild>
    </w:div>
    <w:div w:id="928931547">
      <w:bodyDiv w:val="1"/>
      <w:marLeft w:val="0"/>
      <w:marRight w:val="0"/>
      <w:marTop w:val="0"/>
      <w:marBottom w:val="0"/>
      <w:divBdr>
        <w:top w:val="none" w:sz="0" w:space="0" w:color="auto"/>
        <w:left w:val="none" w:sz="0" w:space="0" w:color="auto"/>
        <w:bottom w:val="none" w:sz="0" w:space="0" w:color="auto"/>
        <w:right w:val="none" w:sz="0" w:space="0" w:color="auto"/>
      </w:divBdr>
      <w:divsChild>
        <w:div w:id="1843542982">
          <w:marLeft w:val="0"/>
          <w:marRight w:val="0"/>
          <w:marTop w:val="0"/>
          <w:marBottom w:val="0"/>
          <w:divBdr>
            <w:top w:val="none" w:sz="0" w:space="0" w:color="auto"/>
            <w:left w:val="none" w:sz="0" w:space="0" w:color="auto"/>
            <w:bottom w:val="none" w:sz="0" w:space="0" w:color="auto"/>
            <w:right w:val="none" w:sz="0" w:space="0" w:color="auto"/>
          </w:divBdr>
        </w:div>
      </w:divsChild>
    </w:div>
    <w:div w:id="947469341">
      <w:bodyDiv w:val="1"/>
      <w:marLeft w:val="0"/>
      <w:marRight w:val="0"/>
      <w:marTop w:val="0"/>
      <w:marBottom w:val="0"/>
      <w:divBdr>
        <w:top w:val="none" w:sz="0" w:space="0" w:color="auto"/>
        <w:left w:val="none" w:sz="0" w:space="0" w:color="auto"/>
        <w:bottom w:val="none" w:sz="0" w:space="0" w:color="auto"/>
        <w:right w:val="none" w:sz="0" w:space="0" w:color="auto"/>
      </w:divBdr>
      <w:divsChild>
        <w:div w:id="702248116">
          <w:marLeft w:val="0"/>
          <w:marRight w:val="0"/>
          <w:marTop w:val="0"/>
          <w:marBottom w:val="0"/>
          <w:divBdr>
            <w:top w:val="none" w:sz="0" w:space="0" w:color="auto"/>
            <w:left w:val="none" w:sz="0" w:space="0" w:color="auto"/>
            <w:bottom w:val="none" w:sz="0" w:space="0" w:color="auto"/>
            <w:right w:val="none" w:sz="0" w:space="0" w:color="auto"/>
          </w:divBdr>
        </w:div>
      </w:divsChild>
    </w:div>
    <w:div w:id="1011642431">
      <w:bodyDiv w:val="1"/>
      <w:marLeft w:val="0"/>
      <w:marRight w:val="0"/>
      <w:marTop w:val="0"/>
      <w:marBottom w:val="0"/>
      <w:divBdr>
        <w:top w:val="none" w:sz="0" w:space="0" w:color="auto"/>
        <w:left w:val="none" w:sz="0" w:space="0" w:color="auto"/>
        <w:bottom w:val="none" w:sz="0" w:space="0" w:color="auto"/>
        <w:right w:val="none" w:sz="0" w:space="0" w:color="auto"/>
      </w:divBdr>
      <w:divsChild>
        <w:div w:id="1743287793">
          <w:marLeft w:val="0"/>
          <w:marRight w:val="0"/>
          <w:marTop w:val="0"/>
          <w:marBottom w:val="0"/>
          <w:divBdr>
            <w:top w:val="none" w:sz="0" w:space="0" w:color="auto"/>
            <w:left w:val="none" w:sz="0" w:space="0" w:color="auto"/>
            <w:bottom w:val="none" w:sz="0" w:space="0" w:color="auto"/>
            <w:right w:val="none" w:sz="0" w:space="0" w:color="auto"/>
          </w:divBdr>
        </w:div>
      </w:divsChild>
    </w:div>
    <w:div w:id="1103846040">
      <w:bodyDiv w:val="1"/>
      <w:marLeft w:val="0"/>
      <w:marRight w:val="0"/>
      <w:marTop w:val="0"/>
      <w:marBottom w:val="0"/>
      <w:divBdr>
        <w:top w:val="none" w:sz="0" w:space="0" w:color="auto"/>
        <w:left w:val="none" w:sz="0" w:space="0" w:color="auto"/>
        <w:bottom w:val="none" w:sz="0" w:space="0" w:color="auto"/>
        <w:right w:val="none" w:sz="0" w:space="0" w:color="auto"/>
      </w:divBdr>
      <w:divsChild>
        <w:div w:id="1329408368">
          <w:marLeft w:val="0"/>
          <w:marRight w:val="0"/>
          <w:marTop w:val="0"/>
          <w:marBottom w:val="0"/>
          <w:divBdr>
            <w:top w:val="none" w:sz="0" w:space="0" w:color="auto"/>
            <w:left w:val="none" w:sz="0" w:space="0" w:color="auto"/>
            <w:bottom w:val="none" w:sz="0" w:space="0" w:color="auto"/>
            <w:right w:val="none" w:sz="0" w:space="0" w:color="auto"/>
          </w:divBdr>
        </w:div>
      </w:divsChild>
    </w:div>
    <w:div w:id="1271819141">
      <w:bodyDiv w:val="1"/>
      <w:marLeft w:val="0"/>
      <w:marRight w:val="0"/>
      <w:marTop w:val="0"/>
      <w:marBottom w:val="0"/>
      <w:divBdr>
        <w:top w:val="none" w:sz="0" w:space="0" w:color="auto"/>
        <w:left w:val="none" w:sz="0" w:space="0" w:color="auto"/>
        <w:bottom w:val="none" w:sz="0" w:space="0" w:color="auto"/>
        <w:right w:val="none" w:sz="0" w:space="0" w:color="auto"/>
      </w:divBdr>
      <w:divsChild>
        <w:div w:id="1281450753">
          <w:marLeft w:val="0"/>
          <w:marRight w:val="0"/>
          <w:marTop w:val="0"/>
          <w:marBottom w:val="0"/>
          <w:divBdr>
            <w:top w:val="none" w:sz="0" w:space="0" w:color="auto"/>
            <w:left w:val="none" w:sz="0" w:space="0" w:color="auto"/>
            <w:bottom w:val="none" w:sz="0" w:space="0" w:color="auto"/>
            <w:right w:val="none" w:sz="0" w:space="0" w:color="auto"/>
          </w:divBdr>
        </w:div>
      </w:divsChild>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597136186">
      <w:bodyDiv w:val="1"/>
      <w:marLeft w:val="0"/>
      <w:marRight w:val="0"/>
      <w:marTop w:val="0"/>
      <w:marBottom w:val="0"/>
      <w:divBdr>
        <w:top w:val="none" w:sz="0" w:space="0" w:color="auto"/>
        <w:left w:val="none" w:sz="0" w:space="0" w:color="auto"/>
        <w:bottom w:val="none" w:sz="0" w:space="0" w:color="auto"/>
        <w:right w:val="none" w:sz="0" w:space="0" w:color="auto"/>
      </w:divBdr>
      <w:divsChild>
        <w:div w:id="1507476814">
          <w:marLeft w:val="0"/>
          <w:marRight w:val="0"/>
          <w:marTop w:val="0"/>
          <w:marBottom w:val="0"/>
          <w:divBdr>
            <w:top w:val="none" w:sz="0" w:space="0" w:color="auto"/>
            <w:left w:val="none" w:sz="0" w:space="0" w:color="auto"/>
            <w:bottom w:val="none" w:sz="0" w:space="0" w:color="auto"/>
            <w:right w:val="none" w:sz="0" w:space="0" w:color="auto"/>
          </w:divBdr>
        </w:div>
      </w:divsChild>
    </w:div>
    <w:div w:id="1623465222">
      <w:bodyDiv w:val="1"/>
      <w:marLeft w:val="0"/>
      <w:marRight w:val="0"/>
      <w:marTop w:val="0"/>
      <w:marBottom w:val="0"/>
      <w:divBdr>
        <w:top w:val="none" w:sz="0" w:space="0" w:color="auto"/>
        <w:left w:val="none" w:sz="0" w:space="0" w:color="auto"/>
        <w:bottom w:val="none" w:sz="0" w:space="0" w:color="auto"/>
        <w:right w:val="none" w:sz="0" w:space="0" w:color="auto"/>
      </w:divBdr>
      <w:divsChild>
        <w:div w:id="1163663808">
          <w:marLeft w:val="0"/>
          <w:marRight w:val="0"/>
          <w:marTop w:val="0"/>
          <w:marBottom w:val="0"/>
          <w:divBdr>
            <w:top w:val="none" w:sz="0" w:space="0" w:color="auto"/>
            <w:left w:val="none" w:sz="0" w:space="0" w:color="auto"/>
            <w:bottom w:val="none" w:sz="0" w:space="0" w:color="auto"/>
            <w:right w:val="none" w:sz="0" w:space="0" w:color="auto"/>
          </w:divBdr>
        </w:div>
      </w:divsChild>
    </w:div>
    <w:div w:id="1867476707">
      <w:bodyDiv w:val="1"/>
      <w:marLeft w:val="0"/>
      <w:marRight w:val="0"/>
      <w:marTop w:val="0"/>
      <w:marBottom w:val="0"/>
      <w:divBdr>
        <w:top w:val="none" w:sz="0" w:space="0" w:color="auto"/>
        <w:left w:val="none" w:sz="0" w:space="0" w:color="auto"/>
        <w:bottom w:val="none" w:sz="0" w:space="0" w:color="auto"/>
        <w:right w:val="none" w:sz="0" w:space="0" w:color="auto"/>
      </w:divBdr>
      <w:divsChild>
        <w:div w:id="18161305">
          <w:marLeft w:val="0"/>
          <w:marRight w:val="0"/>
          <w:marTop w:val="0"/>
          <w:marBottom w:val="0"/>
          <w:divBdr>
            <w:top w:val="none" w:sz="0" w:space="0" w:color="auto"/>
            <w:left w:val="none" w:sz="0" w:space="0" w:color="auto"/>
            <w:bottom w:val="none" w:sz="0" w:space="0" w:color="auto"/>
            <w:right w:val="none" w:sz="0" w:space="0" w:color="auto"/>
          </w:divBdr>
        </w:div>
      </w:divsChild>
    </w:div>
    <w:div w:id="1944458563">
      <w:bodyDiv w:val="1"/>
      <w:marLeft w:val="0"/>
      <w:marRight w:val="0"/>
      <w:marTop w:val="0"/>
      <w:marBottom w:val="0"/>
      <w:divBdr>
        <w:top w:val="none" w:sz="0" w:space="0" w:color="auto"/>
        <w:left w:val="none" w:sz="0" w:space="0" w:color="auto"/>
        <w:bottom w:val="none" w:sz="0" w:space="0" w:color="auto"/>
        <w:right w:val="none" w:sz="0" w:space="0" w:color="auto"/>
      </w:divBdr>
      <w:divsChild>
        <w:div w:id="1563565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0641C0"/>
    <w:rsid w:val="000701FD"/>
    <w:rsid w:val="000C7542"/>
    <w:rsid w:val="00156595"/>
    <w:rsid w:val="00157CA4"/>
    <w:rsid w:val="0016379B"/>
    <w:rsid w:val="00177730"/>
    <w:rsid w:val="001A34B5"/>
    <w:rsid w:val="001A5340"/>
    <w:rsid w:val="001A7012"/>
    <w:rsid w:val="001A7A8C"/>
    <w:rsid w:val="001B5E85"/>
    <w:rsid w:val="001D79EB"/>
    <w:rsid w:val="002039C1"/>
    <w:rsid w:val="00221DFE"/>
    <w:rsid w:val="002619BD"/>
    <w:rsid w:val="0028646E"/>
    <w:rsid w:val="002E2031"/>
    <w:rsid w:val="002F1C76"/>
    <w:rsid w:val="0033391B"/>
    <w:rsid w:val="00334413"/>
    <w:rsid w:val="00343995"/>
    <w:rsid w:val="00352E88"/>
    <w:rsid w:val="003619FF"/>
    <w:rsid w:val="00372DBC"/>
    <w:rsid w:val="003769AF"/>
    <w:rsid w:val="00386099"/>
    <w:rsid w:val="0039501C"/>
    <w:rsid w:val="003F7448"/>
    <w:rsid w:val="00445AE3"/>
    <w:rsid w:val="00490BA0"/>
    <w:rsid w:val="004A10AD"/>
    <w:rsid w:val="004A14D7"/>
    <w:rsid w:val="004C0625"/>
    <w:rsid w:val="004D2BDD"/>
    <w:rsid w:val="004E2A6A"/>
    <w:rsid w:val="004E4E80"/>
    <w:rsid w:val="004F7087"/>
    <w:rsid w:val="00527855"/>
    <w:rsid w:val="00542ED0"/>
    <w:rsid w:val="00565C0B"/>
    <w:rsid w:val="00571A04"/>
    <w:rsid w:val="005A0177"/>
    <w:rsid w:val="005F1066"/>
    <w:rsid w:val="005F38C4"/>
    <w:rsid w:val="00604043"/>
    <w:rsid w:val="006B5209"/>
    <w:rsid w:val="006E34AB"/>
    <w:rsid w:val="006F0504"/>
    <w:rsid w:val="006F1801"/>
    <w:rsid w:val="007069EA"/>
    <w:rsid w:val="00710349"/>
    <w:rsid w:val="00790711"/>
    <w:rsid w:val="007A6DE8"/>
    <w:rsid w:val="007E4C1B"/>
    <w:rsid w:val="00852C29"/>
    <w:rsid w:val="00854B9B"/>
    <w:rsid w:val="00880330"/>
    <w:rsid w:val="008C05FE"/>
    <w:rsid w:val="008F3A6D"/>
    <w:rsid w:val="00986547"/>
    <w:rsid w:val="009C21C8"/>
    <w:rsid w:val="009C43CC"/>
    <w:rsid w:val="009E60D0"/>
    <w:rsid w:val="00A02CCC"/>
    <w:rsid w:val="00A41E92"/>
    <w:rsid w:val="00A6453F"/>
    <w:rsid w:val="00A73F0C"/>
    <w:rsid w:val="00AC5C5E"/>
    <w:rsid w:val="00B01052"/>
    <w:rsid w:val="00B10783"/>
    <w:rsid w:val="00B32B90"/>
    <w:rsid w:val="00B51DD7"/>
    <w:rsid w:val="00B54646"/>
    <w:rsid w:val="00B654DD"/>
    <w:rsid w:val="00BB10F5"/>
    <w:rsid w:val="00BB652F"/>
    <w:rsid w:val="00BF2A1F"/>
    <w:rsid w:val="00C76D1A"/>
    <w:rsid w:val="00C9066A"/>
    <w:rsid w:val="00CA19EB"/>
    <w:rsid w:val="00CA29F5"/>
    <w:rsid w:val="00D01E81"/>
    <w:rsid w:val="00D05BE0"/>
    <w:rsid w:val="00D10F87"/>
    <w:rsid w:val="00D154E8"/>
    <w:rsid w:val="00D51ED3"/>
    <w:rsid w:val="00D91C65"/>
    <w:rsid w:val="00DC5847"/>
    <w:rsid w:val="00DF21EE"/>
    <w:rsid w:val="00DF5ECE"/>
    <w:rsid w:val="00E0576F"/>
    <w:rsid w:val="00E1257C"/>
    <w:rsid w:val="00E246B8"/>
    <w:rsid w:val="00F05EFA"/>
    <w:rsid w:val="00F27F5F"/>
    <w:rsid w:val="00F424D3"/>
    <w:rsid w:val="00F47048"/>
    <w:rsid w:val="00F72A69"/>
    <w:rsid w:val="00F83B73"/>
    <w:rsid w:val="00FB1201"/>
    <w:rsid w:val="00FB3B15"/>
    <w:rsid w:val="00FC468E"/>
    <w:rsid w:val="00FD4818"/>
    <w:rsid w:val="00FE0D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D34"/>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79EFDD3E-8457-48C1-A230-194667591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430</TotalTime>
  <Pages>17</Pages>
  <Words>4862</Words>
  <Characters>27718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مشروع تقرير الفريق العامل الثاني</vt:lpstr>
    </vt:vector>
  </TitlesOfParts>
  <Company/>
  <LinksUpToDate>false</LinksUpToDate>
  <CharactersWithSpaces>32515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الفريق العامل الثاني</dc:title>
  <dc:subject>CBD/COP/16/L.1/Add.2-CBD/CP/MOP/11/L.1/Add.2-CBD/NP/MOP/5/L.1/Add.2</dc:subject>
  <dc:creator>veronique.lefebvre</dc:creator>
  <cp:keywords/>
  <dc:description/>
  <cp:lastModifiedBy>Ali</cp:lastModifiedBy>
  <cp:revision>28</cp:revision>
  <cp:lastPrinted>2024-08-29T18:35:00Z</cp:lastPrinted>
  <dcterms:created xsi:type="dcterms:W3CDTF">2024-11-01T05:28:00Z</dcterms:created>
  <dcterms:modified xsi:type="dcterms:W3CDTF">2024-11-02T03:15:00Z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ies>
</file>