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000" w:firstRow="0" w:lastRow="0" w:firstColumn="0" w:lastColumn="0" w:noHBand="0" w:noVBand="0"/>
      </w:tblPr>
      <w:tblGrid>
        <w:gridCol w:w="5238"/>
        <w:gridCol w:w="450"/>
        <w:gridCol w:w="4201"/>
      </w:tblGrid>
      <w:tr w:rsidR="00475D24" w:rsidRPr="002972D5" w14:paraId="0F7FD13F" w14:textId="77777777" w:rsidTr="0036678F">
        <w:trPr>
          <w:trHeight w:val="1438"/>
        </w:trPr>
        <w:tc>
          <w:tcPr>
            <w:tcW w:w="5238" w:type="dxa"/>
          </w:tcPr>
          <w:p w14:paraId="5DB506C9" w14:textId="77777777" w:rsidR="00475D24" w:rsidRDefault="00475D24" w:rsidP="0036678F">
            <w:pPr>
              <w:ind w:right="1426"/>
              <w:rPr>
                <w:rFonts w:ascii="Univers" w:hAnsi="Univers"/>
                <w:sz w:val="32"/>
              </w:rPr>
            </w:pPr>
            <w:r>
              <w:rPr>
                <w:rFonts w:ascii="Univers" w:hAnsi="Univers"/>
                <w:b/>
                <w:sz w:val="32"/>
              </w:rPr>
              <w:t>CONVENIO SOBRE</w:t>
            </w:r>
          </w:p>
          <w:p w14:paraId="04D22777" w14:textId="77777777" w:rsidR="00475D24" w:rsidRPr="00D51F4B" w:rsidRDefault="00475D24" w:rsidP="00BD15F4">
            <w:pPr>
              <w:spacing w:after="120"/>
              <w:ind w:right="1422"/>
              <w:jc w:val="left"/>
            </w:pPr>
            <w:r>
              <w:rPr>
                <w:rFonts w:ascii="Univers" w:hAnsi="Univers"/>
                <w:b/>
                <w:sz w:val="32"/>
              </w:rPr>
              <w:t>LA DIVERSIDAD BIOLÓGICA</w:t>
            </w:r>
          </w:p>
        </w:tc>
        <w:tc>
          <w:tcPr>
            <w:tcW w:w="450" w:type="dxa"/>
          </w:tcPr>
          <w:p w14:paraId="0D40AD91" w14:textId="77777777" w:rsidR="00475D24" w:rsidRPr="00D51F4B" w:rsidRDefault="00475D24" w:rsidP="0036678F">
            <w:pPr>
              <w:spacing w:after="120"/>
            </w:pPr>
          </w:p>
        </w:tc>
        <w:tc>
          <w:tcPr>
            <w:tcW w:w="4201" w:type="dxa"/>
          </w:tcPr>
          <w:sdt>
            <w:sdtPr>
              <w:alias w:val="Asunto"/>
              <w:tag w:val=""/>
              <w:id w:val="874587506"/>
              <w:placeholder>
                <w:docPart w:val="BAFAD3193E3A405690481D6225E7E72B"/>
              </w:placeholder>
              <w:dataBinding w:prefixMappings="xmlns:ns0='http://purl.org/dc/elements/1.1/' xmlns:ns1='http://schemas.openxmlformats.org/package/2006/metadata/core-properties' " w:xpath="/ns1:coreProperties[1]/ns0:subject[1]" w:storeItemID="{6C3C8BC8-F283-45AE-878A-BAB7291924A1}"/>
              <w:text/>
            </w:sdtPr>
            <w:sdtEndPr/>
            <w:sdtContent>
              <w:p w14:paraId="054F4309" w14:textId="65CA85E9" w:rsidR="00475D24" w:rsidRPr="00530C40" w:rsidRDefault="00530C40" w:rsidP="002972D5">
                <w:pPr>
                  <w:ind w:left="296"/>
                </w:pPr>
                <w:r w:rsidRPr="00530C40">
                  <w:t>CBD/WG2020/2/CRP.1</w:t>
                </w:r>
                <w:r w:rsidR="001C216A">
                  <w:rPr>
                    <w:lang w:val="es-AR"/>
                  </w:rPr>
                  <w:t>/Rev.1</w:t>
                </w:r>
              </w:p>
            </w:sdtContent>
          </w:sdt>
          <w:p w14:paraId="4CCB5BF4" w14:textId="77777777" w:rsidR="00475D24" w:rsidRPr="00D51F4B" w:rsidRDefault="004D53AF" w:rsidP="002972D5">
            <w:pPr>
              <w:spacing w:after="120"/>
              <w:ind w:left="296"/>
            </w:pPr>
            <w:r>
              <w:t>2</w:t>
            </w:r>
            <w:r w:rsidR="00725198">
              <w:t>7</w:t>
            </w:r>
            <w:r>
              <w:t xml:space="preserve"> de febrero de 2020</w:t>
            </w:r>
          </w:p>
          <w:p w14:paraId="30937582" w14:textId="77777777" w:rsidR="00475D24" w:rsidRPr="00A53C47" w:rsidRDefault="00475D24" w:rsidP="002972D5">
            <w:pPr>
              <w:spacing w:after="120"/>
              <w:ind w:left="296"/>
            </w:pPr>
          </w:p>
          <w:p w14:paraId="240FDC36" w14:textId="77777777" w:rsidR="00475D24" w:rsidRPr="00733CA1" w:rsidRDefault="00475D24" w:rsidP="002972D5">
            <w:pPr>
              <w:spacing w:after="120"/>
              <w:ind w:left="296"/>
            </w:pPr>
            <w:r>
              <w:t>ESPAÑOL</w:t>
            </w:r>
            <w:r>
              <w:br/>
              <w:t>ORIGINAL: INGLÉS</w:t>
            </w:r>
          </w:p>
        </w:tc>
      </w:tr>
    </w:tbl>
    <w:bookmarkStart w:id="0" w:name="Meeting"/>
    <w:p w14:paraId="358B1842" w14:textId="77777777" w:rsidR="00CF3DE9" w:rsidRPr="00A4766A" w:rsidRDefault="00324553" w:rsidP="00CF3DE9">
      <w:pPr>
        <w:pStyle w:val="meetingname"/>
        <w:suppressLineNumbers/>
        <w:suppressAutoHyphens/>
        <w:ind w:right="5816"/>
        <w:rPr>
          <w:kern w:val="22"/>
          <w:szCs w:val="22"/>
        </w:rPr>
      </w:pPr>
      <w:sdt>
        <w:sdtPr>
          <w:rPr>
            <w:kern w:val="22"/>
            <w:szCs w:val="22"/>
          </w:rPr>
          <w:alias w:val="Reunión"/>
          <w:tag w:val="Meeting"/>
          <w:id w:val="1412045910"/>
          <w:placeholder>
            <w:docPart w:val="E93631759CB04AEDB70A561DB9205CBE"/>
          </w:placeholder>
          <w:text/>
        </w:sdtPr>
        <w:sdtEndPr/>
        <w:sdtContent>
          <w:r w:rsidR="00CF3DE9">
            <w:t>GRUPO DE TRABAJO DE COMPOSICIÓN ABIERTA SOBRE EL MARCO MUNDIAL DE LA DIVERSIDAD BIOLÓGICA POSTERIOR A 2020</w:t>
          </w:r>
        </w:sdtContent>
      </w:sdt>
      <w:bookmarkEnd w:id="0"/>
    </w:p>
    <w:p w14:paraId="342E628F" w14:textId="77777777" w:rsidR="00CF3DE9" w:rsidRPr="00D51F4B" w:rsidRDefault="00CF3DE9" w:rsidP="00CF3DE9">
      <w:pPr>
        <w:suppressLineNumbers/>
        <w:suppressAutoHyphens/>
        <w:rPr>
          <w:snapToGrid w:val="0"/>
          <w:kern w:val="22"/>
          <w:szCs w:val="22"/>
        </w:rPr>
      </w:pPr>
      <w:r>
        <w:rPr>
          <w:snapToGrid w:val="0"/>
          <w:szCs w:val="22"/>
        </w:rPr>
        <w:t>Segunda reunión</w:t>
      </w:r>
    </w:p>
    <w:p w14:paraId="7287E5D5" w14:textId="77777777" w:rsidR="00CF3DE9" w:rsidRDefault="00CF3DE9" w:rsidP="00CF3DE9">
      <w:pPr>
        <w:suppressLineNumbers/>
        <w:suppressAutoHyphens/>
        <w:rPr>
          <w:snapToGrid w:val="0"/>
          <w:szCs w:val="22"/>
        </w:rPr>
      </w:pPr>
      <w:r>
        <w:rPr>
          <w:snapToGrid w:val="0"/>
          <w:szCs w:val="22"/>
        </w:rPr>
        <w:t>Roma, 24-29 de febrero de 2020</w:t>
      </w:r>
    </w:p>
    <w:p w14:paraId="62890D12" w14:textId="77777777" w:rsidR="00725198" w:rsidRDefault="00725198" w:rsidP="00CF3DE9">
      <w:pPr>
        <w:suppressLineNumbers/>
        <w:suppressAutoHyphens/>
        <w:rPr>
          <w:snapToGrid w:val="0"/>
          <w:szCs w:val="22"/>
        </w:rPr>
      </w:pPr>
      <w:r>
        <w:rPr>
          <w:snapToGrid w:val="0"/>
          <w:szCs w:val="22"/>
        </w:rPr>
        <w:t>Tema 4 del programa</w:t>
      </w:r>
    </w:p>
    <w:p w14:paraId="3EC74C92" w14:textId="77777777" w:rsidR="00725198" w:rsidRDefault="00725198" w:rsidP="00CF3DE9">
      <w:pPr>
        <w:suppressLineNumbers/>
        <w:suppressAutoHyphens/>
        <w:rPr>
          <w:snapToGrid w:val="0"/>
          <w:kern w:val="22"/>
          <w:szCs w:val="22"/>
        </w:rPr>
      </w:pPr>
    </w:p>
    <w:p w14:paraId="7ED15F7E" w14:textId="77777777" w:rsidR="00725198" w:rsidRPr="000551BE" w:rsidRDefault="001972F3" w:rsidP="00725198">
      <w:pPr>
        <w:suppressLineNumbers/>
        <w:suppressAutoHyphens/>
        <w:jc w:val="center"/>
        <w:rPr>
          <w:b/>
        </w:rPr>
      </w:pPr>
      <w:r w:rsidRPr="000551BE">
        <w:rPr>
          <w:b/>
        </w:rPr>
        <w:t>Preparación del m</w:t>
      </w:r>
      <w:r w:rsidR="00725198" w:rsidRPr="000551BE">
        <w:rPr>
          <w:b/>
        </w:rPr>
        <w:t>arco mundial de la diversidad biológica posterior a 2020</w:t>
      </w:r>
    </w:p>
    <w:p w14:paraId="4149588A" w14:textId="77777777" w:rsidR="001972F3" w:rsidRDefault="001972F3" w:rsidP="00725198">
      <w:pPr>
        <w:suppressLineNumbers/>
        <w:suppressAutoHyphens/>
        <w:jc w:val="center"/>
        <w:rPr>
          <w:b/>
          <w:u w:val="single"/>
        </w:rPr>
      </w:pPr>
    </w:p>
    <w:p w14:paraId="35D67209" w14:textId="77777777" w:rsidR="00725198" w:rsidRPr="00725198" w:rsidRDefault="00725198" w:rsidP="00725198">
      <w:pPr>
        <w:suppressLineNumbers/>
        <w:suppressAutoHyphens/>
        <w:jc w:val="center"/>
        <w:rPr>
          <w:b/>
          <w:snapToGrid w:val="0"/>
          <w:kern w:val="22"/>
          <w:szCs w:val="22"/>
        </w:rPr>
      </w:pPr>
      <w:r w:rsidRPr="00725198">
        <w:rPr>
          <w:b/>
        </w:rPr>
        <w:t>Proyecto de recomendación presentado por los Copresidentes</w:t>
      </w:r>
    </w:p>
    <w:p w14:paraId="7EE19D2E" w14:textId="77777777" w:rsidR="00725198" w:rsidRPr="00BD33A5" w:rsidRDefault="00725198" w:rsidP="00725198">
      <w:pPr>
        <w:pStyle w:val="Para1"/>
        <w:suppressLineNumbers/>
        <w:suppressAutoHyphens/>
        <w:kinsoku w:val="0"/>
        <w:overflowPunct w:val="0"/>
        <w:autoSpaceDE w:val="0"/>
        <w:autoSpaceDN w:val="0"/>
        <w:adjustRightInd w:val="0"/>
        <w:snapToGrid w:val="0"/>
        <w:ind w:firstLine="720"/>
        <w:rPr>
          <w:i/>
          <w:kern w:val="22"/>
          <w:szCs w:val="24"/>
        </w:rPr>
      </w:pPr>
      <w:r w:rsidRPr="00BD33A5">
        <w:rPr>
          <w:i/>
          <w:kern w:val="22"/>
          <w:szCs w:val="24"/>
        </w:rPr>
        <w:t>El Grupo de Trabajo de Composición Abierta sobre el Marco Mundial de la Diversidad Biológica posterior a 2020,</w:t>
      </w:r>
    </w:p>
    <w:p w14:paraId="3057ECB7" w14:textId="77777777" w:rsidR="00725198" w:rsidRPr="00BD33A5" w:rsidRDefault="00725198" w:rsidP="00725198">
      <w:pPr>
        <w:pStyle w:val="Para1"/>
        <w:suppressLineNumbers/>
        <w:suppressAutoHyphens/>
        <w:kinsoku w:val="0"/>
        <w:overflowPunct w:val="0"/>
        <w:autoSpaceDE w:val="0"/>
        <w:autoSpaceDN w:val="0"/>
        <w:adjustRightInd w:val="0"/>
        <w:snapToGrid w:val="0"/>
        <w:spacing w:before="0" w:after="0"/>
        <w:ind w:firstLine="709"/>
        <w:rPr>
          <w:i/>
          <w:kern w:val="22"/>
          <w:szCs w:val="24"/>
        </w:rPr>
      </w:pPr>
      <w:r w:rsidRPr="00BD33A5">
        <w:rPr>
          <w:i/>
          <w:kern w:val="22"/>
          <w:szCs w:val="24"/>
        </w:rPr>
        <w:t xml:space="preserve">Recordando </w:t>
      </w:r>
      <w:r w:rsidRPr="00BD33A5">
        <w:rPr>
          <w:kern w:val="22"/>
          <w:szCs w:val="24"/>
        </w:rPr>
        <w:t>la decisión 14/3</w:t>
      </w:r>
      <w:r w:rsidR="00BD15F4">
        <w:rPr>
          <w:kern w:val="22"/>
          <w:szCs w:val="24"/>
        </w:rPr>
        <w:t>4</w:t>
      </w:r>
      <w:r w:rsidRPr="00BD33A5">
        <w:rPr>
          <w:i/>
          <w:kern w:val="22"/>
          <w:szCs w:val="24"/>
        </w:rPr>
        <w:t xml:space="preserve">, </w:t>
      </w:r>
      <w:r w:rsidRPr="00BD33A5">
        <w:rPr>
          <w:kern w:val="22"/>
          <w:szCs w:val="24"/>
        </w:rPr>
        <w:t>la recomendación WG2020-1/1 y la recomendación SBSTTA-23/1,</w:t>
      </w:r>
    </w:p>
    <w:p w14:paraId="3820FDD3" w14:textId="77777777" w:rsidR="00725198" w:rsidRPr="00BD33A5" w:rsidRDefault="00725198" w:rsidP="00725198">
      <w:pPr>
        <w:pStyle w:val="Para3"/>
        <w:numPr>
          <w:ilvl w:val="2"/>
          <w:numId w:val="25"/>
        </w:numPr>
        <w:suppressLineNumbers/>
        <w:tabs>
          <w:tab w:val="clear" w:pos="1440"/>
          <w:tab w:val="clear" w:pos="1980"/>
          <w:tab w:val="left" w:pos="1276"/>
        </w:tabs>
        <w:suppressAutoHyphens/>
        <w:ind w:left="0" w:firstLine="709"/>
        <w:rPr>
          <w:kern w:val="22"/>
          <w:szCs w:val="24"/>
        </w:rPr>
      </w:pPr>
      <w:r w:rsidRPr="00BD33A5">
        <w:rPr>
          <w:i/>
          <w:kern w:val="22"/>
          <w:szCs w:val="24"/>
        </w:rPr>
        <w:t xml:space="preserve">Toma nota </w:t>
      </w:r>
      <w:r w:rsidRPr="00BD33A5">
        <w:rPr>
          <w:kern w:val="22"/>
          <w:szCs w:val="24"/>
        </w:rPr>
        <w:t>de los progresos realizados en su segunda reunión, que se reflejan en el texto del anexo del informe de la reunión</w:t>
      </w:r>
      <w:r>
        <w:rPr>
          <w:kern w:val="22"/>
          <w:szCs w:val="24"/>
        </w:rPr>
        <w:t>;</w:t>
      </w:r>
      <w:r w:rsidRPr="00BD33A5">
        <w:rPr>
          <w:rStyle w:val="FootnoteReference"/>
          <w:kern w:val="22"/>
          <w:sz w:val="22"/>
          <w:szCs w:val="22"/>
          <w:u w:val="none"/>
          <w:vertAlign w:val="superscript"/>
        </w:rPr>
        <w:footnoteReference w:id="2"/>
      </w:r>
    </w:p>
    <w:p w14:paraId="08D38E63" w14:textId="2A10B332" w:rsidR="001C216A" w:rsidRDefault="001C216A" w:rsidP="00725198">
      <w:pPr>
        <w:pStyle w:val="Para3"/>
        <w:numPr>
          <w:ilvl w:val="2"/>
          <w:numId w:val="25"/>
        </w:numPr>
        <w:suppressLineNumbers/>
        <w:tabs>
          <w:tab w:val="clear" w:pos="1440"/>
          <w:tab w:val="clear" w:pos="1980"/>
          <w:tab w:val="left" w:pos="1276"/>
        </w:tabs>
        <w:suppressAutoHyphens/>
        <w:spacing w:before="0" w:after="0"/>
        <w:ind w:left="0" w:firstLine="709"/>
        <w:rPr>
          <w:kern w:val="22"/>
          <w:szCs w:val="24"/>
        </w:rPr>
      </w:pPr>
      <w:r>
        <w:rPr>
          <w:i/>
          <w:kern w:val="22"/>
          <w:szCs w:val="24"/>
        </w:rPr>
        <w:t xml:space="preserve">Toma nota </w:t>
      </w:r>
      <w:r w:rsidR="00612EED">
        <w:rPr>
          <w:kern w:val="22"/>
          <w:szCs w:val="24"/>
        </w:rPr>
        <w:t>de</w:t>
      </w:r>
      <w:r>
        <w:rPr>
          <w:kern w:val="22"/>
          <w:szCs w:val="24"/>
        </w:rPr>
        <w:t xml:space="preserve"> que, conforme al párrafo 18 de la decisión 14/34, </w:t>
      </w:r>
      <w:r>
        <w:rPr>
          <w:kern w:val="22"/>
          <w:szCs w:val="24"/>
        </w:rPr>
        <w:t>el Órgano Subsidiario sobre la Aplicación</w:t>
      </w:r>
      <w:r w:rsidR="00612EED">
        <w:rPr>
          <w:kern w:val="22"/>
          <w:szCs w:val="24"/>
        </w:rPr>
        <w:t xml:space="preserve">, </w:t>
      </w:r>
      <w:r w:rsidR="00612EED">
        <w:rPr>
          <w:kern w:val="22"/>
          <w:szCs w:val="24"/>
        </w:rPr>
        <w:t>en su tercera reunión</w:t>
      </w:r>
      <w:r w:rsidR="00612EED">
        <w:rPr>
          <w:kern w:val="22"/>
          <w:szCs w:val="24"/>
        </w:rPr>
        <w:t xml:space="preserve">, </w:t>
      </w:r>
      <w:r>
        <w:rPr>
          <w:kern w:val="22"/>
          <w:szCs w:val="24"/>
        </w:rPr>
        <w:t xml:space="preserve">contribuirá </w:t>
      </w:r>
      <w:r w:rsidR="00725198" w:rsidRPr="00BD33A5">
        <w:rPr>
          <w:kern w:val="22"/>
          <w:szCs w:val="24"/>
        </w:rPr>
        <w:t>a</w:t>
      </w:r>
      <w:r>
        <w:rPr>
          <w:kern w:val="22"/>
          <w:szCs w:val="24"/>
        </w:rPr>
        <w:t>l desarrollo del marco mundial de la diversidad biológica posterior a 2020 y lo complementará con elementos relacionados a medios para apoyar y examinar la aplicación</w:t>
      </w:r>
      <w:r w:rsidR="00612EED">
        <w:rPr>
          <w:kern w:val="22"/>
          <w:szCs w:val="24"/>
        </w:rPr>
        <w:t>;</w:t>
      </w:r>
    </w:p>
    <w:p w14:paraId="64B65D38" w14:textId="0E50CE83" w:rsidR="00725198" w:rsidRPr="00BD33A5" w:rsidRDefault="001C216A" w:rsidP="00725198">
      <w:pPr>
        <w:pStyle w:val="Para3"/>
        <w:numPr>
          <w:ilvl w:val="2"/>
          <w:numId w:val="25"/>
        </w:numPr>
        <w:suppressLineNumbers/>
        <w:tabs>
          <w:tab w:val="clear" w:pos="1440"/>
          <w:tab w:val="clear" w:pos="1980"/>
          <w:tab w:val="left" w:pos="1276"/>
        </w:tabs>
        <w:suppressAutoHyphens/>
        <w:spacing w:before="0" w:after="0"/>
        <w:ind w:left="0" w:firstLine="709"/>
        <w:rPr>
          <w:kern w:val="22"/>
          <w:szCs w:val="24"/>
        </w:rPr>
      </w:pPr>
      <w:r>
        <w:rPr>
          <w:i/>
          <w:kern w:val="22"/>
          <w:szCs w:val="24"/>
        </w:rPr>
        <w:t xml:space="preserve">Invita </w:t>
      </w:r>
      <w:r w:rsidRPr="001C216A">
        <w:rPr>
          <w:kern w:val="22"/>
          <w:szCs w:val="24"/>
        </w:rPr>
        <w:t>al</w:t>
      </w:r>
      <w:r>
        <w:rPr>
          <w:i/>
          <w:kern w:val="22"/>
          <w:szCs w:val="24"/>
        </w:rPr>
        <w:t xml:space="preserve"> </w:t>
      </w:r>
      <w:r w:rsidRPr="00BD33A5">
        <w:rPr>
          <w:kern w:val="22"/>
          <w:szCs w:val="24"/>
        </w:rPr>
        <w:t xml:space="preserve">Órgano Subsidiario de Asesoramiento Científico, Técnico y Tecnológico </w:t>
      </w:r>
      <w:r w:rsidR="00393644">
        <w:rPr>
          <w:kern w:val="22"/>
          <w:szCs w:val="24"/>
        </w:rPr>
        <w:t xml:space="preserve">a que, </w:t>
      </w:r>
      <w:r w:rsidRPr="00BD33A5">
        <w:rPr>
          <w:kern w:val="22"/>
          <w:szCs w:val="24"/>
        </w:rPr>
        <w:t>en su 24ª reunión</w:t>
      </w:r>
      <w:r w:rsidR="00393644">
        <w:rPr>
          <w:kern w:val="22"/>
          <w:szCs w:val="24"/>
        </w:rPr>
        <w:t>,</w:t>
      </w:r>
      <w:r w:rsidR="00725198" w:rsidRPr="00BD33A5">
        <w:rPr>
          <w:kern w:val="22"/>
          <w:szCs w:val="24"/>
        </w:rPr>
        <w:t xml:space="preserve"> </w:t>
      </w:r>
      <w:r w:rsidR="00393644">
        <w:rPr>
          <w:kern w:val="22"/>
          <w:szCs w:val="24"/>
        </w:rPr>
        <w:t xml:space="preserve">lleve a cabo un examen científico y técnico del proyecto </w:t>
      </w:r>
      <w:r w:rsidR="00725198" w:rsidRPr="00BD33A5">
        <w:rPr>
          <w:kern w:val="22"/>
          <w:szCs w:val="24"/>
        </w:rPr>
        <w:t xml:space="preserve">de objetivos y </w:t>
      </w:r>
      <w:r w:rsidR="0089029D">
        <w:rPr>
          <w:kern w:val="22"/>
          <w:szCs w:val="24"/>
        </w:rPr>
        <w:t>meta</w:t>
      </w:r>
      <w:r w:rsidR="00725198" w:rsidRPr="00BD33A5">
        <w:rPr>
          <w:kern w:val="22"/>
          <w:szCs w:val="24"/>
        </w:rPr>
        <w:t xml:space="preserve">s </w:t>
      </w:r>
      <w:r w:rsidR="00393644">
        <w:rPr>
          <w:kern w:val="22"/>
          <w:szCs w:val="24"/>
        </w:rPr>
        <w:t xml:space="preserve">junto con los indicadores y referencias </w:t>
      </w:r>
      <w:r w:rsidR="00612EED">
        <w:rPr>
          <w:kern w:val="22"/>
          <w:szCs w:val="24"/>
        </w:rPr>
        <w:t>conexos</w:t>
      </w:r>
      <w:r w:rsidR="00393644">
        <w:rPr>
          <w:kern w:val="22"/>
          <w:szCs w:val="24"/>
        </w:rPr>
        <w:t xml:space="preserve">, </w:t>
      </w:r>
      <w:r w:rsidR="00725198" w:rsidRPr="00BD33A5">
        <w:rPr>
          <w:kern w:val="22"/>
          <w:szCs w:val="24"/>
        </w:rPr>
        <w:t>del marco mundial de la diversidad biológica</w:t>
      </w:r>
      <w:r w:rsidR="00393644">
        <w:rPr>
          <w:kern w:val="22"/>
          <w:szCs w:val="24"/>
        </w:rPr>
        <w:t>, además de los apéndices de dicho marco y asesore al Grupo de trabajo en su tercera reunión</w:t>
      </w:r>
      <w:r w:rsidR="00725198" w:rsidRPr="00BD33A5">
        <w:rPr>
          <w:kern w:val="22"/>
          <w:szCs w:val="24"/>
        </w:rPr>
        <w:t>;</w:t>
      </w:r>
    </w:p>
    <w:p w14:paraId="432317D1" w14:textId="69A5F3E5" w:rsidR="00725198" w:rsidRPr="00BD33A5" w:rsidRDefault="00393644" w:rsidP="00725198">
      <w:pPr>
        <w:pStyle w:val="Para3"/>
        <w:numPr>
          <w:ilvl w:val="2"/>
          <w:numId w:val="25"/>
        </w:numPr>
        <w:suppressLineNumbers/>
        <w:tabs>
          <w:tab w:val="clear" w:pos="1440"/>
          <w:tab w:val="clear" w:pos="1980"/>
          <w:tab w:val="left" w:pos="1276"/>
        </w:tabs>
        <w:suppressAutoHyphens/>
        <w:ind w:left="0" w:firstLine="709"/>
        <w:rPr>
          <w:kern w:val="22"/>
          <w:szCs w:val="24"/>
        </w:rPr>
      </w:pPr>
      <w:r>
        <w:rPr>
          <w:i/>
          <w:kern w:val="22"/>
          <w:szCs w:val="24"/>
        </w:rPr>
        <w:t xml:space="preserve">Pide </w:t>
      </w:r>
      <w:r w:rsidR="00725198" w:rsidRPr="00BD33A5">
        <w:rPr>
          <w:kern w:val="22"/>
          <w:szCs w:val="24"/>
        </w:rPr>
        <w:t>a</w:t>
      </w:r>
      <w:r>
        <w:rPr>
          <w:kern w:val="22"/>
          <w:szCs w:val="24"/>
        </w:rPr>
        <w:t xml:space="preserve"> los </w:t>
      </w:r>
      <w:r w:rsidR="00612EED">
        <w:rPr>
          <w:kern w:val="22"/>
          <w:szCs w:val="24"/>
        </w:rPr>
        <w:t>C</w:t>
      </w:r>
      <w:r>
        <w:rPr>
          <w:kern w:val="22"/>
          <w:szCs w:val="24"/>
        </w:rPr>
        <w:t>opresidentes del Grupo de trabajo y a</w:t>
      </w:r>
      <w:r w:rsidR="00612EED">
        <w:rPr>
          <w:kern w:val="22"/>
          <w:szCs w:val="24"/>
        </w:rPr>
        <w:t>l</w:t>
      </w:r>
      <w:r>
        <w:rPr>
          <w:kern w:val="22"/>
          <w:szCs w:val="24"/>
        </w:rPr>
        <w:t xml:space="preserve"> Secretari</w:t>
      </w:r>
      <w:r w:rsidR="00612EED">
        <w:rPr>
          <w:kern w:val="22"/>
          <w:szCs w:val="24"/>
        </w:rPr>
        <w:t>o</w:t>
      </w:r>
      <w:r>
        <w:rPr>
          <w:kern w:val="22"/>
          <w:szCs w:val="24"/>
        </w:rPr>
        <w:t xml:space="preserve"> Ejecutiv</w:t>
      </w:r>
      <w:r w:rsidR="00612EED">
        <w:rPr>
          <w:kern w:val="22"/>
          <w:szCs w:val="24"/>
        </w:rPr>
        <w:t>o</w:t>
      </w:r>
      <w:r>
        <w:rPr>
          <w:kern w:val="22"/>
          <w:szCs w:val="24"/>
        </w:rPr>
        <w:t xml:space="preserve"> que, en consulta con el Presidente del </w:t>
      </w:r>
      <w:r w:rsidR="00725198" w:rsidRPr="00BD33A5">
        <w:rPr>
          <w:kern w:val="22"/>
          <w:szCs w:val="24"/>
        </w:rPr>
        <w:t>Órgano Subsidiario de Asesoramiento Científico, Técnico y Tecnológico</w:t>
      </w:r>
      <w:r w:rsidR="00612EED">
        <w:rPr>
          <w:kern w:val="22"/>
          <w:szCs w:val="24"/>
        </w:rPr>
        <w:t>,</w:t>
      </w:r>
      <w:r w:rsidR="00725198" w:rsidRPr="00BD33A5">
        <w:rPr>
          <w:kern w:val="22"/>
          <w:szCs w:val="24"/>
        </w:rPr>
        <w:t xml:space="preserve"> </w:t>
      </w:r>
      <w:r>
        <w:rPr>
          <w:kern w:val="22"/>
          <w:szCs w:val="24"/>
        </w:rPr>
        <w:t xml:space="preserve">preparen un documento, actualizando aquellos elementos del proyecto de marco </w:t>
      </w:r>
      <w:r w:rsidR="00612EED">
        <w:rPr>
          <w:kern w:val="22"/>
          <w:szCs w:val="24"/>
        </w:rPr>
        <w:t xml:space="preserve">examinados por </w:t>
      </w:r>
      <w:r>
        <w:rPr>
          <w:kern w:val="22"/>
          <w:szCs w:val="24"/>
        </w:rPr>
        <w:t xml:space="preserve">el Grupo de trabajo en su segunda </w:t>
      </w:r>
      <w:r w:rsidRPr="00E37D73">
        <w:rPr>
          <w:kern w:val="22"/>
          <w:szCs w:val="24"/>
        </w:rPr>
        <w:t>reunión,</w:t>
      </w:r>
      <w:r w:rsidR="00E37D73" w:rsidRPr="00E37D73">
        <w:rPr>
          <w:rStyle w:val="FootnoteReference"/>
          <w:kern w:val="22"/>
          <w:sz w:val="22"/>
          <w:szCs w:val="22"/>
          <w:u w:val="none"/>
          <w:vertAlign w:val="superscript"/>
        </w:rPr>
        <w:t xml:space="preserve"> </w:t>
      </w:r>
      <w:r w:rsidR="00E37D73" w:rsidRPr="0097751D">
        <w:rPr>
          <w:rStyle w:val="FootnoteReference"/>
          <w:kern w:val="22"/>
          <w:sz w:val="22"/>
          <w:szCs w:val="22"/>
          <w:u w:val="none"/>
          <w:vertAlign w:val="superscript"/>
        </w:rPr>
        <w:footnoteReference w:id="3"/>
      </w:r>
      <w:r w:rsidR="00E37D73">
        <w:rPr>
          <w:kern w:val="22"/>
          <w:szCs w:val="22"/>
          <w:vertAlign w:val="superscript"/>
        </w:rPr>
        <w:t xml:space="preserve"> </w:t>
      </w:r>
      <w:r>
        <w:rPr>
          <w:kern w:val="22"/>
          <w:szCs w:val="24"/>
        </w:rPr>
        <w:t xml:space="preserve">tomando en consideración el anexo del informe de la reunión y lo </w:t>
      </w:r>
      <w:r w:rsidR="00E37D73">
        <w:rPr>
          <w:kern w:val="22"/>
          <w:szCs w:val="24"/>
        </w:rPr>
        <w:t xml:space="preserve">pongan a disposición </w:t>
      </w:r>
      <w:r>
        <w:rPr>
          <w:kern w:val="22"/>
          <w:szCs w:val="24"/>
        </w:rPr>
        <w:t>con un mínimo de seis semanas de antelación a la</w:t>
      </w:r>
      <w:r w:rsidR="00725198" w:rsidRPr="00BD33A5">
        <w:rPr>
          <w:kern w:val="22"/>
          <w:szCs w:val="24"/>
        </w:rPr>
        <w:t xml:space="preserve"> </w:t>
      </w:r>
      <w:r>
        <w:rPr>
          <w:kern w:val="22"/>
          <w:szCs w:val="24"/>
        </w:rPr>
        <w:t xml:space="preserve">vigésimo cuarta </w:t>
      </w:r>
      <w:r w:rsidR="00725198" w:rsidRPr="00BD33A5">
        <w:rPr>
          <w:kern w:val="22"/>
          <w:szCs w:val="24"/>
        </w:rPr>
        <w:t xml:space="preserve">reunión </w:t>
      </w:r>
      <w:r>
        <w:rPr>
          <w:kern w:val="22"/>
          <w:szCs w:val="24"/>
        </w:rPr>
        <w:t xml:space="preserve">del </w:t>
      </w:r>
      <w:r w:rsidRPr="00BD33A5">
        <w:rPr>
          <w:kern w:val="22"/>
          <w:szCs w:val="24"/>
        </w:rPr>
        <w:t>Órgano Subsidiario de Asesoramiento Científico, Técnico y Tecnológico</w:t>
      </w:r>
      <w:r>
        <w:rPr>
          <w:kern w:val="22"/>
          <w:szCs w:val="24"/>
        </w:rPr>
        <w:t>;</w:t>
      </w:r>
    </w:p>
    <w:p w14:paraId="34558B09" w14:textId="7C734A5C" w:rsidR="00497A6D" w:rsidRPr="000551BE" w:rsidRDefault="001070F6" w:rsidP="00FE0DBF">
      <w:pPr>
        <w:pStyle w:val="Para3"/>
        <w:numPr>
          <w:ilvl w:val="2"/>
          <w:numId w:val="25"/>
        </w:numPr>
        <w:suppressLineNumbers/>
        <w:tabs>
          <w:tab w:val="clear" w:pos="1440"/>
          <w:tab w:val="clear" w:pos="1980"/>
          <w:tab w:val="left" w:pos="1276"/>
        </w:tabs>
        <w:suppressAutoHyphens/>
        <w:spacing w:before="0" w:after="0"/>
        <w:ind w:left="0" w:firstLine="709"/>
        <w:rPr>
          <w:rFonts w:eastAsia="Malgun Gothic"/>
          <w:i/>
          <w:szCs w:val="24"/>
        </w:rPr>
      </w:pPr>
      <w:r w:rsidRPr="00E37D73">
        <w:rPr>
          <w:i/>
          <w:kern w:val="22"/>
          <w:szCs w:val="22"/>
          <w:lang w:val="es-MX"/>
        </w:rPr>
        <w:t>También</w:t>
      </w:r>
      <w:r w:rsidRPr="001070F6">
        <w:rPr>
          <w:kern w:val="22"/>
          <w:szCs w:val="22"/>
          <w:lang w:val="es-MX"/>
        </w:rPr>
        <w:t xml:space="preserve"> </w:t>
      </w:r>
      <w:r w:rsidRPr="001070F6">
        <w:rPr>
          <w:i/>
          <w:kern w:val="22"/>
          <w:szCs w:val="22"/>
          <w:lang w:val="es-MX"/>
        </w:rPr>
        <w:t>pide</w:t>
      </w:r>
      <w:r>
        <w:rPr>
          <w:kern w:val="22"/>
          <w:szCs w:val="22"/>
          <w:lang w:val="es-MX"/>
        </w:rPr>
        <w:t xml:space="preserve"> a </w:t>
      </w:r>
      <w:r w:rsidRPr="001070F6">
        <w:rPr>
          <w:kern w:val="22"/>
          <w:szCs w:val="22"/>
          <w:lang w:val="es-MX"/>
        </w:rPr>
        <w:t xml:space="preserve">los Copresidentes del </w:t>
      </w:r>
      <w:r w:rsidR="00E37D73">
        <w:rPr>
          <w:kern w:val="22"/>
          <w:szCs w:val="22"/>
          <w:lang w:val="es-MX"/>
        </w:rPr>
        <w:t>G</w:t>
      </w:r>
      <w:r w:rsidRPr="001070F6">
        <w:rPr>
          <w:kern w:val="22"/>
          <w:szCs w:val="22"/>
          <w:lang w:val="es-MX"/>
        </w:rPr>
        <w:t xml:space="preserve">rupo de trabajo y </w:t>
      </w:r>
      <w:r>
        <w:rPr>
          <w:kern w:val="22"/>
          <w:szCs w:val="22"/>
          <w:lang w:val="es-MX"/>
        </w:rPr>
        <w:t>a</w:t>
      </w:r>
      <w:r w:rsidRPr="001070F6">
        <w:rPr>
          <w:kern w:val="22"/>
          <w:szCs w:val="22"/>
          <w:lang w:val="es-MX"/>
        </w:rPr>
        <w:t xml:space="preserve">l Secretario Ejecutivo poner al día las tablas </w:t>
      </w:r>
      <w:r>
        <w:rPr>
          <w:kern w:val="22"/>
          <w:szCs w:val="22"/>
          <w:lang w:val="es-MX"/>
        </w:rPr>
        <w:t>de</w:t>
      </w:r>
      <w:r w:rsidRPr="001070F6">
        <w:rPr>
          <w:kern w:val="22"/>
          <w:szCs w:val="22"/>
          <w:lang w:val="es-MX"/>
        </w:rPr>
        <w:t xml:space="preserve"> los apéndices al </w:t>
      </w:r>
      <w:r>
        <w:rPr>
          <w:kern w:val="22"/>
          <w:szCs w:val="22"/>
          <w:lang w:val="es-MX"/>
        </w:rPr>
        <w:t xml:space="preserve">proyecto de </w:t>
      </w:r>
      <w:r w:rsidRPr="00F03CBA">
        <w:rPr>
          <w:kern w:val="22"/>
          <w:szCs w:val="22"/>
          <w:lang w:val="es-MX"/>
        </w:rPr>
        <w:t>marco</w:t>
      </w:r>
      <w:r w:rsidR="00E37D73" w:rsidRPr="0097751D">
        <w:rPr>
          <w:rStyle w:val="FootnoteReference"/>
          <w:kern w:val="22"/>
          <w:sz w:val="22"/>
          <w:szCs w:val="22"/>
          <w:u w:val="none"/>
          <w:vertAlign w:val="superscript"/>
        </w:rPr>
        <w:footnoteReference w:id="4"/>
      </w:r>
      <w:r w:rsidRPr="001070F6">
        <w:rPr>
          <w:kern w:val="22"/>
          <w:szCs w:val="22"/>
          <w:lang w:val="es-MX"/>
        </w:rPr>
        <w:t xml:space="preserve"> </w:t>
      </w:r>
      <w:r>
        <w:rPr>
          <w:kern w:val="22"/>
          <w:szCs w:val="22"/>
          <w:lang w:val="es-MX"/>
        </w:rPr>
        <w:t xml:space="preserve">en vista de </w:t>
      </w:r>
      <w:r w:rsidRPr="001070F6">
        <w:rPr>
          <w:kern w:val="22"/>
          <w:szCs w:val="22"/>
          <w:lang w:val="es-MX"/>
        </w:rPr>
        <w:t xml:space="preserve">los resultados de la segunda reunión y </w:t>
      </w:r>
      <w:r>
        <w:rPr>
          <w:kern w:val="22"/>
          <w:szCs w:val="22"/>
          <w:lang w:val="es-MX"/>
        </w:rPr>
        <w:t>teniendo en cu</w:t>
      </w:r>
      <w:r w:rsidR="00E37D73">
        <w:rPr>
          <w:kern w:val="22"/>
          <w:szCs w:val="22"/>
          <w:lang w:val="es-MX"/>
        </w:rPr>
        <w:t>e</w:t>
      </w:r>
      <w:r>
        <w:rPr>
          <w:kern w:val="22"/>
          <w:szCs w:val="22"/>
          <w:lang w:val="es-MX"/>
        </w:rPr>
        <w:t xml:space="preserve">nta las presentaciones recibidas en respuesta a la notificación 2019-108 para </w:t>
      </w:r>
      <w:r w:rsidRPr="001070F6">
        <w:rPr>
          <w:kern w:val="22"/>
          <w:szCs w:val="22"/>
          <w:lang w:val="es-MX"/>
        </w:rPr>
        <w:t xml:space="preserve">consideración </w:t>
      </w:r>
      <w:r w:rsidR="00E37D73">
        <w:rPr>
          <w:kern w:val="22"/>
          <w:szCs w:val="22"/>
          <w:lang w:val="es-MX"/>
        </w:rPr>
        <w:t>d</w:t>
      </w:r>
      <w:r w:rsidRPr="001070F6">
        <w:rPr>
          <w:kern w:val="22"/>
          <w:szCs w:val="22"/>
          <w:lang w:val="es-MX"/>
        </w:rPr>
        <w:t>el Órgano Subsidiario de Asesoramiento Científico, Técnico y Tecnológico en su vigésima cuarta reunión</w:t>
      </w:r>
      <w:r>
        <w:rPr>
          <w:kern w:val="22"/>
          <w:szCs w:val="22"/>
          <w:lang w:val="es-MX"/>
        </w:rPr>
        <w:t>;</w:t>
      </w:r>
    </w:p>
    <w:p w14:paraId="50C3B781" w14:textId="77777777" w:rsidR="000551BE" w:rsidRPr="00497A6D" w:rsidRDefault="000551BE" w:rsidP="000551BE">
      <w:pPr>
        <w:pStyle w:val="Para3"/>
        <w:numPr>
          <w:ilvl w:val="0"/>
          <w:numId w:val="0"/>
        </w:numPr>
        <w:suppressLineNumbers/>
        <w:tabs>
          <w:tab w:val="clear" w:pos="1980"/>
          <w:tab w:val="left" w:pos="1276"/>
        </w:tabs>
        <w:suppressAutoHyphens/>
        <w:spacing w:before="0" w:after="0"/>
        <w:ind w:left="709"/>
        <w:rPr>
          <w:rFonts w:eastAsia="Malgun Gothic"/>
          <w:i/>
          <w:szCs w:val="24"/>
        </w:rPr>
      </w:pPr>
    </w:p>
    <w:p w14:paraId="7F63A487" w14:textId="67687663" w:rsidR="00725198" w:rsidRPr="00D052C2" w:rsidRDefault="001070F6" w:rsidP="00FE0DBF">
      <w:pPr>
        <w:pStyle w:val="Para3"/>
        <w:numPr>
          <w:ilvl w:val="2"/>
          <w:numId w:val="25"/>
        </w:numPr>
        <w:suppressLineNumbers/>
        <w:tabs>
          <w:tab w:val="clear" w:pos="1440"/>
          <w:tab w:val="clear" w:pos="1980"/>
          <w:tab w:val="left" w:pos="1276"/>
        </w:tabs>
        <w:suppressAutoHyphens/>
        <w:spacing w:before="0" w:after="0"/>
        <w:ind w:left="0" w:firstLine="709"/>
        <w:rPr>
          <w:rFonts w:eastAsia="Malgun Gothic"/>
          <w:szCs w:val="24"/>
        </w:rPr>
      </w:pPr>
      <w:r>
        <w:rPr>
          <w:i/>
          <w:kern w:val="22"/>
          <w:szCs w:val="24"/>
        </w:rPr>
        <w:t xml:space="preserve">Pide al </w:t>
      </w:r>
      <w:r w:rsidRPr="001070F6">
        <w:rPr>
          <w:kern w:val="22"/>
          <w:lang w:val="es-MX"/>
        </w:rPr>
        <w:t>Secretario Ejecutivo</w:t>
      </w:r>
      <w:r w:rsidR="00E37D73">
        <w:rPr>
          <w:kern w:val="22"/>
          <w:lang w:val="es-MX"/>
        </w:rPr>
        <w:t xml:space="preserve"> que</w:t>
      </w:r>
      <w:r w:rsidRPr="001070F6">
        <w:rPr>
          <w:kern w:val="22"/>
          <w:lang w:val="es-MX"/>
        </w:rPr>
        <w:t xml:space="preserve">, </w:t>
      </w:r>
      <w:r>
        <w:rPr>
          <w:kern w:val="22"/>
          <w:lang w:val="es-MX"/>
        </w:rPr>
        <w:t xml:space="preserve">basándose en </w:t>
      </w:r>
      <w:r w:rsidRPr="001070F6">
        <w:rPr>
          <w:kern w:val="22"/>
          <w:lang w:val="es-MX"/>
        </w:rPr>
        <w:t xml:space="preserve">el documento </w:t>
      </w:r>
      <w:r>
        <w:rPr>
          <w:kern w:val="22"/>
          <w:lang w:val="es-MX"/>
        </w:rPr>
        <w:t xml:space="preserve">mencionado </w:t>
      </w:r>
      <w:r w:rsidRPr="001070F6">
        <w:rPr>
          <w:kern w:val="22"/>
          <w:lang w:val="es-MX"/>
        </w:rPr>
        <w:t xml:space="preserve">en el párrafo 4 </w:t>
      </w:r>
      <w:r>
        <w:rPr>
          <w:kern w:val="22"/>
          <w:lang w:val="es-MX"/>
        </w:rPr>
        <w:t xml:space="preserve">anterior, prepare un </w:t>
      </w:r>
      <w:r w:rsidRPr="001070F6">
        <w:rPr>
          <w:kern w:val="22"/>
          <w:lang w:val="es-MX"/>
        </w:rPr>
        <w:t>análisis de l</w:t>
      </w:r>
      <w:r>
        <w:rPr>
          <w:kern w:val="22"/>
          <w:lang w:val="es-MX"/>
        </w:rPr>
        <w:t xml:space="preserve">os enlaces </w:t>
      </w:r>
      <w:r w:rsidRPr="001070F6">
        <w:rPr>
          <w:kern w:val="22"/>
          <w:lang w:val="es-MX"/>
        </w:rPr>
        <w:t xml:space="preserve">entre los objetivos, las metas y </w:t>
      </w:r>
      <w:r w:rsidR="00E37D73">
        <w:rPr>
          <w:kern w:val="22"/>
          <w:lang w:val="es-MX"/>
        </w:rPr>
        <w:t xml:space="preserve">la </w:t>
      </w:r>
      <w:r w:rsidR="00D052C2">
        <w:rPr>
          <w:kern w:val="22"/>
          <w:lang w:val="es-MX"/>
        </w:rPr>
        <w:t>supervisión</w:t>
      </w:r>
      <w:r w:rsidR="00E37D73">
        <w:rPr>
          <w:kern w:val="22"/>
          <w:lang w:val="es-MX"/>
        </w:rPr>
        <w:t xml:space="preserve"> </w:t>
      </w:r>
      <w:r w:rsidR="00E37D73" w:rsidRPr="001070F6">
        <w:rPr>
          <w:kern w:val="22"/>
          <w:lang w:val="es-MX"/>
        </w:rPr>
        <w:t>propuestos</w:t>
      </w:r>
      <w:r w:rsidR="00D052C2">
        <w:rPr>
          <w:kern w:val="22"/>
          <w:lang w:val="es-MX"/>
        </w:rPr>
        <w:t xml:space="preserve"> </w:t>
      </w:r>
      <w:r w:rsidRPr="001070F6">
        <w:rPr>
          <w:kern w:val="22"/>
          <w:lang w:val="es-MX"/>
        </w:rPr>
        <w:t>del marco global de</w:t>
      </w:r>
      <w:r w:rsidR="00D052C2">
        <w:rPr>
          <w:kern w:val="22"/>
          <w:lang w:val="es-MX"/>
        </w:rPr>
        <w:t xml:space="preserve"> la</w:t>
      </w:r>
      <w:r w:rsidRPr="001070F6">
        <w:rPr>
          <w:kern w:val="22"/>
          <w:lang w:val="es-MX"/>
        </w:rPr>
        <w:t xml:space="preserve"> diversidad biológica</w:t>
      </w:r>
      <w:r w:rsidR="00D052C2">
        <w:rPr>
          <w:kern w:val="22"/>
          <w:lang w:val="es-MX"/>
        </w:rPr>
        <w:t xml:space="preserve"> posterior a </w:t>
      </w:r>
      <w:r w:rsidRPr="001070F6">
        <w:rPr>
          <w:kern w:val="22"/>
          <w:lang w:val="es-MX"/>
        </w:rPr>
        <w:t xml:space="preserve">2020 y los Objetivos de Desarrollo Sostenible, y </w:t>
      </w:r>
      <w:r w:rsidR="00E37D73">
        <w:rPr>
          <w:kern w:val="22"/>
          <w:lang w:val="es-MX"/>
        </w:rPr>
        <w:t xml:space="preserve">ponga </w:t>
      </w:r>
      <w:r w:rsidR="00E37D73">
        <w:rPr>
          <w:kern w:val="22"/>
          <w:lang w:val="es-MX"/>
        </w:rPr>
        <w:lastRenderedPageBreak/>
        <w:t>a disposición</w:t>
      </w:r>
      <w:r w:rsidR="00D052C2">
        <w:rPr>
          <w:kern w:val="22"/>
          <w:lang w:val="es-MX"/>
        </w:rPr>
        <w:t xml:space="preserve"> este análisis con </w:t>
      </w:r>
      <w:r w:rsidRPr="001070F6">
        <w:rPr>
          <w:kern w:val="22"/>
          <w:lang w:val="es-MX"/>
        </w:rPr>
        <w:t xml:space="preserve">seis semanas </w:t>
      </w:r>
      <w:r w:rsidR="00D052C2">
        <w:rPr>
          <w:kern w:val="22"/>
          <w:lang w:val="es-MX"/>
        </w:rPr>
        <w:t xml:space="preserve">de antelación a </w:t>
      </w:r>
      <w:r w:rsidRPr="001070F6">
        <w:rPr>
          <w:kern w:val="22"/>
          <w:lang w:val="es-MX"/>
        </w:rPr>
        <w:t>la vigésima cuarta reunión del Órgano Subsidiario de Asesoramiento Científico, Técnico y Tecnológico</w:t>
      </w:r>
      <w:r w:rsidR="00D052C2">
        <w:rPr>
          <w:kern w:val="22"/>
          <w:szCs w:val="24"/>
        </w:rPr>
        <w:t>;</w:t>
      </w:r>
    </w:p>
    <w:p w14:paraId="105A64B5" w14:textId="77777777" w:rsidR="00D052C2" w:rsidRDefault="00D052C2" w:rsidP="00D052C2">
      <w:pPr>
        <w:pStyle w:val="ListParagraph"/>
        <w:rPr>
          <w:rFonts w:eastAsia="Malgun Gothic"/>
        </w:rPr>
      </w:pPr>
    </w:p>
    <w:p w14:paraId="40B459CE" w14:textId="09ABE98D" w:rsidR="00D052C2" w:rsidRPr="001070F6" w:rsidRDefault="00823BA6" w:rsidP="00FE0DBF">
      <w:pPr>
        <w:pStyle w:val="Para3"/>
        <w:numPr>
          <w:ilvl w:val="2"/>
          <w:numId w:val="25"/>
        </w:numPr>
        <w:suppressLineNumbers/>
        <w:tabs>
          <w:tab w:val="clear" w:pos="1440"/>
          <w:tab w:val="clear" w:pos="1980"/>
          <w:tab w:val="left" w:pos="1276"/>
        </w:tabs>
        <w:suppressAutoHyphens/>
        <w:spacing w:before="0" w:after="0"/>
        <w:ind w:left="0" w:firstLine="709"/>
        <w:rPr>
          <w:rFonts w:eastAsia="Malgun Gothic"/>
          <w:szCs w:val="24"/>
        </w:rPr>
      </w:pPr>
      <w:r w:rsidRPr="000551BE">
        <w:rPr>
          <w:i/>
          <w:kern w:val="22"/>
          <w:szCs w:val="24"/>
        </w:rPr>
        <w:t>Asimismo</w:t>
      </w:r>
      <w:r>
        <w:rPr>
          <w:kern w:val="22"/>
          <w:szCs w:val="24"/>
        </w:rPr>
        <w:t xml:space="preserve"> </w:t>
      </w:r>
      <w:r>
        <w:rPr>
          <w:i/>
          <w:kern w:val="22"/>
          <w:szCs w:val="24"/>
        </w:rPr>
        <w:t>pide</w:t>
      </w:r>
      <w:r>
        <w:rPr>
          <w:kern w:val="22"/>
          <w:szCs w:val="24"/>
        </w:rPr>
        <w:t xml:space="preserve"> a los Copresidentes del Grupo de Trabajo y a</w:t>
      </w:r>
      <w:r>
        <w:rPr>
          <w:kern w:val="22"/>
          <w:szCs w:val="24"/>
        </w:rPr>
        <w:t>l</w:t>
      </w:r>
      <w:r>
        <w:rPr>
          <w:kern w:val="22"/>
          <w:szCs w:val="24"/>
        </w:rPr>
        <w:t xml:space="preserve"> Secretari</w:t>
      </w:r>
      <w:r>
        <w:rPr>
          <w:kern w:val="22"/>
          <w:szCs w:val="24"/>
        </w:rPr>
        <w:t>o</w:t>
      </w:r>
      <w:r>
        <w:rPr>
          <w:kern w:val="22"/>
          <w:szCs w:val="24"/>
        </w:rPr>
        <w:t xml:space="preserve"> Ejecutiv</w:t>
      </w:r>
      <w:r>
        <w:rPr>
          <w:kern w:val="22"/>
          <w:szCs w:val="24"/>
        </w:rPr>
        <w:t>o</w:t>
      </w:r>
      <w:r>
        <w:rPr>
          <w:kern w:val="22"/>
          <w:szCs w:val="24"/>
        </w:rPr>
        <w:t xml:space="preserve"> que, bajo la supervisión de la Mesa de la Conferencia de las Partes, preparen un primer proyecto de m</w:t>
      </w:r>
      <w:r w:rsidRPr="00497A6D">
        <w:rPr>
          <w:kern w:val="22"/>
          <w:szCs w:val="24"/>
        </w:rPr>
        <w:t xml:space="preserve">arco </w:t>
      </w:r>
      <w:r>
        <w:rPr>
          <w:kern w:val="22"/>
          <w:szCs w:val="24"/>
        </w:rPr>
        <w:t>m</w:t>
      </w:r>
      <w:r w:rsidRPr="00497A6D">
        <w:rPr>
          <w:kern w:val="22"/>
          <w:szCs w:val="24"/>
        </w:rPr>
        <w:t xml:space="preserve">undial de la </w:t>
      </w:r>
      <w:r>
        <w:rPr>
          <w:kern w:val="22"/>
          <w:szCs w:val="24"/>
        </w:rPr>
        <w:t>d</w:t>
      </w:r>
      <w:r w:rsidRPr="00497A6D">
        <w:rPr>
          <w:kern w:val="22"/>
          <w:szCs w:val="24"/>
        </w:rPr>
        <w:t xml:space="preserve">iversidad </w:t>
      </w:r>
      <w:r>
        <w:rPr>
          <w:kern w:val="22"/>
          <w:szCs w:val="24"/>
        </w:rPr>
        <w:t>b</w:t>
      </w:r>
      <w:r w:rsidRPr="00497A6D">
        <w:rPr>
          <w:kern w:val="22"/>
          <w:szCs w:val="24"/>
        </w:rPr>
        <w:t>iológica</w:t>
      </w:r>
      <w:r>
        <w:rPr>
          <w:kern w:val="22"/>
          <w:szCs w:val="24"/>
        </w:rPr>
        <w:t xml:space="preserve">, tomando en consideración los procesos de consulta en curso, el resultado de la vigésimo cuarta reunión del </w:t>
      </w:r>
      <w:r w:rsidRPr="00BD33A5">
        <w:rPr>
          <w:kern w:val="22"/>
          <w:szCs w:val="24"/>
        </w:rPr>
        <w:t xml:space="preserve">Órgano Subsidiario de Asesoramiento Científico, Técnico y Tecnológico </w:t>
      </w:r>
      <w:r>
        <w:rPr>
          <w:kern w:val="22"/>
          <w:szCs w:val="24"/>
        </w:rPr>
        <w:t>y el resultado de la tercera reunión del Órgano Subsidiario sobre la Aplicación, y l</w:t>
      </w:r>
      <w:r>
        <w:rPr>
          <w:kern w:val="22"/>
          <w:szCs w:val="24"/>
        </w:rPr>
        <w:t xml:space="preserve">o </w:t>
      </w:r>
      <w:r w:rsidR="00E37D73">
        <w:rPr>
          <w:kern w:val="22"/>
          <w:szCs w:val="24"/>
        </w:rPr>
        <w:t xml:space="preserve">pongan a disposición </w:t>
      </w:r>
      <w:r>
        <w:rPr>
          <w:kern w:val="22"/>
          <w:szCs w:val="24"/>
        </w:rPr>
        <w:t xml:space="preserve">con seis semanas de antelación a </w:t>
      </w:r>
      <w:r>
        <w:rPr>
          <w:kern w:val="22"/>
          <w:szCs w:val="24"/>
        </w:rPr>
        <w:t>la tercera reunión del Grupo de Trabajo</w:t>
      </w:r>
      <w:r w:rsidR="00EC1EF8">
        <w:rPr>
          <w:kern w:val="22"/>
          <w:szCs w:val="24"/>
        </w:rPr>
        <w:t>.</w:t>
      </w:r>
      <w:bookmarkStart w:id="1" w:name="_GoBack"/>
      <w:bookmarkEnd w:id="1"/>
    </w:p>
    <w:p w14:paraId="2CABD8FD" w14:textId="77777777" w:rsidR="00FA3135" w:rsidRDefault="00FA3135" w:rsidP="0075693E">
      <w:pPr>
        <w:pStyle w:val="Para1"/>
        <w:suppressLineNumbers/>
        <w:suppressAutoHyphens/>
        <w:jc w:val="center"/>
        <w:rPr>
          <w:kern w:val="22"/>
          <w:szCs w:val="22"/>
        </w:rPr>
      </w:pPr>
      <w:r>
        <w:t>__________</w:t>
      </w:r>
    </w:p>
    <w:p w14:paraId="57B024D2" w14:textId="77777777" w:rsidR="00FA3135" w:rsidRPr="002972D5" w:rsidRDefault="00FA3135" w:rsidP="002972D5">
      <w:pPr>
        <w:tabs>
          <w:tab w:val="left" w:pos="5824"/>
        </w:tabs>
      </w:pPr>
    </w:p>
    <w:sectPr w:rsidR="00FA3135" w:rsidRPr="002972D5" w:rsidSect="002972D5">
      <w:headerReference w:type="even" r:id="rId11"/>
      <w:headerReference w:type="default" r:id="rId12"/>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354F5" w14:textId="77777777" w:rsidR="00324553" w:rsidRDefault="00324553">
      <w:r>
        <w:separator/>
      </w:r>
    </w:p>
  </w:endnote>
  <w:endnote w:type="continuationSeparator" w:id="0">
    <w:p w14:paraId="724A1BF8" w14:textId="77777777" w:rsidR="00324553" w:rsidRDefault="00324553">
      <w:r>
        <w:continuationSeparator/>
      </w:r>
    </w:p>
  </w:endnote>
  <w:endnote w:type="continuationNotice" w:id="1">
    <w:p w14:paraId="0618E572" w14:textId="77777777" w:rsidR="00324553" w:rsidRDefault="00324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C38CE" w14:textId="77777777" w:rsidR="00324553" w:rsidRDefault="00324553">
      <w:r>
        <w:separator/>
      </w:r>
    </w:p>
  </w:footnote>
  <w:footnote w:type="continuationSeparator" w:id="0">
    <w:p w14:paraId="4592C8A1" w14:textId="77777777" w:rsidR="00324553" w:rsidRDefault="00324553">
      <w:r>
        <w:continuationSeparator/>
      </w:r>
    </w:p>
  </w:footnote>
  <w:footnote w:type="continuationNotice" w:id="1">
    <w:p w14:paraId="27C26243" w14:textId="77777777" w:rsidR="00324553" w:rsidRDefault="00324553"/>
  </w:footnote>
  <w:footnote w:id="2">
    <w:p w14:paraId="2EF53B03" w14:textId="77777777" w:rsidR="00725198" w:rsidRPr="0037060D" w:rsidRDefault="00725198" w:rsidP="00725198">
      <w:pPr>
        <w:pStyle w:val="FootnoteText"/>
        <w:suppressLineNumbers/>
        <w:suppressAutoHyphens/>
        <w:ind w:firstLine="0"/>
        <w:rPr>
          <w:szCs w:val="18"/>
        </w:rPr>
      </w:pPr>
      <w:r w:rsidRPr="00117540">
        <w:rPr>
          <w:rStyle w:val="FootnoteReference"/>
          <w:kern w:val="18"/>
          <w:szCs w:val="18"/>
          <w:u w:val="none"/>
          <w:vertAlign w:val="superscript"/>
        </w:rPr>
        <w:footnoteRef/>
      </w:r>
      <w:r w:rsidRPr="00117540">
        <w:rPr>
          <w:kern w:val="18"/>
          <w:szCs w:val="18"/>
        </w:rPr>
        <w:t xml:space="preserve"> </w:t>
      </w:r>
      <w:r w:rsidR="0037060D" w:rsidRPr="00662939">
        <w:rPr>
          <w:bCs/>
          <w:kern w:val="18"/>
          <w:szCs w:val="18"/>
        </w:rPr>
        <w:t>CBD/WG2020/2</w:t>
      </w:r>
      <w:r w:rsidR="0037060D" w:rsidRPr="000175E8">
        <w:t>/</w:t>
      </w:r>
      <w:r w:rsidR="0037060D">
        <w:rPr>
          <w:bCs/>
          <w:kern w:val="18"/>
          <w:szCs w:val="18"/>
        </w:rPr>
        <w:t>4.</w:t>
      </w:r>
    </w:p>
  </w:footnote>
  <w:footnote w:id="3">
    <w:p w14:paraId="78E998FB" w14:textId="03C1DF8C" w:rsidR="00E37D73" w:rsidRPr="00E37D73" w:rsidRDefault="00E37D73" w:rsidP="00E37D73">
      <w:pPr>
        <w:pStyle w:val="FootnoteText"/>
        <w:suppressLineNumbers/>
        <w:suppressAutoHyphens/>
        <w:ind w:firstLine="0"/>
        <w:jc w:val="left"/>
        <w:rPr>
          <w:kern w:val="18"/>
          <w:lang w:val="es-MX"/>
        </w:rPr>
      </w:pPr>
      <w:r w:rsidRPr="0097751D">
        <w:rPr>
          <w:rStyle w:val="FootnoteReference"/>
          <w:kern w:val="18"/>
          <w:u w:val="none"/>
          <w:vertAlign w:val="superscript"/>
        </w:rPr>
        <w:footnoteRef/>
      </w:r>
      <w:r w:rsidRPr="00E37D73">
        <w:rPr>
          <w:kern w:val="18"/>
          <w:lang w:val="es-MX"/>
        </w:rPr>
        <w:t xml:space="preserve"> </w:t>
      </w:r>
      <w:r w:rsidRPr="00E37D73">
        <w:rPr>
          <w:kern w:val="18"/>
          <w:lang w:val="es-MX"/>
        </w:rPr>
        <w:t>Véase</w:t>
      </w:r>
      <w:r w:rsidRPr="00E37D73">
        <w:rPr>
          <w:kern w:val="18"/>
          <w:lang w:val="es-MX"/>
        </w:rPr>
        <w:t xml:space="preserve"> </w:t>
      </w:r>
      <w:r w:rsidRPr="00E37D73">
        <w:rPr>
          <w:kern w:val="18"/>
          <w:szCs w:val="22"/>
          <w:lang w:val="es-MX"/>
        </w:rPr>
        <w:t>CBD/WG2020/2/3, anex</w:t>
      </w:r>
      <w:r w:rsidRPr="00E37D73">
        <w:rPr>
          <w:kern w:val="18"/>
          <w:szCs w:val="22"/>
          <w:lang w:val="es-MX"/>
        </w:rPr>
        <w:t>o</w:t>
      </w:r>
      <w:r w:rsidRPr="00E37D73">
        <w:rPr>
          <w:kern w:val="18"/>
          <w:szCs w:val="22"/>
          <w:lang w:val="es-MX"/>
        </w:rPr>
        <w:t xml:space="preserve"> I, sec</w:t>
      </w:r>
      <w:r w:rsidRPr="00E37D73">
        <w:rPr>
          <w:kern w:val="18"/>
          <w:szCs w:val="22"/>
          <w:lang w:val="es-MX"/>
        </w:rPr>
        <w:t>ción</w:t>
      </w:r>
      <w:r w:rsidRPr="00E37D73">
        <w:rPr>
          <w:kern w:val="18"/>
          <w:szCs w:val="22"/>
          <w:lang w:val="es-MX"/>
        </w:rPr>
        <w:t xml:space="preserve"> II.</w:t>
      </w:r>
    </w:p>
  </w:footnote>
  <w:footnote w:id="4">
    <w:p w14:paraId="7AAF8B0E" w14:textId="77777777" w:rsidR="00E37D73" w:rsidRPr="0097751D" w:rsidRDefault="00E37D73" w:rsidP="00E37D73">
      <w:pPr>
        <w:pStyle w:val="FootnoteText"/>
        <w:suppressLineNumbers/>
        <w:suppressAutoHyphens/>
        <w:ind w:firstLine="0"/>
        <w:jc w:val="left"/>
        <w:rPr>
          <w:kern w:val="18"/>
        </w:rPr>
      </w:pPr>
      <w:r w:rsidRPr="0097751D">
        <w:rPr>
          <w:rStyle w:val="FootnoteReference"/>
          <w:kern w:val="18"/>
          <w:u w:val="none"/>
          <w:vertAlign w:val="superscript"/>
        </w:rPr>
        <w:footnoteRef/>
      </w:r>
      <w:r w:rsidRPr="0097751D">
        <w:rPr>
          <w:kern w:val="18"/>
        </w:rPr>
        <w:t xml:space="preserve"> </w:t>
      </w:r>
      <w:r w:rsidRPr="0097751D">
        <w:rPr>
          <w:kern w:val="18"/>
          <w:szCs w:val="22"/>
        </w:rPr>
        <w:t>CBD/WG2020/2/3/Add.1.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sunto"/>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EndPr/>
    <w:sdtContent>
      <w:p w14:paraId="7EB1A0E1" w14:textId="41098216" w:rsidR="006A6E00" w:rsidRPr="00530C40" w:rsidRDefault="001C216A" w:rsidP="002972D5">
        <w:pPr>
          <w:jc w:val="left"/>
        </w:pPr>
        <w:r>
          <w:t>CBD/WG2020/2/CRP.1/Rev.1</w:t>
        </w:r>
      </w:p>
    </w:sdtContent>
  </w:sdt>
  <w:p w14:paraId="7F75CB33" w14:textId="2EA9C12C" w:rsidR="006C7B4C" w:rsidRPr="005440A6" w:rsidRDefault="006A6E00" w:rsidP="002972D5">
    <w:pPr>
      <w:pStyle w:val="Header"/>
      <w:keepLines/>
      <w:suppressLineNumbers/>
      <w:tabs>
        <w:tab w:val="clear" w:pos="4320"/>
        <w:tab w:val="clear" w:pos="8640"/>
      </w:tabs>
      <w:suppressAutoHyphens/>
      <w:spacing w:after="240"/>
      <w:jc w:val="left"/>
      <w:rPr>
        <w:noProof/>
        <w:kern w:val="22"/>
      </w:rPr>
    </w:pPr>
    <w:r>
      <w:t xml:space="preserve">Página </w:t>
    </w:r>
    <w:r w:rsidR="00D84F9F" w:rsidRPr="006A6E00">
      <w:fldChar w:fldCharType="begin"/>
    </w:r>
    <w:r w:rsidRPr="006A6E00">
      <w:instrText xml:space="preserve"> PAGE   \* MERGEFORMAT </w:instrText>
    </w:r>
    <w:r w:rsidR="00D84F9F" w:rsidRPr="006A6E00">
      <w:fldChar w:fldCharType="separate"/>
    </w:r>
    <w:r w:rsidR="00EC1EF8">
      <w:rPr>
        <w:noProof/>
      </w:rPr>
      <w:t>2</w:t>
    </w:r>
    <w:r w:rsidR="00D84F9F" w:rsidRPr="006A6E0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sunto"/>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EndPr/>
    <w:sdtContent>
      <w:p w14:paraId="00D794A2" w14:textId="6769B206" w:rsidR="006A6E00" w:rsidRPr="00530C40" w:rsidRDefault="001C216A" w:rsidP="002972D5">
        <w:pPr>
          <w:jc w:val="right"/>
        </w:pPr>
        <w:r>
          <w:t>CBD/WG2020/2/CRP.1/Rev.1</w:t>
        </w:r>
      </w:p>
    </w:sdtContent>
  </w:sdt>
  <w:p w14:paraId="696DC299" w14:textId="77777777" w:rsidR="006C7B4C" w:rsidRPr="002972D5" w:rsidRDefault="006A6E00" w:rsidP="002972D5">
    <w:pPr>
      <w:pStyle w:val="Header"/>
      <w:spacing w:after="240"/>
      <w:jc w:val="right"/>
      <w:rPr>
        <w:noProof/>
        <w:kern w:val="22"/>
      </w:rPr>
    </w:pPr>
    <w:r>
      <w:t xml:space="preserve">Página </w:t>
    </w:r>
    <w:r w:rsidR="00D84F9F" w:rsidRPr="006A6E00">
      <w:fldChar w:fldCharType="begin"/>
    </w:r>
    <w:r w:rsidRPr="006A6E00">
      <w:instrText xml:space="preserve"> PAGE   \* MERGEFORMAT </w:instrText>
    </w:r>
    <w:r w:rsidR="00D84F9F" w:rsidRPr="006A6E00">
      <w:fldChar w:fldCharType="separate"/>
    </w:r>
    <w:r w:rsidR="00725198">
      <w:rPr>
        <w:noProof/>
      </w:rPr>
      <w:t>7</w:t>
    </w:r>
    <w:r w:rsidR="00D84F9F" w:rsidRPr="006A6E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6245FA1"/>
    <w:multiLevelType w:val="multilevel"/>
    <w:tmpl w:val="79CE46E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pStyle w:val="Para3"/>
      <w:lvlText w:val="%3)"/>
      <w:lvlJc w:val="left"/>
      <w:pPr>
        <w:tabs>
          <w:tab w:val="num" w:pos="1440"/>
        </w:tabs>
        <w:ind w:left="1440" w:hanging="360"/>
      </w:pPr>
      <w:rPr>
        <w:rFonts w:hint="default"/>
        <w:lang w:val="es-ES"/>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1"/>
  </w:num>
  <w:num w:numId="3">
    <w:abstractNumId w:val="13"/>
  </w:num>
  <w:num w:numId="4">
    <w:abstractNumId w:val="20"/>
  </w:num>
  <w:num w:numId="5">
    <w:abstractNumId w:val="0"/>
  </w:num>
  <w:num w:numId="6">
    <w:abstractNumId w:val="17"/>
  </w:num>
  <w:num w:numId="7">
    <w:abstractNumId w:val="1"/>
  </w:num>
  <w:num w:numId="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23"/>
  </w:num>
  <w:num w:numId="22">
    <w:abstractNumId w:val="1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7"/>
  </w:num>
  <w:num w:numId="45">
    <w:abstractNumId w:val="1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7"/>
  </w:num>
  <w:num w:numId="48">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6"/>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25"/>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num>
  <w:num w:numId="66">
    <w:abstractNumId w:val="26"/>
  </w:num>
  <w:num w:numId="67">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2B7E"/>
    <w:rsid w:val="00005CE0"/>
    <w:rsid w:val="00006DA9"/>
    <w:rsid w:val="00006FF2"/>
    <w:rsid w:val="000073D2"/>
    <w:rsid w:val="00007EFC"/>
    <w:rsid w:val="00010588"/>
    <w:rsid w:val="00011E02"/>
    <w:rsid w:val="0001208E"/>
    <w:rsid w:val="00012605"/>
    <w:rsid w:val="000162FB"/>
    <w:rsid w:val="0002075A"/>
    <w:rsid w:val="000209A7"/>
    <w:rsid w:val="000215B7"/>
    <w:rsid w:val="000219AC"/>
    <w:rsid w:val="00022AF2"/>
    <w:rsid w:val="000230E7"/>
    <w:rsid w:val="0002382D"/>
    <w:rsid w:val="00023B35"/>
    <w:rsid w:val="00025C80"/>
    <w:rsid w:val="0003032B"/>
    <w:rsid w:val="00031D24"/>
    <w:rsid w:val="00034222"/>
    <w:rsid w:val="00035AC8"/>
    <w:rsid w:val="00037873"/>
    <w:rsid w:val="00037E8A"/>
    <w:rsid w:val="00040294"/>
    <w:rsid w:val="00041A2A"/>
    <w:rsid w:val="000433E8"/>
    <w:rsid w:val="00044481"/>
    <w:rsid w:val="00044971"/>
    <w:rsid w:val="00044CCB"/>
    <w:rsid w:val="00045CD4"/>
    <w:rsid w:val="00045D5A"/>
    <w:rsid w:val="00047787"/>
    <w:rsid w:val="00050499"/>
    <w:rsid w:val="0005066A"/>
    <w:rsid w:val="000516F2"/>
    <w:rsid w:val="000518A3"/>
    <w:rsid w:val="000530B3"/>
    <w:rsid w:val="00054381"/>
    <w:rsid w:val="000551BE"/>
    <w:rsid w:val="000558E2"/>
    <w:rsid w:val="0005619E"/>
    <w:rsid w:val="00056998"/>
    <w:rsid w:val="00057D8E"/>
    <w:rsid w:val="00057E99"/>
    <w:rsid w:val="00060B3E"/>
    <w:rsid w:val="00061DF3"/>
    <w:rsid w:val="00064908"/>
    <w:rsid w:val="0006507D"/>
    <w:rsid w:val="0006595A"/>
    <w:rsid w:val="00066056"/>
    <w:rsid w:val="000660C7"/>
    <w:rsid w:val="000665DA"/>
    <w:rsid w:val="00067B94"/>
    <w:rsid w:val="00070E54"/>
    <w:rsid w:val="000711E1"/>
    <w:rsid w:val="00071EE5"/>
    <w:rsid w:val="00072A57"/>
    <w:rsid w:val="00072EBE"/>
    <w:rsid w:val="00073708"/>
    <w:rsid w:val="00075C6A"/>
    <w:rsid w:val="00077AFA"/>
    <w:rsid w:val="00080B9D"/>
    <w:rsid w:val="000823A3"/>
    <w:rsid w:val="00082B19"/>
    <w:rsid w:val="0008437A"/>
    <w:rsid w:val="00084B1C"/>
    <w:rsid w:val="00085D96"/>
    <w:rsid w:val="00087C20"/>
    <w:rsid w:val="00090597"/>
    <w:rsid w:val="0009426C"/>
    <w:rsid w:val="00095B84"/>
    <w:rsid w:val="000A11E3"/>
    <w:rsid w:val="000A391A"/>
    <w:rsid w:val="000A392E"/>
    <w:rsid w:val="000A3953"/>
    <w:rsid w:val="000A5625"/>
    <w:rsid w:val="000A7241"/>
    <w:rsid w:val="000A72F4"/>
    <w:rsid w:val="000B1386"/>
    <w:rsid w:val="000B244E"/>
    <w:rsid w:val="000B25ED"/>
    <w:rsid w:val="000B2C19"/>
    <w:rsid w:val="000B4AE6"/>
    <w:rsid w:val="000B6637"/>
    <w:rsid w:val="000C1F09"/>
    <w:rsid w:val="000C3BAF"/>
    <w:rsid w:val="000C4014"/>
    <w:rsid w:val="000C6355"/>
    <w:rsid w:val="000C7D73"/>
    <w:rsid w:val="000D15DC"/>
    <w:rsid w:val="000D36EF"/>
    <w:rsid w:val="000D4AF2"/>
    <w:rsid w:val="000D51CA"/>
    <w:rsid w:val="000D6C22"/>
    <w:rsid w:val="000D6CB1"/>
    <w:rsid w:val="000D77C4"/>
    <w:rsid w:val="000D79CF"/>
    <w:rsid w:val="000E08B9"/>
    <w:rsid w:val="000E0CFE"/>
    <w:rsid w:val="000E4B9D"/>
    <w:rsid w:val="000E637D"/>
    <w:rsid w:val="000E664F"/>
    <w:rsid w:val="000E6B5A"/>
    <w:rsid w:val="000E70BB"/>
    <w:rsid w:val="000E7E6A"/>
    <w:rsid w:val="000F0F69"/>
    <w:rsid w:val="000F1BBC"/>
    <w:rsid w:val="000F3770"/>
    <w:rsid w:val="000F63AB"/>
    <w:rsid w:val="000F6B2B"/>
    <w:rsid w:val="000F6BD5"/>
    <w:rsid w:val="000F74B8"/>
    <w:rsid w:val="000F74FC"/>
    <w:rsid w:val="00101003"/>
    <w:rsid w:val="00103180"/>
    <w:rsid w:val="001039E7"/>
    <w:rsid w:val="00104D12"/>
    <w:rsid w:val="001051E1"/>
    <w:rsid w:val="001052AE"/>
    <w:rsid w:val="001070F6"/>
    <w:rsid w:val="00111DBA"/>
    <w:rsid w:val="00111F71"/>
    <w:rsid w:val="001121AF"/>
    <w:rsid w:val="00116F02"/>
    <w:rsid w:val="00120316"/>
    <w:rsid w:val="0012214B"/>
    <w:rsid w:val="001226FE"/>
    <w:rsid w:val="00126D30"/>
    <w:rsid w:val="001278D6"/>
    <w:rsid w:val="00127B61"/>
    <w:rsid w:val="00131B2B"/>
    <w:rsid w:val="00133BA4"/>
    <w:rsid w:val="00134093"/>
    <w:rsid w:val="00134166"/>
    <w:rsid w:val="00135CA8"/>
    <w:rsid w:val="0013719C"/>
    <w:rsid w:val="00140BB2"/>
    <w:rsid w:val="001421D6"/>
    <w:rsid w:val="001426D3"/>
    <w:rsid w:val="001428FA"/>
    <w:rsid w:val="00145383"/>
    <w:rsid w:val="001504E3"/>
    <w:rsid w:val="00151223"/>
    <w:rsid w:val="00154542"/>
    <w:rsid w:val="001558CA"/>
    <w:rsid w:val="00156187"/>
    <w:rsid w:val="00160026"/>
    <w:rsid w:val="00161616"/>
    <w:rsid w:val="00166367"/>
    <w:rsid w:val="001666A7"/>
    <w:rsid w:val="001667E3"/>
    <w:rsid w:val="00167304"/>
    <w:rsid w:val="00167B75"/>
    <w:rsid w:val="00170190"/>
    <w:rsid w:val="00170620"/>
    <w:rsid w:val="0017194C"/>
    <w:rsid w:val="00172099"/>
    <w:rsid w:val="001727B7"/>
    <w:rsid w:val="00172867"/>
    <w:rsid w:val="001750B0"/>
    <w:rsid w:val="00176C31"/>
    <w:rsid w:val="00176CB1"/>
    <w:rsid w:val="001771D5"/>
    <w:rsid w:val="00183241"/>
    <w:rsid w:val="00186BFA"/>
    <w:rsid w:val="00186C84"/>
    <w:rsid w:val="001919C1"/>
    <w:rsid w:val="00192E06"/>
    <w:rsid w:val="00193C06"/>
    <w:rsid w:val="00194CA4"/>
    <w:rsid w:val="00195754"/>
    <w:rsid w:val="00195877"/>
    <w:rsid w:val="00196DA0"/>
    <w:rsid w:val="001972F3"/>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16A"/>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1A2E"/>
    <w:rsid w:val="001F4077"/>
    <w:rsid w:val="001F4D11"/>
    <w:rsid w:val="001F54C9"/>
    <w:rsid w:val="001F5645"/>
    <w:rsid w:val="001F6379"/>
    <w:rsid w:val="002007F8"/>
    <w:rsid w:val="00201123"/>
    <w:rsid w:val="00202511"/>
    <w:rsid w:val="00204415"/>
    <w:rsid w:val="00205279"/>
    <w:rsid w:val="002054A3"/>
    <w:rsid w:val="00207712"/>
    <w:rsid w:val="00207A6E"/>
    <w:rsid w:val="0021010A"/>
    <w:rsid w:val="0021077E"/>
    <w:rsid w:val="00212351"/>
    <w:rsid w:val="00214049"/>
    <w:rsid w:val="002208AA"/>
    <w:rsid w:val="00224541"/>
    <w:rsid w:val="00224B92"/>
    <w:rsid w:val="00224BDC"/>
    <w:rsid w:val="002254E1"/>
    <w:rsid w:val="0022568F"/>
    <w:rsid w:val="00226E20"/>
    <w:rsid w:val="00227813"/>
    <w:rsid w:val="00230CF8"/>
    <w:rsid w:val="0023190C"/>
    <w:rsid w:val="00231DD5"/>
    <w:rsid w:val="002323D0"/>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6CC"/>
    <w:rsid w:val="0025400C"/>
    <w:rsid w:val="00256C89"/>
    <w:rsid w:val="00257A1F"/>
    <w:rsid w:val="002617A4"/>
    <w:rsid w:val="00262911"/>
    <w:rsid w:val="00265097"/>
    <w:rsid w:val="00265226"/>
    <w:rsid w:val="00265985"/>
    <w:rsid w:val="00267DF1"/>
    <w:rsid w:val="00270995"/>
    <w:rsid w:val="00270D0A"/>
    <w:rsid w:val="00270E7F"/>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4E29"/>
    <w:rsid w:val="00295B31"/>
    <w:rsid w:val="002972D5"/>
    <w:rsid w:val="002A088B"/>
    <w:rsid w:val="002A1D55"/>
    <w:rsid w:val="002A4C09"/>
    <w:rsid w:val="002A60F3"/>
    <w:rsid w:val="002A6943"/>
    <w:rsid w:val="002A6B52"/>
    <w:rsid w:val="002B0942"/>
    <w:rsid w:val="002B1B51"/>
    <w:rsid w:val="002B21EE"/>
    <w:rsid w:val="002B5E5E"/>
    <w:rsid w:val="002B66D3"/>
    <w:rsid w:val="002B7A2D"/>
    <w:rsid w:val="002C1100"/>
    <w:rsid w:val="002C1523"/>
    <w:rsid w:val="002C17FB"/>
    <w:rsid w:val="002C285B"/>
    <w:rsid w:val="002C3874"/>
    <w:rsid w:val="002C3908"/>
    <w:rsid w:val="002C3C97"/>
    <w:rsid w:val="002C4439"/>
    <w:rsid w:val="002C4BDB"/>
    <w:rsid w:val="002C54B1"/>
    <w:rsid w:val="002C5BC6"/>
    <w:rsid w:val="002C5F2E"/>
    <w:rsid w:val="002D1748"/>
    <w:rsid w:val="002D2A65"/>
    <w:rsid w:val="002D5281"/>
    <w:rsid w:val="002D5574"/>
    <w:rsid w:val="002E0627"/>
    <w:rsid w:val="002E391B"/>
    <w:rsid w:val="002E485A"/>
    <w:rsid w:val="002E55D1"/>
    <w:rsid w:val="002F076E"/>
    <w:rsid w:val="002F114F"/>
    <w:rsid w:val="002F15A8"/>
    <w:rsid w:val="002F5A8F"/>
    <w:rsid w:val="002F6290"/>
    <w:rsid w:val="00300A3D"/>
    <w:rsid w:val="0030541F"/>
    <w:rsid w:val="00305921"/>
    <w:rsid w:val="0030782B"/>
    <w:rsid w:val="00307E5F"/>
    <w:rsid w:val="00307E87"/>
    <w:rsid w:val="00312A48"/>
    <w:rsid w:val="00313B25"/>
    <w:rsid w:val="00313EB1"/>
    <w:rsid w:val="003168C5"/>
    <w:rsid w:val="00317ED1"/>
    <w:rsid w:val="003210FF"/>
    <w:rsid w:val="0032145B"/>
    <w:rsid w:val="003234ED"/>
    <w:rsid w:val="00323E87"/>
    <w:rsid w:val="003240BA"/>
    <w:rsid w:val="00324553"/>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BD6"/>
    <w:rsid w:val="00344D05"/>
    <w:rsid w:val="00346F2E"/>
    <w:rsid w:val="00347BBA"/>
    <w:rsid w:val="0035227B"/>
    <w:rsid w:val="00355401"/>
    <w:rsid w:val="00355A5C"/>
    <w:rsid w:val="00357194"/>
    <w:rsid w:val="003651D5"/>
    <w:rsid w:val="00370198"/>
    <w:rsid w:val="0037060D"/>
    <w:rsid w:val="00370ABF"/>
    <w:rsid w:val="003715AE"/>
    <w:rsid w:val="003716BF"/>
    <w:rsid w:val="003747B4"/>
    <w:rsid w:val="00374C76"/>
    <w:rsid w:val="0037564A"/>
    <w:rsid w:val="0037689B"/>
    <w:rsid w:val="0037751A"/>
    <w:rsid w:val="0037762D"/>
    <w:rsid w:val="00381CE0"/>
    <w:rsid w:val="0038343A"/>
    <w:rsid w:val="00385054"/>
    <w:rsid w:val="003856C9"/>
    <w:rsid w:val="0038574E"/>
    <w:rsid w:val="003868BB"/>
    <w:rsid w:val="00390892"/>
    <w:rsid w:val="00390EEB"/>
    <w:rsid w:val="00390F97"/>
    <w:rsid w:val="00393644"/>
    <w:rsid w:val="00394FB3"/>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C38"/>
    <w:rsid w:val="003C5747"/>
    <w:rsid w:val="003D3632"/>
    <w:rsid w:val="003D4F39"/>
    <w:rsid w:val="003D5B5F"/>
    <w:rsid w:val="003D6B53"/>
    <w:rsid w:val="003D6FE2"/>
    <w:rsid w:val="003D7967"/>
    <w:rsid w:val="003E0333"/>
    <w:rsid w:val="003E0D17"/>
    <w:rsid w:val="003E1550"/>
    <w:rsid w:val="003E2DAE"/>
    <w:rsid w:val="003E2EFF"/>
    <w:rsid w:val="003E3DE5"/>
    <w:rsid w:val="003E45D0"/>
    <w:rsid w:val="003E6057"/>
    <w:rsid w:val="003E62E1"/>
    <w:rsid w:val="003E7560"/>
    <w:rsid w:val="003F1FDB"/>
    <w:rsid w:val="003F2A57"/>
    <w:rsid w:val="003F346E"/>
    <w:rsid w:val="003F5FB2"/>
    <w:rsid w:val="003F627E"/>
    <w:rsid w:val="003F6E44"/>
    <w:rsid w:val="003F77AF"/>
    <w:rsid w:val="003F7818"/>
    <w:rsid w:val="003F79A2"/>
    <w:rsid w:val="00400BAA"/>
    <w:rsid w:val="004023FD"/>
    <w:rsid w:val="00403F2E"/>
    <w:rsid w:val="00406BC6"/>
    <w:rsid w:val="004072D7"/>
    <w:rsid w:val="00407563"/>
    <w:rsid w:val="00410E15"/>
    <w:rsid w:val="00411C8F"/>
    <w:rsid w:val="004130AA"/>
    <w:rsid w:val="00413339"/>
    <w:rsid w:val="00415912"/>
    <w:rsid w:val="004167AE"/>
    <w:rsid w:val="00416D1A"/>
    <w:rsid w:val="00420886"/>
    <w:rsid w:val="004226ED"/>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EC"/>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5D24"/>
    <w:rsid w:val="00475F76"/>
    <w:rsid w:val="00477586"/>
    <w:rsid w:val="004819E8"/>
    <w:rsid w:val="00482F7A"/>
    <w:rsid w:val="004832FF"/>
    <w:rsid w:val="004859E8"/>
    <w:rsid w:val="0048624E"/>
    <w:rsid w:val="00486BCE"/>
    <w:rsid w:val="00487AEF"/>
    <w:rsid w:val="00490DB3"/>
    <w:rsid w:val="00492D17"/>
    <w:rsid w:val="00496782"/>
    <w:rsid w:val="00497A6D"/>
    <w:rsid w:val="004A001C"/>
    <w:rsid w:val="004A22EA"/>
    <w:rsid w:val="004A2699"/>
    <w:rsid w:val="004A4564"/>
    <w:rsid w:val="004A4E54"/>
    <w:rsid w:val="004A714F"/>
    <w:rsid w:val="004B055A"/>
    <w:rsid w:val="004B147D"/>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53AF"/>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32C9"/>
    <w:rsid w:val="00503F1E"/>
    <w:rsid w:val="00506278"/>
    <w:rsid w:val="00507053"/>
    <w:rsid w:val="00507506"/>
    <w:rsid w:val="00511D96"/>
    <w:rsid w:val="00512D26"/>
    <w:rsid w:val="0051480C"/>
    <w:rsid w:val="00516C26"/>
    <w:rsid w:val="00520905"/>
    <w:rsid w:val="00521216"/>
    <w:rsid w:val="0052259B"/>
    <w:rsid w:val="00523015"/>
    <w:rsid w:val="005239D6"/>
    <w:rsid w:val="00523BF0"/>
    <w:rsid w:val="00524EBD"/>
    <w:rsid w:val="005258BF"/>
    <w:rsid w:val="00525E39"/>
    <w:rsid w:val="00526087"/>
    <w:rsid w:val="00527062"/>
    <w:rsid w:val="00527E24"/>
    <w:rsid w:val="00527F75"/>
    <w:rsid w:val="00530C40"/>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42B0"/>
    <w:rsid w:val="005563C7"/>
    <w:rsid w:val="005565DA"/>
    <w:rsid w:val="00560D0D"/>
    <w:rsid w:val="00560F5F"/>
    <w:rsid w:val="005623E1"/>
    <w:rsid w:val="005637A6"/>
    <w:rsid w:val="00563A22"/>
    <w:rsid w:val="005642BE"/>
    <w:rsid w:val="0056578D"/>
    <w:rsid w:val="005658B0"/>
    <w:rsid w:val="0056655D"/>
    <w:rsid w:val="00570B3A"/>
    <w:rsid w:val="005712A1"/>
    <w:rsid w:val="00571A77"/>
    <w:rsid w:val="00573006"/>
    <w:rsid w:val="005761F1"/>
    <w:rsid w:val="00576737"/>
    <w:rsid w:val="00576B2C"/>
    <w:rsid w:val="00580185"/>
    <w:rsid w:val="00580E7E"/>
    <w:rsid w:val="00581AE9"/>
    <w:rsid w:val="00587F03"/>
    <w:rsid w:val="00591C3D"/>
    <w:rsid w:val="00591C87"/>
    <w:rsid w:val="005930DC"/>
    <w:rsid w:val="005955D2"/>
    <w:rsid w:val="0059585F"/>
    <w:rsid w:val="00596123"/>
    <w:rsid w:val="0059785E"/>
    <w:rsid w:val="005A02D5"/>
    <w:rsid w:val="005A3A83"/>
    <w:rsid w:val="005A3C61"/>
    <w:rsid w:val="005A4184"/>
    <w:rsid w:val="005A4284"/>
    <w:rsid w:val="005A5DC9"/>
    <w:rsid w:val="005A6754"/>
    <w:rsid w:val="005A7F75"/>
    <w:rsid w:val="005B129E"/>
    <w:rsid w:val="005B152D"/>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D58E5"/>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2EED"/>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64"/>
    <w:rsid w:val="006457E0"/>
    <w:rsid w:val="006502C9"/>
    <w:rsid w:val="006507F2"/>
    <w:rsid w:val="00650B2B"/>
    <w:rsid w:val="00651D04"/>
    <w:rsid w:val="00654B2B"/>
    <w:rsid w:val="006569B8"/>
    <w:rsid w:val="00657AAE"/>
    <w:rsid w:val="00660347"/>
    <w:rsid w:val="006612DF"/>
    <w:rsid w:val="00663047"/>
    <w:rsid w:val="00664EC7"/>
    <w:rsid w:val="00665EC5"/>
    <w:rsid w:val="00666481"/>
    <w:rsid w:val="0066747C"/>
    <w:rsid w:val="00667FE8"/>
    <w:rsid w:val="00676CF1"/>
    <w:rsid w:val="0067726D"/>
    <w:rsid w:val="00677B95"/>
    <w:rsid w:val="006809BF"/>
    <w:rsid w:val="006818E1"/>
    <w:rsid w:val="006834E2"/>
    <w:rsid w:val="006845D8"/>
    <w:rsid w:val="0068560C"/>
    <w:rsid w:val="006857CD"/>
    <w:rsid w:val="00686260"/>
    <w:rsid w:val="00686595"/>
    <w:rsid w:val="00690847"/>
    <w:rsid w:val="0069120B"/>
    <w:rsid w:val="006920FB"/>
    <w:rsid w:val="006930DE"/>
    <w:rsid w:val="006A0083"/>
    <w:rsid w:val="006A02FB"/>
    <w:rsid w:val="006A2792"/>
    <w:rsid w:val="006A38D0"/>
    <w:rsid w:val="006A441C"/>
    <w:rsid w:val="006A6E00"/>
    <w:rsid w:val="006A7713"/>
    <w:rsid w:val="006B074E"/>
    <w:rsid w:val="006B18A8"/>
    <w:rsid w:val="006B2BD5"/>
    <w:rsid w:val="006B2F9A"/>
    <w:rsid w:val="006B3BAA"/>
    <w:rsid w:val="006B41A9"/>
    <w:rsid w:val="006B5413"/>
    <w:rsid w:val="006B641D"/>
    <w:rsid w:val="006B667E"/>
    <w:rsid w:val="006B6F44"/>
    <w:rsid w:val="006B756E"/>
    <w:rsid w:val="006C0602"/>
    <w:rsid w:val="006C06ED"/>
    <w:rsid w:val="006C0C40"/>
    <w:rsid w:val="006C36A5"/>
    <w:rsid w:val="006C40FE"/>
    <w:rsid w:val="006C584D"/>
    <w:rsid w:val="006C5C2B"/>
    <w:rsid w:val="006C6B75"/>
    <w:rsid w:val="006C6D67"/>
    <w:rsid w:val="006C7B4C"/>
    <w:rsid w:val="006D0E3D"/>
    <w:rsid w:val="006D163E"/>
    <w:rsid w:val="006D5935"/>
    <w:rsid w:val="006D7941"/>
    <w:rsid w:val="006E2DB9"/>
    <w:rsid w:val="006E3C95"/>
    <w:rsid w:val="006E535C"/>
    <w:rsid w:val="006F0235"/>
    <w:rsid w:val="006F2039"/>
    <w:rsid w:val="006F284C"/>
    <w:rsid w:val="006F2F19"/>
    <w:rsid w:val="006F31A5"/>
    <w:rsid w:val="006F471F"/>
    <w:rsid w:val="006F580E"/>
    <w:rsid w:val="006F7227"/>
    <w:rsid w:val="00702366"/>
    <w:rsid w:val="00702D72"/>
    <w:rsid w:val="00711BE9"/>
    <w:rsid w:val="00711F26"/>
    <w:rsid w:val="00713728"/>
    <w:rsid w:val="00714977"/>
    <w:rsid w:val="00716177"/>
    <w:rsid w:val="007163BC"/>
    <w:rsid w:val="00716AC6"/>
    <w:rsid w:val="00717301"/>
    <w:rsid w:val="00723649"/>
    <w:rsid w:val="00725198"/>
    <w:rsid w:val="0072578A"/>
    <w:rsid w:val="00730AE3"/>
    <w:rsid w:val="007326EE"/>
    <w:rsid w:val="00732FB6"/>
    <w:rsid w:val="007334DA"/>
    <w:rsid w:val="00733C33"/>
    <w:rsid w:val="00733CA1"/>
    <w:rsid w:val="00734B40"/>
    <w:rsid w:val="00734CB2"/>
    <w:rsid w:val="00734EC9"/>
    <w:rsid w:val="00735725"/>
    <w:rsid w:val="00736BC2"/>
    <w:rsid w:val="00737494"/>
    <w:rsid w:val="0074042E"/>
    <w:rsid w:val="00741757"/>
    <w:rsid w:val="00742F59"/>
    <w:rsid w:val="007438B7"/>
    <w:rsid w:val="00743CF0"/>
    <w:rsid w:val="00752967"/>
    <w:rsid w:val="00752F5A"/>
    <w:rsid w:val="00753FAB"/>
    <w:rsid w:val="0075547D"/>
    <w:rsid w:val="0075659F"/>
    <w:rsid w:val="0075693E"/>
    <w:rsid w:val="00761B70"/>
    <w:rsid w:val="00762E7C"/>
    <w:rsid w:val="0076433A"/>
    <w:rsid w:val="0076456C"/>
    <w:rsid w:val="007676EE"/>
    <w:rsid w:val="007715B0"/>
    <w:rsid w:val="00774219"/>
    <w:rsid w:val="007746F8"/>
    <w:rsid w:val="00774A3E"/>
    <w:rsid w:val="007754DD"/>
    <w:rsid w:val="007765F7"/>
    <w:rsid w:val="00781376"/>
    <w:rsid w:val="00785FD3"/>
    <w:rsid w:val="00786622"/>
    <w:rsid w:val="007926CF"/>
    <w:rsid w:val="007926E1"/>
    <w:rsid w:val="00792F05"/>
    <w:rsid w:val="0079325E"/>
    <w:rsid w:val="0079426B"/>
    <w:rsid w:val="007979E0"/>
    <w:rsid w:val="007A0473"/>
    <w:rsid w:val="007A0495"/>
    <w:rsid w:val="007A05C3"/>
    <w:rsid w:val="007A1460"/>
    <w:rsid w:val="007A310E"/>
    <w:rsid w:val="007A3B11"/>
    <w:rsid w:val="007A3F5E"/>
    <w:rsid w:val="007A6478"/>
    <w:rsid w:val="007A7848"/>
    <w:rsid w:val="007B07AB"/>
    <w:rsid w:val="007B1587"/>
    <w:rsid w:val="007B161F"/>
    <w:rsid w:val="007B1772"/>
    <w:rsid w:val="007B1D81"/>
    <w:rsid w:val="007B486C"/>
    <w:rsid w:val="007B4AC6"/>
    <w:rsid w:val="007B4AD7"/>
    <w:rsid w:val="007B50F3"/>
    <w:rsid w:val="007B57E5"/>
    <w:rsid w:val="007B62CF"/>
    <w:rsid w:val="007B6D0B"/>
    <w:rsid w:val="007C03EE"/>
    <w:rsid w:val="007C4A10"/>
    <w:rsid w:val="007C5285"/>
    <w:rsid w:val="007C61A9"/>
    <w:rsid w:val="007C633B"/>
    <w:rsid w:val="007D1397"/>
    <w:rsid w:val="007D1834"/>
    <w:rsid w:val="007D3182"/>
    <w:rsid w:val="007D3341"/>
    <w:rsid w:val="007D389D"/>
    <w:rsid w:val="007D3EFD"/>
    <w:rsid w:val="007D4206"/>
    <w:rsid w:val="007D47C5"/>
    <w:rsid w:val="007D66E7"/>
    <w:rsid w:val="007E2FBC"/>
    <w:rsid w:val="007E7EB4"/>
    <w:rsid w:val="007F0172"/>
    <w:rsid w:val="007F1333"/>
    <w:rsid w:val="007F4B9E"/>
    <w:rsid w:val="007F7039"/>
    <w:rsid w:val="008013CD"/>
    <w:rsid w:val="00801AF3"/>
    <w:rsid w:val="00802A8C"/>
    <w:rsid w:val="0080518F"/>
    <w:rsid w:val="00805E3A"/>
    <w:rsid w:val="008061CA"/>
    <w:rsid w:val="00806804"/>
    <w:rsid w:val="00807F2E"/>
    <w:rsid w:val="00813367"/>
    <w:rsid w:val="00814600"/>
    <w:rsid w:val="00815158"/>
    <w:rsid w:val="008153C7"/>
    <w:rsid w:val="0081744C"/>
    <w:rsid w:val="0082101F"/>
    <w:rsid w:val="00821BA5"/>
    <w:rsid w:val="00822E34"/>
    <w:rsid w:val="00823738"/>
    <w:rsid w:val="00823BA6"/>
    <w:rsid w:val="008245E4"/>
    <w:rsid w:val="00825391"/>
    <w:rsid w:val="00825524"/>
    <w:rsid w:val="0082572D"/>
    <w:rsid w:val="00830512"/>
    <w:rsid w:val="00831940"/>
    <w:rsid w:val="00831FCF"/>
    <w:rsid w:val="0083211E"/>
    <w:rsid w:val="00833998"/>
    <w:rsid w:val="0083457B"/>
    <w:rsid w:val="0083545F"/>
    <w:rsid w:val="00835C25"/>
    <w:rsid w:val="00836C7C"/>
    <w:rsid w:val="008372DA"/>
    <w:rsid w:val="00842D17"/>
    <w:rsid w:val="008432A6"/>
    <w:rsid w:val="00843FF1"/>
    <w:rsid w:val="00846186"/>
    <w:rsid w:val="008463ED"/>
    <w:rsid w:val="008513B6"/>
    <w:rsid w:val="00857244"/>
    <w:rsid w:val="00857976"/>
    <w:rsid w:val="008579BA"/>
    <w:rsid w:val="00857D3B"/>
    <w:rsid w:val="008601E4"/>
    <w:rsid w:val="00863C8F"/>
    <w:rsid w:val="00863FE8"/>
    <w:rsid w:val="008662DC"/>
    <w:rsid w:val="0086682C"/>
    <w:rsid w:val="00870D40"/>
    <w:rsid w:val="00872AD2"/>
    <w:rsid w:val="0087381A"/>
    <w:rsid w:val="00877086"/>
    <w:rsid w:val="00881404"/>
    <w:rsid w:val="00885AD5"/>
    <w:rsid w:val="00887EDB"/>
    <w:rsid w:val="0089029D"/>
    <w:rsid w:val="00891141"/>
    <w:rsid w:val="0089136C"/>
    <w:rsid w:val="008918B4"/>
    <w:rsid w:val="00892A2D"/>
    <w:rsid w:val="00892F63"/>
    <w:rsid w:val="00896B08"/>
    <w:rsid w:val="008975AB"/>
    <w:rsid w:val="008A0DA4"/>
    <w:rsid w:val="008A0F2A"/>
    <w:rsid w:val="008A2DAA"/>
    <w:rsid w:val="008A2DD3"/>
    <w:rsid w:val="008A5243"/>
    <w:rsid w:val="008A52FC"/>
    <w:rsid w:val="008A5775"/>
    <w:rsid w:val="008A6186"/>
    <w:rsid w:val="008B3782"/>
    <w:rsid w:val="008B42C5"/>
    <w:rsid w:val="008B4F2D"/>
    <w:rsid w:val="008B5119"/>
    <w:rsid w:val="008B5FF8"/>
    <w:rsid w:val="008B6445"/>
    <w:rsid w:val="008C013C"/>
    <w:rsid w:val="008C1B47"/>
    <w:rsid w:val="008C1E35"/>
    <w:rsid w:val="008C5E92"/>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5976"/>
    <w:rsid w:val="009171E4"/>
    <w:rsid w:val="00917652"/>
    <w:rsid w:val="00920857"/>
    <w:rsid w:val="00921316"/>
    <w:rsid w:val="009227F0"/>
    <w:rsid w:val="00922EAD"/>
    <w:rsid w:val="00923A78"/>
    <w:rsid w:val="00923D6F"/>
    <w:rsid w:val="00924911"/>
    <w:rsid w:val="00925753"/>
    <w:rsid w:val="00926E22"/>
    <w:rsid w:val="0092794B"/>
    <w:rsid w:val="00931309"/>
    <w:rsid w:val="009334BB"/>
    <w:rsid w:val="00933841"/>
    <w:rsid w:val="00933E99"/>
    <w:rsid w:val="00934979"/>
    <w:rsid w:val="0093498B"/>
    <w:rsid w:val="0093557B"/>
    <w:rsid w:val="00937D0C"/>
    <w:rsid w:val="00941FB5"/>
    <w:rsid w:val="009457E1"/>
    <w:rsid w:val="00947492"/>
    <w:rsid w:val="00952979"/>
    <w:rsid w:val="00953321"/>
    <w:rsid w:val="00953856"/>
    <w:rsid w:val="00953DD8"/>
    <w:rsid w:val="00953FEC"/>
    <w:rsid w:val="009554D5"/>
    <w:rsid w:val="00956520"/>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3B50"/>
    <w:rsid w:val="009746B1"/>
    <w:rsid w:val="00975143"/>
    <w:rsid w:val="00976FF7"/>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5E1D"/>
    <w:rsid w:val="009B7757"/>
    <w:rsid w:val="009C0A85"/>
    <w:rsid w:val="009C13C6"/>
    <w:rsid w:val="009C15B1"/>
    <w:rsid w:val="009C167F"/>
    <w:rsid w:val="009C4E12"/>
    <w:rsid w:val="009C5A5C"/>
    <w:rsid w:val="009D06E3"/>
    <w:rsid w:val="009D2F92"/>
    <w:rsid w:val="009E14FA"/>
    <w:rsid w:val="009E1E16"/>
    <w:rsid w:val="009E2B79"/>
    <w:rsid w:val="009E5524"/>
    <w:rsid w:val="009E6DF5"/>
    <w:rsid w:val="009F5917"/>
    <w:rsid w:val="009F6D3C"/>
    <w:rsid w:val="00A0031C"/>
    <w:rsid w:val="00A00C62"/>
    <w:rsid w:val="00A00F2E"/>
    <w:rsid w:val="00A01FD9"/>
    <w:rsid w:val="00A02118"/>
    <w:rsid w:val="00A0211E"/>
    <w:rsid w:val="00A022FC"/>
    <w:rsid w:val="00A04E4D"/>
    <w:rsid w:val="00A05060"/>
    <w:rsid w:val="00A0635A"/>
    <w:rsid w:val="00A10051"/>
    <w:rsid w:val="00A10849"/>
    <w:rsid w:val="00A11210"/>
    <w:rsid w:val="00A115EF"/>
    <w:rsid w:val="00A15618"/>
    <w:rsid w:val="00A1719B"/>
    <w:rsid w:val="00A20F36"/>
    <w:rsid w:val="00A21861"/>
    <w:rsid w:val="00A22D62"/>
    <w:rsid w:val="00A269D3"/>
    <w:rsid w:val="00A27076"/>
    <w:rsid w:val="00A27615"/>
    <w:rsid w:val="00A27D7C"/>
    <w:rsid w:val="00A27FC1"/>
    <w:rsid w:val="00A30DAD"/>
    <w:rsid w:val="00A3153B"/>
    <w:rsid w:val="00A319E4"/>
    <w:rsid w:val="00A31E80"/>
    <w:rsid w:val="00A3200B"/>
    <w:rsid w:val="00A32D2F"/>
    <w:rsid w:val="00A33711"/>
    <w:rsid w:val="00A3565A"/>
    <w:rsid w:val="00A35F8B"/>
    <w:rsid w:val="00A40F97"/>
    <w:rsid w:val="00A41077"/>
    <w:rsid w:val="00A43334"/>
    <w:rsid w:val="00A44969"/>
    <w:rsid w:val="00A478FF"/>
    <w:rsid w:val="00A522CF"/>
    <w:rsid w:val="00A52A39"/>
    <w:rsid w:val="00A53B62"/>
    <w:rsid w:val="00A53C47"/>
    <w:rsid w:val="00A54F8E"/>
    <w:rsid w:val="00A55EE0"/>
    <w:rsid w:val="00A57366"/>
    <w:rsid w:val="00A62EFE"/>
    <w:rsid w:val="00A635DB"/>
    <w:rsid w:val="00A63B3C"/>
    <w:rsid w:val="00A63E2D"/>
    <w:rsid w:val="00A645EB"/>
    <w:rsid w:val="00A67C06"/>
    <w:rsid w:val="00A70054"/>
    <w:rsid w:val="00A71604"/>
    <w:rsid w:val="00A71AEB"/>
    <w:rsid w:val="00A73D09"/>
    <w:rsid w:val="00A74749"/>
    <w:rsid w:val="00A75265"/>
    <w:rsid w:val="00A753E6"/>
    <w:rsid w:val="00A7595E"/>
    <w:rsid w:val="00A7605C"/>
    <w:rsid w:val="00A77160"/>
    <w:rsid w:val="00A775F0"/>
    <w:rsid w:val="00A77A10"/>
    <w:rsid w:val="00A77FD5"/>
    <w:rsid w:val="00A8267E"/>
    <w:rsid w:val="00A843DB"/>
    <w:rsid w:val="00A84954"/>
    <w:rsid w:val="00A85088"/>
    <w:rsid w:val="00A85A6C"/>
    <w:rsid w:val="00A872F3"/>
    <w:rsid w:val="00A87EB0"/>
    <w:rsid w:val="00A91616"/>
    <w:rsid w:val="00A925AB"/>
    <w:rsid w:val="00A9278B"/>
    <w:rsid w:val="00A93044"/>
    <w:rsid w:val="00A94781"/>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5CD2"/>
    <w:rsid w:val="00AC5E32"/>
    <w:rsid w:val="00AC6677"/>
    <w:rsid w:val="00AC70A5"/>
    <w:rsid w:val="00AC71A7"/>
    <w:rsid w:val="00AD1390"/>
    <w:rsid w:val="00AD1B8F"/>
    <w:rsid w:val="00AD22E6"/>
    <w:rsid w:val="00AD365D"/>
    <w:rsid w:val="00AD4FF5"/>
    <w:rsid w:val="00AD573B"/>
    <w:rsid w:val="00AD6237"/>
    <w:rsid w:val="00AD6804"/>
    <w:rsid w:val="00AD7E05"/>
    <w:rsid w:val="00AE0D36"/>
    <w:rsid w:val="00AE2298"/>
    <w:rsid w:val="00AE558E"/>
    <w:rsid w:val="00AE59C6"/>
    <w:rsid w:val="00AE5AD8"/>
    <w:rsid w:val="00AE5B67"/>
    <w:rsid w:val="00AE6358"/>
    <w:rsid w:val="00AF340A"/>
    <w:rsid w:val="00AF3EC6"/>
    <w:rsid w:val="00AF4842"/>
    <w:rsid w:val="00AF526B"/>
    <w:rsid w:val="00B029EB"/>
    <w:rsid w:val="00B0631A"/>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6A10"/>
    <w:rsid w:val="00B36DF6"/>
    <w:rsid w:val="00B37214"/>
    <w:rsid w:val="00B403A6"/>
    <w:rsid w:val="00B406BE"/>
    <w:rsid w:val="00B43695"/>
    <w:rsid w:val="00B441CC"/>
    <w:rsid w:val="00B506CA"/>
    <w:rsid w:val="00B50CF3"/>
    <w:rsid w:val="00B557B3"/>
    <w:rsid w:val="00B560B4"/>
    <w:rsid w:val="00B56B11"/>
    <w:rsid w:val="00B56FDA"/>
    <w:rsid w:val="00B60BAD"/>
    <w:rsid w:val="00B610A5"/>
    <w:rsid w:val="00B6146B"/>
    <w:rsid w:val="00B63ECC"/>
    <w:rsid w:val="00B6487F"/>
    <w:rsid w:val="00B64C25"/>
    <w:rsid w:val="00B65794"/>
    <w:rsid w:val="00B67607"/>
    <w:rsid w:val="00B70AAF"/>
    <w:rsid w:val="00B71BA0"/>
    <w:rsid w:val="00B73881"/>
    <w:rsid w:val="00B77454"/>
    <w:rsid w:val="00B77EF5"/>
    <w:rsid w:val="00B80112"/>
    <w:rsid w:val="00B81F41"/>
    <w:rsid w:val="00B81FC6"/>
    <w:rsid w:val="00B843A9"/>
    <w:rsid w:val="00B85904"/>
    <w:rsid w:val="00B85F9B"/>
    <w:rsid w:val="00B87047"/>
    <w:rsid w:val="00B87991"/>
    <w:rsid w:val="00B87C79"/>
    <w:rsid w:val="00B93857"/>
    <w:rsid w:val="00B953D7"/>
    <w:rsid w:val="00B962EB"/>
    <w:rsid w:val="00BA042C"/>
    <w:rsid w:val="00BA1498"/>
    <w:rsid w:val="00BA18AB"/>
    <w:rsid w:val="00BA1BCC"/>
    <w:rsid w:val="00BA212C"/>
    <w:rsid w:val="00BA3233"/>
    <w:rsid w:val="00BB1BD8"/>
    <w:rsid w:val="00BB1DED"/>
    <w:rsid w:val="00BB20F5"/>
    <w:rsid w:val="00BB2616"/>
    <w:rsid w:val="00BB42F3"/>
    <w:rsid w:val="00BB433B"/>
    <w:rsid w:val="00BB45B3"/>
    <w:rsid w:val="00BB4628"/>
    <w:rsid w:val="00BB48DC"/>
    <w:rsid w:val="00BB58E2"/>
    <w:rsid w:val="00BB6402"/>
    <w:rsid w:val="00BC1F8E"/>
    <w:rsid w:val="00BC24DD"/>
    <w:rsid w:val="00BC36DD"/>
    <w:rsid w:val="00BC4C57"/>
    <w:rsid w:val="00BC678C"/>
    <w:rsid w:val="00BC760A"/>
    <w:rsid w:val="00BD15F4"/>
    <w:rsid w:val="00BD397C"/>
    <w:rsid w:val="00BD5FE0"/>
    <w:rsid w:val="00BE16F2"/>
    <w:rsid w:val="00BE37A4"/>
    <w:rsid w:val="00BE3A4E"/>
    <w:rsid w:val="00BE45DE"/>
    <w:rsid w:val="00BE4A47"/>
    <w:rsid w:val="00BE50D6"/>
    <w:rsid w:val="00BE674D"/>
    <w:rsid w:val="00BE6D60"/>
    <w:rsid w:val="00BF188A"/>
    <w:rsid w:val="00BF459E"/>
    <w:rsid w:val="00BF4745"/>
    <w:rsid w:val="00BF5F71"/>
    <w:rsid w:val="00BF608B"/>
    <w:rsid w:val="00C039D3"/>
    <w:rsid w:val="00C03D77"/>
    <w:rsid w:val="00C05456"/>
    <w:rsid w:val="00C062DA"/>
    <w:rsid w:val="00C07138"/>
    <w:rsid w:val="00C076A9"/>
    <w:rsid w:val="00C078C2"/>
    <w:rsid w:val="00C1015D"/>
    <w:rsid w:val="00C130BF"/>
    <w:rsid w:val="00C142DE"/>
    <w:rsid w:val="00C150BE"/>
    <w:rsid w:val="00C159A6"/>
    <w:rsid w:val="00C15BBB"/>
    <w:rsid w:val="00C1628A"/>
    <w:rsid w:val="00C2081A"/>
    <w:rsid w:val="00C229DA"/>
    <w:rsid w:val="00C235C0"/>
    <w:rsid w:val="00C24552"/>
    <w:rsid w:val="00C2556D"/>
    <w:rsid w:val="00C309B5"/>
    <w:rsid w:val="00C31FC0"/>
    <w:rsid w:val="00C3303B"/>
    <w:rsid w:val="00C338C0"/>
    <w:rsid w:val="00C34386"/>
    <w:rsid w:val="00C3484D"/>
    <w:rsid w:val="00C36525"/>
    <w:rsid w:val="00C37AA2"/>
    <w:rsid w:val="00C37E94"/>
    <w:rsid w:val="00C37FF1"/>
    <w:rsid w:val="00C41C01"/>
    <w:rsid w:val="00C42222"/>
    <w:rsid w:val="00C43E44"/>
    <w:rsid w:val="00C45301"/>
    <w:rsid w:val="00C46933"/>
    <w:rsid w:val="00C47A62"/>
    <w:rsid w:val="00C507CD"/>
    <w:rsid w:val="00C50BC9"/>
    <w:rsid w:val="00C5473E"/>
    <w:rsid w:val="00C557B9"/>
    <w:rsid w:val="00C561CE"/>
    <w:rsid w:val="00C569E1"/>
    <w:rsid w:val="00C57DFF"/>
    <w:rsid w:val="00C57F68"/>
    <w:rsid w:val="00C641DC"/>
    <w:rsid w:val="00C6469A"/>
    <w:rsid w:val="00C66BA3"/>
    <w:rsid w:val="00C670DC"/>
    <w:rsid w:val="00C670FC"/>
    <w:rsid w:val="00C6766C"/>
    <w:rsid w:val="00C772D5"/>
    <w:rsid w:val="00C80AA9"/>
    <w:rsid w:val="00C825F3"/>
    <w:rsid w:val="00C8561B"/>
    <w:rsid w:val="00C85EA4"/>
    <w:rsid w:val="00C86929"/>
    <w:rsid w:val="00C86C53"/>
    <w:rsid w:val="00C86F43"/>
    <w:rsid w:val="00C90325"/>
    <w:rsid w:val="00C90FB0"/>
    <w:rsid w:val="00C912FE"/>
    <w:rsid w:val="00C913F4"/>
    <w:rsid w:val="00C92C8F"/>
    <w:rsid w:val="00C92CF4"/>
    <w:rsid w:val="00C957F5"/>
    <w:rsid w:val="00C965F2"/>
    <w:rsid w:val="00C9692A"/>
    <w:rsid w:val="00CA0386"/>
    <w:rsid w:val="00CA0B22"/>
    <w:rsid w:val="00CA113E"/>
    <w:rsid w:val="00CA1572"/>
    <w:rsid w:val="00CA1D78"/>
    <w:rsid w:val="00CA2F6A"/>
    <w:rsid w:val="00CA4EB6"/>
    <w:rsid w:val="00CA6B87"/>
    <w:rsid w:val="00CB0272"/>
    <w:rsid w:val="00CB05DE"/>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3E5B"/>
    <w:rsid w:val="00CD4C4E"/>
    <w:rsid w:val="00CD5043"/>
    <w:rsid w:val="00CE0A17"/>
    <w:rsid w:val="00CE4409"/>
    <w:rsid w:val="00CE51C3"/>
    <w:rsid w:val="00CE5958"/>
    <w:rsid w:val="00CE6BA5"/>
    <w:rsid w:val="00CE7AB5"/>
    <w:rsid w:val="00CF3DE9"/>
    <w:rsid w:val="00CF45B7"/>
    <w:rsid w:val="00CF4F30"/>
    <w:rsid w:val="00CF4F69"/>
    <w:rsid w:val="00CF6476"/>
    <w:rsid w:val="00CF750E"/>
    <w:rsid w:val="00CF7894"/>
    <w:rsid w:val="00D01984"/>
    <w:rsid w:val="00D038A0"/>
    <w:rsid w:val="00D048F3"/>
    <w:rsid w:val="00D052C2"/>
    <w:rsid w:val="00D06A74"/>
    <w:rsid w:val="00D072C2"/>
    <w:rsid w:val="00D13403"/>
    <w:rsid w:val="00D13B6D"/>
    <w:rsid w:val="00D14156"/>
    <w:rsid w:val="00D14293"/>
    <w:rsid w:val="00D15589"/>
    <w:rsid w:val="00D22A32"/>
    <w:rsid w:val="00D22AE8"/>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180"/>
    <w:rsid w:val="00D45808"/>
    <w:rsid w:val="00D4776D"/>
    <w:rsid w:val="00D51069"/>
    <w:rsid w:val="00D51BA7"/>
    <w:rsid w:val="00D51F4B"/>
    <w:rsid w:val="00D52338"/>
    <w:rsid w:val="00D54AA6"/>
    <w:rsid w:val="00D55F0B"/>
    <w:rsid w:val="00D5794A"/>
    <w:rsid w:val="00D6185E"/>
    <w:rsid w:val="00D61D4D"/>
    <w:rsid w:val="00D63D1D"/>
    <w:rsid w:val="00D64640"/>
    <w:rsid w:val="00D66AC3"/>
    <w:rsid w:val="00D70D77"/>
    <w:rsid w:val="00D70F9A"/>
    <w:rsid w:val="00D72037"/>
    <w:rsid w:val="00D7282F"/>
    <w:rsid w:val="00D748B0"/>
    <w:rsid w:val="00D7746D"/>
    <w:rsid w:val="00D81F02"/>
    <w:rsid w:val="00D8354B"/>
    <w:rsid w:val="00D83678"/>
    <w:rsid w:val="00D84F9F"/>
    <w:rsid w:val="00D85849"/>
    <w:rsid w:val="00D858AC"/>
    <w:rsid w:val="00D87542"/>
    <w:rsid w:val="00D9025D"/>
    <w:rsid w:val="00D9442C"/>
    <w:rsid w:val="00D9537D"/>
    <w:rsid w:val="00D95537"/>
    <w:rsid w:val="00D96A92"/>
    <w:rsid w:val="00D96AE6"/>
    <w:rsid w:val="00DA2E6D"/>
    <w:rsid w:val="00DA3467"/>
    <w:rsid w:val="00DA48DB"/>
    <w:rsid w:val="00DA7535"/>
    <w:rsid w:val="00DB0D43"/>
    <w:rsid w:val="00DB1CAB"/>
    <w:rsid w:val="00DB2DA2"/>
    <w:rsid w:val="00DB3DFA"/>
    <w:rsid w:val="00DB4678"/>
    <w:rsid w:val="00DC0212"/>
    <w:rsid w:val="00DC111C"/>
    <w:rsid w:val="00DC1AC6"/>
    <w:rsid w:val="00DC21B2"/>
    <w:rsid w:val="00DC2ACC"/>
    <w:rsid w:val="00DC3175"/>
    <w:rsid w:val="00DC3719"/>
    <w:rsid w:val="00DC4CF9"/>
    <w:rsid w:val="00DC531E"/>
    <w:rsid w:val="00DC5470"/>
    <w:rsid w:val="00DD0F40"/>
    <w:rsid w:val="00DD186F"/>
    <w:rsid w:val="00DD19E5"/>
    <w:rsid w:val="00DD2099"/>
    <w:rsid w:val="00DD2149"/>
    <w:rsid w:val="00DD27A8"/>
    <w:rsid w:val="00DD2DFE"/>
    <w:rsid w:val="00DD383E"/>
    <w:rsid w:val="00DD5233"/>
    <w:rsid w:val="00DD52CC"/>
    <w:rsid w:val="00DD567D"/>
    <w:rsid w:val="00DD63FF"/>
    <w:rsid w:val="00DD6F28"/>
    <w:rsid w:val="00DE308B"/>
    <w:rsid w:val="00DE4BCC"/>
    <w:rsid w:val="00DE6EE4"/>
    <w:rsid w:val="00DE7766"/>
    <w:rsid w:val="00DE787E"/>
    <w:rsid w:val="00DE7ACB"/>
    <w:rsid w:val="00DF17F3"/>
    <w:rsid w:val="00DF2CAE"/>
    <w:rsid w:val="00DF553B"/>
    <w:rsid w:val="00DF6E8A"/>
    <w:rsid w:val="00E0030C"/>
    <w:rsid w:val="00E00810"/>
    <w:rsid w:val="00E00FC8"/>
    <w:rsid w:val="00E01009"/>
    <w:rsid w:val="00E049DB"/>
    <w:rsid w:val="00E05982"/>
    <w:rsid w:val="00E10470"/>
    <w:rsid w:val="00E1131F"/>
    <w:rsid w:val="00E12221"/>
    <w:rsid w:val="00E15D96"/>
    <w:rsid w:val="00E205F1"/>
    <w:rsid w:val="00E20EA6"/>
    <w:rsid w:val="00E21084"/>
    <w:rsid w:val="00E21F93"/>
    <w:rsid w:val="00E22164"/>
    <w:rsid w:val="00E22DF4"/>
    <w:rsid w:val="00E2335D"/>
    <w:rsid w:val="00E237F5"/>
    <w:rsid w:val="00E238EB"/>
    <w:rsid w:val="00E24D6F"/>
    <w:rsid w:val="00E25B6D"/>
    <w:rsid w:val="00E25D44"/>
    <w:rsid w:val="00E30D06"/>
    <w:rsid w:val="00E30D7F"/>
    <w:rsid w:val="00E3206A"/>
    <w:rsid w:val="00E33F71"/>
    <w:rsid w:val="00E3426A"/>
    <w:rsid w:val="00E3576A"/>
    <w:rsid w:val="00E37A7A"/>
    <w:rsid w:val="00E37D73"/>
    <w:rsid w:val="00E402F7"/>
    <w:rsid w:val="00E411AD"/>
    <w:rsid w:val="00E4337E"/>
    <w:rsid w:val="00E435ED"/>
    <w:rsid w:val="00E435F8"/>
    <w:rsid w:val="00E4440C"/>
    <w:rsid w:val="00E4469B"/>
    <w:rsid w:val="00E47630"/>
    <w:rsid w:val="00E50338"/>
    <w:rsid w:val="00E50A3A"/>
    <w:rsid w:val="00E50E88"/>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BEA"/>
    <w:rsid w:val="00E73836"/>
    <w:rsid w:val="00E73D7B"/>
    <w:rsid w:val="00E73EC2"/>
    <w:rsid w:val="00E748F3"/>
    <w:rsid w:val="00E751CC"/>
    <w:rsid w:val="00E7545E"/>
    <w:rsid w:val="00E75FB2"/>
    <w:rsid w:val="00E76BE2"/>
    <w:rsid w:val="00E82386"/>
    <w:rsid w:val="00E83255"/>
    <w:rsid w:val="00E83C29"/>
    <w:rsid w:val="00E83C72"/>
    <w:rsid w:val="00E84953"/>
    <w:rsid w:val="00E84BE7"/>
    <w:rsid w:val="00E85C57"/>
    <w:rsid w:val="00E94728"/>
    <w:rsid w:val="00E951A2"/>
    <w:rsid w:val="00E95F89"/>
    <w:rsid w:val="00E961B3"/>
    <w:rsid w:val="00E96571"/>
    <w:rsid w:val="00E96B81"/>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1EF8"/>
    <w:rsid w:val="00EC23A6"/>
    <w:rsid w:val="00EC256A"/>
    <w:rsid w:val="00EC2A40"/>
    <w:rsid w:val="00EC3A44"/>
    <w:rsid w:val="00EC4BE6"/>
    <w:rsid w:val="00EC7ADD"/>
    <w:rsid w:val="00ED252A"/>
    <w:rsid w:val="00ED392C"/>
    <w:rsid w:val="00ED5B36"/>
    <w:rsid w:val="00EE053D"/>
    <w:rsid w:val="00EE0F5F"/>
    <w:rsid w:val="00EE12CE"/>
    <w:rsid w:val="00EE1907"/>
    <w:rsid w:val="00EE2938"/>
    <w:rsid w:val="00EE2F6F"/>
    <w:rsid w:val="00EE3666"/>
    <w:rsid w:val="00EE51DB"/>
    <w:rsid w:val="00EE707F"/>
    <w:rsid w:val="00EE723E"/>
    <w:rsid w:val="00EE7B9B"/>
    <w:rsid w:val="00EF01A2"/>
    <w:rsid w:val="00EF18FC"/>
    <w:rsid w:val="00EF257B"/>
    <w:rsid w:val="00EF31B5"/>
    <w:rsid w:val="00EF399A"/>
    <w:rsid w:val="00EF3E57"/>
    <w:rsid w:val="00EF53E3"/>
    <w:rsid w:val="00EF752B"/>
    <w:rsid w:val="00F01112"/>
    <w:rsid w:val="00F03CBA"/>
    <w:rsid w:val="00F04BE5"/>
    <w:rsid w:val="00F052CE"/>
    <w:rsid w:val="00F060CD"/>
    <w:rsid w:val="00F0775F"/>
    <w:rsid w:val="00F079DF"/>
    <w:rsid w:val="00F07C44"/>
    <w:rsid w:val="00F07DD6"/>
    <w:rsid w:val="00F10CCD"/>
    <w:rsid w:val="00F13DC0"/>
    <w:rsid w:val="00F14485"/>
    <w:rsid w:val="00F16F02"/>
    <w:rsid w:val="00F21BFD"/>
    <w:rsid w:val="00F22972"/>
    <w:rsid w:val="00F232E9"/>
    <w:rsid w:val="00F248DC"/>
    <w:rsid w:val="00F2524F"/>
    <w:rsid w:val="00F26A60"/>
    <w:rsid w:val="00F26BE8"/>
    <w:rsid w:val="00F32264"/>
    <w:rsid w:val="00F32465"/>
    <w:rsid w:val="00F32948"/>
    <w:rsid w:val="00F33175"/>
    <w:rsid w:val="00F351F6"/>
    <w:rsid w:val="00F42A6C"/>
    <w:rsid w:val="00F43406"/>
    <w:rsid w:val="00F43D34"/>
    <w:rsid w:val="00F44803"/>
    <w:rsid w:val="00F45BF3"/>
    <w:rsid w:val="00F46390"/>
    <w:rsid w:val="00F465B6"/>
    <w:rsid w:val="00F47332"/>
    <w:rsid w:val="00F501ED"/>
    <w:rsid w:val="00F526A1"/>
    <w:rsid w:val="00F53670"/>
    <w:rsid w:val="00F553C3"/>
    <w:rsid w:val="00F60318"/>
    <w:rsid w:val="00F62793"/>
    <w:rsid w:val="00F63150"/>
    <w:rsid w:val="00F64CB9"/>
    <w:rsid w:val="00F6604C"/>
    <w:rsid w:val="00F664B1"/>
    <w:rsid w:val="00F664F3"/>
    <w:rsid w:val="00F67181"/>
    <w:rsid w:val="00F7063F"/>
    <w:rsid w:val="00F70D12"/>
    <w:rsid w:val="00F720A5"/>
    <w:rsid w:val="00F7294B"/>
    <w:rsid w:val="00F75C76"/>
    <w:rsid w:val="00F77628"/>
    <w:rsid w:val="00F77D25"/>
    <w:rsid w:val="00F8088B"/>
    <w:rsid w:val="00F81182"/>
    <w:rsid w:val="00F81FCF"/>
    <w:rsid w:val="00F8205B"/>
    <w:rsid w:val="00F838DD"/>
    <w:rsid w:val="00F85F0F"/>
    <w:rsid w:val="00F86609"/>
    <w:rsid w:val="00F8770F"/>
    <w:rsid w:val="00F87ADE"/>
    <w:rsid w:val="00F87AE3"/>
    <w:rsid w:val="00F918F2"/>
    <w:rsid w:val="00F93005"/>
    <w:rsid w:val="00F93D7D"/>
    <w:rsid w:val="00F973AA"/>
    <w:rsid w:val="00FA1067"/>
    <w:rsid w:val="00FA3135"/>
    <w:rsid w:val="00FA447E"/>
    <w:rsid w:val="00FA4855"/>
    <w:rsid w:val="00FA72DB"/>
    <w:rsid w:val="00FB1FE5"/>
    <w:rsid w:val="00FB2587"/>
    <w:rsid w:val="00FB3B70"/>
    <w:rsid w:val="00FB4B45"/>
    <w:rsid w:val="00FB4F5E"/>
    <w:rsid w:val="00FB59B7"/>
    <w:rsid w:val="00FB5C99"/>
    <w:rsid w:val="00FC22BD"/>
    <w:rsid w:val="00FC35D5"/>
    <w:rsid w:val="00FC3D2F"/>
    <w:rsid w:val="00FC40E5"/>
    <w:rsid w:val="00FC4649"/>
    <w:rsid w:val="00FC5DE7"/>
    <w:rsid w:val="00FC5F62"/>
    <w:rsid w:val="00FC6159"/>
    <w:rsid w:val="00FD03DD"/>
    <w:rsid w:val="00FD061C"/>
    <w:rsid w:val="00FD2D4E"/>
    <w:rsid w:val="00FD4992"/>
    <w:rsid w:val="00FD54B3"/>
    <w:rsid w:val="00FD5F53"/>
    <w:rsid w:val="00FD6F98"/>
    <w:rsid w:val="00FD7C0A"/>
    <w:rsid w:val="00FE0697"/>
    <w:rsid w:val="00FE15EF"/>
    <w:rsid w:val="00FE18E0"/>
    <w:rsid w:val="00FE2FDA"/>
    <w:rsid w:val="00FE5B09"/>
    <w:rsid w:val="00FF0127"/>
    <w:rsid w:val="00FF0963"/>
    <w:rsid w:val="00FF0D8A"/>
    <w:rsid w:val="00FF1A24"/>
    <w:rsid w:val="00FF2A8D"/>
    <w:rsid w:val="00FF2FA9"/>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25EB5"/>
  <w15:docId w15:val="{DF28ED58-7ABB-40C6-86FD-7C25F8C3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style>
  <w:style w:type="paragraph" w:styleId="Footer">
    <w:name w:val="footer"/>
    <w:basedOn w:val="Normal"/>
    <w:link w:val="FooterChar"/>
    <w:rsid w:val="00C309B5"/>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s-ES"/>
    </w:rPr>
  </w:style>
  <w:style w:type="character" w:customStyle="1" w:styleId="CommentSubjectChar">
    <w:name w:val="Comment Subject Char"/>
    <w:link w:val="CommentSubject"/>
    <w:uiPriority w:val="99"/>
    <w:semiHidden/>
    <w:rsid w:val="00D9537D"/>
    <w:rPr>
      <w:b/>
      <w:bCs/>
      <w:sz w:val="22"/>
      <w:szCs w:val="24"/>
      <w:lang w:val="es-ES"/>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s-ES"/>
    </w:rPr>
  </w:style>
  <w:style w:type="character" w:customStyle="1" w:styleId="HeaderChar">
    <w:name w:val="Header Char"/>
    <w:link w:val="Header"/>
    <w:rsid w:val="00F60318"/>
    <w:rPr>
      <w:sz w:val="22"/>
      <w:szCs w:val="24"/>
      <w:lang w:val="es-ES"/>
    </w:rPr>
  </w:style>
  <w:style w:type="character" w:customStyle="1" w:styleId="FooterChar">
    <w:name w:val="Footer Char"/>
    <w:link w:val="Footer"/>
    <w:rsid w:val="00F60318"/>
    <w:rPr>
      <w:sz w:val="22"/>
      <w:szCs w:val="24"/>
      <w:lang w:val="es-ES"/>
    </w:rPr>
  </w:style>
  <w:style w:type="character" w:customStyle="1" w:styleId="ListParagraphChar">
    <w:name w:val="List Paragraph Char"/>
    <w:aliases w:val="table bullets Char"/>
    <w:link w:val="ListParagraph"/>
    <w:uiPriority w:val="34"/>
    <w:qFormat/>
    <w:locked/>
    <w:rsid w:val="00EC2A40"/>
    <w:rPr>
      <w:sz w:val="22"/>
      <w:szCs w:val="24"/>
      <w:lang w:val="es-ES"/>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s-ES"/>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FAD3193E3A405690481D6225E7E72B"/>
        <w:category>
          <w:name w:val="General"/>
          <w:gallery w:val="placeholder"/>
        </w:category>
        <w:types>
          <w:type w:val="bbPlcHdr"/>
        </w:types>
        <w:behaviors>
          <w:behavior w:val="content"/>
        </w:behaviors>
        <w:guid w:val="{15714510-5DE1-42DA-A4BC-B48F9F92544E}"/>
      </w:docPartPr>
      <w:docPartBody>
        <w:p w:rsidR="00F97E4C" w:rsidRDefault="006B3F5D" w:rsidP="006B3F5D">
          <w:pPr>
            <w:pStyle w:val="BAFAD3193E3A405690481D6225E7E72B"/>
          </w:pPr>
          <w:r w:rsidRPr="007935A7">
            <w:rPr>
              <w:rStyle w:val="PlaceholderText"/>
            </w:rPr>
            <w:t>[Subject]</w:t>
          </w:r>
        </w:p>
      </w:docPartBody>
    </w:docPart>
    <w:docPart>
      <w:docPartPr>
        <w:name w:val="E93631759CB04AEDB70A561DB9205CBE"/>
        <w:category>
          <w:name w:val="General"/>
          <w:gallery w:val="placeholder"/>
        </w:category>
        <w:types>
          <w:type w:val="bbPlcHdr"/>
        </w:types>
        <w:behaviors>
          <w:behavior w:val="content"/>
        </w:behaviors>
        <w:guid w:val="{A3A4BA55-7F78-439A-99F3-DD368A56C17A}"/>
      </w:docPartPr>
      <w:docPartBody>
        <w:p w:rsidR="00F97E4C" w:rsidRDefault="006B3F5D" w:rsidP="006B3F5D">
          <w:pPr>
            <w:pStyle w:val="E93631759CB04AEDB70A561DB9205CBE"/>
          </w:pPr>
          <w:r w:rsidRPr="00AB60F6">
            <w:rPr>
              <w:rStyle w:val="PlaceholderText"/>
            </w:rPr>
            <w:t>Click here to enter text.</w:t>
          </w:r>
        </w:p>
      </w:docPartBody>
    </w:docPart>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F97E4C" w:rsidRDefault="006B3F5D" w:rsidP="006B3F5D">
          <w:pPr>
            <w:pStyle w:val="7B1D7E4B8F8B4F649293B8E8DB8FA234"/>
          </w:pPr>
          <w:r w:rsidRPr="007935A7">
            <w:rPr>
              <w:rStyle w:val="PlaceholderText"/>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F97E4C" w:rsidRDefault="006B3F5D" w:rsidP="006B3F5D">
          <w:pPr>
            <w:pStyle w:val="F209FAF94C024B87B2B22BEF1488F163"/>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2"/>
  </w:compat>
  <w:rsids>
    <w:rsidRoot w:val="006B3F5D"/>
    <w:rsid w:val="00277901"/>
    <w:rsid w:val="00625ACA"/>
    <w:rsid w:val="006B3F5D"/>
    <w:rsid w:val="006E480E"/>
    <w:rsid w:val="00724D65"/>
    <w:rsid w:val="00CD2668"/>
    <w:rsid w:val="00F97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B3F5D"/>
    <w:rPr>
      <w:color w:val="808080"/>
    </w:rPr>
  </w:style>
  <w:style w:type="paragraph" w:customStyle="1" w:styleId="BAFAD3193E3A405690481D6225E7E72B">
    <w:name w:val="BAFAD3193E3A405690481D6225E7E72B"/>
    <w:rsid w:val="006B3F5D"/>
  </w:style>
  <w:style w:type="paragraph" w:customStyle="1" w:styleId="E93631759CB04AEDB70A561DB9205CBE">
    <w:name w:val="E93631759CB04AEDB70A561DB9205CBE"/>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E3399-5BCB-4052-B048-34DA3B1D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Zero draft of the post-2020 global biodiversity framework</vt:lpstr>
      <vt:lpstr>Zero draft of the post-2020 global biodiversity framework</vt:lpstr>
    </vt:vector>
  </TitlesOfParts>
  <Company>Biodiversity</Company>
  <LinksUpToDate>false</LinksUpToDate>
  <CharactersWithSpaces>3449</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CBD/WG2020/2/CRP.1/Rev.1</dc:subject>
  <dc:creator>Co-Chairs</dc:creator>
  <cp:keywords>Open-ended Working Group on the Post-2020 Global Biodiversity Framework, second meeting, Kunming, China, 24-29 February 2020, Convention on Biological Diversity</cp:keywords>
  <cp:lastModifiedBy>User</cp:lastModifiedBy>
  <cp:revision>4</cp:revision>
  <cp:lastPrinted>2019-12-30T19:05:00Z</cp:lastPrinted>
  <dcterms:created xsi:type="dcterms:W3CDTF">2020-02-28T23:13:00Z</dcterms:created>
  <dcterms:modified xsi:type="dcterms:W3CDTF">2020-02-28T23:14:00Z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GRUPO DE TRABAJO DE COMPOSICIÓN ABIERTA SOBRE EL MARCO MUNDIAL DE LA DIVERSIDAD BIOLÓGICA POSTERIOR A 2020</vt:lpwstr>
  </property>
  <property fmtid="{D5CDD505-2E9C-101B-9397-08002B2CF9AE}" pid="4" name="ContentTypeId">
    <vt:lpwstr>0x01010069BFACF6D92CD24AA50050CE23F68F74</vt:lpwstr>
  </property>
</Properties>
</file>