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570AB3" w14:paraId="30B6BF68" w14:textId="77777777" w:rsidTr="00B60E5F">
        <w:trPr>
          <w:trHeight w:val="851"/>
        </w:trPr>
        <w:tc>
          <w:tcPr>
            <w:tcW w:w="465" w:type="pct"/>
            <w:tcBorders>
              <w:bottom w:val="single" w:sz="8" w:space="0" w:color="auto"/>
            </w:tcBorders>
            <w:vAlign w:val="bottom"/>
          </w:tcPr>
          <w:p w14:paraId="3889057A" w14:textId="77777777" w:rsidR="00A96B21" w:rsidRPr="00570AB3" w:rsidRDefault="00A96B21" w:rsidP="00B60E5F">
            <w:pPr>
              <w:spacing w:after="120"/>
              <w:jc w:val="left"/>
            </w:pPr>
            <w:bookmarkStart w:id="0" w:name="_Hlk137651738"/>
            <w:r w:rsidRPr="00570AB3">
              <w:rPr>
                <w:noProof/>
              </w:rPr>
              <w:drawing>
                <wp:inline distT="0" distB="0" distL="0" distR="0" wp14:anchorId="07AC4956" wp14:editId="77862A0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BA3EECF" w14:textId="77777777" w:rsidR="00A96B21" w:rsidRPr="00570AB3" w:rsidRDefault="00A96B21" w:rsidP="00B60E5F">
            <w:pPr>
              <w:spacing w:after="120"/>
              <w:jc w:val="left"/>
            </w:pPr>
            <w:r w:rsidRPr="00986F5A">
              <w:rPr>
                <w:noProof/>
              </w:rPr>
              <w:drawing>
                <wp:inline distT="0" distB="0" distL="0" distR="0" wp14:anchorId="71073AD0" wp14:editId="3D68298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B0D8511" w14:textId="27A6B8C0" w:rsidR="00A96B21" w:rsidRPr="00570AB3" w:rsidRDefault="00616172" w:rsidP="00184909">
            <w:pPr>
              <w:spacing w:after="120"/>
              <w:ind w:left="2021"/>
              <w:jc w:val="right"/>
              <w:rPr>
                <w:sz w:val="22"/>
                <w:szCs w:val="22"/>
              </w:rPr>
            </w:pPr>
            <w:r w:rsidRPr="008A2101">
              <w:rPr>
                <w:sz w:val="40"/>
                <w:szCs w:val="40"/>
              </w:rPr>
              <w:t>CBD</w:t>
            </w:r>
            <w:r w:rsidR="00A96B21" w:rsidRPr="00B35F6F">
              <w:rPr>
                <w:sz w:val="22"/>
                <w:szCs w:val="22"/>
              </w:rPr>
              <w:t>/</w:t>
            </w:r>
            <w:r w:rsidR="005E18C9" w:rsidRPr="008A2101">
              <w:rPr>
                <w:sz w:val="22"/>
                <w:szCs w:val="22"/>
              </w:rPr>
              <w:t>RM</w:t>
            </w:r>
            <w:r w:rsidR="005E18C9" w:rsidRPr="00B35F6F">
              <w:rPr>
                <w:sz w:val="22"/>
                <w:szCs w:val="22"/>
              </w:rPr>
              <w:t>/</w:t>
            </w:r>
            <w:r w:rsidR="005E18C9" w:rsidRPr="008A2101">
              <w:rPr>
                <w:sz w:val="22"/>
                <w:szCs w:val="22"/>
              </w:rPr>
              <w:t>AC</w:t>
            </w:r>
            <w:r w:rsidR="005E18C9" w:rsidRPr="00B35F6F">
              <w:rPr>
                <w:sz w:val="22"/>
                <w:szCs w:val="22"/>
              </w:rPr>
              <w:t>/2023/</w:t>
            </w:r>
            <w:r w:rsidR="00B35F6F" w:rsidRPr="00DF2236">
              <w:rPr>
                <w:sz w:val="22"/>
                <w:szCs w:val="22"/>
              </w:rPr>
              <w:t>1</w:t>
            </w:r>
            <w:r w:rsidRPr="00B35F6F">
              <w:rPr>
                <w:sz w:val="22"/>
                <w:szCs w:val="22"/>
              </w:rPr>
              <w:t>/1</w:t>
            </w:r>
            <w:r w:rsidR="00E97399" w:rsidRPr="00B35F6F">
              <w:rPr>
                <w:sz w:val="22"/>
                <w:szCs w:val="22"/>
              </w:rPr>
              <w:t>/Add.1</w:t>
            </w:r>
          </w:p>
        </w:tc>
      </w:tr>
      <w:tr w:rsidR="00A96B21" w:rsidRPr="00570AB3" w14:paraId="425663CA" w14:textId="77777777" w:rsidTr="00B60E5F">
        <w:tc>
          <w:tcPr>
            <w:tcW w:w="2297" w:type="pct"/>
            <w:gridSpan w:val="2"/>
            <w:tcBorders>
              <w:top w:val="single" w:sz="8" w:space="0" w:color="auto"/>
              <w:bottom w:val="single" w:sz="12" w:space="0" w:color="auto"/>
            </w:tcBorders>
          </w:tcPr>
          <w:p w14:paraId="6DD9D7A3" w14:textId="77777777" w:rsidR="00A96B21" w:rsidRPr="00570AB3" w:rsidRDefault="00A96B21" w:rsidP="00B60E5F">
            <w:pPr>
              <w:pStyle w:val="Cornernotation"/>
              <w:suppressLineNumbers/>
              <w:suppressAutoHyphens/>
              <w:spacing w:before="120" w:after="120"/>
              <w:ind w:left="0" w:right="0" w:firstLine="0"/>
            </w:pPr>
            <w:r w:rsidRPr="00570AB3">
              <w:rPr>
                <w:b w:val="0"/>
                <w:bCs/>
                <w:noProof/>
              </w:rPr>
              <w:drawing>
                <wp:inline distT="0" distB="0" distL="0" distR="0" wp14:anchorId="600E3CDE" wp14:editId="1D41F129">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593286C4" w14:textId="77777777" w:rsidR="00A96B21" w:rsidRPr="00570AB3" w:rsidRDefault="00A96B21" w:rsidP="003C6F10">
            <w:pPr>
              <w:ind w:left="2584"/>
              <w:rPr>
                <w:sz w:val="22"/>
                <w:szCs w:val="22"/>
                <w:lang w:val="es-ES"/>
              </w:rPr>
            </w:pPr>
            <w:proofErr w:type="spellStart"/>
            <w:r w:rsidRPr="00570AB3">
              <w:rPr>
                <w:sz w:val="22"/>
                <w:szCs w:val="22"/>
                <w:lang w:val="es-ES"/>
              </w:rPr>
              <w:t>Distr</w:t>
            </w:r>
            <w:proofErr w:type="spellEnd"/>
            <w:r w:rsidRPr="00570AB3">
              <w:rPr>
                <w:sz w:val="22"/>
                <w:szCs w:val="22"/>
                <w:lang w:val="es-ES"/>
              </w:rPr>
              <w:t>.</w:t>
            </w:r>
            <w:r w:rsidRPr="000300C7">
              <w:rPr>
                <w:sz w:val="22"/>
                <w:szCs w:val="22"/>
                <w:lang w:val="es-ES"/>
              </w:rPr>
              <w:t>: General</w:t>
            </w:r>
          </w:p>
          <w:p w14:paraId="02690578" w14:textId="6DD3CF25" w:rsidR="00A96B21" w:rsidRPr="00570AB3" w:rsidRDefault="009E54BD" w:rsidP="003C6F10">
            <w:pPr>
              <w:ind w:left="2584"/>
              <w:rPr>
                <w:sz w:val="22"/>
                <w:szCs w:val="22"/>
                <w:lang w:val="es-ES"/>
              </w:rPr>
            </w:pPr>
            <w:r w:rsidRPr="00570AB3">
              <w:rPr>
                <w:sz w:val="22"/>
                <w:szCs w:val="22"/>
                <w:lang w:val="es-ES"/>
              </w:rPr>
              <w:t>8</w:t>
            </w:r>
            <w:r w:rsidR="00675E57" w:rsidRPr="00570AB3">
              <w:rPr>
                <w:sz w:val="22"/>
                <w:szCs w:val="22"/>
                <w:lang w:val="es-ES"/>
              </w:rPr>
              <w:t xml:space="preserve"> </w:t>
            </w:r>
            <w:proofErr w:type="spellStart"/>
            <w:r w:rsidR="00675E57" w:rsidRPr="00570AB3">
              <w:rPr>
                <w:sz w:val="22"/>
                <w:szCs w:val="22"/>
                <w:lang w:val="es-ES"/>
              </w:rPr>
              <w:t>September</w:t>
            </w:r>
            <w:proofErr w:type="spellEnd"/>
            <w:r w:rsidR="00E97399" w:rsidRPr="00570AB3">
              <w:rPr>
                <w:sz w:val="22"/>
                <w:szCs w:val="22"/>
                <w:lang w:val="es-ES"/>
              </w:rPr>
              <w:t xml:space="preserve"> 2023</w:t>
            </w:r>
          </w:p>
          <w:p w14:paraId="066A75BD" w14:textId="77777777" w:rsidR="00327144" w:rsidRPr="00570AB3" w:rsidRDefault="00327144" w:rsidP="003C6F10">
            <w:pPr>
              <w:ind w:left="2584"/>
              <w:rPr>
                <w:sz w:val="22"/>
                <w:szCs w:val="22"/>
                <w:lang w:val="es-ES"/>
              </w:rPr>
            </w:pPr>
          </w:p>
          <w:p w14:paraId="28A60320" w14:textId="420A6CA6" w:rsidR="00A96B21" w:rsidRPr="00570AB3" w:rsidRDefault="00A96B21" w:rsidP="003C6F10">
            <w:pPr>
              <w:ind w:left="2584"/>
              <w:rPr>
                <w:sz w:val="22"/>
                <w:szCs w:val="22"/>
              </w:rPr>
            </w:pPr>
            <w:r w:rsidRPr="00570AB3">
              <w:rPr>
                <w:sz w:val="22"/>
                <w:szCs w:val="22"/>
              </w:rPr>
              <w:t>English</w:t>
            </w:r>
            <w:r w:rsidR="009A4F79">
              <w:rPr>
                <w:sz w:val="22"/>
                <w:szCs w:val="22"/>
              </w:rPr>
              <w:t xml:space="preserve"> only</w:t>
            </w:r>
          </w:p>
          <w:p w14:paraId="03D2A025" w14:textId="77777777" w:rsidR="00A96B21" w:rsidRPr="00570AB3" w:rsidRDefault="00A96B21" w:rsidP="00B60E5F"/>
        </w:tc>
      </w:tr>
    </w:tbl>
    <w:p w14:paraId="073F06A4" w14:textId="70D3BA20" w:rsidR="00874541" w:rsidRPr="00570AB3" w:rsidRDefault="005E18C9" w:rsidP="00616172">
      <w:pPr>
        <w:pStyle w:val="Cornernotation"/>
        <w:ind w:left="0" w:right="5674" w:firstLine="0"/>
        <w:rPr>
          <w:bCs/>
        </w:rPr>
      </w:pPr>
      <w:r w:rsidRPr="00570AB3">
        <w:rPr>
          <w:bCs/>
        </w:rPr>
        <w:t>M</w:t>
      </w:r>
      <w:r w:rsidR="00327144" w:rsidRPr="00570AB3">
        <w:rPr>
          <w:bCs/>
        </w:rPr>
        <w:t>eeting of the Advisory Committee on Resource Mobilization</w:t>
      </w:r>
    </w:p>
    <w:p w14:paraId="7BD9BB68" w14:textId="24F70069" w:rsidR="00A322FD" w:rsidRPr="008A2101" w:rsidRDefault="00A322FD" w:rsidP="00964ED9">
      <w:pPr>
        <w:pStyle w:val="Cornernotation"/>
        <w:ind w:left="0" w:right="5674" w:firstLine="0"/>
        <w:rPr>
          <w:bCs/>
          <w:sz w:val="22"/>
          <w:szCs w:val="22"/>
        </w:rPr>
      </w:pPr>
      <w:r w:rsidRPr="008A2101">
        <w:rPr>
          <w:bCs/>
          <w:sz w:val="22"/>
          <w:szCs w:val="22"/>
        </w:rPr>
        <w:t>First meeting</w:t>
      </w:r>
    </w:p>
    <w:p w14:paraId="32160B5F" w14:textId="6D15822C" w:rsidR="00A96B21" w:rsidRPr="00570AB3" w:rsidRDefault="005E18C9" w:rsidP="00964ED9">
      <w:pPr>
        <w:pStyle w:val="Cornernotation"/>
        <w:rPr>
          <w:lang w:val="en-CA"/>
        </w:rPr>
      </w:pPr>
      <w:r w:rsidRPr="00570AB3">
        <w:rPr>
          <w:b w:val="0"/>
          <w:bCs/>
          <w:sz w:val="22"/>
          <w:szCs w:val="22"/>
        </w:rPr>
        <w:t xml:space="preserve">Kinshasa, </w:t>
      </w:r>
      <w:r w:rsidRPr="00570AB3">
        <w:rPr>
          <w:b w:val="0"/>
          <w:sz w:val="22"/>
          <w:szCs w:val="22"/>
          <w:lang w:val="en-CA"/>
        </w:rPr>
        <w:t>2</w:t>
      </w:r>
      <w:r w:rsidR="00327144" w:rsidRPr="00570AB3">
        <w:rPr>
          <w:b w:val="0"/>
          <w:sz w:val="22"/>
          <w:szCs w:val="22"/>
          <w:lang w:val="en-CA"/>
        </w:rPr>
        <w:t>5</w:t>
      </w:r>
      <w:r w:rsidR="00616172" w:rsidRPr="00570AB3">
        <w:rPr>
          <w:b w:val="0"/>
          <w:sz w:val="22"/>
          <w:szCs w:val="22"/>
          <w:lang w:val="en-CA"/>
        </w:rPr>
        <w:t>–</w:t>
      </w:r>
      <w:r w:rsidRPr="00570AB3">
        <w:rPr>
          <w:b w:val="0"/>
          <w:sz w:val="22"/>
          <w:szCs w:val="22"/>
          <w:lang w:val="en-CA"/>
        </w:rPr>
        <w:t>29</w:t>
      </w:r>
      <w:r w:rsidR="00327144" w:rsidRPr="00570AB3">
        <w:rPr>
          <w:b w:val="0"/>
          <w:sz w:val="22"/>
          <w:szCs w:val="22"/>
          <w:lang w:val="en-CA"/>
        </w:rPr>
        <w:t xml:space="preserve"> September 2023</w:t>
      </w:r>
    </w:p>
    <w:bookmarkEnd w:id="0"/>
    <w:p w14:paraId="27BD073C" w14:textId="4C1D6087" w:rsidR="00A96B21" w:rsidRPr="00570AB3" w:rsidRDefault="00000000" w:rsidP="00F541A5">
      <w:pPr>
        <w:pStyle w:val="Heading-plain"/>
        <w:spacing w:before="240" w:after="240"/>
        <w:ind w:left="567"/>
        <w:jc w:val="left"/>
        <w:rPr>
          <w:i w:val="0"/>
          <w:kern w:val="22"/>
          <w:sz w:val="28"/>
          <w:szCs w:val="28"/>
        </w:rPr>
      </w:pPr>
      <w:sdt>
        <w:sdtPr>
          <w:rPr>
            <w:i w:val="0"/>
            <w:kern w:val="22"/>
            <w:sz w:val="28"/>
            <w:szCs w:val="28"/>
          </w:rPr>
          <w:alias w:val="Title"/>
          <w:tag w:val=""/>
          <w:id w:val="-1975355689"/>
          <w:placeholder>
            <w:docPart w:val="2B862CD122DD4E09BB79ED6C965EF364"/>
          </w:placeholder>
          <w:dataBinding w:prefixMappings="xmlns:ns0='http://purl.org/dc/elements/1.1/' xmlns:ns1='http://schemas.openxmlformats.org/package/2006/metadata/core-properties' " w:xpath="/ns1:coreProperties[1]/ns0:title[1]" w:storeItemID="{6C3C8BC8-F283-45AE-878A-BAB7291924A1}"/>
          <w:text/>
        </w:sdtPr>
        <w:sdtContent>
          <w:r w:rsidR="00DE684C" w:rsidRPr="00570AB3">
            <w:rPr>
              <w:i w:val="0"/>
              <w:kern w:val="22"/>
              <w:sz w:val="28"/>
              <w:szCs w:val="28"/>
            </w:rPr>
            <w:t xml:space="preserve">Annotated </w:t>
          </w:r>
          <w:r w:rsidR="00E1500D" w:rsidRPr="00570AB3">
            <w:rPr>
              <w:i w:val="0"/>
              <w:kern w:val="22"/>
              <w:sz w:val="28"/>
              <w:szCs w:val="28"/>
            </w:rPr>
            <w:t>p</w:t>
          </w:r>
          <w:r w:rsidR="00616172" w:rsidRPr="00570AB3">
            <w:rPr>
              <w:i w:val="0"/>
              <w:kern w:val="22"/>
              <w:sz w:val="28"/>
              <w:szCs w:val="28"/>
            </w:rPr>
            <w:t>rovisional agenda</w:t>
          </w:r>
        </w:sdtContent>
      </w:sdt>
    </w:p>
    <w:p w14:paraId="729E384E" w14:textId="63A0CF70" w:rsidR="00385EFA" w:rsidRPr="0093743B" w:rsidRDefault="00385EFA" w:rsidP="008A2101">
      <w:pPr>
        <w:pStyle w:val="Para10"/>
        <w:numPr>
          <w:ilvl w:val="0"/>
          <w:numId w:val="5"/>
        </w:numPr>
        <w:tabs>
          <w:tab w:val="clear" w:pos="927"/>
          <w:tab w:val="left" w:pos="1134"/>
        </w:tabs>
        <w:rPr>
          <w:szCs w:val="22"/>
        </w:rPr>
      </w:pPr>
      <w:r w:rsidRPr="00570AB3">
        <w:rPr>
          <w:kern w:val="22"/>
          <w:szCs w:val="22"/>
        </w:rPr>
        <w:t>The A</w:t>
      </w:r>
      <w:r w:rsidRPr="00570AB3">
        <w:rPr>
          <w:szCs w:val="22"/>
        </w:rPr>
        <w:t xml:space="preserve">dvisory Committee on Resource Mobilization was established by the Conference of the Parties at </w:t>
      </w:r>
      <w:r w:rsidRPr="0093743B">
        <w:rPr>
          <w:szCs w:val="22"/>
        </w:rPr>
        <w:t>its fifteenth meeting (decision 15/7, para</w:t>
      </w:r>
      <w:r w:rsidR="002948B2" w:rsidRPr="0093743B">
        <w:rPr>
          <w:szCs w:val="22"/>
        </w:rPr>
        <w:t>.</w:t>
      </w:r>
      <w:r w:rsidRPr="0093743B">
        <w:rPr>
          <w:szCs w:val="22"/>
        </w:rPr>
        <w:t xml:space="preserve"> 43). The </w:t>
      </w:r>
      <w:r w:rsidR="002948B2" w:rsidRPr="0093743B">
        <w:rPr>
          <w:szCs w:val="22"/>
        </w:rPr>
        <w:t>A</w:t>
      </w:r>
      <w:r w:rsidRPr="0093743B">
        <w:rPr>
          <w:szCs w:val="22"/>
        </w:rPr>
        <w:t xml:space="preserve">dvisory </w:t>
      </w:r>
      <w:r w:rsidR="002948B2" w:rsidRPr="0093743B">
        <w:rPr>
          <w:szCs w:val="22"/>
        </w:rPr>
        <w:t>C</w:t>
      </w:r>
      <w:r w:rsidRPr="0093743B">
        <w:rPr>
          <w:szCs w:val="22"/>
        </w:rPr>
        <w:t>ommittee was assigned three main tasks, with a view to provid</w:t>
      </w:r>
      <w:r w:rsidR="003D0C30" w:rsidRPr="0093743B">
        <w:rPr>
          <w:szCs w:val="22"/>
        </w:rPr>
        <w:t>ing</w:t>
      </w:r>
      <w:r w:rsidRPr="0093743B">
        <w:rPr>
          <w:szCs w:val="22"/>
        </w:rPr>
        <w:t xml:space="preserve"> recommendations thereon to the Subsidiary Body on Implementation and to the Conference of the Parties</w:t>
      </w:r>
      <w:r w:rsidR="006870F4" w:rsidRPr="0093743B">
        <w:rPr>
          <w:szCs w:val="22"/>
        </w:rPr>
        <w:t xml:space="preserve"> at its</w:t>
      </w:r>
      <w:r w:rsidR="006870F4" w:rsidRPr="0093743B">
        <w:rPr>
          <w:szCs w:val="22"/>
        </w:rPr>
        <w:t xml:space="preserve"> sixteenth meeting</w:t>
      </w:r>
      <w:r w:rsidRPr="0093743B">
        <w:rPr>
          <w:szCs w:val="22"/>
        </w:rPr>
        <w:t>:</w:t>
      </w:r>
    </w:p>
    <w:p w14:paraId="3AE2F728" w14:textId="430B53E8" w:rsidR="00385EFA" w:rsidRPr="0093743B" w:rsidRDefault="00B47C14">
      <w:pPr>
        <w:pStyle w:val="Para10"/>
        <w:numPr>
          <w:ilvl w:val="1"/>
          <w:numId w:val="5"/>
        </w:numPr>
        <w:rPr>
          <w:szCs w:val="22"/>
          <w:lang w:eastAsia="zh-CN"/>
        </w:rPr>
      </w:pPr>
      <w:r w:rsidRPr="0093743B">
        <w:rPr>
          <w:szCs w:val="22"/>
        </w:rPr>
        <w:t>T</w:t>
      </w:r>
      <w:r w:rsidR="00385EFA" w:rsidRPr="0093743B">
        <w:rPr>
          <w:szCs w:val="22"/>
        </w:rPr>
        <w:t>o fully align the</w:t>
      </w:r>
      <w:r w:rsidR="00385EFA" w:rsidRPr="0093743B">
        <w:rPr>
          <w:kern w:val="22"/>
          <w:szCs w:val="22"/>
        </w:rPr>
        <w:t xml:space="preserve"> </w:t>
      </w:r>
      <w:r w:rsidR="00385EFA" w:rsidRPr="0093743B">
        <w:rPr>
          <w:b/>
          <w:bCs/>
          <w:kern w:val="22"/>
          <w:szCs w:val="22"/>
        </w:rPr>
        <w:t>strategy for resource mobilization</w:t>
      </w:r>
      <w:r w:rsidR="00385EFA" w:rsidRPr="0093743B">
        <w:rPr>
          <w:kern w:val="22"/>
          <w:szCs w:val="22"/>
        </w:rPr>
        <w:t xml:space="preserve">, adopted by the same decision, with the </w:t>
      </w:r>
      <w:r w:rsidR="00385EFA" w:rsidRPr="008A2101">
        <w:rPr>
          <w:kern w:val="22"/>
          <w:szCs w:val="22"/>
        </w:rPr>
        <w:t>Kunming-Montreal Global Biodiversity Framework</w:t>
      </w:r>
      <w:r w:rsidR="00385EFA" w:rsidRPr="0093743B">
        <w:rPr>
          <w:kern w:val="22"/>
          <w:szCs w:val="22"/>
        </w:rPr>
        <w:t xml:space="preserve"> and to ensure that it will provide a solid basis to guide Parties and other actors towards the mobilization of adequate resources, commensurate with the ambition of the Framework (para</w:t>
      </w:r>
      <w:r w:rsidR="009A6442" w:rsidRPr="0093743B">
        <w:rPr>
          <w:kern w:val="22"/>
          <w:szCs w:val="22"/>
        </w:rPr>
        <w:t>.</w:t>
      </w:r>
      <w:r w:rsidR="00385EFA" w:rsidRPr="0093743B">
        <w:rPr>
          <w:kern w:val="22"/>
          <w:szCs w:val="22"/>
        </w:rPr>
        <w:t xml:space="preserve"> 40 of the decision</w:t>
      </w:r>
      <w:proofErr w:type="gramStart"/>
      <w:r w:rsidR="00385EFA" w:rsidRPr="0093743B">
        <w:rPr>
          <w:kern w:val="22"/>
          <w:szCs w:val="22"/>
        </w:rPr>
        <w:t>);</w:t>
      </w:r>
      <w:proofErr w:type="gramEnd"/>
    </w:p>
    <w:p w14:paraId="303085E2" w14:textId="79D1E9DF" w:rsidR="00385EFA" w:rsidRPr="0093743B" w:rsidRDefault="009A6442">
      <w:pPr>
        <w:pStyle w:val="Para10"/>
        <w:numPr>
          <w:ilvl w:val="1"/>
          <w:numId w:val="5"/>
        </w:numPr>
        <w:rPr>
          <w:szCs w:val="22"/>
          <w:lang w:eastAsia="zh-CN"/>
        </w:rPr>
      </w:pPr>
      <w:r w:rsidRPr="0093743B">
        <w:rPr>
          <w:kern w:val="22"/>
          <w:szCs w:val="22"/>
        </w:rPr>
        <w:t>T</w:t>
      </w:r>
      <w:r w:rsidR="00385EFA" w:rsidRPr="0093743B">
        <w:rPr>
          <w:kern w:val="22"/>
          <w:szCs w:val="22"/>
        </w:rPr>
        <w:t xml:space="preserve">o </w:t>
      </w:r>
      <w:r w:rsidR="00385EFA" w:rsidRPr="0093743B">
        <w:rPr>
          <w:b/>
          <w:bCs/>
          <w:kern w:val="22"/>
          <w:szCs w:val="22"/>
        </w:rPr>
        <w:t>explore the current biodiversity finance landscape</w:t>
      </w:r>
      <w:r w:rsidR="00385EFA" w:rsidRPr="0093743B">
        <w:rPr>
          <w:kern w:val="22"/>
          <w:szCs w:val="22"/>
        </w:rPr>
        <w:t xml:space="preserve"> with a view to assessing gaps and overlaps, and to identifying opportunities to strengthen, simplify and reform existing instruments to strengthen the current finance landscape for biodiversity (para</w:t>
      </w:r>
      <w:r w:rsidR="00E31746" w:rsidRPr="0093743B">
        <w:rPr>
          <w:kern w:val="22"/>
          <w:szCs w:val="22"/>
        </w:rPr>
        <w:t>.</w:t>
      </w:r>
      <w:r w:rsidR="00385EFA" w:rsidRPr="0093743B">
        <w:rPr>
          <w:kern w:val="22"/>
          <w:szCs w:val="22"/>
        </w:rPr>
        <w:t xml:space="preserve"> 41 of the decision</w:t>
      </w:r>
      <w:proofErr w:type="gramStart"/>
      <w:r w:rsidR="00385EFA" w:rsidRPr="0093743B">
        <w:rPr>
          <w:kern w:val="22"/>
          <w:szCs w:val="22"/>
        </w:rPr>
        <w:t>);</w:t>
      </w:r>
      <w:proofErr w:type="gramEnd"/>
    </w:p>
    <w:p w14:paraId="508D0C76" w14:textId="525B9A50" w:rsidR="00385EFA" w:rsidRPr="0093743B" w:rsidRDefault="00E31746">
      <w:pPr>
        <w:pStyle w:val="Para10"/>
        <w:numPr>
          <w:ilvl w:val="1"/>
          <w:numId w:val="5"/>
        </w:numPr>
        <w:rPr>
          <w:szCs w:val="22"/>
          <w:lang w:eastAsia="zh-CN"/>
        </w:rPr>
      </w:pPr>
      <w:r w:rsidRPr="0093743B">
        <w:rPr>
          <w:kern w:val="22"/>
          <w:szCs w:val="22"/>
        </w:rPr>
        <w:t>T</w:t>
      </w:r>
      <w:r w:rsidR="00385EFA" w:rsidRPr="0093743B">
        <w:rPr>
          <w:kern w:val="22"/>
          <w:szCs w:val="22"/>
        </w:rPr>
        <w:t xml:space="preserve">o </w:t>
      </w:r>
      <w:r w:rsidR="00385EFA" w:rsidRPr="0093743B">
        <w:rPr>
          <w:b/>
          <w:bCs/>
          <w:kern w:val="22"/>
          <w:szCs w:val="22"/>
        </w:rPr>
        <w:t>explore proposals for a global instrument on biodiversity finance</w:t>
      </w:r>
      <w:r w:rsidR="00385EFA" w:rsidRPr="0093743B">
        <w:rPr>
          <w:kern w:val="22"/>
          <w:szCs w:val="22"/>
        </w:rPr>
        <w:t xml:space="preserve"> to mobilize resources from all sources, commensurate to the ambition of the </w:t>
      </w:r>
      <w:r w:rsidR="00385EFA" w:rsidRPr="008A2101">
        <w:rPr>
          <w:kern w:val="22"/>
          <w:szCs w:val="22"/>
        </w:rPr>
        <w:t>Kunming-Montreal Global Biodiversity Framework</w:t>
      </w:r>
      <w:r w:rsidR="00385EFA" w:rsidRPr="0093743B">
        <w:rPr>
          <w:kern w:val="22"/>
          <w:szCs w:val="22"/>
        </w:rPr>
        <w:t>, based on the assessment made and the gaps identified (para</w:t>
      </w:r>
      <w:r w:rsidR="00871827" w:rsidRPr="0093743B">
        <w:rPr>
          <w:kern w:val="22"/>
          <w:szCs w:val="22"/>
        </w:rPr>
        <w:t>.</w:t>
      </w:r>
      <w:r w:rsidR="00385EFA" w:rsidRPr="0093743B">
        <w:rPr>
          <w:kern w:val="22"/>
          <w:szCs w:val="22"/>
        </w:rPr>
        <w:t xml:space="preserve"> 42 of the decision).</w:t>
      </w:r>
    </w:p>
    <w:p w14:paraId="59618841" w14:textId="1463B44F" w:rsidR="0021399B" w:rsidRPr="00570AB3" w:rsidRDefault="00385EFA" w:rsidP="008A2101">
      <w:pPr>
        <w:pStyle w:val="Para10"/>
        <w:numPr>
          <w:ilvl w:val="0"/>
          <w:numId w:val="5"/>
        </w:numPr>
        <w:tabs>
          <w:tab w:val="clear" w:pos="927"/>
          <w:tab w:val="num" w:pos="1134"/>
        </w:tabs>
      </w:pPr>
      <w:r w:rsidRPr="0093743B">
        <w:t>T</w:t>
      </w:r>
      <w:r w:rsidR="0021399B" w:rsidRPr="0093743B">
        <w:t>he Executive Secretary was</w:t>
      </w:r>
      <w:r w:rsidR="0021399B" w:rsidRPr="00570AB3">
        <w:t xml:space="preserve"> requested to support the work of the Advisory Committee on Resource Mobilization</w:t>
      </w:r>
      <w:r w:rsidRPr="00570AB3">
        <w:t xml:space="preserve"> (</w:t>
      </w:r>
      <w:r w:rsidR="00D328CA">
        <w:t>d</w:t>
      </w:r>
      <w:r w:rsidR="00D328CA" w:rsidRPr="00570AB3">
        <w:t>ecision 15/7</w:t>
      </w:r>
      <w:r w:rsidR="00D328CA">
        <w:t xml:space="preserve">, </w:t>
      </w:r>
      <w:r w:rsidR="00871827">
        <w:t>p</w:t>
      </w:r>
      <w:r w:rsidRPr="00570AB3">
        <w:t>ara</w:t>
      </w:r>
      <w:r w:rsidR="00871827">
        <w:t>.</w:t>
      </w:r>
      <w:r w:rsidRPr="00570AB3">
        <w:t xml:space="preserve"> 47)</w:t>
      </w:r>
      <w:r w:rsidR="00D328CA">
        <w:t xml:space="preserve">. </w:t>
      </w:r>
      <w:r w:rsidR="0021399B" w:rsidRPr="00570AB3">
        <w:t xml:space="preserve">The terms of reference for the Advisory Committee further elaborate that the Committee will conduct its work both electronically and, subject to the availability of resources, physically, meeting at least twice during the intersessional period before the sixteenth meeting of the Conference of Parties. </w:t>
      </w:r>
    </w:p>
    <w:p w14:paraId="46301C4C" w14:textId="02C57917" w:rsidR="00CB5CED" w:rsidRPr="00570AB3" w:rsidRDefault="005C6EF8" w:rsidP="008A2101">
      <w:pPr>
        <w:pStyle w:val="Para10"/>
        <w:numPr>
          <w:ilvl w:val="0"/>
          <w:numId w:val="5"/>
        </w:numPr>
        <w:tabs>
          <w:tab w:val="clear" w:pos="927"/>
          <w:tab w:val="num" w:pos="1134"/>
        </w:tabs>
      </w:pPr>
      <w:r w:rsidRPr="00570AB3">
        <w:t xml:space="preserve">An online preparatory meeting </w:t>
      </w:r>
      <w:r w:rsidR="00CE132A">
        <w:t>of</w:t>
      </w:r>
      <w:r w:rsidR="00CE132A" w:rsidRPr="00570AB3">
        <w:t xml:space="preserve"> </w:t>
      </w:r>
      <w:r w:rsidRPr="00570AB3">
        <w:t xml:space="preserve">the </w:t>
      </w:r>
      <w:r w:rsidR="00BE6A15" w:rsidRPr="00570AB3">
        <w:t>Advisory</w:t>
      </w:r>
      <w:r w:rsidRPr="00570AB3">
        <w:t xml:space="preserve"> Committee on Resource </w:t>
      </w:r>
      <w:r w:rsidR="00BE6A15" w:rsidRPr="00570AB3">
        <w:t>Mobilization</w:t>
      </w:r>
      <w:r w:rsidRPr="00570AB3">
        <w:t xml:space="preserve"> was held on 5 September. </w:t>
      </w:r>
      <w:r w:rsidR="00AE6398">
        <w:t xml:space="preserve">Participants in </w:t>
      </w:r>
      <w:r w:rsidR="00664762">
        <w:t>t</w:t>
      </w:r>
      <w:r w:rsidR="00BE6A15" w:rsidRPr="00570AB3">
        <w:t>he meeting</w:t>
      </w:r>
      <w:r w:rsidR="00B77E92" w:rsidRPr="00570AB3">
        <w:t>:</w:t>
      </w:r>
      <w:r w:rsidR="00CB5CED" w:rsidRPr="00570AB3">
        <w:t xml:space="preserve"> </w:t>
      </w:r>
    </w:p>
    <w:p w14:paraId="6190A358" w14:textId="419BA4DC" w:rsidR="00B34DEB" w:rsidRPr="00570AB3" w:rsidRDefault="00B77E92" w:rsidP="00B34DEB">
      <w:pPr>
        <w:pStyle w:val="Para10"/>
        <w:numPr>
          <w:ilvl w:val="1"/>
          <w:numId w:val="5"/>
        </w:numPr>
      </w:pPr>
      <w:r w:rsidRPr="00570AB3">
        <w:t xml:space="preserve">Heard a presentation by the Secretariat </w:t>
      </w:r>
      <w:r w:rsidR="00120C55">
        <w:t xml:space="preserve">providing an </w:t>
      </w:r>
      <w:r w:rsidR="00120C55" w:rsidRPr="00570AB3">
        <w:t xml:space="preserve">overview </w:t>
      </w:r>
      <w:r w:rsidRPr="00570AB3">
        <w:t>o</w:t>
      </w:r>
      <w:r w:rsidR="00120C55">
        <w:t>f</w:t>
      </w:r>
      <w:r w:rsidRPr="00570AB3">
        <w:t xml:space="preserve"> the mandate of the </w:t>
      </w:r>
      <w:r w:rsidR="00120C55">
        <w:t>A</w:t>
      </w:r>
      <w:r w:rsidRPr="00570AB3">
        <w:t xml:space="preserve">dvisory </w:t>
      </w:r>
      <w:r w:rsidR="00120C55">
        <w:t>C</w:t>
      </w:r>
      <w:r w:rsidRPr="00570AB3">
        <w:t xml:space="preserve">ommittee and on </w:t>
      </w:r>
      <w:r w:rsidR="00B34DEB" w:rsidRPr="00570AB3">
        <w:t xml:space="preserve">preparatory activities </w:t>
      </w:r>
      <w:r w:rsidRPr="00570AB3">
        <w:t xml:space="preserve">already </w:t>
      </w:r>
      <w:proofErr w:type="gramStart"/>
      <w:r w:rsidRPr="00570AB3">
        <w:t>undertaken;</w:t>
      </w:r>
      <w:proofErr w:type="gramEnd"/>
    </w:p>
    <w:p w14:paraId="7DF20AB0" w14:textId="0F78B760" w:rsidR="00CB5CED" w:rsidRPr="00570AB3" w:rsidRDefault="00B77E92" w:rsidP="00B34DEB">
      <w:pPr>
        <w:pStyle w:val="Para10"/>
        <w:numPr>
          <w:ilvl w:val="1"/>
          <w:numId w:val="5"/>
        </w:numPr>
      </w:pPr>
      <w:r w:rsidRPr="00570AB3">
        <w:t xml:space="preserve">Reviewed and commented on </w:t>
      </w:r>
      <w:r w:rsidR="00CB5CED" w:rsidRPr="00570AB3">
        <w:t xml:space="preserve">the </w:t>
      </w:r>
      <w:r w:rsidR="00B34DEB" w:rsidRPr="00570AB3">
        <w:t>proposed</w:t>
      </w:r>
      <w:r w:rsidR="00CB5CED" w:rsidRPr="00570AB3">
        <w:t xml:space="preserve"> workplan </w:t>
      </w:r>
      <w:r w:rsidR="00B34DEB" w:rsidRPr="00570AB3">
        <w:t xml:space="preserve">for the Advisory Committee </w:t>
      </w:r>
      <w:r w:rsidRPr="00570AB3">
        <w:t xml:space="preserve">and on the </w:t>
      </w:r>
      <w:r w:rsidRPr="0093743B">
        <w:t xml:space="preserve">proposed </w:t>
      </w:r>
      <w:r w:rsidRPr="008A2101">
        <w:t>table of content</w:t>
      </w:r>
      <w:r w:rsidRPr="0093743B">
        <w:t xml:space="preserve"> for the </w:t>
      </w:r>
      <w:r w:rsidR="00B34DEB" w:rsidRPr="0093743B">
        <w:t>exploratory</w:t>
      </w:r>
      <w:r w:rsidR="00B34DEB" w:rsidRPr="00570AB3">
        <w:t xml:space="preserve"> </w:t>
      </w:r>
      <w:r w:rsidR="00EB5314" w:rsidRPr="00570AB3">
        <w:t>study</w:t>
      </w:r>
      <w:r w:rsidR="00B34DEB" w:rsidRPr="00570AB3">
        <w:t xml:space="preserve"> on the global biodiversity finance </w:t>
      </w:r>
      <w:proofErr w:type="gramStart"/>
      <w:r w:rsidR="00B34DEB" w:rsidRPr="00570AB3">
        <w:t>landscape</w:t>
      </w:r>
      <w:r w:rsidR="00664762">
        <w:t>;</w:t>
      </w:r>
      <w:proofErr w:type="gramEnd"/>
    </w:p>
    <w:p w14:paraId="64B10104" w14:textId="3B69EFC1" w:rsidR="00B34DEB" w:rsidRPr="00570AB3" w:rsidRDefault="00A93F26" w:rsidP="008A2101">
      <w:pPr>
        <w:pStyle w:val="Para10"/>
        <w:numPr>
          <w:ilvl w:val="1"/>
          <w:numId w:val="5"/>
        </w:numPr>
      </w:pPr>
      <w:r w:rsidRPr="00570AB3">
        <w:t xml:space="preserve">Elected Ines </w:t>
      </w:r>
      <w:proofErr w:type="spellStart"/>
      <w:r w:rsidRPr="00570AB3">
        <w:t>Verleye</w:t>
      </w:r>
      <w:proofErr w:type="spellEnd"/>
      <w:r w:rsidRPr="00570AB3">
        <w:t xml:space="preserve"> (Belgium) and Patrick Luna (Brazil) as </w:t>
      </w:r>
      <w:r w:rsidR="00664762">
        <w:t>C</w:t>
      </w:r>
      <w:r w:rsidRPr="00570AB3">
        <w:t>o-</w:t>
      </w:r>
      <w:r w:rsidR="00A3755C">
        <w:t>C</w:t>
      </w:r>
      <w:r w:rsidRPr="00570AB3">
        <w:t>hairs of the Advisory Committee</w:t>
      </w:r>
      <w:r w:rsidR="00E965EB">
        <w:t>.</w:t>
      </w:r>
    </w:p>
    <w:p w14:paraId="6349BA0E" w14:textId="61A0457D" w:rsidR="0021399B" w:rsidRPr="00570AB3" w:rsidRDefault="00B77E92" w:rsidP="008A2101">
      <w:pPr>
        <w:pStyle w:val="Para10"/>
        <w:numPr>
          <w:ilvl w:val="0"/>
          <w:numId w:val="5"/>
        </w:numPr>
        <w:tabs>
          <w:tab w:val="clear" w:pos="927"/>
          <w:tab w:val="num" w:pos="1134"/>
        </w:tabs>
      </w:pPr>
      <w:r w:rsidRPr="00570AB3">
        <w:t>Based on comments received</w:t>
      </w:r>
      <w:r w:rsidR="00750B55" w:rsidRPr="00570AB3">
        <w:t xml:space="preserve">, the Secretariat has prepared the preliminary agenda for the upcoming in-person meeting of the </w:t>
      </w:r>
      <w:r w:rsidR="00F101F1">
        <w:t>C</w:t>
      </w:r>
      <w:r w:rsidR="00750B55" w:rsidRPr="00570AB3">
        <w:t>ommittee. Th</w:t>
      </w:r>
      <w:r w:rsidR="007D420B">
        <w:t>e</w:t>
      </w:r>
      <w:r w:rsidR="00750B55" w:rsidRPr="00570AB3">
        <w:t xml:space="preserve"> </w:t>
      </w:r>
      <w:r w:rsidR="007D420B">
        <w:t xml:space="preserve">present </w:t>
      </w:r>
      <w:r w:rsidR="00750B55" w:rsidRPr="00570AB3">
        <w:t xml:space="preserve">meeting </w:t>
      </w:r>
      <w:r w:rsidR="007D420B">
        <w:t>of the Advisory Commi</w:t>
      </w:r>
      <w:r w:rsidR="00F32414">
        <w:t xml:space="preserve">ttee will </w:t>
      </w:r>
      <w:r w:rsidR="00750B55" w:rsidRPr="00570AB3">
        <w:lastRenderedPageBreak/>
        <w:t>be held in Kinshasa, from 25 to 29</w:t>
      </w:r>
      <w:r w:rsidR="00F32414">
        <w:t xml:space="preserve"> </w:t>
      </w:r>
      <w:r w:rsidR="001B014C" w:rsidRPr="00570AB3">
        <w:t xml:space="preserve">September </w:t>
      </w:r>
      <w:r w:rsidR="005A06A7">
        <w:t>2023,</w:t>
      </w:r>
      <w:r w:rsidRPr="00570AB3">
        <w:t xml:space="preserve"> with </w:t>
      </w:r>
      <w:r w:rsidR="0021399B" w:rsidRPr="00570AB3">
        <w:t xml:space="preserve">the financial support of the European Union and the Government of the United Kingdom </w:t>
      </w:r>
      <w:r w:rsidR="005A06A7">
        <w:t xml:space="preserve">of Great Britain </w:t>
      </w:r>
      <w:r w:rsidR="0021399B" w:rsidRPr="00570AB3">
        <w:t xml:space="preserve">and </w:t>
      </w:r>
      <w:r w:rsidR="0021399B" w:rsidRPr="000300C7">
        <w:t>Northern Ireland</w:t>
      </w:r>
      <w:r w:rsidR="0021399B" w:rsidRPr="00570AB3">
        <w:t xml:space="preserve">. </w:t>
      </w:r>
    </w:p>
    <w:p w14:paraId="1E738DC5" w14:textId="5C96A4D3" w:rsidR="0021399B" w:rsidRPr="00570AB3" w:rsidRDefault="0021399B" w:rsidP="008A2101">
      <w:pPr>
        <w:pStyle w:val="Para10"/>
        <w:numPr>
          <w:ilvl w:val="0"/>
          <w:numId w:val="5"/>
        </w:numPr>
        <w:tabs>
          <w:tab w:val="clear" w:pos="927"/>
          <w:tab w:val="num" w:pos="1134"/>
        </w:tabs>
      </w:pPr>
      <w:r w:rsidRPr="00570AB3">
        <w:t>The meeting will be held in English</w:t>
      </w:r>
      <w:r w:rsidR="00B77E92" w:rsidRPr="00570AB3">
        <w:t>,</w:t>
      </w:r>
      <w:r w:rsidRPr="00570AB3">
        <w:t xml:space="preserve"> with</w:t>
      </w:r>
      <w:r w:rsidR="003D44EB" w:rsidRPr="00570AB3">
        <w:t xml:space="preserve"> courtesy</w:t>
      </w:r>
      <w:r w:rsidRPr="00570AB3">
        <w:t xml:space="preserve"> interpretation in French.</w:t>
      </w:r>
    </w:p>
    <w:p w14:paraId="69AADC4B" w14:textId="5F57C8F5" w:rsidR="00E1500D" w:rsidRPr="00570AB3" w:rsidRDefault="00E1500D" w:rsidP="008A2101">
      <w:pPr>
        <w:pStyle w:val="Heading1"/>
        <w:numPr>
          <w:ilvl w:val="0"/>
          <w:numId w:val="0"/>
        </w:numPr>
        <w:tabs>
          <w:tab w:val="left" w:pos="1701"/>
        </w:tabs>
        <w:spacing w:before="120" w:after="0"/>
        <w:rPr>
          <w:rFonts w:asciiTheme="majorBidi" w:hAnsiTheme="majorBidi"/>
          <w:sz w:val="24"/>
          <w:szCs w:val="24"/>
        </w:rPr>
      </w:pPr>
      <w:r w:rsidRPr="00570AB3">
        <w:rPr>
          <w:rFonts w:asciiTheme="majorBidi" w:hAnsiTheme="majorBidi"/>
          <w:sz w:val="24"/>
          <w:szCs w:val="24"/>
        </w:rPr>
        <w:t xml:space="preserve">Item 1 </w:t>
      </w:r>
    </w:p>
    <w:p w14:paraId="46CA3756" w14:textId="57750D6A" w:rsidR="000A37D6" w:rsidRPr="00570AB3" w:rsidRDefault="001105CB" w:rsidP="008A2101">
      <w:pPr>
        <w:pStyle w:val="Heading1"/>
        <w:numPr>
          <w:ilvl w:val="0"/>
          <w:numId w:val="0"/>
        </w:numPr>
        <w:tabs>
          <w:tab w:val="left" w:pos="1701"/>
        </w:tabs>
        <w:spacing w:before="0"/>
        <w:rPr>
          <w:rFonts w:asciiTheme="majorBidi" w:hAnsiTheme="majorBidi"/>
          <w:sz w:val="24"/>
          <w:szCs w:val="24"/>
        </w:rPr>
      </w:pPr>
      <w:r w:rsidRPr="00570AB3">
        <w:rPr>
          <w:rFonts w:asciiTheme="majorBidi" w:hAnsiTheme="majorBidi"/>
          <w:sz w:val="24"/>
          <w:szCs w:val="24"/>
        </w:rPr>
        <w:t>Opening</w:t>
      </w:r>
      <w:r w:rsidR="00616172" w:rsidRPr="00570AB3">
        <w:rPr>
          <w:rFonts w:asciiTheme="majorBidi" w:hAnsiTheme="majorBidi"/>
          <w:sz w:val="24"/>
          <w:szCs w:val="24"/>
        </w:rPr>
        <w:t xml:space="preserve"> of the meeting</w:t>
      </w:r>
    </w:p>
    <w:p w14:paraId="513C650E" w14:textId="3D6FBB1E" w:rsidR="00C51219" w:rsidRPr="00386EBB" w:rsidRDefault="00B77E92" w:rsidP="00C51219">
      <w:pPr>
        <w:pStyle w:val="Para10"/>
        <w:numPr>
          <w:ilvl w:val="0"/>
          <w:numId w:val="5"/>
        </w:numPr>
        <w:tabs>
          <w:tab w:val="clear" w:pos="927"/>
          <w:tab w:val="left" w:pos="1134"/>
        </w:tabs>
        <w:rPr>
          <w:lang w:val="en-CA"/>
        </w:rPr>
      </w:pPr>
      <w:bookmarkStart w:id="1" w:name="_Hlk145091142"/>
      <w:r w:rsidRPr="00386EBB">
        <w:rPr>
          <w:kern w:val="22"/>
          <w:szCs w:val="22"/>
          <w:lang w:eastAsia="x-none"/>
        </w:rPr>
        <w:t>W</w:t>
      </w:r>
      <w:proofErr w:type="spellStart"/>
      <w:r w:rsidR="00E97399" w:rsidRPr="00386EBB">
        <w:rPr>
          <w:lang w:val="en-CA"/>
        </w:rPr>
        <w:t>elcoming</w:t>
      </w:r>
      <w:proofErr w:type="spellEnd"/>
      <w:r w:rsidR="00E97399" w:rsidRPr="00386EBB">
        <w:rPr>
          <w:lang w:val="en-CA"/>
        </w:rPr>
        <w:t xml:space="preserve"> remarks </w:t>
      </w:r>
      <w:r w:rsidRPr="00386EBB">
        <w:rPr>
          <w:lang w:val="en-CA"/>
        </w:rPr>
        <w:t xml:space="preserve">will be provided </w:t>
      </w:r>
      <w:r w:rsidR="00E97399" w:rsidRPr="00386EBB">
        <w:rPr>
          <w:lang w:val="en-CA"/>
        </w:rPr>
        <w:t xml:space="preserve">by </w:t>
      </w:r>
      <w:r w:rsidR="00C02F52" w:rsidRPr="00386EBB">
        <w:rPr>
          <w:lang w:val="en-CA"/>
        </w:rPr>
        <w:t xml:space="preserve">the </w:t>
      </w:r>
      <w:r w:rsidR="00C02F52" w:rsidRPr="00386EBB">
        <w:rPr>
          <w:lang w:val="en-CA"/>
        </w:rPr>
        <w:t xml:space="preserve">Minister of Environment of the </w:t>
      </w:r>
      <w:r w:rsidR="00C02F52" w:rsidRPr="008A2101">
        <w:rPr>
          <w:lang w:val="en-CA"/>
        </w:rPr>
        <w:t xml:space="preserve">Democratic Republic of </w:t>
      </w:r>
      <w:r w:rsidR="00B87C4D" w:rsidRPr="008A2101">
        <w:rPr>
          <w:lang w:val="en-CA"/>
        </w:rPr>
        <w:t xml:space="preserve">the </w:t>
      </w:r>
      <w:r w:rsidR="00C02F52" w:rsidRPr="008A2101">
        <w:rPr>
          <w:lang w:val="en-CA"/>
        </w:rPr>
        <w:t>Congo</w:t>
      </w:r>
      <w:r w:rsidR="00C02F52" w:rsidRPr="00386EBB">
        <w:rPr>
          <w:lang w:val="en-CA"/>
        </w:rPr>
        <w:t xml:space="preserve">, </w:t>
      </w:r>
      <w:proofErr w:type="spellStart"/>
      <w:r w:rsidR="00A45E0F" w:rsidRPr="00386EBB">
        <w:rPr>
          <w:lang w:val="en-CA"/>
        </w:rPr>
        <w:t>Ève</w:t>
      </w:r>
      <w:proofErr w:type="spellEnd"/>
      <w:r w:rsidR="00A45E0F" w:rsidRPr="00386EBB">
        <w:rPr>
          <w:lang w:val="en-CA"/>
        </w:rPr>
        <w:t xml:space="preserve"> </w:t>
      </w:r>
      <w:proofErr w:type="spellStart"/>
      <w:r w:rsidR="00A45E0F" w:rsidRPr="00386EBB">
        <w:rPr>
          <w:lang w:val="en-CA"/>
        </w:rPr>
        <w:t>Bazaiba</w:t>
      </w:r>
      <w:proofErr w:type="spellEnd"/>
      <w:r w:rsidR="00A45E0F" w:rsidRPr="00386EBB">
        <w:rPr>
          <w:lang w:val="en-CA"/>
        </w:rPr>
        <w:t xml:space="preserve">, </w:t>
      </w:r>
      <w:r w:rsidRPr="00386EBB">
        <w:rPr>
          <w:lang w:val="en-CA"/>
        </w:rPr>
        <w:t xml:space="preserve">and </w:t>
      </w:r>
      <w:r w:rsidR="00A45E0F" w:rsidRPr="00386EBB">
        <w:rPr>
          <w:lang w:val="en-CA"/>
        </w:rPr>
        <w:t>by the A</w:t>
      </w:r>
      <w:r w:rsidR="00E97399" w:rsidRPr="00386EBB">
        <w:rPr>
          <w:lang w:val="en-CA"/>
        </w:rPr>
        <w:t xml:space="preserve">cting Executive Secretary of the </w:t>
      </w:r>
      <w:r w:rsidR="00E97399" w:rsidRPr="008A2101">
        <w:rPr>
          <w:lang w:val="en-CA"/>
        </w:rPr>
        <w:t>Convention on Biological Diversity</w:t>
      </w:r>
      <w:r w:rsidR="00E97399" w:rsidRPr="00386EBB">
        <w:rPr>
          <w:lang w:val="en-CA"/>
        </w:rPr>
        <w:t>, David Cooper.</w:t>
      </w:r>
    </w:p>
    <w:p w14:paraId="690073A7" w14:textId="2E28DD35" w:rsidR="007A2D48" w:rsidRPr="008A2101" w:rsidRDefault="0050396D" w:rsidP="0045702E">
      <w:pPr>
        <w:pStyle w:val="Para10"/>
        <w:numPr>
          <w:ilvl w:val="0"/>
          <w:numId w:val="5"/>
        </w:numPr>
        <w:tabs>
          <w:tab w:val="clear" w:pos="927"/>
          <w:tab w:val="left" w:pos="1134"/>
        </w:tabs>
        <w:rPr>
          <w:lang w:val="en-CA"/>
        </w:rPr>
      </w:pPr>
      <w:r>
        <w:t>T</w:t>
      </w:r>
      <w:r w:rsidRPr="00570AB3">
        <w:t xml:space="preserve">he </w:t>
      </w:r>
      <w:r>
        <w:t>C</w:t>
      </w:r>
      <w:r w:rsidRPr="00570AB3">
        <w:t>o-</w:t>
      </w:r>
      <w:r>
        <w:t>C</w:t>
      </w:r>
      <w:r w:rsidRPr="00570AB3">
        <w:t xml:space="preserve">hairs of the Advisory Committee </w:t>
      </w:r>
      <w:r w:rsidR="00C51219" w:rsidRPr="00570AB3">
        <w:t>will present their opening remarks.</w:t>
      </w:r>
    </w:p>
    <w:bookmarkEnd w:id="1"/>
    <w:p w14:paraId="1E9B8627" w14:textId="77777777" w:rsidR="00E1500D" w:rsidRPr="00570AB3" w:rsidRDefault="00E1500D" w:rsidP="008A2101">
      <w:pPr>
        <w:pStyle w:val="Para10"/>
        <w:tabs>
          <w:tab w:val="left" w:pos="1134"/>
        </w:tabs>
        <w:spacing w:after="0"/>
        <w:rPr>
          <w:rFonts w:asciiTheme="majorBidi" w:hAnsiTheme="majorBidi"/>
          <w:b/>
          <w:bCs/>
          <w:sz w:val="24"/>
          <w:szCs w:val="24"/>
        </w:rPr>
      </w:pPr>
      <w:r w:rsidRPr="00570AB3">
        <w:rPr>
          <w:rFonts w:asciiTheme="majorBidi" w:hAnsiTheme="majorBidi"/>
          <w:b/>
          <w:bCs/>
          <w:sz w:val="24"/>
          <w:szCs w:val="24"/>
        </w:rPr>
        <w:t>Item 2</w:t>
      </w:r>
    </w:p>
    <w:p w14:paraId="4DDAC9AB" w14:textId="275AA84F" w:rsidR="001105CB" w:rsidRPr="00570AB3" w:rsidRDefault="000A37D6" w:rsidP="008A2101">
      <w:pPr>
        <w:pStyle w:val="Para10"/>
        <w:tabs>
          <w:tab w:val="left" w:pos="1134"/>
        </w:tabs>
        <w:spacing w:before="0"/>
        <w:rPr>
          <w:b/>
          <w:bCs/>
          <w:sz w:val="24"/>
          <w:szCs w:val="24"/>
          <w:lang w:val="en-CA"/>
        </w:rPr>
      </w:pPr>
      <w:r w:rsidRPr="00570AB3">
        <w:rPr>
          <w:rFonts w:asciiTheme="majorBidi" w:hAnsiTheme="majorBidi"/>
          <w:b/>
          <w:bCs/>
          <w:sz w:val="24"/>
          <w:szCs w:val="24"/>
        </w:rPr>
        <w:t>O</w:t>
      </w:r>
      <w:r w:rsidR="001105CB" w:rsidRPr="00570AB3">
        <w:rPr>
          <w:rFonts w:asciiTheme="majorBidi" w:hAnsiTheme="majorBidi"/>
          <w:b/>
          <w:bCs/>
          <w:sz w:val="24"/>
          <w:szCs w:val="24"/>
        </w:rPr>
        <w:t>rganization</w:t>
      </w:r>
      <w:r w:rsidR="00616172" w:rsidRPr="00570AB3">
        <w:rPr>
          <w:rFonts w:asciiTheme="majorBidi" w:hAnsiTheme="majorBidi"/>
          <w:b/>
          <w:bCs/>
          <w:sz w:val="24"/>
          <w:szCs w:val="24"/>
        </w:rPr>
        <w:t>al matters</w:t>
      </w:r>
    </w:p>
    <w:p w14:paraId="359EC729" w14:textId="35411744" w:rsidR="00A45E0F" w:rsidRPr="00570AB3" w:rsidRDefault="00A45E0F" w:rsidP="00A45E0F">
      <w:pPr>
        <w:pStyle w:val="Heading2"/>
        <w:spacing w:after="0"/>
        <w:jc w:val="left"/>
        <w:rPr>
          <w:bCs/>
          <w:i/>
          <w:kern w:val="22"/>
          <w:sz w:val="22"/>
          <w:szCs w:val="22"/>
        </w:rPr>
      </w:pPr>
      <w:r w:rsidRPr="00570AB3">
        <w:rPr>
          <w:bCs/>
          <w:kern w:val="22"/>
          <w:sz w:val="22"/>
          <w:szCs w:val="22"/>
        </w:rPr>
        <w:t>(</w:t>
      </w:r>
      <w:r w:rsidR="001B44FB" w:rsidRPr="00570AB3">
        <w:rPr>
          <w:bCs/>
          <w:kern w:val="22"/>
          <w:sz w:val="22"/>
          <w:szCs w:val="22"/>
        </w:rPr>
        <w:t>a</w:t>
      </w:r>
      <w:r w:rsidRPr="00570AB3">
        <w:rPr>
          <w:bCs/>
          <w:kern w:val="22"/>
          <w:sz w:val="22"/>
          <w:szCs w:val="22"/>
        </w:rPr>
        <w:t>)</w:t>
      </w:r>
      <w:r w:rsidRPr="00570AB3">
        <w:rPr>
          <w:bCs/>
          <w:kern w:val="22"/>
          <w:sz w:val="22"/>
          <w:szCs w:val="22"/>
        </w:rPr>
        <w:tab/>
        <w:t>Adoption of the agenda</w:t>
      </w:r>
    </w:p>
    <w:p w14:paraId="02E387D4" w14:textId="2E7A5CB1" w:rsidR="00E97399" w:rsidRPr="00570AB3" w:rsidRDefault="00E97399">
      <w:pPr>
        <w:pStyle w:val="Para10"/>
        <w:numPr>
          <w:ilvl w:val="0"/>
          <w:numId w:val="5"/>
        </w:numPr>
        <w:tabs>
          <w:tab w:val="clear" w:pos="927"/>
          <w:tab w:val="left" w:pos="1134"/>
        </w:tabs>
      </w:pPr>
      <w:r w:rsidRPr="00570AB3">
        <w:rPr>
          <w:kern w:val="22"/>
          <w:szCs w:val="22"/>
          <w:lang w:eastAsia="x-none"/>
        </w:rPr>
        <w:t>Participants will</w:t>
      </w:r>
      <w:r w:rsidRPr="00570AB3">
        <w:t xml:space="preserve"> be invited to adopt the provisional agenda for the meeting </w:t>
      </w:r>
      <w:r w:rsidRPr="00386EBB">
        <w:t>(</w:t>
      </w:r>
      <w:r w:rsidRPr="008A2101">
        <w:t>CBD</w:t>
      </w:r>
      <w:r w:rsidRPr="00386EBB">
        <w:t>/</w:t>
      </w:r>
      <w:r w:rsidRPr="008A2101">
        <w:t>RM</w:t>
      </w:r>
      <w:r w:rsidRPr="00386EBB">
        <w:t>/</w:t>
      </w:r>
      <w:r w:rsidRPr="008A2101">
        <w:t>AC</w:t>
      </w:r>
      <w:r w:rsidRPr="00386EBB">
        <w:t>/2023/</w:t>
      </w:r>
      <w:r w:rsidR="00BB5EB9" w:rsidRPr="00386EBB">
        <w:t>1</w:t>
      </w:r>
      <w:r w:rsidRPr="00386EBB">
        <w:t>/1)</w:t>
      </w:r>
      <w:r w:rsidR="00B73FB6" w:rsidRPr="00386EBB">
        <w:t>.</w:t>
      </w:r>
    </w:p>
    <w:p w14:paraId="456E32C1" w14:textId="40907559" w:rsidR="00566205" w:rsidRPr="00570AB3" w:rsidRDefault="001B44FB" w:rsidP="001B44FB">
      <w:pPr>
        <w:pStyle w:val="Heading2"/>
        <w:spacing w:after="0"/>
        <w:jc w:val="left"/>
        <w:rPr>
          <w:bCs/>
          <w:kern w:val="22"/>
          <w:sz w:val="22"/>
          <w:szCs w:val="22"/>
        </w:rPr>
      </w:pPr>
      <w:r w:rsidRPr="00570AB3">
        <w:rPr>
          <w:bCs/>
          <w:kern w:val="22"/>
          <w:sz w:val="22"/>
          <w:szCs w:val="22"/>
        </w:rPr>
        <w:t>(b)</w:t>
      </w:r>
      <w:r w:rsidRPr="00570AB3">
        <w:rPr>
          <w:bCs/>
          <w:kern w:val="22"/>
          <w:sz w:val="22"/>
          <w:szCs w:val="22"/>
        </w:rPr>
        <w:tab/>
      </w:r>
      <w:r w:rsidR="006308FA" w:rsidRPr="00570AB3">
        <w:rPr>
          <w:bCs/>
          <w:kern w:val="22"/>
          <w:sz w:val="22"/>
          <w:szCs w:val="22"/>
        </w:rPr>
        <w:t>O</w:t>
      </w:r>
      <w:r w:rsidR="000A37D6" w:rsidRPr="00570AB3">
        <w:rPr>
          <w:bCs/>
          <w:kern w:val="22"/>
          <w:sz w:val="22"/>
          <w:szCs w:val="22"/>
        </w:rPr>
        <w:t>rganization of work</w:t>
      </w:r>
    </w:p>
    <w:p w14:paraId="69CF6CED" w14:textId="169ECC97" w:rsidR="001A201C" w:rsidRPr="00570AB3" w:rsidRDefault="001A201C">
      <w:pPr>
        <w:pStyle w:val="Para10"/>
        <w:numPr>
          <w:ilvl w:val="0"/>
          <w:numId w:val="5"/>
        </w:numPr>
        <w:tabs>
          <w:tab w:val="clear" w:pos="927"/>
          <w:tab w:val="left" w:pos="1134"/>
        </w:tabs>
        <w:rPr>
          <w:kern w:val="22"/>
          <w:szCs w:val="22"/>
        </w:rPr>
      </w:pPr>
      <w:r w:rsidRPr="00570AB3">
        <w:rPr>
          <w:kern w:val="22"/>
          <w:szCs w:val="22"/>
          <w:lang w:eastAsia="x-none"/>
        </w:rPr>
        <w:t>Participants will</w:t>
      </w:r>
      <w:r w:rsidR="00545536" w:rsidRPr="00570AB3">
        <w:rPr>
          <w:kern w:val="22"/>
          <w:szCs w:val="22"/>
          <w:lang w:eastAsia="x-none"/>
        </w:rPr>
        <w:t xml:space="preserve"> </w:t>
      </w:r>
      <w:r w:rsidRPr="00570AB3">
        <w:rPr>
          <w:kern w:val="22"/>
          <w:szCs w:val="22"/>
          <w:lang w:eastAsia="x-none"/>
        </w:rPr>
        <w:t xml:space="preserve">be invited to adopt the proposed organization of work (see </w:t>
      </w:r>
      <w:r w:rsidR="006621F5">
        <w:rPr>
          <w:kern w:val="22"/>
          <w:szCs w:val="22"/>
          <w:lang w:eastAsia="x-none"/>
        </w:rPr>
        <w:t>a</w:t>
      </w:r>
      <w:r w:rsidRPr="00570AB3">
        <w:rPr>
          <w:kern w:val="22"/>
          <w:szCs w:val="22"/>
          <w:lang w:eastAsia="x-none"/>
        </w:rPr>
        <w:t>nnex I). The work will be</w:t>
      </w:r>
      <w:r w:rsidRPr="00570AB3">
        <w:rPr>
          <w:color w:val="000000"/>
          <w:kern w:val="22"/>
          <w:szCs w:val="22"/>
        </w:rPr>
        <w:t xml:space="preserve"> conducted in plenary session. </w:t>
      </w:r>
    </w:p>
    <w:p w14:paraId="3B8EA151" w14:textId="651B88C2" w:rsidR="001A201C" w:rsidRDefault="001A201C">
      <w:pPr>
        <w:pStyle w:val="Para10"/>
        <w:numPr>
          <w:ilvl w:val="0"/>
          <w:numId w:val="5"/>
        </w:numPr>
        <w:tabs>
          <w:tab w:val="clear" w:pos="927"/>
          <w:tab w:val="left" w:pos="1134"/>
        </w:tabs>
        <w:rPr>
          <w:color w:val="000000"/>
          <w:kern w:val="22"/>
          <w:szCs w:val="22"/>
        </w:rPr>
      </w:pPr>
      <w:r w:rsidRPr="00570AB3">
        <w:rPr>
          <w:color w:val="000000"/>
          <w:kern w:val="22"/>
          <w:szCs w:val="22"/>
        </w:rPr>
        <w:t xml:space="preserve">The list </w:t>
      </w:r>
      <w:r w:rsidRPr="00570AB3">
        <w:rPr>
          <w:kern w:val="22"/>
          <w:szCs w:val="22"/>
        </w:rPr>
        <w:t>of</w:t>
      </w:r>
      <w:r w:rsidRPr="00570AB3">
        <w:rPr>
          <w:color w:val="000000"/>
          <w:kern w:val="22"/>
          <w:szCs w:val="22"/>
        </w:rPr>
        <w:t xml:space="preserve"> documents for the meeting is contained in </w:t>
      </w:r>
      <w:r w:rsidR="00386AA1">
        <w:rPr>
          <w:color w:val="000000"/>
          <w:kern w:val="22"/>
          <w:szCs w:val="22"/>
        </w:rPr>
        <w:t>a</w:t>
      </w:r>
      <w:r w:rsidRPr="00570AB3">
        <w:rPr>
          <w:color w:val="000000"/>
          <w:kern w:val="22"/>
          <w:szCs w:val="22"/>
        </w:rPr>
        <w:t>nnex </w:t>
      </w:r>
      <w:r w:rsidRPr="000300C7">
        <w:rPr>
          <w:color w:val="000000"/>
          <w:kern w:val="22"/>
          <w:szCs w:val="22"/>
        </w:rPr>
        <w:t>II</w:t>
      </w:r>
      <w:r w:rsidRPr="00570AB3">
        <w:rPr>
          <w:color w:val="000000"/>
          <w:kern w:val="22"/>
          <w:szCs w:val="22"/>
        </w:rPr>
        <w:t>.</w:t>
      </w:r>
    </w:p>
    <w:p w14:paraId="0D86DECC" w14:textId="77A6858D" w:rsidR="00DD7313" w:rsidRPr="007D1BC7" w:rsidRDefault="00DD7313" w:rsidP="00DD7313">
      <w:pPr>
        <w:pStyle w:val="Para10"/>
        <w:numPr>
          <w:ilvl w:val="0"/>
          <w:numId w:val="5"/>
        </w:numPr>
        <w:tabs>
          <w:tab w:val="clear" w:pos="927"/>
          <w:tab w:val="left" w:pos="1134"/>
        </w:tabs>
        <w:rPr>
          <w:kern w:val="22"/>
          <w:szCs w:val="22"/>
        </w:rPr>
      </w:pPr>
      <w:r>
        <w:rPr>
          <w:kern w:val="22"/>
          <w:szCs w:val="22"/>
          <w:lang w:eastAsia="x-none"/>
        </w:rPr>
        <w:t>After addressing organizational matters, p</w:t>
      </w:r>
      <w:r w:rsidRPr="007D1BC7">
        <w:rPr>
          <w:kern w:val="22"/>
          <w:szCs w:val="22"/>
          <w:lang w:eastAsia="x-none"/>
        </w:rPr>
        <w:t>articipants will be invited to briefly introduce themselves and express their expectations from the process.</w:t>
      </w:r>
    </w:p>
    <w:p w14:paraId="0A1DF15C" w14:textId="77777777" w:rsidR="00DD7313" w:rsidRPr="007D1BC7" w:rsidRDefault="00DD7313" w:rsidP="00DD7313">
      <w:pPr>
        <w:pStyle w:val="Para10"/>
        <w:numPr>
          <w:ilvl w:val="0"/>
          <w:numId w:val="5"/>
        </w:numPr>
        <w:tabs>
          <w:tab w:val="clear" w:pos="927"/>
          <w:tab w:val="left" w:pos="1134"/>
        </w:tabs>
        <w:rPr>
          <w:kern w:val="22"/>
          <w:szCs w:val="22"/>
        </w:rPr>
      </w:pPr>
      <w:r w:rsidRPr="007D1BC7">
        <w:rPr>
          <w:kern w:val="22"/>
          <w:szCs w:val="22"/>
          <w:lang w:eastAsia="x-none"/>
        </w:rPr>
        <w:t xml:space="preserve">The </w:t>
      </w:r>
      <w:r w:rsidRPr="007D1BC7">
        <w:rPr>
          <w:lang w:val="en-CA"/>
        </w:rPr>
        <w:t>Minister of Environment of the Democratic Republic of the Congo will deliver a presentation.</w:t>
      </w:r>
    </w:p>
    <w:p w14:paraId="618D88B6" w14:textId="77777777" w:rsidR="00AF6C5A" w:rsidRPr="00570AB3" w:rsidRDefault="00A74CF6" w:rsidP="008A2101">
      <w:pPr>
        <w:pStyle w:val="Para10"/>
        <w:tabs>
          <w:tab w:val="left" w:pos="1134"/>
        </w:tabs>
        <w:spacing w:after="0"/>
        <w:rPr>
          <w:rFonts w:asciiTheme="majorBidi" w:hAnsiTheme="majorBidi"/>
          <w:b/>
          <w:bCs/>
          <w:sz w:val="24"/>
          <w:szCs w:val="24"/>
        </w:rPr>
      </w:pPr>
      <w:r w:rsidRPr="00570AB3">
        <w:rPr>
          <w:rFonts w:asciiTheme="majorBidi" w:hAnsiTheme="majorBidi"/>
          <w:b/>
          <w:bCs/>
          <w:sz w:val="24"/>
          <w:szCs w:val="24"/>
        </w:rPr>
        <w:t>Item 3</w:t>
      </w:r>
    </w:p>
    <w:p w14:paraId="707085AD" w14:textId="53E25941" w:rsidR="00C51219" w:rsidRPr="00570AB3" w:rsidRDefault="00C51219" w:rsidP="008A2101">
      <w:pPr>
        <w:pStyle w:val="Para10"/>
        <w:tabs>
          <w:tab w:val="left" w:pos="1134"/>
        </w:tabs>
        <w:spacing w:before="0"/>
        <w:rPr>
          <w:rFonts w:asciiTheme="majorBidi" w:hAnsiTheme="majorBidi"/>
          <w:b/>
          <w:bCs/>
          <w:sz w:val="24"/>
          <w:szCs w:val="24"/>
        </w:rPr>
      </w:pPr>
      <w:r w:rsidRPr="00570AB3">
        <w:rPr>
          <w:rFonts w:asciiTheme="majorBidi" w:hAnsiTheme="majorBidi"/>
          <w:b/>
          <w:bCs/>
          <w:sz w:val="24"/>
          <w:szCs w:val="24"/>
        </w:rPr>
        <w:t xml:space="preserve">Strategy </w:t>
      </w:r>
      <w:r w:rsidR="00386AA1">
        <w:rPr>
          <w:rFonts w:asciiTheme="majorBidi" w:hAnsiTheme="majorBidi"/>
          <w:b/>
          <w:bCs/>
          <w:sz w:val="24"/>
          <w:szCs w:val="24"/>
        </w:rPr>
        <w:t>for</w:t>
      </w:r>
      <w:r w:rsidR="00386AA1" w:rsidRPr="00570AB3">
        <w:rPr>
          <w:rFonts w:asciiTheme="majorBidi" w:hAnsiTheme="majorBidi"/>
          <w:b/>
          <w:bCs/>
          <w:sz w:val="24"/>
          <w:szCs w:val="24"/>
        </w:rPr>
        <w:t xml:space="preserve"> </w:t>
      </w:r>
      <w:r w:rsidR="00386AA1">
        <w:rPr>
          <w:rFonts w:asciiTheme="majorBidi" w:hAnsiTheme="majorBidi"/>
          <w:b/>
          <w:bCs/>
          <w:sz w:val="24"/>
          <w:szCs w:val="24"/>
        </w:rPr>
        <w:t>r</w:t>
      </w:r>
      <w:r w:rsidRPr="00570AB3">
        <w:rPr>
          <w:rFonts w:asciiTheme="majorBidi" w:hAnsiTheme="majorBidi"/>
          <w:b/>
          <w:bCs/>
          <w:sz w:val="24"/>
          <w:szCs w:val="24"/>
        </w:rPr>
        <w:t>esource mobilization</w:t>
      </w:r>
    </w:p>
    <w:p w14:paraId="6F86C89C" w14:textId="7C98C951" w:rsidR="007A2D48" w:rsidRPr="00386EBB" w:rsidRDefault="00C51219" w:rsidP="009E7194">
      <w:pPr>
        <w:pStyle w:val="Para10"/>
        <w:numPr>
          <w:ilvl w:val="0"/>
          <w:numId w:val="5"/>
        </w:numPr>
        <w:tabs>
          <w:tab w:val="clear" w:pos="927"/>
          <w:tab w:val="left" w:pos="1134"/>
        </w:tabs>
        <w:rPr>
          <w:rFonts w:asciiTheme="majorBidi" w:hAnsiTheme="majorBidi"/>
          <w:b/>
          <w:bCs/>
          <w:sz w:val="24"/>
          <w:szCs w:val="24"/>
        </w:rPr>
      </w:pPr>
      <w:r w:rsidRPr="00570AB3">
        <w:rPr>
          <w:kern w:val="22"/>
          <w:szCs w:val="22"/>
          <w:lang w:eastAsia="x-none"/>
        </w:rPr>
        <w:t xml:space="preserve">The </w:t>
      </w:r>
      <w:r w:rsidRPr="00570AB3">
        <w:t xml:space="preserve">Secretariat will </w:t>
      </w:r>
      <w:r w:rsidRPr="00386EBB">
        <w:t xml:space="preserve">introduce </w:t>
      </w:r>
      <w:r w:rsidR="00627BBC" w:rsidRPr="00386EBB">
        <w:t xml:space="preserve">a </w:t>
      </w:r>
      <w:r w:rsidRPr="00386EBB">
        <w:t xml:space="preserve">document </w:t>
      </w:r>
      <w:r w:rsidR="00627BBC" w:rsidRPr="00386EBB">
        <w:t>addressing the alignment and strengthening of the strategy for resource mobilization (</w:t>
      </w:r>
      <w:r w:rsidR="004A57B1" w:rsidRPr="008A2101">
        <w:rPr>
          <w:szCs w:val="22"/>
        </w:rPr>
        <w:t>CBD</w:t>
      </w:r>
      <w:r w:rsidR="004A57B1" w:rsidRPr="00386EBB">
        <w:rPr>
          <w:szCs w:val="22"/>
        </w:rPr>
        <w:t>/</w:t>
      </w:r>
      <w:r w:rsidR="004A57B1" w:rsidRPr="008A2101">
        <w:rPr>
          <w:szCs w:val="22"/>
        </w:rPr>
        <w:t>RM</w:t>
      </w:r>
      <w:r w:rsidR="004A57B1" w:rsidRPr="00386EBB">
        <w:rPr>
          <w:szCs w:val="22"/>
        </w:rPr>
        <w:t>/</w:t>
      </w:r>
      <w:r w:rsidR="004A57B1" w:rsidRPr="008A2101">
        <w:rPr>
          <w:szCs w:val="22"/>
        </w:rPr>
        <w:t>AC</w:t>
      </w:r>
      <w:r w:rsidR="004A57B1" w:rsidRPr="00386EBB">
        <w:rPr>
          <w:szCs w:val="22"/>
        </w:rPr>
        <w:t>/2023/</w:t>
      </w:r>
      <w:r w:rsidR="005539AD" w:rsidRPr="00386EBB">
        <w:rPr>
          <w:szCs w:val="22"/>
        </w:rPr>
        <w:t>1</w:t>
      </w:r>
      <w:r w:rsidR="004A57B1" w:rsidRPr="00386EBB">
        <w:rPr>
          <w:szCs w:val="22"/>
        </w:rPr>
        <w:t>/3</w:t>
      </w:r>
      <w:r w:rsidR="00627BBC" w:rsidRPr="00386EBB">
        <w:rPr>
          <w:szCs w:val="22"/>
        </w:rPr>
        <w:t>)</w:t>
      </w:r>
      <w:r w:rsidR="00705117" w:rsidRPr="00386EBB">
        <w:rPr>
          <w:szCs w:val="22"/>
          <w:lang w:eastAsia="zh-CN"/>
        </w:rPr>
        <w:t xml:space="preserve">. The </w:t>
      </w:r>
      <w:r w:rsidR="004F75BF" w:rsidRPr="00386EBB">
        <w:rPr>
          <w:szCs w:val="22"/>
          <w:lang w:eastAsia="zh-CN"/>
        </w:rPr>
        <w:t>C</w:t>
      </w:r>
      <w:r w:rsidR="00705117" w:rsidRPr="00386EBB">
        <w:rPr>
          <w:szCs w:val="22"/>
          <w:lang w:eastAsia="zh-CN"/>
        </w:rPr>
        <w:t xml:space="preserve">ommittee </w:t>
      </w:r>
      <w:r w:rsidR="002E295F" w:rsidRPr="00386EBB">
        <w:rPr>
          <w:szCs w:val="22"/>
          <w:lang w:eastAsia="zh-CN"/>
        </w:rPr>
        <w:t xml:space="preserve">may wish to review the general approach </w:t>
      </w:r>
      <w:r w:rsidR="00627BBC" w:rsidRPr="00386EBB">
        <w:rPr>
          <w:szCs w:val="22"/>
          <w:lang w:eastAsia="zh-CN"/>
        </w:rPr>
        <w:t>suggested in th</w:t>
      </w:r>
      <w:r w:rsidR="00FA086A" w:rsidRPr="00386EBB">
        <w:rPr>
          <w:szCs w:val="22"/>
          <w:lang w:eastAsia="zh-CN"/>
        </w:rPr>
        <w:t>at</w:t>
      </w:r>
      <w:r w:rsidR="00627BBC" w:rsidRPr="00386EBB">
        <w:rPr>
          <w:szCs w:val="22"/>
          <w:lang w:eastAsia="zh-CN"/>
        </w:rPr>
        <w:t xml:space="preserve"> document, </w:t>
      </w:r>
      <w:r w:rsidR="002E295F" w:rsidRPr="00386EBB">
        <w:rPr>
          <w:szCs w:val="22"/>
          <w:lang w:eastAsia="zh-CN"/>
        </w:rPr>
        <w:t>as a basis for further work</w:t>
      </w:r>
      <w:r w:rsidR="003E5EDF" w:rsidRPr="00386EBB">
        <w:rPr>
          <w:szCs w:val="22"/>
          <w:lang w:eastAsia="zh-CN"/>
        </w:rPr>
        <w:t xml:space="preserve">. The </w:t>
      </w:r>
      <w:r w:rsidR="00FA086A" w:rsidRPr="00386EBB">
        <w:rPr>
          <w:szCs w:val="22"/>
          <w:lang w:eastAsia="zh-CN"/>
        </w:rPr>
        <w:t>C</w:t>
      </w:r>
      <w:r w:rsidR="003E5EDF" w:rsidRPr="00386EBB">
        <w:rPr>
          <w:szCs w:val="22"/>
          <w:lang w:eastAsia="zh-CN"/>
        </w:rPr>
        <w:t xml:space="preserve">ommittee may wish to </w:t>
      </w:r>
      <w:r w:rsidR="002E295F" w:rsidRPr="00386EBB">
        <w:rPr>
          <w:szCs w:val="22"/>
          <w:lang w:eastAsia="zh-CN"/>
        </w:rPr>
        <w:t>abstain from a substantial discussion a</w:t>
      </w:r>
      <w:r w:rsidR="003E5EDF" w:rsidRPr="00386EBB">
        <w:rPr>
          <w:szCs w:val="22"/>
          <w:lang w:eastAsia="zh-CN"/>
        </w:rPr>
        <w:t xml:space="preserve">s the </w:t>
      </w:r>
      <w:r w:rsidRPr="00386EBB">
        <w:rPr>
          <w:szCs w:val="22"/>
          <w:lang w:eastAsia="zh-CN"/>
        </w:rPr>
        <w:t xml:space="preserve">document will be revisited and discussed further under </w:t>
      </w:r>
      <w:r w:rsidR="005245A6" w:rsidRPr="00386EBB">
        <w:rPr>
          <w:szCs w:val="22"/>
          <w:lang w:eastAsia="zh-CN"/>
        </w:rPr>
        <w:t>a</w:t>
      </w:r>
      <w:r w:rsidRPr="00386EBB">
        <w:rPr>
          <w:szCs w:val="22"/>
          <w:lang w:eastAsia="zh-CN"/>
        </w:rPr>
        <w:t>genda item 5</w:t>
      </w:r>
      <w:r w:rsidR="007F2734" w:rsidRPr="00386EBB">
        <w:rPr>
          <w:szCs w:val="22"/>
          <w:lang w:eastAsia="zh-CN"/>
        </w:rPr>
        <w:t xml:space="preserve"> (b)</w:t>
      </w:r>
      <w:r w:rsidR="00716FDB" w:rsidRPr="00386EBB">
        <w:rPr>
          <w:szCs w:val="22"/>
          <w:lang w:eastAsia="zh-CN"/>
        </w:rPr>
        <w:t>.</w:t>
      </w:r>
    </w:p>
    <w:p w14:paraId="6DEFC6E0" w14:textId="62E7ADBA" w:rsidR="007F2734" w:rsidRPr="00386EBB" w:rsidRDefault="007F2734" w:rsidP="008A2101">
      <w:pPr>
        <w:pStyle w:val="Para10"/>
        <w:tabs>
          <w:tab w:val="left" w:pos="1134"/>
        </w:tabs>
        <w:spacing w:after="0"/>
        <w:rPr>
          <w:rFonts w:asciiTheme="majorBidi" w:hAnsiTheme="majorBidi"/>
          <w:b/>
          <w:bCs/>
          <w:sz w:val="24"/>
          <w:szCs w:val="24"/>
        </w:rPr>
      </w:pPr>
      <w:r w:rsidRPr="00386EBB">
        <w:rPr>
          <w:rFonts w:asciiTheme="majorBidi" w:hAnsiTheme="majorBidi"/>
          <w:b/>
          <w:bCs/>
          <w:sz w:val="24"/>
          <w:szCs w:val="24"/>
        </w:rPr>
        <w:t>Item 4</w:t>
      </w:r>
    </w:p>
    <w:p w14:paraId="233DEF38" w14:textId="1FB44DCF" w:rsidR="004238CA" w:rsidRPr="00386EBB" w:rsidRDefault="007E718E" w:rsidP="008A2101">
      <w:pPr>
        <w:pStyle w:val="Para10"/>
        <w:tabs>
          <w:tab w:val="left" w:pos="1134"/>
        </w:tabs>
        <w:spacing w:before="0"/>
        <w:rPr>
          <w:rFonts w:asciiTheme="majorBidi" w:hAnsiTheme="majorBidi"/>
          <w:b/>
          <w:bCs/>
          <w:sz w:val="24"/>
          <w:szCs w:val="24"/>
        </w:rPr>
      </w:pPr>
      <w:r w:rsidRPr="00386EBB">
        <w:rPr>
          <w:rFonts w:asciiTheme="majorBidi" w:hAnsiTheme="majorBidi"/>
          <w:b/>
          <w:bCs/>
          <w:sz w:val="24"/>
          <w:szCs w:val="24"/>
        </w:rPr>
        <w:t xml:space="preserve">Exploration </w:t>
      </w:r>
      <w:r w:rsidR="007A167A" w:rsidRPr="00386EBB">
        <w:rPr>
          <w:rFonts w:asciiTheme="majorBidi" w:hAnsiTheme="majorBidi"/>
          <w:b/>
          <w:bCs/>
          <w:sz w:val="24"/>
          <w:szCs w:val="24"/>
        </w:rPr>
        <w:t>of the biodiversity finance landscape</w:t>
      </w:r>
    </w:p>
    <w:p w14:paraId="2FBD7FE8" w14:textId="06A97CFF" w:rsidR="00884412" w:rsidRPr="00386EBB" w:rsidRDefault="003E0656" w:rsidP="008A2101">
      <w:pPr>
        <w:pStyle w:val="Para10"/>
        <w:numPr>
          <w:ilvl w:val="0"/>
          <w:numId w:val="5"/>
        </w:numPr>
        <w:tabs>
          <w:tab w:val="clear" w:pos="927"/>
          <w:tab w:val="left" w:pos="1134"/>
        </w:tabs>
        <w:rPr>
          <w:kern w:val="22"/>
          <w:szCs w:val="22"/>
        </w:rPr>
      </w:pPr>
      <w:r w:rsidRPr="00386EBB">
        <w:rPr>
          <w:kern w:val="22"/>
        </w:rPr>
        <w:t>The Secretariat will pr</w:t>
      </w:r>
      <w:r w:rsidR="00B73FB6" w:rsidRPr="00386EBB">
        <w:rPr>
          <w:kern w:val="22"/>
        </w:rPr>
        <w:t xml:space="preserve">esent </w:t>
      </w:r>
      <w:r w:rsidR="004B11F1" w:rsidRPr="00386EBB">
        <w:rPr>
          <w:kern w:val="22"/>
        </w:rPr>
        <w:t>update</w:t>
      </w:r>
      <w:r w:rsidR="00B73FB6" w:rsidRPr="00386EBB">
        <w:rPr>
          <w:kern w:val="22"/>
        </w:rPr>
        <w:t>d</w:t>
      </w:r>
      <w:r w:rsidR="004B11F1" w:rsidRPr="00386EBB">
        <w:rPr>
          <w:kern w:val="22"/>
        </w:rPr>
        <w:t xml:space="preserve"> work o</w:t>
      </w:r>
      <w:r w:rsidR="00B73FB6" w:rsidRPr="00386EBB">
        <w:rPr>
          <w:kern w:val="22"/>
        </w:rPr>
        <w:t>n</w:t>
      </w:r>
      <w:r w:rsidR="004B11F1" w:rsidRPr="00386EBB">
        <w:rPr>
          <w:kern w:val="22"/>
        </w:rPr>
        <w:t xml:space="preserve"> the</w:t>
      </w:r>
      <w:r w:rsidR="0090423D" w:rsidRPr="00386EBB">
        <w:rPr>
          <w:kern w:val="22"/>
        </w:rPr>
        <w:t xml:space="preserve"> </w:t>
      </w:r>
      <w:r w:rsidR="0090423D" w:rsidRPr="00386EBB">
        <w:t xml:space="preserve">exploratory study on the global biodiversity finance landscape </w:t>
      </w:r>
      <w:r w:rsidR="006161EB" w:rsidRPr="00386EBB">
        <w:t xml:space="preserve">as contained in </w:t>
      </w:r>
      <w:r w:rsidR="0090423D" w:rsidRPr="00386EBB">
        <w:t>document</w:t>
      </w:r>
      <w:r w:rsidR="00AC0BD6" w:rsidRPr="00386EBB">
        <w:t xml:space="preserve"> </w:t>
      </w:r>
      <w:r w:rsidRPr="00386EBB">
        <w:t>(</w:t>
      </w:r>
      <w:r w:rsidR="004A57B1" w:rsidRPr="008A2101">
        <w:rPr>
          <w:szCs w:val="22"/>
        </w:rPr>
        <w:t>CBD</w:t>
      </w:r>
      <w:r w:rsidR="004A57B1" w:rsidRPr="00386EBB">
        <w:rPr>
          <w:szCs w:val="22"/>
        </w:rPr>
        <w:t>/</w:t>
      </w:r>
      <w:r w:rsidR="004A57B1" w:rsidRPr="008A2101">
        <w:rPr>
          <w:szCs w:val="22"/>
        </w:rPr>
        <w:t>RM</w:t>
      </w:r>
      <w:r w:rsidR="004A57B1" w:rsidRPr="00386EBB">
        <w:rPr>
          <w:szCs w:val="22"/>
        </w:rPr>
        <w:t>/</w:t>
      </w:r>
      <w:r w:rsidR="004A57B1" w:rsidRPr="008A2101">
        <w:rPr>
          <w:szCs w:val="22"/>
        </w:rPr>
        <w:t>AC</w:t>
      </w:r>
      <w:r w:rsidR="004A57B1" w:rsidRPr="00386EBB">
        <w:rPr>
          <w:szCs w:val="22"/>
        </w:rPr>
        <w:t>/2023/</w:t>
      </w:r>
      <w:r w:rsidR="00084EAE" w:rsidRPr="00386EBB">
        <w:rPr>
          <w:szCs w:val="22"/>
        </w:rPr>
        <w:t>1</w:t>
      </w:r>
      <w:r w:rsidR="004A57B1" w:rsidRPr="00386EBB">
        <w:rPr>
          <w:szCs w:val="22"/>
        </w:rPr>
        <w:t>/2</w:t>
      </w:r>
      <w:r w:rsidR="00AC0BD6" w:rsidRPr="00386EBB">
        <w:rPr>
          <w:szCs w:val="22"/>
        </w:rPr>
        <w:t>)</w:t>
      </w:r>
      <w:r w:rsidR="004B11F1" w:rsidRPr="00386EBB">
        <w:rPr>
          <w:szCs w:val="22"/>
        </w:rPr>
        <w:t xml:space="preserve">, </w:t>
      </w:r>
      <w:proofErr w:type="gramStart"/>
      <w:r w:rsidR="004B11F1" w:rsidRPr="00386EBB">
        <w:rPr>
          <w:szCs w:val="22"/>
        </w:rPr>
        <w:t>taking into account</w:t>
      </w:r>
      <w:proofErr w:type="gramEnd"/>
      <w:r w:rsidR="004B11F1" w:rsidRPr="00386EBB">
        <w:rPr>
          <w:szCs w:val="22"/>
        </w:rPr>
        <w:t xml:space="preserve"> the </w:t>
      </w:r>
      <w:r w:rsidR="00B73FB6" w:rsidRPr="00386EBB">
        <w:rPr>
          <w:szCs w:val="22"/>
        </w:rPr>
        <w:t xml:space="preserve">comments </w:t>
      </w:r>
      <w:r w:rsidR="004B11F1" w:rsidRPr="00386EBB">
        <w:rPr>
          <w:szCs w:val="22"/>
        </w:rPr>
        <w:t xml:space="preserve">received from the </w:t>
      </w:r>
      <w:r w:rsidR="002E6ED9" w:rsidRPr="00386EBB">
        <w:rPr>
          <w:szCs w:val="22"/>
        </w:rPr>
        <w:t>C</w:t>
      </w:r>
      <w:r w:rsidR="004B11F1" w:rsidRPr="00386EBB">
        <w:rPr>
          <w:szCs w:val="22"/>
        </w:rPr>
        <w:t xml:space="preserve">ommittee at </w:t>
      </w:r>
      <w:r w:rsidR="002E6ED9" w:rsidRPr="00386EBB">
        <w:rPr>
          <w:szCs w:val="22"/>
        </w:rPr>
        <w:t>its</w:t>
      </w:r>
      <w:r w:rsidR="002E6ED9" w:rsidRPr="00386EBB">
        <w:rPr>
          <w:szCs w:val="22"/>
        </w:rPr>
        <w:t xml:space="preserve"> </w:t>
      </w:r>
      <w:r w:rsidR="004B11F1" w:rsidRPr="00386EBB">
        <w:rPr>
          <w:szCs w:val="22"/>
        </w:rPr>
        <w:t>preparatory meeting.</w:t>
      </w:r>
    </w:p>
    <w:p w14:paraId="37D60DB6" w14:textId="5B54C4B6" w:rsidR="004B11F1" w:rsidRPr="00A444C3" w:rsidRDefault="004B11F1" w:rsidP="008A2101">
      <w:pPr>
        <w:pStyle w:val="Para10"/>
        <w:numPr>
          <w:ilvl w:val="0"/>
          <w:numId w:val="5"/>
        </w:numPr>
        <w:tabs>
          <w:tab w:val="clear" w:pos="927"/>
          <w:tab w:val="left" w:pos="1134"/>
        </w:tabs>
      </w:pPr>
      <w:r w:rsidRPr="00570AB3">
        <w:t xml:space="preserve">The Secretariat will provide a brief overview </w:t>
      </w:r>
      <w:r w:rsidRPr="00570AB3">
        <w:rPr>
          <w:kern w:val="22"/>
        </w:rPr>
        <w:t>on the preparations for the</w:t>
      </w:r>
      <w:r w:rsidRPr="00570AB3">
        <w:t xml:space="preserve"> </w:t>
      </w:r>
      <w:r w:rsidR="00200C27">
        <w:t xml:space="preserve">first meeting of the </w:t>
      </w:r>
      <w:r w:rsidRPr="00570AB3">
        <w:rPr>
          <w:kern w:val="22"/>
        </w:rPr>
        <w:t xml:space="preserve">Ad Hoc Open-ended Working Group on Benefit-sharing from the Use of Digital Sequence Information on Genetic </w:t>
      </w:r>
      <w:r w:rsidRPr="00A444C3">
        <w:rPr>
          <w:kern w:val="22"/>
        </w:rPr>
        <w:t>Resources</w:t>
      </w:r>
      <w:r w:rsidR="00B73FB6" w:rsidRPr="00A444C3">
        <w:rPr>
          <w:kern w:val="22"/>
        </w:rPr>
        <w:t>.</w:t>
      </w:r>
    </w:p>
    <w:p w14:paraId="0D861221" w14:textId="6B690284" w:rsidR="003E0656" w:rsidRPr="00570AB3" w:rsidRDefault="003E0656" w:rsidP="008A2101">
      <w:pPr>
        <w:pStyle w:val="Para10"/>
        <w:numPr>
          <w:ilvl w:val="0"/>
          <w:numId w:val="5"/>
        </w:numPr>
        <w:tabs>
          <w:tab w:val="clear" w:pos="927"/>
          <w:tab w:val="left" w:pos="1134"/>
        </w:tabs>
      </w:pPr>
      <w:r w:rsidRPr="00A444C3">
        <w:t xml:space="preserve">A representative </w:t>
      </w:r>
      <w:r w:rsidR="00B73FB6" w:rsidRPr="00A444C3">
        <w:t xml:space="preserve">of </w:t>
      </w:r>
      <w:r w:rsidRPr="00A444C3">
        <w:t xml:space="preserve">the </w:t>
      </w:r>
      <w:r w:rsidRPr="008A2101">
        <w:t>Secretariat of the Global Environment Facility</w:t>
      </w:r>
      <w:r w:rsidRPr="00A444C3">
        <w:t xml:space="preserve"> will provide an update </w:t>
      </w:r>
      <w:r w:rsidR="00B73FB6" w:rsidRPr="00A444C3">
        <w:t xml:space="preserve">on the </w:t>
      </w:r>
      <w:r w:rsidRPr="00A444C3">
        <w:t>establish</w:t>
      </w:r>
      <w:r w:rsidR="00B73FB6" w:rsidRPr="00A444C3">
        <w:t xml:space="preserve">ment of </w:t>
      </w:r>
      <w:r w:rsidRPr="00A444C3">
        <w:t xml:space="preserve">the Kunming-Montreal Global Biodiversity </w:t>
      </w:r>
      <w:proofErr w:type="gramStart"/>
      <w:r w:rsidRPr="00A444C3">
        <w:t>Fund</w:t>
      </w:r>
      <w:r w:rsidR="00200C27" w:rsidRPr="00A444C3">
        <w:t>,</w:t>
      </w:r>
      <w:r w:rsidR="00B73FB6" w:rsidRPr="00A444C3">
        <w:t xml:space="preserve"> </w:t>
      </w:r>
      <w:r w:rsidR="00200C27" w:rsidRPr="00A444C3">
        <w:t>and</w:t>
      </w:r>
      <w:proofErr w:type="gramEnd"/>
      <w:r w:rsidR="00637051" w:rsidRPr="00A444C3">
        <w:t xml:space="preserve"> provide</w:t>
      </w:r>
      <w:r w:rsidR="00B73FB6" w:rsidRPr="00A444C3">
        <w:t xml:space="preserve"> updates on work undertaken pursuant </w:t>
      </w:r>
      <w:r w:rsidR="00015890" w:rsidRPr="00A444C3">
        <w:t xml:space="preserve">to </w:t>
      </w:r>
      <w:r w:rsidR="00B73FB6" w:rsidRPr="00A444C3">
        <w:t xml:space="preserve">specific requests related to the </w:t>
      </w:r>
      <w:r w:rsidR="00637051" w:rsidRPr="008A2101">
        <w:t>Global Environment Facility</w:t>
      </w:r>
      <w:r w:rsidR="00637051" w:rsidRPr="00A444C3">
        <w:t xml:space="preserve"> </w:t>
      </w:r>
      <w:r w:rsidR="00B73FB6" w:rsidRPr="00A444C3">
        <w:t>contained</w:t>
      </w:r>
      <w:r w:rsidR="00B73FB6" w:rsidRPr="00570AB3">
        <w:t xml:space="preserve"> </w:t>
      </w:r>
      <w:r w:rsidR="00137BB2" w:rsidRPr="00570AB3">
        <w:t xml:space="preserve">in </w:t>
      </w:r>
      <w:r w:rsidR="00B73FB6" w:rsidRPr="00570AB3">
        <w:t>decision 15/7</w:t>
      </w:r>
      <w:r w:rsidRPr="00570AB3">
        <w:t>.</w:t>
      </w:r>
    </w:p>
    <w:p w14:paraId="1F09957E" w14:textId="369265D5" w:rsidR="00247656" w:rsidRPr="00570AB3" w:rsidRDefault="003E0656" w:rsidP="00247656">
      <w:pPr>
        <w:pStyle w:val="Heading2"/>
        <w:spacing w:after="0"/>
        <w:jc w:val="left"/>
        <w:rPr>
          <w:bCs/>
          <w:kern w:val="22"/>
          <w:sz w:val="22"/>
          <w:szCs w:val="22"/>
        </w:rPr>
      </w:pPr>
      <w:r w:rsidRPr="00570AB3">
        <w:rPr>
          <w:bCs/>
          <w:kern w:val="22"/>
          <w:sz w:val="22"/>
          <w:szCs w:val="22"/>
        </w:rPr>
        <w:lastRenderedPageBreak/>
        <w:t>(a)</w:t>
      </w:r>
      <w:r w:rsidRPr="00570AB3">
        <w:rPr>
          <w:bCs/>
          <w:kern w:val="22"/>
          <w:sz w:val="22"/>
          <w:szCs w:val="22"/>
        </w:rPr>
        <w:tab/>
      </w:r>
      <w:r w:rsidR="00026D3B" w:rsidRPr="00570AB3">
        <w:rPr>
          <w:bCs/>
          <w:kern w:val="22"/>
          <w:sz w:val="22"/>
          <w:szCs w:val="22"/>
        </w:rPr>
        <w:t>International public and private finance</w:t>
      </w:r>
    </w:p>
    <w:p w14:paraId="4D89827B" w14:textId="68D6CB7A" w:rsidR="00C470C1" w:rsidRPr="00570AB3" w:rsidRDefault="00AC411A" w:rsidP="008D3F4F">
      <w:pPr>
        <w:pStyle w:val="Para10"/>
        <w:numPr>
          <w:ilvl w:val="0"/>
          <w:numId w:val="5"/>
        </w:numPr>
        <w:tabs>
          <w:tab w:val="clear" w:pos="927"/>
          <w:tab w:val="left" w:pos="1134"/>
        </w:tabs>
      </w:pPr>
      <w:r w:rsidRPr="00570AB3">
        <w:t xml:space="preserve">Some </w:t>
      </w:r>
      <w:r w:rsidR="001C1D68">
        <w:t>C</w:t>
      </w:r>
      <w:r w:rsidR="00A44E92" w:rsidRPr="00570AB3">
        <w:t xml:space="preserve">ommittee members representing </w:t>
      </w:r>
      <w:r w:rsidR="00B73FB6" w:rsidRPr="00570AB3">
        <w:t xml:space="preserve">international financial institutions, </w:t>
      </w:r>
      <w:proofErr w:type="gramStart"/>
      <w:r w:rsidR="00B73FB6" w:rsidRPr="00570AB3">
        <w:t>donor</w:t>
      </w:r>
      <w:proofErr w:type="gramEnd"/>
      <w:r w:rsidR="00B73FB6" w:rsidRPr="00570AB3">
        <w:t xml:space="preserve"> and recipient countries, as well as stakeholder organizations</w:t>
      </w:r>
      <w:r w:rsidR="00A7707F">
        <w:t>,</w:t>
      </w:r>
      <w:r w:rsidR="00B73FB6" w:rsidRPr="00570AB3">
        <w:t xml:space="preserve"> including the private sector</w:t>
      </w:r>
      <w:r w:rsidR="001C1D68">
        <w:t>,</w:t>
      </w:r>
      <w:r w:rsidR="00B73FB6" w:rsidRPr="00570AB3">
        <w:t xml:space="preserve"> </w:t>
      </w:r>
      <w:r w:rsidR="00E66B39" w:rsidRPr="00570AB3">
        <w:t xml:space="preserve">will </w:t>
      </w:r>
      <w:r w:rsidR="009D589E" w:rsidRPr="00570AB3">
        <w:t xml:space="preserve">be invited to provide </w:t>
      </w:r>
      <w:r w:rsidR="007F2734" w:rsidRPr="00570AB3">
        <w:t>short kick-off presentation</w:t>
      </w:r>
      <w:r w:rsidR="008C318B" w:rsidRPr="00570AB3">
        <w:t>s</w:t>
      </w:r>
      <w:r w:rsidR="00E66B39" w:rsidRPr="00570AB3">
        <w:t xml:space="preserve">, sharing </w:t>
      </w:r>
      <w:r w:rsidR="00B73FB6" w:rsidRPr="00570AB3">
        <w:t xml:space="preserve">their perspectives </w:t>
      </w:r>
      <w:r w:rsidR="00C470C1" w:rsidRPr="00570AB3">
        <w:t>on</w:t>
      </w:r>
      <w:r w:rsidR="00E66B39" w:rsidRPr="00570AB3">
        <w:t xml:space="preserve"> the current state of international public and private finance </w:t>
      </w:r>
      <w:r w:rsidR="00C470C1" w:rsidRPr="00570AB3">
        <w:t>for</w:t>
      </w:r>
      <w:r w:rsidR="00E66B39" w:rsidRPr="00570AB3">
        <w:t xml:space="preserve"> biodiversity.</w:t>
      </w:r>
    </w:p>
    <w:p w14:paraId="4EF83594" w14:textId="52473927" w:rsidR="00A44E92" w:rsidRPr="00570AB3" w:rsidRDefault="00C470C1" w:rsidP="008A2101">
      <w:pPr>
        <w:pStyle w:val="Para10"/>
        <w:numPr>
          <w:ilvl w:val="0"/>
          <w:numId w:val="5"/>
        </w:numPr>
        <w:tabs>
          <w:tab w:val="clear" w:pos="927"/>
          <w:tab w:val="left" w:pos="1134"/>
        </w:tabs>
      </w:pPr>
      <w:r w:rsidRPr="00570AB3">
        <w:rPr>
          <w:kern w:val="22"/>
        </w:rPr>
        <w:t>During the subsequent open discussion,</w:t>
      </w:r>
      <w:r w:rsidR="00B73FB6" w:rsidRPr="00570AB3">
        <w:t xml:space="preserve"> </w:t>
      </w:r>
      <w:r w:rsidRPr="00570AB3">
        <w:rPr>
          <w:kern w:val="22"/>
        </w:rPr>
        <w:t>a</w:t>
      </w:r>
      <w:r w:rsidR="00B73FB6" w:rsidRPr="00570AB3">
        <w:rPr>
          <w:kern w:val="22"/>
        </w:rPr>
        <w:t xml:space="preserve">ll members of the Advisory Committee are encouraged to participate </w:t>
      </w:r>
      <w:r w:rsidRPr="00570AB3">
        <w:rPr>
          <w:kern w:val="22"/>
        </w:rPr>
        <w:t xml:space="preserve">actively </w:t>
      </w:r>
      <w:r w:rsidR="00B73FB6" w:rsidRPr="00570AB3">
        <w:rPr>
          <w:kern w:val="22"/>
        </w:rPr>
        <w:t>and share their perspectives</w:t>
      </w:r>
      <w:r w:rsidR="0032526E" w:rsidRPr="00570AB3">
        <w:rPr>
          <w:kern w:val="22"/>
        </w:rPr>
        <w:t>.</w:t>
      </w:r>
    </w:p>
    <w:p w14:paraId="262D9EF1" w14:textId="5F144A08" w:rsidR="00134F0B" w:rsidRPr="00C8658A" w:rsidRDefault="00247656" w:rsidP="00247656">
      <w:pPr>
        <w:pStyle w:val="Heading2"/>
        <w:spacing w:after="0"/>
        <w:ind w:left="540" w:hanging="540"/>
        <w:jc w:val="left"/>
        <w:rPr>
          <w:bCs/>
          <w:kern w:val="22"/>
          <w:sz w:val="22"/>
          <w:szCs w:val="22"/>
        </w:rPr>
      </w:pPr>
      <w:r w:rsidRPr="00570AB3">
        <w:rPr>
          <w:bCs/>
          <w:kern w:val="22"/>
          <w:sz w:val="22"/>
          <w:szCs w:val="22"/>
        </w:rPr>
        <w:t>(b)</w:t>
      </w:r>
      <w:r w:rsidRPr="00570AB3">
        <w:rPr>
          <w:bCs/>
          <w:kern w:val="22"/>
          <w:sz w:val="22"/>
          <w:szCs w:val="22"/>
        </w:rPr>
        <w:tab/>
      </w:r>
      <w:r w:rsidR="00134F0B" w:rsidRPr="00570AB3">
        <w:rPr>
          <w:bCs/>
          <w:kern w:val="22"/>
          <w:sz w:val="22"/>
          <w:szCs w:val="22"/>
        </w:rPr>
        <w:t xml:space="preserve">Domestic </w:t>
      </w:r>
      <w:r w:rsidR="00134F0B" w:rsidRPr="00C8658A">
        <w:rPr>
          <w:bCs/>
          <w:kern w:val="22"/>
          <w:sz w:val="22"/>
          <w:szCs w:val="22"/>
        </w:rPr>
        <w:t>public and private finance</w:t>
      </w:r>
    </w:p>
    <w:p w14:paraId="7EF52CF9" w14:textId="731CF813" w:rsidR="00020F7D" w:rsidRPr="00C8658A" w:rsidRDefault="00A87E7C" w:rsidP="008D3F4F">
      <w:pPr>
        <w:pStyle w:val="Para10"/>
        <w:numPr>
          <w:ilvl w:val="0"/>
          <w:numId w:val="5"/>
        </w:numPr>
        <w:tabs>
          <w:tab w:val="clear" w:pos="927"/>
          <w:tab w:val="left" w:pos="1134"/>
        </w:tabs>
      </w:pPr>
      <w:r w:rsidRPr="00C8658A">
        <w:t xml:space="preserve">A representative of the </w:t>
      </w:r>
      <w:r w:rsidR="009D3FF5" w:rsidRPr="008A2101">
        <w:t>United Nations Development Programme</w:t>
      </w:r>
      <w:r w:rsidR="009D3FF5" w:rsidRPr="00C8658A">
        <w:t xml:space="preserve"> </w:t>
      </w:r>
      <w:r w:rsidR="00020F7D" w:rsidRPr="008A2101">
        <w:t>BIOFIN</w:t>
      </w:r>
      <w:r w:rsidR="00020F7D" w:rsidRPr="00C8658A">
        <w:t xml:space="preserve"> </w:t>
      </w:r>
      <w:r w:rsidR="000B749E" w:rsidRPr="00C8658A">
        <w:t xml:space="preserve">programme </w:t>
      </w:r>
      <w:r w:rsidR="00020F7D" w:rsidRPr="00C8658A">
        <w:t xml:space="preserve">will </w:t>
      </w:r>
      <w:r w:rsidR="00CF78A0" w:rsidRPr="00C8658A">
        <w:t xml:space="preserve">provide an update </w:t>
      </w:r>
      <w:r w:rsidR="003168CE" w:rsidRPr="00C8658A">
        <w:t>of its work to support the development of national finance plans with a view to mobiliz</w:t>
      </w:r>
      <w:r w:rsidRPr="00C8658A">
        <w:t>ing</w:t>
      </w:r>
      <w:r w:rsidR="003168CE" w:rsidRPr="00C8658A">
        <w:t xml:space="preserve"> </w:t>
      </w:r>
      <w:r w:rsidR="00020F7D" w:rsidRPr="00C8658A">
        <w:t>domestic public and private finance.</w:t>
      </w:r>
    </w:p>
    <w:p w14:paraId="33FF67DE" w14:textId="146CC6C0" w:rsidR="00015890" w:rsidRPr="00C8658A" w:rsidRDefault="007F2734" w:rsidP="008A2101">
      <w:pPr>
        <w:pStyle w:val="Para10"/>
        <w:numPr>
          <w:ilvl w:val="0"/>
          <w:numId w:val="5"/>
        </w:numPr>
        <w:tabs>
          <w:tab w:val="clear" w:pos="927"/>
          <w:tab w:val="left" w:pos="1134"/>
        </w:tabs>
      </w:pPr>
      <w:r w:rsidRPr="00C8658A">
        <w:t>Some</w:t>
      </w:r>
      <w:r w:rsidR="00015890" w:rsidRPr="00C8658A">
        <w:t xml:space="preserve"> </w:t>
      </w:r>
      <w:r w:rsidR="00895AD1" w:rsidRPr="00C8658A">
        <w:t>C</w:t>
      </w:r>
      <w:r w:rsidR="00015890" w:rsidRPr="00C8658A">
        <w:t>ommittee members, representing donor and recipient countries</w:t>
      </w:r>
      <w:r w:rsidR="00895AD1" w:rsidRPr="00C8658A">
        <w:t>,</w:t>
      </w:r>
      <w:r w:rsidR="00015890" w:rsidRPr="00C8658A">
        <w:t xml:space="preserve"> as well as stakeholder organizations</w:t>
      </w:r>
      <w:r w:rsidR="00895AD1" w:rsidRPr="00C8658A">
        <w:t>,</w:t>
      </w:r>
      <w:r w:rsidR="00015890" w:rsidRPr="00C8658A">
        <w:t xml:space="preserve"> including the private sector</w:t>
      </w:r>
      <w:r w:rsidR="00895AD1" w:rsidRPr="00C8658A">
        <w:t>,</w:t>
      </w:r>
      <w:r w:rsidR="00015890" w:rsidRPr="00C8658A">
        <w:t xml:space="preserve"> will be invited to provide </w:t>
      </w:r>
      <w:r w:rsidRPr="00C8658A">
        <w:t xml:space="preserve">short </w:t>
      </w:r>
      <w:r w:rsidR="00762844" w:rsidRPr="00C8658A">
        <w:t>kick-off</w:t>
      </w:r>
      <w:r w:rsidR="00015890" w:rsidRPr="00C8658A">
        <w:t xml:space="preserve"> presentations, sharing their perspectives on the current state of domestic public and private finance for biodiversity.</w:t>
      </w:r>
    </w:p>
    <w:p w14:paraId="2EF30564" w14:textId="2C117DC8" w:rsidR="00750B55" w:rsidRPr="00C8658A" w:rsidRDefault="005B53AD" w:rsidP="008A2101">
      <w:pPr>
        <w:pStyle w:val="ListParagraph"/>
        <w:numPr>
          <w:ilvl w:val="0"/>
          <w:numId w:val="5"/>
        </w:numPr>
        <w:tabs>
          <w:tab w:val="clear" w:pos="927"/>
          <w:tab w:val="left" w:pos="1134"/>
        </w:tabs>
      </w:pPr>
      <w:r w:rsidRPr="00C8658A">
        <w:rPr>
          <w:snapToGrid w:val="0"/>
          <w:szCs w:val="18"/>
        </w:rPr>
        <w:t xml:space="preserve">In the open exchange, </w:t>
      </w:r>
      <w:r w:rsidR="00762844" w:rsidRPr="00C8658A">
        <w:rPr>
          <w:snapToGrid w:val="0"/>
          <w:szCs w:val="18"/>
        </w:rPr>
        <w:t>C</w:t>
      </w:r>
      <w:r w:rsidR="00750B55" w:rsidRPr="00C8658A">
        <w:rPr>
          <w:snapToGrid w:val="0"/>
          <w:szCs w:val="18"/>
        </w:rPr>
        <w:t xml:space="preserve">ommittee members will be invited to share their </w:t>
      </w:r>
      <w:r w:rsidRPr="00C8658A">
        <w:rPr>
          <w:snapToGrid w:val="0"/>
          <w:szCs w:val="18"/>
        </w:rPr>
        <w:t xml:space="preserve">perspectives </w:t>
      </w:r>
      <w:r w:rsidR="00750B55" w:rsidRPr="00C8658A">
        <w:rPr>
          <w:snapToGrid w:val="0"/>
          <w:szCs w:val="18"/>
        </w:rPr>
        <w:t>on mobilizing domestic finance</w:t>
      </w:r>
      <w:r w:rsidR="00750B55" w:rsidRPr="00C8658A">
        <w:rPr>
          <w:kern w:val="22"/>
        </w:rPr>
        <w:t>.</w:t>
      </w:r>
    </w:p>
    <w:p w14:paraId="0C4F0670" w14:textId="702F9167" w:rsidR="0067783C" w:rsidRPr="00C8658A" w:rsidRDefault="001E7C15" w:rsidP="000D7F61">
      <w:pPr>
        <w:pStyle w:val="Para10"/>
        <w:tabs>
          <w:tab w:val="left" w:pos="1134"/>
        </w:tabs>
        <w:ind w:left="567" w:hanging="567"/>
        <w:rPr>
          <w:rFonts w:asciiTheme="majorBidi" w:hAnsiTheme="majorBidi"/>
          <w:b/>
          <w:bCs/>
          <w:szCs w:val="22"/>
        </w:rPr>
      </w:pPr>
      <w:r w:rsidRPr="00C8658A">
        <w:rPr>
          <w:rFonts w:eastAsiaTheme="majorEastAsia" w:cstheme="majorBidi"/>
          <w:b/>
          <w:bCs/>
          <w:snapToGrid/>
          <w:kern w:val="22"/>
          <w:szCs w:val="22"/>
        </w:rPr>
        <w:t>(</w:t>
      </w:r>
      <w:r w:rsidR="000B2A73" w:rsidRPr="00C8658A">
        <w:rPr>
          <w:rFonts w:eastAsiaTheme="majorEastAsia" w:cstheme="majorBidi"/>
          <w:b/>
          <w:bCs/>
          <w:snapToGrid/>
          <w:kern w:val="22"/>
          <w:szCs w:val="22"/>
        </w:rPr>
        <w:t>c</w:t>
      </w:r>
      <w:r w:rsidRPr="00C8658A">
        <w:rPr>
          <w:rFonts w:eastAsiaTheme="majorEastAsia" w:cstheme="majorBidi"/>
          <w:b/>
          <w:bCs/>
          <w:snapToGrid/>
          <w:kern w:val="22"/>
          <w:szCs w:val="22"/>
        </w:rPr>
        <w:t>)</w:t>
      </w:r>
      <w:r w:rsidR="000D7F61" w:rsidRPr="00C8658A">
        <w:rPr>
          <w:rFonts w:eastAsiaTheme="majorEastAsia" w:cstheme="majorBidi"/>
          <w:b/>
          <w:bCs/>
          <w:snapToGrid/>
          <w:kern w:val="22"/>
          <w:szCs w:val="22"/>
        </w:rPr>
        <w:tab/>
      </w:r>
      <w:r w:rsidR="00893BB8" w:rsidRPr="00C8658A">
        <w:rPr>
          <w:rFonts w:eastAsiaTheme="majorEastAsia" w:cstheme="majorBidi"/>
          <w:b/>
          <w:bCs/>
          <w:snapToGrid/>
          <w:kern w:val="22"/>
          <w:szCs w:val="22"/>
        </w:rPr>
        <w:t>Identifying</w:t>
      </w:r>
      <w:r w:rsidR="00134F0B" w:rsidRPr="00C8658A">
        <w:rPr>
          <w:rFonts w:eastAsiaTheme="majorEastAsia" w:cstheme="majorBidi"/>
          <w:b/>
          <w:bCs/>
          <w:snapToGrid/>
          <w:kern w:val="22"/>
          <w:szCs w:val="22"/>
        </w:rPr>
        <w:t xml:space="preserve"> gaps and overlaps within the current biodiversity financing landscape</w:t>
      </w:r>
      <w:r w:rsidR="00134F0B" w:rsidRPr="00C8658A">
        <w:rPr>
          <w:rFonts w:asciiTheme="majorBidi" w:hAnsiTheme="majorBidi"/>
          <w:b/>
          <w:bCs/>
          <w:szCs w:val="22"/>
        </w:rPr>
        <w:t xml:space="preserve"> </w:t>
      </w:r>
    </w:p>
    <w:p w14:paraId="609D2805" w14:textId="361326D1" w:rsidR="00015890" w:rsidRPr="00C8658A" w:rsidRDefault="00015890" w:rsidP="008D3F4F">
      <w:pPr>
        <w:pStyle w:val="Para10"/>
        <w:numPr>
          <w:ilvl w:val="0"/>
          <w:numId w:val="5"/>
        </w:numPr>
        <w:tabs>
          <w:tab w:val="clear" w:pos="927"/>
          <w:tab w:val="left" w:pos="1134"/>
        </w:tabs>
      </w:pPr>
      <w:r w:rsidRPr="00C8658A">
        <w:t xml:space="preserve">Based on the earlier exchanges, </w:t>
      </w:r>
      <w:r w:rsidR="00146769" w:rsidRPr="00C8658A">
        <w:t>C</w:t>
      </w:r>
      <w:r w:rsidRPr="00C8658A">
        <w:t xml:space="preserve">ommittee members will </w:t>
      </w:r>
      <w:r w:rsidR="003F1AEA">
        <w:t xml:space="preserve">be invited to </w:t>
      </w:r>
      <w:r w:rsidRPr="00C8658A">
        <w:t xml:space="preserve">share their initial thinking on gaps and overlaps that exist within the present biodiversity financing landscape, on how to determine the priority gaps that require immediate attention, and on approaches </w:t>
      </w:r>
      <w:r w:rsidRPr="008A2101">
        <w:t>to effectively</w:t>
      </w:r>
      <w:r w:rsidRPr="00C8658A">
        <w:t xml:space="preserve"> address these identified gaps and overlaps.</w:t>
      </w:r>
    </w:p>
    <w:p w14:paraId="218E7951" w14:textId="627F90C9" w:rsidR="00134F0B" w:rsidRPr="00570AB3" w:rsidRDefault="00DF3FA5" w:rsidP="008A2101">
      <w:pPr>
        <w:pStyle w:val="Para2"/>
        <w:numPr>
          <w:ilvl w:val="0"/>
          <w:numId w:val="0"/>
        </w:numPr>
        <w:ind w:left="540" w:hanging="540"/>
        <w:jc w:val="left"/>
        <w:rPr>
          <w:rFonts w:asciiTheme="majorBidi" w:eastAsiaTheme="minorEastAsia" w:hAnsiTheme="majorBidi" w:cstheme="majorBidi"/>
          <w:b/>
          <w:bCs/>
          <w:szCs w:val="22"/>
          <w:lang w:val="en-US" w:eastAsia="zh-CN"/>
        </w:rPr>
      </w:pPr>
      <w:r w:rsidRPr="00570AB3">
        <w:rPr>
          <w:rFonts w:eastAsiaTheme="majorEastAsia" w:cstheme="majorBidi"/>
          <w:b/>
          <w:bCs/>
          <w:kern w:val="22"/>
          <w:szCs w:val="22"/>
          <w:lang w:val="en-GB"/>
        </w:rPr>
        <w:t>(</w:t>
      </w:r>
      <w:r w:rsidR="000B2A73" w:rsidRPr="00570AB3">
        <w:rPr>
          <w:rFonts w:eastAsiaTheme="majorEastAsia" w:cstheme="majorBidi"/>
          <w:b/>
          <w:bCs/>
          <w:kern w:val="22"/>
          <w:szCs w:val="22"/>
          <w:lang w:val="en-GB"/>
        </w:rPr>
        <w:t>d</w:t>
      </w:r>
      <w:r w:rsidRPr="00570AB3">
        <w:rPr>
          <w:rFonts w:eastAsiaTheme="majorEastAsia" w:cstheme="majorBidi"/>
          <w:b/>
          <w:bCs/>
          <w:kern w:val="22"/>
          <w:szCs w:val="22"/>
          <w:lang w:val="en-GB"/>
        </w:rPr>
        <w:t>)</w:t>
      </w:r>
      <w:r w:rsidRPr="00570AB3">
        <w:rPr>
          <w:rFonts w:eastAsiaTheme="majorEastAsia" w:cstheme="majorBidi"/>
          <w:b/>
          <w:bCs/>
          <w:kern w:val="22"/>
          <w:szCs w:val="22"/>
          <w:lang w:val="en-GB"/>
        </w:rPr>
        <w:tab/>
        <w:t>O</w:t>
      </w:r>
      <w:r w:rsidR="00134F0B" w:rsidRPr="00570AB3">
        <w:rPr>
          <w:rFonts w:eastAsiaTheme="majorEastAsia" w:cstheme="majorBidi"/>
          <w:b/>
          <w:bCs/>
          <w:kern w:val="22"/>
          <w:szCs w:val="22"/>
          <w:lang w:val="en-GB"/>
        </w:rPr>
        <w:t xml:space="preserve">pportunities for </w:t>
      </w:r>
      <w:r w:rsidR="009E3740">
        <w:rPr>
          <w:rFonts w:eastAsiaTheme="majorEastAsia" w:cstheme="majorBidi"/>
          <w:b/>
          <w:bCs/>
          <w:kern w:val="22"/>
          <w:szCs w:val="22"/>
          <w:lang w:val="en-GB"/>
        </w:rPr>
        <w:t>improving</w:t>
      </w:r>
      <w:r w:rsidR="00BA3257">
        <w:rPr>
          <w:rFonts w:eastAsiaTheme="majorEastAsia" w:cstheme="majorBidi"/>
          <w:b/>
          <w:bCs/>
          <w:kern w:val="22"/>
          <w:szCs w:val="22"/>
          <w:lang w:val="en-GB"/>
        </w:rPr>
        <w:t xml:space="preserve"> </w:t>
      </w:r>
      <w:r w:rsidR="00134F0B" w:rsidRPr="00570AB3">
        <w:rPr>
          <w:rFonts w:eastAsiaTheme="majorEastAsia" w:cstheme="majorBidi"/>
          <w:b/>
          <w:bCs/>
          <w:kern w:val="22"/>
          <w:szCs w:val="22"/>
          <w:lang w:val="en-GB"/>
        </w:rPr>
        <w:t>existin</w:t>
      </w:r>
      <w:r w:rsidR="00134F0B" w:rsidRPr="00BA3257">
        <w:rPr>
          <w:rFonts w:eastAsiaTheme="majorEastAsia" w:cstheme="majorBidi"/>
          <w:b/>
          <w:bCs/>
          <w:kern w:val="22"/>
          <w:szCs w:val="22"/>
          <w:lang w:val="en-GB"/>
        </w:rPr>
        <w:t xml:space="preserve">g instruments, </w:t>
      </w:r>
      <w:proofErr w:type="gramStart"/>
      <w:r w:rsidR="00134F0B" w:rsidRPr="00BA3257">
        <w:rPr>
          <w:rFonts w:eastAsiaTheme="majorEastAsia" w:cstheme="majorBidi"/>
          <w:b/>
          <w:bCs/>
          <w:kern w:val="22"/>
          <w:szCs w:val="22"/>
          <w:lang w:val="en-GB"/>
        </w:rPr>
        <w:t>funds</w:t>
      </w:r>
      <w:proofErr w:type="gramEnd"/>
      <w:r w:rsidR="00134F0B" w:rsidRPr="00BA3257">
        <w:rPr>
          <w:rFonts w:eastAsiaTheme="majorEastAsia" w:cstheme="majorBidi"/>
          <w:b/>
          <w:bCs/>
          <w:kern w:val="22"/>
          <w:szCs w:val="22"/>
          <w:lang w:val="en-GB"/>
        </w:rPr>
        <w:t xml:space="preserve"> and framework</w:t>
      </w:r>
      <w:r w:rsidR="00134F0B" w:rsidRPr="008A2101">
        <w:rPr>
          <w:rFonts w:eastAsiaTheme="majorEastAsia" w:cstheme="majorBidi"/>
          <w:b/>
          <w:bCs/>
          <w:kern w:val="22"/>
          <w:szCs w:val="22"/>
          <w:lang w:val="en-GB"/>
        </w:rPr>
        <w:t>s</w:t>
      </w:r>
      <w:r w:rsidR="00C8658A" w:rsidRPr="008A2101">
        <w:rPr>
          <w:rFonts w:eastAsiaTheme="majorEastAsia" w:cstheme="majorBidi"/>
          <w:b/>
          <w:bCs/>
          <w:kern w:val="22"/>
          <w:szCs w:val="22"/>
          <w:lang w:val="en-GB"/>
        </w:rPr>
        <w:t>,</w:t>
      </w:r>
      <w:r w:rsidR="00134F0B" w:rsidRPr="008A2101">
        <w:rPr>
          <w:rFonts w:eastAsiaTheme="majorEastAsia" w:cstheme="majorBidi"/>
          <w:b/>
          <w:bCs/>
          <w:kern w:val="22"/>
          <w:szCs w:val="22"/>
          <w:lang w:val="en-GB"/>
        </w:rPr>
        <w:t xml:space="preserve"> as well as</w:t>
      </w:r>
      <w:r w:rsidR="00134F0B" w:rsidRPr="00BA3257">
        <w:rPr>
          <w:rFonts w:eastAsiaTheme="majorEastAsia" w:cstheme="majorBidi"/>
          <w:b/>
          <w:bCs/>
          <w:kern w:val="22"/>
          <w:szCs w:val="22"/>
          <w:lang w:val="en-GB"/>
        </w:rPr>
        <w:t xml:space="preserve"> their</w:t>
      </w:r>
      <w:r w:rsidRPr="008A2101">
        <w:rPr>
          <w:rFonts w:eastAsiaTheme="majorEastAsia" w:cstheme="majorBidi"/>
          <w:b/>
          <w:bCs/>
          <w:kern w:val="22"/>
          <w:szCs w:val="22"/>
          <w:lang w:val="en-GB"/>
        </w:rPr>
        <w:t xml:space="preserve"> </w:t>
      </w:r>
      <w:r w:rsidR="00134F0B" w:rsidRPr="00BA3257">
        <w:rPr>
          <w:rFonts w:eastAsiaTheme="majorEastAsia" w:cstheme="majorBidi"/>
          <w:b/>
          <w:bCs/>
          <w:kern w:val="22"/>
          <w:szCs w:val="22"/>
          <w:lang w:val="en-GB"/>
        </w:rPr>
        <w:t>coherence,</w:t>
      </w:r>
      <w:r w:rsidR="00134F0B" w:rsidRPr="00BA3257">
        <w:rPr>
          <w:rFonts w:asciiTheme="majorBidi" w:eastAsiaTheme="minorEastAsia" w:hAnsiTheme="majorBidi" w:cstheme="majorBidi"/>
          <w:b/>
          <w:bCs/>
          <w:szCs w:val="22"/>
          <w:lang w:val="en-US" w:eastAsia="zh-CN"/>
        </w:rPr>
        <w:t xml:space="preserve"> coordination and synergies</w:t>
      </w:r>
    </w:p>
    <w:p w14:paraId="7BDCD822" w14:textId="52E26B06" w:rsidR="00DF3FA5" w:rsidRPr="00570AB3" w:rsidRDefault="00015890" w:rsidP="008D3F4F">
      <w:pPr>
        <w:pStyle w:val="Para10"/>
        <w:numPr>
          <w:ilvl w:val="0"/>
          <w:numId w:val="5"/>
        </w:numPr>
        <w:tabs>
          <w:tab w:val="clear" w:pos="927"/>
          <w:tab w:val="left" w:pos="1134"/>
        </w:tabs>
      </w:pPr>
      <w:r w:rsidRPr="00570AB3">
        <w:t xml:space="preserve">Based on the previous discussion, </w:t>
      </w:r>
      <w:r w:rsidR="00B748C3">
        <w:t>C</w:t>
      </w:r>
      <w:r w:rsidR="00DF3FA5" w:rsidRPr="00570AB3">
        <w:t xml:space="preserve">ommittee </w:t>
      </w:r>
      <w:r w:rsidR="00934BCB" w:rsidRPr="00765AD8">
        <w:t xml:space="preserve">members </w:t>
      </w:r>
      <w:r w:rsidR="00DF3FA5" w:rsidRPr="00765AD8">
        <w:t xml:space="preserve">will </w:t>
      </w:r>
      <w:r w:rsidR="00CE63E0">
        <w:t xml:space="preserve">be invited </w:t>
      </w:r>
      <w:r w:rsidR="003F1AEA">
        <w:t xml:space="preserve">to </w:t>
      </w:r>
      <w:r w:rsidRPr="00765AD8">
        <w:t>share their initial thinking on how to</w:t>
      </w:r>
      <w:r w:rsidR="00DF3FA5" w:rsidRPr="00765AD8">
        <w:t xml:space="preserve"> improv</w:t>
      </w:r>
      <w:r w:rsidRPr="00765AD8">
        <w:t>e</w:t>
      </w:r>
      <w:r w:rsidR="00DF3FA5" w:rsidRPr="00765AD8">
        <w:t xml:space="preserve"> existing instruments, funds, and framework</w:t>
      </w:r>
      <w:r w:rsidR="00DF3FA5" w:rsidRPr="008A2101">
        <w:t>s</w:t>
      </w:r>
      <w:r w:rsidR="00765AD8" w:rsidRPr="008A2101">
        <w:t>,</w:t>
      </w:r>
      <w:r w:rsidR="0058103E" w:rsidRPr="008A2101">
        <w:t xml:space="preserve"> as well as</w:t>
      </w:r>
      <w:r w:rsidR="0058103E" w:rsidRPr="00765AD8">
        <w:t xml:space="preserve"> on how to </w:t>
      </w:r>
      <w:r w:rsidR="00DF3FA5" w:rsidRPr="00765AD8">
        <w:t>enhanc</w:t>
      </w:r>
      <w:r w:rsidR="0058103E" w:rsidRPr="00765AD8">
        <w:t>e</w:t>
      </w:r>
      <w:r w:rsidR="00DF3FA5" w:rsidRPr="00765AD8">
        <w:t xml:space="preserve"> the effectiveness and coordination of current mechanisms.</w:t>
      </w:r>
    </w:p>
    <w:p w14:paraId="3FBEF7EB" w14:textId="5330B69F" w:rsidR="00987543" w:rsidRDefault="004A57B1" w:rsidP="00873192">
      <w:pPr>
        <w:rPr>
          <w:b/>
          <w:bCs/>
        </w:rPr>
      </w:pPr>
      <w:r w:rsidRPr="00570AB3">
        <w:rPr>
          <w:b/>
          <w:bCs/>
        </w:rPr>
        <w:t>Item 5</w:t>
      </w:r>
    </w:p>
    <w:p w14:paraId="2F43820B" w14:textId="6751949B" w:rsidR="00D7653B" w:rsidRPr="00570AB3" w:rsidRDefault="00D7653B" w:rsidP="00873192">
      <w:pPr>
        <w:rPr>
          <w:b/>
          <w:bCs/>
        </w:rPr>
      </w:pPr>
      <w:r w:rsidRPr="00570AB3">
        <w:rPr>
          <w:b/>
          <w:bCs/>
        </w:rPr>
        <w:t xml:space="preserve">Exploration of proposals for a </w:t>
      </w:r>
      <w:r w:rsidR="00012E13">
        <w:rPr>
          <w:rFonts w:eastAsiaTheme="majorEastAsia"/>
          <w:b/>
          <w:bCs/>
        </w:rPr>
        <w:t>g</w:t>
      </w:r>
      <w:r w:rsidRPr="00570AB3">
        <w:rPr>
          <w:rFonts w:eastAsiaTheme="majorEastAsia"/>
          <w:b/>
          <w:bCs/>
        </w:rPr>
        <w:t>lobal instrument for biodiversity finance</w:t>
      </w:r>
    </w:p>
    <w:p w14:paraId="44F75AD7" w14:textId="1E0A2617" w:rsidR="00D7653B" w:rsidRPr="00CE63E0" w:rsidRDefault="00D7653B" w:rsidP="008A2101">
      <w:pPr>
        <w:pStyle w:val="ListParagraph"/>
        <w:numPr>
          <w:ilvl w:val="0"/>
          <w:numId w:val="5"/>
        </w:numPr>
        <w:tabs>
          <w:tab w:val="clear" w:pos="927"/>
          <w:tab w:val="num" w:pos="1134"/>
        </w:tabs>
        <w:spacing w:before="120"/>
      </w:pPr>
      <w:r w:rsidRPr="00CE63E0">
        <w:t xml:space="preserve">Committee members will </w:t>
      </w:r>
      <w:r w:rsidR="00987312" w:rsidRPr="00CE63E0">
        <w:t xml:space="preserve">be invited to </w:t>
      </w:r>
      <w:r w:rsidRPr="00CE63E0">
        <w:t xml:space="preserve">share their initial perspectives and ideas on how to approach the three questions on the global instrument on biodiversity finance, as </w:t>
      </w:r>
      <w:r w:rsidR="00CE63E0" w:rsidRPr="00CE63E0">
        <w:t>contained</w:t>
      </w:r>
      <w:r w:rsidR="00CE63E0" w:rsidRPr="00CE63E0">
        <w:t xml:space="preserve"> </w:t>
      </w:r>
      <w:r w:rsidRPr="00CE63E0">
        <w:t xml:space="preserve">in </w:t>
      </w:r>
      <w:r w:rsidR="00987312" w:rsidRPr="008A2101">
        <w:t>a</w:t>
      </w:r>
      <w:r w:rsidRPr="008A2101">
        <w:t xml:space="preserve">nnex </w:t>
      </w:r>
      <w:r w:rsidRPr="00CE63E0">
        <w:t>II</w:t>
      </w:r>
      <w:r w:rsidRPr="008A2101">
        <w:t xml:space="preserve"> </w:t>
      </w:r>
      <w:r w:rsidR="00CE63E0" w:rsidRPr="00CE63E0">
        <w:t>to</w:t>
      </w:r>
      <w:r w:rsidR="00CE63E0" w:rsidRPr="00CE63E0">
        <w:t xml:space="preserve"> </w:t>
      </w:r>
      <w:r w:rsidRPr="00CE63E0">
        <w:t>decision 15/7.</w:t>
      </w:r>
    </w:p>
    <w:p w14:paraId="589EE39C" w14:textId="06640C09" w:rsidR="002911A1" w:rsidRDefault="00D7653B" w:rsidP="008A2101">
      <w:pPr>
        <w:pStyle w:val="Para10"/>
        <w:tabs>
          <w:tab w:val="left" w:pos="1134"/>
        </w:tabs>
        <w:spacing w:after="0"/>
        <w:rPr>
          <w:b/>
          <w:bCs/>
        </w:rPr>
      </w:pPr>
      <w:r w:rsidRPr="00570AB3">
        <w:rPr>
          <w:b/>
          <w:bCs/>
        </w:rPr>
        <w:t>Item 6</w:t>
      </w:r>
    </w:p>
    <w:p w14:paraId="4A6955F3" w14:textId="76F60EB3" w:rsidR="00BA236A" w:rsidRPr="00570AB3" w:rsidRDefault="00D7373E" w:rsidP="008A2101">
      <w:pPr>
        <w:pStyle w:val="Para10"/>
        <w:tabs>
          <w:tab w:val="left" w:pos="1134"/>
        </w:tabs>
        <w:spacing w:before="0"/>
        <w:rPr>
          <w:b/>
          <w:bCs/>
          <w:lang w:val="en-CA"/>
        </w:rPr>
      </w:pPr>
      <w:r w:rsidRPr="00570AB3">
        <w:rPr>
          <w:b/>
          <w:bCs/>
          <w:lang w:val="en-CA"/>
        </w:rPr>
        <w:t xml:space="preserve">Considerations for </w:t>
      </w:r>
      <w:r w:rsidR="00A865F8" w:rsidRPr="00570AB3">
        <w:rPr>
          <w:b/>
          <w:bCs/>
          <w:lang w:val="en-CA"/>
        </w:rPr>
        <w:t>further work</w:t>
      </w:r>
    </w:p>
    <w:p w14:paraId="3298EF7A" w14:textId="14D1BA28" w:rsidR="0018714C" w:rsidRPr="00570AB3" w:rsidRDefault="0018714C" w:rsidP="0018714C">
      <w:pPr>
        <w:pStyle w:val="Para2"/>
        <w:numPr>
          <w:ilvl w:val="0"/>
          <w:numId w:val="0"/>
        </w:numPr>
        <w:ind w:left="540" w:hanging="540"/>
        <w:rPr>
          <w:rFonts w:eastAsiaTheme="majorEastAsia" w:cstheme="majorBidi"/>
          <w:b/>
          <w:bCs/>
          <w:kern w:val="22"/>
          <w:szCs w:val="22"/>
          <w:lang w:val="en-GB"/>
        </w:rPr>
      </w:pPr>
      <w:r w:rsidRPr="00570AB3">
        <w:rPr>
          <w:rFonts w:eastAsiaTheme="majorEastAsia" w:cstheme="majorBidi"/>
          <w:b/>
          <w:bCs/>
          <w:kern w:val="22"/>
          <w:szCs w:val="22"/>
          <w:lang w:val="en-GB"/>
        </w:rPr>
        <w:t>(</w:t>
      </w:r>
      <w:r w:rsidR="00251197" w:rsidRPr="00570AB3">
        <w:rPr>
          <w:rFonts w:eastAsiaTheme="majorEastAsia" w:cstheme="majorBidi"/>
          <w:b/>
          <w:bCs/>
          <w:kern w:val="22"/>
          <w:szCs w:val="22"/>
          <w:lang w:val="en-GB"/>
        </w:rPr>
        <w:t>a)</w:t>
      </w:r>
      <w:r w:rsidR="00E30FED" w:rsidRPr="00570AB3">
        <w:rPr>
          <w:rFonts w:eastAsiaTheme="majorEastAsia" w:cstheme="majorBidi"/>
          <w:b/>
          <w:bCs/>
          <w:kern w:val="22"/>
          <w:szCs w:val="22"/>
          <w:lang w:val="en-GB"/>
        </w:rPr>
        <w:tab/>
      </w:r>
      <w:r w:rsidR="002001F8" w:rsidRPr="00570AB3">
        <w:rPr>
          <w:rFonts w:eastAsiaTheme="majorEastAsia" w:cstheme="majorBidi"/>
          <w:b/>
          <w:bCs/>
          <w:kern w:val="22"/>
          <w:szCs w:val="22"/>
          <w:lang w:val="en-GB"/>
        </w:rPr>
        <w:t xml:space="preserve">Aligning and strengthening </w:t>
      </w:r>
      <w:r w:rsidR="00134F0B" w:rsidRPr="00570AB3">
        <w:rPr>
          <w:rFonts w:eastAsiaTheme="majorEastAsia" w:cstheme="majorBidi"/>
          <w:b/>
          <w:bCs/>
          <w:kern w:val="22"/>
          <w:szCs w:val="22"/>
          <w:lang w:val="en-GB"/>
        </w:rPr>
        <w:t>the strategy for resource mobilization</w:t>
      </w:r>
    </w:p>
    <w:p w14:paraId="5496B6D0" w14:textId="2A779841" w:rsidR="00251197" w:rsidRPr="00136DD5" w:rsidRDefault="007B1BB4" w:rsidP="008A2101">
      <w:pPr>
        <w:pStyle w:val="ListParagraph"/>
        <w:numPr>
          <w:ilvl w:val="0"/>
          <w:numId w:val="5"/>
        </w:numPr>
        <w:tabs>
          <w:tab w:val="clear" w:pos="927"/>
          <w:tab w:val="num" w:pos="1134"/>
        </w:tabs>
        <w:spacing w:before="120"/>
        <w:rPr>
          <w:rFonts w:eastAsiaTheme="majorEastAsia" w:cstheme="majorBidi"/>
          <w:b/>
          <w:bCs/>
          <w:kern w:val="22"/>
          <w:szCs w:val="22"/>
        </w:rPr>
      </w:pPr>
      <w:r w:rsidRPr="00136DD5">
        <w:t xml:space="preserve">Based on </w:t>
      </w:r>
      <w:r w:rsidR="00C51219" w:rsidRPr="00136DD5">
        <w:t xml:space="preserve">document </w:t>
      </w:r>
      <w:r w:rsidR="004A57B1" w:rsidRPr="008A2101">
        <w:t>CBD</w:t>
      </w:r>
      <w:r w:rsidR="004A57B1" w:rsidRPr="00136DD5">
        <w:t>/</w:t>
      </w:r>
      <w:r w:rsidR="004A57B1" w:rsidRPr="008A2101">
        <w:t>RM</w:t>
      </w:r>
      <w:r w:rsidR="004A57B1" w:rsidRPr="00136DD5">
        <w:t>/</w:t>
      </w:r>
      <w:r w:rsidR="004A57B1" w:rsidRPr="008A2101">
        <w:t>AC</w:t>
      </w:r>
      <w:r w:rsidR="004A57B1" w:rsidRPr="00136DD5">
        <w:t>/2023/</w:t>
      </w:r>
      <w:r w:rsidR="00432B01" w:rsidRPr="00136DD5">
        <w:t>1</w:t>
      </w:r>
      <w:r w:rsidR="004A57B1" w:rsidRPr="00136DD5">
        <w:t>/3</w:t>
      </w:r>
      <w:r w:rsidR="00C51219" w:rsidRPr="00136DD5">
        <w:t xml:space="preserve"> </w:t>
      </w:r>
      <w:r w:rsidR="00D56774" w:rsidRPr="00136DD5">
        <w:t xml:space="preserve">and </w:t>
      </w:r>
      <w:r w:rsidRPr="00136DD5">
        <w:t>the exchanges under agenda item</w:t>
      </w:r>
      <w:r w:rsidR="00432B01" w:rsidRPr="00136DD5">
        <w:t>s</w:t>
      </w:r>
      <w:r w:rsidRPr="008A2101">
        <w:t xml:space="preserve"> 3</w:t>
      </w:r>
      <w:r w:rsidR="00C207A7" w:rsidRPr="008A2101">
        <w:t xml:space="preserve"> a</w:t>
      </w:r>
      <w:r w:rsidR="00C207A7" w:rsidRPr="00136DD5">
        <w:t>nd 4</w:t>
      </w:r>
      <w:r w:rsidRPr="00136DD5">
        <w:t xml:space="preserve">, </w:t>
      </w:r>
      <w:r w:rsidR="00522BC6" w:rsidRPr="008A2101">
        <w:t>the</w:t>
      </w:r>
      <w:r w:rsidR="00522BC6" w:rsidRPr="008A2101">
        <w:rPr>
          <w:szCs w:val="22"/>
          <w:lang w:eastAsia="zh-CN"/>
        </w:rPr>
        <w:t xml:space="preserve"> </w:t>
      </w:r>
      <w:r w:rsidR="00432B01" w:rsidRPr="008A2101">
        <w:rPr>
          <w:szCs w:val="22"/>
          <w:lang w:eastAsia="zh-CN"/>
        </w:rPr>
        <w:t>C</w:t>
      </w:r>
      <w:r w:rsidR="00522BC6" w:rsidRPr="008A2101">
        <w:rPr>
          <w:szCs w:val="22"/>
          <w:lang w:eastAsia="zh-CN"/>
        </w:rPr>
        <w:t>ommittee</w:t>
      </w:r>
      <w:r w:rsidR="00522BC6" w:rsidRPr="00136DD5">
        <w:rPr>
          <w:szCs w:val="22"/>
          <w:lang w:eastAsia="zh-CN"/>
        </w:rPr>
        <w:t xml:space="preserve"> will </w:t>
      </w:r>
      <w:r w:rsidR="0005237A">
        <w:rPr>
          <w:szCs w:val="22"/>
          <w:lang w:eastAsia="zh-CN"/>
        </w:rPr>
        <w:t xml:space="preserve">be invited to </w:t>
      </w:r>
      <w:r w:rsidR="00522BC6" w:rsidRPr="00136DD5">
        <w:rPr>
          <w:szCs w:val="22"/>
          <w:lang w:eastAsia="zh-CN"/>
        </w:rPr>
        <w:t xml:space="preserve">discuss </w:t>
      </w:r>
      <w:r w:rsidR="00D56774" w:rsidRPr="00136DD5">
        <w:rPr>
          <w:szCs w:val="22"/>
          <w:lang w:eastAsia="zh-CN"/>
        </w:rPr>
        <w:t xml:space="preserve">how to further advance the </w:t>
      </w:r>
      <w:r w:rsidR="007D6F6D" w:rsidRPr="00136DD5">
        <w:rPr>
          <w:szCs w:val="22"/>
          <w:lang w:eastAsia="zh-CN"/>
        </w:rPr>
        <w:t>work on aligning and strengthening the strategy for resource mobilization</w:t>
      </w:r>
      <w:r w:rsidR="002001F8" w:rsidRPr="00136DD5">
        <w:rPr>
          <w:szCs w:val="22"/>
          <w:lang w:eastAsia="zh-CN"/>
        </w:rPr>
        <w:t>.</w:t>
      </w:r>
    </w:p>
    <w:p w14:paraId="6B86B5E6" w14:textId="57C187FA" w:rsidR="00251197" w:rsidRPr="00570AB3" w:rsidRDefault="00251197" w:rsidP="00873192">
      <w:pPr>
        <w:pStyle w:val="Para2"/>
        <w:numPr>
          <w:ilvl w:val="0"/>
          <w:numId w:val="0"/>
        </w:numPr>
        <w:ind w:left="567" w:hanging="567"/>
        <w:rPr>
          <w:rFonts w:eastAsiaTheme="majorEastAsia" w:cstheme="majorBidi"/>
          <w:b/>
          <w:bCs/>
          <w:kern w:val="22"/>
          <w:szCs w:val="22"/>
          <w:lang w:val="en-GB"/>
        </w:rPr>
      </w:pPr>
      <w:r w:rsidRPr="00570AB3">
        <w:rPr>
          <w:rFonts w:eastAsiaTheme="majorEastAsia" w:cstheme="majorBidi"/>
          <w:b/>
          <w:bCs/>
          <w:kern w:val="22"/>
          <w:szCs w:val="22"/>
          <w:lang w:val="en-GB"/>
        </w:rPr>
        <w:t>(b)</w:t>
      </w:r>
      <w:r w:rsidR="00E30FED" w:rsidRPr="00570AB3">
        <w:rPr>
          <w:rFonts w:eastAsiaTheme="majorEastAsia" w:cstheme="majorBidi"/>
          <w:b/>
          <w:bCs/>
          <w:kern w:val="22"/>
          <w:szCs w:val="22"/>
          <w:lang w:val="en-GB"/>
        </w:rPr>
        <w:tab/>
      </w:r>
      <w:r w:rsidRPr="00570AB3">
        <w:rPr>
          <w:rFonts w:eastAsiaTheme="majorEastAsia" w:cstheme="majorBidi"/>
          <w:b/>
          <w:bCs/>
          <w:kern w:val="22"/>
          <w:szCs w:val="22"/>
          <w:lang w:val="en-GB"/>
        </w:rPr>
        <w:t>Explorat</w:t>
      </w:r>
      <w:r w:rsidR="00136DD5">
        <w:rPr>
          <w:rFonts w:eastAsiaTheme="majorEastAsia" w:cstheme="majorBidi"/>
          <w:b/>
          <w:bCs/>
          <w:kern w:val="22"/>
          <w:szCs w:val="22"/>
          <w:lang w:val="en-GB"/>
        </w:rPr>
        <w:t>ory study</w:t>
      </w:r>
      <w:r w:rsidRPr="00570AB3">
        <w:rPr>
          <w:rFonts w:eastAsiaTheme="majorEastAsia" w:cstheme="majorBidi"/>
          <w:b/>
          <w:bCs/>
          <w:kern w:val="22"/>
          <w:szCs w:val="22"/>
          <w:lang w:val="en-GB"/>
        </w:rPr>
        <w:t xml:space="preserve"> of the global biodiversity finance landscape</w:t>
      </w:r>
    </w:p>
    <w:p w14:paraId="29FD2700" w14:textId="2AECD964" w:rsidR="00251197" w:rsidRPr="00570AB3" w:rsidRDefault="00251197" w:rsidP="008A2101">
      <w:pPr>
        <w:pStyle w:val="ListParagraph"/>
        <w:numPr>
          <w:ilvl w:val="0"/>
          <w:numId w:val="5"/>
        </w:numPr>
        <w:tabs>
          <w:tab w:val="clear" w:pos="927"/>
          <w:tab w:val="num" w:pos="1134"/>
        </w:tabs>
        <w:spacing w:before="120"/>
      </w:pPr>
      <w:r w:rsidRPr="00570AB3">
        <w:t>Based on the scoping document provided by the Secretariat (</w:t>
      </w:r>
      <w:r w:rsidRPr="008A2101">
        <w:rPr>
          <w:szCs w:val="22"/>
        </w:rPr>
        <w:t>CBD</w:t>
      </w:r>
      <w:r w:rsidRPr="001869D8">
        <w:rPr>
          <w:szCs w:val="22"/>
        </w:rPr>
        <w:t>/</w:t>
      </w:r>
      <w:r w:rsidRPr="008A2101">
        <w:rPr>
          <w:szCs w:val="22"/>
        </w:rPr>
        <w:t>RM</w:t>
      </w:r>
      <w:r w:rsidRPr="001869D8">
        <w:rPr>
          <w:szCs w:val="22"/>
        </w:rPr>
        <w:t>/</w:t>
      </w:r>
      <w:r w:rsidRPr="008A2101">
        <w:rPr>
          <w:szCs w:val="22"/>
        </w:rPr>
        <w:t>AC</w:t>
      </w:r>
      <w:r w:rsidRPr="001869D8">
        <w:rPr>
          <w:szCs w:val="22"/>
        </w:rPr>
        <w:t>/2023/</w:t>
      </w:r>
      <w:r w:rsidR="00352C94" w:rsidRPr="001869D8">
        <w:rPr>
          <w:szCs w:val="22"/>
        </w:rPr>
        <w:t>1</w:t>
      </w:r>
      <w:r w:rsidRPr="001869D8">
        <w:rPr>
          <w:szCs w:val="22"/>
        </w:rPr>
        <w:t>/2)</w:t>
      </w:r>
      <w:r w:rsidRPr="001869D8">
        <w:t xml:space="preserve"> and the exchanges under agenda item 4, </w:t>
      </w:r>
      <w:r w:rsidRPr="008A2101">
        <w:t xml:space="preserve">the </w:t>
      </w:r>
      <w:r w:rsidR="00352C94" w:rsidRPr="008A2101">
        <w:t>C</w:t>
      </w:r>
      <w:r w:rsidRPr="008A2101">
        <w:t>ommittee</w:t>
      </w:r>
      <w:r w:rsidRPr="001869D8">
        <w:t xml:space="preserve"> will </w:t>
      </w:r>
      <w:r w:rsidR="0025138A" w:rsidRPr="001869D8">
        <w:t xml:space="preserve">be invited to </w:t>
      </w:r>
      <w:r w:rsidRPr="001869D8">
        <w:t xml:space="preserve">discuss how to further advance </w:t>
      </w:r>
      <w:r w:rsidR="001869D8" w:rsidRPr="001869D8">
        <w:t xml:space="preserve">the </w:t>
      </w:r>
      <w:r w:rsidRPr="001869D8">
        <w:t>work on the exploration of the global biodiversity finance landscape.</w:t>
      </w:r>
    </w:p>
    <w:p w14:paraId="7C57CAFE" w14:textId="5B5C88EC" w:rsidR="00EB5314" w:rsidRPr="00570AB3" w:rsidRDefault="00A45E77" w:rsidP="008A2101">
      <w:pPr>
        <w:pStyle w:val="Para2"/>
        <w:keepNext/>
        <w:numPr>
          <w:ilvl w:val="0"/>
          <w:numId w:val="0"/>
        </w:numPr>
        <w:ind w:left="539" w:hanging="539"/>
        <w:rPr>
          <w:rFonts w:eastAsiaTheme="majorEastAsia" w:cstheme="majorBidi"/>
          <w:b/>
          <w:bCs/>
          <w:kern w:val="22"/>
          <w:szCs w:val="22"/>
          <w:lang w:val="en-GB"/>
        </w:rPr>
      </w:pPr>
      <w:r w:rsidRPr="00570AB3">
        <w:rPr>
          <w:rFonts w:eastAsiaTheme="majorEastAsia" w:cstheme="majorBidi"/>
          <w:b/>
          <w:bCs/>
          <w:kern w:val="22"/>
          <w:szCs w:val="22"/>
          <w:lang w:val="en-GB"/>
        </w:rPr>
        <w:lastRenderedPageBreak/>
        <w:t>(c)</w:t>
      </w:r>
      <w:r w:rsidRPr="00570AB3">
        <w:rPr>
          <w:rFonts w:eastAsiaTheme="majorEastAsia" w:cstheme="majorBidi"/>
          <w:b/>
          <w:bCs/>
          <w:kern w:val="22"/>
          <w:szCs w:val="22"/>
          <w:lang w:val="en-GB"/>
        </w:rPr>
        <w:tab/>
      </w:r>
      <w:r w:rsidR="00EB5314" w:rsidRPr="00570AB3">
        <w:rPr>
          <w:rFonts w:eastAsiaTheme="majorEastAsia" w:cstheme="majorBidi"/>
          <w:b/>
          <w:bCs/>
          <w:kern w:val="22"/>
          <w:szCs w:val="22"/>
          <w:lang w:val="en-GB"/>
        </w:rPr>
        <w:t>Global instrument for biodiversity finance</w:t>
      </w:r>
    </w:p>
    <w:p w14:paraId="2A4437E2" w14:textId="6AE0CB13" w:rsidR="00D939BF" w:rsidRDefault="00D939BF" w:rsidP="008D3F4F">
      <w:pPr>
        <w:pStyle w:val="Para10"/>
        <w:numPr>
          <w:ilvl w:val="0"/>
          <w:numId w:val="5"/>
        </w:numPr>
        <w:tabs>
          <w:tab w:val="clear" w:pos="927"/>
          <w:tab w:val="left" w:pos="1134"/>
          <w:tab w:val="right" w:pos="9360"/>
        </w:tabs>
        <w:spacing w:before="60" w:after="60"/>
        <w:rPr>
          <w:rFonts w:asciiTheme="majorBidi" w:hAnsiTheme="majorBidi"/>
          <w:szCs w:val="22"/>
        </w:rPr>
      </w:pPr>
      <w:r>
        <w:t xml:space="preserve">Based on the initial discussion </w:t>
      </w:r>
      <w:r w:rsidR="006F47EF">
        <w:t>under</w:t>
      </w:r>
      <w:r w:rsidR="006F47EF">
        <w:t xml:space="preserve"> </w:t>
      </w:r>
      <w:r>
        <w:t xml:space="preserve">agenda item 5, the Committee may wish to discuss </w:t>
      </w:r>
      <w:r w:rsidRPr="0018714C">
        <w:t xml:space="preserve">how to </w:t>
      </w:r>
      <w:r>
        <w:t>further address, in its future work</w:t>
      </w:r>
      <w:r w:rsidR="00601D8D">
        <w:t>,</w:t>
      </w:r>
      <w:r>
        <w:t xml:space="preserve"> </w:t>
      </w:r>
      <w:r w:rsidRPr="0018714C">
        <w:t>the three questions</w:t>
      </w:r>
      <w:r>
        <w:t xml:space="preserve"> on the global instrument on biodiversity finance, as </w:t>
      </w:r>
      <w:r w:rsidR="0054173E">
        <w:t>contained</w:t>
      </w:r>
      <w:r w:rsidR="0054173E">
        <w:t xml:space="preserve"> </w:t>
      </w:r>
      <w:r w:rsidRPr="001869D8">
        <w:t xml:space="preserve">in </w:t>
      </w:r>
      <w:r w:rsidR="001869D8" w:rsidRPr="008A2101">
        <w:t>a</w:t>
      </w:r>
      <w:r w:rsidRPr="008A2101">
        <w:t xml:space="preserve">nnex </w:t>
      </w:r>
      <w:r w:rsidRPr="001869D8">
        <w:t>II</w:t>
      </w:r>
      <w:r w:rsidRPr="008A2101">
        <w:t xml:space="preserve"> </w:t>
      </w:r>
      <w:r w:rsidR="001869D8" w:rsidRPr="001869D8">
        <w:t>to</w:t>
      </w:r>
      <w:r w:rsidR="001869D8" w:rsidRPr="001869D8">
        <w:t xml:space="preserve"> </w:t>
      </w:r>
      <w:r w:rsidR="001869D8" w:rsidRPr="001869D8">
        <w:t>d</w:t>
      </w:r>
      <w:r w:rsidRPr="001869D8">
        <w:t>ecision 15/7.</w:t>
      </w:r>
    </w:p>
    <w:p w14:paraId="4C93102A" w14:textId="5E21598D" w:rsidR="00D7373E" w:rsidRPr="00570AB3" w:rsidRDefault="00D7373E" w:rsidP="008A2101">
      <w:pPr>
        <w:pStyle w:val="Heading1"/>
        <w:numPr>
          <w:ilvl w:val="0"/>
          <w:numId w:val="0"/>
        </w:numPr>
        <w:tabs>
          <w:tab w:val="left" w:pos="1701"/>
        </w:tabs>
        <w:spacing w:before="120" w:after="0"/>
        <w:rPr>
          <w:b w:val="0"/>
          <w:bCs w:val="0"/>
          <w:kern w:val="22"/>
          <w:sz w:val="22"/>
          <w:szCs w:val="22"/>
          <w:lang w:val="en-GB"/>
        </w:rPr>
      </w:pPr>
      <w:r w:rsidRPr="00570AB3">
        <w:rPr>
          <w:kern w:val="22"/>
          <w:sz w:val="22"/>
          <w:szCs w:val="22"/>
          <w:lang w:val="en-GB"/>
        </w:rPr>
        <w:t>Item</w:t>
      </w:r>
      <w:r w:rsidR="004A57B1" w:rsidRPr="00570AB3">
        <w:rPr>
          <w:kern w:val="22"/>
          <w:sz w:val="22"/>
          <w:szCs w:val="22"/>
          <w:lang w:val="en-GB"/>
        </w:rPr>
        <w:t xml:space="preserve"> </w:t>
      </w:r>
      <w:r w:rsidR="00251197" w:rsidRPr="00570AB3">
        <w:rPr>
          <w:kern w:val="22"/>
          <w:sz w:val="22"/>
          <w:szCs w:val="22"/>
          <w:lang w:val="en-GB"/>
        </w:rPr>
        <w:t>7</w:t>
      </w:r>
    </w:p>
    <w:p w14:paraId="4518F063" w14:textId="4CDB78DC" w:rsidR="00A45E77" w:rsidRPr="008D3F4F" w:rsidRDefault="00292473" w:rsidP="008A2101">
      <w:pPr>
        <w:pStyle w:val="Para2"/>
        <w:keepNext/>
        <w:numPr>
          <w:ilvl w:val="0"/>
          <w:numId w:val="0"/>
        </w:numPr>
        <w:spacing w:before="0"/>
        <w:ind w:left="539" w:hanging="539"/>
        <w:rPr>
          <w:rFonts w:eastAsiaTheme="majorEastAsia" w:cstheme="majorBidi"/>
          <w:b/>
          <w:bCs/>
          <w:kern w:val="22"/>
          <w:szCs w:val="22"/>
          <w:lang w:val="en-GB"/>
        </w:rPr>
      </w:pPr>
      <w:r w:rsidRPr="00570AB3">
        <w:rPr>
          <w:rFonts w:eastAsiaTheme="majorEastAsia" w:cstheme="majorBidi"/>
          <w:b/>
          <w:bCs/>
          <w:kern w:val="22"/>
          <w:szCs w:val="22"/>
          <w:lang w:val="en-GB"/>
        </w:rPr>
        <w:t>W</w:t>
      </w:r>
      <w:r w:rsidR="00A45E77" w:rsidRPr="00570AB3">
        <w:rPr>
          <w:rFonts w:eastAsiaTheme="majorEastAsia" w:cstheme="majorBidi"/>
          <w:b/>
          <w:bCs/>
          <w:kern w:val="22"/>
          <w:szCs w:val="22"/>
          <w:lang w:val="en-GB"/>
        </w:rPr>
        <w:t>ork</w:t>
      </w:r>
      <w:r w:rsidR="00A45E77" w:rsidRPr="008D3F4F">
        <w:rPr>
          <w:rFonts w:eastAsiaTheme="majorEastAsia" w:cstheme="majorBidi"/>
          <w:b/>
          <w:bCs/>
          <w:kern w:val="22"/>
          <w:szCs w:val="22"/>
          <w:lang w:val="en-GB"/>
        </w:rPr>
        <w:t>plan of the Advisory Committee</w:t>
      </w:r>
    </w:p>
    <w:p w14:paraId="64FE0A92" w14:textId="1AB86B90" w:rsidR="00F908FB" w:rsidRPr="008D3F4F" w:rsidRDefault="00F96074" w:rsidP="008D3F4F">
      <w:pPr>
        <w:pStyle w:val="Para10"/>
        <w:numPr>
          <w:ilvl w:val="0"/>
          <w:numId w:val="5"/>
        </w:numPr>
        <w:tabs>
          <w:tab w:val="clear" w:pos="927"/>
          <w:tab w:val="left" w:pos="1134"/>
        </w:tabs>
        <w:spacing w:before="60" w:after="60"/>
        <w:rPr>
          <w:b/>
          <w:iCs/>
          <w:snapToGrid/>
          <w:szCs w:val="22"/>
        </w:rPr>
      </w:pPr>
      <w:r w:rsidRPr="008D3F4F">
        <w:t xml:space="preserve">The </w:t>
      </w:r>
      <w:r w:rsidR="00992AF6" w:rsidRPr="008D3F4F">
        <w:t xml:space="preserve">Advisory </w:t>
      </w:r>
      <w:r w:rsidRPr="008D3F4F">
        <w:t xml:space="preserve">Committee may wish to </w:t>
      </w:r>
      <w:r w:rsidR="004A57B1" w:rsidRPr="008D3F4F">
        <w:t>discuss</w:t>
      </w:r>
      <w:r w:rsidRPr="008D3F4F">
        <w:t xml:space="preserve"> </w:t>
      </w:r>
      <w:r w:rsidR="009B1D0E" w:rsidRPr="008D3F4F">
        <w:t xml:space="preserve">and agree on </w:t>
      </w:r>
      <w:r w:rsidRPr="008D3F4F">
        <w:t>the modalities</w:t>
      </w:r>
      <w:r w:rsidR="004A57B1" w:rsidRPr="008D3F4F">
        <w:t xml:space="preserve"> for </w:t>
      </w:r>
      <w:r w:rsidR="001309A5" w:rsidRPr="008D3F4F">
        <w:t xml:space="preserve">undertaking </w:t>
      </w:r>
      <w:r w:rsidR="004A57B1" w:rsidRPr="008D3F4F">
        <w:t xml:space="preserve">the remaining work of </w:t>
      </w:r>
      <w:r w:rsidR="004A57B1" w:rsidRPr="008A2101">
        <w:t xml:space="preserve">the </w:t>
      </w:r>
      <w:r w:rsidR="00992AF6" w:rsidRPr="008A2101">
        <w:t>C</w:t>
      </w:r>
      <w:r w:rsidR="004A57B1" w:rsidRPr="008A2101">
        <w:t>ommittee</w:t>
      </w:r>
      <w:r w:rsidRPr="008D3F4F">
        <w:t>.</w:t>
      </w:r>
    </w:p>
    <w:p w14:paraId="409E57AB" w14:textId="40754F8A" w:rsidR="000E0EB5" w:rsidRPr="00570AB3" w:rsidRDefault="004A57B1" w:rsidP="009D391C">
      <w:pPr>
        <w:pStyle w:val="Heading1"/>
        <w:numPr>
          <w:ilvl w:val="0"/>
          <w:numId w:val="0"/>
        </w:numPr>
        <w:tabs>
          <w:tab w:val="left" w:pos="1701"/>
        </w:tabs>
        <w:spacing w:before="120"/>
        <w:rPr>
          <w:rFonts w:asciiTheme="majorBidi" w:hAnsiTheme="majorBidi"/>
          <w:sz w:val="22"/>
          <w:szCs w:val="22"/>
        </w:rPr>
      </w:pPr>
      <w:r w:rsidRPr="00570AB3">
        <w:rPr>
          <w:rFonts w:asciiTheme="majorBidi" w:hAnsiTheme="majorBidi"/>
          <w:sz w:val="22"/>
          <w:szCs w:val="22"/>
        </w:rPr>
        <w:t>Item</w:t>
      </w:r>
      <w:r w:rsidR="009D391C" w:rsidRPr="00570AB3">
        <w:rPr>
          <w:rFonts w:asciiTheme="majorBidi" w:hAnsiTheme="majorBidi"/>
          <w:sz w:val="22"/>
          <w:szCs w:val="22"/>
        </w:rPr>
        <w:t xml:space="preserve"> </w:t>
      </w:r>
      <w:r w:rsidR="00251197" w:rsidRPr="00570AB3">
        <w:rPr>
          <w:rFonts w:asciiTheme="majorBidi" w:hAnsiTheme="majorBidi"/>
          <w:sz w:val="22"/>
          <w:szCs w:val="22"/>
        </w:rPr>
        <w:t>8</w:t>
      </w:r>
    </w:p>
    <w:p w14:paraId="65A00DF9" w14:textId="0C7B6F42" w:rsidR="00D23085" w:rsidRPr="00570AB3" w:rsidRDefault="00134F0B" w:rsidP="009D391C">
      <w:pPr>
        <w:pStyle w:val="Heading1"/>
        <w:numPr>
          <w:ilvl w:val="0"/>
          <w:numId w:val="0"/>
        </w:numPr>
        <w:tabs>
          <w:tab w:val="left" w:pos="1701"/>
        </w:tabs>
        <w:spacing w:before="120"/>
        <w:rPr>
          <w:rFonts w:cs="Times New Roman"/>
          <w:sz w:val="22"/>
          <w:szCs w:val="22"/>
        </w:rPr>
      </w:pPr>
      <w:r w:rsidRPr="00570AB3">
        <w:rPr>
          <w:rFonts w:cs="Times New Roman"/>
          <w:sz w:val="22"/>
          <w:szCs w:val="22"/>
        </w:rPr>
        <w:t>Closure</w:t>
      </w:r>
      <w:r w:rsidR="004A0B9F" w:rsidRPr="00570AB3">
        <w:rPr>
          <w:rFonts w:cs="Times New Roman"/>
          <w:sz w:val="22"/>
          <w:szCs w:val="22"/>
        </w:rPr>
        <w:t xml:space="preserve"> of the meeting</w:t>
      </w:r>
    </w:p>
    <w:p w14:paraId="282B62AD" w14:textId="5E31EC4D" w:rsidR="00E27DEC" w:rsidRPr="00847183" w:rsidRDefault="00E27DEC" w:rsidP="0090237D">
      <w:pPr>
        <w:pStyle w:val="Para10"/>
        <w:numPr>
          <w:ilvl w:val="0"/>
          <w:numId w:val="5"/>
        </w:numPr>
        <w:tabs>
          <w:tab w:val="clear" w:pos="927"/>
          <w:tab w:val="left" w:pos="1134"/>
        </w:tabs>
        <w:rPr>
          <w:lang w:val="en-CA"/>
        </w:rPr>
      </w:pPr>
      <w:r w:rsidRPr="00847183">
        <w:rPr>
          <w:kern w:val="22"/>
          <w:szCs w:val="22"/>
          <w:lang w:eastAsia="x-none"/>
        </w:rPr>
        <w:t>Closing</w:t>
      </w:r>
      <w:r w:rsidRPr="00847183">
        <w:rPr>
          <w:lang w:val="en-CA"/>
        </w:rPr>
        <w:t xml:space="preserve"> remarks will be provided by </w:t>
      </w:r>
      <w:r w:rsidR="008D3F4F" w:rsidRPr="00847183">
        <w:rPr>
          <w:lang w:val="en-CA"/>
        </w:rPr>
        <w:t xml:space="preserve">the </w:t>
      </w:r>
      <w:r w:rsidR="008D3F4F" w:rsidRPr="00847183">
        <w:rPr>
          <w:lang w:val="en-CA"/>
        </w:rPr>
        <w:t xml:space="preserve">Minister of </w:t>
      </w:r>
      <w:r w:rsidR="00847183">
        <w:rPr>
          <w:lang w:val="en-CA"/>
        </w:rPr>
        <w:t xml:space="preserve">the </w:t>
      </w:r>
      <w:r w:rsidR="008D3F4F" w:rsidRPr="00847183">
        <w:rPr>
          <w:lang w:val="en-CA"/>
        </w:rPr>
        <w:t xml:space="preserve">Environment of the </w:t>
      </w:r>
      <w:r w:rsidR="008D3F4F" w:rsidRPr="008A2101">
        <w:rPr>
          <w:lang w:val="en-CA"/>
        </w:rPr>
        <w:t>Democratic Republic of</w:t>
      </w:r>
      <w:r w:rsidR="008D3F4F" w:rsidRPr="008A2101">
        <w:rPr>
          <w:lang w:val="en-CA"/>
        </w:rPr>
        <w:t xml:space="preserve"> the</w:t>
      </w:r>
      <w:r w:rsidR="008D3F4F" w:rsidRPr="008A2101">
        <w:rPr>
          <w:lang w:val="en-CA"/>
        </w:rPr>
        <w:t xml:space="preserve"> Congo</w:t>
      </w:r>
      <w:r w:rsidR="008D3F4F" w:rsidRPr="00847183">
        <w:rPr>
          <w:lang w:val="en-CA"/>
        </w:rPr>
        <w:t xml:space="preserve"> </w:t>
      </w:r>
      <w:r w:rsidRPr="00847183">
        <w:rPr>
          <w:lang w:val="en-CA"/>
        </w:rPr>
        <w:t xml:space="preserve">and by the Acting Executive Secretary of the </w:t>
      </w:r>
      <w:r w:rsidRPr="008A2101">
        <w:rPr>
          <w:lang w:val="en-CA"/>
        </w:rPr>
        <w:t>Convention</w:t>
      </w:r>
      <w:r w:rsidRPr="00847183">
        <w:rPr>
          <w:lang w:val="en-CA"/>
        </w:rPr>
        <w:t xml:space="preserve">. </w:t>
      </w:r>
    </w:p>
    <w:p w14:paraId="09A06392" w14:textId="6DE5AD63" w:rsidR="009D391C" w:rsidRPr="00847183" w:rsidRDefault="005E427C" w:rsidP="008A2101">
      <w:pPr>
        <w:pStyle w:val="Para10"/>
        <w:numPr>
          <w:ilvl w:val="0"/>
          <w:numId w:val="5"/>
        </w:numPr>
        <w:tabs>
          <w:tab w:val="clear" w:pos="927"/>
          <w:tab w:val="left" w:pos="1134"/>
        </w:tabs>
        <w:rPr>
          <w:lang w:val="en-CA"/>
        </w:rPr>
      </w:pPr>
      <w:r w:rsidRPr="00847183">
        <w:rPr>
          <w:lang w:val="en-CA"/>
        </w:rPr>
        <w:t xml:space="preserve">The meeting is expected to close at 5 p.m. on Thursday, 28 September 2023. </w:t>
      </w:r>
    </w:p>
    <w:p w14:paraId="7E23211A" w14:textId="3C431D1D" w:rsidR="00537248" w:rsidRPr="00570AB3" w:rsidRDefault="00537248" w:rsidP="00964ED9">
      <w:pPr>
        <w:pStyle w:val="Para2"/>
        <w:numPr>
          <w:ilvl w:val="0"/>
          <w:numId w:val="0"/>
        </w:numPr>
        <w:jc w:val="center"/>
        <w:rPr>
          <w:b/>
          <w:bCs/>
        </w:rPr>
      </w:pPr>
    </w:p>
    <w:p w14:paraId="4E076786" w14:textId="77777777" w:rsidR="0090237D" w:rsidRDefault="0090237D" w:rsidP="00E97399">
      <w:pPr>
        <w:suppressLineNumbers/>
        <w:suppressAutoHyphens/>
        <w:spacing w:after="120"/>
        <w:jc w:val="left"/>
        <w:rPr>
          <w:b/>
          <w:bCs/>
          <w:kern w:val="22"/>
          <w:sz w:val="28"/>
          <w:szCs w:val="28"/>
        </w:rPr>
        <w:sectPr w:rsidR="0090237D" w:rsidSect="008A2101">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pPr>
    </w:p>
    <w:p w14:paraId="2BEEE60D" w14:textId="174E5E3A" w:rsidR="00E97399" w:rsidRPr="008A2101" w:rsidRDefault="00E97399" w:rsidP="00E97399">
      <w:pPr>
        <w:suppressLineNumbers/>
        <w:suppressAutoHyphens/>
        <w:spacing w:after="120"/>
        <w:jc w:val="left"/>
        <w:rPr>
          <w:b/>
          <w:bCs/>
          <w:kern w:val="22"/>
          <w:sz w:val="24"/>
        </w:rPr>
      </w:pPr>
      <w:r w:rsidRPr="008A2101">
        <w:rPr>
          <w:b/>
          <w:bCs/>
          <w:kern w:val="22"/>
          <w:sz w:val="24"/>
        </w:rPr>
        <w:lastRenderedPageBreak/>
        <w:t>Annex I</w:t>
      </w:r>
    </w:p>
    <w:p w14:paraId="51C1819C" w14:textId="48528E2C" w:rsidR="001A3534" w:rsidRPr="00570AB3" w:rsidRDefault="00E97399" w:rsidP="008A2101">
      <w:pPr>
        <w:pStyle w:val="HEADING"/>
        <w:keepNext/>
        <w:tabs>
          <w:tab w:val="clear" w:pos="1134"/>
        </w:tabs>
        <w:spacing w:before="0"/>
        <w:jc w:val="left"/>
        <w:rPr>
          <w:snapToGrid w:val="0"/>
        </w:rPr>
      </w:pPr>
      <w:r w:rsidRPr="00570AB3">
        <w:rPr>
          <w:caps w:val="0"/>
          <w:kern w:val="22"/>
          <w:sz w:val="28"/>
          <w:szCs w:val="28"/>
        </w:rPr>
        <w:t>Provisional organization of work</w:t>
      </w:r>
    </w:p>
    <w:tbl>
      <w:tblPr>
        <w:tblpPr w:leftFromText="180" w:rightFromText="180" w:vertAnchor="text" w:tblpX="-147" w:tblpY="1"/>
        <w:tblOverlap w:val="neve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1"/>
        <w:gridCol w:w="6739"/>
      </w:tblGrid>
      <w:tr w:rsidR="001A3534" w:rsidRPr="00570AB3" w14:paraId="1C193D38" w14:textId="77777777" w:rsidTr="008A2101">
        <w:trPr>
          <w:tblHeader/>
        </w:trPr>
        <w:tc>
          <w:tcPr>
            <w:tcW w:w="2871" w:type="dxa"/>
            <w:shd w:val="clear" w:color="auto" w:fill="auto"/>
          </w:tcPr>
          <w:p w14:paraId="0796193D" w14:textId="77777777" w:rsidR="001A3534" w:rsidRPr="00570AB3" w:rsidRDefault="001A3534" w:rsidP="008A2101">
            <w:pPr>
              <w:tabs>
                <w:tab w:val="right" w:pos="8640"/>
              </w:tabs>
              <w:spacing w:before="60" w:after="60"/>
              <w:rPr>
                <w:bCs/>
                <w:i/>
                <w:iCs/>
                <w:kern w:val="22"/>
              </w:rPr>
            </w:pPr>
            <w:r w:rsidRPr="00570AB3">
              <w:rPr>
                <w:bCs/>
                <w:i/>
                <w:iCs/>
                <w:kern w:val="22"/>
              </w:rPr>
              <w:t>Date and time</w:t>
            </w:r>
          </w:p>
        </w:tc>
        <w:tc>
          <w:tcPr>
            <w:tcW w:w="6739" w:type="dxa"/>
            <w:shd w:val="clear" w:color="auto" w:fill="auto"/>
          </w:tcPr>
          <w:p w14:paraId="2452EB4A" w14:textId="77777777" w:rsidR="001A3534" w:rsidRPr="00570AB3" w:rsidRDefault="001A3534" w:rsidP="008A2101">
            <w:pPr>
              <w:tabs>
                <w:tab w:val="right" w:pos="8640"/>
              </w:tabs>
              <w:spacing w:before="60" w:after="60"/>
              <w:jc w:val="center"/>
              <w:rPr>
                <w:bCs/>
                <w:i/>
                <w:iCs/>
                <w:kern w:val="22"/>
              </w:rPr>
            </w:pPr>
            <w:r w:rsidRPr="00570AB3">
              <w:rPr>
                <w:bCs/>
                <w:i/>
                <w:iCs/>
                <w:kern w:val="22"/>
              </w:rPr>
              <w:t>Meeting activities</w:t>
            </w:r>
          </w:p>
        </w:tc>
      </w:tr>
      <w:tr w:rsidR="001A3534" w:rsidRPr="00570AB3" w14:paraId="47A68F22" w14:textId="77777777" w:rsidTr="00590265">
        <w:tc>
          <w:tcPr>
            <w:tcW w:w="9610" w:type="dxa"/>
            <w:gridSpan w:val="2"/>
            <w:shd w:val="clear" w:color="auto" w:fill="auto"/>
          </w:tcPr>
          <w:p w14:paraId="0F4E3DD3" w14:textId="77777777" w:rsidR="001A3534" w:rsidRPr="00570AB3" w:rsidRDefault="001A3534" w:rsidP="00590265">
            <w:pPr>
              <w:tabs>
                <w:tab w:val="right" w:pos="8640"/>
              </w:tabs>
              <w:spacing w:before="120" w:after="120"/>
              <w:rPr>
                <w:bCs/>
                <w:i/>
                <w:iCs/>
                <w:kern w:val="22"/>
              </w:rPr>
            </w:pPr>
            <w:r w:rsidRPr="00570AB3">
              <w:rPr>
                <w:b/>
                <w:kern w:val="22"/>
              </w:rPr>
              <w:t>Monday, 25 September 2023</w:t>
            </w:r>
          </w:p>
        </w:tc>
      </w:tr>
      <w:tr w:rsidR="001A3534" w:rsidRPr="00570AB3" w14:paraId="456A1162" w14:textId="77777777" w:rsidTr="00590265">
        <w:tc>
          <w:tcPr>
            <w:tcW w:w="2871" w:type="dxa"/>
            <w:shd w:val="clear" w:color="auto" w:fill="auto"/>
          </w:tcPr>
          <w:p w14:paraId="5BCDF021" w14:textId="01F4B7F7" w:rsidR="001A3534" w:rsidRPr="00083396" w:rsidRDefault="001A3534" w:rsidP="00590265">
            <w:pPr>
              <w:tabs>
                <w:tab w:val="right" w:pos="8640"/>
              </w:tabs>
              <w:spacing w:before="60" w:after="60"/>
              <w:rPr>
                <w:bCs/>
                <w:kern w:val="22"/>
              </w:rPr>
            </w:pPr>
            <w:r w:rsidRPr="00083396">
              <w:rPr>
                <w:bCs/>
                <w:kern w:val="22"/>
              </w:rPr>
              <w:t>8–</w:t>
            </w:r>
            <w:r w:rsidRPr="008A2101">
              <w:rPr>
                <w:bCs/>
                <w:kern w:val="22"/>
              </w:rPr>
              <w:t>9 a</w:t>
            </w:r>
            <w:r w:rsidRPr="00083396">
              <w:rPr>
                <w:bCs/>
                <w:kern w:val="22"/>
              </w:rPr>
              <w:t>.m.</w:t>
            </w:r>
          </w:p>
        </w:tc>
        <w:tc>
          <w:tcPr>
            <w:tcW w:w="6739" w:type="dxa"/>
            <w:shd w:val="clear" w:color="auto" w:fill="auto"/>
          </w:tcPr>
          <w:p w14:paraId="06820798" w14:textId="77777777" w:rsidR="001A3534" w:rsidRPr="00083396" w:rsidRDefault="001A3534" w:rsidP="00590265">
            <w:pPr>
              <w:tabs>
                <w:tab w:val="right" w:pos="8640"/>
              </w:tabs>
              <w:spacing w:before="60" w:after="60"/>
              <w:rPr>
                <w:bCs/>
                <w:kern w:val="22"/>
              </w:rPr>
            </w:pPr>
            <w:r w:rsidRPr="00083396">
              <w:rPr>
                <w:bCs/>
                <w:kern w:val="22"/>
              </w:rPr>
              <w:t>Registration</w:t>
            </w:r>
          </w:p>
        </w:tc>
      </w:tr>
      <w:tr w:rsidR="001A3534" w:rsidRPr="00570AB3" w14:paraId="2BFEB833" w14:textId="77777777" w:rsidTr="00590265">
        <w:tc>
          <w:tcPr>
            <w:tcW w:w="2871" w:type="dxa"/>
            <w:shd w:val="clear" w:color="auto" w:fill="auto"/>
          </w:tcPr>
          <w:p w14:paraId="1129BB2A" w14:textId="3EEB8D8F" w:rsidR="001A3534" w:rsidRPr="00083396" w:rsidRDefault="001A3534" w:rsidP="00590265">
            <w:pPr>
              <w:tabs>
                <w:tab w:val="right" w:pos="8640"/>
              </w:tabs>
              <w:spacing w:before="60" w:after="60"/>
              <w:rPr>
                <w:bCs/>
                <w:kern w:val="22"/>
              </w:rPr>
            </w:pPr>
            <w:r w:rsidRPr="00083396">
              <w:rPr>
                <w:bCs/>
                <w:kern w:val="22"/>
              </w:rPr>
              <w:t xml:space="preserve">9–11 a.m. </w:t>
            </w:r>
          </w:p>
        </w:tc>
        <w:tc>
          <w:tcPr>
            <w:tcW w:w="6739" w:type="dxa"/>
            <w:shd w:val="clear" w:color="auto" w:fill="auto"/>
          </w:tcPr>
          <w:p w14:paraId="08FDF694" w14:textId="0AF7BC4E" w:rsidR="001A3534" w:rsidRPr="00402A37" w:rsidRDefault="00A7139A" w:rsidP="00590265">
            <w:pPr>
              <w:tabs>
                <w:tab w:val="right" w:pos="8640"/>
              </w:tabs>
              <w:spacing w:before="60" w:after="60"/>
              <w:rPr>
                <w:b/>
                <w:kern w:val="22"/>
              </w:rPr>
            </w:pPr>
            <w:r w:rsidRPr="00402A37">
              <w:rPr>
                <w:b/>
                <w:kern w:val="22"/>
              </w:rPr>
              <w:t>I</w:t>
            </w:r>
            <w:r w:rsidR="001A3534" w:rsidRPr="00402A37">
              <w:rPr>
                <w:b/>
                <w:kern w:val="22"/>
              </w:rPr>
              <w:t>tem 1</w:t>
            </w:r>
            <w:r w:rsidR="00083396" w:rsidRPr="008A2101">
              <w:rPr>
                <w:b/>
                <w:kern w:val="22"/>
              </w:rPr>
              <w:t>.</w:t>
            </w:r>
            <w:r w:rsidR="001A3534" w:rsidRPr="008A2101">
              <w:rPr>
                <w:b/>
                <w:kern w:val="22"/>
              </w:rPr>
              <w:t xml:space="preserve"> O</w:t>
            </w:r>
            <w:r w:rsidR="001A3534" w:rsidRPr="00402A37">
              <w:rPr>
                <w:b/>
                <w:kern w:val="22"/>
              </w:rPr>
              <w:t>pening of the meeting</w:t>
            </w:r>
          </w:p>
          <w:p w14:paraId="11E947B6" w14:textId="1A3AE35E" w:rsidR="001A3534" w:rsidRPr="00083396" w:rsidRDefault="0014431B" w:rsidP="008A2101">
            <w:pPr>
              <w:pStyle w:val="Para10"/>
              <w:numPr>
                <w:ilvl w:val="0"/>
                <w:numId w:val="6"/>
              </w:numPr>
              <w:tabs>
                <w:tab w:val="left" w:pos="1134"/>
              </w:tabs>
              <w:spacing w:before="60" w:after="60"/>
              <w:jc w:val="left"/>
              <w:rPr>
                <w:szCs w:val="22"/>
                <w:lang w:val="en-CA"/>
              </w:rPr>
            </w:pPr>
            <w:r w:rsidRPr="00083396">
              <w:rPr>
                <w:szCs w:val="22"/>
                <w:lang w:val="en-CA"/>
              </w:rPr>
              <w:t>Welcome</w:t>
            </w:r>
            <w:r w:rsidR="001A3534" w:rsidRPr="00083396">
              <w:rPr>
                <w:szCs w:val="22"/>
                <w:lang w:val="en-CA"/>
              </w:rPr>
              <w:t xml:space="preserve"> remarks by </w:t>
            </w:r>
            <w:r w:rsidR="00083396" w:rsidRPr="00083396">
              <w:rPr>
                <w:szCs w:val="22"/>
                <w:lang w:val="en-CA"/>
              </w:rPr>
              <w:t xml:space="preserve">the </w:t>
            </w:r>
            <w:r w:rsidR="001A3534" w:rsidRPr="00083396">
              <w:rPr>
                <w:szCs w:val="22"/>
                <w:lang w:val="en-CA"/>
              </w:rPr>
              <w:t xml:space="preserve">Minister of </w:t>
            </w:r>
            <w:r w:rsidR="00083396" w:rsidRPr="00083396">
              <w:rPr>
                <w:szCs w:val="22"/>
                <w:lang w:val="en-CA"/>
              </w:rPr>
              <w:t xml:space="preserve">the </w:t>
            </w:r>
            <w:r w:rsidR="001A3534" w:rsidRPr="00083396">
              <w:rPr>
                <w:szCs w:val="22"/>
                <w:lang w:val="en-CA"/>
              </w:rPr>
              <w:t xml:space="preserve">Environment </w:t>
            </w:r>
            <w:r w:rsidR="00083396" w:rsidRPr="00083396">
              <w:rPr>
                <w:szCs w:val="22"/>
                <w:lang w:val="en-CA"/>
              </w:rPr>
              <w:t>of</w:t>
            </w:r>
            <w:r w:rsidR="00083396" w:rsidRPr="00083396">
              <w:rPr>
                <w:szCs w:val="22"/>
                <w:lang w:val="en-CA"/>
              </w:rPr>
              <w:t xml:space="preserve"> </w:t>
            </w:r>
            <w:r w:rsidR="001A3534" w:rsidRPr="00083396">
              <w:rPr>
                <w:szCs w:val="22"/>
                <w:lang w:val="en-CA"/>
              </w:rPr>
              <w:t xml:space="preserve">the </w:t>
            </w:r>
            <w:r w:rsidR="001A3534" w:rsidRPr="008A2101">
              <w:rPr>
                <w:szCs w:val="22"/>
                <w:lang w:val="en-CA"/>
              </w:rPr>
              <w:t xml:space="preserve">Democratic Republic of </w:t>
            </w:r>
            <w:r w:rsidR="00083396" w:rsidRPr="008A2101">
              <w:rPr>
                <w:szCs w:val="22"/>
                <w:lang w:val="en-CA"/>
              </w:rPr>
              <w:t xml:space="preserve">the </w:t>
            </w:r>
            <w:r w:rsidR="001A3534" w:rsidRPr="008A2101">
              <w:rPr>
                <w:szCs w:val="22"/>
                <w:lang w:val="en-CA"/>
              </w:rPr>
              <w:t>Congo</w:t>
            </w:r>
            <w:r w:rsidR="00083396" w:rsidRPr="00083396">
              <w:rPr>
                <w:szCs w:val="22"/>
                <w:lang w:val="en-CA"/>
              </w:rPr>
              <w:t xml:space="preserve">, </w:t>
            </w:r>
            <w:proofErr w:type="spellStart"/>
            <w:r w:rsidR="00083396" w:rsidRPr="00083396">
              <w:rPr>
                <w:szCs w:val="22"/>
                <w:lang w:val="en-CA"/>
              </w:rPr>
              <w:t>Ève</w:t>
            </w:r>
            <w:proofErr w:type="spellEnd"/>
            <w:r w:rsidR="00083396" w:rsidRPr="00083396">
              <w:rPr>
                <w:szCs w:val="22"/>
                <w:lang w:val="en-CA"/>
              </w:rPr>
              <w:t xml:space="preserve"> </w:t>
            </w:r>
            <w:proofErr w:type="spellStart"/>
            <w:proofErr w:type="gramStart"/>
            <w:r w:rsidR="00083396" w:rsidRPr="00083396">
              <w:rPr>
                <w:szCs w:val="22"/>
                <w:lang w:val="en-CA"/>
              </w:rPr>
              <w:t>Bazaiba</w:t>
            </w:r>
            <w:proofErr w:type="spellEnd"/>
            <w:proofErr w:type="gramEnd"/>
          </w:p>
          <w:p w14:paraId="58FE2881" w14:textId="5C2D0FEF" w:rsidR="001A3534" w:rsidRPr="00083396" w:rsidRDefault="0014431B" w:rsidP="008A2101">
            <w:pPr>
              <w:pStyle w:val="Para10"/>
              <w:numPr>
                <w:ilvl w:val="0"/>
                <w:numId w:val="6"/>
              </w:numPr>
              <w:tabs>
                <w:tab w:val="left" w:pos="1134"/>
              </w:tabs>
              <w:spacing w:before="60" w:after="60"/>
              <w:jc w:val="left"/>
              <w:rPr>
                <w:szCs w:val="22"/>
                <w:lang w:val="en-CA"/>
              </w:rPr>
            </w:pPr>
            <w:r w:rsidRPr="00083396">
              <w:rPr>
                <w:szCs w:val="22"/>
                <w:lang w:val="en-CA"/>
              </w:rPr>
              <w:t>Opening</w:t>
            </w:r>
            <w:r w:rsidR="001A3534" w:rsidRPr="00083396">
              <w:rPr>
                <w:szCs w:val="22"/>
                <w:lang w:val="en-CA"/>
              </w:rPr>
              <w:t xml:space="preserve"> </w:t>
            </w:r>
            <w:r w:rsidR="00956E74" w:rsidRPr="00083396">
              <w:rPr>
                <w:szCs w:val="22"/>
                <w:lang w:val="en-CA"/>
              </w:rPr>
              <w:t>remarks</w:t>
            </w:r>
            <w:r w:rsidR="001A3534" w:rsidRPr="00083396">
              <w:rPr>
                <w:szCs w:val="22"/>
                <w:lang w:val="en-CA"/>
              </w:rPr>
              <w:t xml:space="preserve"> by the Acting Executive Secretary of the </w:t>
            </w:r>
            <w:r w:rsidR="001A3534" w:rsidRPr="008A2101">
              <w:rPr>
                <w:szCs w:val="22"/>
                <w:lang w:val="en-CA"/>
              </w:rPr>
              <w:t>Convention on Biological Diversity</w:t>
            </w:r>
            <w:r w:rsidR="001A3534" w:rsidRPr="00083396">
              <w:rPr>
                <w:szCs w:val="22"/>
                <w:lang w:val="en-CA"/>
              </w:rPr>
              <w:t>, David Cooper</w:t>
            </w:r>
          </w:p>
          <w:p w14:paraId="3D70D095" w14:textId="47F053AA" w:rsidR="0014431B" w:rsidRPr="00083396" w:rsidRDefault="0014431B" w:rsidP="008A2101">
            <w:pPr>
              <w:pStyle w:val="Para10"/>
              <w:numPr>
                <w:ilvl w:val="0"/>
                <w:numId w:val="6"/>
              </w:numPr>
              <w:tabs>
                <w:tab w:val="left" w:pos="1134"/>
              </w:tabs>
              <w:spacing w:before="60" w:after="60"/>
              <w:jc w:val="left"/>
              <w:rPr>
                <w:lang w:val="en-CA"/>
              </w:rPr>
            </w:pPr>
            <w:r w:rsidRPr="00083396">
              <w:t xml:space="preserve">Opening remarks </w:t>
            </w:r>
            <w:r w:rsidR="00C36232">
              <w:t>by</w:t>
            </w:r>
            <w:r w:rsidR="00C36232" w:rsidRPr="00083396">
              <w:t xml:space="preserve"> </w:t>
            </w:r>
            <w:r w:rsidR="00C36232" w:rsidRPr="00083396">
              <w:t xml:space="preserve">the </w:t>
            </w:r>
            <w:r w:rsidR="00C36232">
              <w:t>C</w:t>
            </w:r>
            <w:r w:rsidR="00C36232" w:rsidRPr="00083396">
              <w:t>o-</w:t>
            </w:r>
            <w:r w:rsidR="00C36232">
              <w:t>C</w:t>
            </w:r>
            <w:r w:rsidR="00C36232" w:rsidRPr="00083396">
              <w:t>hairs of the Advisory Committee on resource mobilization</w:t>
            </w:r>
            <w:r w:rsidR="00C36232">
              <w:t>,</w:t>
            </w:r>
            <w:r w:rsidR="00C36232" w:rsidRPr="00083396">
              <w:t xml:space="preserve"> </w:t>
            </w:r>
            <w:r w:rsidRPr="00083396">
              <w:t xml:space="preserve">Ines </w:t>
            </w:r>
            <w:proofErr w:type="spellStart"/>
            <w:r w:rsidRPr="00083396">
              <w:t>Verleye</w:t>
            </w:r>
            <w:proofErr w:type="spellEnd"/>
            <w:r w:rsidRPr="00083396">
              <w:t xml:space="preserve"> and Patrick Luna</w:t>
            </w:r>
          </w:p>
        </w:tc>
      </w:tr>
      <w:tr w:rsidR="001A3534" w:rsidRPr="00570AB3" w14:paraId="6C0491D4" w14:textId="77777777" w:rsidTr="00590265">
        <w:tc>
          <w:tcPr>
            <w:tcW w:w="2871" w:type="dxa"/>
            <w:shd w:val="clear" w:color="auto" w:fill="auto"/>
          </w:tcPr>
          <w:p w14:paraId="65ED4EB9" w14:textId="7C2F4A36" w:rsidR="001A3534" w:rsidRPr="00570AB3" w:rsidRDefault="001A3534" w:rsidP="00590265">
            <w:pPr>
              <w:tabs>
                <w:tab w:val="right" w:pos="8640"/>
              </w:tabs>
              <w:spacing w:before="60" w:after="60"/>
              <w:rPr>
                <w:bCs/>
                <w:kern w:val="22"/>
              </w:rPr>
            </w:pPr>
            <w:r w:rsidRPr="00570AB3">
              <w:rPr>
                <w:bCs/>
                <w:kern w:val="22"/>
              </w:rPr>
              <w:t>11–11.30 a.m.</w:t>
            </w:r>
          </w:p>
        </w:tc>
        <w:tc>
          <w:tcPr>
            <w:tcW w:w="6739" w:type="dxa"/>
            <w:shd w:val="clear" w:color="auto" w:fill="auto"/>
          </w:tcPr>
          <w:p w14:paraId="5BF1F303" w14:textId="77F07949" w:rsidR="001A3534" w:rsidRPr="00570AB3" w:rsidRDefault="001A3534" w:rsidP="00675E57">
            <w:pPr>
              <w:tabs>
                <w:tab w:val="right" w:pos="8640"/>
              </w:tabs>
              <w:spacing w:before="60" w:after="60"/>
              <w:rPr>
                <w:bCs/>
                <w:kern w:val="22"/>
              </w:rPr>
            </w:pPr>
            <w:r w:rsidRPr="00570AB3">
              <w:rPr>
                <w:bCs/>
                <w:kern w:val="22"/>
              </w:rPr>
              <w:t>Coffee/tea break</w:t>
            </w:r>
            <w:r w:rsidR="000C77F0" w:rsidRPr="00570AB3">
              <w:rPr>
                <w:bCs/>
                <w:kern w:val="22"/>
              </w:rPr>
              <w:t xml:space="preserve"> </w:t>
            </w:r>
          </w:p>
        </w:tc>
      </w:tr>
      <w:tr w:rsidR="00B10EAB" w:rsidRPr="00570AB3" w14:paraId="16A4FE4E" w14:textId="77777777" w:rsidTr="00590265">
        <w:tc>
          <w:tcPr>
            <w:tcW w:w="2871" w:type="dxa"/>
            <w:vMerge w:val="restart"/>
            <w:shd w:val="clear" w:color="auto" w:fill="auto"/>
          </w:tcPr>
          <w:p w14:paraId="065B66C2" w14:textId="3267B175" w:rsidR="00B10EAB" w:rsidRPr="00570AB3" w:rsidRDefault="00B10EAB" w:rsidP="00590265">
            <w:pPr>
              <w:tabs>
                <w:tab w:val="right" w:pos="8640"/>
              </w:tabs>
              <w:spacing w:before="60" w:after="60"/>
              <w:rPr>
                <w:bCs/>
                <w:kern w:val="22"/>
              </w:rPr>
            </w:pPr>
            <w:r w:rsidRPr="00570AB3">
              <w:rPr>
                <w:bCs/>
                <w:kern w:val="22"/>
              </w:rPr>
              <w:t>11.30 a.m.–</w:t>
            </w:r>
            <w:r w:rsidRPr="000300C7">
              <w:rPr>
                <w:bCs/>
                <w:kern w:val="22"/>
              </w:rPr>
              <w:t>1 p.m.</w:t>
            </w:r>
          </w:p>
        </w:tc>
        <w:tc>
          <w:tcPr>
            <w:tcW w:w="6739" w:type="dxa"/>
            <w:shd w:val="clear" w:color="auto" w:fill="auto"/>
          </w:tcPr>
          <w:p w14:paraId="7B81D3F3" w14:textId="24095FB5" w:rsidR="00B10EAB" w:rsidRDefault="00B10EAB" w:rsidP="00A7139A">
            <w:pPr>
              <w:pStyle w:val="Para10"/>
              <w:tabs>
                <w:tab w:val="left" w:pos="1134"/>
              </w:tabs>
              <w:rPr>
                <w:b/>
                <w:bCs/>
                <w:szCs w:val="22"/>
              </w:rPr>
            </w:pPr>
            <w:r w:rsidRPr="00B7023F">
              <w:rPr>
                <w:b/>
                <w:bCs/>
                <w:szCs w:val="22"/>
              </w:rPr>
              <w:t>Item 2</w:t>
            </w:r>
            <w:r w:rsidRPr="008A2101">
              <w:rPr>
                <w:b/>
                <w:bCs/>
                <w:szCs w:val="22"/>
              </w:rPr>
              <w:t>. O</w:t>
            </w:r>
            <w:r w:rsidRPr="00B7023F">
              <w:rPr>
                <w:b/>
                <w:bCs/>
                <w:szCs w:val="22"/>
              </w:rPr>
              <w:t>rganizational matters</w:t>
            </w:r>
          </w:p>
          <w:p w14:paraId="25266B07" w14:textId="7D96B9F2" w:rsidR="00B10EAB" w:rsidRPr="008A2101" w:rsidRDefault="00B10EAB" w:rsidP="008A2101">
            <w:pPr>
              <w:pStyle w:val="Para10"/>
              <w:tabs>
                <w:tab w:val="left" w:pos="1134"/>
              </w:tabs>
              <w:spacing w:before="0" w:after="0"/>
              <w:ind w:left="707" w:hanging="284"/>
              <w:rPr>
                <w:szCs w:val="22"/>
              </w:rPr>
            </w:pPr>
            <w:r>
              <w:rPr>
                <w:szCs w:val="22"/>
              </w:rPr>
              <w:t xml:space="preserve">(a) </w:t>
            </w:r>
            <w:r w:rsidRPr="008A2101">
              <w:rPr>
                <w:szCs w:val="22"/>
              </w:rPr>
              <w:t>Adoption of the agenda</w:t>
            </w:r>
          </w:p>
          <w:p w14:paraId="66A658AE" w14:textId="13A8BB6B" w:rsidR="00B10EAB" w:rsidRPr="005552DF" w:rsidRDefault="00B10EAB" w:rsidP="008A2101">
            <w:pPr>
              <w:pStyle w:val="Para10"/>
              <w:tabs>
                <w:tab w:val="left" w:pos="1134"/>
              </w:tabs>
              <w:spacing w:before="0"/>
              <w:ind w:left="707" w:hanging="284"/>
              <w:rPr>
                <w:rFonts w:eastAsia="Calibri"/>
                <w:kern w:val="22"/>
                <w:lang w:eastAsia="ko-KR"/>
              </w:rPr>
            </w:pPr>
            <w:r>
              <w:rPr>
                <w:szCs w:val="22"/>
              </w:rPr>
              <w:t xml:space="preserve">(b) </w:t>
            </w:r>
            <w:r w:rsidRPr="008A2101">
              <w:rPr>
                <w:szCs w:val="22"/>
              </w:rPr>
              <w:t>Organization of work</w:t>
            </w:r>
          </w:p>
        </w:tc>
      </w:tr>
      <w:tr w:rsidR="00B63D03" w:rsidRPr="00570AB3" w14:paraId="0F5FC867" w14:textId="77777777" w:rsidTr="00590265">
        <w:tc>
          <w:tcPr>
            <w:tcW w:w="2871" w:type="dxa"/>
            <w:vMerge/>
            <w:shd w:val="clear" w:color="auto" w:fill="auto"/>
          </w:tcPr>
          <w:p w14:paraId="1ECAA37F" w14:textId="77777777" w:rsidR="00B63D03" w:rsidRPr="00570AB3" w:rsidRDefault="00B63D03" w:rsidP="00590265">
            <w:pPr>
              <w:tabs>
                <w:tab w:val="right" w:pos="8640"/>
              </w:tabs>
              <w:spacing w:before="60" w:after="60"/>
              <w:rPr>
                <w:bCs/>
                <w:kern w:val="22"/>
              </w:rPr>
            </w:pPr>
          </w:p>
        </w:tc>
        <w:tc>
          <w:tcPr>
            <w:tcW w:w="6739" w:type="dxa"/>
            <w:shd w:val="clear" w:color="auto" w:fill="auto"/>
          </w:tcPr>
          <w:p w14:paraId="5EEEEF50" w14:textId="14627870" w:rsidR="00B63D03" w:rsidRPr="00B63D03" w:rsidRDefault="003D1EA2" w:rsidP="00394CBF">
            <w:pPr>
              <w:pStyle w:val="Para10"/>
              <w:tabs>
                <w:tab w:val="left" w:pos="1134"/>
              </w:tabs>
              <w:jc w:val="left"/>
              <w:rPr>
                <w:i/>
                <w:iCs/>
                <w:szCs w:val="22"/>
                <w:lang w:val="en-CA"/>
              </w:rPr>
            </w:pPr>
            <w:r>
              <w:rPr>
                <w:i/>
                <w:iCs/>
                <w:szCs w:val="22"/>
                <w:lang w:val="en-CA"/>
              </w:rPr>
              <w:t>Introduction of participants and their expectations</w:t>
            </w:r>
          </w:p>
        </w:tc>
      </w:tr>
      <w:tr w:rsidR="00394CBF" w:rsidRPr="00570AB3" w14:paraId="2E358216" w14:textId="77777777" w:rsidTr="00590265">
        <w:tc>
          <w:tcPr>
            <w:tcW w:w="2871" w:type="dxa"/>
            <w:vMerge/>
            <w:shd w:val="clear" w:color="auto" w:fill="auto"/>
          </w:tcPr>
          <w:p w14:paraId="0A081953" w14:textId="77777777" w:rsidR="00394CBF" w:rsidRPr="00570AB3" w:rsidRDefault="00394CBF" w:rsidP="00590265">
            <w:pPr>
              <w:tabs>
                <w:tab w:val="right" w:pos="8640"/>
              </w:tabs>
              <w:spacing w:before="60" w:after="60"/>
              <w:rPr>
                <w:bCs/>
                <w:kern w:val="22"/>
              </w:rPr>
            </w:pPr>
          </w:p>
        </w:tc>
        <w:tc>
          <w:tcPr>
            <w:tcW w:w="6739" w:type="dxa"/>
            <w:shd w:val="clear" w:color="auto" w:fill="auto"/>
          </w:tcPr>
          <w:p w14:paraId="73C02AC3" w14:textId="06F25D88" w:rsidR="00394CBF" w:rsidRPr="008A2101" w:rsidRDefault="00394CBF" w:rsidP="008A2101">
            <w:pPr>
              <w:pStyle w:val="Para10"/>
              <w:tabs>
                <w:tab w:val="left" w:pos="1134"/>
              </w:tabs>
              <w:jc w:val="left"/>
              <w:rPr>
                <w:b/>
                <w:bCs/>
                <w:i/>
                <w:iCs/>
                <w:kern w:val="22"/>
                <w:szCs w:val="22"/>
              </w:rPr>
            </w:pPr>
            <w:r w:rsidRPr="008A2101">
              <w:rPr>
                <w:i/>
                <w:iCs/>
                <w:szCs w:val="22"/>
                <w:lang w:val="en-CA"/>
              </w:rPr>
              <w:t>Presentation</w:t>
            </w:r>
            <w:r w:rsidRPr="008A2101">
              <w:rPr>
                <w:i/>
                <w:iCs/>
                <w:szCs w:val="22"/>
                <w:lang w:val="en-CA"/>
              </w:rPr>
              <w:t xml:space="preserve"> by the Minister of Environment of</w:t>
            </w:r>
            <w:r w:rsidRPr="008A2101">
              <w:rPr>
                <w:i/>
                <w:iCs/>
                <w:szCs w:val="22"/>
                <w:lang w:val="en-CA"/>
              </w:rPr>
              <w:t xml:space="preserve"> </w:t>
            </w:r>
            <w:r w:rsidRPr="008A2101">
              <w:rPr>
                <w:i/>
                <w:iCs/>
                <w:szCs w:val="22"/>
                <w:lang w:val="en-CA"/>
              </w:rPr>
              <w:t>the Democratic Republic of the Congo</w:t>
            </w:r>
          </w:p>
        </w:tc>
      </w:tr>
      <w:tr w:rsidR="00B10EAB" w:rsidRPr="00570AB3" w14:paraId="6E069E41" w14:textId="77777777" w:rsidTr="00590265">
        <w:tc>
          <w:tcPr>
            <w:tcW w:w="2871" w:type="dxa"/>
            <w:vMerge/>
            <w:shd w:val="clear" w:color="auto" w:fill="auto"/>
          </w:tcPr>
          <w:p w14:paraId="2F796BC2" w14:textId="77777777" w:rsidR="00B10EAB" w:rsidRPr="00570AB3" w:rsidRDefault="00B10EAB" w:rsidP="00590265">
            <w:pPr>
              <w:tabs>
                <w:tab w:val="right" w:pos="8640"/>
              </w:tabs>
              <w:spacing w:before="60" w:after="60"/>
              <w:rPr>
                <w:bCs/>
                <w:kern w:val="22"/>
              </w:rPr>
            </w:pPr>
          </w:p>
        </w:tc>
        <w:tc>
          <w:tcPr>
            <w:tcW w:w="6739" w:type="dxa"/>
            <w:shd w:val="clear" w:color="auto" w:fill="auto"/>
          </w:tcPr>
          <w:p w14:paraId="6027B2E3" w14:textId="3F67CA32" w:rsidR="00B10EAB" w:rsidRPr="00B7023F" w:rsidRDefault="00B10EAB" w:rsidP="00A7139A">
            <w:pPr>
              <w:pStyle w:val="Para10"/>
              <w:tabs>
                <w:tab w:val="left" w:pos="1134"/>
              </w:tabs>
              <w:rPr>
                <w:b/>
                <w:bCs/>
                <w:szCs w:val="22"/>
              </w:rPr>
            </w:pPr>
            <w:r w:rsidRPr="00B228C6">
              <w:rPr>
                <w:b/>
                <w:bCs/>
                <w:kern w:val="22"/>
                <w:szCs w:val="22"/>
              </w:rPr>
              <w:t>Item 3.</w:t>
            </w:r>
            <w:r w:rsidRPr="0092243C">
              <w:rPr>
                <w:b/>
                <w:bCs/>
                <w:kern w:val="22"/>
                <w:szCs w:val="22"/>
              </w:rPr>
              <w:t xml:space="preserve"> </w:t>
            </w:r>
            <w:r w:rsidRPr="00B228C6">
              <w:rPr>
                <w:b/>
                <w:bCs/>
                <w:kern w:val="22"/>
                <w:szCs w:val="22"/>
              </w:rPr>
              <w:t>Strategy for</w:t>
            </w:r>
            <w:r w:rsidRPr="00B228C6">
              <w:rPr>
                <w:b/>
                <w:bCs/>
                <w:kern w:val="22"/>
                <w:szCs w:val="22"/>
              </w:rPr>
              <w:t xml:space="preserve"> </w:t>
            </w:r>
            <w:r w:rsidRPr="00B228C6">
              <w:rPr>
                <w:b/>
                <w:bCs/>
                <w:kern w:val="22"/>
                <w:szCs w:val="22"/>
              </w:rPr>
              <w:t>resource mobilization</w:t>
            </w:r>
          </w:p>
        </w:tc>
      </w:tr>
      <w:tr w:rsidR="001A3534" w:rsidRPr="00570AB3" w14:paraId="5784712F" w14:textId="77777777" w:rsidTr="00590265">
        <w:tc>
          <w:tcPr>
            <w:tcW w:w="2871" w:type="dxa"/>
            <w:shd w:val="clear" w:color="auto" w:fill="auto"/>
          </w:tcPr>
          <w:p w14:paraId="52BCA9D0" w14:textId="69D70468" w:rsidR="001A3534" w:rsidRPr="00570AB3" w:rsidRDefault="001A3534" w:rsidP="00590265">
            <w:pPr>
              <w:tabs>
                <w:tab w:val="right" w:pos="8640"/>
              </w:tabs>
              <w:spacing w:before="60" w:after="60"/>
              <w:rPr>
                <w:bCs/>
                <w:kern w:val="22"/>
              </w:rPr>
            </w:pPr>
            <w:r w:rsidRPr="00570AB3">
              <w:rPr>
                <w:bCs/>
                <w:kern w:val="22"/>
              </w:rPr>
              <w:t>1–2.30 p.m.</w:t>
            </w:r>
          </w:p>
        </w:tc>
        <w:tc>
          <w:tcPr>
            <w:tcW w:w="6739" w:type="dxa"/>
            <w:shd w:val="clear" w:color="auto" w:fill="auto"/>
          </w:tcPr>
          <w:p w14:paraId="2ACB623C" w14:textId="77777777" w:rsidR="001A3534" w:rsidRPr="00570AB3" w:rsidRDefault="001A3534" w:rsidP="00590265">
            <w:pPr>
              <w:tabs>
                <w:tab w:val="right" w:pos="8640"/>
              </w:tabs>
              <w:spacing w:before="60" w:after="60"/>
              <w:rPr>
                <w:bCs/>
                <w:kern w:val="22"/>
              </w:rPr>
            </w:pPr>
            <w:r w:rsidRPr="00570AB3">
              <w:rPr>
                <w:bCs/>
                <w:kern w:val="22"/>
              </w:rPr>
              <w:t xml:space="preserve">Lunch </w:t>
            </w:r>
          </w:p>
        </w:tc>
      </w:tr>
      <w:tr w:rsidR="001A3534" w:rsidRPr="00570AB3" w14:paraId="03489D90" w14:textId="77777777" w:rsidTr="00590265">
        <w:tc>
          <w:tcPr>
            <w:tcW w:w="2871" w:type="dxa"/>
            <w:shd w:val="clear" w:color="auto" w:fill="auto"/>
          </w:tcPr>
          <w:p w14:paraId="0EF70CAA" w14:textId="365CCE1A" w:rsidR="001A3534" w:rsidRPr="00570AB3" w:rsidRDefault="001A3534" w:rsidP="00590265">
            <w:pPr>
              <w:tabs>
                <w:tab w:val="right" w:pos="8640"/>
              </w:tabs>
              <w:spacing w:before="60" w:after="60"/>
              <w:rPr>
                <w:kern w:val="22"/>
              </w:rPr>
            </w:pPr>
            <w:r w:rsidRPr="00570AB3">
              <w:rPr>
                <w:iCs/>
                <w:kern w:val="22"/>
              </w:rPr>
              <w:t>2.30</w:t>
            </w:r>
            <w:r w:rsidRPr="00570AB3">
              <w:rPr>
                <w:bCs/>
                <w:kern w:val="22"/>
              </w:rPr>
              <w:t>–</w:t>
            </w:r>
            <w:r w:rsidR="00F5215A" w:rsidRPr="000300C7">
              <w:rPr>
                <w:bCs/>
                <w:kern w:val="22"/>
              </w:rPr>
              <w:t>4</w:t>
            </w:r>
            <w:r w:rsidRPr="000300C7">
              <w:rPr>
                <w:iCs/>
                <w:kern w:val="22"/>
              </w:rPr>
              <w:t xml:space="preserve"> p.m.</w:t>
            </w:r>
          </w:p>
        </w:tc>
        <w:tc>
          <w:tcPr>
            <w:tcW w:w="6739" w:type="dxa"/>
            <w:shd w:val="clear" w:color="auto" w:fill="auto"/>
          </w:tcPr>
          <w:p w14:paraId="36ADA183" w14:textId="4E2AE958" w:rsidR="001A3534" w:rsidRPr="00B7023F" w:rsidRDefault="00FD1652" w:rsidP="008A2101">
            <w:pPr>
              <w:tabs>
                <w:tab w:val="right" w:pos="8640"/>
              </w:tabs>
              <w:spacing w:before="120" w:after="120"/>
              <w:rPr>
                <w:b/>
                <w:bCs/>
                <w:kern w:val="22"/>
              </w:rPr>
            </w:pPr>
            <w:r w:rsidRPr="00B7023F">
              <w:rPr>
                <w:b/>
                <w:bCs/>
                <w:kern w:val="22"/>
              </w:rPr>
              <w:t>I</w:t>
            </w:r>
            <w:r w:rsidR="001A3534" w:rsidRPr="00B7023F">
              <w:rPr>
                <w:b/>
                <w:bCs/>
                <w:kern w:val="22"/>
              </w:rPr>
              <w:t xml:space="preserve">tem </w:t>
            </w:r>
            <w:r w:rsidR="00EA4105" w:rsidRPr="00B7023F">
              <w:rPr>
                <w:b/>
                <w:bCs/>
                <w:kern w:val="22"/>
              </w:rPr>
              <w:t>4</w:t>
            </w:r>
            <w:r w:rsidRPr="008A2101">
              <w:rPr>
                <w:b/>
                <w:bCs/>
                <w:kern w:val="22"/>
              </w:rPr>
              <w:t>.</w:t>
            </w:r>
            <w:r w:rsidR="001A3534" w:rsidRPr="008A2101">
              <w:rPr>
                <w:b/>
                <w:bCs/>
                <w:kern w:val="22"/>
              </w:rPr>
              <w:t xml:space="preserve"> </w:t>
            </w:r>
            <w:r w:rsidR="0023520B" w:rsidRPr="008A2101">
              <w:rPr>
                <w:b/>
                <w:bCs/>
                <w:kern w:val="22"/>
              </w:rPr>
              <w:t>E</w:t>
            </w:r>
            <w:r w:rsidR="0023520B" w:rsidRPr="00B7023F">
              <w:rPr>
                <w:b/>
                <w:bCs/>
                <w:kern w:val="22"/>
              </w:rPr>
              <w:t xml:space="preserve">xploration </w:t>
            </w:r>
            <w:r w:rsidR="001A3534" w:rsidRPr="00B7023F">
              <w:rPr>
                <w:b/>
                <w:bCs/>
                <w:kern w:val="22"/>
              </w:rPr>
              <w:t xml:space="preserve">of the </w:t>
            </w:r>
            <w:r w:rsidR="003D3048" w:rsidRPr="008A2101">
              <w:rPr>
                <w:b/>
                <w:bCs/>
                <w:kern w:val="22"/>
              </w:rPr>
              <w:t xml:space="preserve">existing </w:t>
            </w:r>
            <w:r w:rsidR="001A3534" w:rsidRPr="00B7023F">
              <w:rPr>
                <w:b/>
                <w:bCs/>
                <w:kern w:val="22"/>
              </w:rPr>
              <w:t>biodiversity finance landscape</w:t>
            </w:r>
            <w:r w:rsidR="000D1908" w:rsidRPr="00B7023F">
              <w:rPr>
                <w:b/>
                <w:bCs/>
                <w:kern w:val="22"/>
              </w:rPr>
              <w:t xml:space="preserve"> </w:t>
            </w:r>
          </w:p>
          <w:p w14:paraId="29195BC5" w14:textId="37716071" w:rsidR="00EA4105" w:rsidRPr="0080644F" w:rsidRDefault="00AE3F47" w:rsidP="008A2101">
            <w:pPr>
              <w:pStyle w:val="Para10"/>
              <w:numPr>
                <w:ilvl w:val="0"/>
                <w:numId w:val="6"/>
              </w:numPr>
              <w:tabs>
                <w:tab w:val="left" w:pos="1134"/>
              </w:tabs>
              <w:spacing w:before="60" w:after="60"/>
              <w:jc w:val="left"/>
            </w:pPr>
            <w:r w:rsidRPr="008A2101">
              <w:t>U</w:t>
            </w:r>
            <w:r w:rsidR="00EA4105" w:rsidRPr="0080644F">
              <w:t>pdate</w:t>
            </w:r>
            <w:r w:rsidRPr="008A2101">
              <w:t>s</w:t>
            </w:r>
            <w:r w:rsidR="00EA4105" w:rsidRPr="0080644F">
              <w:t xml:space="preserve"> on the explorat</w:t>
            </w:r>
            <w:r w:rsidR="001C1956" w:rsidRPr="0080644F">
              <w:t>i</w:t>
            </w:r>
            <w:r w:rsidR="00EA4105" w:rsidRPr="0080644F">
              <w:t>o</w:t>
            </w:r>
            <w:r w:rsidR="001C1956" w:rsidRPr="0080644F">
              <w:t xml:space="preserve">n of </w:t>
            </w:r>
            <w:r w:rsidR="00EA4105" w:rsidRPr="0080644F">
              <w:t>the global biodiversity finance landscape (</w:t>
            </w:r>
            <w:r w:rsidR="001C1956" w:rsidRPr="00B7023F">
              <w:t>document</w:t>
            </w:r>
            <w:r w:rsidR="001C1956" w:rsidRPr="0080644F">
              <w:t xml:space="preserve"> </w:t>
            </w:r>
            <w:r w:rsidR="004A57B1" w:rsidRPr="008A2101">
              <w:t>CBD/RM/AC/2023/</w:t>
            </w:r>
            <w:r w:rsidR="00F50C8E" w:rsidRPr="008A2101">
              <w:t>1</w:t>
            </w:r>
            <w:r w:rsidR="004A57B1" w:rsidRPr="008A2101">
              <w:t>/2</w:t>
            </w:r>
            <w:r w:rsidR="00EA4105" w:rsidRPr="008A2101">
              <w:t>)</w:t>
            </w:r>
          </w:p>
          <w:p w14:paraId="0BD2B964" w14:textId="2FF4AF14" w:rsidR="00896D24" w:rsidRPr="00B7023F" w:rsidRDefault="00896D24" w:rsidP="008A2101">
            <w:pPr>
              <w:pStyle w:val="Para10"/>
              <w:numPr>
                <w:ilvl w:val="0"/>
                <w:numId w:val="6"/>
              </w:numPr>
              <w:tabs>
                <w:tab w:val="left" w:pos="1134"/>
              </w:tabs>
              <w:spacing w:before="60" w:after="60"/>
              <w:jc w:val="left"/>
            </w:pPr>
            <w:r w:rsidRPr="00B7023F">
              <w:t xml:space="preserve">Presentation by </w:t>
            </w:r>
            <w:r w:rsidRPr="008A2101">
              <w:t xml:space="preserve">the </w:t>
            </w:r>
            <w:r w:rsidRPr="00B7023F">
              <w:t>Secretariat on the preparations for the Ad Hoc Open-ended Working Group on Benefit-sharing from the Use of Digital Sequence Information on Genetic Resources</w:t>
            </w:r>
          </w:p>
          <w:p w14:paraId="3E19EA91" w14:textId="43DDDAEB" w:rsidR="00896D24" w:rsidRPr="00FC6316" w:rsidRDefault="00896D24" w:rsidP="008A2101">
            <w:pPr>
              <w:pStyle w:val="Para10"/>
              <w:numPr>
                <w:ilvl w:val="0"/>
                <w:numId w:val="6"/>
              </w:numPr>
              <w:tabs>
                <w:tab w:val="left" w:pos="1134"/>
              </w:tabs>
              <w:spacing w:before="60" w:after="60"/>
              <w:jc w:val="left"/>
            </w:pPr>
            <w:r w:rsidRPr="00B7023F">
              <w:t xml:space="preserve">Presentation by </w:t>
            </w:r>
            <w:r w:rsidRPr="008A2101">
              <w:t xml:space="preserve">the </w:t>
            </w:r>
            <w:r w:rsidRPr="00B7023F">
              <w:t>Secretariat</w:t>
            </w:r>
            <w:r w:rsidR="00AE3F47" w:rsidRPr="00B7023F">
              <w:t xml:space="preserve"> of the Global Environment Facility</w:t>
            </w:r>
            <w:r w:rsidRPr="00B7023F">
              <w:t xml:space="preserve"> on progress </w:t>
            </w:r>
            <w:proofErr w:type="gramStart"/>
            <w:r w:rsidRPr="008A2101">
              <w:t xml:space="preserve">with regard </w:t>
            </w:r>
            <w:r w:rsidR="00EA4105" w:rsidRPr="008A2101">
              <w:t>to</w:t>
            </w:r>
            <w:proofErr w:type="gramEnd"/>
            <w:r w:rsidR="00EA4105" w:rsidRPr="00B7023F">
              <w:t xml:space="preserve"> work</w:t>
            </w:r>
            <w:r w:rsidR="00EA4105" w:rsidRPr="00FC6316">
              <w:t xml:space="preserve"> undertaken pursuant to specific requests related to </w:t>
            </w:r>
            <w:r w:rsidR="00EA4105" w:rsidRPr="008A2101">
              <w:t xml:space="preserve">the </w:t>
            </w:r>
            <w:r w:rsidR="00B7023F" w:rsidRPr="00B228C6">
              <w:t>Facility</w:t>
            </w:r>
          </w:p>
        </w:tc>
      </w:tr>
      <w:tr w:rsidR="001A3534" w:rsidRPr="00570AB3" w14:paraId="1100D63F" w14:textId="77777777" w:rsidTr="00590265">
        <w:tc>
          <w:tcPr>
            <w:tcW w:w="2871" w:type="dxa"/>
            <w:shd w:val="clear" w:color="auto" w:fill="auto"/>
          </w:tcPr>
          <w:p w14:paraId="13D14B79" w14:textId="54E7F613" w:rsidR="001A3534" w:rsidRPr="00570AB3" w:rsidRDefault="001A3534" w:rsidP="00590265">
            <w:pPr>
              <w:tabs>
                <w:tab w:val="right" w:pos="8640"/>
              </w:tabs>
              <w:spacing w:before="60" w:after="60"/>
              <w:rPr>
                <w:iCs/>
                <w:kern w:val="22"/>
              </w:rPr>
            </w:pPr>
            <w:r w:rsidRPr="00570AB3">
              <w:rPr>
                <w:iCs/>
                <w:kern w:val="22"/>
              </w:rPr>
              <w:t>4</w:t>
            </w:r>
            <w:r w:rsidR="00F5215A" w:rsidRPr="00570AB3">
              <w:rPr>
                <w:iCs/>
                <w:kern w:val="22"/>
              </w:rPr>
              <w:t>–4.30 p.m.</w:t>
            </w:r>
          </w:p>
        </w:tc>
        <w:tc>
          <w:tcPr>
            <w:tcW w:w="6739" w:type="dxa"/>
            <w:shd w:val="clear" w:color="auto" w:fill="auto"/>
          </w:tcPr>
          <w:p w14:paraId="5F49103D" w14:textId="77777777" w:rsidR="001A3534" w:rsidRPr="00570AB3" w:rsidRDefault="001A3534" w:rsidP="00590265">
            <w:pPr>
              <w:tabs>
                <w:tab w:val="right" w:pos="8640"/>
              </w:tabs>
              <w:spacing w:before="60" w:after="60"/>
              <w:rPr>
                <w:kern w:val="22"/>
              </w:rPr>
            </w:pPr>
            <w:r w:rsidRPr="00570AB3">
              <w:rPr>
                <w:bCs/>
                <w:kern w:val="22"/>
              </w:rPr>
              <w:t>Coffee/tea break</w:t>
            </w:r>
          </w:p>
        </w:tc>
      </w:tr>
      <w:tr w:rsidR="001A3534" w:rsidRPr="00570AB3" w14:paraId="52536AB7" w14:textId="77777777" w:rsidTr="00590265">
        <w:tc>
          <w:tcPr>
            <w:tcW w:w="2871" w:type="dxa"/>
            <w:shd w:val="clear" w:color="auto" w:fill="auto"/>
          </w:tcPr>
          <w:p w14:paraId="6827D972" w14:textId="1B3B2C5D" w:rsidR="001A3534" w:rsidRPr="00570AB3" w:rsidRDefault="001A3534" w:rsidP="00590265">
            <w:pPr>
              <w:tabs>
                <w:tab w:val="right" w:pos="8640"/>
              </w:tabs>
              <w:spacing w:before="60" w:after="60"/>
              <w:rPr>
                <w:iCs/>
                <w:kern w:val="22"/>
              </w:rPr>
            </w:pPr>
            <w:r w:rsidRPr="00570AB3">
              <w:rPr>
                <w:iCs/>
                <w:kern w:val="22"/>
              </w:rPr>
              <w:t>4</w:t>
            </w:r>
            <w:r w:rsidR="00F5215A" w:rsidRPr="00570AB3">
              <w:rPr>
                <w:iCs/>
                <w:kern w:val="22"/>
              </w:rPr>
              <w:t>.30</w:t>
            </w:r>
            <w:r w:rsidRPr="00570AB3">
              <w:rPr>
                <w:iCs/>
                <w:kern w:val="22"/>
              </w:rPr>
              <w:t>–</w:t>
            </w:r>
            <w:r w:rsidR="00F5215A" w:rsidRPr="000300C7">
              <w:rPr>
                <w:iCs/>
                <w:kern w:val="22"/>
              </w:rPr>
              <w:t>6</w:t>
            </w:r>
            <w:r w:rsidRPr="000300C7">
              <w:rPr>
                <w:iCs/>
                <w:kern w:val="22"/>
              </w:rPr>
              <w:t xml:space="preserve"> p.m.</w:t>
            </w:r>
          </w:p>
        </w:tc>
        <w:tc>
          <w:tcPr>
            <w:tcW w:w="6739" w:type="dxa"/>
            <w:shd w:val="clear" w:color="auto" w:fill="auto"/>
          </w:tcPr>
          <w:p w14:paraId="66F2E3D6" w14:textId="33B267EB" w:rsidR="00896D24" w:rsidRPr="008A2101" w:rsidRDefault="00FC6316" w:rsidP="008A2101">
            <w:pPr>
              <w:tabs>
                <w:tab w:val="right" w:pos="8640"/>
              </w:tabs>
              <w:spacing w:before="120" w:after="120"/>
              <w:rPr>
                <w:b/>
                <w:bCs/>
                <w:i/>
                <w:iCs/>
                <w:kern w:val="22"/>
              </w:rPr>
            </w:pPr>
            <w:r w:rsidRPr="007E57A4">
              <w:rPr>
                <w:b/>
                <w:bCs/>
                <w:kern w:val="22"/>
              </w:rPr>
              <w:t>I</w:t>
            </w:r>
            <w:r w:rsidR="00896D24" w:rsidRPr="007E57A4">
              <w:rPr>
                <w:b/>
                <w:bCs/>
                <w:kern w:val="22"/>
              </w:rPr>
              <w:t xml:space="preserve">tem </w:t>
            </w:r>
            <w:r w:rsidR="00EA4105" w:rsidRPr="007E57A4">
              <w:rPr>
                <w:b/>
                <w:bCs/>
                <w:kern w:val="22"/>
              </w:rPr>
              <w:t>4</w:t>
            </w:r>
            <w:r w:rsidR="00896D24" w:rsidRPr="007E57A4">
              <w:rPr>
                <w:b/>
                <w:bCs/>
                <w:kern w:val="22"/>
              </w:rPr>
              <w:t xml:space="preserve"> (a)</w:t>
            </w:r>
            <w:r w:rsidRPr="007E57A4">
              <w:rPr>
                <w:b/>
                <w:bCs/>
                <w:kern w:val="22"/>
              </w:rPr>
              <w:t>.</w:t>
            </w:r>
            <w:r w:rsidR="00896D24" w:rsidRPr="008A2101">
              <w:rPr>
                <w:b/>
                <w:bCs/>
                <w:kern w:val="22"/>
              </w:rPr>
              <w:t xml:space="preserve"> </w:t>
            </w:r>
            <w:r w:rsidR="00BC166E" w:rsidRPr="007E57A4">
              <w:rPr>
                <w:b/>
                <w:bCs/>
                <w:kern w:val="22"/>
              </w:rPr>
              <w:t xml:space="preserve">International public and private finance </w:t>
            </w:r>
          </w:p>
          <w:p w14:paraId="3D2C9292" w14:textId="3DFE052C" w:rsidR="003162FA" w:rsidRPr="008A2101" w:rsidRDefault="00DF61D8" w:rsidP="008A2101">
            <w:pPr>
              <w:pStyle w:val="Para10"/>
              <w:numPr>
                <w:ilvl w:val="0"/>
                <w:numId w:val="6"/>
              </w:numPr>
              <w:tabs>
                <w:tab w:val="left" w:pos="1134"/>
              </w:tabs>
              <w:spacing w:before="60" w:after="60"/>
              <w:jc w:val="left"/>
            </w:pPr>
            <w:r w:rsidRPr="0080644F">
              <w:t>Experiences and perspectives from international finance institutions on multilateral and bilateral international finance for biodiversity: kick</w:t>
            </w:r>
            <w:r w:rsidR="00204578" w:rsidRPr="008A2101">
              <w:t>-</w:t>
            </w:r>
            <w:r w:rsidRPr="0080644F">
              <w:t>off presentation</w:t>
            </w:r>
            <w:r w:rsidR="00D04C2E" w:rsidRPr="0080644F">
              <w:t>s</w:t>
            </w:r>
            <w:r w:rsidRPr="0080644F">
              <w:t xml:space="preserve"> by </w:t>
            </w:r>
            <w:r w:rsidR="00EE06A4" w:rsidRPr="008A2101">
              <w:t>C</w:t>
            </w:r>
            <w:r w:rsidR="00896D24" w:rsidRPr="0080644F">
              <w:t xml:space="preserve">ommittee members from the </w:t>
            </w:r>
            <w:r w:rsidR="00896D24" w:rsidRPr="008A2101">
              <w:t>World Bank</w:t>
            </w:r>
            <w:r w:rsidR="000629A0" w:rsidRPr="0080644F">
              <w:t xml:space="preserve"> and</w:t>
            </w:r>
            <w:r w:rsidR="00896D24" w:rsidRPr="0080644F">
              <w:t xml:space="preserve"> </w:t>
            </w:r>
            <w:r w:rsidR="000629A0" w:rsidRPr="0080644F">
              <w:t xml:space="preserve">the </w:t>
            </w:r>
            <w:r w:rsidR="00896D24" w:rsidRPr="008A2101">
              <w:t>International Finance Corporation</w:t>
            </w:r>
          </w:p>
          <w:p w14:paraId="6DFB0749" w14:textId="1DBF7A8A" w:rsidR="00B228C6" w:rsidRPr="008A2101" w:rsidRDefault="00B228C6" w:rsidP="008A2101">
            <w:pPr>
              <w:pStyle w:val="Para10"/>
              <w:numPr>
                <w:ilvl w:val="0"/>
                <w:numId w:val="6"/>
              </w:numPr>
              <w:tabs>
                <w:tab w:val="left" w:pos="1134"/>
              </w:tabs>
              <w:spacing w:before="60" w:after="60"/>
              <w:jc w:val="left"/>
              <w:rPr>
                <w:bCs/>
                <w:kern w:val="22"/>
              </w:rPr>
            </w:pPr>
            <w:r w:rsidRPr="008A2101">
              <w:t>Open exchange</w:t>
            </w:r>
          </w:p>
        </w:tc>
      </w:tr>
      <w:tr w:rsidR="00F34E69" w:rsidRPr="00570AB3" w14:paraId="555C9CE5" w14:textId="77777777" w:rsidTr="00F34E69">
        <w:tc>
          <w:tcPr>
            <w:tcW w:w="2871" w:type="dxa"/>
            <w:shd w:val="clear" w:color="auto" w:fill="auto"/>
          </w:tcPr>
          <w:p w14:paraId="07138A69" w14:textId="52F53349" w:rsidR="00F34E69" w:rsidRPr="00570AB3" w:rsidRDefault="0002394F" w:rsidP="00590265">
            <w:pPr>
              <w:tabs>
                <w:tab w:val="right" w:pos="8640"/>
              </w:tabs>
              <w:spacing w:before="60" w:after="60"/>
              <w:rPr>
                <w:bCs/>
                <w:kern w:val="22"/>
              </w:rPr>
            </w:pPr>
            <w:r w:rsidRPr="0002394F">
              <w:rPr>
                <w:bCs/>
                <w:kern w:val="22"/>
              </w:rPr>
              <w:lastRenderedPageBreak/>
              <w:t>7.</w:t>
            </w:r>
            <w:r w:rsidR="00D61CB1" w:rsidRPr="0002394F">
              <w:rPr>
                <w:bCs/>
                <w:kern w:val="22"/>
              </w:rPr>
              <w:t>3</w:t>
            </w:r>
            <w:r w:rsidR="00D61CB1" w:rsidRPr="008A2101">
              <w:rPr>
                <w:bCs/>
                <w:kern w:val="22"/>
              </w:rPr>
              <w:t>0</w:t>
            </w:r>
            <w:r w:rsidR="009A3F5C" w:rsidRPr="0002394F">
              <w:rPr>
                <w:bCs/>
                <w:kern w:val="22"/>
              </w:rPr>
              <w:t>–</w:t>
            </w:r>
            <w:r w:rsidRPr="0002394F">
              <w:rPr>
                <w:bCs/>
                <w:kern w:val="22"/>
              </w:rPr>
              <w:t>10</w:t>
            </w:r>
            <w:r w:rsidR="009A3F5C" w:rsidRPr="0002394F">
              <w:rPr>
                <w:bCs/>
                <w:kern w:val="22"/>
              </w:rPr>
              <w:t xml:space="preserve"> p.m.</w:t>
            </w:r>
          </w:p>
        </w:tc>
        <w:tc>
          <w:tcPr>
            <w:tcW w:w="6739" w:type="dxa"/>
            <w:shd w:val="clear" w:color="auto" w:fill="auto"/>
          </w:tcPr>
          <w:p w14:paraId="70505869" w14:textId="116D474A" w:rsidR="00F34E69" w:rsidRPr="00570AB3" w:rsidRDefault="00203C02" w:rsidP="00590265">
            <w:pPr>
              <w:tabs>
                <w:tab w:val="right" w:pos="8640"/>
              </w:tabs>
              <w:spacing w:before="60" w:after="60"/>
              <w:rPr>
                <w:bCs/>
                <w:kern w:val="22"/>
              </w:rPr>
            </w:pPr>
            <w:r w:rsidRPr="00570AB3">
              <w:rPr>
                <w:bCs/>
                <w:kern w:val="22"/>
              </w:rPr>
              <w:t xml:space="preserve">Dinner </w:t>
            </w:r>
            <w:r w:rsidR="00753962" w:rsidRPr="00570AB3">
              <w:rPr>
                <w:bCs/>
                <w:kern w:val="22"/>
              </w:rPr>
              <w:t>(</w:t>
            </w:r>
            <w:r w:rsidR="00753962" w:rsidRPr="00C40AB0">
              <w:rPr>
                <w:bCs/>
                <w:kern w:val="22"/>
              </w:rPr>
              <w:t>sponsored by the</w:t>
            </w:r>
            <w:r w:rsidR="00753962" w:rsidRPr="00570AB3">
              <w:rPr>
                <w:bCs/>
                <w:kern w:val="22"/>
              </w:rPr>
              <w:t xml:space="preserve"> Government of the </w:t>
            </w:r>
            <w:r w:rsidR="00753962" w:rsidRPr="008A2101">
              <w:rPr>
                <w:bCs/>
                <w:kern w:val="22"/>
              </w:rPr>
              <w:t>Democratic Republic of the Congo</w:t>
            </w:r>
            <w:r w:rsidR="00753962" w:rsidRPr="00783629">
              <w:rPr>
                <w:bCs/>
                <w:kern w:val="22"/>
              </w:rPr>
              <w:t>)</w:t>
            </w:r>
          </w:p>
        </w:tc>
      </w:tr>
      <w:tr w:rsidR="001A3534" w:rsidRPr="00570AB3" w14:paraId="410A0D08" w14:textId="77777777" w:rsidTr="00590265">
        <w:tc>
          <w:tcPr>
            <w:tcW w:w="9610" w:type="dxa"/>
            <w:gridSpan w:val="2"/>
            <w:shd w:val="clear" w:color="auto" w:fill="auto"/>
          </w:tcPr>
          <w:p w14:paraId="6531C2C6" w14:textId="77777777" w:rsidR="001A3534" w:rsidRPr="00570AB3" w:rsidRDefault="001A3534" w:rsidP="00590265">
            <w:pPr>
              <w:tabs>
                <w:tab w:val="right" w:pos="8640"/>
              </w:tabs>
              <w:spacing w:before="60" w:after="60"/>
              <w:rPr>
                <w:b/>
                <w:bCs/>
                <w:kern w:val="22"/>
              </w:rPr>
            </w:pPr>
            <w:r w:rsidRPr="00570AB3">
              <w:rPr>
                <w:b/>
                <w:kern w:val="22"/>
              </w:rPr>
              <w:t>Tuesday, 26 September 2023</w:t>
            </w:r>
          </w:p>
        </w:tc>
      </w:tr>
      <w:tr w:rsidR="001A3534" w:rsidRPr="00570AB3" w14:paraId="570CACD3" w14:textId="77777777" w:rsidTr="00590265">
        <w:tc>
          <w:tcPr>
            <w:tcW w:w="2871" w:type="dxa"/>
            <w:shd w:val="clear" w:color="auto" w:fill="auto"/>
          </w:tcPr>
          <w:p w14:paraId="39A2C359" w14:textId="2F463AD9" w:rsidR="001A3534" w:rsidRPr="00570AB3" w:rsidRDefault="001A3534" w:rsidP="00590265">
            <w:pPr>
              <w:tabs>
                <w:tab w:val="right" w:pos="8640"/>
              </w:tabs>
              <w:spacing w:before="60" w:after="60"/>
              <w:rPr>
                <w:kern w:val="22"/>
              </w:rPr>
            </w:pPr>
            <w:r w:rsidRPr="00570AB3">
              <w:rPr>
                <w:kern w:val="22"/>
              </w:rPr>
              <w:t xml:space="preserve">9–10.30 </w:t>
            </w:r>
            <w:r w:rsidR="00FA0D6E">
              <w:rPr>
                <w:kern w:val="22"/>
              </w:rPr>
              <w:t>a</w:t>
            </w:r>
            <w:r w:rsidRPr="00570AB3">
              <w:rPr>
                <w:kern w:val="22"/>
              </w:rPr>
              <w:t>.m.</w:t>
            </w:r>
          </w:p>
        </w:tc>
        <w:tc>
          <w:tcPr>
            <w:tcW w:w="6739" w:type="dxa"/>
            <w:shd w:val="clear" w:color="auto" w:fill="auto"/>
          </w:tcPr>
          <w:p w14:paraId="342D0633" w14:textId="21FBF1E5" w:rsidR="001A3534" w:rsidRPr="00570AB3" w:rsidRDefault="00783629" w:rsidP="00590265">
            <w:pPr>
              <w:tabs>
                <w:tab w:val="right" w:pos="8640"/>
              </w:tabs>
              <w:spacing w:before="60" w:after="60"/>
              <w:rPr>
                <w:b/>
                <w:bCs/>
                <w:kern w:val="22"/>
              </w:rPr>
            </w:pPr>
            <w:r w:rsidRPr="00487A46">
              <w:rPr>
                <w:b/>
                <w:bCs/>
                <w:kern w:val="22"/>
              </w:rPr>
              <w:t>I</w:t>
            </w:r>
            <w:r w:rsidR="001A3534" w:rsidRPr="00487A46">
              <w:rPr>
                <w:b/>
                <w:bCs/>
                <w:kern w:val="22"/>
              </w:rPr>
              <w:t xml:space="preserve">tem </w:t>
            </w:r>
            <w:r w:rsidR="00EA4105" w:rsidRPr="00487A46">
              <w:rPr>
                <w:b/>
                <w:bCs/>
                <w:kern w:val="22"/>
              </w:rPr>
              <w:t>4</w:t>
            </w:r>
            <w:r w:rsidR="001A3534" w:rsidRPr="00487A46">
              <w:rPr>
                <w:b/>
                <w:bCs/>
                <w:kern w:val="22"/>
              </w:rPr>
              <w:t xml:space="preserve"> (a)</w:t>
            </w:r>
            <w:r w:rsidR="001A3534" w:rsidRPr="008A2101">
              <w:rPr>
                <w:b/>
                <w:bCs/>
                <w:kern w:val="22"/>
              </w:rPr>
              <w:t xml:space="preserve"> </w:t>
            </w:r>
            <w:r w:rsidR="000D1908" w:rsidRPr="008A2101">
              <w:rPr>
                <w:kern w:val="22"/>
              </w:rPr>
              <w:t>(</w:t>
            </w:r>
            <w:r w:rsidR="000D1908" w:rsidRPr="008A2101">
              <w:rPr>
                <w:i/>
                <w:iCs/>
                <w:kern w:val="22"/>
              </w:rPr>
              <w:t>continued</w:t>
            </w:r>
            <w:r w:rsidR="000D1908" w:rsidRPr="008A2101">
              <w:rPr>
                <w:kern w:val="22"/>
              </w:rPr>
              <w:t>)</w:t>
            </w:r>
          </w:p>
          <w:p w14:paraId="3D29BA1D" w14:textId="47948C67" w:rsidR="00D0147B" w:rsidRDefault="00D0147B" w:rsidP="008A2101">
            <w:pPr>
              <w:pStyle w:val="Para10"/>
              <w:numPr>
                <w:ilvl w:val="0"/>
                <w:numId w:val="6"/>
              </w:numPr>
              <w:tabs>
                <w:tab w:val="left" w:pos="1134"/>
              </w:tabs>
              <w:spacing w:before="60" w:after="60"/>
              <w:jc w:val="left"/>
              <w:rPr>
                <w:kern w:val="22"/>
              </w:rPr>
            </w:pPr>
            <w:r w:rsidRPr="008A2101">
              <w:rPr>
                <w:kern w:val="22"/>
              </w:rPr>
              <w:t xml:space="preserve">Experiences </w:t>
            </w:r>
            <w:r w:rsidR="003615A9" w:rsidRPr="008A2101">
              <w:rPr>
                <w:kern w:val="22"/>
              </w:rPr>
              <w:t xml:space="preserve">and perspectives </w:t>
            </w:r>
            <w:r w:rsidRPr="008A2101">
              <w:rPr>
                <w:kern w:val="22"/>
              </w:rPr>
              <w:t xml:space="preserve">from donor and recipient countries on </w:t>
            </w:r>
            <w:r w:rsidR="003615A9" w:rsidRPr="00F161E5">
              <w:t>m</w:t>
            </w:r>
            <w:r w:rsidRPr="00F161E5">
              <w:t>ultilateral</w:t>
            </w:r>
            <w:r w:rsidRPr="008A2101">
              <w:rPr>
                <w:kern w:val="22"/>
              </w:rPr>
              <w:t xml:space="preserve"> and bilateral </w:t>
            </w:r>
            <w:r w:rsidR="003615A9" w:rsidRPr="008A2101">
              <w:rPr>
                <w:kern w:val="22"/>
              </w:rPr>
              <w:t>international finance for biodiversity: kick</w:t>
            </w:r>
            <w:r w:rsidR="00487A46">
              <w:rPr>
                <w:kern w:val="22"/>
              </w:rPr>
              <w:t>-</w:t>
            </w:r>
            <w:r w:rsidR="003615A9" w:rsidRPr="008A2101">
              <w:rPr>
                <w:kern w:val="22"/>
              </w:rPr>
              <w:t>off presentation</w:t>
            </w:r>
            <w:r w:rsidR="009D2DC2" w:rsidRPr="008A2101">
              <w:rPr>
                <w:kern w:val="22"/>
              </w:rPr>
              <w:t>s</w:t>
            </w:r>
            <w:r w:rsidR="003615A9" w:rsidRPr="008A2101">
              <w:rPr>
                <w:kern w:val="22"/>
              </w:rPr>
              <w:t xml:space="preserve"> by </w:t>
            </w:r>
            <w:r w:rsidR="00487A46">
              <w:rPr>
                <w:kern w:val="22"/>
              </w:rPr>
              <w:t>C</w:t>
            </w:r>
            <w:r w:rsidR="00DC3784" w:rsidRPr="008A2101">
              <w:rPr>
                <w:kern w:val="22"/>
              </w:rPr>
              <w:t xml:space="preserve">ommittee members from </w:t>
            </w:r>
            <w:r w:rsidR="003615A9" w:rsidRPr="008A2101">
              <w:rPr>
                <w:kern w:val="22"/>
              </w:rPr>
              <w:t>a donor and a recipient country</w:t>
            </w:r>
          </w:p>
          <w:p w14:paraId="27BB49D8" w14:textId="4CFD2C9C" w:rsidR="00B228C6" w:rsidRPr="008A2101" w:rsidRDefault="00B228C6" w:rsidP="008A2101">
            <w:pPr>
              <w:pStyle w:val="ListParagraph"/>
              <w:numPr>
                <w:ilvl w:val="0"/>
                <w:numId w:val="32"/>
              </w:numPr>
              <w:tabs>
                <w:tab w:val="right" w:pos="8640"/>
              </w:tabs>
              <w:spacing w:before="60" w:after="60"/>
              <w:jc w:val="left"/>
              <w:rPr>
                <w:bCs/>
                <w:kern w:val="22"/>
              </w:rPr>
            </w:pPr>
            <w:r w:rsidRPr="00570AB3">
              <w:rPr>
                <w:kern w:val="22"/>
              </w:rPr>
              <w:t>Open exchange</w:t>
            </w:r>
            <w:r w:rsidRPr="00570AB3">
              <w:rPr>
                <w:bCs/>
                <w:kern w:val="22"/>
              </w:rPr>
              <w:t xml:space="preserve"> </w:t>
            </w:r>
          </w:p>
        </w:tc>
      </w:tr>
      <w:tr w:rsidR="001A3534" w:rsidRPr="00570AB3" w14:paraId="63DAB988" w14:textId="77777777" w:rsidTr="00590265">
        <w:tc>
          <w:tcPr>
            <w:tcW w:w="2871" w:type="dxa"/>
            <w:shd w:val="clear" w:color="auto" w:fill="auto"/>
          </w:tcPr>
          <w:p w14:paraId="1C4EEDD3" w14:textId="786DDAF3" w:rsidR="001A3534" w:rsidRPr="00570AB3" w:rsidRDefault="001A3534" w:rsidP="00590265">
            <w:pPr>
              <w:tabs>
                <w:tab w:val="right" w:pos="8640"/>
              </w:tabs>
              <w:spacing w:before="60" w:after="60"/>
              <w:rPr>
                <w:kern w:val="22"/>
              </w:rPr>
            </w:pPr>
            <w:bookmarkStart w:id="4" w:name="_Hlk143259290"/>
            <w:r w:rsidRPr="00570AB3">
              <w:rPr>
                <w:kern w:val="22"/>
              </w:rPr>
              <w:t>10.30</w:t>
            </w:r>
            <w:r w:rsidR="002345E2" w:rsidRPr="00570AB3">
              <w:rPr>
                <w:bCs/>
                <w:kern w:val="22"/>
              </w:rPr>
              <w:t>–</w:t>
            </w:r>
            <w:r w:rsidRPr="00570AB3">
              <w:rPr>
                <w:kern w:val="22"/>
              </w:rPr>
              <w:t>11 a.m.</w:t>
            </w:r>
          </w:p>
        </w:tc>
        <w:tc>
          <w:tcPr>
            <w:tcW w:w="6739" w:type="dxa"/>
            <w:shd w:val="clear" w:color="auto" w:fill="auto"/>
          </w:tcPr>
          <w:p w14:paraId="1B0682F5" w14:textId="77777777" w:rsidR="001A3534" w:rsidRPr="00570AB3" w:rsidRDefault="001A3534" w:rsidP="00590265">
            <w:pPr>
              <w:tabs>
                <w:tab w:val="right" w:pos="8640"/>
              </w:tabs>
              <w:spacing w:before="60" w:after="60"/>
              <w:rPr>
                <w:kern w:val="22"/>
              </w:rPr>
            </w:pPr>
            <w:r w:rsidRPr="00570AB3">
              <w:rPr>
                <w:kern w:val="22"/>
              </w:rPr>
              <w:t>Coffee/tea break</w:t>
            </w:r>
          </w:p>
        </w:tc>
      </w:tr>
      <w:tr w:rsidR="001A3534" w:rsidRPr="00570AB3" w14:paraId="5E69FF96" w14:textId="77777777" w:rsidTr="00590265">
        <w:tc>
          <w:tcPr>
            <w:tcW w:w="2871" w:type="dxa"/>
            <w:shd w:val="clear" w:color="auto" w:fill="auto"/>
          </w:tcPr>
          <w:p w14:paraId="590C9003" w14:textId="1F29560F" w:rsidR="001A3534" w:rsidRPr="00570AB3" w:rsidRDefault="001A3534" w:rsidP="00590265">
            <w:pPr>
              <w:tabs>
                <w:tab w:val="right" w:pos="8640"/>
              </w:tabs>
              <w:spacing w:before="60" w:after="60"/>
              <w:rPr>
                <w:bCs/>
                <w:kern w:val="22"/>
              </w:rPr>
            </w:pPr>
            <w:r w:rsidRPr="00570AB3">
              <w:rPr>
                <w:bCs/>
                <w:kern w:val="22"/>
              </w:rPr>
              <w:t>11 a.m.–12.30 p.m.</w:t>
            </w:r>
          </w:p>
        </w:tc>
        <w:tc>
          <w:tcPr>
            <w:tcW w:w="6739" w:type="dxa"/>
            <w:shd w:val="clear" w:color="auto" w:fill="auto"/>
          </w:tcPr>
          <w:p w14:paraId="51FDBBB9" w14:textId="7ECC8CE4" w:rsidR="001A3534" w:rsidRPr="00570AB3" w:rsidRDefault="0027567B" w:rsidP="00590265">
            <w:pPr>
              <w:tabs>
                <w:tab w:val="right" w:pos="8640"/>
              </w:tabs>
              <w:spacing w:before="60" w:after="60"/>
              <w:rPr>
                <w:b/>
                <w:bCs/>
                <w:kern w:val="22"/>
              </w:rPr>
            </w:pPr>
            <w:r>
              <w:rPr>
                <w:b/>
                <w:bCs/>
                <w:kern w:val="22"/>
              </w:rPr>
              <w:t>I</w:t>
            </w:r>
            <w:r w:rsidR="001A3534" w:rsidRPr="00570AB3">
              <w:rPr>
                <w:b/>
                <w:bCs/>
                <w:kern w:val="22"/>
              </w:rPr>
              <w:t xml:space="preserve">tem </w:t>
            </w:r>
            <w:r w:rsidR="00EA4105" w:rsidRPr="00570AB3">
              <w:rPr>
                <w:b/>
                <w:bCs/>
                <w:kern w:val="22"/>
              </w:rPr>
              <w:t>4</w:t>
            </w:r>
            <w:r w:rsidR="001A3534" w:rsidRPr="00570AB3">
              <w:rPr>
                <w:b/>
                <w:bCs/>
                <w:kern w:val="22"/>
              </w:rPr>
              <w:t xml:space="preserve"> </w:t>
            </w:r>
            <w:r w:rsidR="001A3534" w:rsidRPr="00487A46">
              <w:rPr>
                <w:b/>
                <w:bCs/>
                <w:kern w:val="22"/>
              </w:rPr>
              <w:t>(a)</w:t>
            </w:r>
            <w:r w:rsidR="001A3534" w:rsidRPr="008A2101">
              <w:rPr>
                <w:b/>
                <w:bCs/>
                <w:kern w:val="22"/>
              </w:rPr>
              <w:t xml:space="preserve"> </w:t>
            </w:r>
            <w:r w:rsidR="001A3534" w:rsidRPr="008A2101">
              <w:rPr>
                <w:kern w:val="22"/>
              </w:rPr>
              <w:t>(</w:t>
            </w:r>
            <w:r w:rsidR="001A3534" w:rsidRPr="008A2101">
              <w:rPr>
                <w:i/>
                <w:iCs/>
                <w:kern w:val="22"/>
              </w:rPr>
              <w:t>continued</w:t>
            </w:r>
            <w:r w:rsidR="001A3534" w:rsidRPr="008A2101">
              <w:rPr>
                <w:kern w:val="22"/>
              </w:rPr>
              <w:t>)</w:t>
            </w:r>
          </w:p>
          <w:p w14:paraId="30945FE1" w14:textId="01B699FF" w:rsidR="001A3534" w:rsidRPr="00570AB3" w:rsidRDefault="003615A9">
            <w:pPr>
              <w:pStyle w:val="ListParagraph"/>
              <w:numPr>
                <w:ilvl w:val="0"/>
                <w:numId w:val="7"/>
              </w:numPr>
              <w:tabs>
                <w:tab w:val="right" w:pos="8640"/>
              </w:tabs>
              <w:spacing w:before="60" w:after="60"/>
              <w:jc w:val="left"/>
              <w:rPr>
                <w:bCs/>
                <w:kern w:val="22"/>
              </w:rPr>
            </w:pPr>
            <w:r w:rsidRPr="00570AB3">
              <w:rPr>
                <w:kern w:val="22"/>
              </w:rPr>
              <w:t xml:space="preserve">Experiences and perspectives from </w:t>
            </w:r>
            <w:r w:rsidR="00487A46">
              <w:rPr>
                <w:kern w:val="22"/>
              </w:rPr>
              <w:t xml:space="preserve">the </w:t>
            </w:r>
            <w:r w:rsidRPr="00570AB3">
              <w:rPr>
                <w:kern w:val="22"/>
              </w:rPr>
              <w:t>private sector and stakeholder organizations on multilateral and bilateral international finance for biodiversity</w:t>
            </w:r>
          </w:p>
          <w:p w14:paraId="2A1B68E5" w14:textId="77777777" w:rsidR="003615A9" w:rsidRPr="00570AB3" w:rsidRDefault="002304A3" w:rsidP="002304A3">
            <w:pPr>
              <w:pStyle w:val="ListParagraph"/>
              <w:numPr>
                <w:ilvl w:val="0"/>
                <w:numId w:val="7"/>
              </w:numPr>
              <w:tabs>
                <w:tab w:val="right" w:pos="8640"/>
              </w:tabs>
              <w:spacing w:before="60" w:after="60"/>
              <w:jc w:val="left"/>
              <w:rPr>
                <w:bCs/>
                <w:kern w:val="22"/>
              </w:rPr>
            </w:pPr>
            <w:r w:rsidRPr="00570AB3">
              <w:rPr>
                <w:bCs/>
                <w:kern w:val="22"/>
              </w:rPr>
              <w:t>P</w:t>
            </w:r>
            <w:r w:rsidR="00EE191F" w:rsidRPr="00570AB3">
              <w:rPr>
                <w:bCs/>
                <w:kern w:val="22"/>
              </w:rPr>
              <w:t xml:space="preserve">resentation on </w:t>
            </w:r>
            <w:r w:rsidRPr="00570AB3">
              <w:rPr>
                <w:bCs/>
                <w:kern w:val="22"/>
              </w:rPr>
              <w:t>the recent launch</w:t>
            </w:r>
            <w:r w:rsidR="00531BAB" w:rsidRPr="00570AB3">
              <w:rPr>
                <w:bCs/>
                <w:kern w:val="22"/>
              </w:rPr>
              <w:t xml:space="preserve"> o</w:t>
            </w:r>
            <w:r w:rsidRPr="00570AB3">
              <w:rPr>
                <w:bCs/>
                <w:kern w:val="22"/>
              </w:rPr>
              <w:t>f</w:t>
            </w:r>
            <w:r w:rsidR="00531BAB" w:rsidRPr="00570AB3">
              <w:rPr>
                <w:bCs/>
                <w:kern w:val="22"/>
              </w:rPr>
              <w:t xml:space="preserve"> the Nature-related Financial Disclosure </w:t>
            </w:r>
            <w:r w:rsidRPr="00570AB3">
              <w:rPr>
                <w:bCs/>
                <w:kern w:val="22"/>
              </w:rPr>
              <w:t>F</w:t>
            </w:r>
            <w:r w:rsidR="00531BAB" w:rsidRPr="00570AB3">
              <w:rPr>
                <w:bCs/>
                <w:kern w:val="22"/>
              </w:rPr>
              <w:t xml:space="preserve">ramework </w:t>
            </w:r>
          </w:p>
          <w:p w14:paraId="396E7ACE" w14:textId="620486F8" w:rsidR="004A57B1" w:rsidRPr="008A2101" w:rsidRDefault="002304A3" w:rsidP="00E42F56">
            <w:pPr>
              <w:pStyle w:val="ListParagraph"/>
              <w:numPr>
                <w:ilvl w:val="0"/>
                <w:numId w:val="7"/>
              </w:numPr>
              <w:tabs>
                <w:tab w:val="right" w:pos="8640"/>
              </w:tabs>
              <w:spacing w:before="60" w:after="60"/>
              <w:jc w:val="left"/>
              <w:rPr>
                <w:bCs/>
                <w:kern w:val="22"/>
              </w:rPr>
            </w:pPr>
            <w:r w:rsidRPr="00570AB3">
              <w:rPr>
                <w:kern w:val="22"/>
              </w:rPr>
              <w:t>Open exchange</w:t>
            </w:r>
            <w:r w:rsidRPr="00570AB3">
              <w:rPr>
                <w:bCs/>
                <w:kern w:val="22"/>
              </w:rPr>
              <w:t xml:space="preserve"> </w:t>
            </w:r>
            <w:r w:rsidR="00E42F56">
              <w:rPr>
                <w:bCs/>
                <w:kern w:val="22"/>
              </w:rPr>
              <w:t xml:space="preserve">and </w:t>
            </w:r>
            <w:r w:rsidR="00E42F56">
              <w:rPr>
                <w:kern w:val="22"/>
              </w:rPr>
              <w:t>w</w:t>
            </w:r>
            <w:r w:rsidR="004A57B1" w:rsidRPr="008A2101">
              <w:rPr>
                <w:kern w:val="22"/>
              </w:rPr>
              <w:t>rap-up discussion</w:t>
            </w:r>
          </w:p>
        </w:tc>
      </w:tr>
      <w:tr w:rsidR="001A3534" w:rsidRPr="00570AB3" w14:paraId="070F3AF9" w14:textId="77777777" w:rsidTr="00590265">
        <w:tc>
          <w:tcPr>
            <w:tcW w:w="2871" w:type="dxa"/>
            <w:shd w:val="clear" w:color="auto" w:fill="auto"/>
          </w:tcPr>
          <w:p w14:paraId="237EF3A9" w14:textId="34117867" w:rsidR="001A3534" w:rsidRPr="00570AB3" w:rsidRDefault="001A3534" w:rsidP="00590265">
            <w:pPr>
              <w:tabs>
                <w:tab w:val="right" w:pos="8640"/>
              </w:tabs>
              <w:spacing w:before="60" w:after="60"/>
              <w:rPr>
                <w:bCs/>
                <w:kern w:val="22"/>
              </w:rPr>
            </w:pPr>
            <w:r w:rsidRPr="00570AB3">
              <w:rPr>
                <w:bCs/>
                <w:kern w:val="22"/>
              </w:rPr>
              <w:t>12.30–</w:t>
            </w:r>
            <w:r w:rsidRPr="000300C7">
              <w:rPr>
                <w:bCs/>
                <w:kern w:val="22"/>
              </w:rPr>
              <w:t>2 p.m.</w:t>
            </w:r>
            <w:r w:rsidRPr="00570AB3">
              <w:rPr>
                <w:bCs/>
                <w:kern w:val="22"/>
              </w:rPr>
              <w:t xml:space="preserve"> </w:t>
            </w:r>
          </w:p>
        </w:tc>
        <w:tc>
          <w:tcPr>
            <w:tcW w:w="6739" w:type="dxa"/>
            <w:shd w:val="clear" w:color="auto" w:fill="auto"/>
          </w:tcPr>
          <w:p w14:paraId="58566FE3" w14:textId="77777777" w:rsidR="001A3534" w:rsidRPr="00570AB3" w:rsidRDefault="001A3534" w:rsidP="00590265">
            <w:pPr>
              <w:tabs>
                <w:tab w:val="right" w:pos="8640"/>
              </w:tabs>
              <w:spacing w:before="60" w:after="60"/>
              <w:rPr>
                <w:bCs/>
                <w:kern w:val="22"/>
              </w:rPr>
            </w:pPr>
            <w:r w:rsidRPr="00570AB3">
              <w:rPr>
                <w:bCs/>
                <w:kern w:val="22"/>
              </w:rPr>
              <w:t>Lunch</w:t>
            </w:r>
          </w:p>
        </w:tc>
      </w:tr>
      <w:tr w:rsidR="001A3534" w:rsidRPr="00570AB3" w14:paraId="7438173B" w14:textId="77777777" w:rsidTr="00590265">
        <w:tc>
          <w:tcPr>
            <w:tcW w:w="2871" w:type="dxa"/>
            <w:shd w:val="clear" w:color="auto" w:fill="auto"/>
          </w:tcPr>
          <w:p w14:paraId="6E561E52" w14:textId="77CFE3A5" w:rsidR="001A3534" w:rsidRPr="00570AB3" w:rsidRDefault="001A3534" w:rsidP="00590265">
            <w:pPr>
              <w:tabs>
                <w:tab w:val="right" w:pos="8640"/>
              </w:tabs>
              <w:spacing w:before="60" w:after="60"/>
              <w:rPr>
                <w:bCs/>
                <w:kern w:val="22"/>
              </w:rPr>
            </w:pPr>
            <w:r w:rsidRPr="00570AB3">
              <w:rPr>
                <w:bCs/>
                <w:kern w:val="22"/>
              </w:rPr>
              <w:t>2–3.30 p.m.</w:t>
            </w:r>
          </w:p>
        </w:tc>
        <w:tc>
          <w:tcPr>
            <w:tcW w:w="6739" w:type="dxa"/>
            <w:shd w:val="clear" w:color="auto" w:fill="auto"/>
          </w:tcPr>
          <w:p w14:paraId="5FB390BE" w14:textId="36563A55" w:rsidR="004A57B1" w:rsidRPr="00570AB3" w:rsidRDefault="001C3BC6" w:rsidP="009F4533">
            <w:pPr>
              <w:tabs>
                <w:tab w:val="right" w:pos="8640"/>
              </w:tabs>
              <w:spacing w:before="60" w:after="60"/>
              <w:rPr>
                <w:b/>
                <w:bCs/>
                <w:kern w:val="22"/>
              </w:rPr>
            </w:pPr>
            <w:r>
              <w:rPr>
                <w:b/>
                <w:bCs/>
                <w:kern w:val="22"/>
              </w:rPr>
              <w:t>I</w:t>
            </w:r>
            <w:r w:rsidR="004A57B1" w:rsidRPr="00570AB3">
              <w:rPr>
                <w:b/>
                <w:bCs/>
                <w:kern w:val="22"/>
              </w:rPr>
              <w:t>tem 4 (</w:t>
            </w:r>
            <w:r w:rsidR="00D00B61" w:rsidRPr="00570AB3">
              <w:rPr>
                <w:b/>
                <w:bCs/>
                <w:kern w:val="22"/>
              </w:rPr>
              <w:t>b</w:t>
            </w:r>
            <w:r w:rsidR="00D00B61" w:rsidRPr="00D86A13">
              <w:rPr>
                <w:b/>
                <w:bCs/>
                <w:kern w:val="22"/>
              </w:rPr>
              <w:t>)</w:t>
            </w:r>
            <w:r w:rsidRPr="00D86A13">
              <w:rPr>
                <w:b/>
                <w:bCs/>
                <w:kern w:val="22"/>
              </w:rPr>
              <w:t>.</w:t>
            </w:r>
            <w:r w:rsidR="004A57B1" w:rsidRPr="008A2101">
              <w:rPr>
                <w:b/>
                <w:bCs/>
                <w:kern w:val="22"/>
              </w:rPr>
              <w:t xml:space="preserve"> </w:t>
            </w:r>
            <w:r w:rsidR="00D00B61" w:rsidRPr="00D86A13">
              <w:rPr>
                <w:b/>
                <w:bCs/>
                <w:kern w:val="22"/>
                <w:szCs w:val="22"/>
              </w:rPr>
              <w:t>Domestic public and private finance</w:t>
            </w:r>
          </w:p>
          <w:p w14:paraId="06C4AE55" w14:textId="77777777" w:rsidR="004A57B1" w:rsidRPr="00570AB3" w:rsidRDefault="004A57B1" w:rsidP="004A57B1">
            <w:pPr>
              <w:pStyle w:val="ListParagraph"/>
              <w:numPr>
                <w:ilvl w:val="0"/>
                <w:numId w:val="7"/>
              </w:numPr>
              <w:tabs>
                <w:tab w:val="right" w:pos="8640"/>
              </w:tabs>
              <w:spacing w:before="60" w:after="60"/>
              <w:jc w:val="left"/>
              <w:rPr>
                <w:kern w:val="22"/>
              </w:rPr>
            </w:pPr>
            <w:r w:rsidRPr="00570AB3">
              <w:rPr>
                <w:kern w:val="22"/>
              </w:rPr>
              <w:t xml:space="preserve">Presentation </w:t>
            </w:r>
            <w:r w:rsidRPr="00D86A13">
              <w:rPr>
                <w:kern w:val="22"/>
              </w:rPr>
              <w:t xml:space="preserve">by </w:t>
            </w:r>
            <w:r w:rsidRPr="008A2101">
              <w:rPr>
                <w:kern w:val="22"/>
              </w:rPr>
              <w:t>UNDP</w:t>
            </w:r>
            <w:r w:rsidRPr="00D86A13">
              <w:rPr>
                <w:kern w:val="22"/>
              </w:rPr>
              <w:t xml:space="preserve"> </w:t>
            </w:r>
            <w:r w:rsidRPr="008A2101">
              <w:rPr>
                <w:kern w:val="22"/>
              </w:rPr>
              <w:t>BIOFIN</w:t>
            </w:r>
            <w:r w:rsidRPr="00570AB3">
              <w:rPr>
                <w:kern w:val="22"/>
              </w:rPr>
              <w:t xml:space="preserve"> </w:t>
            </w:r>
          </w:p>
          <w:p w14:paraId="4260962C" w14:textId="77777777" w:rsidR="004A57B1" w:rsidRPr="00570AB3" w:rsidRDefault="004A57B1" w:rsidP="008A2101">
            <w:pPr>
              <w:pStyle w:val="ListParagraph"/>
              <w:numPr>
                <w:ilvl w:val="0"/>
                <w:numId w:val="7"/>
              </w:numPr>
              <w:tabs>
                <w:tab w:val="right" w:pos="8640"/>
              </w:tabs>
              <w:spacing w:before="60" w:after="60"/>
              <w:jc w:val="left"/>
              <w:rPr>
                <w:b/>
                <w:bCs/>
                <w:kern w:val="22"/>
              </w:rPr>
            </w:pPr>
            <w:r w:rsidRPr="00570AB3">
              <w:rPr>
                <w:kern w:val="22"/>
              </w:rPr>
              <w:t>Experiences and perspectives from donor countries and recipient countries on mobilizing domestic finance.</w:t>
            </w:r>
          </w:p>
          <w:p w14:paraId="37BD4CCD" w14:textId="0E6DDEAB" w:rsidR="001A3534" w:rsidRPr="00570AB3" w:rsidRDefault="004A57B1" w:rsidP="004A57B1">
            <w:pPr>
              <w:pStyle w:val="ListParagraph"/>
              <w:numPr>
                <w:ilvl w:val="0"/>
                <w:numId w:val="7"/>
              </w:numPr>
              <w:tabs>
                <w:tab w:val="right" w:pos="8640"/>
              </w:tabs>
              <w:spacing w:before="60" w:after="60"/>
              <w:rPr>
                <w:bCs/>
                <w:kern w:val="22"/>
              </w:rPr>
            </w:pPr>
            <w:r w:rsidRPr="00570AB3">
              <w:rPr>
                <w:kern w:val="22"/>
              </w:rPr>
              <w:t>Open exchange</w:t>
            </w:r>
          </w:p>
        </w:tc>
      </w:tr>
      <w:tr w:rsidR="001A3534" w:rsidRPr="00570AB3" w14:paraId="7399E473" w14:textId="77777777" w:rsidTr="00590265">
        <w:tc>
          <w:tcPr>
            <w:tcW w:w="2871" w:type="dxa"/>
            <w:shd w:val="clear" w:color="auto" w:fill="auto"/>
          </w:tcPr>
          <w:p w14:paraId="26E02C92" w14:textId="54D95392" w:rsidR="001A3534" w:rsidRPr="00570AB3" w:rsidRDefault="001A3534" w:rsidP="00590265">
            <w:pPr>
              <w:tabs>
                <w:tab w:val="right" w:pos="8640"/>
              </w:tabs>
              <w:spacing w:before="60" w:after="60"/>
              <w:rPr>
                <w:bCs/>
                <w:kern w:val="22"/>
              </w:rPr>
            </w:pPr>
            <w:r w:rsidRPr="00570AB3">
              <w:rPr>
                <w:bCs/>
                <w:kern w:val="22"/>
              </w:rPr>
              <w:t>3.30–</w:t>
            </w:r>
            <w:r w:rsidRPr="000300C7">
              <w:rPr>
                <w:bCs/>
                <w:kern w:val="22"/>
              </w:rPr>
              <w:t>4 p.m.</w:t>
            </w:r>
          </w:p>
        </w:tc>
        <w:tc>
          <w:tcPr>
            <w:tcW w:w="6739" w:type="dxa"/>
            <w:shd w:val="clear" w:color="auto" w:fill="auto"/>
          </w:tcPr>
          <w:p w14:paraId="011A9384" w14:textId="77777777" w:rsidR="001A3534" w:rsidRPr="00570AB3" w:rsidRDefault="001A3534" w:rsidP="00590265">
            <w:pPr>
              <w:tabs>
                <w:tab w:val="right" w:pos="8640"/>
              </w:tabs>
              <w:spacing w:before="60" w:after="60"/>
              <w:rPr>
                <w:bCs/>
                <w:kern w:val="22"/>
              </w:rPr>
            </w:pPr>
            <w:r w:rsidRPr="00570AB3">
              <w:rPr>
                <w:bCs/>
                <w:kern w:val="22"/>
              </w:rPr>
              <w:t>Coffee/tea break</w:t>
            </w:r>
          </w:p>
        </w:tc>
      </w:tr>
      <w:tr w:rsidR="001A3534" w:rsidRPr="00570AB3" w14:paraId="4A264494" w14:textId="77777777" w:rsidTr="00590265">
        <w:tc>
          <w:tcPr>
            <w:tcW w:w="2871" w:type="dxa"/>
            <w:tcBorders>
              <w:bottom w:val="single" w:sz="4" w:space="0" w:color="auto"/>
            </w:tcBorders>
            <w:shd w:val="clear" w:color="auto" w:fill="auto"/>
          </w:tcPr>
          <w:p w14:paraId="71DE0424" w14:textId="398A037B" w:rsidR="001A3534" w:rsidRPr="00570AB3" w:rsidRDefault="001A3534" w:rsidP="00590265">
            <w:pPr>
              <w:tabs>
                <w:tab w:val="right" w:pos="8640"/>
              </w:tabs>
              <w:spacing w:before="60" w:after="60"/>
              <w:rPr>
                <w:kern w:val="22"/>
              </w:rPr>
            </w:pPr>
            <w:r w:rsidRPr="00570AB3">
              <w:rPr>
                <w:kern w:val="22"/>
              </w:rPr>
              <w:t>4–5</w:t>
            </w:r>
            <w:r w:rsidR="00EE191F" w:rsidRPr="00570AB3">
              <w:rPr>
                <w:kern w:val="22"/>
              </w:rPr>
              <w:t>.30</w:t>
            </w:r>
            <w:r w:rsidRPr="00570AB3">
              <w:rPr>
                <w:kern w:val="22"/>
              </w:rPr>
              <w:t xml:space="preserve"> p.m. </w:t>
            </w:r>
          </w:p>
        </w:tc>
        <w:tc>
          <w:tcPr>
            <w:tcW w:w="6739" w:type="dxa"/>
            <w:shd w:val="clear" w:color="auto" w:fill="auto"/>
          </w:tcPr>
          <w:p w14:paraId="6BD9EFA0" w14:textId="4A6928D6" w:rsidR="004A57B1" w:rsidRPr="00AC174B" w:rsidRDefault="00D86A13" w:rsidP="00DB4D19">
            <w:pPr>
              <w:tabs>
                <w:tab w:val="right" w:pos="8640"/>
              </w:tabs>
              <w:spacing w:before="60" w:after="60"/>
              <w:rPr>
                <w:b/>
                <w:bCs/>
                <w:kern w:val="22"/>
              </w:rPr>
            </w:pPr>
            <w:r w:rsidRPr="00AC174B">
              <w:rPr>
                <w:b/>
                <w:bCs/>
                <w:kern w:val="22"/>
              </w:rPr>
              <w:t>I</w:t>
            </w:r>
            <w:r w:rsidR="004A57B1" w:rsidRPr="00AC174B">
              <w:rPr>
                <w:b/>
                <w:bCs/>
                <w:kern w:val="22"/>
              </w:rPr>
              <w:t>tem 4 (</w:t>
            </w:r>
            <w:r w:rsidR="00DB4D19" w:rsidRPr="00AC174B">
              <w:rPr>
                <w:b/>
                <w:bCs/>
                <w:kern w:val="22"/>
              </w:rPr>
              <w:t>b</w:t>
            </w:r>
            <w:r w:rsidR="004A57B1" w:rsidRPr="00AC174B">
              <w:rPr>
                <w:b/>
                <w:bCs/>
                <w:kern w:val="22"/>
              </w:rPr>
              <w:t>)</w:t>
            </w:r>
            <w:r w:rsidR="004A57B1" w:rsidRPr="008A2101">
              <w:rPr>
                <w:b/>
                <w:bCs/>
                <w:kern w:val="22"/>
              </w:rPr>
              <w:t xml:space="preserve"> </w:t>
            </w:r>
            <w:r w:rsidR="004A57B1" w:rsidRPr="008A2101">
              <w:rPr>
                <w:kern w:val="22"/>
              </w:rPr>
              <w:t>(</w:t>
            </w:r>
            <w:r w:rsidR="004A57B1" w:rsidRPr="008A2101">
              <w:rPr>
                <w:i/>
                <w:iCs/>
                <w:kern w:val="22"/>
              </w:rPr>
              <w:t>continued</w:t>
            </w:r>
            <w:r w:rsidR="004A57B1" w:rsidRPr="008A2101">
              <w:rPr>
                <w:kern w:val="22"/>
              </w:rPr>
              <w:t>)</w:t>
            </w:r>
          </w:p>
          <w:p w14:paraId="22CABC78" w14:textId="3F5076A7" w:rsidR="004A57B1" w:rsidRPr="00AC174B" w:rsidRDefault="004A57B1" w:rsidP="004A57B1">
            <w:pPr>
              <w:pStyle w:val="ListParagraph"/>
              <w:numPr>
                <w:ilvl w:val="0"/>
                <w:numId w:val="7"/>
              </w:numPr>
              <w:tabs>
                <w:tab w:val="right" w:pos="8640"/>
              </w:tabs>
              <w:spacing w:before="60" w:after="60"/>
              <w:rPr>
                <w:b/>
                <w:bCs/>
                <w:kern w:val="22"/>
              </w:rPr>
            </w:pPr>
            <w:r w:rsidRPr="00AC174B">
              <w:rPr>
                <w:kern w:val="22"/>
              </w:rPr>
              <w:t>Experiences and perspectives on mobilizing domestic finance from stakeholder organization</w:t>
            </w:r>
            <w:r w:rsidRPr="008A2101">
              <w:rPr>
                <w:kern w:val="22"/>
              </w:rPr>
              <w:t>s</w:t>
            </w:r>
            <w:r w:rsidR="00AC174B">
              <w:rPr>
                <w:kern w:val="22"/>
              </w:rPr>
              <w:t>,</w:t>
            </w:r>
            <w:r w:rsidRPr="008A2101">
              <w:rPr>
                <w:kern w:val="22"/>
              </w:rPr>
              <w:t xml:space="preserve"> including</w:t>
            </w:r>
            <w:r w:rsidRPr="00AC174B">
              <w:rPr>
                <w:kern w:val="22"/>
              </w:rPr>
              <w:t xml:space="preserve"> the private </w:t>
            </w:r>
            <w:proofErr w:type="gramStart"/>
            <w:r w:rsidRPr="00AC174B">
              <w:rPr>
                <w:kern w:val="22"/>
              </w:rPr>
              <w:t>sector</w:t>
            </w:r>
            <w:proofErr w:type="gramEnd"/>
          </w:p>
          <w:p w14:paraId="376C2077" w14:textId="78CB8B55" w:rsidR="00493F0D" w:rsidRPr="00AC174B" w:rsidRDefault="004A57B1" w:rsidP="005D14B0">
            <w:pPr>
              <w:pStyle w:val="ListParagraph"/>
              <w:numPr>
                <w:ilvl w:val="0"/>
                <w:numId w:val="7"/>
              </w:numPr>
              <w:tabs>
                <w:tab w:val="right" w:pos="8640"/>
              </w:tabs>
              <w:spacing w:before="60" w:after="60"/>
              <w:jc w:val="left"/>
              <w:rPr>
                <w:kern w:val="22"/>
              </w:rPr>
            </w:pPr>
            <w:r w:rsidRPr="00AC174B">
              <w:rPr>
                <w:kern w:val="22"/>
              </w:rPr>
              <w:t xml:space="preserve">Open exchange </w:t>
            </w:r>
            <w:r w:rsidR="005D14B0" w:rsidRPr="00AC174B">
              <w:rPr>
                <w:kern w:val="22"/>
              </w:rPr>
              <w:t>and wrap-up discussion</w:t>
            </w:r>
          </w:p>
        </w:tc>
      </w:tr>
      <w:bookmarkEnd w:id="4"/>
      <w:tr w:rsidR="001A3534" w:rsidRPr="00570AB3" w14:paraId="60350350" w14:textId="77777777" w:rsidTr="00590265">
        <w:tc>
          <w:tcPr>
            <w:tcW w:w="9610" w:type="dxa"/>
            <w:gridSpan w:val="2"/>
            <w:shd w:val="clear" w:color="auto" w:fill="auto"/>
          </w:tcPr>
          <w:p w14:paraId="3921C951" w14:textId="77777777" w:rsidR="001A3534" w:rsidRPr="00AC174B" w:rsidRDefault="001A3534" w:rsidP="00590265">
            <w:pPr>
              <w:tabs>
                <w:tab w:val="right" w:pos="8640"/>
              </w:tabs>
              <w:spacing w:before="60" w:after="60"/>
              <w:rPr>
                <w:b/>
                <w:bCs/>
                <w:kern w:val="22"/>
              </w:rPr>
            </w:pPr>
            <w:r w:rsidRPr="00AC174B">
              <w:rPr>
                <w:b/>
                <w:kern w:val="22"/>
              </w:rPr>
              <w:t>Wednesday, 27 September 2023</w:t>
            </w:r>
          </w:p>
        </w:tc>
      </w:tr>
      <w:tr w:rsidR="001A3534" w:rsidRPr="00570AB3" w14:paraId="3E9A5340" w14:textId="77777777" w:rsidTr="00590265">
        <w:tc>
          <w:tcPr>
            <w:tcW w:w="2871" w:type="dxa"/>
            <w:shd w:val="clear" w:color="auto" w:fill="auto"/>
          </w:tcPr>
          <w:p w14:paraId="6CCCFA90" w14:textId="77777777" w:rsidR="001A3534" w:rsidRPr="00570AB3" w:rsidRDefault="001A3534" w:rsidP="00590265">
            <w:pPr>
              <w:pStyle w:val="Heading4"/>
              <w:rPr>
                <w:b w:val="0"/>
                <w:bCs w:val="0"/>
                <w:i/>
                <w:kern w:val="22"/>
                <w:szCs w:val="22"/>
              </w:rPr>
            </w:pPr>
            <w:r w:rsidRPr="00570AB3">
              <w:rPr>
                <w:b w:val="0"/>
                <w:bCs w:val="0"/>
                <w:kern w:val="22"/>
                <w:szCs w:val="22"/>
              </w:rPr>
              <w:t>9 a.m.–10.30 p.m.</w:t>
            </w:r>
          </w:p>
        </w:tc>
        <w:tc>
          <w:tcPr>
            <w:tcW w:w="6739" w:type="dxa"/>
            <w:shd w:val="clear" w:color="auto" w:fill="auto"/>
          </w:tcPr>
          <w:p w14:paraId="6A9997E1" w14:textId="203A0325" w:rsidR="004A57B1" w:rsidRPr="00AC174B" w:rsidRDefault="00AC174B" w:rsidP="008A2101">
            <w:pPr>
              <w:tabs>
                <w:tab w:val="right" w:pos="8640"/>
              </w:tabs>
              <w:spacing w:before="60" w:after="60"/>
              <w:jc w:val="left"/>
              <w:rPr>
                <w:b/>
                <w:bCs/>
              </w:rPr>
            </w:pPr>
            <w:r w:rsidRPr="00AC174B">
              <w:rPr>
                <w:b/>
                <w:bCs/>
                <w:kern w:val="22"/>
              </w:rPr>
              <w:t>I</w:t>
            </w:r>
            <w:r w:rsidR="004A57B1" w:rsidRPr="00AC174B">
              <w:rPr>
                <w:b/>
                <w:bCs/>
                <w:kern w:val="22"/>
              </w:rPr>
              <w:t>tem 4 (</w:t>
            </w:r>
            <w:r w:rsidR="00DB4D19" w:rsidRPr="00AC174B">
              <w:rPr>
                <w:b/>
                <w:bCs/>
                <w:kern w:val="22"/>
              </w:rPr>
              <w:t>c</w:t>
            </w:r>
            <w:r w:rsidR="004A57B1" w:rsidRPr="00AC174B">
              <w:rPr>
                <w:b/>
                <w:bCs/>
                <w:kern w:val="22"/>
              </w:rPr>
              <w:t>)</w:t>
            </w:r>
            <w:r w:rsidRPr="008A2101">
              <w:rPr>
                <w:b/>
                <w:bCs/>
                <w:kern w:val="22"/>
              </w:rPr>
              <w:t>.</w:t>
            </w:r>
            <w:r w:rsidR="004A57B1" w:rsidRPr="008A2101">
              <w:rPr>
                <w:b/>
                <w:bCs/>
                <w:kern w:val="22"/>
              </w:rPr>
              <w:t xml:space="preserve"> </w:t>
            </w:r>
            <w:r w:rsidR="004A57B1" w:rsidRPr="008A2101">
              <w:rPr>
                <w:rFonts w:eastAsiaTheme="majorEastAsia"/>
                <w:b/>
                <w:bCs/>
                <w:kern w:val="22"/>
              </w:rPr>
              <w:t>I</w:t>
            </w:r>
            <w:r w:rsidR="004A57B1" w:rsidRPr="00AC174B">
              <w:rPr>
                <w:rFonts w:eastAsiaTheme="majorEastAsia"/>
                <w:b/>
                <w:bCs/>
                <w:kern w:val="22"/>
              </w:rPr>
              <w:t xml:space="preserve">dentifying gaps and overlaps within the current biodiversity financing </w:t>
            </w:r>
            <w:proofErr w:type="gramStart"/>
            <w:r w:rsidR="004A57B1" w:rsidRPr="00AC174B">
              <w:rPr>
                <w:rFonts w:eastAsiaTheme="majorEastAsia"/>
                <w:b/>
                <w:bCs/>
                <w:kern w:val="22"/>
              </w:rPr>
              <w:t>landscape</w:t>
            </w:r>
            <w:proofErr w:type="gramEnd"/>
          </w:p>
          <w:p w14:paraId="21648289" w14:textId="085A00EC" w:rsidR="004A57B1" w:rsidRPr="00AC174B" w:rsidRDefault="004A57B1" w:rsidP="00F67B63">
            <w:pPr>
              <w:pStyle w:val="ListParagraph"/>
              <w:numPr>
                <w:ilvl w:val="0"/>
                <w:numId w:val="9"/>
              </w:numPr>
              <w:tabs>
                <w:tab w:val="right" w:pos="8640"/>
              </w:tabs>
              <w:spacing w:before="60" w:after="60"/>
              <w:jc w:val="left"/>
            </w:pPr>
            <w:r w:rsidRPr="00AC174B">
              <w:t xml:space="preserve">Summary presentation by the </w:t>
            </w:r>
            <w:r w:rsidR="00F67B63">
              <w:t>C</w:t>
            </w:r>
            <w:r w:rsidRPr="00AC174B">
              <w:t>o-</w:t>
            </w:r>
            <w:r w:rsidR="00F67B63">
              <w:t>C</w:t>
            </w:r>
            <w:r w:rsidRPr="00AC174B">
              <w:t xml:space="preserve">hairs on the perspectives heard in the earlier </w:t>
            </w:r>
            <w:proofErr w:type="gramStart"/>
            <w:r w:rsidRPr="00AC174B">
              <w:t>sessions</w:t>
            </w:r>
            <w:proofErr w:type="gramEnd"/>
          </w:p>
          <w:p w14:paraId="0E2F108B" w14:textId="7FE20A9D" w:rsidR="001A3534" w:rsidRPr="00AC174B" w:rsidRDefault="004A57B1" w:rsidP="008A2101">
            <w:pPr>
              <w:pStyle w:val="ListParagraph"/>
              <w:numPr>
                <w:ilvl w:val="0"/>
                <w:numId w:val="7"/>
              </w:numPr>
              <w:tabs>
                <w:tab w:val="right" w:pos="8640"/>
              </w:tabs>
              <w:spacing w:before="60" w:after="60"/>
              <w:jc w:val="left"/>
              <w:rPr>
                <w:kern w:val="22"/>
              </w:rPr>
            </w:pPr>
            <w:r w:rsidRPr="00AC174B">
              <w:t>Plenary discussion with a view to (tentatively) identify</w:t>
            </w:r>
            <w:r w:rsidR="006306C4">
              <w:t>ing</w:t>
            </w:r>
            <w:r w:rsidRPr="00AC174B">
              <w:t xml:space="preserve"> existing gaps and overlaps in biodiversity finance</w:t>
            </w:r>
          </w:p>
        </w:tc>
      </w:tr>
      <w:tr w:rsidR="001A3534" w:rsidRPr="00570AB3" w14:paraId="025EBEB1" w14:textId="77777777" w:rsidTr="00590265">
        <w:tc>
          <w:tcPr>
            <w:tcW w:w="2871" w:type="dxa"/>
            <w:shd w:val="clear" w:color="auto" w:fill="auto"/>
          </w:tcPr>
          <w:p w14:paraId="4178A547" w14:textId="1DBE21AC" w:rsidR="001A3534" w:rsidRPr="00570AB3" w:rsidRDefault="001A3534" w:rsidP="00590265">
            <w:pPr>
              <w:tabs>
                <w:tab w:val="right" w:pos="8640"/>
              </w:tabs>
              <w:spacing w:before="60" w:after="60"/>
              <w:rPr>
                <w:kern w:val="22"/>
              </w:rPr>
            </w:pPr>
            <w:r w:rsidRPr="00570AB3">
              <w:rPr>
                <w:kern w:val="22"/>
              </w:rPr>
              <w:t>10.30</w:t>
            </w:r>
            <w:r w:rsidR="007912A4" w:rsidRPr="00570AB3">
              <w:rPr>
                <w:bCs/>
                <w:kern w:val="22"/>
              </w:rPr>
              <w:t>–</w:t>
            </w:r>
            <w:r w:rsidRPr="00570AB3">
              <w:rPr>
                <w:kern w:val="22"/>
              </w:rPr>
              <w:t>11 a.m.</w:t>
            </w:r>
          </w:p>
        </w:tc>
        <w:tc>
          <w:tcPr>
            <w:tcW w:w="6739" w:type="dxa"/>
            <w:shd w:val="clear" w:color="auto" w:fill="auto"/>
          </w:tcPr>
          <w:p w14:paraId="4C696544" w14:textId="77777777" w:rsidR="001A3534" w:rsidRPr="00570AB3" w:rsidRDefault="001A3534" w:rsidP="00590265">
            <w:pPr>
              <w:tabs>
                <w:tab w:val="right" w:pos="8640"/>
              </w:tabs>
              <w:spacing w:before="60" w:after="60"/>
              <w:rPr>
                <w:bCs/>
                <w:kern w:val="22"/>
              </w:rPr>
            </w:pPr>
            <w:r w:rsidRPr="00570AB3">
              <w:rPr>
                <w:kern w:val="22"/>
              </w:rPr>
              <w:t>Coffee/tea break</w:t>
            </w:r>
          </w:p>
        </w:tc>
      </w:tr>
      <w:tr w:rsidR="001A3534" w:rsidRPr="00570AB3" w14:paraId="75B1BE00" w14:textId="77777777" w:rsidTr="00590265">
        <w:tc>
          <w:tcPr>
            <w:tcW w:w="2871" w:type="dxa"/>
            <w:shd w:val="clear" w:color="auto" w:fill="auto"/>
          </w:tcPr>
          <w:p w14:paraId="07C64FBD" w14:textId="0855EF8E" w:rsidR="001A3534" w:rsidRPr="00570AB3" w:rsidRDefault="001A3534" w:rsidP="00590265">
            <w:pPr>
              <w:pStyle w:val="Heading4"/>
              <w:rPr>
                <w:b w:val="0"/>
                <w:bCs w:val="0"/>
                <w:i/>
                <w:kern w:val="22"/>
                <w:szCs w:val="22"/>
              </w:rPr>
            </w:pPr>
            <w:r w:rsidRPr="00570AB3">
              <w:rPr>
                <w:b w:val="0"/>
                <w:bCs w:val="0"/>
                <w:kern w:val="22"/>
                <w:szCs w:val="22"/>
              </w:rPr>
              <w:t>11 a.m.–12.30 p.m.</w:t>
            </w:r>
          </w:p>
        </w:tc>
        <w:tc>
          <w:tcPr>
            <w:tcW w:w="6739" w:type="dxa"/>
            <w:shd w:val="clear" w:color="auto" w:fill="auto"/>
          </w:tcPr>
          <w:p w14:paraId="7B2BB7B0" w14:textId="1F34556B" w:rsidR="004A57B1" w:rsidRPr="00570AB3" w:rsidRDefault="007912A4" w:rsidP="008A2101">
            <w:pPr>
              <w:tabs>
                <w:tab w:val="right" w:pos="8640"/>
              </w:tabs>
              <w:spacing w:before="60" w:after="60"/>
              <w:jc w:val="left"/>
              <w:rPr>
                <w:b/>
                <w:bCs/>
              </w:rPr>
            </w:pPr>
            <w:r>
              <w:rPr>
                <w:b/>
                <w:bCs/>
                <w:kern w:val="22"/>
              </w:rPr>
              <w:t>I</w:t>
            </w:r>
            <w:r w:rsidR="004A57B1" w:rsidRPr="00570AB3">
              <w:rPr>
                <w:b/>
                <w:bCs/>
                <w:kern w:val="22"/>
              </w:rPr>
              <w:t>tem 4 (</w:t>
            </w:r>
            <w:r w:rsidR="00DB4D19" w:rsidRPr="00570AB3">
              <w:rPr>
                <w:b/>
                <w:bCs/>
                <w:kern w:val="22"/>
              </w:rPr>
              <w:t>d</w:t>
            </w:r>
            <w:r w:rsidR="004A57B1" w:rsidRPr="001E744A">
              <w:rPr>
                <w:rFonts w:eastAsiaTheme="majorEastAsia"/>
                <w:b/>
                <w:bCs/>
                <w:kern w:val="22"/>
              </w:rPr>
              <w:t>)</w:t>
            </w:r>
            <w:r w:rsidRPr="008A2101">
              <w:rPr>
                <w:rFonts w:eastAsiaTheme="majorEastAsia"/>
                <w:b/>
                <w:bCs/>
                <w:kern w:val="22"/>
              </w:rPr>
              <w:t>.</w:t>
            </w:r>
            <w:r w:rsidR="004A57B1" w:rsidRPr="008A2101">
              <w:rPr>
                <w:rFonts w:eastAsiaTheme="majorEastAsia"/>
                <w:b/>
                <w:bCs/>
                <w:kern w:val="22"/>
              </w:rPr>
              <w:t xml:space="preserve"> O</w:t>
            </w:r>
            <w:r w:rsidR="004A57B1" w:rsidRPr="001E744A">
              <w:rPr>
                <w:rFonts w:eastAsiaTheme="majorEastAsia"/>
                <w:b/>
                <w:bCs/>
                <w:kern w:val="22"/>
              </w:rPr>
              <w:t>pportunities for improving existing instruments, funds, and framework</w:t>
            </w:r>
            <w:r w:rsidR="004A57B1" w:rsidRPr="008A2101">
              <w:rPr>
                <w:rFonts w:eastAsiaTheme="majorEastAsia"/>
                <w:b/>
                <w:bCs/>
                <w:kern w:val="22"/>
              </w:rPr>
              <w:t>s</w:t>
            </w:r>
            <w:r w:rsidR="001E744A" w:rsidRPr="008A2101">
              <w:rPr>
                <w:rFonts w:eastAsiaTheme="majorEastAsia"/>
                <w:b/>
                <w:bCs/>
                <w:kern w:val="22"/>
              </w:rPr>
              <w:t>,</w:t>
            </w:r>
            <w:r w:rsidR="004A57B1" w:rsidRPr="008A2101">
              <w:rPr>
                <w:rFonts w:eastAsiaTheme="majorEastAsia"/>
                <w:b/>
                <w:bCs/>
                <w:kern w:val="22"/>
              </w:rPr>
              <w:t xml:space="preserve"> as well as</w:t>
            </w:r>
            <w:r w:rsidR="004A57B1" w:rsidRPr="001E744A">
              <w:rPr>
                <w:rFonts w:eastAsiaTheme="majorEastAsia"/>
                <w:b/>
                <w:bCs/>
                <w:kern w:val="22"/>
              </w:rPr>
              <w:t xml:space="preserve"> their</w:t>
            </w:r>
            <w:r w:rsidR="00C05BC0" w:rsidRPr="001E744A">
              <w:rPr>
                <w:rFonts w:eastAsiaTheme="majorEastAsia"/>
                <w:b/>
                <w:bCs/>
                <w:kern w:val="22"/>
              </w:rPr>
              <w:t xml:space="preserve"> </w:t>
            </w:r>
            <w:r w:rsidR="004A57B1" w:rsidRPr="001E744A">
              <w:rPr>
                <w:rFonts w:eastAsiaTheme="majorEastAsia"/>
                <w:b/>
                <w:bCs/>
                <w:kern w:val="22"/>
              </w:rPr>
              <w:t>coherence,</w:t>
            </w:r>
            <w:r w:rsidR="004A57B1" w:rsidRPr="001E744A">
              <w:rPr>
                <w:b/>
                <w:bCs/>
              </w:rPr>
              <w:t xml:space="preserve"> coordination, and </w:t>
            </w:r>
            <w:proofErr w:type="gramStart"/>
            <w:r w:rsidR="004A57B1" w:rsidRPr="001E744A">
              <w:rPr>
                <w:b/>
                <w:bCs/>
              </w:rPr>
              <w:t>synergies</w:t>
            </w:r>
            <w:proofErr w:type="gramEnd"/>
          </w:p>
          <w:p w14:paraId="34033750" w14:textId="481BDC0E" w:rsidR="004A57B1" w:rsidRPr="00BA1409" w:rsidRDefault="004A57B1" w:rsidP="004A57B1">
            <w:pPr>
              <w:pStyle w:val="ListParagraph"/>
              <w:numPr>
                <w:ilvl w:val="0"/>
                <w:numId w:val="17"/>
              </w:numPr>
              <w:tabs>
                <w:tab w:val="right" w:pos="8640"/>
              </w:tabs>
              <w:spacing w:before="60" w:after="60"/>
              <w:jc w:val="left"/>
            </w:pPr>
            <w:r w:rsidRPr="00BA1409">
              <w:t xml:space="preserve">Summary presentation by the </w:t>
            </w:r>
            <w:r w:rsidR="001E744A" w:rsidRPr="00BA1409">
              <w:t>C</w:t>
            </w:r>
            <w:r w:rsidRPr="00BA1409">
              <w:t>o-</w:t>
            </w:r>
            <w:r w:rsidR="001E744A" w:rsidRPr="00BA1409">
              <w:t>C</w:t>
            </w:r>
            <w:r w:rsidRPr="00BA1409">
              <w:t xml:space="preserve">hairs on the perspectives heard in the earlier </w:t>
            </w:r>
            <w:proofErr w:type="gramStart"/>
            <w:r w:rsidRPr="00BA1409">
              <w:t>sessions</w:t>
            </w:r>
            <w:proofErr w:type="gramEnd"/>
          </w:p>
          <w:p w14:paraId="05D5C9F7" w14:textId="3DDCC4A0" w:rsidR="00482F80" w:rsidRPr="00570AB3" w:rsidRDefault="004A57B1" w:rsidP="004A57B1">
            <w:pPr>
              <w:pStyle w:val="ListParagraph"/>
              <w:numPr>
                <w:ilvl w:val="0"/>
                <w:numId w:val="17"/>
              </w:numPr>
              <w:tabs>
                <w:tab w:val="right" w:pos="8640"/>
              </w:tabs>
              <w:spacing w:before="60" w:after="60"/>
              <w:jc w:val="left"/>
            </w:pPr>
            <w:r w:rsidRPr="00BA1409">
              <w:lastRenderedPageBreak/>
              <w:t>Plenary discussion with a view to (tentatively) identify</w:t>
            </w:r>
            <w:r w:rsidR="00BA1409" w:rsidRPr="00BA1409">
              <w:t>ing</w:t>
            </w:r>
            <w:r w:rsidRPr="00BA1409">
              <w:t xml:space="preserve"> opportunities for improving existing instruments, funds, and framework</w:t>
            </w:r>
            <w:r w:rsidRPr="008A2101">
              <w:t>s</w:t>
            </w:r>
            <w:r w:rsidR="00BA1409" w:rsidRPr="008A2101">
              <w:t>,</w:t>
            </w:r>
            <w:r w:rsidRPr="008A2101">
              <w:t xml:space="preserve"> as well as</w:t>
            </w:r>
            <w:r w:rsidRPr="00BA1409">
              <w:t xml:space="preserve"> their coherence, coordination, and synergies</w:t>
            </w:r>
          </w:p>
        </w:tc>
      </w:tr>
      <w:tr w:rsidR="001A3534" w:rsidRPr="00570AB3" w14:paraId="688B953E" w14:textId="77777777" w:rsidTr="00590265">
        <w:tc>
          <w:tcPr>
            <w:tcW w:w="2871" w:type="dxa"/>
            <w:shd w:val="clear" w:color="auto" w:fill="auto"/>
          </w:tcPr>
          <w:p w14:paraId="3ED30BD3" w14:textId="36DAC3D7" w:rsidR="001A3534" w:rsidRPr="00570AB3" w:rsidRDefault="001A3534" w:rsidP="00590265">
            <w:pPr>
              <w:pStyle w:val="Heading4"/>
              <w:rPr>
                <w:b w:val="0"/>
                <w:bCs w:val="0"/>
                <w:i/>
                <w:kern w:val="22"/>
                <w:szCs w:val="22"/>
              </w:rPr>
            </w:pPr>
            <w:r w:rsidRPr="00570AB3">
              <w:rPr>
                <w:b w:val="0"/>
                <w:bCs w:val="0"/>
                <w:kern w:val="22"/>
                <w:szCs w:val="22"/>
              </w:rPr>
              <w:lastRenderedPageBreak/>
              <w:t>12.30–</w:t>
            </w:r>
            <w:r w:rsidRPr="000300C7">
              <w:rPr>
                <w:b w:val="0"/>
                <w:bCs w:val="0"/>
                <w:kern w:val="22"/>
                <w:szCs w:val="22"/>
              </w:rPr>
              <w:t>2 p.m.</w:t>
            </w:r>
            <w:r w:rsidRPr="00570AB3">
              <w:rPr>
                <w:b w:val="0"/>
                <w:bCs w:val="0"/>
                <w:kern w:val="22"/>
                <w:szCs w:val="22"/>
              </w:rPr>
              <w:t xml:space="preserve"> </w:t>
            </w:r>
          </w:p>
        </w:tc>
        <w:tc>
          <w:tcPr>
            <w:tcW w:w="6739" w:type="dxa"/>
            <w:shd w:val="clear" w:color="auto" w:fill="auto"/>
          </w:tcPr>
          <w:p w14:paraId="41796103" w14:textId="77777777" w:rsidR="001A3534" w:rsidRPr="00570AB3" w:rsidRDefault="001A3534" w:rsidP="00590265">
            <w:pPr>
              <w:tabs>
                <w:tab w:val="right" w:pos="8640"/>
              </w:tabs>
              <w:spacing w:before="60" w:after="60"/>
              <w:rPr>
                <w:kern w:val="22"/>
              </w:rPr>
            </w:pPr>
            <w:r w:rsidRPr="00570AB3">
              <w:rPr>
                <w:bCs/>
                <w:kern w:val="22"/>
              </w:rPr>
              <w:t>Lunch</w:t>
            </w:r>
          </w:p>
        </w:tc>
      </w:tr>
      <w:tr w:rsidR="00D7653B" w:rsidRPr="00570AB3" w14:paraId="12718420" w14:textId="77777777" w:rsidTr="00590265">
        <w:tc>
          <w:tcPr>
            <w:tcW w:w="2871" w:type="dxa"/>
            <w:shd w:val="clear" w:color="auto" w:fill="auto"/>
          </w:tcPr>
          <w:p w14:paraId="4E58FFEA" w14:textId="387D83DE" w:rsidR="00D7653B" w:rsidRPr="00570AB3" w:rsidRDefault="00D7653B" w:rsidP="00590265">
            <w:pPr>
              <w:pStyle w:val="Heading4"/>
              <w:rPr>
                <w:b w:val="0"/>
                <w:bCs w:val="0"/>
                <w:kern w:val="22"/>
                <w:szCs w:val="22"/>
              </w:rPr>
            </w:pPr>
            <w:r w:rsidRPr="00570AB3">
              <w:rPr>
                <w:b w:val="0"/>
                <w:bCs w:val="0"/>
                <w:kern w:val="22"/>
                <w:szCs w:val="22"/>
              </w:rPr>
              <w:t>2–3.</w:t>
            </w:r>
            <w:r w:rsidRPr="00116F28">
              <w:rPr>
                <w:b w:val="0"/>
                <w:bCs w:val="0"/>
                <w:kern w:val="22"/>
                <w:szCs w:val="22"/>
              </w:rPr>
              <w:t>3</w:t>
            </w:r>
            <w:r w:rsidRPr="008A2101">
              <w:rPr>
                <w:b w:val="0"/>
                <w:bCs w:val="0"/>
                <w:kern w:val="22"/>
                <w:szCs w:val="22"/>
              </w:rPr>
              <w:t>0 p</w:t>
            </w:r>
            <w:r w:rsidR="00BA1409" w:rsidRPr="008A2101">
              <w:rPr>
                <w:b w:val="0"/>
                <w:bCs w:val="0"/>
                <w:kern w:val="22"/>
                <w:szCs w:val="22"/>
              </w:rPr>
              <w:t>.</w:t>
            </w:r>
            <w:r w:rsidRPr="008A2101">
              <w:rPr>
                <w:b w:val="0"/>
                <w:bCs w:val="0"/>
                <w:kern w:val="22"/>
                <w:szCs w:val="22"/>
              </w:rPr>
              <w:t>m</w:t>
            </w:r>
            <w:r w:rsidR="00BA1409" w:rsidRPr="00116F28">
              <w:rPr>
                <w:b w:val="0"/>
                <w:bCs w:val="0"/>
                <w:kern w:val="22"/>
                <w:szCs w:val="22"/>
              </w:rPr>
              <w:t>.</w:t>
            </w:r>
          </w:p>
        </w:tc>
        <w:tc>
          <w:tcPr>
            <w:tcW w:w="6739" w:type="dxa"/>
            <w:shd w:val="clear" w:color="auto" w:fill="auto"/>
          </w:tcPr>
          <w:p w14:paraId="2A0013FC" w14:textId="135B27C6" w:rsidR="00D7653B" w:rsidRPr="000A515B" w:rsidRDefault="00BA1409" w:rsidP="00873192">
            <w:pPr>
              <w:pStyle w:val="Para2"/>
              <w:numPr>
                <w:ilvl w:val="0"/>
                <w:numId w:val="0"/>
              </w:numPr>
              <w:ind w:left="-3"/>
              <w:rPr>
                <w:b/>
                <w:bCs/>
                <w:kern w:val="22"/>
              </w:rPr>
            </w:pPr>
            <w:r>
              <w:rPr>
                <w:b/>
                <w:bCs/>
                <w:kern w:val="22"/>
              </w:rPr>
              <w:t>I</w:t>
            </w:r>
            <w:r w:rsidR="00D7653B" w:rsidRPr="00570AB3">
              <w:rPr>
                <w:b/>
                <w:bCs/>
                <w:kern w:val="22"/>
              </w:rPr>
              <w:t>tem 5</w:t>
            </w:r>
            <w:r w:rsidRPr="008A2101">
              <w:rPr>
                <w:b/>
                <w:bCs/>
                <w:kern w:val="22"/>
              </w:rPr>
              <w:t>.</w:t>
            </w:r>
            <w:r w:rsidR="00D7653B" w:rsidRPr="008A2101">
              <w:rPr>
                <w:b/>
                <w:bCs/>
                <w:kern w:val="22"/>
              </w:rPr>
              <w:t xml:space="preserve"> E</w:t>
            </w:r>
            <w:r w:rsidR="00D7653B" w:rsidRPr="000A515B">
              <w:rPr>
                <w:b/>
                <w:bCs/>
                <w:kern w:val="22"/>
              </w:rPr>
              <w:t>xploration of proposals of a global instrument for biodiversity finance</w:t>
            </w:r>
          </w:p>
          <w:p w14:paraId="475E9471" w14:textId="4349BD7A" w:rsidR="00C02497" w:rsidRPr="00570AB3" w:rsidRDefault="00C02497" w:rsidP="008A2101">
            <w:pPr>
              <w:pStyle w:val="Para2"/>
              <w:numPr>
                <w:ilvl w:val="0"/>
                <w:numId w:val="30"/>
              </w:numPr>
              <w:jc w:val="left"/>
              <w:rPr>
                <w:b/>
                <w:bCs/>
                <w:kern w:val="22"/>
              </w:rPr>
            </w:pPr>
            <w:r w:rsidRPr="000A515B">
              <w:t xml:space="preserve">Committee members will share their initial perspectives and ideas on how to approach the three questions on the global instrument on biodiversity finance, as provided in </w:t>
            </w:r>
            <w:r w:rsidR="00BA1409" w:rsidRPr="008A2101">
              <w:t>a</w:t>
            </w:r>
            <w:r w:rsidRPr="008A2101">
              <w:t xml:space="preserve">nnex </w:t>
            </w:r>
            <w:r w:rsidRPr="000A515B">
              <w:t>II</w:t>
            </w:r>
            <w:r w:rsidRPr="008A2101">
              <w:t xml:space="preserve"> </w:t>
            </w:r>
            <w:r w:rsidR="00BA1409" w:rsidRPr="000A515B">
              <w:t>to</w:t>
            </w:r>
            <w:r w:rsidR="00BA1409" w:rsidRPr="000A515B">
              <w:t xml:space="preserve"> </w:t>
            </w:r>
            <w:r w:rsidRPr="000A515B">
              <w:t>decision 15/7</w:t>
            </w:r>
          </w:p>
        </w:tc>
      </w:tr>
      <w:tr w:rsidR="00D7653B" w:rsidRPr="00570AB3" w14:paraId="5B7922A9" w14:textId="77777777" w:rsidTr="00671AB4">
        <w:tc>
          <w:tcPr>
            <w:tcW w:w="2871" w:type="dxa"/>
            <w:shd w:val="clear" w:color="auto" w:fill="auto"/>
          </w:tcPr>
          <w:p w14:paraId="2D56E329" w14:textId="0E32AA0E" w:rsidR="00D7653B" w:rsidRPr="00570AB3" w:rsidRDefault="00D7653B" w:rsidP="00D7653B">
            <w:pPr>
              <w:pStyle w:val="Heading4"/>
              <w:rPr>
                <w:b w:val="0"/>
                <w:bCs w:val="0"/>
                <w:i/>
                <w:kern w:val="22"/>
                <w:szCs w:val="22"/>
              </w:rPr>
            </w:pPr>
            <w:r w:rsidRPr="00570AB3">
              <w:rPr>
                <w:b w:val="0"/>
                <w:bCs w:val="0"/>
                <w:kern w:val="22"/>
                <w:szCs w:val="22"/>
              </w:rPr>
              <w:t>3.30–</w:t>
            </w:r>
            <w:r w:rsidRPr="000300C7">
              <w:rPr>
                <w:b w:val="0"/>
                <w:bCs w:val="0"/>
                <w:kern w:val="22"/>
                <w:szCs w:val="22"/>
              </w:rPr>
              <w:t>4 p.m.</w:t>
            </w:r>
          </w:p>
        </w:tc>
        <w:tc>
          <w:tcPr>
            <w:tcW w:w="6739" w:type="dxa"/>
            <w:shd w:val="clear" w:color="auto" w:fill="auto"/>
          </w:tcPr>
          <w:p w14:paraId="7955610D" w14:textId="77777777" w:rsidR="00D7653B" w:rsidRPr="00570AB3" w:rsidRDefault="00D7653B" w:rsidP="00D7653B">
            <w:pPr>
              <w:tabs>
                <w:tab w:val="right" w:pos="8640"/>
              </w:tabs>
              <w:spacing w:before="60" w:after="60"/>
              <w:rPr>
                <w:kern w:val="22"/>
              </w:rPr>
            </w:pPr>
            <w:r w:rsidRPr="00570AB3">
              <w:rPr>
                <w:bCs/>
                <w:kern w:val="22"/>
              </w:rPr>
              <w:t>Coffee/tea break</w:t>
            </w:r>
          </w:p>
        </w:tc>
      </w:tr>
      <w:tr w:rsidR="001A3534" w:rsidRPr="00570AB3" w14:paraId="0C5DB4B9" w14:textId="77777777" w:rsidTr="00590265">
        <w:tc>
          <w:tcPr>
            <w:tcW w:w="2871" w:type="dxa"/>
            <w:shd w:val="clear" w:color="auto" w:fill="auto"/>
          </w:tcPr>
          <w:p w14:paraId="4DE94D9B" w14:textId="05111C1E" w:rsidR="001A3534" w:rsidRPr="00570AB3" w:rsidRDefault="00D7653B" w:rsidP="00590265">
            <w:pPr>
              <w:pStyle w:val="Heading4"/>
              <w:rPr>
                <w:b w:val="0"/>
                <w:bCs w:val="0"/>
                <w:i/>
                <w:kern w:val="22"/>
                <w:szCs w:val="22"/>
              </w:rPr>
            </w:pPr>
            <w:r w:rsidRPr="00570AB3">
              <w:rPr>
                <w:b w:val="0"/>
                <w:bCs w:val="0"/>
                <w:kern w:val="22"/>
                <w:szCs w:val="22"/>
              </w:rPr>
              <w:t>4</w:t>
            </w:r>
            <w:r w:rsidR="001A3534" w:rsidRPr="00570AB3">
              <w:rPr>
                <w:b w:val="0"/>
                <w:bCs w:val="0"/>
                <w:kern w:val="22"/>
                <w:szCs w:val="22"/>
              </w:rPr>
              <w:t>–</w:t>
            </w:r>
            <w:r w:rsidRPr="00570AB3">
              <w:rPr>
                <w:b w:val="0"/>
                <w:bCs w:val="0"/>
                <w:kern w:val="22"/>
                <w:szCs w:val="22"/>
              </w:rPr>
              <w:t>5</w:t>
            </w:r>
            <w:r w:rsidR="001A3534" w:rsidRPr="00570AB3">
              <w:rPr>
                <w:b w:val="0"/>
                <w:bCs w:val="0"/>
                <w:kern w:val="22"/>
                <w:szCs w:val="22"/>
              </w:rPr>
              <w:t>.30 p.m.</w:t>
            </w:r>
          </w:p>
        </w:tc>
        <w:tc>
          <w:tcPr>
            <w:tcW w:w="6739" w:type="dxa"/>
            <w:shd w:val="clear" w:color="auto" w:fill="auto"/>
          </w:tcPr>
          <w:p w14:paraId="536FBB81" w14:textId="7E6E3435" w:rsidR="00210D46" w:rsidRPr="00A2793F" w:rsidRDefault="000A515B" w:rsidP="004A57B1">
            <w:pPr>
              <w:pStyle w:val="Para2"/>
              <w:numPr>
                <w:ilvl w:val="0"/>
                <w:numId w:val="0"/>
              </w:numPr>
              <w:ind w:left="540" w:hanging="540"/>
              <w:rPr>
                <w:b/>
                <w:bCs/>
                <w:kern w:val="22"/>
              </w:rPr>
            </w:pPr>
            <w:r w:rsidRPr="00A2793F">
              <w:rPr>
                <w:b/>
                <w:bCs/>
                <w:kern w:val="22"/>
              </w:rPr>
              <w:t>I</w:t>
            </w:r>
            <w:r w:rsidR="004A57B1" w:rsidRPr="00A2793F">
              <w:rPr>
                <w:b/>
                <w:bCs/>
                <w:kern w:val="22"/>
              </w:rPr>
              <w:t xml:space="preserve">tem </w:t>
            </w:r>
            <w:r w:rsidR="00D7653B" w:rsidRPr="00A2793F">
              <w:rPr>
                <w:b/>
                <w:bCs/>
                <w:kern w:val="22"/>
              </w:rPr>
              <w:t>6</w:t>
            </w:r>
            <w:r w:rsidRPr="008A2101">
              <w:rPr>
                <w:b/>
                <w:bCs/>
                <w:kern w:val="22"/>
              </w:rPr>
              <w:t>.</w:t>
            </w:r>
            <w:r w:rsidR="00210D46" w:rsidRPr="008A2101">
              <w:rPr>
                <w:b/>
                <w:bCs/>
                <w:kern w:val="22"/>
              </w:rPr>
              <w:t xml:space="preserve"> C</w:t>
            </w:r>
            <w:r w:rsidR="00210D46" w:rsidRPr="00A2793F">
              <w:rPr>
                <w:b/>
                <w:bCs/>
                <w:kern w:val="22"/>
              </w:rPr>
              <w:t>onsiderations for further work</w:t>
            </w:r>
          </w:p>
          <w:p w14:paraId="41B14FD5" w14:textId="1D1C7DEB" w:rsidR="00251197" w:rsidRPr="00A2793F" w:rsidRDefault="005061A6" w:rsidP="008A2101">
            <w:pPr>
              <w:jc w:val="left"/>
              <w:rPr>
                <w:b/>
                <w:bCs/>
              </w:rPr>
            </w:pPr>
            <w:r w:rsidRPr="00A2793F">
              <w:rPr>
                <w:b/>
                <w:bCs/>
                <w:kern w:val="22"/>
              </w:rPr>
              <w:t>I</w:t>
            </w:r>
            <w:r w:rsidR="00210D46" w:rsidRPr="00A2793F">
              <w:rPr>
                <w:b/>
                <w:bCs/>
                <w:kern w:val="22"/>
              </w:rPr>
              <w:t xml:space="preserve">tem </w:t>
            </w:r>
            <w:r w:rsidR="00D7653B" w:rsidRPr="00A2793F">
              <w:rPr>
                <w:b/>
                <w:bCs/>
                <w:kern w:val="22"/>
              </w:rPr>
              <w:t>6</w:t>
            </w:r>
            <w:r w:rsidR="004A57B1" w:rsidRPr="00A2793F">
              <w:rPr>
                <w:b/>
                <w:bCs/>
                <w:kern w:val="22"/>
              </w:rPr>
              <w:t xml:space="preserve"> (a)</w:t>
            </w:r>
            <w:r w:rsidRPr="00A2793F">
              <w:rPr>
                <w:b/>
                <w:bCs/>
                <w:kern w:val="22"/>
              </w:rPr>
              <w:t>.</w:t>
            </w:r>
            <w:r w:rsidR="004A57B1" w:rsidRPr="008A2101">
              <w:rPr>
                <w:b/>
                <w:bCs/>
                <w:kern w:val="22"/>
              </w:rPr>
              <w:t xml:space="preserve"> </w:t>
            </w:r>
            <w:r w:rsidR="00251197" w:rsidRPr="00A2793F">
              <w:rPr>
                <w:b/>
                <w:bCs/>
              </w:rPr>
              <w:t>Aligning and strengthening the strategy for resource mobilization</w:t>
            </w:r>
          </w:p>
          <w:p w14:paraId="2DD62BDE" w14:textId="1DA9DACC" w:rsidR="00482F80" w:rsidRPr="00570AB3" w:rsidRDefault="00251197" w:rsidP="00C02497">
            <w:pPr>
              <w:pStyle w:val="ListParagraph"/>
              <w:numPr>
                <w:ilvl w:val="0"/>
                <w:numId w:val="9"/>
              </w:numPr>
              <w:tabs>
                <w:tab w:val="right" w:pos="8640"/>
              </w:tabs>
              <w:spacing w:before="60" w:after="60"/>
              <w:jc w:val="left"/>
            </w:pPr>
            <w:r w:rsidRPr="00A2793F">
              <w:t xml:space="preserve">Discussion on how to further advance the work on the alignment and strengthening of the </w:t>
            </w:r>
            <w:r w:rsidR="00A2793F" w:rsidRPr="00A2793F">
              <w:t>s</w:t>
            </w:r>
            <w:r w:rsidRPr="00A2793F">
              <w:t xml:space="preserve">trategy for </w:t>
            </w:r>
            <w:r w:rsidR="00A2793F" w:rsidRPr="00A2793F">
              <w:t>r</w:t>
            </w:r>
            <w:r w:rsidRPr="00A2793F">
              <w:t xml:space="preserve">esource </w:t>
            </w:r>
            <w:r w:rsidR="00A2793F" w:rsidRPr="00A2793F">
              <w:t>m</w:t>
            </w:r>
            <w:r w:rsidRPr="00A2793F">
              <w:t xml:space="preserve">obilization, based on document </w:t>
            </w:r>
            <w:r w:rsidRPr="008A2101">
              <w:rPr>
                <w:szCs w:val="22"/>
              </w:rPr>
              <w:t>CBD</w:t>
            </w:r>
            <w:r w:rsidRPr="00A2793F">
              <w:rPr>
                <w:szCs w:val="22"/>
              </w:rPr>
              <w:t>/</w:t>
            </w:r>
            <w:r w:rsidRPr="008A2101">
              <w:rPr>
                <w:szCs w:val="22"/>
              </w:rPr>
              <w:t>RM</w:t>
            </w:r>
            <w:r w:rsidRPr="00A2793F">
              <w:rPr>
                <w:szCs w:val="22"/>
              </w:rPr>
              <w:t>/</w:t>
            </w:r>
            <w:r w:rsidRPr="008A2101">
              <w:rPr>
                <w:szCs w:val="22"/>
              </w:rPr>
              <w:t>AC</w:t>
            </w:r>
            <w:r w:rsidRPr="00A2793F">
              <w:rPr>
                <w:szCs w:val="22"/>
              </w:rPr>
              <w:t>/2023/</w:t>
            </w:r>
            <w:r w:rsidR="00A1765B">
              <w:rPr>
                <w:szCs w:val="22"/>
              </w:rPr>
              <w:t>1</w:t>
            </w:r>
            <w:r w:rsidRPr="00A2793F">
              <w:rPr>
                <w:szCs w:val="22"/>
              </w:rPr>
              <w:t xml:space="preserve">/3 and the </w:t>
            </w:r>
            <w:r w:rsidR="003F4AB6">
              <w:rPr>
                <w:szCs w:val="22"/>
              </w:rPr>
              <w:t>discussions</w:t>
            </w:r>
            <w:r w:rsidR="00A2793F" w:rsidRPr="00A2793F">
              <w:rPr>
                <w:szCs w:val="22"/>
              </w:rPr>
              <w:t xml:space="preserve"> </w:t>
            </w:r>
            <w:r w:rsidR="00ED6BBF">
              <w:rPr>
                <w:szCs w:val="22"/>
              </w:rPr>
              <w:t xml:space="preserve">held </w:t>
            </w:r>
            <w:r w:rsidRPr="00A2793F">
              <w:rPr>
                <w:szCs w:val="22"/>
              </w:rPr>
              <w:t xml:space="preserve">under </w:t>
            </w:r>
            <w:r w:rsidR="00A2793F" w:rsidRPr="00A2793F">
              <w:rPr>
                <w:szCs w:val="22"/>
              </w:rPr>
              <w:t>i</w:t>
            </w:r>
            <w:r w:rsidRPr="00A2793F">
              <w:rPr>
                <w:szCs w:val="22"/>
              </w:rPr>
              <w:t>tems</w:t>
            </w:r>
            <w:r w:rsidRPr="008A2101">
              <w:rPr>
                <w:szCs w:val="22"/>
              </w:rPr>
              <w:t xml:space="preserve"> 3 a</w:t>
            </w:r>
            <w:r w:rsidRPr="00A2793F">
              <w:rPr>
                <w:szCs w:val="22"/>
              </w:rPr>
              <w:t>nd 4</w:t>
            </w:r>
            <w:r w:rsidRPr="00A2793F">
              <w:rPr>
                <w:szCs w:val="22"/>
                <w:lang w:eastAsia="zh-CN"/>
              </w:rPr>
              <w:t>.</w:t>
            </w:r>
          </w:p>
        </w:tc>
      </w:tr>
      <w:tr w:rsidR="001A3534" w:rsidRPr="00570AB3" w14:paraId="771826A8" w14:textId="77777777" w:rsidTr="00590265">
        <w:tc>
          <w:tcPr>
            <w:tcW w:w="9610" w:type="dxa"/>
            <w:gridSpan w:val="2"/>
            <w:shd w:val="clear" w:color="auto" w:fill="auto"/>
          </w:tcPr>
          <w:p w14:paraId="03B2A2B2" w14:textId="77777777" w:rsidR="001A3534" w:rsidRPr="00570AB3" w:rsidRDefault="001A3534" w:rsidP="00590265">
            <w:pPr>
              <w:tabs>
                <w:tab w:val="right" w:pos="8640"/>
              </w:tabs>
              <w:spacing w:before="60" w:after="60"/>
              <w:rPr>
                <w:b/>
                <w:bCs/>
                <w:kern w:val="22"/>
              </w:rPr>
            </w:pPr>
            <w:r w:rsidRPr="00570AB3">
              <w:rPr>
                <w:b/>
                <w:kern w:val="22"/>
              </w:rPr>
              <w:t>Thursday, 28 September 2023</w:t>
            </w:r>
          </w:p>
        </w:tc>
      </w:tr>
      <w:tr w:rsidR="001A3534" w:rsidRPr="00570AB3" w14:paraId="7EF74EF3" w14:textId="77777777" w:rsidTr="00590265">
        <w:tc>
          <w:tcPr>
            <w:tcW w:w="2871" w:type="dxa"/>
            <w:shd w:val="clear" w:color="auto" w:fill="auto"/>
          </w:tcPr>
          <w:p w14:paraId="748FEA5F" w14:textId="3EA2F060" w:rsidR="001A3534" w:rsidRPr="00570AB3" w:rsidRDefault="001A3534" w:rsidP="00590265">
            <w:pPr>
              <w:tabs>
                <w:tab w:val="right" w:pos="8640"/>
              </w:tabs>
              <w:spacing w:before="60" w:after="60"/>
              <w:rPr>
                <w:kern w:val="22"/>
              </w:rPr>
            </w:pPr>
            <w:r w:rsidRPr="00570AB3">
              <w:rPr>
                <w:kern w:val="22"/>
              </w:rPr>
              <w:t xml:space="preserve">9–10.30 </w:t>
            </w:r>
            <w:r w:rsidR="00DE5B7D" w:rsidRPr="00570AB3">
              <w:rPr>
                <w:kern w:val="22"/>
              </w:rPr>
              <w:t>a.m</w:t>
            </w:r>
            <w:r w:rsidRPr="00570AB3">
              <w:rPr>
                <w:kern w:val="22"/>
              </w:rPr>
              <w:t>.</w:t>
            </w:r>
          </w:p>
        </w:tc>
        <w:tc>
          <w:tcPr>
            <w:tcW w:w="6739" w:type="dxa"/>
            <w:shd w:val="clear" w:color="auto" w:fill="auto"/>
          </w:tcPr>
          <w:p w14:paraId="6AC40C05" w14:textId="212A8A81" w:rsidR="00251197" w:rsidRPr="00A1765B" w:rsidRDefault="00A2793F" w:rsidP="008A2101">
            <w:pPr>
              <w:pStyle w:val="Para2"/>
              <w:numPr>
                <w:ilvl w:val="0"/>
                <w:numId w:val="0"/>
              </w:numPr>
              <w:ind w:left="-2"/>
              <w:jc w:val="left"/>
              <w:rPr>
                <w:rFonts w:eastAsiaTheme="majorEastAsia" w:cstheme="majorBidi"/>
                <w:b/>
                <w:bCs/>
                <w:kern w:val="22"/>
                <w:szCs w:val="22"/>
                <w:lang w:val="en-GB"/>
              </w:rPr>
            </w:pPr>
            <w:r w:rsidRPr="00A1765B">
              <w:rPr>
                <w:b/>
                <w:bCs/>
                <w:kern w:val="22"/>
              </w:rPr>
              <w:t>I</w:t>
            </w:r>
            <w:r w:rsidR="00EA4105" w:rsidRPr="00A1765B">
              <w:rPr>
                <w:b/>
                <w:bCs/>
                <w:kern w:val="22"/>
              </w:rPr>
              <w:t xml:space="preserve">tem </w:t>
            </w:r>
            <w:r w:rsidR="009659B1" w:rsidRPr="00A1765B">
              <w:rPr>
                <w:b/>
                <w:bCs/>
                <w:kern w:val="22"/>
              </w:rPr>
              <w:t>6</w:t>
            </w:r>
            <w:r w:rsidR="00EA4105" w:rsidRPr="00A1765B">
              <w:rPr>
                <w:b/>
                <w:bCs/>
                <w:kern w:val="22"/>
              </w:rPr>
              <w:t xml:space="preserve"> (</w:t>
            </w:r>
            <w:r w:rsidR="009659B1" w:rsidRPr="00A1765B">
              <w:rPr>
                <w:b/>
                <w:bCs/>
                <w:kern w:val="22"/>
              </w:rPr>
              <w:t>b</w:t>
            </w:r>
            <w:r w:rsidR="00EA4105" w:rsidRPr="00A1765B">
              <w:rPr>
                <w:b/>
                <w:bCs/>
                <w:kern w:val="22"/>
              </w:rPr>
              <w:t>)</w:t>
            </w:r>
            <w:r w:rsidRPr="00A1765B">
              <w:rPr>
                <w:b/>
                <w:bCs/>
                <w:kern w:val="22"/>
              </w:rPr>
              <w:t>.</w:t>
            </w:r>
            <w:r w:rsidR="00EA4105" w:rsidRPr="008A2101">
              <w:rPr>
                <w:rFonts w:eastAsiaTheme="majorEastAsia"/>
                <w:b/>
                <w:bCs/>
                <w:kern w:val="22"/>
              </w:rPr>
              <w:t xml:space="preserve"> </w:t>
            </w:r>
            <w:r w:rsidR="00251197" w:rsidRPr="00A1765B">
              <w:rPr>
                <w:rFonts w:eastAsiaTheme="majorEastAsia" w:cstheme="majorBidi"/>
                <w:b/>
                <w:bCs/>
                <w:kern w:val="22"/>
                <w:szCs w:val="22"/>
                <w:lang w:val="en-GB"/>
              </w:rPr>
              <w:t>Exploratory study of the global biodiversity finance landscape</w:t>
            </w:r>
          </w:p>
          <w:p w14:paraId="723539CD" w14:textId="39FCEFA5" w:rsidR="00EA4105" w:rsidRPr="00570AB3" w:rsidRDefault="00251197" w:rsidP="00105954">
            <w:pPr>
              <w:pStyle w:val="ListParagraph"/>
              <w:numPr>
                <w:ilvl w:val="0"/>
                <w:numId w:val="9"/>
              </w:numPr>
            </w:pPr>
            <w:r w:rsidRPr="00A1765B">
              <w:t xml:space="preserve">Discussion on how to further advance the work on the exploration of the global biodiversity finance landscape, based on document </w:t>
            </w:r>
            <w:r w:rsidRPr="008A2101">
              <w:rPr>
                <w:szCs w:val="22"/>
              </w:rPr>
              <w:t>CBD</w:t>
            </w:r>
            <w:r w:rsidRPr="00A1765B">
              <w:rPr>
                <w:szCs w:val="22"/>
              </w:rPr>
              <w:t>/</w:t>
            </w:r>
            <w:r w:rsidRPr="008A2101">
              <w:rPr>
                <w:szCs w:val="22"/>
              </w:rPr>
              <w:t>RM</w:t>
            </w:r>
            <w:r w:rsidRPr="00A1765B">
              <w:rPr>
                <w:szCs w:val="22"/>
              </w:rPr>
              <w:t>/</w:t>
            </w:r>
            <w:r w:rsidRPr="008A2101">
              <w:rPr>
                <w:szCs w:val="22"/>
              </w:rPr>
              <w:t>AC</w:t>
            </w:r>
            <w:r w:rsidRPr="00A1765B">
              <w:rPr>
                <w:szCs w:val="22"/>
              </w:rPr>
              <w:t>/2023</w:t>
            </w:r>
            <w:r w:rsidRPr="00105954">
              <w:rPr>
                <w:szCs w:val="22"/>
              </w:rPr>
              <w:t>/</w:t>
            </w:r>
            <w:r w:rsidR="00A1765B">
              <w:rPr>
                <w:szCs w:val="22"/>
              </w:rPr>
              <w:t>1</w:t>
            </w:r>
            <w:r w:rsidRPr="00105954">
              <w:rPr>
                <w:szCs w:val="22"/>
              </w:rPr>
              <w:t xml:space="preserve">/2 and the </w:t>
            </w:r>
            <w:r w:rsidR="003F4AB6">
              <w:rPr>
                <w:szCs w:val="22"/>
              </w:rPr>
              <w:t>discussions</w:t>
            </w:r>
            <w:r w:rsidR="00A1765B">
              <w:rPr>
                <w:szCs w:val="22"/>
              </w:rPr>
              <w:t xml:space="preserve"> </w:t>
            </w:r>
            <w:r w:rsidR="00ED6BBF">
              <w:rPr>
                <w:szCs w:val="22"/>
              </w:rPr>
              <w:t xml:space="preserve">held </w:t>
            </w:r>
            <w:r w:rsidRPr="00105954">
              <w:rPr>
                <w:szCs w:val="22"/>
              </w:rPr>
              <w:t xml:space="preserve">under </w:t>
            </w:r>
            <w:r w:rsidR="00A1765B">
              <w:rPr>
                <w:szCs w:val="22"/>
              </w:rPr>
              <w:t>a</w:t>
            </w:r>
            <w:r w:rsidRPr="00105954">
              <w:rPr>
                <w:szCs w:val="22"/>
              </w:rPr>
              <w:t xml:space="preserve">genda </w:t>
            </w:r>
            <w:r w:rsidR="00A1765B">
              <w:rPr>
                <w:szCs w:val="22"/>
              </w:rPr>
              <w:t>i</w:t>
            </w:r>
            <w:r w:rsidRPr="00105954">
              <w:rPr>
                <w:szCs w:val="22"/>
              </w:rPr>
              <w:t>tem</w:t>
            </w:r>
            <w:r w:rsidR="00A1765B">
              <w:rPr>
                <w:szCs w:val="22"/>
              </w:rPr>
              <w:t> </w:t>
            </w:r>
            <w:r w:rsidRPr="00105954">
              <w:rPr>
                <w:szCs w:val="22"/>
              </w:rPr>
              <w:t>4.</w:t>
            </w:r>
          </w:p>
        </w:tc>
      </w:tr>
      <w:tr w:rsidR="001A3534" w:rsidRPr="00570AB3" w14:paraId="46595EAE" w14:textId="77777777" w:rsidTr="00590265">
        <w:tc>
          <w:tcPr>
            <w:tcW w:w="2871" w:type="dxa"/>
            <w:shd w:val="clear" w:color="auto" w:fill="auto"/>
          </w:tcPr>
          <w:p w14:paraId="709CCC9E" w14:textId="1D3B6009" w:rsidR="001A3534" w:rsidRPr="00570AB3" w:rsidRDefault="001A3534" w:rsidP="00590265">
            <w:pPr>
              <w:tabs>
                <w:tab w:val="right" w:pos="8640"/>
              </w:tabs>
              <w:spacing w:before="60" w:after="60"/>
              <w:rPr>
                <w:kern w:val="22"/>
              </w:rPr>
            </w:pPr>
            <w:r w:rsidRPr="00570AB3">
              <w:rPr>
                <w:kern w:val="22"/>
              </w:rPr>
              <w:t>10.30</w:t>
            </w:r>
            <w:r w:rsidR="00ED6BBF" w:rsidRPr="00570AB3">
              <w:rPr>
                <w:bCs/>
                <w:kern w:val="22"/>
              </w:rPr>
              <w:t>–</w:t>
            </w:r>
            <w:r w:rsidRPr="00570AB3">
              <w:rPr>
                <w:kern w:val="22"/>
              </w:rPr>
              <w:t>11 a.m.</w:t>
            </w:r>
          </w:p>
        </w:tc>
        <w:tc>
          <w:tcPr>
            <w:tcW w:w="6739" w:type="dxa"/>
            <w:shd w:val="clear" w:color="auto" w:fill="auto"/>
          </w:tcPr>
          <w:p w14:paraId="4A62AB7B" w14:textId="77777777" w:rsidR="001A3534" w:rsidRPr="00570AB3" w:rsidRDefault="001A3534" w:rsidP="00590265">
            <w:pPr>
              <w:tabs>
                <w:tab w:val="right" w:pos="8640"/>
              </w:tabs>
              <w:spacing w:before="60" w:after="60"/>
              <w:rPr>
                <w:kern w:val="22"/>
              </w:rPr>
            </w:pPr>
            <w:r w:rsidRPr="00570AB3">
              <w:rPr>
                <w:kern w:val="22"/>
              </w:rPr>
              <w:t>Coffee/tea break</w:t>
            </w:r>
          </w:p>
        </w:tc>
      </w:tr>
      <w:tr w:rsidR="001A3534" w:rsidRPr="00570AB3" w14:paraId="185EC6FE" w14:textId="77777777" w:rsidTr="00590265">
        <w:tc>
          <w:tcPr>
            <w:tcW w:w="2871" w:type="dxa"/>
            <w:shd w:val="clear" w:color="auto" w:fill="auto"/>
          </w:tcPr>
          <w:p w14:paraId="6D92209C" w14:textId="6E594F41" w:rsidR="001A3534" w:rsidRPr="00570AB3" w:rsidRDefault="001A3534" w:rsidP="00590265">
            <w:pPr>
              <w:tabs>
                <w:tab w:val="right" w:pos="8640"/>
              </w:tabs>
              <w:spacing w:before="60" w:after="60"/>
              <w:rPr>
                <w:kern w:val="22"/>
              </w:rPr>
            </w:pPr>
            <w:r w:rsidRPr="00570AB3">
              <w:rPr>
                <w:kern w:val="22"/>
              </w:rPr>
              <w:t>11 a.m.–12.30 p.m.</w:t>
            </w:r>
          </w:p>
        </w:tc>
        <w:tc>
          <w:tcPr>
            <w:tcW w:w="6739" w:type="dxa"/>
            <w:shd w:val="clear" w:color="auto" w:fill="auto"/>
          </w:tcPr>
          <w:p w14:paraId="46C0F052" w14:textId="55DDBFE2" w:rsidR="004A07F2" w:rsidRPr="00BE6299" w:rsidRDefault="00A1765B" w:rsidP="008A2101">
            <w:pPr>
              <w:tabs>
                <w:tab w:val="right" w:pos="8640"/>
              </w:tabs>
              <w:spacing w:before="60" w:after="60"/>
              <w:jc w:val="left"/>
              <w:rPr>
                <w:b/>
                <w:bCs/>
              </w:rPr>
            </w:pPr>
            <w:r>
              <w:rPr>
                <w:b/>
                <w:bCs/>
                <w:kern w:val="22"/>
              </w:rPr>
              <w:t>I</w:t>
            </w:r>
            <w:r w:rsidR="004A07F2" w:rsidRPr="00105954">
              <w:rPr>
                <w:b/>
                <w:bCs/>
                <w:kern w:val="22"/>
              </w:rPr>
              <w:t>tem 6 (</w:t>
            </w:r>
            <w:r w:rsidR="004A07F2" w:rsidRPr="00BE6299">
              <w:rPr>
                <w:b/>
                <w:bCs/>
                <w:kern w:val="22"/>
              </w:rPr>
              <w:t>c)</w:t>
            </w:r>
            <w:r w:rsidRPr="008A2101">
              <w:rPr>
                <w:b/>
                <w:bCs/>
                <w:kern w:val="22"/>
              </w:rPr>
              <w:t>.</w:t>
            </w:r>
            <w:r w:rsidR="004A07F2" w:rsidRPr="008A2101">
              <w:rPr>
                <w:rFonts w:eastAsiaTheme="majorEastAsia"/>
                <w:b/>
                <w:bCs/>
                <w:kern w:val="22"/>
              </w:rPr>
              <w:t xml:space="preserve"> G</w:t>
            </w:r>
            <w:r w:rsidR="004A07F2" w:rsidRPr="00BE6299">
              <w:rPr>
                <w:rFonts w:eastAsiaTheme="majorEastAsia"/>
                <w:b/>
                <w:bCs/>
                <w:kern w:val="22"/>
              </w:rPr>
              <w:t xml:space="preserve">lobal instrument for biodiversity finance </w:t>
            </w:r>
          </w:p>
          <w:p w14:paraId="3D98576D" w14:textId="1E4904C4" w:rsidR="0059166B" w:rsidRPr="00105954" w:rsidRDefault="00A523EC" w:rsidP="008A2101">
            <w:pPr>
              <w:pStyle w:val="ListParagraph"/>
              <w:numPr>
                <w:ilvl w:val="0"/>
                <w:numId w:val="30"/>
              </w:numPr>
              <w:jc w:val="left"/>
              <w:rPr>
                <w:b/>
                <w:bCs/>
              </w:rPr>
            </w:pPr>
            <w:r w:rsidRPr="00BE6299">
              <w:t xml:space="preserve">Discussion on how to further advance the work on the three questions on the global instrument on biodiversity finance, as provided in </w:t>
            </w:r>
            <w:r w:rsidR="00BE6299" w:rsidRPr="008A2101">
              <w:t>a</w:t>
            </w:r>
            <w:r w:rsidRPr="008A2101">
              <w:t xml:space="preserve">nnex </w:t>
            </w:r>
            <w:r w:rsidRPr="00BE6299">
              <w:t>II</w:t>
            </w:r>
            <w:r w:rsidRPr="008A2101">
              <w:t xml:space="preserve"> </w:t>
            </w:r>
            <w:r w:rsidR="00BE6299" w:rsidRPr="00BE6299">
              <w:t>to</w:t>
            </w:r>
            <w:r w:rsidR="00BE6299" w:rsidRPr="00BE6299">
              <w:t xml:space="preserve"> </w:t>
            </w:r>
            <w:r w:rsidR="00BE6299" w:rsidRPr="00BE6299">
              <w:t>d</w:t>
            </w:r>
            <w:r w:rsidRPr="00BE6299">
              <w:t>ecision 15/7,</w:t>
            </w:r>
            <w:r w:rsidRPr="00BE6299">
              <w:rPr>
                <w:szCs w:val="22"/>
              </w:rPr>
              <w:t xml:space="preserve"> based on </w:t>
            </w:r>
            <w:r w:rsidR="003F4AB6">
              <w:rPr>
                <w:szCs w:val="22"/>
              </w:rPr>
              <w:t>discussions</w:t>
            </w:r>
            <w:r w:rsidR="00BE6299" w:rsidRPr="00BE6299">
              <w:rPr>
                <w:szCs w:val="22"/>
              </w:rPr>
              <w:t xml:space="preserve"> </w:t>
            </w:r>
            <w:r w:rsidR="00471EF8">
              <w:rPr>
                <w:szCs w:val="22"/>
              </w:rPr>
              <w:t xml:space="preserve">held </w:t>
            </w:r>
            <w:r w:rsidRPr="00BE6299">
              <w:rPr>
                <w:szCs w:val="22"/>
              </w:rPr>
              <w:t xml:space="preserve">under </w:t>
            </w:r>
            <w:r w:rsidR="00BE6299" w:rsidRPr="00BE6299">
              <w:rPr>
                <w:szCs w:val="22"/>
              </w:rPr>
              <w:t>i</w:t>
            </w:r>
            <w:r w:rsidRPr="00BE6299">
              <w:rPr>
                <w:szCs w:val="22"/>
              </w:rPr>
              <w:t>tem 5.</w:t>
            </w:r>
          </w:p>
        </w:tc>
      </w:tr>
      <w:tr w:rsidR="001A3534" w:rsidRPr="00570AB3" w14:paraId="60C84675" w14:textId="77777777" w:rsidTr="00590265">
        <w:tc>
          <w:tcPr>
            <w:tcW w:w="2871" w:type="dxa"/>
            <w:shd w:val="clear" w:color="auto" w:fill="auto"/>
          </w:tcPr>
          <w:p w14:paraId="0704C250" w14:textId="63CB0E3A" w:rsidR="001A3534" w:rsidRPr="00570AB3" w:rsidRDefault="001A3534" w:rsidP="00590265">
            <w:pPr>
              <w:tabs>
                <w:tab w:val="right" w:pos="8640"/>
              </w:tabs>
              <w:spacing w:before="60" w:after="60"/>
              <w:rPr>
                <w:kern w:val="22"/>
              </w:rPr>
            </w:pPr>
            <w:r w:rsidRPr="00570AB3">
              <w:rPr>
                <w:kern w:val="22"/>
              </w:rPr>
              <w:t>12.30–</w:t>
            </w:r>
            <w:r w:rsidRPr="000300C7">
              <w:rPr>
                <w:kern w:val="22"/>
              </w:rPr>
              <w:t>2 p.m.</w:t>
            </w:r>
            <w:r w:rsidRPr="00570AB3">
              <w:rPr>
                <w:kern w:val="22"/>
              </w:rPr>
              <w:t xml:space="preserve"> </w:t>
            </w:r>
          </w:p>
        </w:tc>
        <w:tc>
          <w:tcPr>
            <w:tcW w:w="6739" w:type="dxa"/>
            <w:shd w:val="clear" w:color="auto" w:fill="auto"/>
          </w:tcPr>
          <w:p w14:paraId="5C9F27D7" w14:textId="77777777" w:rsidR="001A3534" w:rsidRPr="00570AB3" w:rsidRDefault="001A3534" w:rsidP="00590265">
            <w:pPr>
              <w:tabs>
                <w:tab w:val="right" w:pos="8640"/>
              </w:tabs>
              <w:spacing w:before="60" w:after="60"/>
              <w:rPr>
                <w:kern w:val="22"/>
              </w:rPr>
            </w:pPr>
            <w:r w:rsidRPr="00570AB3">
              <w:rPr>
                <w:bCs/>
                <w:kern w:val="22"/>
              </w:rPr>
              <w:t>Lunch</w:t>
            </w:r>
          </w:p>
        </w:tc>
      </w:tr>
      <w:tr w:rsidR="001A3534" w:rsidRPr="00570AB3" w14:paraId="4CB54A29" w14:textId="77777777" w:rsidTr="00590265">
        <w:tc>
          <w:tcPr>
            <w:tcW w:w="2871" w:type="dxa"/>
            <w:shd w:val="clear" w:color="auto" w:fill="auto"/>
          </w:tcPr>
          <w:p w14:paraId="7E43F128" w14:textId="5AFAD40A" w:rsidR="001A3534" w:rsidRPr="00570AB3" w:rsidRDefault="001A3534" w:rsidP="00590265">
            <w:pPr>
              <w:tabs>
                <w:tab w:val="right" w:pos="8640"/>
              </w:tabs>
              <w:spacing w:before="60" w:after="60"/>
              <w:rPr>
                <w:kern w:val="22"/>
              </w:rPr>
            </w:pPr>
            <w:r w:rsidRPr="00570AB3">
              <w:rPr>
                <w:kern w:val="22"/>
              </w:rPr>
              <w:t>2–3.30 p.m.</w:t>
            </w:r>
          </w:p>
        </w:tc>
        <w:tc>
          <w:tcPr>
            <w:tcW w:w="6739" w:type="dxa"/>
            <w:shd w:val="clear" w:color="auto" w:fill="auto"/>
          </w:tcPr>
          <w:p w14:paraId="0B1941EC" w14:textId="1B751752" w:rsidR="004F7C11" w:rsidRPr="00C84FFD" w:rsidRDefault="00ED6BBF" w:rsidP="004F7C11">
            <w:pPr>
              <w:pStyle w:val="Para2"/>
              <w:numPr>
                <w:ilvl w:val="0"/>
                <w:numId w:val="0"/>
              </w:numPr>
              <w:ind w:left="540" w:hanging="540"/>
              <w:rPr>
                <w:rFonts w:eastAsiaTheme="majorEastAsia" w:cstheme="majorBidi"/>
                <w:b/>
                <w:bCs/>
                <w:kern w:val="22"/>
                <w:szCs w:val="22"/>
                <w:lang w:val="en-GB"/>
              </w:rPr>
            </w:pPr>
            <w:r w:rsidRPr="00C84FFD">
              <w:rPr>
                <w:rFonts w:eastAsiaTheme="majorEastAsia" w:cstheme="majorBidi"/>
                <w:b/>
                <w:bCs/>
                <w:kern w:val="22"/>
                <w:szCs w:val="22"/>
                <w:lang w:val="en-GB"/>
              </w:rPr>
              <w:t>I</w:t>
            </w:r>
            <w:r w:rsidR="004F7C11" w:rsidRPr="00C84FFD">
              <w:rPr>
                <w:rFonts w:eastAsiaTheme="majorEastAsia" w:cstheme="majorBidi"/>
                <w:b/>
                <w:bCs/>
                <w:kern w:val="22"/>
                <w:szCs w:val="22"/>
                <w:lang w:val="en-GB"/>
              </w:rPr>
              <w:t xml:space="preserve">tem </w:t>
            </w:r>
            <w:r w:rsidR="00C02497" w:rsidRPr="00C84FFD">
              <w:rPr>
                <w:rFonts w:eastAsiaTheme="majorEastAsia" w:cstheme="majorBidi"/>
                <w:b/>
                <w:bCs/>
                <w:kern w:val="22"/>
                <w:szCs w:val="22"/>
                <w:lang w:val="en-GB"/>
              </w:rPr>
              <w:t>7</w:t>
            </w:r>
            <w:r w:rsidRPr="008A2101">
              <w:rPr>
                <w:rFonts w:eastAsiaTheme="majorEastAsia" w:cstheme="majorBidi"/>
                <w:b/>
                <w:bCs/>
                <w:kern w:val="22"/>
                <w:szCs w:val="22"/>
                <w:lang w:val="en-GB"/>
              </w:rPr>
              <w:t>.</w:t>
            </w:r>
            <w:r w:rsidR="006E6227" w:rsidRPr="008A2101">
              <w:rPr>
                <w:rFonts w:eastAsiaTheme="majorEastAsia" w:cstheme="majorBidi"/>
                <w:b/>
                <w:bCs/>
                <w:kern w:val="22"/>
                <w:szCs w:val="22"/>
                <w:lang w:val="en-GB"/>
              </w:rPr>
              <w:t xml:space="preserve"> </w:t>
            </w:r>
            <w:r w:rsidR="00292473" w:rsidRPr="008A2101">
              <w:rPr>
                <w:rFonts w:eastAsiaTheme="majorEastAsia" w:cstheme="majorBidi"/>
                <w:b/>
                <w:bCs/>
                <w:kern w:val="22"/>
                <w:szCs w:val="22"/>
                <w:lang w:val="en-GB"/>
              </w:rPr>
              <w:t>W</w:t>
            </w:r>
            <w:r w:rsidR="004F7C11" w:rsidRPr="008A2101">
              <w:rPr>
                <w:rFonts w:eastAsiaTheme="majorEastAsia" w:cstheme="majorBidi"/>
                <w:b/>
                <w:bCs/>
                <w:kern w:val="22"/>
                <w:szCs w:val="22"/>
                <w:lang w:val="en-GB"/>
              </w:rPr>
              <w:t>orkplan</w:t>
            </w:r>
            <w:r w:rsidR="004F7C11" w:rsidRPr="00C84FFD">
              <w:rPr>
                <w:rFonts w:eastAsiaTheme="majorEastAsia" w:cstheme="majorBidi"/>
                <w:b/>
                <w:bCs/>
                <w:kern w:val="22"/>
                <w:szCs w:val="22"/>
                <w:lang w:val="en-GB"/>
              </w:rPr>
              <w:t xml:space="preserve"> of the Advisory Committee</w:t>
            </w:r>
          </w:p>
          <w:p w14:paraId="455E4621" w14:textId="474E087C" w:rsidR="008E3048" w:rsidRPr="00C84FFD" w:rsidRDefault="004A57B1" w:rsidP="004A57B1">
            <w:pPr>
              <w:pStyle w:val="ListParagraph"/>
              <w:numPr>
                <w:ilvl w:val="0"/>
                <w:numId w:val="9"/>
              </w:numPr>
              <w:tabs>
                <w:tab w:val="right" w:pos="8640"/>
              </w:tabs>
              <w:spacing w:before="60" w:after="60"/>
              <w:jc w:val="left"/>
            </w:pPr>
            <w:r w:rsidRPr="00C84FFD">
              <w:t>The Committee may wish to discuss</w:t>
            </w:r>
            <w:r w:rsidR="007712B6" w:rsidRPr="00C84FFD">
              <w:t xml:space="preserve"> and agree on</w:t>
            </w:r>
            <w:r w:rsidRPr="00C84FFD">
              <w:t xml:space="preserve"> the working modalities for </w:t>
            </w:r>
            <w:r w:rsidR="00ED6BBF" w:rsidRPr="00C84FFD">
              <w:t>its</w:t>
            </w:r>
            <w:r w:rsidR="00ED6BBF" w:rsidRPr="00C84FFD">
              <w:t xml:space="preserve"> </w:t>
            </w:r>
            <w:r w:rsidRPr="00C84FFD">
              <w:t>remaining work</w:t>
            </w:r>
          </w:p>
        </w:tc>
      </w:tr>
      <w:tr w:rsidR="001A3534" w:rsidRPr="00570AB3" w14:paraId="539D48F1" w14:textId="77777777" w:rsidTr="00590265">
        <w:tc>
          <w:tcPr>
            <w:tcW w:w="2871" w:type="dxa"/>
            <w:shd w:val="clear" w:color="auto" w:fill="auto"/>
          </w:tcPr>
          <w:p w14:paraId="61EAEF7E" w14:textId="31CC209C" w:rsidR="001A3534" w:rsidRPr="00570AB3" w:rsidRDefault="001A3534" w:rsidP="00590265">
            <w:pPr>
              <w:tabs>
                <w:tab w:val="right" w:pos="8640"/>
              </w:tabs>
              <w:spacing w:before="60" w:after="60"/>
              <w:rPr>
                <w:kern w:val="22"/>
              </w:rPr>
            </w:pPr>
            <w:r w:rsidRPr="00570AB3">
              <w:rPr>
                <w:kern w:val="22"/>
              </w:rPr>
              <w:t>3.30–</w:t>
            </w:r>
            <w:r w:rsidRPr="000300C7">
              <w:rPr>
                <w:kern w:val="22"/>
              </w:rPr>
              <w:t>4 p.m.</w:t>
            </w:r>
          </w:p>
        </w:tc>
        <w:tc>
          <w:tcPr>
            <w:tcW w:w="6739" w:type="dxa"/>
            <w:shd w:val="clear" w:color="auto" w:fill="auto"/>
          </w:tcPr>
          <w:p w14:paraId="0CF2A47F" w14:textId="77777777" w:rsidR="001A3534" w:rsidRPr="00C84FFD" w:rsidRDefault="001A3534" w:rsidP="00590265">
            <w:pPr>
              <w:tabs>
                <w:tab w:val="right" w:pos="8640"/>
              </w:tabs>
              <w:spacing w:before="60" w:after="60"/>
              <w:rPr>
                <w:bCs/>
                <w:kern w:val="22"/>
              </w:rPr>
            </w:pPr>
            <w:r w:rsidRPr="00C84FFD">
              <w:rPr>
                <w:bCs/>
                <w:kern w:val="22"/>
              </w:rPr>
              <w:t>Coffee/tea break</w:t>
            </w:r>
          </w:p>
        </w:tc>
      </w:tr>
      <w:tr w:rsidR="001A3534" w:rsidRPr="00570AB3" w14:paraId="5AFF9908" w14:textId="77777777" w:rsidTr="00590265">
        <w:tc>
          <w:tcPr>
            <w:tcW w:w="2871" w:type="dxa"/>
            <w:shd w:val="clear" w:color="auto" w:fill="auto"/>
          </w:tcPr>
          <w:p w14:paraId="54043737" w14:textId="037494A8" w:rsidR="001A3534" w:rsidRPr="00570AB3" w:rsidRDefault="001A3534" w:rsidP="00590265">
            <w:pPr>
              <w:tabs>
                <w:tab w:val="right" w:pos="8640"/>
              </w:tabs>
              <w:spacing w:before="60" w:after="60"/>
              <w:rPr>
                <w:kern w:val="22"/>
              </w:rPr>
            </w:pPr>
            <w:r w:rsidRPr="00570AB3">
              <w:rPr>
                <w:kern w:val="22"/>
              </w:rPr>
              <w:t>4–</w:t>
            </w:r>
            <w:r w:rsidRPr="000300C7">
              <w:rPr>
                <w:kern w:val="22"/>
              </w:rPr>
              <w:t>5 p.m.</w:t>
            </w:r>
            <w:r w:rsidRPr="00570AB3">
              <w:rPr>
                <w:kern w:val="22"/>
              </w:rPr>
              <w:t xml:space="preserve"> </w:t>
            </w:r>
          </w:p>
        </w:tc>
        <w:tc>
          <w:tcPr>
            <w:tcW w:w="6739" w:type="dxa"/>
            <w:shd w:val="clear" w:color="auto" w:fill="auto"/>
          </w:tcPr>
          <w:p w14:paraId="40C727E0" w14:textId="49A16FE6" w:rsidR="001A3534" w:rsidRPr="00C84FFD" w:rsidRDefault="00116F28" w:rsidP="00590265">
            <w:pPr>
              <w:tabs>
                <w:tab w:val="right" w:pos="8640"/>
              </w:tabs>
              <w:spacing w:before="60" w:after="60"/>
              <w:rPr>
                <w:b/>
                <w:bCs/>
                <w:kern w:val="22"/>
              </w:rPr>
            </w:pPr>
            <w:r w:rsidRPr="00C84FFD">
              <w:rPr>
                <w:b/>
                <w:bCs/>
                <w:kern w:val="22"/>
              </w:rPr>
              <w:t>I</w:t>
            </w:r>
            <w:r w:rsidR="001A3534" w:rsidRPr="00C84FFD">
              <w:rPr>
                <w:b/>
                <w:bCs/>
                <w:kern w:val="22"/>
              </w:rPr>
              <w:t xml:space="preserve">tem </w:t>
            </w:r>
            <w:r w:rsidR="00C02497" w:rsidRPr="00C84FFD">
              <w:rPr>
                <w:b/>
                <w:bCs/>
                <w:kern w:val="22"/>
              </w:rPr>
              <w:t>8</w:t>
            </w:r>
            <w:r w:rsidRPr="008A2101">
              <w:rPr>
                <w:b/>
                <w:bCs/>
                <w:kern w:val="22"/>
              </w:rPr>
              <w:t>.</w:t>
            </w:r>
            <w:r w:rsidR="001A3534" w:rsidRPr="008A2101">
              <w:rPr>
                <w:b/>
                <w:bCs/>
                <w:kern w:val="22"/>
              </w:rPr>
              <w:t xml:space="preserve"> C</w:t>
            </w:r>
            <w:r w:rsidR="001A3534" w:rsidRPr="00C84FFD">
              <w:rPr>
                <w:b/>
                <w:bCs/>
                <w:kern w:val="22"/>
              </w:rPr>
              <w:t>losure of the meeting</w:t>
            </w:r>
          </w:p>
          <w:p w14:paraId="33518F9F" w14:textId="3A337ED9" w:rsidR="001A3534" w:rsidRPr="00C84FFD" w:rsidRDefault="007E58E1" w:rsidP="008A2101">
            <w:pPr>
              <w:pStyle w:val="Para10"/>
              <w:spacing w:before="60" w:after="60"/>
              <w:ind w:left="423"/>
              <w:jc w:val="left"/>
              <w:rPr>
                <w:kern w:val="22"/>
              </w:rPr>
            </w:pPr>
            <w:r w:rsidRPr="00C84FFD">
              <w:rPr>
                <w:szCs w:val="22"/>
                <w:lang w:val="en-CA"/>
              </w:rPr>
              <w:t xml:space="preserve">Closing remarks by </w:t>
            </w:r>
            <w:r w:rsidR="00531FBF" w:rsidRPr="008A2101">
              <w:t>the Minister of the Environment of the Democratic Republic of the Congo,</w:t>
            </w:r>
            <w:r w:rsidR="00B035A0" w:rsidRPr="008A2101">
              <w:t xml:space="preserve"> the Acting Executive Secretary </w:t>
            </w:r>
            <w:r w:rsidR="00B035A0" w:rsidRPr="008A2101">
              <w:lastRenderedPageBreak/>
              <w:t xml:space="preserve">of the Convention on Biological </w:t>
            </w:r>
            <w:proofErr w:type="gramStart"/>
            <w:r w:rsidR="00B035A0" w:rsidRPr="008A2101">
              <w:t>Diversity</w:t>
            </w:r>
            <w:proofErr w:type="gramEnd"/>
            <w:r w:rsidR="00BA376B" w:rsidRPr="008A2101">
              <w:t xml:space="preserve"> and </w:t>
            </w:r>
            <w:r w:rsidR="00105954" w:rsidRPr="00436411">
              <w:t xml:space="preserve">the </w:t>
            </w:r>
            <w:r w:rsidR="006B3B4A" w:rsidRPr="00436411">
              <w:t>C</w:t>
            </w:r>
            <w:r w:rsidR="00105954" w:rsidRPr="00436411">
              <w:t>o-</w:t>
            </w:r>
            <w:r w:rsidR="006B3B4A" w:rsidRPr="00436411">
              <w:t>C</w:t>
            </w:r>
            <w:r w:rsidR="00105954" w:rsidRPr="00436411">
              <w:t xml:space="preserve">hairs of the Advisory Committee on </w:t>
            </w:r>
            <w:r w:rsidR="00C84FFD" w:rsidRPr="00436411">
              <w:t>R</w:t>
            </w:r>
            <w:r w:rsidR="00105954" w:rsidRPr="00436411">
              <w:t xml:space="preserve">esource </w:t>
            </w:r>
            <w:r w:rsidR="00C84FFD" w:rsidRPr="00436411">
              <w:t>M</w:t>
            </w:r>
            <w:r w:rsidR="00105954" w:rsidRPr="00436411">
              <w:t>obilization.</w:t>
            </w:r>
            <w:r w:rsidR="00436411" w:rsidRPr="00C84FFD" w:rsidDel="00B035A0">
              <w:t xml:space="preserve"> </w:t>
            </w:r>
          </w:p>
        </w:tc>
      </w:tr>
      <w:tr w:rsidR="001A3534" w:rsidRPr="00570AB3" w14:paraId="553990D4" w14:textId="77777777" w:rsidTr="00590265">
        <w:tc>
          <w:tcPr>
            <w:tcW w:w="9610" w:type="dxa"/>
            <w:gridSpan w:val="2"/>
            <w:shd w:val="clear" w:color="auto" w:fill="auto"/>
          </w:tcPr>
          <w:p w14:paraId="1A9EB2AF" w14:textId="77777777" w:rsidR="001A3534" w:rsidRPr="00570AB3" w:rsidRDefault="001A3534" w:rsidP="00590265">
            <w:pPr>
              <w:tabs>
                <w:tab w:val="right" w:pos="8640"/>
              </w:tabs>
              <w:spacing w:before="60" w:after="60"/>
              <w:rPr>
                <w:b/>
                <w:bCs/>
                <w:kern w:val="22"/>
              </w:rPr>
            </w:pPr>
            <w:r w:rsidRPr="00570AB3">
              <w:rPr>
                <w:b/>
                <w:bCs/>
                <w:kern w:val="22"/>
              </w:rPr>
              <w:lastRenderedPageBreak/>
              <w:t>Friday, 29 September 2023</w:t>
            </w:r>
          </w:p>
        </w:tc>
      </w:tr>
      <w:tr w:rsidR="001A3534" w:rsidRPr="00570AB3" w14:paraId="08485607" w14:textId="77777777" w:rsidTr="00590265">
        <w:tc>
          <w:tcPr>
            <w:tcW w:w="2871" w:type="dxa"/>
            <w:shd w:val="clear" w:color="auto" w:fill="auto"/>
          </w:tcPr>
          <w:p w14:paraId="1C760A22" w14:textId="3CD74A2F" w:rsidR="001A3534" w:rsidRPr="00570AB3" w:rsidRDefault="001A3534" w:rsidP="00590265">
            <w:pPr>
              <w:tabs>
                <w:tab w:val="right" w:pos="8640"/>
              </w:tabs>
              <w:spacing w:before="60" w:after="60"/>
              <w:rPr>
                <w:kern w:val="22"/>
              </w:rPr>
            </w:pPr>
            <w:r w:rsidRPr="00570AB3">
              <w:rPr>
                <w:kern w:val="22"/>
              </w:rPr>
              <w:t xml:space="preserve">Excursion </w:t>
            </w:r>
          </w:p>
        </w:tc>
        <w:tc>
          <w:tcPr>
            <w:tcW w:w="6739" w:type="dxa"/>
            <w:shd w:val="clear" w:color="auto" w:fill="auto"/>
          </w:tcPr>
          <w:p w14:paraId="776F6A27" w14:textId="77777777" w:rsidR="001A3534" w:rsidRPr="00570AB3" w:rsidRDefault="001A3534" w:rsidP="00590265">
            <w:pPr>
              <w:tabs>
                <w:tab w:val="right" w:pos="8640"/>
              </w:tabs>
              <w:spacing w:before="60" w:after="60"/>
              <w:rPr>
                <w:kern w:val="22"/>
              </w:rPr>
            </w:pPr>
            <w:r w:rsidRPr="00570AB3">
              <w:rPr>
                <w:kern w:val="22"/>
              </w:rPr>
              <w:t>Please refer to the information note for participants for further details.</w:t>
            </w:r>
          </w:p>
        </w:tc>
      </w:tr>
    </w:tbl>
    <w:p w14:paraId="5A1907C2" w14:textId="77777777" w:rsidR="001A3534" w:rsidRPr="00570AB3" w:rsidRDefault="001A3534" w:rsidP="001A3534">
      <w:pPr>
        <w:rPr>
          <w:b/>
          <w:bCs/>
        </w:rPr>
      </w:pPr>
    </w:p>
    <w:p w14:paraId="4BEECFB2" w14:textId="77777777" w:rsidR="00CE16BA" w:rsidRDefault="00CE16BA" w:rsidP="00AC0BD6">
      <w:pPr>
        <w:tabs>
          <w:tab w:val="right" w:pos="8640"/>
        </w:tabs>
        <w:spacing w:after="120"/>
        <w:ind w:left="1701" w:hanging="1701"/>
        <w:jc w:val="center"/>
        <w:rPr>
          <w:b/>
          <w:bCs/>
          <w:kern w:val="22"/>
          <w:sz w:val="28"/>
          <w:szCs w:val="28"/>
        </w:rPr>
        <w:sectPr w:rsidR="00CE16BA" w:rsidSect="002B559C">
          <w:pgSz w:w="12240" w:h="15840"/>
          <w:pgMar w:top="1134" w:right="1440" w:bottom="1134" w:left="1440" w:header="709" w:footer="709" w:gutter="0"/>
          <w:cols w:space="708"/>
          <w:docGrid w:linePitch="360"/>
        </w:sectPr>
      </w:pPr>
    </w:p>
    <w:p w14:paraId="6E736BCA" w14:textId="6F738975" w:rsidR="0069120E" w:rsidRPr="008A2101" w:rsidRDefault="0069120E" w:rsidP="008A2101">
      <w:pPr>
        <w:tabs>
          <w:tab w:val="right" w:pos="8640"/>
        </w:tabs>
        <w:spacing w:after="120"/>
        <w:ind w:left="1701" w:hanging="1701"/>
        <w:jc w:val="left"/>
        <w:rPr>
          <w:b/>
          <w:bCs/>
          <w:kern w:val="22"/>
          <w:sz w:val="24"/>
        </w:rPr>
      </w:pPr>
      <w:r w:rsidRPr="008A2101">
        <w:rPr>
          <w:b/>
          <w:bCs/>
          <w:kern w:val="22"/>
          <w:sz w:val="24"/>
        </w:rPr>
        <w:lastRenderedPageBreak/>
        <w:t>Annex II</w:t>
      </w:r>
    </w:p>
    <w:p w14:paraId="5CFB0723" w14:textId="7F30E030" w:rsidR="0069120E" w:rsidRPr="00570AB3" w:rsidRDefault="0069120E" w:rsidP="008A2101">
      <w:pPr>
        <w:pStyle w:val="Title"/>
      </w:pPr>
      <w:r w:rsidRPr="00570AB3">
        <w:t>List of documents</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45"/>
        <w:gridCol w:w="6215"/>
      </w:tblGrid>
      <w:tr w:rsidR="0069120E" w:rsidRPr="008A2101" w14:paraId="57B1D69F" w14:textId="77777777" w:rsidTr="008A2101">
        <w:trPr>
          <w:trHeight w:val="288"/>
        </w:trPr>
        <w:tc>
          <w:tcPr>
            <w:tcW w:w="3145" w:type="dxa"/>
            <w:tcBorders>
              <w:bottom w:val="single" w:sz="4" w:space="0" w:color="auto"/>
            </w:tcBorders>
          </w:tcPr>
          <w:p w14:paraId="254DB324" w14:textId="77777777" w:rsidR="0069120E" w:rsidRPr="008A2101" w:rsidRDefault="0069120E" w:rsidP="004F7C11">
            <w:pPr>
              <w:spacing w:line="360" w:lineRule="auto"/>
              <w:rPr>
                <w:i/>
                <w:iCs/>
                <w:szCs w:val="22"/>
              </w:rPr>
            </w:pPr>
            <w:r w:rsidRPr="008A2101">
              <w:rPr>
                <w:i/>
                <w:iCs/>
                <w:szCs w:val="22"/>
              </w:rPr>
              <w:t>Symbol</w:t>
            </w:r>
          </w:p>
        </w:tc>
        <w:tc>
          <w:tcPr>
            <w:tcW w:w="6215" w:type="dxa"/>
            <w:tcBorders>
              <w:bottom w:val="single" w:sz="4" w:space="0" w:color="auto"/>
            </w:tcBorders>
          </w:tcPr>
          <w:p w14:paraId="30DE355C" w14:textId="77777777" w:rsidR="0069120E" w:rsidRPr="008A2101" w:rsidRDefault="0069120E" w:rsidP="004F7C11">
            <w:pPr>
              <w:spacing w:line="360" w:lineRule="auto"/>
              <w:rPr>
                <w:i/>
                <w:iCs/>
                <w:szCs w:val="22"/>
              </w:rPr>
            </w:pPr>
            <w:r w:rsidRPr="008A2101">
              <w:rPr>
                <w:i/>
                <w:iCs/>
                <w:szCs w:val="22"/>
              </w:rPr>
              <w:t>Title</w:t>
            </w:r>
          </w:p>
        </w:tc>
      </w:tr>
      <w:tr w:rsidR="0069120E" w:rsidRPr="00570AB3" w14:paraId="3CF3F461" w14:textId="77777777" w:rsidTr="008A2101">
        <w:trPr>
          <w:trHeight w:val="288"/>
        </w:trPr>
        <w:tc>
          <w:tcPr>
            <w:tcW w:w="9360" w:type="dxa"/>
            <w:gridSpan w:val="2"/>
            <w:tcBorders>
              <w:top w:val="single" w:sz="4" w:space="0" w:color="auto"/>
            </w:tcBorders>
          </w:tcPr>
          <w:p w14:paraId="5C83878C" w14:textId="77777777" w:rsidR="0069120E" w:rsidRPr="00570AB3" w:rsidRDefault="0069120E" w:rsidP="008A2101">
            <w:pPr>
              <w:spacing w:before="240" w:line="360" w:lineRule="auto"/>
              <w:rPr>
                <w:b/>
                <w:bCs/>
                <w:szCs w:val="22"/>
              </w:rPr>
            </w:pPr>
            <w:r w:rsidRPr="00570AB3">
              <w:rPr>
                <w:b/>
                <w:bCs/>
                <w:szCs w:val="22"/>
              </w:rPr>
              <w:t>Working documents</w:t>
            </w:r>
          </w:p>
        </w:tc>
      </w:tr>
      <w:tr w:rsidR="0069120E" w:rsidRPr="00570AB3" w14:paraId="6083EA22" w14:textId="77777777" w:rsidTr="008A2101">
        <w:trPr>
          <w:trHeight w:val="288"/>
        </w:trPr>
        <w:tc>
          <w:tcPr>
            <w:tcW w:w="3145" w:type="dxa"/>
            <w:vAlign w:val="bottom"/>
          </w:tcPr>
          <w:p w14:paraId="75F30401" w14:textId="12453A31" w:rsidR="0069120E" w:rsidRPr="003A2358" w:rsidRDefault="0069120E" w:rsidP="004F7C11">
            <w:pPr>
              <w:spacing w:line="360" w:lineRule="auto"/>
              <w:rPr>
                <w:szCs w:val="22"/>
              </w:rPr>
            </w:pPr>
            <w:r w:rsidRPr="008A2101">
              <w:rPr>
                <w:szCs w:val="22"/>
              </w:rPr>
              <w:t>CBD</w:t>
            </w:r>
            <w:r w:rsidRPr="003A2358">
              <w:rPr>
                <w:szCs w:val="22"/>
              </w:rPr>
              <w:t>/</w:t>
            </w:r>
            <w:r w:rsidRPr="008A2101">
              <w:rPr>
                <w:szCs w:val="22"/>
              </w:rPr>
              <w:t>RM</w:t>
            </w:r>
            <w:r w:rsidRPr="003A2358">
              <w:rPr>
                <w:szCs w:val="22"/>
              </w:rPr>
              <w:t>/</w:t>
            </w:r>
            <w:r w:rsidRPr="008A2101">
              <w:rPr>
                <w:szCs w:val="22"/>
              </w:rPr>
              <w:t>AC</w:t>
            </w:r>
            <w:r w:rsidRPr="003A2358">
              <w:rPr>
                <w:szCs w:val="22"/>
              </w:rPr>
              <w:t>/2023/</w:t>
            </w:r>
            <w:r w:rsidR="00A47FE9" w:rsidRPr="003A2358">
              <w:rPr>
                <w:szCs w:val="22"/>
              </w:rPr>
              <w:t>1</w:t>
            </w:r>
            <w:r w:rsidRPr="003A2358">
              <w:rPr>
                <w:szCs w:val="22"/>
              </w:rPr>
              <w:t>/1</w:t>
            </w:r>
          </w:p>
        </w:tc>
        <w:tc>
          <w:tcPr>
            <w:tcW w:w="6215" w:type="dxa"/>
          </w:tcPr>
          <w:p w14:paraId="06ED813E" w14:textId="79D056C5" w:rsidR="00C13DA5" w:rsidRPr="00570AB3" w:rsidRDefault="0069120E" w:rsidP="004F7C11">
            <w:pPr>
              <w:spacing w:line="360" w:lineRule="auto"/>
              <w:rPr>
                <w:szCs w:val="22"/>
              </w:rPr>
            </w:pPr>
            <w:r w:rsidRPr="00570AB3">
              <w:rPr>
                <w:szCs w:val="22"/>
              </w:rPr>
              <w:t>Provisional agenda</w:t>
            </w:r>
          </w:p>
        </w:tc>
      </w:tr>
      <w:tr w:rsidR="0069120E" w:rsidRPr="00570AB3" w14:paraId="570FCB8F" w14:textId="77777777" w:rsidTr="008A2101">
        <w:trPr>
          <w:trHeight w:val="288"/>
        </w:trPr>
        <w:tc>
          <w:tcPr>
            <w:tcW w:w="3145" w:type="dxa"/>
            <w:vAlign w:val="bottom"/>
          </w:tcPr>
          <w:p w14:paraId="3FBA068C" w14:textId="04D61736" w:rsidR="0069120E" w:rsidRPr="003A2358" w:rsidRDefault="0069120E" w:rsidP="004F7C11">
            <w:pPr>
              <w:spacing w:line="360" w:lineRule="auto"/>
              <w:rPr>
                <w:szCs w:val="22"/>
              </w:rPr>
            </w:pPr>
            <w:r w:rsidRPr="008A2101">
              <w:rPr>
                <w:szCs w:val="22"/>
              </w:rPr>
              <w:t>CBD</w:t>
            </w:r>
            <w:r w:rsidRPr="003A2358">
              <w:rPr>
                <w:szCs w:val="22"/>
              </w:rPr>
              <w:t>/</w:t>
            </w:r>
            <w:r w:rsidRPr="008A2101">
              <w:rPr>
                <w:szCs w:val="22"/>
              </w:rPr>
              <w:t>RM</w:t>
            </w:r>
            <w:r w:rsidRPr="003A2358">
              <w:rPr>
                <w:szCs w:val="22"/>
              </w:rPr>
              <w:t>/</w:t>
            </w:r>
            <w:r w:rsidRPr="008A2101">
              <w:rPr>
                <w:szCs w:val="22"/>
              </w:rPr>
              <w:t>AC</w:t>
            </w:r>
            <w:r w:rsidRPr="003A2358">
              <w:rPr>
                <w:szCs w:val="22"/>
              </w:rPr>
              <w:t>/2023/</w:t>
            </w:r>
            <w:r w:rsidR="00A47FE9" w:rsidRPr="003A2358">
              <w:rPr>
                <w:szCs w:val="22"/>
              </w:rPr>
              <w:t>1</w:t>
            </w:r>
            <w:r w:rsidRPr="003A2358">
              <w:rPr>
                <w:szCs w:val="22"/>
              </w:rPr>
              <w:t xml:space="preserve">/1/Add.1 </w:t>
            </w:r>
          </w:p>
        </w:tc>
        <w:tc>
          <w:tcPr>
            <w:tcW w:w="6215" w:type="dxa"/>
          </w:tcPr>
          <w:p w14:paraId="5E9A0DC9" w14:textId="6821463D" w:rsidR="0069120E" w:rsidRPr="00570AB3" w:rsidRDefault="0069120E" w:rsidP="004F7C11">
            <w:pPr>
              <w:spacing w:line="360" w:lineRule="auto"/>
              <w:rPr>
                <w:szCs w:val="22"/>
              </w:rPr>
            </w:pPr>
            <w:r w:rsidRPr="00570AB3">
              <w:rPr>
                <w:szCs w:val="22"/>
              </w:rPr>
              <w:t>Annotated provisional agenda</w:t>
            </w:r>
          </w:p>
        </w:tc>
      </w:tr>
      <w:tr w:rsidR="00C13DA5" w:rsidRPr="00570AB3" w14:paraId="47DFBE8C" w14:textId="77777777" w:rsidTr="008A2101">
        <w:trPr>
          <w:trHeight w:val="288"/>
        </w:trPr>
        <w:tc>
          <w:tcPr>
            <w:tcW w:w="3145" w:type="dxa"/>
            <w:vAlign w:val="bottom"/>
          </w:tcPr>
          <w:p w14:paraId="2C286B1B" w14:textId="244528F1" w:rsidR="00C13DA5" w:rsidRPr="003A2358" w:rsidRDefault="00C13DA5" w:rsidP="004F7C11">
            <w:pPr>
              <w:spacing w:line="360" w:lineRule="auto"/>
              <w:rPr>
                <w:szCs w:val="22"/>
              </w:rPr>
            </w:pPr>
            <w:r w:rsidRPr="008A2101">
              <w:rPr>
                <w:szCs w:val="22"/>
              </w:rPr>
              <w:t>CBD</w:t>
            </w:r>
            <w:r w:rsidRPr="003A2358">
              <w:rPr>
                <w:szCs w:val="22"/>
              </w:rPr>
              <w:t>/</w:t>
            </w:r>
            <w:r w:rsidRPr="008A2101">
              <w:rPr>
                <w:szCs w:val="22"/>
              </w:rPr>
              <w:t>RM</w:t>
            </w:r>
            <w:r w:rsidRPr="003A2358">
              <w:rPr>
                <w:szCs w:val="22"/>
              </w:rPr>
              <w:t>/</w:t>
            </w:r>
            <w:r w:rsidRPr="008A2101">
              <w:rPr>
                <w:szCs w:val="22"/>
              </w:rPr>
              <w:t>AC</w:t>
            </w:r>
            <w:r w:rsidRPr="003A2358">
              <w:rPr>
                <w:szCs w:val="22"/>
              </w:rPr>
              <w:t>/2023/</w:t>
            </w:r>
            <w:r w:rsidR="00A47FE9" w:rsidRPr="003A2358">
              <w:rPr>
                <w:szCs w:val="22"/>
              </w:rPr>
              <w:t>1</w:t>
            </w:r>
            <w:r w:rsidRPr="003A2358">
              <w:rPr>
                <w:szCs w:val="22"/>
              </w:rPr>
              <w:t>/</w:t>
            </w:r>
            <w:r w:rsidR="004A57B1" w:rsidRPr="003A2358">
              <w:rPr>
                <w:szCs w:val="22"/>
              </w:rPr>
              <w:t>2</w:t>
            </w:r>
          </w:p>
        </w:tc>
        <w:tc>
          <w:tcPr>
            <w:tcW w:w="6215" w:type="dxa"/>
          </w:tcPr>
          <w:p w14:paraId="25A1B66A" w14:textId="6D5BE821" w:rsidR="00C13DA5" w:rsidRPr="00570AB3" w:rsidRDefault="008B3A3F" w:rsidP="004F7C11">
            <w:pPr>
              <w:spacing w:line="360" w:lineRule="auto"/>
              <w:rPr>
                <w:szCs w:val="22"/>
              </w:rPr>
            </w:pPr>
            <w:r w:rsidRPr="00570AB3">
              <w:t>Scoping the e</w:t>
            </w:r>
            <w:r w:rsidR="002C3FDC" w:rsidRPr="00570AB3">
              <w:t>xplorat</w:t>
            </w:r>
            <w:r w:rsidR="004618BE" w:rsidRPr="00570AB3">
              <w:t xml:space="preserve">ion of </w:t>
            </w:r>
            <w:r w:rsidR="002C3FDC" w:rsidRPr="00570AB3">
              <w:t>the global biodiversity finance landscape</w:t>
            </w:r>
            <w:r w:rsidR="00953703" w:rsidRPr="00570AB3">
              <w:t xml:space="preserve"> </w:t>
            </w:r>
          </w:p>
        </w:tc>
      </w:tr>
      <w:tr w:rsidR="00C13DA5" w:rsidRPr="00570AB3" w14:paraId="20782275" w14:textId="77777777" w:rsidTr="008A2101">
        <w:trPr>
          <w:trHeight w:val="288"/>
        </w:trPr>
        <w:tc>
          <w:tcPr>
            <w:tcW w:w="3145" w:type="dxa"/>
            <w:vAlign w:val="bottom"/>
          </w:tcPr>
          <w:p w14:paraId="7B9430B3" w14:textId="0C40737B" w:rsidR="00C13DA5" w:rsidRPr="003A2358" w:rsidRDefault="00C13DA5" w:rsidP="004F7C11">
            <w:pPr>
              <w:spacing w:line="360" w:lineRule="auto"/>
              <w:rPr>
                <w:szCs w:val="22"/>
              </w:rPr>
            </w:pPr>
            <w:r w:rsidRPr="008A2101">
              <w:rPr>
                <w:szCs w:val="22"/>
              </w:rPr>
              <w:t>CBD</w:t>
            </w:r>
            <w:r w:rsidRPr="003A2358">
              <w:rPr>
                <w:szCs w:val="22"/>
              </w:rPr>
              <w:t>/</w:t>
            </w:r>
            <w:r w:rsidRPr="008A2101">
              <w:rPr>
                <w:szCs w:val="22"/>
              </w:rPr>
              <w:t>RM</w:t>
            </w:r>
            <w:r w:rsidRPr="003A2358">
              <w:rPr>
                <w:szCs w:val="22"/>
              </w:rPr>
              <w:t>/</w:t>
            </w:r>
            <w:r w:rsidRPr="008A2101">
              <w:rPr>
                <w:szCs w:val="22"/>
              </w:rPr>
              <w:t>AC</w:t>
            </w:r>
            <w:r w:rsidRPr="003A2358">
              <w:rPr>
                <w:szCs w:val="22"/>
              </w:rPr>
              <w:t>/2023/</w:t>
            </w:r>
            <w:r w:rsidR="00A47FE9" w:rsidRPr="003A2358">
              <w:rPr>
                <w:szCs w:val="22"/>
              </w:rPr>
              <w:t>1</w:t>
            </w:r>
            <w:r w:rsidRPr="003A2358">
              <w:rPr>
                <w:szCs w:val="22"/>
              </w:rPr>
              <w:t>/</w:t>
            </w:r>
            <w:r w:rsidR="004A57B1" w:rsidRPr="003A2358">
              <w:rPr>
                <w:szCs w:val="22"/>
              </w:rPr>
              <w:t>3</w:t>
            </w:r>
          </w:p>
        </w:tc>
        <w:tc>
          <w:tcPr>
            <w:tcW w:w="6215" w:type="dxa"/>
          </w:tcPr>
          <w:p w14:paraId="7F1D41F4" w14:textId="1D55789F" w:rsidR="00C13DA5" w:rsidRPr="00570AB3" w:rsidRDefault="00BC4368" w:rsidP="004F7C11">
            <w:pPr>
              <w:spacing w:line="360" w:lineRule="auto"/>
              <w:rPr>
                <w:szCs w:val="22"/>
              </w:rPr>
            </w:pPr>
            <w:r w:rsidRPr="00570AB3">
              <w:rPr>
                <w:szCs w:val="22"/>
              </w:rPr>
              <w:t xml:space="preserve">Aligning </w:t>
            </w:r>
            <w:r w:rsidR="00C13DA5" w:rsidRPr="00570AB3">
              <w:rPr>
                <w:szCs w:val="22"/>
              </w:rPr>
              <w:t>and strengthening of the strategy for resource mobilization</w:t>
            </w:r>
          </w:p>
        </w:tc>
      </w:tr>
      <w:tr w:rsidR="00C13DA5" w:rsidRPr="00570AB3" w14:paraId="5877C112" w14:textId="77777777" w:rsidTr="008A2101">
        <w:trPr>
          <w:trHeight w:val="288"/>
        </w:trPr>
        <w:tc>
          <w:tcPr>
            <w:tcW w:w="9360" w:type="dxa"/>
            <w:gridSpan w:val="2"/>
          </w:tcPr>
          <w:p w14:paraId="4AF94924" w14:textId="77777777" w:rsidR="00C13DA5" w:rsidRPr="00E95AE4" w:rsidRDefault="00C13DA5" w:rsidP="008A2101">
            <w:pPr>
              <w:spacing w:before="240" w:line="360" w:lineRule="auto"/>
              <w:rPr>
                <w:b/>
                <w:bCs/>
                <w:szCs w:val="22"/>
              </w:rPr>
            </w:pPr>
            <w:r w:rsidRPr="00E95AE4">
              <w:rPr>
                <w:b/>
                <w:bCs/>
                <w:szCs w:val="22"/>
              </w:rPr>
              <w:t>Reference material</w:t>
            </w:r>
          </w:p>
        </w:tc>
      </w:tr>
      <w:tr w:rsidR="00C13DA5" w:rsidRPr="00570AB3" w14:paraId="66B69453" w14:textId="77777777" w:rsidTr="008A2101">
        <w:trPr>
          <w:trHeight w:val="288"/>
        </w:trPr>
        <w:tc>
          <w:tcPr>
            <w:tcW w:w="3145" w:type="dxa"/>
          </w:tcPr>
          <w:p w14:paraId="08EED689" w14:textId="1465A1C7" w:rsidR="00C13DA5" w:rsidRPr="00570AB3" w:rsidRDefault="00C13DA5" w:rsidP="004F7C11">
            <w:pPr>
              <w:spacing w:line="360" w:lineRule="auto"/>
              <w:rPr>
                <w:szCs w:val="22"/>
              </w:rPr>
            </w:pPr>
            <w:r w:rsidRPr="00570AB3">
              <w:rPr>
                <w:szCs w:val="22"/>
              </w:rPr>
              <w:t>Decision 15/4</w:t>
            </w:r>
            <w:r w:rsidR="00866A20">
              <w:rPr>
                <w:szCs w:val="22"/>
              </w:rPr>
              <w:t>, anne</w:t>
            </w:r>
            <w:r w:rsidR="00E95AE4">
              <w:rPr>
                <w:szCs w:val="22"/>
              </w:rPr>
              <w:t>x</w:t>
            </w:r>
          </w:p>
        </w:tc>
        <w:tc>
          <w:tcPr>
            <w:tcW w:w="6215" w:type="dxa"/>
          </w:tcPr>
          <w:p w14:paraId="4DA8FB1E" w14:textId="2251DBD7" w:rsidR="00C13DA5" w:rsidRPr="008A2101" w:rsidRDefault="00C13DA5" w:rsidP="004F7C11">
            <w:pPr>
              <w:spacing w:line="360" w:lineRule="auto"/>
              <w:rPr>
                <w:szCs w:val="22"/>
              </w:rPr>
            </w:pPr>
            <w:r w:rsidRPr="008A2101">
              <w:rPr>
                <w:szCs w:val="22"/>
              </w:rPr>
              <w:t>Kunming-Montreal Global Biodiversity Framework</w:t>
            </w:r>
          </w:p>
        </w:tc>
      </w:tr>
      <w:tr w:rsidR="00C13DA5" w:rsidRPr="00570AB3" w14:paraId="58A52C5B" w14:textId="77777777" w:rsidTr="008A2101">
        <w:trPr>
          <w:trHeight w:val="288"/>
        </w:trPr>
        <w:tc>
          <w:tcPr>
            <w:tcW w:w="3145" w:type="dxa"/>
          </w:tcPr>
          <w:p w14:paraId="0565199C" w14:textId="50A2EC26" w:rsidR="00C13DA5" w:rsidRPr="00570AB3" w:rsidRDefault="00A71FE2" w:rsidP="004F7C11">
            <w:pPr>
              <w:spacing w:line="360" w:lineRule="auto"/>
              <w:rPr>
                <w:szCs w:val="22"/>
              </w:rPr>
            </w:pPr>
            <w:r w:rsidRPr="00570AB3">
              <w:rPr>
                <w:szCs w:val="22"/>
              </w:rPr>
              <w:t>Decision 15/7</w:t>
            </w:r>
          </w:p>
        </w:tc>
        <w:tc>
          <w:tcPr>
            <w:tcW w:w="6215" w:type="dxa"/>
          </w:tcPr>
          <w:p w14:paraId="129426E7" w14:textId="154A4ED7" w:rsidR="00C13DA5" w:rsidRPr="00E95AE4" w:rsidRDefault="00A71FE2" w:rsidP="004F7C11">
            <w:pPr>
              <w:spacing w:line="360" w:lineRule="auto"/>
              <w:rPr>
                <w:szCs w:val="22"/>
              </w:rPr>
            </w:pPr>
            <w:r w:rsidRPr="00E95AE4">
              <w:rPr>
                <w:szCs w:val="22"/>
              </w:rPr>
              <w:t xml:space="preserve">Resource </w:t>
            </w:r>
            <w:r w:rsidR="00F91AF2" w:rsidRPr="00E95AE4">
              <w:rPr>
                <w:szCs w:val="22"/>
              </w:rPr>
              <w:t>mobilization</w:t>
            </w:r>
          </w:p>
        </w:tc>
      </w:tr>
      <w:tr w:rsidR="00F91AF2" w:rsidRPr="00C13DA5" w14:paraId="001447E9" w14:textId="77777777" w:rsidTr="008A2101">
        <w:trPr>
          <w:trHeight w:val="288"/>
        </w:trPr>
        <w:tc>
          <w:tcPr>
            <w:tcW w:w="3145" w:type="dxa"/>
          </w:tcPr>
          <w:p w14:paraId="073E8426" w14:textId="6B8E53ED" w:rsidR="00F91AF2" w:rsidRPr="00570AB3" w:rsidRDefault="00F91AF2" w:rsidP="004F7C11">
            <w:pPr>
              <w:spacing w:line="360" w:lineRule="auto"/>
              <w:rPr>
                <w:szCs w:val="22"/>
              </w:rPr>
            </w:pPr>
            <w:r w:rsidRPr="00570AB3">
              <w:rPr>
                <w:szCs w:val="22"/>
              </w:rPr>
              <w:t>Decision 15/9</w:t>
            </w:r>
          </w:p>
        </w:tc>
        <w:tc>
          <w:tcPr>
            <w:tcW w:w="6215" w:type="dxa"/>
          </w:tcPr>
          <w:p w14:paraId="04605E74" w14:textId="76CB262F" w:rsidR="00F91AF2" w:rsidRPr="00E95AE4" w:rsidRDefault="00F91AF2" w:rsidP="004F7C11">
            <w:pPr>
              <w:spacing w:line="360" w:lineRule="auto"/>
              <w:rPr>
                <w:szCs w:val="22"/>
              </w:rPr>
            </w:pPr>
            <w:r w:rsidRPr="00E95AE4">
              <w:rPr>
                <w:szCs w:val="22"/>
              </w:rPr>
              <w:t>Digital sequence information on genetic resources</w:t>
            </w:r>
          </w:p>
        </w:tc>
      </w:tr>
    </w:tbl>
    <w:p w14:paraId="2D43D2E4" w14:textId="77777777" w:rsidR="0069120E" w:rsidRPr="00331E7F" w:rsidRDefault="0069120E" w:rsidP="0069120E">
      <w:pPr>
        <w:spacing w:before="60" w:after="60"/>
        <w:ind w:left="4950" w:hanging="4950"/>
        <w:rPr>
          <w:kern w:val="22"/>
          <w:szCs w:val="22"/>
        </w:rPr>
      </w:pPr>
    </w:p>
    <w:p w14:paraId="61E6361F" w14:textId="48910890" w:rsidR="00E97399" w:rsidRPr="00E97399" w:rsidRDefault="00E95AE4" w:rsidP="008A2101">
      <w:pPr>
        <w:tabs>
          <w:tab w:val="left" w:pos="2350"/>
        </w:tabs>
        <w:jc w:val="center"/>
        <w:rPr>
          <w:lang w:val="en-CA"/>
        </w:rPr>
      </w:pPr>
      <w:r>
        <w:rPr>
          <w:lang w:val="en-CA"/>
        </w:rPr>
        <w:t>__________</w:t>
      </w:r>
    </w:p>
    <w:sectPr w:rsidR="00E97399" w:rsidRPr="00E97399" w:rsidSect="002B559C">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4593D" w14:textId="77777777" w:rsidR="002E0F83" w:rsidRDefault="002E0F83" w:rsidP="00A96B21">
      <w:r>
        <w:separator/>
      </w:r>
    </w:p>
  </w:endnote>
  <w:endnote w:type="continuationSeparator" w:id="0">
    <w:p w14:paraId="49A36674" w14:textId="77777777" w:rsidR="002E0F83" w:rsidRDefault="002E0F83"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63B66A8"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48BCF6E"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0161D" w14:textId="77777777" w:rsidR="002E0F83" w:rsidRDefault="002E0F83" w:rsidP="00A96B21">
      <w:r>
        <w:separator/>
      </w:r>
    </w:p>
  </w:footnote>
  <w:footnote w:type="continuationSeparator" w:id="0">
    <w:p w14:paraId="43CC5D0C" w14:textId="77777777" w:rsidR="002E0F83" w:rsidRDefault="002E0F83" w:rsidP="00A96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137802784"/>
  <w:bookmarkStart w:id="3" w:name="_Hlk137802785"/>
  <w:p w14:paraId="245310A8" w14:textId="2D30F5E2" w:rsidR="002B559C" w:rsidRPr="002B559C" w:rsidRDefault="0090237D"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sz w:val="20"/>
            <w:szCs w:val="20"/>
            <w:lang w:val="fr-FR"/>
          </w:rPr>
          <w:t>CBD/RM/AC/2023/</w:t>
        </w:r>
        <w:r>
          <w:rPr>
            <w:sz w:val="20"/>
            <w:szCs w:val="20"/>
            <w:lang w:val="fr-FR"/>
          </w:rPr>
          <w:t>1</w:t>
        </w:r>
        <w:r>
          <w:rPr>
            <w:sz w:val="20"/>
            <w:szCs w:val="20"/>
            <w:lang w:val="fr-FR"/>
          </w:rPr>
          <w:t>/1/A</w:t>
        </w:r>
        <w:r>
          <w:rPr>
            <w:caps w:val="0"/>
            <w:sz w:val="20"/>
            <w:szCs w:val="20"/>
            <w:lang w:val="fr-FR"/>
          </w:rPr>
          <w:t>dd</w:t>
        </w:r>
        <w:r>
          <w:rPr>
            <w:sz w:val="20"/>
            <w:szCs w:val="20"/>
            <w:lang w:val="fr-FR"/>
          </w:rPr>
          <w:t>.1</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B5D46" w14:textId="78097273" w:rsidR="0090237D" w:rsidRPr="008A2101" w:rsidRDefault="0090237D" w:rsidP="008A2101">
    <w:pPr>
      <w:pStyle w:val="Header"/>
      <w:pBdr>
        <w:bottom w:val="single" w:sz="4" w:space="1" w:color="auto"/>
      </w:pBdr>
      <w:spacing w:after="240"/>
      <w:rPr>
        <w:sz w:val="20"/>
        <w:szCs w:val="20"/>
        <w:lang w:val="fr-FR"/>
      </w:rPr>
    </w:pPr>
    <w:sdt>
      <w:sdtPr>
        <w:rPr>
          <w:sz w:val="20"/>
          <w:szCs w:val="20"/>
          <w:lang w:val="fr-FR"/>
        </w:rPr>
        <w:alias w:val="Subject"/>
        <w:tag w:val=""/>
        <w:id w:val="-1885870732"/>
        <w:dataBinding w:prefixMappings="xmlns:ns0='http://purl.org/dc/elements/1.1/' xmlns:ns1='http://schemas.openxmlformats.org/package/2006/metadata/core-properties' " w:xpath="/ns1:coreProperties[1]/ns0:subject[1]" w:storeItemID="{6C3C8BC8-F283-45AE-878A-BAB7291924A1}"/>
        <w:text/>
      </w:sdtPr>
      <w:sdtContent>
        <w:r>
          <w:rPr>
            <w:sz w:val="20"/>
            <w:szCs w:val="20"/>
            <w:lang w:val="fr-FR"/>
          </w:rPr>
          <w:t>CBD/RM/AC/2023/</w:t>
        </w:r>
        <w:r>
          <w:rPr>
            <w:sz w:val="20"/>
            <w:szCs w:val="20"/>
            <w:lang w:val="fr-FR"/>
          </w:rPr>
          <w:t>1</w:t>
        </w:r>
        <w:r>
          <w:rPr>
            <w:sz w:val="20"/>
            <w:szCs w:val="20"/>
            <w:lang w:val="fr-FR"/>
          </w:rPr>
          <w:t>/1/A</w:t>
        </w:r>
        <w:r>
          <w:rPr>
            <w:caps w:val="0"/>
            <w:sz w:val="20"/>
            <w:szCs w:val="20"/>
            <w:lang w:val="fr-FR"/>
          </w:rPr>
          <w:t>dd</w:t>
        </w:r>
        <w:r>
          <w:rPr>
            <w:sz w:val="20"/>
            <w:szCs w:val="20"/>
            <w:lang w:val="fr-FR"/>
          </w:rPr>
          <w:t>.1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63A87"/>
    <w:multiLevelType w:val="multilevel"/>
    <w:tmpl w:val="1794EF00"/>
    <w:lvl w:ilvl="0">
      <w:start w:val="1"/>
      <w:numFmt w:val="decimal"/>
      <w:lvlText w:val="%1."/>
      <w:lvlJc w:val="left"/>
      <w:pPr>
        <w:tabs>
          <w:tab w:val="num" w:pos="927"/>
        </w:tabs>
        <w:ind w:left="567" w:firstLine="0"/>
      </w:pPr>
      <w:rPr>
        <w:rFonts w:ascii="Times New Roman" w:hAnsi="Times New Roman" w:hint="default"/>
        <w:b w:val="0"/>
        <w:i w:val="0"/>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1" w15:restartNumberingAfterBreak="0">
    <w:nsid w:val="159D6D20"/>
    <w:multiLevelType w:val="hybridMultilevel"/>
    <w:tmpl w:val="75D85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3C2A64"/>
    <w:multiLevelType w:val="multilevel"/>
    <w:tmpl w:val="1794EF00"/>
    <w:lvl w:ilvl="0">
      <w:start w:val="1"/>
      <w:numFmt w:val="decimal"/>
      <w:lvlText w:val="%1."/>
      <w:lvlJc w:val="left"/>
      <w:pPr>
        <w:tabs>
          <w:tab w:val="num" w:pos="927"/>
        </w:tabs>
        <w:ind w:left="567" w:firstLine="0"/>
      </w:pPr>
      <w:rPr>
        <w:rFonts w:ascii="Times New Roman" w:hAnsi="Times New Roman" w:hint="default"/>
        <w:b w:val="0"/>
        <w:i w:val="0"/>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3" w15:restartNumberingAfterBreak="0">
    <w:nsid w:val="1A544FB0"/>
    <w:multiLevelType w:val="hybridMultilevel"/>
    <w:tmpl w:val="92E61C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B74036"/>
    <w:multiLevelType w:val="hybridMultilevel"/>
    <w:tmpl w:val="177A0204"/>
    <w:lvl w:ilvl="0" w:tplc="FC12C8F6">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09D5507"/>
    <w:multiLevelType w:val="hybridMultilevel"/>
    <w:tmpl w:val="DFFA0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7A27DD"/>
    <w:multiLevelType w:val="multilevel"/>
    <w:tmpl w:val="1794EF00"/>
    <w:lvl w:ilvl="0">
      <w:start w:val="1"/>
      <w:numFmt w:val="decimal"/>
      <w:lvlText w:val="%1."/>
      <w:lvlJc w:val="left"/>
      <w:pPr>
        <w:tabs>
          <w:tab w:val="num" w:pos="927"/>
        </w:tabs>
        <w:ind w:left="567" w:firstLine="0"/>
      </w:pPr>
      <w:rPr>
        <w:rFonts w:ascii="Times New Roman" w:hAnsi="Times New Roman" w:hint="default"/>
        <w:b w:val="0"/>
        <w:i w:val="0"/>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7" w15:restartNumberingAfterBreak="0">
    <w:nsid w:val="34D641F7"/>
    <w:multiLevelType w:val="multilevel"/>
    <w:tmpl w:val="1794EF00"/>
    <w:lvl w:ilvl="0">
      <w:start w:val="1"/>
      <w:numFmt w:val="decimal"/>
      <w:lvlText w:val="%1."/>
      <w:lvlJc w:val="left"/>
      <w:pPr>
        <w:tabs>
          <w:tab w:val="num" w:pos="927"/>
        </w:tabs>
        <w:ind w:left="567" w:firstLine="0"/>
      </w:pPr>
      <w:rPr>
        <w:rFonts w:ascii="Times New Roman" w:hAnsi="Times New Roman" w:hint="default"/>
        <w:b w:val="0"/>
        <w:i w:val="0"/>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8" w15:restartNumberingAfterBreak="0">
    <w:nsid w:val="440414C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53E143B"/>
    <w:multiLevelType w:val="multilevel"/>
    <w:tmpl w:val="1794EF00"/>
    <w:lvl w:ilvl="0">
      <w:start w:val="1"/>
      <w:numFmt w:val="decimal"/>
      <w:lvlText w:val="%1."/>
      <w:lvlJc w:val="left"/>
      <w:pPr>
        <w:tabs>
          <w:tab w:val="num" w:pos="927"/>
        </w:tabs>
        <w:ind w:left="567" w:firstLine="0"/>
      </w:pPr>
      <w:rPr>
        <w:rFonts w:ascii="Times New Roman" w:hAnsi="Times New Roman" w:hint="default"/>
        <w:b w:val="0"/>
        <w:i w:val="0"/>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10" w15:restartNumberingAfterBreak="0">
    <w:nsid w:val="467961CE"/>
    <w:multiLevelType w:val="hybridMultilevel"/>
    <w:tmpl w:val="458C7E34"/>
    <w:lvl w:ilvl="0" w:tplc="16F86AC4">
      <w:start w:val="1"/>
      <w:numFmt w:val="decimal"/>
      <w:pStyle w:val="Heading1"/>
      <w:lvlText w:val="%1."/>
      <w:lvlJc w:val="right"/>
      <w:pPr>
        <w:ind w:left="1080" w:hanging="720"/>
      </w:pPr>
      <w:rPr>
        <w:rFonts w:hint="default"/>
        <w:b w:val="0"/>
        <w:bCs w:val="0"/>
        <w:sz w:val="22"/>
        <w:szCs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69B73CF"/>
    <w:multiLevelType w:val="hybridMultilevel"/>
    <w:tmpl w:val="BB10F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0442B4"/>
    <w:multiLevelType w:val="multilevel"/>
    <w:tmpl w:val="1794EF00"/>
    <w:lvl w:ilvl="0">
      <w:start w:val="1"/>
      <w:numFmt w:val="decimal"/>
      <w:lvlText w:val="%1."/>
      <w:lvlJc w:val="left"/>
      <w:pPr>
        <w:tabs>
          <w:tab w:val="num" w:pos="927"/>
        </w:tabs>
        <w:ind w:left="567" w:firstLine="0"/>
      </w:pPr>
      <w:rPr>
        <w:rFonts w:ascii="Times New Roman" w:hAnsi="Times New Roman" w:hint="default"/>
        <w:b w:val="0"/>
        <w:i w:val="0"/>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13" w15:restartNumberingAfterBreak="0">
    <w:nsid w:val="50F921DC"/>
    <w:multiLevelType w:val="hybridMultilevel"/>
    <w:tmpl w:val="AFE6A50C"/>
    <w:lvl w:ilvl="0" w:tplc="08130001">
      <w:start w:val="1"/>
      <w:numFmt w:val="bullet"/>
      <w:lvlText w:val=""/>
      <w:lvlJc w:val="left"/>
      <w:pPr>
        <w:ind w:left="717" w:hanging="360"/>
      </w:pPr>
      <w:rPr>
        <w:rFonts w:ascii="Symbol" w:hAnsi="Symbol" w:hint="default"/>
      </w:rPr>
    </w:lvl>
    <w:lvl w:ilvl="1" w:tplc="08130003" w:tentative="1">
      <w:start w:val="1"/>
      <w:numFmt w:val="bullet"/>
      <w:lvlText w:val="o"/>
      <w:lvlJc w:val="left"/>
      <w:pPr>
        <w:ind w:left="1437" w:hanging="360"/>
      </w:pPr>
      <w:rPr>
        <w:rFonts w:ascii="Courier New" w:hAnsi="Courier New" w:cs="Courier New" w:hint="default"/>
      </w:rPr>
    </w:lvl>
    <w:lvl w:ilvl="2" w:tplc="08130005" w:tentative="1">
      <w:start w:val="1"/>
      <w:numFmt w:val="bullet"/>
      <w:lvlText w:val=""/>
      <w:lvlJc w:val="left"/>
      <w:pPr>
        <w:ind w:left="2157" w:hanging="360"/>
      </w:pPr>
      <w:rPr>
        <w:rFonts w:ascii="Wingdings" w:hAnsi="Wingdings" w:hint="default"/>
      </w:rPr>
    </w:lvl>
    <w:lvl w:ilvl="3" w:tplc="08130001" w:tentative="1">
      <w:start w:val="1"/>
      <w:numFmt w:val="bullet"/>
      <w:lvlText w:val=""/>
      <w:lvlJc w:val="left"/>
      <w:pPr>
        <w:ind w:left="2877" w:hanging="360"/>
      </w:pPr>
      <w:rPr>
        <w:rFonts w:ascii="Symbol" w:hAnsi="Symbol" w:hint="default"/>
      </w:rPr>
    </w:lvl>
    <w:lvl w:ilvl="4" w:tplc="08130003" w:tentative="1">
      <w:start w:val="1"/>
      <w:numFmt w:val="bullet"/>
      <w:lvlText w:val="o"/>
      <w:lvlJc w:val="left"/>
      <w:pPr>
        <w:ind w:left="3597" w:hanging="360"/>
      </w:pPr>
      <w:rPr>
        <w:rFonts w:ascii="Courier New" w:hAnsi="Courier New" w:cs="Courier New" w:hint="default"/>
      </w:rPr>
    </w:lvl>
    <w:lvl w:ilvl="5" w:tplc="08130005" w:tentative="1">
      <w:start w:val="1"/>
      <w:numFmt w:val="bullet"/>
      <w:lvlText w:val=""/>
      <w:lvlJc w:val="left"/>
      <w:pPr>
        <w:ind w:left="4317" w:hanging="360"/>
      </w:pPr>
      <w:rPr>
        <w:rFonts w:ascii="Wingdings" w:hAnsi="Wingdings" w:hint="default"/>
      </w:rPr>
    </w:lvl>
    <w:lvl w:ilvl="6" w:tplc="08130001" w:tentative="1">
      <w:start w:val="1"/>
      <w:numFmt w:val="bullet"/>
      <w:lvlText w:val=""/>
      <w:lvlJc w:val="left"/>
      <w:pPr>
        <w:ind w:left="5037" w:hanging="360"/>
      </w:pPr>
      <w:rPr>
        <w:rFonts w:ascii="Symbol" w:hAnsi="Symbol" w:hint="default"/>
      </w:rPr>
    </w:lvl>
    <w:lvl w:ilvl="7" w:tplc="08130003" w:tentative="1">
      <w:start w:val="1"/>
      <w:numFmt w:val="bullet"/>
      <w:lvlText w:val="o"/>
      <w:lvlJc w:val="left"/>
      <w:pPr>
        <w:ind w:left="5757" w:hanging="360"/>
      </w:pPr>
      <w:rPr>
        <w:rFonts w:ascii="Courier New" w:hAnsi="Courier New" w:cs="Courier New" w:hint="default"/>
      </w:rPr>
    </w:lvl>
    <w:lvl w:ilvl="8" w:tplc="08130005" w:tentative="1">
      <w:start w:val="1"/>
      <w:numFmt w:val="bullet"/>
      <w:lvlText w:val=""/>
      <w:lvlJc w:val="left"/>
      <w:pPr>
        <w:ind w:left="6477" w:hanging="360"/>
      </w:pPr>
      <w:rPr>
        <w:rFonts w:ascii="Wingdings" w:hAnsi="Wingdings" w:hint="default"/>
      </w:rPr>
    </w:lvl>
  </w:abstractNum>
  <w:abstractNum w:abstractNumId="14" w15:restartNumberingAfterBreak="0">
    <w:nsid w:val="56B63C19"/>
    <w:multiLevelType w:val="multilevel"/>
    <w:tmpl w:val="1794EF00"/>
    <w:lvl w:ilvl="0">
      <w:start w:val="1"/>
      <w:numFmt w:val="decimal"/>
      <w:lvlText w:val="%1."/>
      <w:lvlJc w:val="left"/>
      <w:pPr>
        <w:tabs>
          <w:tab w:val="num" w:pos="927"/>
        </w:tabs>
        <w:ind w:left="567" w:firstLine="0"/>
      </w:pPr>
      <w:rPr>
        <w:rFonts w:ascii="Times New Roman" w:hAnsi="Times New Roman" w:hint="default"/>
        <w:b w:val="0"/>
        <w:i w:val="0"/>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1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7" w15:restartNumberingAfterBreak="0">
    <w:nsid w:val="63D358C6"/>
    <w:multiLevelType w:val="multilevel"/>
    <w:tmpl w:val="1794EF00"/>
    <w:lvl w:ilvl="0">
      <w:start w:val="1"/>
      <w:numFmt w:val="decimal"/>
      <w:lvlText w:val="%1."/>
      <w:lvlJc w:val="left"/>
      <w:pPr>
        <w:tabs>
          <w:tab w:val="num" w:pos="927"/>
        </w:tabs>
        <w:ind w:left="567" w:firstLine="0"/>
      </w:pPr>
      <w:rPr>
        <w:rFonts w:ascii="Times New Roman" w:hAnsi="Times New Roman" w:hint="default"/>
        <w:b w:val="0"/>
        <w:i w:val="0"/>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18" w15:restartNumberingAfterBreak="0">
    <w:nsid w:val="671D1A58"/>
    <w:multiLevelType w:val="hybridMultilevel"/>
    <w:tmpl w:val="A7F4E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BD1616"/>
    <w:multiLevelType w:val="multilevel"/>
    <w:tmpl w:val="1794EF00"/>
    <w:lvl w:ilvl="0">
      <w:start w:val="1"/>
      <w:numFmt w:val="decimal"/>
      <w:lvlText w:val="%1."/>
      <w:lvlJc w:val="left"/>
      <w:pPr>
        <w:tabs>
          <w:tab w:val="num" w:pos="927"/>
        </w:tabs>
        <w:ind w:left="567" w:firstLine="0"/>
      </w:pPr>
      <w:rPr>
        <w:rFonts w:ascii="Times New Roman" w:hAnsi="Times New Roman" w:hint="default"/>
        <w:b w:val="0"/>
        <w:i w:val="0"/>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20" w15:restartNumberingAfterBreak="0">
    <w:nsid w:val="6AA21C2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B56122A"/>
    <w:multiLevelType w:val="hybridMultilevel"/>
    <w:tmpl w:val="3364C9C0"/>
    <w:lvl w:ilvl="0" w:tplc="FC12C8F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1F2CE5"/>
    <w:multiLevelType w:val="hybridMultilevel"/>
    <w:tmpl w:val="0F743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1A57C2"/>
    <w:multiLevelType w:val="multilevel"/>
    <w:tmpl w:val="1794EF00"/>
    <w:lvl w:ilvl="0">
      <w:start w:val="1"/>
      <w:numFmt w:val="decimal"/>
      <w:lvlText w:val="%1."/>
      <w:lvlJc w:val="left"/>
      <w:pPr>
        <w:tabs>
          <w:tab w:val="num" w:pos="927"/>
        </w:tabs>
        <w:ind w:left="567" w:firstLine="0"/>
      </w:pPr>
      <w:rPr>
        <w:rFonts w:ascii="Times New Roman" w:hAnsi="Times New Roman" w:hint="default"/>
        <w:b w:val="0"/>
        <w:i w:val="0"/>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24"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DFB4C9E"/>
    <w:multiLevelType w:val="hybridMultilevel"/>
    <w:tmpl w:val="03449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0370327">
    <w:abstractNumId w:val="10"/>
  </w:num>
  <w:num w:numId="2" w16cid:durableId="1334139419">
    <w:abstractNumId w:val="15"/>
  </w:num>
  <w:num w:numId="3" w16cid:durableId="199586161">
    <w:abstractNumId w:val="16"/>
  </w:num>
  <w:num w:numId="4" w16cid:durableId="1480611021">
    <w:abstractNumId w:val="24"/>
  </w:num>
  <w:num w:numId="5" w16cid:durableId="1221555056">
    <w:abstractNumId w:val="12"/>
  </w:num>
  <w:num w:numId="6" w16cid:durableId="2024818695">
    <w:abstractNumId w:val="25"/>
  </w:num>
  <w:num w:numId="7" w16cid:durableId="2025935328">
    <w:abstractNumId w:val="18"/>
  </w:num>
  <w:num w:numId="8" w16cid:durableId="1403865992">
    <w:abstractNumId w:val="5"/>
  </w:num>
  <w:num w:numId="9" w16cid:durableId="1501039600">
    <w:abstractNumId w:val="1"/>
  </w:num>
  <w:num w:numId="10" w16cid:durableId="794560422">
    <w:abstractNumId w:val="3"/>
  </w:num>
  <w:num w:numId="11" w16cid:durableId="247077573">
    <w:abstractNumId w:val="8"/>
  </w:num>
  <w:num w:numId="12" w16cid:durableId="1863860764">
    <w:abstractNumId w:val="16"/>
  </w:num>
  <w:num w:numId="13" w16cid:durableId="1529492356">
    <w:abstractNumId w:val="7"/>
  </w:num>
  <w:num w:numId="14" w16cid:durableId="1418862937">
    <w:abstractNumId w:val="16"/>
  </w:num>
  <w:num w:numId="15" w16cid:durableId="127863205">
    <w:abstractNumId w:val="0"/>
  </w:num>
  <w:num w:numId="16" w16cid:durableId="1051032609">
    <w:abstractNumId w:val="16"/>
  </w:num>
  <w:num w:numId="17" w16cid:durableId="1536457575">
    <w:abstractNumId w:val="22"/>
  </w:num>
  <w:num w:numId="18" w16cid:durableId="1195970541">
    <w:abstractNumId w:val="20"/>
  </w:num>
  <w:num w:numId="19" w16cid:durableId="23136211">
    <w:abstractNumId w:val="16"/>
  </w:num>
  <w:num w:numId="20" w16cid:durableId="517232359">
    <w:abstractNumId w:val="16"/>
  </w:num>
  <w:num w:numId="21" w16cid:durableId="2034258452">
    <w:abstractNumId w:val="19"/>
  </w:num>
  <w:num w:numId="22" w16cid:durableId="1957831373">
    <w:abstractNumId w:val="17"/>
  </w:num>
  <w:num w:numId="23" w16cid:durableId="1141506804">
    <w:abstractNumId w:val="21"/>
  </w:num>
  <w:num w:numId="24" w16cid:durableId="1122847018">
    <w:abstractNumId w:val="4"/>
  </w:num>
  <w:num w:numId="25" w16cid:durableId="1160199091">
    <w:abstractNumId w:val="9"/>
  </w:num>
  <w:num w:numId="26" w16cid:durableId="1742292637">
    <w:abstractNumId w:val="2"/>
  </w:num>
  <w:num w:numId="27" w16cid:durableId="183328615">
    <w:abstractNumId w:val="6"/>
  </w:num>
  <w:num w:numId="28" w16cid:durableId="1949314931">
    <w:abstractNumId w:val="10"/>
  </w:num>
  <w:num w:numId="29" w16cid:durableId="1484153744">
    <w:abstractNumId w:val="14"/>
  </w:num>
  <w:num w:numId="30" w16cid:durableId="1225725681">
    <w:abstractNumId w:val="13"/>
  </w:num>
  <w:num w:numId="31" w16cid:durableId="2041736751">
    <w:abstractNumId w:val="23"/>
  </w:num>
  <w:num w:numId="32" w16cid:durableId="261885567">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144"/>
    <w:rsid w:val="00011FB5"/>
    <w:rsid w:val="00012E13"/>
    <w:rsid w:val="00015890"/>
    <w:rsid w:val="00020F7D"/>
    <w:rsid w:val="0002394F"/>
    <w:rsid w:val="000244D8"/>
    <w:rsid w:val="00026D3B"/>
    <w:rsid w:val="00027460"/>
    <w:rsid w:val="000300C7"/>
    <w:rsid w:val="00036F3D"/>
    <w:rsid w:val="00040598"/>
    <w:rsid w:val="00042FD9"/>
    <w:rsid w:val="0005237A"/>
    <w:rsid w:val="000629A0"/>
    <w:rsid w:val="0008129B"/>
    <w:rsid w:val="00082477"/>
    <w:rsid w:val="00083396"/>
    <w:rsid w:val="00084EAE"/>
    <w:rsid w:val="00095C8A"/>
    <w:rsid w:val="000967A8"/>
    <w:rsid w:val="000A37D6"/>
    <w:rsid w:val="000A515B"/>
    <w:rsid w:val="000A5E20"/>
    <w:rsid w:val="000A5E95"/>
    <w:rsid w:val="000B2A73"/>
    <w:rsid w:val="000B6889"/>
    <w:rsid w:val="000B749E"/>
    <w:rsid w:val="000C77F0"/>
    <w:rsid w:val="000D1908"/>
    <w:rsid w:val="000D3CF8"/>
    <w:rsid w:val="000D477A"/>
    <w:rsid w:val="000D7F61"/>
    <w:rsid w:val="000E0EB5"/>
    <w:rsid w:val="000E6BBF"/>
    <w:rsid w:val="000F0830"/>
    <w:rsid w:val="0010568E"/>
    <w:rsid w:val="00105954"/>
    <w:rsid w:val="0010605A"/>
    <w:rsid w:val="001105CB"/>
    <w:rsid w:val="00115F53"/>
    <w:rsid w:val="00116F28"/>
    <w:rsid w:val="00120C55"/>
    <w:rsid w:val="001309A5"/>
    <w:rsid w:val="00132581"/>
    <w:rsid w:val="00133260"/>
    <w:rsid w:val="00134F0B"/>
    <w:rsid w:val="001351BA"/>
    <w:rsid w:val="00136DD5"/>
    <w:rsid w:val="00137777"/>
    <w:rsid w:val="00137BB2"/>
    <w:rsid w:val="001403E7"/>
    <w:rsid w:val="00143A25"/>
    <w:rsid w:val="0014431B"/>
    <w:rsid w:val="00146769"/>
    <w:rsid w:val="00163BC1"/>
    <w:rsid w:val="00172557"/>
    <w:rsid w:val="0017268C"/>
    <w:rsid w:val="00184909"/>
    <w:rsid w:val="001869D8"/>
    <w:rsid w:val="0018714C"/>
    <w:rsid w:val="0018792A"/>
    <w:rsid w:val="001907F0"/>
    <w:rsid w:val="00193812"/>
    <w:rsid w:val="001A201C"/>
    <w:rsid w:val="001A3534"/>
    <w:rsid w:val="001B014C"/>
    <w:rsid w:val="001B44FB"/>
    <w:rsid w:val="001C1956"/>
    <w:rsid w:val="001C1D68"/>
    <w:rsid w:val="001C3BC6"/>
    <w:rsid w:val="001C47D6"/>
    <w:rsid w:val="001C529D"/>
    <w:rsid w:val="001C7E2D"/>
    <w:rsid w:val="001E0B06"/>
    <w:rsid w:val="001E51A7"/>
    <w:rsid w:val="001E583C"/>
    <w:rsid w:val="001E744A"/>
    <w:rsid w:val="001E7C15"/>
    <w:rsid w:val="001F40D3"/>
    <w:rsid w:val="001F40D9"/>
    <w:rsid w:val="002001F8"/>
    <w:rsid w:val="00200C27"/>
    <w:rsid w:val="00203C02"/>
    <w:rsid w:val="00204578"/>
    <w:rsid w:val="002053C7"/>
    <w:rsid w:val="00210D46"/>
    <w:rsid w:val="002137F1"/>
    <w:rsid w:val="0021399B"/>
    <w:rsid w:val="002176EC"/>
    <w:rsid w:val="002259C5"/>
    <w:rsid w:val="002304A3"/>
    <w:rsid w:val="00232F96"/>
    <w:rsid w:val="00234105"/>
    <w:rsid w:val="002345E2"/>
    <w:rsid w:val="0023520B"/>
    <w:rsid w:val="00247656"/>
    <w:rsid w:val="00251197"/>
    <w:rsid w:val="0025138A"/>
    <w:rsid w:val="00251DC3"/>
    <w:rsid w:val="00267E72"/>
    <w:rsid w:val="00272958"/>
    <w:rsid w:val="002753D9"/>
    <w:rsid w:val="0027567B"/>
    <w:rsid w:val="002764EA"/>
    <w:rsid w:val="00284DDC"/>
    <w:rsid w:val="00290534"/>
    <w:rsid w:val="002911A1"/>
    <w:rsid w:val="00292473"/>
    <w:rsid w:val="002948B2"/>
    <w:rsid w:val="002A470E"/>
    <w:rsid w:val="002B00CA"/>
    <w:rsid w:val="002B559C"/>
    <w:rsid w:val="002B7899"/>
    <w:rsid w:val="002C3FDC"/>
    <w:rsid w:val="002E0F83"/>
    <w:rsid w:val="002E295F"/>
    <w:rsid w:val="002E6482"/>
    <w:rsid w:val="002E6ED1"/>
    <w:rsid w:val="002E6ED9"/>
    <w:rsid w:val="00302F73"/>
    <w:rsid w:val="003042EB"/>
    <w:rsid w:val="00310608"/>
    <w:rsid w:val="003162FA"/>
    <w:rsid w:val="003168CE"/>
    <w:rsid w:val="0032351C"/>
    <w:rsid w:val="00323F22"/>
    <w:rsid w:val="0032526E"/>
    <w:rsid w:val="00327144"/>
    <w:rsid w:val="00342F07"/>
    <w:rsid w:val="00344014"/>
    <w:rsid w:val="003476A9"/>
    <w:rsid w:val="00350720"/>
    <w:rsid w:val="00352C94"/>
    <w:rsid w:val="00360D0A"/>
    <w:rsid w:val="003615A9"/>
    <w:rsid w:val="00366743"/>
    <w:rsid w:val="00372A0D"/>
    <w:rsid w:val="003735CE"/>
    <w:rsid w:val="003751D6"/>
    <w:rsid w:val="0038257A"/>
    <w:rsid w:val="00385EFA"/>
    <w:rsid w:val="00386AA1"/>
    <w:rsid w:val="00386EBB"/>
    <w:rsid w:val="00394CBF"/>
    <w:rsid w:val="00395272"/>
    <w:rsid w:val="003961B6"/>
    <w:rsid w:val="003A2358"/>
    <w:rsid w:val="003A3104"/>
    <w:rsid w:val="003A3A6B"/>
    <w:rsid w:val="003A45D9"/>
    <w:rsid w:val="003A4E9B"/>
    <w:rsid w:val="003C600C"/>
    <w:rsid w:val="003C6F10"/>
    <w:rsid w:val="003D0374"/>
    <w:rsid w:val="003D0A9E"/>
    <w:rsid w:val="003D0C30"/>
    <w:rsid w:val="003D1EA2"/>
    <w:rsid w:val="003D3048"/>
    <w:rsid w:val="003D44EB"/>
    <w:rsid w:val="003E011E"/>
    <w:rsid w:val="003E0656"/>
    <w:rsid w:val="003E5EDF"/>
    <w:rsid w:val="003F1AEA"/>
    <w:rsid w:val="003F4AB6"/>
    <w:rsid w:val="003F5BEE"/>
    <w:rsid w:val="0040182D"/>
    <w:rsid w:val="00402A37"/>
    <w:rsid w:val="00402DB9"/>
    <w:rsid w:val="00415148"/>
    <w:rsid w:val="00417019"/>
    <w:rsid w:val="004238CA"/>
    <w:rsid w:val="00432B01"/>
    <w:rsid w:val="00435FB9"/>
    <w:rsid w:val="00436411"/>
    <w:rsid w:val="00441B4D"/>
    <w:rsid w:val="0044251C"/>
    <w:rsid w:val="004618BE"/>
    <w:rsid w:val="0046555D"/>
    <w:rsid w:val="004701EE"/>
    <w:rsid w:val="00471EF8"/>
    <w:rsid w:val="00482F80"/>
    <w:rsid w:val="00487A46"/>
    <w:rsid w:val="00493F0D"/>
    <w:rsid w:val="004A07F2"/>
    <w:rsid w:val="004A0B9F"/>
    <w:rsid w:val="004A2A2D"/>
    <w:rsid w:val="004A57B1"/>
    <w:rsid w:val="004A6D24"/>
    <w:rsid w:val="004B11F1"/>
    <w:rsid w:val="004B664F"/>
    <w:rsid w:val="004C7F4D"/>
    <w:rsid w:val="004D2CF9"/>
    <w:rsid w:val="004D474D"/>
    <w:rsid w:val="004D7E27"/>
    <w:rsid w:val="004E6F9A"/>
    <w:rsid w:val="004F05DF"/>
    <w:rsid w:val="004F4DA5"/>
    <w:rsid w:val="004F75BF"/>
    <w:rsid w:val="004F7C11"/>
    <w:rsid w:val="00501918"/>
    <w:rsid w:val="0050396D"/>
    <w:rsid w:val="005061A6"/>
    <w:rsid w:val="00513468"/>
    <w:rsid w:val="005170B5"/>
    <w:rsid w:val="00522BC6"/>
    <w:rsid w:val="005245A6"/>
    <w:rsid w:val="00531BAB"/>
    <w:rsid w:val="00531FBF"/>
    <w:rsid w:val="0053354D"/>
    <w:rsid w:val="00537248"/>
    <w:rsid w:val="0054173E"/>
    <w:rsid w:val="00545536"/>
    <w:rsid w:val="005539AD"/>
    <w:rsid w:val="005544BD"/>
    <w:rsid w:val="005552DF"/>
    <w:rsid w:val="00556634"/>
    <w:rsid w:val="005575F6"/>
    <w:rsid w:val="00566205"/>
    <w:rsid w:val="005705C0"/>
    <w:rsid w:val="00570AB3"/>
    <w:rsid w:val="00576D07"/>
    <w:rsid w:val="0058103E"/>
    <w:rsid w:val="00591355"/>
    <w:rsid w:val="0059166B"/>
    <w:rsid w:val="0059311A"/>
    <w:rsid w:val="005A06A7"/>
    <w:rsid w:val="005A206E"/>
    <w:rsid w:val="005B0AAD"/>
    <w:rsid w:val="005B53AD"/>
    <w:rsid w:val="005C1260"/>
    <w:rsid w:val="005C531D"/>
    <w:rsid w:val="005C6EF8"/>
    <w:rsid w:val="005D14B0"/>
    <w:rsid w:val="005E18C9"/>
    <w:rsid w:val="005E2605"/>
    <w:rsid w:val="005E427C"/>
    <w:rsid w:val="00600EA3"/>
    <w:rsid w:val="00601D8D"/>
    <w:rsid w:val="00616172"/>
    <w:rsid w:val="006161EB"/>
    <w:rsid w:val="00620ACE"/>
    <w:rsid w:val="00627BBC"/>
    <w:rsid w:val="006306C4"/>
    <w:rsid w:val="006308FA"/>
    <w:rsid w:val="00637051"/>
    <w:rsid w:val="006375BD"/>
    <w:rsid w:val="0064733A"/>
    <w:rsid w:val="00652674"/>
    <w:rsid w:val="00654BCC"/>
    <w:rsid w:val="00657ED6"/>
    <w:rsid w:val="006621F5"/>
    <w:rsid w:val="00664762"/>
    <w:rsid w:val="00664A65"/>
    <w:rsid w:val="00667325"/>
    <w:rsid w:val="00671B21"/>
    <w:rsid w:val="00674E4F"/>
    <w:rsid w:val="00675E57"/>
    <w:rsid w:val="0067783C"/>
    <w:rsid w:val="00682E81"/>
    <w:rsid w:val="006833F2"/>
    <w:rsid w:val="006870F4"/>
    <w:rsid w:val="0069120E"/>
    <w:rsid w:val="006B293D"/>
    <w:rsid w:val="006B31BE"/>
    <w:rsid w:val="006B3B4A"/>
    <w:rsid w:val="006C763A"/>
    <w:rsid w:val="006D749A"/>
    <w:rsid w:val="006E4D69"/>
    <w:rsid w:val="006E6227"/>
    <w:rsid w:val="006F47EF"/>
    <w:rsid w:val="0070229D"/>
    <w:rsid w:val="00705117"/>
    <w:rsid w:val="00706AE6"/>
    <w:rsid w:val="00716FDB"/>
    <w:rsid w:val="00750B55"/>
    <w:rsid w:val="00750C96"/>
    <w:rsid w:val="00753962"/>
    <w:rsid w:val="0075564C"/>
    <w:rsid w:val="00762844"/>
    <w:rsid w:val="00765AD8"/>
    <w:rsid w:val="007712B6"/>
    <w:rsid w:val="00771B66"/>
    <w:rsid w:val="00772013"/>
    <w:rsid w:val="00773076"/>
    <w:rsid w:val="0077435C"/>
    <w:rsid w:val="00780DAC"/>
    <w:rsid w:val="00780EE6"/>
    <w:rsid w:val="00783629"/>
    <w:rsid w:val="0078694B"/>
    <w:rsid w:val="007912A4"/>
    <w:rsid w:val="007921DD"/>
    <w:rsid w:val="007A167A"/>
    <w:rsid w:val="007A2D48"/>
    <w:rsid w:val="007A5868"/>
    <w:rsid w:val="007A59AA"/>
    <w:rsid w:val="007B1BB4"/>
    <w:rsid w:val="007C582A"/>
    <w:rsid w:val="007C77BC"/>
    <w:rsid w:val="007D2AE4"/>
    <w:rsid w:val="007D3AFA"/>
    <w:rsid w:val="007D420B"/>
    <w:rsid w:val="007D6F6D"/>
    <w:rsid w:val="007E0A18"/>
    <w:rsid w:val="007E57A4"/>
    <w:rsid w:val="007E58E1"/>
    <w:rsid w:val="007E718E"/>
    <w:rsid w:val="007F2734"/>
    <w:rsid w:val="007F382F"/>
    <w:rsid w:val="007F602B"/>
    <w:rsid w:val="007F716C"/>
    <w:rsid w:val="00805BCC"/>
    <w:rsid w:val="0080644F"/>
    <w:rsid w:val="00814821"/>
    <w:rsid w:val="00815B8D"/>
    <w:rsid w:val="00831AE6"/>
    <w:rsid w:val="00833AB2"/>
    <w:rsid w:val="00847183"/>
    <w:rsid w:val="00861D51"/>
    <w:rsid w:val="00862A10"/>
    <w:rsid w:val="00864B9D"/>
    <w:rsid w:val="00866A20"/>
    <w:rsid w:val="00871827"/>
    <w:rsid w:val="008719D3"/>
    <w:rsid w:val="008725D4"/>
    <w:rsid w:val="00873192"/>
    <w:rsid w:val="00874541"/>
    <w:rsid w:val="008843C1"/>
    <w:rsid w:val="00884412"/>
    <w:rsid w:val="00893BB8"/>
    <w:rsid w:val="00895AD1"/>
    <w:rsid w:val="00896AE0"/>
    <w:rsid w:val="00896D24"/>
    <w:rsid w:val="008A00EF"/>
    <w:rsid w:val="008A2101"/>
    <w:rsid w:val="008A24C9"/>
    <w:rsid w:val="008A64A8"/>
    <w:rsid w:val="008A7B75"/>
    <w:rsid w:val="008B0D8F"/>
    <w:rsid w:val="008B3A3F"/>
    <w:rsid w:val="008C318B"/>
    <w:rsid w:val="008C3716"/>
    <w:rsid w:val="008D3F4F"/>
    <w:rsid w:val="008D7E86"/>
    <w:rsid w:val="008E0581"/>
    <w:rsid w:val="008E3048"/>
    <w:rsid w:val="008F02DB"/>
    <w:rsid w:val="00901DC0"/>
    <w:rsid w:val="0090237D"/>
    <w:rsid w:val="00902557"/>
    <w:rsid w:val="0090423D"/>
    <w:rsid w:val="00914016"/>
    <w:rsid w:val="00916B3C"/>
    <w:rsid w:val="00921F53"/>
    <w:rsid w:val="00930C51"/>
    <w:rsid w:val="009317A4"/>
    <w:rsid w:val="00934BCB"/>
    <w:rsid w:val="00935461"/>
    <w:rsid w:val="0093743B"/>
    <w:rsid w:val="00944F5A"/>
    <w:rsid w:val="00953703"/>
    <w:rsid w:val="009554B2"/>
    <w:rsid w:val="00956E74"/>
    <w:rsid w:val="00963278"/>
    <w:rsid w:val="00964ED9"/>
    <w:rsid w:val="009659B1"/>
    <w:rsid w:val="00976C44"/>
    <w:rsid w:val="00982BED"/>
    <w:rsid w:val="00986F5A"/>
    <w:rsid w:val="00987312"/>
    <w:rsid w:val="00987543"/>
    <w:rsid w:val="00992AF6"/>
    <w:rsid w:val="00992C08"/>
    <w:rsid w:val="0099443C"/>
    <w:rsid w:val="00995DDC"/>
    <w:rsid w:val="009974CB"/>
    <w:rsid w:val="009978D9"/>
    <w:rsid w:val="00997AAF"/>
    <w:rsid w:val="009A18F2"/>
    <w:rsid w:val="009A2875"/>
    <w:rsid w:val="009A36B0"/>
    <w:rsid w:val="009A3F5C"/>
    <w:rsid w:val="009A4F79"/>
    <w:rsid w:val="009A6442"/>
    <w:rsid w:val="009B0AA4"/>
    <w:rsid w:val="009B1D0E"/>
    <w:rsid w:val="009B3200"/>
    <w:rsid w:val="009B5544"/>
    <w:rsid w:val="009B7F87"/>
    <w:rsid w:val="009C1114"/>
    <w:rsid w:val="009D2DC2"/>
    <w:rsid w:val="009D391C"/>
    <w:rsid w:val="009D3FF5"/>
    <w:rsid w:val="009D589E"/>
    <w:rsid w:val="009E18C0"/>
    <w:rsid w:val="009E3740"/>
    <w:rsid w:val="009E54BD"/>
    <w:rsid w:val="009F3DCA"/>
    <w:rsid w:val="009F4533"/>
    <w:rsid w:val="009F54D7"/>
    <w:rsid w:val="009F6498"/>
    <w:rsid w:val="009F7F3E"/>
    <w:rsid w:val="00A05825"/>
    <w:rsid w:val="00A106AA"/>
    <w:rsid w:val="00A16046"/>
    <w:rsid w:val="00A1765B"/>
    <w:rsid w:val="00A2793F"/>
    <w:rsid w:val="00A302FF"/>
    <w:rsid w:val="00A322FD"/>
    <w:rsid w:val="00A337AE"/>
    <w:rsid w:val="00A36EE6"/>
    <w:rsid w:val="00A3738D"/>
    <w:rsid w:val="00A3755C"/>
    <w:rsid w:val="00A41B37"/>
    <w:rsid w:val="00A444C3"/>
    <w:rsid w:val="00A44E92"/>
    <w:rsid w:val="00A45E0F"/>
    <w:rsid w:val="00A45E77"/>
    <w:rsid w:val="00A47FE9"/>
    <w:rsid w:val="00A523EC"/>
    <w:rsid w:val="00A54FA0"/>
    <w:rsid w:val="00A60670"/>
    <w:rsid w:val="00A63FAE"/>
    <w:rsid w:val="00A70396"/>
    <w:rsid w:val="00A70B73"/>
    <w:rsid w:val="00A7139A"/>
    <w:rsid w:val="00A71FE2"/>
    <w:rsid w:val="00A74CF6"/>
    <w:rsid w:val="00A7707F"/>
    <w:rsid w:val="00A779B0"/>
    <w:rsid w:val="00A84A4C"/>
    <w:rsid w:val="00A865F8"/>
    <w:rsid w:val="00A86970"/>
    <w:rsid w:val="00A87E7C"/>
    <w:rsid w:val="00A93F26"/>
    <w:rsid w:val="00A96B21"/>
    <w:rsid w:val="00AA18DE"/>
    <w:rsid w:val="00AA7E11"/>
    <w:rsid w:val="00AB0D2D"/>
    <w:rsid w:val="00AB196E"/>
    <w:rsid w:val="00AB4BB1"/>
    <w:rsid w:val="00AC0BD6"/>
    <w:rsid w:val="00AC174B"/>
    <w:rsid w:val="00AC411A"/>
    <w:rsid w:val="00AC7C0B"/>
    <w:rsid w:val="00AD2492"/>
    <w:rsid w:val="00AD491D"/>
    <w:rsid w:val="00AD6425"/>
    <w:rsid w:val="00AE1A95"/>
    <w:rsid w:val="00AE3F47"/>
    <w:rsid w:val="00AE4193"/>
    <w:rsid w:val="00AE6321"/>
    <w:rsid w:val="00AE6398"/>
    <w:rsid w:val="00AF6C5A"/>
    <w:rsid w:val="00B02466"/>
    <w:rsid w:val="00B035A0"/>
    <w:rsid w:val="00B04696"/>
    <w:rsid w:val="00B10EAB"/>
    <w:rsid w:val="00B228C6"/>
    <w:rsid w:val="00B320DF"/>
    <w:rsid w:val="00B327B6"/>
    <w:rsid w:val="00B34DEB"/>
    <w:rsid w:val="00B35F6F"/>
    <w:rsid w:val="00B36EA9"/>
    <w:rsid w:val="00B430BB"/>
    <w:rsid w:val="00B47C14"/>
    <w:rsid w:val="00B63D03"/>
    <w:rsid w:val="00B6580D"/>
    <w:rsid w:val="00B7023F"/>
    <w:rsid w:val="00B73FB6"/>
    <w:rsid w:val="00B748C3"/>
    <w:rsid w:val="00B75612"/>
    <w:rsid w:val="00B76C45"/>
    <w:rsid w:val="00B77E92"/>
    <w:rsid w:val="00B87C4D"/>
    <w:rsid w:val="00BA05D8"/>
    <w:rsid w:val="00BA1409"/>
    <w:rsid w:val="00BA236A"/>
    <w:rsid w:val="00BA3257"/>
    <w:rsid w:val="00BA376B"/>
    <w:rsid w:val="00BB5EB9"/>
    <w:rsid w:val="00BC03D1"/>
    <w:rsid w:val="00BC166E"/>
    <w:rsid w:val="00BC4368"/>
    <w:rsid w:val="00BE18EF"/>
    <w:rsid w:val="00BE6299"/>
    <w:rsid w:val="00BE6A15"/>
    <w:rsid w:val="00BF3404"/>
    <w:rsid w:val="00BF4927"/>
    <w:rsid w:val="00C0022F"/>
    <w:rsid w:val="00C02497"/>
    <w:rsid w:val="00C02F52"/>
    <w:rsid w:val="00C05BC0"/>
    <w:rsid w:val="00C12F09"/>
    <w:rsid w:val="00C13DA5"/>
    <w:rsid w:val="00C207A7"/>
    <w:rsid w:val="00C2290A"/>
    <w:rsid w:val="00C2354A"/>
    <w:rsid w:val="00C24D09"/>
    <w:rsid w:val="00C32AB2"/>
    <w:rsid w:val="00C34044"/>
    <w:rsid w:val="00C36232"/>
    <w:rsid w:val="00C40AB0"/>
    <w:rsid w:val="00C433A0"/>
    <w:rsid w:val="00C4434F"/>
    <w:rsid w:val="00C44874"/>
    <w:rsid w:val="00C470C1"/>
    <w:rsid w:val="00C51219"/>
    <w:rsid w:val="00C653A7"/>
    <w:rsid w:val="00C67770"/>
    <w:rsid w:val="00C71D13"/>
    <w:rsid w:val="00C7797E"/>
    <w:rsid w:val="00C84FFD"/>
    <w:rsid w:val="00C8658A"/>
    <w:rsid w:val="00C868AE"/>
    <w:rsid w:val="00C9035F"/>
    <w:rsid w:val="00C90C31"/>
    <w:rsid w:val="00CA581F"/>
    <w:rsid w:val="00CA653A"/>
    <w:rsid w:val="00CB5CED"/>
    <w:rsid w:val="00CC14B1"/>
    <w:rsid w:val="00CC1A95"/>
    <w:rsid w:val="00CD7027"/>
    <w:rsid w:val="00CE02EB"/>
    <w:rsid w:val="00CE132A"/>
    <w:rsid w:val="00CE16BA"/>
    <w:rsid w:val="00CE347A"/>
    <w:rsid w:val="00CE63E0"/>
    <w:rsid w:val="00CF70AB"/>
    <w:rsid w:val="00CF78A0"/>
    <w:rsid w:val="00D00B61"/>
    <w:rsid w:val="00D0147B"/>
    <w:rsid w:val="00D04C2E"/>
    <w:rsid w:val="00D062CD"/>
    <w:rsid w:val="00D1156E"/>
    <w:rsid w:val="00D128DE"/>
    <w:rsid w:val="00D13E9F"/>
    <w:rsid w:val="00D17B22"/>
    <w:rsid w:val="00D17DBB"/>
    <w:rsid w:val="00D23085"/>
    <w:rsid w:val="00D3059B"/>
    <w:rsid w:val="00D328CA"/>
    <w:rsid w:val="00D33256"/>
    <w:rsid w:val="00D348DA"/>
    <w:rsid w:val="00D40316"/>
    <w:rsid w:val="00D40E2B"/>
    <w:rsid w:val="00D42C6B"/>
    <w:rsid w:val="00D50272"/>
    <w:rsid w:val="00D506BC"/>
    <w:rsid w:val="00D56774"/>
    <w:rsid w:val="00D60046"/>
    <w:rsid w:val="00D61CB1"/>
    <w:rsid w:val="00D64BBC"/>
    <w:rsid w:val="00D71FFB"/>
    <w:rsid w:val="00D7373E"/>
    <w:rsid w:val="00D7632F"/>
    <w:rsid w:val="00D7653B"/>
    <w:rsid w:val="00D83AC7"/>
    <w:rsid w:val="00D83DFE"/>
    <w:rsid w:val="00D86A13"/>
    <w:rsid w:val="00D87409"/>
    <w:rsid w:val="00D939BF"/>
    <w:rsid w:val="00D96B76"/>
    <w:rsid w:val="00DB4D19"/>
    <w:rsid w:val="00DC31C5"/>
    <w:rsid w:val="00DC3784"/>
    <w:rsid w:val="00DC6ED5"/>
    <w:rsid w:val="00DD1FFC"/>
    <w:rsid w:val="00DD7313"/>
    <w:rsid w:val="00DE0E76"/>
    <w:rsid w:val="00DE40AF"/>
    <w:rsid w:val="00DE54EF"/>
    <w:rsid w:val="00DE5B7D"/>
    <w:rsid w:val="00DE684C"/>
    <w:rsid w:val="00DF3FA5"/>
    <w:rsid w:val="00DF61D8"/>
    <w:rsid w:val="00DF6601"/>
    <w:rsid w:val="00E00161"/>
    <w:rsid w:val="00E00E33"/>
    <w:rsid w:val="00E108DF"/>
    <w:rsid w:val="00E13CF8"/>
    <w:rsid w:val="00E1500D"/>
    <w:rsid w:val="00E1597C"/>
    <w:rsid w:val="00E16E8F"/>
    <w:rsid w:val="00E27DEC"/>
    <w:rsid w:val="00E30FED"/>
    <w:rsid w:val="00E31746"/>
    <w:rsid w:val="00E40C51"/>
    <w:rsid w:val="00E42F56"/>
    <w:rsid w:val="00E52592"/>
    <w:rsid w:val="00E66B39"/>
    <w:rsid w:val="00E73027"/>
    <w:rsid w:val="00E73FA1"/>
    <w:rsid w:val="00E868C2"/>
    <w:rsid w:val="00E86ACF"/>
    <w:rsid w:val="00E87A08"/>
    <w:rsid w:val="00E93266"/>
    <w:rsid w:val="00E95AE4"/>
    <w:rsid w:val="00E965EB"/>
    <w:rsid w:val="00E97399"/>
    <w:rsid w:val="00EA4105"/>
    <w:rsid w:val="00EA45C9"/>
    <w:rsid w:val="00EB5314"/>
    <w:rsid w:val="00EB7179"/>
    <w:rsid w:val="00EB7933"/>
    <w:rsid w:val="00ED0707"/>
    <w:rsid w:val="00ED1784"/>
    <w:rsid w:val="00ED3849"/>
    <w:rsid w:val="00ED6BBF"/>
    <w:rsid w:val="00EE06A4"/>
    <w:rsid w:val="00EE1353"/>
    <w:rsid w:val="00EE14B6"/>
    <w:rsid w:val="00EE191F"/>
    <w:rsid w:val="00EE39CE"/>
    <w:rsid w:val="00EF63EC"/>
    <w:rsid w:val="00F101F1"/>
    <w:rsid w:val="00F12A79"/>
    <w:rsid w:val="00F161E5"/>
    <w:rsid w:val="00F163AF"/>
    <w:rsid w:val="00F258FB"/>
    <w:rsid w:val="00F32414"/>
    <w:rsid w:val="00F34E69"/>
    <w:rsid w:val="00F40D8C"/>
    <w:rsid w:val="00F4207D"/>
    <w:rsid w:val="00F4305C"/>
    <w:rsid w:val="00F50C8E"/>
    <w:rsid w:val="00F5215A"/>
    <w:rsid w:val="00F541A5"/>
    <w:rsid w:val="00F54B80"/>
    <w:rsid w:val="00F5649A"/>
    <w:rsid w:val="00F5660D"/>
    <w:rsid w:val="00F67B63"/>
    <w:rsid w:val="00F743D3"/>
    <w:rsid w:val="00F908FB"/>
    <w:rsid w:val="00F91AF2"/>
    <w:rsid w:val="00F91CD0"/>
    <w:rsid w:val="00F96074"/>
    <w:rsid w:val="00FA086A"/>
    <w:rsid w:val="00FA0D6E"/>
    <w:rsid w:val="00FA18C9"/>
    <w:rsid w:val="00FA2D02"/>
    <w:rsid w:val="00FA6DE8"/>
    <w:rsid w:val="00FB63F4"/>
    <w:rsid w:val="00FB7FD4"/>
    <w:rsid w:val="00FC0754"/>
    <w:rsid w:val="00FC12EE"/>
    <w:rsid w:val="00FC6130"/>
    <w:rsid w:val="00FC6316"/>
    <w:rsid w:val="00FD1652"/>
    <w:rsid w:val="00FD2D2E"/>
    <w:rsid w:val="00FE1432"/>
    <w:rsid w:val="00FE7B4F"/>
    <w:rsid w:val="00FF1F02"/>
    <w:rsid w:val="00FF3CD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7AB7DE"/>
  <w15:chartTrackingRefBased/>
  <w15:docId w15:val="{B5C5F197-2F1B-4B22-BC3A-17CEB6DF6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105"/>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C2354A"/>
    <w:p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616172"/>
    <w:pPr>
      <w:spacing w:after="0" w:line="240" w:lineRule="auto"/>
    </w:pPr>
    <w:rPr>
      <w:rFonts w:ascii="Times New Roman" w:eastAsia="Times New Roman" w:hAnsi="Times New Roman" w:cs="Times New Roman"/>
      <w:kern w:val="0"/>
      <w:szCs w:val="24"/>
      <w:lang w:val="en-GB"/>
      <w14:ligatures w14:val="none"/>
    </w:rPr>
  </w:style>
  <w:style w:type="paragraph" w:customStyle="1" w:styleId="Para10">
    <w:name w:val="Para1"/>
    <w:basedOn w:val="Normal"/>
    <w:link w:val="Para1Char"/>
    <w:rsid w:val="00CD7027"/>
    <w:pPr>
      <w:spacing w:before="120" w:after="120"/>
    </w:pPr>
    <w:rPr>
      <w:snapToGrid w:val="0"/>
      <w:szCs w:val="18"/>
    </w:rPr>
  </w:style>
  <w:style w:type="character" w:customStyle="1" w:styleId="Para1Char">
    <w:name w:val="Para1 Char"/>
    <w:link w:val="Para10"/>
    <w:locked/>
    <w:rsid w:val="00CD7027"/>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uiPriority w:val="34"/>
    <w:qFormat/>
    <w:rsid w:val="00E97399"/>
    <w:pPr>
      <w:ind w:left="720"/>
      <w:contextualSpacing/>
    </w:pPr>
  </w:style>
  <w:style w:type="paragraph" w:customStyle="1" w:styleId="HEADING">
    <w:name w:val="HEADING"/>
    <w:basedOn w:val="Normal"/>
    <w:rsid w:val="00E97399"/>
    <w:pPr>
      <w:tabs>
        <w:tab w:val="left" w:pos="1134"/>
      </w:tabs>
      <w:spacing w:before="240" w:after="120"/>
      <w:jc w:val="center"/>
    </w:pPr>
    <w:rPr>
      <w:b/>
      <w:caps/>
    </w:rPr>
  </w:style>
  <w:style w:type="paragraph" w:customStyle="1" w:styleId="Para30">
    <w:name w:val="Para3"/>
    <w:basedOn w:val="Normal"/>
    <w:rsid w:val="001A201C"/>
    <w:pPr>
      <w:tabs>
        <w:tab w:val="num" w:pos="1440"/>
        <w:tab w:val="left" w:pos="1980"/>
      </w:tabs>
      <w:spacing w:before="80" w:after="80"/>
      <w:ind w:left="1440" w:hanging="360"/>
    </w:pPr>
    <w:rPr>
      <w:szCs w:val="20"/>
    </w:rPr>
  </w:style>
  <w:style w:type="character" w:customStyle="1" w:styleId="Para1Char1">
    <w:name w:val="Para1 Char1"/>
    <w:rsid w:val="001A201C"/>
    <w:rPr>
      <w:snapToGrid w:val="0"/>
      <w:sz w:val="22"/>
      <w:szCs w:val="18"/>
      <w:lang w:val="en-GB" w:eastAsia="x-none"/>
    </w:rPr>
  </w:style>
  <w:style w:type="paragraph" w:customStyle="1" w:styleId="Heading-plain">
    <w:name w:val="Heading - plain"/>
    <w:basedOn w:val="Heading2"/>
    <w:next w:val="BodyText"/>
    <w:rsid w:val="00E1500D"/>
    <w:pPr>
      <w:keepLines w:val="0"/>
      <w:ind w:left="0" w:firstLine="0"/>
      <w:jc w:val="center"/>
    </w:pPr>
    <w:rPr>
      <w:rFonts w:eastAsia="Times New Roman" w:cs="Times New Roman"/>
      <w:bCs/>
      <w:i/>
      <w:iCs/>
      <w:sz w:val="22"/>
      <w:szCs w:val="24"/>
    </w:rPr>
  </w:style>
  <w:style w:type="character" w:styleId="Hyperlink">
    <w:name w:val="Hyperlink"/>
    <w:uiPriority w:val="99"/>
    <w:rsid w:val="0069120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0926078">
      <w:bodyDiv w:val="1"/>
      <w:marLeft w:val="0"/>
      <w:marRight w:val="0"/>
      <w:marTop w:val="0"/>
      <w:marBottom w:val="0"/>
      <w:divBdr>
        <w:top w:val="none" w:sz="0" w:space="0" w:color="auto"/>
        <w:left w:val="none" w:sz="0" w:space="0" w:color="auto"/>
        <w:bottom w:val="none" w:sz="0" w:space="0" w:color="auto"/>
        <w:right w:val="none" w:sz="0" w:space="0" w:color="auto"/>
      </w:divBdr>
    </w:div>
    <w:div w:id="2079329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esktop\Agendas\Agenda.%20AC%20RM%20Online%20meeting.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862CD122DD4E09BB79ED6C965EF364"/>
        <w:category>
          <w:name w:val="General"/>
          <w:gallery w:val="placeholder"/>
        </w:category>
        <w:types>
          <w:type w:val="bbPlcHdr"/>
        </w:types>
        <w:behaviors>
          <w:behavior w:val="content"/>
        </w:behaviors>
        <w:guid w:val="{CF3C7A98-A5B3-4289-A778-504157AB2C80}"/>
      </w:docPartPr>
      <w:docPartBody>
        <w:p w:rsidR="00F62DB5" w:rsidRDefault="00777383">
          <w:pPr>
            <w:pStyle w:val="2B862CD122DD4E09BB79ED6C965EF36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DB5"/>
    <w:rsid w:val="000A6E99"/>
    <w:rsid w:val="00116EBC"/>
    <w:rsid w:val="0014686A"/>
    <w:rsid w:val="001752AF"/>
    <w:rsid w:val="001B75C9"/>
    <w:rsid w:val="001E071F"/>
    <w:rsid w:val="002C1B87"/>
    <w:rsid w:val="002E6926"/>
    <w:rsid w:val="0035258E"/>
    <w:rsid w:val="00370497"/>
    <w:rsid w:val="003A79E2"/>
    <w:rsid w:val="0047322F"/>
    <w:rsid w:val="004C0899"/>
    <w:rsid w:val="00645169"/>
    <w:rsid w:val="006B0F5C"/>
    <w:rsid w:val="0073647D"/>
    <w:rsid w:val="00777383"/>
    <w:rsid w:val="00797F0A"/>
    <w:rsid w:val="008425B1"/>
    <w:rsid w:val="009166F8"/>
    <w:rsid w:val="00930499"/>
    <w:rsid w:val="009E7F9E"/>
    <w:rsid w:val="00A35927"/>
    <w:rsid w:val="00A369DF"/>
    <w:rsid w:val="00A630F0"/>
    <w:rsid w:val="00A7287E"/>
    <w:rsid w:val="00AC4AD0"/>
    <w:rsid w:val="00B4332C"/>
    <w:rsid w:val="00C87DA1"/>
    <w:rsid w:val="00D055E7"/>
    <w:rsid w:val="00DA2068"/>
    <w:rsid w:val="00DE3104"/>
    <w:rsid w:val="00E61AD6"/>
    <w:rsid w:val="00E8246B"/>
    <w:rsid w:val="00EE41C7"/>
    <w:rsid w:val="00F14800"/>
    <w:rsid w:val="00F57D74"/>
    <w:rsid w:val="00F62D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B862CD122DD4E09BB79ED6C965EF364">
    <w:name w:val="2B862CD122DD4E09BB79ED6C965EF3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ADDA7-5634-4335-99F3-F502C0012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AC RM Online meeting.dotm</Template>
  <TotalTime>1</TotalTime>
  <Pages>9</Pages>
  <Words>2093</Words>
  <Characters>12895</Characters>
  <Application>Microsoft Office Word</Application>
  <DocSecurity>0</DocSecurity>
  <Lines>204</Lines>
  <Paragraphs>107</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14881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CBD/RM/AC/2023/1/1/Add.1</dc:subject>
  <dc:creator>scbd</dc:creator>
  <cp:keywords/>
  <dc:description/>
  <cp:lastModifiedBy>Veronique Lefebvre</cp:lastModifiedBy>
  <cp:revision>4</cp:revision>
  <cp:lastPrinted>2023-09-14T20:28:00Z</cp:lastPrinted>
  <dcterms:created xsi:type="dcterms:W3CDTF">2023-09-21T16:05:00Z</dcterms:created>
  <dcterms:modified xsi:type="dcterms:W3CDTF">2023-09-21T16:06:00Z</dcterms:modified>
</cp:coreProperties>
</file>