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525A0" w14:paraId="599D1A7B" w14:textId="77777777" w:rsidTr="008A1499">
        <w:trPr>
          <w:trHeight w:val="850"/>
        </w:trPr>
        <w:tc>
          <w:tcPr>
            <w:tcW w:w="975" w:type="dxa"/>
            <w:vAlign w:val="bottom"/>
          </w:tcPr>
          <w:p w14:paraId="3F915920" w14:textId="77777777" w:rsidR="008A1499" w:rsidRPr="008525A0" w:rsidRDefault="008A1499" w:rsidP="008A1499">
            <w:pPr>
              <w:pStyle w:val="AASmallLogo"/>
            </w:pPr>
            <w:r w:rsidRPr="008525A0">
              <w:rPr>
                <w:noProof/>
                <w:lang w:val="ru-RU" w:eastAsia="ru-RU"/>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525A0">
              <w:t xml:space="preserve"> </w:t>
            </w:r>
          </w:p>
          <w:p w14:paraId="46150003" w14:textId="77777777" w:rsidR="008A1499" w:rsidRPr="008525A0" w:rsidRDefault="008A1499" w:rsidP="008A1499">
            <w:pPr>
              <w:pStyle w:val="AASmallLogo"/>
            </w:pPr>
          </w:p>
        </w:tc>
        <w:tc>
          <w:tcPr>
            <w:tcW w:w="1434" w:type="dxa"/>
            <w:noWrap/>
            <w:vAlign w:val="bottom"/>
          </w:tcPr>
          <w:p w14:paraId="2EAE4656" w14:textId="77777777" w:rsidR="008A1499" w:rsidRPr="008525A0" w:rsidRDefault="008A1499" w:rsidP="008A1499">
            <w:pPr>
              <w:pStyle w:val="AASmallLogo"/>
            </w:pPr>
            <w:r w:rsidRPr="008525A0">
              <w:rPr>
                <w:noProof/>
                <w:lang w:val="ru-RU" w:eastAsia="ru-RU"/>
              </w:rPr>
              <w:drawing>
                <wp:inline distT="0" distB="0" distL="0" distR="0" wp14:anchorId="7440F3AF" wp14:editId="7AD1686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525A0">
              <w:t xml:space="preserve"> </w:t>
            </w:r>
          </w:p>
          <w:p w14:paraId="6ECD2383" w14:textId="77777777" w:rsidR="008A1499" w:rsidRPr="008525A0" w:rsidRDefault="008A1499" w:rsidP="008A1499">
            <w:pPr>
              <w:pStyle w:val="AASmallLogo"/>
            </w:pPr>
          </w:p>
        </w:tc>
        <w:tc>
          <w:tcPr>
            <w:tcW w:w="8073" w:type="dxa"/>
            <w:vAlign w:val="bottom"/>
          </w:tcPr>
          <w:p w14:paraId="4ED8435D" w14:textId="5AA861B9" w:rsidR="008A1499" w:rsidRPr="008525A0" w:rsidRDefault="008A1499" w:rsidP="00DA0C94">
            <w:pPr>
              <w:pStyle w:val="ABSymbol"/>
            </w:pPr>
            <w:r w:rsidRPr="008B3D41">
              <w:rPr>
                <w:sz w:val="40"/>
              </w:rPr>
              <w:t>CBD</w:t>
            </w:r>
            <w:r w:rsidRPr="0066712E">
              <w:t>/</w:t>
            </w:r>
            <w:r w:rsidR="00C4348A" w:rsidRPr="008B3D41">
              <w:t>SBI</w:t>
            </w:r>
            <w:r w:rsidRPr="0066712E">
              <w:t>/</w:t>
            </w:r>
            <w:r w:rsidR="003202C3" w:rsidRPr="0066712E">
              <w:t>7</w:t>
            </w:r>
            <w:r w:rsidR="0013031A" w:rsidRPr="0066712E">
              <w:t>/</w:t>
            </w:r>
            <w:r w:rsidR="000212BB" w:rsidRPr="0066712E">
              <w:t>15</w:t>
            </w:r>
            <w:r w:rsidR="002D1939" w:rsidRPr="0066712E">
              <w:t>/A</w:t>
            </w:r>
            <w:r w:rsidR="008525A0" w:rsidRPr="008668EA">
              <w:t>dd</w:t>
            </w:r>
            <w:r w:rsidR="000212BB" w:rsidRPr="0066712E">
              <w:t>.1</w:t>
            </w:r>
            <w:r w:rsidR="00C619BD" w:rsidRPr="0066712E">
              <w:t>–</w:t>
            </w:r>
            <w:r w:rsidR="00C619BD" w:rsidRPr="008B3D41">
              <w:rPr>
                <w:sz w:val="40"/>
                <w:szCs w:val="40"/>
              </w:rPr>
              <w:t>CBD</w:t>
            </w:r>
            <w:r w:rsidR="00C619BD" w:rsidRPr="0066712E">
              <w:t>/</w:t>
            </w:r>
            <w:r w:rsidR="00C619BD" w:rsidRPr="008B3D41">
              <w:t>COP</w:t>
            </w:r>
            <w:r w:rsidR="00C619BD" w:rsidRPr="0066712E">
              <w:t>/17/4/</w:t>
            </w:r>
            <w:r w:rsidR="00C619BD" w:rsidRPr="00C619BD">
              <w:t>Add.4</w:t>
            </w:r>
          </w:p>
        </w:tc>
      </w:tr>
    </w:tbl>
    <w:p w14:paraId="7B0DB666" w14:textId="77777777" w:rsidR="008A1499" w:rsidRPr="008525A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525A0" w14:paraId="0FA7F089" w14:textId="77777777" w:rsidTr="008A1499">
        <w:trPr>
          <w:trHeight w:val="1814"/>
        </w:trPr>
        <w:tc>
          <w:tcPr>
            <w:tcW w:w="7370" w:type="dxa"/>
          </w:tcPr>
          <w:p w14:paraId="581B5F77" w14:textId="77777777" w:rsidR="008A1499" w:rsidRPr="008525A0" w:rsidRDefault="008A1499" w:rsidP="008A1499">
            <w:pPr>
              <w:pStyle w:val="ACLargeLogo"/>
            </w:pPr>
            <w:r w:rsidRPr="008525A0">
              <w:rPr>
                <w:noProof/>
                <w:lang w:val="ru-RU" w:eastAsia="ru-RU"/>
              </w:rPr>
              <w:drawing>
                <wp:inline distT="0" distB="0" distL="0" distR="0" wp14:anchorId="4E9FEE25" wp14:editId="687FE57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525A0">
              <w:t xml:space="preserve"> </w:t>
            </w:r>
          </w:p>
          <w:p w14:paraId="2D2A2E2D" w14:textId="77777777" w:rsidR="008A1499" w:rsidRPr="008525A0" w:rsidRDefault="008A1499" w:rsidP="008A1499">
            <w:pPr>
              <w:pStyle w:val="ACLargeLogo"/>
            </w:pPr>
          </w:p>
        </w:tc>
        <w:tc>
          <w:tcPr>
            <w:tcW w:w="3112" w:type="dxa"/>
          </w:tcPr>
          <w:p w14:paraId="463A34F0" w14:textId="38317E06" w:rsidR="008A1499" w:rsidRPr="008525A0" w:rsidRDefault="008A1499" w:rsidP="008A1499">
            <w:pPr>
              <w:pStyle w:val="AEDistrNormal"/>
            </w:pPr>
            <w:proofErr w:type="gramStart"/>
            <w:r w:rsidRPr="008525A0">
              <w:t>Distr.</w:t>
            </w:r>
            <w:r w:rsidR="00524744">
              <w:t>.</w:t>
            </w:r>
            <w:proofErr w:type="gramEnd"/>
            <w:r w:rsidRPr="0066712E">
              <w:t xml:space="preserve"> General</w:t>
            </w:r>
            <w:r w:rsidRPr="008525A0">
              <w:t xml:space="preserve"> </w:t>
            </w:r>
          </w:p>
          <w:p w14:paraId="420DA4B1" w14:textId="0907DB4B" w:rsidR="008A1499" w:rsidRPr="008525A0" w:rsidRDefault="000212BB" w:rsidP="008A1499">
            <w:pPr>
              <w:pStyle w:val="AEDistrNormal"/>
            </w:pPr>
            <w:r w:rsidRPr="008525A0">
              <w:t>2</w:t>
            </w:r>
            <w:r w:rsidR="00D56558" w:rsidRPr="008525A0">
              <w:t>2</w:t>
            </w:r>
            <w:r w:rsidR="00EB6A0B" w:rsidRPr="008525A0">
              <w:t xml:space="preserve"> </w:t>
            </w:r>
            <w:r w:rsidR="00D56558" w:rsidRPr="008525A0">
              <w:t>June</w:t>
            </w:r>
            <w:r w:rsidR="00EB6A0B" w:rsidRPr="008525A0">
              <w:t xml:space="preserve"> 202</w:t>
            </w:r>
            <w:r w:rsidR="003E1337" w:rsidRPr="008525A0">
              <w:t>6</w:t>
            </w:r>
          </w:p>
          <w:p w14:paraId="2073FB69" w14:textId="2309DAFE" w:rsidR="008A1499" w:rsidRPr="008525A0" w:rsidRDefault="008A1499" w:rsidP="008A1499">
            <w:pPr>
              <w:pStyle w:val="AEDistrNormal6pt"/>
            </w:pPr>
            <w:r w:rsidRPr="008525A0">
              <w:t>Original</w:t>
            </w:r>
            <w:r w:rsidR="00524744">
              <w:t>.</w:t>
            </w:r>
            <w:r w:rsidRPr="0066712E">
              <w:t xml:space="preserve"> English</w:t>
            </w:r>
            <w:r w:rsidRPr="008525A0">
              <w:t xml:space="preserve"> </w:t>
            </w:r>
          </w:p>
          <w:p w14:paraId="1C80AE35" w14:textId="77777777" w:rsidR="008A1499" w:rsidRPr="008525A0" w:rsidRDefault="008A1499" w:rsidP="008A1499">
            <w:pPr>
              <w:pStyle w:val="AEDistrNormal6pt"/>
            </w:pPr>
          </w:p>
        </w:tc>
      </w:tr>
    </w:tbl>
    <w:p w14:paraId="38C383F9" w14:textId="77777777" w:rsidR="008A1499" w:rsidRPr="008525A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8525A0" w14:paraId="48C55333" w14:textId="77777777" w:rsidTr="008B3D41">
        <w:trPr>
          <w:trHeight w:val="1321"/>
        </w:trPr>
        <w:tc>
          <w:tcPr>
            <w:tcW w:w="5670" w:type="dxa"/>
          </w:tcPr>
          <w:p w14:paraId="30B5AC35" w14:textId="77777777" w:rsidR="00B40143" w:rsidRPr="00B40143" w:rsidRDefault="00B40143" w:rsidP="00B40143">
            <w:pPr>
              <w:pStyle w:val="AFCorN12Bold"/>
            </w:pPr>
            <w:proofErr w:type="spellStart"/>
            <w:r w:rsidRPr="00B40143">
              <w:t>Вспомогательный</w:t>
            </w:r>
            <w:proofErr w:type="spellEnd"/>
            <w:r w:rsidRPr="00B40143">
              <w:t xml:space="preserve"> </w:t>
            </w:r>
            <w:proofErr w:type="spellStart"/>
            <w:r w:rsidRPr="00B40143">
              <w:t>орган</w:t>
            </w:r>
            <w:proofErr w:type="spellEnd"/>
            <w:r w:rsidRPr="00B40143">
              <w:t xml:space="preserve"> </w:t>
            </w:r>
            <w:proofErr w:type="spellStart"/>
            <w:r w:rsidRPr="00B40143">
              <w:t>по</w:t>
            </w:r>
            <w:proofErr w:type="spellEnd"/>
            <w:r w:rsidRPr="00B40143">
              <w:t xml:space="preserve"> </w:t>
            </w:r>
            <w:proofErr w:type="spellStart"/>
            <w:r w:rsidRPr="00B40143">
              <w:t>осуществлению</w:t>
            </w:r>
            <w:proofErr w:type="spellEnd"/>
            <w:r w:rsidRPr="00B40143">
              <w:t xml:space="preserve"> </w:t>
            </w:r>
          </w:p>
          <w:p w14:paraId="449C437F" w14:textId="4FC78F79" w:rsidR="00B40143" w:rsidRPr="00B40143" w:rsidRDefault="00B40143" w:rsidP="00B40143">
            <w:pPr>
              <w:pStyle w:val="AFCorN12Bold"/>
              <w:rPr>
                <w:sz w:val="22"/>
              </w:rPr>
            </w:pPr>
            <w:r w:rsidRPr="00B40143">
              <w:rPr>
                <w:sz w:val="22"/>
                <w:lang w:val="ru-RU"/>
              </w:rPr>
              <w:t>Седьмое совещание</w:t>
            </w:r>
            <w:r w:rsidRPr="00B40143">
              <w:rPr>
                <w:sz w:val="22"/>
              </w:rPr>
              <w:t xml:space="preserve"> </w:t>
            </w:r>
          </w:p>
          <w:p w14:paraId="39D63B99" w14:textId="77777777" w:rsidR="00B40143" w:rsidRPr="00B40143" w:rsidRDefault="00B40143" w:rsidP="00B40143">
            <w:pPr>
              <w:pStyle w:val="AFCorN12Bold"/>
              <w:rPr>
                <w:b w:val="0"/>
                <w:sz w:val="22"/>
              </w:rPr>
            </w:pPr>
            <w:proofErr w:type="spellStart"/>
            <w:r w:rsidRPr="00B40143">
              <w:rPr>
                <w:b w:val="0"/>
                <w:sz w:val="22"/>
              </w:rPr>
              <w:t>Найроби</w:t>
            </w:r>
            <w:proofErr w:type="spellEnd"/>
            <w:r w:rsidRPr="00B40143">
              <w:rPr>
                <w:b w:val="0"/>
                <w:sz w:val="22"/>
              </w:rPr>
              <w:t xml:space="preserve">, 4-12 </w:t>
            </w:r>
            <w:proofErr w:type="spellStart"/>
            <w:r w:rsidRPr="00B40143">
              <w:rPr>
                <w:b w:val="0"/>
                <w:sz w:val="22"/>
              </w:rPr>
              <w:t>августа</w:t>
            </w:r>
            <w:proofErr w:type="spellEnd"/>
            <w:r w:rsidRPr="00B40143">
              <w:rPr>
                <w:b w:val="0"/>
                <w:sz w:val="22"/>
              </w:rPr>
              <w:t xml:space="preserve"> 2026 </w:t>
            </w:r>
            <w:proofErr w:type="spellStart"/>
            <w:r w:rsidRPr="00B40143">
              <w:rPr>
                <w:b w:val="0"/>
                <w:sz w:val="22"/>
              </w:rPr>
              <w:t>года</w:t>
            </w:r>
            <w:proofErr w:type="spellEnd"/>
          </w:p>
          <w:p w14:paraId="12BAD5E7" w14:textId="364F5752" w:rsidR="008A1499" w:rsidRPr="0066712E" w:rsidRDefault="00B40143" w:rsidP="00B40143">
            <w:pPr>
              <w:pStyle w:val="AFCorN12Bold"/>
            </w:pPr>
            <w:proofErr w:type="spellStart"/>
            <w:r w:rsidRPr="00B40143">
              <w:rPr>
                <w:b w:val="0"/>
                <w:sz w:val="22"/>
              </w:rPr>
              <w:t>Пункт</w:t>
            </w:r>
            <w:proofErr w:type="spellEnd"/>
            <w:r w:rsidRPr="00B40143">
              <w:rPr>
                <w:b w:val="0"/>
                <w:sz w:val="22"/>
                <w:lang w:val="ru-RU"/>
              </w:rPr>
              <w:t xml:space="preserve"> </w:t>
            </w:r>
            <w:r>
              <w:rPr>
                <w:b w:val="0"/>
                <w:sz w:val="22"/>
                <w:lang w:val="ru-RU"/>
              </w:rPr>
              <w:t>1</w:t>
            </w:r>
            <w:r w:rsidRPr="00B40143">
              <w:rPr>
                <w:b w:val="0"/>
                <w:sz w:val="22"/>
                <w:lang w:val="ru-RU"/>
              </w:rPr>
              <w:t>4 (а)</w:t>
            </w:r>
            <w:r w:rsidRPr="00B40143">
              <w:rPr>
                <w:b w:val="0"/>
                <w:sz w:val="22"/>
              </w:rPr>
              <w:t xml:space="preserve"> </w:t>
            </w:r>
            <w:proofErr w:type="spellStart"/>
            <w:r w:rsidRPr="00B40143">
              <w:rPr>
                <w:b w:val="0"/>
                <w:sz w:val="22"/>
              </w:rPr>
              <w:t>предварительной</w:t>
            </w:r>
            <w:proofErr w:type="spellEnd"/>
            <w:r w:rsidRPr="00B40143">
              <w:rPr>
                <w:b w:val="0"/>
                <w:sz w:val="22"/>
              </w:rPr>
              <w:t xml:space="preserve"> п</w:t>
            </w:r>
            <w:proofErr w:type="spellStart"/>
            <w:r>
              <w:rPr>
                <w:b w:val="0"/>
                <w:sz w:val="22"/>
                <w:lang w:val="ru-RU"/>
              </w:rPr>
              <w:t>овестки</w:t>
            </w:r>
            <w:proofErr w:type="spellEnd"/>
            <w:r>
              <w:rPr>
                <w:b w:val="0"/>
                <w:sz w:val="22"/>
                <w:lang w:val="ru-RU"/>
              </w:rPr>
              <w:t xml:space="preserve"> дня</w:t>
            </w:r>
            <w:r w:rsidR="008A1499" w:rsidRPr="008B3D41">
              <w:rPr>
                <w:rStyle w:val="FootnoteReference"/>
              </w:rPr>
              <w:footnoteReference w:customMarkFollows="1" w:id="1"/>
              <w:t>*</w:t>
            </w:r>
            <w:r w:rsidR="008A1499" w:rsidRPr="0066712E">
              <w:t xml:space="preserve"> </w:t>
            </w:r>
          </w:p>
          <w:p w14:paraId="24ACC175" w14:textId="35BEAF66" w:rsidR="008A1499" w:rsidRPr="0066712E" w:rsidRDefault="00B40143" w:rsidP="00B40143">
            <w:pPr>
              <w:pStyle w:val="AFCorNBold"/>
              <w:spacing w:after="120"/>
            </w:pPr>
            <w:r>
              <w:rPr>
                <w:lang w:val="ru-RU"/>
              </w:rPr>
              <w:t>Административные и бюджетные вопросы</w:t>
            </w:r>
          </w:p>
        </w:tc>
        <w:tc>
          <w:tcPr>
            <w:tcW w:w="4812" w:type="dxa"/>
          </w:tcPr>
          <w:p w14:paraId="0C269512" w14:textId="32755AE7" w:rsidR="007813F7" w:rsidRPr="008B3D41" w:rsidRDefault="00B40143" w:rsidP="007813F7">
            <w:pPr>
              <w:pStyle w:val="AFCorN12Bold"/>
            </w:pPr>
            <w:r>
              <w:rPr>
                <w:lang w:val="ru-RU"/>
              </w:rPr>
              <w:t xml:space="preserve">Конференция Сторон Конвенции </w:t>
            </w:r>
            <w:r>
              <w:t>o</w:t>
            </w:r>
            <w:r w:rsidR="00176C13">
              <w:rPr>
                <w:lang w:val="ru-RU"/>
              </w:rPr>
              <w:t xml:space="preserve"> биологическом разнооб</w:t>
            </w:r>
            <w:r>
              <w:rPr>
                <w:lang w:val="ru-RU"/>
              </w:rPr>
              <w:t>разии</w:t>
            </w:r>
            <w:r w:rsidR="007813F7" w:rsidRPr="008B3D41">
              <w:t xml:space="preserve"> </w:t>
            </w:r>
          </w:p>
          <w:p w14:paraId="3F3194CD" w14:textId="35A3A1C6" w:rsidR="007813F7" w:rsidRPr="0066712E" w:rsidRDefault="00B40143" w:rsidP="007813F7">
            <w:pPr>
              <w:pStyle w:val="AFCorNBold"/>
            </w:pPr>
            <w:r>
              <w:rPr>
                <w:lang w:val="ru-RU"/>
              </w:rPr>
              <w:t>Семнадцатое совещание</w:t>
            </w:r>
            <w:r w:rsidR="007813F7" w:rsidRPr="0066712E">
              <w:t xml:space="preserve"> </w:t>
            </w:r>
          </w:p>
          <w:p w14:paraId="6C265E54" w14:textId="2634817E" w:rsidR="007813F7" w:rsidRPr="00B40143" w:rsidRDefault="00B40143" w:rsidP="007813F7">
            <w:pPr>
              <w:pStyle w:val="AFCorNNormal"/>
              <w:rPr>
                <w:lang w:val="ru-RU"/>
              </w:rPr>
            </w:pPr>
            <w:r>
              <w:rPr>
                <w:lang w:val="ru-RU"/>
              </w:rPr>
              <w:t>Ереван</w:t>
            </w:r>
            <w:r w:rsidR="007813F7" w:rsidRPr="0066712E">
              <w:t xml:space="preserve">, </w:t>
            </w:r>
            <w:r w:rsidR="007813F7" w:rsidRPr="0066712E">
              <w:rPr>
                <w:snapToGrid w:val="0"/>
                <w:kern w:val="22"/>
              </w:rPr>
              <w:t>19–30</w:t>
            </w:r>
            <w:r>
              <w:rPr>
                <w:snapToGrid w:val="0"/>
                <w:kern w:val="22"/>
                <w:lang w:val="ru-RU"/>
              </w:rPr>
              <w:t xml:space="preserve"> октября </w:t>
            </w:r>
            <w:r w:rsidR="007813F7" w:rsidRPr="0066712E">
              <w:rPr>
                <w:snapToGrid w:val="0"/>
                <w:kern w:val="22"/>
              </w:rPr>
              <w:t>2026</w:t>
            </w:r>
            <w:r>
              <w:rPr>
                <w:snapToGrid w:val="0"/>
                <w:kern w:val="22"/>
                <w:lang w:val="ru-RU"/>
              </w:rPr>
              <w:t xml:space="preserve"> года</w:t>
            </w:r>
          </w:p>
          <w:p w14:paraId="16FD9EE6" w14:textId="5D526579" w:rsidR="007813F7" w:rsidRPr="0066712E" w:rsidRDefault="00B40143" w:rsidP="007813F7">
            <w:pPr>
              <w:pStyle w:val="AFCorNNormal"/>
            </w:pPr>
            <w:proofErr w:type="spellStart"/>
            <w:r w:rsidRPr="00B40143">
              <w:t>Пункт</w:t>
            </w:r>
            <w:proofErr w:type="spellEnd"/>
            <w:r>
              <w:rPr>
                <w:lang w:val="ru-RU"/>
              </w:rPr>
              <w:t xml:space="preserve"> 7</w:t>
            </w:r>
            <w:r w:rsidRPr="00B40143">
              <w:t xml:space="preserve"> </w:t>
            </w:r>
            <w:proofErr w:type="spellStart"/>
            <w:r w:rsidRPr="00B40143">
              <w:t>предварительной</w:t>
            </w:r>
            <w:proofErr w:type="spellEnd"/>
            <w:r w:rsidRPr="00B40143">
              <w:t xml:space="preserve"> п</w:t>
            </w:r>
            <w:proofErr w:type="spellStart"/>
            <w:r w:rsidRPr="00B40143">
              <w:rPr>
                <w:lang w:val="ru-RU"/>
              </w:rPr>
              <w:t>овестк</w:t>
            </w:r>
            <w:r>
              <w:rPr>
                <w:lang w:val="ru-RU"/>
              </w:rPr>
              <w:t>и</w:t>
            </w:r>
            <w:proofErr w:type="spellEnd"/>
            <w:r>
              <w:rPr>
                <w:lang w:val="ru-RU"/>
              </w:rPr>
              <w:t xml:space="preserve"> дня</w:t>
            </w:r>
            <w:r w:rsidR="002E046F" w:rsidRPr="002E046F">
              <w:rPr>
                <w:rStyle w:val="FootnoteReference"/>
              </w:rPr>
              <w:footnoteReference w:customMarkFollows="1" w:id="2"/>
              <w:sym w:font="Symbol" w:char="F02A"/>
            </w:r>
            <w:r w:rsidR="002E046F" w:rsidRPr="002E046F">
              <w:rPr>
                <w:rStyle w:val="FootnoteReference"/>
              </w:rPr>
              <w:sym w:font="Symbol" w:char="F02A"/>
            </w:r>
          </w:p>
          <w:p w14:paraId="4EE5BE61" w14:textId="1A839322" w:rsidR="009D1BD9" w:rsidRDefault="009D1BD9" w:rsidP="009D1BD9">
            <w:pPr>
              <w:pStyle w:val="AFCorNBold"/>
            </w:pPr>
            <w:proofErr w:type="spellStart"/>
            <w:r>
              <w:t>Административное</w:t>
            </w:r>
            <w:proofErr w:type="spellEnd"/>
            <w:r>
              <w:t xml:space="preserve"> </w:t>
            </w:r>
            <w:proofErr w:type="spellStart"/>
            <w:r>
              <w:t>обеспечение</w:t>
            </w:r>
            <w:proofErr w:type="spellEnd"/>
            <w:r>
              <w:t xml:space="preserve"> </w:t>
            </w:r>
            <w:proofErr w:type="spellStart"/>
            <w:r>
              <w:t>Конвенции</w:t>
            </w:r>
            <w:proofErr w:type="spellEnd"/>
            <w:r>
              <w:t xml:space="preserve"> о </w:t>
            </w:r>
            <w:proofErr w:type="spellStart"/>
            <w:r>
              <w:t>биологическом</w:t>
            </w:r>
            <w:proofErr w:type="spellEnd"/>
            <w:r>
              <w:t xml:space="preserve"> </w:t>
            </w:r>
            <w:proofErr w:type="spellStart"/>
            <w:r>
              <w:t>разнообразии</w:t>
            </w:r>
            <w:proofErr w:type="spellEnd"/>
            <w:r>
              <w:t xml:space="preserve">, </w:t>
            </w:r>
            <w:proofErr w:type="spellStart"/>
            <w:r>
              <w:t>бюджет</w:t>
            </w:r>
            <w:proofErr w:type="spellEnd"/>
            <w:r>
              <w:t xml:space="preserve"> </w:t>
            </w:r>
          </w:p>
          <w:p w14:paraId="1286645F" w14:textId="2395A89E" w:rsidR="008A1499" w:rsidRPr="0066712E" w:rsidRDefault="009D1BD9" w:rsidP="009D1BD9">
            <w:pPr>
              <w:pStyle w:val="AFCorNBold"/>
            </w:pPr>
            <w:proofErr w:type="spellStart"/>
            <w:r>
              <w:t>целевых</w:t>
            </w:r>
            <w:proofErr w:type="spellEnd"/>
            <w:r>
              <w:t xml:space="preserve"> </w:t>
            </w:r>
            <w:proofErr w:type="spellStart"/>
            <w:r>
              <w:t>фондов</w:t>
            </w:r>
            <w:proofErr w:type="spellEnd"/>
            <w:r>
              <w:t xml:space="preserve"> и </w:t>
            </w:r>
            <w:proofErr w:type="spellStart"/>
            <w:r>
              <w:t>функциональный</w:t>
            </w:r>
            <w:proofErr w:type="spellEnd"/>
            <w:r>
              <w:t xml:space="preserve"> </w:t>
            </w:r>
            <w:proofErr w:type="spellStart"/>
            <w:r>
              <w:t>обзор</w:t>
            </w:r>
            <w:proofErr w:type="spellEnd"/>
            <w:r>
              <w:t xml:space="preserve"> </w:t>
            </w:r>
            <w:proofErr w:type="spellStart"/>
            <w:r>
              <w:t>секретариата</w:t>
            </w:r>
            <w:proofErr w:type="spellEnd"/>
            <w:r>
              <w:t xml:space="preserve"> </w:t>
            </w:r>
          </w:p>
        </w:tc>
      </w:tr>
    </w:tbl>
    <w:p w14:paraId="55159854" w14:textId="0C8FAD39" w:rsidR="00C9161D" w:rsidRPr="008525A0" w:rsidRDefault="009529CB" w:rsidP="00A111D1">
      <w:pPr>
        <w:pStyle w:val="CBDTitle"/>
        <w:rPr>
          <w:caps/>
        </w:rPr>
      </w:pPr>
      <w:sdt>
        <w:sdt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EndPr/>
        <w:sdtContent>
          <w:r w:rsidR="009D1BD9">
            <w:rPr>
              <w:lang w:val="ru-RU"/>
            </w:rPr>
            <w:t>Доклад о ходе функционального обзора секретариата</w:t>
          </w:r>
        </w:sdtContent>
      </w:sdt>
      <w:r w:rsidR="0045484F" w:rsidRPr="0045484F">
        <w:rPr>
          <w:rStyle w:val="FootnoteReference"/>
        </w:rPr>
        <w:footnoteReference w:customMarkFollows="1" w:id="3"/>
        <w:sym w:font="Symbol" w:char="F02A"/>
      </w:r>
      <w:r w:rsidR="0045484F" w:rsidRPr="0045484F">
        <w:rPr>
          <w:rStyle w:val="FootnoteReference"/>
        </w:rPr>
        <w:sym w:font="Symbol" w:char="F02A"/>
      </w:r>
      <w:r w:rsidR="0045484F" w:rsidRPr="0045484F">
        <w:rPr>
          <w:rStyle w:val="FootnoteReference"/>
        </w:rPr>
        <w:sym w:font="Symbol" w:char="F02A"/>
      </w:r>
    </w:p>
    <w:p w14:paraId="5AFE7023" w14:textId="7B3B9FDA" w:rsidR="00766DF9" w:rsidRPr="008525A0" w:rsidRDefault="00B40143" w:rsidP="00766DF9">
      <w:pPr>
        <w:pStyle w:val="CBDSubTitle"/>
      </w:pPr>
      <w:r>
        <w:rPr>
          <w:lang w:val="ru-RU"/>
        </w:rPr>
        <w:t xml:space="preserve">Записка секретариата </w:t>
      </w:r>
    </w:p>
    <w:p w14:paraId="1AA39DCE" w14:textId="58FEEC7C" w:rsidR="00766DF9" w:rsidRPr="008525A0" w:rsidRDefault="00307D3F" w:rsidP="006409FF">
      <w:pPr>
        <w:pStyle w:val="CBDH1"/>
        <w:spacing w:before="120"/>
        <w:ind w:left="562"/>
        <w:rPr>
          <w:szCs w:val="28"/>
        </w:rPr>
      </w:pPr>
      <w:r w:rsidRPr="000F3246">
        <w:rPr>
          <w:szCs w:val="28"/>
        </w:rPr>
        <w:t>I.</w:t>
      </w:r>
      <w:r w:rsidRPr="008525A0">
        <w:rPr>
          <w:sz w:val="22"/>
        </w:rPr>
        <w:tab/>
      </w:r>
      <w:r w:rsidR="00B40143">
        <w:rPr>
          <w:szCs w:val="28"/>
          <w:lang w:val="ru-RU"/>
        </w:rPr>
        <w:t>Введение</w:t>
      </w:r>
    </w:p>
    <w:p w14:paraId="56070EBC" w14:textId="1D81F825" w:rsidR="004C720B" w:rsidRPr="002C6FEE" w:rsidRDefault="00AA789F">
      <w:pPr>
        <w:pStyle w:val="CBDNormalNumber"/>
      </w:pPr>
      <w:r>
        <w:rPr>
          <w:lang w:val="ru-RU"/>
        </w:rPr>
        <w:t xml:space="preserve">Во </w:t>
      </w:r>
      <w:proofErr w:type="spellStart"/>
      <w:r w:rsidR="00B616DE" w:rsidRPr="00B616DE">
        <w:t>исполнение</w:t>
      </w:r>
      <w:proofErr w:type="spellEnd"/>
      <w:r w:rsidR="00B616DE" w:rsidRPr="00B616DE">
        <w:t xml:space="preserve"> п</w:t>
      </w:r>
      <w:proofErr w:type="spellStart"/>
      <w:r>
        <w:rPr>
          <w:lang w:val="ru-RU"/>
        </w:rPr>
        <w:t>оручений</w:t>
      </w:r>
      <w:proofErr w:type="spellEnd"/>
      <w:r>
        <w:rPr>
          <w:lang w:val="ru-RU"/>
        </w:rPr>
        <w:t xml:space="preserve"> Конференции Сторон, изложенных </w:t>
      </w:r>
      <w:r>
        <w:t xml:space="preserve">в </w:t>
      </w:r>
      <w:proofErr w:type="spellStart"/>
      <w:r>
        <w:t>пункте</w:t>
      </w:r>
      <w:proofErr w:type="spellEnd"/>
      <w:r>
        <w:t xml:space="preserve"> 35 </w:t>
      </w:r>
      <w:proofErr w:type="spellStart"/>
      <w:r>
        <w:t>решения</w:t>
      </w:r>
      <w:proofErr w:type="spellEnd"/>
      <w:r w:rsidRPr="00425E35">
        <w:t xml:space="preserve"> </w:t>
      </w:r>
      <w:hyperlink r:id="rId15">
        <w:r w:rsidRPr="00425E35">
          <w:rPr>
            <w:rStyle w:val="Hyperlink"/>
            <w:u w:val="none"/>
          </w:rPr>
          <w:t>15/34</w:t>
        </w:r>
      </w:hyperlink>
      <w:r>
        <w:t xml:space="preserve"> </w:t>
      </w:r>
      <w:r>
        <w:rPr>
          <w:lang w:val="ru-RU"/>
        </w:rPr>
        <w:t xml:space="preserve">и пункте 11 решения </w:t>
      </w:r>
      <w:hyperlink r:id="rId16">
        <w:r w:rsidRPr="00425E35">
          <w:rPr>
            <w:rStyle w:val="Hyperlink"/>
            <w:u w:val="none"/>
          </w:rPr>
          <w:t>16/28</w:t>
        </w:r>
      </w:hyperlink>
      <w:r w:rsidRPr="00425E35">
        <w:t xml:space="preserve">, </w:t>
      </w:r>
      <w:r>
        <w:rPr>
          <w:lang w:val="ru-RU"/>
        </w:rPr>
        <w:t>с</w:t>
      </w:r>
      <w:proofErr w:type="spellStart"/>
      <w:r w:rsidR="00B616DE" w:rsidRPr="00B616DE">
        <w:t>екретариат</w:t>
      </w:r>
      <w:proofErr w:type="spellEnd"/>
      <w:r w:rsidR="00B616DE" w:rsidRPr="00B616DE">
        <w:t xml:space="preserve"> </w:t>
      </w:r>
      <w:proofErr w:type="spellStart"/>
      <w:r w:rsidR="00B616DE" w:rsidRPr="00B616DE">
        <w:t>организовал</w:t>
      </w:r>
      <w:proofErr w:type="spellEnd"/>
      <w:r w:rsidR="00B616DE" w:rsidRPr="00B616DE">
        <w:t xml:space="preserve"> </w:t>
      </w:r>
      <w:proofErr w:type="spellStart"/>
      <w:r w:rsidR="00B616DE" w:rsidRPr="00B616DE">
        <w:t>проведение</w:t>
      </w:r>
      <w:proofErr w:type="spellEnd"/>
      <w:r w:rsidR="00B616DE" w:rsidRPr="00B616DE">
        <w:t xml:space="preserve"> </w:t>
      </w:r>
      <w:r>
        <w:rPr>
          <w:lang w:val="ru-RU"/>
        </w:rPr>
        <w:t xml:space="preserve">внешнего </w:t>
      </w:r>
      <w:proofErr w:type="spellStart"/>
      <w:r w:rsidR="00B616DE" w:rsidRPr="00B616DE">
        <w:t>углубленного</w:t>
      </w:r>
      <w:proofErr w:type="spellEnd"/>
      <w:r w:rsidR="00B616DE" w:rsidRPr="00B616DE">
        <w:t xml:space="preserve"> </w:t>
      </w:r>
      <w:proofErr w:type="spellStart"/>
      <w:r w:rsidR="00B616DE" w:rsidRPr="00B616DE">
        <w:t>функционального</w:t>
      </w:r>
      <w:proofErr w:type="spellEnd"/>
      <w:r w:rsidR="00B616DE" w:rsidRPr="00B616DE">
        <w:t xml:space="preserve"> </w:t>
      </w:r>
      <w:proofErr w:type="spellStart"/>
      <w:r w:rsidR="00B616DE" w:rsidRPr="00B616DE">
        <w:t>обзора</w:t>
      </w:r>
      <w:proofErr w:type="spellEnd"/>
      <w:r w:rsidR="00B616DE" w:rsidRPr="00B616DE">
        <w:t xml:space="preserve"> </w:t>
      </w:r>
      <w:proofErr w:type="spellStart"/>
      <w:r w:rsidR="00B616DE" w:rsidRPr="00B616DE">
        <w:t>своей</w:t>
      </w:r>
      <w:proofErr w:type="spellEnd"/>
      <w:r w:rsidR="00B616DE" w:rsidRPr="00B616DE">
        <w:t xml:space="preserve"> </w:t>
      </w:r>
      <w:proofErr w:type="spellStart"/>
      <w:r w:rsidR="00B616DE" w:rsidRPr="00B616DE">
        <w:t>организационной</w:t>
      </w:r>
      <w:proofErr w:type="spellEnd"/>
      <w:r w:rsidR="00B616DE" w:rsidRPr="00B616DE">
        <w:t xml:space="preserve"> </w:t>
      </w:r>
      <w:proofErr w:type="spellStart"/>
      <w:r w:rsidR="00B616DE" w:rsidRPr="00B616DE">
        <w:t>структуры</w:t>
      </w:r>
      <w:proofErr w:type="spellEnd"/>
      <w:r w:rsidR="00B616DE" w:rsidRPr="00B616DE">
        <w:t xml:space="preserve"> в </w:t>
      </w:r>
      <w:proofErr w:type="spellStart"/>
      <w:r w:rsidR="00B616DE" w:rsidRPr="00B616DE">
        <w:t>консультации</w:t>
      </w:r>
      <w:proofErr w:type="spellEnd"/>
      <w:r w:rsidR="00B616DE" w:rsidRPr="00B616DE">
        <w:t xml:space="preserve"> с </w:t>
      </w:r>
      <w:proofErr w:type="spellStart"/>
      <w:r w:rsidR="00B616DE" w:rsidRPr="00B616DE">
        <w:t>Директором-исполнителем</w:t>
      </w:r>
      <w:proofErr w:type="spellEnd"/>
      <w:r w:rsidR="00B616DE" w:rsidRPr="00B616DE">
        <w:t xml:space="preserve"> </w:t>
      </w:r>
      <w:proofErr w:type="spellStart"/>
      <w:r w:rsidR="00B616DE" w:rsidRPr="00B616DE">
        <w:t>Программы</w:t>
      </w:r>
      <w:proofErr w:type="spellEnd"/>
      <w:r w:rsidR="00B616DE" w:rsidRPr="00B616DE">
        <w:t xml:space="preserve"> </w:t>
      </w:r>
      <w:proofErr w:type="spellStart"/>
      <w:r w:rsidR="00B616DE" w:rsidRPr="00B616DE">
        <w:t>Организации</w:t>
      </w:r>
      <w:proofErr w:type="spellEnd"/>
      <w:r w:rsidR="00B616DE" w:rsidRPr="00B616DE">
        <w:t xml:space="preserve"> </w:t>
      </w:r>
      <w:proofErr w:type="spellStart"/>
      <w:r w:rsidR="00B616DE" w:rsidRPr="00B616DE">
        <w:t>Объединенных</w:t>
      </w:r>
      <w:proofErr w:type="spellEnd"/>
      <w:r w:rsidR="00B616DE" w:rsidRPr="00B616DE">
        <w:t xml:space="preserve"> </w:t>
      </w:r>
      <w:proofErr w:type="spellStart"/>
      <w:r w:rsidR="00B616DE" w:rsidRPr="00B616DE">
        <w:t>Наций</w:t>
      </w:r>
      <w:proofErr w:type="spellEnd"/>
      <w:r w:rsidR="00B616DE" w:rsidRPr="00B616DE">
        <w:t xml:space="preserve"> </w:t>
      </w:r>
      <w:proofErr w:type="spellStart"/>
      <w:r w:rsidR="00B616DE" w:rsidRPr="00B616DE">
        <w:t>по</w:t>
      </w:r>
      <w:proofErr w:type="spellEnd"/>
      <w:r w:rsidR="00B616DE" w:rsidRPr="00B616DE">
        <w:t xml:space="preserve"> </w:t>
      </w:r>
      <w:proofErr w:type="spellStart"/>
      <w:r w:rsidR="00B616DE" w:rsidRPr="00B616DE">
        <w:t>окружающей</w:t>
      </w:r>
      <w:proofErr w:type="spellEnd"/>
      <w:r w:rsidR="00B616DE" w:rsidRPr="00B616DE">
        <w:t xml:space="preserve"> </w:t>
      </w:r>
      <w:proofErr w:type="spellStart"/>
      <w:r w:rsidR="00B616DE" w:rsidRPr="00B616DE">
        <w:t>среде</w:t>
      </w:r>
      <w:proofErr w:type="spellEnd"/>
      <w:r>
        <w:rPr>
          <w:lang w:val="ru-RU"/>
        </w:rPr>
        <w:t xml:space="preserve">, принимая во внимание </w:t>
      </w:r>
      <w:proofErr w:type="spellStart"/>
      <w:r w:rsidR="00B616DE" w:rsidRPr="00B616DE">
        <w:t>аналитическ</w:t>
      </w:r>
      <w:r>
        <w:rPr>
          <w:lang w:val="ru-RU"/>
        </w:rPr>
        <w:t>ий</w:t>
      </w:r>
      <w:proofErr w:type="spellEnd"/>
      <w:r>
        <w:rPr>
          <w:lang w:val="ru-RU"/>
        </w:rPr>
        <w:t xml:space="preserve"> </w:t>
      </w:r>
      <w:proofErr w:type="spellStart"/>
      <w:r w:rsidR="00B616DE" w:rsidRPr="00B616DE">
        <w:t>доклад</w:t>
      </w:r>
      <w:proofErr w:type="spellEnd"/>
      <w:r w:rsidR="00B616DE" w:rsidRPr="00B616DE">
        <w:t xml:space="preserve">, </w:t>
      </w:r>
      <w:proofErr w:type="spellStart"/>
      <w:r w:rsidR="00B616DE" w:rsidRPr="00B616DE">
        <w:t>содержащ</w:t>
      </w:r>
      <w:r>
        <w:rPr>
          <w:lang w:val="ru-RU"/>
        </w:rPr>
        <w:t>ий</w:t>
      </w:r>
      <w:r w:rsidR="00B616DE" w:rsidRPr="00B616DE">
        <w:t>ся</w:t>
      </w:r>
      <w:proofErr w:type="spellEnd"/>
      <w:r w:rsidR="00B616DE" w:rsidRPr="00B616DE">
        <w:t xml:space="preserve"> в </w:t>
      </w:r>
      <w:proofErr w:type="spellStart"/>
      <w:r w:rsidR="00B616DE" w:rsidRPr="00B616DE">
        <w:t>документе</w:t>
      </w:r>
      <w:proofErr w:type="spellEnd"/>
      <w:r w:rsidR="00B616DE" w:rsidRPr="00B616DE">
        <w:t xml:space="preserve"> </w:t>
      </w:r>
      <w:hyperlink r:id="rId17">
        <w:r w:rsidR="59EB2E11" w:rsidRPr="00425E35">
          <w:rPr>
            <w:rStyle w:val="Hyperlink"/>
            <w:u w:val="none"/>
          </w:rPr>
          <w:t>CBD/COP/16/4/Add.2</w:t>
        </w:r>
      </w:hyperlink>
      <w:r w:rsidR="007B32B0" w:rsidRPr="00425E35">
        <w:t>-</w:t>
      </w:r>
      <w:hyperlink r:id="rId18">
        <w:r w:rsidR="59EB2E11" w:rsidRPr="00425E35">
          <w:rPr>
            <w:rStyle w:val="Hyperlink"/>
            <w:u w:val="none"/>
          </w:rPr>
          <w:t>CBD/CP/MOP/11/5/Add.2</w:t>
        </w:r>
      </w:hyperlink>
      <w:r w:rsidR="007B32B0" w:rsidRPr="00425E35">
        <w:t>-</w:t>
      </w:r>
      <w:hyperlink r:id="rId19">
        <w:r w:rsidR="59EB2E11" w:rsidRPr="00425E35">
          <w:rPr>
            <w:rStyle w:val="Hyperlink"/>
            <w:u w:val="none"/>
          </w:rPr>
          <w:t>CBD/NP/MOP/5/5/Add.2</w:t>
        </w:r>
      </w:hyperlink>
      <w:r w:rsidR="59EB2E11" w:rsidRPr="00425E35">
        <w:t>.</w:t>
      </w:r>
      <w:r w:rsidR="007B32B0" w:rsidRPr="00425E35">
        <w:t xml:space="preserve"> </w:t>
      </w:r>
    </w:p>
    <w:p w14:paraId="7B31C536" w14:textId="509BD108" w:rsidR="00EC021D" w:rsidRPr="00425E35" w:rsidRDefault="002C6FEE" w:rsidP="002C6FEE">
      <w:pPr>
        <w:pStyle w:val="CBDNormalNumber"/>
      </w:pPr>
      <w:proofErr w:type="spellStart"/>
      <w:r w:rsidRPr="00C122C3">
        <w:t>Функциональный</w:t>
      </w:r>
      <w:proofErr w:type="spellEnd"/>
      <w:r w:rsidRPr="00C122C3">
        <w:t xml:space="preserve"> </w:t>
      </w:r>
      <w:proofErr w:type="spellStart"/>
      <w:r w:rsidRPr="00C122C3">
        <w:t>обзор</w:t>
      </w:r>
      <w:proofErr w:type="spellEnd"/>
      <w:r w:rsidRPr="00720D3D">
        <w:rPr>
          <w:lang w:val="ru-RU"/>
        </w:rPr>
        <w:t xml:space="preserve"> </w:t>
      </w:r>
      <w:proofErr w:type="spellStart"/>
      <w:r w:rsidRPr="00C122C3">
        <w:t>б</w:t>
      </w:r>
      <w:r>
        <w:t>ыл</w:t>
      </w:r>
      <w:proofErr w:type="spellEnd"/>
      <w:r>
        <w:t xml:space="preserve"> </w:t>
      </w:r>
      <w:proofErr w:type="spellStart"/>
      <w:r>
        <w:t>проведен</w:t>
      </w:r>
      <w:proofErr w:type="spellEnd"/>
      <w:r>
        <w:t xml:space="preserve"> </w:t>
      </w:r>
      <w:r w:rsidRPr="00720D3D">
        <w:rPr>
          <w:lang w:val="ru-RU"/>
        </w:rPr>
        <w:t>Консультативной г</w:t>
      </w:r>
      <w:proofErr w:type="spellStart"/>
      <w:r w:rsidRPr="00C122C3">
        <w:t>руппой</w:t>
      </w:r>
      <w:proofErr w:type="spellEnd"/>
      <w:r w:rsidRPr="00720D3D">
        <w:rPr>
          <w:lang w:val="ru-RU"/>
        </w:rPr>
        <w:t xml:space="preserve"> </w:t>
      </w:r>
      <w:proofErr w:type="spellStart"/>
      <w:r w:rsidRPr="00C122C3">
        <w:t>по</w:t>
      </w:r>
      <w:proofErr w:type="spellEnd"/>
      <w:r w:rsidRPr="00C122C3">
        <w:t xml:space="preserve"> </w:t>
      </w:r>
      <w:proofErr w:type="spellStart"/>
      <w:r w:rsidRPr="00C122C3">
        <w:t>вопросам</w:t>
      </w:r>
      <w:proofErr w:type="spellEnd"/>
      <w:r w:rsidRPr="00C122C3">
        <w:t xml:space="preserve"> </w:t>
      </w:r>
      <w:proofErr w:type="spellStart"/>
      <w:r w:rsidRPr="00C122C3">
        <w:t>управления</w:t>
      </w:r>
      <w:proofErr w:type="spellEnd"/>
      <w:r w:rsidRPr="00720D3D">
        <w:rPr>
          <w:lang w:val="ru-RU"/>
        </w:rPr>
        <w:t xml:space="preserve"> </w:t>
      </w:r>
      <w:proofErr w:type="spellStart"/>
      <w:r w:rsidRPr="00C122C3">
        <w:t>Программы</w:t>
      </w:r>
      <w:proofErr w:type="spellEnd"/>
      <w:r w:rsidRPr="00C122C3">
        <w:t xml:space="preserve"> </w:t>
      </w:r>
      <w:proofErr w:type="spellStart"/>
      <w:r w:rsidRPr="00C122C3">
        <w:t>развития</w:t>
      </w:r>
      <w:proofErr w:type="spellEnd"/>
      <w:r w:rsidRPr="00C122C3">
        <w:t xml:space="preserve"> </w:t>
      </w:r>
      <w:proofErr w:type="spellStart"/>
      <w:r w:rsidRPr="00C122C3">
        <w:t>Организации</w:t>
      </w:r>
      <w:proofErr w:type="spellEnd"/>
      <w:r w:rsidRPr="00C122C3">
        <w:t xml:space="preserve"> </w:t>
      </w:r>
      <w:proofErr w:type="spellStart"/>
      <w:r w:rsidRPr="00C122C3">
        <w:t>Объединенных</w:t>
      </w:r>
      <w:proofErr w:type="spellEnd"/>
      <w:r w:rsidRPr="00C122C3">
        <w:t xml:space="preserve"> </w:t>
      </w:r>
      <w:proofErr w:type="spellStart"/>
      <w:r w:rsidRPr="00C122C3">
        <w:t>Наций</w:t>
      </w:r>
      <w:proofErr w:type="spellEnd"/>
      <w:r w:rsidRPr="00C122C3">
        <w:t xml:space="preserve"> (ПРООН</w:t>
      </w:r>
      <w:r w:rsidRPr="00720D3D">
        <w:rPr>
          <w:lang w:val="ru-RU"/>
        </w:rPr>
        <w:t>)</w:t>
      </w:r>
      <w:r w:rsidRPr="008525A0">
        <w:rPr>
          <w:rStyle w:val="FootnoteReference"/>
        </w:rPr>
        <w:footnoteReference w:id="4"/>
      </w:r>
      <w:r w:rsidRPr="00720D3D">
        <w:rPr>
          <w:lang w:val="ru-RU"/>
        </w:rPr>
        <w:t>. Основное внимание в ходе обзора уделялось оценке того, имеет ли секретариат надлежащую структуру и обеспечен ли он достаточными ресурсами для эффективного выполнения своих функций</w:t>
      </w:r>
      <w:r w:rsidRPr="008525A0">
        <w:rPr>
          <w:rStyle w:val="FootnoteReference"/>
          <w:rFonts w:asciiTheme="majorBidi" w:hAnsiTheme="majorBidi"/>
        </w:rPr>
        <w:footnoteReference w:id="5"/>
      </w:r>
      <w:r w:rsidRPr="00720D3D">
        <w:rPr>
          <w:lang w:val="ru-RU"/>
        </w:rPr>
        <w:t>,</w:t>
      </w:r>
      <w:r w:rsidRPr="008525A0">
        <w:t xml:space="preserve"> </w:t>
      </w:r>
      <w:bookmarkStart w:id="0" w:name="_Hlk216712272"/>
      <w:r w:rsidR="00720D3D" w:rsidRPr="00720D3D">
        <w:rPr>
          <w:lang w:val="ru-RU"/>
        </w:rPr>
        <w:t xml:space="preserve">в частности для обслуживания совещаний, проводящихся в рамках Конвенции и протоколов к ней, и поддержки осуществления </w:t>
      </w:r>
      <w:proofErr w:type="spellStart"/>
      <w:r w:rsidR="00720D3D" w:rsidRPr="00720D3D">
        <w:rPr>
          <w:lang w:val="ru-RU"/>
        </w:rPr>
        <w:t>Куньминско</w:t>
      </w:r>
      <w:proofErr w:type="spellEnd"/>
      <w:r w:rsidR="00720D3D" w:rsidRPr="00720D3D">
        <w:rPr>
          <w:lang w:val="ru-RU"/>
        </w:rPr>
        <w:t>-Монреальской глобальной рамочной программы в области биоразнообразия, и в противном случае какие изменения должны быть сделаны для исправления ситуации</w:t>
      </w:r>
      <w:bookmarkEnd w:id="0"/>
      <w:r w:rsidR="00EC021D" w:rsidRPr="00425E35">
        <w:t xml:space="preserve">. </w:t>
      </w:r>
    </w:p>
    <w:p w14:paraId="3027D7FC" w14:textId="60E6595C" w:rsidR="00AA0689" w:rsidRPr="008B3D41" w:rsidRDefault="00E8085B" w:rsidP="008B3D41">
      <w:pPr>
        <w:pStyle w:val="CBDNormalNumber"/>
      </w:pPr>
      <w:proofErr w:type="spellStart"/>
      <w:r w:rsidRPr="00E8085B">
        <w:t>На</w:t>
      </w:r>
      <w:proofErr w:type="spellEnd"/>
      <w:r w:rsidRPr="00E8085B">
        <w:t xml:space="preserve"> </w:t>
      </w:r>
      <w:proofErr w:type="spellStart"/>
      <w:r w:rsidRPr="00E8085B">
        <w:t>своем</w:t>
      </w:r>
      <w:proofErr w:type="spellEnd"/>
      <w:r w:rsidRPr="00E8085B">
        <w:t xml:space="preserve"> </w:t>
      </w:r>
      <w:proofErr w:type="spellStart"/>
      <w:r w:rsidRPr="00E8085B">
        <w:t>шестом</w:t>
      </w:r>
      <w:proofErr w:type="spellEnd"/>
      <w:r w:rsidRPr="00E8085B">
        <w:t xml:space="preserve"> </w:t>
      </w:r>
      <w:proofErr w:type="spellStart"/>
      <w:r w:rsidRPr="00E8085B">
        <w:t>совещании</w:t>
      </w:r>
      <w:proofErr w:type="spellEnd"/>
      <w:r w:rsidRPr="00E8085B">
        <w:t xml:space="preserve"> </w:t>
      </w:r>
      <w:proofErr w:type="spellStart"/>
      <w:r w:rsidRPr="00E8085B">
        <w:t>Вспомогательный</w:t>
      </w:r>
      <w:proofErr w:type="spellEnd"/>
      <w:r w:rsidRPr="00E8085B">
        <w:t xml:space="preserve"> </w:t>
      </w:r>
      <w:proofErr w:type="spellStart"/>
      <w:r w:rsidRPr="00E8085B">
        <w:t>орган</w:t>
      </w:r>
      <w:proofErr w:type="spellEnd"/>
      <w:r w:rsidRPr="00E8085B">
        <w:t xml:space="preserve"> </w:t>
      </w:r>
      <w:proofErr w:type="spellStart"/>
      <w:r w:rsidRPr="00E8085B">
        <w:t>принял</w:t>
      </w:r>
      <w:proofErr w:type="spellEnd"/>
      <w:r w:rsidRPr="00E8085B">
        <w:t xml:space="preserve"> к </w:t>
      </w:r>
      <w:proofErr w:type="spellStart"/>
      <w:r w:rsidRPr="00E8085B">
        <w:t>сведению</w:t>
      </w:r>
      <w:proofErr w:type="spellEnd"/>
      <w:r w:rsidRPr="00E8085B">
        <w:t xml:space="preserve"> </w:t>
      </w:r>
      <w:proofErr w:type="spellStart"/>
      <w:r w:rsidRPr="00E8085B">
        <w:t>резюме</w:t>
      </w:r>
      <w:proofErr w:type="spellEnd"/>
      <w:r w:rsidRPr="00E8085B">
        <w:t xml:space="preserve"> </w:t>
      </w:r>
      <w:proofErr w:type="spellStart"/>
      <w:r w:rsidRPr="00E8085B">
        <w:t>доклада</w:t>
      </w:r>
      <w:proofErr w:type="spellEnd"/>
      <w:r w:rsidRPr="00E8085B">
        <w:t xml:space="preserve"> о </w:t>
      </w:r>
      <w:r>
        <w:rPr>
          <w:lang w:val="ru-RU"/>
        </w:rPr>
        <w:t xml:space="preserve">внешнем </w:t>
      </w:r>
      <w:proofErr w:type="spellStart"/>
      <w:r w:rsidRPr="00E8085B">
        <w:t>угл</w:t>
      </w:r>
      <w:r>
        <w:t>убленном</w:t>
      </w:r>
      <w:proofErr w:type="spellEnd"/>
      <w:r>
        <w:t xml:space="preserve"> </w:t>
      </w:r>
      <w:proofErr w:type="spellStart"/>
      <w:r>
        <w:t>функциональном</w:t>
      </w:r>
      <w:proofErr w:type="spellEnd"/>
      <w:r>
        <w:t xml:space="preserve"> </w:t>
      </w:r>
      <w:proofErr w:type="spellStart"/>
      <w:r>
        <w:t>обзоре</w:t>
      </w:r>
      <w:proofErr w:type="spellEnd"/>
      <w:r>
        <w:t xml:space="preserve"> </w:t>
      </w:r>
      <w:r>
        <w:rPr>
          <w:lang w:val="ru-RU"/>
        </w:rPr>
        <w:t>с</w:t>
      </w:r>
      <w:proofErr w:type="spellStart"/>
      <w:r w:rsidRPr="00E8085B">
        <w:t>екретариата</w:t>
      </w:r>
      <w:proofErr w:type="spellEnd"/>
      <w:r w:rsidRPr="00E8085B">
        <w:t xml:space="preserve">, </w:t>
      </w:r>
      <w:proofErr w:type="spellStart"/>
      <w:r w:rsidRPr="00E8085B">
        <w:t>содержащееся</w:t>
      </w:r>
      <w:proofErr w:type="spellEnd"/>
      <w:r w:rsidRPr="00E8085B">
        <w:t xml:space="preserve"> в </w:t>
      </w:r>
      <w:proofErr w:type="spellStart"/>
      <w:r w:rsidRPr="00E8085B">
        <w:t>приложении</w:t>
      </w:r>
      <w:proofErr w:type="spellEnd"/>
      <w:r w:rsidRPr="00E8085B">
        <w:t xml:space="preserve"> I к </w:t>
      </w:r>
      <w:proofErr w:type="spellStart"/>
      <w:r w:rsidRPr="00E8085B">
        <w:t>документу</w:t>
      </w:r>
      <w:proofErr w:type="spellEnd"/>
      <w:r>
        <w:rPr>
          <w:lang w:val="ru-RU"/>
        </w:rPr>
        <w:t xml:space="preserve">  </w:t>
      </w:r>
      <w:hyperlink r:id="rId20" w:history="1">
        <w:r w:rsidR="00006C72" w:rsidRPr="009B6045">
          <w:rPr>
            <w:rStyle w:val="Hyperlink"/>
            <w:u w:val="none"/>
          </w:rPr>
          <w:t>CBD/SBI/6/10</w:t>
        </w:r>
      </w:hyperlink>
      <w:r>
        <w:rPr>
          <w:snapToGrid w:val="0"/>
        </w:rPr>
        <w:t xml:space="preserve">, </w:t>
      </w:r>
      <w:proofErr w:type="spellStart"/>
      <w:r w:rsidRPr="00E8085B">
        <w:rPr>
          <w:snapToGrid w:val="0"/>
        </w:rPr>
        <w:t>включая</w:t>
      </w:r>
      <w:proofErr w:type="spellEnd"/>
      <w:r w:rsidRPr="00E8085B">
        <w:rPr>
          <w:snapToGrid w:val="0"/>
        </w:rPr>
        <w:t xml:space="preserve"> </w:t>
      </w:r>
      <w:proofErr w:type="spellStart"/>
      <w:r w:rsidRPr="00E8085B">
        <w:rPr>
          <w:snapToGrid w:val="0"/>
        </w:rPr>
        <w:t>рекомендации</w:t>
      </w:r>
      <w:proofErr w:type="spellEnd"/>
      <w:r w:rsidRPr="00E8085B">
        <w:rPr>
          <w:snapToGrid w:val="0"/>
        </w:rPr>
        <w:t xml:space="preserve"> </w:t>
      </w:r>
      <w:proofErr w:type="spellStart"/>
      <w:r w:rsidRPr="00E8085B">
        <w:rPr>
          <w:snapToGrid w:val="0"/>
        </w:rPr>
        <w:t>относительно</w:t>
      </w:r>
      <w:proofErr w:type="spellEnd"/>
      <w:r w:rsidRPr="00E8085B">
        <w:rPr>
          <w:snapToGrid w:val="0"/>
        </w:rPr>
        <w:t xml:space="preserve"> </w:t>
      </w:r>
      <w:proofErr w:type="spellStart"/>
      <w:r w:rsidRPr="00E8085B">
        <w:rPr>
          <w:snapToGrid w:val="0"/>
        </w:rPr>
        <w:t>кратко</w:t>
      </w:r>
      <w:proofErr w:type="spellEnd"/>
      <w:r>
        <w:rPr>
          <w:snapToGrid w:val="0"/>
          <w:lang w:val="ru-RU"/>
        </w:rPr>
        <w:t>-</w:t>
      </w:r>
      <w:r w:rsidRPr="00E8085B">
        <w:rPr>
          <w:snapToGrid w:val="0"/>
        </w:rPr>
        <w:t xml:space="preserve">, </w:t>
      </w:r>
      <w:proofErr w:type="spellStart"/>
      <w:r w:rsidRPr="00E8085B">
        <w:rPr>
          <w:snapToGrid w:val="0"/>
        </w:rPr>
        <w:lastRenderedPageBreak/>
        <w:t>средне</w:t>
      </w:r>
      <w:proofErr w:type="spellEnd"/>
      <w:r>
        <w:rPr>
          <w:snapToGrid w:val="0"/>
          <w:lang w:val="ru-RU"/>
        </w:rPr>
        <w:t>-</w:t>
      </w:r>
      <w:r w:rsidRPr="00E8085B">
        <w:rPr>
          <w:snapToGrid w:val="0"/>
        </w:rPr>
        <w:t xml:space="preserve"> и </w:t>
      </w:r>
      <w:proofErr w:type="spellStart"/>
      <w:r w:rsidRPr="00E8085B">
        <w:rPr>
          <w:snapToGrid w:val="0"/>
        </w:rPr>
        <w:t>долгоср</w:t>
      </w:r>
      <w:r>
        <w:rPr>
          <w:snapToGrid w:val="0"/>
        </w:rPr>
        <w:t>очных</w:t>
      </w:r>
      <w:proofErr w:type="spellEnd"/>
      <w:r>
        <w:rPr>
          <w:snapToGrid w:val="0"/>
        </w:rPr>
        <w:t xml:space="preserve"> </w:t>
      </w:r>
      <w:proofErr w:type="spellStart"/>
      <w:r>
        <w:rPr>
          <w:snapToGrid w:val="0"/>
        </w:rPr>
        <w:t>мер</w:t>
      </w:r>
      <w:proofErr w:type="spellEnd"/>
      <w:r>
        <w:rPr>
          <w:snapToGrid w:val="0"/>
        </w:rPr>
        <w:t xml:space="preserve">, </w:t>
      </w:r>
      <w:proofErr w:type="spellStart"/>
      <w:r>
        <w:rPr>
          <w:snapToGrid w:val="0"/>
        </w:rPr>
        <w:t>подлежащих</w:t>
      </w:r>
      <w:proofErr w:type="spellEnd"/>
      <w:r>
        <w:rPr>
          <w:snapToGrid w:val="0"/>
        </w:rPr>
        <w:t xml:space="preserve"> </w:t>
      </w:r>
      <w:proofErr w:type="spellStart"/>
      <w:r>
        <w:rPr>
          <w:snapToGrid w:val="0"/>
        </w:rPr>
        <w:t>принятию</w:t>
      </w:r>
      <w:proofErr w:type="spellEnd"/>
      <w:r>
        <w:rPr>
          <w:snapToGrid w:val="0"/>
        </w:rPr>
        <w:t xml:space="preserve"> </w:t>
      </w:r>
      <w:r>
        <w:rPr>
          <w:snapToGrid w:val="0"/>
          <w:lang w:val="ru-RU"/>
        </w:rPr>
        <w:t>с</w:t>
      </w:r>
      <w:proofErr w:type="spellStart"/>
      <w:r w:rsidRPr="00E8085B">
        <w:rPr>
          <w:snapToGrid w:val="0"/>
        </w:rPr>
        <w:t>екретариатом</w:t>
      </w:r>
      <w:proofErr w:type="spellEnd"/>
      <w:r w:rsidRPr="00E8085B">
        <w:rPr>
          <w:snapToGrid w:val="0"/>
        </w:rPr>
        <w:t xml:space="preserve">, а </w:t>
      </w:r>
      <w:proofErr w:type="spellStart"/>
      <w:r w:rsidRPr="00E8085B">
        <w:rPr>
          <w:snapToGrid w:val="0"/>
        </w:rPr>
        <w:t>также</w:t>
      </w:r>
      <w:proofErr w:type="spellEnd"/>
      <w:r w:rsidRPr="00E8085B">
        <w:rPr>
          <w:snapToGrid w:val="0"/>
        </w:rPr>
        <w:t xml:space="preserve"> </w:t>
      </w:r>
      <w:proofErr w:type="spellStart"/>
      <w:r w:rsidRPr="00E8085B">
        <w:rPr>
          <w:snapToGrid w:val="0"/>
        </w:rPr>
        <w:t>отметил</w:t>
      </w:r>
      <w:proofErr w:type="spellEnd"/>
      <w:r w:rsidRPr="00E8085B">
        <w:rPr>
          <w:snapToGrid w:val="0"/>
        </w:rPr>
        <w:t xml:space="preserve"> </w:t>
      </w:r>
      <w:proofErr w:type="spellStart"/>
      <w:r w:rsidRPr="00E8085B">
        <w:rPr>
          <w:snapToGrid w:val="0"/>
        </w:rPr>
        <w:t>продолжающиеся</w:t>
      </w:r>
      <w:proofErr w:type="spellEnd"/>
      <w:r w:rsidRPr="00E8085B">
        <w:rPr>
          <w:snapToGrid w:val="0"/>
        </w:rPr>
        <w:t xml:space="preserve"> </w:t>
      </w:r>
      <w:proofErr w:type="spellStart"/>
      <w:r w:rsidRPr="00E8085B">
        <w:rPr>
          <w:snapToGrid w:val="0"/>
        </w:rPr>
        <w:t>консультации</w:t>
      </w:r>
      <w:proofErr w:type="spellEnd"/>
      <w:r w:rsidRPr="00E8085B">
        <w:rPr>
          <w:snapToGrid w:val="0"/>
        </w:rPr>
        <w:t xml:space="preserve"> </w:t>
      </w:r>
      <w:proofErr w:type="spellStart"/>
      <w:r w:rsidRPr="00E8085B">
        <w:rPr>
          <w:snapToGrid w:val="0"/>
        </w:rPr>
        <w:t>по</w:t>
      </w:r>
      <w:proofErr w:type="spellEnd"/>
      <w:r w:rsidRPr="00E8085B">
        <w:rPr>
          <w:snapToGrid w:val="0"/>
        </w:rPr>
        <w:t xml:space="preserve"> </w:t>
      </w:r>
      <w:proofErr w:type="spellStart"/>
      <w:r w:rsidRPr="00E8085B">
        <w:rPr>
          <w:snapToGrid w:val="0"/>
        </w:rPr>
        <w:t>этим</w:t>
      </w:r>
      <w:proofErr w:type="spellEnd"/>
      <w:r w:rsidRPr="00E8085B">
        <w:rPr>
          <w:snapToGrid w:val="0"/>
        </w:rPr>
        <w:t xml:space="preserve"> </w:t>
      </w:r>
      <w:proofErr w:type="spellStart"/>
      <w:r w:rsidRPr="00E8085B">
        <w:rPr>
          <w:snapToGrid w:val="0"/>
        </w:rPr>
        <w:t>рекомендациям</w:t>
      </w:r>
      <w:proofErr w:type="spellEnd"/>
      <w:r w:rsidRPr="00E8085B">
        <w:rPr>
          <w:snapToGrid w:val="0"/>
        </w:rPr>
        <w:t xml:space="preserve">, </w:t>
      </w:r>
      <w:proofErr w:type="spellStart"/>
      <w:r w:rsidRPr="00E8085B">
        <w:rPr>
          <w:snapToGrid w:val="0"/>
        </w:rPr>
        <w:t>провод</w:t>
      </w:r>
      <w:r>
        <w:rPr>
          <w:snapToGrid w:val="0"/>
        </w:rPr>
        <w:t>имые</w:t>
      </w:r>
      <w:proofErr w:type="spellEnd"/>
      <w:r>
        <w:rPr>
          <w:snapToGrid w:val="0"/>
        </w:rPr>
        <w:t xml:space="preserve"> в </w:t>
      </w:r>
      <w:proofErr w:type="spellStart"/>
      <w:r>
        <w:rPr>
          <w:snapToGrid w:val="0"/>
        </w:rPr>
        <w:t>рамках</w:t>
      </w:r>
      <w:proofErr w:type="spellEnd"/>
      <w:r>
        <w:rPr>
          <w:snapToGrid w:val="0"/>
        </w:rPr>
        <w:t xml:space="preserve"> </w:t>
      </w:r>
      <w:r>
        <w:rPr>
          <w:snapToGrid w:val="0"/>
          <w:lang w:val="ru-RU"/>
        </w:rPr>
        <w:t>с</w:t>
      </w:r>
      <w:proofErr w:type="spellStart"/>
      <w:r>
        <w:rPr>
          <w:snapToGrid w:val="0"/>
        </w:rPr>
        <w:t>екретариата</w:t>
      </w:r>
      <w:proofErr w:type="spellEnd"/>
      <w:r>
        <w:rPr>
          <w:snapToGrid w:val="0"/>
        </w:rPr>
        <w:t xml:space="preserve"> и с</w:t>
      </w:r>
      <w:r>
        <w:rPr>
          <w:snapToGrid w:val="0"/>
          <w:lang w:val="ru-RU"/>
        </w:rPr>
        <w:t xml:space="preserve"> членами</w:t>
      </w:r>
      <w:r>
        <w:rPr>
          <w:snapToGrid w:val="0"/>
        </w:rPr>
        <w:t xml:space="preserve"> </w:t>
      </w:r>
      <w:r>
        <w:rPr>
          <w:snapToGrid w:val="0"/>
          <w:lang w:val="ru-RU"/>
        </w:rPr>
        <w:t>б</w:t>
      </w:r>
      <w:proofErr w:type="spellStart"/>
      <w:r w:rsidRPr="00E8085B">
        <w:rPr>
          <w:snapToGrid w:val="0"/>
        </w:rPr>
        <w:t>юро</w:t>
      </w:r>
      <w:proofErr w:type="spellEnd"/>
      <w:r w:rsidRPr="00E8085B">
        <w:rPr>
          <w:snapToGrid w:val="0"/>
        </w:rPr>
        <w:t xml:space="preserve"> </w:t>
      </w:r>
      <w:proofErr w:type="spellStart"/>
      <w:r w:rsidRPr="00E8085B">
        <w:rPr>
          <w:snapToGrid w:val="0"/>
        </w:rPr>
        <w:t>Конференции</w:t>
      </w:r>
      <w:proofErr w:type="spellEnd"/>
      <w:r w:rsidRPr="00E8085B">
        <w:rPr>
          <w:snapToGrid w:val="0"/>
        </w:rPr>
        <w:t xml:space="preserve"> Сторон. </w:t>
      </w:r>
      <w:proofErr w:type="spellStart"/>
      <w:r w:rsidRPr="00E8085B">
        <w:rPr>
          <w:snapToGrid w:val="0"/>
        </w:rPr>
        <w:t>Полный</w:t>
      </w:r>
      <w:proofErr w:type="spellEnd"/>
      <w:r w:rsidRPr="00E8085B">
        <w:rPr>
          <w:snapToGrid w:val="0"/>
        </w:rPr>
        <w:t xml:space="preserve"> </w:t>
      </w:r>
      <w:proofErr w:type="spellStart"/>
      <w:r w:rsidRPr="00E8085B">
        <w:rPr>
          <w:snapToGrid w:val="0"/>
        </w:rPr>
        <w:t>текст</w:t>
      </w:r>
      <w:proofErr w:type="spellEnd"/>
      <w:r w:rsidRPr="00E8085B">
        <w:rPr>
          <w:snapToGrid w:val="0"/>
        </w:rPr>
        <w:t xml:space="preserve"> </w:t>
      </w:r>
      <w:proofErr w:type="spellStart"/>
      <w:r w:rsidRPr="00E8085B">
        <w:rPr>
          <w:snapToGrid w:val="0"/>
        </w:rPr>
        <w:t>доклада</w:t>
      </w:r>
      <w:proofErr w:type="spellEnd"/>
      <w:r w:rsidRPr="00E8085B">
        <w:rPr>
          <w:snapToGrid w:val="0"/>
        </w:rPr>
        <w:t xml:space="preserve"> о</w:t>
      </w:r>
      <w:r>
        <w:rPr>
          <w:snapToGrid w:val="0"/>
          <w:lang w:val="ru-RU"/>
        </w:rPr>
        <w:t>б этом</w:t>
      </w:r>
      <w:r w:rsidRPr="00E8085B">
        <w:rPr>
          <w:snapToGrid w:val="0"/>
        </w:rPr>
        <w:t xml:space="preserve"> </w:t>
      </w:r>
      <w:proofErr w:type="spellStart"/>
      <w:r w:rsidRPr="00E8085B">
        <w:rPr>
          <w:snapToGrid w:val="0"/>
        </w:rPr>
        <w:t>функциональном</w:t>
      </w:r>
      <w:proofErr w:type="spellEnd"/>
      <w:r w:rsidRPr="00E8085B">
        <w:rPr>
          <w:snapToGrid w:val="0"/>
        </w:rPr>
        <w:t xml:space="preserve"> </w:t>
      </w:r>
      <w:proofErr w:type="spellStart"/>
      <w:r w:rsidRPr="00E8085B">
        <w:rPr>
          <w:snapToGrid w:val="0"/>
        </w:rPr>
        <w:t>обзоре</w:t>
      </w:r>
      <w:proofErr w:type="spellEnd"/>
      <w:r w:rsidRPr="00E8085B">
        <w:rPr>
          <w:snapToGrid w:val="0"/>
        </w:rPr>
        <w:t xml:space="preserve"> </w:t>
      </w:r>
      <w:proofErr w:type="spellStart"/>
      <w:r w:rsidRPr="00E8085B">
        <w:rPr>
          <w:snapToGrid w:val="0"/>
        </w:rPr>
        <w:t>был</w:t>
      </w:r>
      <w:proofErr w:type="spellEnd"/>
      <w:r w:rsidRPr="00E8085B">
        <w:rPr>
          <w:snapToGrid w:val="0"/>
        </w:rPr>
        <w:t xml:space="preserve"> </w:t>
      </w:r>
      <w:proofErr w:type="spellStart"/>
      <w:r w:rsidRPr="00E8085B">
        <w:rPr>
          <w:snapToGrid w:val="0"/>
        </w:rPr>
        <w:t>представлен</w:t>
      </w:r>
      <w:proofErr w:type="spellEnd"/>
      <w:r w:rsidRPr="00E8085B">
        <w:rPr>
          <w:snapToGrid w:val="0"/>
        </w:rPr>
        <w:t xml:space="preserve"> в </w:t>
      </w:r>
      <w:proofErr w:type="spellStart"/>
      <w:r w:rsidRPr="00E8085B">
        <w:rPr>
          <w:snapToGrid w:val="0"/>
        </w:rPr>
        <w:t>документе</w:t>
      </w:r>
      <w:proofErr w:type="spellEnd"/>
      <w:r w:rsidR="00086AE2" w:rsidRPr="009B6045">
        <w:rPr>
          <w:snapToGrid w:val="0"/>
        </w:rPr>
        <w:t xml:space="preserve"> </w:t>
      </w:r>
      <w:hyperlink r:id="rId21" w:history="1">
        <w:r w:rsidR="00086AE2" w:rsidRPr="00EE0150">
          <w:rPr>
            <w:rStyle w:val="Hyperlink"/>
            <w:snapToGrid w:val="0"/>
            <w:u w:val="none"/>
          </w:rPr>
          <w:t>CBD</w:t>
        </w:r>
        <w:r w:rsidR="00086AE2" w:rsidRPr="00EE0150">
          <w:rPr>
            <w:rStyle w:val="Hyperlink"/>
            <w:u w:val="none"/>
          </w:rPr>
          <w:t>/</w:t>
        </w:r>
        <w:r w:rsidR="00086AE2" w:rsidRPr="00EE0150">
          <w:rPr>
            <w:rStyle w:val="Hyperlink"/>
            <w:snapToGrid w:val="0"/>
            <w:u w:val="none"/>
          </w:rPr>
          <w:t>SBI</w:t>
        </w:r>
        <w:r w:rsidR="00086AE2" w:rsidRPr="00EE0150">
          <w:rPr>
            <w:rStyle w:val="Hyperlink"/>
            <w:u w:val="none"/>
          </w:rPr>
          <w:t>/6/</w:t>
        </w:r>
        <w:r w:rsidR="00086AE2" w:rsidRPr="00EE0150">
          <w:rPr>
            <w:rStyle w:val="Hyperlink"/>
            <w:snapToGrid w:val="0"/>
            <w:u w:val="none"/>
          </w:rPr>
          <w:t>INF</w:t>
        </w:r>
        <w:r w:rsidR="00086AE2" w:rsidRPr="00EE0150">
          <w:rPr>
            <w:rStyle w:val="Hyperlink"/>
            <w:u w:val="none"/>
          </w:rPr>
          <w:t>/12</w:t>
        </w:r>
      </w:hyperlink>
      <w:r w:rsidR="00086AE2" w:rsidRPr="008B3D41">
        <w:rPr>
          <w:snapToGrid w:val="0"/>
        </w:rPr>
        <w:t>.</w:t>
      </w:r>
    </w:p>
    <w:p w14:paraId="1DA1C62A" w14:textId="2FDF4308" w:rsidR="00333BAA" w:rsidRPr="00425E35" w:rsidRDefault="007A33D8" w:rsidP="008B3D41">
      <w:pPr>
        <w:pStyle w:val="CBDNormalNumber"/>
      </w:pPr>
      <w:proofErr w:type="spellStart"/>
      <w:r w:rsidRPr="007A33D8">
        <w:t>Настоящая</w:t>
      </w:r>
      <w:proofErr w:type="spellEnd"/>
      <w:r w:rsidRPr="007A33D8">
        <w:t xml:space="preserve"> </w:t>
      </w:r>
      <w:proofErr w:type="spellStart"/>
      <w:r w:rsidRPr="007A33D8">
        <w:t>записка</w:t>
      </w:r>
      <w:proofErr w:type="spellEnd"/>
      <w:r w:rsidRPr="007A33D8">
        <w:t xml:space="preserve"> </w:t>
      </w:r>
      <w:proofErr w:type="spellStart"/>
      <w:r w:rsidRPr="007A33D8">
        <w:t>подготовлена</w:t>
      </w:r>
      <w:proofErr w:type="spellEnd"/>
      <w:r w:rsidRPr="007A33D8">
        <w:t xml:space="preserve"> в </w:t>
      </w:r>
      <w:proofErr w:type="spellStart"/>
      <w:r w:rsidRPr="007A33D8">
        <w:t>целях</w:t>
      </w:r>
      <w:proofErr w:type="spellEnd"/>
      <w:r w:rsidRPr="007A33D8">
        <w:t xml:space="preserve"> </w:t>
      </w:r>
      <w:proofErr w:type="spellStart"/>
      <w:r w:rsidRPr="007A33D8">
        <w:t>информирования</w:t>
      </w:r>
      <w:proofErr w:type="spellEnd"/>
      <w:r w:rsidRPr="007A33D8">
        <w:t xml:space="preserve"> </w:t>
      </w:r>
      <w:proofErr w:type="spellStart"/>
      <w:r w:rsidRPr="007A33D8">
        <w:t>Сторон</w:t>
      </w:r>
      <w:proofErr w:type="spellEnd"/>
      <w:r w:rsidRPr="007A33D8">
        <w:t xml:space="preserve"> о </w:t>
      </w:r>
      <w:proofErr w:type="spellStart"/>
      <w:r w:rsidRPr="007A33D8">
        <w:t>ходе</w:t>
      </w:r>
      <w:proofErr w:type="spellEnd"/>
      <w:r w:rsidRPr="007A33D8">
        <w:t xml:space="preserve"> </w:t>
      </w:r>
      <w:proofErr w:type="spellStart"/>
      <w:r w:rsidRPr="007A33D8">
        <w:t>функционального</w:t>
      </w:r>
      <w:proofErr w:type="spellEnd"/>
      <w:r w:rsidRPr="007A33D8">
        <w:t xml:space="preserve"> </w:t>
      </w:r>
      <w:proofErr w:type="spellStart"/>
      <w:r w:rsidRPr="007A33D8">
        <w:t>обзора</w:t>
      </w:r>
      <w:proofErr w:type="spellEnd"/>
      <w:r w:rsidRPr="007A33D8">
        <w:t xml:space="preserve"> </w:t>
      </w:r>
      <w:proofErr w:type="spellStart"/>
      <w:r w:rsidRPr="007A33D8">
        <w:t>секретариата</w:t>
      </w:r>
      <w:proofErr w:type="spellEnd"/>
      <w:r w:rsidRPr="007A33D8">
        <w:t xml:space="preserve"> </w:t>
      </w:r>
      <w:proofErr w:type="spellStart"/>
      <w:r w:rsidRPr="007A33D8">
        <w:t>после</w:t>
      </w:r>
      <w:proofErr w:type="spellEnd"/>
      <w:r w:rsidRPr="007A33D8">
        <w:t xml:space="preserve"> </w:t>
      </w:r>
      <w:proofErr w:type="spellStart"/>
      <w:r w:rsidRPr="007A33D8">
        <w:t>шестого</w:t>
      </w:r>
      <w:proofErr w:type="spellEnd"/>
      <w:r w:rsidRPr="007A33D8">
        <w:t xml:space="preserve"> </w:t>
      </w:r>
      <w:proofErr w:type="spellStart"/>
      <w:r w:rsidRPr="007A33D8">
        <w:t>совещания</w:t>
      </w:r>
      <w:proofErr w:type="spellEnd"/>
      <w:r w:rsidRPr="007A33D8">
        <w:t xml:space="preserve"> </w:t>
      </w:r>
      <w:proofErr w:type="spellStart"/>
      <w:r w:rsidRPr="007A33D8">
        <w:t>Вспомогательного</w:t>
      </w:r>
      <w:proofErr w:type="spellEnd"/>
      <w:r w:rsidRPr="007A33D8">
        <w:t xml:space="preserve"> </w:t>
      </w:r>
      <w:proofErr w:type="spellStart"/>
      <w:r w:rsidRPr="007A33D8">
        <w:t>органа</w:t>
      </w:r>
      <w:proofErr w:type="spellEnd"/>
      <w:r w:rsidRPr="007A33D8">
        <w:t xml:space="preserve">, в </w:t>
      </w:r>
      <w:proofErr w:type="spellStart"/>
      <w:r w:rsidRPr="007A33D8">
        <w:t>период</w:t>
      </w:r>
      <w:proofErr w:type="spellEnd"/>
      <w:r w:rsidRPr="007A33D8">
        <w:t xml:space="preserve"> с </w:t>
      </w:r>
      <w:proofErr w:type="spellStart"/>
      <w:r w:rsidRPr="007A33D8">
        <w:t>марта</w:t>
      </w:r>
      <w:proofErr w:type="spellEnd"/>
      <w:r w:rsidRPr="007A33D8">
        <w:t xml:space="preserve"> </w:t>
      </w:r>
      <w:proofErr w:type="spellStart"/>
      <w:r w:rsidRPr="007A33D8">
        <w:t>по</w:t>
      </w:r>
      <w:proofErr w:type="spellEnd"/>
      <w:r w:rsidRPr="007A33D8">
        <w:t xml:space="preserve"> </w:t>
      </w:r>
      <w:proofErr w:type="spellStart"/>
      <w:r w:rsidRPr="007A33D8">
        <w:t>май</w:t>
      </w:r>
      <w:proofErr w:type="spellEnd"/>
      <w:r w:rsidRPr="007A33D8">
        <w:t xml:space="preserve"> 2026 </w:t>
      </w:r>
      <w:proofErr w:type="spellStart"/>
      <w:r w:rsidRPr="007A33D8">
        <w:t>года</w:t>
      </w:r>
      <w:proofErr w:type="spellEnd"/>
      <w:r w:rsidRPr="007A33D8">
        <w:t xml:space="preserve">, в </w:t>
      </w:r>
      <w:proofErr w:type="spellStart"/>
      <w:r w:rsidRPr="007A33D8">
        <w:t>частности</w:t>
      </w:r>
      <w:proofErr w:type="spellEnd"/>
      <w:r w:rsidRPr="007A33D8">
        <w:t xml:space="preserve"> в </w:t>
      </w:r>
      <w:proofErr w:type="spellStart"/>
      <w:r w:rsidRPr="007A33D8">
        <w:t>отношении</w:t>
      </w:r>
      <w:proofErr w:type="spellEnd"/>
      <w:r w:rsidRPr="007A33D8">
        <w:t xml:space="preserve"> </w:t>
      </w:r>
      <w:proofErr w:type="spellStart"/>
      <w:r w:rsidRPr="007A33D8">
        <w:t>мер</w:t>
      </w:r>
      <w:proofErr w:type="spellEnd"/>
      <w:r w:rsidRPr="007A33D8">
        <w:t xml:space="preserve">, </w:t>
      </w:r>
      <w:proofErr w:type="spellStart"/>
      <w:r w:rsidRPr="007A33D8">
        <w:t>перечисленных</w:t>
      </w:r>
      <w:proofErr w:type="spellEnd"/>
      <w:r w:rsidRPr="007A33D8">
        <w:t xml:space="preserve"> в </w:t>
      </w:r>
      <w:proofErr w:type="spellStart"/>
      <w:r w:rsidRPr="007A33D8">
        <w:t>пункте</w:t>
      </w:r>
      <w:proofErr w:type="spellEnd"/>
      <w:r w:rsidRPr="007A33D8">
        <w:t xml:space="preserve"> 3 </w:t>
      </w:r>
      <w:proofErr w:type="spellStart"/>
      <w:r w:rsidRPr="007A33D8">
        <w:t>рекомендации</w:t>
      </w:r>
      <w:proofErr w:type="spellEnd"/>
      <w:r w:rsidRPr="007A33D8">
        <w:t xml:space="preserve"> 6/9, </w:t>
      </w:r>
      <w:proofErr w:type="spellStart"/>
      <w:r w:rsidRPr="007A33D8">
        <w:t>включая</w:t>
      </w:r>
      <w:proofErr w:type="spellEnd"/>
      <w:r w:rsidRPr="007A33D8">
        <w:t xml:space="preserve"> </w:t>
      </w:r>
      <w:proofErr w:type="spellStart"/>
      <w:r w:rsidRPr="007A33D8">
        <w:t>информацию</w:t>
      </w:r>
      <w:proofErr w:type="spellEnd"/>
      <w:r w:rsidRPr="007A33D8">
        <w:t xml:space="preserve"> о </w:t>
      </w:r>
      <w:proofErr w:type="spellStart"/>
      <w:r w:rsidRPr="007A33D8">
        <w:t>бюджетных</w:t>
      </w:r>
      <w:proofErr w:type="spellEnd"/>
      <w:r w:rsidRPr="007A33D8">
        <w:t xml:space="preserve"> </w:t>
      </w:r>
      <w:proofErr w:type="spellStart"/>
      <w:r w:rsidRPr="007A33D8">
        <w:t>последствиях</w:t>
      </w:r>
      <w:proofErr w:type="spellEnd"/>
      <w:r w:rsidRPr="007A33D8">
        <w:t xml:space="preserve"> </w:t>
      </w:r>
      <w:proofErr w:type="spellStart"/>
      <w:r w:rsidRPr="007A33D8">
        <w:t>мер</w:t>
      </w:r>
      <w:proofErr w:type="spellEnd"/>
      <w:r w:rsidRPr="007A33D8">
        <w:t xml:space="preserve">, </w:t>
      </w:r>
      <w:proofErr w:type="spellStart"/>
      <w:r w:rsidRPr="007A33D8">
        <w:t>предложенных</w:t>
      </w:r>
      <w:proofErr w:type="spellEnd"/>
      <w:r w:rsidRPr="007A33D8">
        <w:t xml:space="preserve"> </w:t>
      </w:r>
      <w:r w:rsidR="00D75D09">
        <w:rPr>
          <w:lang w:val="ru-RU"/>
        </w:rPr>
        <w:t xml:space="preserve">в рамках </w:t>
      </w:r>
      <w:proofErr w:type="spellStart"/>
      <w:r w:rsidRPr="007A33D8">
        <w:t>функционального</w:t>
      </w:r>
      <w:proofErr w:type="spellEnd"/>
      <w:r w:rsidRPr="007A33D8">
        <w:t xml:space="preserve"> </w:t>
      </w:r>
      <w:proofErr w:type="spellStart"/>
      <w:r w:rsidRPr="007A33D8">
        <w:t>обзора</w:t>
      </w:r>
      <w:proofErr w:type="spellEnd"/>
      <w:r w:rsidR="00012BA2">
        <w:rPr>
          <w:lang w:val="ru-RU"/>
        </w:rPr>
        <w:t>.</w:t>
      </w:r>
      <w:r w:rsidR="00333BAA" w:rsidRPr="00425E35">
        <w:t xml:space="preserve"> </w:t>
      </w:r>
      <w:r w:rsidR="00D75D09">
        <w:rPr>
          <w:lang w:val="ru-RU"/>
        </w:rPr>
        <w:t>Таким образом, она по</w:t>
      </w:r>
      <w:proofErr w:type="spellStart"/>
      <w:r w:rsidR="00D75D09" w:rsidRPr="00D75D09">
        <w:t>служит</w:t>
      </w:r>
      <w:proofErr w:type="spellEnd"/>
      <w:r w:rsidR="00D75D09" w:rsidRPr="00D75D09">
        <w:t xml:space="preserve"> </w:t>
      </w:r>
      <w:proofErr w:type="spellStart"/>
      <w:r w:rsidR="00D75D09" w:rsidRPr="00D75D09">
        <w:t>основой</w:t>
      </w:r>
      <w:proofErr w:type="spellEnd"/>
      <w:r w:rsidR="00D75D09" w:rsidRPr="00D75D09">
        <w:t xml:space="preserve"> </w:t>
      </w:r>
      <w:proofErr w:type="spellStart"/>
      <w:r w:rsidR="00D75D09" w:rsidRPr="00D75D09">
        <w:t>для</w:t>
      </w:r>
      <w:proofErr w:type="spellEnd"/>
      <w:r w:rsidR="00D75D09" w:rsidRPr="00D75D09">
        <w:t xml:space="preserve"> </w:t>
      </w:r>
      <w:proofErr w:type="spellStart"/>
      <w:r w:rsidR="00D75D09" w:rsidRPr="00D75D09">
        <w:t>оценки</w:t>
      </w:r>
      <w:proofErr w:type="spellEnd"/>
      <w:r w:rsidR="00D75D09" w:rsidRPr="00D75D09">
        <w:t xml:space="preserve"> </w:t>
      </w:r>
      <w:proofErr w:type="spellStart"/>
      <w:r w:rsidR="00D75D09" w:rsidRPr="00D75D09">
        <w:t>бюджетных</w:t>
      </w:r>
      <w:proofErr w:type="spellEnd"/>
      <w:r w:rsidR="00D75D09" w:rsidRPr="00D75D09">
        <w:t xml:space="preserve"> </w:t>
      </w:r>
      <w:proofErr w:type="spellStart"/>
      <w:r w:rsidR="00D75D09" w:rsidRPr="00D75D09">
        <w:t>последствий</w:t>
      </w:r>
      <w:proofErr w:type="spellEnd"/>
      <w:r w:rsidR="00D75D09" w:rsidRPr="00D75D09">
        <w:t xml:space="preserve"> </w:t>
      </w:r>
      <w:proofErr w:type="spellStart"/>
      <w:r w:rsidR="00D75D09" w:rsidRPr="00D75D09">
        <w:t>мер</w:t>
      </w:r>
      <w:proofErr w:type="spellEnd"/>
      <w:r w:rsidR="00D75D09" w:rsidRPr="00D75D09">
        <w:t xml:space="preserve">, </w:t>
      </w:r>
      <w:proofErr w:type="spellStart"/>
      <w:r w:rsidR="00D75D09" w:rsidRPr="00D75D09">
        <w:t>предложенных</w:t>
      </w:r>
      <w:proofErr w:type="spellEnd"/>
      <w:r w:rsidR="00D75D09" w:rsidRPr="00D75D09">
        <w:t xml:space="preserve"> в</w:t>
      </w:r>
      <w:r w:rsidR="00D75D09">
        <w:rPr>
          <w:lang w:val="ru-RU"/>
        </w:rPr>
        <w:t xml:space="preserve"> процессе</w:t>
      </w:r>
      <w:r w:rsidR="00D75D09" w:rsidRPr="00D75D09">
        <w:t xml:space="preserve"> </w:t>
      </w:r>
      <w:proofErr w:type="spellStart"/>
      <w:r w:rsidR="00D75D09" w:rsidRPr="00D75D09">
        <w:t>функционального</w:t>
      </w:r>
      <w:proofErr w:type="spellEnd"/>
      <w:r w:rsidR="00D75D09" w:rsidRPr="00D75D09">
        <w:t xml:space="preserve"> </w:t>
      </w:r>
      <w:proofErr w:type="spellStart"/>
      <w:r w:rsidR="00D75D09" w:rsidRPr="00D75D09">
        <w:t>обзора</w:t>
      </w:r>
      <w:proofErr w:type="spellEnd"/>
      <w:r w:rsidR="00C13DB0">
        <w:rPr>
          <w:lang w:val="ru-RU"/>
        </w:rPr>
        <w:t xml:space="preserve">, которые </w:t>
      </w:r>
      <w:proofErr w:type="spellStart"/>
      <w:r w:rsidR="00D75D09" w:rsidRPr="00D75D09">
        <w:t>отражены</w:t>
      </w:r>
      <w:proofErr w:type="spellEnd"/>
      <w:r w:rsidR="00D75D09" w:rsidRPr="00D75D09">
        <w:t xml:space="preserve"> в </w:t>
      </w:r>
      <w:proofErr w:type="spellStart"/>
      <w:r w:rsidR="00D75D09" w:rsidRPr="00D75D09">
        <w:t>документе</w:t>
      </w:r>
      <w:proofErr w:type="spellEnd"/>
      <w:r w:rsidR="00D75D09" w:rsidRPr="00D75D09">
        <w:t xml:space="preserve"> CBD/SBI/7/15–CBD/COP/17/4, </w:t>
      </w:r>
      <w:proofErr w:type="spellStart"/>
      <w:r w:rsidR="00D75D09" w:rsidRPr="00D75D09">
        <w:t>соде</w:t>
      </w:r>
      <w:r w:rsidR="00D75D09">
        <w:t>ржащем</w:t>
      </w:r>
      <w:proofErr w:type="spellEnd"/>
      <w:r w:rsidR="00D75D09">
        <w:t xml:space="preserve"> </w:t>
      </w:r>
      <w:proofErr w:type="spellStart"/>
      <w:r w:rsidR="00D75D09">
        <w:t>проект</w:t>
      </w:r>
      <w:proofErr w:type="spellEnd"/>
      <w:r w:rsidR="00D75D09">
        <w:t xml:space="preserve"> </w:t>
      </w:r>
      <w:proofErr w:type="spellStart"/>
      <w:r w:rsidR="00D75D09">
        <w:t>предлагаемого</w:t>
      </w:r>
      <w:proofErr w:type="spellEnd"/>
      <w:r w:rsidR="00D75D09">
        <w:t xml:space="preserve"> </w:t>
      </w:r>
      <w:r w:rsidR="00D75D09">
        <w:rPr>
          <w:lang w:val="ru-RU"/>
        </w:rPr>
        <w:t>комплекс</w:t>
      </w:r>
      <w:proofErr w:type="spellStart"/>
      <w:r w:rsidR="00D75D09" w:rsidRPr="00D75D09">
        <w:t>ного</w:t>
      </w:r>
      <w:proofErr w:type="spellEnd"/>
      <w:r w:rsidR="00D75D09" w:rsidRPr="00D75D09">
        <w:t xml:space="preserve"> </w:t>
      </w:r>
      <w:proofErr w:type="spellStart"/>
      <w:r w:rsidR="00D75D09" w:rsidRPr="00D75D09">
        <w:t>бюджета</w:t>
      </w:r>
      <w:proofErr w:type="spellEnd"/>
      <w:r w:rsidR="00D75D09" w:rsidRPr="00D75D09">
        <w:t xml:space="preserve"> </w:t>
      </w:r>
      <w:proofErr w:type="spellStart"/>
      <w:r w:rsidR="00D75D09" w:rsidRPr="00D75D09">
        <w:t>для</w:t>
      </w:r>
      <w:proofErr w:type="spellEnd"/>
      <w:r w:rsidR="00D75D09" w:rsidRPr="00D75D09">
        <w:t xml:space="preserve"> </w:t>
      </w:r>
      <w:proofErr w:type="spellStart"/>
      <w:r w:rsidR="00D75D09" w:rsidRPr="00D75D09">
        <w:t>программ</w:t>
      </w:r>
      <w:proofErr w:type="spellEnd"/>
      <w:r w:rsidR="00D75D09" w:rsidRPr="00D75D09">
        <w:t xml:space="preserve"> </w:t>
      </w:r>
      <w:proofErr w:type="spellStart"/>
      <w:r w:rsidR="00D75D09" w:rsidRPr="00D75D09">
        <w:t>работы</w:t>
      </w:r>
      <w:proofErr w:type="spellEnd"/>
      <w:r w:rsidR="00D75D09" w:rsidRPr="00D75D09">
        <w:t xml:space="preserve"> </w:t>
      </w:r>
      <w:proofErr w:type="spellStart"/>
      <w:r w:rsidR="00D75D09" w:rsidRPr="00D75D09">
        <w:t>Конвенции</w:t>
      </w:r>
      <w:proofErr w:type="spellEnd"/>
      <w:r w:rsidR="00D75D09" w:rsidRPr="00D75D09">
        <w:t xml:space="preserve"> о </w:t>
      </w:r>
      <w:proofErr w:type="spellStart"/>
      <w:r w:rsidR="00D75D09" w:rsidRPr="00D75D09">
        <w:t>биологическом</w:t>
      </w:r>
      <w:proofErr w:type="spellEnd"/>
      <w:r w:rsidR="00D75D09" w:rsidRPr="00D75D09">
        <w:t xml:space="preserve"> </w:t>
      </w:r>
      <w:proofErr w:type="spellStart"/>
      <w:r w:rsidR="00D75D09" w:rsidRPr="00D75D09">
        <w:t>разнообразии</w:t>
      </w:r>
      <w:proofErr w:type="spellEnd"/>
      <w:r w:rsidR="00D75D09" w:rsidRPr="00D75D09">
        <w:t xml:space="preserve"> и </w:t>
      </w:r>
      <w:proofErr w:type="spellStart"/>
      <w:r w:rsidR="00D75D09" w:rsidRPr="00D75D09">
        <w:t>протоколов</w:t>
      </w:r>
      <w:proofErr w:type="spellEnd"/>
      <w:r w:rsidR="00D75D09" w:rsidRPr="00D75D09">
        <w:t xml:space="preserve"> к </w:t>
      </w:r>
      <w:proofErr w:type="spellStart"/>
      <w:r w:rsidR="00D75D09" w:rsidRPr="00D75D09">
        <w:t>ней</w:t>
      </w:r>
      <w:proofErr w:type="spellEnd"/>
      <w:r w:rsidR="00D75D09" w:rsidRPr="00D75D09">
        <w:t xml:space="preserve"> </w:t>
      </w:r>
      <w:proofErr w:type="spellStart"/>
      <w:r w:rsidR="00D75D09" w:rsidRPr="00D75D09">
        <w:t>на</w:t>
      </w:r>
      <w:proofErr w:type="spellEnd"/>
      <w:r w:rsidR="00D75D09" w:rsidRPr="00D75D09">
        <w:t xml:space="preserve"> </w:t>
      </w:r>
      <w:proofErr w:type="spellStart"/>
      <w:r w:rsidR="00D75D09" w:rsidRPr="00D75D09">
        <w:t>двухгодичный</w:t>
      </w:r>
      <w:proofErr w:type="spellEnd"/>
      <w:r w:rsidR="00D75D09" w:rsidRPr="00D75D09">
        <w:t xml:space="preserve"> </w:t>
      </w:r>
      <w:proofErr w:type="spellStart"/>
      <w:r w:rsidR="00D75D09" w:rsidRPr="00D75D09">
        <w:t>период</w:t>
      </w:r>
      <w:proofErr w:type="spellEnd"/>
      <w:r w:rsidR="00D75D09" w:rsidRPr="00D75D09">
        <w:t xml:space="preserve"> 2027–2028 </w:t>
      </w:r>
      <w:proofErr w:type="spellStart"/>
      <w:r w:rsidR="00D75D09" w:rsidRPr="00D75D09">
        <w:t>годов</w:t>
      </w:r>
      <w:proofErr w:type="spellEnd"/>
      <w:r w:rsidR="00333BAA" w:rsidRPr="00425E35">
        <w:t xml:space="preserve">. </w:t>
      </w:r>
    </w:p>
    <w:p w14:paraId="284A47FD" w14:textId="3D41D856" w:rsidR="0043716E" w:rsidRPr="008525A0" w:rsidRDefault="00C13DB0" w:rsidP="008B3D41">
      <w:pPr>
        <w:pStyle w:val="CBDNormalNumber"/>
      </w:pPr>
      <w:proofErr w:type="spellStart"/>
      <w:r w:rsidRPr="00C13DB0">
        <w:t>На</w:t>
      </w:r>
      <w:proofErr w:type="spellEnd"/>
      <w:r w:rsidRPr="00C13DB0">
        <w:t xml:space="preserve"> </w:t>
      </w:r>
      <w:proofErr w:type="spellStart"/>
      <w:r w:rsidRPr="00C13DB0">
        <w:t>основе</w:t>
      </w:r>
      <w:proofErr w:type="spellEnd"/>
      <w:r w:rsidRPr="00C13DB0">
        <w:t xml:space="preserve"> </w:t>
      </w:r>
      <w:proofErr w:type="spellStart"/>
      <w:r w:rsidRPr="00C13DB0">
        <w:t>информации</w:t>
      </w:r>
      <w:proofErr w:type="spellEnd"/>
      <w:r w:rsidRPr="00C13DB0">
        <w:t xml:space="preserve">, </w:t>
      </w:r>
      <w:proofErr w:type="spellStart"/>
      <w:r w:rsidRPr="00C13DB0">
        <w:t>представленной</w:t>
      </w:r>
      <w:proofErr w:type="spellEnd"/>
      <w:r w:rsidRPr="00C13DB0">
        <w:t xml:space="preserve"> в </w:t>
      </w:r>
      <w:proofErr w:type="spellStart"/>
      <w:r w:rsidRPr="00C13DB0">
        <w:t>настоящей</w:t>
      </w:r>
      <w:proofErr w:type="spellEnd"/>
      <w:r w:rsidRPr="00C13DB0">
        <w:t xml:space="preserve"> </w:t>
      </w:r>
      <w:proofErr w:type="spellStart"/>
      <w:r w:rsidRPr="00C13DB0">
        <w:t>записке</w:t>
      </w:r>
      <w:proofErr w:type="spellEnd"/>
      <w:r w:rsidRPr="00C13DB0">
        <w:t xml:space="preserve">, и </w:t>
      </w:r>
      <w:proofErr w:type="spellStart"/>
      <w:r w:rsidRPr="00C13DB0">
        <w:t>во</w:t>
      </w:r>
      <w:proofErr w:type="spellEnd"/>
      <w:r w:rsidRPr="00C13DB0">
        <w:t xml:space="preserve"> </w:t>
      </w:r>
      <w:proofErr w:type="spellStart"/>
      <w:r w:rsidRPr="00C13DB0">
        <w:t>исполнение</w:t>
      </w:r>
      <w:proofErr w:type="spellEnd"/>
      <w:r w:rsidRPr="00C13DB0">
        <w:t xml:space="preserve"> п</w:t>
      </w:r>
      <w:proofErr w:type="spellStart"/>
      <w:r w:rsidR="001B44F9">
        <w:rPr>
          <w:lang w:val="ru-RU"/>
        </w:rPr>
        <w:t>оручения</w:t>
      </w:r>
      <w:proofErr w:type="spellEnd"/>
      <w:r w:rsidR="001B44F9">
        <w:rPr>
          <w:lang w:val="ru-RU"/>
        </w:rPr>
        <w:t xml:space="preserve"> </w:t>
      </w:r>
      <w:proofErr w:type="spellStart"/>
      <w:r w:rsidRPr="00C13DB0">
        <w:t>Вспомогательного</w:t>
      </w:r>
      <w:proofErr w:type="spellEnd"/>
      <w:r w:rsidRPr="00C13DB0">
        <w:t xml:space="preserve"> </w:t>
      </w:r>
      <w:proofErr w:type="spellStart"/>
      <w:r w:rsidRPr="00C13DB0">
        <w:t>органа</w:t>
      </w:r>
      <w:proofErr w:type="spellEnd"/>
      <w:r w:rsidRPr="00C13DB0">
        <w:t xml:space="preserve">, </w:t>
      </w:r>
      <w:r w:rsidR="001B44F9">
        <w:rPr>
          <w:lang w:val="ru-RU"/>
        </w:rPr>
        <w:t xml:space="preserve">изложенного </w:t>
      </w:r>
      <w:r w:rsidRPr="00C13DB0">
        <w:t xml:space="preserve">в </w:t>
      </w:r>
      <w:proofErr w:type="spellStart"/>
      <w:r w:rsidRPr="00C13DB0">
        <w:t>подпункте</w:t>
      </w:r>
      <w:proofErr w:type="spellEnd"/>
      <w:r w:rsidRPr="00C13DB0">
        <w:t xml:space="preserve"> 4 b) </w:t>
      </w:r>
      <w:r w:rsidR="001B44F9">
        <w:rPr>
          <w:lang w:val="ru-RU"/>
        </w:rPr>
        <w:t xml:space="preserve">упомянутой </w:t>
      </w:r>
      <w:proofErr w:type="spellStart"/>
      <w:r w:rsidRPr="00C13DB0">
        <w:t>рекомендации</w:t>
      </w:r>
      <w:proofErr w:type="spellEnd"/>
      <w:r w:rsidRPr="00C13DB0">
        <w:t xml:space="preserve">, </w:t>
      </w:r>
      <w:proofErr w:type="spellStart"/>
      <w:r w:rsidRPr="00C13DB0">
        <w:t>секретариат</w:t>
      </w:r>
      <w:proofErr w:type="spellEnd"/>
      <w:r w:rsidRPr="00C13DB0">
        <w:t xml:space="preserve"> </w:t>
      </w:r>
      <w:proofErr w:type="spellStart"/>
      <w:r w:rsidRPr="00C13DB0">
        <w:t>до</w:t>
      </w:r>
      <w:proofErr w:type="spellEnd"/>
      <w:r w:rsidRPr="00C13DB0">
        <w:t xml:space="preserve"> </w:t>
      </w:r>
      <w:proofErr w:type="spellStart"/>
      <w:r w:rsidRPr="00C13DB0">
        <w:t>начала</w:t>
      </w:r>
      <w:proofErr w:type="spellEnd"/>
      <w:r w:rsidRPr="00C13DB0">
        <w:t xml:space="preserve"> </w:t>
      </w:r>
      <w:proofErr w:type="spellStart"/>
      <w:r w:rsidRPr="00C13DB0">
        <w:t>седьмого</w:t>
      </w:r>
      <w:proofErr w:type="spellEnd"/>
      <w:r w:rsidRPr="00C13DB0">
        <w:t xml:space="preserve"> </w:t>
      </w:r>
      <w:proofErr w:type="spellStart"/>
      <w:r w:rsidRPr="00C13DB0">
        <w:t>совещания</w:t>
      </w:r>
      <w:proofErr w:type="spellEnd"/>
      <w:r w:rsidRPr="00C13DB0">
        <w:t xml:space="preserve"> </w:t>
      </w:r>
      <w:proofErr w:type="spellStart"/>
      <w:r w:rsidRPr="00C13DB0">
        <w:t>Вспомогательного</w:t>
      </w:r>
      <w:proofErr w:type="spellEnd"/>
      <w:r w:rsidRPr="00C13DB0">
        <w:t xml:space="preserve"> </w:t>
      </w:r>
      <w:proofErr w:type="spellStart"/>
      <w:r w:rsidRPr="00C13DB0">
        <w:t>органа</w:t>
      </w:r>
      <w:proofErr w:type="spellEnd"/>
      <w:r w:rsidRPr="00C13DB0">
        <w:t xml:space="preserve">, </w:t>
      </w:r>
      <w:proofErr w:type="spellStart"/>
      <w:r w:rsidRPr="00C13DB0">
        <w:t>которое</w:t>
      </w:r>
      <w:proofErr w:type="spellEnd"/>
      <w:r w:rsidRPr="00C13DB0">
        <w:t xml:space="preserve"> </w:t>
      </w:r>
      <w:proofErr w:type="spellStart"/>
      <w:r w:rsidRPr="00C13DB0">
        <w:t>состоится</w:t>
      </w:r>
      <w:proofErr w:type="spellEnd"/>
      <w:r w:rsidRPr="00C13DB0">
        <w:t xml:space="preserve"> в </w:t>
      </w:r>
      <w:proofErr w:type="spellStart"/>
      <w:r w:rsidRPr="00C13DB0">
        <w:t>июле</w:t>
      </w:r>
      <w:proofErr w:type="spellEnd"/>
      <w:r w:rsidRPr="00C13DB0">
        <w:t xml:space="preserve"> 2026 </w:t>
      </w:r>
      <w:proofErr w:type="spellStart"/>
      <w:r w:rsidRPr="00C13DB0">
        <w:t>года</w:t>
      </w:r>
      <w:proofErr w:type="spellEnd"/>
      <w:r w:rsidRPr="00C13DB0">
        <w:t xml:space="preserve">, </w:t>
      </w:r>
      <w:proofErr w:type="spellStart"/>
      <w:r w:rsidRPr="00C13DB0">
        <w:t>проведет</w:t>
      </w:r>
      <w:proofErr w:type="spellEnd"/>
      <w:r w:rsidRPr="00C13DB0">
        <w:t xml:space="preserve"> </w:t>
      </w:r>
      <w:proofErr w:type="spellStart"/>
      <w:r w:rsidRPr="00C13DB0">
        <w:t>для</w:t>
      </w:r>
      <w:proofErr w:type="spellEnd"/>
      <w:r w:rsidRPr="00C13DB0">
        <w:t xml:space="preserve"> </w:t>
      </w:r>
      <w:proofErr w:type="spellStart"/>
      <w:r w:rsidRPr="00C13DB0">
        <w:t>Сторон</w:t>
      </w:r>
      <w:proofErr w:type="spellEnd"/>
      <w:r w:rsidRPr="00C13DB0">
        <w:t xml:space="preserve"> </w:t>
      </w:r>
      <w:proofErr w:type="spellStart"/>
      <w:r w:rsidRPr="00C13DB0">
        <w:t>информационные</w:t>
      </w:r>
      <w:proofErr w:type="spellEnd"/>
      <w:r w:rsidRPr="00C13DB0">
        <w:t xml:space="preserve"> </w:t>
      </w:r>
      <w:proofErr w:type="spellStart"/>
      <w:r w:rsidRPr="00C13DB0">
        <w:t>вебинары</w:t>
      </w:r>
      <w:proofErr w:type="spellEnd"/>
      <w:r w:rsidR="001B44F9">
        <w:rPr>
          <w:lang w:val="ru-RU"/>
        </w:rPr>
        <w:t xml:space="preserve"> в двух </w:t>
      </w:r>
      <w:proofErr w:type="spellStart"/>
      <w:r w:rsidRPr="00C13DB0">
        <w:t>часовых</w:t>
      </w:r>
      <w:proofErr w:type="spellEnd"/>
      <w:r w:rsidRPr="00C13DB0">
        <w:t xml:space="preserve"> </w:t>
      </w:r>
      <w:proofErr w:type="spellStart"/>
      <w:r w:rsidRPr="00C13DB0">
        <w:t>пояс</w:t>
      </w:r>
      <w:proofErr w:type="spellEnd"/>
      <w:r w:rsidR="001B44F9">
        <w:rPr>
          <w:lang w:val="ru-RU"/>
        </w:rPr>
        <w:t>ах</w:t>
      </w:r>
      <w:r w:rsidR="008A4041" w:rsidRPr="008525A0">
        <w:rPr>
          <w:rStyle w:val="FootnoteReference"/>
        </w:rPr>
        <w:footnoteReference w:id="6"/>
      </w:r>
      <w:r w:rsidR="001B44F9">
        <w:rPr>
          <w:lang w:val="ru-RU"/>
        </w:rPr>
        <w:t>.</w:t>
      </w:r>
    </w:p>
    <w:p w14:paraId="1BD00A62" w14:textId="185AD706" w:rsidR="009463D3" w:rsidRPr="008525A0" w:rsidRDefault="00000276" w:rsidP="008B3D41">
      <w:pPr>
        <w:pStyle w:val="CBDNormalNumber"/>
      </w:pPr>
      <w:r>
        <w:rPr>
          <w:lang w:val="ru-RU"/>
        </w:rPr>
        <w:t xml:space="preserve">В соответствии с пунктом 3 упомянутой рекомендации </w:t>
      </w:r>
      <w:r w:rsidR="00415BFE" w:rsidRPr="008525A0">
        <w:t xml:space="preserve"> </w:t>
      </w:r>
      <w:proofErr w:type="spellStart"/>
      <w:r w:rsidRPr="00000276">
        <w:t>информация</w:t>
      </w:r>
      <w:proofErr w:type="spellEnd"/>
      <w:r w:rsidRPr="00000276">
        <w:t xml:space="preserve">, </w:t>
      </w:r>
      <w:proofErr w:type="spellStart"/>
      <w:r w:rsidRPr="00000276">
        <w:t>содержащаяся</w:t>
      </w:r>
      <w:proofErr w:type="spellEnd"/>
      <w:r w:rsidRPr="00000276">
        <w:t xml:space="preserve"> в </w:t>
      </w:r>
      <w:proofErr w:type="spellStart"/>
      <w:r w:rsidRPr="00000276">
        <w:t>настоящей</w:t>
      </w:r>
      <w:proofErr w:type="spellEnd"/>
      <w:r w:rsidRPr="00000276">
        <w:t xml:space="preserve"> </w:t>
      </w:r>
      <w:proofErr w:type="spellStart"/>
      <w:r w:rsidRPr="00000276">
        <w:t>записке</w:t>
      </w:r>
      <w:proofErr w:type="spellEnd"/>
      <w:r w:rsidRPr="00000276">
        <w:t xml:space="preserve">, </w:t>
      </w:r>
      <w:proofErr w:type="spellStart"/>
      <w:r w:rsidRPr="00000276">
        <w:t>представлена</w:t>
      </w:r>
      <w:proofErr w:type="spellEnd"/>
      <w:r w:rsidRPr="00000276">
        <w:t xml:space="preserve"> с </w:t>
      </w:r>
      <w:proofErr w:type="spellStart"/>
      <w:r w:rsidRPr="00000276">
        <w:t>уделением</w:t>
      </w:r>
      <w:proofErr w:type="spellEnd"/>
      <w:r w:rsidRPr="00000276">
        <w:t xml:space="preserve"> </w:t>
      </w:r>
      <w:proofErr w:type="spellStart"/>
      <w:r w:rsidRPr="00000276">
        <w:t>особого</w:t>
      </w:r>
      <w:proofErr w:type="spellEnd"/>
      <w:r w:rsidRPr="00000276">
        <w:t xml:space="preserve"> </w:t>
      </w:r>
      <w:proofErr w:type="spellStart"/>
      <w:r w:rsidRPr="00000276">
        <w:t>внимания</w:t>
      </w:r>
      <w:proofErr w:type="spellEnd"/>
      <w:r w:rsidRPr="00000276">
        <w:t xml:space="preserve"> </w:t>
      </w:r>
      <w:proofErr w:type="spellStart"/>
      <w:r w:rsidRPr="00000276">
        <w:t>прогрессу</w:t>
      </w:r>
      <w:proofErr w:type="spellEnd"/>
      <w:r w:rsidRPr="00000276">
        <w:t xml:space="preserve">, </w:t>
      </w:r>
      <w:proofErr w:type="spellStart"/>
      <w:r w:rsidRPr="00000276">
        <w:t>достигнутому</w:t>
      </w:r>
      <w:proofErr w:type="spellEnd"/>
      <w:r w:rsidRPr="00000276">
        <w:t xml:space="preserve"> в </w:t>
      </w:r>
      <w:proofErr w:type="spellStart"/>
      <w:r w:rsidRPr="00000276">
        <w:t>период</w:t>
      </w:r>
      <w:proofErr w:type="spellEnd"/>
      <w:r w:rsidRPr="00000276">
        <w:t xml:space="preserve"> с </w:t>
      </w:r>
      <w:proofErr w:type="spellStart"/>
      <w:r w:rsidRPr="00000276">
        <w:t>марта</w:t>
      </w:r>
      <w:proofErr w:type="spellEnd"/>
      <w:r w:rsidRPr="00000276">
        <w:t xml:space="preserve"> </w:t>
      </w:r>
      <w:proofErr w:type="spellStart"/>
      <w:r w:rsidRPr="00000276">
        <w:t>по</w:t>
      </w:r>
      <w:proofErr w:type="spellEnd"/>
      <w:r w:rsidRPr="00000276">
        <w:t xml:space="preserve"> </w:t>
      </w:r>
      <w:proofErr w:type="spellStart"/>
      <w:r w:rsidRPr="00000276">
        <w:t>май</w:t>
      </w:r>
      <w:proofErr w:type="spellEnd"/>
      <w:r w:rsidRPr="00000276">
        <w:t xml:space="preserve"> 2026 </w:t>
      </w:r>
      <w:proofErr w:type="spellStart"/>
      <w:r w:rsidRPr="00000276">
        <w:t>года</w:t>
      </w:r>
      <w:proofErr w:type="spellEnd"/>
      <w:r w:rsidRPr="00000276">
        <w:t xml:space="preserve"> в </w:t>
      </w:r>
      <w:proofErr w:type="spellStart"/>
      <w:r w:rsidRPr="00000276">
        <w:t>отношении</w:t>
      </w:r>
      <w:proofErr w:type="spellEnd"/>
      <w:r w:rsidRPr="00000276">
        <w:t xml:space="preserve"> </w:t>
      </w:r>
      <w:proofErr w:type="spellStart"/>
      <w:r w:rsidRPr="00000276">
        <w:t>следующих</w:t>
      </w:r>
      <w:proofErr w:type="spellEnd"/>
      <w:r w:rsidRPr="00000276">
        <w:t xml:space="preserve"> </w:t>
      </w:r>
      <w:proofErr w:type="spellStart"/>
      <w:r w:rsidRPr="00000276">
        <w:t>вопросов</w:t>
      </w:r>
      <w:proofErr w:type="spellEnd"/>
      <w:r w:rsidR="00530F23">
        <w:rPr>
          <w:lang w:val="ru-RU"/>
        </w:rPr>
        <w:t>:</w:t>
      </w:r>
      <w:r w:rsidRPr="00000276">
        <w:t xml:space="preserve"> </w:t>
      </w:r>
    </w:p>
    <w:p w14:paraId="3BC423AF" w14:textId="661E486F" w:rsidR="00B51D93" w:rsidRPr="008525A0" w:rsidRDefault="00B51D93" w:rsidP="003144BF">
      <w:pPr>
        <w:pStyle w:val="CBDNormalNumber"/>
        <w:numPr>
          <w:ilvl w:val="0"/>
          <w:numId w:val="0"/>
        </w:numPr>
        <w:ind w:left="562" w:firstLine="572"/>
        <w:rPr>
          <w:snapToGrid w:val="0"/>
        </w:rPr>
      </w:pPr>
      <w:r w:rsidRPr="008525A0">
        <w:rPr>
          <w:snapToGrid w:val="0"/>
        </w:rPr>
        <w:t>(a)</w:t>
      </w:r>
      <w:r w:rsidRPr="008525A0">
        <w:rPr>
          <w:snapToGrid w:val="0"/>
        </w:rPr>
        <w:tab/>
      </w:r>
      <w:proofErr w:type="spellStart"/>
      <w:r w:rsidR="00000276" w:rsidRPr="00000276">
        <w:rPr>
          <w:snapToGrid w:val="0"/>
        </w:rPr>
        <w:t>начало</w:t>
      </w:r>
      <w:proofErr w:type="spellEnd"/>
      <w:r w:rsidR="00000276" w:rsidRPr="00000276">
        <w:rPr>
          <w:snapToGrid w:val="0"/>
        </w:rPr>
        <w:t xml:space="preserve"> </w:t>
      </w:r>
      <w:proofErr w:type="spellStart"/>
      <w:r w:rsidR="00000276" w:rsidRPr="00000276">
        <w:rPr>
          <w:snapToGrid w:val="0"/>
        </w:rPr>
        <w:t>осуществления</w:t>
      </w:r>
      <w:proofErr w:type="spellEnd"/>
      <w:r w:rsidR="00000276" w:rsidRPr="00000276">
        <w:rPr>
          <w:snapToGrid w:val="0"/>
        </w:rPr>
        <w:t xml:space="preserve"> </w:t>
      </w:r>
      <w:proofErr w:type="spellStart"/>
      <w:r w:rsidR="00000276" w:rsidRPr="00000276">
        <w:rPr>
          <w:snapToGrid w:val="0"/>
        </w:rPr>
        <w:t>мер</w:t>
      </w:r>
      <w:proofErr w:type="spellEnd"/>
      <w:r w:rsidR="00000276" w:rsidRPr="00000276">
        <w:rPr>
          <w:snapToGrid w:val="0"/>
        </w:rPr>
        <w:t xml:space="preserve">, </w:t>
      </w:r>
      <w:proofErr w:type="spellStart"/>
      <w:r w:rsidR="00000276" w:rsidRPr="00000276">
        <w:rPr>
          <w:snapToGrid w:val="0"/>
        </w:rPr>
        <w:t>не</w:t>
      </w:r>
      <w:proofErr w:type="spellEnd"/>
      <w:r w:rsidR="00000276" w:rsidRPr="00000276">
        <w:rPr>
          <w:snapToGrid w:val="0"/>
        </w:rPr>
        <w:t xml:space="preserve"> </w:t>
      </w:r>
      <w:proofErr w:type="spellStart"/>
      <w:r w:rsidR="00000276" w:rsidRPr="00000276">
        <w:rPr>
          <w:snapToGrid w:val="0"/>
        </w:rPr>
        <w:t>имеющих</w:t>
      </w:r>
      <w:proofErr w:type="spellEnd"/>
      <w:r w:rsidR="00000276" w:rsidRPr="00000276">
        <w:rPr>
          <w:snapToGrid w:val="0"/>
        </w:rPr>
        <w:t xml:space="preserve"> </w:t>
      </w:r>
      <w:proofErr w:type="spellStart"/>
      <w:r w:rsidR="00000276" w:rsidRPr="00000276">
        <w:rPr>
          <w:snapToGrid w:val="0"/>
        </w:rPr>
        <w:t>бюджетных</w:t>
      </w:r>
      <w:proofErr w:type="spellEnd"/>
      <w:r w:rsidR="00000276" w:rsidRPr="00000276">
        <w:rPr>
          <w:snapToGrid w:val="0"/>
        </w:rPr>
        <w:t xml:space="preserve"> </w:t>
      </w:r>
      <w:proofErr w:type="spellStart"/>
      <w:r w:rsidR="00000276" w:rsidRPr="00000276">
        <w:rPr>
          <w:snapToGrid w:val="0"/>
        </w:rPr>
        <w:t>последствий</w:t>
      </w:r>
      <w:proofErr w:type="spellEnd"/>
      <w:r w:rsidR="00000276" w:rsidRPr="00000276">
        <w:rPr>
          <w:snapToGrid w:val="0"/>
        </w:rPr>
        <w:t xml:space="preserve">, </w:t>
      </w:r>
      <w:proofErr w:type="spellStart"/>
      <w:r w:rsidR="00000276" w:rsidRPr="00000276">
        <w:rPr>
          <w:snapToGrid w:val="0"/>
        </w:rPr>
        <w:t>которые</w:t>
      </w:r>
      <w:proofErr w:type="spellEnd"/>
      <w:r w:rsidR="00000276" w:rsidRPr="00000276">
        <w:rPr>
          <w:snapToGrid w:val="0"/>
        </w:rPr>
        <w:t xml:space="preserve"> </w:t>
      </w:r>
      <w:proofErr w:type="spellStart"/>
      <w:r w:rsidR="00000276" w:rsidRPr="00000276">
        <w:rPr>
          <w:snapToGrid w:val="0"/>
        </w:rPr>
        <w:t>направлены</w:t>
      </w:r>
      <w:proofErr w:type="spellEnd"/>
      <w:r w:rsidR="00000276" w:rsidRPr="00000276">
        <w:rPr>
          <w:snapToGrid w:val="0"/>
        </w:rPr>
        <w:t xml:space="preserve"> </w:t>
      </w:r>
      <w:proofErr w:type="spellStart"/>
      <w:r w:rsidR="00000276" w:rsidRPr="00000276">
        <w:rPr>
          <w:snapToGrid w:val="0"/>
        </w:rPr>
        <w:t>на</w:t>
      </w:r>
      <w:proofErr w:type="spellEnd"/>
      <w:r w:rsidR="00000276" w:rsidRPr="00000276">
        <w:rPr>
          <w:snapToGrid w:val="0"/>
        </w:rPr>
        <w:t xml:space="preserve"> </w:t>
      </w:r>
      <w:proofErr w:type="spellStart"/>
      <w:r w:rsidR="00000276" w:rsidRPr="00000276">
        <w:rPr>
          <w:snapToGrid w:val="0"/>
        </w:rPr>
        <w:t>повышение</w:t>
      </w:r>
      <w:proofErr w:type="spellEnd"/>
      <w:r w:rsidR="00000276" w:rsidRPr="00000276">
        <w:rPr>
          <w:snapToGrid w:val="0"/>
        </w:rPr>
        <w:t xml:space="preserve"> </w:t>
      </w:r>
      <w:proofErr w:type="spellStart"/>
      <w:r w:rsidR="00000276" w:rsidRPr="00000276">
        <w:rPr>
          <w:snapToGrid w:val="0"/>
        </w:rPr>
        <w:t>операционной</w:t>
      </w:r>
      <w:proofErr w:type="spellEnd"/>
      <w:r w:rsidR="00000276" w:rsidRPr="00000276">
        <w:rPr>
          <w:snapToGrid w:val="0"/>
        </w:rPr>
        <w:t xml:space="preserve"> </w:t>
      </w:r>
      <w:proofErr w:type="spellStart"/>
      <w:r w:rsidR="00000276" w:rsidRPr="00000276">
        <w:rPr>
          <w:snapToGrid w:val="0"/>
        </w:rPr>
        <w:t>эффективности</w:t>
      </w:r>
      <w:proofErr w:type="spellEnd"/>
      <w:r w:rsidR="00000276" w:rsidRPr="00000276">
        <w:rPr>
          <w:snapToGrid w:val="0"/>
        </w:rPr>
        <w:t xml:space="preserve">, </w:t>
      </w:r>
      <w:proofErr w:type="spellStart"/>
      <w:r w:rsidR="00000276" w:rsidRPr="00000276">
        <w:rPr>
          <w:snapToGrid w:val="0"/>
        </w:rPr>
        <w:t>включая</w:t>
      </w:r>
      <w:proofErr w:type="spellEnd"/>
      <w:r w:rsidR="00000276" w:rsidRPr="00000276">
        <w:rPr>
          <w:snapToGrid w:val="0"/>
        </w:rPr>
        <w:t xml:space="preserve"> </w:t>
      </w:r>
      <w:proofErr w:type="spellStart"/>
      <w:r w:rsidR="00000276" w:rsidRPr="00000276">
        <w:rPr>
          <w:snapToGrid w:val="0"/>
        </w:rPr>
        <w:t>обновленную</w:t>
      </w:r>
      <w:proofErr w:type="spellEnd"/>
      <w:r w:rsidR="00000276" w:rsidRPr="00000276">
        <w:rPr>
          <w:snapToGrid w:val="0"/>
        </w:rPr>
        <w:t xml:space="preserve"> </w:t>
      </w:r>
      <w:proofErr w:type="spellStart"/>
      <w:r w:rsidR="00000276" w:rsidRPr="00000276">
        <w:rPr>
          <w:snapToGrid w:val="0"/>
        </w:rPr>
        <w:t>организационную</w:t>
      </w:r>
      <w:proofErr w:type="spellEnd"/>
      <w:r w:rsidR="00000276" w:rsidRPr="00000276">
        <w:rPr>
          <w:snapToGrid w:val="0"/>
        </w:rPr>
        <w:t xml:space="preserve"> </w:t>
      </w:r>
      <w:proofErr w:type="spellStart"/>
      <w:r w:rsidR="00000276" w:rsidRPr="00000276">
        <w:rPr>
          <w:snapToGrid w:val="0"/>
        </w:rPr>
        <w:t>структуру</w:t>
      </w:r>
      <w:proofErr w:type="spellEnd"/>
      <w:r w:rsidR="00000276">
        <w:rPr>
          <w:snapToGrid w:val="0"/>
          <w:lang w:val="ru-RU"/>
        </w:rPr>
        <w:t xml:space="preserve"> (раздел </w:t>
      </w:r>
      <w:r w:rsidR="000279E1" w:rsidRPr="0066712E">
        <w:rPr>
          <w:snapToGrid w:val="0"/>
        </w:rPr>
        <w:t>II</w:t>
      </w:r>
      <w:r w:rsidR="000279E1" w:rsidRPr="008525A0">
        <w:rPr>
          <w:snapToGrid w:val="0"/>
        </w:rPr>
        <w:t>)</w:t>
      </w:r>
      <w:r w:rsidRPr="008525A0">
        <w:rPr>
          <w:snapToGrid w:val="0"/>
        </w:rPr>
        <w:t xml:space="preserve">; </w:t>
      </w:r>
    </w:p>
    <w:p w14:paraId="6E99C52A" w14:textId="3400709B" w:rsidR="00B51D93" w:rsidRPr="008525A0" w:rsidRDefault="00B51D93" w:rsidP="003144BF">
      <w:pPr>
        <w:pStyle w:val="CBDNormalNumber"/>
        <w:numPr>
          <w:ilvl w:val="0"/>
          <w:numId w:val="0"/>
        </w:numPr>
        <w:ind w:left="562" w:firstLine="572"/>
      </w:pPr>
      <w:r w:rsidRPr="008525A0">
        <w:rPr>
          <w:snapToGrid w:val="0"/>
        </w:rPr>
        <w:t>(b)</w:t>
      </w:r>
      <w:r w:rsidRPr="008525A0">
        <w:rPr>
          <w:snapToGrid w:val="0"/>
        </w:rPr>
        <w:tab/>
      </w:r>
      <w:proofErr w:type="spellStart"/>
      <w:r w:rsidR="00000276" w:rsidRPr="00000276">
        <w:t>обновление</w:t>
      </w:r>
      <w:proofErr w:type="spellEnd"/>
      <w:r w:rsidR="00000276" w:rsidRPr="00000276">
        <w:t xml:space="preserve"> </w:t>
      </w:r>
      <w:proofErr w:type="spellStart"/>
      <w:r w:rsidR="00000276" w:rsidRPr="00000276">
        <w:t>или</w:t>
      </w:r>
      <w:proofErr w:type="spellEnd"/>
      <w:r w:rsidR="00000276" w:rsidRPr="00000276">
        <w:t xml:space="preserve"> </w:t>
      </w:r>
      <w:proofErr w:type="spellStart"/>
      <w:r w:rsidR="00000276" w:rsidRPr="00000276">
        <w:t>разработк</w:t>
      </w:r>
      <w:proofErr w:type="spellEnd"/>
      <w:r w:rsidR="00000276">
        <w:rPr>
          <w:lang w:val="ru-RU"/>
        </w:rPr>
        <w:t>а</w:t>
      </w:r>
      <w:r w:rsidR="00000276" w:rsidRPr="00000276">
        <w:t xml:space="preserve"> </w:t>
      </w:r>
      <w:proofErr w:type="spellStart"/>
      <w:r w:rsidR="00000276" w:rsidRPr="00000276">
        <w:t>должностных</w:t>
      </w:r>
      <w:proofErr w:type="spellEnd"/>
      <w:r w:rsidR="00000276" w:rsidRPr="00000276">
        <w:t xml:space="preserve"> </w:t>
      </w:r>
      <w:proofErr w:type="spellStart"/>
      <w:r w:rsidR="00000276" w:rsidRPr="00000276">
        <w:t>инструкций</w:t>
      </w:r>
      <w:proofErr w:type="spellEnd"/>
      <w:r w:rsidR="00000276" w:rsidRPr="00000276">
        <w:t xml:space="preserve"> </w:t>
      </w:r>
      <w:proofErr w:type="spellStart"/>
      <w:r w:rsidR="00000276" w:rsidRPr="00000276">
        <w:t>для</w:t>
      </w:r>
      <w:proofErr w:type="spellEnd"/>
      <w:r w:rsidR="00000276" w:rsidRPr="00000276">
        <w:t xml:space="preserve"> </w:t>
      </w:r>
      <w:proofErr w:type="spellStart"/>
      <w:r w:rsidR="00000276" w:rsidRPr="00000276">
        <w:t>существующих</w:t>
      </w:r>
      <w:proofErr w:type="spellEnd"/>
      <w:r w:rsidR="00000276" w:rsidRPr="00000276">
        <w:t xml:space="preserve"> и </w:t>
      </w:r>
      <w:proofErr w:type="spellStart"/>
      <w:r w:rsidR="00000276" w:rsidRPr="00000276">
        <w:t>дополнительных</w:t>
      </w:r>
      <w:proofErr w:type="spellEnd"/>
      <w:r w:rsidR="00000276" w:rsidRPr="00000276">
        <w:t xml:space="preserve"> </w:t>
      </w:r>
      <w:proofErr w:type="spellStart"/>
      <w:r w:rsidR="00000276" w:rsidRPr="00000276">
        <w:t>должностей</w:t>
      </w:r>
      <w:proofErr w:type="spellEnd"/>
      <w:r w:rsidR="00000276" w:rsidRPr="00000276">
        <w:t xml:space="preserve"> </w:t>
      </w:r>
      <w:proofErr w:type="spellStart"/>
      <w:r w:rsidR="00000276" w:rsidRPr="00000276">
        <w:t>соответственно</w:t>
      </w:r>
      <w:proofErr w:type="spellEnd"/>
      <w:r w:rsidR="00000276" w:rsidRPr="00000276">
        <w:t xml:space="preserve">, </w:t>
      </w:r>
      <w:proofErr w:type="spellStart"/>
      <w:r w:rsidR="00000276" w:rsidRPr="00000276">
        <w:t>включая</w:t>
      </w:r>
      <w:proofErr w:type="spellEnd"/>
      <w:r w:rsidR="00000276" w:rsidRPr="00000276">
        <w:t xml:space="preserve"> </w:t>
      </w:r>
      <w:proofErr w:type="spellStart"/>
      <w:r w:rsidR="00000276" w:rsidRPr="00000276">
        <w:t>классификацию</w:t>
      </w:r>
      <w:proofErr w:type="spellEnd"/>
      <w:r w:rsidR="00000276" w:rsidRPr="00000276">
        <w:t xml:space="preserve">, </w:t>
      </w:r>
      <w:proofErr w:type="spellStart"/>
      <w:r w:rsidR="00000276" w:rsidRPr="00000276">
        <w:t>что</w:t>
      </w:r>
      <w:proofErr w:type="spellEnd"/>
      <w:r w:rsidR="00000276" w:rsidRPr="00000276">
        <w:t xml:space="preserve"> </w:t>
      </w:r>
      <w:proofErr w:type="spellStart"/>
      <w:r w:rsidR="00000276" w:rsidRPr="00000276">
        <w:t>необходимо</w:t>
      </w:r>
      <w:proofErr w:type="spellEnd"/>
      <w:r w:rsidR="00000276" w:rsidRPr="00000276">
        <w:t xml:space="preserve"> </w:t>
      </w:r>
      <w:proofErr w:type="spellStart"/>
      <w:r w:rsidR="00000276" w:rsidRPr="00000276">
        <w:t>для</w:t>
      </w:r>
      <w:proofErr w:type="spellEnd"/>
      <w:r w:rsidR="00000276" w:rsidRPr="00000276">
        <w:t xml:space="preserve"> </w:t>
      </w:r>
      <w:proofErr w:type="spellStart"/>
      <w:r w:rsidR="00000276" w:rsidRPr="00000276">
        <w:t>осуществления</w:t>
      </w:r>
      <w:proofErr w:type="spellEnd"/>
      <w:r w:rsidR="00000276" w:rsidRPr="00000276">
        <w:t xml:space="preserve"> </w:t>
      </w:r>
      <w:proofErr w:type="spellStart"/>
      <w:r w:rsidR="00000276" w:rsidRPr="00000276">
        <w:t>структурного</w:t>
      </w:r>
      <w:proofErr w:type="spellEnd"/>
      <w:r w:rsidR="00000276" w:rsidRPr="00000276">
        <w:t xml:space="preserve"> и </w:t>
      </w:r>
      <w:proofErr w:type="spellStart"/>
      <w:r w:rsidR="00000276" w:rsidRPr="00000276">
        <w:t>стратегического</w:t>
      </w:r>
      <w:proofErr w:type="spellEnd"/>
      <w:r w:rsidR="00000276" w:rsidRPr="00000276">
        <w:t xml:space="preserve"> </w:t>
      </w:r>
      <w:proofErr w:type="spellStart"/>
      <w:r w:rsidR="00000276" w:rsidRPr="00000276">
        <w:t>согласования</w:t>
      </w:r>
      <w:proofErr w:type="spellEnd"/>
      <w:r w:rsidR="00000276" w:rsidRPr="00000276">
        <w:t xml:space="preserve"> с </w:t>
      </w:r>
      <w:proofErr w:type="spellStart"/>
      <w:r w:rsidR="00000276" w:rsidRPr="00000276">
        <w:t>основными</w:t>
      </w:r>
      <w:proofErr w:type="spellEnd"/>
      <w:r w:rsidR="00000276" w:rsidRPr="00000276">
        <w:t xml:space="preserve"> </w:t>
      </w:r>
      <w:proofErr w:type="spellStart"/>
      <w:r w:rsidR="00000276" w:rsidRPr="00000276">
        <w:t>функциями</w:t>
      </w:r>
      <w:proofErr w:type="spellEnd"/>
      <w:r w:rsidR="00000276" w:rsidRPr="00000276">
        <w:t xml:space="preserve"> и </w:t>
      </w:r>
      <w:proofErr w:type="spellStart"/>
      <w:r w:rsidR="00000276" w:rsidRPr="00000276">
        <w:t>стратегическими</w:t>
      </w:r>
      <w:proofErr w:type="spellEnd"/>
      <w:r w:rsidR="00000276" w:rsidRPr="00000276">
        <w:t xml:space="preserve"> </w:t>
      </w:r>
      <w:proofErr w:type="spellStart"/>
      <w:r w:rsidR="00000276" w:rsidRPr="00000276">
        <w:t>приоритетами</w:t>
      </w:r>
      <w:proofErr w:type="spellEnd"/>
      <w:r w:rsidR="00000276" w:rsidRPr="00000276">
        <w:t xml:space="preserve"> </w:t>
      </w:r>
      <w:proofErr w:type="spellStart"/>
      <w:r w:rsidR="00000276" w:rsidRPr="00000276">
        <w:t>секретариата</w:t>
      </w:r>
      <w:proofErr w:type="spellEnd"/>
      <w:r w:rsidRPr="008525A0">
        <w:t xml:space="preserve"> </w:t>
      </w:r>
      <w:r w:rsidR="00000276">
        <w:rPr>
          <w:lang w:val="ru-RU"/>
        </w:rPr>
        <w:t xml:space="preserve">(раздел </w:t>
      </w:r>
      <w:r w:rsidR="000279E1" w:rsidRPr="0066712E">
        <w:t>III</w:t>
      </w:r>
      <w:r w:rsidR="000279E1" w:rsidRPr="008525A0">
        <w:t>)</w:t>
      </w:r>
      <w:r w:rsidRPr="008525A0">
        <w:t xml:space="preserve">; </w:t>
      </w:r>
    </w:p>
    <w:p w14:paraId="1C2DDF3C" w14:textId="2C32B657" w:rsidR="00B51D93" w:rsidRPr="008525A0" w:rsidRDefault="00B51D93" w:rsidP="003144BF">
      <w:pPr>
        <w:pStyle w:val="CBDNormalNumber"/>
        <w:numPr>
          <w:ilvl w:val="0"/>
          <w:numId w:val="0"/>
        </w:numPr>
        <w:ind w:left="562" w:firstLine="572"/>
      </w:pPr>
      <w:r w:rsidRPr="008525A0">
        <w:t>(c)</w:t>
      </w:r>
      <w:r w:rsidRPr="008525A0">
        <w:tab/>
      </w:r>
      <w:proofErr w:type="spellStart"/>
      <w:r w:rsidR="00000276" w:rsidRPr="00000276">
        <w:t>проведение</w:t>
      </w:r>
      <w:proofErr w:type="spellEnd"/>
      <w:r w:rsidR="00000276" w:rsidRPr="00000276">
        <w:t xml:space="preserve"> </w:t>
      </w:r>
      <w:proofErr w:type="spellStart"/>
      <w:r w:rsidR="00000276" w:rsidRPr="00000276">
        <w:t>на</w:t>
      </w:r>
      <w:proofErr w:type="spellEnd"/>
      <w:r w:rsidR="00000276" w:rsidRPr="00000276">
        <w:t xml:space="preserve"> </w:t>
      </w:r>
      <w:proofErr w:type="spellStart"/>
      <w:r w:rsidR="00000276" w:rsidRPr="00000276">
        <w:t>основе</w:t>
      </w:r>
      <w:proofErr w:type="spellEnd"/>
      <w:r w:rsidR="00000276" w:rsidRPr="00000276">
        <w:t xml:space="preserve"> </w:t>
      </w:r>
      <w:proofErr w:type="spellStart"/>
      <w:r w:rsidR="00000276" w:rsidRPr="00000276">
        <w:t>обновленных</w:t>
      </w:r>
      <w:proofErr w:type="spellEnd"/>
      <w:r w:rsidR="00000276" w:rsidRPr="00000276">
        <w:t xml:space="preserve"> </w:t>
      </w:r>
      <w:proofErr w:type="spellStart"/>
      <w:r w:rsidR="00000276" w:rsidRPr="00000276">
        <w:t>функций</w:t>
      </w:r>
      <w:proofErr w:type="spellEnd"/>
      <w:r w:rsidR="00000276" w:rsidRPr="00000276">
        <w:t xml:space="preserve"> и </w:t>
      </w:r>
      <w:proofErr w:type="spellStart"/>
      <w:r w:rsidR="00000276" w:rsidRPr="00000276">
        <w:t>должностных</w:t>
      </w:r>
      <w:proofErr w:type="spellEnd"/>
      <w:r w:rsidR="00000276" w:rsidRPr="00000276">
        <w:t xml:space="preserve"> </w:t>
      </w:r>
      <w:proofErr w:type="spellStart"/>
      <w:r w:rsidR="00000276" w:rsidRPr="00000276">
        <w:t>инструкций</w:t>
      </w:r>
      <w:proofErr w:type="spellEnd"/>
      <w:r w:rsidR="00000276" w:rsidRPr="00000276">
        <w:t xml:space="preserve"> </w:t>
      </w:r>
      <w:proofErr w:type="spellStart"/>
      <w:r w:rsidR="00000276" w:rsidRPr="00000276">
        <w:t>анализа</w:t>
      </w:r>
      <w:proofErr w:type="spellEnd"/>
      <w:r w:rsidR="00000276" w:rsidRPr="00000276">
        <w:t xml:space="preserve"> </w:t>
      </w:r>
      <w:proofErr w:type="spellStart"/>
      <w:r w:rsidR="00000276" w:rsidRPr="00000276">
        <w:t>соответствующих</w:t>
      </w:r>
      <w:proofErr w:type="spellEnd"/>
      <w:r w:rsidR="00000276" w:rsidRPr="00000276">
        <w:t xml:space="preserve"> </w:t>
      </w:r>
      <w:proofErr w:type="spellStart"/>
      <w:r w:rsidR="00000276" w:rsidRPr="00000276">
        <w:t>кадровых</w:t>
      </w:r>
      <w:proofErr w:type="spellEnd"/>
      <w:r w:rsidR="00000276" w:rsidRPr="00000276">
        <w:t xml:space="preserve"> и </w:t>
      </w:r>
      <w:proofErr w:type="spellStart"/>
      <w:r w:rsidR="00000276" w:rsidRPr="00000276">
        <w:t>финансовых</w:t>
      </w:r>
      <w:proofErr w:type="spellEnd"/>
      <w:r w:rsidR="00000276" w:rsidRPr="00000276">
        <w:t xml:space="preserve"> </w:t>
      </w:r>
      <w:proofErr w:type="spellStart"/>
      <w:r w:rsidR="00000276" w:rsidRPr="00000276">
        <w:t>последствий</w:t>
      </w:r>
      <w:proofErr w:type="spellEnd"/>
      <w:r w:rsidR="00000276" w:rsidRPr="00000276">
        <w:t xml:space="preserve"> </w:t>
      </w:r>
      <w:proofErr w:type="spellStart"/>
      <w:r w:rsidR="00000276" w:rsidRPr="00000276">
        <w:t>долгосрочного</w:t>
      </w:r>
      <w:proofErr w:type="spellEnd"/>
      <w:r w:rsidR="00000276" w:rsidRPr="00000276">
        <w:t xml:space="preserve"> </w:t>
      </w:r>
      <w:proofErr w:type="spellStart"/>
      <w:r w:rsidR="00000276" w:rsidRPr="00000276">
        <w:t>структурного</w:t>
      </w:r>
      <w:proofErr w:type="spellEnd"/>
      <w:r w:rsidR="00000276" w:rsidRPr="00000276">
        <w:t xml:space="preserve"> и </w:t>
      </w:r>
      <w:proofErr w:type="spellStart"/>
      <w:r w:rsidR="00000276" w:rsidRPr="00000276">
        <w:t>стратегического</w:t>
      </w:r>
      <w:proofErr w:type="spellEnd"/>
      <w:r w:rsidR="00000276" w:rsidRPr="00000276">
        <w:t xml:space="preserve"> </w:t>
      </w:r>
      <w:proofErr w:type="spellStart"/>
      <w:r w:rsidR="00000276" w:rsidRPr="00000276">
        <w:t>согласования</w:t>
      </w:r>
      <w:proofErr w:type="spellEnd"/>
      <w:r w:rsidR="00000276" w:rsidRPr="00000276">
        <w:t xml:space="preserve"> </w:t>
      </w:r>
      <w:r w:rsidR="00000276">
        <w:t>(</w:t>
      </w:r>
      <w:r w:rsidR="00000276">
        <w:rPr>
          <w:lang w:val="ru-RU"/>
        </w:rPr>
        <w:t>раздел</w:t>
      </w:r>
      <w:r w:rsidR="003144BF" w:rsidRPr="008525A0">
        <w:t> </w:t>
      </w:r>
      <w:r w:rsidR="000279E1" w:rsidRPr="0066712E">
        <w:t>IV</w:t>
      </w:r>
      <w:r w:rsidR="000279E1" w:rsidRPr="008525A0">
        <w:t>)</w:t>
      </w:r>
      <w:r w:rsidR="002D6D16" w:rsidRPr="008525A0">
        <w:t>.</w:t>
      </w:r>
    </w:p>
    <w:p w14:paraId="46774D9B" w14:textId="2BE22018" w:rsidR="002D6D16" w:rsidRPr="008525A0" w:rsidRDefault="00182D93" w:rsidP="006409FF">
      <w:pPr>
        <w:pStyle w:val="CBDH1"/>
        <w:spacing w:before="120"/>
        <w:ind w:left="562"/>
        <w:rPr>
          <w:sz w:val="24"/>
          <w:szCs w:val="24"/>
        </w:rPr>
      </w:pPr>
      <w:r w:rsidRPr="0066712E">
        <w:t>II</w:t>
      </w:r>
      <w:r w:rsidRPr="008525A0">
        <w:t>.</w:t>
      </w:r>
      <w:r w:rsidRPr="008525A0">
        <w:tab/>
      </w:r>
      <w:r w:rsidR="00627D19">
        <w:rPr>
          <w:snapToGrid w:val="0"/>
          <w:szCs w:val="28"/>
          <w:lang w:val="ru-RU"/>
        </w:rPr>
        <w:t>Меры</w:t>
      </w:r>
      <w:r w:rsidR="00627D19" w:rsidRPr="00627D19">
        <w:rPr>
          <w:snapToGrid w:val="0"/>
          <w:szCs w:val="28"/>
        </w:rPr>
        <w:t xml:space="preserve">, </w:t>
      </w:r>
      <w:proofErr w:type="spellStart"/>
      <w:r w:rsidR="00627D19" w:rsidRPr="00627D19">
        <w:rPr>
          <w:snapToGrid w:val="0"/>
          <w:szCs w:val="28"/>
        </w:rPr>
        <w:t>не</w:t>
      </w:r>
      <w:proofErr w:type="spellEnd"/>
      <w:r w:rsidR="00627D19" w:rsidRPr="00627D19">
        <w:rPr>
          <w:snapToGrid w:val="0"/>
          <w:szCs w:val="28"/>
        </w:rPr>
        <w:t xml:space="preserve"> </w:t>
      </w:r>
      <w:proofErr w:type="spellStart"/>
      <w:r w:rsidR="00627D19" w:rsidRPr="00627D19">
        <w:rPr>
          <w:snapToGrid w:val="0"/>
          <w:szCs w:val="28"/>
        </w:rPr>
        <w:t>имеющи</w:t>
      </w:r>
      <w:proofErr w:type="spellEnd"/>
      <w:r w:rsidR="00627D19">
        <w:rPr>
          <w:snapToGrid w:val="0"/>
          <w:szCs w:val="28"/>
          <w:lang w:val="ru-RU"/>
        </w:rPr>
        <w:t>е</w:t>
      </w:r>
      <w:r w:rsidR="00627D19" w:rsidRPr="00627D19">
        <w:rPr>
          <w:snapToGrid w:val="0"/>
          <w:szCs w:val="28"/>
        </w:rPr>
        <w:t xml:space="preserve"> </w:t>
      </w:r>
      <w:proofErr w:type="spellStart"/>
      <w:r w:rsidR="00627D19" w:rsidRPr="00627D19">
        <w:rPr>
          <w:snapToGrid w:val="0"/>
          <w:szCs w:val="28"/>
        </w:rPr>
        <w:t>бюджетных</w:t>
      </w:r>
      <w:proofErr w:type="spellEnd"/>
      <w:r w:rsidR="00627D19" w:rsidRPr="00627D19">
        <w:rPr>
          <w:snapToGrid w:val="0"/>
          <w:szCs w:val="28"/>
        </w:rPr>
        <w:t xml:space="preserve"> </w:t>
      </w:r>
      <w:proofErr w:type="spellStart"/>
      <w:r w:rsidR="00627D19" w:rsidRPr="00627D19">
        <w:rPr>
          <w:snapToGrid w:val="0"/>
          <w:szCs w:val="28"/>
        </w:rPr>
        <w:t>последствий</w:t>
      </w:r>
      <w:proofErr w:type="spellEnd"/>
      <w:r w:rsidR="00627D19" w:rsidRPr="00627D19">
        <w:rPr>
          <w:snapToGrid w:val="0"/>
          <w:szCs w:val="28"/>
        </w:rPr>
        <w:t xml:space="preserve">, </w:t>
      </w:r>
      <w:proofErr w:type="spellStart"/>
      <w:r w:rsidR="00627D19" w:rsidRPr="00627D19">
        <w:rPr>
          <w:snapToGrid w:val="0"/>
          <w:szCs w:val="28"/>
        </w:rPr>
        <w:t>которые</w:t>
      </w:r>
      <w:proofErr w:type="spellEnd"/>
      <w:r w:rsidR="00627D19" w:rsidRPr="00627D19">
        <w:rPr>
          <w:snapToGrid w:val="0"/>
          <w:szCs w:val="28"/>
        </w:rPr>
        <w:t xml:space="preserve"> </w:t>
      </w:r>
      <w:proofErr w:type="spellStart"/>
      <w:r w:rsidR="00627D19" w:rsidRPr="00627D19">
        <w:rPr>
          <w:snapToGrid w:val="0"/>
          <w:szCs w:val="28"/>
        </w:rPr>
        <w:t>направлены</w:t>
      </w:r>
      <w:proofErr w:type="spellEnd"/>
      <w:r w:rsidR="00627D19" w:rsidRPr="00627D19">
        <w:rPr>
          <w:snapToGrid w:val="0"/>
          <w:szCs w:val="28"/>
        </w:rPr>
        <w:t xml:space="preserve"> </w:t>
      </w:r>
      <w:proofErr w:type="spellStart"/>
      <w:r w:rsidR="00627D19" w:rsidRPr="00627D19">
        <w:rPr>
          <w:snapToGrid w:val="0"/>
          <w:szCs w:val="28"/>
        </w:rPr>
        <w:t>на</w:t>
      </w:r>
      <w:proofErr w:type="spellEnd"/>
      <w:r w:rsidR="00627D19" w:rsidRPr="00627D19">
        <w:rPr>
          <w:snapToGrid w:val="0"/>
          <w:szCs w:val="28"/>
        </w:rPr>
        <w:t xml:space="preserve"> </w:t>
      </w:r>
      <w:proofErr w:type="spellStart"/>
      <w:r w:rsidR="00627D19" w:rsidRPr="00627D19">
        <w:rPr>
          <w:snapToGrid w:val="0"/>
          <w:szCs w:val="28"/>
        </w:rPr>
        <w:t>повышение</w:t>
      </w:r>
      <w:proofErr w:type="spellEnd"/>
      <w:r w:rsidR="00627D19" w:rsidRPr="00627D19">
        <w:rPr>
          <w:snapToGrid w:val="0"/>
          <w:szCs w:val="28"/>
        </w:rPr>
        <w:t xml:space="preserve"> </w:t>
      </w:r>
      <w:proofErr w:type="spellStart"/>
      <w:r w:rsidR="00627D19" w:rsidRPr="00627D19">
        <w:rPr>
          <w:snapToGrid w:val="0"/>
          <w:szCs w:val="28"/>
        </w:rPr>
        <w:t>операционной</w:t>
      </w:r>
      <w:proofErr w:type="spellEnd"/>
      <w:r w:rsidR="00627D19" w:rsidRPr="00627D19">
        <w:rPr>
          <w:snapToGrid w:val="0"/>
          <w:szCs w:val="28"/>
        </w:rPr>
        <w:t xml:space="preserve"> </w:t>
      </w:r>
      <w:proofErr w:type="spellStart"/>
      <w:r w:rsidR="00627D19" w:rsidRPr="00627D19">
        <w:rPr>
          <w:snapToGrid w:val="0"/>
          <w:szCs w:val="28"/>
        </w:rPr>
        <w:t>эффективности</w:t>
      </w:r>
      <w:proofErr w:type="spellEnd"/>
      <w:r w:rsidR="00627D19" w:rsidRPr="00627D19">
        <w:rPr>
          <w:snapToGrid w:val="0"/>
          <w:szCs w:val="28"/>
        </w:rPr>
        <w:t xml:space="preserve">, </w:t>
      </w:r>
      <w:proofErr w:type="spellStart"/>
      <w:r w:rsidR="00627D19" w:rsidRPr="00627D19">
        <w:rPr>
          <w:snapToGrid w:val="0"/>
          <w:szCs w:val="28"/>
        </w:rPr>
        <w:t>включая</w:t>
      </w:r>
      <w:proofErr w:type="spellEnd"/>
      <w:r w:rsidR="00627D19" w:rsidRPr="00627D19">
        <w:rPr>
          <w:snapToGrid w:val="0"/>
          <w:szCs w:val="28"/>
        </w:rPr>
        <w:t xml:space="preserve"> </w:t>
      </w:r>
      <w:proofErr w:type="spellStart"/>
      <w:r w:rsidR="00627D19" w:rsidRPr="00627D19">
        <w:rPr>
          <w:snapToGrid w:val="0"/>
          <w:szCs w:val="28"/>
        </w:rPr>
        <w:t>обновленную</w:t>
      </w:r>
      <w:proofErr w:type="spellEnd"/>
      <w:r w:rsidR="00627D19" w:rsidRPr="00627D19">
        <w:rPr>
          <w:snapToGrid w:val="0"/>
          <w:szCs w:val="28"/>
        </w:rPr>
        <w:t xml:space="preserve"> </w:t>
      </w:r>
      <w:proofErr w:type="spellStart"/>
      <w:r w:rsidR="00627D19" w:rsidRPr="00627D19">
        <w:rPr>
          <w:snapToGrid w:val="0"/>
          <w:szCs w:val="28"/>
        </w:rPr>
        <w:t>организационную</w:t>
      </w:r>
      <w:proofErr w:type="spellEnd"/>
      <w:r w:rsidR="00627D19" w:rsidRPr="00627D19">
        <w:rPr>
          <w:snapToGrid w:val="0"/>
          <w:szCs w:val="28"/>
        </w:rPr>
        <w:t xml:space="preserve"> </w:t>
      </w:r>
      <w:proofErr w:type="spellStart"/>
      <w:r w:rsidR="00627D19" w:rsidRPr="00627D19">
        <w:rPr>
          <w:snapToGrid w:val="0"/>
          <w:szCs w:val="28"/>
        </w:rPr>
        <w:t>структуру</w:t>
      </w:r>
      <w:proofErr w:type="spellEnd"/>
    </w:p>
    <w:p w14:paraId="6721279D" w14:textId="11617490" w:rsidR="008B7297" w:rsidRPr="008B3D41" w:rsidRDefault="003D0C47" w:rsidP="008B3D41">
      <w:pPr>
        <w:pStyle w:val="CBDNormalNumber"/>
      </w:pPr>
      <w:proofErr w:type="spellStart"/>
      <w:r w:rsidRPr="003D0C47">
        <w:t>После</w:t>
      </w:r>
      <w:proofErr w:type="spellEnd"/>
      <w:r w:rsidRPr="003D0C47">
        <w:t xml:space="preserve"> </w:t>
      </w:r>
      <w:proofErr w:type="spellStart"/>
      <w:r w:rsidRPr="003D0C47">
        <w:t>шестого</w:t>
      </w:r>
      <w:proofErr w:type="spellEnd"/>
      <w:r w:rsidRPr="003D0C47">
        <w:t xml:space="preserve"> </w:t>
      </w:r>
      <w:proofErr w:type="spellStart"/>
      <w:r w:rsidRPr="003D0C47">
        <w:t>совещания</w:t>
      </w:r>
      <w:proofErr w:type="spellEnd"/>
      <w:r w:rsidRPr="003D0C47">
        <w:t xml:space="preserve"> </w:t>
      </w:r>
      <w:proofErr w:type="spellStart"/>
      <w:r w:rsidRPr="003D0C47">
        <w:t>Вспомогательного</w:t>
      </w:r>
      <w:proofErr w:type="spellEnd"/>
      <w:r w:rsidRPr="003D0C47">
        <w:t xml:space="preserve"> </w:t>
      </w:r>
      <w:proofErr w:type="spellStart"/>
      <w:r w:rsidRPr="003D0C47">
        <w:t>органа</w:t>
      </w:r>
      <w:proofErr w:type="spellEnd"/>
      <w:r w:rsidRPr="003D0C47">
        <w:t xml:space="preserve"> </w:t>
      </w:r>
      <w:proofErr w:type="spellStart"/>
      <w:r w:rsidRPr="003D0C47">
        <w:t>секретариат</w:t>
      </w:r>
      <w:proofErr w:type="spellEnd"/>
      <w:r w:rsidRPr="003D0C47">
        <w:t xml:space="preserve"> </w:t>
      </w:r>
      <w:proofErr w:type="spellStart"/>
      <w:r w:rsidRPr="003D0C47">
        <w:t>провел</w:t>
      </w:r>
      <w:proofErr w:type="spellEnd"/>
      <w:r w:rsidRPr="003D0C47">
        <w:t xml:space="preserve"> </w:t>
      </w:r>
      <w:proofErr w:type="spellStart"/>
      <w:r w:rsidRPr="003D0C47">
        <w:t>ряд</w:t>
      </w:r>
      <w:proofErr w:type="spellEnd"/>
      <w:r w:rsidRPr="003D0C47">
        <w:t xml:space="preserve"> </w:t>
      </w:r>
      <w:proofErr w:type="spellStart"/>
      <w:r w:rsidRPr="003D0C47">
        <w:t>открытых</w:t>
      </w:r>
      <w:proofErr w:type="spellEnd"/>
      <w:r w:rsidRPr="003D0C47">
        <w:t xml:space="preserve"> </w:t>
      </w:r>
      <w:proofErr w:type="spellStart"/>
      <w:r w:rsidRPr="003D0C47">
        <w:t>диалогов</w:t>
      </w:r>
      <w:proofErr w:type="spellEnd"/>
      <w:r w:rsidRPr="003D0C47">
        <w:t xml:space="preserve"> с </w:t>
      </w:r>
      <w:proofErr w:type="spellStart"/>
      <w:r w:rsidRPr="003D0C47">
        <w:t>участием</w:t>
      </w:r>
      <w:proofErr w:type="spellEnd"/>
      <w:r w:rsidRPr="003D0C47">
        <w:t xml:space="preserve"> </w:t>
      </w:r>
      <w:proofErr w:type="spellStart"/>
      <w:r w:rsidRPr="003D0C47">
        <w:t>всех</w:t>
      </w:r>
      <w:proofErr w:type="spellEnd"/>
      <w:r w:rsidRPr="003D0C47">
        <w:t xml:space="preserve"> </w:t>
      </w:r>
      <w:proofErr w:type="spellStart"/>
      <w:r w:rsidRPr="003D0C47">
        <w:t>сотрудников</w:t>
      </w:r>
      <w:proofErr w:type="spellEnd"/>
      <w:r w:rsidRPr="003D0C47">
        <w:t xml:space="preserve"> </w:t>
      </w:r>
      <w:proofErr w:type="spellStart"/>
      <w:r w:rsidRPr="003D0C47">
        <w:t>по</w:t>
      </w:r>
      <w:proofErr w:type="spellEnd"/>
      <w:r w:rsidRPr="003D0C47">
        <w:t xml:space="preserve"> </w:t>
      </w:r>
      <w:proofErr w:type="spellStart"/>
      <w:r w:rsidRPr="003D0C47">
        <w:t>вопросам</w:t>
      </w:r>
      <w:proofErr w:type="spellEnd"/>
      <w:r w:rsidRPr="003D0C47">
        <w:t xml:space="preserve"> </w:t>
      </w:r>
      <w:proofErr w:type="spellStart"/>
      <w:r w:rsidRPr="003D0C47">
        <w:t>осущест</w:t>
      </w:r>
      <w:r w:rsidR="004271CF">
        <w:t>вления</w:t>
      </w:r>
      <w:proofErr w:type="spellEnd"/>
      <w:r w:rsidR="004271CF">
        <w:t xml:space="preserve"> </w:t>
      </w:r>
      <w:proofErr w:type="spellStart"/>
      <w:r w:rsidR="004271CF">
        <w:t>функционального</w:t>
      </w:r>
      <w:proofErr w:type="spellEnd"/>
      <w:r w:rsidR="004271CF">
        <w:t xml:space="preserve"> </w:t>
      </w:r>
      <w:proofErr w:type="spellStart"/>
      <w:r w:rsidR="004271CF">
        <w:t>обзора</w:t>
      </w:r>
      <w:proofErr w:type="spellEnd"/>
      <w:r w:rsidR="004271CF">
        <w:t xml:space="preserve">. </w:t>
      </w:r>
      <w:r w:rsidR="004271CF">
        <w:rPr>
          <w:lang w:val="ru-RU"/>
        </w:rPr>
        <w:t>Эти о</w:t>
      </w:r>
      <w:proofErr w:type="spellStart"/>
      <w:r w:rsidRPr="003D0C47">
        <w:t>ткрытые</w:t>
      </w:r>
      <w:proofErr w:type="spellEnd"/>
      <w:r w:rsidRPr="003D0C47">
        <w:t xml:space="preserve"> </w:t>
      </w:r>
      <w:proofErr w:type="spellStart"/>
      <w:r w:rsidRPr="003D0C47">
        <w:t>диалоги</w:t>
      </w:r>
      <w:proofErr w:type="spellEnd"/>
      <w:r w:rsidRPr="003D0C47">
        <w:t xml:space="preserve"> </w:t>
      </w:r>
      <w:r w:rsidR="004271CF">
        <w:rPr>
          <w:lang w:val="ru-RU"/>
        </w:rPr>
        <w:t xml:space="preserve">состоялись </w:t>
      </w:r>
      <w:r w:rsidRPr="003D0C47">
        <w:t xml:space="preserve">в </w:t>
      </w:r>
      <w:proofErr w:type="spellStart"/>
      <w:r w:rsidRPr="003D0C47">
        <w:t>ма</w:t>
      </w:r>
      <w:r w:rsidR="004271CF">
        <w:t>рте</w:t>
      </w:r>
      <w:proofErr w:type="spellEnd"/>
      <w:r w:rsidR="004271CF">
        <w:t xml:space="preserve"> 2026 </w:t>
      </w:r>
      <w:proofErr w:type="spellStart"/>
      <w:r w:rsidR="004271CF">
        <w:t>года</w:t>
      </w:r>
      <w:proofErr w:type="spellEnd"/>
      <w:r w:rsidR="004271CF">
        <w:t xml:space="preserve"> и </w:t>
      </w:r>
      <w:proofErr w:type="spellStart"/>
      <w:r w:rsidR="004271CF">
        <w:t>были</w:t>
      </w:r>
      <w:proofErr w:type="spellEnd"/>
      <w:r w:rsidR="004271CF">
        <w:t xml:space="preserve"> </w:t>
      </w:r>
      <w:proofErr w:type="spellStart"/>
      <w:r w:rsidR="004271CF">
        <w:t>посвящены</w:t>
      </w:r>
      <w:proofErr w:type="spellEnd"/>
      <w:r w:rsidR="004271CF">
        <w:rPr>
          <w:lang w:val="ru-RU"/>
        </w:rPr>
        <w:t xml:space="preserve"> </w:t>
      </w:r>
      <w:proofErr w:type="spellStart"/>
      <w:r w:rsidR="004271CF">
        <w:t>обсуждению</w:t>
      </w:r>
      <w:proofErr w:type="spellEnd"/>
      <w:r w:rsidR="004271CF">
        <w:t xml:space="preserve"> </w:t>
      </w:r>
      <w:proofErr w:type="spellStart"/>
      <w:r w:rsidR="004271CF">
        <w:t>тематических</w:t>
      </w:r>
      <w:proofErr w:type="spellEnd"/>
      <w:r w:rsidR="004271CF">
        <w:t xml:space="preserve"> </w:t>
      </w:r>
      <w:proofErr w:type="spellStart"/>
      <w:r w:rsidR="004271CF">
        <w:t>блоков</w:t>
      </w:r>
      <w:proofErr w:type="spellEnd"/>
      <w:r w:rsidR="004271CF">
        <w:t xml:space="preserve"> </w:t>
      </w:r>
      <w:proofErr w:type="spellStart"/>
      <w:r w:rsidRPr="003D0C47">
        <w:t>ключевы</w:t>
      </w:r>
      <w:proofErr w:type="spellEnd"/>
      <w:r w:rsidR="004271CF">
        <w:rPr>
          <w:lang w:val="ru-RU"/>
        </w:rPr>
        <w:t>х вопросов</w:t>
      </w:r>
      <w:r w:rsidRPr="003D0C47">
        <w:t xml:space="preserve">, </w:t>
      </w:r>
      <w:proofErr w:type="spellStart"/>
      <w:r w:rsidRPr="003D0C47">
        <w:t>имеющи</w:t>
      </w:r>
      <w:proofErr w:type="spellEnd"/>
      <w:r w:rsidR="004271CF">
        <w:rPr>
          <w:lang w:val="ru-RU"/>
        </w:rPr>
        <w:t>х</w:t>
      </w:r>
      <w:r w:rsidRPr="003D0C47">
        <w:t xml:space="preserve"> </w:t>
      </w:r>
      <w:proofErr w:type="spellStart"/>
      <w:r w:rsidRPr="003D0C47">
        <w:t>р</w:t>
      </w:r>
      <w:r w:rsidR="004271CF">
        <w:t>ешающее</w:t>
      </w:r>
      <w:proofErr w:type="spellEnd"/>
      <w:r w:rsidR="004271CF">
        <w:t xml:space="preserve"> </w:t>
      </w:r>
      <w:proofErr w:type="spellStart"/>
      <w:r w:rsidR="004271CF">
        <w:t>значение</w:t>
      </w:r>
      <w:proofErr w:type="spellEnd"/>
      <w:r w:rsidR="004271CF">
        <w:t xml:space="preserve"> </w:t>
      </w:r>
      <w:proofErr w:type="spellStart"/>
      <w:r w:rsidR="004271CF">
        <w:t>для</w:t>
      </w:r>
      <w:proofErr w:type="spellEnd"/>
      <w:r w:rsidR="004271CF">
        <w:t xml:space="preserve"> </w:t>
      </w:r>
      <w:proofErr w:type="spellStart"/>
      <w:r w:rsidR="004271CF">
        <w:t>успешного</w:t>
      </w:r>
      <w:proofErr w:type="spellEnd"/>
      <w:r w:rsidR="004271CF">
        <w:t xml:space="preserve"> </w:t>
      </w:r>
      <w:r w:rsidR="004271CF">
        <w:rPr>
          <w:lang w:val="ru-RU"/>
        </w:rPr>
        <w:t xml:space="preserve">проведения </w:t>
      </w:r>
      <w:proofErr w:type="spellStart"/>
      <w:r w:rsidRPr="003D0C47">
        <w:t>функционального</w:t>
      </w:r>
      <w:proofErr w:type="spellEnd"/>
      <w:r w:rsidRPr="003D0C47">
        <w:t xml:space="preserve"> </w:t>
      </w:r>
      <w:proofErr w:type="spellStart"/>
      <w:r w:rsidRPr="003D0C47">
        <w:t>обзора</w:t>
      </w:r>
      <w:proofErr w:type="spellEnd"/>
      <w:r w:rsidRPr="003D0C47">
        <w:t xml:space="preserve">, а </w:t>
      </w:r>
      <w:proofErr w:type="spellStart"/>
      <w:r w:rsidRPr="003D0C47">
        <w:t>именно</w:t>
      </w:r>
      <w:proofErr w:type="spellEnd"/>
      <w:r w:rsidR="004F023E">
        <w:rPr>
          <w:lang w:val="ru-RU"/>
        </w:rPr>
        <w:t>:</w:t>
      </w:r>
      <w:r w:rsidRPr="003D0C47">
        <w:t xml:space="preserve"> a) </w:t>
      </w:r>
      <w:proofErr w:type="spellStart"/>
      <w:r w:rsidRPr="003D0C47">
        <w:t>мероприяти</w:t>
      </w:r>
      <w:proofErr w:type="spellEnd"/>
      <w:r w:rsidR="004271CF">
        <w:rPr>
          <w:lang w:val="ru-RU"/>
        </w:rPr>
        <w:t>й</w:t>
      </w:r>
      <w:r w:rsidRPr="003D0C47">
        <w:t xml:space="preserve"> </w:t>
      </w:r>
      <w:proofErr w:type="spellStart"/>
      <w:r w:rsidRPr="003D0C47">
        <w:t>по</w:t>
      </w:r>
      <w:proofErr w:type="spellEnd"/>
      <w:r w:rsidRPr="003D0C47">
        <w:t xml:space="preserve"> </w:t>
      </w:r>
      <w:proofErr w:type="spellStart"/>
      <w:r w:rsidRPr="003D0C47">
        <w:t>наращиванию</w:t>
      </w:r>
      <w:proofErr w:type="spellEnd"/>
      <w:r w:rsidRPr="003D0C47">
        <w:t xml:space="preserve"> </w:t>
      </w:r>
      <w:proofErr w:type="spellStart"/>
      <w:r w:rsidRPr="003D0C47">
        <w:t>потенциала</w:t>
      </w:r>
      <w:proofErr w:type="spellEnd"/>
      <w:r w:rsidRPr="003D0C47">
        <w:t xml:space="preserve">; b) </w:t>
      </w:r>
      <w:proofErr w:type="spellStart"/>
      <w:r w:rsidRPr="003D0C47">
        <w:t>подотчетности</w:t>
      </w:r>
      <w:proofErr w:type="spellEnd"/>
      <w:r w:rsidRPr="003D0C47">
        <w:t>; c) о</w:t>
      </w:r>
      <w:r w:rsidR="00B524A1">
        <w:rPr>
          <w:lang w:val="ru-RU"/>
        </w:rPr>
        <w:t xml:space="preserve">хвата </w:t>
      </w:r>
      <w:proofErr w:type="spellStart"/>
      <w:r w:rsidRPr="003D0C47">
        <w:t>недостаточно</w:t>
      </w:r>
      <w:proofErr w:type="spellEnd"/>
      <w:r w:rsidRPr="003D0C47">
        <w:t xml:space="preserve"> </w:t>
      </w:r>
      <w:r w:rsidR="00B524A1">
        <w:rPr>
          <w:lang w:val="ru-RU"/>
        </w:rPr>
        <w:t xml:space="preserve">реализуемых задач </w:t>
      </w:r>
      <w:proofErr w:type="spellStart"/>
      <w:r w:rsidRPr="003D0C47">
        <w:t>Куньминско-Монреальской</w:t>
      </w:r>
      <w:proofErr w:type="spellEnd"/>
      <w:r w:rsidRPr="003D0C47">
        <w:t xml:space="preserve"> </w:t>
      </w:r>
      <w:proofErr w:type="spellStart"/>
      <w:r w:rsidRPr="003D0C47">
        <w:t>глобальной</w:t>
      </w:r>
      <w:proofErr w:type="spellEnd"/>
      <w:r w:rsidRPr="003D0C47">
        <w:t xml:space="preserve"> </w:t>
      </w:r>
      <w:proofErr w:type="spellStart"/>
      <w:r w:rsidRPr="003D0C47">
        <w:t>рамочной</w:t>
      </w:r>
      <w:proofErr w:type="spellEnd"/>
      <w:r w:rsidRPr="003D0C47">
        <w:t xml:space="preserve"> </w:t>
      </w:r>
      <w:proofErr w:type="spellStart"/>
      <w:r w:rsidRPr="003D0C47">
        <w:t>программы</w:t>
      </w:r>
      <w:proofErr w:type="spellEnd"/>
      <w:r w:rsidRPr="003D0C47">
        <w:t xml:space="preserve"> в </w:t>
      </w:r>
      <w:proofErr w:type="spellStart"/>
      <w:r w:rsidRPr="003D0C47">
        <w:t>области</w:t>
      </w:r>
      <w:proofErr w:type="spellEnd"/>
      <w:r w:rsidRPr="003D0C47">
        <w:t xml:space="preserve"> </w:t>
      </w:r>
      <w:proofErr w:type="spellStart"/>
      <w:r w:rsidRPr="003D0C47">
        <w:t>биоразнообразия</w:t>
      </w:r>
      <w:proofErr w:type="spellEnd"/>
      <w:r w:rsidRPr="003D0C47">
        <w:t>; d)</w:t>
      </w:r>
      <w:r w:rsidR="00FB3247">
        <w:rPr>
          <w:lang w:val="ru-RU"/>
        </w:rPr>
        <w:t> </w:t>
      </w:r>
      <w:proofErr w:type="spellStart"/>
      <w:r w:rsidRPr="003D0C47">
        <w:t>стратегическо</w:t>
      </w:r>
      <w:proofErr w:type="spellEnd"/>
      <w:r w:rsidR="004271CF">
        <w:rPr>
          <w:lang w:val="ru-RU"/>
        </w:rPr>
        <w:t>го</w:t>
      </w:r>
      <w:r w:rsidRPr="003D0C47">
        <w:t xml:space="preserve"> </w:t>
      </w:r>
      <w:proofErr w:type="spellStart"/>
      <w:r w:rsidRPr="003D0C47">
        <w:t>планировани</w:t>
      </w:r>
      <w:proofErr w:type="spellEnd"/>
      <w:r w:rsidR="004271CF">
        <w:rPr>
          <w:lang w:val="ru-RU"/>
        </w:rPr>
        <w:t>я</w:t>
      </w:r>
      <w:r w:rsidRPr="003D0C47">
        <w:t xml:space="preserve"> и </w:t>
      </w:r>
      <w:proofErr w:type="spellStart"/>
      <w:r w:rsidRPr="003D0C47">
        <w:t>мобилизац</w:t>
      </w:r>
      <w:r w:rsidR="00B524A1">
        <w:t>ии</w:t>
      </w:r>
      <w:proofErr w:type="spellEnd"/>
      <w:r w:rsidR="00B524A1">
        <w:t xml:space="preserve"> </w:t>
      </w:r>
      <w:proofErr w:type="spellStart"/>
      <w:r w:rsidR="00B524A1">
        <w:t>финанс</w:t>
      </w:r>
      <w:r w:rsidR="00FB3247">
        <w:rPr>
          <w:lang w:val="ru-RU"/>
        </w:rPr>
        <w:t>овых</w:t>
      </w:r>
      <w:proofErr w:type="spellEnd"/>
      <w:r w:rsidR="00FB3247">
        <w:rPr>
          <w:lang w:val="ru-RU"/>
        </w:rPr>
        <w:t xml:space="preserve"> ресурсов</w:t>
      </w:r>
      <w:r w:rsidR="00FB3247">
        <w:t>;</w:t>
      </w:r>
      <w:r w:rsidR="00FB3247">
        <w:rPr>
          <w:lang w:val="ru-RU"/>
        </w:rPr>
        <w:t xml:space="preserve"> </w:t>
      </w:r>
      <w:r w:rsidR="00B524A1">
        <w:t>e)</w:t>
      </w:r>
      <w:r w:rsidR="00FB3247">
        <w:rPr>
          <w:lang w:val="ru-RU"/>
        </w:rPr>
        <w:t> </w:t>
      </w:r>
      <w:r w:rsidR="00912B92">
        <w:rPr>
          <w:lang w:val="ru-RU"/>
        </w:rPr>
        <w:t>корпоратив</w:t>
      </w:r>
      <w:proofErr w:type="spellStart"/>
      <w:r w:rsidRPr="003D0C47">
        <w:t>но</w:t>
      </w:r>
      <w:proofErr w:type="spellEnd"/>
      <w:r w:rsidR="004271CF">
        <w:rPr>
          <w:lang w:val="ru-RU"/>
        </w:rPr>
        <w:t>го</w:t>
      </w:r>
      <w:r w:rsidRPr="003D0C47">
        <w:t xml:space="preserve"> </w:t>
      </w:r>
      <w:proofErr w:type="spellStart"/>
      <w:r w:rsidRPr="003D0C47">
        <w:t>управлени</w:t>
      </w:r>
      <w:proofErr w:type="spellEnd"/>
      <w:r w:rsidR="004271CF">
        <w:rPr>
          <w:lang w:val="ru-RU"/>
        </w:rPr>
        <w:t>я</w:t>
      </w:r>
      <w:r w:rsidRPr="003D0C47">
        <w:t xml:space="preserve"> </w:t>
      </w:r>
      <w:proofErr w:type="spellStart"/>
      <w:r w:rsidRPr="003D0C47">
        <w:t>знаниями</w:t>
      </w:r>
      <w:proofErr w:type="spellEnd"/>
      <w:r w:rsidRPr="003D0C47">
        <w:t xml:space="preserve"> и </w:t>
      </w:r>
      <w:r w:rsidR="00B524A1">
        <w:rPr>
          <w:lang w:val="ru-RU"/>
        </w:rPr>
        <w:t>устранени</w:t>
      </w:r>
      <w:r w:rsidR="004C2965">
        <w:rPr>
          <w:lang w:val="ru-RU"/>
        </w:rPr>
        <w:t>я</w:t>
      </w:r>
      <w:r w:rsidR="00B524A1">
        <w:rPr>
          <w:lang w:val="ru-RU"/>
        </w:rPr>
        <w:t xml:space="preserve"> факторов меж</w:t>
      </w:r>
      <w:proofErr w:type="spellStart"/>
      <w:r w:rsidRPr="003D0C47">
        <w:t>функциональн</w:t>
      </w:r>
      <w:proofErr w:type="spellEnd"/>
      <w:r w:rsidR="00B524A1">
        <w:rPr>
          <w:lang w:val="ru-RU"/>
        </w:rPr>
        <w:t>ой</w:t>
      </w:r>
      <w:r w:rsidRPr="003D0C47">
        <w:t xml:space="preserve"> </w:t>
      </w:r>
      <w:proofErr w:type="spellStart"/>
      <w:r w:rsidRPr="003D0C47">
        <w:t>разобщенност</w:t>
      </w:r>
      <w:proofErr w:type="spellEnd"/>
      <w:r w:rsidR="00B524A1">
        <w:rPr>
          <w:lang w:val="ru-RU"/>
        </w:rPr>
        <w:t>и</w:t>
      </w:r>
      <w:r w:rsidRPr="003D0C47">
        <w:t xml:space="preserve">. </w:t>
      </w:r>
      <w:proofErr w:type="spellStart"/>
      <w:r w:rsidRPr="003D0C47">
        <w:t>Кроме</w:t>
      </w:r>
      <w:proofErr w:type="spellEnd"/>
      <w:r w:rsidRPr="003D0C47">
        <w:t xml:space="preserve"> </w:t>
      </w:r>
      <w:proofErr w:type="spellStart"/>
      <w:r w:rsidRPr="003D0C47">
        <w:t>того</w:t>
      </w:r>
      <w:proofErr w:type="spellEnd"/>
      <w:r w:rsidRPr="003D0C47">
        <w:t xml:space="preserve">, </w:t>
      </w:r>
      <w:proofErr w:type="spellStart"/>
      <w:r w:rsidRPr="003D0C47">
        <w:t>для</w:t>
      </w:r>
      <w:proofErr w:type="spellEnd"/>
      <w:r w:rsidRPr="003D0C47">
        <w:t xml:space="preserve"> </w:t>
      </w:r>
      <w:proofErr w:type="spellStart"/>
      <w:r w:rsidRPr="003D0C47">
        <w:t>всех</w:t>
      </w:r>
      <w:proofErr w:type="spellEnd"/>
      <w:r w:rsidRPr="003D0C47">
        <w:t xml:space="preserve"> </w:t>
      </w:r>
      <w:proofErr w:type="spellStart"/>
      <w:r w:rsidRPr="003D0C47">
        <w:t>сотрудников</w:t>
      </w:r>
      <w:proofErr w:type="spellEnd"/>
      <w:r w:rsidRPr="003D0C47">
        <w:t xml:space="preserve"> </w:t>
      </w:r>
      <w:proofErr w:type="spellStart"/>
      <w:r w:rsidRPr="003D0C47">
        <w:t>был</w:t>
      </w:r>
      <w:proofErr w:type="spellEnd"/>
      <w:r w:rsidRPr="003D0C47">
        <w:t xml:space="preserve"> </w:t>
      </w:r>
      <w:proofErr w:type="spellStart"/>
      <w:r w:rsidRPr="003D0C47">
        <w:t>проведен</w:t>
      </w:r>
      <w:proofErr w:type="spellEnd"/>
      <w:r w:rsidRPr="003D0C47">
        <w:t xml:space="preserve"> </w:t>
      </w:r>
      <w:proofErr w:type="spellStart"/>
      <w:r w:rsidRPr="003D0C47">
        <w:t>брифинг</w:t>
      </w:r>
      <w:proofErr w:type="spellEnd"/>
      <w:r w:rsidR="00513C49">
        <w:rPr>
          <w:lang w:val="ru-RU"/>
        </w:rPr>
        <w:t>, посвященный этапам и методам о</w:t>
      </w:r>
      <w:proofErr w:type="spellStart"/>
      <w:r w:rsidRPr="003D0C47">
        <w:t>бновлени</w:t>
      </w:r>
      <w:proofErr w:type="spellEnd"/>
      <w:r w:rsidR="00513C49">
        <w:rPr>
          <w:lang w:val="ru-RU"/>
        </w:rPr>
        <w:t>я</w:t>
      </w:r>
      <w:r w:rsidRPr="003D0C47">
        <w:t xml:space="preserve"> </w:t>
      </w:r>
      <w:proofErr w:type="spellStart"/>
      <w:r w:rsidRPr="003D0C47">
        <w:t>должностных</w:t>
      </w:r>
      <w:proofErr w:type="spellEnd"/>
      <w:r w:rsidRPr="003D0C47">
        <w:t xml:space="preserve"> </w:t>
      </w:r>
      <w:proofErr w:type="spellStart"/>
      <w:r w:rsidRPr="003D0C47">
        <w:t>инструкций</w:t>
      </w:r>
      <w:proofErr w:type="spellEnd"/>
      <w:r w:rsidRPr="003D0C47">
        <w:t xml:space="preserve"> </w:t>
      </w:r>
      <w:proofErr w:type="spellStart"/>
      <w:r w:rsidRPr="003D0C47">
        <w:t>сотрудников</w:t>
      </w:r>
      <w:proofErr w:type="spellEnd"/>
      <w:r>
        <w:rPr>
          <w:lang w:val="ru-RU"/>
        </w:rPr>
        <w:t xml:space="preserve">. </w:t>
      </w:r>
    </w:p>
    <w:p w14:paraId="21B5D7C3" w14:textId="18A330F1" w:rsidR="005F51B4" w:rsidRPr="00425E35" w:rsidRDefault="00D4152E" w:rsidP="008B3D41">
      <w:pPr>
        <w:pStyle w:val="CBDNormalNumber"/>
      </w:pPr>
      <w:r>
        <w:rPr>
          <w:lang w:val="ru-RU"/>
        </w:rPr>
        <w:lastRenderedPageBreak/>
        <w:t>Эти д</w:t>
      </w:r>
      <w:proofErr w:type="spellStart"/>
      <w:r w:rsidRPr="00D4152E">
        <w:t>иалоги</w:t>
      </w:r>
      <w:proofErr w:type="spellEnd"/>
      <w:r w:rsidRPr="00D4152E">
        <w:t xml:space="preserve"> </w:t>
      </w:r>
      <w:proofErr w:type="spellStart"/>
      <w:r w:rsidRPr="00D4152E">
        <w:t>позволили</w:t>
      </w:r>
      <w:proofErr w:type="spellEnd"/>
      <w:r w:rsidRPr="00D4152E">
        <w:t xml:space="preserve"> </w:t>
      </w:r>
      <w:proofErr w:type="spellStart"/>
      <w:r w:rsidRPr="00D4152E">
        <w:t>сотрудникам</w:t>
      </w:r>
      <w:proofErr w:type="spellEnd"/>
      <w:r w:rsidRPr="00D4152E">
        <w:t xml:space="preserve"> </w:t>
      </w:r>
      <w:proofErr w:type="spellStart"/>
      <w:r w:rsidRPr="00D4152E">
        <w:t>секретариата</w:t>
      </w:r>
      <w:proofErr w:type="spellEnd"/>
      <w:r w:rsidRPr="00D4152E">
        <w:t xml:space="preserve"> </w:t>
      </w:r>
      <w:proofErr w:type="spellStart"/>
      <w:r w:rsidRPr="00D4152E">
        <w:t>обменяться</w:t>
      </w:r>
      <w:proofErr w:type="spellEnd"/>
      <w:r w:rsidRPr="00D4152E">
        <w:t xml:space="preserve"> </w:t>
      </w:r>
      <w:proofErr w:type="spellStart"/>
      <w:r w:rsidRPr="00D4152E">
        <w:t>мнениями</w:t>
      </w:r>
      <w:proofErr w:type="spellEnd"/>
      <w:r w:rsidRPr="00D4152E">
        <w:t xml:space="preserve"> </w:t>
      </w:r>
      <w:proofErr w:type="spellStart"/>
      <w:r w:rsidRPr="00D4152E">
        <w:t>по</w:t>
      </w:r>
      <w:proofErr w:type="spellEnd"/>
      <w:r w:rsidRPr="00D4152E">
        <w:t xml:space="preserve"> </w:t>
      </w:r>
      <w:proofErr w:type="spellStart"/>
      <w:r w:rsidRPr="00D4152E">
        <w:t>ключевым</w:t>
      </w:r>
      <w:proofErr w:type="spellEnd"/>
      <w:r w:rsidRPr="00D4152E">
        <w:t xml:space="preserve"> </w:t>
      </w:r>
      <w:proofErr w:type="spellStart"/>
      <w:r w:rsidRPr="00D4152E">
        <w:t>вопросам</w:t>
      </w:r>
      <w:proofErr w:type="spellEnd"/>
      <w:r w:rsidRPr="00D4152E">
        <w:t xml:space="preserve">, </w:t>
      </w:r>
      <w:proofErr w:type="spellStart"/>
      <w:r w:rsidRPr="00D4152E">
        <w:t>выявленным</w:t>
      </w:r>
      <w:proofErr w:type="spellEnd"/>
      <w:r w:rsidRPr="00D4152E">
        <w:t xml:space="preserve"> в </w:t>
      </w:r>
      <w:proofErr w:type="spellStart"/>
      <w:r w:rsidRPr="00D4152E">
        <w:t>рекомендациях</w:t>
      </w:r>
      <w:proofErr w:type="spellEnd"/>
      <w:r w:rsidRPr="00D4152E">
        <w:t xml:space="preserve"> </w:t>
      </w:r>
      <w:proofErr w:type="spellStart"/>
      <w:r w:rsidRPr="00D4152E">
        <w:t>по</w:t>
      </w:r>
      <w:proofErr w:type="spellEnd"/>
      <w:r w:rsidRPr="00D4152E">
        <w:t xml:space="preserve"> </w:t>
      </w:r>
      <w:proofErr w:type="spellStart"/>
      <w:r w:rsidRPr="00D4152E">
        <w:t>итогам</w:t>
      </w:r>
      <w:proofErr w:type="spellEnd"/>
      <w:r w:rsidRPr="00D4152E">
        <w:t xml:space="preserve"> </w:t>
      </w:r>
      <w:proofErr w:type="spellStart"/>
      <w:r w:rsidRPr="00D4152E">
        <w:t>внешнего</w:t>
      </w:r>
      <w:proofErr w:type="spellEnd"/>
      <w:r w:rsidRPr="00D4152E">
        <w:t xml:space="preserve"> </w:t>
      </w:r>
      <w:proofErr w:type="spellStart"/>
      <w:r w:rsidRPr="00D4152E">
        <w:t>углубленного</w:t>
      </w:r>
      <w:proofErr w:type="spellEnd"/>
      <w:r w:rsidRPr="00D4152E">
        <w:t xml:space="preserve"> </w:t>
      </w:r>
      <w:proofErr w:type="spellStart"/>
      <w:r w:rsidRPr="00D4152E">
        <w:t>функционального</w:t>
      </w:r>
      <w:proofErr w:type="spellEnd"/>
      <w:r w:rsidRPr="00D4152E">
        <w:t xml:space="preserve"> </w:t>
      </w:r>
      <w:proofErr w:type="spellStart"/>
      <w:r w:rsidRPr="00D4152E">
        <w:t>обзора</w:t>
      </w:r>
      <w:proofErr w:type="spellEnd"/>
      <w:r w:rsidR="00EE12DA" w:rsidRPr="00425E35">
        <w:rPr>
          <w:rStyle w:val="FootnoteReference"/>
        </w:rPr>
        <w:footnoteReference w:id="7"/>
      </w:r>
      <w:r>
        <w:rPr>
          <w:lang w:val="ru-RU"/>
        </w:rPr>
        <w:t>, и</w:t>
      </w:r>
      <w:r w:rsidR="00AC768B" w:rsidRPr="00425E35">
        <w:t xml:space="preserve"> </w:t>
      </w:r>
      <w:proofErr w:type="spellStart"/>
      <w:r w:rsidR="00F51290" w:rsidRPr="00F51290">
        <w:t>предложить</w:t>
      </w:r>
      <w:proofErr w:type="spellEnd"/>
      <w:r w:rsidR="00F51290" w:rsidRPr="00F51290">
        <w:t xml:space="preserve"> </w:t>
      </w:r>
      <w:proofErr w:type="spellStart"/>
      <w:r w:rsidR="00F51290" w:rsidRPr="00F51290">
        <w:t>меры</w:t>
      </w:r>
      <w:proofErr w:type="spellEnd"/>
      <w:r w:rsidR="00F51290" w:rsidRPr="00F51290">
        <w:t xml:space="preserve">, </w:t>
      </w:r>
      <w:proofErr w:type="spellStart"/>
      <w:r w:rsidR="00F51290" w:rsidRPr="00F51290">
        <w:t>которые</w:t>
      </w:r>
      <w:proofErr w:type="spellEnd"/>
      <w:r w:rsidR="00F51290" w:rsidRPr="00F51290">
        <w:t xml:space="preserve"> </w:t>
      </w:r>
      <w:proofErr w:type="spellStart"/>
      <w:r w:rsidR="00F51290" w:rsidRPr="00F51290">
        <w:t>секретариат</w:t>
      </w:r>
      <w:proofErr w:type="spellEnd"/>
      <w:r w:rsidR="00F51290" w:rsidRPr="00F51290">
        <w:t xml:space="preserve"> </w:t>
      </w:r>
      <w:proofErr w:type="spellStart"/>
      <w:r w:rsidR="00F51290" w:rsidRPr="00F51290">
        <w:t>мог</w:t>
      </w:r>
      <w:proofErr w:type="spellEnd"/>
      <w:r w:rsidR="00F51290" w:rsidRPr="00F51290">
        <w:t xml:space="preserve"> </w:t>
      </w:r>
      <w:proofErr w:type="spellStart"/>
      <w:r w:rsidR="00F51290" w:rsidRPr="00F51290">
        <w:t>бы</w:t>
      </w:r>
      <w:proofErr w:type="spellEnd"/>
      <w:r w:rsidR="00F51290" w:rsidRPr="00F51290">
        <w:t xml:space="preserve"> </w:t>
      </w:r>
      <w:proofErr w:type="spellStart"/>
      <w:r w:rsidR="00F51290" w:rsidRPr="00F51290">
        <w:t>принять</w:t>
      </w:r>
      <w:proofErr w:type="spellEnd"/>
      <w:r w:rsidR="00F51290" w:rsidRPr="00F51290">
        <w:t xml:space="preserve"> </w:t>
      </w:r>
      <w:proofErr w:type="spellStart"/>
      <w:r w:rsidR="00F51290" w:rsidRPr="00F51290">
        <w:t>для</w:t>
      </w:r>
      <w:proofErr w:type="spellEnd"/>
      <w:r w:rsidR="00F51290" w:rsidRPr="00F51290">
        <w:t xml:space="preserve"> </w:t>
      </w:r>
      <w:proofErr w:type="spellStart"/>
      <w:r w:rsidR="00F51290" w:rsidRPr="00F51290">
        <w:t>их</w:t>
      </w:r>
      <w:proofErr w:type="spellEnd"/>
      <w:r w:rsidR="00F51290" w:rsidRPr="00F51290">
        <w:t xml:space="preserve"> </w:t>
      </w:r>
      <w:proofErr w:type="spellStart"/>
      <w:r w:rsidR="00F51290" w:rsidRPr="00F51290">
        <w:t>решения</w:t>
      </w:r>
      <w:proofErr w:type="spellEnd"/>
      <w:r w:rsidR="00F51290" w:rsidRPr="00F51290">
        <w:t xml:space="preserve">. В </w:t>
      </w:r>
      <w:r w:rsidR="00F51290">
        <w:rPr>
          <w:lang w:val="ru-RU"/>
        </w:rPr>
        <w:t xml:space="preserve">ходе </w:t>
      </w:r>
      <w:proofErr w:type="spellStart"/>
      <w:r w:rsidR="00F51290" w:rsidRPr="00F51290">
        <w:t>всех</w:t>
      </w:r>
      <w:proofErr w:type="spellEnd"/>
      <w:r w:rsidR="00F51290" w:rsidRPr="00F51290">
        <w:t xml:space="preserve"> </w:t>
      </w:r>
      <w:proofErr w:type="spellStart"/>
      <w:r w:rsidR="00F51290" w:rsidRPr="00F51290">
        <w:t>диалогов</w:t>
      </w:r>
      <w:proofErr w:type="spellEnd"/>
      <w:r w:rsidR="00F51290" w:rsidRPr="00F51290">
        <w:t xml:space="preserve"> </w:t>
      </w:r>
      <w:proofErr w:type="spellStart"/>
      <w:r w:rsidR="00F51290" w:rsidRPr="00F51290">
        <w:t>были</w:t>
      </w:r>
      <w:proofErr w:type="spellEnd"/>
      <w:r w:rsidR="00F51290" w:rsidRPr="00F51290">
        <w:t xml:space="preserve"> </w:t>
      </w:r>
      <w:proofErr w:type="spellStart"/>
      <w:r w:rsidR="00F51290" w:rsidRPr="00F51290">
        <w:t>отмечены</w:t>
      </w:r>
      <w:proofErr w:type="spellEnd"/>
      <w:r w:rsidR="00F51290" w:rsidRPr="00F51290">
        <w:t xml:space="preserve"> </w:t>
      </w:r>
      <w:proofErr w:type="spellStart"/>
      <w:r w:rsidR="00F51290" w:rsidRPr="00F51290">
        <w:t>общие</w:t>
      </w:r>
      <w:proofErr w:type="spellEnd"/>
      <w:r w:rsidR="00F51290" w:rsidRPr="00F51290">
        <w:t xml:space="preserve"> </w:t>
      </w:r>
      <w:proofErr w:type="spellStart"/>
      <w:r w:rsidR="00F51290" w:rsidRPr="00F51290">
        <w:t>вопросы</w:t>
      </w:r>
      <w:proofErr w:type="spellEnd"/>
      <w:r w:rsidR="00F51290" w:rsidRPr="00F51290">
        <w:t xml:space="preserve">, а </w:t>
      </w:r>
      <w:proofErr w:type="spellStart"/>
      <w:r w:rsidR="00F51290" w:rsidRPr="00F51290">
        <w:t>именно</w:t>
      </w:r>
      <w:proofErr w:type="spellEnd"/>
      <w:r w:rsidR="00F51290" w:rsidRPr="00F51290">
        <w:t xml:space="preserve"> </w:t>
      </w:r>
      <w:proofErr w:type="spellStart"/>
      <w:r w:rsidR="00F51290" w:rsidRPr="00F51290">
        <w:t>необходимость</w:t>
      </w:r>
      <w:proofErr w:type="spellEnd"/>
      <w:r w:rsidR="00F51290" w:rsidRPr="00F51290">
        <w:t xml:space="preserve"> </w:t>
      </w:r>
      <w:proofErr w:type="spellStart"/>
      <w:r w:rsidR="00F51290" w:rsidRPr="00F51290">
        <w:t>укрепления</w:t>
      </w:r>
      <w:proofErr w:type="spellEnd"/>
      <w:r w:rsidR="00F51290" w:rsidRPr="00F51290">
        <w:t xml:space="preserve"> </w:t>
      </w:r>
      <w:proofErr w:type="spellStart"/>
      <w:r w:rsidR="00F51290" w:rsidRPr="00F51290">
        <w:t>внутренней</w:t>
      </w:r>
      <w:proofErr w:type="spellEnd"/>
      <w:r w:rsidR="00F51290" w:rsidRPr="00F51290">
        <w:t xml:space="preserve"> </w:t>
      </w:r>
      <w:proofErr w:type="spellStart"/>
      <w:r w:rsidR="00F51290" w:rsidRPr="00F51290">
        <w:t>координации</w:t>
      </w:r>
      <w:proofErr w:type="spellEnd"/>
      <w:r w:rsidR="00F51290" w:rsidRPr="00F51290">
        <w:t xml:space="preserve">, </w:t>
      </w:r>
      <w:proofErr w:type="spellStart"/>
      <w:r w:rsidR="00F51290" w:rsidRPr="00F51290">
        <w:t>стандартизации</w:t>
      </w:r>
      <w:proofErr w:type="spellEnd"/>
      <w:r w:rsidR="00F51290" w:rsidRPr="00F51290">
        <w:t xml:space="preserve"> и </w:t>
      </w:r>
      <w:proofErr w:type="spellStart"/>
      <w:r w:rsidR="00F51290" w:rsidRPr="00F51290">
        <w:t>структурного</w:t>
      </w:r>
      <w:proofErr w:type="spellEnd"/>
      <w:r w:rsidR="00F51290" w:rsidRPr="00F51290">
        <w:t xml:space="preserve"> </w:t>
      </w:r>
      <w:proofErr w:type="spellStart"/>
      <w:r w:rsidR="00F51290" w:rsidRPr="00F51290">
        <w:t>согласования</w:t>
      </w:r>
      <w:proofErr w:type="spellEnd"/>
      <w:r w:rsidR="00F51290" w:rsidRPr="00F51290">
        <w:t xml:space="preserve"> в </w:t>
      </w:r>
      <w:proofErr w:type="spellStart"/>
      <w:r w:rsidR="00F51290" w:rsidRPr="00F51290">
        <w:t>рамках</w:t>
      </w:r>
      <w:proofErr w:type="spellEnd"/>
      <w:r w:rsidR="00F51290" w:rsidRPr="00F51290">
        <w:t xml:space="preserve"> </w:t>
      </w:r>
      <w:proofErr w:type="spellStart"/>
      <w:r w:rsidR="00F51290" w:rsidRPr="00F51290">
        <w:t>секретариата</w:t>
      </w:r>
      <w:proofErr w:type="spellEnd"/>
      <w:r w:rsidR="00F51290">
        <w:t xml:space="preserve">. </w:t>
      </w:r>
      <w:proofErr w:type="spellStart"/>
      <w:r w:rsidR="00F51290" w:rsidRPr="00F51290">
        <w:t>Участники</w:t>
      </w:r>
      <w:proofErr w:type="spellEnd"/>
      <w:r w:rsidR="00F51290" w:rsidRPr="00F51290">
        <w:t xml:space="preserve"> </w:t>
      </w:r>
      <w:proofErr w:type="spellStart"/>
      <w:r w:rsidR="00F51290" w:rsidRPr="00F51290">
        <w:t>также</w:t>
      </w:r>
      <w:proofErr w:type="spellEnd"/>
      <w:r w:rsidR="00F51290" w:rsidRPr="00F51290">
        <w:t xml:space="preserve"> </w:t>
      </w:r>
      <w:proofErr w:type="spellStart"/>
      <w:r w:rsidR="00F51290" w:rsidRPr="00F51290">
        <w:t>подчеркнули</w:t>
      </w:r>
      <w:proofErr w:type="spellEnd"/>
      <w:r w:rsidR="00F51290" w:rsidRPr="00F51290">
        <w:t xml:space="preserve"> </w:t>
      </w:r>
      <w:proofErr w:type="spellStart"/>
      <w:r w:rsidR="00F51290" w:rsidRPr="00F51290">
        <w:t>важность</w:t>
      </w:r>
      <w:proofErr w:type="spellEnd"/>
      <w:r w:rsidR="00F51290" w:rsidRPr="00F51290">
        <w:t xml:space="preserve"> </w:t>
      </w:r>
      <w:r w:rsidR="00912B92">
        <w:rPr>
          <w:lang w:val="ru-RU"/>
        </w:rPr>
        <w:t xml:space="preserve">улучшения </w:t>
      </w:r>
      <w:proofErr w:type="spellStart"/>
      <w:r w:rsidR="00F604B9">
        <w:t>внутреннего</w:t>
      </w:r>
      <w:proofErr w:type="spellEnd"/>
      <w:r w:rsidR="00F604B9">
        <w:t xml:space="preserve"> </w:t>
      </w:r>
      <w:proofErr w:type="spellStart"/>
      <w:r w:rsidR="00F604B9">
        <w:t>обмена</w:t>
      </w:r>
      <w:proofErr w:type="spellEnd"/>
      <w:r w:rsidR="00F604B9">
        <w:t xml:space="preserve"> </w:t>
      </w:r>
      <w:proofErr w:type="spellStart"/>
      <w:r w:rsidR="00F604B9">
        <w:t>информацией</w:t>
      </w:r>
      <w:proofErr w:type="spellEnd"/>
      <w:r w:rsidR="00F604B9">
        <w:t>,</w:t>
      </w:r>
      <w:r w:rsidR="00F604B9">
        <w:rPr>
          <w:lang w:val="ru-RU"/>
        </w:rPr>
        <w:t xml:space="preserve"> </w:t>
      </w:r>
      <w:proofErr w:type="spellStart"/>
      <w:r w:rsidR="00F51290" w:rsidRPr="00F51290">
        <w:t>более</w:t>
      </w:r>
      <w:proofErr w:type="spellEnd"/>
      <w:r w:rsidR="00F51290" w:rsidRPr="00F51290">
        <w:t xml:space="preserve"> </w:t>
      </w:r>
      <w:proofErr w:type="spellStart"/>
      <w:r w:rsidR="00F51290" w:rsidRPr="00F51290">
        <w:t>эффективного</w:t>
      </w:r>
      <w:proofErr w:type="spellEnd"/>
      <w:r w:rsidR="00F51290" w:rsidRPr="00F51290">
        <w:t xml:space="preserve"> </w:t>
      </w:r>
      <w:proofErr w:type="spellStart"/>
      <w:r w:rsidR="00F51290" w:rsidRPr="00F51290">
        <w:t>использования</w:t>
      </w:r>
      <w:proofErr w:type="spellEnd"/>
      <w:r w:rsidR="00F51290" w:rsidRPr="00F51290">
        <w:t xml:space="preserve"> </w:t>
      </w:r>
      <w:proofErr w:type="spellStart"/>
      <w:r w:rsidR="00F51290" w:rsidRPr="00F51290">
        <w:t>существующих</w:t>
      </w:r>
      <w:proofErr w:type="spellEnd"/>
      <w:r w:rsidR="00F51290" w:rsidRPr="00F51290">
        <w:t xml:space="preserve"> </w:t>
      </w:r>
      <w:proofErr w:type="spellStart"/>
      <w:r w:rsidR="00F51290" w:rsidRPr="00F51290">
        <w:t>стандартных</w:t>
      </w:r>
      <w:proofErr w:type="spellEnd"/>
      <w:r w:rsidR="00F51290" w:rsidRPr="00F51290">
        <w:t xml:space="preserve"> </w:t>
      </w:r>
      <w:proofErr w:type="spellStart"/>
      <w:r w:rsidR="00F51290" w:rsidRPr="00F51290">
        <w:t>операционных</w:t>
      </w:r>
      <w:proofErr w:type="spellEnd"/>
      <w:r w:rsidR="00F51290" w:rsidRPr="00F51290">
        <w:t xml:space="preserve"> </w:t>
      </w:r>
      <w:proofErr w:type="spellStart"/>
      <w:r w:rsidR="00F51290" w:rsidRPr="00F51290">
        <w:t>процедур</w:t>
      </w:r>
      <w:proofErr w:type="spellEnd"/>
      <w:r w:rsidR="00F51290" w:rsidRPr="00F51290">
        <w:t xml:space="preserve">, </w:t>
      </w:r>
      <w:proofErr w:type="spellStart"/>
      <w:r w:rsidR="00F51290" w:rsidRPr="00F51290">
        <w:t>разработки</w:t>
      </w:r>
      <w:proofErr w:type="spellEnd"/>
      <w:r w:rsidR="00F51290" w:rsidRPr="00F51290">
        <w:t xml:space="preserve"> </w:t>
      </w:r>
      <w:r w:rsidR="00F51290">
        <w:rPr>
          <w:lang w:val="ru-RU"/>
        </w:rPr>
        <w:t xml:space="preserve">при </w:t>
      </w:r>
      <w:proofErr w:type="spellStart"/>
      <w:r w:rsidR="00F51290" w:rsidRPr="00F51290">
        <w:t>необходимости</w:t>
      </w:r>
      <w:proofErr w:type="spellEnd"/>
      <w:r w:rsidR="00F51290" w:rsidRPr="00F51290">
        <w:t xml:space="preserve"> </w:t>
      </w:r>
      <w:proofErr w:type="spellStart"/>
      <w:r w:rsidR="00F51290" w:rsidRPr="00F51290">
        <w:t>новых</w:t>
      </w:r>
      <w:proofErr w:type="spellEnd"/>
      <w:r w:rsidR="00F51290" w:rsidRPr="00F51290">
        <w:t xml:space="preserve"> </w:t>
      </w:r>
      <w:proofErr w:type="spellStart"/>
      <w:r w:rsidR="00F51290" w:rsidRPr="00F51290">
        <w:t>процедур</w:t>
      </w:r>
      <w:proofErr w:type="spellEnd"/>
      <w:r w:rsidR="00F51290" w:rsidRPr="00F51290">
        <w:t xml:space="preserve">, а </w:t>
      </w:r>
      <w:proofErr w:type="spellStart"/>
      <w:r w:rsidR="00F51290" w:rsidRPr="00F51290">
        <w:t>также</w:t>
      </w:r>
      <w:proofErr w:type="spellEnd"/>
      <w:r w:rsidR="00F51290" w:rsidRPr="00F51290">
        <w:t xml:space="preserve"> </w:t>
      </w:r>
      <w:proofErr w:type="spellStart"/>
      <w:r w:rsidR="00F51290" w:rsidRPr="00F51290">
        <w:t>сов</w:t>
      </w:r>
      <w:r w:rsidR="00F51290">
        <w:t>ершенствования</w:t>
      </w:r>
      <w:proofErr w:type="spellEnd"/>
      <w:r w:rsidR="00F51290">
        <w:t xml:space="preserve"> </w:t>
      </w:r>
      <w:proofErr w:type="spellStart"/>
      <w:r w:rsidR="00F51290">
        <w:t>систем</w:t>
      </w:r>
      <w:proofErr w:type="spellEnd"/>
      <w:r w:rsidR="00F51290">
        <w:t xml:space="preserve"> </w:t>
      </w:r>
      <w:proofErr w:type="spellStart"/>
      <w:r w:rsidR="00F51290">
        <w:t>корпор</w:t>
      </w:r>
      <w:r w:rsidR="00F51290">
        <w:rPr>
          <w:lang w:val="ru-RU"/>
        </w:rPr>
        <w:t>атив</w:t>
      </w:r>
      <w:r w:rsidR="00F51290" w:rsidRPr="00F51290">
        <w:t>ного</w:t>
      </w:r>
      <w:proofErr w:type="spellEnd"/>
      <w:r w:rsidR="00F51290" w:rsidRPr="00F51290">
        <w:t xml:space="preserve"> </w:t>
      </w:r>
      <w:proofErr w:type="spellStart"/>
      <w:r w:rsidR="00F51290" w:rsidRPr="00F51290">
        <w:t>управления</w:t>
      </w:r>
      <w:proofErr w:type="spellEnd"/>
      <w:r w:rsidR="00F51290" w:rsidRPr="00F51290">
        <w:t xml:space="preserve"> </w:t>
      </w:r>
      <w:proofErr w:type="spellStart"/>
      <w:r w:rsidR="00F51290" w:rsidRPr="00F51290">
        <w:t>знаниями</w:t>
      </w:r>
      <w:proofErr w:type="spellEnd"/>
      <w:r w:rsidR="00334DF3" w:rsidRPr="00425E35">
        <w:t>.</w:t>
      </w:r>
      <w:r w:rsidR="00965ADA" w:rsidRPr="00425E35">
        <w:t xml:space="preserve"> </w:t>
      </w:r>
      <w:proofErr w:type="spellStart"/>
      <w:r w:rsidR="00F51290" w:rsidRPr="00F51290">
        <w:t>Кроме</w:t>
      </w:r>
      <w:proofErr w:type="spellEnd"/>
      <w:r w:rsidR="00F51290" w:rsidRPr="00F51290">
        <w:t xml:space="preserve"> </w:t>
      </w:r>
      <w:proofErr w:type="spellStart"/>
      <w:r w:rsidR="00F51290" w:rsidRPr="00F51290">
        <w:t>того</w:t>
      </w:r>
      <w:proofErr w:type="spellEnd"/>
      <w:r w:rsidR="00F51290" w:rsidRPr="00F51290">
        <w:t xml:space="preserve">, </w:t>
      </w:r>
      <w:proofErr w:type="spellStart"/>
      <w:r w:rsidR="00F51290" w:rsidRPr="00F51290">
        <w:t>участники</w:t>
      </w:r>
      <w:proofErr w:type="spellEnd"/>
      <w:r w:rsidR="00F51290" w:rsidRPr="00F51290">
        <w:t xml:space="preserve"> </w:t>
      </w:r>
      <w:proofErr w:type="spellStart"/>
      <w:r w:rsidR="00F51290" w:rsidRPr="00F51290">
        <w:t>признали</w:t>
      </w:r>
      <w:proofErr w:type="spellEnd"/>
      <w:r w:rsidR="00F51290" w:rsidRPr="00F51290">
        <w:t xml:space="preserve"> </w:t>
      </w:r>
      <w:proofErr w:type="spellStart"/>
      <w:r w:rsidR="00F51290" w:rsidRPr="00F51290">
        <w:t>необходимость</w:t>
      </w:r>
      <w:proofErr w:type="spellEnd"/>
      <w:r w:rsidR="00F51290" w:rsidRPr="00F51290">
        <w:t xml:space="preserve"> </w:t>
      </w:r>
      <w:proofErr w:type="spellStart"/>
      <w:r w:rsidR="00F51290" w:rsidRPr="00F51290">
        <w:t>уточнения</w:t>
      </w:r>
      <w:proofErr w:type="spellEnd"/>
      <w:r w:rsidR="00F51290" w:rsidRPr="00F51290">
        <w:t xml:space="preserve"> </w:t>
      </w:r>
      <w:r w:rsidR="00F604B9">
        <w:rPr>
          <w:lang w:val="ru-RU"/>
        </w:rPr>
        <w:t xml:space="preserve">функций </w:t>
      </w:r>
      <w:r w:rsidR="00F51290" w:rsidRPr="00F51290">
        <w:t xml:space="preserve">и </w:t>
      </w:r>
      <w:r w:rsidR="00F604B9">
        <w:rPr>
          <w:lang w:val="ru-RU"/>
        </w:rPr>
        <w:t xml:space="preserve">сфер </w:t>
      </w:r>
      <w:proofErr w:type="spellStart"/>
      <w:r w:rsidR="00F51290" w:rsidRPr="00F51290">
        <w:t>ответственности</w:t>
      </w:r>
      <w:proofErr w:type="spellEnd"/>
      <w:r w:rsidR="00F51290" w:rsidRPr="00F51290">
        <w:t xml:space="preserve"> </w:t>
      </w:r>
      <w:proofErr w:type="spellStart"/>
      <w:r w:rsidR="00F51290" w:rsidRPr="00F51290">
        <w:t>различных</w:t>
      </w:r>
      <w:proofErr w:type="spellEnd"/>
      <w:r w:rsidR="00F51290" w:rsidRPr="00F51290">
        <w:t xml:space="preserve"> </w:t>
      </w:r>
      <w:proofErr w:type="spellStart"/>
      <w:r w:rsidR="00F51290" w:rsidRPr="00F51290">
        <w:t>подразделений</w:t>
      </w:r>
      <w:proofErr w:type="spellEnd"/>
      <w:r w:rsidR="00F51290" w:rsidRPr="00F51290">
        <w:t xml:space="preserve"> и </w:t>
      </w:r>
      <w:proofErr w:type="spellStart"/>
      <w:r w:rsidR="00F51290" w:rsidRPr="00F51290">
        <w:t>групп</w:t>
      </w:r>
      <w:proofErr w:type="spellEnd"/>
      <w:r w:rsidR="00F51290" w:rsidRPr="00F51290">
        <w:t xml:space="preserve">, в </w:t>
      </w:r>
      <w:proofErr w:type="spellStart"/>
      <w:r w:rsidR="00F51290" w:rsidRPr="00F51290">
        <w:t>частности</w:t>
      </w:r>
      <w:proofErr w:type="spellEnd"/>
      <w:r w:rsidR="00F51290" w:rsidRPr="00F51290">
        <w:t xml:space="preserve"> в </w:t>
      </w:r>
      <w:proofErr w:type="spellStart"/>
      <w:r w:rsidR="00F51290" w:rsidRPr="00F51290">
        <w:t>отношении</w:t>
      </w:r>
      <w:proofErr w:type="spellEnd"/>
      <w:r w:rsidR="00F51290" w:rsidRPr="00F51290">
        <w:t xml:space="preserve"> </w:t>
      </w:r>
      <w:proofErr w:type="spellStart"/>
      <w:r w:rsidR="00F51290" w:rsidRPr="00F51290">
        <w:t>стратегических</w:t>
      </w:r>
      <w:proofErr w:type="spellEnd"/>
      <w:r w:rsidR="00F51290" w:rsidRPr="00F51290">
        <w:t xml:space="preserve"> </w:t>
      </w:r>
      <w:proofErr w:type="spellStart"/>
      <w:r w:rsidR="00F51290" w:rsidRPr="00F51290">
        <w:t>приоритетов</w:t>
      </w:r>
      <w:proofErr w:type="spellEnd"/>
      <w:r w:rsidR="00F51290" w:rsidRPr="00F51290">
        <w:t xml:space="preserve">, </w:t>
      </w:r>
      <w:proofErr w:type="spellStart"/>
      <w:r w:rsidR="00F51290" w:rsidRPr="00F51290">
        <w:t>определяемых</w:t>
      </w:r>
      <w:proofErr w:type="spellEnd"/>
      <w:r w:rsidR="00F51290" w:rsidRPr="00F51290">
        <w:t xml:space="preserve"> </w:t>
      </w:r>
      <w:proofErr w:type="spellStart"/>
      <w:r w:rsidR="00F51290" w:rsidRPr="00F51290">
        <w:t>Конференцией</w:t>
      </w:r>
      <w:proofErr w:type="spellEnd"/>
      <w:r w:rsidR="00F51290" w:rsidRPr="00F51290">
        <w:t xml:space="preserve"> Сторон, и </w:t>
      </w:r>
      <w:proofErr w:type="spellStart"/>
      <w:r w:rsidR="00F51290" w:rsidRPr="00F51290">
        <w:t>обеспечения</w:t>
      </w:r>
      <w:proofErr w:type="spellEnd"/>
      <w:r w:rsidR="00F51290" w:rsidRPr="00F51290">
        <w:t xml:space="preserve"> </w:t>
      </w:r>
      <w:proofErr w:type="spellStart"/>
      <w:r w:rsidR="00F51290" w:rsidRPr="00F51290">
        <w:t>более</w:t>
      </w:r>
      <w:proofErr w:type="spellEnd"/>
      <w:r w:rsidR="00F51290" w:rsidRPr="00F51290">
        <w:t xml:space="preserve"> </w:t>
      </w:r>
      <w:proofErr w:type="spellStart"/>
      <w:r w:rsidR="00F51290" w:rsidRPr="00F51290">
        <w:t>сбалансированного</w:t>
      </w:r>
      <w:proofErr w:type="spellEnd"/>
      <w:r w:rsidR="00F51290" w:rsidRPr="00F51290">
        <w:t xml:space="preserve"> </w:t>
      </w:r>
      <w:proofErr w:type="spellStart"/>
      <w:r w:rsidR="00F51290" w:rsidRPr="00F51290">
        <w:t>распределения</w:t>
      </w:r>
      <w:proofErr w:type="spellEnd"/>
      <w:r w:rsidR="00F51290" w:rsidRPr="00F51290">
        <w:t xml:space="preserve"> </w:t>
      </w:r>
      <w:proofErr w:type="spellStart"/>
      <w:r w:rsidR="00F51290" w:rsidRPr="00F51290">
        <w:t>рабочей</w:t>
      </w:r>
      <w:proofErr w:type="spellEnd"/>
      <w:r w:rsidR="00F51290" w:rsidRPr="00F51290">
        <w:t xml:space="preserve"> </w:t>
      </w:r>
      <w:proofErr w:type="spellStart"/>
      <w:r w:rsidR="00F51290" w:rsidRPr="00F51290">
        <w:t>нагрузки</w:t>
      </w:r>
      <w:proofErr w:type="spellEnd"/>
      <w:r w:rsidR="00F51290" w:rsidRPr="00F51290">
        <w:t xml:space="preserve"> в </w:t>
      </w:r>
      <w:proofErr w:type="spellStart"/>
      <w:r w:rsidR="00F51290" w:rsidRPr="00F51290">
        <w:t>соответствии</w:t>
      </w:r>
      <w:proofErr w:type="spellEnd"/>
      <w:r w:rsidR="00F51290" w:rsidRPr="00F51290">
        <w:t xml:space="preserve"> с </w:t>
      </w:r>
      <w:proofErr w:type="spellStart"/>
      <w:r w:rsidR="00F51290" w:rsidRPr="00F51290">
        <w:t>должностными</w:t>
      </w:r>
      <w:proofErr w:type="spellEnd"/>
      <w:r w:rsidR="00F51290" w:rsidRPr="00F51290">
        <w:t xml:space="preserve"> </w:t>
      </w:r>
      <w:proofErr w:type="spellStart"/>
      <w:r w:rsidR="00F51290" w:rsidRPr="00F51290">
        <w:t>инструкциями</w:t>
      </w:r>
      <w:proofErr w:type="spellEnd"/>
      <w:r w:rsidR="00F51290" w:rsidRPr="00F51290">
        <w:t xml:space="preserve"> </w:t>
      </w:r>
      <w:proofErr w:type="spellStart"/>
      <w:r w:rsidR="00F51290" w:rsidRPr="00F51290">
        <w:t>сотрудников</w:t>
      </w:r>
      <w:proofErr w:type="spellEnd"/>
      <w:r w:rsidR="00F604B9">
        <w:rPr>
          <w:lang w:val="ru-RU"/>
        </w:rPr>
        <w:t>.</w:t>
      </w:r>
    </w:p>
    <w:p w14:paraId="4B539A53" w14:textId="62C16C03" w:rsidR="00234E83" w:rsidRPr="008525A0" w:rsidRDefault="00F604B9" w:rsidP="008B3D41">
      <w:pPr>
        <w:pStyle w:val="CBDNormalNumber"/>
      </w:pPr>
      <w:r>
        <w:rPr>
          <w:lang w:val="ru-RU"/>
        </w:rPr>
        <w:t>О</w:t>
      </w:r>
      <w:proofErr w:type="spellStart"/>
      <w:r w:rsidRPr="00F604B9">
        <w:t>дним</w:t>
      </w:r>
      <w:proofErr w:type="spellEnd"/>
      <w:r w:rsidRPr="00F604B9">
        <w:t xml:space="preserve"> </w:t>
      </w:r>
      <w:proofErr w:type="spellStart"/>
      <w:r w:rsidRPr="00F604B9">
        <w:t>из</w:t>
      </w:r>
      <w:proofErr w:type="spellEnd"/>
      <w:r w:rsidRPr="00F604B9">
        <w:t xml:space="preserve"> </w:t>
      </w:r>
      <w:proofErr w:type="spellStart"/>
      <w:r w:rsidRPr="00F604B9">
        <w:t>ключевых</w:t>
      </w:r>
      <w:proofErr w:type="spellEnd"/>
      <w:r w:rsidRPr="00F604B9">
        <w:t xml:space="preserve"> </w:t>
      </w:r>
      <w:proofErr w:type="spellStart"/>
      <w:r w:rsidRPr="00F604B9">
        <w:t>элементов</w:t>
      </w:r>
      <w:proofErr w:type="spellEnd"/>
      <w:r w:rsidRPr="00F604B9">
        <w:t xml:space="preserve"> </w:t>
      </w:r>
      <w:proofErr w:type="spellStart"/>
      <w:r w:rsidRPr="00F604B9">
        <w:t>обсуждени</w:t>
      </w:r>
      <w:proofErr w:type="spellEnd"/>
      <w:r>
        <w:rPr>
          <w:lang w:val="ru-RU"/>
        </w:rPr>
        <w:t>я также стал вопрос о н</w:t>
      </w:r>
      <w:proofErr w:type="spellStart"/>
      <w:r w:rsidRPr="00F604B9">
        <w:t>еобходимост</w:t>
      </w:r>
      <w:proofErr w:type="spellEnd"/>
      <w:r>
        <w:rPr>
          <w:lang w:val="ru-RU"/>
        </w:rPr>
        <w:t>и</w:t>
      </w:r>
      <w:r w:rsidRPr="00F604B9">
        <w:t xml:space="preserve"> </w:t>
      </w:r>
      <w:proofErr w:type="spellStart"/>
      <w:r w:rsidRPr="00F604B9">
        <w:t>общесекретариатского</w:t>
      </w:r>
      <w:proofErr w:type="spellEnd"/>
      <w:r w:rsidRPr="00F604B9">
        <w:t xml:space="preserve"> </w:t>
      </w:r>
      <w:proofErr w:type="spellStart"/>
      <w:r w:rsidRPr="00F604B9">
        <w:t>мониторинга</w:t>
      </w:r>
      <w:proofErr w:type="spellEnd"/>
      <w:r w:rsidRPr="00F604B9">
        <w:t xml:space="preserve"> </w:t>
      </w:r>
      <w:proofErr w:type="spellStart"/>
      <w:r w:rsidRPr="00F604B9">
        <w:t>результативности</w:t>
      </w:r>
      <w:proofErr w:type="spellEnd"/>
      <w:r w:rsidRPr="00F604B9">
        <w:t xml:space="preserve"> и </w:t>
      </w:r>
      <w:proofErr w:type="spellStart"/>
      <w:r w:rsidRPr="00F604B9">
        <w:t>отслеживания</w:t>
      </w:r>
      <w:proofErr w:type="spellEnd"/>
      <w:r w:rsidRPr="00F604B9">
        <w:t xml:space="preserve"> </w:t>
      </w:r>
      <w:proofErr w:type="spellStart"/>
      <w:r w:rsidRPr="00F604B9">
        <w:t>операционной</w:t>
      </w:r>
      <w:proofErr w:type="spellEnd"/>
      <w:r w:rsidRPr="00F604B9">
        <w:t xml:space="preserve"> </w:t>
      </w:r>
      <w:proofErr w:type="spellStart"/>
      <w:r w:rsidRPr="00F604B9">
        <w:t>деятельности</w:t>
      </w:r>
      <w:proofErr w:type="spellEnd"/>
      <w:r>
        <w:rPr>
          <w:lang w:val="ru-RU"/>
        </w:rPr>
        <w:t xml:space="preserve"> в тесной увязке </w:t>
      </w:r>
      <w:proofErr w:type="spellStart"/>
      <w:r w:rsidRPr="00F604B9">
        <w:t>со</w:t>
      </w:r>
      <w:proofErr w:type="spellEnd"/>
      <w:r w:rsidRPr="00F604B9">
        <w:t xml:space="preserve"> </w:t>
      </w:r>
      <w:proofErr w:type="spellStart"/>
      <w:r w:rsidRPr="00F604B9">
        <w:t>стратегическим</w:t>
      </w:r>
      <w:proofErr w:type="spellEnd"/>
      <w:r w:rsidRPr="00F604B9">
        <w:t xml:space="preserve"> </w:t>
      </w:r>
      <w:proofErr w:type="spellStart"/>
      <w:r w:rsidRPr="00F604B9">
        <w:t>планированием</w:t>
      </w:r>
      <w:proofErr w:type="spellEnd"/>
      <w:r>
        <w:rPr>
          <w:lang w:val="ru-RU"/>
        </w:rPr>
        <w:t xml:space="preserve">, учитывая его </w:t>
      </w:r>
      <w:proofErr w:type="spellStart"/>
      <w:r w:rsidRPr="00F604B9">
        <w:t>значимост</w:t>
      </w:r>
      <w:proofErr w:type="spellEnd"/>
      <w:r>
        <w:rPr>
          <w:lang w:val="ru-RU"/>
        </w:rPr>
        <w:t>ь</w:t>
      </w:r>
      <w:r w:rsidRPr="00F604B9">
        <w:t xml:space="preserve"> </w:t>
      </w:r>
      <w:proofErr w:type="spellStart"/>
      <w:r w:rsidRPr="00F604B9">
        <w:t>для</w:t>
      </w:r>
      <w:proofErr w:type="spellEnd"/>
      <w:r w:rsidRPr="00F604B9">
        <w:t xml:space="preserve"> </w:t>
      </w:r>
      <w:proofErr w:type="spellStart"/>
      <w:r w:rsidRPr="00F604B9">
        <w:t>внутреннего</w:t>
      </w:r>
      <w:proofErr w:type="spellEnd"/>
      <w:r w:rsidRPr="00F604B9">
        <w:t xml:space="preserve"> </w:t>
      </w:r>
      <w:proofErr w:type="spellStart"/>
      <w:r w:rsidRPr="00F604B9">
        <w:t>обмена</w:t>
      </w:r>
      <w:proofErr w:type="spellEnd"/>
      <w:r w:rsidRPr="00F604B9">
        <w:t xml:space="preserve"> </w:t>
      </w:r>
      <w:proofErr w:type="spellStart"/>
      <w:r w:rsidRPr="00F604B9">
        <w:t>информацией</w:t>
      </w:r>
      <w:proofErr w:type="spellEnd"/>
      <w:r w:rsidRPr="00F604B9">
        <w:t xml:space="preserve">, </w:t>
      </w:r>
      <w:proofErr w:type="spellStart"/>
      <w:r w:rsidRPr="00F604B9">
        <w:t>своевременного</w:t>
      </w:r>
      <w:proofErr w:type="spellEnd"/>
      <w:r w:rsidRPr="00F604B9">
        <w:t xml:space="preserve"> и </w:t>
      </w:r>
      <w:proofErr w:type="spellStart"/>
      <w:r w:rsidRPr="00F604B9">
        <w:t>точного</w:t>
      </w:r>
      <w:proofErr w:type="spellEnd"/>
      <w:r w:rsidRPr="00F604B9">
        <w:t xml:space="preserve"> </w:t>
      </w:r>
      <w:proofErr w:type="spellStart"/>
      <w:r w:rsidRPr="00F604B9">
        <w:t>расчета</w:t>
      </w:r>
      <w:proofErr w:type="spellEnd"/>
      <w:r w:rsidRPr="00F604B9">
        <w:t xml:space="preserve"> </w:t>
      </w:r>
      <w:proofErr w:type="spellStart"/>
      <w:r w:rsidRPr="00F604B9">
        <w:t>затрат</w:t>
      </w:r>
      <w:proofErr w:type="spellEnd"/>
      <w:r w:rsidRPr="00F604B9">
        <w:t xml:space="preserve"> и </w:t>
      </w:r>
      <w:proofErr w:type="spellStart"/>
      <w:r w:rsidRPr="00F604B9">
        <w:t>приоритизации</w:t>
      </w:r>
      <w:proofErr w:type="spellEnd"/>
      <w:r w:rsidRPr="00F604B9">
        <w:t xml:space="preserve"> </w:t>
      </w:r>
      <w:r>
        <w:rPr>
          <w:lang w:val="ru-RU"/>
        </w:rPr>
        <w:t xml:space="preserve">поручений для </w:t>
      </w:r>
      <w:proofErr w:type="spellStart"/>
      <w:r w:rsidRPr="00F604B9">
        <w:t>Исполнительно</w:t>
      </w:r>
      <w:proofErr w:type="spellEnd"/>
      <w:r>
        <w:rPr>
          <w:lang w:val="ru-RU"/>
        </w:rPr>
        <w:t>го</w:t>
      </w:r>
      <w:r w:rsidRPr="00F604B9">
        <w:t xml:space="preserve"> </w:t>
      </w:r>
      <w:proofErr w:type="spellStart"/>
      <w:r w:rsidRPr="00F604B9">
        <w:t>секретар</w:t>
      </w:r>
      <w:proofErr w:type="spellEnd"/>
      <w:r>
        <w:rPr>
          <w:lang w:val="ru-RU"/>
        </w:rPr>
        <w:t>я</w:t>
      </w:r>
      <w:r w:rsidRPr="00F604B9">
        <w:t xml:space="preserve">, а </w:t>
      </w:r>
      <w:proofErr w:type="spellStart"/>
      <w:r w:rsidRPr="00F604B9">
        <w:t>также</w:t>
      </w:r>
      <w:proofErr w:type="spellEnd"/>
      <w:r w:rsidRPr="00F604B9">
        <w:t xml:space="preserve"> </w:t>
      </w:r>
      <w:proofErr w:type="spellStart"/>
      <w:r w:rsidRPr="00F604B9">
        <w:t>эффективной</w:t>
      </w:r>
      <w:proofErr w:type="spellEnd"/>
      <w:r w:rsidRPr="00F604B9">
        <w:t xml:space="preserve"> </w:t>
      </w:r>
      <w:proofErr w:type="spellStart"/>
      <w:r w:rsidRPr="00F604B9">
        <w:t>мобилизации</w:t>
      </w:r>
      <w:proofErr w:type="spellEnd"/>
      <w:r w:rsidRPr="00F604B9">
        <w:t xml:space="preserve"> </w:t>
      </w:r>
      <w:proofErr w:type="spellStart"/>
      <w:r w:rsidRPr="00F604B9">
        <w:t>ресурсов</w:t>
      </w:r>
      <w:proofErr w:type="spellEnd"/>
      <w:r w:rsidRPr="00F604B9">
        <w:t xml:space="preserve"> </w:t>
      </w:r>
      <w:proofErr w:type="spellStart"/>
      <w:r w:rsidRPr="00F604B9">
        <w:t>для</w:t>
      </w:r>
      <w:proofErr w:type="spellEnd"/>
      <w:r w:rsidRPr="00F604B9">
        <w:t xml:space="preserve"> </w:t>
      </w:r>
      <w:proofErr w:type="spellStart"/>
      <w:r w:rsidRPr="00F604B9">
        <w:t>осуществления</w:t>
      </w:r>
      <w:proofErr w:type="spellEnd"/>
      <w:r w:rsidRPr="00F604B9">
        <w:t xml:space="preserve"> </w:t>
      </w:r>
      <w:proofErr w:type="spellStart"/>
      <w:r w:rsidRPr="00F604B9">
        <w:t>деятельности</w:t>
      </w:r>
      <w:proofErr w:type="spellEnd"/>
      <w:r w:rsidRPr="00F604B9">
        <w:t xml:space="preserve"> </w:t>
      </w:r>
      <w:proofErr w:type="spellStart"/>
      <w:r w:rsidRPr="00F604B9">
        <w:t>секретариата</w:t>
      </w:r>
      <w:proofErr w:type="spellEnd"/>
      <w:r>
        <w:rPr>
          <w:lang w:val="ru-RU"/>
        </w:rPr>
        <w:t xml:space="preserve">. </w:t>
      </w:r>
      <w:r w:rsidR="00AC768B" w:rsidRPr="008525A0">
        <w:t xml:space="preserve"> </w:t>
      </w:r>
    </w:p>
    <w:p w14:paraId="5567D034" w14:textId="4186D89F" w:rsidR="00AA5184" w:rsidRPr="00425E35" w:rsidRDefault="00F604B9" w:rsidP="008B3D41">
      <w:pPr>
        <w:pStyle w:val="CBDNormalNumber"/>
      </w:pPr>
      <w:r w:rsidRPr="00F604B9">
        <w:t xml:space="preserve">В </w:t>
      </w:r>
      <w:proofErr w:type="spellStart"/>
      <w:r w:rsidRPr="00F604B9">
        <w:t>ходе</w:t>
      </w:r>
      <w:proofErr w:type="spellEnd"/>
      <w:r w:rsidRPr="00F604B9">
        <w:t xml:space="preserve"> </w:t>
      </w:r>
      <w:proofErr w:type="spellStart"/>
      <w:r w:rsidRPr="00F604B9">
        <w:t>открытых</w:t>
      </w:r>
      <w:proofErr w:type="spellEnd"/>
      <w:r w:rsidRPr="00F604B9">
        <w:t xml:space="preserve"> </w:t>
      </w:r>
      <w:proofErr w:type="spellStart"/>
      <w:r w:rsidRPr="00F604B9">
        <w:t>диалогов</w:t>
      </w:r>
      <w:proofErr w:type="spellEnd"/>
      <w:r w:rsidRPr="00F604B9">
        <w:t xml:space="preserve"> </w:t>
      </w:r>
      <w:proofErr w:type="spellStart"/>
      <w:r w:rsidRPr="00F604B9">
        <w:t>был</w:t>
      </w:r>
      <w:proofErr w:type="spellEnd"/>
      <w:r w:rsidRPr="00F604B9">
        <w:t xml:space="preserve"> </w:t>
      </w:r>
      <w:proofErr w:type="spellStart"/>
      <w:r w:rsidRPr="00F604B9">
        <w:t>сделан</w:t>
      </w:r>
      <w:proofErr w:type="spellEnd"/>
      <w:r w:rsidRPr="00F604B9">
        <w:t xml:space="preserve"> </w:t>
      </w:r>
      <w:proofErr w:type="spellStart"/>
      <w:r w:rsidRPr="00F604B9">
        <w:t>вывод</w:t>
      </w:r>
      <w:proofErr w:type="spellEnd"/>
      <w:r w:rsidRPr="00F604B9">
        <w:t xml:space="preserve"> о </w:t>
      </w:r>
      <w:proofErr w:type="spellStart"/>
      <w:r w:rsidRPr="00F604B9">
        <w:t>том</w:t>
      </w:r>
      <w:proofErr w:type="spellEnd"/>
      <w:r w:rsidRPr="00F604B9">
        <w:t xml:space="preserve">, </w:t>
      </w:r>
      <w:proofErr w:type="spellStart"/>
      <w:r w:rsidRPr="00F604B9">
        <w:t>что</w:t>
      </w:r>
      <w:proofErr w:type="spellEnd"/>
      <w:r w:rsidRPr="00F604B9">
        <w:t xml:space="preserve"> </w:t>
      </w:r>
      <w:proofErr w:type="spellStart"/>
      <w:r w:rsidRPr="00F604B9">
        <w:t>функциональный</w:t>
      </w:r>
      <w:proofErr w:type="spellEnd"/>
      <w:r w:rsidRPr="00F604B9">
        <w:t xml:space="preserve"> </w:t>
      </w:r>
      <w:proofErr w:type="spellStart"/>
      <w:r w:rsidRPr="00F604B9">
        <w:t>обзо</w:t>
      </w:r>
      <w:r w:rsidR="00DA16F7">
        <w:t>р</w:t>
      </w:r>
      <w:proofErr w:type="spellEnd"/>
      <w:r w:rsidR="00DA16F7">
        <w:t xml:space="preserve"> </w:t>
      </w:r>
      <w:r w:rsidR="00DA16F7">
        <w:rPr>
          <w:lang w:val="ru-RU"/>
        </w:rPr>
        <w:t xml:space="preserve">дает </w:t>
      </w:r>
      <w:proofErr w:type="spellStart"/>
      <w:r w:rsidRPr="00F604B9">
        <w:t>ценные</w:t>
      </w:r>
      <w:proofErr w:type="spellEnd"/>
      <w:r w:rsidRPr="00F604B9">
        <w:t xml:space="preserve"> </w:t>
      </w:r>
      <w:proofErr w:type="spellStart"/>
      <w:r w:rsidRPr="00F604B9">
        <w:t>ориентиры</w:t>
      </w:r>
      <w:proofErr w:type="spellEnd"/>
      <w:r w:rsidRPr="00F604B9">
        <w:t xml:space="preserve"> </w:t>
      </w:r>
      <w:proofErr w:type="spellStart"/>
      <w:r w:rsidRPr="00F604B9">
        <w:t>для</w:t>
      </w:r>
      <w:proofErr w:type="spellEnd"/>
      <w:r w:rsidRPr="00F604B9">
        <w:t xml:space="preserve"> </w:t>
      </w:r>
      <w:proofErr w:type="spellStart"/>
      <w:r w:rsidRPr="00F604B9">
        <w:t>структурного</w:t>
      </w:r>
      <w:proofErr w:type="spellEnd"/>
      <w:r w:rsidRPr="00F604B9">
        <w:t xml:space="preserve"> </w:t>
      </w:r>
      <w:proofErr w:type="spellStart"/>
      <w:r w:rsidRPr="00F604B9">
        <w:t>перераспределения</w:t>
      </w:r>
      <w:proofErr w:type="spellEnd"/>
      <w:r w:rsidRPr="00F604B9">
        <w:t xml:space="preserve"> </w:t>
      </w:r>
      <w:proofErr w:type="spellStart"/>
      <w:r w:rsidRPr="00F604B9">
        <w:t>функций</w:t>
      </w:r>
      <w:proofErr w:type="spellEnd"/>
      <w:r w:rsidRPr="00F604B9">
        <w:t xml:space="preserve"> </w:t>
      </w:r>
      <w:proofErr w:type="spellStart"/>
      <w:r w:rsidRPr="00F604B9">
        <w:t>секретариата</w:t>
      </w:r>
      <w:proofErr w:type="spellEnd"/>
      <w:r w:rsidRPr="00F604B9">
        <w:t xml:space="preserve"> и </w:t>
      </w:r>
      <w:proofErr w:type="spellStart"/>
      <w:r w:rsidRPr="00F604B9">
        <w:t>что</w:t>
      </w:r>
      <w:proofErr w:type="spellEnd"/>
      <w:r w:rsidRPr="00F604B9">
        <w:t xml:space="preserve"> </w:t>
      </w:r>
      <w:proofErr w:type="spellStart"/>
      <w:r w:rsidRPr="00F604B9">
        <w:t>изменения</w:t>
      </w:r>
      <w:proofErr w:type="spellEnd"/>
      <w:r w:rsidRPr="00F604B9">
        <w:t xml:space="preserve"> </w:t>
      </w:r>
      <w:proofErr w:type="spellStart"/>
      <w:r w:rsidRPr="00F604B9">
        <w:t>организационной</w:t>
      </w:r>
      <w:proofErr w:type="spellEnd"/>
      <w:r w:rsidRPr="00F604B9">
        <w:t xml:space="preserve"> </w:t>
      </w:r>
      <w:proofErr w:type="spellStart"/>
      <w:r w:rsidRPr="00F604B9">
        <w:t>структуры</w:t>
      </w:r>
      <w:proofErr w:type="spellEnd"/>
      <w:r w:rsidRPr="00F604B9">
        <w:t xml:space="preserve"> </w:t>
      </w:r>
      <w:proofErr w:type="spellStart"/>
      <w:r w:rsidRPr="00F604B9">
        <w:t>должны</w:t>
      </w:r>
      <w:proofErr w:type="spellEnd"/>
      <w:r w:rsidRPr="00F604B9">
        <w:t xml:space="preserve"> </w:t>
      </w:r>
      <w:proofErr w:type="spellStart"/>
      <w:r w:rsidRPr="00F604B9">
        <w:t>сопровождаться</w:t>
      </w:r>
      <w:proofErr w:type="spellEnd"/>
      <w:r w:rsidRPr="00F604B9">
        <w:t xml:space="preserve"> </w:t>
      </w:r>
      <w:proofErr w:type="spellStart"/>
      <w:r w:rsidRPr="00F604B9">
        <w:t>изменениями</w:t>
      </w:r>
      <w:proofErr w:type="spellEnd"/>
      <w:r w:rsidRPr="00F604B9">
        <w:t xml:space="preserve"> </w:t>
      </w:r>
      <w:r w:rsidR="006363AB">
        <w:rPr>
          <w:lang w:val="ru-RU"/>
        </w:rPr>
        <w:t xml:space="preserve">в </w:t>
      </w:r>
      <w:proofErr w:type="spellStart"/>
      <w:r w:rsidRPr="00F604B9">
        <w:t>управленческой</w:t>
      </w:r>
      <w:proofErr w:type="spellEnd"/>
      <w:r w:rsidRPr="00F604B9">
        <w:t xml:space="preserve"> </w:t>
      </w:r>
      <w:proofErr w:type="spellStart"/>
      <w:r w:rsidRPr="00F604B9">
        <w:t>культур</w:t>
      </w:r>
      <w:proofErr w:type="spellEnd"/>
      <w:r w:rsidR="006363AB">
        <w:rPr>
          <w:lang w:val="ru-RU"/>
        </w:rPr>
        <w:t>е</w:t>
      </w:r>
      <w:r w:rsidRPr="00F604B9">
        <w:t xml:space="preserve">. </w:t>
      </w:r>
      <w:proofErr w:type="spellStart"/>
      <w:r w:rsidRPr="00F604B9">
        <w:t>Таким</w:t>
      </w:r>
      <w:proofErr w:type="spellEnd"/>
      <w:r w:rsidRPr="00F604B9">
        <w:t xml:space="preserve"> </w:t>
      </w:r>
      <w:proofErr w:type="spellStart"/>
      <w:r w:rsidRPr="00F604B9">
        <w:t>образом</w:t>
      </w:r>
      <w:proofErr w:type="spellEnd"/>
      <w:r w:rsidRPr="00F604B9">
        <w:t xml:space="preserve">, </w:t>
      </w:r>
      <w:proofErr w:type="spellStart"/>
      <w:r w:rsidRPr="00F604B9">
        <w:t>функциональный</w:t>
      </w:r>
      <w:proofErr w:type="spellEnd"/>
      <w:r w:rsidRPr="00F604B9">
        <w:t xml:space="preserve"> </w:t>
      </w:r>
      <w:proofErr w:type="spellStart"/>
      <w:r w:rsidRPr="00F604B9">
        <w:t>обзор</w:t>
      </w:r>
      <w:proofErr w:type="spellEnd"/>
      <w:r w:rsidRPr="00F604B9">
        <w:t xml:space="preserve"> </w:t>
      </w:r>
      <w:r w:rsidR="008B7D82">
        <w:rPr>
          <w:lang w:val="ru-RU"/>
        </w:rPr>
        <w:t xml:space="preserve">открывает широкие </w:t>
      </w:r>
      <w:proofErr w:type="spellStart"/>
      <w:r w:rsidRPr="00F604B9">
        <w:t>возможност</w:t>
      </w:r>
      <w:proofErr w:type="spellEnd"/>
      <w:r w:rsidR="008B7D82">
        <w:rPr>
          <w:lang w:val="ru-RU"/>
        </w:rPr>
        <w:t>и</w:t>
      </w:r>
      <w:r w:rsidRPr="00F604B9">
        <w:t xml:space="preserve"> </w:t>
      </w:r>
      <w:proofErr w:type="spellStart"/>
      <w:r w:rsidRPr="00F604B9">
        <w:t>для</w:t>
      </w:r>
      <w:proofErr w:type="spellEnd"/>
      <w:r w:rsidRPr="00F604B9">
        <w:t xml:space="preserve"> р</w:t>
      </w:r>
      <w:proofErr w:type="spellStart"/>
      <w:r w:rsidR="00F10DAB">
        <w:rPr>
          <w:lang w:val="ru-RU"/>
        </w:rPr>
        <w:t>ассмотрения</w:t>
      </w:r>
      <w:proofErr w:type="spellEnd"/>
      <w:r w:rsidR="00F10DAB">
        <w:rPr>
          <w:lang w:val="ru-RU"/>
        </w:rPr>
        <w:t xml:space="preserve"> </w:t>
      </w:r>
      <w:proofErr w:type="spellStart"/>
      <w:r w:rsidRPr="00F604B9">
        <w:t>указанных</w:t>
      </w:r>
      <w:proofErr w:type="spellEnd"/>
      <w:r w:rsidRPr="00F604B9">
        <w:t xml:space="preserve"> </w:t>
      </w:r>
      <w:proofErr w:type="spellStart"/>
      <w:r w:rsidRPr="00F604B9">
        <w:t>вопросов</w:t>
      </w:r>
      <w:proofErr w:type="spellEnd"/>
      <w:r w:rsidRPr="00F604B9">
        <w:t xml:space="preserve"> и </w:t>
      </w:r>
      <w:proofErr w:type="spellStart"/>
      <w:r w:rsidRPr="00F604B9">
        <w:t>одновременного</w:t>
      </w:r>
      <w:proofErr w:type="spellEnd"/>
      <w:r w:rsidRPr="00F604B9">
        <w:t xml:space="preserve"> </w:t>
      </w:r>
      <w:proofErr w:type="spellStart"/>
      <w:r w:rsidRPr="00F604B9">
        <w:t>совершенствования</w:t>
      </w:r>
      <w:proofErr w:type="spellEnd"/>
      <w:r w:rsidRPr="00F604B9">
        <w:t xml:space="preserve"> </w:t>
      </w:r>
      <w:proofErr w:type="spellStart"/>
      <w:r w:rsidRPr="00F604B9">
        <w:t>функционирования</w:t>
      </w:r>
      <w:proofErr w:type="spellEnd"/>
      <w:r w:rsidRPr="00F604B9">
        <w:t xml:space="preserve">, </w:t>
      </w:r>
      <w:proofErr w:type="spellStart"/>
      <w:r w:rsidRPr="00F604B9">
        <w:t>методов</w:t>
      </w:r>
      <w:proofErr w:type="spellEnd"/>
      <w:r w:rsidRPr="00F604B9">
        <w:t xml:space="preserve"> </w:t>
      </w:r>
      <w:proofErr w:type="spellStart"/>
      <w:r w:rsidRPr="00F604B9">
        <w:t>работы</w:t>
      </w:r>
      <w:proofErr w:type="spellEnd"/>
      <w:r w:rsidRPr="00F604B9">
        <w:t xml:space="preserve"> и </w:t>
      </w:r>
      <w:proofErr w:type="spellStart"/>
      <w:r w:rsidRPr="00F604B9">
        <w:t>организационной</w:t>
      </w:r>
      <w:proofErr w:type="spellEnd"/>
      <w:r w:rsidRPr="00F604B9">
        <w:t xml:space="preserve"> </w:t>
      </w:r>
      <w:proofErr w:type="spellStart"/>
      <w:r w:rsidRPr="00F604B9">
        <w:t>структуры</w:t>
      </w:r>
      <w:proofErr w:type="spellEnd"/>
      <w:r w:rsidRPr="00F604B9">
        <w:t xml:space="preserve"> </w:t>
      </w:r>
      <w:proofErr w:type="spellStart"/>
      <w:r w:rsidRPr="00F604B9">
        <w:t>секретариата</w:t>
      </w:r>
      <w:proofErr w:type="spellEnd"/>
      <w:r w:rsidRPr="00F604B9">
        <w:t xml:space="preserve">. </w:t>
      </w:r>
      <w:proofErr w:type="spellStart"/>
      <w:r w:rsidRPr="00F604B9">
        <w:t>Это</w:t>
      </w:r>
      <w:proofErr w:type="spellEnd"/>
      <w:r w:rsidRPr="00F604B9">
        <w:t xml:space="preserve"> </w:t>
      </w:r>
      <w:proofErr w:type="spellStart"/>
      <w:r w:rsidRPr="00F604B9">
        <w:t>позволит</w:t>
      </w:r>
      <w:proofErr w:type="spellEnd"/>
      <w:r w:rsidRPr="00F604B9">
        <w:t xml:space="preserve"> </w:t>
      </w:r>
      <w:proofErr w:type="spellStart"/>
      <w:r w:rsidRPr="00F604B9">
        <w:t>обеспечить</w:t>
      </w:r>
      <w:proofErr w:type="spellEnd"/>
      <w:r w:rsidRPr="00F604B9">
        <w:t xml:space="preserve"> </w:t>
      </w:r>
      <w:proofErr w:type="spellStart"/>
      <w:r w:rsidRPr="00F604B9">
        <w:t>дальнейшее</w:t>
      </w:r>
      <w:proofErr w:type="spellEnd"/>
      <w:r w:rsidRPr="00F604B9">
        <w:t xml:space="preserve"> </w:t>
      </w:r>
      <w:proofErr w:type="spellStart"/>
      <w:r w:rsidRPr="00F604B9">
        <w:t>укрепление</w:t>
      </w:r>
      <w:proofErr w:type="spellEnd"/>
      <w:r w:rsidRPr="00F604B9">
        <w:t xml:space="preserve"> </w:t>
      </w:r>
      <w:proofErr w:type="spellStart"/>
      <w:r w:rsidRPr="00F604B9">
        <w:t>согласованности</w:t>
      </w:r>
      <w:proofErr w:type="spellEnd"/>
      <w:r w:rsidRPr="00F604B9">
        <w:t xml:space="preserve"> </w:t>
      </w:r>
      <w:proofErr w:type="spellStart"/>
      <w:r w:rsidRPr="00F604B9">
        <w:t>де</w:t>
      </w:r>
      <w:r w:rsidR="008B7D82">
        <w:rPr>
          <w:lang w:val="ru-RU"/>
        </w:rPr>
        <w:t>йствий</w:t>
      </w:r>
      <w:proofErr w:type="spellEnd"/>
      <w:r w:rsidR="008B7D82">
        <w:rPr>
          <w:lang w:val="ru-RU"/>
        </w:rPr>
        <w:t xml:space="preserve"> </w:t>
      </w:r>
      <w:proofErr w:type="spellStart"/>
      <w:r w:rsidRPr="00F604B9">
        <w:t>секретариата</w:t>
      </w:r>
      <w:proofErr w:type="spellEnd"/>
      <w:r w:rsidRPr="00F604B9">
        <w:t xml:space="preserve"> с </w:t>
      </w:r>
      <w:proofErr w:type="spellStart"/>
      <w:r w:rsidRPr="00F604B9">
        <w:t>его</w:t>
      </w:r>
      <w:proofErr w:type="spellEnd"/>
      <w:r w:rsidRPr="00F604B9">
        <w:t xml:space="preserve"> </w:t>
      </w:r>
      <w:proofErr w:type="spellStart"/>
      <w:r w:rsidRPr="00F604B9">
        <w:t>основными</w:t>
      </w:r>
      <w:proofErr w:type="spellEnd"/>
      <w:r w:rsidRPr="00F604B9">
        <w:t xml:space="preserve"> </w:t>
      </w:r>
      <w:proofErr w:type="spellStart"/>
      <w:r w:rsidRPr="00F604B9">
        <w:t>мандатами</w:t>
      </w:r>
      <w:proofErr w:type="spellEnd"/>
      <w:r w:rsidRPr="00F604B9">
        <w:t xml:space="preserve"> и </w:t>
      </w:r>
      <w:proofErr w:type="spellStart"/>
      <w:r w:rsidRPr="00F604B9">
        <w:t>стратегическими</w:t>
      </w:r>
      <w:proofErr w:type="spellEnd"/>
      <w:r w:rsidRPr="00F604B9">
        <w:t xml:space="preserve"> </w:t>
      </w:r>
      <w:proofErr w:type="spellStart"/>
      <w:r w:rsidRPr="00F604B9">
        <w:t>приоритетами</w:t>
      </w:r>
      <w:proofErr w:type="spellEnd"/>
      <w:r w:rsidRPr="00F604B9">
        <w:t xml:space="preserve">, </w:t>
      </w:r>
      <w:proofErr w:type="spellStart"/>
      <w:r w:rsidRPr="00F604B9">
        <w:t>определяемыми</w:t>
      </w:r>
      <w:proofErr w:type="spellEnd"/>
      <w:r w:rsidRPr="00F604B9">
        <w:t xml:space="preserve"> </w:t>
      </w:r>
      <w:proofErr w:type="spellStart"/>
      <w:r w:rsidRPr="00F604B9">
        <w:t>Конференцией</w:t>
      </w:r>
      <w:proofErr w:type="spellEnd"/>
      <w:r w:rsidRPr="00F604B9">
        <w:t xml:space="preserve"> Сторон, </w:t>
      </w:r>
      <w:proofErr w:type="spellStart"/>
      <w:r w:rsidRPr="00F604B9">
        <w:t>включая</w:t>
      </w:r>
      <w:proofErr w:type="spellEnd"/>
      <w:r w:rsidRPr="00F604B9">
        <w:t xml:space="preserve"> </w:t>
      </w:r>
      <w:proofErr w:type="spellStart"/>
      <w:r w:rsidRPr="00F604B9">
        <w:t>поддержку</w:t>
      </w:r>
      <w:proofErr w:type="spellEnd"/>
      <w:r w:rsidRPr="00F604B9">
        <w:t xml:space="preserve"> </w:t>
      </w:r>
      <w:proofErr w:type="spellStart"/>
      <w:r w:rsidRPr="00F604B9">
        <w:t>осуществления</w:t>
      </w:r>
      <w:proofErr w:type="spellEnd"/>
      <w:r w:rsidRPr="00F604B9">
        <w:t xml:space="preserve"> </w:t>
      </w:r>
      <w:proofErr w:type="spellStart"/>
      <w:r w:rsidRPr="00F604B9">
        <w:t>Рамочной</w:t>
      </w:r>
      <w:proofErr w:type="spellEnd"/>
      <w:r w:rsidRPr="00F604B9">
        <w:t xml:space="preserve"> </w:t>
      </w:r>
      <w:proofErr w:type="spellStart"/>
      <w:r w:rsidRPr="00F604B9">
        <w:t>программы</w:t>
      </w:r>
      <w:proofErr w:type="spellEnd"/>
      <w:r w:rsidRPr="00F604B9">
        <w:t xml:space="preserve">. </w:t>
      </w:r>
      <w:r w:rsidR="008B7D82">
        <w:rPr>
          <w:lang w:val="ru-RU"/>
        </w:rPr>
        <w:t xml:space="preserve"> </w:t>
      </w:r>
      <w:r w:rsidR="00566C6E" w:rsidRPr="00425E35">
        <w:t xml:space="preserve"> </w:t>
      </w:r>
    </w:p>
    <w:p w14:paraId="0F0C37A9" w14:textId="64130DC6" w:rsidR="008A1800" w:rsidRPr="00425E35" w:rsidRDefault="00F10DAB" w:rsidP="008B3D41">
      <w:pPr>
        <w:pStyle w:val="CBDNormalNumber"/>
      </w:pPr>
      <w:proofErr w:type="spellStart"/>
      <w:r w:rsidRPr="00F10DAB">
        <w:t>Результаты</w:t>
      </w:r>
      <w:proofErr w:type="spellEnd"/>
      <w:r w:rsidRPr="00F10DAB">
        <w:t xml:space="preserve"> </w:t>
      </w:r>
      <w:r>
        <w:rPr>
          <w:lang w:val="ru-RU"/>
        </w:rPr>
        <w:t xml:space="preserve">состоявшихся </w:t>
      </w:r>
      <w:proofErr w:type="spellStart"/>
      <w:r w:rsidRPr="00F10DAB">
        <w:t>обсуждений</w:t>
      </w:r>
      <w:proofErr w:type="spellEnd"/>
      <w:r w:rsidRPr="00F10DAB">
        <w:t xml:space="preserve"> </w:t>
      </w:r>
      <w:r w:rsidR="00F459C7">
        <w:rPr>
          <w:lang w:val="ru-RU"/>
        </w:rPr>
        <w:t xml:space="preserve">послужили основой для </w:t>
      </w:r>
      <w:r w:rsidR="00D12A90">
        <w:rPr>
          <w:lang w:val="ru-RU"/>
        </w:rPr>
        <w:t xml:space="preserve">дальнейшей </w:t>
      </w:r>
      <w:proofErr w:type="spellStart"/>
      <w:r w:rsidRPr="00F10DAB">
        <w:t>структурно</w:t>
      </w:r>
      <w:proofErr w:type="spellEnd"/>
      <w:r w:rsidR="00931C70">
        <w:rPr>
          <w:lang w:val="ru-RU"/>
        </w:rPr>
        <w:t xml:space="preserve">й реорганизации </w:t>
      </w:r>
      <w:proofErr w:type="spellStart"/>
      <w:r w:rsidRPr="00F10DAB">
        <w:t>секретариата</w:t>
      </w:r>
      <w:proofErr w:type="spellEnd"/>
      <w:r w:rsidRPr="00F10DAB">
        <w:t xml:space="preserve"> и </w:t>
      </w:r>
      <w:proofErr w:type="spellStart"/>
      <w:r w:rsidRPr="00F10DAB">
        <w:t>перераспредел</w:t>
      </w:r>
      <w:r w:rsidR="00F459C7">
        <w:t>ения</w:t>
      </w:r>
      <w:proofErr w:type="spellEnd"/>
      <w:r w:rsidR="00F459C7">
        <w:t xml:space="preserve"> </w:t>
      </w:r>
      <w:proofErr w:type="spellStart"/>
      <w:r w:rsidR="00F459C7">
        <w:t>обязанностей</w:t>
      </w:r>
      <w:proofErr w:type="spellEnd"/>
      <w:r w:rsidR="00F459C7">
        <w:t xml:space="preserve"> </w:t>
      </w:r>
      <w:proofErr w:type="spellStart"/>
      <w:r w:rsidR="00F459C7">
        <w:t>сотрудников</w:t>
      </w:r>
      <w:proofErr w:type="spellEnd"/>
      <w:r w:rsidR="00F459C7">
        <w:t xml:space="preserve">. </w:t>
      </w:r>
      <w:r w:rsidR="00F459C7">
        <w:rPr>
          <w:lang w:val="ru-RU"/>
        </w:rPr>
        <w:t xml:space="preserve">Исходя из </w:t>
      </w:r>
      <w:proofErr w:type="spellStart"/>
      <w:r w:rsidRPr="00F10DAB">
        <w:t>итогов</w:t>
      </w:r>
      <w:proofErr w:type="spellEnd"/>
      <w:r w:rsidRPr="00F10DAB">
        <w:t xml:space="preserve"> </w:t>
      </w:r>
      <w:proofErr w:type="spellStart"/>
      <w:r w:rsidRPr="00F10DAB">
        <w:t>внутренних</w:t>
      </w:r>
      <w:proofErr w:type="spellEnd"/>
      <w:r w:rsidRPr="00F10DAB">
        <w:t xml:space="preserve"> </w:t>
      </w:r>
      <w:proofErr w:type="spellStart"/>
      <w:r w:rsidRPr="00F10DAB">
        <w:t>открытых</w:t>
      </w:r>
      <w:proofErr w:type="spellEnd"/>
      <w:r w:rsidRPr="00F10DAB">
        <w:t xml:space="preserve"> </w:t>
      </w:r>
      <w:proofErr w:type="spellStart"/>
      <w:r w:rsidRPr="00F10DAB">
        <w:t>диалогов</w:t>
      </w:r>
      <w:proofErr w:type="spellEnd"/>
      <w:r w:rsidRPr="00F10DAB">
        <w:t xml:space="preserve"> и </w:t>
      </w:r>
      <w:proofErr w:type="spellStart"/>
      <w:r w:rsidRPr="00F10DAB">
        <w:t>рекомендаций</w:t>
      </w:r>
      <w:proofErr w:type="spellEnd"/>
      <w:r w:rsidRPr="00F10DAB">
        <w:t xml:space="preserve"> </w:t>
      </w:r>
      <w:r w:rsidR="00D12A90">
        <w:rPr>
          <w:lang w:val="ru-RU"/>
        </w:rPr>
        <w:t xml:space="preserve">в рамках </w:t>
      </w:r>
      <w:proofErr w:type="spellStart"/>
      <w:r w:rsidRPr="00F10DAB">
        <w:t>внешнего</w:t>
      </w:r>
      <w:proofErr w:type="spellEnd"/>
      <w:r w:rsidRPr="00F10DAB">
        <w:t xml:space="preserve"> </w:t>
      </w:r>
      <w:proofErr w:type="spellStart"/>
      <w:r w:rsidRPr="00F10DAB">
        <w:t>углубленного</w:t>
      </w:r>
      <w:proofErr w:type="spellEnd"/>
      <w:r w:rsidRPr="00F10DAB">
        <w:t xml:space="preserve"> </w:t>
      </w:r>
      <w:proofErr w:type="spellStart"/>
      <w:r w:rsidRPr="00F10DAB">
        <w:t>функционального</w:t>
      </w:r>
      <w:proofErr w:type="spellEnd"/>
      <w:r w:rsidRPr="00F10DAB">
        <w:t xml:space="preserve"> </w:t>
      </w:r>
      <w:proofErr w:type="spellStart"/>
      <w:r w:rsidRPr="00F10DAB">
        <w:t>обзора</w:t>
      </w:r>
      <w:proofErr w:type="spellEnd"/>
      <w:r w:rsidRPr="00F10DAB">
        <w:t xml:space="preserve"> </w:t>
      </w:r>
      <w:proofErr w:type="spellStart"/>
      <w:r w:rsidRPr="00F10DAB">
        <w:t>была</w:t>
      </w:r>
      <w:proofErr w:type="spellEnd"/>
      <w:r w:rsidRPr="00F10DAB">
        <w:t xml:space="preserve"> </w:t>
      </w:r>
      <w:proofErr w:type="spellStart"/>
      <w:r w:rsidRPr="00F10DAB">
        <w:t>разработана</w:t>
      </w:r>
      <w:proofErr w:type="spellEnd"/>
      <w:r w:rsidRPr="00F10DAB">
        <w:t xml:space="preserve"> </w:t>
      </w:r>
      <w:proofErr w:type="spellStart"/>
      <w:r w:rsidRPr="00F10DAB">
        <w:t>пересмотренная</w:t>
      </w:r>
      <w:proofErr w:type="spellEnd"/>
      <w:r w:rsidRPr="00F10DAB">
        <w:t xml:space="preserve"> </w:t>
      </w:r>
      <w:proofErr w:type="spellStart"/>
      <w:r w:rsidRPr="00F10DAB">
        <w:t>организационная</w:t>
      </w:r>
      <w:proofErr w:type="spellEnd"/>
      <w:r w:rsidRPr="00F10DAB">
        <w:t xml:space="preserve"> </w:t>
      </w:r>
      <w:proofErr w:type="spellStart"/>
      <w:r w:rsidRPr="00F10DAB">
        <w:t>структура</w:t>
      </w:r>
      <w:proofErr w:type="spellEnd"/>
      <w:r w:rsidRPr="00F10DAB">
        <w:t>, к</w:t>
      </w:r>
      <w:proofErr w:type="spellStart"/>
      <w:r w:rsidR="00D12A90">
        <w:rPr>
          <w:lang w:val="ru-RU"/>
        </w:rPr>
        <w:t>оторая</w:t>
      </w:r>
      <w:proofErr w:type="spellEnd"/>
      <w:r w:rsidR="00D12A90">
        <w:rPr>
          <w:lang w:val="ru-RU"/>
        </w:rPr>
        <w:t xml:space="preserve"> отражена </w:t>
      </w:r>
      <w:proofErr w:type="spellStart"/>
      <w:r w:rsidRPr="00F10DAB">
        <w:t>на</w:t>
      </w:r>
      <w:proofErr w:type="spellEnd"/>
      <w:r w:rsidRPr="00F10DAB">
        <w:t xml:space="preserve"> </w:t>
      </w:r>
      <w:proofErr w:type="spellStart"/>
      <w:r w:rsidRPr="00F10DAB">
        <w:t>рис</w:t>
      </w:r>
      <w:proofErr w:type="spellEnd"/>
      <w:r w:rsidR="00D12A90">
        <w:rPr>
          <w:lang w:val="ru-RU"/>
        </w:rPr>
        <w:t>.</w:t>
      </w:r>
      <w:r w:rsidRPr="00F10DAB">
        <w:t xml:space="preserve"> I (</w:t>
      </w:r>
      <w:proofErr w:type="spellStart"/>
      <w:r w:rsidRPr="00F10DAB">
        <w:t>схематическая</w:t>
      </w:r>
      <w:proofErr w:type="spellEnd"/>
      <w:r w:rsidRPr="00F10DAB">
        <w:t xml:space="preserve"> </w:t>
      </w:r>
      <w:proofErr w:type="spellStart"/>
      <w:r w:rsidRPr="00F10DAB">
        <w:t>диаграмма</w:t>
      </w:r>
      <w:proofErr w:type="spellEnd"/>
      <w:r w:rsidR="00D12A90">
        <w:rPr>
          <w:lang w:val="ru-RU"/>
        </w:rPr>
        <w:t xml:space="preserve"> на основе ключевых </w:t>
      </w:r>
      <w:proofErr w:type="spellStart"/>
      <w:r w:rsidRPr="00F10DAB">
        <w:t>функци</w:t>
      </w:r>
      <w:proofErr w:type="spellEnd"/>
      <w:r w:rsidR="00D12A90">
        <w:rPr>
          <w:lang w:val="ru-RU"/>
        </w:rPr>
        <w:t>й</w:t>
      </w:r>
      <w:r w:rsidRPr="00F10DAB">
        <w:t xml:space="preserve">) и </w:t>
      </w:r>
      <w:proofErr w:type="spellStart"/>
      <w:r w:rsidRPr="00F10DAB">
        <w:t>рис</w:t>
      </w:r>
      <w:proofErr w:type="spellEnd"/>
      <w:r w:rsidR="00D12A90">
        <w:rPr>
          <w:lang w:val="ru-RU"/>
        </w:rPr>
        <w:t>.</w:t>
      </w:r>
      <w:r w:rsidRPr="00F10DAB">
        <w:t xml:space="preserve"> II (</w:t>
      </w:r>
      <w:proofErr w:type="spellStart"/>
      <w:r w:rsidRPr="00F10DAB">
        <w:t>детализированная</w:t>
      </w:r>
      <w:proofErr w:type="spellEnd"/>
      <w:r w:rsidRPr="00F10DAB">
        <w:t xml:space="preserve"> </w:t>
      </w:r>
      <w:proofErr w:type="spellStart"/>
      <w:r w:rsidRPr="00F10DAB">
        <w:t>организационная</w:t>
      </w:r>
      <w:proofErr w:type="spellEnd"/>
      <w:r w:rsidRPr="00F10DAB">
        <w:t xml:space="preserve"> </w:t>
      </w:r>
      <w:proofErr w:type="spellStart"/>
      <w:r w:rsidRPr="00F10DAB">
        <w:t>схема</w:t>
      </w:r>
      <w:proofErr w:type="spellEnd"/>
      <w:r w:rsidRPr="00F10DAB">
        <w:t xml:space="preserve"> с </w:t>
      </w:r>
      <w:r w:rsidR="00D12A90">
        <w:rPr>
          <w:lang w:val="ru-RU"/>
        </w:rPr>
        <w:t>указанием подчиненности</w:t>
      </w:r>
      <w:r w:rsidRPr="00F10DAB">
        <w:t>)</w:t>
      </w:r>
      <w:r w:rsidR="00AA5184" w:rsidRPr="00425E35">
        <w:t xml:space="preserve">. </w:t>
      </w:r>
    </w:p>
    <w:p w14:paraId="4535D7FB" w14:textId="59A46273" w:rsidR="00AA5184" w:rsidRPr="00425E35" w:rsidRDefault="00D12A90" w:rsidP="008B3D41">
      <w:pPr>
        <w:pStyle w:val="CBDNormalNumber"/>
      </w:pPr>
      <w:r>
        <w:rPr>
          <w:lang w:val="ru-RU"/>
        </w:rPr>
        <w:t xml:space="preserve">Основные </w:t>
      </w:r>
      <w:proofErr w:type="spellStart"/>
      <w:r w:rsidRPr="00D12A90">
        <w:t>элементы</w:t>
      </w:r>
      <w:proofErr w:type="spellEnd"/>
      <w:r w:rsidRPr="00D12A90">
        <w:t xml:space="preserve"> </w:t>
      </w:r>
      <w:proofErr w:type="spellStart"/>
      <w:r w:rsidRPr="00D12A90">
        <w:t>указанной</w:t>
      </w:r>
      <w:proofErr w:type="spellEnd"/>
      <w:r w:rsidRPr="00D12A90">
        <w:t xml:space="preserve"> </w:t>
      </w:r>
      <w:proofErr w:type="spellStart"/>
      <w:r w:rsidRPr="00D12A90">
        <w:t>структурной</w:t>
      </w:r>
      <w:proofErr w:type="spellEnd"/>
      <w:r w:rsidRPr="00D12A90">
        <w:t xml:space="preserve"> </w:t>
      </w:r>
      <w:proofErr w:type="spellStart"/>
      <w:r w:rsidRPr="00D12A90">
        <w:t>реорганизации</w:t>
      </w:r>
      <w:proofErr w:type="spellEnd"/>
      <w:r w:rsidRPr="00D12A90">
        <w:t xml:space="preserve"> </w:t>
      </w:r>
      <w:proofErr w:type="spellStart"/>
      <w:r w:rsidRPr="00D12A90">
        <w:t>включают</w:t>
      </w:r>
      <w:proofErr w:type="spellEnd"/>
      <w:r w:rsidRPr="00D12A90">
        <w:t xml:space="preserve"> </w:t>
      </w:r>
      <w:proofErr w:type="spellStart"/>
      <w:r w:rsidRPr="00D12A90">
        <w:t>следующее</w:t>
      </w:r>
      <w:proofErr w:type="spellEnd"/>
      <w:r>
        <w:rPr>
          <w:lang w:val="ru-RU"/>
        </w:rPr>
        <w:t>.</w:t>
      </w:r>
    </w:p>
    <w:p w14:paraId="2063AF31" w14:textId="2A1CBCA8" w:rsidR="00A17C78" w:rsidRPr="00425E35" w:rsidRDefault="00380CAB" w:rsidP="008B3D41">
      <w:pPr>
        <w:pStyle w:val="CBDH3"/>
      </w:pPr>
      <w:r w:rsidRPr="00425E35">
        <w:t>A.</w:t>
      </w:r>
      <w:r w:rsidRPr="00425E35">
        <w:tab/>
      </w:r>
      <w:proofErr w:type="spellStart"/>
      <w:r w:rsidR="00560EE2" w:rsidRPr="00560EE2">
        <w:t>Укрепление</w:t>
      </w:r>
      <w:proofErr w:type="spellEnd"/>
      <w:r w:rsidR="00560EE2" w:rsidRPr="00560EE2">
        <w:t xml:space="preserve"> </w:t>
      </w:r>
      <w:proofErr w:type="spellStart"/>
      <w:r w:rsidR="00560EE2" w:rsidRPr="00560EE2">
        <w:t>согласованности</w:t>
      </w:r>
      <w:proofErr w:type="spellEnd"/>
      <w:r w:rsidR="00560EE2" w:rsidRPr="00560EE2">
        <w:t xml:space="preserve"> и </w:t>
      </w:r>
      <w:proofErr w:type="spellStart"/>
      <w:r w:rsidR="00560EE2" w:rsidRPr="00560EE2">
        <w:t>более</w:t>
      </w:r>
      <w:proofErr w:type="spellEnd"/>
      <w:r w:rsidR="00560EE2" w:rsidRPr="00560EE2">
        <w:t xml:space="preserve"> </w:t>
      </w:r>
      <w:proofErr w:type="spellStart"/>
      <w:r w:rsidR="00560EE2" w:rsidRPr="00560EE2">
        <w:t>сбалансированное</w:t>
      </w:r>
      <w:proofErr w:type="spellEnd"/>
      <w:r w:rsidR="00560EE2" w:rsidRPr="00560EE2">
        <w:t xml:space="preserve"> </w:t>
      </w:r>
      <w:proofErr w:type="spellStart"/>
      <w:r w:rsidR="00560EE2" w:rsidRPr="00560EE2">
        <w:t>распределение</w:t>
      </w:r>
      <w:proofErr w:type="spellEnd"/>
      <w:r w:rsidR="00560EE2" w:rsidRPr="00560EE2">
        <w:t xml:space="preserve"> </w:t>
      </w:r>
      <w:proofErr w:type="spellStart"/>
      <w:r w:rsidR="00560EE2" w:rsidRPr="00560EE2">
        <w:t>функций</w:t>
      </w:r>
      <w:proofErr w:type="spellEnd"/>
      <w:r w:rsidR="00560EE2" w:rsidRPr="00560EE2">
        <w:t xml:space="preserve"> </w:t>
      </w:r>
      <w:proofErr w:type="spellStart"/>
      <w:r w:rsidR="00560EE2" w:rsidRPr="00560EE2">
        <w:t>по</w:t>
      </w:r>
      <w:proofErr w:type="spellEnd"/>
      <w:r w:rsidR="00560EE2" w:rsidRPr="00560EE2">
        <w:t xml:space="preserve"> </w:t>
      </w:r>
      <w:proofErr w:type="spellStart"/>
      <w:r w:rsidR="00560EE2" w:rsidRPr="00560EE2">
        <w:t>всему</w:t>
      </w:r>
      <w:proofErr w:type="spellEnd"/>
      <w:r w:rsidR="00560EE2" w:rsidRPr="00560EE2">
        <w:t xml:space="preserve"> </w:t>
      </w:r>
      <w:proofErr w:type="spellStart"/>
      <w:r w:rsidR="00560EE2" w:rsidRPr="00560EE2">
        <w:t>спектру</w:t>
      </w:r>
      <w:proofErr w:type="spellEnd"/>
      <w:r w:rsidR="00560EE2" w:rsidRPr="00560EE2">
        <w:t xml:space="preserve"> </w:t>
      </w:r>
      <w:r w:rsidR="00560EE2">
        <w:rPr>
          <w:lang w:val="ru-RU"/>
        </w:rPr>
        <w:t>задач</w:t>
      </w:r>
      <w:r w:rsidR="00560EE2" w:rsidRPr="00560EE2">
        <w:t xml:space="preserve"> </w:t>
      </w:r>
      <w:proofErr w:type="spellStart"/>
      <w:r w:rsidR="00560EE2" w:rsidRPr="00560EE2">
        <w:t>Куньминско-Монреальской</w:t>
      </w:r>
      <w:proofErr w:type="spellEnd"/>
      <w:r w:rsidR="00560EE2" w:rsidRPr="00560EE2">
        <w:t xml:space="preserve"> </w:t>
      </w:r>
      <w:proofErr w:type="spellStart"/>
      <w:r w:rsidR="00560EE2" w:rsidRPr="00560EE2">
        <w:t>глобальной</w:t>
      </w:r>
      <w:proofErr w:type="spellEnd"/>
      <w:r w:rsidR="00560EE2" w:rsidRPr="00560EE2">
        <w:t xml:space="preserve"> </w:t>
      </w:r>
      <w:proofErr w:type="spellStart"/>
      <w:r w:rsidR="00560EE2" w:rsidRPr="00560EE2">
        <w:t>рамочной</w:t>
      </w:r>
      <w:proofErr w:type="spellEnd"/>
      <w:r w:rsidR="00560EE2" w:rsidRPr="00560EE2">
        <w:t xml:space="preserve"> </w:t>
      </w:r>
      <w:proofErr w:type="spellStart"/>
      <w:r w:rsidR="00560EE2" w:rsidRPr="00560EE2">
        <w:t>программы</w:t>
      </w:r>
      <w:proofErr w:type="spellEnd"/>
      <w:r w:rsidR="00560EE2" w:rsidRPr="00560EE2">
        <w:t xml:space="preserve"> в </w:t>
      </w:r>
      <w:proofErr w:type="spellStart"/>
      <w:r w:rsidR="00560EE2" w:rsidRPr="00560EE2">
        <w:t>области</w:t>
      </w:r>
      <w:proofErr w:type="spellEnd"/>
      <w:r w:rsidR="00560EE2" w:rsidRPr="00560EE2">
        <w:t xml:space="preserve"> </w:t>
      </w:r>
      <w:proofErr w:type="spellStart"/>
      <w:r w:rsidR="00560EE2" w:rsidRPr="00560EE2">
        <w:t>биоразнообразия</w:t>
      </w:r>
      <w:proofErr w:type="spellEnd"/>
      <w:r w:rsidR="00560EE2" w:rsidRPr="00560EE2">
        <w:t xml:space="preserve"> </w:t>
      </w:r>
    </w:p>
    <w:p w14:paraId="457A58C8" w14:textId="450F7EEF" w:rsidR="00452C66" w:rsidRPr="00425E35" w:rsidRDefault="0047638F" w:rsidP="00962CF6">
      <w:pPr>
        <w:pStyle w:val="ListParagraph"/>
        <w:numPr>
          <w:ilvl w:val="1"/>
          <w:numId w:val="12"/>
        </w:numPr>
        <w:spacing w:before="120" w:after="120"/>
        <w:ind w:left="1080"/>
      </w:pPr>
      <w:proofErr w:type="spellStart"/>
      <w:r w:rsidRPr="0047638F">
        <w:t>Объединение</w:t>
      </w:r>
      <w:proofErr w:type="spellEnd"/>
      <w:r w:rsidRPr="0047638F">
        <w:t xml:space="preserve"> </w:t>
      </w:r>
      <w:proofErr w:type="spellStart"/>
      <w:r w:rsidRPr="0047638F">
        <w:t>тематических</w:t>
      </w:r>
      <w:proofErr w:type="spellEnd"/>
      <w:r w:rsidRPr="0047638F">
        <w:t xml:space="preserve"> </w:t>
      </w:r>
      <w:proofErr w:type="spellStart"/>
      <w:r w:rsidRPr="0047638F">
        <w:t>направлений</w:t>
      </w:r>
      <w:proofErr w:type="spellEnd"/>
      <w:r w:rsidRPr="0047638F">
        <w:t xml:space="preserve"> </w:t>
      </w:r>
      <w:proofErr w:type="spellStart"/>
      <w:r w:rsidRPr="0047638F">
        <w:t>работы</w:t>
      </w:r>
      <w:proofErr w:type="spellEnd"/>
      <w:r w:rsidRPr="0047638F">
        <w:t xml:space="preserve">, </w:t>
      </w:r>
      <w:proofErr w:type="spellStart"/>
      <w:r w:rsidRPr="0047638F">
        <w:t>связанных</w:t>
      </w:r>
      <w:proofErr w:type="spellEnd"/>
      <w:r w:rsidRPr="0047638F">
        <w:t xml:space="preserve"> с </w:t>
      </w:r>
      <w:proofErr w:type="spellStart"/>
      <w:r w:rsidRPr="0047638F">
        <w:t>сохранением</w:t>
      </w:r>
      <w:proofErr w:type="spellEnd"/>
      <w:r w:rsidRPr="0047638F">
        <w:t xml:space="preserve"> и </w:t>
      </w:r>
      <w:proofErr w:type="spellStart"/>
      <w:r w:rsidRPr="0047638F">
        <w:t>устойчивым</w:t>
      </w:r>
      <w:proofErr w:type="spellEnd"/>
      <w:r w:rsidRPr="0047638F">
        <w:t xml:space="preserve"> </w:t>
      </w:r>
      <w:proofErr w:type="spellStart"/>
      <w:r w:rsidRPr="0047638F">
        <w:t>использованием</w:t>
      </w:r>
      <w:proofErr w:type="spellEnd"/>
      <w:r w:rsidRPr="0047638F">
        <w:t xml:space="preserve"> </w:t>
      </w:r>
      <w:proofErr w:type="spellStart"/>
      <w:r w:rsidRPr="0047638F">
        <w:t>биомо</w:t>
      </w:r>
      <w:r w:rsidR="00F459C7">
        <w:t>в</w:t>
      </w:r>
      <w:proofErr w:type="spellEnd"/>
      <w:r w:rsidR="00F459C7">
        <w:t xml:space="preserve"> и </w:t>
      </w:r>
      <w:proofErr w:type="spellStart"/>
      <w:r w:rsidR="00F459C7">
        <w:t>видов</w:t>
      </w:r>
      <w:proofErr w:type="spellEnd"/>
      <w:r w:rsidR="00F459C7">
        <w:t xml:space="preserve">, </w:t>
      </w:r>
      <w:proofErr w:type="spellStart"/>
      <w:r w:rsidR="00F459C7">
        <w:t>устранением</w:t>
      </w:r>
      <w:proofErr w:type="spellEnd"/>
      <w:r w:rsidR="00F459C7">
        <w:t xml:space="preserve"> </w:t>
      </w:r>
      <w:proofErr w:type="spellStart"/>
      <w:r w:rsidR="00F459C7">
        <w:t>факторов</w:t>
      </w:r>
      <w:proofErr w:type="spellEnd"/>
      <w:r w:rsidR="00F459C7">
        <w:rPr>
          <w:lang w:val="ru-RU"/>
        </w:rPr>
        <w:t xml:space="preserve"> </w:t>
      </w:r>
      <w:proofErr w:type="spellStart"/>
      <w:r w:rsidRPr="0047638F">
        <w:t>утраты</w:t>
      </w:r>
      <w:proofErr w:type="spellEnd"/>
      <w:r w:rsidRPr="0047638F">
        <w:t xml:space="preserve"> </w:t>
      </w:r>
      <w:proofErr w:type="spellStart"/>
      <w:r w:rsidRPr="0047638F">
        <w:t>биоразнообразия</w:t>
      </w:r>
      <w:proofErr w:type="spellEnd"/>
      <w:r w:rsidRPr="0047638F">
        <w:t xml:space="preserve">, </w:t>
      </w:r>
      <w:proofErr w:type="spellStart"/>
      <w:r w:rsidRPr="0047638F">
        <w:t>планированием</w:t>
      </w:r>
      <w:proofErr w:type="spellEnd"/>
      <w:r w:rsidRPr="0047638F">
        <w:t xml:space="preserve">, </w:t>
      </w:r>
      <w:proofErr w:type="spellStart"/>
      <w:r w:rsidRPr="0047638F">
        <w:t>мониторингом</w:t>
      </w:r>
      <w:proofErr w:type="spellEnd"/>
      <w:r w:rsidRPr="0047638F">
        <w:t xml:space="preserve"> и </w:t>
      </w:r>
      <w:proofErr w:type="spellStart"/>
      <w:r w:rsidRPr="0047638F">
        <w:t>управлением</w:t>
      </w:r>
      <w:proofErr w:type="spellEnd"/>
      <w:r w:rsidRPr="0047638F">
        <w:t xml:space="preserve"> </w:t>
      </w:r>
      <w:proofErr w:type="spellStart"/>
      <w:r w:rsidRPr="0047638F">
        <w:t>знаниями</w:t>
      </w:r>
      <w:proofErr w:type="spellEnd"/>
      <w:r w:rsidRPr="0047638F">
        <w:t xml:space="preserve">, а </w:t>
      </w:r>
      <w:proofErr w:type="spellStart"/>
      <w:r w:rsidRPr="0047638F">
        <w:t>также</w:t>
      </w:r>
      <w:proofErr w:type="spellEnd"/>
      <w:r w:rsidRPr="0047638F">
        <w:t xml:space="preserve"> </w:t>
      </w:r>
      <w:proofErr w:type="spellStart"/>
      <w:r w:rsidRPr="0047638F">
        <w:t>развитием</w:t>
      </w:r>
      <w:proofErr w:type="spellEnd"/>
      <w:r w:rsidRPr="0047638F">
        <w:t xml:space="preserve"> </w:t>
      </w:r>
      <w:proofErr w:type="spellStart"/>
      <w:r w:rsidRPr="0047638F">
        <w:t>потенциала</w:t>
      </w:r>
      <w:proofErr w:type="spellEnd"/>
      <w:r w:rsidRPr="0047638F">
        <w:t xml:space="preserve"> и </w:t>
      </w:r>
      <w:proofErr w:type="spellStart"/>
      <w:r w:rsidRPr="0047638F">
        <w:t>поддержкой</w:t>
      </w:r>
      <w:proofErr w:type="spellEnd"/>
      <w:r w:rsidRPr="0047638F">
        <w:t xml:space="preserve"> </w:t>
      </w:r>
      <w:proofErr w:type="spellStart"/>
      <w:r w:rsidRPr="0047638F">
        <w:t>осуществления</w:t>
      </w:r>
      <w:proofErr w:type="spellEnd"/>
      <w:r w:rsidRPr="0047638F">
        <w:t xml:space="preserve"> </w:t>
      </w:r>
      <w:proofErr w:type="spellStart"/>
      <w:r w:rsidRPr="0047638F">
        <w:t>на</w:t>
      </w:r>
      <w:proofErr w:type="spellEnd"/>
      <w:r w:rsidRPr="0047638F">
        <w:t xml:space="preserve"> </w:t>
      </w:r>
      <w:proofErr w:type="spellStart"/>
      <w:r w:rsidRPr="0047638F">
        <w:t>национальном</w:t>
      </w:r>
      <w:proofErr w:type="spellEnd"/>
      <w:r w:rsidRPr="0047638F">
        <w:t xml:space="preserve"> </w:t>
      </w:r>
      <w:proofErr w:type="spellStart"/>
      <w:r w:rsidR="00527BF2">
        <w:t>уровне</w:t>
      </w:r>
      <w:proofErr w:type="spellEnd"/>
      <w:r w:rsidR="00527BF2">
        <w:t xml:space="preserve">, в </w:t>
      </w:r>
      <w:proofErr w:type="spellStart"/>
      <w:r w:rsidR="00527BF2">
        <w:t>рамках</w:t>
      </w:r>
      <w:proofErr w:type="spellEnd"/>
      <w:r w:rsidR="00527BF2">
        <w:t xml:space="preserve"> </w:t>
      </w:r>
      <w:proofErr w:type="spellStart"/>
      <w:r w:rsidR="00527BF2">
        <w:t>единого</w:t>
      </w:r>
      <w:proofErr w:type="spellEnd"/>
      <w:r w:rsidR="00CA0BA4">
        <w:t xml:space="preserve"> </w:t>
      </w:r>
      <w:r w:rsidR="00CA0BA4">
        <w:rPr>
          <w:lang w:val="ru-RU"/>
        </w:rPr>
        <w:t xml:space="preserve">Управления </w:t>
      </w:r>
      <w:proofErr w:type="spellStart"/>
      <w:r w:rsidRPr="0047638F">
        <w:t>науки</w:t>
      </w:r>
      <w:proofErr w:type="spellEnd"/>
      <w:r w:rsidRPr="0047638F">
        <w:t xml:space="preserve">, </w:t>
      </w:r>
      <w:proofErr w:type="spellStart"/>
      <w:r w:rsidRPr="0047638F">
        <w:t>мониторинга</w:t>
      </w:r>
      <w:proofErr w:type="spellEnd"/>
      <w:r w:rsidRPr="0047638F">
        <w:t xml:space="preserve"> и </w:t>
      </w:r>
      <w:proofErr w:type="spellStart"/>
      <w:r w:rsidRPr="0047638F">
        <w:t>развития</w:t>
      </w:r>
      <w:proofErr w:type="spellEnd"/>
      <w:r w:rsidRPr="0047638F">
        <w:t xml:space="preserve"> </w:t>
      </w:r>
      <w:proofErr w:type="spellStart"/>
      <w:r w:rsidRPr="0047638F">
        <w:t>потенциала</w:t>
      </w:r>
      <w:proofErr w:type="spellEnd"/>
      <w:r w:rsidR="00B7628B" w:rsidRPr="00425E35">
        <w:t>.</w:t>
      </w:r>
    </w:p>
    <w:p w14:paraId="296C3CAF" w14:textId="54943D41" w:rsidR="00702E63" w:rsidRPr="008525A0" w:rsidRDefault="005568C0" w:rsidP="008B3D41">
      <w:pPr>
        <w:pStyle w:val="ListParagraph"/>
        <w:numPr>
          <w:ilvl w:val="1"/>
          <w:numId w:val="12"/>
        </w:numPr>
        <w:spacing w:before="120" w:after="120"/>
        <w:ind w:left="1077" w:hanging="357"/>
        <w:contextualSpacing w:val="0"/>
      </w:pPr>
      <w:proofErr w:type="spellStart"/>
      <w:r w:rsidRPr="005568C0">
        <w:t>Объединение</w:t>
      </w:r>
      <w:proofErr w:type="spellEnd"/>
      <w:r w:rsidRPr="005568C0">
        <w:t xml:space="preserve"> </w:t>
      </w:r>
      <w:proofErr w:type="spellStart"/>
      <w:r w:rsidRPr="005568C0">
        <w:t>тематических</w:t>
      </w:r>
      <w:proofErr w:type="spellEnd"/>
      <w:r w:rsidRPr="005568C0">
        <w:t xml:space="preserve"> </w:t>
      </w:r>
      <w:proofErr w:type="spellStart"/>
      <w:r w:rsidRPr="005568C0">
        <w:t>направлений</w:t>
      </w:r>
      <w:proofErr w:type="spellEnd"/>
      <w:r w:rsidRPr="005568C0">
        <w:t xml:space="preserve"> </w:t>
      </w:r>
      <w:proofErr w:type="spellStart"/>
      <w:r w:rsidRPr="005568C0">
        <w:t>работы</w:t>
      </w:r>
      <w:proofErr w:type="spellEnd"/>
      <w:r w:rsidRPr="005568C0">
        <w:t xml:space="preserve">, </w:t>
      </w:r>
      <w:proofErr w:type="spellStart"/>
      <w:r w:rsidRPr="005568C0">
        <w:t>связанных</w:t>
      </w:r>
      <w:proofErr w:type="spellEnd"/>
      <w:r w:rsidRPr="005568C0">
        <w:t xml:space="preserve"> с </w:t>
      </w:r>
      <w:proofErr w:type="spellStart"/>
      <w:r w:rsidRPr="005568C0">
        <w:t>мобилизацией</w:t>
      </w:r>
      <w:proofErr w:type="spellEnd"/>
      <w:r w:rsidRPr="005568C0">
        <w:t xml:space="preserve"> </w:t>
      </w:r>
      <w:proofErr w:type="spellStart"/>
      <w:r w:rsidRPr="005568C0">
        <w:t>ресурсов</w:t>
      </w:r>
      <w:proofErr w:type="spellEnd"/>
      <w:r w:rsidRPr="005568C0">
        <w:t xml:space="preserve">, </w:t>
      </w:r>
      <w:proofErr w:type="spellStart"/>
      <w:r w:rsidRPr="005568C0">
        <w:t>финансовыми</w:t>
      </w:r>
      <w:proofErr w:type="spellEnd"/>
      <w:r w:rsidRPr="005568C0">
        <w:t xml:space="preserve"> </w:t>
      </w:r>
      <w:proofErr w:type="spellStart"/>
      <w:r w:rsidRPr="005568C0">
        <w:t>механиз</w:t>
      </w:r>
      <w:r w:rsidR="0094379C">
        <w:t>мами</w:t>
      </w:r>
      <w:proofErr w:type="spellEnd"/>
      <w:r w:rsidR="0094379C">
        <w:t xml:space="preserve"> и </w:t>
      </w:r>
      <w:proofErr w:type="spellStart"/>
      <w:r w:rsidR="0094379C">
        <w:t>временным</w:t>
      </w:r>
      <w:proofErr w:type="spellEnd"/>
      <w:r w:rsidR="0094379C">
        <w:t xml:space="preserve"> </w:t>
      </w:r>
      <w:proofErr w:type="spellStart"/>
      <w:r w:rsidR="0094379C">
        <w:t>секретариатом</w:t>
      </w:r>
      <w:proofErr w:type="spellEnd"/>
      <w:r w:rsidR="0094379C">
        <w:t xml:space="preserve"> </w:t>
      </w:r>
      <w:proofErr w:type="spellStart"/>
      <w:r w:rsidR="0094379C">
        <w:rPr>
          <w:lang w:val="ru-RU"/>
        </w:rPr>
        <w:t>Калийского</w:t>
      </w:r>
      <w:proofErr w:type="spellEnd"/>
      <w:r w:rsidR="0094379C">
        <w:rPr>
          <w:lang w:val="ru-RU"/>
        </w:rPr>
        <w:t xml:space="preserve"> ф</w:t>
      </w:r>
      <w:proofErr w:type="spellStart"/>
      <w:r w:rsidRPr="005568C0">
        <w:t>онда</w:t>
      </w:r>
      <w:proofErr w:type="spellEnd"/>
      <w:r w:rsidR="0094379C">
        <w:t xml:space="preserve">; </w:t>
      </w:r>
      <w:proofErr w:type="spellStart"/>
      <w:r w:rsidR="0094379C">
        <w:t>учетом</w:t>
      </w:r>
      <w:proofErr w:type="spellEnd"/>
      <w:r w:rsidR="0094379C">
        <w:t xml:space="preserve"> </w:t>
      </w:r>
      <w:r w:rsidR="0094379C">
        <w:rPr>
          <w:lang w:val="ru-RU"/>
        </w:rPr>
        <w:t>проблематики</w:t>
      </w:r>
      <w:r w:rsidRPr="005568C0">
        <w:t xml:space="preserve"> </w:t>
      </w:r>
      <w:proofErr w:type="spellStart"/>
      <w:r w:rsidRPr="005568C0">
        <w:t>биоразнообразия</w:t>
      </w:r>
      <w:proofErr w:type="spellEnd"/>
      <w:r w:rsidRPr="005568C0">
        <w:t xml:space="preserve"> в </w:t>
      </w:r>
      <w:proofErr w:type="spellStart"/>
      <w:r w:rsidRPr="005568C0">
        <w:t>политике</w:t>
      </w:r>
      <w:proofErr w:type="spellEnd"/>
      <w:r w:rsidRPr="005568C0">
        <w:t xml:space="preserve"> и </w:t>
      </w:r>
      <w:proofErr w:type="spellStart"/>
      <w:r w:rsidRPr="005568C0">
        <w:t>различных</w:t>
      </w:r>
      <w:proofErr w:type="spellEnd"/>
      <w:r w:rsidRPr="005568C0">
        <w:t xml:space="preserve"> </w:t>
      </w:r>
      <w:proofErr w:type="spellStart"/>
      <w:r w:rsidRPr="005568C0">
        <w:t>секторах</w:t>
      </w:r>
      <w:proofErr w:type="spellEnd"/>
      <w:r w:rsidRPr="005568C0">
        <w:t xml:space="preserve"> </w:t>
      </w:r>
      <w:proofErr w:type="spellStart"/>
      <w:r w:rsidRPr="005568C0">
        <w:t>экономики</w:t>
      </w:r>
      <w:proofErr w:type="spellEnd"/>
      <w:r w:rsidRPr="005568C0">
        <w:t xml:space="preserve">; </w:t>
      </w:r>
      <w:proofErr w:type="spellStart"/>
      <w:r w:rsidRPr="005568C0">
        <w:t>взаимодействием</w:t>
      </w:r>
      <w:proofErr w:type="spellEnd"/>
      <w:r w:rsidRPr="005568C0">
        <w:t xml:space="preserve"> с </w:t>
      </w:r>
      <w:proofErr w:type="spellStart"/>
      <w:r w:rsidRPr="005568C0">
        <w:t>коммерческими</w:t>
      </w:r>
      <w:proofErr w:type="spellEnd"/>
      <w:r w:rsidRPr="005568C0">
        <w:t xml:space="preserve"> </w:t>
      </w:r>
      <w:proofErr w:type="spellStart"/>
      <w:r w:rsidRPr="005568C0">
        <w:t>структурами</w:t>
      </w:r>
      <w:proofErr w:type="spellEnd"/>
      <w:r w:rsidRPr="005568C0">
        <w:t xml:space="preserve"> и </w:t>
      </w:r>
      <w:proofErr w:type="spellStart"/>
      <w:r w:rsidRPr="005568C0">
        <w:t>финансовым</w:t>
      </w:r>
      <w:proofErr w:type="spellEnd"/>
      <w:r w:rsidRPr="005568C0">
        <w:t xml:space="preserve"> </w:t>
      </w:r>
      <w:proofErr w:type="spellStart"/>
      <w:r w:rsidRPr="005568C0">
        <w:t>сектором</w:t>
      </w:r>
      <w:proofErr w:type="spellEnd"/>
      <w:r w:rsidRPr="005568C0">
        <w:t xml:space="preserve">, </w:t>
      </w:r>
      <w:proofErr w:type="spellStart"/>
      <w:r w:rsidRPr="005568C0">
        <w:t>включая</w:t>
      </w:r>
      <w:proofErr w:type="spellEnd"/>
      <w:r w:rsidRPr="005568C0">
        <w:t xml:space="preserve"> </w:t>
      </w:r>
      <w:proofErr w:type="spellStart"/>
      <w:r w:rsidRPr="005568C0">
        <w:lastRenderedPageBreak/>
        <w:t>частные</w:t>
      </w:r>
      <w:proofErr w:type="spellEnd"/>
      <w:r w:rsidRPr="005568C0">
        <w:t xml:space="preserve"> </w:t>
      </w:r>
      <w:proofErr w:type="spellStart"/>
      <w:r w:rsidRPr="005568C0">
        <w:t>финансовые</w:t>
      </w:r>
      <w:proofErr w:type="spellEnd"/>
      <w:r w:rsidRPr="005568C0">
        <w:t xml:space="preserve"> </w:t>
      </w:r>
      <w:proofErr w:type="spellStart"/>
      <w:r w:rsidRPr="005568C0">
        <w:t>учреждения</w:t>
      </w:r>
      <w:proofErr w:type="spellEnd"/>
      <w:r w:rsidRPr="005568C0">
        <w:t xml:space="preserve"> и </w:t>
      </w:r>
      <w:proofErr w:type="spellStart"/>
      <w:r w:rsidRPr="005568C0">
        <w:t>многосторонние</w:t>
      </w:r>
      <w:proofErr w:type="spellEnd"/>
      <w:r w:rsidRPr="005568C0">
        <w:t xml:space="preserve"> </w:t>
      </w:r>
      <w:proofErr w:type="spellStart"/>
      <w:r w:rsidRPr="005568C0">
        <w:t>банки</w:t>
      </w:r>
      <w:proofErr w:type="spellEnd"/>
      <w:r w:rsidRPr="005568C0">
        <w:t xml:space="preserve"> </w:t>
      </w:r>
      <w:proofErr w:type="spellStart"/>
      <w:r w:rsidRPr="005568C0">
        <w:t>развития</w:t>
      </w:r>
      <w:proofErr w:type="spellEnd"/>
      <w:r w:rsidRPr="005568C0">
        <w:t xml:space="preserve">; </w:t>
      </w:r>
      <w:proofErr w:type="spellStart"/>
      <w:r w:rsidRPr="005568C0">
        <w:t>взаимодействием</w:t>
      </w:r>
      <w:proofErr w:type="spellEnd"/>
      <w:r w:rsidRPr="005568C0">
        <w:t xml:space="preserve"> с </w:t>
      </w:r>
      <w:proofErr w:type="spellStart"/>
      <w:r w:rsidRPr="005568C0">
        <w:t>коренными</w:t>
      </w:r>
      <w:proofErr w:type="spellEnd"/>
      <w:r w:rsidRPr="005568C0">
        <w:t xml:space="preserve"> </w:t>
      </w:r>
      <w:proofErr w:type="spellStart"/>
      <w:r w:rsidRPr="005568C0">
        <w:t>народами</w:t>
      </w:r>
      <w:proofErr w:type="spellEnd"/>
      <w:r w:rsidRPr="005568C0">
        <w:t xml:space="preserve"> и </w:t>
      </w:r>
      <w:proofErr w:type="spellStart"/>
      <w:r w:rsidRPr="005568C0">
        <w:t>местными</w:t>
      </w:r>
      <w:proofErr w:type="spellEnd"/>
      <w:r w:rsidRPr="005568C0">
        <w:t xml:space="preserve"> </w:t>
      </w:r>
      <w:proofErr w:type="spellStart"/>
      <w:r w:rsidRPr="005568C0">
        <w:t>общинами</w:t>
      </w:r>
      <w:proofErr w:type="spellEnd"/>
      <w:r w:rsidRPr="005568C0">
        <w:t xml:space="preserve">, </w:t>
      </w:r>
      <w:proofErr w:type="spellStart"/>
      <w:r w:rsidRPr="005568C0">
        <w:t>включая</w:t>
      </w:r>
      <w:proofErr w:type="spellEnd"/>
      <w:r w:rsidRPr="005568C0">
        <w:t xml:space="preserve"> </w:t>
      </w:r>
      <w:proofErr w:type="spellStart"/>
      <w:r w:rsidRPr="005568C0">
        <w:t>интеграцию</w:t>
      </w:r>
      <w:proofErr w:type="spellEnd"/>
      <w:r w:rsidRPr="005568C0">
        <w:t xml:space="preserve"> </w:t>
      </w:r>
      <w:proofErr w:type="spellStart"/>
      <w:r w:rsidRPr="005568C0">
        <w:t>традиционных</w:t>
      </w:r>
      <w:proofErr w:type="spellEnd"/>
      <w:r w:rsidRPr="005568C0">
        <w:t xml:space="preserve"> </w:t>
      </w:r>
      <w:proofErr w:type="spellStart"/>
      <w:r w:rsidRPr="005568C0">
        <w:t>знаний</w:t>
      </w:r>
      <w:proofErr w:type="spellEnd"/>
      <w:r w:rsidRPr="005568C0">
        <w:t xml:space="preserve">; а </w:t>
      </w:r>
      <w:proofErr w:type="spellStart"/>
      <w:r w:rsidRPr="005568C0">
        <w:t>также</w:t>
      </w:r>
      <w:proofErr w:type="spellEnd"/>
      <w:r w:rsidRPr="005568C0">
        <w:t xml:space="preserve"> </w:t>
      </w:r>
      <w:proofErr w:type="spellStart"/>
      <w:r w:rsidRPr="005568C0">
        <w:t>сотрудничеством</w:t>
      </w:r>
      <w:proofErr w:type="spellEnd"/>
      <w:r w:rsidRPr="005568C0">
        <w:t xml:space="preserve"> с </w:t>
      </w:r>
      <w:proofErr w:type="spellStart"/>
      <w:r w:rsidRPr="005568C0">
        <w:t>основными</w:t>
      </w:r>
      <w:proofErr w:type="spellEnd"/>
      <w:r w:rsidR="00FE2289">
        <w:rPr>
          <w:lang w:val="ru-RU"/>
        </w:rPr>
        <w:t xml:space="preserve"> группами</w:t>
      </w:r>
      <w:r w:rsidRPr="005568C0">
        <w:t xml:space="preserve">, </w:t>
      </w:r>
      <w:proofErr w:type="spellStart"/>
      <w:r w:rsidRPr="005568C0">
        <w:t>заинтересованными</w:t>
      </w:r>
      <w:proofErr w:type="spellEnd"/>
      <w:r w:rsidRPr="005568C0">
        <w:t xml:space="preserve"> </w:t>
      </w:r>
      <w:proofErr w:type="spellStart"/>
      <w:r w:rsidRPr="005568C0">
        <w:t>сторонами</w:t>
      </w:r>
      <w:proofErr w:type="spellEnd"/>
      <w:r w:rsidRPr="005568C0">
        <w:t xml:space="preserve">, </w:t>
      </w:r>
      <w:proofErr w:type="spellStart"/>
      <w:r w:rsidRPr="005568C0">
        <w:t>системой</w:t>
      </w:r>
      <w:proofErr w:type="spellEnd"/>
      <w:r w:rsidRPr="005568C0">
        <w:t xml:space="preserve"> </w:t>
      </w:r>
      <w:proofErr w:type="spellStart"/>
      <w:r w:rsidRPr="005568C0">
        <w:t>Организации</w:t>
      </w:r>
      <w:proofErr w:type="spellEnd"/>
      <w:r w:rsidRPr="005568C0">
        <w:t xml:space="preserve"> </w:t>
      </w:r>
      <w:proofErr w:type="spellStart"/>
      <w:r w:rsidRPr="005568C0">
        <w:t>Объединенных</w:t>
      </w:r>
      <w:proofErr w:type="spellEnd"/>
      <w:r w:rsidRPr="005568C0">
        <w:t xml:space="preserve"> </w:t>
      </w:r>
      <w:proofErr w:type="spellStart"/>
      <w:r w:rsidRPr="005568C0">
        <w:t>Наций</w:t>
      </w:r>
      <w:proofErr w:type="spellEnd"/>
      <w:r w:rsidRPr="005568C0">
        <w:t xml:space="preserve"> и </w:t>
      </w:r>
      <w:proofErr w:type="spellStart"/>
      <w:r w:rsidRPr="005568C0">
        <w:t>многосторонними</w:t>
      </w:r>
      <w:proofErr w:type="spellEnd"/>
      <w:r w:rsidRPr="005568C0">
        <w:t xml:space="preserve"> </w:t>
      </w:r>
      <w:proofErr w:type="spellStart"/>
      <w:r w:rsidRPr="005568C0">
        <w:t>природоохранными</w:t>
      </w:r>
      <w:proofErr w:type="spellEnd"/>
      <w:r w:rsidRPr="005568C0">
        <w:t xml:space="preserve"> </w:t>
      </w:r>
      <w:proofErr w:type="spellStart"/>
      <w:r w:rsidRPr="005568C0">
        <w:t>соглашениями</w:t>
      </w:r>
      <w:proofErr w:type="spellEnd"/>
      <w:r w:rsidRPr="005568C0">
        <w:t xml:space="preserve">, </w:t>
      </w:r>
      <w:proofErr w:type="spellStart"/>
      <w:r w:rsidRPr="005568C0">
        <w:t>при</w:t>
      </w:r>
      <w:proofErr w:type="spellEnd"/>
      <w:r w:rsidRPr="005568C0">
        <w:t xml:space="preserve"> </w:t>
      </w:r>
      <w:proofErr w:type="spellStart"/>
      <w:r w:rsidRPr="005568C0">
        <w:t>одновременной</w:t>
      </w:r>
      <w:proofErr w:type="spellEnd"/>
      <w:r w:rsidRPr="005568C0">
        <w:t xml:space="preserve"> </w:t>
      </w:r>
      <w:proofErr w:type="spellStart"/>
      <w:r w:rsidRPr="005568C0">
        <w:t>консолидации</w:t>
      </w:r>
      <w:proofErr w:type="spellEnd"/>
      <w:r w:rsidRPr="005568C0">
        <w:t xml:space="preserve"> </w:t>
      </w:r>
      <w:proofErr w:type="spellStart"/>
      <w:r w:rsidRPr="005568C0">
        <w:t>функций</w:t>
      </w:r>
      <w:proofErr w:type="spellEnd"/>
      <w:r w:rsidRPr="005568C0">
        <w:t xml:space="preserve"> в </w:t>
      </w:r>
      <w:proofErr w:type="spellStart"/>
      <w:r w:rsidRPr="005568C0">
        <w:t>области</w:t>
      </w:r>
      <w:proofErr w:type="spellEnd"/>
      <w:r w:rsidRPr="005568C0">
        <w:t xml:space="preserve"> </w:t>
      </w:r>
      <w:proofErr w:type="spellStart"/>
      <w:r w:rsidRPr="005568C0">
        <w:t>коммуникации</w:t>
      </w:r>
      <w:proofErr w:type="spellEnd"/>
      <w:r w:rsidRPr="005568C0">
        <w:t xml:space="preserve">, </w:t>
      </w:r>
      <w:proofErr w:type="spellStart"/>
      <w:r w:rsidRPr="005568C0">
        <w:t>просвещения</w:t>
      </w:r>
      <w:proofErr w:type="spellEnd"/>
      <w:r w:rsidRPr="005568C0">
        <w:t xml:space="preserve"> и </w:t>
      </w:r>
      <w:proofErr w:type="spellStart"/>
      <w:r w:rsidRPr="005568C0">
        <w:t>повышения</w:t>
      </w:r>
      <w:proofErr w:type="spellEnd"/>
      <w:r w:rsidRPr="005568C0">
        <w:t xml:space="preserve"> </w:t>
      </w:r>
      <w:proofErr w:type="spellStart"/>
      <w:r w:rsidRPr="005568C0">
        <w:t>осведомленности</w:t>
      </w:r>
      <w:proofErr w:type="spellEnd"/>
      <w:r w:rsidRPr="005568C0">
        <w:t xml:space="preserve"> </w:t>
      </w:r>
      <w:proofErr w:type="spellStart"/>
      <w:r w:rsidRPr="005568C0">
        <w:t>общественности</w:t>
      </w:r>
      <w:proofErr w:type="spellEnd"/>
      <w:r w:rsidRPr="005568C0">
        <w:t xml:space="preserve">, а </w:t>
      </w:r>
      <w:proofErr w:type="spellStart"/>
      <w:r w:rsidRPr="005568C0">
        <w:t>также</w:t>
      </w:r>
      <w:proofErr w:type="spellEnd"/>
      <w:r w:rsidRPr="005568C0">
        <w:t xml:space="preserve"> </w:t>
      </w:r>
      <w:proofErr w:type="spellStart"/>
      <w:r w:rsidRPr="005568C0">
        <w:t>стратегического</w:t>
      </w:r>
      <w:proofErr w:type="spellEnd"/>
      <w:r w:rsidRPr="005568C0">
        <w:t xml:space="preserve"> </w:t>
      </w:r>
      <w:proofErr w:type="spellStart"/>
      <w:r w:rsidRPr="005568C0">
        <w:t>партнерства</w:t>
      </w:r>
      <w:proofErr w:type="spellEnd"/>
      <w:r w:rsidRPr="005568C0">
        <w:t xml:space="preserve"> в </w:t>
      </w:r>
      <w:proofErr w:type="spellStart"/>
      <w:r w:rsidRPr="005568C0">
        <w:t>рамках</w:t>
      </w:r>
      <w:proofErr w:type="spellEnd"/>
      <w:r w:rsidRPr="005568C0">
        <w:t xml:space="preserve"> </w:t>
      </w:r>
      <w:r w:rsidR="00755BD8">
        <w:rPr>
          <w:lang w:val="ru-RU"/>
        </w:rPr>
        <w:t xml:space="preserve">Управления </w:t>
      </w:r>
      <w:proofErr w:type="spellStart"/>
      <w:r w:rsidRPr="005568C0">
        <w:t>экономических</w:t>
      </w:r>
      <w:proofErr w:type="spellEnd"/>
      <w:r w:rsidRPr="005568C0">
        <w:t xml:space="preserve"> и </w:t>
      </w:r>
      <w:proofErr w:type="spellStart"/>
      <w:r w:rsidRPr="005568C0">
        <w:t>общественных</w:t>
      </w:r>
      <w:proofErr w:type="spellEnd"/>
      <w:r w:rsidRPr="005568C0">
        <w:t xml:space="preserve"> </w:t>
      </w:r>
      <w:proofErr w:type="spellStart"/>
      <w:r w:rsidRPr="005568C0">
        <w:t>преобразований</w:t>
      </w:r>
      <w:proofErr w:type="spellEnd"/>
      <w:r w:rsidR="00E82DDC" w:rsidRPr="008525A0">
        <w:t>.</w:t>
      </w:r>
    </w:p>
    <w:p w14:paraId="2E124D92" w14:textId="58472BF2" w:rsidR="00FA7D2E" w:rsidRPr="008525A0" w:rsidRDefault="0032383C" w:rsidP="008B3D41">
      <w:pPr>
        <w:pStyle w:val="CBDH3"/>
      </w:pPr>
      <w:r>
        <w:t>B.</w:t>
      </w:r>
      <w:r>
        <w:tab/>
      </w:r>
      <w:r w:rsidR="008B3A2A" w:rsidRPr="008B3A2A">
        <w:t>У</w:t>
      </w:r>
      <w:proofErr w:type="spellStart"/>
      <w:r w:rsidR="00AF2647">
        <w:rPr>
          <w:lang w:val="ru-RU"/>
        </w:rPr>
        <w:t>силение</w:t>
      </w:r>
      <w:proofErr w:type="spellEnd"/>
      <w:r w:rsidR="00AF2647">
        <w:rPr>
          <w:lang w:val="ru-RU"/>
        </w:rPr>
        <w:t xml:space="preserve"> содействия проведению</w:t>
      </w:r>
      <w:r w:rsidR="008B3A2A" w:rsidRPr="008B3A2A">
        <w:t xml:space="preserve"> </w:t>
      </w:r>
      <w:proofErr w:type="spellStart"/>
      <w:r w:rsidR="008B3A2A" w:rsidRPr="008B3A2A">
        <w:t>межправительственных</w:t>
      </w:r>
      <w:proofErr w:type="spellEnd"/>
      <w:r w:rsidR="008B3A2A" w:rsidRPr="008B3A2A">
        <w:t xml:space="preserve"> </w:t>
      </w:r>
      <w:proofErr w:type="spellStart"/>
      <w:r w:rsidR="008B3A2A" w:rsidRPr="008B3A2A">
        <w:t>совещаний</w:t>
      </w:r>
      <w:proofErr w:type="spellEnd"/>
    </w:p>
    <w:p w14:paraId="35786855" w14:textId="6C5235A2" w:rsidR="00C40CAD" w:rsidRPr="00C40CAD" w:rsidRDefault="00C40CAD" w:rsidP="00C40CAD">
      <w:pPr>
        <w:pStyle w:val="ListParagraph"/>
        <w:numPr>
          <w:ilvl w:val="1"/>
          <w:numId w:val="12"/>
        </w:numPr>
        <w:spacing w:before="120" w:after="120"/>
        <w:ind w:left="1080"/>
        <w:rPr>
          <w:lang w:val="ru-RU"/>
        </w:rPr>
      </w:pPr>
      <w:r w:rsidRPr="00C40CAD">
        <w:rPr>
          <w:lang w:val="ru-RU"/>
        </w:rPr>
        <w:t>Создание самостоятельной Секции конференционного обслуживания, включающей два подразделения</w:t>
      </w:r>
      <w:r w:rsidR="00C60916">
        <w:rPr>
          <w:lang w:val="ru-RU"/>
        </w:rPr>
        <w:t>:</w:t>
      </w:r>
      <w:r w:rsidRPr="00C40CAD">
        <w:rPr>
          <w:lang w:val="ru-RU"/>
        </w:rPr>
        <w:t xml:space="preserve"> i) </w:t>
      </w:r>
      <w:r w:rsidR="00C60916">
        <w:rPr>
          <w:lang w:val="ru-RU"/>
        </w:rPr>
        <w:t xml:space="preserve">Отдел </w:t>
      </w:r>
      <w:r w:rsidRPr="00C40CAD">
        <w:rPr>
          <w:lang w:val="ru-RU"/>
        </w:rPr>
        <w:t xml:space="preserve">планирования и координации совещаний и </w:t>
      </w:r>
      <w:proofErr w:type="spellStart"/>
      <w:r w:rsidRPr="00C40CAD">
        <w:rPr>
          <w:lang w:val="ru-RU"/>
        </w:rPr>
        <w:t>ii</w:t>
      </w:r>
      <w:proofErr w:type="spellEnd"/>
      <w:r w:rsidRPr="00C40CAD">
        <w:rPr>
          <w:lang w:val="ru-RU"/>
        </w:rPr>
        <w:t xml:space="preserve">) </w:t>
      </w:r>
      <w:r w:rsidR="00C60916">
        <w:rPr>
          <w:lang w:val="ru-RU"/>
        </w:rPr>
        <w:t xml:space="preserve">Отдел </w:t>
      </w:r>
      <w:r w:rsidRPr="00C40CAD">
        <w:rPr>
          <w:lang w:val="ru-RU"/>
        </w:rPr>
        <w:t>о</w:t>
      </w:r>
      <w:r w:rsidR="00C60916">
        <w:rPr>
          <w:lang w:val="ru-RU"/>
        </w:rPr>
        <w:t>ператив</w:t>
      </w:r>
      <w:r w:rsidRPr="00C40CAD">
        <w:rPr>
          <w:lang w:val="ru-RU"/>
        </w:rPr>
        <w:t>ного обеспечения совещаний.</w:t>
      </w:r>
    </w:p>
    <w:p w14:paraId="782FD3A2" w14:textId="69599CFD" w:rsidR="009C4256" w:rsidRPr="008B3D41" w:rsidRDefault="00AF2647" w:rsidP="008B3D41">
      <w:pPr>
        <w:pStyle w:val="ListParagraph"/>
        <w:numPr>
          <w:ilvl w:val="0"/>
          <w:numId w:val="13"/>
        </w:numPr>
        <w:spacing w:before="120" w:after="120"/>
        <w:ind w:left="1080"/>
        <w:contextualSpacing w:val="0"/>
        <w:rPr>
          <w:b/>
          <w:bCs/>
        </w:rPr>
      </w:pPr>
      <w:r w:rsidRPr="00AF2647">
        <w:rPr>
          <w:lang w:val="ru-RU"/>
        </w:rPr>
        <w:t xml:space="preserve">Укрепление функций бюджетного планирования и мониторинга путем перевода и усиления </w:t>
      </w:r>
      <w:r w:rsidR="002F779D">
        <w:rPr>
          <w:lang w:val="ru-RU"/>
        </w:rPr>
        <w:t xml:space="preserve">Отдела </w:t>
      </w:r>
      <w:r w:rsidRPr="00AF2647">
        <w:rPr>
          <w:lang w:val="ru-RU"/>
        </w:rPr>
        <w:t>управления программами, ранее входивше</w:t>
      </w:r>
      <w:r w:rsidR="002F779D">
        <w:rPr>
          <w:lang w:val="ru-RU"/>
        </w:rPr>
        <w:t>го</w:t>
      </w:r>
      <w:r w:rsidRPr="00AF2647">
        <w:rPr>
          <w:lang w:val="ru-RU"/>
        </w:rPr>
        <w:t xml:space="preserve"> в состав Секции администрат</w:t>
      </w:r>
      <w:r w:rsidR="006743C7">
        <w:rPr>
          <w:lang w:val="ru-RU"/>
        </w:rPr>
        <w:t>ивной и оперативной поддержки, и</w:t>
      </w:r>
      <w:r>
        <w:rPr>
          <w:lang w:val="ru-RU"/>
        </w:rPr>
        <w:t xml:space="preserve"> пере</w:t>
      </w:r>
      <w:r w:rsidR="00142270">
        <w:rPr>
          <w:lang w:val="ru-RU"/>
        </w:rPr>
        <w:t>в</w:t>
      </w:r>
      <w:r>
        <w:rPr>
          <w:lang w:val="ru-RU"/>
        </w:rPr>
        <w:t>од</w:t>
      </w:r>
      <w:r w:rsidR="006743C7">
        <w:rPr>
          <w:lang w:val="ru-RU"/>
        </w:rPr>
        <w:t>а</w:t>
      </w:r>
      <w:r>
        <w:rPr>
          <w:lang w:val="ru-RU"/>
        </w:rPr>
        <w:t xml:space="preserve"> это</w:t>
      </w:r>
      <w:r w:rsidR="002F779D">
        <w:rPr>
          <w:lang w:val="ru-RU"/>
        </w:rPr>
        <w:t xml:space="preserve">го отдела </w:t>
      </w:r>
      <w:r>
        <w:rPr>
          <w:lang w:val="ru-RU"/>
        </w:rPr>
        <w:t xml:space="preserve">в </w:t>
      </w:r>
      <w:r w:rsidRPr="00AF2647">
        <w:rPr>
          <w:lang w:val="ru-RU"/>
        </w:rPr>
        <w:t>подчинение Канцелярии Исполнительного секретаря</w:t>
      </w:r>
      <w:r w:rsidR="00B60A9F" w:rsidRPr="00425E35">
        <w:t>.</w:t>
      </w:r>
      <w:r w:rsidR="009C4256" w:rsidRPr="00425E35">
        <w:t xml:space="preserve"> </w:t>
      </w:r>
    </w:p>
    <w:p w14:paraId="3A46D9A5" w14:textId="055C03F0" w:rsidR="001E1281" w:rsidRPr="00425E35" w:rsidRDefault="0032383C" w:rsidP="008B3D41">
      <w:pPr>
        <w:pStyle w:val="CBDH3"/>
      </w:pPr>
      <w:r w:rsidRPr="00425E35">
        <w:t>C.</w:t>
      </w:r>
      <w:r w:rsidRPr="00425E35">
        <w:tab/>
      </w:r>
      <w:proofErr w:type="spellStart"/>
      <w:r w:rsidR="00833C33" w:rsidRPr="00833C33">
        <w:t>Совершенствование</w:t>
      </w:r>
      <w:proofErr w:type="spellEnd"/>
      <w:r w:rsidR="00833C33" w:rsidRPr="00833C33">
        <w:t xml:space="preserve"> </w:t>
      </w:r>
      <w:proofErr w:type="spellStart"/>
      <w:r w:rsidR="00833C33" w:rsidRPr="00833C33">
        <w:t>комплексной</w:t>
      </w:r>
      <w:proofErr w:type="spellEnd"/>
      <w:r w:rsidR="00833C33" w:rsidRPr="00833C33">
        <w:t xml:space="preserve"> </w:t>
      </w:r>
      <w:proofErr w:type="spellStart"/>
      <w:r w:rsidR="00833C33" w:rsidRPr="00833C33">
        <w:t>цифровой</w:t>
      </w:r>
      <w:proofErr w:type="spellEnd"/>
      <w:r w:rsidR="00833C33" w:rsidRPr="00833C33">
        <w:t xml:space="preserve"> </w:t>
      </w:r>
      <w:proofErr w:type="spellStart"/>
      <w:r w:rsidR="00833C33" w:rsidRPr="00833C33">
        <w:t>поддержки</w:t>
      </w:r>
      <w:proofErr w:type="spellEnd"/>
      <w:r w:rsidR="00833C33" w:rsidRPr="00833C33">
        <w:t xml:space="preserve"> и </w:t>
      </w:r>
      <w:proofErr w:type="spellStart"/>
      <w:r w:rsidR="00833C33" w:rsidRPr="00833C33">
        <w:t>цифровой</w:t>
      </w:r>
      <w:proofErr w:type="spellEnd"/>
      <w:r w:rsidR="00833C33" w:rsidRPr="00833C33">
        <w:t xml:space="preserve"> </w:t>
      </w:r>
      <w:proofErr w:type="spellStart"/>
      <w:r w:rsidR="00833C33" w:rsidRPr="00833C33">
        <w:t>трансформации</w:t>
      </w:r>
      <w:proofErr w:type="spellEnd"/>
      <w:r w:rsidR="00833C33" w:rsidRPr="00833C33">
        <w:t xml:space="preserve"> в </w:t>
      </w:r>
      <w:proofErr w:type="spellStart"/>
      <w:r w:rsidR="00833C33" w:rsidRPr="00833C33">
        <w:t>целях</w:t>
      </w:r>
      <w:proofErr w:type="spellEnd"/>
      <w:r w:rsidR="00833C33" w:rsidRPr="00833C33">
        <w:t xml:space="preserve"> </w:t>
      </w:r>
      <w:proofErr w:type="spellStart"/>
      <w:r w:rsidR="00833C33" w:rsidRPr="00833C33">
        <w:t>обеспечения</w:t>
      </w:r>
      <w:proofErr w:type="spellEnd"/>
      <w:r w:rsidR="00833C33" w:rsidRPr="00833C33">
        <w:t xml:space="preserve"> </w:t>
      </w:r>
      <w:proofErr w:type="spellStart"/>
      <w:r w:rsidR="00833C33" w:rsidRPr="00833C33">
        <w:t>функционирования</w:t>
      </w:r>
      <w:proofErr w:type="spellEnd"/>
      <w:r w:rsidR="00833C33" w:rsidRPr="00833C33">
        <w:t xml:space="preserve"> </w:t>
      </w:r>
      <w:proofErr w:type="spellStart"/>
      <w:r w:rsidR="00833C33" w:rsidRPr="00833C33">
        <w:t>секретариата</w:t>
      </w:r>
      <w:proofErr w:type="spellEnd"/>
      <w:r w:rsidR="00702E63" w:rsidRPr="00425E35">
        <w:t xml:space="preserve"> </w:t>
      </w:r>
    </w:p>
    <w:p w14:paraId="51F7D2CF" w14:textId="0F394FAD" w:rsidR="000631AE" w:rsidRPr="00425E35" w:rsidRDefault="00833C33" w:rsidP="008B3D41">
      <w:pPr>
        <w:pStyle w:val="ListParagraph"/>
        <w:numPr>
          <w:ilvl w:val="1"/>
          <w:numId w:val="12"/>
        </w:numPr>
        <w:spacing w:before="120" w:after="120"/>
        <w:ind w:left="1080"/>
        <w:contextualSpacing w:val="0"/>
      </w:pPr>
      <w:proofErr w:type="spellStart"/>
      <w:r w:rsidRPr="00833C33">
        <w:t>Создание</w:t>
      </w:r>
      <w:proofErr w:type="spellEnd"/>
      <w:r w:rsidRPr="00833C33">
        <w:t xml:space="preserve"> </w:t>
      </w:r>
      <w:proofErr w:type="spellStart"/>
      <w:r w:rsidRPr="00833C33">
        <w:t>едино</w:t>
      </w:r>
      <w:proofErr w:type="spellEnd"/>
      <w:r w:rsidR="002F779D">
        <w:rPr>
          <w:lang w:val="ru-RU"/>
        </w:rPr>
        <w:t xml:space="preserve">го Отдела </w:t>
      </w:r>
      <w:proofErr w:type="spellStart"/>
      <w:r w:rsidRPr="00833C33">
        <w:t>информационных</w:t>
      </w:r>
      <w:proofErr w:type="spellEnd"/>
      <w:r w:rsidRPr="00833C33">
        <w:t xml:space="preserve"> </w:t>
      </w:r>
      <w:proofErr w:type="spellStart"/>
      <w:r w:rsidRPr="00833C33">
        <w:t>технологий</w:t>
      </w:r>
      <w:proofErr w:type="spellEnd"/>
      <w:r>
        <w:rPr>
          <w:lang w:val="ru-RU"/>
        </w:rPr>
        <w:t xml:space="preserve"> (ИТ)</w:t>
      </w:r>
      <w:r w:rsidRPr="00833C33">
        <w:t xml:space="preserve"> и </w:t>
      </w:r>
      <w:proofErr w:type="spellStart"/>
      <w:r w:rsidRPr="00833C33">
        <w:t>цифровой</w:t>
      </w:r>
      <w:proofErr w:type="spellEnd"/>
      <w:r w:rsidRPr="00833C33">
        <w:t xml:space="preserve"> </w:t>
      </w:r>
      <w:proofErr w:type="spellStart"/>
      <w:r w:rsidRPr="00833C33">
        <w:t>трансформации</w:t>
      </w:r>
      <w:proofErr w:type="spellEnd"/>
      <w:r w:rsidRPr="00833C33">
        <w:t xml:space="preserve">, </w:t>
      </w:r>
      <w:proofErr w:type="spellStart"/>
      <w:r w:rsidRPr="00833C33">
        <w:t>подчиненно</w:t>
      </w:r>
      <w:proofErr w:type="spellEnd"/>
      <w:r w:rsidR="002F779D">
        <w:rPr>
          <w:lang w:val="ru-RU"/>
        </w:rPr>
        <w:t>го</w:t>
      </w:r>
      <w:r w:rsidRPr="00833C33">
        <w:t xml:space="preserve"> </w:t>
      </w:r>
      <w:proofErr w:type="spellStart"/>
      <w:r w:rsidRPr="00833C33">
        <w:t>непосредственно</w:t>
      </w:r>
      <w:proofErr w:type="spellEnd"/>
      <w:r w:rsidRPr="00833C33">
        <w:t xml:space="preserve"> </w:t>
      </w:r>
      <w:proofErr w:type="spellStart"/>
      <w:r w:rsidRPr="00833C33">
        <w:t>Канцелярии</w:t>
      </w:r>
      <w:proofErr w:type="spellEnd"/>
      <w:r w:rsidRPr="00833C33">
        <w:t xml:space="preserve"> </w:t>
      </w:r>
      <w:proofErr w:type="spellStart"/>
      <w:r w:rsidRPr="00833C33">
        <w:t>Исполнительного</w:t>
      </w:r>
      <w:proofErr w:type="spellEnd"/>
      <w:r w:rsidRPr="00833C33">
        <w:t xml:space="preserve"> </w:t>
      </w:r>
      <w:proofErr w:type="spellStart"/>
      <w:r w:rsidRPr="00833C33">
        <w:t>секретаря</w:t>
      </w:r>
      <w:proofErr w:type="spellEnd"/>
      <w:r w:rsidRPr="00833C33">
        <w:t xml:space="preserve">, в </w:t>
      </w:r>
      <w:proofErr w:type="spellStart"/>
      <w:r w:rsidRPr="00833C33">
        <w:t>целях</w:t>
      </w:r>
      <w:proofErr w:type="spellEnd"/>
      <w:r w:rsidRPr="00833C33">
        <w:t xml:space="preserve"> </w:t>
      </w:r>
      <w:proofErr w:type="spellStart"/>
      <w:r w:rsidRPr="00833C33">
        <w:t>усиления</w:t>
      </w:r>
      <w:proofErr w:type="spellEnd"/>
      <w:r w:rsidRPr="00833C33">
        <w:t xml:space="preserve"> </w:t>
      </w:r>
      <w:proofErr w:type="spellStart"/>
      <w:r w:rsidRPr="00833C33">
        <w:t>общесекретариатского</w:t>
      </w:r>
      <w:proofErr w:type="spellEnd"/>
      <w:r w:rsidRPr="00833C33">
        <w:t xml:space="preserve"> </w:t>
      </w:r>
      <w:proofErr w:type="spellStart"/>
      <w:r w:rsidRPr="00833C33">
        <w:t>использования</w:t>
      </w:r>
      <w:proofErr w:type="spellEnd"/>
      <w:r>
        <w:rPr>
          <w:lang w:val="ru-RU"/>
        </w:rPr>
        <w:t xml:space="preserve"> ИТ</w:t>
      </w:r>
      <w:r w:rsidRPr="00833C33">
        <w:t xml:space="preserve">, </w:t>
      </w:r>
      <w:proofErr w:type="spellStart"/>
      <w:r w:rsidRPr="00833C33">
        <w:t>повышения</w:t>
      </w:r>
      <w:proofErr w:type="spellEnd"/>
      <w:r w:rsidRPr="00833C33">
        <w:t xml:space="preserve"> </w:t>
      </w:r>
      <w:proofErr w:type="spellStart"/>
      <w:r w:rsidRPr="00833C33">
        <w:t>эффективности</w:t>
      </w:r>
      <w:proofErr w:type="spellEnd"/>
      <w:r w:rsidRPr="00833C33">
        <w:t xml:space="preserve"> </w:t>
      </w:r>
      <w:proofErr w:type="spellStart"/>
      <w:r w:rsidRPr="00833C33">
        <w:t>функционирования</w:t>
      </w:r>
      <w:proofErr w:type="spellEnd"/>
      <w:r w:rsidRPr="00833C33">
        <w:t xml:space="preserve"> и </w:t>
      </w:r>
      <w:proofErr w:type="spellStart"/>
      <w:r w:rsidRPr="00833C33">
        <w:t>совершенствования</w:t>
      </w:r>
      <w:proofErr w:type="spellEnd"/>
      <w:r w:rsidRPr="00833C33">
        <w:t xml:space="preserve"> </w:t>
      </w:r>
      <w:proofErr w:type="spellStart"/>
      <w:r w:rsidRPr="00833C33">
        <w:t>цифрового</w:t>
      </w:r>
      <w:proofErr w:type="spellEnd"/>
      <w:r w:rsidRPr="00833C33">
        <w:t xml:space="preserve"> </w:t>
      </w:r>
      <w:proofErr w:type="spellStart"/>
      <w:r w:rsidRPr="00833C33">
        <w:t>управления</w:t>
      </w:r>
      <w:proofErr w:type="spellEnd"/>
      <w:r>
        <w:rPr>
          <w:lang w:val="ru-RU"/>
        </w:rPr>
        <w:t xml:space="preserve">.   </w:t>
      </w:r>
    </w:p>
    <w:p w14:paraId="27825015" w14:textId="18001AEB" w:rsidR="00E52793" w:rsidRPr="00425E35" w:rsidRDefault="0032383C" w:rsidP="008B3D41">
      <w:pPr>
        <w:pStyle w:val="CBDH3"/>
      </w:pPr>
      <w:r w:rsidRPr="00425E35">
        <w:t>D.</w:t>
      </w:r>
      <w:r w:rsidRPr="00425E35">
        <w:tab/>
      </w:r>
      <w:proofErr w:type="spellStart"/>
      <w:r w:rsidR="00833C33">
        <w:rPr>
          <w:lang w:val="ru-RU"/>
        </w:rPr>
        <w:t>Укрепле</w:t>
      </w:r>
      <w:r w:rsidR="00833C33" w:rsidRPr="00833C33">
        <w:t>ние</w:t>
      </w:r>
      <w:proofErr w:type="spellEnd"/>
      <w:r w:rsidR="00833C33" w:rsidRPr="00833C33">
        <w:t xml:space="preserve"> </w:t>
      </w:r>
      <w:proofErr w:type="spellStart"/>
      <w:r w:rsidR="00833C33" w:rsidRPr="00833C33">
        <w:t>внутренней</w:t>
      </w:r>
      <w:proofErr w:type="spellEnd"/>
      <w:r w:rsidR="00833C33" w:rsidRPr="00833C33">
        <w:t xml:space="preserve"> </w:t>
      </w:r>
      <w:proofErr w:type="spellStart"/>
      <w:r w:rsidR="00833C33" w:rsidRPr="00833C33">
        <w:t>коммуникации</w:t>
      </w:r>
      <w:proofErr w:type="spellEnd"/>
      <w:r w:rsidR="00833C33" w:rsidRPr="00833C33">
        <w:t xml:space="preserve"> и </w:t>
      </w:r>
      <w:proofErr w:type="spellStart"/>
      <w:r w:rsidR="00833C33" w:rsidRPr="00833C33">
        <w:t>внедрение</w:t>
      </w:r>
      <w:proofErr w:type="spellEnd"/>
      <w:r w:rsidR="00833C33" w:rsidRPr="00833C33">
        <w:t xml:space="preserve"> </w:t>
      </w:r>
      <w:proofErr w:type="spellStart"/>
      <w:r w:rsidR="00833C33" w:rsidRPr="00833C33">
        <w:t>последовательных</w:t>
      </w:r>
      <w:proofErr w:type="spellEnd"/>
      <w:r w:rsidR="00833C33" w:rsidRPr="00833C33">
        <w:t xml:space="preserve"> </w:t>
      </w:r>
      <w:r w:rsidR="00833C33">
        <w:rPr>
          <w:lang w:val="ru-RU"/>
        </w:rPr>
        <w:t xml:space="preserve">подходов к </w:t>
      </w:r>
      <w:proofErr w:type="spellStart"/>
      <w:r w:rsidR="00833C33" w:rsidRPr="00833C33">
        <w:t>управлени</w:t>
      </w:r>
      <w:proofErr w:type="spellEnd"/>
      <w:r w:rsidR="00833C33">
        <w:rPr>
          <w:lang w:val="ru-RU"/>
        </w:rPr>
        <w:t>ю</w:t>
      </w:r>
      <w:r w:rsidR="00833C33" w:rsidRPr="00833C33">
        <w:t xml:space="preserve"> </w:t>
      </w:r>
      <w:r w:rsidR="00833C33">
        <w:rPr>
          <w:lang w:val="ru-RU"/>
        </w:rPr>
        <w:t>измене</w:t>
      </w:r>
      <w:proofErr w:type="spellStart"/>
      <w:r w:rsidR="00833C33" w:rsidRPr="00833C33">
        <w:t>ниями</w:t>
      </w:r>
      <w:proofErr w:type="spellEnd"/>
    </w:p>
    <w:p w14:paraId="632575A2" w14:textId="48C151C9" w:rsidR="00C22A75" w:rsidRPr="00425E35" w:rsidRDefault="00833C33" w:rsidP="00962CF6">
      <w:pPr>
        <w:pStyle w:val="ListParagraph"/>
        <w:numPr>
          <w:ilvl w:val="1"/>
          <w:numId w:val="12"/>
        </w:numPr>
        <w:spacing w:before="120" w:after="120"/>
        <w:ind w:left="1080"/>
        <w:contextualSpacing w:val="0"/>
        <w:rPr>
          <w:b/>
          <w:bCs/>
        </w:rPr>
      </w:pPr>
      <w:proofErr w:type="spellStart"/>
      <w:r w:rsidRPr="00833C33">
        <w:t>Закрепление</w:t>
      </w:r>
      <w:proofErr w:type="spellEnd"/>
      <w:r w:rsidRPr="00833C33">
        <w:t xml:space="preserve"> </w:t>
      </w:r>
      <w:proofErr w:type="spellStart"/>
      <w:r w:rsidRPr="00833C33">
        <w:t>функции</w:t>
      </w:r>
      <w:proofErr w:type="spellEnd"/>
      <w:r w:rsidRPr="00833C33">
        <w:t xml:space="preserve"> </w:t>
      </w:r>
      <w:proofErr w:type="spellStart"/>
      <w:r w:rsidRPr="00833C33">
        <w:t>внутреннего</w:t>
      </w:r>
      <w:proofErr w:type="spellEnd"/>
      <w:r w:rsidRPr="00833C33">
        <w:t xml:space="preserve"> </w:t>
      </w:r>
      <w:proofErr w:type="spellStart"/>
      <w:r w:rsidRPr="00833C33">
        <w:t>корпоративного</w:t>
      </w:r>
      <w:proofErr w:type="spellEnd"/>
      <w:r w:rsidRPr="00833C33">
        <w:t xml:space="preserve"> </w:t>
      </w:r>
      <w:proofErr w:type="spellStart"/>
      <w:r w:rsidRPr="00833C33">
        <w:t>управления</w:t>
      </w:r>
      <w:proofErr w:type="spellEnd"/>
      <w:r w:rsidRPr="00833C33">
        <w:t xml:space="preserve"> </w:t>
      </w:r>
      <w:proofErr w:type="spellStart"/>
      <w:r w:rsidRPr="00833C33">
        <w:t>знаниями</w:t>
      </w:r>
      <w:proofErr w:type="spellEnd"/>
      <w:r w:rsidRPr="00833C33">
        <w:t xml:space="preserve"> и </w:t>
      </w:r>
      <w:proofErr w:type="spellStart"/>
      <w:r w:rsidRPr="00833C33">
        <w:t>администрирования</w:t>
      </w:r>
      <w:proofErr w:type="spellEnd"/>
      <w:r w:rsidRPr="00833C33">
        <w:t xml:space="preserve"> </w:t>
      </w:r>
      <w:proofErr w:type="spellStart"/>
      <w:r w:rsidRPr="00833C33">
        <w:t>веб-сайта</w:t>
      </w:r>
      <w:proofErr w:type="spellEnd"/>
      <w:r w:rsidRPr="00833C33">
        <w:t xml:space="preserve"> в </w:t>
      </w:r>
      <w:r w:rsidR="003555DA">
        <w:rPr>
          <w:lang w:val="ru-RU"/>
        </w:rPr>
        <w:t xml:space="preserve">Отделе по </w:t>
      </w:r>
      <w:proofErr w:type="spellStart"/>
      <w:r w:rsidRPr="00833C33">
        <w:t>коммуникации</w:t>
      </w:r>
      <w:proofErr w:type="spellEnd"/>
      <w:r w:rsidRPr="00833C33">
        <w:t xml:space="preserve">, </w:t>
      </w:r>
      <w:proofErr w:type="spellStart"/>
      <w:r w:rsidRPr="00833C33">
        <w:t>просвещени</w:t>
      </w:r>
      <w:proofErr w:type="spellEnd"/>
      <w:r w:rsidR="003555DA">
        <w:rPr>
          <w:lang w:val="ru-RU"/>
        </w:rPr>
        <w:t>ю</w:t>
      </w:r>
      <w:r w:rsidRPr="00833C33">
        <w:t xml:space="preserve"> и </w:t>
      </w:r>
      <w:proofErr w:type="spellStart"/>
      <w:r w:rsidRPr="00833C33">
        <w:t>информировани</w:t>
      </w:r>
      <w:proofErr w:type="spellEnd"/>
      <w:r w:rsidR="003555DA">
        <w:rPr>
          <w:lang w:val="ru-RU"/>
        </w:rPr>
        <w:t>ю</w:t>
      </w:r>
      <w:r w:rsidRPr="00833C33">
        <w:t xml:space="preserve"> </w:t>
      </w:r>
      <w:proofErr w:type="spellStart"/>
      <w:r w:rsidRPr="00833C33">
        <w:t>общественности</w:t>
      </w:r>
      <w:proofErr w:type="spellEnd"/>
      <w:r w:rsidRPr="00833C33">
        <w:t xml:space="preserve">, </w:t>
      </w:r>
      <w:proofErr w:type="spellStart"/>
      <w:r w:rsidRPr="00833C33">
        <w:t>котор</w:t>
      </w:r>
      <w:r w:rsidR="0046362D">
        <w:rPr>
          <w:lang w:val="ru-RU"/>
        </w:rPr>
        <w:t>ый</w:t>
      </w:r>
      <w:proofErr w:type="spellEnd"/>
      <w:r w:rsidR="0046362D">
        <w:rPr>
          <w:lang w:val="ru-RU"/>
        </w:rPr>
        <w:t xml:space="preserve"> был </w:t>
      </w:r>
      <w:proofErr w:type="spellStart"/>
      <w:r w:rsidRPr="00833C33">
        <w:t>пере</w:t>
      </w:r>
      <w:r w:rsidR="0046362D">
        <w:rPr>
          <w:lang w:val="ru-RU"/>
        </w:rPr>
        <w:t>мещен</w:t>
      </w:r>
      <w:proofErr w:type="spellEnd"/>
      <w:r w:rsidR="0046362D">
        <w:rPr>
          <w:lang w:val="ru-RU"/>
        </w:rPr>
        <w:t xml:space="preserve"> </w:t>
      </w:r>
      <w:proofErr w:type="spellStart"/>
      <w:r w:rsidRPr="00833C33">
        <w:t>из</w:t>
      </w:r>
      <w:proofErr w:type="spellEnd"/>
      <w:r w:rsidR="0046362D">
        <w:rPr>
          <w:lang w:val="ru-RU"/>
        </w:rPr>
        <w:t xml:space="preserve"> структуры</w:t>
      </w:r>
      <w:r w:rsidRPr="00833C33">
        <w:t xml:space="preserve"> </w:t>
      </w:r>
      <w:proofErr w:type="spellStart"/>
      <w:r w:rsidRPr="00833C33">
        <w:t>Канцелярии</w:t>
      </w:r>
      <w:proofErr w:type="spellEnd"/>
      <w:r w:rsidRPr="00833C33">
        <w:t xml:space="preserve"> </w:t>
      </w:r>
      <w:proofErr w:type="spellStart"/>
      <w:r w:rsidRPr="00833C33">
        <w:t>Исполнительного</w:t>
      </w:r>
      <w:proofErr w:type="spellEnd"/>
      <w:r w:rsidRPr="00833C33">
        <w:t xml:space="preserve"> </w:t>
      </w:r>
      <w:proofErr w:type="spellStart"/>
      <w:r w:rsidRPr="00833C33">
        <w:t>секретаря</w:t>
      </w:r>
      <w:proofErr w:type="spellEnd"/>
      <w:r w:rsidRPr="00833C33">
        <w:t xml:space="preserve"> в </w:t>
      </w:r>
      <w:r w:rsidR="003D43DA">
        <w:rPr>
          <w:lang w:val="ru-RU"/>
        </w:rPr>
        <w:t xml:space="preserve">Управление </w:t>
      </w:r>
      <w:proofErr w:type="spellStart"/>
      <w:r w:rsidRPr="00833C33">
        <w:t>экономических</w:t>
      </w:r>
      <w:proofErr w:type="spellEnd"/>
      <w:r w:rsidRPr="00833C33">
        <w:t xml:space="preserve"> и </w:t>
      </w:r>
      <w:proofErr w:type="spellStart"/>
      <w:r w:rsidRPr="00833C33">
        <w:t>общественных</w:t>
      </w:r>
      <w:proofErr w:type="spellEnd"/>
      <w:r w:rsidRPr="00833C33">
        <w:t xml:space="preserve"> </w:t>
      </w:r>
      <w:proofErr w:type="spellStart"/>
      <w:r w:rsidRPr="00833C33">
        <w:t>преобразований</w:t>
      </w:r>
      <w:proofErr w:type="spellEnd"/>
      <w:r w:rsidR="00C50907" w:rsidRPr="00425E35">
        <w:t>.</w:t>
      </w:r>
    </w:p>
    <w:p w14:paraId="1AE406E8" w14:textId="44359111" w:rsidR="007A36B9" w:rsidRPr="008B3D41" w:rsidRDefault="004A605C" w:rsidP="008B3D41">
      <w:pPr>
        <w:pStyle w:val="ListParagraph"/>
        <w:numPr>
          <w:ilvl w:val="1"/>
          <w:numId w:val="12"/>
        </w:numPr>
        <w:spacing w:before="120" w:after="120"/>
        <w:ind w:left="1080"/>
        <w:contextualSpacing w:val="0"/>
        <w:rPr>
          <w:b/>
          <w:bCs/>
        </w:rPr>
      </w:pPr>
      <w:proofErr w:type="spellStart"/>
      <w:r w:rsidRPr="004A605C">
        <w:t>Включение</w:t>
      </w:r>
      <w:proofErr w:type="spellEnd"/>
      <w:r w:rsidRPr="004A605C">
        <w:t xml:space="preserve"> </w:t>
      </w:r>
      <w:proofErr w:type="spellStart"/>
      <w:r w:rsidRPr="004A605C">
        <w:t>функции</w:t>
      </w:r>
      <w:proofErr w:type="spellEnd"/>
      <w:r w:rsidRPr="004A605C">
        <w:t xml:space="preserve"> </w:t>
      </w:r>
      <w:proofErr w:type="spellStart"/>
      <w:r w:rsidRPr="004A605C">
        <w:t>управления</w:t>
      </w:r>
      <w:proofErr w:type="spellEnd"/>
      <w:r w:rsidRPr="004A605C">
        <w:t xml:space="preserve"> </w:t>
      </w:r>
      <w:proofErr w:type="spellStart"/>
      <w:r w:rsidRPr="004A605C">
        <w:t>изменениями</w:t>
      </w:r>
      <w:proofErr w:type="spellEnd"/>
      <w:r w:rsidRPr="004A605C">
        <w:t xml:space="preserve"> и </w:t>
      </w:r>
      <w:proofErr w:type="spellStart"/>
      <w:r w:rsidRPr="004A605C">
        <w:t>усиление</w:t>
      </w:r>
      <w:proofErr w:type="spellEnd"/>
      <w:r w:rsidRPr="004A605C">
        <w:t xml:space="preserve"> </w:t>
      </w:r>
      <w:proofErr w:type="spellStart"/>
      <w:r w:rsidRPr="004A605C">
        <w:t>роли</w:t>
      </w:r>
      <w:proofErr w:type="spellEnd"/>
      <w:r w:rsidRPr="004A605C">
        <w:t xml:space="preserve"> </w:t>
      </w:r>
      <w:proofErr w:type="spellStart"/>
      <w:r w:rsidRPr="004A605C">
        <w:t>обеспечения</w:t>
      </w:r>
      <w:proofErr w:type="spellEnd"/>
      <w:r w:rsidRPr="004A605C">
        <w:t xml:space="preserve"> </w:t>
      </w:r>
      <w:proofErr w:type="spellStart"/>
      <w:r w:rsidR="005A528F">
        <w:t>качества</w:t>
      </w:r>
      <w:proofErr w:type="spellEnd"/>
      <w:r w:rsidR="005A528F">
        <w:t xml:space="preserve"> и </w:t>
      </w:r>
      <w:proofErr w:type="spellStart"/>
      <w:r w:rsidR="005A528F">
        <w:t>управления</w:t>
      </w:r>
      <w:proofErr w:type="spellEnd"/>
      <w:r w:rsidR="005A528F">
        <w:t xml:space="preserve"> </w:t>
      </w:r>
      <w:proofErr w:type="spellStart"/>
      <w:r w:rsidR="005A528F">
        <w:t>рисками</w:t>
      </w:r>
      <w:proofErr w:type="spellEnd"/>
      <w:r w:rsidR="005A528F">
        <w:t xml:space="preserve"> в</w:t>
      </w:r>
      <w:r w:rsidR="005A528F">
        <w:rPr>
          <w:lang w:val="ru-RU"/>
        </w:rPr>
        <w:t xml:space="preserve"> структуре </w:t>
      </w:r>
      <w:proofErr w:type="spellStart"/>
      <w:r w:rsidRPr="004A605C">
        <w:t>Секции</w:t>
      </w:r>
      <w:proofErr w:type="spellEnd"/>
      <w:r w:rsidRPr="004A605C">
        <w:t xml:space="preserve"> </w:t>
      </w:r>
      <w:proofErr w:type="spellStart"/>
      <w:r w:rsidRPr="004A605C">
        <w:t>административной</w:t>
      </w:r>
      <w:proofErr w:type="spellEnd"/>
      <w:r w:rsidRPr="004A605C">
        <w:t xml:space="preserve"> и </w:t>
      </w:r>
      <w:proofErr w:type="spellStart"/>
      <w:r w:rsidRPr="004A605C">
        <w:t>оперативной</w:t>
      </w:r>
      <w:proofErr w:type="spellEnd"/>
      <w:r w:rsidRPr="004A605C">
        <w:t xml:space="preserve"> </w:t>
      </w:r>
      <w:proofErr w:type="spellStart"/>
      <w:r w:rsidRPr="004A605C">
        <w:t>поддержки</w:t>
      </w:r>
      <w:proofErr w:type="spellEnd"/>
      <w:r w:rsidRPr="004A605C">
        <w:t xml:space="preserve"> </w:t>
      </w:r>
      <w:proofErr w:type="spellStart"/>
      <w:r w:rsidRPr="004A605C">
        <w:t>посредством</w:t>
      </w:r>
      <w:proofErr w:type="spellEnd"/>
      <w:r w:rsidRPr="004A605C">
        <w:t xml:space="preserve"> </w:t>
      </w:r>
      <w:proofErr w:type="spellStart"/>
      <w:r w:rsidRPr="004A605C">
        <w:t>создания</w:t>
      </w:r>
      <w:proofErr w:type="spellEnd"/>
      <w:r w:rsidR="004A07B5">
        <w:rPr>
          <w:lang w:val="ru-RU"/>
        </w:rPr>
        <w:t xml:space="preserve"> Отдела </w:t>
      </w:r>
      <w:proofErr w:type="spellStart"/>
      <w:r w:rsidRPr="004A605C">
        <w:t>управленческих</w:t>
      </w:r>
      <w:proofErr w:type="spellEnd"/>
      <w:r w:rsidRPr="004A605C">
        <w:t xml:space="preserve"> </w:t>
      </w:r>
      <w:proofErr w:type="spellStart"/>
      <w:r w:rsidRPr="004A605C">
        <w:t>услуг</w:t>
      </w:r>
      <w:proofErr w:type="spellEnd"/>
      <w:r w:rsidRPr="004A605C">
        <w:t xml:space="preserve"> и </w:t>
      </w:r>
      <w:proofErr w:type="spellStart"/>
      <w:r w:rsidRPr="004A605C">
        <w:t>соблюдения</w:t>
      </w:r>
      <w:proofErr w:type="spellEnd"/>
      <w:r w:rsidRPr="004A605C">
        <w:t xml:space="preserve"> </w:t>
      </w:r>
      <w:proofErr w:type="spellStart"/>
      <w:r w:rsidRPr="004A605C">
        <w:t>требований</w:t>
      </w:r>
      <w:proofErr w:type="spellEnd"/>
      <w:r w:rsidRPr="004A605C">
        <w:t>.</w:t>
      </w:r>
    </w:p>
    <w:p w14:paraId="491DCEFD" w14:textId="2D071720" w:rsidR="001236E6" w:rsidRPr="008525A0" w:rsidRDefault="007970E4" w:rsidP="008B3D41">
      <w:pPr>
        <w:pStyle w:val="CBDNormalNumber"/>
      </w:pPr>
      <w:r>
        <w:rPr>
          <w:lang w:val="ru-RU"/>
        </w:rPr>
        <w:t>Процесс с</w:t>
      </w:r>
      <w:proofErr w:type="spellStart"/>
      <w:r w:rsidRPr="007970E4">
        <w:t>труктур</w:t>
      </w:r>
      <w:proofErr w:type="spellEnd"/>
      <w:r>
        <w:rPr>
          <w:lang w:val="ru-RU"/>
        </w:rPr>
        <w:t xml:space="preserve">ной </w:t>
      </w:r>
      <w:proofErr w:type="spellStart"/>
      <w:r w:rsidRPr="007970E4">
        <w:t>реорганизаци</w:t>
      </w:r>
      <w:proofErr w:type="spellEnd"/>
      <w:r>
        <w:rPr>
          <w:lang w:val="ru-RU"/>
        </w:rPr>
        <w:t xml:space="preserve">и </w:t>
      </w:r>
      <w:proofErr w:type="spellStart"/>
      <w:r w:rsidRPr="007970E4">
        <w:t>секретариата</w:t>
      </w:r>
      <w:proofErr w:type="spellEnd"/>
      <w:r w:rsidRPr="007970E4">
        <w:t xml:space="preserve"> </w:t>
      </w:r>
      <w:proofErr w:type="spellStart"/>
      <w:r w:rsidRPr="007970E4">
        <w:t>в</w:t>
      </w:r>
      <w:r>
        <w:t>ключает</w:t>
      </w:r>
      <w:proofErr w:type="spellEnd"/>
      <w:r>
        <w:rPr>
          <w:lang w:val="ru-RU"/>
        </w:rPr>
        <w:t xml:space="preserve"> </w:t>
      </w:r>
      <w:proofErr w:type="spellStart"/>
      <w:r w:rsidRPr="007970E4">
        <w:t>перераспределение</w:t>
      </w:r>
      <w:proofErr w:type="spellEnd"/>
      <w:r w:rsidRPr="007970E4">
        <w:t xml:space="preserve"> </w:t>
      </w:r>
      <w:proofErr w:type="spellStart"/>
      <w:r w:rsidRPr="007970E4">
        <w:t>функций</w:t>
      </w:r>
      <w:proofErr w:type="spellEnd"/>
      <w:r w:rsidRPr="007970E4">
        <w:t xml:space="preserve"> в </w:t>
      </w:r>
      <w:proofErr w:type="spellStart"/>
      <w:r w:rsidRPr="007970E4">
        <w:t>рамках</w:t>
      </w:r>
      <w:proofErr w:type="spellEnd"/>
      <w:r w:rsidRPr="007970E4">
        <w:t xml:space="preserve"> </w:t>
      </w:r>
      <w:proofErr w:type="spellStart"/>
      <w:r w:rsidRPr="007970E4">
        <w:t>существующих</w:t>
      </w:r>
      <w:proofErr w:type="spellEnd"/>
      <w:r w:rsidRPr="007970E4">
        <w:t xml:space="preserve"> </w:t>
      </w:r>
      <w:proofErr w:type="spellStart"/>
      <w:r w:rsidRPr="007970E4">
        <w:t>должностей</w:t>
      </w:r>
      <w:proofErr w:type="spellEnd"/>
      <w:r>
        <w:rPr>
          <w:lang w:val="ru-RU"/>
        </w:rPr>
        <w:t xml:space="preserve">, </w:t>
      </w:r>
      <w:proofErr w:type="spellStart"/>
      <w:r w:rsidRPr="007970E4">
        <w:t>не</w:t>
      </w:r>
      <w:proofErr w:type="spellEnd"/>
      <w:r w:rsidRPr="007970E4">
        <w:t xml:space="preserve"> </w:t>
      </w:r>
      <w:proofErr w:type="spellStart"/>
      <w:r w:rsidRPr="007970E4">
        <w:t>приводящее</w:t>
      </w:r>
      <w:proofErr w:type="spellEnd"/>
      <w:r w:rsidRPr="007970E4">
        <w:t xml:space="preserve"> к </w:t>
      </w:r>
      <w:proofErr w:type="spellStart"/>
      <w:r w:rsidRPr="007970E4">
        <w:t>дополнительным</w:t>
      </w:r>
      <w:proofErr w:type="spellEnd"/>
      <w:r w:rsidRPr="007970E4">
        <w:t xml:space="preserve"> </w:t>
      </w:r>
      <w:proofErr w:type="spellStart"/>
      <w:r w:rsidRPr="007970E4">
        <w:t>бюджетным</w:t>
      </w:r>
      <w:proofErr w:type="spellEnd"/>
      <w:r w:rsidRPr="007970E4">
        <w:t xml:space="preserve"> </w:t>
      </w:r>
      <w:proofErr w:type="spellStart"/>
      <w:r w:rsidRPr="007970E4">
        <w:t>расходам</w:t>
      </w:r>
      <w:proofErr w:type="spellEnd"/>
      <w:r w:rsidR="009E2749" w:rsidRPr="008525A0">
        <w:t>.</w:t>
      </w:r>
      <w:r w:rsidR="004123AD">
        <w:rPr>
          <w:lang w:val="ru-RU"/>
        </w:rPr>
        <w:t xml:space="preserve"> </w:t>
      </w:r>
      <w:proofErr w:type="spellStart"/>
      <w:r w:rsidR="004123AD" w:rsidRPr="004123AD">
        <w:t>Напр</w:t>
      </w:r>
      <w:r w:rsidR="00A71BC0">
        <w:t>имер</w:t>
      </w:r>
      <w:proofErr w:type="spellEnd"/>
      <w:r w:rsidR="00A71BC0">
        <w:t xml:space="preserve">, </w:t>
      </w:r>
      <w:proofErr w:type="spellStart"/>
      <w:r w:rsidR="00A71BC0">
        <w:t>должность</w:t>
      </w:r>
      <w:proofErr w:type="spellEnd"/>
      <w:r w:rsidR="00A71BC0">
        <w:t xml:space="preserve"> </w:t>
      </w:r>
      <w:proofErr w:type="spellStart"/>
      <w:r w:rsidR="00A71BC0">
        <w:t>уровня</w:t>
      </w:r>
      <w:proofErr w:type="spellEnd"/>
      <w:r w:rsidR="00A71BC0">
        <w:t xml:space="preserve"> </w:t>
      </w:r>
      <w:r w:rsidR="00A71BC0">
        <w:rPr>
          <w:lang w:val="ru-RU"/>
        </w:rPr>
        <w:t>С</w:t>
      </w:r>
      <w:r w:rsidR="004123AD" w:rsidRPr="004123AD">
        <w:t xml:space="preserve">-5, </w:t>
      </w:r>
      <w:r w:rsidR="004123AD">
        <w:rPr>
          <w:lang w:val="ru-RU"/>
        </w:rPr>
        <w:t xml:space="preserve">которая </w:t>
      </w:r>
      <w:proofErr w:type="spellStart"/>
      <w:r w:rsidR="004123AD" w:rsidRPr="004123AD">
        <w:t>первоначально</w:t>
      </w:r>
      <w:proofErr w:type="spellEnd"/>
      <w:r w:rsidR="004123AD" w:rsidRPr="004123AD">
        <w:t xml:space="preserve"> </w:t>
      </w:r>
      <w:proofErr w:type="spellStart"/>
      <w:r w:rsidR="004123AD" w:rsidRPr="004123AD">
        <w:t>входи</w:t>
      </w:r>
      <w:proofErr w:type="spellEnd"/>
      <w:r w:rsidR="004123AD">
        <w:rPr>
          <w:lang w:val="ru-RU"/>
        </w:rPr>
        <w:t xml:space="preserve">ла в структуру </w:t>
      </w:r>
      <w:r w:rsidR="00475126">
        <w:rPr>
          <w:lang w:val="ru-RU"/>
        </w:rPr>
        <w:t xml:space="preserve">Отдела </w:t>
      </w:r>
      <w:r w:rsidR="004123AD">
        <w:rPr>
          <w:lang w:val="ru-RU"/>
        </w:rPr>
        <w:t xml:space="preserve">по </w:t>
      </w:r>
      <w:proofErr w:type="spellStart"/>
      <w:r w:rsidR="004123AD" w:rsidRPr="004123AD">
        <w:t>сотрудничеств</w:t>
      </w:r>
      <w:proofErr w:type="spellEnd"/>
      <w:r w:rsidR="00475126">
        <w:rPr>
          <w:lang w:val="ru-RU"/>
        </w:rPr>
        <w:t>у</w:t>
      </w:r>
      <w:r w:rsidR="004123AD" w:rsidRPr="004123AD">
        <w:t xml:space="preserve">, </w:t>
      </w:r>
      <w:proofErr w:type="spellStart"/>
      <w:r w:rsidR="004123AD" w:rsidRPr="004123AD">
        <w:t>после</w:t>
      </w:r>
      <w:proofErr w:type="spellEnd"/>
      <w:r w:rsidR="004123AD" w:rsidRPr="004123AD">
        <w:t xml:space="preserve"> </w:t>
      </w:r>
      <w:proofErr w:type="spellStart"/>
      <w:r w:rsidR="004123AD" w:rsidRPr="004123AD">
        <w:t>выхода</w:t>
      </w:r>
      <w:proofErr w:type="spellEnd"/>
      <w:r w:rsidR="004123AD" w:rsidRPr="004123AD">
        <w:t xml:space="preserve"> </w:t>
      </w:r>
      <w:proofErr w:type="spellStart"/>
      <w:r w:rsidR="004123AD" w:rsidRPr="004123AD">
        <w:t>занима</w:t>
      </w:r>
      <w:r w:rsidR="004123AD">
        <w:rPr>
          <w:lang w:val="ru-RU"/>
        </w:rPr>
        <w:t>вшего</w:t>
      </w:r>
      <w:proofErr w:type="spellEnd"/>
      <w:r w:rsidR="004123AD">
        <w:rPr>
          <w:lang w:val="ru-RU"/>
        </w:rPr>
        <w:t xml:space="preserve"> </w:t>
      </w:r>
      <w:proofErr w:type="spellStart"/>
      <w:r w:rsidR="004123AD" w:rsidRPr="004123AD">
        <w:t>ее</w:t>
      </w:r>
      <w:proofErr w:type="spellEnd"/>
      <w:r w:rsidR="004123AD" w:rsidRPr="004123AD">
        <w:t xml:space="preserve"> </w:t>
      </w:r>
      <w:proofErr w:type="spellStart"/>
      <w:r w:rsidR="004123AD" w:rsidRPr="004123AD">
        <w:t>сотрудника</w:t>
      </w:r>
      <w:proofErr w:type="spellEnd"/>
      <w:r w:rsidR="004123AD" w:rsidRPr="004123AD">
        <w:t xml:space="preserve"> </w:t>
      </w:r>
      <w:proofErr w:type="spellStart"/>
      <w:r w:rsidR="004123AD" w:rsidRPr="004123AD">
        <w:t>на</w:t>
      </w:r>
      <w:proofErr w:type="spellEnd"/>
      <w:r w:rsidR="004123AD" w:rsidRPr="004123AD">
        <w:t xml:space="preserve"> </w:t>
      </w:r>
      <w:proofErr w:type="spellStart"/>
      <w:r w:rsidR="004123AD" w:rsidRPr="004123AD">
        <w:t>пенсию</w:t>
      </w:r>
      <w:proofErr w:type="spellEnd"/>
      <w:r w:rsidR="004123AD" w:rsidRPr="004123AD">
        <w:t xml:space="preserve"> </w:t>
      </w:r>
      <w:proofErr w:type="spellStart"/>
      <w:r w:rsidR="004123AD" w:rsidRPr="004123AD">
        <w:t>была</w:t>
      </w:r>
      <w:proofErr w:type="spellEnd"/>
      <w:r w:rsidR="004123AD" w:rsidRPr="004123AD">
        <w:t xml:space="preserve"> </w:t>
      </w:r>
      <w:proofErr w:type="spellStart"/>
      <w:r w:rsidR="004123AD" w:rsidRPr="004123AD">
        <w:t>перераспределена</w:t>
      </w:r>
      <w:proofErr w:type="spellEnd"/>
      <w:r w:rsidR="004123AD" w:rsidRPr="004123AD">
        <w:t xml:space="preserve"> в </w:t>
      </w:r>
      <w:proofErr w:type="spellStart"/>
      <w:r w:rsidR="004123AD" w:rsidRPr="004123AD">
        <w:t>пользу</w:t>
      </w:r>
      <w:proofErr w:type="spellEnd"/>
      <w:r w:rsidR="004123AD" w:rsidRPr="004123AD">
        <w:t xml:space="preserve"> </w:t>
      </w:r>
      <w:proofErr w:type="spellStart"/>
      <w:r w:rsidR="004123AD" w:rsidRPr="004123AD">
        <w:t>руководителя</w:t>
      </w:r>
      <w:proofErr w:type="spellEnd"/>
      <w:r w:rsidR="004123AD" w:rsidRPr="004123AD">
        <w:t xml:space="preserve"> </w:t>
      </w:r>
      <w:proofErr w:type="spellStart"/>
      <w:r w:rsidR="004123AD" w:rsidRPr="004123AD">
        <w:t>Секции</w:t>
      </w:r>
      <w:proofErr w:type="spellEnd"/>
      <w:r w:rsidR="004123AD" w:rsidRPr="004123AD">
        <w:t xml:space="preserve"> </w:t>
      </w:r>
      <w:proofErr w:type="spellStart"/>
      <w:r w:rsidR="004123AD" w:rsidRPr="004123AD">
        <w:t>конференционного</w:t>
      </w:r>
      <w:proofErr w:type="spellEnd"/>
      <w:r w:rsidR="004123AD" w:rsidRPr="004123AD">
        <w:t xml:space="preserve"> </w:t>
      </w:r>
      <w:proofErr w:type="spellStart"/>
      <w:r w:rsidR="004123AD" w:rsidRPr="004123AD">
        <w:t>обслуживания</w:t>
      </w:r>
      <w:proofErr w:type="spellEnd"/>
      <w:r w:rsidR="004123AD" w:rsidRPr="004123AD">
        <w:t xml:space="preserve"> </w:t>
      </w:r>
      <w:proofErr w:type="spellStart"/>
      <w:r w:rsidR="004123AD" w:rsidRPr="004123AD">
        <w:t>для</w:t>
      </w:r>
      <w:proofErr w:type="spellEnd"/>
      <w:r w:rsidR="004123AD" w:rsidRPr="004123AD">
        <w:t xml:space="preserve"> </w:t>
      </w:r>
      <w:proofErr w:type="spellStart"/>
      <w:r w:rsidR="004123AD" w:rsidRPr="004123AD">
        <w:t>удовлетворения</w:t>
      </w:r>
      <w:proofErr w:type="spellEnd"/>
      <w:r w:rsidR="004123AD" w:rsidRPr="004123AD">
        <w:t xml:space="preserve"> </w:t>
      </w:r>
      <w:proofErr w:type="spellStart"/>
      <w:r w:rsidR="004123AD" w:rsidRPr="004123AD">
        <w:t>растущего</w:t>
      </w:r>
      <w:proofErr w:type="spellEnd"/>
      <w:r w:rsidR="004123AD" w:rsidRPr="004123AD">
        <w:t xml:space="preserve"> </w:t>
      </w:r>
      <w:proofErr w:type="spellStart"/>
      <w:r w:rsidR="004123AD" w:rsidRPr="004123AD">
        <w:t>спроса</w:t>
      </w:r>
      <w:proofErr w:type="spellEnd"/>
      <w:r w:rsidR="004123AD" w:rsidRPr="004123AD">
        <w:t xml:space="preserve"> </w:t>
      </w:r>
      <w:proofErr w:type="spellStart"/>
      <w:r w:rsidR="004123AD" w:rsidRPr="004123AD">
        <w:t>на</w:t>
      </w:r>
      <w:proofErr w:type="spellEnd"/>
      <w:r w:rsidR="004123AD" w:rsidRPr="004123AD">
        <w:t xml:space="preserve"> </w:t>
      </w:r>
      <w:proofErr w:type="spellStart"/>
      <w:r w:rsidR="004123AD" w:rsidRPr="004123AD">
        <w:t>усиленное</w:t>
      </w:r>
      <w:proofErr w:type="spellEnd"/>
      <w:r w:rsidR="004123AD" w:rsidRPr="004123AD">
        <w:t xml:space="preserve"> </w:t>
      </w:r>
      <w:proofErr w:type="spellStart"/>
      <w:r w:rsidR="004123AD" w:rsidRPr="004123AD">
        <w:t>обслуживание</w:t>
      </w:r>
      <w:proofErr w:type="spellEnd"/>
      <w:r w:rsidR="004123AD" w:rsidRPr="004123AD">
        <w:t xml:space="preserve"> </w:t>
      </w:r>
      <w:proofErr w:type="spellStart"/>
      <w:r w:rsidR="004123AD" w:rsidRPr="004123AD">
        <w:t>совещаний</w:t>
      </w:r>
      <w:proofErr w:type="spellEnd"/>
      <w:r w:rsidR="004123AD" w:rsidRPr="004123AD">
        <w:t xml:space="preserve"> и </w:t>
      </w:r>
      <w:proofErr w:type="spellStart"/>
      <w:r w:rsidR="004123AD" w:rsidRPr="004123AD">
        <w:t>обеспечения</w:t>
      </w:r>
      <w:proofErr w:type="spellEnd"/>
      <w:r w:rsidR="004123AD" w:rsidRPr="004123AD">
        <w:t xml:space="preserve"> </w:t>
      </w:r>
      <w:proofErr w:type="spellStart"/>
      <w:r w:rsidR="004123AD" w:rsidRPr="004123AD">
        <w:t>его</w:t>
      </w:r>
      <w:proofErr w:type="spellEnd"/>
      <w:r w:rsidR="004123AD" w:rsidRPr="004123AD">
        <w:t xml:space="preserve"> </w:t>
      </w:r>
      <w:proofErr w:type="spellStart"/>
      <w:r w:rsidR="004123AD" w:rsidRPr="004123AD">
        <w:t>долгосрочной</w:t>
      </w:r>
      <w:proofErr w:type="spellEnd"/>
      <w:r w:rsidR="004123AD" w:rsidRPr="004123AD">
        <w:t xml:space="preserve"> </w:t>
      </w:r>
      <w:proofErr w:type="spellStart"/>
      <w:r w:rsidR="004123AD" w:rsidRPr="004123AD">
        <w:t>устойчивости</w:t>
      </w:r>
      <w:proofErr w:type="spellEnd"/>
      <w:r w:rsidR="006150D8">
        <w:rPr>
          <w:lang w:val="ru-RU"/>
        </w:rPr>
        <w:t xml:space="preserve">. </w:t>
      </w:r>
      <w:proofErr w:type="spellStart"/>
      <w:r w:rsidR="008E7857" w:rsidRPr="008E7857">
        <w:t>Аналогичным</w:t>
      </w:r>
      <w:proofErr w:type="spellEnd"/>
      <w:r w:rsidR="008E7857" w:rsidRPr="008E7857">
        <w:t xml:space="preserve"> </w:t>
      </w:r>
      <w:proofErr w:type="spellStart"/>
      <w:r w:rsidR="008E7857" w:rsidRPr="008E7857">
        <w:t>образом</w:t>
      </w:r>
      <w:proofErr w:type="spellEnd"/>
      <w:r w:rsidR="008E7857">
        <w:rPr>
          <w:lang w:val="ru-RU"/>
        </w:rPr>
        <w:t>,</w:t>
      </w:r>
      <w:r w:rsidR="00A71BC0">
        <w:t xml:space="preserve"> </w:t>
      </w:r>
      <w:proofErr w:type="spellStart"/>
      <w:r w:rsidR="00A71BC0">
        <w:t>должность</w:t>
      </w:r>
      <w:proofErr w:type="spellEnd"/>
      <w:r w:rsidR="00A71BC0">
        <w:t xml:space="preserve"> </w:t>
      </w:r>
      <w:proofErr w:type="spellStart"/>
      <w:r w:rsidR="00A71BC0">
        <w:t>уровня</w:t>
      </w:r>
      <w:proofErr w:type="spellEnd"/>
      <w:r w:rsidR="00A71BC0">
        <w:t xml:space="preserve"> </w:t>
      </w:r>
      <w:r w:rsidR="00A71BC0">
        <w:rPr>
          <w:lang w:val="ru-RU"/>
        </w:rPr>
        <w:t>С</w:t>
      </w:r>
      <w:r w:rsidR="008E7857" w:rsidRPr="008E7857">
        <w:t xml:space="preserve">-3, </w:t>
      </w:r>
      <w:proofErr w:type="spellStart"/>
      <w:r w:rsidR="008E7857" w:rsidRPr="008E7857">
        <w:t>первоначально</w:t>
      </w:r>
      <w:proofErr w:type="spellEnd"/>
      <w:r w:rsidR="008E7857" w:rsidRPr="008E7857">
        <w:t xml:space="preserve"> </w:t>
      </w:r>
      <w:proofErr w:type="spellStart"/>
      <w:r w:rsidR="008E7857" w:rsidRPr="008E7857">
        <w:t>входившая</w:t>
      </w:r>
      <w:proofErr w:type="spellEnd"/>
      <w:r w:rsidR="008E7857" w:rsidRPr="008E7857">
        <w:t xml:space="preserve"> в </w:t>
      </w:r>
      <w:proofErr w:type="spellStart"/>
      <w:r w:rsidR="008E7857" w:rsidRPr="008E7857">
        <w:t>состав</w:t>
      </w:r>
      <w:proofErr w:type="spellEnd"/>
      <w:r w:rsidR="006150D8">
        <w:rPr>
          <w:lang w:val="ru-RU"/>
        </w:rPr>
        <w:t xml:space="preserve"> О</w:t>
      </w:r>
      <w:r w:rsidR="00A71BC0">
        <w:rPr>
          <w:lang w:val="ru-RU"/>
        </w:rPr>
        <w:t>т</w:t>
      </w:r>
      <w:r w:rsidR="006150D8">
        <w:rPr>
          <w:lang w:val="ru-RU"/>
        </w:rPr>
        <w:t>дела ИТ</w:t>
      </w:r>
      <w:r w:rsidR="008E7857" w:rsidRPr="008E7857">
        <w:t xml:space="preserve">, </w:t>
      </w:r>
      <w:proofErr w:type="spellStart"/>
      <w:r w:rsidR="008E7857" w:rsidRPr="008E7857">
        <w:t>после</w:t>
      </w:r>
      <w:proofErr w:type="spellEnd"/>
      <w:r w:rsidR="008E7857" w:rsidRPr="008E7857">
        <w:t xml:space="preserve"> </w:t>
      </w:r>
      <w:proofErr w:type="spellStart"/>
      <w:r w:rsidR="008E7857" w:rsidRPr="008E7857">
        <w:t>выхода</w:t>
      </w:r>
      <w:proofErr w:type="spellEnd"/>
      <w:r w:rsidR="008E7857" w:rsidRPr="008E7857">
        <w:t xml:space="preserve"> </w:t>
      </w:r>
      <w:proofErr w:type="spellStart"/>
      <w:r w:rsidR="008E7857" w:rsidRPr="008E7857">
        <w:t>занима</w:t>
      </w:r>
      <w:r w:rsidR="008E7857">
        <w:rPr>
          <w:lang w:val="ru-RU"/>
        </w:rPr>
        <w:t>вшего</w:t>
      </w:r>
      <w:proofErr w:type="spellEnd"/>
      <w:r w:rsidR="008E7857">
        <w:rPr>
          <w:lang w:val="ru-RU"/>
        </w:rPr>
        <w:t xml:space="preserve"> </w:t>
      </w:r>
      <w:proofErr w:type="spellStart"/>
      <w:r w:rsidR="008E7857" w:rsidRPr="008E7857">
        <w:t>ее</w:t>
      </w:r>
      <w:proofErr w:type="spellEnd"/>
      <w:r w:rsidR="008E7857" w:rsidRPr="008E7857">
        <w:t xml:space="preserve"> </w:t>
      </w:r>
      <w:proofErr w:type="spellStart"/>
      <w:r w:rsidR="008E7857" w:rsidRPr="008E7857">
        <w:t>сотрудника</w:t>
      </w:r>
      <w:proofErr w:type="spellEnd"/>
      <w:r w:rsidR="008E7857" w:rsidRPr="008E7857">
        <w:t xml:space="preserve"> </w:t>
      </w:r>
      <w:proofErr w:type="spellStart"/>
      <w:r w:rsidR="008E7857" w:rsidRPr="008E7857">
        <w:t>на</w:t>
      </w:r>
      <w:proofErr w:type="spellEnd"/>
      <w:r w:rsidR="008E7857" w:rsidRPr="008E7857">
        <w:t xml:space="preserve"> </w:t>
      </w:r>
      <w:proofErr w:type="spellStart"/>
      <w:r w:rsidR="008E7857" w:rsidRPr="008E7857">
        <w:t>пенсию</w:t>
      </w:r>
      <w:proofErr w:type="spellEnd"/>
      <w:r w:rsidR="008E7857" w:rsidRPr="008E7857">
        <w:t xml:space="preserve"> </w:t>
      </w:r>
      <w:proofErr w:type="spellStart"/>
      <w:r w:rsidR="008E7857" w:rsidRPr="008E7857">
        <w:t>была</w:t>
      </w:r>
      <w:proofErr w:type="spellEnd"/>
      <w:r w:rsidR="008E7857" w:rsidRPr="008E7857">
        <w:t xml:space="preserve"> </w:t>
      </w:r>
      <w:proofErr w:type="spellStart"/>
      <w:r w:rsidR="008E7857" w:rsidRPr="008E7857">
        <w:t>перераспределена</w:t>
      </w:r>
      <w:proofErr w:type="spellEnd"/>
      <w:r w:rsidR="008E7857" w:rsidRPr="008E7857">
        <w:t xml:space="preserve"> в </w:t>
      </w:r>
      <w:proofErr w:type="spellStart"/>
      <w:r w:rsidR="008E7857" w:rsidRPr="008E7857">
        <w:t>пользу</w:t>
      </w:r>
      <w:proofErr w:type="spellEnd"/>
      <w:r w:rsidR="008E7857" w:rsidRPr="008E7857">
        <w:t xml:space="preserve"> </w:t>
      </w:r>
      <w:r w:rsidR="00475126">
        <w:rPr>
          <w:lang w:val="ru-RU"/>
        </w:rPr>
        <w:t xml:space="preserve">Отдела </w:t>
      </w:r>
      <w:proofErr w:type="spellStart"/>
      <w:r w:rsidR="0094668C" w:rsidRPr="0094668C">
        <w:t>по</w:t>
      </w:r>
      <w:proofErr w:type="spellEnd"/>
      <w:r w:rsidR="0094668C" w:rsidRPr="0094668C">
        <w:t xml:space="preserve"> </w:t>
      </w:r>
      <w:proofErr w:type="spellStart"/>
      <w:r w:rsidR="0094668C" w:rsidRPr="0094668C">
        <w:t>анализу</w:t>
      </w:r>
      <w:proofErr w:type="spellEnd"/>
      <w:r w:rsidR="0094668C" w:rsidRPr="0094668C">
        <w:t xml:space="preserve"> </w:t>
      </w:r>
      <w:proofErr w:type="spellStart"/>
      <w:r w:rsidR="0094668C" w:rsidRPr="0094668C">
        <w:t>движущих</w:t>
      </w:r>
      <w:proofErr w:type="spellEnd"/>
      <w:r w:rsidR="0094668C" w:rsidRPr="0094668C">
        <w:t xml:space="preserve"> </w:t>
      </w:r>
      <w:proofErr w:type="spellStart"/>
      <w:r w:rsidR="0094668C" w:rsidRPr="0094668C">
        <w:t>факторов</w:t>
      </w:r>
      <w:proofErr w:type="spellEnd"/>
      <w:r w:rsidR="0094668C" w:rsidRPr="0094668C">
        <w:t xml:space="preserve"> и </w:t>
      </w:r>
      <w:proofErr w:type="spellStart"/>
      <w:r w:rsidR="0094668C" w:rsidRPr="0094668C">
        <w:t>межсекторальной</w:t>
      </w:r>
      <w:proofErr w:type="spellEnd"/>
      <w:r w:rsidR="0094668C" w:rsidRPr="0094668C">
        <w:t xml:space="preserve"> </w:t>
      </w:r>
      <w:proofErr w:type="spellStart"/>
      <w:r w:rsidR="0094668C" w:rsidRPr="0094668C">
        <w:t>работе</w:t>
      </w:r>
      <w:proofErr w:type="spellEnd"/>
      <w:r w:rsidR="0094668C">
        <w:rPr>
          <w:lang w:val="ru-RU"/>
        </w:rPr>
        <w:t xml:space="preserve"> в структуре </w:t>
      </w:r>
      <w:r w:rsidR="00475126">
        <w:rPr>
          <w:lang w:val="ru-RU"/>
        </w:rPr>
        <w:t xml:space="preserve">Управления </w:t>
      </w:r>
      <w:proofErr w:type="spellStart"/>
      <w:r w:rsidR="008E7857" w:rsidRPr="008E7857">
        <w:t>науки</w:t>
      </w:r>
      <w:proofErr w:type="spellEnd"/>
      <w:r w:rsidR="008E7857" w:rsidRPr="008E7857">
        <w:t xml:space="preserve">, </w:t>
      </w:r>
      <w:proofErr w:type="spellStart"/>
      <w:r w:rsidR="008E7857" w:rsidRPr="008E7857">
        <w:t>мониторинга</w:t>
      </w:r>
      <w:proofErr w:type="spellEnd"/>
      <w:r w:rsidR="008E7857" w:rsidRPr="008E7857">
        <w:t xml:space="preserve"> и </w:t>
      </w:r>
      <w:proofErr w:type="spellStart"/>
      <w:r w:rsidR="008E7857" w:rsidRPr="008E7857">
        <w:t>развития</w:t>
      </w:r>
      <w:proofErr w:type="spellEnd"/>
      <w:r w:rsidR="008E7857" w:rsidRPr="008E7857">
        <w:t xml:space="preserve"> </w:t>
      </w:r>
      <w:proofErr w:type="spellStart"/>
      <w:r w:rsidR="008E7857" w:rsidRPr="008E7857">
        <w:t>потенциала</w:t>
      </w:r>
      <w:proofErr w:type="spellEnd"/>
      <w:r w:rsidR="008E7857" w:rsidRPr="008E7857">
        <w:t xml:space="preserve"> </w:t>
      </w:r>
      <w:r w:rsidR="0094668C">
        <w:rPr>
          <w:lang w:val="ru-RU"/>
        </w:rPr>
        <w:t xml:space="preserve">для содействия </w:t>
      </w:r>
      <w:proofErr w:type="spellStart"/>
      <w:r w:rsidR="008E7857" w:rsidRPr="008E7857">
        <w:t>работ</w:t>
      </w:r>
      <w:proofErr w:type="spellEnd"/>
      <w:r w:rsidR="0094668C">
        <w:rPr>
          <w:lang w:val="ru-RU"/>
        </w:rPr>
        <w:t xml:space="preserve">е по достижению </w:t>
      </w:r>
      <w:proofErr w:type="spellStart"/>
      <w:r w:rsidR="008E7857" w:rsidRPr="008E7857">
        <w:t>второй</w:t>
      </w:r>
      <w:proofErr w:type="spellEnd"/>
      <w:r w:rsidR="008E7857" w:rsidRPr="008E7857">
        <w:t xml:space="preserve"> </w:t>
      </w:r>
      <w:proofErr w:type="spellStart"/>
      <w:r w:rsidR="008E7857" w:rsidRPr="008E7857">
        <w:t>цели</w:t>
      </w:r>
      <w:proofErr w:type="spellEnd"/>
      <w:r w:rsidR="008E7857" w:rsidRPr="008E7857">
        <w:t xml:space="preserve"> </w:t>
      </w:r>
      <w:proofErr w:type="spellStart"/>
      <w:r w:rsidR="008E7857" w:rsidRPr="008E7857">
        <w:t>Конвенции</w:t>
      </w:r>
      <w:proofErr w:type="spellEnd"/>
      <w:r w:rsidR="008E7857" w:rsidRPr="008E7857">
        <w:t xml:space="preserve"> (</w:t>
      </w:r>
      <w:proofErr w:type="spellStart"/>
      <w:r w:rsidR="008E7857" w:rsidRPr="008E7857">
        <w:t>устойчивое</w:t>
      </w:r>
      <w:proofErr w:type="spellEnd"/>
      <w:r w:rsidR="008E7857" w:rsidRPr="008E7857">
        <w:t xml:space="preserve"> </w:t>
      </w:r>
      <w:proofErr w:type="spellStart"/>
      <w:r w:rsidR="008E7857" w:rsidRPr="008E7857">
        <w:t>использование</w:t>
      </w:r>
      <w:proofErr w:type="spellEnd"/>
      <w:r w:rsidR="008E7857" w:rsidRPr="008E7857">
        <w:t xml:space="preserve">) и </w:t>
      </w:r>
      <w:proofErr w:type="spellStart"/>
      <w:r w:rsidR="008E7857" w:rsidRPr="008E7857">
        <w:t>устойчивому</w:t>
      </w:r>
      <w:proofErr w:type="spellEnd"/>
      <w:r w:rsidR="008E7857" w:rsidRPr="008E7857">
        <w:t xml:space="preserve"> </w:t>
      </w:r>
      <w:proofErr w:type="spellStart"/>
      <w:r w:rsidR="008E7857" w:rsidRPr="008E7857">
        <w:t>управлению</w:t>
      </w:r>
      <w:proofErr w:type="spellEnd"/>
      <w:r w:rsidR="008E7857" w:rsidRPr="008E7857">
        <w:t xml:space="preserve"> </w:t>
      </w:r>
      <w:proofErr w:type="spellStart"/>
      <w:r w:rsidR="008E7857" w:rsidRPr="008E7857">
        <w:t>дикой</w:t>
      </w:r>
      <w:proofErr w:type="spellEnd"/>
      <w:r w:rsidR="008E7857" w:rsidRPr="008E7857">
        <w:t xml:space="preserve"> </w:t>
      </w:r>
      <w:proofErr w:type="spellStart"/>
      <w:r w:rsidR="008E7857" w:rsidRPr="008E7857">
        <w:t>природой</w:t>
      </w:r>
      <w:proofErr w:type="spellEnd"/>
      <w:r w:rsidR="008E7857" w:rsidRPr="008E7857">
        <w:t xml:space="preserve">. </w:t>
      </w:r>
      <w:proofErr w:type="spellStart"/>
      <w:r w:rsidR="008E7857" w:rsidRPr="008E7857">
        <w:t>Кр</w:t>
      </w:r>
      <w:r w:rsidR="00A71BC0">
        <w:t>оме</w:t>
      </w:r>
      <w:proofErr w:type="spellEnd"/>
      <w:r w:rsidR="00A71BC0">
        <w:t xml:space="preserve"> </w:t>
      </w:r>
      <w:proofErr w:type="spellStart"/>
      <w:r w:rsidR="00A71BC0">
        <w:t>того</w:t>
      </w:r>
      <w:proofErr w:type="spellEnd"/>
      <w:r w:rsidR="00A71BC0">
        <w:t xml:space="preserve">, 50% </w:t>
      </w:r>
      <w:proofErr w:type="spellStart"/>
      <w:r w:rsidR="00A71BC0">
        <w:t>должности</w:t>
      </w:r>
      <w:proofErr w:type="spellEnd"/>
      <w:r w:rsidR="00A71BC0">
        <w:t xml:space="preserve"> </w:t>
      </w:r>
      <w:proofErr w:type="spellStart"/>
      <w:r w:rsidR="00A71BC0">
        <w:t>уровня</w:t>
      </w:r>
      <w:proofErr w:type="spellEnd"/>
      <w:r w:rsidR="00A71BC0">
        <w:t xml:space="preserve"> </w:t>
      </w:r>
      <w:r w:rsidR="00A71BC0">
        <w:rPr>
          <w:lang w:val="ru-RU"/>
        </w:rPr>
        <w:t>С</w:t>
      </w:r>
      <w:r w:rsidR="008E7857" w:rsidRPr="008E7857">
        <w:t xml:space="preserve">-4, </w:t>
      </w:r>
      <w:proofErr w:type="spellStart"/>
      <w:r w:rsidR="008E7857" w:rsidRPr="008E7857">
        <w:t>финансируемой</w:t>
      </w:r>
      <w:proofErr w:type="spellEnd"/>
      <w:r w:rsidR="008E7857" w:rsidRPr="008E7857">
        <w:t xml:space="preserve"> </w:t>
      </w:r>
      <w:proofErr w:type="spellStart"/>
      <w:r w:rsidR="008E7857" w:rsidRPr="008E7857">
        <w:t>за</w:t>
      </w:r>
      <w:proofErr w:type="spellEnd"/>
      <w:r w:rsidR="008E7857" w:rsidRPr="008E7857">
        <w:t xml:space="preserve"> </w:t>
      </w:r>
      <w:proofErr w:type="spellStart"/>
      <w:r w:rsidR="008E7857" w:rsidRPr="008E7857">
        <w:t>счет</w:t>
      </w:r>
      <w:proofErr w:type="spellEnd"/>
      <w:r w:rsidR="008638BA">
        <w:rPr>
          <w:lang w:val="ru-RU"/>
        </w:rPr>
        <w:t xml:space="preserve"> средств</w:t>
      </w:r>
      <w:r w:rsidR="008E7857" w:rsidRPr="008E7857">
        <w:t xml:space="preserve"> ОТА и </w:t>
      </w:r>
      <w:proofErr w:type="spellStart"/>
      <w:r w:rsidR="008E7857" w:rsidRPr="008E7857">
        <w:t>первоначально</w:t>
      </w:r>
      <w:proofErr w:type="spellEnd"/>
      <w:r w:rsidR="008E7857" w:rsidRPr="008E7857">
        <w:t xml:space="preserve"> </w:t>
      </w:r>
      <w:proofErr w:type="spellStart"/>
      <w:r w:rsidR="008E7857" w:rsidRPr="008E7857">
        <w:t>входившей</w:t>
      </w:r>
      <w:proofErr w:type="spellEnd"/>
      <w:r w:rsidR="008E7857" w:rsidRPr="008E7857">
        <w:t xml:space="preserve"> в </w:t>
      </w:r>
      <w:proofErr w:type="spellStart"/>
      <w:r w:rsidR="008E7857" w:rsidRPr="008E7857">
        <w:t>Нью-Йоркское</w:t>
      </w:r>
      <w:proofErr w:type="spellEnd"/>
      <w:r w:rsidR="008E7857" w:rsidRPr="008E7857">
        <w:t xml:space="preserve"> </w:t>
      </w:r>
      <w:r w:rsidR="009B2F0F">
        <w:rPr>
          <w:lang w:val="ru-RU"/>
        </w:rPr>
        <w:t xml:space="preserve">отделение связи </w:t>
      </w:r>
      <w:r w:rsidR="008E7857" w:rsidRPr="008E7857">
        <w:t>(</w:t>
      </w:r>
      <w:proofErr w:type="spellStart"/>
      <w:r w:rsidR="008E7857" w:rsidRPr="008E7857">
        <w:t>совместно</w:t>
      </w:r>
      <w:proofErr w:type="spellEnd"/>
      <w:r w:rsidR="008E7857" w:rsidRPr="008E7857">
        <w:t xml:space="preserve"> с </w:t>
      </w:r>
      <w:proofErr w:type="spellStart"/>
      <w:r w:rsidR="008E7857" w:rsidRPr="008E7857">
        <w:t>секретариатом</w:t>
      </w:r>
      <w:proofErr w:type="spellEnd"/>
      <w:r w:rsidR="008E7857" w:rsidRPr="008E7857">
        <w:t xml:space="preserve"> </w:t>
      </w:r>
      <w:proofErr w:type="spellStart"/>
      <w:r w:rsidR="008E7857" w:rsidRPr="008E7857">
        <w:t>Конвенции</w:t>
      </w:r>
      <w:proofErr w:type="spellEnd"/>
      <w:r w:rsidR="008E7857" w:rsidRPr="008E7857">
        <w:t xml:space="preserve"> </w:t>
      </w:r>
      <w:proofErr w:type="spellStart"/>
      <w:r w:rsidR="009B2F0F" w:rsidRPr="009B2F0F">
        <w:t>Организации</w:t>
      </w:r>
      <w:proofErr w:type="spellEnd"/>
      <w:r w:rsidR="009B2F0F" w:rsidRPr="009B2F0F">
        <w:t xml:space="preserve"> </w:t>
      </w:r>
      <w:proofErr w:type="spellStart"/>
      <w:r w:rsidR="009B2F0F" w:rsidRPr="009B2F0F">
        <w:t>Объединенных</w:t>
      </w:r>
      <w:proofErr w:type="spellEnd"/>
      <w:r w:rsidR="009B2F0F" w:rsidRPr="009B2F0F">
        <w:t xml:space="preserve"> </w:t>
      </w:r>
      <w:proofErr w:type="spellStart"/>
      <w:r w:rsidR="009B2F0F" w:rsidRPr="009B2F0F">
        <w:t>Наций</w:t>
      </w:r>
      <w:proofErr w:type="spellEnd"/>
      <w:r w:rsidR="009B2F0F" w:rsidRPr="009B2F0F">
        <w:t xml:space="preserve"> </w:t>
      </w:r>
      <w:proofErr w:type="spellStart"/>
      <w:r w:rsidR="009B2F0F" w:rsidRPr="009B2F0F">
        <w:t>по</w:t>
      </w:r>
      <w:proofErr w:type="spellEnd"/>
      <w:r w:rsidR="009B2F0F" w:rsidRPr="009B2F0F">
        <w:t xml:space="preserve"> </w:t>
      </w:r>
      <w:proofErr w:type="spellStart"/>
      <w:r w:rsidR="009B2F0F" w:rsidRPr="009B2F0F">
        <w:t>борьбе</w:t>
      </w:r>
      <w:proofErr w:type="spellEnd"/>
      <w:r w:rsidR="009B2F0F" w:rsidRPr="009B2F0F">
        <w:t xml:space="preserve"> с </w:t>
      </w:r>
      <w:proofErr w:type="spellStart"/>
      <w:r w:rsidR="009B2F0F" w:rsidRPr="009B2F0F">
        <w:t>опустыниванием</w:t>
      </w:r>
      <w:proofErr w:type="spellEnd"/>
      <w:r w:rsidR="009B2F0F" w:rsidRPr="009B2F0F">
        <w:t xml:space="preserve"> в </w:t>
      </w:r>
      <w:proofErr w:type="spellStart"/>
      <w:r w:rsidR="009B2F0F" w:rsidRPr="009B2F0F">
        <w:t>тех</w:t>
      </w:r>
      <w:proofErr w:type="spellEnd"/>
      <w:r w:rsidR="009B2F0F" w:rsidRPr="009B2F0F">
        <w:t xml:space="preserve"> </w:t>
      </w:r>
      <w:proofErr w:type="spellStart"/>
      <w:r w:rsidR="009B2F0F" w:rsidRPr="009B2F0F">
        <w:t>странах</w:t>
      </w:r>
      <w:proofErr w:type="spellEnd"/>
      <w:r w:rsidR="009B2F0F" w:rsidRPr="009B2F0F">
        <w:t xml:space="preserve">, </w:t>
      </w:r>
      <w:proofErr w:type="spellStart"/>
      <w:r w:rsidR="009B2F0F" w:rsidRPr="009B2F0F">
        <w:t>которые</w:t>
      </w:r>
      <w:proofErr w:type="spellEnd"/>
      <w:r w:rsidR="009B2F0F" w:rsidRPr="009B2F0F">
        <w:t xml:space="preserve"> </w:t>
      </w:r>
      <w:proofErr w:type="spellStart"/>
      <w:r w:rsidR="009B2F0F" w:rsidRPr="009B2F0F">
        <w:t>испытывают</w:t>
      </w:r>
      <w:proofErr w:type="spellEnd"/>
      <w:r w:rsidR="009B2F0F" w:rsidRPr="009B2F0F">
        <w:t xml:space="preserve"> </w:t>
      </w:r>
      <w:proofErr w:type="spellStart"/>
      <w:r w:rsidR="009B2F0F" w:rsidRPr="009B2F0F">
        <w:t>серьезную</w:t>
      </w:r>
      <w:proofErr w:type="spellEnd"/>
      <w:r w:rsidR="009B2F0F" w:rsidRPr="009B2F0F">
        <w:t xml:space="preserve"> </w:t>
      </w:r>
      <w:proofErr w:type="spellStart"/>
      <w:r w:rsidR="009B2F0F" w:rsidRPr="009B2F0F">
        <w:t>засуху</w:t>
      </w:r>
      <w:proofErr w:type="spellEnd"/>
      <w:r w:rsidR="009B2F0F" w:rsidRPr="009B2F0F">
        <w:t xml:space="preserve"> и/</w:t>
      </w:r>
      <w:proofErr w:type="spellStart"/>
      <w:r w:rsidR="009B2F0F" w:rsidRPr="009B2F0F">
        <w:t>или</w:t>
      </w:r>
      <w:proofErr w:type="spellEnd"/>
      <w:r w:rsidR="009B2F0F" w:rsidRPr="009B2F0F">
        <w:t xml:space="preserve"> </w:t>
      </w:r>
      <w:proofErr w:type="spellStart"/>
      <w:r w:rsidR="009B2F0F" w:rsidRPr="009B2F0F">
        <w:t>опустынивание</w:t>
      </w:r>
      <w:proofErr w:type="spellEnd"/>
      <w:r w:rsidR="009B2F0F" w:rsidRPr="009B2F0F">
        <w:t xml:space="preserve">, </w:t>
      </w:r>
      <w:proofErr w:type="spellStart"/>
      <w:r w:rsidR="009B2F0F" w:rsidRPr="009B2F0F">
        <w:t>особенно</w:t>
      </w:r>
      <w:proofErr w:type="spellEnd"/>
      <w:r w:rsidR="009B2F0F" w:rsidRPr="009B2F0F">
        <w:t xml:space="preserve"> в </w:t>
      </w:r>
      <w:proofErr w:type="spellStart"/>
      <w:r w:rsidR="009B2F0F" w:rsidRPr="009B2F0F">
        <w:t>Африке</w:t>
      </w:r>
      <w:proofErr w:type="spellEnd"/>
      <w:r w:rsidR="008E7857" w:rsidRPr="008E7857">
        <w:t xml:space="preserve">), </w:t>
      </w:r>
      <w:proofErr w:type="spellStart"/>
      <w:r w:rsidR="008E7857" w:rsidRPr="008E7857">
        <w:t>после</w:t>
      </w:r>
      <w:proofErr w:type="spellEnd"/>
      <w:r w:rsidR="008E7857" w:rsidRPr="008E7857">
        <w:t xml:space="preserve"> </w:t>
      </w:r>
      <w:proofErr w:type="spellStart"/>
      <w:r w:rsidR="008E7857" w:rsidRPr="008E7857">
        <w:t>выхода</w:t>
      </w:r>
      <w:proofErr w:type="spellEnd"/>
      <w:r w:rsidR="008E7857" w:rsidRPr="008E7857">
        <w:t xml:space="preserve"> </w:t>
      </w:r>
      <w:proofErr w:type="spellStart"/>
      <w:r w:rsidR="008E7857" w:rsidRPr="008E7857">
        <w:t>занима</w:t>
      </w:r>
      <w:r w:rsidR="00897D89">
        <w:rPr>
          <w:lang w:val="ru-RU"/>
        </w:rPr>
        <w:t>вшего</w:t>
      </w:r>
      <w:proofErr w:type="spellEnd"/>
      <w:r w:rsidR="00897D89">
        <w:rPr>
          <w:lang w:val="ru-RU"/>
        </w:rPr>
        <w:t xml:space="preserve"> </w:t>
      </w:r>
      <w:proofErr w:type="spellStart"/>
      <w:r w:rsidR="008E7857" w:rsidRPr="008E7857">
        <w:t>ее</w:t>
      </w:r>
      <w:proofErr w:type="spellEnd"/>
      <w:r w:rsidR="008E7857" w:rsidRPr="008E7857">
        <w:t xml:space="preserve"> </w:t>
      </w:r>
      <w:proofErr w:type="spellStart"/>
      <w:r w:rsidR="008E7857" w:rsidRPr="008E7857">
        <w:t>сотрудника</w:t>
      </w:r>
      <w:proofErr w:type="spellEnd"/>
      <w:r w:rsidR="008E7857" w:rsidRPr="008E7857">
        <w:t xml:space="preserve"> </w:t>
      </w:r>
      <w:proofErr w:type="spellStart"/>
      <w:r w:rsidR="008E7857" w:rsidRPr="008E7857">
        <w:t>на</w:t>
      </w:r>
      <w:proofErr w:type="spellEnd"/>
      <w:r w:rsidR="008E7857" w:rsidRPr="008E7857">
        <w:t xml:space="preserve"> </w:t>
      </w:r>
      <w:proofErr w:type="spellStart"/>
      <w:r w:rsidR="008E7857" w:rsidRPr="008E7857">
        <w:t>пенсию</w:t>
      </w:r>
      <w:proofErr w:type="spellEnd"/>
      <w:r w:rsidR="008E7857" w:rsidRPr="008E7857">
        <w:t xml:space="preserve"> </w:t>
      </w:r>
      <w:proofErr w:type="spellStart"/>
      <w:r w:rsidR="00897D89" w:rsidRPr="008E7857">
        <w:lastRenderedPageBreak/>
        <w:t>были</w:t>
      </w:r>
      <w:proofErr w:type="spellEnd"/>
      <w:r w:rsidR="00897D89" w:rsidRPr="008E7857">
        <w:t xml:space="preserve"> </w:t>
      </w:r>
      <w:proofErr w:type="spellStart"/>
      <w:r w:rsidR="00897D89" w:rsidRPr="008E7857">
        <w:t>перераспределены</w:t>
      </w:r>
      <w:proofErr w:type="spellEnd"/>
      <w:r w:rsidR="00897D89" w:rsidRPr="008E7857">
        <w:t xml:space="preserve"> </w:t>
      </w:r>
      <w:r w:rsidR="008E7857" w:rsidRPr="008E7857">
        <w:t xml:space="preserve">в </w:t>
      </w:r>
      <w:proofErr w:type="spellStart"/>
      <w:r w:rsidR="008E7857" w:rsidRPr="008E7857">
        <w:t>целях</w:t>
      </w:r>
      <w:proofErr w:type="spellEnd"/>
      <w:r w:rsidR="008E7857" w:rsidRPr="008E7857">
        <w:t xml:space="preserve"> </w:t>
      </w:r>
      <w:proofErr w:type="spellStart"/>
      <w:r w:rsidR="008E7857" w:rsidRPr="008E7857">
        <w:t>усиления</w:t>
      </w:r>
      <w:proofErr w:type="spellEnd"/>
      <w:r w:rsidR="008E7857" w:rsidRPr="008E7857">
        <w:t xml:space="preserve"> </w:t>
      </w:r>
      <w:proofErr w:type="spellStart"/>
      <w:r w:rsidR="008E7857" w:rsidRPr="008E7857">
        <w:t>работы</w:t>
      </w:r>
      <w:proofErr w:type="spellEnd"/>
      <w:r w:rsidR="008E7857" w:rsidRPr="008E7857">
        <w:t xml:space="preserve"> </w:t>
      </w:r>
      <w:proofErr w:type="spellStart"/>
      <w:r w:rsidR="008E7857" w:rsidRPr="008E7857">
        <w:t>Секции</w:t>
      </w:r>
      <w:proofErr w:type="spellEnd"/>
      <w:r w:rsidR="008E7857" w:rsidRPr="008E7857">
        <w:t xml:space="preserve"> </w:t>
      </w:r>
      <w:proofErr w:type="spellStart"/>
      <w:r w:rsidR="008E7857" w:rsidRPr="008E7857">
        <w:t>административной</w:t>
      </w:r>
      <w:proofErr w:type="spellEnd"/>
      <w:r w:rsidR="008E7857" w:rsidRPr="008E7857">
        <w:t xml:space="preserve"> и </w:t>
      </w:r>
      <w:proofErr w:type="spellStart"/>
      <w:r w:rsidR="008E7857" w:rsidRPr="008E7857">
        <w:t>оперативной</w:t>
      </w:r>
      <w:proofErr w:type="spellEnd"/>
      <w:r w:rsidR="008E7857" w:rsidRPr="008E7857">
        <w:t xml:space="preserve"> </w:t>
      </w:r>
      <w:proofErr w:type="spellStart"/>
      <w:r w:rsidR="008E7857" w:rsidRPr="008E7857">
        <w:t>поддержки</w:t>
      </w:r>
      <w:proofErr w:type="spellEnd"/>
      <w:r w:rsidR="008E7857" w:rsidRPr="008E7857">
        <w:t xml:space="preserve">, </w:t>
      </w:r>
      <w:r w:rsidR="009B2F0F">
        <w:rPr>
          <w:lang w:val="ru-RU"/>
        </w:rPr>
        <w:t xml:space="preserve">особенно </w:t>
      </w:r>
      <w:r w:rsidR="008E7857" w:rsidRPr="008E7857">
        <w:t xml:space="preserve">в </w:t>
      </w:r>
      <w:proofErr w:type="spellStart"/>
      <w:r w:rsidR="008E7857" w:rsidRPr="008E7857">
        <w:t>части</w:t>
      </w:r>
      <w:proofErr w:type="spellEnd"/>
      <w:r w:rsidR="008E7857" w:rsidRPr="008E7857">
        <w:t xml:space="preserve"> </w:t>
      </w:r>
      <w:proofErr w:type="spellStart"/>
      <w:r w:rsidR="008E7857" w:rsidRPr="008E7857">
        <w:t>управления</w:t>
      </w:r>
      <w:proofErr w:type="spellEnd"/>
      <w:r w:rsidR="008E7857" w:rsidRPr="008E7857">
        <w:t xml:space="preserve"> </w:t>
      </w:r>
      <w:proofErr w:type="spellStart"/>
      <w:r w:rsidR="008E7857" w:rsidRPr="008E7857">
        <w:t>изменениями</w:t>
      </w:r>
      <w:proofErr w:type="spellEnd"/>
      <w:r w:rsidR="008E7857">
        <w:rPr>
          <w:lang w:val="ru-RU"/>
        </w:rPr>
        <w:t xml:space="preserve">.  </w:t>
      </w:r>
      <w:r w:rsidR="00AA62E4" w:rsidRPr="00425E35">
        <w:t xml:space="preserve"> </w:t>
      </w:r>
      <w:r w:rsidR="007A36B9" w:rsidRPr="008525A0">
        <w:t xml:space="preserve"> </w:t>
      </w:r>
      <w:r w:rsidR="00897D89">
        <w:rPr>
          <w:lang w:val="ru-RU"/>
        </w:rPr>
        <w:t xml:space="preserve"> </w:t>
      </w:r>
    </w:p>
    <w:p w14:paraId="67CBF27D" w14:textId="13260BD1" w:rsidR="005F694E" w:rsidRPr="0033542B" w:rsidRDefault="00285D2E" w:rsidP="008B3D41">
      <w:pPr>
        <w:pStyle w:val="CBDH1"/>
        <w:ind w:right="288"/>
        <w:rPr>
          <w:lang w:val="ru-RU"/>
        </w:rPr>
      </w:pPr>
      <w:r w:rsidRPr="0066712E">
        <w:t>III</w:t>
      </w:r>
      <w:r w:rsidR="0033542B">
        <w:t>.</w:t>
      </w:r>
      <w:r w:rsidR="0033542B">
        <w:tab/>
      </w:r>
      <w:r w:rsidR="0033542B">
        <w:rPr>
          <w:lang w:val="ru-RU"/>
        </w:rPr>
        <w:t>О</w:t>
      </w:r>
      <w:proofErr w:type="spellStart"/>
      <w:r w:rsidR="0033542B" w:rsidRPr="0033542B">
        <w:t>бновление</w:t>
      </w:r>
      <w:proofErr w:type="spellEnd"/>
      <w:r w:rsidR="0033542B" w:rsidRPr="0033542B">
        <w:t xml:space="preserve"> </w:t>
      </w:r>
      <w:proofErr w:type="spellStart"/>
      <w:r w:rsidR="0033542B" w:rsidRPr="0033542B">
        <w:t>или</w:t>
      </w:r>
      <w:proofErr w:type="spellEnd"/>
      <w:r w:rsidR="0033542B" w:rsidRPr="0033542B">
        <w:t xml:space="preserve"> </w:t>
      </w:r>
      <w:proofErr w:type="spellStart"/>
      <w:r w:rsidR="0033542B" w:rsidRPr="0033542B">
        <w:t>разработк</w:t>
      </w:r>
      <w:proofErr w:type="spellEnd"/>
      <w:r w:rsidR="0033542B" w:rsidRPr="0033542B">
        <w:rPr>
          <w:lang w:val="ru-RU"/>
        </w:rPr>
        <w:t>а</w:t>
      </w:r>
      <w:r w:rsidR="0033542B" w:rsidRPr="0033542B">
        <w:t xml:space="preserve"> </w:t>
      </w:r>
      <w:proofErr w:type="spellStart"/>
      <w:r w:rsidR="0033542B" w:rsidRPr="0033542B">
        <w:t>должностных</w:t>
      </w:r>
      <w:proofErr w:type="spellEnd"/>
      <w:r w:rsidR="0033542B" w:rsidRPr="0033542B">
        <w:t xml:space="preserve"> </w:t>
      </w:r>
      <w:proofErr w:type="spellStart"/>
      <w:r w:rsidR="0033542B" w:rsidRPr="0033542B">
        <w:t>инструкций</w:t>
      </w:r>
      <w:proofErr w:type="spellEnd"/>
      <w:r w:rsidR="0033542B" w:rsidRPr="0033542B">
        <w:t xml:space="preserve"> </w:t>
      </w:r>
      <w:proofErr w:type="spellStart"/>
      <w:r w:rsidR="0033542B" w:rsidRPr="0033542B">
        <w:t>для</w:t>
      </w:r>
      <w:proofErr w:type="spellEnd"/>
      <w:r w:rsidR="0033542B" w:rsidRPr="0033542B">
        <w:t xml:space="preserve"> </w:t>
      </w:r>
      <w:proofErr w:type="spellStart"/>
      <w:r w:rsidR="0033542B" w:rsidRPr="0033542B">
        <w:t>существующих</w:t>
      </w:r>
      <w:proofErr w:type="spellEnd"/>
      <w:r w:rsidR="0033542B" w:rsidRPr="0033542B">
        <w:t xml:space="preserve"> и </w:t>
      </w:r>
      <w:proofErr w:type="spellStart"/>
      <w:r w:rsidR="0033542B" w:rsidRPr="0033542B">
        <w:t>дополнительных</w:t>
      </w:r>
      <w:proofErr w:type="spellEnd"/>
      <w:r w:rsidR="0033542B" w:rsidRPr="0033542B">
        <w:t xml:space="preserve"> </w:t>
      </w:r>
      <w:proofErr w:type="spellStart"/>
      <w:r w:rsidR="0033542B" w:rsidRPr="0033542B">
        <w:t>должностей</w:t>
      </w:r>
      <w:proofErr w:type="spellEnd"/>
      <w:r w:rsidR="0033542B" w:rsidRPr="0033542B">
        <w:t xml:space="preserve"> </w:t>
      </w:r>
      <w:proofErr w:type="spellStart"/>
      <w:r w:rsidR="0033542B" w:rsidRPr="0033542B">
        <w:t>соответственно</w:t>
      </w:r>
      <w:proofErr w:type="spellEnd"/>
      <w:r w:rsidR="0033542B" w:rsidRPr="0033542B">
        <w:t xml:space="preserve">, </w:t>
      </w:r>
      <w:proofErr w:type="spellStart"/>
      <w:r w:rsidR="0033542B" w:rsidRPr="0033542B">
        <w:t>включая</w:t>
      </w:r>
      <w:proofErr w:type="spellEnd"/>
      <w:r w:rsidR="0033542B" w:rsidRPr="0033542B">
        <w:t xml:space="preserve"> </w:t>
      </w:r>
      <w:proofErr w:type="spellStart"/>
      <w:r w:rsidR="0033542B" w:rsidRPr="0033542B">
        <w:t>классификацию</w:t>
      </w:r>
      <w:proofErr w:type="spellEnd"/>
      <w:r w:rsidR="0033542B" w:rsidRPr="0033542B">
        <w:t xml:space="preserve">, </w:t>
      </w:r>
      <w:proofErr w:type="spellStart"/>
      <w:r w:rsidR="0033542B" w:rsidRPr="0033542B">
        <w:t>что</w:t>
      </w:r>
      <w:proofErr w:type="spellEnd"/>
      <w:r w:rsidR="0033542B" w:rsidRPr="0033542B">
        <w:t xml:space="preserve"> </w:t>
      </w:r>
      <w:proofErr w:type="spellStart"/>
      <w:r w:rsidR="0033542B" w:rsidRPr="0033542B">
        <w:t>необходимо</w:t>
      </w:r>
      <w:proofErr w:type="spellEnd"/>
      <w:r w:rsidR="0033542B" w:rsidRPr="0033542B">
        <w:t xml:space="preserve"> </w:t>
      </w:r>
      <w:proofErr w:type="spellStart"/>
      <w:r w:rsidR="0033542B" w:rsidRPr="0033542B">
        <w:t>для</w:t>
      </w:r>
      <w:proofErr w:type="spellEnd"/>
      <w:r w:rsidR="0033542B" w:rsidRPr="0033542B">
        <w:t xml:space="preserve"> </w:t>
      </w:r>
      <w:proofErr w:type="spellStart"/>
      <w:r w:rsidR="0033542B" w:rsidRPr="0033542B">
        <w:t>осуществления</w:t>
      </w:r>
      <w:proofErr w:type="spellEnd"/>
      <w:r w:rsidR="0033542B" w:rsidRPr="0033542B">
        <w:t xml:space="preserve"> </w:t>
      </w:r>
      <w:proofErr w:type="spellStart"/>
      <w:r w:rsidR="0033542B" w:rsidRPr="0033542B">
        <w:t>структурного</w:t>
      </w:r>
      <w:proofErr w:type="spellEnd"/>
      <w:r w:rsidR="0033542B" w:rsidRPr="0033542B">
        <w:t xml:space="preserve"> и </w:t>
      </w:r>
      <w:proofErr w:type="spellStart"/>
      <w:r w:rsidR="0033542B" w:rsidRPr="0033542B">
        <w:t>стратегического</w:t>
      </w:r>
      <w:proofErr w:type="spellEnd"/>
      <w:r w:rsidR="0033542B" w:rsidRPr="0033542B">
        <w:t xml:space="preserve"> </w:t>
      </w:r>
      <w:proofErr w:type="spellStart"/>
      <w:r w:rsidR="0033542B" w:rsidRPr="0033542B">
        <w:t>согласования</w:t>
      </w:r>
      <w:proofErr w:type="spellEnd"/>
      <w:r w:rsidR="0033542B" w:rsidRPr="0033542B">
        <w:t xml:space="preserve"> с </w:t>
      </w:r>
      <w:proofErr w:type="spellStart"/>
      <w:r w:rsidR="0033542B" w:rsidRPr="0033542B">
        <w:t>основными</w:t>
      </w:r>
      <w:proofErr w:type="spellEnd"/>
      <w:r w:rsidR="0033542B" w:rsidRPr="0033542B">
        <w:t xml:space="preserve"> </w:t>
      </w:r>
      <w:proofErr w:type="spellStart"/>
      <w:r w:rsidR="0033542B" w:rsidRPr="0033542B">
        <w:t>функциями</w:t>
      </w:r>
      <w:proofErr w:type="spellEnd"/>
      <w:r w:rsidR="0033542B" w:rsidRPr="0033542B">
        <w:t xml:space="preserve"> и </w:t>
      </w:r>
      <w:proofErr w:type="spellStart"/>
      <w:r w:rsidR="0033542B" w:rsidRPr="0033542B">
        <w:t>стратегическими</w:t>
      </w:r>
      <w:proofErr w:type="spellEnd"/>
      <w:r w:rsidR="0033542B" w:rsidRPr="0033542B">
        <w:t xml:space="preserve"> </w:t>
      </w:r>
      <w:proofErr w:type="spellStart"/>
      <w:r w:rsidR="0033542B" w:rsidRPr="0033542B">
        <w:t>приоритетами</w:t>
      </w:r>
      <w:proofErr w:type="spellEnd"/>
      <w:r w:rsidR="0033542B" w:rsidRPr="0033542B">
        <w:t xml:space="preserve"> </w:t>
      </w:r>
      <w:proofErr w:type="spellStart"/>
      <w:r w:rsidR="0033542B" w:rsidRPr="0033542B">
        <w:t>секретариата</w:t>
      </w:r>
      <w:proofErr w:type="spellEnd"/>
      <w:r w:rsidR="0033542B" w:rsidRPr="0033542B">
        <w:t xml:space="preserve"> </w:t>
      </w:r>
    </w:p>
    <w:p w14:paraId="419A75CD" w14:textId="5DFD75CF" w:rsidR="00253B09" w:rsidRPr="008B3D41" w:rsidRDefault="006B2258" w:rsidP="008B3D41">
      <w:pPr>
        <w:pStyle w:val="CBDNormalNumber"/>
      </w:pPr>
      <w:r>
        <w:rPr>
          <w:lang w:val="ru-RU"/>
        </w:rPr>
        <w:t>К</w:t>
      </w:r>
      <w:proofErr w:type="spellStart"/>
      <w:r w:rsidR="00897D89" w:rsidRPr="00897D89">
        <w:t>аждому</w:t>
      </w:r>
      <w:proofErr w:type="spellEnd"/>
      <w:r w:rsidR="00897D89" w:rsidRPr="00897D89">
        <w:t xml:space="preserve"> </w:t>
      </w:r>
      <w:r w:rsidR="00475126">
        <w:rPr>
          <w:lang w:val="ru-RU"/>
        </w:rPr>
        <w:t>управлению</w:t>
      </w:r>
      <w:r w:rsidR="00897D89" w:rsidRPr="00897D89">
        <w:t xml:space="preserve">, </w:t>
      </w:r>
      <w:proofErr w:type="spellStart"/>
      <w:r w:rsidR="00897D89" w:rsidRPr="00897D89">
        <w:t>секции</w:t>
      </w:r>
      <w:proofErr w:type="spellEnd"/>
      <w:r w:rsidR="00897D89" w:rsidRPr="00897D89">
        <w:t xml:space="preserve"> и</w:t>
      </w:r>
      <w:r w:rsidR="00475126">
        <w:rPr>
          <w:lang w:val="ru-RU"/>
        </w:rPr>
        <w:t xml:space="preserve"> отделу </w:t>
      </w:r>
      <w:proofErr w:type="spellStart"/>
      <w:r w:rsidR="00897D89" w:rsidRPr="00897D89">
        <w:t>было</w:t>
      </w:r>
      <w:proofErr w:type="spellEnd"/>
      <w:r w:rsidR="00897D89" w:rsidRPr="00897D89">
        <w:t xml:space="preserve"> </w:t>
      </w:r>
      <w:proofErr w:type="spellStart"/>
      <w:r w:rsidR="00897D89" w:rsidRPr="00897D89">
        <w:t>поручено</w:t>
      </w:r>
      <w:proofErr w:type="spellEnd"/>
      <w:r w:rsidR="00897D89" w:rsidRPr="00897D89">
        <w:t xml:space="preserve"> </w:t>
      </w:r>
      <w:r w:rsidR="00897D89">
        <w:rPr>
          <w:lang w:val="ru-RU"/>
        </w:rPr>
        <w:t xml:space="preserve">подготовить </w:t>
      </w:r>
      <w:r>
        <w:rPr>
          <w:lang w:val="ru-RU"/>
        </w:rPr>
        <w:t>н</w:t>
      </w:r>
      <w:r w:rsidRPr="00897D89">
        <w:t xml:space="preserve">а </w:t>
      </w:r>
      <w:proofErr w:type="spellStart"/>
      <w:r w:rsidRPr="00897D89">
        <w:t>основе</w:t>
      </w:r>
      <w:proofErr w:type="spellEnd"/>
      <w:r w:rsidRPr="00897D89">
        <w:t xml:space="preserve"> </w:t>
      </w:r>
      <w:proofErr w:type="spellStart"/>
      <w:r w:rsidRPr="00897D89">
        <w:t>обновл</w:t>
      </w:r>
      <w:r>
        <w:t>енной</w:t>
      </w:r>
      <w:proofErr w:type="spellEnd"/>
      <w:r>
        <w:t xml:space="preserve"> </w:t>
      </w:r>
      <w:proofErr w:type="spellStart"/>
      <w:r>
        <w:t>организационной</w:t>
      </w:r>
      <w:proofErr w:type="spellEnd"/>
      <w:r>
        <w:t xml:space="preserve"> </w:t>
      </w:r>
      <w:proofErr w:type="spellStart"/>
      <w:r>
        <w:t>структуры</w:t>
      </w:r>
      <w:proofErr w:type="spellEnd"/>
      <w:r>
        <w:rPr>
          <w:lang w:val="ru-RU"/>
        </w:rPr>
        <w:t xml:space="preserve"> </w:t>
      </w:r>
      <w:proofErr w:type="spellStart"/>
      <w:r w:rsidR="00897D89" w:rsidRPr="00897D89">
        <w:t>собственное</w:t>
      </w:r>
      <w:proofErr w:type="spellEnd"/>
      <w:r w:rsidR="00897D89" w:rsidRPr="00897D89">
        <w:t xml:space="preserve"> </w:t>
      </w:r>
      <w:proofErr w:type="spellStart"/>
      <w:r w:rsidR="00897D89" w:rsidRPr="00897D89">
        <w:t>заявление</w:t>
      </w:r>
      <w:proofErr w:type="spellEnd"/>
      <w:r w:rsidR="00897D89" w:rsidRPr="00897D89">
        <w:t xml:space="preserve"> о </w:t>
      </w:r>
      <w:proofErr w:type="spellStart"/>
      <w:r w:rsidR="00897D89" w:rsidRPr="00897D89">
        <w:t>деятельности</w:t>
      </w:r>
      <w:proofErr w:type="spellEnd"/>
      <w:r w:rsidR="00897D89" w:rsidRPr="00897D89">
        <w:t xml:space="preserve"> </w:t>
      </w:r>
      <w:r w:rsidR="00897D89">
        <w:rPr>
          <w:lang w:val="ru-RU"/>
        </w:rPr>
        <w:t>подразделения с указанием ее цели</w:t>
      </w:r>
      <w:r w:rsidR="00897D89" w:rsidRPr="00897D89">
        <w:t xml:space="preserve">, </w:t>
      </w:r>
      <w:proofErr w:type="spellStart"/>
      <w:r w:rsidR="00897D89" w:rsidRPr="00897D89">
        <w:t>критери</w:t>
      </w:r>
      <w:proofErr w:type="spellEnd"/>
      <w:r w:rsidR="00897D89">
        <w:rPr>
          <w:lang w:val="ru-RU"/>
        </w:rPr>
        <w:t xml:space="preserve">ев </w:t>
      </w:r>
      <w:proofErr w:type="spellStart"/>
      <w:r w:rsidR="00897D89" w:rsidRPr="00897D89">
        <w:t>успешности</w:t>
      </w:r>
      <w:proofErr w:type="spellEnd"/>
      <w:r w:rsidR="00897D89" w:rsidRPr="00897D89">
        <w:t xml:space="preserve">, </w:t>
      </w:r>
      <w:proofErr w:type="spellStart"/>
      <w:r w:rsidR="00897D89" w:rsidRPr="00897D89">
        <w:t>ключевы</w:t>
      </w:r>
      <w:proofErr w:type="spellEnd"/>
      <w:r w:rsidR="00897D89">
        <w:rPr>
          <w:lang w:val="ru-RU"/>
        </w:rPr>
        <w:t>х</w:t>
      </w:r>
      <w:r w:rsidR="00897D89" w:rsidRPr="00897D89">
        <w:t xml:space="preserve"> </w:t>
      </w:r>
      <w:proofErr w:type="spellStart"/>
      <w:r w:rsidR="00897D89" w:rsidRPr="00897D89">
        <w:t>функци</w:t>
      </w:r>
      <w:proofErr w:type="spellEnd"/>
      <w:r w:rsidR="00897D89">
        <w:rPr>
          <w:lang w:val="ru-RU"/>
        </w:rPr>
        <w:t>й</w:t>
      </w:r>
      <w:r w:rsidR="00897D89" w:rsidRPr="00897D89">
        <w:t xml:space="preserve">, </w:t>
      </w:r>
      <w:proofErr w:type="spellStart"/>
      <w:r w:rsidR="00897D89" w:rsidRPr="00897D89">
        <w:t>соответствующи</w:t>
      </w:r>
      <w:proofErr w:type="spellEnd"/>
      <w:r w:rsidR="00897D89">
        <w:rPr>
          <w:lang w:val="ru-RU"/>
        </w:rPr>
        <w:t>х</w:t>
      </w:r>
      <w:r w:rsidR="00897D89" w:rsidRPr="00897D89">
        <w:t xml:space="preserve"> </w:t>
      </w:r>
      <w:proofErr w:type="spellStart"/>
      <w:r w:rsidR="00897D89" w:rsidRPr="00897D89">
        <w:t>целевы</w:t>
      </w:r>
      <w:proofErr w:type="spellEnd"/>
      <w:r w:rsidR="00897D89">
        <w:rPr>
          <w:lang w:val="ru-RU"/>
        </w:rPr>
        <w:t xml:space="preserve">х показателей и разделов </w:t>
      </w:r>
      <w:proofErr w:type="spellStart"/>
      <w:r w:rsidR="00897D89" w:rsidRPr="00897D89">
        <w:t>Куньминско-Монреальской</w:t>
      </w:r>
      <w:proofErr w:type="spellEnd"/>
      <w:r w:rsidR="00897D89" w:rsidRPr="00897D89">
        <w:t xml:space="preserve"> </w:t>
      </w:r>
      <w:proofErr w:type="spellStart"/>
      <w:r w:rsidR="00897D89" w:rsidRPr="00897D89">
        <w:t>глобальной</w:t>
      </w:r>
      <w:proofErr w:type="spellEnd"/>
      <w:r w:rsidR="00897D89" w:rsidRPr="00897D89">
        <w:t xml:space="preserve"> </w:t>
      </w:r>
      <w:proofErr w:type="spellStart"/>
      <w:r w:rsidR="00897D89" w:rsidRPr="00897D89">
        <w:t>рамочной</w:t>
      </w:r>
      <w:proofErr w:type="spellEnd"/>
      <w:r w:rsidR="00897D89" w:rsidRPr="00897D89">
        <w:t xml:space="preserve"> </w:t>
      </w:r>
      <w:proofErr w:type="spellStart"/>
      <w:r w:rsidR="00897D89" w:rsidRPr="00897D89">
        <w:t>программы</w:t>
      </w:r>
      <w:proofErr w:type="spellEnd"/>
      <w:r w:rsidR="00897D89" w:rsidRPr="00897D89">
        <w:t xml:space="preserve"> в </w:t>
      </w:r>
      <w:proofErr w:type="spellStart"/>
      <w:r w:rsidR="00897D89" w:rsidRPr="00897D89">
        <w:t>области</w:t>
      </w:r>
      <w:proofErr w:type="spellEnd"/>
      <w:r w:rsidR="00897D89" w:rsidRPr="00897D89">
        <w:t xml:space="preserve"> </w:t>
      </w:r>
      <w:proofErr w:type="spellStart"/>
      <w:r w:rsidR="00897D89" w:rsidRPr="00897D89">
        <w:t>биоразнообразия</w:t>
      </w:r>
      <w:proofErr w:type="spellEnd"/>
      <w:r w:rsidR="00897D89" w:rsidRPr="00897D89">
        <w:t xml:space="preserve">, </w:t>
      </w:r>
      <w:r w:rsidR="00E963AD" w:rsidRPr="00E963AD">
        <w:t xml:space="preserve">в </w:t>
      </w:r>
      <w:proofErr w:type="spellStart"/>
      <w:r w:rsidR="00E963AD" w:rsidRPr="00E963AD">
        <w:t>осуществлении</w:t>
      </w:r>
      <w:proofErr w:type="spellEnd"/>
      <w:r w:rsidR="00E963AD" w:rsidRPr="00E963AD">
        <w:t xml:space="preserve"> </w:t>
      </w:r>
      <w:proofErr w:type="spellStart"/>
      <w:r w:rsidR="00E963AD" w:rsidRPr="00E963AD">
        <w:t>которых</w:t>
      </w:r>
      <w:proofErr w:type="spellEnd"/>
      <w:r w:rsidR="00E963AD" w:rsidRPr="00E963AD">
        <w:t xml:space="preserve"> </w:t>
      </w:r>
      <w:proofErr w:type="spellStart"/>
      <w:r w:rsidR="00E963AD" w:rsidRPr="00E963AD">
        <w:t>Сторонам</w:t>
      </w:r>
      <w:proofErr w:type="spellEnd"/>
      <w:r w:rsidR="00E963AD" w:rsidRPr="00E963AD">
        <w:t xml:space="preserve"> </w:t>
      </w:r>
      <w:proofErr w:type="spellStart"/>
      <w:r w:rsidR="00E963AD" w:rsidRPr="00E963AD">
        <w:t>оказывается</w:t>
      </w:r>
      <w:proofErr w:type="spellEnd"/>
      <w:r w:rsidR="00E963AD" w:rsidRPr="00E963AD">
        <w:t xml:space="preserve"> </w:t>
      </w:r>
      <w:proofErr w:type="spellStart"/>
      <w:r w:rsidR="00E963AD" w:rsidRPr="00E963AD">
        <w:t>поддержка</w:t>
      </w:r>
      <w:proofErr w:type="spellEnd"/>
      <w:r w:rsidR="00897D89" w:rsidRPr="00897D89">
        <w:t xml:space="preserve">, а </w:t>
      </w:r>
      <w:proofErr w:type="spellStart"/>
      <w:r w:rsidR="00897D89" w:rsidRPr="00897D89">
        <w:t>также</w:t>
      </w:r>
      <w:proofErr w:type="spellEnd"/>
      <w:r w:rsidR="00897D89" w:rsidRPr="00897D89">
        <w:t xml:space="preserve"> </w:t>
      </w:r>
      <w:r w:rsidR="00DA1127">
        <w:rPr>
          <w:lang w:val="ru-RU"/>
        </w:rPr>
        <w:t xml:space="preserve">о </w:t>
      </w:r>
      <w:proofErr w:type="spellStart"/>
      <w:r w:rsidR="00897D89" w:rsidRPr="00897D89">
        <w:t>необходимо</w:t>
      </w:r>
      <w:proofErr w:type="spellEnd"/>
      <w:r w:rsidR="00DA1127">
        <w:rPr>
          <w:lang w:val="ru-RU"/>
        </w:rPr>
        <w:t>м</w:t>
      </w:r>
      <w:r w:rsidR="00897D89" w:rsidRPr="00897D89">
        <w:t xml:space="preserve"> </w:t>
      </w:r>
      <w:proofErr w:type="spellStart"/>
      <w:r w:rsidR="00897D89" w:rsidRPr="00897D89">
        <w:t>взаимодействи</w:t>
      </w:r>
      <w:proofErr w:type="spellEnd"/>
      <w:r w:rsidR="00DA1127">
        <w:rPr>
          <w:lang w:val="ru-RU"/>
        </w:rPr>
        <w:t>и</w:t>
      </w:r>
      <w:r w:rsidR="00897D89" w:rsidRPr="00897D89">
        <w:t xml:space="preserve"> с </w:t>
      </w:r>
      <w:proofErr w:type="spellStart"/>
      <w:r w:rsidR="00897D89" w:rsidRPr="00897D89">
        <w:t>другими</w:t>
      </w:r>
      <w:proofErr w:type="spellEnd"/>
      <w:r w:rsidR="00897D89" w:rsidRPr="00897D89">
        <w:t xml:space="preserve"> </w:t>
      </w:r>
      <w:proofErr w:type="spellStart"/>
      <w:r w:rsidR="00897D89" w:rsidRPr="00897D89">
        <w:t>подразделениями</w:t>
      </w:r>
      <w:proofErr w:type="spellEnd"/>
      <w:r w:rsidR="00897D89" w:rsidRPr="00897D89">
        <w:t xml:space="preserve"> </w:t>
      </w:r>
      <w:proofErr w:type="spellStart"/>
      <w:r w:rsidR="00897D89" w:rsidRPr="00897D89">
        <w:t>для</w:t>
      </w:r>
      <w:proofErr w:type="spellEnd"/>
      <w:r w:rsidR="00897D89" w:rsidRPr="00897D89">
        <w:t xml:space="preserve"> </w:t>
      </w:r>
      <w:proofErr w:type="spellStart"/>
      <w:r w:rsidR="00897D89" w:rsidRPr="00897D89">
        <w:t>выполнения</w:t>
      </w:r>
      <w:proofErr w:type="spellEnd"/>
      <w:r w:rsidR="00897D89" w:rsidRPr="00897D89">
        <w:t xml:space="preserve"> </w:t>
      </w:r>
      <w:proofErr w:type="spellStart"/>
      <w:r w:rsidR="00897D89" w:rsidRPr="00897D89">
        <w:t>своих</w:t>
      </w:r>
      <w:proofErr w:type="spellEnd"/>
      <w:r w:rsidR="00897D89" w:rsidRPr="00897D89">
        <w:t xml:space="preserve"> </w:t>
      </w:r>
      <w:proofErr w:type="spellStart"/>
      <w:r w:rsidR="00897D89" w:rsidRPr="00897D89">
        <w:t>функций</w:t>
      </w:r>
      <w:proofErr w:type="spellEnd"/>
      <w:r w:rsidR="00897D89">
        <w:rPr>
          <w:lang w:val="ru-RU"/>
        </w:rPr>
        <w:t>.</w:t>
      </w:r>
      <w:r w:rsidR="00253B09" w:rsidRPr="008B3D41">
        <w:t xml:space="preserve"> </w:t>
      </w:r>
      <w:r w:rsidR="00897D89" w:rsidRPr="00897D89">
        <w:t xml:space="preserve">В </w:t>
      </w:r>
      <w:proofErr w:type="spellStart"/>
      <w:r w:rsidR="00897D89" w:rsidRPr="00897D89">
        <w:t>рамках</w:t>
      </w:r>
      <w:proofErr w:type="spellEnd"/>
      <w:r w:rsidR="00897D89" w:rsidRPr="00897D89">
        <w:t xml:space="preserve"> </w:t>
      </w:r>
      <w:proofErr w:type="spellStart"/>
      <w:r w:rsidR="00897D89" w:rsidRPr="00897D89">
        <w:t>итеративного</w:t>
      </w:r>
      <w:proofErr w:type="spellEnd"/>
      <w:r w:rsidR="00897D89" w:rsidRPr="00897D89">
        <w:t xml:space="preserve"> </w:t>
      </w:r>
      <w:proofErr w:type="spellStart"/>
      <w:r w:rsidR="00897D89" w:rsidRPr="00897D89">
        <w:t>процесса</w:t>
      </w:r>
      <w:proofErr w:type="spellEnd"/>
      <w:r w:rsidR="00897D89" w:rsidRPr="00897D89">
        <w:t xml:space="preserve"> </w:t>
      </w:r>
      <w:proofErr w:type="spellStart"/>
      <w:r w:rsidR="00897D89" w:rsidRPr="00897D89">
        <w:t>доработки</w:t>
      </w:r>
      <w:proofErr w:type="spellEnd"/>
      <w:r w:rsidR="00897D89" w:rsidRPr="00897D89">
        <w:t xml:space="preserve"> </w:t>
      </w:r>
      <w:proofErr w:type="spellStart"/>
      <w:r w:rsidR="00897D89" w:rsidRPr="00897D89">
        <w:t>совместно</w:t>
      </w:r>
      <w:proofErr w:type="spellEnd"/>
      <w:r w:rsidR="00897D89" w:rsidRPr="00897D89">
        <w:t xml:space="preserve"> с</w:t>
      </w:r>
      <w:r w:rsidR="008D1B6A">
        <w:rPr>
          <w:lang w:val="ru-RU"/>
        </w:rPr>
        <w:t>о старшим</w:t>
      </w:r>
      <w:r w:rsidR="00897D89" w:rsidRPr="00897D89">
        <w:t xml:space="preserve"> </w:t>
      </w:r>
      <w:proofErr w:type="spellStart"/>
      <w:r w:rsidR="00897D89" w:rsidRPr="00897D89">
        <w:t>руководством</w:t>
      </w:r>
      <w:proofErr w:type="spellEnd"/>
      <w:r w:rsidR="00897D89" w:rsidRPr="00897D89">
        <w:t xml:space="preserve"> </w:t>
      </w:r>
      <w:proofErr w:type="spellStart"/>
      <w:r w:rsidR="00897D89" w:rsidRPr="00897D89">
        <w:t>все</w:t>
      </w:r>
      <w:proofErr w:type="spellEnd"/>
      <w:r w:rsidR="00897D89" w:rsidRPr="00897D89">
        <w:t xml:space="preserve"> </w:t>
      </w:r>
      <w:r w:rsidR="005D7DD6">
        <w:rPr>
          <w:lang w:val="ru-RU"/>
        </w:rPr>
        <w:t xml:space="preserve">управления, секции и </w:t>
      </w:r>
      <w:proofErr w:type="spellStart"/>
      <w:r w:rsidR="00897D89" w:rsidRPr="00897D89">
        <w:t>отделы</w:t>
      </w:r>
      <w:proofErr w:type="spellEnd"/>
      <w:r w:rsidR="005D7DD6">
        <w:rPr>
          <w:lang w:val="ru-RU"/>
        </w:rPr>
        <w:t xml:space="preserve"> </w:t>
      </w:r>
      <w:proofErr w:type="spellStart"/>
      <w:r w:rsidR="00897D89" w:rsidRPr="00897D89">
        <w:t>завершили</w:t>
      </w:r>
      <w:proofErr w:type="spellEnd"/>
      <w:r w:rsidR="00897D89" w:rsidRPr="00897D89">
        <w:t xml:space="preserve"> </w:t>
      </w:r>
      <w:proofErr w:type="spellStart"/>
      <w:r w:rsidR="00897D89" w:rsidRPr="00897D89">
        <w:t>подготовку</w:t>
      </w:r>
      <w:proofErr w:type="spellEnd"/>
      <w:r w:rsidR="00897D89" w:rsidRPr="00897D89">
        <w:t xml:space="preserve"> </w:t>
      </w:r>
      <w:proofErr w:type="spellStart"/>
      <w:r w:rsidR="00897D89" w:rsidRPr="00897D89">
        <w:t>своих</w:t>
      </w:r>
      <w:proofErr w:type="spellEnd"/>
      <w:r w:rsidR="00897D89" w:rsidRPr="00897D89">
        <w:t xml:space="preserve"> </w:t>
      </w:r>
      <w:proofErr w:type="spellStart"/>
      <w:r w:rsidR="00897D89" w:rsidRPr="00897D89">
        <w:t>заявлений</w:t>
      </w:r>
      <w:proofErr w:type="spellEnd"/>
      <w:r w:rsidR="00897D89" w:rsidRPr="00897D89">
        <w:t xml:space="preserve"> о </w:t>
      </w:r>
      <w:proofErr w:type="spellStart"/>
      <w:r w:rsidR="00897D89" w:rsidRPr="00897D89">
        <w:t>деятельности</w:t>
      </w:r>
      <w:proofErr w:type="spellEnd"/>
      <w:r w:rsidR="00897D89" w:rsidRPr="00897D89">
        <w:t xml:space="preserve"> </w:t>
      </w:r>
      <w:r w:rsidR="008D1B6A">
        <w:rPr>
          <w:lang w:val="ru-RU"/>
        </w:rPr>
        <w:t>подразделения</w:t>
      </w:r>
      <w:r w:rsidR="00897D89" w:rsidRPr="00897D89">
        <w:t xml:space="preserve">. Эти </w:t>
      </w:r>
      <w:proofErr w:type="spellStart"/>
      <w:r w:rsidR="00897D89" w:rsidRPr="00897D89">
        <w:t>заявления</w:t>
      </w:r>
      <w:proofErr w:type="spellEnd"/>
      <w:r w:rsidR="00897D89" w:rsidRPr="00897D89">
        <w:t xml:space="preserve"> </w:t>
      </w:r>
      <w:r w:rsidR="008D1B6A">
        <w:rPr>
          <w:lang w:val="ru-RU"/>
        </w:rPr>
        <w:t xml:space="preserve">послужат </w:t>
      </w:r>
      <w:proofErr w:type="spellStart"/>
      <w:r w:rsidR="00897D89" w:rsidRPr="00897D89">
        <w:t>основой</w:t>
      </w:r>
      <w:proofErr w:type="spellEnd"/>
      <w:r w:rsidR="00897D89" w:rsidRPr="00897D89">
        <w:t xml:space="preserve"> </w:t>
      </w:r>
      <w:proofErr w:type="spellStart"/>
      <w:r w:rsidR="00897D89" w:rsidRPr="00897D89">
        <w:t>для</w:t>
      </w:r>
      <w:proofErr w:type="spellEnd"/>
      <w:r w:rsidR="00897D89" w:rsidRPr="00897D89">
        <w:t xml:space="preserve"> </w:t>
      </w:r>
      <w:proofErr w:type="spellStart"/>
      <w:r w:rsidR="00897D89" w:rsidRPr="00897D89">
        <w:t>обновления</w:t>
      </w:r>
      <w:proofErr w:type="spellEnd"/>
      <w:r w:rsidR="00897D89" w:rsidRPr="00897D89">
        <w:t xml:space="preserve"> </w:t>
      </w:r>
      <w:proofErr w:type="spellStart"/>
      <w:r w:rsidR="00897D89" w:rsidRPr="00897D89">
        <w:t>должностных</w:t>
      </w:r>
      <w:proofErr w:type="spellEnd"/>
      <w:r w:rsidR="00897D89" w:rsidRPr="00897D89">
        <w:t xml:space="preserve"> </w:t>
      </w:r>
      <w:proofErr w:type="spellStart"/>
      <w:r w:rsidR="00897D89" w:rsidRPr="00897D89">
        <w:t>инструкций</w:t>
      </w:r>
      <w:proofErr w:type="spellEnd"/>
      <w:r w:rsidR="00897D89" w:rsidRPr="00897D89">
        <w:t xml:space="preserve"> </w:t>
      </w:r>
      <w:proofErr w:type="spellStart"/>
      <w:r w:rsidR="00897D89" w:rsidRPr="00897D89">
        <w:t>существующих</w:t>
      </w:r>
      <w:proofErr w:type="spellEnd"/>
      <w:r w:rsidR="00897D89" w:rsidRPr="00897D89">
        <w:t xml:space="preserve"> </w:t>
      </w:r>
      <w:proofErr w:type="spellStart"/>
      <w:r w:rsidR="00897D89" w:rsidRPr="00897D89">
        <w:t>должностей</w:t>
      </w:r>
      <w:proofErr w:type="spellEnd"/>
      <w:r w:rsidR="00897D89" w:rsidRPr="00897D89">
        <w:t xml:space="preserve"> и </w:t>
      </w:r>
      <w:r w:rsidR="008D1B6A">
        <w:rPr>
          <w:lang w:val="ru-RU"/>
        </w:rPr>
        <w:t xml:space="preserve">составления </w:t>
      </w:r>
      <w:proofErr w:type="spellStart"/>
      <w:r w:rsidR="00897D89" w:rsidRPr="00897D89">
        <w:t>должностных</w:t>
      </w:r>
      <w:proofErr w:type="spellEnd"/>
      <w:r w:rsidR="00897D89" w:rsidRPr="00897D89">
        <w:t xml:space="preserve"> </w:t>
      </w:r>
      <w:proofErr w:type="spellStart"/>
      <w:r w:rsidR="00897D89" w:rsidRPr="00897D89">
        <w:t>инструкций</w:t>
      </w:r>
      <w:proofErr w:type="spellEnd"/>
      <w:r w:rsidR="00897D89" w:rsidRPr="00897D89">
        <w:t xml:space="preserve"> </w:t>
      </w:r>
      <w:r w:rsidR="008D1B6A">
        <w:rPr>
          <w:lang w:val="ru-RU"/>
        </w:rPr>
        <w:t xml:space="preserve">для </w:t>
      </w:r>
      <w:proofErr w:type="spellStart"/>
      <w:r w:rsidR="00897D89" w:rsidRPr="00897D89">
        <w:t>новых</w:t>
      </w:r>
      <w:proofErr w:type="spellEnd"/>
      <w:r w:rsidR="00897D89" w:rsidRPr="00897D89">
        <w:t xml:space="preserve"> </w:t>
      </w:r>
      <w:proofErr w:type="spellStart"/>
      <w:r w:rsidR="00897D89" w:rsidRPr="00897D89">
        <w:t>должностей</w:t>
      </w:r>
      <w:proofErr w:type="spellEnd"/>
      <w:r w:rsidR="00897D89" w:rsidRPr="00897D89">
        <w:t xml:space="preserve">, </w:t>
      </w:r>
      <w:proofErr w:type="spellStart"/>
      <w:r w:rsidR="00897D89" w:rsidRPr="00897D89">
        <w:t>необходимых</w:t>
      </w:r>
      <w:proofErr w:type="spellEnd"/>
      <w:r w:rsidR="00897D89" w:rsidRPr="00897D89">
        <w:t xml:space="preserve"> </w:t>
      </w:r>
      <w:proofErr w:type="spellStart"/>
      <w:r w:rsidR="00897D89" w:rsidRPr="00897D89">
        <w:t>для</w:t>
      </w:r>
      <w:proofErr w:type="spellEnd"/>
      <w:r w:rsidR="00897D89" w:rsidRPr="00897D89">
        <w:t xml:space="preserve"> </w:t>
      </w:r>
      <w:proofErr w:type="spellStart"/>
      <w:r w:rsidR="00897D89" w:rsidRPr="00897D89">
        <w:t>выполнения</w:t>
      </w:r>
      <w:proofErr w:type="spellEnd"/>
      <w:r w:rsidR="00897D89" w:rsidRPr="00897D89">
        <w:t xml:space="preserve"> </w:t>
      </w:r>
      <w:proofErr w:type="spellStart"/>
      <w:r w:rsidR="00897D89" w:rsidRPr="00897D89">
        <w:t>основных</w:t>
      </w:r>
      <w:proofErr w:type="spellEnd"/>
      <w:r w:rsidR="00897D89" w:rsidRPr="00897D89">
        <w:t xml:space="preserve"> </w:t>
      </w:r>
      <w:proofErr w:type="spellStart"/>
      <w:r w:rsidR="00897D89" w:rsidRPr="00897D89">
        <w:t>мандатов</w:t>
      </w:r>
      <w:proofErr w:type="spellEnd"/>
      <w:r w:rsidR="00897D89" w:rsidRPr="00897D89">
        <w:t xml:space="preserve"> в </w:t>
      </w:r>
      <w:proofErr w:type="spellStart"/>
      <w:r w:rsidR="00897D89" w:rsidRPr="00897D89">
        <w:t>рамках</w:t>
      </w:r>
      <w:proofErr w:type="spellEnd"/>
      <w:r w:rsidR="00897D89" w:rsidRPr="00897D89">
        <w:t xml:space="preserve"> </w:t>
      </w:r>
      <w:proofErr w:type="spellStart"/>
      <w:r w:rsidR="00897D89" w:rsidRPr="00897D89">
        <w:t>Конвенции</w:t>
      </w:r>
      <w:proofErr w:type="spellEnd"/>
      <w:r w:rsidR="00897D89" w:rsidRPr="00897D89">
        <w:t xml:space="preserve"> и </w:t>
      </w:r>
      <w:proofErr w:type="spellStart"/>
      <w:r w:rsidR="00897D89" w:rsidRPr="00897D89">
        <w:t>протоколов</w:t>
      </w:r>
      <w:proofErr w:type="spellEnd"/>
      <w:r w:rsidR="00897D89" w:rsidRPr="00897D89">
        <w:t xml:space="preserve"> к </w:t>
      </w:r>
      <w:proofErr w:type="spellStart"/>
      <w:r w:rsidR="00897D89" w:rsidRPr="00897D89">
        <w:t>ней</w:t>
      </w:r>
      <w:proofErr w:type="spellEnd"/>
      <w:r w:rsidR="00897D89" w:rsidRPr="00897D89">
        <w:t xml:space="preserve">, в </w:t>
      </w:r>
      <w:proofErr w:type="spellStart"/>
      <w:r w:rsidR="00897D89" w:rsidRPr="00897D89">
        <w:t>соответствии</w:t>
      </w:r>
      <w:proofErr w:type="spellEnd"/>
      <w:r w:rsidR="00897D89" w:rsidRPr="00897D89">
        <w:t xml:space="preserve"> с </w:t>
      </w:r>
      <w:proofErr w:type="spellStart"/>
      <w:r w:rsidR="00897D89" w:rsidRPr="00897D89">
        <w:t>решениями</w:t>
      </w:r>
      <w:proofErr w:type="spellEnd"/>
      <w:r w:rsidR="00897D89" w:rsidRPr="00897D89">
        <w:t xml:space="preserve"> </w:t>
      </w:r>
      <w:proofErr w:type="spellStart"/>
      <w:r w:rsidR="00897D89" w:rsidRPr="00897D89">
        <w:t>Конференции</w:t>
      </w:r>
      <w:proofErr w:type="spellEnd"/>
      <w:r w:rsidR="00897D89" w:rsidRPr="00897D89">
        <w:t xml:space="preserve"> </w:t>
      </w:r>
      <w:proofErr w:type="spellStart"/>
      <w:r w:rsidR="00897D89" w:rsidRPr="00897D89">
        <w:t>Сторон</w:t>
      </w:r>
      <w:proofErr w:type="spellEnd"/>
      <w:r w:rsidR="00897D89" w:rsidRPr="00897D89">
        <w:t xml:space="preserve"> и </w:t>
      </w:r>
      <w:proofErr w:type="spellStart"/>
      <w:r w:rsidR="00897D89" w:rsidRPr="00897D89">
        <w:t>Конференции</w:t>
      </w:r>
      <w:proofErr w:type="spellEnd"/>
      <w:r w:rsidR="00897D89" w:rsidRPr="00897D89">
        <w:t xml:space="preserve"> Сторон, </w:t>
      </w:r>
      <w:proofErr w:type="spellStart"/>
      <w:r w:rsidR="00897D89" w:rsidRPr="00897D89">
        <w:t>действующей</w:t>
      </w:r>
      <w:proofErr w:type="spellEnd"/>
      <w:r w:rsidR="00897D89" w:rsidRPr="00897D89">
        <w:t xml:space="preserve"> в </w:t>
      </w:r>
      <w:proofErr w:type="spellStart"/>
      <w:r w:rsidR="00897D89" w:rsidRPr="00897D89">
        <w:t>качестве</w:t>
      </w:r>
      <w:proofErr w:type="spellEnd"/>
      <w:r w:rsidR="00897D89" w:rsidRPr="00897D89">
        <w:t xml:space="preserve"> </w:t>
      </w:r>
      <w:proofErr w:type="spellStart"/>
      <w:r w:rsidR="00897D89" w:rsidRPr="00897D89">
        <w:t>совещания</w:t>
      </w:r>
      <w:proofErr w:type="spellEnd"/>
      <w:r w:rsidR="00897D89" w:rsidRPr="00897D89">
        <w:t xml:space="preserve"> </w:t>
      </w:r>
      <w:proofErr w:type="spellStart"/>
      <w:r w:rsidR="00897D89" w:rsidRPr="00897D89">
        <w:t>Сторон</w:t>
      </w:r>
      <w:proofErr w:type="spellEnd"/>
      <w:r w:rsidR="00897D89" w:rsidRPr="00897D89">
        <w:t xml:space="preserve"> </w:t>
      </w:r>
      <w:proofErr w:type="spellStart"/>
      <w:r w:rsidR="00897D89" w:rsidRPr="00897D89">
        <w:t>протоколов</w:t>
      </w:r>
      <w:proofErr w:type="spellEnd"/>
      <w:r w:rsidR="00897D89" w:rsidRPr="00897D89">
        <w:t xml:space="preserve">, а </w:t>
      </w:r>
      <w:proofErr w:type="spellStart"/>
      <w:r w:rsidR="00897D89" w:rsidRPr="00897D89">
        <w:t>также</w:t>
      </w:r>
      <w:proofErr w:type="spellEnd"/>
      <w:r w:rsidR="00897D89" w:rsidRPr="00897D89">
        <w:t xml:space="preserve"> </w:t>
      </w:r>
      <w:proofErr w:type="spellStart"/>
      <w:r w:rsidR="00897D89" w:rsidRPr="00897D89">
        <w:t>согласованных</w:t>
      </w:r>
      <w:proofErr w:type="spellEnd"/>
      <w:r w:rsidR="00897D89" w:rsidRPr="00897D89">
        <w:t xml:space="preserve"> </w:t>
      </w:r>
      <w:proofErr w:type="spellStart"/>
      <w:r w:rsidR="00897D89" w:rsidRPr="00897D89">
        <w:t>со</w:t>
      </w:r>
      <w:proofErr w:type="spellEnd"/>
      <w:r w:rsidR="00897D89" w:rsidRPr="00897D89">
        <w:t xml:space="preserve"> </w:t>
      </w:r>
      <w:proofErr w:type="spellStart"/>
      <w:r w:rsidR="00897D89" w:rsidRPr="00897D89">
        <w:t>стратегическими</w:t>
      </w:r>
      <w:proofErr w:type="spellEnd"/>
      <w:r w:rsidR="00897D89" w:rsidRPr="00897D89">
        <w:t xml:space="preserve"> </w:t>
      </w:r>
      <w:proofErr w:type="spellStart"/>
      <w:r w:rsidR="00897D89" w:rsidRPr="00897D89">
        <w:t>приоритетами</w:t>
      </w:r>
      <w:proofErr w:type="spellEnd"/>
      <w:r w:rsidR="00897D89" w:rsidRPr="00897D89">
        <w:t xml:space="preserve"> </w:t>
      </w:r>
      <w:proofErr w:type="spellStart"/>
      <w:r w:rsidR="00897D89" w:rsidRPr="00897D89">
        <w:t>Рамочной</w:t>
      </w:r>
      <w:proofErr w:type="spellEnd"/>
      <w:r w:rsidR="00897D89" w:rsidRPr="00897D89">
        <w:t xml:space="preserve"> </w:t>
      </w:r>
      <w:proofErr w:type="spellStart"/>
      <w:r w:rsidR="00897D89" w:rsidRPr="00897D89">
        <w:t>программы</w:t>
      </w:r>
      <w:proofErr w:type="spellEnd"/>
      <w:r w:rsidR="00897D89" w:rsidRPr="00897D89">
        <w:t xml:space="preserve"> и </w:t>
      </w:r>
      <w:proofErr w:type="spellStart"/>
      <w:r w:rsidR="00897D89" w:rsidRPr="00897D89">
        <w:t>формирующимися</w:t>
      </w:r>
      <w:proofErr w:type="spellEnd"/>
      <w:r w:rsidR="00897D89" w:rsidRPr="00897D89">
        <w:t xml:space="preserve"> </w:t>
      </w:r>
      <w:proofErr w:type="spellStart"/>
      <w:r w:rsidR="00897D89" w:rsidRPr="00897D89">
        <w:t>выводами</w:t>
      </w:r>
      <w:proofErr w:type="spellEnd"/>
      <w:r w:rsidR="00897D89" w:rsidRPr="00897D89">
        <w:t xml:space="preserve"> </w:t>
      </w:r>
      <w:proofErr w:type="spellStart"/>
      <w:r w:rsidR="00897D89" w:rsidRPr="00897D89">
        <w:t>Глобального</w:t>
      </w:r>
      <w:proofErr w:type="spellEnd"/>
      <w:r w:rsidR="00897D89" w:rsidRPr="00897D89">
        <w:t xml:space="preserve"> </w:t>
      </w:r>
      <w:proofErr w:type="spellStart"/>
      <w:r w:rsidR="00897D89" w:rsidRPr="00897D89">
        <w:t>доклада</w:t>
      </w:r>
      <w:proofErr w:type="spellEnd"/>
      <w:r w:rsidR="00897D89" w:rsidRPr="00897D89">
        <w:t xml:space="preserve"> о </w:t>
      </w:r>
      <w:proofErr w:type="spellStart"/>
      <w:r w:rsidR="00897D89" w:rsidRPr="00897D89">
        <w:t>коллективном</w:t>
      </w:r>
      <w:proofErr w:type="spellEnd"/>
      <w:r w:rsidR="00897D89" w:rsidRPr="00897D89">
        <w:t xml:space="preserve"> </w:t>
      </w:r>
      <w:proofErr w:type="spellStart"/>
      <w:r w:rsidR="00897D89" w:rsidRPr="00897D89">
        <w:t>прогрессе</w:t>
      </w:r>
      <w:proofErr w:type="spellEnd"/>
      <w:r w:rsidR="00897D89" w:rsidRPr="00897D89">
        <w:t xml:space="preserve"> в </w:t>
      </w:r>
      <w:proofErr w:type="spellStart"/>
      <w:r w:rsidR="00897D89" w:rsidRPr="00897D89">
        <w:t>осуществлении</w:t>
      </w:r>
      <w:proofErr w:type="spellEnd"/>
      <w:r w:rsidR="00897D89" w:rsidRPr="00897D89">
        <w:t xml:space="preserve"> </w:t>
      </w:r>
      <w:proofErr w:type="spellStart"/>
      <w:r w:rsidR="00897D89" w:rsidRPr="00897D89">
        <w:t>Рамочной</w:t>
      </w:r>
      <w:proofErr w:type="spellEnd"/>
      <w:r w:rsidR="00897D89" w:rsidRPr="00897D89">
        <w:t xml:space="preserve"> </w:t>
      </w:r>
      <w:proofErr w:type="spellStart"/>
      <w:r w:rsidR="00897D89" w:rsidRPr="00897D89">
        <w:t>программы</w:t>
      </w:r>
      <w:proofErr w:type="spellEnd"/>
      <w:r w:rsidR="00897D89" w:rsidRPr="00897D89">
        <w:t>.</w:t>
      </w:r>
      <w:r w:rsidR="008D1B6A" w:rsidRPr="008D1B6A">
        <w:t xml:space="preserve"> </w:t>
      </w:r>
    </w:p>
    <w:p w14:paraId="5DA62166" w14:textId="2BF7E0DA" w:rsidR="00253B09" w:rsidRPr="008B3D41" w:rsidRDefault="00103500" w:rsidP="008B3D41">
      <w:pPr>
        <w:pStyle w:val="CBDNormalNumber"/>
      </w:pPr>
      <w:proofErr w:type="spellStart"/>
      <w:r>
        <w:t>Формулировки</w:t>
      </w:r>
      <w:proofErr w:type="spellEnd"/>
      <w:r>
        <w:t xml:space="preserve"> </w:t>
      </w:r>
      <w:proofErr w:type="spellStart"/>
      <w:r>
        <w:t>целей</w:t>
      </w:r>
      <w:proofErr w:type="spellEnd"/>
      <w:r>
        <w:t xml:space="preserve"> </w:t>
      </w:r>
      <w:r>
        <w:rPr>
          <w:lang w:val="ru-RU"/>
        </w:rPr>
        <w:t xml:space="preserve">деятельности </w:t>
      </w:r>
      <w:r w:rsidR="00F26C5D">
        <w:rPr>
          <w:lang w:val="ru-RU"/>
        </w:rPr>
        <w:t xml:space="preserve">управлений, секций и </w:t>
      </w:r>
      <w:r>
        <w:rPr>
          <w:lang w:val="ru-RU"/>
        </w:rPr>
        <w:t>о</w:t>
      </w:r>
      <w:proofErr w:type="spellStart"/>
      <w:r w:rsidRPr="00103500">
        <w:t>тделов</w:t>
      </w:r>
      <w:proofErr w:type="spellEnd"/>
      <w:r w:rsidRPr="00103500">
        <w:t xml:space="preserve"> </w:t>
      </w:r>
      <w:r>
        <w:rPr>
          <w:lang w:val="ru-RU"/>
        </w:rPr>
        <w:t>обобщены в</w:t>
      </w:r>
      <w:r w:rsidRPr="00103500">
        <w:t xml:space="preserve"> </w:t>
      </w:r>
      <w:proofErr w:type="spellStart"/>
      <w:r w:rsidRPr="00103500">
        <w:t>таблице</w:t>
      </w:r>
      <w:proofErr w:type="spellEnd"/>
      <w:r w:rsidRPr="00103500">
        <w:t xml:space="preserve"> 1 </w:t>
      </w:r>
      <w:proofErr w:type="spellStart"/>
      <w:r w:rsidRPr="00103500">
        <w:t>ниже</w:t>
      </w:r>
      <w:proofErr w:type="spellEnd"/>
      <w:r w:rsidRPr="00103500">
        <w:t xml:space="preserve">, а в </w:t>
      </w:r>
      <w:proofErr w:type="spellStart"/>
      <w:r w:rsidRPr="00103500">
        <w:t>таблице</w:t>
      </w:r>
      <w:proofErr w:type="spellEnd"/>
      <w:r w:rsidRPr="00103500">
        <w:t xml:space="preserve"> 2 </w:t>
      </w:r>
      <w:proofErr w:type="spellStart"/>
      <w:r w:rsidRPr="00103500">
        <w:t>содержится</w:t>
      </w:r>
      <w:proofErr w:type="spellEnd"/>
      <w:r w:rsidRPr="00103500">
        <w:t xml:space="preserve"> </w:t>
      </w:r>
      <w:proofErr w:type="spellStart"/>
      <w:r w:rsidRPr="00103500">
        <w:t>обзор</w:t>
      </w:r>
      <w:proofErr w:type="spellEnd"/>
      <w:r w:rsidRPr="00103500">
        <w:t xml:space="preserve"> </w:t>
      </w:r>
      <w:proofErr w:type="spellStart"/>
      <w:r w:rsidRPr="00103500">
        <w:t>того</w:t>
      </w:r>
      <w:proofErr w:type="spellEnd"/>
      <w:r w:rsidRPr="00103500">
        <w:t xml:space="preserve">, </w:t>
      </w:r>
      <w:proofErr w:type="spellStart"/>
      <w:r w:rsidRPr="00103500">
        <w:t>каким</w:t>
      </w:r>
      <w:proofErr w:type="spellEnd"/>
      <w:r w:rsidRPr="00103500">
        <w:t xml:space="preserve"> </w:t>
      </w:r>
      <w:proofErr w:type="spellStart"/>
      <w:r w:rsidRPr="00103500">
        <w:t>образом</w:t>
      </w:r>
      <w:proofErr w:type="spellEnd"/>
      <w:r w:rsidRPr="00103500">
        <w:t xml:space="preserve"> </w:t>
      </w:r>
      <w:proofErr w:type="spellStart"/>
      <w:r w:rsidRPr="00103500">
        <w:t>каждое</w:t>
      </w:r>
      <w:proofErr w:type="spellEnd"/>
      <w:r w:rsidRPr="00103500">
        <w:t xml:space="preserve"> </w:t>
      </w:r>
      <w:proofErr w:type="spellStart"/>
      <w:r w:rsidRPr="00103500">
        <w:t>подразделение</w:t>
      </w:r>
      <w:proofErr w:type="spellEnd"/>
      <w:r w:rsidRPr="00103500">
        <w:t xml:space="preserve"> </w:t>
      </w:r>
      <w:proofErr w:type="spellStart"/>
      <w:r w:rsidRPr="00103500">
        <w:t>вносит</w:t>
      </w:r>
      <w:proofErr w:type="spellEnd"/>
      <w:r w:rsidRPr="00103500">
        <w:t xml:space="preserve"> </w:t>
      </w:r>
      <w:proofErr w:type="spellStart"/>
      <w:r w:rsidRPr="00103500">
        <w:t>вклад</w:t>
      </w:r>
      <w:proofErr w:type="spellEnd"/>
      <w:r w:rsidRPr="00103500">
        <w:t xml:space="preserve"> в </w:t>
      </w:r>
      <w:r>
        <w:rPr>
          <w:lang w:val="ru-RU"/>
        </w:rPr>
        <w:t xml:space="preserve">осуществление </w:t>
      </w:r>
      <w:proofErr w:type="spellStart"/>
      <w:r w:rsidRPr="00103500">
        <w:t>различны</w:t>
      </w:r>
      <w:proofErr w:type="spellEnd"/>
      <w:r>
        <w:rPr>
          <w:lang w:val="ru-RU"/>
        </w:rPr>
        <w:t>х</w:t>
      </w:r>
      <w:r w:rsidRPr="00103500">
        <w:t xml:space="preserve"> </w:t>
      </w:r>
      <w:proofErr w:type="spellStart"/>
      <w:r w:rsidRPr="00103500">
        <w:t>задач</w:t>
      </w:r>
      <w:proofErr w:type="spellEnd"/>
      <w:r w:rsidRPr="00103500">
        <w:t xml:space="preserve"> и </w:t>
      </w:r>
      <w:proofErr w:type="spellStart"/>
      <w:r w:rsidRPr="00103500">
        <w:t>раздел</w:t>
      </w:r>
      <w:r>
        <w:rPr>
          <w:lang w:val="ru-RU"/>
        </w:rPr>
        <w:t>ов</w:t>
      </w:r>
      <w:proofErr w:type="spellEnd"/>
      <w:r w:rsidRPr="00103500">
        <w:t xml:space="preserve"> </w:t>
      </w:r>
      <w:proofErr w:type="spellStart"/>
      <w:r w:rsidRPr="00103500">
        <w:t>Рамочной</w:t>
      </w:r>
      <w:proofErr w:type="spellEnd"/>
      <w:r w:rsidRPr="00103500">
        <w:t xml:space="preserve"> </w:t>
      </w:r>
      <w:proofErr w:type="spellStart"/>
      <w:r w:rsidRPr="00103500">
        <w:t>программы</w:t>
      </w:r>
      <w:proofErr w:type="spellEnd"/>
      <w:r w:rsidRPr="00103500">
        <w:t>.</w:t>
      </w:r>
      <w:r>
        <w:rPr>
          <w:lang w:val="ru-RU"/>
        </w:rPr>
        <w:t xml:space="preserve">  </w:t>
      </w:r>
    </w:p>
    <w:p w14:paraId="018B3B53" w14:textId="63A9032E" w:rsidR="00262692" w:rsidRPr="0032383C" w:rsidRDefault="00103500" w:rsidP="008B3D41">
      <w:pPr>
        <w:pStyle w:val="CBDNormalNumber"/>
        <w:rPr>
          <w:bCs/>
        </w:rPr>
      </w:pPr>
      <w:proofErr w:type="spellStart"/>
      <w:r w:rsidRPr="00103500">
        <w:t>Исполнительный</w:t>
      </w:r>
      <w:proofErr w:type="spellEnd"/>
      <w:r w:rsidRPr="00103500">
        <w:t xml:space="preserve"> </w:t>
      </w:r>
      <w:proofErr w:type="spellStart"/>
      <w:r w:rsidRPr="00103500">
        <w:t>секретарь</w:t>
      </w:r>
      <w:proofErr w:type="spellEnd"/>
      <w:r w:rsidRPr="00103500">
        <w:t xml:space="preserve"> </w:t>
      </w:r>
      <w:proofErr w:type="spellStart"/>
      <w:r w:rsidRPr="00103500">
        <w:t>направил</w:t>
      </w:r>
      <w:proofErr w:type="spellEnd"/>
      <w:r w:rsidRPr="00103500">
        <w:t xml:space="preserve"> 17 </w:t>
      </w:r>
      <w:proofErr w:type="spellStart"/>
      <w:r w:rsidRPr="00103500">
        <w:t>июня</w:t>
      </w:r>
      <w:proofErr w:type="spellEnd"/>
      <w:r w:rsidRPr="00103500">
        <w:t xml:space="preserve"> 2026 </w:t>
      </w:r>
      <w:proofErr w:type="spellStart"/>
      <w:r w:rsidRPr="00103500">
        <w:t>года</w:t>
      </w:r>
      <w:proofErr w:type="spellEnd"/>
      <w:r w:rsidRPr="00103500">
        <w:t xml:space="preserve"> в </w:t>
      </w:r>
      <w:proofErr w:type="spellStart"/>
      <w:r w:rsidRPr="00103500">
        <w:t>Программу</w:t>
      </w:r>
      <w:proofErr w:type="spellEnd"/>
      <w:r w:rsidRPr="00103500">
        <w:t xml:space="preserve"> </w:t>
      </w:r>
      <w:proofErr w:type="spellStart"/>
      <w:r w:rsidRPr="00103500">
        <w:t>Организации</w:t>
      </w:r>
      <w:proofErr w:type="spellEnd"/>
      <w:r w:rsidRPr="00103500">
        <w:t xml:space="preserve"> </w:t>
      </w:r>
      <w:proofErr w:type="spellStart"/>
      <w:r w:rsidRPr="00103500">
        <w:t>Объединенных</w:t>
      </w:r>
      <w:proofErr w:type="spellEnd"/>
      <w:r w:rsidRPr="00103500">
        <w:t xml:space="preserve"> </w:t>
      </w:r>
      <w:proofErr w:type="spellStart"/>
      <w:r w:rsidRPr="00103500">
        <w:t>Наций</w:t>
      </w:r>
      <w:proofErr w:type="spellEnd"/>
      <w:r w:rsidRPr="00103500">
        <w:t xml:space="preserve"> </w:t>
      </w:r>
      <w:proofErr w:type="spellStart"/>
      <w:r w:rsidRPr="00103500">
        <w:t>по</w:t>
      </w:r>
      <w:proofErr w:type="spellEnd"/>
      <w:r w:rsidRPr="00103500">
        <w:t xml:space="preserve"> </w:t>
      </w:r>
      <w:proofErr w:type="spellStart"/>
      <w:r w:rsidRPr="00103500">
        <w:t>окружающей</w:t>
      </w:r>
      <w:proofErr w:type="spellEnd"/>
      <w:r w:rsidRPr="00103500">
        <w:t xml:space="preserve"> </w:t>
      </w:r>
      <w:proofErr w:type="spellStart"/>
      <w:r w:rsidRPr="00103500">
        <w:t>среде</w:t>
      </w:r>
      <w:proofErr w:type="spellEnd"/>
      <w:r w:rsidRPr="00103500">
        <w:t xml:space="preserve"> </w:t>
      </w:r>
      <w:proofErr w:type="spellStart"/>
      <w:r w:rsidRPr="00103500">
        <w:t>официальную</w:t>
      </w:r>
      <w:proofErr w:type="spellEnd"/>
      <w:r w:rsidRPr="00103500">
        <w:t xml:space="preserve"> </w:t>
      </w:r>
      <w:proofErr w:type="spellStart"/>
      <w:r w:rsidRPr="00103500">
        <w:t>служебную</w:t>
      </w:r>
      <w:proofErr w:type="spellEnd"/>
      <w:r w:rsidRPr="00103500">
        <w:t xml:space="preserve"> </w:t>
      </w:r>
      <w:proofErr w:type="spellStart"/>
      <w:r w:rsidRPr="00103500">
        <w:t>записку</w:t>
      </w:r>
      <w:proofErr w:type="spellEnd"/>
      <w:r w:rsidRPr="00103500">
        <w:t xml:space="preserve"> с </w:t>
      </w:r>
      <w:proofErr w:type="spellStart"/>
      <w:r w:rsidRPr="00103500">
        <w:t>просьбой</w:t>
      </w:r>
      <w:proofErr w:type="spellEnd"/>
      <w:r w:rsidRPr="00103500">
        <w:t xml:space="preserve"> </w:t>
      </w:r>
      <w:proofErr w:type="spellStart"/>
      <w:r w:rsidRPr="00103500">
        <w:t>утвердить</w:t>
      </w:r>
      <w:proofErr w:type="spellEnd"/>
      <w:r w:rsidRPr="00103500">
        <w:t xml:space="preserve"> </w:t>
      </w:r>
      <w:proofErr w:type="spellStart"/>
      <w:r w:rsidRPr="00103500">
        <w:t>внедрение</w:t>
      </w:r>
      <w:proofErr w:type="spellEnd"/>
      <w:r w:rsidRPr="00103500">
        <w:t xml:space="preserve"> </w:t>
      </w:r>
      <w:proofErr w:type="spellStart"/>
      <w:r w:rsidRPr="00103500">
        <w:t>пересмотренной</w:t>
      </w:r>
      <w:proofErr w:type="spellEnd"/>
      <w:r w:rsidRPr="00103500">
        <w:t xml:space="preserve"> </w:t>
      </w:r>
      <w:proofErr w:type="spellStart"/>
      <w:r w:rsidRPr="00103500">
        <w:t>организационной</w:t>
      </w:r>
      <w:proofErr w:type="spellEnd"/>
      <w:r w:rsidRPr="00103500">
        <w:t xml:space="preserve"> </w:t>
      </w:r>
      <w:proofErr w:type="spellStart"/>
      <w:r w:rsidRPr="00103500">
        <w:t>структуры</w:t>
      </w:r>
      <w:proofErr w:type="spellEnd"/>
      <w:r w:rsidRPr="00103500">
        <w:t xml:space="preserve"> </w:t>
      </w:r>
      <w:proofErr w:type="spellStart"/>
      <w:r w:rsidRPr="00103500">
        <w:t>секретариата</w:t>
      </w:r>
      <w:proofErr w:type="spellEnd"/>
      <w:r w:rsidRPr="00103500">
        <w:t xml:space="preserve"> в </w:t>
      </w:r>
      <w:proofErr w:type="spellStart"/>
      <w:r w:rsidRPr="00103500">
        <w:t>рамках</w:t>
      </w:r>
      <w:proofErr w:type="spellEnd"/>
      <w:r w:rsidRPr="00103500">
        <w:t xml:space="preserve"> </w:t>
      </w:r>
      <w:proofErr w:type="spellStart"/>
      <w:r w:rsidRPr="00103500">
        <w:t>функционального</w:t>
      </w:r>
      <w:proofErr w:type="spellEnd"/>
      <w:r w:rsidRPr="00103500">
        <w:t xml:space="preserve"> </w:t>
      </w:r>
      <w:proofErr w:type="spellStart"/>
      <w:r w:rsidRPr="00103500">
        <w:t>обзора</w:t>
      </w:r>
      <w:proofErr w:type="spellEnd"/>
      <w:r w:rsidRPr="00103500">
        <w:t xml:space="preserve">. </w:t>
      </w:r>
      <w:proofErr w:type="spellStart"/>
      <w:r w:rsidRPr="00103500">
        <w:t>После</w:t>
      </w:r>
      <w:proofErr w:type="spellEnd"/>
      <w:r w:rsidRPr="00103500">
        <w:t xml:space="preserve"> </w:t>
      </w:r>
      <w:proofErr w:type="spellStart"/>
      <w:r w:rsidRPr="00103500">
        <w:t>утверждения</w:t>
      </w:r>
      <w:proofErr w:type="spellEnd"/>
      <w:r w:rsidRPr="00103500">
        <w:t xml:space="preserve"> </w:t>
      </w:r>
      <w:proofErr w:type="spellStart"/>
      <w:r w:rsidRPr="00103500">
        <w:t>перераспределение</w:t>
      </w:r>
      <w:proofErr w:type="spellEnd"/>
      <w:r w:rsidRPr="00103500">
        <w:t xml:space="preserve"> </w:t>
      </w:r>
      <w:proofErr w:type="spellStart"/>
      <w:r w:rsidRPr="00103500">
        <w:t>функций</w:t>
      </w:r>
      <w:proofErr w:type="spellEnd"/>
      <w:r w:rsidRPr="00103500">
        <w:t xml:space="preserve"> </w:t>
      </w:r>
      <w:proofErr w:type="spellStart"/>
      <w:r w:rsidRPr="00103500">
        <w:t>по</w:t>
      </w:r>
      <w:proofErr w:type="spellEnd"/>
      <w:r w:rsidRPr="00103500">
        <w:t xml:space="preserve"> </w:t>
      </w:r>
      <w:proofErr w:type="spellStart"/>
      <w:r w:rsidRPr="00103500">
        <w:t>существующим</w:t>
      </w:r>
      <w:proofErr w:type="spellEnd"/>
      <w:r w:rsidRPr="00103500">
        <w:t xml:space="preserve"> </w:t>
      </w:r>
      <w:proofErr w:type="spellStart"/>
      <w:r w:rsidRPr="00103500">
        <w:t>индивидуальным</w:t>
      </w:r>
      <w:proofErr w:type="spellEnd"/>
      <w:r w:rsidRPr="00103500">
        <w:t xml:space="preserve"> </w:t>
      </w:r>
      <w:proofErr w:type="spellStart"/>
      <w:r w:rsidRPr="00103500">
        <w:t>должностям</w:t>
      </w:r>
      <w:proofErr w:type="spellEnd"/>
      <w:r w:rsidRPr="00103500">
        <w:t xml:space="preserve"> </w:t>
      </w:r>
      <w:proofErr w:type="spellStart"/>
      <w:r w:rsidRPr="00103500">
        <w:t>будет</w:t>
      </w:r>
      <w:proofErr w:type="spellEnd"/>
      <w:r w:rsidRPr="00103500">
        <w:t xml:space="preserve"> </w:t>
      </w:r>
      <w:proofErr w:type="spellStart"/>
      <w:r w:rsidRPr="00103500">
        <w:t>формализовано</w:t>
      </w:r>
      <w:proofErr w:type="spellEnd"/>
      <w:r w:rsidRPr="00103500">
        <w:t xml:space="preserve"> </w:t>
      </w:r>
      <w:proofErr w:type="spellStart"/>
      <w:r w:rsidRPr="00103500">
        <w:t>посредством</w:t>
      </w:r>
      <w:proofErr w:type="spellEnd"/>
      <w:r w:rsidR="00631CB0">
        <w:rPr>
          <w:lang w:val="ru-RU"/>
        </w:rPr>
        <w:t xml:space="preserve"> принятия в соответствующих случаях мер по </w:t>
      </w:r>
      <w:proofErr w:type="spellStart"/>
      <w:r w:rsidRPr="00103500">
        <w:t>обновлени</w:t>
      </w:r>
      <w:proofErr w:type="spellEnd"/>
      <w:r w:rsidR="00631CB0">
        <w:rPr>
          <w:lang w:val="ru-RU"/>
        </w:rPr>
        <w:t xml:space="preserve">ю должностных </w:t>
      </w:r>
      <w:proofErr w:type="spellStart"/>
      <w:r w:rsidRPr="00103500">
        <w:t>классификаций</w:t>
      </w:r>
      <w:proofErr w:type="spellEnd"/>
      <w:r w:rsidR="00836E7D" w:rsidRPr="00425E35">
        <w:t>.</w:t>
      </w:r>
    </w:p>
    <w:p w14:paraId="70DFC758" w14:textId="75862A2E" w:rsidR="00AA46BF" w:rsidRPr="008525A0" w:rsidRDefault="00AA46BF" w:rsidP="008B3D41">
      <w:pPr>
        <w:pStyle w:val="CBDH1"/>
      </w:pPr>
      <w:r w:rsidRPr="0066712E">
        <w:t>IV</w:t>
      </w:r>
      <w:r w:rsidRPr="008525A0">
        <w:t>.</w:t>
      </w:r>
      <w:r w:rsidR="0032383C">
        <w:tab/>
      </w:r>
      <w:proofErr w:type="spellStart"/>
      <w:r w:rsidR="00996A92" w:rsidRPr="008525A0">
        <w:t>A</w:t>
      </w:r>
      <w:r w:rsidR="003D0C47" w:rsidRPr="003D0C47">
        <w:t>нализ</w:t>
      </w:r>
      <w:proofErr w:type="spellEnd"/>
      <w:r w:rsidR="003D0C47" w:rsidRPr="003D0C47">
        <w:t xml:space="preserve"> </w:t>
      </w:r>
      <w:proofErr w:type="spellStart"/>
      <w:r w:rsidR="003D0C47" w:rsidRPr="003D0C47">
        <w:t>соответствующих</w:t>
      </w:r>
      <w:proofErr w:type="spellEnd"/>
      <w:r w:rsidR="003D0C47" w:rsidRPr="003D0C47">
        <w:t xml:space="preserve"> </w:t>
      </w:r>
      <w:proofErr w:type="spellStart"/>
      <w:r w:rsidR="003D0C47" w:rsidRPr="003D0C47">
        <w:t>кадровых</w:t>
      </w:r>
      <w:proofErr w:type="spellEnd"/>
      <w:r w:rsidR="003D0C47" w:rsidRPr="003D0C47">
        <w:t xml:space="preserve"> и </w:t>
      </w:r>
      <w:proofErr w:type="spellStart"/>
      <w:r w:rsidR="003D0C47" w:rsidRPr="003D0C47">
        <w:t>финансовых</w:t>
      </w:r>
      <w:proofErr w:type="spellEnd"/>
      <w:r w:rsidR="003D0C47" w:rsidRPr="003D0C47">
        <w:t xml:space="preserve"> </w:t>
      </w:r>
      <w:proofErr w:type="spellStart"/>
      <w:r w:rsidR="003D0C47" w:rsidRPr="003D0C47">
        <w:t>последствий</w:t>
      </w:r>
      <w:proofErr w:type="spellEnd"/>
      <w:r w:rsidR="003D0C47" w:rsidRPr="003D0C47">
        <w:t xml:space="preserve"> </w:t>
      </w:r>
      <w:proofErr w:type="spellStart"/>
      <w:r w:rsidR="003D0C47" w:rsidRPr="003D0C47">
        <w:t>долгосрочного</w:t>
      </w:r>
      <w:proofErr w:type="spellEnd"/>
      <w:r w:rsidR="003D0C47" w:rsidRPr="003D0C47">
        <w:t xml:space="preserve"> </w:t>
      </w:r>
      <w:proofErr w:type="spellStart"/>
      <w:r w:rsidR="003D0C47" w:rsidRPr="003D0C47">
        <w:t>структурного</w:t>
      </w:r>
      <w:proofErr w:type="spellEnd"/>
      <w:r w:rsidR="003D0C47" w:rsidRPr="003D0C47">
        <w:t xml:space="preserve"> и </w:t>
      </w:r>
      <w:proofErr w:type="spellStart"/>
      <w:r w:rsidR="003D0C47" w:rsidRPr="003D0C47">
        <w:t>стратегического</w:t>
      </w:r>
      <w:proofErr w:type="spellEnd"/>
      <w:r w:rsidR="003D0C47" w:rsidRPr="003D0C47">
        <w:t xml:space="preserve"> </w:t>
      </w:r>
      <w:proofErr w:type="spellStart"/>
      <w:r w:rsidR="003D0C47" w:rsidRPr="003D0C47">
        <w:t>согласования</w:t>
      </w:r>
      <w:proofErr w:type="spellEnd"/>
      <w:r w:rsidRPr="008525A0">
        <w:t xml:space="preserve"> </w:t>
      </w:r>
    </w:p>
    <w:p w14:paraId="359AEDAE" w14:textId="1E808E47" w:rsidR="00262692" w:rsidRPr="00327C04" w:rsidRDefault="00355A8E" w:rsidP="008B3D41">
      <w:pPr>
        <w:pStyle w:val="CBDNormalNumber"/>
      </w:pPr>
      <w:r>
        <w:rPr>
          <w:lang w:val="ru-RU"/>
        </w:rPr>
        <w:t>С учетом</w:t>
      </w:r>
      <w:r w:rsidR="00FF5330">
        <w:rPr>
          <w:lang w:val="ru-RU"/>
        </w:rPr>
        <w:t xml:space="preserve"> </w:t>
      </w:r>
      <w:proofErr w:type="spellStart"/>
      <w:r w:rsidR="00FF5330" w:rsidRPr="00FF5330">
        <w:rPr>
          <w:bCs/>
        </w:rPr>
        <w:t>достигнутого</w:t>
      </w:r>
      <w:proofErr w:type="spellEnd"/>
      <w:r w:rsidR="00FF5330" w:rsidRPr="00FF5330">
        <w:rPr>
          <w:bCs/>
        </w:rPr>
        <w:t xml:space="preserve"> </w:t>
      </w:r>
      <w:r w:rsidR="00FF5330">
        <w:rPr>
          <w:bCs/>
          <w:lang w:val="ru-RU"/>
        </w:rPr>
        <w:t xml:space="preserve">на сегодняшний день </w:t>
      </w:r>
      <w:proofErr w:type="spellStart"/>
      <w:r w:rsidR="00FF5330" w:rsidRPr="00FF5330">
        <w:rPr>
          <w:bCs/>
        </w:rPr>
        <w:t>прогресса</w:t>
      </w:r>
      <w:proofErr w:type="spellEnd"/>
      <w:r w:rsidR="00FF5330">
        <w:rPr>
          <w:bCs/>
          <w:lang w:val="ru-RU"/>
        </w:rPr>
        <w:t xml:space="preserve">, представленного в настоящей записке, </w:t>
      </w:r>
      <w:r w:rsidR="00FF5330" w:rsidRPr="00FF5330">
        <w:rPr>
          <w:bCs/>
        </w:rPr>
        <w:t xml:space="preserve">в </w:t>
      </w:r>
      <w:proofErr w:type="spellStart"/>
      <w:r w:rsidR="00FF5330" w:rsidRPr="00FF5330">
        <w:rPr>
          <w:bCs/>
        </w:rPr>
        <w:t>документе</w:t>
      </w:r>
      <w:proofErr w:type="spellEnd"/>
      <w:r w:rsidR="00FF5330" w:rsidRPr="00FF5330">
        <w:rPr>
          <w:bCs/>
        </w:rPr>
        <w:t xml:space="preserve"> CBD/SBI/7/15–CBD/COP/17/4</w:t>
      </w:r>
      <w:r>
        <w:rPr>
          <w:bCs/>
          <w:lang w:val="ru-RU"/>
        </w:rPr>
        <w:t xml:space="preserve"> о </w:t>
      </w:r>
      <w:proofErr w:type="spellStart"/>
      <w:r w:rsidR="00FF5330" w:rsidRPr="00FF5330">
        <w:rPr>
          <w:bCs/>
        </w:rPr>
        <w:t>проект</w:t>
      </w:r>
      <w:proofErr w:type="spellEnd"/>
      <w:r>
        <w:rPr>
          <w:bCs/>
          <w:lang w:val="ru-RU"/>
        </w:rPr>
        <w:t>е</w:t>
      </w:r>
      <w:r w:rsidR="00FF5330" w:rsidRPr="00FF5330">
        <w:rPr>
          <w:bCs/>
        </w:rPr>
        <w:t xml:space="preserve"> </w:t>
      </w:r>
      <w:proofErr w:type="spellStart"/>
      <w:r w:rsidR="00FF5330" w:rsidRPr="00FF5330">
        <w:rPr>
          <w:bCs/>
        </w:rPr>
        <w:t>предлагаемого</w:t>
      </w:r>
      <w:proofErr w:type="spellEnd"/>
      <w:r w:rsidR="00FF5330" w:rsidRPr="00FF5330">
        <w:rPr>
          <w:bCs/>
        </w:rPr>
        <w:t xml:space="preserve"> </w:t>
      </w:r>
      <w:r w:rsidR="00FF5330" w:rsidRPr="00FF5330">
        <w:rPr>
          <w:bCs/>
          <w:lang w:val="ru-RU"/>
        </w:rPr>
        <w:t>комплекс</w:t>
      </w:r>
      <w:proofErr w:type="spellStart"/>
      <w:r w:rsidR="00FF5330" w:rsidRPr="00FF5330">
        <w:rPr>
          <w:bCs/>
        </w:rPr>
        <w:t>ного</w:t>
      </w:r>
      <w:proofErr w:type="spellEnd"/>
      <w:r w:rsidR="00FF5330" w:rsidRPr="00FF5330">
        <w:rPr>
          <w:bCs/>
        </w:rPr>
        <w:t xml:space="preserve"> </w:t>
      </w:r>
      <w:proofErr w:type="spellStart"/>
      <w:r w:rsidR="00FF5330" w:rsidRPr="00FF5330">
        <w:rPr>
          <w:bCs/>
        </w:rPr>
        <w:t>бюджета</w:t>
      </w:r>
      <w:proofErr w:type="spellEnd"/>
      <w:r w:rsidR="00FF5330" w:rsidRPr="00FF5330">
        <w:rPr>
          <w:bCs/>
        </w:rPr>
        <w:t xml:space="preserve"> </w:t>
      </w:r>
      <w:proofErr w:type="spellStart"/>
      <w:r w:rsidR="00FF5330" w:rsidRPr="00FF5330">
        <w:rPr>
          <w:bCs/>
        </w:rPr>
        <w:t>для</w:t>
      </w:r>
      <w:proofErr w:type="spellEnd"/>
      <w:r w:rsidR="00FF5330" w:rsidRPr="00FF5330">
        <w:rPr>
          <w:bCs/>
        </w:rPr>
        <w:t xml:space="preserve"> </w:t>
      </w:r>
      <w:proofErr w:type="spellStart"/>
      <w:r w:rsidR="00FF5330" w:rsidRPr="00FF5330">
        <w:rPr>
          <w:bCs/>
        </w:rPr>
        <w:t>программ</w:t>
      </w:r>
      <w:proofErr w:type="spellEnd"/>
      <w:r w:rsidR="00FF5330" w:rsidRPr="00FF5330">
        <w:rPr>
          <w:bCs/>
        </w:rPr>
        <w:t xml:space="preserve"> </w:t>
      </w:r>
      <w:proofErr w:type="spellStart"/>
      <w:r w:rsidR="00FF5330" w:rsidRPr="00FF5330">
        <w:rPr>
          <w:bCs/>
        </w:rPr>
        <w:t>работы</w:t>
      </w:r>
      <w:proofErr w:type="spellEnd"/>
      <w:r w:rsidR="00FF5330" w:rsidRPr="00FF5330">
        <w:rPr>
          <w:bCs/>
        </w:rPr>
        <w:t xml:space="preserve"> </w:t>
      </w:r>
      <w:proofErr w:type="spellStart"/>
      <w:r w:rsidR="00FF5330" w:rsidRPr="00FF5330">
        <w:rPr>
          <w:bCs/>
        </w:rPr>
        <w:t>Конвенции</w:t>
      </w:r>
      <w:proofErr w:type="spellEnd"/>
      <w:r w:rsidR="00FF5330" w:rsidRPr="00FF5330">
        <w:rPr>
          <w:bCs/>
        </w:rPr>
        <w:t xml:space="preserve"> о </w:t>
      </w:r>
      <w:proofErr w:type="spellStart"/>
      <w:r w:rsidR="00FF5330" w:rsidRPr="00FF5330">
        <w:rPr>
          <w:bCs/>
        </w:rPr>
        <w:t>биологическом</w:t>
      </w:r>
      <w:proofErr w:type="spellEnd"/>
      <w:r w:rsidR="00FF5330" w:rsidRPr="00FF5330">
        <w:rPr>
          <w:bCs/>
        </w:rPr>
        <w:t xml:space="preserve"> </w:t>
      </w:r>
      <w:proofErr w:type="spellStart"/>
      <w:r w:rsidR="00FF5330" w:rsidRPr="00FF5330">
        <w:rPr>
          <w:bCs/>
        </w:rPr>
        <w:t>разнообразии</w:t>
      </w:r>
      <w:proofErr w:type="spellEnd"/>
      <w:r w:rsidR="00FF5330" w:rsidRPr="00FF5330">
        <w:rPr>
          <w:bCs/>
        </w:rPr>
        <w:t xml:space="preserve"> и </w:t>
      </w:r>
      <w:proofErr w:type="spellStart"/>
      <w:r w:rsidR="00FF5330" w:rsidRPr="00FF5330">
        <w:rPr>
          <w:bCs/>
        </w:rPr>
        <w:t>протоколов</w:t>
      </w:r>
      <w:proofErr w:type="spellEnd"/>
      <w:r w:rsidR="00FF5330" w:rsidRPr="00FF5330">
        <w:rPr>
          <w:bCs/>
        </w:rPr>
        <w:t xml:space="preserve"> к </w:t>
      </w:r>
      <w:proofErr w:type="spellStart"/>
      <w:r w:rsidR="00FF5330" w:rsidRPr="00FF5330">
        <w:rPr>
          <w:bCs/>
        </w:rPr>
        <w:t>ней</w:t>
      </w:r>
      <w:proofErr w:type="spellEnd"/>
      <w:r w:rsidR="00FF5330" w:rsidRPr="00FF5330">
        <w:rPr>
          <w:bCs/>
        </w:rPr>
        <w:t xml:space="preserve"> </w:t>
      </w:r>
      <w:proofErr w:type="spellStart"/>
      <w:r w:rsidR="00FF5330" w:rsidRPr="00FF5330">
        <w:rPr>
          <w:bCs/>
        </w:rPr>
        <w:t>на</w:t>
      </w:r>
      <w:proofErr w:type="spellEnd"/>
      <w:r w:rsidR="00FF5330" w:rsidRPr="00FF5330">
        <w:rPr>
          <w:bCs/>
        </w:rPr>
        <w:t xml:space="preserve"> </w:t>
      </w:r>
      <w:proofErr w:type="spellStart"/>
      <w:r w:rsidR="00FF5330" w:rsidRPr="00FF5330">
        <w:rPr>
          <w:bCs/>
        </w:rPr>
        <w:t>двухгодичный</w:t>
      </w:r>
      <w:proofErr w:type="spellEnd"/>
      <w:r w:rsidR="00FF5330" w:rsidRPr="00FF5330">
        <w:rPr>
          <w:bCs/>
        </w:rPr>
        <w:t xml:space="preserve"> </w:t>
      </w:r>
      <w:proofErr w:type="spellStart"/>
      <w:r w:rsidR="00FF5330" w:rsidRPr="00FF5330">
        <w:rPr>
          <w:bCs/>
        </w:rPr>
        <w:t>период</w:t>
      </w:r>
      <w:proofErr w:type="spellEnd"/>
      <w:r w:rsidR="00FF5330" w:rsidRPr="00FF5330">
        <w:rPr>
          <w:bCs/>
        </w:rPr>
        <w:t xml:space="preserve"> 2027–2028 </w:t>
      </w:r>
      <w:proofErr w:type="spellStart"/>
      <w:r w:rsidR="00FF5330" w:rsidRPr="00FF5330">
        <w:rPr>
          <w:bCs/>
        </w:rPr>
        <w:t>годов</w:t>
      </w:r>
      <w:proofErr w:type="spellEnd"/>
      <w:r w:rsidR="00FF5330">
        <w:rPr>
          <w:bCs/>
          <w:lang w:val="ru-RU"/>
        </w:rPr>
        <w:t xml:space="preserve"> представлен </w:t>
      </w:r>
      <w:proofErr w:type="spellStart"/>
      <w:r w:rsidR="00FF5330" w:rsidRPr="00FF5330">
        <w:rPr>
          <w:bCs/>
        </w:rPr>
        <w:t>детальный</w:t>
      </w:r>
      <w:proofErr w:type="spellEnd"/>
      <w:r w:rsidR="00FF5330" w:rsidRPr="00FF5330">
        <w:rPr>
          <w:bCs/>
        </w:rPr>
        <w:t xml:space="preserve"> </w:t>
      </w:r>
      <w:proofErr w:type="spellStart"/>
      <w:r w:rsidR="00FF5330" w:rsidRPr="00FF5330">
        <w:rPr>
          <w:bCs/>
        </w:rPr>
        <w:t>анализ</w:t>
      </w:r>
      <w:proofErr w:type="spellEnd"/>
      <w:r w:rsidR="00FF5330" w:rsidRPr="00FF5330">
        <w:rPr>
          <w:bCs/>
        </w:rPr>
        <w:t xml:space="preserve"> </w:t>
      </w:r>
      <w:proofErr w:type="spellStart"/>
      <w:r w:rsidR="00FF5330" w:rsidRPr="00FF5330">
        <w:rPr>
          <w:bCs/>
        </w:rPr>
        <w:t>последствий</w:t>
      </w:r>
      <w:proofErr w:type="spellEnd"/>
      <w:r w:rsidR="00FF5330" w:rsidRPr="00FF5330">
        <w:rPr>
          <w:bCs/>
        </w:rPr>
        <w:t xml:space="preserve"> </w:t>
      </w:r>
      <w:proofErr w:type="spellStart"/>
      <w:r w:rsidR="00FF5330" w:rsidRPr="00FF5330">
        <w:rPr>
          <w:bCs/>
        </w:rPr>
        <w:t>для</w:t>
      </w:r>
      <w:proofErr w:type="spellEnd"/>
      <w:r w:rsidR="00FF5330" w:rsidRPr="00FF5330">
        <w:rPr>
          <w:bCs/>
        </w:rPr>
        <w:t xml:space="preserve"> </w:t>
      </w:r>
      <w:proofErr w:type="spellStart"/>
      <w:r w:rsidR="00FF5330" w:rsidRPr="00FF5330">
        <w:rPr>
          <w:bCs/>
        </w:rPr>
        <w:t>укомплектования</w:t>
      </w:r>
      <w:proofErr w:type="spellEnd"/>
      <w:r w:rsidR="00FF5330" w:rsidRPr="00FF5330">
        <w:rPr>
          <w:bCs/>
        </w:rPr>
        <w:t xml:space="preserve"> </w:t>
      </w:r>
      <w:proofErr w:type="spellStart"/>
      <w:r w:rsidR="00FF5330" w:rsidRPr="00FF5330">
        <w:rPr>
          <w:bCs/>
        </w:rPr>
        <w:t>штатов</w:t>
      </w:r>
      <w:proofErr w:type="spellEnd"/>
      <w:r w:rsidR="00FF5330" w:rsidRPr="00FF5330">
        <w:rPr>
          <w:bCs/>
        </w:rPr>
        <w:t xml:space="preserve"> и </w:t>
      </w:r>
      <w:proofErr w:type="spellStart"/>
      <w:r w:rsidR="00FF5330" w:rsidRPr="00FF5330">
        <w:rPr>
          <w:bCs/>
        </w:rPr>
        <w:t>бюджетных</w:t>
      </w:r>
      <w:proofErr w:type="spellEnd"/>
      <w:r w:rsidR="00FF5330" w:rsidRPr="00FF5330">
        <w:rPr>
          <w:bCs/>
        </w:rPr>
        <w:t xml:space="preserve"> </w:t>
      </w:r>
      <w:proofErr w:type="spellStart"/>
      <w:r w:rsidR="00FF5330" w:rsidRPr="00FF5330">
        <w:rPr>
          <w:bCs/>
        </w:rPr>
        <w:t>последствий</w:t>
      </w:r>
      <w:proofErr w:type="spellEnd"/>
      <w:r w:rsidR="00FF5330" w:rsidRPr="00FF5330">
        <w:rPr>
          <w:bCs/>
        </w:rPr>
        <w:t xml:space="preserve"> </w:t>
      </w:r>
      <w:proofErr w:type="spellStart"/>
      <w:r w:rsidR="00FF5330" w:rsidRPr="00FF5330">
        <w:rPr>
          <w:bCs/>
        </w:rPr>
        <w:t>долгосрочной</w:t>
      </w:r>
      <w:proofErr w:type="spellEnd"/>
      <w:r w:rsidR="00FF5330" w:rsidRPr="00FF5330">
        <w:rPr>
          <w:bCs/>
        </w:rPr>
        <w:t xml:space="preserve"> </w:t>
      </w:r>
      <w:proofErr w:type="spellStart"/>
      <w:r w:rsidR="00FF5330" w:rsidRPr="00FF5330">
        <w:rPr>
          <w:bCs/>
        </w:rPr>
        <w:t>структурной</w:t>
      </w:r>
      <w:proofErr w:type="spellEnd"/>
      <w:r w:rsidR="00FF5330" w:rsidRPr="00FF5330">
        <w:rPr>
          <w:bCs/>
        </w:rPr>
        <w:t xml:space="preserve"> и </w:t>
      </w:r>
      <w:proofErr w:type="spellStart"/>
      <w:r w:rsidR="00FF5330" w:rsidRPr="00FF5330">
        <w:rPr>
          <w:bCs/>
        </w:rPr>
        <w:t>стратегической</w:t>
      </w:r>
      <w:proofErr w:type="spellEnd"/>
      <w:r w:rsidR="00FF5330" w:rsidRPr="00FF5330">
        <w:rPr>
          <w:bCs/>
        </w:rPr>
        <w:t xml:space="preserve"> </w:t>
      </w:r>
      <w:proofErr w:type="spellStart"/>
      <w:r w:rsidR="00FF5330" w:rsidRPr="00FF5330">
        <w:rPr>
          <w:bCs/>
        </w:rPr>
        <w:t>реорганизации</w:t>
      </w:r>
      <w:proofErr w:type="spellEnd"/>
      <w:r w:rsidR="00F877F8" w:rsidRPr="00327C04">
        <w:rPr>
          <w:bCs/>
        </w:rPr>
        <w:t>.</w:t>
      </w:r>
    </w:p>
    <w:p w14:paraId="54480483" w14:textId="5A7FA443" w:rsidR="00285D2E" w:rsidRPr="008525A0" w:rsidRDefault="00355A8E" w:rsidP="00153466">
      <w:pPr>
        <w:pStyle w:val="CBDNormalNumber"/>
      </w:pPr>
      <w:r w:rsidRPr="00355A8E">
        <w:t xml:space="preserve">В </w:t>
      </w:r>
      <w:proofErr w:type="spellStart"/>
      <w:r w:rsidRPr="00355A8E">
        <w:t>пересмотренной</w:t>
      </w:r>
      <w:proofErr w:type="spellEnd"/>
      <w:r w:rsidRPr="00355A8E">
        <w:t xml:space="preserve"> </w:t>
      </w:r>
      <w:proofErr w:type="spellStart"/>
      <w:r w:rsidRPr="00355A8E">
        <w:t>организационной</w:t>
      </w:r>
      <w:proofErr w:type="spellEnd"/>
      <w:r w:rsidRPr="00355A8E">
        <w:t xml:space="preserve"> </w:t>
      </w:r>
      <w:proofErr w:type="spellStart"/>
      <w:r w:rsidRPr="00355A8E">
        <w:t>структуре</w:t>
      </w:r>
      <w:proofErr w:type="spellEnd"/>
      <w:r w:rsidRPr="00355A8E">
        <w:t xml:space="preserve"> </w:t>
      </w:r>
      <w:proofErr w:type="spellStart"/>
      <w:r w:rsidRPr="00355A8E">
        <w:t>были</w:t>
      </w:r>
      <w:proofErr w:type="spellEnd"/>
      <w:r w:rsidRPr="00355A8E">
        <w:t xml:space="preserve"> </w:t>
      </w:r>
      <w:proofErr w:type="spellStart"/>
      <w:r w:rsidRPr="00355A8E">
        <w:t>определены</w:t>
      </w:r>
      <w:proofErr w:type="spellEnd"/>
      <w:r w:rsidRPr="00355A8E">
        <w:t xml:space="preserve"> </w:t>
      </w:r>
      <w:proofErr w:type="spellStart"/>
      <w:r w:rsidRPr="00355A8E">
        <w:t>потребности</w:t>
      </w:r>
      <w:proofErr w:type="spellEnd"/>
      <w:r w:rsidRPr="00355A8E">
        <w:t xml:space="preserve"> в </w:t>
      </w:r>
      <w:proofErr w:type="spellStart"/>
      <w:r w:rsidRPr="00355A8E">
        <w:t>дополнительных</w:t>
      </w:r>
      <w:proofErr w:type="spellEnd"/>
      <w:r w:rsidRPr="00355A8E">
        <w:t xml:space="preserve"> </w:t>
      </w:r>
      <w:proofErr w:type="spellStart"/>
      <w:r w:rsidRPr="00355A8E">
        <w:t>должностях</w:t>
      </w:r>
      <w:proofErr w:type="spellEnd"/>
      <w:r w:rsidRPr="00355A8E">
        <w:t xml:space="preserve"> </w:t>
      </w:r>
      <w:proofErr w:type="spellStart"/>
      <w:r w:rsidRPr="00355A8E">
        <w:t>для</w:t>
      </w:r>
      <w:proofErr w:type="spellEnd"/>
      <w:r w:rsidRPr="00355A8E">
        <w:t xml:space="preserve"> </w:t>
      </w:r>
      <w:proofErr w:type="spellStart"/>
      <w:r w:rsidRPr="00355A8E">
        <w:t>обеспечения</w:t>
      </w:r>
      <w:proofErr w:type="spellEnd"/>
      <w:r w:rsidRPr="00355A8E">
        <w:t xml:space="preserve"> </w:t>
      </w:r>
      <w:proofErr w:type="spellStart"/>
      <w:r w:rsidRPr="00355A8E">
        <w:t>ее</w:t>
      </w:r>
      <w:proofErr w:type="spellEnd"/>
      <w:r w:rsidRPr="00355A8E">
        <w:t xml:space="preserve"> </w:t>
      </w:r>
      <w:proofErr w:type="spellStart"/>
      <w:r w:rsidRPr="00355A8E">
        <w:t>полно</w:t>
      </w:r>
      <w:proofErr w:type="spellEnd"/>
      <w:r>
        <w:rPr>
          <w:lang w:val="ru-RU"/>
        </w:rPr>
        <w:t>ценного функционирования</w:t>
      </w:r>
      <w:r w:rsidRPr="00355A8E">
        <w:t xml:space="preserve">, </w:t>
      </w:r>
      <w:proofErr w:type="spellStart"/>
      <w:r w:rsidRPr="00355A8E">
        <w:t>как</w:t>
      </w:r>
      <w:proofErr w:type="spellEnd"/>
      <w:r w:rsidRPr="00355A8E">
        <w:t xml:space="preserve"> </w:t>
      </w:r>
      <w:proofErr w:type="spellStart"/>
      <w:r w:rsidRPr="00355A8E">
        <w:t>указано</w:t>
      </w:r>
      <w:proofErr w:type="spellEnd"/>
      <w:r w:rsidRPr="00355A8E">
        <w:t xml:space="preserve"> в </w:t>
      </w:r>
      <w:proofErr w:type="spellStart"/>
      <w:r w:rsidRPr="00355A8E">
        <w:t>таблице</w:t>
      </w:r>
      <w:proofErr w:type="spellEnd"/>
      <w:r w:rsidRPr="00355A8E">
        <w:t xml:space="preserve"> 3. </w:t>
      </w:r>
      <w:proofErr w:type="spellStart"/>
      <w:r w:rsidRPr="00355A8E">
        <w:t>Обоснование</w:t>
      </w:r>
      <w:proofErr w:type="spellEnd"/>
      <w:r w:rsidRPr="00355A8E">
        <w:t xml:space="preserve"> </w:t>
      </w:r>
      <w:proofErr w:type="spellStart"/>
      <w:r w:rsidRPr="00355A8E">
        <w:t>этих</w:t>
      </w:r>
      <w:proofErr w:type="spellEnd"/>
      <w:r w:rsidRPr="00355A8E">
        <w:t xml:space="preserve"> </w:t>
      </w:r>
      <w:proofErr w:type="spellStart"/>
      <w:r w:rsidRPr="00355A8E">
        <w:t>потребностей</w:t>
      </w:r>
      <w:proofErr w:type="spellEnd"/>
      <w:r w:rsidRPr="00355A8E">
        <w:t xml:space="preserve"> </w:t>
      </w:r>
      <w:proofErr w:type="spellStart"/>
      <w:r w:rsidRPr="00355A8E">
        <w:t>приведено</w:t>
      </w:r>
      <w:proofErr w:type="spellEnd"/>
      <w:r w:rsidRPr="00355A8E">
        <w:t xml:space="preserve"> в </w:t>
      </w:r>
      <w:proofErr w:type="spellStart"/>
      <w:r w:rsidRPr="00355A8E">
        <w:t>документе</w:t>
      </w:r>
      <w:proofErr w:type="spellEnd"/>
      <w:r>
        <w:rPr>
          <w:lang w:val="ru-RU"/>
        </w:rPr>
        <w:t xml:space="preserve"> </w:t>
      </w:r>
      <w:r w:rsidR="00FF1014" w:rsidRPr="00327C04">
        <w:t>CBD/SBI/7/15</w:t>
      </w:r>
      <w:r w:rsidR="00425E35">
        <w:t>-</w:t>
      </w:r>
      <w:r w:rsidR="00425E35" w:rsidRPr="00425E35">
        <w:t>CBD/COP/17/4</w:t>
      </w:r>
      <w:r w:rsidR="0032383C" w:rsidRPr="00327C04">
        <w:t>.</w:t>
      </w:r>
    </w:p>
    <w:p w14:paraId="46BC8903" w14:textId="76B82D14" w:rsidR="00CF0A3F" w:rsidRPr="008525A0" w:rsidRDefault="00CF0A3F">
      <w:pPr>
        <w:tabs>
          <w:tab w:val="clear" w:pos="567"/>
          <w:tab w:val="clear" w:pos="1134"/>
          <w:tab w:val="clear" w:pos="1701"/>
          <w:tab w:val="clear" w:pos="2268"/>
        </w:tabs>
        <w:jc w:val="left"/>
      </w:pPr>
    </w:p>
    <w:p w14:paraId="43960796" w14:textId="77777777" w:rsidR="00EE21F0" w:rsidRPr="008B3D41" w:rsidRDefault="00EE21F0" w:rsidP="009A2DC0">
      <w:pPr>
        <w:pStyle w:val="CBDNormalNumber"/>
        <w:numPr>
          <w:ilvl w:val="0"/>
          <w:numId w:val="0"/>
        </w:numPr>
        <w:rPr>
          <w:highlight w:val="yellow"/>
        </w:rPr>
        <w:sectPr w:rsidR="00EE21F0" w:rsidRPr="008B3D41" w:rsidSect="000A0820">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p>
    <w:p w14:paraId="68A0152B" w14:textId="575E9A0D" w:rsidR="00B51D93" w:rsidRPr="008B3D41" w:rsidRDefault="003D0C47" w:rsidP="00AA2D46">
      <w:pPr>
        <w:pStyle w:val="CBDTableTitle"/>
        <w:spacing w:before="0"/>
        <w:rPr>
          <w:b w:val="0"/>
        </w:rPr>
      </w:pPr>
      <w:r>
        <w:rPr>
          <w:b w:val="0"/>
          <w:bCs/>
          <w:lang w:val="ru-RU"/>
        </w:rPr>
        <w:lastRenderedPageBreak/>
        <w:t>Рис.</w:t>
      </w:r>
      <w:r w:rsidR="00CF0A3F" w:rsidRPr="008B3D41">
        <w:rPr>
          <w:b w:val="0"/>
          <w:bCs/>
        </w:rPr>
        <w:t xml:space="preserve"> </w:t>
      </w:r>
      <w:r w:rsidR="00227FC9" w:rsidRPr="008B3D41">
        <w:rPr>
          <w:b w:val="0"/>
          <w:bCs/>
        </w:rPr>
        <w:t>I</w:t>
      </w:r>
      <w:r w:rsidR="00CF0A3F" w:rsidRPr="008B3D41">
        <w:rPr>
          <w:b w:val="0"/>
          <w:bCs/>
        </w:rPr>
        <w:t xml:space="preserve"> </w:t>
      </w:r>
      <w:r w:rsidR="00227FC9" w:rsidRPr="008B3D41">
        <w:rPr>
          <w:b w:val="0"/>
          <w:bCs/>
        </w:rPr>
        <w:br/>
      </w:r>
      <w:proofErr w:type="spellStart"/>
      <w:r w:rsidR="00B21D61" w:rsidRPr="00B21D61">
        <w:t>Схема</w:t>
      </w:r>
      <w:proofErr w:type="spellEnd"/>
      <w:r w:rsidR="00B21D61" w:rsidRPr="00B21D61">
        <w:t xml:space="preserve"> </w:t>
      </w:r>
      <w:proofErr w:type="spellStart"/>
      <w:r w:rsidR="00B21D61" w:rsidRPr="00B21D61">
        <w:t>пересмотренной</w:t>
      </w:r>
      <w:proofErr w:type="spellEnd"/>
      <w:r w:rsidR="00B21D61" w:rsidRPr="00B21D61">
        <w:t xml:space="preserve"> </w:t>
      </w:r>
      <w:proofErr w:type="spellStart"/>
      <w:r w:rsidR="00B21D61" w:rsidRPr="00B21D61">
        <w:t>организационной</w:t>
      </w:r>
      <w:proofErr w:type="spellEnd"/>
      <w:r w:rsidR="00B21D61" w:rsidRPr="00B21D61">
        <w:t xml:space="preserve"> </w:t>
      </w:r>
      <w:proofErr w:type="spellStart"/>
      <w:r w:rsidR="00B21D61" w:rsidRPr="00B21D61">
        <w:t>структуры</w:t>
      </w:r>
      <w:proofErr w:type="spellEnd"/>
      <w:r w:rsidR="00B21D61" w:rsidRPr="00B21D61">
        <w:t xml:space="preserve"> </w:t>
      </w:r>
      <w:proofErr w:type="spellStart"/>
      <w:r w:rsidR="00B21D61" w:rsidRPr="00B21D61">
        <w:t>секретариата</w:t>
      </w:r>
      <w:proofErr w:type="spellEnd"/>
    </w:p>
    <w:p w14:paraId="0F6D8FBE" w14:textId="0216F024" w:rsidR="00EE21F0" w:rsidRPr="008525A0" w:rsidRDefault="00C14922" w:rsidP="002D6D16">
      <w:pPr>
        <w:pStyle w:val="CBDNormalNumber"/>
        <w:numPr>
          <w:ilvl w:val="0"/>
          <w:numId w:val="0"/>
        </w:numPr>
        <w:ind w:left="567"/>
      </w:pPr>
      <w:r w:rsidRPr="00C14922">
        <w:drawing>
          <wp:inline distT="0" distB="0" distL="0" distR="0" wp14:anchorId="1FDC3E5F" wp14:editId="3EB413FA">
            <wp:extent cx="8505645" cy="5197894"/>
            <wp:effectExtent l="0" t="0" r="0" b="0"/>
            <wp:docPr id="856459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509628" cy="5200328"/>
                    </a:xfrm>
                    <a:prstGeom prst="rect">
                      <a:avLst/>
                    </a:prstGeom>
                    <a:noFill/>
                    <a:ln>
                      <a:noFill/>
                    </a:ln>
                  </pic:spPr>
                </pic:pic>
              </a:graphicData>
            </a:graphic>
          </wp:inline>
        </w:drawing>
      </w:r>
    </w:p>
    <w:p w14:paraId="35B4D0DF" w14:textId="77777777" w:rsidR="00946072" w:rsidRDefault="00230FD7" w:rsidP="00EE39A8">
      <w:pPr>
        <w:pStyle w:val="CBDNormalNumber"/>
        <w:numPr>
          <w:ilvl w:val="0"/>
          <w:numId w:val="0"/>
        </w:numPr>
        <w:spacing w:before="0" w:after="0"/>
        <w:ind w:left="567"/>
        <w:rPr>
          <w:i/>
          <w:iCs/>
          <w:sz w:val="18"/>
          <w:szCs w:val="18"/>
          <w:lang w:val="en-US"/>
        </w:rPr>
      </w:pPr>
      <w:r w:rsidRPr="00436720">
        <w:rPr>
          <w:sz w:val="18"/>
          <w:szCs w:val="18"/>
        </w:rPr>
        <w:tab/>
      </w:r>
      <w:r w:rsidR="00B21D61">
        <w:rPr>
          <w:i/>
          <w:iCs/>
          <w:sz w:val="18"/>
          <w:szCs w:val="18"/>
          <w:lang w:val="ru-RU"/>
        </w:rPr>
        <w:t>Сокращения</w:t>
      </w:r>
      <w:r w:rsidR="000443F2">
        <w:rPr>
          <w:i/>
          <w:iCs/>
          <w:sz w:val="18"/>
          <w:szCs w:val="18"/>
          <w:lang w:val="ru-RU"/>
        </w:rPr>
        <w:t xml:space="preserve">: </w:t>
      </w:r>
    </w:p>
    <w:p w14:paraId="76512D8E" w14:textId="74BDCA95" w:rsidR="00013639" w:rsidRPr="00436720" w:rsidRDefault="000E4AFF" w:rsidP="00EE39A8">
      <w:pPr>
        <w:pStyle w:val="CBDNormalNumber"/>
        <w:numPr>
          <w:ilvl w:val="0"/>
          <w:numId w:val="0"/>
        </w:numPr>
        <w:spacing w:before="0" w:after="0"/>
        <w:ind w:left="567"/>
        <w:rPr>
          <w:sz w:val="18"/>
          <w:szCs w:val="18"/>
        </w:rPr>
      </w:pPr>
      <w:r>
        <w:rPr>
          <w:sz w:val="18"/>
          <w:szCs w:val="18"/>
          <w:lang w:val="ru-RU"/>
        </w:rPr>
        <w:t>ДСИВ – доступ и совместное использование выгод;</w:t>
      </w:r>
      <w:r w:rsidR="00AB5DF0">
        <w:rPr>
          <w:sz w:val="18"/>
          <w:szCs w:val="18"/>
          <w:lang w:val="ru-RU"/>
        </w:rPr>
        <w:t xml:space="preserve"> </w:t>
      </w:r>
      <w:r>
        <w:rPr>
          <w:sz w:val="18"/>
          <w:szCs w:val="18"/>
          <w:lang w:val="ru-RU"/>
        </w:rPr>
        <w:t xml:space="preserve">КБР </w:t>
      </w:r>
      <w:r w:rsidR="00AB5DF0">
        <w:rPr>
          <w:sz w:val="18"/>
          <w:szCs w:val="18"/>
          <w:lang w:val="ru-RU"/>
        </w:rPr>
        <w:t>–</w:t>
      </w:r>
      <w:r>
        <w:rPr>
          <w:sz w:val="18"/>
          <w:szCs w:val="18"/>
          <w:lang w:val="ru-RU"/>
        </w:rPr>
        <w:t xml:space="preserve"> </w:t>
      </w:r>
      <w:r w:rsidR="00AB5DF0">
        <w:rPr>
          <w:sz w:val="18"/>
          <w:szCs w:val="18"/>
          <w:lang w:val="ru-RU"/>
        </w:rPr>
        <w:t>Конвенция о биологическом разнообразии</w:t>
      </w:r>
      <w:r w:rsidR="00AB5DF0">
        <w:rPr>
          <w:sz w:val="18"/>
          <w:szCs w:val="18"/>
        </w:rPr>
        <w:t xml:space="preserve">; </w:t>
      </w:r>
      <w:r w:rsidR="00AB5DF0">
        <w:rPr>
          <w:sz w:val="18"/>
          <w:szCs w:val="18"/>
          <w:lang w:val="ru-RU"/>
        </w:rPr>
        <w:t>ИТ – информационные технологии</w:t>
      </w:r>
      <w:r w:rsidR="00230FD7" w:rsidRPr="00436720">
        <w:rPr>
          <w:sz w:val="18"/>
          <w:szCs w:val="18"/>
        </w:rPr>
        <w:t xml:space="preserve">; </w:t>
      </w:r>
      <w:r>
        <w:rPr>
          <w:sz w:val="18"/>
          <w:szCs w:val="18"/>
          <w:lang w:val="ru-RU"/>
        </w:rPr>
        <w:t>КМГРП</w:t>
      </w:r>
      <w:r w:rsidR="00AB5DF0">
        <w:rPr>
          <w:sz w:val="18"/>
          <w:szCs w:val="18"/>
          <w:lang w:val="ru-RU"/>
        </w:rPr>
        <w:t> </w:t>
      </w:r>
      <w:r>
        <w:rPr>
          <w:sz w:val="18"/>
          <w:szCs w:val="18"/>
          <w:lang w:val="ru-RU"/>
        </w:rPr>
        <w:t xml:space="preserve"> </w:t>
      </w:r>
      <w:r w:rsidR="00AB5DF0">
        <w:rPr>
          <w:sz w:val="18"/>
          <w:szCs w:val="18"/>
          <w:lang w:val="ru-RU"/>
        </w:rPr>
        <w:t xml:space="preserve">- </w:t>
      </w:r>
      <w:r w:rsidR="00230FD7" w:rsidRPr="00436720">
        <w:rPr>
          <w:sz w:val="18"/>
          <w:szCs w:val="18"/>
        </w:rPr>
        <w:t xml:space="preserve"> </w:t>
      </w:r>
      <w:proofErr w:type="spellStart"/>
      <w:r w:rsidR="00AB5DF0" w:rsidRPr="00AB5DF0">
        <w:rPr>
          <w:sz w:val="18"/>
          <w:szCs w:val="18"/>
        </w:rPr>
        <w:t>Куньминско-Монреальск</w:t>
      </w:r>
      <w:r w:rsidR="00AB5DF0">
        <w:rPr>
          <w:sz w:val="18"/>
          <w:szCs w:val="18"/>
          <w:lang w:val="ru-RU"/>
        </w:rPr>
        <w:t>ая</w:t>
      </w:r>
      <w:proofErr w:type="spellEnd"/>
      <w:r w:rsidR="00AB5DF0" w:rsidRPr="00AB5DF0">
        <w:rPr>
          <w:sz w:val="18"/>
          <w:szCs w:val="18"/>
        </w:rPr>
        <w:t xml:space="preserve"> </w:t>
      </w:r>
      <w:proofErr w:type="spellStart"/>
      <w:r w:rsidR="00AB5DF0" w:rsidRPr="00AB5DF0">
        <w:rPr>
          <w:sz w:val="18"/>
          <w:szCs w:val="18"/>
        </w:rPr>
        <w:t>глобальн</w:t>
      </w:r>
      <w:r w:rsidR="00AB5DF0">
        <w:rPr>
          <w:sz w:val="18"/>
          <w:szCs w:val="18"/>
          <w:lang w:val="ru-RU"/>
        </w:rPr>
        <w:t>ая</w:t>
      </w:r>
      <w:proofErr w:type="spellEnd"/>
      <w:r w:rsidR="00AB5DF0" w:rsidRPr="00AB5DF0">
        <w:rPr>
          <w:sz w:val="18"/>
          <w:szCs w:val="18"/>
        </w:rPr>
        <w:t xml:space="preserve"> </w:t>
      </w:r>
      <w:proofErr w:type="spellStart"/>
      <w:r w:rsidR="00AB5DF0" w:rsidRPr="00AB5DF0">
        <w:rPr>
          <w:sz w:val="18"/>
          <w:szCs w:val="18"/>
        </w:rPr>
        <w:t>рамочн</w:t>
      </w:r>
      <w:r w:rsidR="00AB5DF0">
        <w:rPr>
          <w:sz w:val="18"/>
          <w:szCs w:val="18"/>
          <w:lang w:val="ru-RU"/>
        </w:rPr>
        <w:t>ая</w:t>
      </w:r>
      <w:proofErr w:type="spellEnd"/>
      <w:r w:rsidR="00AB5DF0" w:rsidRPr="00AB5DF0">
        <w:rPr>
          <w:sz w:val="18"/>
          <w:szCs w:val="18"/>
        </w:rPr>
        <w:t xml:space="preserve"> </w:t>
      </w:r>
      <w:proofErr w:type="spellStart"/>
      <w:r w:rsidR="00AB5DF0" w:rsidRPr="00AB5DF0">
        <w:rPr>
          <w:sz w:val="18"/>
          <w:szCs w:val="18"/>
        </w:rPr>
        <w:t>программ</w:t>
      </w:r>
      <w:proofErr w:type="spellEnd"/>
      <w:r w:rsidR="00AB5DF0">
        <w:rPr>
          <w:sz w:val="18"/>
          <w:szCs w:val="18"/>
          <w:lang w:val="ru-RU"/>
        </w:rPr>
        <w:t>а</w:t>
      </w:r>
      <w:r w:rsidR="00AB5DF0" w:rsidRPr="00AB5DF0">
        <w:rPr>
          <w:sz w:val="18"/>
          <w:szCs w:val="18"/>
        </w:rPr>
        <w:t xml:space="preserve"> </w:t>
      </w:r>
      <w:proofErr w:type="spellStart"/>
      <w:r w:rsidR="00AB5DF0" w:rsidRPr="00AB5DF0">
        <w:rPr>
          <w:sz w:val="18"/>
          <w:szCs w:val="18"/>
        </w:rPr>
        <w:t>по</w:t>
      </w:r>
      <w:proofErr w:type="spellEnd"/>
      <w:r w:rsidR="00AB5DF0" w:rsidRPr="00AB5DF0">
        <w:rPr>
          <w:sz w:val="18"/>
          <w:szCs w:val="18"/>
        </w:rPr>
        <w:t xml:space="preserve"> </w:t>
      </w:r>
      <w:proofErr w:type="spellStart"/>
      <w:r w:rsidR="00AB5DF0" w:rsidRPr="00AB5DF0">
        <w:rPr>
          <w:sz w:val="18"/>
          <w:szCs w:val="18"/>
        </w:rPr>
        <w:t>биоразнообразию</w:t>
      </w:r>
      <w:proofErr w:type="spellEnd"/>
      <w:r w:rsidR="00436720">
        <w:rPr>
          <w:sz w:val="18"/>
          <w:szCs w:val="18"/>
        </w:rPr>
        <w:t>.</w:t>
      </w:r>
    </w:p>
    <w:p w14:paraId="2114F810" w14:textId="3BA17312" w:rsidR="00EA219C" w:rsidRPr="008525A0" w:rsidRDefault="003D0C47" w:rsidP="003D0C47">
      <w:pPr>
        <w:pStyle w:val="CBDTableTitle"/>
        <w:ind w:left="0"/>
      </w:pPr>
      <w:r>
        <w:rPr>
          <w:b w:val="0"/>
          <w:bCs/>
          <w:lang w:val="ru-RU"/>
        </w:rPr>
        <w:lastRenderedPageBreak/>
        <w:t>Рис.</w:t>
      </w:r>
      <w:r w:rsidR="00013639" w:rsidRPr="008B3D41">
        <w:rPr>
          <w:b w:val="0"/>
          <w:bCs/>
        </w:rPr>
        <w:t xml:space="preserve"> </w:t>
      </w:r>
      <w:r w:rsidR="00227FC9" w:rsidRPr="008B3D41">
        <w:rPr>
          <w:b w:val="0"/>
          <w:bCs/>
        </w:rPr>
        <w:t>II</w:t>
      </w:r>
      <w:r w:rsidR="00013639" w:rsidRPr="00327C04">
        <w:t xml:space="preserve"> </w:t>
      </w:r>
      <w:r w:rsidR="00227FC9" w:rsidRPr="00327C04">
        <w:br/>
      </w:r>
      <w:proofErr w:type="spellStart"/>
      <w:r w:rsidR="00B21D61" w:rsidRPr="00B21D61">
        <w:t>Пересмотренная</w:t>
      </w:r>
      <w:proofErr w:type="spellEnd"/>
      <w:r w:rsidR="00B21D61" w:rsidRPr="00B21D61">
        <w:t xml:space="preserve"> </w:t>
      </w:r>
      <w:proofErr w:type="spellStart"/>
      <w:r w:rsidR="00B21D61" w:rsidRPr="00B21D61">
        <w:t>организационная</w:t>
      </w:r>
      <w:proofErr w:type="spellEnd"/>
      <w:r w:rsidR="00B21D61" w:rsidRPr="00B21D61">
        <w:t xml:space="preserve"> </w:t>
      </w:r>
      <w:proofErr w:type="spellStart"/>
      <w:r w:rsidR="00B21D61" w:rsidRPr="00B21D61">
        <w:t>схема</w:t>
      </w:r>
      <w:proofErr w:type="spellEnd"/>
      <w:r w:rsidR="00B21D61" w:rsidRPr="00B21D61">
        <w:t xml:space="preserve"> </w:t>
      </w:r>
      <w:proofErr w:type="spellStart"/>
      <w:r w:rsidR="00B21D61" w:rsidRPr="00B21D61">
        <w:t>секретариата</w:t>
      </w:r>
      <w:proofErr w:type="spellEnd"/>
      <w:r w:rsidR="00B21D61" w:rsidRPr="00B21D61">
        <w:t xml:space="preserve"> с </w:t>
      </w:r>
      <w:proofErr w:type="spellStart"/>
      <w:r w:rsidR="00B21D61" w:rsidRPr="00B21D61">
        <w:t>указанием</w:t>
      </w:r>
      <w:proofErr w:type="spellEnd"/>
      <w:r w:rsidR="00B21D61" w:rsidRPr="00B21D61">
        <w:t xml:space="preserve"> </w:t>
      </w:r>
      <w:proofErr w:type="spellStart"/>
      <w:r w:rsidR="00B21D61" w:rsidRPr="00B21D61">
        <w:t>линий</w:t>
      </w:r>
      <w:proofErr w:type="spellEnd"/>
      <w:r w:rsidR="00B21D61" w:rsidRPr="00B21D61">
        <w:t xml:space="preserve"> </w:t>
      </w:r>
      <w:proofErr w:type="spellStart"/>
      <w:r w:rsidR="00B21D61" w:rsidRPr="00B21D61">
        <w:t>подчиненности</w:t>
      </w:r>
      <w:proofErr w:type="spellEnd"/>
      <w:r w:rsidR="00B21D61" w:rsidRPr="00B21D61">
        <w:t xml:space="preserve"> (</w:t>
      </w:r>
      <w:proofErr w:type="spellStart"/>
      <w:r w:rsidR="00B21D61" w:rsidRPr="00B21D61">
        <w:t>представлена</w:t>
      </w:r>
      <w:proofErr w:type="spellEnd"/>
      <w:r w:rsidR="00B21D61" w:rsidRPr="00B21D61">
        <w:t xml:space="preserve"> </w:t>
      </w:r>
      <w:proofErr w:type="spellStart"/>
      <w:r w:rsidR="00B21D61" w:rsidRPr="00B21D61">
        <w:t>на</w:t>
      </w:r>
      <w:proofErr w:type="spellEnd"/>
      <w:r w:rsidR="00B21D61" w:rsidRPr="00B21D61">
        <w:t xml:space="preserve"> </w:t>
      </w:r>
      <w:proofErr w:type="spellStart"/>
      <w:r w:rsidR="00B21D61" w:rsidRPr="00B21D61">
        <w:t>утверждение</w:t>
      </w:r>
      <w:proofErr w:type="spellEnd"/>
      <w:r w:rsidR="00B21D61" w:rsidRPr="00B21D61">
        <w:t xml:space="preserve"> </w:t>
      </w:r>
      <w:proofErr w:type="spellStart"/>
      <w:r w:rsidR="00B21D61" w:rsidRPr="00B21D61">
        <w:t>Программе</w:t>
      </w:r>
      <w:proofErr w:type="spellEnd"/>
      <w:r w:rsidR="00B21D61" w:rsidRPr="00B21D61">
        <w:t xml:space="preserve"> </w:t>
      </w:r>
      <w:proofErr w:type="spellStart"/>
      <w:r w:rsidR="00B21D61" w:rsidRPr="00B21D61">
        <w:t>Организации</w:t>
      </w:r>
      <w:proofErr w:type="spellEnd"/>
      <w:r w:rsidR="00B21D61" w:rsidRPr="00B21D61">
        <w:t xml:space="preserve"> </w:t>
      </w:r>
      <w:proofErr w:type="spellStart"/>
      <w:r w:rsidR="00B21D61" w:rsidRPr="00B21D61">
        <w:t>Объединенных</w:t>
      </w:r>
      <w:proofErr w:type="spellEnd"/>
      <w:r w:rsidR="00B21D61" w:rsidRPr="00B21D61">
        <w:t xml:space="preserve"> </w:t>
      </w:r>
      <w:proofErr w:type="spellStart"/>
      <w:r w:rsidR="00B21D61" w:rsidRPr="00B21D61">
        <w:t>Наций</w:t>
      </w:r>
      <w:proofErr w:type="spellEnd"/>
      <w:r w:rsidR="00B21D61" w:rsidRPr="00B21D61">
        <w:t xml:space="preserve"> </w:t>
      </w:r>
      <w:proofErr w:type="spellStart"/>
      <w:r w:rsidR="00B21D61" w:rsidRPr="00B21D61">
        <w:t>по</w:t>
      </w:r>
      <w:proofErr w:type="spellEnd"/>
      <w:r w:rsidR="00B21D61" w:rsidRPr="00B21D61">
        <w:t xml:space="preserve"> </w:t>
      </w:r>
      <w:proofErr w:type="spellStart"/>
      <w:r w:rsidR="00B21D61" w:rsidRPr="00B21D61">
        <w:t>окружающей</w:t>
      </w:r>
      <w:proofErr w:type="spellEnd"/>
      <w:r w:rsidR="00B21D61" w:rsidRPr="00B21D61">
        <w:t xml:space="preserve"> </w:t>
      </w:r>
      <w:proofErr w:type="spellStart"/>
      <w:r w:rsidR="00B21D61" w:rsidRPr="00B21D61">
        <w:t>среде</w:t>
      </w:r>
      <w:proofErr w:type="spellEnd"/>
      <w:r w:rsidR="00B21D61" w:rsidRPr="00B21D61">
        <w:t xml:space="preserve"> 17 </w:t>
      </w:r>
      <w:proofErr w:type="spellStart"/>
      <w:r w:rsidR="00B21D61" w:rsidRPr="00B21D61">
        <w:t>июня</w:t>
      </w:r>
      <w:proofErr w:type="spellEnd"/>
      <w:r w:rsidR="00B21D61" w:rsidRPr="00B21D61">
        <w:t xml:space="preserve"> 2026 </w:t>
      </w:r>
      <w:proofErr w:type="spellStart"/>
      <w:r w:rsidR="00B21D61" w:rsidRPr="00B21D61">
        <w:t>года</w:t>
      </w:r>
      <w:proofErr w:type="spellEnd"/>
      <w:r w:rsidR="00B21D61" w:rsidRPr="00B21D61">
        <w:t>)</w:t>
      </w:r>
    </w:p>
    <w:p w14:paraId="3E3F4DA7" w14:textId="055BB916" w:rsidR="00013639" w:rsidRPr="008525A0" w:rsidRDefault="00013639" w:rsidP="00013639">
      <w:r w:rsidRPr="008525A0">
        <w:rPr>
          <w:noProof/>
          <w:lang w:val="ru-RU" w:eastAsia="ru-RU"/>
        </w:rPr>
        <mc:AlternateContent>
          <mc:Choice Requires="wps">
            <w:drawing>
              <wp:anchor distT="0" distB="0" distL="114300" distR="114300" simplePos="0" relativeHeight="251657216" behindDoc="0" locked="0" layoutInCell="1" allowOverlap="1" wp14:anchorId="1D92DAB5" wp14:editId="25DD1FD5">
                <wp:simplePos x="0" y="0"/>
                <wp:positionH relativeFrom="column">
                  <wp:posOffset>11514400</wp:posOffset>
                </wp:positionH>
                <wp:positionV relativeFrom="paragraph">
                  <wp:posOffset>8784811</wp:posOffset>
                </wp:positionV>
                <wp:extent cx="3496310" cy="1016000"/>
                <wp:effectExtent l="19050" t="19050" r="27940" b="12700"/>
                <wp:wrapNone/>
                <wp:docPr id="169" name="Text Box 169"/>
                <wp:cNvGraphicFramePr/>
                <a:graphic xmlns:a="http://schemas.openxmlformats.org/drawingml/2006/main">
                  <a:graphicData uri="http://schemas.microsoft.com/office/word/2010/wordprocessingShape">
                    <wps:wsp>
                      <wps:cNvSpPr txBox="1"/>
                      <wps:spPr>
                        <a:xfrm>
                          <a:off x="0" y="0"/>
                          <a:ext cx="3496310" cy="1016000"/>
                        </a:xfrm>
                        <a:prstGeom prst="rect">
                          <a:avLst/>
                        </a:prstGeom>
                        <a:solidFill>
                          <a:schemeClr val="lt1"/>
                        </a:solidFill>
                        <a:ln w="28575">
                          <a:solidFill>
                            <a:srgbClr val="FF0000"/>
                          </a:solidFill>
                        </a:ln>
                      </wps:spPr>
                      <wps:txbx>
                        <w:txbxContent>
                          <w:p w14:paraId="37F1E5E7" w14:textId="641467B0" w:rsidR="00CB0813" w:rsidRPr="008525A0" w:rsidRDefault="00CB0813" w:rsidP="00013639">
                            <w:pPr>
                              <w:spacing w:line="216" w:lineRule="auto"/>
                              <w:rPr>
                                <w:b/>
                                <w:bCs/>
                              </w:rPr>
                            </w:pPr>
                            <w:r w:rsidRPr="008525A0">
                              <w:rPr>
                                <w:b/>
                                <w:bCs/>
                              </w:rPr>
                              <w:t>Source of Funding (SOF)</w:t>
                            </w:r>
                            <w:r>
                              <w:rPr>
                                <w:b/>
                                <w:bCs/>
                              </w:rPr>
                              <w:t>.</w:t>
                            </w:r>
                          </w:p>
                          <w:p w14:paraId="560DAF0D" w14:textId="4C8DA2D0" w:rsidR="00CB0813" w:rsidRPr="008525A0" w:rsidRDefault="00CB0813" w:rsidP="00013639">
                            <w:pPr>
                              <w:spacing w:line="216" w:lineRule="auto"/>
                            </w:pPr>
                            <w:r w:rsidRPr="008525A0">
                              <w:t>1</w:t>
                            </w:r>
                            <w:r>
                              <w:t>.</w:t>
                            </w:r>
                            <w:r w:rsidRPr="008525A0">
                              <w:t xml:space="preserve"> Core funding</w:t>
                            </w:r>
                          </w:p>
                          <w:p w14:paraId="66016148" w14:textId="0BBA8EB3" w:rsidR="00CB0813" w:rsidRPr="008525A0" w:rsidRDefault="00CB0813" w:rsidP="00013639">
                            <w:pPr>
                              <w:spacing w:line="216" w:lineRule="auto"/>
                            </w:pPr>
                            <w:r w:rsidRPr="008525A0">
                              <w:t>2</w:t>
                            </w:r>
                            <w:r>
                              <w:t>.</w:t>
                            </w:r>
                            <w:r w:rsidRPr="008525A0">
                              <w:t xml:space="preserve"> OTA</w:t>
                            </w:r>
                          </w:p>
                          <w:p w14:paraId="5DFE0602" w14:textId="37845FFC" w:rsidR="00CB0813" w:rsidRPr="008525A0" w:rsidRDefault="00CB0813" w:rsidP="00013639">
                            <w:pPr>
                              <w:spacing w:line="216" w:lineRule="auto"/>
                            </w:pPr>
                            <w:r w:rsidRPr="008525A0">
                              <w:t>3</w:t>
                            </w:r>
                            <w:r>
                              <w:t>.</w:t>
                            </w:r>
                            <w:r w:rsidRPr="008525A0">
                              <w:t xml:space="preserve"> Projects (Extra-Budgetary)</w:t>
                            </w:r>
                          </w:p>
                          <w:p w14:paraId="7539686B" w14:textId="32C9FD08" w:rsidR="00CB0813" w:rsidRPr="008525A0" w:rsidRDefault="00CB0813" w:rsidP="00013639">
                            <w:pPr>
                              <w:spacing w:line="216" w:lineRule="auto"/>
                            </w:pPr>
                            <w:r w:rsidRPr="008525A0">
                              <w:t>4</w:t>
                            </w:r>
                            <w:r>
                              <w:t>.</w:t>
                            </w:r>
                            <w:r w:rsidRPr="008525A0">
                              <w:t xml:space="preserve"> JPO</w:t>
                            </w:r>
                          </w:p>
                          <w:p w14:paraId="3667CE14" w14:textId="4974E629" w:rsidR="00CB0813" w:rsidRPr="008525A0" w:rsidRDefault="00CB0813" w:rsidP="00013639">
                            <w:pPr>
                              <w:spacing w:line="216" w:lineRule="auto"/>
                            </w:pPr>
                            <w:r w:rsidRPr="008525A0">
                              <w:t>5</w:t>
                            </w:r>
                            <w:r>
                              <w:t>.</w:t>
                            </w:r>
                            <w:r w:rsidRPr="008525A0">
                              <w:t xml:space="preserve"> NRLE – Experts on 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92DAB5" id="_x0000_t202" coordsize="21600,21600" o:spt="202" path="m,l,21600r21600,l21600,xe">
                <v:stroke joinstyle="miter"/>
                <v:path gradientshapeok="t" o:connecttype="rect"/>
              </v:shapetype>
              <v:shape id="Text Box 169" o:spid="_x0000_s1026" type="#_x0000_t202" style="position:absolute;left:0;text-align:left;margin-left:906.65pt;margin-top:691.7pt;width:275.3pt;height:80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" fillcolor="white [3201]" strokecolor="red" strokeweight="2.25pt">
                <v:textbox>
                  <w:txbxContent>
                    <w:p w14:paraId="37F1E5E7" w14:textId="641467B0" w:rsidR="00CB0813" w:rsidRPr="008525A0" w:rsidRDefault="00CB0813" w:rsidP="00013639">
                      <w:pPr>
                        <w:spacing w:line="216" w:lineRule="auto"/>
                        <w:rPr>
                          <w:b/>
                          <w:bCs/>
                        </w:rPr>
                      </w:pPr>
                      <w:r w:rsidRPr="008525A0">
                        <w:rPr>
                          <w:b/>
                          <w:bCs/>
                        </w:rPr>
                        <w:t>Source of Funding (SOF)</w:t>
                      </w:r>
                      <w:r>
                        <w:rPr>
                          <w:b/>
                          <w:bCs/>
                        </w:rPr>
                        <w:t>.</w:t>
                      </w:r>
                    </w:p>
                    <w:p w14:paraId="560DAF0D" w14:textId="4C8DA2D0" w:rsidR="00CB0813" w:rsidRPr="008525A0" w:rsidRDefault="00CB0813" w:rsidP="00013639">
                      <w:pPr>
                        <w:spacing w:line="216" w:lineRule="auto"/>
                      </w:pPr>
                      <w:r w:rsidRPr="008525A0">
                        <w:t>1</w:t>
                      </w:r>
                      <w:r>
                        <w:t>.</w:t>
                      </w:r>
                      <w:r w:rsidRPr="008525A0">
                        <w:t xml:space="preserve"> Core funding</w:t>
                      </w:r>
                    </w:p>
                    <w:p w14:paraId="66016148" w14:textId="0BBA8EB3" w:rsidR="00CB0813" w:rsidRPr="008525A0" w:rsidRDefault="00CB0813" w:rsidP="00013639">
                      <w:pPr>
                        <w:spacing w:line="216" w:lineRule="auto"/>
                      </w:pPr>
                      <w:r w:rsidRPr="008525A0">
                        <w:t>2</w:t>
                      </w:r>
                      <w:r>
                        <w:t>.</w:t>
                      </w:r>
                      <w:r w:rsidRPr="008525A0">
                        <w:t xml:space="preserve"> OTA</w:t>
                      </w:r>
                    </w:p>
                    <w:p w14:paraId="5DFE0602" w14:textId="37845FFC" w:rsidR="00CB0813" w:rsidRPr="008525A0" w:rsidRDefault="00CB0813" w:rsidP="00013639">
                      <w:pPr>
                        <w:spacing w:line="216" w:lineRule="auto"/>
                      </w:pPr>
                      <w:r w:rsidRPr="008525A0">
                        <w:t>3</w:t>
                      </w:r>
                      <w:r>
                        <w:t>.</w:t>
                      </w:r>
                      <w:r w:rsidRPr="008525A0">
                        <w:t xml:space="preserve"> Projects (Extra-Budgetary)</w:t>
                      </w:r>
                    </w:p>
                    <w:p w14:paraId="7539686B" w14:textId="32C9FD08" w:rsidR="00CB0813" w:rsidRPr="008525A0" w:rsidRDefault="00CB0813" w:rsidP="00013639">
                      <w:pPr>
                        <w:spacing w:line="216" w:lineRule="auto"/>
                      </w:pPr>
                      <w:r w:rsidRPr="008525A0">
                        <w:t>4</w:t>
                      </w:r>
                      <w:r>
                        <w:t>.</w:t>
                      </w:r>
                      <w:r w:rsidRPr="008525A0">
                        <w:t xml:space="preserve"> JPO</w:t>
                      </w:r>
                    </w:p>
                    <w:p w14:paraId="3667CE14" w14:textId="4974E629" w:rsidR="00CB0813" w:rsidRPr="008525A0" w:rsidRDefault="00CB0813" w:rsidP="00013639">
                      <w:pPr>
                        <w:spacing w:line="216" w:lineRule="auto"/>
                      </w:pPr>
                      <w:r w:rsidRPr="008525A0">
                        <w:t>5</w:t>
                      </w:r>
                      <w:r>
                        <w:t>.</w:t>
                      </w:r>
                      <w:r w:rsidRPr="008525A0">
                        <w:t xml:space="preserve"> NRLE – Experts on Mission</w:t>
                      </w:r>
                    </w:p>
                  </w:txbxContent>
                </v:textbox>
              </v:shape>
            </w:pict>
          </mc:Fallback>
        </mc:AlternateContent>
      </w:r>
      <w:r w:rsidRPr="008525A0">
        <w:rPr>
          <w:noProof/>
          <w:lang w:val="ru-RU" w:eastAsia="ru-RU"/>
        </w:rPr>
        <w:drawing>
          <wp:inline distT="0" distB="0" distL="0" distR="0" wp14:anchorId="6608A5BC" wp14:editId="7219AC83">
            <wp:extent cx="8000909" cy="5067886"/>
            <wp:effectExtent l="0" t="0" r="63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4DB4D73" w14:textId="77777777" w:rsidR="00013639" w:rsidRPr="008525A0" w:rsidRDefault="00013639" w:rsidP="002D6D16">
      <w:pPr>
        <w:pStyle w:val="CBDNormalNumber"/>
        <w:numPr>
          <w:ilvl w:val="0"/>
          <w:numId w:val="0"/>
        </w:numPr>
        <w:ind w:left="567"/>
      </w:pPr>
    </w:p>
    <w:p w14:paraId="1392F2E2" w14:textId="77777777" w:rsidR="00013639" w:rsidRPr="0066712E" w:rsidRDefault="00013639" w:rsidP="00D56558">
      <w:pPr>
        <w:pStyle w:val="CBDNormalNumber"/>
        <w:numPr>
          <w:ilvl w:val="0"/>
          <w:numId w:val="0"/>
        </w:numPr>
        <w:rPr>
          <w:highlight w:val="yellow"/>
        </w:rPr>
        <w:sectPr w:rsidR="00013639" w:rsidRPr="0066712E" w:rsidSect="004E17D3">
          <w:pgSz w:w="15840" w:h="12240" w:orient="landscape"/>
          <w:pgMar w:top="1134" w:right="1134" w:bottom="1134" w:left="1134" w:header="709" w:footer="709" w:gutter="0"/>
          <w:cols w:space="708"/>
          <w:docGrid w:linePitch="360"/>
        </w:sectPr>
      </w:pPr>
    </w:p>
    <w:p w14:paraId="06F1EDFC" w14:textId="16D463BB" w:rsidR="00A576DC" w:rsidRPr="008525A0" w:rsidRDefault="00170C40" w:rsidP="008B3D41">
      <w:pPr>
        <w:pStyle w:val="CBDTableTitle"/>
      </w:pPr>
      <w:r w:rsidRPr="000F3246">
        <w:rPr>
          <w:b w:val="0"/>
        </w:rPr>
        <w:lastRenderedPageBreak/>
        <w:t>Ta</w:t>
      </w:r>
      <w:r w:rsidR="00B21D61">
        <w:rPr>
          <w:b w:val="0"/>
          <w:lang w:val="ru-RU"/>
        </w:rPr>
        <w:t>блица</w:t>
      </w:r>
      <w:r w:rsidRPr="000F3246">
        <w:rPr>
          <w:b w:val="0"/>
        </w:rPr>
        <w:t xml:space="preserve"> 1</w:t>
      </w:r>
      <w:r w:rsidRPr="008525A0">
        <w:t xml:space="preserve"> </w:t>
      </w:r>
      <w:r w:rsidR="00227FC9">
        <w:br/>
      </w:r>
      <w:r w:rsidR="00B21D61">
        <w:rPr>
          <w:lang w:val="ru-RU"/>
        </w:rPr>
        <w:t xml:space="preserve">Заявления о целях </w:t>
      </w:r>
      <w:proofErr w:type="spellStart"/>
      <w:r w:rsidR="00B21D61" w:rsidRPr="00B21D61">
        <w:t>деятельности</w:t>
      </w:r>
      <w:proofErr w:type="spellEnd"/>
      <w:r w:rsidR="00B21D61" w:rsidRPr="00B21D61">
        <w:t xml:space="preserve"> </w:t>
      </w:r>
      <w:r w:rsidR="00F7626A">
        <w:rPr>
          <w:lang w:val="ru-RU"/>
        </w:rPr>
        <w:t xml:space="preserve">управлений, секций и </w:t>
      </w:r>
      <w:proofErr w:type="spellStart"/>
      <w:r w:rsidR="00B21D61" w:rsidRPr="00B21D61">
        <w:t>отделов</w:t>
      </w:r>
      <w:proofErr w:type="spellEnd"/>
      <w:r w:rsidR="00B21D61" w:rsidRPr="00B21D61">
        <w:t xml:space="preserve"> </w:t>
      </w:r>
      <w:proofErr w:type="spellStart"/>
      <w:r w:rsidR="00B21D61" w:rsidRPr="00B21D61">
        <w:t>секретариата</w:t>
      </w:r>
      <w:proofErr w:type="spellEnd"/>
    </w:p>
    <w:tbl>
      <w:tblPr>
        <w:tblStyle w:val="TableGrid"/>
        <w:tblW w:w="9355" w:type="dxa"/>
        <w:tblInd w:w="562" w:type="dxa"/>
        <w:tblLook w:val="04A0" w:firstRow="1" w:lastRow="0" w:firstColumn="1" w:lastColumn="0" w:noHBand="0" w:noVBand="1"/>
      </w:tblPr>
      <w:tblGrid>
        <w:gridCol w:w="9355"/>
      </w:tblGrid>
      <w:tr w:rsidR="00114E47" w:rsidRPr="002D4754" w14:paraId="51453A71" w14:textId="77777777" w:rsidTr="008B3D41">
        <w:tc>
          <w:tcPr>
            <w:tcW w:w="9355" w:type="dxa"/>
          </w:tcPr>
          <w:p w14:paraId="6843B7E2" w14:textId="04E16916" w:rsidR="00114E47" w:rsidRPr="008B3D41" w:rsidRDefault="00B21D61" w:rsidP="00F7626A">
            <w:pPr>
              <w:spacing w:before="60" w:after="60"/>
              <w:jc w:val="left"/>
              <w:rPr>
                <w:rFonts w:asciiTheme="majorBidi" w:hAnsiTheme="majorBidi" w:cstheme="majorBidi"/>
                <w:i/>
                <w:iCs/>
                <w:sz w:val="20"/>
                <w:szCs w:val="20"/>
              </w:rPr>
            </w:pPr>
            <w:proofErr w:type="spellStart"/>
            <w:r w:rsidRPr="00B21D61">
              <w:rPr>
                <w:rFonts w:asciiTheme="majorBidi" w:hAnsiTheme="majorBidi" w:cstheme="majorBidi"/>
                <w:i/>
                <w:iCs/>
                <w:sz w:val="20"/>
                <w:szCs w:val="20"/>
              </w:rPr>
              <w:t>Цели</w:t>
            </w:r>
            <w:proofErr w:type="spellEnd"/>
            <w:r w:rsidRPr="00B21D61">
              <w:rPr>
                <w:rFonts w:asciiTheme="majorBidi" w:hAnsiTheme="majorBidi" w:cstheme="majorBidi"/>
                <w:i/>
                <w:iCs/>
                <w:sz w:val="20"/>
                <w:szCs w:val="20"/>
              </w:rPr>
              <w:t xml:space="preserve"> </w:t>
            </w:r>
            <w:proofErr w:type="spellStart"/>
            <w:r w:rsidRPr="00B21D61">
              <w:rPr>
                <w:rFonts w:asciiTheme="majorBidi" w:hAnsiTheme="majorBidi" w:cstheme="majorBidi"/>
                <w:i/>
                <w:iCs/>
                <w:sz w:val="20"/>
                <w:szCs w:val="20"/>
              </w:rPr>
              <w:t>деятельности</w:t>
            </w:r>
            <w:proofErr w:type="spellEnd"/>
            <w:r w:rsidRPr="00B21D61">
              <w:rPr>
                <w:rFonts w:asciiTheme="majorBidi" w:hAnsiTheme="majorBidi" w:cstheme="majorBidi"/>
                <w:i/>
                <w:iCs/>
                <w:sz w:val="20"/>
                <w:szCs w:val="20"/>
              </w:rPr>
              <w:t xml:space="preserve"> </w:t>
            </w:r>
            <w:proofErr w:type="spellStart"/>
            <w:r w:rsidR="00F7626A" w:rsidRPr="00F7626A">
              <w:rPr>
                <w:rFonts w:asciiTheme="majorBidi" w:hAnsiTheme="majorBidi" w:cstheme="majorBidi"/>
                <w:i/>
                <w:iCs/>
                <w:sz w:val="20"/>
                <w:szCs w:val="20"/>
              </w:rPr>
              <w:t>управлений</w:t>
            </w:r>
            <w:proofErr w:type="spellEnd"/>
            <w:r w:rsidR="00F7626A" w:rsidRPr="00F7626A">
              <w:rPr>
                <w:rFonts w:asciiTheme="majorBidi" w:hAnsiTheme="majorBidi" w:cstheme="majorBidi"/>
                <w:i/>
                <w:iCs/>
                <w:sz w:val="20"/>
                <w:szCs w:val="20"/>
              </w:rPr>
              <w:t xml:space="preserve">, </w:t>
            </w:r>
            <w:proofErr w:type="spellStart"/>
            <w:r w:rsidR="00F7626A" w:rsidRPr="00F7626A">
              <w:rPr>
                <w:rFonts w:asciiTheme="majorBidi" w:hAnsiTheme="majorBidi" w:cstheme="majorBidi"/>
                <w:i/>
                <w:iCs/>
                <w:sz w:val="20"/>
                <w:szCs w:val="20"/>
              </w:rPr>
              <w:t>секций</w:t>
            </w:r>
            <w:proofErr w:type="spellEnd"/>
            <w:r w:rsidR="00F7626A" w:rsidRPr="00F7626A">
              <w:rPr>
                <w:rFonts w:asciiTheme="majorBidi" w:hAnsiTheme="majorBidi" w:cstheme="majorBidi"/>
                <w:i/>
                <w:iCs/>
                <w:sz w:val="20"/>
                <w:szCs w:val="20"/>
              </w:rPr>
              <w:t xml:space="preserve"> и </w:t>
            </w:r>
            <w:proofErr w:type="spellStart"/>
            <w:r w:rsidR="00F7626A" w:rsidRPr="00F7626A">
              <w:rPr>
                <w:rFonts w:asciiTheme="majorBidi" w:hAnsiTheme="majorBidi" w:cstheme="majorBidi"/>
                <w:i/>
                <w:iCs/>
                <w:sz w:val="20"/>
                <w:szCs w:val="20"/>
              </w:rPr>
              <w:t>отделов</w:t>
            </w:r>
            <w:proofErr w:type="spellEnd"/>
            <w:r w:rsidR="00F7626A" w:rsidRPr="00F7626A">
              <w:rPr>
                <w:rFonts w:asciiTheme="majorBidi" w:hAnsiTheme="majorBidi" w:cstheme="majorBidi"/>
                <w:i/>
                <w:iCs/>
                <w:sz w:val="20"/>
                <w:szCs w:val="20"/>
              </w:rPr>
              <w:t xml:space="preserve"> </w:t>
            </w:r>
            <w:proofErr w:type="spellStart"/>
            <w:r w:rsidRPr="00B21D61">
              <w:rPr>
                <w:rFonts w:asciiTheme="majorBidi" w:hAnsiTheme="majorBidi" w:cstheme="majorBidi"/>
                <w:i/>
                <w:iCs/>
                <w:sz w:val="20"/>
                <w:szCs w:val="20"/>
              </w:rPr>
              <w:t>секретариата</w:t>
            </w:r>
            <w:proofErr w:type="spellEnd"/>
          </w:p>
        </w:tc>
      </w:tr>
      <w:tr w:rsidR="00114E47" w:rsidRPr="00F14F9B" w14:paraId="29604F6A" w14:textId="77777777" w:rsidTr="008B3D41">
        <w:trPr>
          <w:trHeight w:val="1406"/>
        </w:trPr>
        <w:tc>
          <w:tcPr>
            <w:tcW w:w="9355" w:type="dxa"/>
          </w:tcPr>
          <w:p w14:paraId="67DFEB12" w14:textId="0F4F4263" w:rsidR="00114E47" w:rsidRPr="00327C04" w:rsidRDefault="00B21D61" w:rsidP="008B3D41">
            <w:pPr>
              <w:spacing w:before="60" w:after="60"/>
              <w:jc w:val="left"/>
              <w:rPr>
                <w:rFonts w:asciiTheme="majorBidi" w:hAnsiTheme="majorBidi" w:cstheme="majorBidi"/>
                <w:b/>
                <w:bCs/>
                <w:sz w:val="20"/>
                <w:szCs w:val="20"/>
              </w:rPr>
            </w:pPr>
            <w:r>
              <w:rPr>
                <w:rFonts w:asciiTheme="majorBidi" w:hAnsiTheme="majorBidi" w:cstheme="majorBidi"/>
                <w:b/>
                <w:bCs/>
                <w:sz w:val="20"/>
                <w:szCs w:val="20"/>
              </w:rPr>
              <w:t xml:space="preserve">1. </w:t>
            </w:r>
            <w:r>
              <w:rPr>
                <w:rFonts w:asciiTheme="majorBidi" w:hAnsiTheme="majorBidi" w:cstheme="majorBidi"/>
                <w:b/>
                <w:bCs/>
                <w:sz w:val="20"/>
                <w:szCs w:val="20"/>
                <w:lang w:val="ru-RU"/>
              </w:rPr>
              <w:t>К</w:t>
            </w:r>
            <w:proofErr w:type="spellStart"/>
            <w:r w:rsidRPr="00B21D61">
              <w:rPr>
                <w:rFonts w:asciiTheme="majorBidi" w:hAnsiTheme="majorBidi" w:cstheme="majorBidi"/>
                <w:b/>
                <w:bCs/>
                <w:sz w:val="20"/>
                <w:szCs w:val="20"/>
              </w:rPr>
              <w:t>анцелярия</w:t>
            </w:r>
            <w:proofErr w:type="spellEnd"/>
            <w:r w:rsidRPr="00B21D61">
              <w:rPr>
                <w:rFonts w:asciiTheme="majorBidi" w:hAnsiTheme="majorBidi" w:cstheme="majorBidi"/>
                <w:b/>
                <w:bCs/>
                <w:sz w:val="20"/>
                <w:szCs w:val="20"/>
              </w:rPr>
              <w:t xml:space="preserve"> </w:t>
            </w:r>
            <w:proofErr w:type="spellStart"/>
            <w:r w:rsidRPr="00B21D61">
              <w:rPr>
                <w:rFonts w:asciiTheme="majorBidi" w:hAnsiTheme="majorBidi" w:cstheme="majorBidi"/>
                <w:b/>
                <w:bCs/>
                <w:sz w:val="20"/>
                <w:szCs w:val="20"/>
              </w:rPr>
              <w:t>Исполнительного</w:t>
            </w:r>
            <w:proofErr w:type="spellEnd"/>
            <w:r w:rsidRPr="00B21D61">
              <w:rPr>
                <w:rFonts w:asciiTheme="majorBidi" w:hAnsiTheme="majorBidi" w:cstheme="majorBidi"/>
                <w:b/>
                <w:bCs/>
                <w:sz w:val="20"/>
                <w:szCs w:val="20"/>
              </w:rPr>
              <w:t xml:space="preserve"> </w:t>
            </w:r>
            <w:proofErr w:type="spellStart"/>
            <w:r w:rsidRPr="00B21D61">
              <w:rPr>
                <w:rFonts w:asciiTheme="majorBidi" w:hAnsiTheme="majorBidi" w:cstheme="majorBidi"/>
                <w:b/>
                <w:bCs/>
                <w:sz w:val="20"/>
                <w:szCs w:val="20"/>
              </w:rPr>
              <w:t>секретаря</w:t>
            </w:r>
            <w:proofErr w:type="spellEnd"/>
          </w:p>
          <w:p w14:paraId="3F136580" w14:textId="2233831C" w:rsidR="00114E47" w:rsidRPr="00327C04" w:rsidRDefault="00B21D61" w:rsidP="00931A6B">
            <w:pPr>
              <w:pStyle w:val="CBDTableNormal"/>
              <w:spacing w:before="60" w:after="60"/>
            </w:pPr>
            <w:proofErr w:type="spellStart"/>
            <w:r w:rsidRPr="00B21D61">
              <w:t>Канцелярия</w:t>
            </w:r>
            <w:proofErr w:type="spellEnd"/>
            <w:r w:rsidRPr="00B21D61">
              <w:t xml:space="preserve"> </w:t>
            </w:r>
            <w:proofErr w:type="spellStart"/>
            <w:r w:rsidRPr="00B21D61">
              <w:t>Исполнительного</w:t>
            </w:r>
            <w:proofErr w:type="spellEnd"/>
            <w:r w:rsidRPr="00B21D61">
              <w:t xml:space="preserve"> </w:t>
            </w:r>
            <w:proofErr w:type="spellStart"/>
            <w:r w:rsidRPr="00B21D61">
              <w:t>секретаря</w:t>
            </w:r>
            <w:proofErr w:type="spellEnd"/>
            <w:r w:rsidRPr="00B21D61">
              <w:t xml:space="preserve"> </w:t>
            </w:r>
            <w:proofErr w:type="spellStart"/>
            <w:r w:rsidRPr="00B21D61">
              <w:t>представляет</w:t>
            </w:r>
            <w:proofErr w:type="spellEnd"/>
            <w:r w:rsidRPr="00B21D61">
              <w:t xml:space="preserve"> Конвенцию, </w:t>
            </w:r>
            <w:proofErr w:type="spellStart"/>
            <w:r w:rsidRPr="00B21D61">
              <w:t>протоколы</w:t>
            </w:r>
            <w:proofErr w:type="spellEnd"/>
            <w:r w:rsidRPr="00B21D61">
              <w:t xml:space="preserve"> к </w:t>
            </w:r>
            <w:proofErr w:type="spellStart"/>
            <w:r w:rsidRPr="00B21D61">
              <w:t>ней</w:t>
            </w:r>
            <w:proofErr w:type="spellEnd"/>
            <w:r w:rsidRPr="00B21D61">
              <w:t xml:space="preserve"> и </w:t>
            </w:r>
            <w:r w:rsidR="00931A6B">
              <w:rPr>
                <w:lang w:val="ru-RU"/>
              </w:rPr>
              <w:t xml:space="preserve">ее </w:t>
            </w:r>
            <w:proofErr w:type="spellStart"/>
            <w:r w:rsidRPr="00B21D61">
              <w:t>секретариат</w:t>
            </w:r>
            <w:proofErr w:type="spellEnd"/>
            <w:r w:rsidRPr="00B21D61">
              <w:t xml:space="preserve">; </w:t>
            </w:r>
            <w:proofErr w:type="spellStart"/>
            <w:r w:rsidRPr="00B21D61">
              <w:t>осуществляет</w:t>
            </w:r>
            <w:proofErr w:type="spellEnd"/>
            <w:r w:rsidRPr="00B21D61">
              <w:t xml:space="preserve"> </w:t>
            </w:r>
            <w:proofErr w:type="spellStart"/>
            <w:r w:rsidRPr="00B21D61">
              <w:t>руководство</w:t>
            </w:r>
            <w:proofErr w:type="spellEnd"/>
            <w:r w:rsidRPr="00B21D61">
              <w:t xml:space="preserve"> </w:t>
            </w:r>
            <w:proofErr w:type="spellStart"/>
            <w:r w:rsidRPr="00B21D61">
              <w:t>секретариатом</w:t>
            </w:r>
            <w:proofErr w:type="spellEnd"/>
            <w:r w:rsidRPr="00B21D61">
              <w:t xml:space="preserve"> и </w:t>
            </w:r>
            <w:proofErr w:type="spellStart"/>
            <w:r w:rsidRPr="00B21D61">
              <w:t>обеспечивает</w:t>
            </w:r>
            <w:proofErr w:type="spellEnd"/>
            <w:r w:rsidRPr="00B21D61">
              <w:t xml:space="preserve"> </w:t>
            </w:r>
            <w:proofErr w:type="spellStart"/>
            <w:r w:rsidRPr="00B21D61">
              <w:t>его</w:t>
            </w:r>
            <w:proofErr w:type="spellEnd"/>
            <w:r w:rsidRPr="00B21D61">
              <w:t xml:space="preserve"> </w:t>
            </w:r>
            <w:proofErr w:type="spellStart"/>
            <w:r w:rsidRPr="00B21D61">
              <w:t>функционирование</w:t>
            </w:r>
            <w:proofErr w:type="spellEnd"/>
            <w:r w:rsidRPr="00B21D61">
              <w:t xml:space="preserve"> </w:t>
            </w:r>
            <w:r w:rsidR="00931A6B">
              <w:rPr>
                <w:lang w:val="ru-RU"/>
              </w:rPr>
              <w:t xml:space="preserve">в качестве организации, отвечающей </w:t>
            </w:r>
            <w:proofErr w:type="spellStart"/>
            <w:r w:rsidRPr="00B21D61">
              <w:t>своему</w:t>
            </w:r>
            <w:proofErr w:type="spellEnd"/>
            <w:r w:rsidRPr="00B21D61">
              <w:t xml:space="preserve"> </w:t>
            </w:r>
            <w:proofErr w:type="spellStart"/>
            <w:r w:rsidRPr="00B21D61">
              <w:t>предназначению</w:t>
            </w:r>
            <w:proofErr w:type="spellEnd"/>
            <w:r w:rsidRPr="00B21D61">
              <w:t xml:space="preserve">, в </w:t>
            </w:r>
            <w:proofErr w:type="spellStart"/>
            <w:r w:rsidRPr="00B21D61">
              <w:t>соответствии</w:t>
            </w:r>
            <w:proofErr w:type="spellEnd"/>
            <w:r w:rsidRPr="00B21D61">
              <w:t xml:space="preserve"> с </w:t>
            </w:r>
            <w:proofErr w:type="spellStart"/>
            <w:r w:rsidRPr="00B21D61">
              <w:t>основными</w:t>
            </w:r>
            <w:proofErr w:type="spellEnd"/>
            <w:r w:rsidRPr="00B21D61">
              <w:t xml:space="preserve"> </w:t>
            </w:r>
            <w:proofErr w:type="spellStart"/>
            <w:r w:rsidRPr="00B21D61">
              <w:t>мандатами</w:t>
            </w:r>
            <w:proofErr w:type="spellEnd"/>
            <w:r w:rsidRPr="00B21D61">
              <w:t xml:space="preserve">, </w:t>
            </w:r>
            <w:proofErr w:type="spellStart"/>
            <w:r w:rsidRPr="00B21D61">
              <w:t>вытекающими</w:t>
            </w:r>
            <w:proofErr w:type="spellEnd"/>
            <w:r w:rsidRPr="00B21D61">
              <w:t xml:space="preserve"> </w:t>
            </w:r>
            <w:proofErr w:type="spellStart"/>
            <w:r w:rsidRPr="00B21D61">
              <w:t>из</w:t>
            </w:r>
            <w:proofErr w:type="spellEnd"/>
            <w:r w:rsidRPr="00B21D61">
              <w:t xml:space="preserve"> </w:t>
            </w:r>
            <w:proofErr w:type="spellStart"/>
            <w:r w:rsidRPr="00B21D61">
              <w:t>Конвенции</w:t>
            </w:r>
            <w:proofErr w:type="spellEnd"/>
            <w:r w:rsidRPr="00B21D61">
              <w:t xml:space="preserve"> и </w:t>
            </w:r>
            <w:proofErr w:type="spellStart"/>
            <w:r w:rsidRPr="00B21D61">
              <w:t>двух</w:t>
            </w:r>
            <w:proofErr w:type="spellEnd"/>
            <w:r w:rsidRPr="00B21D61">
              <w:t xml:space="preserve"> </w:t>
            </w:r>
            <w:proofErr w:type="spellStart"/>
            <w:r w:rsidRPr="00B21D61">
              <w:t>протоколов</w:t>
            </w:r>
            <w:proofErr w:type="spellEnd"/>
            <w:r w:rsidRPr="00B21D61">
              <w:t xml:space="preserve"> к </w:t>
            </w:r>
            <w:proofErr w:type="spellStart"/>
            <w:r w:rsidRPr="00B21D61">
              <w:t>ней</w:t>
            </w:r>
            <w:proofErr w:type="spellEnd"/>
            <w:r w:rsidRPr="00B21D61">
              <w:t xml:space="preserve">, а </w:t>
            </w:r>
            <w:proofErr w:type="spellStart"/>
            <w:r w:rsidRPr="00B21D61">
              <w:t>также</w:t>
            </w:r>
            <w:proofErr w:type="spellEnd"/>
            <w:r w:rsidRPr="00B21D61">
              <w:t xml:space="preserve"> </w:t>
            </w:r>
            <w:r w:rsidR="00931A6B">
              <w:rPr>
                <w:lang w:val="ru-RU"/>
              </w:rPr>
              <w:t xml:space="preserve">с </w:t>
            </w:r>
            <w:proofErr w:type="spellStart"/>
            <w:r w:rsidRPr="00B21D61">
              <w:t>приоритетами</w:t>
            </w:r>
            <w:proofErr w:type="spellEnd"/>
            <w:r w:rsidRPr="00B21D61">
              <w:t xml:space="preserve">, </w:t>
            </w:r>
            <w:proofErr w:type="spellStart"/>
            <w:r w:rsidRPr="00B21D61">
              <w:t>определяемыми</w:t>
            </w:r>
            <w:proofErr w:type="spellEnd"/>
            <w:r w:rsidRPr="00B21D61">
              <w:t xml:space="preserve"> </w:t>
            </w:r>
            <w:proofErr w:type="spellStart"/>
            <w:r w:rsidRPr="00B21D61">
              <w:t>Конференцией</w:t>
            </w:r>
            <w:proofErr w:type="spellEnd"/>
            <w:r w:rsidRPr="00B21D61">
              <w:t xml:space="preserve"> Сторон, </w:t>
            </w:r>
            <w:proofErr w:type="spellStart"/>
            <w:r w:rsidRPr="00B21D61">
              <w:t>включая</w:t>
            </w:r>
            <w:proofErr w:type="spellEnd"/>
            <w:r w:rsidRPr="00B21D61">
              <w:t xml:space="preserve"> </w:t>
            </w:r>
            <w:proofErr w:type="spellStart"/>
            <w:r w:rsidRPr="00B21D61">
              <w:t>ее</w:t>
            </w:r>
            <w:proofErr w:type="spellEnd"/>
            <w:r w:rsidRPr="00B21D61">
              <w:t xml:space="preserve"> </w:t>
            </w:r>
            <w:proofErr w:type="spellStart"/>
            <w:r w:rsidRPr="00B21D61">
              <w:t>Стратегический</w:t>
            </w:r>
            <w:proofErr w:type="spellEnd"/>
            <w:r w:rsidRPr="00B21D61">
              <w:t xml:space="preserve"> </w:t>
            </w:r>
            <w:proofErr w:type="spellStart"/>
            <w:r w:rsidRPr="00B21D61">
              <w:t>план</w:t>
            </w:r>
            <w:proofErr w:type="spellEnd"/>
            <w:r w:rsidRPr="00B21D61">
              <w:t xml:space="preserve"> (</w:t>
            </w:r>
            <w:proofErr w:type="spellStart"/>
            <w:r w:rsidRPr="00B21D61">
              <w:t>Куньминско-Монреальскую</w:t>
            </w:r>
            <w:proofErr w:type="spellEnd"/>
            <w:r w:rsidRPr="00B21D61">
              <w:t xml:space="preserve"> </w:t>
            </w:r>
            <w:proofErr w:type="spellStart"/>
            <w:r w:rsidRPr="00B21D61">
              <w:t>глобальную</w:t>
            </w:r>
            <w:proofErr w:type="spellEnd"/>
            <w:r w:rsidRPr="00B21D61">
              <w:t xml:space="preserve"> </w:t>
            </w:r>
            <w:proofErr w:type="spellStart"/>
            <w:r w:rsidRPr="00B21D61">
              <w:t>рамочную</w:t>
            </w:r>
            <w:proofErr w:type="spellEnd"/>
            <w:r w:rsidRPr="00B21D61">
              <w:t xml:space="preserve"> </w:t>
            </w:r>
            <w:proofErr w:type="spellStart"/>
            <w:r w:rsidRPr="00B21D61">
              <w:t>программу</w:t>
            </w:r>
            <w:proofErr w:type="spellEnd"/>
            <w:r w:rsidRPr="00B21D61">
              <w:t xml:space="preserve"> в </w:t>
            </w:r>
            <w:proofErr w:type="spellStart"/>
            <w:r w:rsidRPr="00B21D61">
              <w:t>области</w:t>
            </w:r>
            <w:proofErr w:type="spellEnd"/>
            <w:r w:rsidRPr="00B21D61">
              <w:t xml:space="preserve"> </w:t>
            </w:r>
            <w:proofErr w:type="spellStart"/>
            <w:r w:rsidRPr="00B21D61">
              <w:t>биоразнообразия</w:t>
            </w:r>
            <w:proofErr w:type="spellEnd"/>
            <w:r w:rsidRPr="00B21D61">
              <w:t>)</w:t>
            </w:r>
            <w:r w:rsidR="00931A6B">
              <w:rPr>
                <w:lang w:val="ru-RU"/>
              </w:rPr>
              <w:t xml:space="preserve">.  </w:t>
            </w:r>
            <w:r w:rsidR="00114E47" w:rsidRPr="00327C04">
              <w:t xml:space="preserve"> </w:t>
            </w:r>
          </w:p>
        </w:tc>
      </w:tr>
      <w:tr w:rsidR="00114E47" w:rsidRPr="00F14F9B" w14:paraId="66893E87" w14:textId="77777777" w:rsidTr="008B3D41">
        <w:trPr>
          <w:trHeight w:val="1539"/>
        </w:trPr>
        <w:tc>
          <w:tcPr>
            <w:tcW w:w="9355" w:type="dxa"/>
          </w:tcPr>
          <w:p w14:paraId="6ED34C6D" w14:textId="62D167BF" w:rsidR="00114E47" w:rsidRPr="00327C04" w:rsidRDefault="00CF6A25" w:rsidP="008B3D41">
            <w:pPr>
              <w:spacing w:before="60" w:after="60"/>
              <w:ind w:left="335"/>
              <w:jc w:val="left"/>
              <w:rPr>
                <w:rFonts w:asciiTheme="majorBidi" w:hAnsiTheme="majorBidi" w:cstheme="majorBidi"/>
                <w:b/>
                <w:bCs/>
                <w:i/>
                <w:iCs/>
                <w:sz w:val="20"/>
                <w:szCs w:val="20"/>
              </w:rPr>
            </w:pPr>
            <w:r>
              <w:rPr>
                <w:rFonts w:asciiTheme="majorBidi" w:hAnsiTheme="majorBidi" w:cstheme="majorBidi"/>
                <w:b/>
                <w:bCs/>
                <w:i/>
                <w:iCs/>
                <w:sz w:val="20"/>
                <w:szCs w:val="20"/>
              </w:rPr>
              <w:t xml:space="preserve">1.1 </w:t>
            </w:r>
            <w:r w:rsidR="00986AB5">
              <w:rPr>
                <w:rFonts w:asciiTheme="majorBidi" w:hAnsiTheme="majorBidi" w:cstheme="majorBidi"/>
                <w:b/>
                <w:bCs/>
                <w:i/>
                <w:iCs/>
                <w:sz w:val="20"/>
                <w:szCs w:val="20"/>
                <w:lang w:val="ru-RU"/>
              </w:rPr>
              <w:t>Отдел</w:t>
            </w:r>
            <w:r>
              <w:rPr>
                <w:rFonts w:asciiTheme="majorBidi" w:hAnsiTheme="majorBidi" w:cstheme="majorBidi"/>
                <w:b/>
                <w:bCs/>
                <w:i/>
                <w:iCs/>
                <w:sz w:val="20"/>
                <w:szCs w:val="20"/>
                <w:lang w:val="ru-RU"/>
              </w:rPr>
              <w:t xml:space="preserve"> координации</w:t>
            </w:r>
          </w:p>
          <w:p w14:paraId="0B96FB69" w14:textId="16113EEA" w:rsidR="00114E47" w:rsidRPr="00327C04" w:rsidRDefault="00986AB5" w:rsidP="002A6951">
            <w:pPr>
              <w:pStyle w:val="CBDTableNormal"/>
              <w:spacing w:before="60" w:after="60"/>
              <w:rPr>
                <w:rFonts w:asciiTheme="majorBidi" w:hAnsiTheme="majorBidi" w:cstheme="majorBidi"/>
                <w:szCs w:val="20"/>
              </w:rPr>
            </w:pPr>
            <w:proofErr w:type="spellStart"/>
            <w:r>
              <w:rPr>
                <w:rFonts w:asciiTheme="majorBidi" w:hAnsiTheme="majorBidi" w:cstheme="majorBidi"/>
                <w:szCs w:val="20"/>
              </w:rPr>
              <w:t>Отдел</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координации</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обеспечивает</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эффективное</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согласованное</w:t>
            </w:r>
            <w:proofErr w:type="spellEnd"/>
            <w:r w:rsidR="00CF6A25" w:rsidRPr="00CF6A25">
              <w:rPr>
                <w:rFonts w:asciiTheme="majorBidi" w:hAnsiTheme="majorBidi" w:cstheme="majorBidi"/>
                <w:szCs w:val="20"/>
              </w:rPr>
              <w:t xml:space="preserve"> и </w:t>
            </w:r>
            <w:r w:rsidR="000C410F">
              <w:rPr>
                <w:rFonts w:asciiTheme="majorBidi" w:hAnsiTheme="majorBidi" w:cstheme="majorBidi"/>
                <w:szCs w:val="20"/>
                <w:lang w:val="ru-RU"/>
              </w:rPr>
              <w:t xml:space="preserve">надлежащим образом </w:t>
            </w:r>
            <w:r w:rsidR="00CF6A25">
              <w:rPr>
                <w:rFonts w:asciiTheme="majorBidi" w:hAnsiTheme="majorBidi" w:cstheme="majorBidi"/>
                <w:szCs w:val="20"/>
                <w:lang w:val="ru-RU"/>
              </w:rPr>
              <w:t>управл</w:t>
            </w:r>
            <w:r w:rsidR="000C410F">
              <w:rPr>
                <w:rFonts w:asciiTheme="majorBidi" w:hAnsiTheme="majorBidi" w:cstheme="majorBidi"/>
                <w:szCs w:val="20"/>
                <w:lang w:val="ru-RU"/>
              </w:rPr>
              <w:t>я</w:t>
            </w:r>
            <w:r w:rsidR="00CF6A25">
              <w:rPr>
                <w:rFonts w:asciiTheme="majorBidi" w:hAnsiTheme="majorBidi" w:cstheme="majorBidi"/>
                <w:szCs w:val="20"/>
                <w:lang w:val="ru-RU"/>
              </w:rPr>
              <w:t xml:space="preserve">емое </w:t>
            </w:r>
            <w:proofErr w:type="spellStart"/>
            <w:r w:rsidR="00CF6A25" w:rsidRPr="00CF6A25">
              <w:rPr>
                <w:rFonts w:asciiTheme="majorBidi" w:hAnsiTheme="majorBidi" w:cstheme="majorBidi"/>
                <w:szCs w:val="20"/>
              </w:rPr>
              <w:t>функционирование</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Канцелярии</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Исполнительного</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секретаря</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Он</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оказывает</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Исполнительному</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секретарю</w:t>
            </w:r>
            <w:proofErr w:type="spellEnd"/>
            <w:r w:rsidR="00CF6A25" w:rsidRPr="00CF6A25">
              <w:rPr>
                <w:rFonts w:asciiTheme="majorBidi" w:hAnsiTheme="majorBidi" w:cstheme="majorBidi"/>
                <w:szCs w:val="20"/>
              </w:rPr>
              <w:t xml:space="preserve"> и </w:t>
            </w:r>
            <w:proofErr w:type="spellStart"/>
            <w:r w:rsidR="00CF6A25" w:rsidRPr="00CF6A25">
              <w:rPr>
                <w:rFonts w:asciiTheme="majorBidi" w:hAnsiTheme="majorBidi" w:cstheme="majorBidi"/>
                <w:szCs w:val="20"/>
              </w:rPr>
              <w:t>заместителю</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Исполнительного</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секретаря</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стратегическую</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управленческую</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оперативную</w:t>
            </w:r>
            <w:proofErr w:type="spellEnd"/>
            <w:r w:rsidR="00CF6A25" w:rsidRPr="00CF6A25">
              <w:rPr>
                <w:rFonts w:asciiTheme="majorBidi" w:hAnsiTheme="majorBidi" w:cstheme="majorBidi"/>
                <w:szCs w:val="20"/>
              </w:rPr>
              <w:t xml:space="preserve"> и </w:t>
            </w:r>
            <w:proofErr w:type="spellStart"/>
            <w:r w:rsidR="00CF6A25" w:rsidRPr="00CF6A25">
              <w:rPr>
                <w:rFonts w:asciiTheme="majorBidi" w:hAnsiTheme="majorBidi" w:cstheme="majorBidi"/>
                <w:szCs w:val="20"/>
              </w:rPr>
              <w:t>административную</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координационную</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поддержку</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выполняет</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функции</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центрального</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координационного</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звена</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по</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вопросам</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исполнительного</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руководства</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поддержки</w:t>
            </w:r>
            <w:proofErr w:type="spellEnd"/>
            <w:r w:rsidR="00CF6A25" w:rsidRPr="00CF6A25">
              <w:rPr>
                <w:rFonts w:asciiTheme="majorBidi" w:hAnsiTheme="majorBidi" w:cstheme="majorBidi"/>
                <w:szCs w:val="20"/>
              </w:rPr>
              <w:t xml:space="preserve"> </w:t>
            </w:r>
            <w:r w:rsidR="00AE3EB5">
              <w:rPr>
                <w:rFonts w:asciiTheme="majorBidi" w:hAnsiTheme="majorBidi" w:cstheme="majorBidi"/>
                <w:szCs w:val="20"/>
                <w:lang w:val="ru-RU"/>
              </w:rPr>
              <w:t xml:space="preserve">управленческих </w:t>
            </w:r>
            <w:proofErr w:type="spellStart"/>
            <w:r w:rsidR="00CF6A25" w:rsidRPr="00CF6A25">
              <w:rPr>
                <w:rFonts w:asciiTheme="majorBidi" w:hAnsiTheme="majorBidi" w:cstheme="majorBidi"/>
                <w:szCs w:val="20"/>
              </w:rPr>
              <w:t>процессов</w:t>
            </w:r>
            <w:proofErr w:type="spellEnd"/>
            <w:r w:rsidR="00CF6A25" w:rsidRPr="00CF6A25">
              <w:rPr>
                <w:rFonts w:asciiTheme="majorBidi" w:hAnsiTheme="majorBidi" w:cstheme="majorBidi"/>
                <w:szCs w:val="20"/>
              </w:rPr>
              <w:t xml:space="preserve"> и </w:t>
            </w:r>
            <w:proofErr w:type="spellStart"/>
            <w:r w:rsidR="00CF6A25" w:rsidRPr="00CF6A25">
              <w:rPr>
                <w:rFonts w:asciiTheme="majorBidi" w:hAnsiTheme="majorBidi" w:cstheme="majorBidi"/>
                <w:szCs w:val="20"/>
              </w:rPr>
              <w:t>обеспечения</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информационного</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обмена</w:t>
            </w:r>
            <w:proofErr w:type="spellEnd"/>
            <w:r w:rsidR="00CF6A25" w:rsidRPr="00CF6A25">
              <w:rPr>
                <w:rFonts w:asciiTheme="majorBidi" w:hAnsiTheme="majorBidi" w:cstheme="majorBidi"/>
                <w:szCs w:val="20"/>
              </w:rPr>
              <w:t xml:space="preserve"> в </w:t>
            </w:r>
            <w:proofErr w:type="spellStart"/>
            <w:r w:rsidR="00CF6A25" w:rsidRPr="00CF6A25">
              <w:rPr>
                <w:rFonts w:asciiTheme="majorBidi" w:hAnsiTheme="majorBidi" w:cstheme="majorBidi"/>
                <w:szCs w:val="20"/>
              </w:rPr>
              <w:t>масштабах</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всего</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секретариата</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обеспечивает</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управление</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основными</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общеорганизационными</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процессами</w:t>
            </w:r>
            <w:proofErr w:type="spellEnd"/>
            <w:r w:rsidR="00CF6A25" w:rsidRPr="00CF6A25">
              <w:rPr>
                <w:rFonts w:asciiTheme="majorBidi" w:hAnsiTheme="majorBidi" w:cstheme="majorBidi"/>
                <w:szCs w:val="20"/>
              </w:rPr>
              <w:t xml:space="preserve"> и </w:t>
            </w:r>
            <w:proofErr w:type="spellStart"/>
            <w:r w:rsidR="00CF6A25" w:rsidRPr="00CF6A25">
              <w:rPr>
                <w:rFonts w:asciiTheme="majorBidi" w:hAnsiTheme="majorBidi" w:cstheme="majorBidi"/>
                <w:szCs w:val="20"/>
              </w:rPr>
              <w:t>содействует</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институциональной</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координации</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обеспечивает</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своевременное</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распространение</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информации</w:t>
            </w:r>
            <w:proofErr w:type="spellEnd"/>
            <w:r w:rsidR="00CF6A25" w:rsidRPr="00CF6A25">
              <w:rPr>
                <w:rFonts w:asciiTheme="majorBidi" w:hAnsiTheme="majorBidi" w:cstheme="majorBidi"/>
                <w:szCs w:val="20"/>
              </w:rPr>
              <w:t xml:space="preserve">, </w:t>
            </w:r>
            <w:proofErr w:type="spellStart"/>
            <w:r w:rsidR="00CF6A25" w:rsidRPr="00CF6A25">
              <w:rPr>
                <w:rFonts w:asciiTheme="majorBidi" w:hAnsiTheme="majorBidi" w:cstheme="majorBidi"/>
                <w:szCs w:val="20"/>
              </w:rPr>
              <w:t>документов</w:t>
            </w:r>
            <w:proofErr w:type="spellEnd"/>
            <w:r w:rsidR="00CF6A25" w:rsidRPr="00CF6A25">
              <w:rPr>
                <w:rFonts w:asciiTheme="majorBidi" w:hAnsiTheme="majorBidi" w:cstheme="majorBidi"/>
                <w:szCs w:val="20"/>
              </w:rPr>
              <w:t xml:space="preserve"> и </w:t>
            </w:r>
            <w:proofErr w:type="spellStart"/>
            <w:r w:rsidR="00CF6A25" w:rsidRPr="00CF6A25">
              <w:rPr>
                <w:rFonts w:asciiTheme="majorBidi" w:hAnsiTheme="majorBidi" w:cstheme="majorBidi"/>
                <w:szCs w:val="20"/>
              </w:rPr>
              <w:t>решений</w:t>
            </w:r>
            <w:proofErr w:type="spellEnd"/>
            <w:r w:rsidR="00CF6A25" w:rsidRPr="00CF6A25">
              <w:rPr>
                <w:rFonts w:asciiTheme="majorBidi" w:hAnsiTheme="majorBidi" w:cstheme="majorBidi"/>
                <w:szCs w:val="20"/>
              </w:rPr>
              <w:t>.</w:t>
            </w:r>
            <w:r w:rsidR="00114E47" w:rsidRPr="00327C04">
              <w:rPr>
                <w:rFonts w:asciiTheme="majorBidi" w:hAnsiTheme="majorBidi" w:cstheme="majorBidi"/>
                <w:szCs w:val="20"/>
              </w:rPr>
              <w:t xml:space="preserve"> </w:t>
            </w:r>
            <w:r w:rsidR="00CF6A25">
              <w:rPr>
                <w:rFonts w:asciiTheme="majorBidi" w:hAnsiTheme="majorBidi" w:cstheme="majorBidi"/>
                <w:szCs w:val="20"/>
                <w:lang w:val="ru-RU"/>
              </w:rPr>
              <w:t xml:space="preserve">  </w:t>
            </w:r>
          </w:p>
        </w:tc>
      </w:tr>
      <w:tr w:rsidR="00114E47" w:rsidRPr="00F14F9B" w14:paraId="2575BF08" w14:textId="77777777" w:rsidTr="008B3D41">
        <w:tc>
          <w:tcPr>
            <w:tcW w:w="9355" w:type="dxa"/>
          </w:tcPr>
          <w:p w14:paraId="3A30B987" w14:textId="635C2A27" w:rsidR="00114E47" w:rsidRPr="00327C04" w:rsidRDefault="006324AE" w:rsidP="008B3D41">
            <w:pPr>
              <w:spacing w:before="60" w:after="60"/>
              <w:ind w:left="335"/>
              <w:jc w:val="left"/>
              <w:rPr>
                <w:rFonts w:asciiTheme="majorBidi" w:hAnsiTheme="majorBidi" w:cstheme="majorBidi"/>
                <w:b/>
                <w:bCs/>
                <w:i/>
                <w:iCs/>
                <w:sz w:val="20"/>
                <w:szCs w:val="20"/>
              </w:rPr>
            </w:pPr>
            <w:r>
              <w:rPr>
                <w:rFonts w:asciiTheme="majorBidi" w:hAnsiTheme="majorBidi" w:cstheme="majorBidi"/>
                <w:b/>
                <w:bCs/>
                <w:i/>
                <w:iCs/>
                <w:sz w:val="20"/>
                <w:szCs w:val="20"/>
              </w:rPr>
              <w:t xml:space="preserve">1.2 </w:t>
            </w:r>
            <w:proofErr w:type="spellStart"/>
            <w:r w:rsidR="00986AB5">
              <w:rPr>
                <w:rFonts w:asciiTheme="majorBidi" w:hAnsiTheme="majorBidi" w:cstheme="majorBidi"/>
                <w:b/>
                <w:bCs/>
                <w:i/>
                <w:iCs/>
                <w:sz w:val="20"/>
                <w:szCs w:val="20"/>
              </w:rPr>
              <w:t>Отдел</w:t>
            </w:r>
            <w:proofErr w:type="spellEnd"/>
            <w:r w:rsidRPr="006324AE">
              <w:rPr>
                <w:rFonts w:asciiTheme="majorBidi" w:hAnsiTheme="majorBidi" w:cstheme="majorBidi"/>
                <w:b/>
                <w:bCs/>
                <w:i/>
                <w:iCs/>
                <w:sz w:val="20"/>
                <w:szCs w:val="20"/>
              </w:rPr>
              <w:t xml:space="preserve"> </w:t>
            </w:r>
            <w:proofErr w:type="spellStart"/>
            <w:r w:rsidRPr="006324AE">
              <w:rPr>
                <w:rFonts w:asciiTheme="majorBidi" w:hAnsiTheme="majorBidi" w:cstheme="majorBidi"/>
                <w:b/>
                <w:bCs/>
                <w:i/>
                <w:iCs/>
                <w:sz w:val="20"/>
                <w:szCs w:val="20"/>
              </w:rPr>
              <w:t>по</w:t>
            </w:r>
            <w:proofErr w:type="spellEnd"/>
            <w:r w:rsidRPr="006324AE">
              <w:rPr>
                <w:rFonts w:asciiTheme="majorBidi" w:hAnsiTheme="majorBidi" w:cstheme="majorBidi"/>
                <w:b/>
                <w:bCs/>
                <w:i/>
                <w:iCs/>
                <w:sz w:val="20"/>
                <w:szCs w:val="20"/>
              </w:rPr>
              <w:t xml:space="preserve"> </w:t>
            </w:r>
            <w:proofErr w:type="spellStart"/>
            <w:r w:rsidRPr="006324AE">
              <w:rPr>
                <w:rFonts w:asciiTheme="majorBidi" w:hAnsiTheme="majorBidi" w:cstheme="majorBidi"/>
                <w:b/>
                <w:bCs/>
                <w:i/>
                <w:iCs/>
                <w:sz w:val="20"/>
                <w:szCs w:val="20"/>
              </w:rPr>
              <w:t>правовым</w:t>
            </w:r>
            <w:proofErr w:type="spellEnd"/>
            <w:r w:rsidRPr="006324AE">
              <w:rPr>
                <w:rFonts w:asciiTheme="majorBidi" w:hAnsiTheme="majorBidi" w:cstheme="majorBidi"/>
                <w:b/>
                <w:bCs/>
                <w:i/>
                <w:iCs/>
                <w:sz w:val="20"/>
                <w:szCs w:val="20"/>
              </w:rPr>
              <w:t xml:space="preserve"> и </w:t>
            </w:r>
            <w:proofErr w:type="spellStart"/>
            <w:r w:rsidRPr="006324AE">
              <w:rPr>
                <w:rFonts w:asciiTheme="majorBidi" w:hAnsiTheme="majorBidi" w:cstheme="majorBidi"/>
                <w:b/>
                <w:bCs/>
                <w:i/>
                <w:iCs/>
                <w:sz w:val="20"/>
                <w:szCs w:val="20"/>
              </w:rPr>
              <w:t>межправительственным</w:t>
            </w:r>
            <w:proofErr w:type="spellEnd"/>
            <w:r w:rsidRPr="006324AE">
              <w:rPr>
                <w:rFonts w:asciiTheme="majorBidi" w:hAnsiTheme="majorBidi" w:cstheme="majorBidi"/>
                <w:b/>
                <w:bCs/>
                <w:i/>
                <w:iCs/>
                <w:sz w:val="20"/>
                <w:szCs w:val="20"/>
              </w:rPr>
              <w:t xml:space="preserve"> </w:t>
            </w:r>
            <w:proofErr w:type="spellStart"/>
            <w:r w:rsidRPr="006324AE">
              <w:rPr>
                <w:rFonts w:asciiTheme="majorBidi" w:hAnsiTheme="majorBidi" w:cstheme="majorBidi"/>
                <w:b/>
                <w:bCs/>
                <w:i/>
                <w:iCs/>
                <w:sz w:val="20"/>
                <w:szCs w:val="20"/>
              </w:rPr>
              <w:t>вопросам</w:t>
            </w:r>
            <w:proofErr w:type="spellEnd"/>
          </w:p>
          <w:p w14:paraId="7752F518" w14:textId="2EA752CD" w:rsidR="00114E47" w:rsidRPr="00327C04" w:rsidRDefault="00986AB5" w:rsidP="002A6951">
            <w:pPr>
              <w:spacing w:before="60" w:after="60"/>
              <w:jc w:val="left"/>
              <w:rPr>
                <w:rFonts w:asciiTheme="majorBidi" w:hAnsiTheme="majorBidi" w:cstheme="majorBidi"/>
                <w:b/>
                <w:bCs/>
                <w:sz w:val="20"/>
                <w:szCs w:val="20"/>
              </w:rPr>
            </w:pPr>
            <w:proofErr w:type="spellStart"/>
            <w:r>
              <w:rPr>
                <w:rFonts w:asciiTheme="majorBidi" w:eastAsia="Times New Roman" w:hAnsiTheme="majorBidi" w:cstheme="majorBidi"/>
                <w:sz w:val="20"/>
                <w:szCs w:val="20"/>
                <w:lang w:eastAsia="en-CA"/>
              </w:rPr>
              <w:t>Отдел</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по</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правовым</w:t>
            </w:r>
            <w:proofErr w:type="spellEnd"/>
            <w:r w:rsidR="00E15A50" w:rsidRPr="00E15A50">
              <w:rPr>
                <w:rFonts w:asciiTheme="majorBidi" w:eastAsia="Times New Roman" w:hAnsiTheme="majorBidi" w:cstheme="majorBidi"/>
                <w:sz w:val="20"/>
                <w:szCs w:val="20"/>
                <w:lang w:eastAsia="en-CA"/>
              </w:rPr>
              <w:t xml:space="preserve"> и </w:t>
            </w:r>
            <w:proofErr w:type="spellStart"/>
            <w:r w:rsidR="00E15A50" w:rsidRPr="00E15A50">
              <w:rPr>
                <w:rFonts w:asciiTheme="majorBidi" w:eastAsia="Times New Roman" w:hAnsiTheme="majorBidi" w:cstheme="majorBidi"/>
                <w:sz w:val="20"/>
                <w:szCs w:val="20"/>
                <w:lang w:eastAsia="en-CA"/>
              </w:rPr>
              <w:t>межправительственным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вопросам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обеспечивает</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соответствие</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деятельности</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секретариата</w:t>
            </w:r>
            <w:proofErr w:type="spellEnd"/>
            <w:r w:rsidR="00E15A50" w:rsidRPr="00E15A50">
              <w:rPr>
                <w:rFonts w:asciiTheme="majorBidi" w:eastAsia="Times New Roman" w:hAnsiTheme="majorBidi" w:cstheme="majorBidi"/>
                <w:sz w:val="20"/>
                <w:szCs w:val="20"/>
                <w:lang w:eastAsia="en-CA"/>
              </w:rPr>
              <w:t xml:space="preserve"> и </w:t>
            </w:r>
            <w:proofErr w:type="spellStart"/>
            <w:r w:rsidR="00E15A50" w:rsidRPr="00E15A50">
              <w:rPr>
                <w:rFonts w:asciiTheme="majorBidi" w:eastAsia="Times New Roman" w:hAnsiTheme="majorBidi" w:cstheme="majorBidi"/>
                <w:sz w:val="20"/>
                <w:szCs w:val="20"/>
                <w:lang w:eastAsia="en-CA"/>
              </w:rPr>
              <w:t>межправительственных</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органов</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Конвенции</w:t>
            </w:r>
            <w:proofErr w:type="spellEnd"/>
            <w:r w:rsidR="00E15A50" w:rsidRPr="00E15A50">
              <w:rPr>
                <w:rFonts w:asciiTheme="majorBidi" w:eastAsia="Times New Roman" w:hAnsiTheme="majorBidi" w:cstheme="majorBidi"/>
                <w:sz w:val="20"/>
                <w:szCs w:val="20"/>
                <w:lang w:eastAsia="en-CA"/>
              </w:rPr>
              <w:t xml:space="preserve"> и </w:t>
            </w:r>
            <w:proofErr w:type="spellStart"/>
            <w:r w:rsidR="00E15A50" w:rsidRPr="00E15A50">
              <w:rPr>
                <w:rFonts w:asciiTheme="majorBidi" w:eastAsia="Times New Roman" w:hAnsiTheme="majorBidi" w:cstheme="majorBidi"/>
                <w:sz w:val="20"/>
                <w:szCs w:val="20"/>
                <w:lang w:eastAsia="en-CA"/>
              </w:rPr>
              <w:t>протоколов</w:t>
            </w:r>
            <w:proofErr w:type="spellEnd"/>
            <w:r w:rsidR="00E15A50" w:rsidRPr="00E15A50">
              <w:rPr>
                <w:rFonts w:asciiTheme="majorBidi" w:eastAsia="Times New Roman" w:hAnsiTheme="majorBidi" w:cstheme="majorBidi"/>
                <w:sz w:val="20"/>
                <w:szCs w:val="20"/>
                <w:lang w:eastAsia="en-CA"/>
              </w:rPr>
              <w:t xml:space="preserve"> к </w:t>
            </w:r>
            <w:proofErr w:type="spellStart"/>
            <w:r w:rsidR="00E15A50" w:rsidRPr="00E15A50">
              <w:rPr>
                <w:rFonts w:asciiTheme="majorBidi" w:eastAsia="Times New Roman" w:hAnsiTheme="majorBidi" w:cstheme="majorBidi"/>
                <w:sz w:val="20"/>
                <w:szCs w:val="20"/>
                <w:lang w:eastAsia="en-CA"/>
              </w:rPr>
              <w:t>ней</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применимым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правилам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положениям</w:t>
            </w:r>
            <w:proofErr w:type="spellEnd"/>
            <w:r w:rsidR="00E15A50" w:rsidRPr="00E15A50">
              <w:rPr>
                <w:rFonts w:asciiTheme="majorBidi" w:eastAsia="Times New Roman" w:hAnsiTheme="majorBidi" w:cstheme="majorBidi"/>
                <w:sz w:val="20"/>
                <w:szCs w:val="20"/>
                <w:lang w:eastAsia="en-CA"/>
              </w:rPr>
              <w:t xml:space="preserve"> и </w:t>
            </w:r>
            <w:proofErr w:type="spellStart"/>
            <w:r w:rsidR="00E15A50" w:rsidRPr="00E15A50">
              <w:rPr>
                <w:rFonts w:asciiTheme="majorBidi" w:eastAsia="Times New Roman" w:hAnsiTheme="majorBidi" w:cstheme="majorBidi"/>
                <w:sz w:val="20"/>
                <w:szCs w:val="20"/>
                <w:lang w:eastAsia="en-CA"/>
              </w:rPr>
              <w:t>договорным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нормам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Он</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оказывает</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содействие</w:t>
            </w:r>
            <w:proofErr w:type="spellEnd"/>
            <w:r w:rsidR="00E15A50" w:rsidRPr="00E15A50">
              <w:rPr>
                <w:rFonts w:asciiTheme="majorBidi" w:eastAsia="Times New Roman" w:hAnsiTheme="majorBidi" w:cstheme="majorBidi"/>
                <w:sz w:val="20"/>
                <w:szCs w:val="20"/>
                <w:lang w:eastAsia="en-CA"/>
              </w:rPr>
              <w:t xml:space="preserve"> в </w:t>
            </w:r>
            <w:proofErr w:type="spellStart"/>
            <w:r w:rsidR="00E15A50" w:rsidRPr="00E15A50">
              <w:rPr>
                <w:rFonts w:asciiTheme="majorBidi" w:eastAsia="Times New Roman" w:hAnsiTheme="majorBidi" w:cstheme="majorBidi"/>
                <w:sz w:val="20"/>
                <w:szCs w:val="20"/>
                <w:lang w:eastAsia="en-CA"/>
              </w:rPr>
              <w:t>планировании</w:t>
            </w:r>
            <w:proofErr w:type="spellEnd"/>
            <w:r w:rsidR="00E15A50" w:rsidRPr="00E15A50">
              <w:rPr>
                <w:rFonts w:asciiTheme="majorBidi" w:eastAsia="Times New Roman" w:hAnsiTheme="majorBidi" w:cstheme="majorBidi"/>
                <w:sz w:val="20"/>
                <w:szCs w:val="20"/>
                <w:lang w:eastAsia="en-CA"/>
              </w:rPr>
              <w:t xml:space="preserve"> и </w:t>
            </w:r>
            <w:proofErr w:type="spellStart"/>
            <w:r w:rsidR="00E15A50" w:rsidRPr="00E15A50">
              <w:rPr>
                <w:rFonts w:asciiTheme="majorBidi" w:eastAsia="Times New Roman" w:hAnsiTheme="majorBidi" w:cstheme="majorBidi"/>
                <w:sz w:val="20"/>
                <w:szCs w:val="20"/>
                <w:lang w:eastAsia="en-CA"/>
              </w:rPr>
              <w:t>проведении</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межправительственных</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совещаний</w:t>
            </w:r>
            <w:proofErr w:type="spellEnd"/>
            <w:r w:rsidR="00E15A50" w:rsidRPr="00E15A50">
              <w:rPr>
                <w:rFonts w:asciiTheme="majorBidi" w:eastAsia="Times New Roman" w:hAnsiTheme="majorBidi" w:cstheme="majorBidi"/>
                <w:sz w:val="20"/>
                <w:szCs w:val="20"/>
                <w:lang w:eastAsia="en-CA"/>
              </w:rPr>
              <w:t xml:space="preserve"> и </w:t>
            </w:r>
            <w:proofErr w:type="spellStart"/>
            <w:r w:rsidR="00E15A50" w:rsidRPr="00E15A50">
              <w:rPr>
                <w:rFonts w:asciiTheme="majorBidi" w:eastAsia="Times New Roman" w:hAnsiTheme="majorBidi" w:cstheme="majorBidi"/>
                <w:sz w:val="20"/>
                <w:szCs w:val="20"/>
                <w:lang w:eastAsia="en-CA"/>
              </w:rPr>
              <w:t>предоставляет</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юридические</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консультации</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по</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вопросам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правил</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процедуры</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договорной</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практики</w:t>
            </w:r>
            <w:proofErr w:type="spellEnd"/>
            <w:r w:rsidR="00E15A50" w:rsidRPr="00E15A50">
              <w:rPr>
                <w:rFonts w:asciiTheme="majorBidi" w:eastAsia="Times New Roman" w:hAnsiTheme="majorBidi" w:cstheme="majorBidi"/>
                <w:sz w:val="20"/>
                <w:szCs w:val="20"/>
                <w:lang w:eastAsia="en-CA"/>
              </w:rPr>
              <w:t xml:space="preserve"> и </w:t>
            </w:r>
            <w:proofErr w:type="spellStart"/>
            <w:r w:rsidR="00E15A50" w:rsidRPr="00E15A50">
              <w:rPr>
                <w:rFonts w:asciiTheme="majorBidi" w:eastAsia="Times New Roman" w:hAnsiTheme="majorBidi" w:cstheme="majorBidi"/>
                <w:sz w:val="20"/>
                <w:szCs w:val="20"/>
                <w:lang w:eastAsia="en-CA"/>
              </w:rPr>
              <w:t>правовых</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механизмов</w:t>
            </w:r>
            <w:proofErr w:type="spellEnd"/>
            <w:r w:rsidR="00E15A50" w:rsidRPr="00E15A50">
              <w:rPr>
                <w:rFonts w:asciiTheme="majorBidi" w:eastAsia="Times New Roman" w:hAnsiTheme="majorBidi" w:cstheme="majorBidi"/>
                <w:sz w:val="20"/>
                <w:szCs w:val="20"/>
                <w:lang w:eastAsia="en-CA"/>
              </w:rPr>
              <w:t xml:space="preserve">. </w:t>
            </w:r>
            <w:proofErr w:type="spellStart"/>
            <w:r>
              <w:rPr>
                <w:rFonts w:asciiTheme="majorBidi" w:eastAsia="Times New Roman" w:hAnsiTheme="majorBidi" w:cstheme="majorBidi"/>
                <w:sz w:val="20"/>
                <w:szCs w:val="20"/>
                <w:lang w:eastAsia="en-CA"/>
              </w:rPr>
              <w:t>Отдел</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также</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оказывает</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правовую</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поддержку</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деятельности</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секретариата</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по</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административным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институциональным</w:t>
            </w:r>
            <w:proofErr w:type="spellEnd"/>
            <w:r w:rsidR="00E15A50" w:rsidRPr="00E15A50">
              <w:rPr>
                <w:rFonts w:asciiTheme="majorBidi" w:eastAsia="Times New Roman" w:hAnsiTheme="majorBidi" w:cstheme="majorBidi"/>
                <w:sz w:val="20"/>
                <w:szCs w:val="20"/>
                <w:lang w:eastAsia="en-CA"/>
              </w:rPr>
              <w:t xml:space="preserve"> и </w:t>
            </w:r>
            <w:proofErr w:type="spellStart"/>
            <w:r w:rsidR="00E15A50" w:rsidRPr="00E15A50">
              <w:rPr>
                <w:rFonts w:asciiTheme="majorBidi" w:eastAsia="Times New Roman" w:hAnsiTheme="majorBidi" w:cstheme="majorBidi"/>
                <w:sz w:val="20"/>
                <w:szCs w:val="20"/>
                <w:lang w:eastAsia="en-CA"/>
              </w:rPr>
              <w:t>оперативным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вопросам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обеспечивая</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тем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самым</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соблюдение</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применимых</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правил</w:t>
            </w:r>
            <w:proofErr w:type="spellEnd"/>
            <w:r w:rsidR="00E15A50" w:rsidRPr="00E15A50">
              <w:rPr>
                <w:rFonts w:asciiTheme="majorBidi" w:eastAsia="Times New Roman" w:hAnsiTheme="majorBidi" w:cstheme="majorBidi"/>
                <w:sz w:val="20"/>
                <w:szCs w:val="20"/>
                <w:lang w:eastAsia="en-CA"/>
              </w:rPr>
              <w:t xml:space="preserve">, </w:t>
            </w:r>
            <w:proofErr w:type="spellStart"/>
            <w:r w:rsidR="00E15A50" w:rsidRPr="00E15A50">
              <w:rPr>
                <w:rFonts w:asciiTheme="majorBidi" w:eastAsia="Times New Roman" w:hAnsiTheme="majorBidi" w:cstheme="majorBidi"/>
                <w:sz w:val="20"/>
                <w:szCs w:val="20"/>
                <w:lang w:eastAsia="en-CA"/>
              </w:rPr>
              <w:t>положений</w:t>
            </w:r>
            <w:proofErr w:type="spellEnd"/>
            <w:r w:rsidR="00E15A50" w:rsidRPr="00E15A50">
              <w:rPr>
                <w:rFonts w:asciiTheme="majorBidi" w:eastAsia="Times New Roman" w:hAnsiTheme="majorBidi" w:cstheme="majorBidi"/>
                <w:sz w:val="20"/>
                <w:szCs w:val="20"/>
                <w:lang w:eastAsia="en-CA"/>
              </w:rPr>
              <w:t xml:space="preserve"> и </w:t>
            </w:r>
            <w:proofErr w:type="spellStart"/>
            <w:r w:rsidR="00E15A50" w:rsidRPr="00E15A50">
              <w:rPr>
                <w:rFonts w:asciiTheme="majorBidi" w:eastAsia="Times New Roman" w:hAnsiTheme="majorBidi" w:cstheme="majorBidi"/>
                <w:sz w:val="20"/>
                <w:szCs w:val="20"/>
                <w:lang w:eastAsia="en-CA"/>
              </w:rPr>
              <w:t>соглашений</w:t>
            </w:r>
            <w:proofErr w:type="spellEnd"/>
            <w:r w:rsidR="00E15A50">
              <w:rPr>
                <w:rFonts w:asciiTheme="majorBidi" w:eastAsia="Times New Roman" w:hAnsiTheme="majorBidi" w:cstheme="majorBidi"/>
                <w:sz w:val="20"/>
                <w:szCs w:val="20"/>
                <w:lang w:val="ru-RU" w:eastAsia="en-CA"/>
              </w:rPr>
              <w:t xml:space="preserve">.   </w:t>
            </w:r>
          </w:p>
        </w:tc>
      </w:tr>
      <w:tr w:rsidR="00114E47" w:rsidRPr="00F14F9B" w14:paraId="505A9B2E" w14:textId="77777777" w:rsidTr="008B3D41">
        <w:tc>
          <w:tcPr>
            <w:tcW w:w="9355" w:type="dxa"/>
          </w:tcPr>
          <w:p w14:paraId="312E6076" w14:textId="56A55286" w:rsidR="00114E47" w:rsidRPr="00F14F9B" w:rsidRDefault="00E15A50" w:rsidP="008B3D41">
            <w:pPr>
              <w:spacing w:before="60" w:after="60"/>
              <w:ind w:left="335"/>
              <w:rPr>
                <w:rFonts w:asciiTheme="majorBidi" w:hAnsiTheme="majorBidi" w:cstheme="majorBidi"/>
                <w:b/>
                <w:bCs/>
                <w:i/>
                <w:iCs/>
                <w:sz w:val="20"/>
                <w:szCs w:val="20"/>
              </w:rPr>
            </w:pPr>
            <w:r>
              <w:rPr>
                <w:rFonts w:asciiTheme="majorBidi" w:hAnsiTheme="majorBidi" w:cstheme="majorBidi"/>
                <w:b/>
                <w:bCs/>
                <w:i/>
                <w:iCs/>
                <w:sz w:val="20"/>
                <w:szCs w:val="20"/>
              </w:rPr>
              <w:t xml:space="preserve">1.3 </w:t>
            </w:r>
            <w:proofErr w:type="spellStart"/>
            <w:r w:rsidR="00986AB5">
              <w:rPr>
                <w:rFonts w:asciiTheme="majorBidi" w:hAnsiTheme="majorBidi" w:cstheme="majorBidi"/>
                <w:b/>
                <w:bCs/>
                <w:i/>
                <w:iCs/>
                <w:sz w:val="20"/>
                <w:szCs w:val="20"/>
              </w:rPr>
              <w:t>Отдел</w:t>
            </w:r>
            <w:proofErr w:type="spellEnd"/>
            <w:r w:rsidRPr="00E15A50">
              <w:rPr>
                <w:rFonts w:asciiTheme="majorBidi" w:hAnsiTheme="majorBidi" w:cstheme="majorBidi"/>
                <w:b/>
                <w:bCs/>
                <w:i/>
                <w:iCs/>
                <w:sz w:val="20"/>
                <w:szCs w:val="20"/>
              </w:rPr>
              <w:t xml:space="preserve"> </w:t>
            </w:r>
            <w:proofErr w:type="spellStart"/>
            <w:r w:rsidRPr="00E15A50">
              <w:rPr>
                <w:rFonts w:asciiTheme="majorBidi" w:hAnsiTheme="majorBidi" w:cstheme="majorBidi"/>
                <w:b/>
                <w:bCs/>
                <w:i/>
                <w:iCs/>
                <w:sz w:val="20"/>
                <w:szCs w:val="20"/>
              </w:rPr>
              <w:t>документационного</w:t>
            </w:r>
            <w:proofErr w:type="spellEnd"/>
            <w:r w:rsidRPr="00E15A50">
              <w:rPr>
                <w:rFonts w:asciiTheme="majorBidi" w:hAnsiTheme="majorBidi" w:cstheme="majorBidi"/>
                <w:b/>
                <w:bCs/>
                <w:i/>
                <w:iCs/>
                <w:sz w:val="20"/>
                <w:szCs w:val="20"/>
              </w:rPr>
              <w:t xml:space="preserve"> и </w:t>
            </w:r>
            <w:proofErr w:type="spellStart"/>
            <w:r w:rsidRPr="00E15A50">
              <w:rPr>
                <w:rFonts w:asciiTheme="majorBidi" w:hAnsiTheme="majorBidi" w:cstheme="majorBidi"/>
                <w:b/>
                <w:bCs/>
                <w:i/>
                <w:iCs/>
                <w:sz w:val="20"/>
                <w:szCs w:val="20"/>
              </w:rPr>
              <w:t>лингвистического</w:t>
            </w:r>
            <w:proofErr w:type="spellEnd"/>
            <w:r w:rsidRPr="00E15A50">
              <w:rPr>
                <w:rFonts w:asciiTheme="majorBidi" w:hAnsiTheme="majorBidi" w:cstheme="majorBidi"/>
                <w:b/>
                <w:bCs/>
                <w:i/>
                <w:iCs/>
                <w:sz w:val="20"/>
                <w:szCs w:val="20"/>
              </w:rPr>
              <w:t xml:space="preserve"> </w:t>
            </w:r>
            <w:proofErr w:type="spellStart"/>
            <w:r w:rsidRPr="00E15A50">
              <w:rPr>
                <w:rFonts w:asciiTheme="majorBidi" w:hAnsiTheme="majorBidi" w:cstheme="majorBidi"/>
                <w:b/>
                <w:bCs/>
                <w:i/>
                <w:iCs/>
                <w:sz w:val="20"/>
                <w:szCs w:val="20"/>
              </w:rPr>
              <w:t>обеспечения</w:t>
            </w:r>
            <w:proofErr w:type="spellEnd"/>
          </w:p>
          <w:p w14:paraId="762EEB24" w14:textId="601E0CF9" w:rsidR="00114E47" w:rsidRPr="008B3D41" w:rsidRDefault="00986AB5" w:rsidP="00EA581F">
            <w:pPr>
              <w:pStyle w:val="CBDTableNormal"/>
              <w:spacing w:before="60" w:after="60"/>
              <w:rPr>
                <w:rFonts w:asciiTheme="majorBidi" w:hAnsiTheme="majorBidi" w:cstheme="majorBidi"/>
                <w:b/>
                <w:bCs/>
                <w:szCs w:val="20"/>
              </w:rPr>
            </w:pPr>
            <w:r>
              <w:rPr>
                <w:rFonts w:asciiTheme="majorBidi" w:hAnsiTheme="majorBidi" w:cstheme="majorBidi"/>
                <w:noProof/>
                <w:color w:val="000000" w:themeColor="text1"/>
                <w:szCs w:val="20"/>
              </w:rPr>
              <w:t>Отдел</w:t>
            </w:r>
            <w:r w:rsidR="00E15A50" w:rsidRPr="00E15A50">
              <w:rPr>
                <w:rFonts w:asciiTheme="majorBidi" w:hAnsiTheme="majorBidi" w:cstheme="majorBidi"/>
                <w:noProof/>
                <w:color w:val="000000" w:themeColor="text1"/>
                <w:szCs w:val="20"/>
              </w:rPr>
              <w:t xml:space="preserve"> документационного и лингвистического обеспечения предоставляет секретариату услуги по управлению документацией, редактированию, обработке текстов, письменному переводу и ведению многоязычной терминологии, а также оказывает консультативную и учебно-методическую поддержку по вопросам документационного обеспечения и соответствующих стандартов, политики и практики Организации Объединенных Наций. Тем самым он содействует выполнению секретариатом ряда его основных функций, в частности обеспечению обслуживания совещаний и подготовке докладов, предусмотренных соответственно подпунктами</w:t>
            </w:r>
            <w:r w:rsidR="00000F17">
              <w:rPr>
                <w:rFonts w:asciiTheme="majorBidi" w:hAnsiTheme="majorBidi" w:cstheme="majorBidi"/>
                <w:noProof/>
                <w:color w:val="000000" w:themeColor="text1"/>
                <w:szCs w:val="20"/>
                <w:lang w:val="ru-RU"/>
              </w:rPr>
              <w:t xml:space="preserve"> (а) и (с) </w:t>
            </w:r>
            <w:r w:rsidR="00E15A50" w:rsidRPr="00E15A50">
              <w:rPr>
                <w:rFonts w:asciiTheme="majorBidi" w:hAnsiTheme="majorBidi" w:cstheme="majorBidi"/>
                <w:noProof/>
                <w:color w:val="000000" w:themeColor="text1"/>
                <w:szCs w:val="20"/>
              </w:rPr>
              <w:t>пункта 1 статьи 24 Конвенции, а также обеспечению многоязычия как одной из основополагающих ценностей Организации Объединенных Наций</w:t>
            </w:r>
            <w:r w:rsidR="00114E47" w:rsidRPr="00F14F9B">
              <w:rPr>
                <w:rFonts w:asciiTheme="majorBidi" w:hAnsiTheme="majorBidi" w:cstheme="majorBidi"/>
                <w:noProof/>
                <w:color w:val="000000" w:themeColor="text1"/>
                <w:szCs w:val="20"/>
              </w:rPr>
              <w:t>.</w:t>
            </w:r>
          </w:p>
        </w:tc>
      </w:tr>
      <w:tr w:rsidR="00114E47" w:rsidRPr="00F14F9B" w14:paraId="6C025869" w14:textId="77777777" w:rsidTr="008B3D41">
        <w:tc>
          <w:tcPr>
            <w:tcW w:w="9355" w:type="dxa"/>
          </w:tcPr>
          <w:p w14:paraId="3F000EC0" w14:textId="57B46D2A" w:rsidR="00114E47" w:rsidRPr="00327C04" w:rsidRDefault="00000F17" w:rsidP="008B3D41">
            <w:pPr>
              <w:spacing w:before="60" w:after="60"/>
              <w:ind w:left="335"/>
              <w:rPr>
                <w:rFonts w:asciiTheme="majorBidi" w:hAnsiTheme="majorBidi" w:cstheme="majorBidi"/>
                <w:b/>
                <w:bCs/>
                <w:i/>
                <w:iCs/>
                <w:sz w:val="20"/>
                <w:szCs w:val="20"/>
              </w:rPr>
            </w:pPr>
            <w:r>
              <w:rPr>
                <w:rFonts w:asciiTheme="majorBidi" w:hAnsiTheme="majorBidi" w:cstheme="majorBidi"/>
                <w:b/>
                <w:bCs/>
                <w:i/>
                <w:iCs/>
                <w:sz w:val="20"/>
                <w:szCs w:val="20"/>
              </w:rPr>
              <w:t xml:space="preserve">1.4 </w:t>
            </w:r>
            <w:proofErr w:type="spellStart"/>
            <w:r w:rsidR="00986AB5">
              <w:rPr>
                <w:rFonts w:asciiTheme="majorBidi" w:hAnsiTheme="majorBidi" w:cstheme="majorBidi"/>
                <w:b/>
                <w:i/>
                <w:sz w:val="20"/>
                <w:szCs w:val="20"/>
              </w:rPr>
              <w:t>Отдел</w:t>
            </w:r>
            <w:proofErr w:type="spellEnd"/>
            <w:r w:rsidRPr="00000F17">
              <w:rPr>
                <w:rFonts w:asciiTheme="majorBidi" w:hAnsiTheme="majorBidi" w:cstheme="majorBidi"/>
                <w:b/>
                <w:i/>
                <w:sz w:val="20"/>
                <w:szCs w:val="20"/>
              </w:rPr>
              <w:t xml:space="preserve"> </w:t>
            </w:r>
            <w:proofErr w:type="spellStart"/>
            <w:r w:rsidRPr="00000F17">
              <w:rPr>
                <w:rFonts w:asciiTheme="majorBidi" w:hAnsiTheme="majorBidi" w:cstheme="majorBidi"/>
                <w:b/>
                <w:i/>
                <w:sz w:val="20"/>
                <w:szCs w:val="20"/>
              </w:rPr>
              <w:t>управления</w:t>
            </w:r>
            <w:proofErr w:type="spellEnd"/>
            <w:r w:rsidRPr="00000F17">
              <w:rPr>
                <w:rFonts w:asciiTheme="majorBidi" w:hAnsiTheme="majorBidi" w:cstheme="majorBidi"/>
                <w:b/>
                <w:i/>
                <w:sz w:val="20"/>
                <w:szCs w:val="20"/>
              </w:rPr>
              <w:t xml:space="preserve"> </w:t>
            </w:r>
            <w:proofErr w:type="spellStart"/>
            <w:r w:rsidRPr="00000F17">
              <w:rPr>
                <w:rFonts w:asciiTheme="majorBidi" w:hAnsiTheme="majorBidi" w:cstheme="majorBidi"/>
                <w:b/>
                <w:i/>
                <w:sz w:val="20"/>
                <w:szCs w:val="20"/>
              </w:rPr>
              <w:t>программами</w:t>
            </w:r>
            <w:proofErr w:type="spellEnd"/>
          </w:p>
          <w:p w14:paraId="17BFAA9A" w14:textId="216113A0" w:rsidR="00114E47" w:rsidRPr="00327C04" w:rsidRDefault="00986AB5" w:rsidP="00EA581F">
            <w:pPr>
              <w:pStyle w:val="CBDTableNormal"/>
              <w:spacing w:before="60" w:after="60"/>
            </w:pPr>
            <w:proofErr w:type="spellStart"/>
            <w:r>
              <w:rPr>
                <w:rFonts w:asciiTheme="majorBidi" w:hAnsiTheme="majorBidi" w:cstheme="majorBidi"/>
                <w:szCs w:val="20"/>
              </w:rPr>
              <w:t>Отдел</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управления</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программами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оказывает</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поддержку</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старшему</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руководству</w:t>
            </w:r>
            <w:proofErr w:type="spellEnd"/>
            <w:r w:rsidR="00000F17" w:rsidRPr="00000F17">
              <w:rPr>
                <w:rFonts w:asciiTheme="majorBidi" w:hAnsiTheme="majorBidi" w:cstheme="majorBidi"/>
                <w:szCs w:val="20"/>
              </w:rPr>
              <w:t xml:space="preserve"> и </w:t>
            </w:r>
            <w:proofErr w:type="spellStart"/>
            <w:r w:rsidR="00000F17" w:rsidRPr="00000F17">
              <w:rPr>
                <w:rFonts w:asciiTheme="majorBidi" w:hAnsiTheme="majorBidi" w:cstheme="majorBidi"/>
                <w:szCs w:val="20"/>
              </w:rPr>
              <w:t>другим</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подразделениям</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секретариата</w:t>
            </w:r>
            <w:proofErr w:type="spellEnd"/>
            <w:r w:rsidR="00000F17" w:rsidRPr="00000F17">
              <w:rPr>
                <w:rFonts w:asciiTheme="majorBidi" w:hAnsiTheme="majorBidi" w:cstheme="majorBidi"/>
                <w:szCs w:val="20"/>
              </w:rPr>
              <w:t xml:space="preserve"> в </w:t>
            </w:r>
            <w:proofErr w:type="spellStart"/>
            <w:r w:rsidR="00000F17" w:rsidRPr="00000F17">
              <w:rPr>
                <w:rFonts w:asciiTheme="majorBidi" w:hAnsiTheme="majorBidi" w:cstheme="majorBidi"/>
                <w:szCs w:val="20"/>
              </w:rPr>
              <w:t>вопросах</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стратегического</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планирования</w:t>
            </w:r>
            <w:proofErr w:type="spellEnd"/>
            <w:r w:rsidR="00000F17" w:rsidRPr="00000F17">
              <w:rPr>
                <w:rFonts w:asciiTheme="majorBidi" w:hAnsiTheme="majorBidi" w:cstheme="majorBidi"/>
                <w:szCs w:val="20"/>
              </w:rPr>
              <w:t xml:space="preserve"> и </w:t>
            </w:r>
            <w:proofErr w:type="spellStart"/>
            <w:r w:rsidR="00000F17" w:rsidRPr="00000F17">
              <w:rPr>
                <w:rFonts w:asciiTheme="majorBidi" w:hAnsiTheme="majorBidi" w:cstheme="majorBidi"/>
                <w:szCs w:val="20"/>
              </w:rPr>
              <w:t>управления</w:t>
            </w:r>
            <w:proofErr w:type="spellEnd"/>
            <w:r w:rsidR="009764E5">
              <w:rPr>
                <w:rFonts w:asciiTheme="majorBidi" w:hAnsiTheme="majorBidi" w:cstheme="majorBidi"/>
                <w:szCs w:val="20"/>
                <w:lang w:val="ru-RU"/>
              </w:rPr>
              <w:t xml:space="preserve"> с </w:t>
            </w:r>
            <w:proofErr w:type="spellStart"/>
            <w:r w:rsidR="00000F17" w:rsidRPr="00000F17">
              <w:rPr>
                <w:rFonts w:asciiTheme="majorBidi" w:hAnsiTheme="majorBidi" w:cstheme="majorBidi"/>
                <w:szCs w:val="20"/>
              </w:rPr>
              <w:t>ориент</w:t>
            </w:r>
            <w:r w:rsidR="009764E5">
              <w:rPr>
                <w:rFonts w:asciiTheme="majorBidi" w:hAnsiTheme="majorBidi" w:cstheme="majorBidi"/>
                <w:szCs w:val="20"/>
                <w:lang w:val="ru-RU"/>
              </w:rPr>
              <w:t>ацией</w:t>
            </w:r>
            <w:proofErr w:type="spellEnd"/>
            <w:r w:rsidR="009764E5">
              <w:rPr>
                <w:rFonts w:asciiTheme="majorBidi" w:hAnsiTheme="majorBidi" w:cstheme="majorBidi"/>
                <w:szCs w:val="20"/>
                <w:lang w:val="ru-RU"/>
              </w:rPr>
              <w:t xml:space="preserve"> </w:t>
            </w:r>
            <w:proofErr w:type="spellStart"/>
            <w:r w:rsidR="00000F17" w:rsidRPr="00000F17">
              <w:rPr>
                <w:rFonts w:asciiTheme="majorBidi" w:hAnsiTheme="majorBidi" w:cstheme="majorBidi"/>
                <w:szCs w:val="20"/>
              </w:rPr>
              <w:t>на</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результат</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мобилизации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финансовых</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ресурсов</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увяз</w:t>
            </w:r>
            <w:r w:rsidR="009764E5">
              <w:rPr>
                <w:rFonts w:asciiTheme="majorBidi" w:hAnsiTheme="majorBidi" w:cstheme="majorBidi"/>
                <w:szCs w:val="20"/>
                <w:lang w:val="ru-RU"/>
              </w:rPr>
              <w:t>ывания</w:t>
            </w:r>
            <w:proofErr w:type="spellEnd"/>
            <w:r w:rsidR="009764E5">
              <w:rPr>
                <w:rFonts w:asciiTheme="majorBidi" w:hAnsiTheme="majorBidi" w:cstheme="majorBidi"/>
                <w:szCs w:val="20"/>
                <w:lang w:val="ru-RU"/>
              </w:rPr>
              <w:t xml:space="preserve"> донорских </w:t>
            </w:r>
            <w:proofErr w:type="spellStart"/>
            <w:r w:rsidR="00000F17" w:rsidRPr="00000F17">
              <w:rPr>
                <w:rFonts w:asciiTheme="majorBidi" w:hAnsiTheme="majorBidi" w:cstheme="majorBidi"/>
                <w:szCs w:val="20"/>
              </w:rPr>
              <w:t>средств</w:t>
            </w:r>
            <w:proofErr w:type="spellEnd"/>
            <w:r w:rsidR="00000F17" w:rsidRPr="00000F17">
              <w:rPr>
                <w:rFonts w:asciiTheme="majorBidi" w:hAnsiTheme="majorBidi" w:cstheme="majorBidi"/>
                <w:szCs w:val="20"/>
              </w:rPr>
              <w:t xml:space="preserve"> с </w:t>
            </w:r>
            <w:proofErr w:type="spellStart"/>
            <w:r w:rsidR="00000F17" w:rsidRPr="00000F17">
              <w:rPr>
                <w:rFonts w:asciiTheme="majorBidi" w:hAnsiTheme="majorBidi" w:cstheme="majorBidi"/>
                <w:szCs w:val="20"/>
              </w:rPr>
              <w:t>приоритетными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направлениями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деятельности</w:t>
            </w:r>
            <w:proofErr w:type="spellEnd"/>
            <w:r w:rsidR="00000F17" w:rsidRPr="00000F17">
              <w:rPr>
                <w:rFonts w:asciiTheme="majorBidi" w:hAnsiTheme="majorBidi" w:cstheme="majorBidi"/>
                <w:szCs w:val="20"/>
              </w:rPr>
              <w:t xml:space="preserve">, а </w:t>
            </w:r>
            <w:proofErr w:type="spellStart"/>
            <w:r w:rsidR="00000F17" w:rsidRPr="00000F17">
              <w:rPr>
                <w:rFonts w:asciiTheme="majorBidi" w:hAnsiTheme="majorBidi" w:cstheme="majorBidi"/>
                <w:szCs w:val="20"/>
              </w:rPr>
              <w:t>также</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эффективного</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планирования</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мониторинга</w:t>
            </w:r>
            <w:proofErr w:type="spellEnd"/>
            <w:r w:rsidR="00000F17" w:rsidRPr="00000F17">
              <w:rPr>
                <w:rFonts w:asciiTheme="majorBidi" w:hAnsiTheme="majorBidi" w:cstheme="majorBidi"/>
                <w:szCs w:val="20"/>
              </w:rPr>
              <w:t xml:space="preserve"> и </w:t>
            </w:r>
            <w:proofErr w:type="spellStart"/>
            <w:r w:rsidR="00000F17" w:rsidRPr="00000F17">
              <w:rPr>
                <w:rFonts w:asciiTheme="majorBidi" w:hAnsiTheme="majorBidi" w:cstheme="majorBidi"/>
                <w:szCs w:val="20"/>
              </w:rPr>
              <w:t>отчетности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по</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программам</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проектам</w:t>
            </w:r>
            <w:proofErr w:type="spellEnd"/>
            <w:r w:rsidR="00000F17" w:rsidRPr="00000F17">
              <w:rPr>
                <w:rFonts w:asciiTheme="majorBidi" w:hAnsiTheme="majorBidi" w:cstheme="majorBidi"/>
                <w:szCs w:val="20"/>
              </w:rPr>
              <w:t xml:space="preserve"> и </w:t>
            </w:r>
            <w:proofErr w:type="spellStart"/>
            <w:r w:rsidR="00000F17" w:rsidRPr="00000F17">
              <w:rPr>
                <w:rFonts w:asciiTheme="majorBidi" w:hAnsiTheme="majorBidi" w:cstheme="majorBidi"/>
                <w:szCs w:val="20"/>
              </w:rPr>
              <w:t>другим</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видам</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деятельности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финансируемым</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за</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счет</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добровольных</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взносов</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Он</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обеспечивает</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ведение</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общеорганизационной</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системы</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управления</w:t>
            </w:r>
            <w:proofErr w:type="spellEnd"/>
            <w:r w:rsidR="009764E5">
              <w:rPr>
                <w:rFonts w:asciiTheme="majorBidi" w:hAnsiTheme="majorBidi" w:cstheme="majorBidi"/>
                <w:szCs w:val="20"/>
                <w:lang w:val="ru-RU"/>
              </w:rPr>
              <w:t xml:space="preserve"> секретариата</w:t>
            </w:r>
            <w:r w:rsidR="00CB376D">
              <w:rPr>
                <w:rFonts w:asciiTheme="majorBidi" w:hAnsiTheme="majorBidi" w:cstheme="majorBidi"/>
                <w:szCs w:val="20"/>
                <w:lang w:val="ru-RU"/>
              </w:rPr>
              <w:t>,</w:t>
            </w:r>
            <w:r w:rsidR="009764E5">
              <w:rPr>
                <w:rFonts w:asciiTheme="majorBidi" w:hAnsiTheme="majorBidi" w:cstheme="majorBidi"/>
                <w:szCs w:val="20"/>
                <w:lang w:val="ru-RU"/>
              </w:rPr>
              <w:t xml:space="preserve"> ориент</w:t>
            </w:r>
            <w:r w:rsidR="00CB376D">
              <w:rPr>
                <w:rFonts w:asciiTheme="majorBidi" w:hAnsiTheme="majorBidi" w:cstheme="majorBidi"/>
                <w:szCs w:val="20"/>
                <w:lang w:val="ru-RU"/>
              </w:rPr>
              <w:t>иро</w:t>
            </w:r>
            <w:r w:rsidR="00C25885">
              <w:rPr>
                <w:rFonts w:asciiTheme="majorBidi" w:hAnsiTheme="majorBidi" w:cstheme="majorBidi"/>
                <w:szCs w:val="20"/>
                <w:lang w:val="ru-RU"/>
              </w:rPr>
              <w:t>в</w:t>
            </w:r>
            <w:r w:rsidR="00CB376D">
              <w:rPr>
                <w:rFonts w:asciiTheme="majorBidi" w:hAnsiTheme="majorBidi" w:cstheme="majorBidi"/>
                <w:szCs w:val="20"/>
                <w:lang w:val="ru-RU"/>
              </w:rPr>
              <w:t xml:space="preserve">анной на достижение </w:t>
            </w:r>
            <w:proofErr w:type="spellStart"/>
            <w:r w:rsidR="00000F17" w:rsidRPr="00000F17">
              <w:rPr>
                <w:rFonts w:asciiTheme="majorBidi" w:hAnsiTheme="majorBidi" w:cstheme="majorBidi"/>
                <w:szCs w:val="20"/>
              </w:rPr>
              <w:t>результат</w:t>
            </w:r>
            <w:r w:rsidR="00CB376D">
              <w:rPr>
                <w:rFonts w:asciiTheme="majorBidi" w:hAnsiTheme="majorBidi" w:cstheme="majorBidi"/>
                <w:szCs w:val="20"/>
                <w:lang w:val="ru-RU"/>
              </w:rPr>
              <w:t>ов</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руководит</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работой</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по</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оценке</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финансовых</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последствий</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решений</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Конференции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Сторон</w:t>
            </w:r>
            <w:proofErr w:type="spellEnd"/>
            <w:r w:rsidR="00000F17" w:rsidRPr="00000F17">
              <w:rPr>
                <w:rFonts w:asciiTheme="majorBidi" w:hAnsiTheme="majorBidi" w:cstheme="majorBidi"/>
                <w:szCs w:val="20"/>
              </w:rPr>
              <w:t xml:space="preserve"> и </w:t>
            </w:r>
            <w:proofErr w:type="spellStart"/>
            <w:r w:rsidR="00000F17" w:rsidRPr="00000F17">
              <w:rPr>
                <w:rFonts w:asciiTheme="majorBidi" w:hAnsiTheme="majorBidi" w:cstheme="majorBidi"/>
                <w:szCs w:val="20"/>
              </w:rPr>
              <w:t>рекомендаций</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вспомогательных</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органов</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предоставляя</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необходимую</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информацию</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для</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подготовки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бюджетной</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документации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Конференции</w:t>
            </w:r>
            <w:proofErr w:type="spellEnd"/>
            <w:r w:rsidR="00000F17" w:rsidRPr="00000F17">
              <w:rPr>
                <w:rFonts w:asciiTheme="majorBidi" w:hAnsiTheme="majorBidi" w:cstheme="majorBidi"/>
                <w:szCs w:val="20"/>
              </w:rPr>
              <w:t xml:space="preserve"> Сторон. </w:t>
            </w:r>
            <w:proofErr w:type="spellStart"/>
            <w:r>
              <w:rPr>
                <w:rFonts w:asciiTheme="majorBidi" w:hAnsiTheme="majorBidi" w:cstheme="majorBidi"/>
                <w:szCs w:val="20"/>
              </w:rPr>
              <w:t>Отдел</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также</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оказывает</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всем</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сотрудникам</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секретариата</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поддержку</w:t>
            </w:r>
            <w:proofErr w:type="spellEnd"/>
            <w:r w:rsidR="00000F17" w:rsidRPr="00000F17">
              <w:rPr>
                <w:rFonts w:asciiTheme="majorBidi" w:hAnsiTheme="majorBidi" w:cstheme="majorBidi"/>
                <w:szCs w:val="20"/>
              </w:rPr>
              <w:t xml:space="preserve"> в </w:t>
            </w:r>
            <w:proofErr w:type="spellStart"/>
            <w:r w:rsidR="00000F17" w:rsidRPr="00000F17">
              <w:rPr>
                <w:rFonts w:asciiTheme="majorBidi" w:hAnsiTheme="majorBidi" w:cstheme="majorBidi"/>
                <w:szCs w:val="20"/>
              </w:rPr>
              <w:t>использовании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общесекретариатских</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инструментов</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Организации</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Объединенных</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Наций</w:t>
            </w:r>
            <w:proofErr w:type="spellEnd"/>
            <w:r w:rsidR="00000F17" w:rsidRPr="00000F17">
              <w:rPr>
                <w:rFonts w:asciiTheme="majorBidi" w:hAnsiTheme="majorBidi" w:cstheme="majorBidi"/>
                <w:szCs w:val="20"/>
              </w:rPr>
              <w:t xml:space="preserve"> и </w:t>
            </w:r>
            <w:proofErr w:type="spellStart"/>
            <w:r w:rsidR="00000F17" w:rsidRPr="00000F17">
              <w:rPr>
                <w:rFonts w:asciiTheme="majorBidi" w:hAnsiTheme="majorBidi" w:cstheme="majorBidi"/>
                <w:szCs w:val="20"/>
              </w:rPr>
              <w:t>других</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средств</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управления</w:t>
            </w:r>
            <w:proofErr w:type="spellEnd"/>
            <w:r w:rsidR="00000F17" w:rsidRPr="00000F17">
              <w:rPr>
                <w:rFonts w:asciiTheme="majorBidi" w:hAnsiTheme="majorBidi" w:cstheme="majorBidi"/>
                <w:szCs w:val="20"/>
              </w:rPr>
              <w:t xml:space="preserve"> </w:t>
            </w:r>
            <w:proofErr w:type="spellStart"/>
            <w:r w:rsidR="00000F17" w:rsidRPr="00000F17">
              <w:rPr>
                <w:rFonts w:asciiTheme="majorBidi" w:hAnsiTheme="majorBidi" w:cstheme="majorBidi"/>
                <w:szCs w:val="20"/>
              </w:rPr>
              <w:t>проектами</w:t>
            </w:r>
            <w:proofErr w:type="spellEnd"/>
            <w:r w:rsidR="00000F17" w:rsidRPr="00000F17">
              <w:rPr>
                <w:rFonts w:asciiTheme="majorBidi" w:hAnsiTheme="majorBidi" w:cstheme="majorBidi"/>
                <w:szCs w:val="20"/>
              </w:rPr>
              <w:t xml:space="preserve"> и </w:t>
            </w:r>
            <w:proofErr w:type="spellStart"/>
            <w:r w:rsidR="00000F17" w:rsidRPr="00000F17">
              <w:rPr>
                <w:rFonts w:asciiTheme="majorBidi" w:hAnsiTheme="majorBidi" w:cstheme="majorBidi"/>
                <w:szCs w:val="20"/>
              </w:rPr>
              <w:t>программами</w:t>
            </w:r>
            <w:proofErr w:type="spellEnd"/>
            <w:r w:rsidR="00A31B89">
              <w:rPr>
                <w:rFonts w:asciiTheme="majorBidi" w:hAnsiTheme="majorBidi" w:cstheme="majorBidi"/>
                <w:szCs w:val="20"/>
                <w:lang w:val="ru-RU"/>
              </w:rPr>
              <w:t xml:space="preserve">.   </w:t>
            </w:r>
            <w:r w:rsidR="009764E5">
              <w:rPr>
                <w:rFonts w:asciiTheme="majorBidi" w:hAnsiTheme="majorBidi" w:cstheme="majorBidi"/>
                <w:szCs w:val="20"/>
                <w:lang w:val="ru-RU"/>
              </w:rPr>
              <w:t xml:space="preserve"> </w:t>
            </w:r>
          </w:p>
        </w:tc>
      </w:tr>
      <w:tr w:rsidR="00114E47" w:rsidRPr="00F14F9B" w14:paraId="05197069" w14:textId="77777777" w:rsidTr="008B3D41">
        <w:tc>
          <w:tcPr>
            <w:tcW w:w="9355" w:type="dxa"/>
          </w:tcPr>
          <w:p w14:paraId="68C031F9" w14:textId="7C30BBC2" w:rsidR="00114E47" w:rsidRPr="00327C04" w:rsidRDefault="00CB376D" w:rsidP="008B3D41">
            <w:pPr>
              <w:spacing w:before="60" w:after="60"/>
              <w:rPr>
                <w:rFonts w:asciiTheme="majorBidi" w:hAnsiTheme="majorBidi" w:cstheme="majorBidi"/>
                <w:b/>
                <w:bCs/>
                <w:sz w:val="20"/>
                <w:szCs w:val="20"/>
              </w:rPr>
            </w:pPr>
            <w:r>
              <w:rPr>
                <w:rFonts w:asciiTheme="majorBidi" w:hAnsiTheme="majorBidi" w:cstheme="majorBidi"/>
                <w:b/>
                <w:bCs/>
                <w:sz w:val="20"/>
                <w:szCs w:val="20"/>
              </w:rPr>
              <w:t xml:space="preserve">2. </w:t>
            </w:r>
            <w:r w:rsidR="005A68C0">
              <w:rPr>
                <w:rFonts w:asciiTheme="majorBidi" w:hAnsiTheme="majorBidi" w:cstheme="majorBidi"/>
                <w:b/>
                <w:bCs/>
                <w:sz w:val="20"/>
                <w:szCs w:val="20"/>
                <w:lang w:val="ru-RU"/>
              </w:rPr>
              <w:t>Управление</w:t>
            </w:r>
            <w:r w:rsidRPr="00CB376D">
              <w:rPr>
                <w:rFonts w:asciiTheme="majorBidi" w:hAnsiTheme="majorBidi" w:cstheme="majorBidi"/>
                <w:b/>
                <w:bCs/>
                <w:sz w:val="20"/>
                <w:szCs w:val="20"/>
              </w:rPr>
              <w:t xml:space="preserve"> </w:t>
            </w:r>
            <w:proofErr w:type="spellStart"/>
            <w:r w:rsidRPr="00CB376D">
              <w:rPr>
                <w:rFonts w:asciiTheme="majorBidi" w:hAnsiTheme="majorBidi" w:cstheme="majorBidi"/>
                <w:b/>
                <w:bCs/>
                <w:sz w:val="20"/>
                <w:szCs w:val="20"/>
              </w:rPr>
              <w:t>науки</w:t>
            </w:r>
            <w:proofErr w:type="spellEnd"/>
            <w:r w:rsidRPr="00CB376D">
              <w:rPr>
                <w:rFonts w:asciiTheme="majorBidi" w:hAnsiTheme="majorBidi" w:cstheme="majorBidi"/>
                <w:b/>
                <w:bCs/>
                <w:sz w:val="20"/>
                <w:szCs w:val="20"/>
              </w:rPr>
              <w:t xml:space="preserve">, </w:t>
            </w:r>
            <w:proofErr w:type="spellStart"/>
            <w:r w:rsidRPr="00CB376D">
              <w:rPr>
                <w:rFonts w:asciiTheme="majorBidi" w:hAnsiTheme="majorBidi" w:cstheme="majorBidi"/>
                <w:b/>
                <w:bCs/>
                <w:sz w:val="20"/>
                <w:szCs w:val="20"/>
              </w:rPr>
              <w:t>мониторинга</w:t>
            </w:r>
            <w:proofErr w:type="spellEnd"/>
            <w:r w:rsidRPr="00CB376D">
              <w:rPr>
                <w:rFonts w:asciiTheme="majorBidi" w:hAnsiTheme="majorBidi" w:cstheme="majorBidi"/>
                <w:b/>
                <w:bCs/>
                <w:sz w:val="20"/>
                <w:szCs w:val="20"/>
              </w:rPr>
              <w:t xml:space="preserve"> и </w:t>
            </w:r>
            <w:proofErr w:type="spellStart"/>
            <w:r w:rsidRPr="00CB376D">
              <w:rPr>
                <w:rFonts w:asciiTheme="majorBidi" w:hAnsiTheme="majorBidi" w:cstheme="majorBidi"/>
                <w:b/>
                <w:bCs/>
                <w:sz w:val="20"/>
                <w:szCs w:val="20"/>
              </w:rPr>
              <w:t>развития</w:t>
            </w:r>
            <w:proofErr w:type="spellEnd"/>
            <w:r w:rsidRPr="00CB376D">
              <w:rPr>
                <w:rFonts w:asciiTheme="majorBidi" w:hAnsiTheme="majorBidi" w:cstheme="majorBidi"/>
                <w:b/>
                <w:bCs/>
                <w:sz w:val="20"/>
                <w:szCs w:val="20"/>
              </w:rPr>
              <w:t xml:space="preserve"> </w:t>
            </w:r>
            <w:proofErr w:type="spellStart"/>
            <w:r w:rsidRPr="00CB376D">
              <w:rPr>
                <w:rFonts w:asciiTheme="majorBidi" w:hAnsiTheme="majorBidi" w:cstheme="majorBidi"/>
                <w:b/>
                <w:bCs/>
                <w:sz w:val="20"/>
                <w:szCs w:val="20"/>
              </w:rPr>
              <w:t>потенциала</w:t>
            </w:r>
            <w:proofErr w:type="spellEnd"/>
          </w:p>
          <w:p w14:paraId="21B203FF" w14:textId="7160EFCD" w:rsidR="00114E47" w:rsidRPr="006A5EBF" w:rsidRDefault="005A68C0" w:rsidP="000B253C">
            <w:pPr>
              <w:pStyle w:val="CBDTableNormal"/>
              <w:spacing w:before="60" w:after="60"/>
              <w:rPr>
                <w:lang w:val="ru-RU"/>
              </w:rPr>
            </w:pPr>
            <w:r>
              <w:rPr>
                <w:rFonts w:asciiTheme="majorBidi" w:eastAsia="Aptos" w:hAnsiTheme="majorBidi" w:cstheme="majorBidi"/>
                <w:szCs w:val="20"/>
                <w:lang w:val="ru-RU"/>
              </w:rPr>
              <w:t>Управление</w:t>
            </w:r>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науки</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мониторинга</w:t>
            </w:r>
            <w:proofErr w:type="spellEnd"/>
            <w:r w:rsidR="00CB376D" w:rsidRPr="00CB376D">
              <w:rPr>
                <w:rFonts w:asciiTheme="majorBidi" w:eastAsia="Aptos" w:hAnsiTheme="majorBidi" w:cstheme="majorBidi"/>
                <w:szCs w:val="20"/>
              </w:rPr>
              <w:t xml:space="preserve"> и </w:t>
            </w:r>
            <w:proofErr w:type="spellStart"/>
            <w:r w:rsidR="00CB376D" w:rsidRPr="00CB376D">
              <w:rPr>
                <w:rFonts w:asciiTheme="majorBidi" w:eastAsia="Aptos" w:hAnsiTheme="majorBidi" w:cstheme="majorBidi"/>
                <w:szCs w:val="20"/>
              </w:rPr>
              <w:t>развития</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потенциала</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оказывает</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техническую</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научную</w:t>
            </w:r>
            <w:proofErr w:type="spellEnd"/>
            <w:r w:rsidR="00CB376D" w:rsidRPr="00CB376D">
              <w:rPr>
                <w:rFonts w:asciiTheme="majorBidi" w:eastAsia="Aptos" w:hAnsiTheme="majorBidi" w:cstheme="majorBidi"/>
                <w:szCs w:val="20"/>
              </w:rPr>
              <w:t xml:space="preserve"> и </w:t>
            </w:r>
            <w:r w:rsidR="000B253C">
              <w:rPr>
                <w:rFonts w:asciiTheme="majorBidi" w:eastAsia="Aptos" w:hAnsiTheme="majorBidi" w:cstheme="majorBidi"/>
                <w:szCs w:val="20"/>
                <w:lang w:val="ru-RU"/>
              </w:rPr>
              <w:t>экспертно-аналитическую п</w:t>
            </w:r>
            <w:proofErr w:type="spellStart"/>
            <w:r w:rsidR="00CB376D" w:rsidRPr="00CB376D">
              <w:rPr>
                <w:rFonts w:asciiTheme="majorBidi" w:eastAsia="Aptos" w:hAnsiTheme="majorBidi" w:cstheme="majorBidi"/>
                <w:szCs w:val="20"/>
              </w:rPr>
              <w:t>оддержку</w:t>
            </w:r>
            <w:proofErr w:type="spellEnd"/>
            <w:r w:rsidR="00CB376D" w:rsidRPr="00CB376D">
              <w:rPr>
                <w:rFonts w:asciiTheme="majorBidi" w:eastAsia="Aptos" w:hAnsiTheme="majorBidi" w:cstheme="majorBidi"/>
                <w:szCs w:val="20"/>
              </w:rPr>
              <w:t xml:space="preserve"> </w:t>
            </w:r>
            <w:r w:rsidR="000B253C">
              <w:rPr>
                <w:rFonts w:asciiTheme="majorBidi" w:eastAsia="Aptos" w:hAnsiTheme="majorBidi" w:cstheme="majorBidi"/>
                <w:szCs w:val="20"/>
                <w:lang w:val="ru-RU"/>
              </w:rPr>
              <w:t xml:space="preserve">в </w:t>
            </w:r>
            <w:proofErr w:type="spellStart"/>
            <w:r w:rsidR="00CB376D" w:rsidRPr="00CB376D">
              <w:rPr>
                <w:rFonts w:asciiTheme="majorBidi" w:eastAsia="Aptos" w:hAnsiTheme="majorBidi" w:cstheme="majorBidi"/>
                <w:szCs w:val="20"/>
              </w:rPr>
              <w:t>проведени</w:t>
            </w:r>
            <w:proofErr w:type="spellEnd"/>
            <w:r w:rsidR="000B253C">
              <w:rPr>
                <w:rFonts w:asciiTheme="majorBidi" w:eastAsia="Aptos" w:hAnsiTheme="majorBidi" w:cstheme="majorBidi"/>
                <w:szCs w:val="20"/>
                <w:lang w:val="ru-RU"/>
              </w:rPr>
              <w:t>и</w:t>
            </w:r>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совещаний</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Конференции</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Сторон</w:t>
            </w:r>
            <w:proofErr w:type="spellEnd"/>
            <w:r w:rsidR="00CB376D" w:rsidRPr="00CB376D">
              <w:rPr>
                <w:rFonts w:asciiTheme="majorBidi" w:eastAsia="Aptos" w:hAnsiTheme="majorBidi" w:cstheme="majorBidi"/>
                <w:szCs w:val="20"/>
              </w:rPr>
              <w:t xml:space="preserve"> и </w:t>
            </w:r>
            <w:proofErr w:type="spellStart"/>
            <w:r w:rsidR="00CB376D" w:rsidRPr="00CB376D">
              <w:rPr>
                <w:rFonts w:asciiTheme="majorBidi" w:eastAsia="Aptos" w:hAnsiTheme="majorBidi" w:cstheme="majorBidi"/>
                <w:szCs w:val="20"/>
              </w:rPr>
              <w:t>вспомогательных</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органов</w:t>
            </w:r>
            <w:proofErr w:type="spellEnd"/>
            <w:r w:rsidR="00CB376D" w:rsidRPr="00CB376D">
              <w:rPr>
                <w:rFonts w:asciiTheme="majorBidi" w:eastAsia="Aptos" w:hAnsiTheme="majorBidi" w:cstheme="majorBidi"/>
                <w:szCs w:val="20"/>
              </w:rPr>
              <w:t xml:space="preserve"> в </w:t>
            </w:r>
            <w:proofErr w:type="spellStart"/>
            <w:r w:rsidR="00CB376D" w:rsidRPr="00CB376D">
              <w:rPr>
                <w:rFonts w:asciiTheme="majorBidi" w:eastAsia="Aptos" w:hAnsiTheme="majorBidi" w:cstheme="majorBidi"/>
                <w:szCs w:val="20"/>
              </w:rPr>
              <w:lastRenderedPageBreak/>
              <w:t>соответствии</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со</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статьями</w:t>
            </w:r>
            <w:proofErr w:type="spellEnd"/>
            <w:r w:rsidR="00CB376D" w:rsidRPr="00CB376D">
              <w:rPr>
                <w:rFonts w:asciiTheme="majorBidi" w:eastAsia="Aptos" w:hAnsiTheme="majorBidi" w:cstheme="majorBidi"/>
                <w:szCs w:val="20"/>
              </w:rPr>
              <w:t xml:space="preserve"> 6, 7, 8, 9, 10, 12, 16, 17 и 18 </w:t>
            </w:r>
            <w:proofErr w:type="spellStart"/>
            <w:r w:rsidR="00CB376D" w:rsidRPr="00CB376D">
              <w:rPr>
                <w:rFonts w:asciiTheme="majorBidi" w:eastAsia="Aptos" w:hAnsiTheme="majorBidi" w:cstheme="majorBidi"/>
                <w:szCs w:val="20"/>
              </w:rPr>
              <w:t>Конвенции</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Он</w:t>
            </w:r>
            <w:proofErr w:type="spellEnd"/>
            <w:r>
              <w:rPr>
                <w:rFonts w:asciiTheme="majorBidi" w:eastAsia="Aptos" w:hAnsiTheme="majorBidi" w:cstheme="majorBidi"/>
                <w:szCs w:val="20"/>
                <w:lang w:val="ru-RU"/>
              </w:rPr>
              <w:t>о</w:t>
            </w:r>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содействует</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осуществлению</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Конвенции</w:t>
            </w:r>
            <w:proofErr w:type="spellEnd"/>
            <w:r w:rsidR="00CB376D" w:rsidRPr="00CB376D">
              <w:rPr>
                <w:rFonts w:asciiTheme="majorBidi" w:eastAsia="Aptos" w:hAnsiTheme="majorBidi" w:cstheme="majorBidi"/>
                <w:szCs w:val="20"/>
              </w:rPr>
              <w:t xml:space="preserve"> и </w:t>
            </w:r>
            <w:proofErr w:type="spellStart"/>
            <w:r w:rsidR="00CB376D" w:rsidRPr="00CB376D">
              <w:rPr>
                <w:rFonts w:asciiTheme="majorBidi" w:eastAsia="Aptos" w:hAnsiTheme="majorBidi" w:cstheme="majorBidi"/>
                <w:szCs w:val="20"/>
              </w:rPr>
              <w:t>Рамочной</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программы</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на</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основе</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научных</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данных</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обеспечивает</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поддержку</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процессов</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планирования</w:t>
            </w:r>
            <w:proofErr w:type="spellEnd"/>
            <w:r w:rsidR="00CB376D" w:rsidRPr="00CB376D">
              <w:rPr>
                <w:rFonts w:asciiTheme="majorBidi" w:eastAsia="Aptos" w:hAnsiTheme="majorBidi" w:cstheme="majorBidi"/>
                <w:szCs w:val="20"/>
              </w:rPr>
              <w:t xml:space="preserve"> и </w:t>
            </w:r>
            <w:proofErr w:type="spellStart"/>
            <w:r w:rsidR="00CB376D" w:rsidRPr="00CB376D">
              <w:rPr>
                <w:rFonts w:asciiTheme="majorBidi" w:eastAsia="Aptos" w:hAnsiTheme="majorBidi" w:cstheme="majorBidi"/>
                <w:szCs w:val="20"/>
              </w:rPr>
              <w:t>мониторинга</w:t>
            </w:r>
            <w:proofErr w:type="spellEnd"/>
            <w:r w:rsidR="00CB376D" w:rsidRPr="00CB376D">
              <w:rPr>
                <w:rFonts w:asciiTheme="majorBidi" w:eastAsia="Aptos" w:hAnsiTheme="majorBidi" w:cstheme="majorBidi"/>
                <w:szCs w:val="20"/>
              </w:rPr>
              <w:t xml:space="preserve">; а </w:t>
            </w:r>
            <w:proofErr w:type="spellStart"/>
            <w:r w:rsidR="00CB376D" w:rsidRPr="00CB376D">
              <w:rPr>
                <w:rFonts w:asciiTheme="majorBidi" w:eastAsia="Aptos" w:hAnsiTheme="majorBidi" w:cstheme="majorBidi"/>
                <w:szCs w:val="20"/>
              </w:rPr>
              <w:t>также</w:t>
            </w:r>
            <w:proofErr w:type="spellEnd"/>
            <w:r w:rsidR="00CB376D" w:rsidRPr="00CB376D">
              <w:rPr>
                <w:rFonts w:asciiTheme="majorBidi" w:eastAsia="Aptos" w:hAnsiTheme="majorBidi" w:cstheme="majorBidi"/>
                <w:szCs w:val="20"/>
              </w:rPr>
              <w:t xml:space="preserve"> с</w:t>
            </w:r>
            <w:proofErr w:type="spellStart"/>
            <w:r w:rsidR="006A5EBF">
              <w:rPr>
                <w:rFonts w:asciiTheme="majorBidi" w:eastAsia="Aptos" w:hAnsiTheme="majorBidi" w:cstheme="majorBidi"/>
                <w:szCs w:val="20"/>
                <w:lang w:val="ru-RU"/>
              </w:rPr>
              <w:t>пособ</w:t>
            </w:r>
            <w:r w:rsidR="00CB376D" w:rsidRPr="00CB376D">
              <w:rPr>
                <w:rFonts w:asciiTheme="majorBidi" w:eastAsia="Aptos" w:hAnsiTheme="majorBidi" w:cstheme="majorBidi"/>
                <w:szCs w:val="20"/>
              </w:rPr>
              <w:t>ствует</w:t>
            </w:r>
            <w:proofErr w:type="spellEnd"/>
            <w:r w:rsidR="00CB376D" w:rsidRPr="00CB376D">
              <w:rPr>
                <w:rFonts w:asciiTheme="majorBidi" w:eastAsia="Aptos" w:hAnsiTheme="majorBidi" w:cstheme="majorBidi"/>
                <w:szCs w:val="20"/>
              </w:rPr>
              <w:t xml:space="preserve"> </w:t>
            </w:r>
            <w:r w:rsidR="006A5EBF">
              <w:rPr>
                <w:rFonts w:asciiTheme="majorBidi" w:eastAsia="Aptos" w:hAnsiTheme="majorBidi" w:cstheme="majorBidi"/>
                <w:szCs w:val="20"/>
                <w:lang w:val="ru-RU"/>
              </w:rPr>
              <w:t xml:space="preserve">формированию и наращиванию </w:t>
            </w:r>
            <w:proofErr w:type="spellStart"/>
            <w:r w:rsidR="00CB376D" w:rsidRPr="00CB376D">
              <w:rPr>
                <w:rFonts w:asciiTheme="majorBidi" w:eastAsia="Aptos" w:hAnsiTheme="majorBidi" w:cstheme="majorBidi"/>
                <w:szCs w:val="20"/>
              </w:rPr>
              <w:t>потенциала</w:t>
            </w:r>
            <w:proofErr w:type="spellEnd"/>
            <w:r w:rsidR="00CB376D" w:rsidRPr="00CB376D">
              <w:rPr>
                <w:rFonts w:asciiTheme="majorBidi" w:eastAsia="Aptos" w:hAnsiTheme="majorBidi" w:cstheme="majorBidi"/>
                <w:szCs w:val="20"/>
              </w:rPr>
              <w:t xml:space="preserve"> и </w:t>
            </w:r>
            <w:proofErr w:type="spellStart"/>
            <w:r w:rsidR="00CB376D" w:rsidRPr="00CB376D">
              <w:rPr>
                <w:rFonts w:asciiTheme="majorBidi" w:eastAsia="Aptos" w:hAnsiTheme="majorBidi" w:cstheme="majorBidi"/>
                <w:szCs w:val="20"/>
              </w:rPr>
              <w:t>научно-техническому</w:t>
            </w:r>
            <w:proofErr w:type="spellEnd"/>
            <w:r w:rsidR="00CB376D" w:rsidRPr="00CB376D">
              <w:rPr>
                <w:rFonts w:asciiTheme="majorBidi" w:eastAsia="Aptos" w:hAnsiTheme="majorBidi" w:cstheme="majorBidi"/>
                <w:szCs w:val="20"/>
              </w:rPr>
              <w:t xml:space="preserve"> </w:t>
            </w:r>
            <w:proofErr w:type="spellStart"/>
            <w:r w:rsidR="00CB376D" w:rsidRPr="00CB376D">
              <w:rPr>
                <w:rFonts w:asciiTheme="majorBidi" w:eastAsia="Aptos" w:hAnsiTheme="majorBidi" w:cstheme="majorBidi"/>
                <w:szCs w:val="20"/>
              </w:rPr>
              <w:t>сотрудничеству</w:t>
            </w:r>
            <w:proofErr w:type="spellEnd"/>
            <w:r w:rsidR="00CB376D" w:rsidRPr="00CB376D">
              <w:rPr>
                <w:rFonts w:asciiTheme="majorBidi" w:eastAsia="Aptos" w:hAnsiTheme="majorBidi" w:cstheme="majorBidi"/>
                <w:szCs w:val="20"/>
              </w:rPr>
              <w:t>.</w:t>
            </w:r>
            <w:r w:rsidR="00114E47" w:rsidRPr="00327C04">
              <w:rPr>
                <w:rFonts w:asciiTheme="majorBidi" w:eastAsia="Aptos" w:hAnsiTheme="majorBidi" w:cstheme="majorBidi"/>
                <w:szCs w:val="20"/>
              </w:rPr>
              <w:t xml:space="preserve"> </w:t>
            </w:r>
            <w:r w:rsidR="006A5EBF">
              <w:rPr>
                <w:rFonts w:asciiTheme="majorBidi" w:eastAsia="Aptos" w:hAnsiTheme="majorBidi" w:cstheme="majorBidi"/>
                <w:szCs w:val="20"/>
                <w:lang w:val="ru-RU"/>
              </w:rPr>
              <w:t xml:space="preserve">  </w:t>
            </w:r>
          </w:p>
        </w:tc>
      </w:tr>
      <w:tr w:rsidR="00114E47" w:rsidRPr="00F14F9B" w14:paraId="5A219B90" w14:textId="77777777" w:rsidTr="008B3D41">
        <w:trPr>
          <w:trHeight w:val="1898"/>
        </w:trPr>
        <w:tc>
          <w:tcPr>
            <w:tcW w:w="9355" w:type="dxa"/>
            <w:shd w:val="clear" w:color="auto" w:fill="FFFFFF" w:themeFill="background1"/>
          </w:tcPr>
          <w:p w14:paraId="3BFA28E7" w14:textId="1DCE4DAF" w:rsidR="00114E47" w:rsidRPr="00327C04" w:rsidRDefault="003A4B3C" w:rsidP="008B3D41">
            <w:pPr>
              <w:spacing w:before="60" w:after="60"/>
              <w:ind w:left="335"/>
              <w:rPr>
                <w:rFonts w:asciiTheme="majorBidi" w:eastAsia="DengXian" w:hAnsiTheme="majorBidi" w:cstheme="majorBidi"/>
                <w:b/>
                <w:bCs/>
                <w:i/>
                <w:iCs/>
                <w:sz w:val="20"/>
                <w:szCs w:val="20"/>
              </w:rPr>
            </w:pPr>
            <w:r>
              <w:rPr>
                <w:rFonts w:asciiTheme="majorBidi" w:eastAsia="DengXian" w:hAnsiTheme="majorBidi" w:cstheme="majorBidi"/>
                <w:b/>
                <w:bCs/>
                <w:i/>
                <w:iCs/>
                <w:sz w:val="20"/>
                <w:szCs w:val="20"/>
              </w:rPr>
              <w:t xml:space="preserve">2.1 </w:t>
            </w:r>
            <w:proofErr w:type="spellStart"/>
            <w:r w:rsidR="00986AB5">
              <w:rPr>
                <w:rFonts w:asciiTheme="majorBidi" w:eastAsia="DengXian" w:hAnsiTheme="majorBidi" w:cstheme="majorBidi"/>
                <w:b/>
                <w:bCs/>
                <w:i/>
                <w:iCs/>
                <w:sz w:val="20"/>
                <w:szCs w:val="20"/>
              </w:rPr>
              <w:t>Отдел</w:t>
            </w:r>
            <w:proofErr w:type="spellEnd"/>
            <w:r w:rsidRPr="003A4B3C">
              <w:rPr>
                <w:rFonts w:asciiTheme="majorBidi" w:eastAsia="DengXian" w:hAnsiTheme="majorBidi" w:cstheme="majorBidi"/>
                <w:b/>
                <w:bCs/>
                <w:i/>
                <w:iCs/>
                <w:sz w:val="20"/>
                <w:szCs w:val="20"/>
              </w:rPr>
              <w:t xml:space="preserve"> </w:t>
            </w:r>
            <w:proofErr w:type="spellStart"/>
            <w:r w:rsidRPr="003A4B3C">
              <w:rPr>
                <w:rFonts w:asciiTheme="majorBidi" w:eastAsia="DengXian" w:hAnsiTheme="majorBidi" w:cstheme="majorBidi"/>
                <w:b/>
                <w:bCs/>
                <w:i/>
                <w:iCs/>
                <w:sz w:val="20"/>
                <w:szCs w:val="20"/>
              </w:rPr>
              <w:t>по</w:t>
            </w:r>
            <w:proofErr w:type="spellEnd"/>
            <w:r w:rsidRPr="003A4B3C">
              <w:rPr>
                <w:rFonts w:asciiTheme="majorBidi" w:eastAsia="DengXian" w:hAnsiTheme="majorBidi" w:cstheme="majorBidi"/>
                <w:b/>
                <w:bCs/>
                <w:i/>
                <w:iCs/>
                <w:sz w:val="20"/>
                <w:szCs w:val="20"/>
              </w:rPr>
              <w:t xml:space="preserve"> </w:t>
            </w:r>
            <w:proofErr w:type="spellStart"/>
            <w:r w:rsidRPr="003A4B3C">
              <w:rPr>
                <w:rFonts w:asciiTheme="majorBidi" w:eastAsia="DengXian" w:hAnsiTheme="majorBidi" w:cstheme="majorBidi"/>
                <w:b/>
                <w:bCs/>
                <w:i/>
                <w:iCs/>
                <w:sz w:val="20"/>
                <w:szCs w:val="20"/>
              </w:rPr>
              <w:t>вопросам</w:t>
            </w:r>
            <w:proofErr w:type="spellEnd"/>
            <w:r w:rsidRPr="003A4B3C">
              <w:rPr>
                <w:rFonts w:asciiTheme="majorBidi" w:eastAsia="DengXian" w:hAnsiTheme="majorBidi" w:cstheme="majorBidi"/>
                <w:b/>
                <w:bCs/>
                <w:i/>
                <w:iCs/>
                <w:sz w:val="20"/>
                <w:szCs w:val="20"/>
              </w:rPr>
              <w:t xml:space="preserve"> </w:t>
            </w:r>
            <w:proofErr w:type="spellStart"/>
            <w:r w:rsidRPr="003A4B3C">
              <w:rPr>
                <w:rFonts w:asciiTheme="majorBidi" w:eastAsia="DengXian" w:hAnsiTheme="majorBidi" w:cstheme="majorBidi"/>
                <w:b/>
                <w:bCs/>
                <w:i/>
                <w:iCs/>
                <w:sz w:val="20"/>
                <w:szCs w:val="20"/>
              </w:rPr>
              <w:t>науки</w:t>
            </w:r>
            <w:proofErr w:type="spellEnd"/>
            <w:r w:rsidRPr="003A4B3C">
              <w:rPr>
                <w:rFonts w:asciiTheme="majorBidi" w:eastAsia="DengXian" w:hAnsiTheme="majorBidi" w:cstheme="majorBidi"/>
                <w:b/>
                <w:bCs/>
                <w:i/>
                <w:iCs/>
                <w:sz w:val="20"/>
                <w:szCs w:val="20"/>
              </w:rPr>
              <w:t xml:space="preserve"> и </w:t>
            </w:r>
            <w:proofErr w:type="spellStart"/>
            <w:r w:rsidRPr="003A4B3C">
              <w:rPr>
                <w:rFonts w:asciiTheme="majorBidi" w:eastAsia="DengXian" w:hAnsiTheme="majorBidi" w:cstheme="majorBidi"/>
                <w:b/>
                <w:bCs/>
                <w:i/>
                <w:iCs/>
                <w:sz w:val="20"/>
                <w:szCs w:val="20"/>
              </w:rPr>
              <w:t>политики</w:t>
            </w:r>
            <w:proofErr w:type="spellEnd"/>
            <w:r w:rsidRPr="003A4B3C">
              <w:rPr>
                <w:rFonts w:asciiTheme="majorBidi" w:eastAsia="DengXian" w:hAnsiTheme="majorBidi" w:cstheme="majorBidi"/>
                <w:b/>
                <w:bCs/>
                <w:i/>
                <w:iCs/>
                <w:sz w:val="20"/>
                <w:szCs w:val="20"/>
              </w:rPr>
              <w:t xml:space="preserve"> в </w:t>
            </w:r>
            <w:proofErr w:type="spellStart"/>
            <w:r w:rsidRPr="003A4B3C">
              <w:rPr>
                <w:rFonts w:asciiTheme="majorBidi" w:eastAsia="DengXian" w:hAnsiTheme="majorBidi" w:cstheme="majorBidi"/>
                <w:b/>
                <w:bCs/>
                <w:i/>
                <w:iCs/>
                <w:sz w:val="20"/>
                <w:szCs w:val="20"/>
              </w:rPr>
              <w:t>области</w:t>
            </w:r>
            <w:proofErr w:type="spellEnd"/>
            <w:r w:rsidRPr="003A4B3C">
              <w:rPr>
                <w:rFonts w:asciiTheme="majorBidi" w:eastAsia="DengXian" w:hAnsiTheme="majorBidi" w:cstheme="majorBidi"/>
                <w:b/>
                <w:bCs/>
                <w:i/>
                <w:iCs/>
                <w:sz w:val="20"/>
                <w:szCs w:val="20"/>
              </w:rPr>
              <w:t xml:space="preserve"> </w:t>
            </w:r>
            <w:proofErr w:type="spellStart"/>
            <w:r w:rsidRPr="003A4B3C">
              <w:rPr>
                <w:rFonts w:asciiTheme="majorBidi" w:eastAsia="DengXian" w:hAnsiTheme="majorBidi" w:cstheme="majorBidi"/>
                <w:b/>
                <w:bCs/>
                <w:i/>
                <w:iCs/>
                <w:sz w:val="20"/>
                <w:szCs w:val="20"/>
              </w:rPr>
              <w:t>экосистем</w:t>
            </w:r>
            <w:proofErr w:type="spellEnd"/>
          </w:p>
          <w:p w14:paraId="120AE4D5" w14:textId="132C6758" w:rsidR="00114E47" w:rsidRPr="00327C04" w:rsidRDefault="00986AB5" w:rsidP="00F0029E">
            <w:pPr>
              <w:pStyle w:val="CBDTableNormal"/>
              <w:spacing w:before="60" w:after="60"/>
              <w:rPr>
                <w:rFonts w:asciiTheme="majorBidi" w:hAnsiTheme="majorBidi" w:cstheme="majorBidi"/>
                <w:szCs w:val="20"/>
              </w:rPr>
            </w:pPr>
            <w:proofErr w:type="spellStart"/>
            <w:r>
              <w:rPr>
                <w:rFonts w:asciiTheme="majorBidi" w:hAnsiTheme="majorBidi" w:cstheme="majorBidi"/>
                <w:szCs w:val="20"/>
              </w:rPr>
              <w:t>Отдел</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по</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вопросам</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науки</w:t>
            </w:r>
            <w:proofErr w:type="spellEnd"/>
            <w:r w:rsidR="003A4B3C" w:rsidRPr="003A4B3C">
              <w:rPr>
                <w:rFonts w:asciiTheme="majorBidi" w:hAnsiTheme="majorBidi" w:cstheme="majorBidi"/>
                <w:szCs w:val="20"/>
              </w:rPr>
              <w:t xml:space="preserve"> и </w:t>
            </w:r>
            <w:proofErr w:type="spellStart"/>
            <w:r w:rsidR="003A4B3C" w:rsidRPr="003A4B3C">
              <w:rPr>
                <w:rFonts w:asciiTheme="majorBidi" w:hAnsiTheme="majorBidi" w:cstheme="majorBidi"/>
                <w:szCs w:val="20"/>
              </w:rPr>
              <w:t>политики</w:t>
            </w:r>
            <w:proofErr w:type="spellEnd"/>
            <w:r w:rsidR="003A4B3C" w:rsidRPr="003A4B3C">
              <w:rPr>
                <w:rFonts w:asciiTheme="majorBidi" w:hAnsiTheme="majorBidi" w:cstheme="majorBidi"/>
                <w:szCs w:val="20"/>
              </w:rPr>
              <w:t xml:space="preserve"> в </w:t>
            </w:r>
            <w:proofErr w:type="spellStart"/>
            <w:r w:rsidR="003A4B3C" w:rsidRPr="003A4B3C">
              <w:rPr>
                <w:rFonts w:asciiTheme="majorBidi" w:hAnsiTheme="majorBidi" w:cstheme="majorBidi"/>
                <w:szCs w:val="20"/>
              </w:rPr>
              <w:t>области</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экосистем</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осуществляет</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научный</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технический</w:t>
            </w:r>
            <w:proofErr w:type="spellEnd"/>
            <w:r w:rsidR="003A4B3C" w:rsidRPr="003A4B3C">
              <w:rPr>
                <w:rFonts w:asciiTheme="majorBidi" w:hAnsiTheme="majorBidi" w:cstheme="majorBidi"/>
                <w:szCs w:val="20"/>
              </w:rPr>
              <w:t xml:space="preserve"> и </w:t>
            </w:r>
            <w:proofErr w:type="spellStart"/>
            <w:r w:rsidR="003A4B3C" w:rsidRPr="003A4B3C">
              <w:rPr>
                <w:rFonts w:asciiTheme="majorBidi" w:hAnsiTheme="majorBidi" w:cstheme="majorBidi"/>
                <w:szCs w:val="20"/>
              </w:rPr>
              <w:t>политико-аналитический</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анализ</w:t>
            </w:r>
            <w:proofErr w:type="spellEnd"/>
            <w:r w:rsidR="003A4B3C" w:rsidRPr="003A4B3C">
              <w:rPr>
                <w:rFonts w:asciiTheme="majorBidi" w:hAnsiTheme="majorBidi" w:cstheme="majorBidi"/>
                <w:szCs w:val="20"/>
              </w:rPr>
              <w:t xml:space="preserve">, а </w:t>
            </w:r>
            <w:proofErr w:type="spellStart"/>
            <w:r w:rsidR="003A4B3C" w:rsidRPr="003A4B3C">
              <w:rPr>
                <w:rFonts w:asciiTheme="majorBidi" w:hAnsiTheme="majorBidi" w:cstheme="majorBidi"/>
                <w:szCs w:val="20"/>
              </w:rPr>
              <w:t>также</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содействует</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разработке</w:t>
            </w:r>
            <w:proofErr w:type="spellEnd"/>
            <w:r w:rsidR="003A4B3C" w:rsidRPr="003A4B3C">
              <w:rPr>
                <w:rFonts w:asciiTheme="majorBidi" w:hAnsiTheme="majorBidi" w:cstheme="majorBidi"/>
                <w:szCs w:val="20"/>
              </w:rPr>
              <w:t xml:space="preserve"> и </w:t>
            </w:r>
            <w:proofErr w:type="spellStart"/>
            <w:r w:rsidR="003A4B3C" w:rsidRPr="003A4B3C">
              <w:rPr>
                <w:rFonts w:asciiTheme="majorBidi" w:hAnsiTheme="majorBidi" w:cstheme="majorBidi"/>
                <w:szCs w:val="20"/>
              </w:rPr>
              <w:t>применению</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соответствующих</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инструментов</w:t>
            </w:r>
            <w:proofErr w:type="spellEnd"/>
            <w:r w:rsidR="003A4B3C" w:rsidRPr="003A4B3C">
              <w:rPr>
                <w:rFonts w:asciiTheme="majorBidi" w:hAnsiTheme="majorBidi" w:cstheme="majorBidi"/>
                <w:szCs w:val="20"/>
              </w:rPr>
              <w:t xml:space="preserve"> и </w:t>
            </w:r>
            <w:proofErr w:type="spellStart"/>
            <w:r w:rsidR="003A4B3C" w:rsidRPr="003A4B3C">
              <w:rPr>
                <w:rFonts w:asciiTheme="majorBidi" w:hAnsiTheme="majorBidi" w:cstheme="majorBidi"/>
                <w:szCs w:val="20"/>
              </w:rPr>
              <w:t>подходов</w:t>
            </w:r>
            <w:proofErr w:type="spellEnd"/>
            <w:r w:rsidR="003A4B3C" w:rsidRPr="003A4B3C">
              <w:rPr>
                <w:rFonts w:asciiTheme="majorBidi" w:hAnsiTheme="majorBidi" w:cstheme="majorBidi"/>
                <w:szCs w:val="20"/>
              </w:rPr>
              <w:t xml:space="preserve"> в </w:t>
            </w:r>
            <w:proofErr w:type="spellStart"/>
            <w:r w:rsidR="003A4B3C" w:rsidRPr="003A4B3C">
              <w:rPr>
                <w:rFonts w:asciiTheme="majorBidi" w:hAnsiTheme="majorBidi" w:cstheme="majorBidi"/>
                <w:szCs w:val="20"/>
              </w:rPr>
              <w:t>отношении</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экосистем</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биомов</w:t>
            </w:r>
            <w:proofErr w:type="spellEnd"/>
            <w:r w:rsidR="003A4B3C" w:rsidRPr="003A4B3C">
              <w:rPr>
                <w:rFonts w:asciiTheme="majorBidi" w:hAnsiTheme="majorBidi" w:cstheme="majorBidi"/>
                <w:szCs w:val="20"/>
              </w:rPr>
              <w:t xml:space="preserve"> и </w:t>
            </w:r>
            <w:proofErr w:type="spellStart"/>
            <w:r w:rsidR="003A4B3C" w:rsidRPr="003A4B3C">
              <w:rPr>
                <w:rFonts w:asciiTheme="majorBidi" w:hAnsiTheme="majorBidi" w:cstheme="majorBidi"/>
                <w:szCs w:val="20"/>
              </w:rPr>
              <w:t>видов</w:t>
            </w:r>
            <w:proofErr w:type="spellEnd"/>
            <w:r w:rsidR="003A4B3C" w:rsidRPr="003A4B3C">
              <w:rPr>
                <w:rFonts w:asciiTheme="majorBidi" w:hAnsiTheme="majorBidi" w:cstheme="majorBidi"/>
                <w:szCs w:val="20"/>
              </w:rPr>
              <w:t xml:space="preserve"> в </w:t>
            </w:r>
            <w:proofErr w:type="spellStart"/>
            <w:r w:rsidR="003A4B3C" w:rsidRPr="003A4B3C">
              <w:rPr>
                <w:rFonts w:asciiTheme="majorBidi" w:hAnsiTheme="majorBidi" w:cstheme="majorBidi"/>
                <w:szCs w:val="20"/>
              </w:rPr>
              <w:t>соответствии</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со</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статьями</w:t>
            </w:r>
            <w:proofErr w:type="spellEnd"/>
            <w:r w:rsidR="003A4B3C" w:rsidRPr="003A4B3C">
              <w:rPr>
                <w:rFonts w:asciiTheme="majorBidi" w:hAnsiTheme="majorBidi" w:cstheme="majorBidi"/>
                <w:szCs w:val="20"/>
              </w:rPr>
              <w:t xml:space="preserve"> 8 (a)–(f), 8 (</w:t>
            </w:r>
            <w:proofErr w:type="spellStart"/>
            <w:r w:rsidR="003A4B3C" w:rsidRPr="003A4B3C">
              <w:rPr>
                <w:rFonts w:asciiTheme="majorBidi" w:hAnsiTheme="majorBidi" w:cstheme="majorBidi"/>
                <w:szCs w:val="20"/>
              </w:rPr>
              <w:t>i</w:t>
            </w:r>
            <w:proofErr w:type="spellEnd"/>
            <w:r w:rsidR="003A4B3C" w:rsidRPr="003A4B3C">
              <w:rPr>
                <w:rFonts w:asciiTheme="majorBidi" w:hAnsiTheme="majorBidi" w:cstheme="majorBidi"/>
                <w:szCs w:val="20"/>
              </w:rPr>
              <w:t>), 8 (k),</w:t>
            </w:r>
            <w:r w:rsidR="00F0029E">
              <w:rPr>
                <w:rFonts w:asciiTheme="majorBidi" w:hAnsiTheme="majorBidi" w:cstheme="majorBidi"/>
                <w:szCs w:val="20"/>
              </w:rPr>
              <w:t xml:space="preserve"> 9, 10 (a) и 10 (b) </w:t>
            </w:r>
            <w:proofErr w:type="spellStart"/>
            <w:r w:rsidR="00F0029E">
              <w:rPr>
                <w:rFonts w:asciiTheme="majorBidi" w:hAnsiTheme="majorBidi" w:cstheme="majorBidi"/>
                <w:szCs w:val="20"/>
              </w:rPr>
              <w:t>Конвенции</w:t>
            </w:r>
            <w:proofErr w:type="spellEnd"/>
            <w:r w:rsidR="00F0029E">
              <w:rPr>
                <w:rFonts w:asciiTheme="majorBidi" w:hAnsiTheme="majorBidi" w:cstheme="majorBidi"/>
                <w:szCs w:val="20"/>
              </w:rPr>
              <w:t xml:space="preserve">. </w:t>
            </w:r>
            <w:r w:rsidR="00F0029E">
              <w:rPr>
                <w:rFonts w:asciiTheme="majorBidi" w:hAnsiTheme="majorBidi" w:cstheme="majorBidi"/>
                <w:szCs w:val="20"/>
                <w:lang w:val="ru-RU"/>
              </w:rPr>
              <w:t>Его д</w:t>
            </w:r>
            <w:proofErr w:type="spellStart"/>
            <w:r w:rsidR="003A4B3C" w:rsidRPr="003A4B3C">
              <w:rPr>
                <w:rFonts w:asciiTheme="majorBidi" w:hAnsiTheme="majorBidi" w:cstheme="majorBidi"/>
                <w:szCs w:val="20"/>
              </w:rPr>
              <w:t>еятельность</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направлена</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на</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углубление</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понимания</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состояния</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различных</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экосистем</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биомов</w:t>
            </w:r>
            <w:proofErr w:type="spellEnd"/>
            <w:r w:rsidR="003A4B3C" w:rsidRPr="003A4B3C">
              <w:rPr>
                <w:rFonts w:asciiTheme="majorBidi" w:hAnsiTheme="majorBidi" w:cstheme="majorBidi"/>
                <w:szCs w:val="20"/>
              </w:rPr>
              <w:t xml:space="preserve"> и </w:t>
            </w:r>
            <w:proofErr w:type="spellStart"/>
            <w:r w:rsidR="003A4B3C" w:rsidRPr="003A4B3C">
              <w:rPr>
                <w:rFonts w:asciiTheme="majorBidi" w:hAnsiTheme="majorBidi" w:cstheme="majorBidi"/>
                <w:szCs w:val="20"/>
              </w:rPr>
              <w:t>видов</w:t>
            </w:r>
            <w:proofErr w:type="spellEnd"/>
            <w:r w:rsidR="003A4B3C" w:rsidRPr="003A4B3C">
              <w:rPr>
                <w:rFonts w:asciiTheme="majorBidi" w:hAnsiTheme="majorBidi" w:cstheme="majorBidi"/>
                <w:szCs w:val="20"/>
              </w:rPr>
              <w:t xml:space="preserve">, а </w:t>
            </w:r>
            <w:proofErr w:type="spellStart"/>
            <w:r w:rsidR="003A4B3C" w:rsidRPr="003A4B3C">
              <w:rPr>
                <w:rFonts w:asciiTheme="majorBidi" w:hAnsiTheme="majorBidi" w:cstheme="majorBidi"/>
                <w:szCs w:val="20"/>
              </w:rPr>
              <w:t>также</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факторов</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давления</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на</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них</w:t>
            </w:r>
            <w:proofErr w:type="spellEnd"/>
            <w:r w:rsidR="003A4B3C" w:rsidRPr="003A4B3C">
              <w:rPr>
                <w:rFonts w:asciiTheme="majorBidi" w:hAnsiTheme="majorBidi" w:cstheme="majorBidi"/>
                <w:szCs w:val="20"/>
              </w:rPr>
              <w:t xml:space="preserve"> и </w:t>
            </w:r>
            <w:proofErr w:type="spellStart"/>
            <w:r w:rsidR="003A4B3C" w:rsidRPr="003A4B3C">
              <w:rPr>
                <w:rFonts w:asciiTheme="majorBidi" w:hAnsiTheme="majorBidi" w:cstheme="majorBidi"/>
                <w:szCs w:val="20"/>
              </w:rPr>
              <w:t>способов</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сохранения</w:t>
            </w:r>
            <w:proofErr w:type="spellEnd"/>
            <w:r w:rsidR="003A4B3C" w:rsidRPr="003A4B3C">
              <w:rPr>
                <w:rFonts w:asciiTheme="majorBidi" w:hAnsiTheme="majorBidi" w:cstheme="majorBidi"/>
                <w:szCs w:val="20"/>
              </w:rPr>
              <w:t xml:space="preserve"> и </w:t>
            </w:r>
            <w:proofErr w:type="spellStart"/>
            <w:r w:rsidR="003A4B3C" w:rsidRPr="003A4B3C">
              <w:rPr>
                <w:rFonts w:asciiTheme="majorBidi" w:hAnsiTheme="majorBidi" w:cstheme="majorBidi"/>
                <w:szCs w:val="20"/>
              </w:rPr>
              <w:t>устойчивого</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использования</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биоразнообразия</w:t>
            </w:r>
            <w:proofErr w:type="spellEnd"/>
            <w:r w:rsidR="003A4B3C" w:rsidRPr="003A4B3C">
              <w:rPr>
                <w:rFonts w:asciiTheme="majorBidi" w:hAnsiTheme="majorBidi" w:cstheme="majorBidi"/>
                <w:szCs w:val="20"/>
              </w:rPr>
              <w:t xml:space="preserve"> в </w:t>
            </w:r>
            <w:proofErr w:type="spellStart"/>
            <w:r w:rsidR="003A4B3C" w:rsidRPr="003A4B3C">
              <w:rPr>
                <w:rFonts w:asciiTheme="majorBidi" w:hAnsiTheme="majorBidi" w:cstheme="majorBidi"/>
                <w:szCs w:val="20"/>
              </w:rPr>
              <w:t>поддержку</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осуществления</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Конвенции</w:t>
            </w:r>
            <w:proofErr w:type="spellEnd"/>
            <w:r w:rsidR="003A4B3C" w:rsidRPr="003A4B3C">
              <w:rPr>
                <w:rFonts w:asciiTheme="majorBidi" w:hAnsiTheme="majorBidi" w:cstheme="majorBidi"/>
                <w:szCs w:val="20"/>
              </w:rPr>
              <w:t xml:space="preserve"> и </w:t>
            </w:r>
            <w:proofErr w:type="spellStart"/>
            <w:r w:rsidR="003A4B3C" w:rsidRPr="003A4B3C">
              <w:rPr>
                <w:rFonts w:asciiTheme="majorBidi" w:hAnsiTheme="majorBidi" w:cstheme="majorBidi"/>
                <w:szCs w:val="20"/>
              </w:rPr>
              <w:t>Рамочной</w:t>
            </w:r>
            <w:proofErr w:type="spellEnd"/>
            <w:r w:rsidR="003A4B3C" w:rsidRPr="003A4B3C">
              <w:rPr>
                <w:rFonts w:asciiTheme="majorBidi" w:hAnsiTheme="majorBidi" w:cstheme="majorBidi"/>
                <w:szCs w:val="20"/>
              </w:rPr>
              <w:t xml:space="preserve"> </w:t>
            </w:r>
            <w:proofErr w:type="spellStart"/>
            <w:r w:rsidR="003A4B3C" w:rsidRPr="003A4B3C">
              <w:rPr>
                <w:rFonts w:asciiTheme="majorBidi" w:hAnsiTheme="majorBidi" w:cstheme="majorBidi"/>
                <w:szCs w:val="20"/>
              </w:rPr>
              <w:t>программы</w:t>
            </w:r>
            <w:proofErr w:type="spellEnd"/>
            <w:r w:rsidR="003A4B3C" w:rsidRPr="003A4B3C">
              <w:rPr>
                <w:rFonts w:asciiTheme="majorBidi" w:hAnsiTheme="majorBidi" w:cstheme="majorBidi"/>
                <w:szCs w:val="20"/>
              </w:rPr>
              <w:t>.</w:t>
            </w:r>
            <w:r w:rsidR="00114E47" w:rsidRPr="00327C04">
              <w:rPr>
                <w:rFonts w:asciiTheme="majorBidi" w:hAnsiTheme="majorBidi" w:cstheme="majorBidi"/>
                <w:szCs w:val="20"/>
              </w:rPr>
              <w:t xml:space="preserve"> </w:t>
            </w:r>
            <w:r w:rsidR="008303E8">
              <w:rPr>
                <w:rFonts w:asciiTheme="majorBidi" w:hAnsiTheme="majorBidi" w:cstheme="majorBidi"/>
                <w:szCs w:val="20"/>
                <w:lang w:val="ru-RU"/>
              </w:rPr>
              <w:t xml:space="preserve">  </w:t>
            </w:r>
          </w:p>
        </w:tc>
      </w:tr>
      <w:tr w:rsidR="00114E47" w:rsidRPr="00F14F9B" w14:paraId="4AB67BDC" w14:textId="77777777" w:rsidTr="008B3D41">
        <w:tc>
          <w:tcPr>
            <w:tcW w:w="9355" w:type="dxa"/>
            <w:shd w:val="clear" w:color="auto" w:fill="FFFFFF" w:themeFill="background1"/>
          </w:tcPr>
          <w:p w14:paraId="5659C3F8" w14:textId="5BE592A1" w:rsidR="00114E47" w:rsidRPr="00327C04" w:rsidRDefault="008303E8" w:rsidP="008B3D41">
            <w:pPr>
              <w:keepNext/>
              <w:autoSpaceDE w:val="0"/>
              <w:autoSpaceDN w:val="0"/>
              <w:adjustRightInd w:val="0"/>
              <w:spacing w:before="60" w:after="60"/>
              <w:ind w:left="335"/>
              <w:jc w:val="left"/>
              <w:rPr>
                <w:rFonts w:asciiTheme="majorBidi" w:hAnsiTheme="majorBidi" w:cstheme="majorBidi"/>
                <w:b/>
                <w:bCs/>
                <w:i/>
                <w:iCs/>
                <w:sz w:val="20"/>
                <w:szCs w:val="20"/>
              </w:rPr>
            </w:pPr>
            <w:r>
              <w:rPr>
                <w:rFonts w:asciiTheme="majorBidi" w:hAnsiTheme="majorBidi" w:cstheme="majorBidi"/>
                <w:b/>
                <w:bCs/>
                <w:i/>
                <w:iCs/>
                <w:sz w:val="20"/>
                <w:szCs w:val="20"/>
              </w:rPr>
              <w:t xml:space="preserve">2.2 </w:t>
            </w:r>
            <w:proofErr w:type="spellStart"/>
            <w:r w:rsidR="00986AB5">
              <w:rPr>
                <w:rFonts w:asciiTheme="majorBidi" w:hAnsiTheme="majorBidi" w:cstheme="majorBidi"/>
                <w:b/>
                <w:bCs/>
                <w:i/>
                <w:iCs/>
                <w:sz w:val="20"/>
                <w:szCs w:val="20"/>
              </w:rPr>
              <w:t>Отдел</w:t>
            </w:r>
            <w:proofErr w:type="spellEnd"/>
            <w:r w:rsidRPr="008303E8">
              <w:rPr>
                <w:rFonts w:asciiTheme="majorBidi" w:hAnsiTheme="majorBidi" w:cstheme="majorBidi"/>
                <w:b/>
                <w:bCs/>
                <w:i/>
                <w:iCs/>
                <w:sz w:val="20"/>
                <w:szCs w:val="20"/>
              </w:rPr>
              <w:t xml:space="preserve"> </w:t>
            </w:r>
            <w:proofErr w:type="spellStart"/>
            <w:r w:rsidRPr="008303E8">
              <w:rPr>
                <w:rFonts w:asciiTheme="majorBidi" w:hAnsiTheme="majorBidi" w:cstheme="majorBidi"/>
                <w:b/>
                <w:bCs/>
                <w:i/>
                <w:iCs/>
                <w:sz w:val="20"/>
                <w:szCs w:val="20"/>
              </w:rPr>
              <w:t>по</w:t>
            </w:r>
            <w:proofErr w:type="spellEnd"/>
            <w:r w:rsidRPr="008303E8">
              <w:rPr>
                <w:rFonts w:asciiTheme="majorBidi" w:hAnsiTheme="majorBidi" w:cstheme="majorBidi"/>
                <w:b/>
                <w:bCs/>
                <w:i/>
                <w:iCs/>
                <w:sz w:val="20"/>
                <w:szCs w:val="20"/>
              </w:rPr>
              <w:t xml:space="preserve"> </w:t>
            </w:r>
            <w:proofErr w:type="spellStart"/>
            <w:r w:rsidRPr="008303E8">
              <w:rPr>
                <w:rFonts w:asciiTheme="majorBidi" w:hAnsiTheme="majorBidi" w:cstheme="majorBidi"/>
                <w:b/>
                <w:bCs/>
                <w:i/>
                <w:iCs/>
                <w:sz w:val="20"/>
                <w:szCs w:val="20"/>
              </w:rPr>
              <w:t>анализу</w:t>
            </w:r>
            <w:proofErr w:type="spellEnd"/>
            <w:r w:rsidRPr="008303E8">
              <w:rPr>
                <w:rFonts w:asciiTheme="majorBidi" w:hAnsiTheme="majorBidi" w:cstheme="majorBidi"/>
                <w:b/>
                <w:bCs/>
                <w:i/>
                <w:iCs/>
                <w:sz w:val="20"/>
                <w:szCs w:val="20"/>
              </w:rPr>
              <w:t xml:space="preserve"> </w:t>
            </w:r>
            <w:proofErr w:type="spellStart"/>
            <w:r w:rsidRPr="008303E8">
              <w:rPr>
                <w:rFonts w:asciiTheme="majorBidi" w:hAnsiTheme="majorBidi" w:cstheme="majorBidi"/>
                <w:b/>
                <w:bCs/>
                <w:i/>
                <w:iCs/>
                <w:sz w:val="20"/>
                <w:szCs w:val="20"/>
              </w:rPr>
              <w:t>движущих</w:t>
            </w:r>
            <w:proofErr w:type="spellEnd"/>
            <w:r w:rsidRPr="008303E8">
              <w:rPr>
                <w:rFonts w:asciiTheme="majorBidi" w:hAnsiTheme="majorBidi" w:cstheme="majorBidi"/>
                <w:b/>
                <w:bCs/>
                <w:i/>
                <w:iCs/>
                <w:sz w:val="20"/>
                <w:szCs w:val="20"/>
              </w:rPr>
              <w:t xml:space="preserve"> </w:t>
            </w:r>
            <w:proofErr w:type="spellStart"/>
            <w:r w:rsidRPr="008303E8">
              <w:rPr>
                <w:rFonts w:asciiTheme="majorBidi" w:hAnsiTheme="majorBidi" w:cstheme="majorBidi"/>
                <w:b/>
                <w:bCs/>
                <w:i/>
                <w:iCs/>
                <w:sz w:val="20"/>
                <w:szCs w:val="20"/>
              </w:rPr>
              <w:t>факторов</w:t>
            </w:r>
            <w:proofErr w:type="spellEnd"/>
            <w:r w:rsidRPr="008303E8">
              <w:rPr>
                <w:rFonts w:asciiTheme="majorBidi" w:hAnsiTheme="majorBidi" w:cstheme="majorBidi"/>
                <w:b/>
                <w:bCs/>
                <w:i/>
                <w:iCs/>
                <w:sz w:val="20"/>
                <w:szCs w:val="20"/>
              </w:rPr>
              <w:t xml:space="preserve"> и </w:t>
            </w:r>
            <w:proofErr w:type="spellStart"/>
            <w:r w:rsidRPr="008303E8">
              <w:rPr>
                <w:rFonts w:asciiTheme="majorBidi" w:hAnsiTheme="majorBidi" w:cstheme="majorBidi"/>
                <w:b/>
                <w:bCs/>
                <w:i/>
                <w:iCs/>
                <w:sz w:val="20"/>
                <w:szCs w:val="20"/>
              </w:rPr>
              <w:t>межсекторальной</w:t>
            </w:r>
            <w:proofErr w:type="spellEnd"/>
            <w:r w:rsidRPr="008303E8">
              <w:rPr>
                <w:rFonts w:asciiTheme="majorBidi" w:hAnsiTheme="majorBidi" w:cstheme="majorBidi"/>
                <w:b/>
                <w:bCs/>
                <w:i/>
                <w:iCs/>
                <w:sz w:val="20"/>
                <w:szCs w:val="20"/>
              </w:rPr>
              <w:t xml:space="preserve"> </w:t>
            </w:r>
            <w:proofErr w:type="spellStart"/>
            <w:r w:rsidRPr="008303E8">
              <w:rPr>
                <w:rFonts w:asciiTheme="majorBidi" w:hAnsiTheme="majorBidi" w:cstheme="majorBidi"/>
                <w:b/>
                <w:bCs/>
                <w:i/>
                <w:iCs/>
                <w:sz w:val="20"/>
                <w:szCs w:val="20"/>
              </w:rPr>
              <w:t>работе</w:t>
            </w:r>
            <w:proofErr w:type="spellEnd"/>
          </w:p>
          <w:p w14:paraId="7AC84BC1" w14:textId="0848E9B3" w:rsidR="00114E47" w:rsidRPr="00327C04" w:rsidRDefault="00986AB5" w:rsidP="007320AA">
            <w:pPr>
              <w:pStyle w:val="CBDTableNormal"/>
              <w:spacing w:before="60" w:after="60"/>
              <w:rPr>
                <w:rFonts w:asciiTheme="majorBidi" w:hAnsiTheme="majorBidi" w:cstheme="majorBidi"/>
                <w:szCs w:val="20"/>
              </w:rPr>
            </w:pPr>
            <w:proofErr w:type="spellStart"/>
            <w:r>
              <w:rPr>
                <w:rFonts w:asciiTheme="majorBidi" w:hAnsiTheme="majorBidi" w:cstheme="majorBidi"/>
                <w:szCs w:val="20"/>
              </w:rPr>
              <w:t>Отдел</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по</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анализу</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движущих</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факторов</w:t>
            </w:r>
            <w:proofErr w:type="spellEnd"/>
            <w:r w:rsidR="008303E8" w:rsidRPr="008303E8">
              <w:rPr>
                <w:rFonts w:asciiTheme="majorBidi" w:hAnsiTheme="majorBidi" w:cstheme="majorBidi"/>
                <w:szCs w:val="20"/>
              </w:rPr>
              <w:t xml:space="preserve"> и </w:t>
            </w:r>
            <w:proofErr w:type="spellStart"/>
            <w:r w:rsidR="008303E8" w:rsidRPr="008303E8">
              <w:rPr>
                <w:rFonts w:asciiTheme="majorBidi" w:hAnsiTheme="majorBidi" w:cstheme="majorBidi"/>
                <w:szCs w:val="20"/>
              </w:rPr>
              <w:t>межсекторальной</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работе</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предоставляет</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научную</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техническую</w:t>
            </w:r>
            <w:proofErr w:type="spellEnd"/>
            <w:r w:rsidR="008303E8" w:rsidRPr="008303E8">
              <w:rPr>
                <w:rFonts w:asciiTheme="majorBidi" w:hAnsiTheme="majorBidi" w:cstheme="majorBidi"/>
                <w:szCs w:val="20"/>
              </w:rPr>
              <w:t xml:space="preserve"> и </w:t>
            </w:r>
            <w:proofErr w:type="spellStart"/>
            <w:r w:rsidR="008303E8" w:rsidRPr="008303E8">
              <w:rPr>
                <w:rFonts w:asciiTheme="majorBidi" w:hAnsiTheme="majorBidi" w:cstheme="majorBidi"/>
                <w:szCs w:val="20"/>
              </w:rPr>
              <w:t>политическую</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информацию</w:t>
            </w:r>
            <w:proofErr w:type="spellEnd"/>
            <w:r w:rsidR="008303E8" w:rsidRPr="008303E8">
              <w:rPr>
                <w:rFonts w:asciiTheme="majorBidi" w:hAnsiTheme="majorBidi" w:cstheme="majorBidi"/>
                <w:szCs w:val="20"/>
              </w:rPr>
              <w:t xml:space="preserve">, а </w:t>
            </w:r>
            <w:proofErr w:type="spellStart"/>
            <w:r w:rsidR="008303E8" w:rsidRPr="008303E8">
              <w:rPr>
                <w:rFonts w:asciiTheme="majorBidi" w:hAnsiTheme="majorBidi" w:cstheme="majorBidi"/>
                <w:szCs w:val="20"/>
              </w:rPr>
              <w:t>также</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анализ</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инструменты</w:t>
            </w:r>
            <w:proofErr w:type="spellEnd"/>
            <w:r w:rsidR="008303E8" w:rsidRPr="008303E8">
              <w:rPr>
                <w:rFonts w:asciiTheme="majorBidi" w:hAnsiTheme="majorBidi" w:cstheme="majorBidi"/>
                <w:szCs w:val="20"/>
              </w:rPr>
              <w:t xml:space="preserve"> и </w:t>
            </w:r>
            <w:proofErr w:type="spellStart"/>
            <w:r w:rsidR="008303E8" w:rsidRPr="008303E8">
              <w:rPr>
                <w:rFonts w:asciiTheme="majorBidi" w:hAnsiTheme="majorBidi" w:cstheme="majorBidi"/>
                <w:szCs w:val="20"/>
              </w:rPr>
              <w:t>руководящие</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указания</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для</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решения</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вопросов</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связанных</w:t>
            </w:r>
            <w:proofErr w:type="spellEnd"/>
            <w:r w:rsidR="008303E8" w:rsidRPr="008303E8">
              <w:rPr>
                <w:rFonts w:asciiTheme="majorBidi" w:hAnsiTheme="majorBidi" w:cstheme="majorBidi"/>
                <w:szCs w:val="20"/>
              </w:rPr>
              <w:t xml:space="preserve"> с </w:t>
            </w:r>
            <w:proofErr w:type="spellStart"/>
            <w:r w:rsidR="008303E8" w:rsidRPr="008303E8">
              <w:rPr>
                <w:rFonts w:asciiTheme="majorBidi" w:hAnsiTheme="majorBidi" w:cstheme="majorBidi"/>
                <w:szCs w:val="20"/>
              </w:rPr>
              <w:t>движущими</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факторами</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утраты</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биоразнообразия</w:t>
            </w:r>
            <w:proofErr w:type="spellEnd"/>
            <w:r w:rsidR="008303E8" w:rsidRPr="008303E8">
              <w:rPr>
                <w:rFonts w:asciiTheme="majorBidi" w:hAnsiTheme="majorBidi" w:cstheme="majorBidi"/>
                <w:szCs w:val="20"/>
              </w:rPr>
              <w:t xml:space="preserve">, и </w:t>
            </w:r>
            <w:proofErr w:type="spellStart"/>
            <w:r w:rsidR="008303E8" w:rsidRPr="008303E8">
              <w:rPr>
                <w:rFonts w:asciiTheme="majorBidi" w:hAnsiTheme="majorBidi" w:cstheme="majorBidi"/>
                <w:szCs w:val="20"/>
              </w:rPr>
              <w:t>для</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продвижения</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межсекторальной</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работы</w:t>
            </w:r>
            <w:proofErr w:type="spellEnd"/>
            <w:r w:rsidR="008303E8" w:rsidRPr="008303E8">
              <w:rPr>
                <w:rFonts w:asciiTheme="majorBidi" w:hAnsiTheme="majorBidi" w:cstheme="majorBidi"/>
                <w:szCs w:val="20"/>
              </w:rPr>
              <w:t xml:space="preserve"> в </w:t>
            </w:r>
            <w:proofErr w:type="spellStart"/>
            <w:r w:rsidR="008303E8" w:rsidRPr="008303E8">
              <w:rPr>
                <w:rFonts w:asciiTheme="majorBidi" w:hAnsiTheme="majorBidi" w:cstheme="majorBidi"/>
                <w:szCs w:val="20"/>
              </w:rPr>
              <w:t>соответствии</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со</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статьями</w:t>
            </w:r>
            <w:proofErr w:type="spellEnd"/>
            <w:r w:rsidR="008303E8" w:rsidRPr="008303E8">
              <w:rPr>
                <w:rFonts w:asciiTheme="majorBidi" w:hAnsiTheme="majorBidi" w:cstheme="majorBidi"/>
                <w:szCs w:val="20"/>
              </w:rPr>
              <w:t xml:space="preserve"> 8 (f), 8 (h), 8 (</w:t>
            </w:r>
            <w:proofErr w:type="spellStart"/>
            <w:r w:rsidR="008303E8" w:rsidRPr="008303E8">
              <w:rPr>
                <w:rFonts w:asciiTheme="majorBidi" w:hAnsiTheme="majorBidi" w:cstheme="majorBidi"/>
                <w:szCs w:val="20"/>
              </w:rPr>
              <w:t>i</w:t>
            </w:r>
            <w:proofErr w:type="spellEnd"/>
            <w:r w:rsidR="008303E8" w:rsidRPr="008303E8">
              <w:rPr>
                <w:rFonts w:asciiTheme="majorBidi" w:hAnsiTheme="majorBidi" w:cstheme="majorBidi"/>
                <w:szCs w:val="20"/>
              </w:rPr>
              <w:t xml:space="preserve">), 8 (l) и 10 </w:t>
            </w:r>
            <w:proofErr w:type="spellStart"/>
            <w:r w:rsidR="008303E8" w:rsidRPr="008303E8">
              <w:rPr>
                <w:rFonts w:asciiTheme="majorBidi" w:hAnsiTheme="majorBidi" w:cstheme="majorBidi"/>
                <w:szCs w:val="20"/>
              </w:rPr>
              <w:t>Конвенции</w:t>
            </w:r>
            <w:proofErr w:type="spellEnd"/>
            <w:r w:rsidR="008303E8" w:rsidRPr="008303E8">
              <w:rPr>
                <w:rFonts w:asciiTheme="majorBidi" w:hAnsiTheme="majorBidi" w:cstheme="majorBidi"/>
                <w:szCs w:val="20"/>
              </w:rPr>
              <w:t xml:space="preserve"> в </w:t>
            </w:r>
            <w:proofErr w:type="spellStart"/>
            <w:r w:rsidR="008303E8" w:rsidRPr="008303E8">
              <w:rPr>
                <w:rFonts w:asciiTheme="majorBidi" w:hAnsiTheme="majorBidi" w:cstheme="majorBidi"/>
                <w:szCs w:val="20"/>
              </w:rPr>
              <w:t>поддержку</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осуществления</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Конвенции</w:t>
            </w:r>
            <w:proofErr w:type="spellEnd"/>
            <w:r w:rsidR="008303E8" w:rsidRPr="008303E8">
              <w:rPr>
                <w:rFonts w:asciiTheme="majorBidi" w:hAnsiTheme="majorBidi" w:cstheme="majorBidi"/>
                <w:szCs w:val="20"/>
              </w:rPr>
              <w:t xml:space="preserve"> и </w:t>
            </w:r>
            <w:proofErr w:type="spellStart"/>
            <w:r w:rsidR="008303E8" w:rsidRPr="008303E8">
              <w:rPr>
                <w:rFonts w:asciiTheme="majorBidi" w:hAnsiTheme="majorBidi" w:cstheme="majorBidi"/>
                <w:szCs w:val="20"/>
              </w:rPr>
              <w:t>Рамочной</w:t>
            </w:r>
            <w:proofErr w:type="spellEnd"/>
            <w:r w:rsidR="008303E8" w:rsidRPr="008303E8">
              <w:rPr>
                <w:rFonts w:asciiTheme="majorBidi" w:hAnsiTheme="majorBidi" w:cstheme="majorBidi"/>
                <w:szCs w:val="20"/>
              </w:rPr>
              <w:t xml:space="preserve"> </w:t>
            </w:r>
            <w:proofErr w:type="spellStart"/>
            <w:r w:rsidR="008303E8" w:rsidRPr="008303E8">
              <w:rPr>
                <w:rFonts w:asciiTheme="majorBidi" w:hAnsiTheme="majorBidi" w:cstheme="majorBidi"/>
                <w:szCs w:val="20"/>
              </w:rPr>
              <w:t>программы</w:t>
            </w:r>
            <w:proofErr w:type="spellEnd"/>
            <w:r w:rsidR="007320AA">
              <w:rPr>
                <w:rFonts w:asciiTheme="majorBidi" w:hAnsiTheme="majorBidi" w:cstheme="majorBidi"/>
                <w:szCs w:val="20"/>
                <w:lang w:val="ru-RU"/>
              </w:rPr>
              <w:t xml:space="preserve">.  </w:t>
            </w:r>
          </w:p>
        </w:tc>
      </w:tr>
      <w:tr w:rsidR="00114E47" w:rsidRPr="00F14F9B" w14:paraId="25B15C88" w14:textId="77777777" w:rsidTr="008B3D41">
        <w:tc>
          <w:tcPr>
            <w:tcW w:w="9355" w:type="dxa"/>
            <w:shd w:val="clear" w:color="auto" w:fill="FFFFFF" w:themeFill="background1"/>
          </w:tcPr>
          <w:p w14:paraId="55BA80E9" w14:textId="007EBE3E" w:rsidR="00114E47" w:rsidRPr="00327C04" w:rsidRDefault="007320AA" w:rsidP="008B3D41">
            <w:pPr>
              <w:pStyle w:val="ListParagraph"/>
              <w:spacing w:before="60" w:after="60"/>
              <w:ind w:left="335"/>
              <w:jc w:val="left"/>
              <w:rPr>
                <w:rFonts w:asciiTheme="majorBidi" w:hAnsiTheme="majorBidi" w:cstheme="majorBidi"/>
                <w:i/>
                <w:iCs/>
                <w:sz w:val="20"/>
                <w:szCs w:val="20"/>
              </w:rPr>
            </w:pPr>
            <w:r>
              <w:rPr>
                <w:rFonts w:asciiTheme="majorBidi" w:hAnsiTheme="majorBidi" w:cstheme="majorBidi"/>
                <w:b/>
                <w:bCs/>
                <w:i/>
                <w:iCs/>
                <w:sz w:val="20"/>
                <w:szCs w:val="20"/>
              </w:rPr>
              <w:t xml:space="preserve">2.3 </w:t>
            </w:r>
            <w:proofErr w:type="spellStart"/>
            <w:r w:rsidR="00986AB5">
              <w:rPr>
                <w:rFonts w:asciiTheme="majorBidi" w:hAnsiTheme="majorBidi" w:cstheme="majorBidi"/>
                <w:b/>
                <w:bCs/>
                <w:i/>
                <w:iCs/>
                <w:sz w:val="20"/>
                <w:szCs w:val="20"/>
              </w:rPr>
              <w:t>Отдел</w:t>
            </w:r>
            <w:proofErr w:type="spellEnd"/>
            <w:r w:rsidRPr="007320AA">
              <w:rPr>
                <w:rFonts w:asciiTheme="majorBidi" w:hAnsiTheme="majorBidi" w:cstheme="majorBidi"/>
                <w:b/>
                <w:bCs/>
                <w:i/>
                <w:iCs/>
                <w:sz w:val="20"/>
                <w:szCs w:val="20"/>
              </w:rPr>
              <w:t xml:space="preserve"> </w:t>
            </w:r>
            <w:proofErr w:type="spellStart"/>
            <w:r w:rsidRPr="007320AA">
              <w:rPr>
                <w:rFonts w:asciiTheme="majorBidi" w:hAnsiTheme="majorBidi" w:cstheme="majorBidi"/>
                <w:b/>
                <w:bCs/>
                <w:i/>
                <w:iCs/>
                <w:sz w:val="20"/>
                <w:szCs w:val="20"/>
              </w:rPr>
              <w:t>планирования</w:t>
            </w:r>
            <w:proofErr w:type="spellEnd"/>
            <w:r w:rsidRPr="007320AA">
              <w:rPr>
                <w:rFonts w:asciiTheme="majorBidi" w:hAnsiTheme="majorBidi" w:cstheme="majorBidi"/>
                <w:b/>
                <w:bCs/>
                <w:i/>
                <w:iCs/>
                <w:sz w:val="20"/>
                <w:szCs w:val="20"/>
              </w:rPr>
              <w:t xml:space="preserve">, </w:t>
            </w:r>
            <w:proofErr w:type="spellStart"/>
            <w:r w:rsidRPr="007320AA">
              <w:rPr>
                <w:rFonts w:asciiTheme="majorBidi" w:hAnsiTheme="majorBidi" w:cstheme="majorBidi"/>
                <w:b/>
                <w:bCs/>
                <w:i/>
                <w:iCs/>
                <w:sz w:val="20"/>
                <w:szCs w:val="20"/>
              </w:rPr>
              <w:t>мониторинга</w:t>
            </w:r>
            <w:proofErr w:type="spellEnd"/>
            <w:r w:rsidRPr="007320AA">
              <w:rPr>
                <w:rFonts w:asciiTheme="majorBidi" w:hAnsiTheme="majorBidi" w:cstheme="majorBidi"/>
                <w:b/>
                <w:bCs/>
                <w:i/>
                <w:iCs/>
                <w:sz w:val="20"/>
                <w:szCs w:val="20"/>
              </w:rPr>
              <w:t xml:space="preserve"> и </w:t>
            </w:r>
            <w:proofErr w:type="spellStart"/>
            <w:r w:rsidRPr="007320AA">
              <w:rPr>
                <w:rFonts w:asciiTheme="majorBidi" w:hAnsiTheme="majorBidi" w:cstheme="majorBidi"/>
                <w:b/>
                <w:bCs/>
                <w:i/>
                <w:iCs/>
                <w:sz w:val="20"/>
                <w:szCs w:val="20"/>
              </w:rPr>
              <w:t>управления</w:t>
            </w:r>
            <w:proofErr w:type="spellEnd"/>
            <w:r w:rsidRPr="007320AA">
              <w:rPr>
                <w:rFonts w:asciiTheme="majorBidi" w:hAnsiTheme="majorBidi" w:cstheme="majorBidi"/>
                <w:b/>
                <w:bCs/>
                <w:i/>
                <w:iCs/>
                <w:sz w:val="20"/>
                <w:szCs w:val="20"/>
              </w:rPr>
              <w:t xml:space="preserve"> </w:t>
            </w:r>
            <w:proofErr w:type="spellStart"/>
            <w:r w:rsidRPr="007320AA">
              <w:rPr>
                <w:rFonts w:asciiTheme="majorBidi" w:hAnsiTheme="majorBidi" w:cstheme="majorBidi"/>
                <w:b/>
                <w:bCs/>
                <w:i/>
                <w:iCs/>
                <w:sz w:val="20"/>
                <w:szCs w:val="20"/>
              </w:rPr>
              <w:t>знаниями</w:t>
            </w:r>
            <w:proofErr w:type="spellEnd"/>
          </w:p>
          <w:p w14:paraId="135D70C4" w14:textId="34D602F2" w:rsidR="00114E47" w:rsidRPr="00327C04" w:rsidRDefault="00986AB5" w:rsidP="009B5509">
            <w:pPr>
              <w:pStyle w:val="CBDTableNormal"/>
              <w:spacing w:before="60" w:after="60"/>
              <w:rPr>
                <w:rFonts w:asciiTheme="majorBidi" w:hAnsiTheme="majorBidi" w:cstheme="majorBidi"/>
                <w:b/>
                <w:bCs/>
                <w:szCs w:val="20"/>
              </w:rPr>
            </w:pPr>
            <w:proofErr w:type="spellStart"/>
            <w:r>
              <w:rPr>
                <w:rFonts w:asciiTheme="majorBidi" w:hAnsiTheme="majorBidi" w:cstheme="majorBidi"/>
                <w:szCs w:val="20"/>
              </w:rPr>
              <w:t>Отдел</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планирования</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мониторинга</w:t>
            </w:r>
            <w:proofErr w:type="spellEnd"/>
            <w:r w:rsidR="007320AA" w:rsidRPr="007320AA">
              <w:rPr>
                <w:rFonts w:asciiTheme="majorBidi" w:hAnsiTheme="majorBidi" w:cstheme="majorBidi"/>
                <w:szCs w:val="20"/>
              </w:rPr>
              <w:t xml:space="preserve"> и </w:t>
            </w:r>
            <w:proofErr w:type="spellStart"/>
            <w:r w:rsidR="007320AA" w:rsidRPr="007320AA">
              <w:rPr>
                <w:rFonts w:asciiTheme="majorBidi" w:hAnsiTheme="majorBidi" w:cstheme="majorBidi"/>
                <w:szCs w:val="20"/>
              </w:rPr>
              <w:t>управления</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знаниями</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руководит</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работой</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секретариата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по</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планированию</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мониторингу</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обзору</w:t>
            </w:r>
            <w:proofErr w:type="spellEnd"/>
            <w:r w:rsidR="007320AA" w:rsidRPr="007320AA">
              <w:rPr>
                <w:rFonts w:asciiTheme="majorBidi" w:hAnsiTheme="majorBidi" w:cstheme="majorBidi"/>
                <w:szCs w:val="20"/>
              </w:rPr>
              <w:t xml:space="preserve"> и </w:t>
            </w:r>
            <w:proofErr w:type="spellStart"/>
            <w:r w:rsidR="007320AA" w:rsidRPr="007320AA">
              <w:rPr>
                <w:rFonts w:asciiTheme="majorBidi" w:hAnsiTheme="majorBidi" w:cstheme="majorBidi"/>
                <w:szCs w:val="20"/>
              </w:rPr>
              <w:t>отчетности</w:t>
            </w:r>
            <w:proofErr w:type="spellEnd"/>
            <w:r w:rsidR="007320AA" w:rsidRPr="007320AA">
              <w:rPr>
                <w:rFonts w:asciiTheme="majorBidi" w:hAnsiTheme="majorBidi" w:cstheme="majorBidi"/>
                <w:szCs w:val="20"/>
              </w:rPr>
              <w:t xml:space="preserve">, а </w:t>
            </w:r>
            <w:proofErr w:type="spellStart"/>
            <w:r w:rsidR="007320AA" w:rsidRPr="007320AA">
              <w:rPr>
                <w:rFonts w:asciiTheme="majorBidi" w:hAnsiTheme="majorBidi" w:cstheme="majorBidi"/>
                <w:szCs w:val="20"/>
              </w:rPr>
              <w:t>также</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по</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вопросам</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мониторинговой</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рамочной</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системы</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управления</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знаниями</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механизма</w:t>
            </w:r>
            <w:proofErr w:type="spellEnd"/>
            <w:r w:rsidR="007320AA" w:rsidRPr="007320AA">
              <w:rPr>
                <w:rFonts w:asciiTheme="majorBidi" w:hAnsiTheme="majorBidi" w:cstheme="majorBidi"/>
                <w:szCs w:val="20"/>
              </w:rPr>
              <w:t xml:space="preserve"> </w:t>
            </w:r>
            <w:r w:rsidR="00F45C2F">
              <w:rPr>
                <w:rFonts w:asciiTheme="majorBidi" w:hAnsiTheme="majorBidi" w:cstheme="majorBidi"/>
                <w:szCs w:val="20"/>
                <w:lang w:val="ru-RU"/>
              </w:rPr>
              <w:t xml:space="preserve">посредничества </w:t>
            </w:r>
            <w:r w:rsidR="007320AA" w:rsidRPr="007320AA">
              <w:rPr>
                <w:rFonts w:asciiTheme="majorBidi" w:hAnsiTheme="majorBidi" w:cstheme="majorBidi"/>
                <w:szCs w:val="20"/>
              </w:rPr>
              <w:t xml:space="preserve">и </w:t>
            </w:r>
            <w:proofErr w:type="spellStart"/>
            <w:r w:rsidR="007320AA" w:rsidRPr="007320AA">
              <w:rPr>
                <w:rFonts w:asciiTheme="majorBidi" w:hAnsiTheme="majorBidi" w:cstheme="majorBidi"/>
                <w:szCs w:val="20"/>
              </w:rPr>
              <w:t>вопросам</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связанным</w:t>
            </w:r>
            <w:proofErr w:type="spellEnd"/>
            <w:r w:rsidR="007320AA" w:rsidRPr="007320AA">
              <w:rPr>
                <w:rFonts w:asciiTheme="majorBidi" w:hAnsiTheme="majorBidi" w:cstheme="majorBidi"/>
                <w:szCs w:val="20"/>
              </w:rPr>
              <w:t xml:space="preserve"> с </w:t>
            </w:r>
            <w:proofErr w:type="spellStart"/>
            <w:r w:rsidR="007320AA" w:rsidRPr="007320AA">
              <w:rPr>
                <w:rFonts w:asciiTheme="majorBidi" w:hAnsiTheme="majorBidi" w:cstheme="majorBidi"/>
                <w:szCs w:val="20"/>
              </w:rPr>
              <w:t>Межправительственной</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научно-политической</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платформой</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по</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биоразнообразию</w:t>
            </w:r>
            <w:proofErr w:type="spellEnd"/>
            <w:r w:rsidR="007320AA" w:rsidRPr="007320AA">
              <w:rPr>
                <w:rFonts w:asciiTheme="majorBidi" w:hAnsiTheme="majorBidi" w:cstheme="majorBidi"/>
                <w:szCs w:val="20"/>
              </w:rPr>
              <w:t xml:space="preserve"> и </w:t>
            </w:r>
            <w:proofErr w:type="spellStart"/>
            <w:r w:rsidR="007320AA" w:rsidRPr="007320AA">
              <w:rPr>
                <w:rFonts w:asciiTheme="majorBidi" w:hAnsiTheme="majorBidi" w:cstheme="majorBidi"/>
                <w:szCs w:val="20"/>
              </w:rPr>
              <w:t>экосистемным</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услугам</w:t>
            </w:r>
            <w:proofErr w:type="spellEnd"/>
            <w:r w:rsidR="007320AA" w:rsidRPr="007320AA">
              <w:rPr>
                <w:rFonts w:asciiTheme="majorBidi" w:hAnsiTheme="majorBidi" w:cstheme="majorBidi"/>
                <w:szCs w:val="20"/>
              </w:rPr>
              <w:t xml:space="preserve">, в </w:t>
            </w:r>
            <w:proofErr w:type="spellStart"/>
            <w:r w:rsidR="007320AA" w:rsidRPr="007320AA">
              <w:rPr>
                <w:rFonts w:asciiTheme="majorBidi" w:hAnsiTheme="majorBidi" w:cstheme="majorBidi"/>
                <w:szCs w:val="20"/>
              </w:rPr>
              <w:t>поддержку</w:t>
            </w:r>
            <w:proofErr w:type="spellEnd"/>
            <w:r w:rsidR="007320AA" w:rsidRPr="007320AA">
              <w:rPr>
                <w:rFonts w:asciiTheme="majorBidi" w:hAnsiTheme="majorBidi" w:cstheme="majorBidi"/>
                <w:szCs w:val="20"/>
              </w:rPr>
              <w:t xml:space="preserve"> </w:t>
            </w:r>
            <w:r w:rsidR="00125AD5">
              <w:rPr>
                <w:rFonts w:asciiTheme="majorBidi" w:hAnsiTheme="majorBidi" w:cstheme="majorBidi"/>
                <w:szCs w:val="20"/>
                <w:lang w:val="ru-RU"/>
              </w:rPr>
              <w:t xml:space="preserve">осуществления </w:t>
            </w:r>
            <w:proofErr w:type="spellStart"/>
            <w:r w:rsidR="007320AA" w:rsidRPr="007320AA">
              <w:rPr>
                <w:rFonts w:asciiTheme="majorBidi" w:hAnsiTheme="majorBidi" w:cstheme="majorBidi"/>
                <w:szCs w:val="20"/>
              </w:rPr>
              <w:t>статей</w:t>
            </w:r>
            <w:proofErr w:type="spellEnd"/>
            <w:r w:rsidR="007320AA" w:rsidRPr="007320AA">
              <w:rPr>
                <w:rFonts w:asciiTheme="majorBidi" w:hAnsiTheme="majorBidi" w:cstheme="majorBidi"/>
                <w:szCs w:val="20"/>
              </w:rPr>
              <w:t xml:space="preserve"> 6, 17, 18 и 26 </w:t>
            </w:r>
            <w:proofErr w:type="spellStart"/>
            <w:r w:rsidR="007320AA" w:rsidRPr="007320AA">
              <w:rPr>
                <w:rFonts w:asciiTheme="majorBidi" w:hAnsiTheme="majorBidi" w:cstheme="majorBidi"/>
                <w:szCs w:val="20"/>
              </w:rPr>
              <w:t>Конвенции</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Деятельность</w:t>
            </w:r>
            <w:proofErr w:type="spellEnd"/>
            <w:r w:rsidR="007320AA" w:rsidRPr="007320AA">
              <w:rPr>
                <w:rFonts w:asciiTheme="majorBidi" w:hAnsiTheme="majorBidi" w:cstheme="majorBidi"/>
                <w:szCs w:val="20"/>
              </w:rPr>
              <w:t xml:space="preserve"> </w:t>
            </w:r>
            <w:r w:rsidR="009B5509">
              <w:rPr>
                <w:rFonts w:asciiTheme="majorBidi" w:hAnsiTheme="majorBidi" w:cstheme="majorBidi"/>
                <w:szCs w:val="20"/>
                <w:lang w:val="ru-RU"/>
              </w:rPr>
              <w:t xml:space="preserve">Отдела </w:t>
            </w:r>
            <w:proofErr w:type="spellStart"/>
            <w:r w:rsidR="007320AA" w:rsidRPr="007320AA">
              <w:rPr>
                <w:rFonts w:asciiTheme="majorBidi" w:hAnsiTheme="majorBidi" w:cstheme="majorBidi"/>
                <w:szCs w:val="20"/>
              </w:rPr>
              <w:t>сосредоточена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на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разработке</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систем</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обмена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информацией</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проведении</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глобального</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анализа</w:t>
            </w:r>
            <w:proofErr w:type="spellEnd"/>
            <w:r w:rsidR="007320AA" w:rsidRPr="007320AA">
              <w:rPr>
                <w:rFonts w:asciiTheme="majorBidi" w:hAnsiTheme="majorBidi" w:cstheme="majorBidi"/>
                <w:szCs w:val="20"/>
              </w:rPr>
              <w:t xml:space="preserve"> и </w:t>
            </w:r>
            <w:proofErr w:type="spellStart"/>
            <w:r w:rsidR="007320AA" w:rsidRPr="007320AA">
              <w:rPr>
                <w:rFonts w:asciiTheme="majorBidi" w:hAnsiTheme="majorBidi" w:cstheme="majorBidi"/>
                <w:szCs w:val="20"/>
              </w:rPr>
              <w:t>оценки</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прогресса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разработке</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инструментов</w:t>
            </w:r>
            <w:proofErr w:type="spellEnd"/>
            <w:r w:rsidR="007320AA" w:rsidRPr="007320AA">
              <w:rPr>
                <w:rFonts w:asciiTheme="majorBidi" w:hAnsiTheme="majorBidi" w:cstheme="majorBidi"/>
                <w:szCs w:val="20"/>
              </w:rPr>
              <w:t xml:space="preserve"> и </w:t>
            </w:r>
            <w:proofErr w:type="spellStart"/>
            <w:r w:rsidR="007320AA" w:rsidRPr="007320AA">
              <w:rPr>
                <w:rFonts w:asciiTheme="majorBidi" w:hAnsiTheme="majorBidi" w:cstheme="majorBidi"/>
                <w:szCs w:val="20"/>
              </w:rPr>
              <w:t>руководящих</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указаний</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реализации</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инициатив</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по</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развитию</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потенциала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поддержке</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переговорных</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процессов</w:t>
            </w:r>
            <w:proofErr w:type="spellEnd"/>
            <w:r w:rsidR="007320AA" w:rsidRPr="007320AA">
              <w:rPr>
                <w:rFonts w:asciiTheme="majorBidi" w:hAnsiTheme="majorBidi" w:cstheme="majorBidi"/>
                <w:szCs w:val="20"/>
              </w:rPr>
              <w:t xml:space="preserve">, а </w:t>
            </w:r>
            <w:proofErr w:type="spellStart"/>
            <w:r w:rsidR="007320AA" w:rsidRPr="007320AA">
              <w:rPr>
                <w:rFonts w:asciiTheme="majorBidi" w:hAnsiTheme="majorBidi" w:cstheme="majorBidi"/>
                <w:szCs w:val="20"/>
              </w:rPr>
              <w:t>также</w:t>
            </w:r>
            <w:proofErr w:type="spellEnd"/>
            <w:r w:rsidR="007320AA" w:rsidRPr="007320AA">
              <w:rPr>
                <w:rFonts w:asciiTheme="majorBidi" w:hAnsiTheme="majorBidi" w:cstheme="majorBidi"/>
                <w:szCs w:val="20"/>
              </w:rPr>
              <w:t xml:space="preserve"> </w:t>
            </w:r>
            <w:r w:rsidR="00F45C2F">
              <w:rPr>
                <w:rFonts w:asciiTheme="majorBidi" w:hAnsiTheme="majorBidi" w:cstheme="majorBidi"/>
                <w:szCs w:val="20"/>
                <w:lang w:val="ru-RU"/>
              </w:rPr>
              <w:t xml:space="preserve">на </w:t>
            </w:r>
            <w:proofErr w:type="spellStart"/>
            <w:r w:rsidR="007320AA" w:rsidRPr="007320AA">
              <w:rPr>
                <w:rFonts w:asciiTheme="majorBidi" w:hAnsiTheme="majorBidi" w:cstheme="majorBidi"/>
                <w:szCs w:val="20"/>
              </w:rPr>
              <w:t>содействии</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сотрудничеству</w:t>
            </w:r>
            <w:proofErr w:type="spellEnd"/>
            <w:r w:rsidR="007320AA" w:rsidRPr="007320AA">
              <w:rPr>
                <w:rFonts w:asciiTheme="majorBidi" w:hAnsiTheme="majorBidi" w:cstheme="majorBidi"/>
                <w:szCs w:val="20"/>
              </w:rPr>
              <w:t xml:space="preserve"> </w:t>
            </w:r>
            <w:r w:rsidR="00077265">
              <w:rPr>
                <w:rFonts w:asciiTheme="majorBidi" w:hAnsiTheme="majorBidi" w:cstheme="majorBidi"/>
                <w:szCs w:val="20"/>
                <w:lang w:val="ru-RU"/>
              </w:rPr>
              <w:t xml:space="preserve">в </w:t>
            </w:r>
            <w:proofErr w:type="spellStart"/>
            <w:r w:rsidR="007320AA" w:rsidRPr="007320AA">
              <w:rPr>
                <w:rFonts w:asciiTheme="majorBidi" w:hAnsiTheme="majorBidi" w:cstheme="majorBidi"/>
                <w:szCs w:val="20"/>
              </w:rPr>
              <w:t>вопроса</w:t>
            </w:r>
            <w:proofErr w:type="spellEnd"/>
            <w:r w:rsidR="00077265">
              <w:rPr>
                <w:rFonts w:asciiTheme="majorBidi" w:hAnsiTheme="majorBidi" w:cstheme="majorBidi"/>
                <w:szCs w:val="20"/>
                <w:lang w:val="ru-RU"/>
              </w:rPr>
              <w:t>х</w:t>
            </w:r>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планирования</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мониторинга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обзора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отчетности</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обмена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информацией</w:t>
            </w:r>
            <w:proofErr w:type="spellEnd"/>
            <w:r w:rsidR="007320AA" w:rsidRPr="007320AA">
              <w:rPr>
                <w:rFonts w:asciiTheme="majorBidi" w:hAnsiTheme="majorBidi" w:cstheme="majorBidi"/>
                <w:szCs w:val="20"/>
              </w:rPr>
              <w:t xml:space="preserve"> и </w:t>
            </w:r>
            <w:proofErr w:type="spellStart"/>
            <w:r w:rsidR="007320AA" w:rsidRPr="007320AA">
              <w:rPr>
                <w:rFonts w:asciiTheme="majorBidi" w:hAnsiTheme="majorBidi" w:cstheme="majorBidi"/>
                <w:szCs w:val="20"/>
              </w:rPr>
              <w:t>управления</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знаниями</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на</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национальном</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региональном</w:t>
            </w:r>
            <w:proofErr w:type="spellEnd"/>
            <w:r w:rsidR="007320AA" w:rsidRPr="007320AA">
              <w:rPr>
                <w:rFonts w:asciiTheme="majorBidi" w:hAnsiTheme="majorBidi" w:cstheme="majorBidi"/>
                <w:szCs w:val="20"/>
              </w:rPr>
              <w:t xml:space="preserve"> и </w:t>
            </w:r>
            <w:proofErr w:type="spellStart"/>
            <w:r w:rsidR="007320AA" w:rsidRPr="007320AA">
              <w:rPr>
                <w:rFonts w:asciiTheme="majorBidi" w:hAnsiTheme="majorBidi" w:cstheme="majorBidi"/>
                <w:szCs w:val="20"/>
              </w:rPr>
              <w:t>глобальном</w:t>
            </w:r>
            <w:proofErr w:type="spellEnd"/>
            <w:r w:rsidR="007320AA" w:rsidRPr="007320AA">
              <w:rPr>
                <w:rFonts w:asciiTheme="majorBidi" w:hAnsiTheme="majorBidi" w:cstheme="majorBidi"/>
                <w:szCs w:val="20"/>
              </w:rPr>
              <w:t xml:space="preserve"> </w:t>
            </w:r>
            <w:proofErr w:type="spellStart"/>
            <w:r w:rsidR="007320AA" w:rsidRPr="007320AA">
              <w:rPr>
                <w:rFonts w:asciiTheme="majorBidi" w:hAnsiTheme="majorBidi" w:cstheme="majorBidi"/>
                <w:szCs w:val="20"/>
              </w:rPr>
              <w:t>уровнях</w:t>
            </w:r>
            <w:proofErr w:type="spellEnd"/>
            <w:r w:rsidR="000F5B7B">
              <w:rPr>
                <w:rFonts w:asciiTheme="majorBidi" w:hAnsiTheme="majorBidi" w:cstheme="majorBidi"/>
                <w:szCs w:val="20"/>
                <w:lang w:val="ru-RU"/>
              </w:rPr>
              <w:t xml:space="preserve">. </w:t>
            </w:r>
            <w:r w:rsidR="00114E47" w:rsidRPr="00327C04">
              <w:rPr>
                <w:rFonts w:asciiTheme="majorBidi" w:hAnsiTheme="majorBidi" w:cstheme="majorBidi"/>
                <w:szCs w:val="20"/>
              </w:rPr>
              <w:t xml:space="preserve"> </w:t>
            </w:r>
          </w:p>
        </w:tc>
      </w:tr>
      <w:tr w:rsidR="00114E47" w:rsidRPr="00F14F9B" w14:paraId="152ABF16" w14:textId="77777777" w:rsidTr="008B3D41">
        <w:tc>
          <w:tcPr>
            <w:tcW w:w="9355" w:type="dxa"/>
            <w:shd w:val="clear" w:color="auto" w:fill="FFFFFF" w:themeFill="background1"/>
          </w:tcPr>
          <w:p w14:paraId="20378A66" w14:textId="4E9098B0" w:rsidR="00114E47" w:rsidRPr="00F14F9B" w:rsidRDefault="00343C41" w:rsidP="008B3D41">
            <w:pPr>
              <w:spacing w:before="60" w:after="60"/>
              <w:ind w:left="335"/>
              <w:jc w:val="left"/>
              <w:rPr>
                <w:rFonts w:asciiTheme="majorBidi" w:hAnsiTheme="majorBidi" w:cstheme="majorBidi"/>
                <w:b/>
                <w:bCs/>
                <w:i/>
                <w:iCs/>
                <w:sz w:val="20"/>
                <w:szCs w:val="20"/>
              </w:rPr>
            </w:pPr>
            <w:r>
              <w:rPr>
                <w:rFonts w:asciiTheme="majorBidi" w:hAnsiTheme="majorBidi" w:cstheme="majorBidi"/>
                <w:b/>
                <w:bCs/>
                <w:i/>
                <w:iCs/>
                <w:sz w:val="20"/>
                <w:szCs w:val="20"/>
              </w:rPr>
              <w:t xml:space="preserve">2.4 </w:t>
            </w:r>
            <w:proofErr w:type="spellStart"/>
            <w:r w:rsidR="00986AB5">
              <w:rPr>
                <w:rFonts w:asciiTheme="majorBidi" w:hAnsiTheme="majorBidi" w:cstheme="majorBidi"/>
                <w:b/>
                <w:bCs/>
                <w:i/>
                <w:iCs/>
                <w:sz w:val="20"/>
                <w:szCs w:val="20"/>
              </w:rPr>
              <w:t>Отдел</w:t>
            </w:r>
            <w:proofErr w:type="spellEnd"/>
            <w:r w:rsidRPr="00343C41">
              <w:rPr>
                <w:rFonts w:asciiTheme="majorBidi" w:hAnsiTheme="majorBidi" w:cstheme="majorBidi"/>
                <w:b/>
                <w:bCs/>
                <w:i/>
                <w:iCs/>
                <w:sz w:val="20"/>
                <w:szCs w:val="20"/>
              </w:rPr>
              <w:t xml:space="preserve"> </w:t>
            </w:r>
            <w:proofErr w:type="spellStart"/>
            <w:r w:rsidRPr="00343C41">
              <w:rPr>
                <w:rFonts w:asciiTheme="majorBidi" w:hAnsiTheme="majorBidi" w:cstheme="majorBidi"/>
                <w:b/>
                <w:bCs/>
                <w:i/>
                <w:iCs/>
                <w:sz w:val="20"/>
                <w:szCs w:val="20"/>
              </w:rPr>
              <w:t>развития</w:t>
            </w:r>
            <w:proofErr w:type="spellEnd"/>
            <w:r w:rsidRPr="00343C41">
              <w:rPr>
                <w:rFonts w:asciiTheme="majorBidi" w:hAnsiTheme="majorBidi" w:cstheme="majorBidi"/>
                <w:b/>
                <w:bCs/>
                <w:i/>
                <w:iCs/>
                <w:sz w:val="20"/>
                <w:szCs w:val="20"/>
              </w:rPr>
              <w:t xml:space="preserve"> </w:t>
            </w:r>
            <w:proofErr w:type="spellStart"/>
            <w:r w:rsidRPr="00343C41">
              <w:rPr>
                <w:rFonts w:asciiTheme="majorBidi" w:hAnsiTheme="majorBidi" w:cstheme="majorBidi"/>
                <w:b/>
                <w:bCs/>
                <w:i/>
                <w:iCs/>
                <w:sz w:val="20"/>
                <w:szCs w:val="20"/>
              </w:rPr>
              <w:t>потенциала</w:t>
            </w:r>
            <w:proofErr w:type="spellEnd"/>
            <w:r w:rsidRPr="00343C41">
              <w:rPr>
                <w:rFonts w:asciiTheme="majorBidi" w:hAnsiTheme="majorBidi" w:cstheme="majorBidi"/>
                <w:b/>
                <w:bCs/>
                <w:i/>
                <w:iCs/>
                <w:sz w:val="20"/>
                <w:szCs w:val="20"/>
              </w:rPr>
              <w:t xml:space="preserve"> и </w:t>
            </w:r>
            <w:proofErr w:type="spellStart"/>
            <w:r w:rsidRPr="00343C41">
              <w:rPr>
                <w:rFonts w:asciiTheme="majorBidi" w:hAnsiTheme="majorBidi" w:cstheme="majorBidi"/>
                <w:b/>
                <w:bCs/>
                <w:i/>
                <w:iCs/>
                <w:sz w:val="20"/>
                <w:szCs w:val="20"/>
              </w:rPr>
              <w:t>поддержки</w:t>
            </w:r>
            <w:proofErr w:type="spellEnd"/>
            <w:r w:rsidRPr="00343C41">
              <w:rPr>
                <w:rFonts w:asciiTheme="majorBidi" w:hAnsiTheme="majorBidi" w:cstheme="majorBidi"/>
                <w:b/>
                <w:bCs/>
                <w:i/>
                <w:iCs/>
                <w:sz w:val="20"/>
                <w:szCs w:val="20"/>
              </w:rPr>
              <w:t xml:space="preserve"> </w:t>
            </w:r>
            <w:proofErr w:type="spellStart"/>
            <w:r w:rsidRPr="00343C41">
              <w:rPr>
                <w:rFonts w:asciiTheme="majorBidi" w:hAnsiTheme="majorBidi" w:cstheme="majorBidi"/>
                <w:b/>
                <w:bCs/>
                <w:i/>
                <w:iCs/>
                <w:sz w:val="20"/>
                <w:szCs w:val="20"/>
              </w:rPr>
              <w:t>осуществления</w:t>
            </w:r>
            <w:proofErr w:type="spellEnd"/>
            <w:r w:rsidRPr="00343C41">
              <w:rPr>
                <w:rFonts w:asciiTheme="majorBidi" w:hAnsiTheme="majorBidi" w:cstheme="majorBidi"/>
                <w:b/>
                <w:bCs/>
                <w:i/>
                <w:iCs/>
                <w:sz w:val="20"/>
                <w:szCs w:val="20"/>
              </w:rPr>
              <w:t xml:space="preserve"> </w:t>
            </w:r>
            <w:proofErr w:type="spellStart"/>
            <w:r w:rsidRPr="00343C41">
              <w:rPr>
                <w:rFonts w:asciiTheme="majorBidi" w:hAnsiTheme="majorBidi" w:cstheme="majorBidi"/>
                <w:b/>
                <w:bCs/>
                <w:i/>
                <w:iCs/>
                <w:sz w:val="20"/>
                <w:szCs w:val="20"/>
              </w:rPr>
              <w:t>на</w:t>
            </w:r>
            <w:proofErr w:type="spellEnd"/>
            <w:r w:rsidRPr="00343C41">
              <w:rPr>
                <w:rFonts w:asciiTheme="majorBidi" w:hAnsiTheme="majorBidi" w:cstheme="majorBidi"/>
                <w:b/>
                <w:bCs/>
                <w:i/>
                <w:iCs/>
                <w:sz w:val="20"/>
                <w:szCs w:val="20"/>
              </w:rPr>
              <w:t xml:space="preserve"> </w:t>
            </w:r>
            <w:proofErr w:type="spellStart"/>
            <w:r w:rsidRPr="00343C41">
              <w:rPr>
                <w:rFonts w:asciiTheme="majorBidi" w:hAnsiTheme="majorBidi" w:cstheme="majorBidi"/>
                <w:b/>
                <w:bCs/>
                <w:i/>
                <w:iCs/>
                <w:sz w:val="20"/>
                <w:szCs w:val="20"/>
              </w:rPr>
              <w:t>национальном</w:t>
            </w:r>
            <w:proofErr w:type="spellEnd"/>
            <w:r w:rsidRPr="00343C41">
              <w:rPr>
                <w:rFonts w:asciiTheme="majorBidi" w:hAnsiTheme="majorBidi" w:cstheme="majorBidi"/>
                <w:b/>
                <w:bCs/>
                <w:i/>
                <w:iCs/>
                <w:sz w:val="20"/>
                <w:szCs w:val="20"/>
              </w:rPr>
              <w:t xml:space="preserve"> </w:t>
            </w:r>
            <w:proofErr w:type="spellStart"/>
            <w:r w:rsidRPr="00343C41">
              <w:rPr>
                <w:rFonts w:asciiTheme="majorBidi" w:hAnsiTheme="majorBidi" w:cstheme="majorBidi"/>
                <w:b/>
                <w:bCs/>
                <w:i/>
                <w:iCs/>
                <w:sz w:val="20"/>
                <w:szCs w:val="20"/>
              </w:rPr>
              <w:t>уровне</w:t>
            </w:r>
            <w:proofErr w:type="spellEnd"/>
          </w:p>
          <w:p w14:paraId="491519C4" w14:textId="24BC18A7" w:rsidR="00114E47" w:rsidRPr="00F14F9B" w:rsidRDefault="00986AB5" w:rsidP="00161B4F">
            <w:pPr>
              <w:pStyle w:val="CBDTableNormal"/>
              <w:spacing w:before="60" w:after="60"/>
            </w:pPr>
            <w:proofErr w:type="spellStart"/>
            <w:r>
              <w:rPr>
                <w:rFonts w:asciiTheme="majorBidi" w:hAnsiTheme="majorBidi" w:cstheme="majorBidi"/>
                <w:szCs w:val="20"/>
              </w:rPr>
              <w:t>Отдел</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развития</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потенциала</w:t>
            </w:r>
            <w:proofErr w:type="spellEnd"/>
            <w:r w:rsidR="00343C41" w:rsidRPr="00343C41">
              <w:rPr>
                <w:rFonts w:asciiTheme="majorBidi" w:hAnsiTheme="majorBidi" w:cstheme="majorBidi"/>
                <w:szCs w:val="20"/>
              </w:rPr>
              <w:t xml:space="preserve"> и </w:t>
            </w:r>
            <w:proofErr w:type="spellStart"/>
            <w:r w:rsidR="00343C41" w:rsidRPr="00343C41">
              <w:rPr>
                <w:rFonts w:asciiTheme="majorBidi" w:hAnsiTheme="majorBidi" w:cstheme="majorBidi"/>
                <w:szCs w:val="20"/>
              </w:rPr>
              <w:t>поддержки</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осуществления</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на</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национальном</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уровне</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содействует</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реализации</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мероприятий</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по</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развитию</w:t>
            </w:r>
            <w:proofErr w:type="spellEnd"/>
            <w:r w:rsidR="00343C41" w:rsidRPr="00343C41">
              <w:rPr>
                <w:rFonts w:asciiTheme="majorBidi" w:hAnsiTheme="majorBidi" w:cstheme="majorBidi"/>
                <w:szCs w:val="20"/>
              </w:rPr>
              <w:t xml:space="preserve"> и </w:t>
            </w:r>
            <w:proofErr w:type="spellStart"/>
            <w:r w:rsidR="00343C41" w:rsidRPr="00343C41">
              <w:rPr>
                <w:rFonts w:asciiTheme="majorBidi" w:hAnsiTheme="majorBidi" w:cstheme="majorBidi"/>
                <w:szCs w:val="20"/>
              </w:rPr>
              <w:t>укреплению</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потенциала</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научно-техническому</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сотрудничеству</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доступу</w:t>
            </w:r>
            <w:proofErr w:type="spellEnd"/>
            <w:r w:rsidR="00343C41" w:rsidRPr="00343C41">
              <w:rPr>
                <w:rFonts w:asciiTheme="majorBidi" w:hAnsiTheme="majorBidi" w:cstheme="majorBidi"/>
                <w:szCs w:val="20"/>
              </w:rPr>
              <w:t xml:space="preserve"> к </w:t>
            </w:r>
            <w:proofErr w:type="spellStart"/>
            <w:r w:rsidR="00343C41" w:rsidRPr="00343C41">
              <w:rPr>
                <w:rFonts w:asciiTheme="majorBidi" w:hAnsiTheme="majorBidi" w:cstheme="majorBidi"/>
                <w:szCs w:val="20"/>
              </w:rPr>
              <w:t>технологиям</w:t>
            </w:r>
            <w:proofErr w:type="spellEnd"/>
            <w:r w:rsidR="00343C41" w:rsidRPr="00343C41">
              <w:rPr>
                <w:rFonts w:asciiTheme="majorBidi" w:hAnsiTheme="majorBidi" w:cstheme="majorBidi"/>
                <w:szCs w:val="20"/>
              </w:rPr>
              <w:t xml:space="preserve"> и </w:t>
            </w:r>
            <w:proofErr w:type="spellStart"/>
            <w:r w:rsidR="00343C41" w:rsidRPr="00343C41">
              <w:rPr>
                <w:rFonts w:asciiTheme="majorBidi" w:hAnsiTheme="majorBidi" w:cstheme="majorBidi"/>
                <w:szCs w:val="20"/>
              </w:rPr>
              <w:t>их</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передаче</w:t>
            </w:r>
            <w:proofErr w:type="spellEnd"/>
            <w:r w:rsidR="00343C41" w:rsidRPr="00343C41">
              <w:rPr>
                <w:rFonts w:asciiTheme="majorBidi" w:hAnsiTheme="majorBidi" w:cstheme="majorBidi"/>
                <w:szCs w:val="20"/>
              </w:rPr>
              <w:t xml:space="preserve">, а </w:t>
            </w:r>
            <w:proofErr w:type="spellStart"/>
            <w:r w:rsidR="00343C41" w:rsidRPr="00343C41">
              <w:rPr>
                <w:rFonts w:asciiTheme="majorBidi" w:hAnsiTheme="majorBidi" w:cstheme="majorBidi"/>
                <w:szCs w:val="20"/>
              </w:rPr>
              <w:t>также</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поддержке</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инновационной</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деятельности</w:t>
            </w:r>
            <w:proofErr w:type="spellEnd"/>
            <w:r w:rsidR="00343C41" w:rsidRPr="00343C41">
              <w:rPr>
                <w:rFonts w:asciiTheme="majorBidi" w:hAnsiTheme="majorBidi" w:cstheme="majorBidi"/>
                <w:szCs w:val="20"/>
              </w:rPr>
              <w:t xml:space="preserve">, в </w:t>
            </w:r>
            <w:proofErr w:type="spellStart"/>
            <w:r w:rsidR="00343C41" w:rsidRPr="00343C41">
              <w:rPr>
                <w:rFonts w:asciiTheme="majorBidi" w:hAnsiTheme="majorBidi" w:cstheme="majorBidi"/>
                <w:szCs w:val="20"/>
              </w:rPr>
              <w:t>целях</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содействия</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Сторонам</w:t>
            </w:r>
            <w:proofErr w:type="spellEnd"/>
            <w:r w:rsidR="00343C41" w:rsidRPr="00343C41">
              <w:rPr>
                <w:rFonts w:asciiTheme="majorBidi" w:hAnsiTheme="majorBidi" w:cstheme="majorBidi"/>
                <w:szCs w:val="20"/>
              </w:rPr>
              <w:t xml:space="preserve"> и </w:t>
            </w:r>
            <w:proofErr w:type="spellStart"/>
            <w:r w:rsidR="00343C41" w:rsidRPr="00343C41">
              <w:rPr>
                <w:rFonts w:asciiTheme="majorBidi" w:hAnsiTheme="majorBidi" w:cstheme="majorBidi"/>
                <w:szCs w:val="20"/>
              </w:rPr>
              <w:t>соответствующим</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заинтересованным</w:t>
            </w:r>
            <w:proofErr w:type="spellEnd"/>
            <w:r w:rsidR="00343C41" w:rsidRPr="00343C41">
              <w:rPr>
                <w:rFonts w:asciiTheme="majorBidi" w:hAnsiTheme="majorBidi" w:cstheme="majorBidi"/>
                <w:szCs w:val="20"/>
              </w:rPr>
              <w:t xml:space="preserve"> с</w:t>
            </w:r>
            <w:proofErr w:type="spellStart"/>
            <w:r w:rsidR="00161B4F">
              <w:rPr>
                <w:rFonts w:asciiTheme="majorBidi" w:hAnsiTheme="majorBidi" w:cstheme="majorBidi"/>
                <w:szCs w:val="20"/>
                <w:lang w:val="ru-RU"/>
              </w:rPr>
              <w:t>убъектам</w:t>
            </w:r>
            <w:proofErr w:type="spellEnd"/>
            <w:r w:rsidR="00161B4F">
              <w:rPr>
                <w:rFonts w:asciiTheme="majorBidi" w:hAnsiTheme="majorBidi" w:cstheme="majorBidi"/>
                <w:szCs w:val="20"/>
                <w:lang w:val="ru-RU"/>
              </w:rPr>
              <w:t xml:space="preserve"> </w:t>
            </w:r>
            <w:r w:rsidR="00343C41" w:rsidRPr="00343C41">
              <w:rPr>
                <w:rFonts w:asciiTheme="majorBidi" w:hAnsiTheme="majorBidi" w:cstheme="majorBidi"/>
                <w:szCs w:val="20"/>
              </w:rPr>
              <w:t xml:space="preserve">в </w:t>
            </w:r>
            <w:proofErr w:type="spellStart"/>
            <w:r w:rsidR="00343C41" w:rsidRPr="00343C41">
              <w:rPr>
                <w:rFonts w:asciiTheme="majorBidi" w:hAnsiTheme="majorBidi" w:cstheme="majorBidi"/>
                <w:szCs w:val="20"/>
              </w:rPr>
              <w:t>ускорении</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осуществления</w:t>
            </w:r>
            <w:proofErr w:type="spellEnd"/>
            <w:r w:rsidR="00343C41" w:rsidRPr="00343C41">
              <w:rPr>
                <w:rFonts w:asciiTheme="majorBidi" w:hAnsiTheme="majorBidi" w:cstheme="majorBidi"/>
                <w:szCs w:val="20"/>
              </w:rPr>
              <w:t xml:space="preserve"> Конвенции, </w:t>
            </w:r>
            <w:proofErr w:type="spellStart"/>
            <w:r w:rsidR="00343C41" w:rsidRPr="00343C41">
              <w:rPr>
                <w:rFonts w:asciiTheme="majorBidi" w:hAnsiTheme="majorBidi" w:cstheme="majorBidi"/>
                <w:szCs w:val="20"/>
              </w:rPr>
              <w:t>Рамочной</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программы</w:t>
            </w:r>
            <w:proofErr w:type="spellEnd"/>
            <w:r w:rsidR="00343C41" w:rsidRPr="00343C41">
              <w:rPr>
                <w:rFonts w:asciiTheme="majorBidi" w:hAnsiTheme="majorBidi" w:cstheme="majorBidi"/>
                <w:szCs w:val="20"/>
              </w:rPr>
              <w:t xml:space="preserve"> и </w:t>
            </w:r>
            <w:proofErr w:type="spellStart"/>
            <w:r w:rsidR="00343C41" w:rsidRPr="00343C41">
              <w:rPr>
                <w:rFonts w:asciiTheme="majorBidi" w:hAnsiTheme="majorBidi" w:cstheme="majorBidi"/>
                <w:szCs w:val="20"/>
              </w:rPr>
              <w:t>национальных</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стратегий</w:t>
            </w:r>
            <w:proofErr w:type="spellEnd"/>
            <w:r w:rsidR="00343C41" w:rsidRPr="00343C41">
              <w:rPr>
                <w:rFonts w:asciiTheme="majorBidi" w:hAnsiTheme="majorBidi" w:cstheme="majorBidi"/>
                <w:szCs w:val="20"/>
              </w:rPr>
              <w:t xml:space="preserve"> и </w:t>
            </w:r>
            <w:proofErr w:type="spellStart"/>
            <w:r w:rsidR="00343C41" w:rsidRPr="00343C41">
              <w:rPr>
                <w:rFonts w:asciiTheme="majorBidi" w:hAnsiTheme="majorBidi" w:cstheme="majorBidi"/>
                <w:szCs w:val="20"/>
              </w:rPr>
              <w:t>планов</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действий</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по</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сохранению</w:t>
            </w:r>
            <w:proofErr w:type="spellEnd"/>
            <w:r w:rsidR="00343C41" w:rsidRPr="00343C41">
              <w:rPr>
                <w:rFonts w:asciiTheme="majorBidi" w:hAnsiTheme="majorBidi" w:cstheme="majorBidi"/>
                <w:szCs w:val="20"/>
              </w:rPr>
              <w:t xml:space="preserve"> </w:t>
            </w:r>
            <w:proofErr w:type="spellStart"/>
            <w:r w:rsidR="00343C41" w:rsidRPr="00343C41">
              <w:rPr>
                <w:rFonts w:asciiTheme="majorBidi" w:hAnsiTheme="majorBidi" w:cstheme="majorBidi"/>
                <w:szCs w:val="20"/>
              </w:rPr>
              <w:t>биоразнообразия</w:t>
            </w:r>
            <w:proofErr w:type="spellEnd"/>
            <w:r w:rsidR="00161B4F">
              <w:rPr>
                <w:rFonts w:asciiTheme="majorBidi" w:hAnsiTheme="majorBidi" w:cstheme="majorBidi"/>
                <w:szCs w:val="20"/>
                <w:lang w:val="ru-RU"/>
              </w:rPr>
              <w:t xml:space="preserve">.   </w:t>
            </w:r>
          </w:p>
        </w:tc>
      </w:tr>
      <w:tr w:rsidR="00114E47" w:rsidRPr="00F14F9B" w14:paraId="631795DF" w14:textId="77777777" w:rsidTr="008B3D41">
        <w:tc>
          <w:tcPr>
            <w:tcW w:w="9355" w:type="dxa"/>
          </w:tcPr>
          <w:p w14:paraId="23F15B21" w14:textId="6CD144CB" w:rsidR="00114E47" w:rsidRPr="00161B4F" w:rsidRDefault="00161B4F" w:rsidP="008B3D41">
            <w:pPr>
              <w:spacing w:before="60" w:after="60"/>
              <w:rPr>
                <w:rFonts w:asciiTheme="majorBidi" w:hAnsiTheme="majorBidi" w:cstheme="majorBidi"/>
                <w:b/>
                <w:bCs/>
                <w:sz w:val="20"/>
                <w:szCs w:val="20"/>
              </w:rPr>
            </w:pPr>
            <w:r>
              <w:rPr>
                <w:rFonts w:asciiTheme="majorBidi" w:hAnsiTheme="majorBidi" w:cstheme="majorBidi"/>
                <w:b/>
                <w:bCs/>
                <w:sz w:val="20"/>
                <w:szCs w:val="20"/>
              </w:rPr>
              <w:t xml:space="preserve">3. </w:t>
            </w:r>
            <w:r w:rsidR="000D70A4">
              <w:rPr>
                <w:rFonts w:asciiTheme="majorBidi" w:hAnsiTheme="majorBidi" w:cstheme="majorBidi"/>
                <w:b/>
                <w:sz w:val="20"/>
                <w:szCs w:val="20"/>
                <w:lang w:val="ru-RU"/>
              </w:rPr>
              <w:t>Управление</w:t>
            </w:r>
            <w:r w:rsidRPr="00161B4F">
              <w:rPr>
                <w:rFonts w:asciiTheme="majorBidi" w:hAnsiTheme="majorBidi" w:cstheme="majorBidi"/>
                <w:b/>
                <w:sz w:val="20"/>
                <w:szCs w:val="20"/>
              </w:rPr>
              <w:t xml:space="preserve"> </w:t>
            </w:r>
            <w:proofErr w:type="spellStart"/>
            <w:r w:rsidRPr="00161B4F">
              <w:rPr>
                <w:rFonts w:asciiTheme="majorBidi" w:hAnsiTheme="majorBidi" w:cstheme="majorBidi"/>
                <w:b/>
                <w:sz w:val="20"/>
                <w:szCs w:val="20"/>
              </w:rPr>
              <w:t>экономических</w:t>
            </w:r>
            <w:proofErr w:type="spellEnd"/>
            <w:r w:rsidRPr="00161B4F">
              <w:rPr>
                <w:rFonts w:asciiTheme="majorBidi" w:hAnsiTheme="majorBidi" w:cstheme="majorBidi"/>
                <w:b/>
                <w:sz w:val="20"/>
                <w:szCs w:val="20"/>
              </w:rPr>
              <w:t xml:space="preserve"> и </w:t>
            </w:r>
            <w:proofErr w:type="spellStart"/>
            <w:r w:rsidRPr="00161B4F">
              <w:rPr>
                <w:rFonts w:asciiTheme="majorBidi" w:hAnsiTheme="majorBidi" w:cstheme="majorBidi"/>
                <w:b/>
                <w:sz w:val="20"/>
                <w:szCs w:val="20"/>
              </w:rPr>
              <w:t>общественных</w:t>
            </w:r>
            <w:proofErr w:type="spellEnd"/>
            <w:r w:rsidRPr="00161B4F">
              <w:rPr>
                <w:rFonts w:asciiTheme="majorBidi" w:hAnsiTheme="majorBidi" w:cstheme="majorBidi"/>
                <w:b/>
                <w:sz w:val="20"/>
                <w:szCs w:val="20"/>
              </w:rPr>
              <w:t xml:space="preserve"> </w:t>
            </w:r>
            <w:proofErr w:type="spellStart"/>
            <w:r w:rsidRPr="00161B4F">
              <w:rPr>
                <w:rFonts w:asciiTheme="majorBidi" w:hAnsiTheme="majorBidi" w:cstheme="majorBidi"/>
                <w:b/>
                <w:sz w:val="20"/>
                <w:szCs w:val="20"/>
              </w:rPr>
              <w:t>преобразований</w:t>
            </w:r>
            <w:proofErr w:type="spellEnd"/>
          </w:p>
          <w:p w14:paraId="5EC7C248" w14:textId="14FD588B" w:rsidR="00FF3590" w:rsidRPr="009B6045" w:rsidRDefault="00161B4F" w:rsidP="008B3D41">
            <w:pPr>
              <w:pStyle w:val="CBDTableNormal"/>
              <w:spacing w:before="60" w:after="60"/>
              <w:rPr>
                <w:rFonts w:asciiTheme="majorBidi" w:hAnsiTheme="majorBidi" w:cstheme="majorBidi"/>
                <w:szCs w:val="20"/>
              </w:rPr>
            </w:pPr>
            <w:r>
              <w:rPr>
                <w:rFonts w:asciiTheme="majorBidi" w:hAnsiTheme="majorBidi" w:cstheme="majorBidi"/>
                <w:szCs w:val="20"/>
                <w:lang w:val="ru-RU"/>
              </w:rPr>
              <w:t>Это</w:t>
            </w:r>
            <w:r w:rsidR="000D70A4">
              <w:rPr>
                <w:rFonts w:asciiTheme="majorBidi" w:hAnsiTheme="majorBidi" w:cstheme="majorBidi"/>
                <w:szCs w:val="20"/>
                <w:lang w:val="ru-RU"/>
              </w:rPr>
              <w:t xml:space="preserve"> Управление </w:t>
            </w:r>
            <w:proofErr w:type="spellStart"/>
            <w:r w:rsidRPr="00161B4F">
              <w:rPr>
                <w:rFonts w:asciiTheme="majorBidi" w:hAnsiTheme="majorBidi" w:cstheme="majorBidi"/>
                <w:szCs w:val="20"/>
              </w:rPr>
              <w:t>обеспечивает</w:t>
            </w:r>
            <w:proofErr w:type="spellEnd"/>
            <w:r w:rsidRPr="00161B4F">
              <w:rPr>
                <w:rFonts w:asciiTheme="majorBidi" w:hAnsiTheme="majorBidi" w:cstheme="majorBidi"/>
                <w:szCs w:val="20"/>
              </w:rPr>
              <w:t xml:space="preserve"> Стороны, </w:t>
            </w:r>
            <w:proofErr w:type="spellStart"/>
            <w:r w:rsidRPr="00161B4F">
              <w:rPr>
                <w:rFonts w:asciiTheme="majorBidi" w:hAnsiTheme="majorBidi" w:cstheme="majorBidi"/>
                <w:szCs w:val="20"/>
              </w:rPr>
              <w:t>заинтересованны</w:t>
            </w:r>
            <w:proofErr w:type="spellEnd"/>
            <w:r>
              <w:rPr>
                <w:rFonts w:asciiTheme="majorBidi" w:hAnsiTheme="majorBidi" w:cstheme="majorBidi"/>
                <w:szCs w:val="20"/>
                <w:lang w:val="ru-RU"/>
              </w:rPr>
              <w:t xml:space="preserve">х субъектов </w:t>
            </w:r>
            <w:r w:rsidRPr="00161B4F">
              <w:rPr>
                <w:rFonts w:asciiTheme="majorBidi" w:hAnsiTheme="majorBidi" w:cstheme="majorBidi"/>
                <w:szCs w:val="20"/>
              </w:rPr>
              <w:t xml:space="preserve">и </w:t>
            </w:r>
            <w:proofErr w:type="spellStart"/>
            <w:r w:rsidRPr="00161B4F">
              <w:rPr>
                <w:rFonts w:asciiTheme="majorBidi" w:hAnsiTheme="majorBidi" w:cstheme="majorBidi"/>
                <w:szCs w:val="20"/>
              </w:rPr>
              <w:t>институциональных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партнеров</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информационной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аналитической</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иной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поддержкой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необходимой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для</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эффективного</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осуществления</w:t>
            </w:r>
            <w:proofErr w:type="spellEnd"/>
            <w:r w:rsidRPr="00161B4F">
              <w:rPr>
                <w:rFonts w:asciiTheme="majorBidi" w:hAnsiTheme="majorBidi" w:cstheme="majorBidi"/>
                <w:szCs w:val="20"/>
              </w:rPr>
              <w:t xml:space="preserve"> Конвенции, </w:t>
            </w:r>
            <w:proofErr w:type="spellStart"/>
            <w:r w:rsidRPr="00161B4F">
              <w:rPr>
                <w:rFonts w:asciiTheme="majorBidi" w:hAnsiTheme="majorBidi" w:cstheme="majorBidi"/>
                <w:szCs w:val="20"/>
              </w:rPr>
              <w:t>протоколов</w:t>
            </w:r>
            <w:proofErr w:type="spellEnd"/>
            <w:r w:rsidRPr="00161B4F">
              <w:rPr>
                <w:rFonts w:asciiTheme="majorBidi" w:hAnsiTheme="majorBidi" w:cstheme="majorBidi"/>
                <w:szCs w:val="20"/>
              </w:rPr>
              <w:t xml:space="preserve"> к </w:t>
            </w:r>
            <w:proofErr w:type="spellStart"/>
            <w:r w:rsidRPr="00161B4F">
              <w:rPr>
                <w:rFonts w:asciiTheme="majorBidi" w:hAnsiTheme="majorBidi" w:cstheme="majorBidi"/>
                <w:szCs w:val="20"/>
              </w:rPr>
              <w:t>ней</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Рамочной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программы</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посредством</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укрепления</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экономических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финансовых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информационно-аналитических</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институциональных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основ</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деятельности</w:t>
            </w:r>
            <w:proofErr w:type="spellEnd"/>
            <w:r w:rsidRPr="00161B4F">
              <w:rPr>
                <w:rFonts w:asciiTheme="majorBidi" w:hAnsiTheme="majorBidi" w:cstheme="majorBidi"/>
                <w:szCs w:val="20"/>
              </w:rPr>
              <w:t xml:space="preserve">. В </w:t>
            </w:r>
            <w:proofErr w:type="spellStart"/>
            <w:r w:rsidRPr="00161B4F">
              <w:rPr>
                <w:rFonts w:asciiTheme="majorBidi" w:hAnsiTheme="majorBidi" w:cstheme="majorBidi"/>
                <w:szCs w:val="20"/>
              </w:rPr>
              <w:t>целях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мобилизации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ресурсов</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общественной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поддержки</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глобальной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коллективной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приверженности</w:t>
            </w:r>
            <w:proofErr w:type="spellEnd"/>
            <w:r w:rsidRPr="00161B4F">
              <w:rPr>
                <w:rFonts w:asciiTheme="majorBidi" w:hAnsiTheme="majorBidi" w:cstheme="majorBidi"/>
                <w:szCs w:val="20"/>
              </w:rPr>
              <w:t xml:space="preserve"> </w:t>
            </w:r>
            <w:r w:rsidR="0096401D">
              <w:rPr>
                <w:rFonts w:asciiTheme="majorBidi" w:hAnsiTheme="majorBidi" w:cstheme="majorBidi"/>
                <w:szCs w:val="20"/>
                <w:lang w:val="ru-RU"/>
              </w:rPr>
              <w:t xml:space="preserve">Управление </w:t>
            </w:r>
            <w:proofErr w:type="spellStart"/>
            <w:r w:rsidRPr="00161B4F">
              <w:rPr>
                <w:rFonts w:asciiTheme="majorBidi" w:hAnsiTheme="majorBidi" w:cstheme="majorBidi"/>
                <w:szCs w:val="20"/>
              </w:rPr>
              <w:t>координирует</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взаимодействие</w:t>
            </w:r>
            <w:proofErr w:type="spellEnd"/>
            <w:r w:rsidRPr="00161B4F">
              <w:rPr>
                <w:rFonts w:asciiTheme="majorBidi" w:hAnsiTheme="majorBidi" w:cstheme="majorBidi"/>
                <w:szCs w:val="20"/>
              </w:rPr>
              <w:t xml:space="preserve"> с </w:t>
            </w:r>
            <w:proofErr w:type="spellStart"/>
            <w:r w:rsidRPr="00161B4F">
              <w:rPr>
                <w:rFonts w:asciiTheme="majorBidi" w:hAnsiTheme="majorBidi" w:cstheme="majorBidi"/>
                <w:szCs w:val="20"/>
              </w:rPr>
              <w:t>коалициями</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министерствами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отвечающими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за</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финансы</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экономическое</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планирование</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планирование</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развития</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торговлю</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наиболее</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значимые</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отрасли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экономики</w:t>
            </w:r>
            <w:proofErr w:type="spellEnd"/>
            <w:r w:rsidRPr="00161B4F">
              <w:rPr>
                <w:rFonts w:asciiTheme="majorBidi" w:hAnsiTheme="majorBidi" w:cstheme="majorBidi"/>
                <w:szCs w:val="20"/>
              </w:rPr>
              <w:t xml:space="preserve">, а </w:t>
            </w:r>
            <w:proofErr w:type="spellStart"/>
            <w:r w:rsidRPr="00161B4F">
              <w:rPr>
                <w:rFonts w:asciiTheme="majorBidi" w:hAnsiTheme="majorBidi" w:cstheme="majorBidi"/>
                <w:szCs w:val="20"/>
              </w:rPr>
              <w:t>также</w:t>
            </w:r>
            <w:proofErr w:type="spellEnd"/>
            <w:r w:rsidRPr="00161B4F">
              <w:rPr>
                <w:rFonts w:asciiTheme="majorBidi" w:hAnsiTheme="majorBidi" w:cstheme="majorBidi"/>
                <w:szCs w:val="20"/>
              </w:rPr>
              <w:t xml:space="preserve"> с </w:t>
            </w:r>
            <w:proofErr w:type="spellStart"/>
            <w:r w:rsidRPr="00161B4F">
              <w:rPr>
                <w:rFonts w:asciiTheme="majorBidi" w:hAnsiTheme="majorBidi" w:cstheme="majorBidi"/>
                <w:szCs w:val="20"/>
              </w:rPr>
              <w:t>коренными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народами</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местными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общинами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основными</w:t>
            </w:r>
            <w:proofErr w:type="spellEnd"/>
            <w:r w:rsidRPr="00161B4F">
              <w:rPr>
                <w:rFonts w:asciiTheme="majorBidi" w:hAnsiTheme="majorBidi" w:cstheme="majorBidi"/>
                <w:szCs w:val="20"/>
              </w:rPr>
              <w:t xml:space="preserve"> </w:t>
            </w:r>
            <w:r w:rsidR="0096401D">
              <w:rPr>
                <w:rFonts w:asciiTheme="majorBidi" w:hAnsiTheme="majorBidi" w:cstheme="majorBidi"/>
                <w:szCs w:val="20"/>
                <w:lang w:val="ru-RU"/>
              </w:rPr>
              <w:t>группа</w:t>
            </w:r>
            <w:proofErr w:type="spellStart"/>
            <w:r w:rsidRPr="00161B4F">
              <w:rPr>
                <w:rFonts w:asciiTheme="majorBidi" w:hAnsiTheme="majorBidi" w:cstheme="majorBidi"/>
                <w:szCs w:val="20"/>
              </w:rPr>
              <w:t>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заинтересованных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сторон</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системой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Организации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Объединенных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Наций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представителями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частного</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финансового</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сектора</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бизнеса</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многосторонними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природоохранными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соглашениями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организациями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гражданского</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общества</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другими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соответствующими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субъектами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обеспечивая</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при</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этом</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их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аналитическое</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сопровождение</w:t>
            </w:r>
            <w:proofErr w:type="spellEnd"/>
            <w:r>
              <w:rPr>
                <w:rFonts w:asciiTheme="majorBidi" w:hAnsiTheme="majorBidi" w:cstheme="majorBidi"/>
                <w:szCs w:val="20"/>
                <w:lang w:val="ru-RU"/>
              </w:rPr>
              <w:t xml:space="preserve">. </w:t>
            </w:r>
            <w:proofErr w:type="spellStart"/>
            <w:r w:rsidRPr="00161B4F">
              <w:rPr>
                <w:rFonts w:asciiTheme="majorBidi" w:hAnsiTheme="majorBidi" w:cstheme="majorBidi"/>
                <w:szCs w:val="20"/>
              </w:rPr>
              <w:t>Являясь</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центром</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экспертных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знаний</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по</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средствам</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осуществления</w:t>
            </w:r>
            <w:proofErr w:type="spellEnd"/>
            <w:r w:rsidRPr="00161B4F">
              <w:rPr>
                <w:rFonts w:asciiTheme="majorBidi" w:hAnsiTheme="majorBidi" w:cstheme="majorBidi"/>
                <w:szCs w:val="20"/>
              </w:rPr>
              <w:t xml:space="preserve">, </w:t>
            </w:r>
            <w:r w:rsidR="00F538C1">
              <w:rPr>
                <w:rFonts w:asciiTheme="majorBidi" w:hAnsiTheme="majorBidi" w:cstheme="majorBidi"/>
                <w:szCs w:val="20"/>
                <w:lang w:val="ru-RU"/>
              </w:rPr>
              <w:t xml:space="preserve">Управление </w:t>
            </w:r>
            <w:proofErr w:type="spellStart"/>
            <w:r w:rsidRPr="00161B4F">
              <w:rPr>
                <w:rFonts w:asciiTheme="majorBidi" w:hAnsiTheme="majorBidi" w:cstheme="majorBidi"/>
                <w:szCs w:val="20"/>
              </w:rPr>
              <w:t>содействует</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учету</w:t>
            </w:r>
            <w:proofErr w:type="spellEnd"/>
            <w:r w:rsidRPr="00161B4F">
              <w:rPr>
                <w:rFonts w:asciiTheme="majorBidi" w:hAnsiTheme="majorBidi" w:cstheme="majorBidi"/>
                <w:szCs w:val="20"/>
              </w:rPr>
              <w:t xml:space="preserve"> </w:t>
            </w:r>
            <w:r w:rsidR="006768F8">
              <w:rPr>
                <w:rFonts w:asciiTheme="majorBidi" w:hAnsiTheme="majorBidi" w:cstheme="majorBidi"/>
                <w:szCs w:val="20"/>
                <w:lang w:val="ru-RU"/>
              </w:rPr>
              <w:t xml:space="preserve">аспектов </w:t>
            </w:r>
            <w:proofErr w:type="spellStart"/>
            <w:r w:rsidRPr="00161B4F">
              <w:rPr>
                <w:rFonts w:asciiTheme="majorBidi" w:hAnsiTheme="majorBidi" w:cstheme="majorBidi"/>
                <w:szCs w:val="20"/>
              </w:rPr>
              <w:t>биоразнообразия</w:t>
            </w:r>
            <w:proofErr w:type="spellEnd"/>
            <w:r w:rsidRPr="00161B4F">
              <w:rPr>
                <w:rFonts w:asciiTheme="majorBidi" w:hAnsiTheme="majorBidi" w:cstheme="majorBidi"/>
                <w:szCs w:val="20"/>
              </w:rPr>
              <w:t xml:space="preserve"> в </w:t>
            </w:r>
            <w:proofErr w:type="spellStart"/>
            <w:r w:rsidRPr="00161B4F">
              <w:rPr>
                <w:rFonts w:asciiTheme="majorBidi" w:hAnsiTheme="majorBidi" w:cstheme="majorBidi"/>
                <w:szCs w:val="20"/>
              </w:rPr>
              <w:t>рамках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общегосударственного</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общесоциального</w:t>
            </w:r>
            <w:proofErr w:type="spellEnd"/>
            <w:r w:rsidRPr="00161B4F">
              <w:rPr>
                <w:rFonts w:asciiTheme="majorBidi" w:hAnsiTheme="majorBidi" w:cstheme="majorBidi"/>
                <w:szCs w:val="20"/>
              </w:rPr>
              <w:t xml:space="preserve"> и </w:t>
            </w:r>
            <w:proofErr w:type="spellStart"/>
            <w:r w:rsidRPr="00161B4F">
              <w:rPr>
                <w:rFonts w:asciiTheme="majorBidi" w:hAnsiTheme="majorBidi" w:cstheme="majorBidi"/>
                <w:szCs w:val="20"/>
              </w:rPr>
              <w:t>общеэкономического</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подходов</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направленных</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на</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формирование</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обществ</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характеризующихся</w:t>
            </w:r>
            <w:proofErr w:type="spellEnd"/>
            <w:r w:rsidRPr="00161B4F">
              <w:rPr>
                <w:rFonts w:asciiTheme="majorBidi" w:hAnsiTheme="majorBidi" w:cstheme="majorBidi"/>
                <w:szCs w:val="20"/>
              </w:rPr>
              <w:t xml:space="preserve"> </w:t>
            </w:r>
            <w:r w:rsidR="006768F8">
              <w:rPr>
                <w:rFonts w:asciiTheme="majorBidi" w:hAnsiTheme="majorBidi" w:cstheme="majorBidi"/>
                <w:szCs w:val="20"/>
                <w:lang w:val="ru-RU"/>
              </w:rPr>
              <w:t xml:space="preserve">активно </w:t>
            </w:r>
            <w:proofErr w:type="spellStart"/>
            <w:r w:rsidRPr="00161B4F">
              <w:rPr>
                <w:rFonts w:asciiTheme="majorBidi" w:hAnsiTheme="majorBidi" w:cstheme="majorBidi"/>
                <w:szCs w:val="20"/>
              </w:rPr>
              <w:t>сокращающимся</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экологическим</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следом</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особенно</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по</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показателям</w:t>
            </w:r>
            <w:proofErr w:type="spellEnd"/>
            <w:r w:rsidRPr="00161B4F">
              <w:rPr>
                <w:rFonts w:asciiTheme="majorBidi" w:hAnsiTheme="majorBidi" w:cstheme="majorBidi"/>
                <w:szCs w:val="20"/>
              </w:rPr>
              <w:t xml:space="preserve">, </w:t>
            </w:r>
            <w:proofErr w:type="spellStart"/>
            <w:r w:rsidRPr="00161B4F">
              <w:rPr>
                <w:rFonts w:asciiTheme="majorBidi" w:hAnsiTheme="majorBidi" w:cstheme="majorBidi"/>
                <w:szCs w:val="20"/>
              </w:rPr>
              <w:t>связа</w:t>
            </w:r>
            <w:r w:rsidR="006768F8">
              <w:rPr>
                <w:rFonts w:asciiTheme="majorBidi" w:hAnsiTheme="majorBidi" w:cstheme="majorBidi"/>
                <w:szCs w:val="20"/>
              </w:rPr>
              <w:t>нным</w:t>
            </w:r>
            <w:proofErr w:type="spellEnd"/>
            <w:r w:rsidR="006768F8">
              <w:rPr>
                <w:rFonts w:asciiTheme="majorBidi" w:hAnsiTheme="majorBidi" w:cstheme="majorBidi"/>
                <w:szCs w:val="20"/>
              </w:rPr>
              <w:t xml:space="preserve"> с </w:t>
            </w:r>
            <w:proofErr w:type="spellStart"/>
            <w:r w:rsidR="006768F8">
              <w:rPr>
                <w:rFonts w:asciiTheme="majorBidi" w:hAnsiTheme="majorBidi" w:cstheme="majorBidi"/>
                <w:szCs w:val="20"/>
              </w:rPr>
              <w:t>биоразнообразие</w:t>
            </w:r>
            <w:proofErr w:type="spellEnd"/>
            <w:r w:rsidR="006768F8">
              <w:rPr>
                <w:rFonts w:asciiTheme="majorBidi" w:hAnsiTheme="majorBidi" w:cstheme="majorBidi"/>
                <w:szCs w:val="20"/>
                <w:lang w:val="ru-RU"/>
              </w:rPr>
              <w:t>м</w:t>
            </w:r>
            <w:r w:rsidR="00251AA3" w:rsidRPr="009B6045">
              <w:rPr>
                <w:rFonts w:asciiTheme="majorBidi" w:hAnsiTheme="majorBidi" w:cstheme="majorBidi"/>
                <w:szCs w:val="20"/>
              </w:rPr>
              <w:t xml:space="preserve">. </w:t>
            </w:r>
          </w:p>
          <w:p w14:paraId="30751C59" w14:textId="126D4592" w:rsidR="00FF3590" w:rsidRPr="00327C04" w:rsidRDefault="00232297" w:rsidP="008B3D41">
            <w:pPr>
              <w:pStyle w:val="CBDTableNormal"/>
              <w:spacing w:before="60" w:after="60"/>
              <w:rPr>
                <w:rFonts w:asciiTheme="majorBidi" w:hAnsiTheme="majorBidi" w:cstheme="majorBidi"/>
                <w:szCs w:val="20"/>
              </w:rPr>
            </w:pPr>
            <w:r>
              <w:rPr>
                <w:rFonts w:asciiTheme="majorBidi" w:hAnsiTheme="majorBidi" w:cstheme="majorBidi"/>
                <w:szCs w:val="20"/>
                <w:lang w:val="ru-RU"/>
              </w:rPr>
              <w:t>Управление</w:t>
            </w:r>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также</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координирует</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организацию</w:t>
            </w:r>
            <w:proofErr w:type="spellEnd"/>
            <w:r w:rsidR="00007CC3" w:rsidRPr="00007CC3">
              <w:rPr>
                <w:rFonts w:asciiTheme="majorBidi" w:hAnsiTheme="majorBidi" w:cstheme="majorBidi"/>
                <w:szCs w:val="20"/>
              </w:rPr>
              <w:t xml:space="preserve"> и </w:t>
            </w:r>
            <w:proofErr w:type="spellStart"/>
            <w:r w:rsidR="00007CC3" w:rsidRPr="00007CC3">
              <w:rPr>
                <w:rFonts w:asciiTheme="majorBidi" w:hAnsiTheme="majorBidi" w:cstheme="majorBidi"/>
                <w:szCs w:val="20"/>
              </w:rPr>
              <w:t>обслуживание</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совещаний</w:t>
            </w:r>
            <w:proofErr w:type="spellEnd"/>
            <w:r w:rsidR="00586B0A">
              <w:rPr>
                <w:rFonts w:asciiTheme="majorBidi" w:hAnsiTheme="majorBidi" w:cstheme="majorBidi"/>
                <w:szCs w:val="20"/>
              </w:rPr>
              <w:t xml:space="preserve"> </w:t>
            </w:r>
            <w:proofErr w:type="spellStart"/>
            <w:r w:rsidR="00586B0A">
              <w:rPr>
                <w:rFonts w:asciiTheme="majorBidi" w:hAnsiTheme="majorBidi" w:cstheme="majorBidi"/>
                <w:szCs w:val="20"/>
              </w:rPr>
              <w:t>двух</w:t>
            </w:r>
            <w:proofErr w:type="spellEnd"/>
            <w:r w:rsidR="00586B0A">
              <w:rPr>
                <w:rFonts w:asciiTheme="majorBidi" w:hAnsiTheme="majorBidi" w:cstheme="majorBidi"/>
                <w:szCs w:val="20"/>
              </w:rPr>
              <w:t xml:space="preserve"> </w:t>
            </w:r>
            <w:proofErr w:type="spellStart"/>
            <w:r w:rsidR="00586B0A">
              <w:rPr>
                <w:rFonts w:asciiTheme="majorBidi" w:hAnsiTheme="majorBidi" w:cstheme="majorBidi"/>
                <w:szCs w:val="20"/>
              </w:rPr>
              <w:t>вспомогательных</w:t>
            </w:r>
            <w:proofErr w:type="spellEnd"/>
            <w:r w:rsidR="00586B0A">
              <w:rPr>
                <w:rFonts w:asciiTheme="majorBidi" w:hAnsiTheme="majorBidi" w:cstheme="majorBidi"/>
                <w:szCs w:val="20"/>
              </w:rPr>
              <w:t xml:space="preserve"> </w:t>
            </w:r>
            <w:proofErr w:type="spellStart"/>
            <w:r w:rsidR="00586B0A">
              <w:rPr>
                <w:rFonts w:asciiTheme="majorBidi" w:hAnsiTheme="majorBidi" w:cstheme="majorBidi"/>
                <w:szCs w:val="20"/>
              </w:rPr>
              <w:t>органов</w:t>
            </w:r>
            <w:proofErr w:type="spellEnd"/>
            <w:r w:rsidR="00586B0A">
              <w:rPr>
                <w:rFonts w:asciiTheme="majorBidi" w:hAnsiTheme="majorBidi" w:cstheme="majorBidi"/>
                <w:szCs w:val="20"/>
              </w:rPr>
              <w:t xml:space="preserve"> </w:t>
            </w:r>
            <w:r w:rsidR="00586B0A">
              <w:rPr>
                <w:rFonts w:asciiTheme="majorBidi" w:hAnsiTheme="majorBidi" w:cstheme="majorBidi"/>
                <w:szCs w:val="20"/>
                <w:lang w:val="ru-RU"/>
              </w:rPr>
              <w:t>(</w:t>
            </w:r>
            <w:proofErr w:type="spellStart"/>
            <w:r w:rsidR="00007CC3" w:rsidRPr="00007CC3">
              <w:rPr>
                <w:rFonts w:asciiTheme="majorBidi" w:hAnsiTheme="majorBidi" w:cstheme="majorBidi"/>
                <w:szCs w:val="20"/>
              </w:rPr>
              <w:t>Вспомогательного</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органа</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по</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осуществлению</w:t>
            </w:r>
            <w:proofErr w:type="spellEnd"/>
            <w:r w:rsidR="00007CC3" w:rsidRPr="00007CC3">
              <w:rPr>
                <w:rFonts w:asciiTheme="majorBidi" w:hAnsiTheme="majorBidi" w:cstheme="majorBidi"/>
                <w:szCs w:val="20"/>
              </w:rPr>
              <w:t xml:space="preserve"> и </w:t>
            </w:r>
            <w:proofErr w:type="spellStart"/>
            <w:r w:rsidR="00007CC3" w:rsidRPr="00007CC3">
              <w:rPr>
                <w:rFonts w:asciiTheme="majorBidi" w:hAnsiTheme="majorBidi" w:cstheme="majorBidi"/>
                <w:szCs w:val="20"/>
              </w:rPr>
              <w:t>Вспомогательного</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органа</w:t>
            </w:r>
            <w:proofErr w:type="spellEnd"/>
            <w:r w:rsidR="00007CC3" w:rsidRPr="00007CC3">
              <w:rPr>
                <w:rFonts w:asciiTheme="majorBidi" w:hAnsiTheme="majorBidi" w:cstheme="majorBidi"/>
                <w:szCs w:val="20"/>
              </w:rPr>
              <w:t xml:space="preserve"> </w:t>
            </w:r>
            <w:proofErr w:type="spellStart"/>
            <w:r w:rsidR="00586B0A" w:rsidRPr="00586B0A">
              <w:rPr>
                <w:rFonts w:asciiTheme="majorBidi" w:hAnsiTheme="majorBidi" w:cstheme="majorBidi"/>
                <w:szCs w:val="20"/>
              </w:rPr>
              <w:t>по</w:t>
            </w:r>
            <w:proofErr w:type="spellEnd"/>
            <w:r w:rsidR="00586B0A" w:rsidRPr="00586B0A">
              <w:rPr>
                <w:rFonts w:asciiTheme="majorBidi" w:hAnsiTheme="majorBidi" w:cstheme="majorBidi"/>
                <w:szCs w:val="20"/>
              </w:rPr>
              <w:t xml:space="preserve"> </w:t>
            </w:r>
            <w:proofErr w:type="spellStart"/>
            <w:r w:rsidR="00586B0A" w:rsidRPr="00586B0A">
              <w:rPr>
                <w:rFonts w:asciiTheme="majorBidi" w:hAnsiTheme="majorBidi" w:cstheme="majorBidi"/>
                <w:szCs w:val="20"/>
              </w:rPr>
              <w:t>стать</w:t>
            </w:r>
            <w:proofErr w:type="spellEnd"/>
            <w:r w:rsidR="00F538C1">
              <w:rPr>
                <w:rFonts w:asciiTheme="majorBidi" w:hAnsiTheme="majorBidi" w:cstheme="majorBidi"/>
                <w:szCs w:val="20"/>
                <w:lang w:val="ru-RU"/>
              </w:rPr>
              <w:t>е</w:t>
            </w:r>
            <w:r w:rsidR="00586B0A" w:rsidRPr="00586B0A">
              <w:rPr>
                <w:rFonts w:asciiTheme="majorBidi" w:hAnsiTheme="majorBidi" w:cstheme="majorBidi"/>
                <w:szCs w:val="20"/>
              </w:rPr>
              <w:t> 8 </w:t>
            </w:r>
            <w:r w:rsidR="00F538C1">
              <w:rPr>
                <w:rFonts w:asciiTheme="majorBidi" w:hAnsiTheme="majorBidi" w:cstheme="majorBidi"/>
                <w:szCs w:val="20"/>
                <w:lang w:val="ru-RU"/>
              </w:rPr>
              <w:t>(</w:t>
            </w:r>
            <w:r w:rsidR="00586B0A" w:rsidRPr="00586B0A">
              <w:rPr>
                <w:rFonts w:asciiTheme="majorBidi" w:hAnsiTheme="majorBidi" w:cstheme="majorBidi"/>
                <w:szCs w:val="20"/>
              </w:rPr>
              <w:t xml:space="preserve">j) и </w:t>
            </w:r>
            <w:proofErr w:type="spellStart"/>
            <w:r w:rsidR="00586B0A" w:rsidRPr="00586B0A">
              <w:rPr>
                <w:rFonts w:asciiTheme="majorBidi" w:hAnsiTheme="majorBidi" w:cstheme="majorBidi"/>
                <w:szCs w:val="20"/>
              </w:rPr>
              <w:t>других</w:t>
            </w:r>
            <w:proofErr w:type="spellEnd"/>
            <w:r w:rsidR="00586B0A" w:rsidRPr="00586B0A">
              <w:rPr>
                <w:rFonts w:asciiTheme="majorBidi" w:hAnsiTheme="majorBidi" w:cstheme="majorBidi"/>
                <w:szCs w:val="20"/>
              </w:rPr>
              <w:t xml:space="preserve"> </w:t>
            </w:r>
            <w:proofErr w:type="spellStart"/>
            <w:r w:rsidR="00586B0A" w:rsidRPr="00586B0A">
              <w:rPr>
                <w:rFonts w:asciiTheme="majorBidi" w:hAnsiTheme="majorBidi" w:cstheme="majorBidi"/>
                <w:szCs w:val="20"/>
              </w:rPr>
              <w:lastRenderedPageBreak/>
              <w:t>положений</w:t>
            </w:r>
            <w:proofErr w:type="spellEnd"/>
            <w:r w:rsidR="00586B0A" w:rsidRPr="00586B0A">
              <w:rPr>
                <w:rFonts w:asciiTheme="majorBidi" w:hAnsiTheme="majorBidi" w:cstheme="majorBidi"/>
                <w:szCs w:val="20"/>
              </w:rPr>
              <w:t xml:space="preserve"> </w:t>
            </w:r>
            <w:proofErr w:type="spellStart"/>
            <w:r w:rsidR="00586B0A" w:rsidRPr="00586B0A">
              <w:rPr>
                <w:rFonts w:asciiTheme="majorBidi" w:hAnsiTheme="majorBidi" w:cstheme="majorBidi"/>
                <w:szCs w:val="20"/>
              </w:rPr>
              <w:t>Конвенции</w:t>
            </w:r>
            <w:proofErr w:type="spellEnd"/>
            <w:r w:rsidR="00586B0A" w:rsidRPr="00586B0A">
              <w:rPr>
                <w:rFonts w:asciiTheme="majorBidi" w:hAnsiTheme="majorBidi" w:cstheme="majorBidi"/>
                <w:szCs w:val="20"/>
              </w:rPr>
              <w:t xml:space="preserve"> о </w:t>
            </w:r>
            <w:proofErr w:type="spellStart"/>
            <w:r w:rsidR="00586B0A" w:rsidRPr="00586B0A">
              <w:rPr>
                <w:rFonts w:asciiTheme="majorBidi" w:hAnsiTheme="majorBidi" w:cstheme="majorBidi"/>
                <w:szCs w:val="20"/>
              </w:rPr>
              <w:t>биологическом</w:t>
            </w:r>
            <w:proofErr w:type="spellEnd"/>
            <w:r w:rsidR="00586B0A" w:rsidRPr="00586B0A">
              <w:rPr>
                <w:rFonts w:asciiTheme="majorBidi" w:hAnsiTheme="majorBidi" w:cstheme="majorBidi"/>
                <w:szCs w:val="20"/>
              </w:rPr>
              <w:t xml:space="preserve"> </w:t>
            </w:r>
            <w:proofErr w:type="spellStart"/>
            <w:r w:rsidR="00586B0A" w:rsidRPr="00586B0A">
              <w:rPr>
                <w:rFonts w:asciiTheme="majorBidi" w:hAnsiTheme="majorBidi" w:cstheme="majorBidi"/>
                <w:szCs w:val="20"/>
              </w:rPr>
              <w:t>разнообразии</w:t>
            </w:r>
            <w:proofErr w:type="spellEnd"/>
            <w:r w:rsidR="00586B0A" w:rsidRPr="00586B0A">
              <w:rPr>
                <w:rFonts w:asciiTheme="majorBidi" w:hAnsiTheme="majorBidi" w:cstheme="majorBidi"/>
                <w:szCs w:val="20"/>
              </w:rPr>
              <w:t xml:space="preserve">, </w:t>
            </w:r>
            <w:proofErr w:type="spellStart"/>
            <w:r w:rsidR="00586B0A" w:rsidRPr="00586B0A">
              <w:rPr>
                <w:rFonts w:asciiTheme="majorBidi" w:hAnsiTheme="majorBidi" w:cstheme="majorBidi"/>
                <w:szCs w:val="20"/>
              </w:rPr>
              <w:t>касающихся</w:t>
            </w:r>
            <w:proofErr w:type="spellEnd"/>
            <w:r w:rsidR="00586B0A" w:rsidRPr="00586B0A">
              <w:rPr>
                <w:rFonts w:asciiTheme="majorBidi" w:hAnsiTheme="majorBidi" w:cstheme="majorBidi"/>
                <w:szCs w:val="20"/>
              </w:rPr>
              <w:t xml:space="preserve"> </w:t>
            </w:r>
            <w:proofErr w:type="spellStart"/>
            <w:r w:rsidR="00586B0A" w:rsidRPr="00586B0A">
              <w:rPr>
                <w:rFonts w:asciiTheme="majorBidi" w:hAnsiTheme="majorBidi" w:cstheme="majorBidi"/>
                <w:szCs w:val="20"/>
              </w:rPr>
              <w:t>коренных</w:t>
            </w:r>
            <w:proofErr w:type="spellEnd"/>
            <w:r w:rsidR="00586B0A" w:rsidRPr="00586B0A">
              <w:rPr>
                <w:rFonts w:asciiTheme="majorBidi" w:hAnsiTheme="majorBidi" w:cstheme="majorBidi"/>
                <w:szCs w:val="20"/>
              </w:rPr>
              <w:t xml:space="preserve"> </w:t>
            </w:r>
            <w:proofErr w:type="spellStart"/>
            <w:r w:rsidR="00586B0A" w:rsidRPr="00586B0A">
              <w:rPr>
                <w:rFonts w:asciiTheme="majorBidi" w:hAnsiTheme="majorBidi" w:cstheme="majorBidi"/>
                <w:szCs w:val="20"/>
              </w:rPr>
              <w:t>народов</w:t>
            </w:r>
            <w:proofErr w:type="spellEnd"/>
            <w:r w:rsidR="00586B0A" w:rsidRPr="00586B0A">
              <w:rPr>
                <w:rFonts w:asciiTheme="majorBidi" w:hAnsiTheme="majorBidi" w:cstheme="majorBidi"/>
                <w:szCs w:val="20"/>
              </w:rPr>
              <w:t xml:space="preserve"> и </w:t>
            </w:r>
            <w:proofErr w:type="spellStart"/>
            <w:r w:rsidR="00586B0A" w:rsidRPr="00586B0A">
              <w:rPr>
                <w:rFonts w:asciiTheme="majorBidi" w:hAnsiTheme="majorBidi" w:cstheme="majorBidi"/>
                <w:szCs w:val="20"/>
              </w:rPr>
              <w:t>местных</w:t>
            </w:r>
            <w:proofErr w:type="spellEnd"/>
            <w:r w:rsidR="00586B0A" w:rsidRPr="00586B0A">
              <w:rPr>
                <w:rFonts w:asciiTheme="majorBidi" w:hAnsiTheme="majorBidi" w:cstheme="majorBidi"/>
                <w:szCs w:val="20"/>
              </w:rPr>
              <w:t xml:space="preserve"> </w:t>
            </w:r>
            <w:proofErr w:type="spellStart"/>
            <w:r w:rsidR="00586B0A" w:rsidRPr="00586B0A">
              <w:rPr>
                <w:rFonts w:asciiTheme="majorBidi" w:hAnsiTheme="majorBidi" w:cstheme="majorBidi"/>
                <w:szCs w:val="20"/>
              </w:rPr>
              <w:t>общин</w:t>
            </w:r>
            <w:proofErr w:type="spellEnd"/>
            <w:r w:rsidR="00586B0A">
              <w:rPr>
                <w:rFonts w:asciiTheme="majorBidi" w:hAnsiTheme="majorBidi" w:cstheme="majorBidi"/>
                <w:szCs w:val="20"/>
                <w:lang w:val="ru-RU"/>
              </w:rPr>
              <w:t xml:space="preserve">) и </w:t>
            </w:r>
            <w:proofErr w:type="spellStart"/>
            <w:r w:rsidR="00007CC3" w:rsidRPr="00007CC3">
              <w:rPr>
                <w:rFonts w:asciiTheme="majorBidi" w:hAnsiTheme="majorBidi" w:cstheme="majorBidi"/>
                <w:szCs w:val="20"/>
              </w:rPr>
              <w:t>их</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соответствующей</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межсессионной</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деятельности</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Кроме</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того</w:t>
            </w:r>
            <w:proofErr w:type="spellEnd"/>
            <w:r w:rsidR="00007CC3" w:rsidRPr="00007CC3">
              <w:rPr>
                <w:rFonts w:asciiTheme="majorBidi" w:hAnsiTheme="majorBidi" w:cstheme="majorBidi"/>
                <w:szCs w:val="20"/>
              </w:rPr>
              <w:t xml:space="preserve">, </w:t>
            </w:r>
            <w:r w:rsidR="00C63472">
              <w:rPr>
                <w:rFonts w:asciiTheme="majorBidi" w:hAnsiTheme="majorBidi" w:cstheme="majorBidi"/>
                <w:szCs w:val="20"/>
                <w:lang w:val="ru-RU"/>
              </w:rPr>
              <w:t xml:space="preserve">Управление </w:t>
            </w:r>
            <w:proofErr w:type="spellStart"/>
            <w:r w:rsidR="00007CC3" w:rsidRPr="00007CC3">
              <w:rPr>
                <w:rFonts w:asciiTheme="majorBidi" w:hAnsiTheme="majorBidi" w:cstheme="majorBidi"/>
                <w:szCs w:val="20"/>
              </w:rPr>
              <w:t>обеспечивает</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рассмотрение</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вопросов</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повестки</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дня</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относящихся</w:t>
            </w:r>
            <w:proofErr w:type="spellEnd"/>
            <w:r w:rsidR="00007CC3" w:rsidRPr="00007CC3">
              <w:rPr>
                <w:rFonts w:asciiTheme="majorBidi" w:hAnsiTheme="majorBidi" w:cstheme="majorBidi"/>
                <w:szCs w:val="20"/>
              </w:rPr>
              <w:t xml:space="preserve"> к </w:t>
            </w:r>
            <w:proofErr w:type="spellStart"/>
            <w:r w:rsidR="00007CC3" w:rsidRPr="00007CC3">
              <w:rPr>
                <w:rFonts w:asciiTheme="majorBidi" w:hAnsiTheme="majorBidi" w:cstheme="majorBidi"/>
                <w:szCs w:val="20"/>
              </w:rPr>
              <w:t>сфере</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его</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ответственности</w:t>
            </w:r>
            <w:proofErr w:type="spellEnd"/>
            <w:r w:rsidR="00007CC3" w:rsidRPr="00007CC3">
              <w:rPr>
                <w:rFonts w:asciiTheme="majorBidi" w:hAnsiTheme="majorBidi" w:cstheme="majorBidi"/>
                <w:szCs w:val="20"/>
              </w:rPr>
              <w:t xml:space="preserve">, в </w:t>
            </w:r>
            <w:proofErr w:type="spellStart"/>
            <w:r w:rsidR="00007CC3" w:rsidRPr="00007CC3">
              <w:rPr>
                <w:rFonts w:asciiTheme="majorBidi" w:hAnsiTheme="majorBidi" w:cstheme="majorBidi"/>
                <w:szCs w:val="20"/>
              </w:rPr>
              <w:t>ходе</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совещаний</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Конференции</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Сторон</w:t>
            </w:r>
            <w:proofErr w:type="spellEnd"/>
            <w:r w:rsidR="00007CC3" w:rsidRPr="00007CC3">
              <w:rPr>
                <w:rFonts w:asciiTheme="majorBidi" w:hAnsiTheme="majorBidi" w:cstheme="majorBidi"/>
                <w:szCs w:val="20"/>
              </w:rPr>
              <w:t xml:space="preserve"> и </w:t>
            </w:r>
            <w:proofErr w:type="spellStart"/>
            <w:r w:rsidR="00007CC3" w:rsidRPr="00007CC3">
              <w:rPr>
                <w:rFonts w:asciiTheme="majorBidi" w:hAnsiTheme="majorBidi" w:cstheme="majorBidi"/>
                <w:szCs w:val="20"/>
              </w:rPr>
              <w:t>Вспомогательного</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органа</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по</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научным</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техническим</w:t>
            </w:r>
            <w:proofErr w:type="spellEnd"/>
            <w:r w:rsidR="00007CC3" w:rsidRPr="00007CC3">
              <w:rPr>
                <w:rFonts w:asciiTheme="majorBidi" w:hAnsiTheme="majorBidi" w:cstheme="majorBidi"/>
                <w:szCs w:val="20"/>
              </w:rPr>
              <w:t xml:space="preserve"> и </w:t>
            </w:r>
            <w:proofErr w:type="spellStart"/>
            <w:r w:rsidR="00007CC3" w:rsidRPr="00007CC3">
              <w:rPr>
                <w:rFonts w:asciiTheme="majorBidi" w:hAnsiTheme="majorBidi" w:cstheme="majorBidi"/>
                <w:szCs w:val="20"/>
              </w:rPr>
              <w:t>технологическим</w:t>
            </w:r>
            <w:proofErr w:type="spellEnd"/>
            <w:r w:rsidR="00007CC3" w:rsidRPr="00007CC3">
              <w:rPr>
                <w:rFonts w:asciiTheme="majorBidi" w:hAnsiTheme="majorBidi" w:cstheme="majorBidi"/>
                <w:szCs w:val="20"/>
              </w:rPr>
              <w:t xml:space="preserve"> </w:t>
            </w:r>
            <w:proofErr w:type="spellStart"/>
            <w:r w:rsidR="00007CC3" w:rsidRPr="00007CC3">
              <w:rPr>
                <w:rFonts w:asciiTheme="majorBidi" w:hAnsiTheme="majorBidi" w:cstheme="majorBidi"/>
                <w:szCs w:val="20"/>
              </w:rPr>
              <w:t>консультациям</w:t>
            </w:r>
            <w:proofErr w:type="spellEnd"/>
            <w:r w:rsidR="00FF3590" w:rsidRPr="00327C04">
              <w:rPr>
                <w:rFonts w:asciiTheme="majorBidi" w:hAnsiTheme="majorBidi" w:cstheme="majorBidi"/>
                <w:szCs w:val="20"/>
              </w:rPr>
              <w:t xml:space="preserve">.  </w:t>
            </w:r>
          </w:p>
          <w:p w14:paraId="58746860" w14:textId="191BA2C2" w:rsidR="00114E47" w:rsidRPr="00F14F9B" w:rsidRDefault="00586B0A" w:rsidP="00A976E0">
            <w:pPr>
              <w:pStyle w:val="CBDTableNormal"/>
              <w:spacing w:before="60" w:after="60"/>
              <w:rPr>
                <w:rFonts w:asciiTheme="majorBidi" w:hAnsiTheme="majorBidi" w:cstheme="majorBidi"/>
                <w:b/>
                <w:bCs/>
                <w:szCs w:val="20"/>
              </w:rPr>
            </w:pPr>
            <w:proofErr w:type="spellStart"/>
            <w:r w:rsidRPr="00586B0A">
              <w:rPr>
                <w:rFonts w:asciiTheme="majorBidi" w:hAnsiTheme="majorBidi" w:cstheme="majorBidi"/>
                <w:szCs w:val="20"/>
              </w:rPr>
              <w:t>Опираясь</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на</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качественную</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аналитическую</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работу</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стратегические</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партнерства</w:t>
            </w:r>
            <w:proofErr w:type="spellEnd"/>
            <w:r w:rsidRPr="00586B0A">
              <w:rPr>
                <w:rFonts w:asciiTheme="majorBidi" w:hAnsiTheme="majorBidi" w:cstheme="majorBidi"/>
                <w:szCs w:val="20"/>
              </w:rPr>
              <w:t xml:space="preserve"> и </w:t>
            </w:r>
            <w:proofErr w:type="spellStart"/>
            <w:r w:rsidRPr="00586B0A">
              <w:rPr>
                <w:rFonts w:asciiTheme="majorBidi" w:hAnsiTheme="majorBidi" w:cstheme="majorBidi"/>
                <w:szCs w:val="20"/>
              </w:rPr>
              <w:t>широкое</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международное</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взаимодействие</w:t>
            </w:r>
            <w:proofErr w:type="spellEnd"/>
            <w:r w:rsidRPr="00586B0A">
              <w:rPr>
                <w:rFonts w:asciiTheme="majorBidi" w:hAnsiTheme="majorBidi" w:cstheme="majorBidi"/>
                <w:szCs w:val="20"/>
              </w:rPr>
              <w:t xml:space="preserve">, </w:t>
            </w:r>
            <w:r w:rsidR="00A976E0">
              <w:rPr>
                <w:rFonts w:asciiTheme="majorBidi" w:hAnsiTheme="majorBidi" w:cstheme="majorBidi"/>
                <w:szCs w:val="20"/>
                <w:lang w:val="ru-RU"/>
              </w:rPr>
              <w:t xml:space="preserve">Управление </w:t>
            </w:r>
            <w:proofErr w:type="spellStart"/>
            <w:r w:rsidRPr="00586B0A">
              <w:rPr>
                <w:rFonts w:asciiTheme="majorBidi" w:hAnsiTheme="majorBidi" w:cstheme="majorBidi"/>
                <w:szCs w:val="20"/>
              </w:rPr>
              <w:t>сотрудничает</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со</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Сторонами</w:t>
            </w:r>
            <w:proofErr w:type="spellEnd"/>
            <w:r w:rsidRPr="00586B0A">
              <w:rPr>
                <w:rFonts w:asciiTheme="majorBidi" w:hAnsiTheme="majorBidi" w:cstheme="majorBidi"/>
                <w:szCs w:val="20"/>
              </w:rPr>
              <w:t xml:space="preserve"> и </w:t>
            </w:r>
            <w:proofErr w:type="spellStart"/>
            <w:r w:rsidRPr="00586B0A">
              <w:rPr>
                <w:rFonts w:asciiTheme="majorBidi" w:hAnsiTheme="majorBidi" w:cstheme="majorBidi"/>
                <w:szCs w:val="20"/>
              </w:rPr>
              <w:t>заинтересованными</w:t>
            </w:r>
            <w:proofErr w:type="spellEnd"/>
            <w:r w:rsidRPr="00586B0A">
              <w:rPr>
                <w:rFonts w:asciiTheme="majorBidi" w:hAnsiTheme="majorBidi" w:cstheme="majorBidi"/>
                <w:szCs w:val="20"/>
              </w:rPr>
              <w:t xml:space="preserve"> с</w:t>
            </w:r>
            <w:proofErr w:type="spellStart"/>
            <w:r>
              <w:rPr>
                <w:rFonts w:asciiTheme="majorBidi" w:hAnsiTheme="majorBidi" w:cstheme="majorBidi"/>
                <w:szCs w:val="20"/>
                <w:lang w:val="ru-RU"/>
              </w:rPr>
              <w:t>убъектами</w:t>
            </w:r>
            <w:proofErr w:type="spellEnd"/>
            <w:r>
              <w:rPr>
                <w:rFonts w:asciiTheme="majorBidi" w:hAnsiTheme="majorBidi" w:cstheme="majorBidi"/>
                <w:szCs w:val="20"/>
                <w:lang w:val="ru-RU"/>
              </w:rPr>
              <w:t xml:space="preserve"> </w:t>
            </w:r>
            <w:r w:rsidRPr="00586B0A">
              <w:rPr>
                <w:rFonts w:asciiTheme="majorBidi" w:hAnsiTheme="majorBidi" w:cstheme="majorBidi"/>
                <w:szCs w:val="20"/>
              </w:rPr>
              <w:t xml:space="preserve">в </w:t>
            </w:r>
            <w:proofErr w:type="spellStart"/>
            <w:r w:rsidRPr="00586B0A">
              <w:rPr>
                <w:rFonts w:asciiTheme="majorBidi" w:hAnsiTheme="majorBidi" w:cstheme="majorBidi"/>
                <w:szCs w:val="20"/>
              </w:rPr>
              <w:t>целях</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преобразования</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принятых</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обязательств</w:t>
            </w:r>
            <w:proofErr w:type="spellEnd"/>
            <w:r w:rsidRPr="00586B0A">
              <w:rPr>
                <w:rFonts w:asciiTheme="majorBidi" w:hAnsiTheme="majorBidi" w:cstheme="majorBidi"/>
                <w:szCs w:val="20"/>
              </w:rPr>
              <w:t xml:space="preserve"> в </w:t>
            </w:r>
            <w:proofErr w:type="spellStart"/>
            <w:r w:rsidRPr="00586B0A">
              <w:rPr>
                <w:rFonts w:asciiTheme="majorBidi" w:hAnsiTheme="majorBidi" w:cstheme="majorBidi"/>
                <w:szCs w:val="20"/>
              </w:rPr>
              <w:t>согласованные</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практические</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действия</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способствующие</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сохранению</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биоразнообразия</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социально-экономическому</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развитию</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сокращению</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масштабов</w:t>
            </w:r>
            <w:proofErr w:type="spellEnd"/>
            <w:r w:rsidRPr="00586B0A">
              <w:rPr>
                <w:rFonts w:asciiTheme="majorBidi" w:hAnsiTheme="majorBidi" w:cstheme="majorBidi"/>
                <w:szCs w:val="20"/>
              </w:rPr>
              <w:t xml:space="preserve"> </w:t>
            </w:r>
            <w:proofErr w:type="spellStart"/>
            <w:r w:rsidRPr="00586B0A">
              <w:rPr>
                <w:rFonts w:asciiTheme="majorBidi" w:hAnsiTheme="majorBidi" w:cstheme="majorBidi"/>
                <w:szCs w:val="20"/>
              </w:rPr>
              <w:t>нищеты</w:t>
            </w:r>
            <w:proofErr w:type="spellEnd"/>
            <w:r w:rsidRPr="00586B0A">
              <w:rPr>
                <w:rFonts w:asciiTheme="majorBidi" w:hAnsiTheme="majorBidi" w:cstheme="majorBidi"/>
                <w:szCs w:val="20"/>
              </w:rPr>
              <w:t xml:space="preserve"> и </w:t>
            </w:r>
            <w:proofErr w:type="spellStart"/>
            <w:r w:rsidRPr="00586B0A">
              <w:rPr>
                <w:rFonts w:asciiTheme="majorBidi" w:hAnsiTheme="majorBidi" w:cstheme="majorBidi"/>
                <w:szCs w:val="20"/>
              </w:rPr>
              <w:t>обесп</w:t>
            </w:r>
            <w:r w:rsidR="00665B71">
              <w:rPr>
                <w:rFonts w:asciiTheme="majorBidi" w:hAnsiTheme="majorBidi" w:cstheme="majorBidi"/>
                <w:szCs w:val="20"/>
              </w:rPr>
              <w:t>ечению</w:t>
            </w:r>
            <w:proofErr w:type="spellEnd"/>
            <w:r w:rsidR="00665B71">
              <w:rPr>
                <w:rFonts w:asciiTheme="majorBidi" w:hAnsiTheme="majorBidi" w:cstheme="majorBidi"/>
                <w:szCs w:val="20"/>
              </w:rPr>
              <w:t xml:space="preserve"> </w:t>
            </w:r>
            <w:proofErr w:type="spellStart"/>
            <w:r w:rsidR="00665B71">
              <w:rPr>
                <w:rFonts w:asciiTheme="majorBidi" w:hAnsiTheme="majorBidi" w:cstheme="majorBidi"/>
                <w:szCs w:val="20"/>
              </w:rPr>
              <w:t>процветания</w:t>
            </w:r>
            <w:proofErr w:type="spellEnd"/>
            <w:r w:rsidR="00665B71">
              <w:rPr>
                <w:rFonts w:asciiTheme="majorBidi" w:hAnsiTheme="majorBidi" w:cstheme="majorBidi"/>
                <w:szCs w:val="20"/>
              </w:rPr>
              <w:t xml:space="preserve"> </w:t>
            </w:r>
            <w:proofErr w:type="spellStart"/>
            <w:r w:rsidR="00665B71">
              <w:rPr>
                <w:rFonts w:asciiTheme="majorBidi" w:hAnsiTheme="majorBidi" w:cstheme="majorBidi"/>
                <w:szCs w:val="20"/>
              </w:rPr>
              <w:t>для</w:t>
            </w:r>
            <w:proofErr w:type="spellEnd"/>
            <w:r w:rsidR="00665B71">
              <w:rPr>
                <w:rFonts w:asciiTheme="majorBidi" w:hAnsiTheme="majorBidi" w:cstheme="majorBidi"/>
                <w:szCs w:val="20"/>
              </w:rPr>
              <w:t xml:space="preserve"> </w:t>
            </w:r>
            <w:proofErr w:type="spellStart"/>
            <w:r w:rsidR="00665B71">
              <w:rPr>
                <w:rFonts w:asciiTheme="majorBidi" w:hAnsiTheme="majorBidi" w:cstheme="majorBidi"/>
                <w:szCs w:val="20"/>
              </w:rPr>
              <w:t>всех</w:t>
            </w:r>
            <w:proofErr w:type="spellEnd"/>
            <w:r w:rsidR="00665B71">
              <w:rPr>
                <w:rFonts w:asciiTheme="majorBidi" w:hAnsiTheme="majorBidi" w:cstheme="majorBidi"/>
                <w:szCs w:val="20"/>
              </w:rPr>
              <w:t xml:space="preserve"> </w:t>
            </w:r>
            <w:proofErr w:type="spellStart"/>
            <w:r w:rsidR="00665B71">
              <w:rPr>
                <w:rFonts w:asciiTheme="majorBidi" w:hAnsiTheme="majorBidi" w:cstheme="majorBidi"/>
                <w:szCs w:val="20"/>
              </w:rPr>
              <w:t>на</w:t>
            </w:r>
            <w:proofErr w:type="spellEnd"/>
            <w:r w:rsidR="00665B71">
              <w:rPr>
                <w:rFonts w:asciiTheme="majorBidi" w:hAnsiTheme="majorBidi" w:cstheme="majorBidi"/>
                <w:szCs w:val="20"/>
              </w:rPr>
              <w:t xml:space="preserve"> </w:t>
            </w:r>
            <w:r w:rsidR="00665B71">
              <w:rPr>
                <w:rFonts w:asciiTheme="majorBidi" w:hAnsiTheme="majorBidi" w:cstheme="majorBidi"/>
                <w:szCs w:val="20"/>
                <w:lang w:val="ru-RU"/>
              </w:rPr>
              <w:t xml:space="preserve">благополучной </w:t>
            </w:r>
            <w:proofErr w:type="spellStart"/>
            <w:r w:rsidRPr="00586B0A">
              <w:rPr>
                <w:rFonts w:asciiTheme="majorBidi" w:hAnsiTheme="majorBidi" w:cstheme="majorBidi"/>
                <w:szCs w:val="20"/>
              </w:rPr>
              <w:t>планете</w:t>
            </w:r>
            <w:proofErr w:type="spellEnd"/>
            <w:r>
              <w:rPr>
                <w:rFonts w:asciiTheme="majorBidi" w:hAnsiTheme="majorBidi" w:cstheme="majorBidi"/>
                <w:szCs w:val="20"/>
                <w:lang w:val="ru-RU"/>
              </w:rPr>
              <w:t xml:space="preserve">.    </w:t>
            </w:r>
          </w:p>
        </w:tc>
      </w:tr>
      <w:tr w:rsidR="00114E47" w:rsidRPr="00F14F9B" w14:paraId="06307E61" w14:textId="77777777" w:rsidTr="008B3D41">
        <w:tc>
          <w:tcPr>
            <w:tcW w:w="9355" w:type="dxa"/>
          </w:tcPr>
          <w:p w14:paraId="1ADD6BEC" w14:textId="661490A5" w:rsidR="00114E47" w:rsidRPr="00327C04" w:rsidRDefault="00045EA6" w:rsidP="008B3D41">
            <w:pPr>
              <w:spacing w:before="60" w:after="60"/>
              <w:ind w:left="335"/>
              <w:rPr>
                <w:rFonts w:asciiTheme="majorBidi" w:hAnsiTheme="majorBidi" w:cstheme="majorBidi"/>
                <w:b/>
                <w:bCs/>
                <w:i/>
                <w:iCs/>
                <w:sz w:val="20"/>
                <w:szCs w:val="20"/>
              </w:rPr>
            </w:pPr>
            <w:r>
              <w:rPr>
                <w:rFonts w:asciiTheme="majorBidi" w:hAnsiTheme="majorBidi" w:cstheme="majorBidi"/>
                <w:b/>
                <w:bCs/>
                <w:i/>
                <w:iCs/>
                <w:sz w:val="20"/>
                <w:szCs w:val="20"/>
              </w:rPr>
              <w:t xml:space="preserve">3.1 </w:t>
            </w:r>
            <w:proofErr w:type="spellStart"/>
            <w:r w:rsidR="00986AB5">
              <w:rPr>
                <w:rFonts w:asciiTheme="majorBidi" w:hAnsiTheme="majorBidi" w:cstheme="majorBidi"/>
                <w:b/>
                <w:bCs/>
                <w:i/>
                <w:iCs/>
                <w:sz w:val="20"/>
                <w:szCs w:val="20"/>
              </w:rPr>
              <w:t>Отдел</w:t>
            </w:r>
            <w:proofErr w:type="spellEnd"/>
            <w:r w:rsidRPr="00045EA6">
              <w:rPr>
                <w:rFonts w:asciiTheme="majorBidi" w:hAnsiTheme="majorBidi" w:cstheme="majorBidi"/>
                <w:b/>
                <w:bCs/>
                <w:i/>
                <w:iCs/>
                <w:sz w:val="20"/>
                <w:szCs w:val="20"/>
              </w:rPr>
              <w:t xml:space="preserve"> </w:t>
            </w:r>
            <w:proofErr w:type="spellStart"/>
            <w:r w:rsidRPr="00045EA6">
              <w:rPr>
                <w:rFonts w:asciiTheme="majorBidi" w:hAnsiTheme="majorBidi" w:cstheme="majorBidi"/>
                <w:b/>
                <w:bCs/>
                <w:i/>
                <w:iCs/>
                <w:sz w:val="20"/>
                <w:szCs w:val="20"/>
              </w:rPr>
              <w:t>по</w:t>
            </w:r>
            <w:proofErr w:type="spellEnd"/>
            <w:r w:rsidRPr="00045EA6">
              <w:rPr>
                <w:rFonts w:asciiTheme="majorBidi" w:hAnsiTheme="majorBidi" w:cstheme="majorBidi"/>
                <w:b/>
                <w:bCs/>
                <w:i/>
                <w:iCs/>
                <w:sz w:val="20"/>
                <w:szCs w:val="20"/>
              </w:rPr>
              <w:t xml:space="preserve"> </w:t>
            </w:r>
            <w:proofErr w:type="spellStart"/>
            <w:r w:rsidRPr="00045EA6">
              <w:rPr>
                <w:rFonts w:asciiTheme="majorBidi" w:hAnsiTheme="majorBidi" w:cstheme="majorBidi"/>
                <w:b/>
                <w:bCs/>
                <w:i/>
                <w:iCs/>
                <w:sz w:val="20"/>
                <w:szCs w:val="20"/>
              </w:rPr>
              <w:t>взаимодействию</w:t>
            </w:r>
            <w:proofErr w:type="spellEnd"/>
            <w:r w:rsidRPr="00045EA6">
              <w:rPr>
                <w:rFonts w:asciiTheme="majorBidi" w:hAnsiTheme="majorBidi" w:cstheme="majorBidi"/>
                <w:b/>
                <w:bCs/>
                <w:i/>
                <w:iCs/>
                <w:sz w:val="20"/>
                <w:szCs w:val="20"/>
              </w:rPr>
              <w:t xml:space="preserve"> и </w:t>
            </w:r>
            <w:proofErr w:type="spellStart"/>
            <w:r w:rsidRPr="00045EA6">
              <w:rPr>
                <w:rFonts w:asciiTheme="majorBidi" w:hAnsiTheme="majorBidi" w:cstheme="majorBidi"/>
                <w:b/>
                <w:bCs/>
                <w:i/>
                <w:iCs/>
                <w:sz w:val="20"/>
                <w:szCs w:val="20"/>
              </w:rPr>
              <w:t>сотрудничеству</w:t>
            </w:r>
            <w:proofErr w:type="spellEnd"/>
          </w:p>
          <w:p w14:paraId="09E5E949" w14:textId="46E254D7" w:rsidR="00114E47" w:rsidRPr="00327C04" w:rsidRDefault="00986AB5" w:rsidP="00C00D89">
            <w:pPr>
              <w:pStyle w:val="CBDTableNormal"/>
              <w:spacing w:before="60" w:after="60"/>
            </w:pPr>
            <w:proofErr w:type="spellStart"/>
            <w:r>
              <w:t>Отдел</w:t>
            </w:r>
            <w:proofErr w:type="spellEnd"/>
            <w:r w:rsidR="00045EA6" w:rsidRPr="00045EA6">
              <w:t xml:space="preserve"> </w:t>
            </w:r>
            <w:proofErr w:type="spellStart"/>
            <w:r w:rsidR="00045EA6" w:rsidRPr="00045EA6">
              <w:t>по</w:t>
            </w:r>
            <w:proofErr w:type="spellEnd"/>
            <w:r w:rsidR="00045EA6" w:rsidRPr="00045EA6">
              <w:t xml:space="preserve"> </w:t>
            </w:r>
            <w:proofErr w:type="spellStart"/>
            <w:r w:rsidR="00045EA6" w:rsidRPr="00045EA6">
              <w:t>взаимодействию</w:t>
            </w:r>
            <w:proofErr w:type="spellEnd"/>
            <w:r w:rsidR="00045EA6" w:rsidRPr="00045EA6">
              <w:t xml:space="preserve"> и </w:t>
            </w:r>
            <w:proofErr w:type="spellStart"/>
            <w:r w:rsidR="00045EA6" w:rsidRPr="00045EA6">
              <w:t>сотрудничеству</w:t>
            </w:r>
            <w:proofErr w:type="spellEnd"/>
            <w:r w:rsidR="00045EA6" w:rsidRPr="00045EA6">
              <w:t xml:space="preserve"> </w:t>
            </w:r>
            <w:proofErr w:type="spellStart"/>
            <w:r w:rsidR="00045EA6" w:rsidRPr="00045EA6">
              <w:t>координирует</w:t>
            </w:r>
            <w:proofErr w:type="spellEnd"/>
            <w:r w:rsidR="00045EA6" w:rsidRPr="00045EA6">
              <w:t xml:space="preserve"> </w:t>
            </w:r>
            <w:proofErr w:type="spellStart"/>
            <w:r w:rsidR="00045EA6" w:rsidRPr="00045EA6">
              <w:t>взаимодействие</w:t>
            </w:r>
            <w:proofErr w:type="spellEnd"/>
            <w:r w:rsidR="00045EA6" w:rsidRPr="00045EA6">
              <w:t xml:space="preserve"> с </w:t>
            </w:r>
            <w:proofErr w:type="spellStart"/>
            <w:r w:rsidR="00045EA6" w:rsidRPr="00045EA6">
              <w:t>коренными</w:t>
            </w:r>
            <w:proofErr w:type="spellEnd"/>
            <w:r w:rsidR="00045EA6" w:rsidRPr="00045EA6">
              <w:t xml:space="preserve"> </w:t>
            </w:r>
            <w:proofErr w:type="spellStart"/>
            <w:r w:rsidR="00045EA6" w:rsidRPr="00045EA6">
              <w:t>народами</w:t>
            </w:r>
            <w:proofErr w:type="spellEnd"/>
            <w:r w:rsidR="00045EA6" w:rsidRPr="00045EA6">
              <w:t xml:space="preserve"> и </w:t>
            </w:r>
            <w:proofErr w:type="spellStart"/>
            <w:r w:rsidR="00045EA6" w:rsidRPr="00045EA6">
              <w:t>местными</w:t>
            </w:r>
            <w:proofErr w:type="spellEnd"/>
            <w:r w:rsidR="00045EA6" w:rsidRPr="00045EA6">
              <w:t xml:space="preserve"> </w:t>
            </w:r>
            <w:proofErr w:type="spellStart"/>
            <w:r w:rsidR="00045EA6" w:rsidRPr="00045EA6">
              <w:t>общинами</w:t>
            </w:r>
            <w:proofErr w:type="spellEnd"/>
            <w:r w:rsidR="00045EA6" w:rsidRPr="00045EA6">
              <w:t xml:space="preserve">, </w:t>
            </w:r>
            <w:proofErr w:type="spellStart"/>
            <w:r w:rsidR="00045EA6" w:rsidRPr="00045EA6">
              <w:t>основными</w:t>
            </w:r>
            <w:proofErr w:type="spellEnd"/>
            <w:r w:rsidR="00045EA6" w:rsidRPr="00045EA6">
              <w:t xml:space="preserve"> </w:t>
            </w:r>
            <w:r w:rsidR="00715A3B">
              <w:rPr>
                <w:lang w:val="ru-RU"/>
              </w:rPr>
              <w:t>группа</w:t>
            </w:r>
            <w:proofErr w:type="spellStart"/>
            <w:r w:rsidR="00045EA6" w:rsidRPr="00045EA6">
              <w:t>ми</w:t>
            </w:r>
            <w:proofErr w:type="spellEnd"/>
            <w:r w:rsidR="00045EA6" w:rsidRPr="00045EA6">
              <w:t xml:space="preserve"> и </w:t>
            </w:r>
            <w:proofErr w:type="spellStart"/>
            <w:r w:rsidR="00045EA6" w:rsidRPr="00045EA6">
              <w:t>другими</w:t>
            </w:r>
            <w:proofErr w:type="spellEnd"/>
            <w:r w:rsidR="00045EA6" w:rsidRPr="00045EA6">
              <w:t xml:space="preserve"> </w:t>
            </w:r>
            <w:proofErr w:type="spellStart"/>
            <w:r w:rsidR="00045EA6" w:rsidRPr="00045EA6">
              <w:t>заинтересованными</w:t>
            </w:r>
            <w:proofErr w:type="spellEnd"/>
            <w:r w:rsidR="00045EA6" w:rsidRPr="00045EA6">
              <w:t xml:space="preserve"> </w:t>
            </w:r>
            <w:proofErr w:type="spellStart"/>
            <w:r w:rsidR="00045EA6" w:rsidRPr="00045EA6">
              <w:t>сторонами</w:t>
            </w:r>
            <w:proofErr w:type="spellEnd"/>
            <w:r w:rsidR="00045EA6" w:rsidRPr="00045EA6">
              <w:t xml:space="preserve">, </w:t>
            </w:r>
            <w:proofErr w:type="spellStart"/>
            <w:r w:rsidR="00045EA6" w:rsidRPr="00045EA6">
              <w:t>включая</w:t>
            </w:r>
            <w:proofErr w:type="spellEnd"/>
            <w:r w:rsidR="00045EA6" w:rsidRPr="00045EA6">
              <w:t xml:space="preserve"> </w:t>
            </w:r>
            <w:proofErr w:type="spellStart"/>
            <w:r w:rsidR="00045EA6" w:rsidRPr="00045EA6">
              <w:t>женщин</w:t>
            </w:r>
            <w:proofErr w:type="spellEnd"/>
            <w:r w:rsidR="00045EA6" w:rsidRPr="00045EA6">
              <w:t xml:space="preserve">, </w:t>
            </w:r>
            <w:proofErr w:type="spellStart"/>
            <w:r w:rsidR="00045EA6" w:rsidRPr="00045EA6">
              <w:t>молодежь</w:t>
            </w:r>
            <w:proofErr w:type="spellEnd"/>
            <w:r w:rsidR="00045EA6" w:rsidRPr="00045EA6">
              <w:t xml:space="preserve"> и </w:t>
            </w:r>
            <w:proofErr w:type="spellStart"/>
            <w:r w:rsidR="00045EA6" w:rsidRPr="00045EA6">
              <w:t>неправительственные</w:t>
            </w:r>
            <w:proofErr w:type="spellEnd"/>
            <w:r w:rsidR="00045EA6" w:rsidRPr="00045EA6">
              <w:t xml:space="preserve"> </w:t>
            </w:r>
            <w:proofErr w:type="spellStart"/>
            <w:r w:rsidR="00045EA6" w:rsidRPr="00045EA6">
              <w:t>организации</w:t>
            </w:r>
            <w:proofErr w:type="spellEnd"/>
            <w:r w:rsidR="00045EA6" w:rsidRPr="00045EA6">
              <w:t xml:space="preserve">, в </w:t>
            </w:r>
            <w:proofErr w:type="spellStart"/>
            <w:r w:rsidR="00045EA6" w:rsidRPr="00045EA6">
              <w:t>рамках</w:t>
            </w:r>
            <w:proofErr w:type="spellEnd"/>
            <w:r w:rsidR="00045EA6" w:rsidRPr="00045EA6">
              <w:t xml:space="preserve"> </w:t>
            </w:r>
            <w:proofErr w:type="spellStart"/>
            <w:r w:rsidR="00045EA6" w:rsidRPr="00045EA6">
              <w:t>деятельности</w:t>
            </w:r>
            <w:proofErr w:type="spellEnd"/>
            <w:r w:rsidR="00045EA6" w:rsidRPr="00045EA6">
              <w:t xml:space="preserve"> и </w:t>
            </w:r>
            <w:proofErr w:type="spellStart"/>
            <w:r w:rsidR="00045EA6" w:rsidRPr="00045EA6">
              <w:t>процессов</w:t>
            </w:r>
            <w:proofErr w:type="spellEnd"/>
            <w:r w:rsidR="00045EA6" w:rsidRPr="00045EA6">
              <w:t xml:space="preserve"> Конвенции. </w:t>
            </w:r>
            <w:proofErr w:type="spellStart"/>
            <w:r w:rsidR="00045EA6" w:rsidRPr="00045EA6">
              <w:t>Он</w:t>
            </w:r>
            <w:proofErr w:type="spellEnd"/>
            <w:r w:rsidR="00045EA6" w:rsidRPr="00045EA6">
              <w:t xml:space="preserve"> </w:t>
            </w:r>
            <w:proofErr w:type="spellStart"/>
            <w:r w:rsidR="00045EA6" w:rsidRPr="00045EA6">
              <w:t>обеспечивает</w:t>
            </w:r>
            <w:proofErr w:type="spellEnd"/>
            <w:r w:rsidR="00045EA6" w:rsidRPr="00045EA6">
              <w:t xml:space="preserve"> </w:t>
            </w:r>
            <w:proofErr w:type="spellStart"/>
            <w:r w:rsidR="00045EA6" w:rsidRPr="00045EA6">
              <w:t>обслуживание</w:t>
            </w:r>
            <w:proofErr w:type="spellEnd"/>
            <w:r w:rsidR="00045EA6" w:rsidRPr="00045EA6">
              <w:t xml:space="preserve"> </w:t>
            </w:r>
            <w:proofErr w:type="spellStart"/>
            <w:r w:rsidR="00045EA6" w:rsidRPr="00045EA6">
              <w:t>Вспомогательного</w:t>
            </w:r>
            <w:proofErr w:type="spellEnd"/>
            <w:r w:rsidR="00045EA6" w:rsidRPr="00045EA6">
              <w:t xml:space="preserve"> </w:t>
            </w:r>
            <w:proofErr w:type="spellStart"/>
            <w:r w:rsidR="00045EA6" w:rsidRPr="00045EA6">
              <w:t>органа</w:t>
            </w:r>
            <w:proofErr w:type="spellEnd"/>
            <w:r w:rsidR="00045EA6" w:rsidRPr="00045EA6">
              <w:t xml:space="preserve"> </w:t>
            </w:r>
            <w:proofErr w:type="spellStart"/>
            <w:r w:rsidR="00045EA6" w:rsidRPr="00045EA6">
              <w:t>по</w:t>
            </w:r>
            <w:proofErr w:type="spellEnd"/>
            <w:r w:rsidR="00045EA6" w:rsidRPr="00045EA6">
              <w:t xml:space="preserve"> </w:t>
            </w:r>
            <w:r w:rsidR="005A001C">
              <w:rPr>
                <w:lang w:val="ru-RU"/>
              </w:rPr>
              <w:t>стать</w:t>
            </w:r>
            <w:r w:rsidR="00C00D89">
              <w:rPr>
                <w:lang w:val="ru-RU"/>
              </w:rPr>
              <w:t>е</w:t>
            </w:r>
            <w:r w:rsidR="005A001C">
              <w:rPr>
                <w:lang w:val="ru-RU"/>
              </w:rPr>
              <w:t xml:space="preserve"> </w:t>
            </w:r>
            <w:r w:rsidR="00045EA6" w:rsidRPr="00045EA6">
              <w:t>8(j) и с</w:t>
            </w:r>
            <w:proofErr w:type="spellStart"/>
            <w:r w:rsidR="00C00D89">
              <w:rPr>
                <w:lang w:val="ru-RU"/>
              </w:rPr>
              <w:t>межных</w:t>
            </w:r>
            <w:proofErr w:type="spellEnd"/>
            <w:r w:rsidR="00C00D89">
              <w:rPr>
                <w:lang w:val="ru-RU"/>
              </w:rPr>
              <w:t xml:space="preserve"> </w:t>
            </w:r>
            <w:proofErr w:type="spellStart"/>
            <w:r w:rsidR="00045EA6" w:rsidRPr="00045EA6">
              <w:t>межправительственных</w:t>
            </w:r>
            <w:proofErr w:type="spellEnd"/>
            <w:r w:rsidR="00045EA6" w:rsidRPr="00045EA6">
              <w:t xml:space="preserve"> </w:t>
            </w:r>
            <w:proofErr w:type="spellStart"/>
            <w:r w:rsidR="00045EA6" w:rsidRPr="00045EA6">
              <w:t>процессов</w:t>
            </w:r>
            <w:proofErr w:type="spellEnd"/>
            <w:r w:rsidR="00045EA6" w:rsidRPr="00045EA6">
              <w:t xml:space="preserve"> в </w:t>
            </w:r>
            <w:proofErr w:type="spellStart"/>
            <w:r w:rsidR="00045EA6" w:rsidRPr="00045EA6">
              <w:t>рамках</w:t>
            </w:r>
            <w:proofErr w:type="spellEnd"/>
            <w:r w:rsidR="00045EA6" w:rsidRPr="00045EA6">
              <w:t xml:space="preserve"> Конвенции, а </w:t>
            </w:r>
            <w:proofErr w:type="spellStart"/>
            <w:r w:rsidR="00045EA6" w:rsidRPr="00045EA6">
              <w:t>также</w:t>
            </w:r>
            <w:proofErr w:type="spellEnd"/>
            <w:r w:rsidR="00045EA6" w:rsidRPr="00045EA6">
              <w:t xml:space="preserve"> </w:t>
            </w:r>
            <w:proofErr w:type="spellStart"/>
            <w:r w:rsidR="00045EA6" w:rsidRPr="00045EA6">
              <w:t>предоставляет</w:t>
            </w:r>
            <w:proofErr w:type="spellEnd"/>
            <w:r w:rsidR="00045EA6" w:rsidRPr="00045EA6">
              <w:t xml:space="preserve"> </w:t>
            </w:r>
            <w:r w:rsidR="005A001C">
              <w:rPr>
                <w:lang w:val="ru-RU"/>
              </w:rPr>
              <w:t xml:space="preserve">стратегическую </w:t>
            </w:r>
            <w:r w:rsidR="00045EA6" w:rsidRPr="00045EA6">
              <w:t xml:space="preserve">и </w:t>
            </w:r>
            <w:proofErr w:type="spellStart"/>
            <w:r w:rsidR="00045EA6" w:rsidRPr="00045EA6">
              <w:t>техническую</w:t>
            </w:r>
            <w:proofErr w:type="spellEnd"/>
            <w:r w:rsidR="00045EA6" w:rsidRPr="00045EA6">
              <w:t xml:space="preserve"> </w:t>
            </w:r>
            <w:proofErr w:type="spellStart"/>
            <w:r w:rsidR="00045EA6" w:rsidRPr="00045EA6">
              <w:t>поддержку</w:t>
            </w:r>
            <w:proofErr w:type="spellEnd"/>
            <w:r w:rsidR="00045EA6" w:rsidRPr="00045EA6">
              <w:t xml:space="preserve"> </w:t>
            </w:r>
            <w:r w:rsidR="005A001C">
              <w:rPr>
                <w:lang w:val="ru-RU"/>
              </w:rPr>
              <w:t>для</w:t>
            </w:r>
            <w:r w:rsidR="00045EA6" w:rsidRPr="00045EA6">
              <w:t xml:space="preserve"> </w:t>
            </w:r>
            <w:proofErr w:type="spellStart"/>
            <w:r w:rsidR="00045EA6" w:rsidRPr="00045EA6">
              <w:t>содействия</w:t>
            </w:r>
            <w:proofErr w:type="spellEnd"/>
            <w:r w:rsidR="00045EA6" w:rsidRPr="00045EA6">
              <w:t xml:space="preserve"> </w:t>
            </w:r>
            <w:proofErr w:type="spellStart"/>
            <w:r w:rsidR="00045EA6" w:rsidRPr="00045EA6">
              <w:t>осуществлению</w:t>
            </w:r>
            <w:proofErr w:type="spellEnd"/>
            <w:r w:rsidR="00045EA6" w:rsidRPr="00045EA6">
              <w:t xml:space="preserve"> </w:t>
            </w:r>
            <w:proofErr w:type="spellStart"/>
            <w:r w:rsidR="00045EA6" w:rsidRPr="00045EA6">
              <w:t>Конвенции</w:t>
            </w:r>
            <w:proofErr w:type="spellEnd"/>
            <w:r w:rsidR="00045EA6" w:rsidRPr="00045EA6">
              <w:t xml:space="preserve"> </w:t>
            </w:r>
            <w:r w:rsidR="005A001C">
              <w:t xml:space="preserve">и </w:t>
            </w:r>
            <w:proofErr w:type="spellStart"/>
            <w:r w:rsidR="005A001C">
              <w:t>протоколов</w:t>
            </w:r>
            <w:proofErr w:type="spellEnd"/>
            <w:r w:rsidR="005A001C">
              <w:t xml:space="preserve"> к </w:t>
            </w:r>
            <w:proofErr w:type="spellStart"/>
            <w:r w:rsidR="005A001C">
              <w:t>ней</w:t>
            </w:r>
            <w:proofErr w:type="spellEnd"/>
            <w:r w:rsidR="005A001C">
              <w:t xml:space="preserve">. </w:t>
            </w:r>
            <w:proofErr w:type="spellStart"/>
            <w:r>
              <w:t>Отдел</w:t>
            </w:r>
            <w:proofErr w:type="spellEnd"/>
            <w:r w:rsidR="005A001C">
              <w:t xml:space="preserve"> </w:t>
            </w:r>
            <w:r w:rsidR="005A001C">
              <w:rPr>
                <w:lang w:val="ru-RU"/>
              </w:rPr>
              <w:t xml:space="preserve">поощряет и облегчает </w:t>
            </w:r>
            <w:proofErr w:type="spellStart"/>
            <w:r w:rsidR="00045EA6" w:rsidRPr="00045EA6">
              <w:t>развити</w:t>
            </w:r>
            <w:proofErr w:type="spellEnd"/>
            <w:r w:rsidR="005A001C">
              <w:rPr>
                <w:lang w:val="ru-RU"/>
              </w:rPr>
              <w:t>е</w:t>
            </w:r>
            <w:r w:rsidR="00045EA6" w:rsidRPr="00045EA6">
              <w:t xml:space="preserve"> </w:t>
            </w:r>
            <w:proofErr w:type="spellStart"/>
            <w:r w:rsidR="00045EA6" w:rsidRPr="00045EA6">
              <w:t>сотрудничества</w:t>
            </w:r>
            <w:proofErr w:type="spellEnd"/>
            <w:r w:rsidR="00045EA6" w:rsidRPr="00045EA6">
              <w:t xml:space="preserve"> с </w:t>
            </w:r>
            <w:proofErr w:type="spellStart"/>
            <w:r w:rsidR="00045EA6" w:rsidRPr="00045EA6">
              <w:t>международными</w:t>
            </w:r>
            <w:proofErr w:type="spellEnd"/>
            <w:r w:rsidR="00045EA6" w:rsidRPr="00045EA6">
              <w:t xml:space="preserve"> </w:t>
            </w:r>
            <w:proofErr w:type="spellStart"/>
            <w:r w:rsidR="00045EA6" w:rsidRPr="00045EA6">
              <w:t>организациями</w:t>
            </w:r>
            <w:proofErr w:type="spellEnd"/>
            <w:r w:rsidR="00045EA6" w:rsidRPr="00045EA6">
              <w:t xml:space="preserve">, </w:t>
            </w:r>
            <w:proofErr w:type="spellStart"/>
            <w:r w:rsidR="00045EA6" w:rsidRPr="00045EA6">
              <w:t>конвенциями</w:t>
            </w:r>
            <w:proofErr w:type="spellEnd"/>
            <w:r w:rsidR="00045EA6" w:rsidRPr="00045EA6">
              <w:t xml:space="preserve"> и </w:t>
            </w:r>
            <w:proofErr w:type="spellStart"/>
            <w:r w:rsidR="00045EA6" w:rsidRPr="00045EA6">
              <w:t>структурами</w:t>
            </w:r>
            <w:proofErr w:type="spellEnd"/>
            <w:r w:rsidR="00045EA6" w:rsidRPr="00045EA6">
              <w:t xml:space="preserve"> </w:t>
            </w:r>
            <w:proofErr w:type="spellStart"/>
            <w:r w:rsidR="00045EA6" w:rsidRPr="00045EA6">
              <w:t>Организации</w:t>
            </w:r>
            <w:proofErr w:type="spellEnd"/>
            <w:r w:rsidR="00045EA6" w:rsidRPr="00045EA6">
              <w:t xml:space="preserve"> </w:t>
            </w:r>
            <w:proofErr w:type="spellStart"/>
            <w:r w:rsidR="00045EA6" w:rsidRPr="00045EA6">
              <w:t>Объединенных</w:t>
            </w:r>
            <w:proofErr w:type="spellEnd"/>
            <w:r w:rsidR="00045EA6" w:rsidRPr="00045EA6">
              <w:t xml:space="preserve"> </w:t>
            </w:r>
            <w:proofErr w:type="spellStart"/>
            <w:r w:rsidR="00045EA6" w:rsidRPr="00045EA6">
              <w:t>Наций</w:t>
            </w:r>
            <w:proofErr w:type="spellEnd"/>
            <w:r w:rsidR="00045EA6" w:rsidRPr="00045EA6">
              <w:t xml:space="preserve">, а </w:t>
            </w:r>
            <w:proofErr w:type="spellStart"/>
            <w:r w:rsidR="00045EA6" w:rsidRPr="00045EA6">
              <w:t>также</w:t>
            </w:r>
            <w:proofErr w:type="spellEnd"/>
            <w:r w:rsidR="00045EA6" w:rsidRPr="00045EA6">
              <w:t xml:space="preserve"> </w:t>
            </w:r>
            <w:proofErr w:type="spellStart"/>
            <w:r w:rsidR="00045EA6" w:rsidRPr="00045EA6">
              <w:t>интеграци</w:t>
            </w:r>
            <w:proofErr w:type="spellEnd"/>
            <w:r w:rsidR="005A001C">
              <w:rPr>
                <w:lang w:val="ru-RU"/>
              </w:rPr>
              <w:t xml:space="preserve">ю проблематики </w:t>
            </w:r>
            <w:proofErr w:type="spellStart"/>
            <w:r w:rsidR="00045EA6" w:rsidRPr="00045EA6">
              <w:t>биоразнообразия</w:t>
            </w:r>
            <w:proofErr w:type="spellEnd"/>
            <w:r w:rsidR="00045EA6" w:rsidRPr="00045EA6">
              <w:t xml:space="preserve"> в </w:t>
            </w:r>
            <w:proofErr w:type="spellStart"/>
            <w:r w:rsidR="00045EA6" w:rsidRPr="00045EA6">
              <w:t>соответствующие</w:t>
            </w:r>
            <w:proofErr w:type="spellEnd"/>
            <w:r w:rsidR="00045EA6" w:rsidRPr="00045EA6">
              <w:t xml:space="preserve"> </w:t>
            </w:r>
            <w:proofErr w:type="spellStart"/>
            <w:r w:rsidR="00045EA6" w:rsidRPr="00045EA6">
              <w:t>межправительственные</w:t>
            </w:r>
            <w:proofErr w:type="spellEnd"/>
            <w:r w:rsidR="00045EA6" w:rsidRPr="00045EA6">
              <w:t xml:space="preserve"> </w:t>
            </w:r>
            <w:proofErr w:type="spellStart"/>
            <w:r w:rsidR="00045EA6" w:rsidRPr="00045EA6">
              <w:t>процессы</w:t>
            </w:r>
            <w:proofErr w:type="spellEnd"/>
            <w:r w:rsidR="00045EA6" w:rsidRPr="00045EA6">
              <w:t xml:space="preserve"> </w:t>
            </w:r>
            <w:r w:rsidR="00C00D89">
              <w:rPr>
                <w:lang w:val="ru-RU"/>
              </w:rPr>
              <w:t>для содействия о</w:t>
            </w:r>
            <w:proofErr w:type="spellStart"/>
            <w:r w:rsidR="00045EA6" w:rsidRPr="00045EA6">
              <w:t>существлени</w:t>
            </w:r>
            <w:proofErr w:type="spellEnd"/>
            <w:r w:rsidR="00C00D89">
              <w:rPr>
                <w:lang w:val="ru-RU"/>
              </w:rPr>
              <w:t>ю</w:t>
            </w:r>
            <w:r w:rsidR="00045EA6" w:rsidRPr="00045EA6">
              <w:t xml:space="preserve"> </w:t>
            </w:r>
            <w:proofErr w:type="spellStart"/>
            <w:r w:rsidR="00045EA6" w:rsidRPr="00045EA6">
              <w:t>Рамочной</w:t>
            </w:r>
            <w:proofErr w:type="spellEnd"/>
            <w:r w:rsidR="00045EA6" w:rsidRPr="00045EA6">
              <w:t xml:space="preserve"> </w:t>
            </w:r>
            <w:proofErr w:type="spellStart"/>
            <w:r w:rsidR="00045EA6" w:rsidRPr="00045EA6">
              <w:t>программы</w:t>
            </w:r>
            <w:proofErr w:type="spellEnd"/>
            <w:r w:rsidR="001A4DF1">
              <w:rPr>
                <w:lang w:val="ru-RU"/>
              </w:rPr>
              <w:t xml:space="preserve">. </w:t>
            </w:r>
            <w:r w:rsidR="00114E47" w:rsidRPr="00327C04">
              <w:t xml:space="preserve"> </w:t>
            </w:r>
          </w:p>
        </w:tc>
      </w:tr>
      <w:tr w:rsidR="00114E47" w:rsidRPr="00F14F9B" w14:paraId="1705F2C7" w14:textId="77777777" w:rsidTr="008B3D41">
        <w:tc>
          <w:tcPr>
            <w:tcW w:w="9355" w:type="dxa"/>
          </w:tcPr>
          <w:p w14:paraId="0D6D0D35" w14:textId="42D7FC65" w:rsidR="00114E47" w:rsidRPr="00327C04" w:rsidRDefault="00637BF3" w:rsidP="008B3D41">
            <w:pPr>
              <w:spacing w:before="60" w:after="60"/>
              <w:ind w:left="335"/>
              <w:rPr>
                <w:rFonts w:asciiTheme="majorBidi" w:hAnsiTheme="majorBidi" w:cstheme="majorBidi"/>
                <w:b/>
                <w:bCs/>
                <w:i/>
                <w:iCs/>
                <w:sz w:val="20"/>
                <w:szCs w:val="20"/>
              </w:rPr>
            </w:pPr>
            <w:r>
              <w:rPr>
                <w:rFonts w:asciiTheme="majorBidi" w:hAnsiTheme="majorBidi" w:cstheme="majorBidi"/>
                <w:b/>
                <w:bCs/>
                <w:i/>
                <w:iCs/>
                <w:sz w:val="20"/>
                <w:szCs w:val="20"/>
              </w:rPr>
              <w:t xml:space="preserve">3.2 </w:t>
            </w:r>
            <w:proofErr w:type="spellStart"/>
            <w:r w:rsidR="00986AB5">
              <w:rPr>
                <w:rFonts w:asciiTheme="majorBidi" w:hAnsiTheme="majorBidi" w:cstheme="majorBidi"/>
                <w:b/>
                <w:bCs/>
                <w:i/>
                <w:iCs/>
                <w:sz w:val="20"/>
                <w:szCs w:val="20"/>
              </w:rPr>
              <w:t>Отдел</w:t>
            </w:r>
            <w:proofErr w:type="spellEnd"/>
            <w:r w:rsidRPr="00637BF3">
              <w:rPr>
                <w:rFonts w:asciiTheme="majorBidi" w:hAnsiTheme="majorBidi" w:cstheme="majorBidi"/>
                <w:b/>
                <w:bCs/>
                <w:i/>
                <w:iCs/>
                <w:sz w:val="20"/>
                <w:szCs w:val="20"/>
              </w:rPr>
              <w:t xml:space="preserve"> </w:t>
            </w:r>
            <w:proofErr w:type="spellStart"/>
            <w:r w:rsidRPr="00637BF3">
              <w:rPr>
                <w:rFonts w:asciiTheme="majorBidi" w:hAnsiTheme="majorBidi" w:cstheme="majorBidi"/>
                <w:b/>
                <w:bCs/>
                <w:i/>
                <w:iCs/>
                <w:sz w:val="20"/>
                <w:szCs w:val="20"/>
              </w:rPr>
              <w:t>по</w:t>
            </w:r>
            <w:proofErr w:type="spellEnd"/>
            <w:r w:rsidRPr="00637BF3">
              <w:rPr>
                <w:rFonts w:asciiTheme="majorBidi" w:hAnsiTheme="majorBidi" w:cstheme="majorBidi"/>
                <w:b/>
                <w:bCs/>
                <w:i/>
                <w:iCs/>
                <w:sz w:val="20"/>
                <w:szCs w:val="20"/>
              </w:rPr>
              <w:t xml:space="preserve"> </w:t>
            </w:r>
            <w:proofErr w:type="spellStart"/>
            <w:r w:rsidRPr="00637BF3">
              <w:rPr>
                <w:rFonts w:asciiTheme="majorBidi" w:hAnsiTheme="majorBidi" w:cstheme="majorBidi"/>
                <w:b/>
                <w:bCs/>
                <w:i/>
                <w:iCs/>
                <w:sz w:val="20"/>
                <w:szCs w:val="20"/>
              </w:rPr>
              <w:t>учету</w:t>
            </w:r>
            <w:proofErr w:type="spellEnd"/>
            <w:r w:rsidRPr="00637BF3">
              <w:rPr>
                <w:rFonts w:asciiTheme="majorBidi" w:hAnsiTheme="majorBidi" w:cstheme="majorBidi"/>
                <w:b/>
                <w:bCs/>
                <w:i/>
                <w:iCs/>
                <w:sz w:val="20"/>
                <w:szCs w:val="20"/>
              </w:rPr>
              <w:t xml:space="preserve"> </w:t>
            </w:r>
            <w:proofErr w:type="spellStart"/>
            <w:r w:rsidRPr="00637BF3">
              <w:rPr>
                <w:rFonts w:asciiTheme="majorBidi" w:hAnsiTheme="majorBidi" w:cstheme="majorBidi"/>
                <w:b/>
                <w:bCs/>
                <w:i/>
                <w:iCs/>
                <w:sz w:val="20"/>
                <w:szCs w:val="20"/>
              </w:rPr>
              <w:t>проблематики</w:t>
            </w:r>
            <w:proofErr w:type="spellEnd"/>
            <w:r w:rsidRPr="00637BF3">
              <w:rPr>
                <w:rFonts w:asciiTheme="majorBidi" w:hAnsiTheme="majorBidi" w:cstheme="majorBidi"/>
                <w:b/>
                <w:bCs/>
                <w:i/>
                <w:iCs/>
                <w:sz w:val="20"/>
                <w:szCs w:val="20"/>
              </w:rPr>
              <w:t xml:space="preserve"> </w:t>
            </w:r>
            <w:proofErr w:type="spellStart"/>
            <w:r w:rsidRPr="00637BF3">
              <w:rPr>
                <w:rFonts w:asciiTheme="majorBidi" w:hAnsiTheme="majorBidi" w:cstheme="majorBidi"/>
                <w:b/>
                <w:bCs/>
                <w:i/>
                <w:iCs/>
                <w:sz w:val="20"/>
                <w:szCs w:val="20"/>
              </w:rPr>
              <w:t>биоразнообразия</w:t>
            </w:r>
            <w:proofErr w:type="spellEnd"/>
            <w:r w:rsidRPr="00637BF3">
              <w:rPr>
                <w:rFonts w:asciiTheme="majorBidi" w:hAnsiTheme="majorBidi" w:cstheme="majorBidi"/>
                <w:b/>
                <w:bCs/>
                <w:i/>
                <w:iCs/>
                <w:sz w:val="20"/>
                <w:szCs w:val="20"/>
              </w:rPr>
              <w:t xml:space="preserve">, </w:t>
            </w:r>
            <w:proofErr w:type="spellStart"/>
            <w:r w:rsidRPr="00637BF3">
              <w:rPr>
                <w:rFonts w:asciiTheme="majorBidi" w:hAnsiTheme="majorBidi" w:cstheme="majorBidi"/>
                <w:b/>
                <w:bCs/>
                <w:i/>
                <w:iCs/>
                <w:sz w:val="20"/>
                <w:szCs w:val="20"/>
              </w:rPr>
              <w:t>экономике</w:t>
            </w:r>
            <w:proofErr w:type="spellEnd"/>
            <w:r w:rsidRPr="00637BF3">
              <w:rPr>
                <w:rFonts w:asciiTheme="majorBidi" w:hAnsiTheme="majorBidi" w:cstheme="majorBidi"/>
                <w:b/>
                <w:bCs/>
                <w:i/>
                <w:iCs/>
                <w:sz w:val="20"/>
                <w:szCs w:val="20"/>
              </w:rPr>
              <w:t xml:space="preserve"> и </w:t>
            </w:r>
            <w:proofErr w:type="spellStart"/>
            <w:r w:rsidRPr="00637BF3">
              <w:rPr>
                <w:rFonts w:asciiTheme="majorBidi" w:hAnsiTheme="majorBidi" w:cstheme="majorBidi"/>
                <w:b/>
                <w:bCs/>
                <w:i/>
                <w:iCs/>
                <w:sz w:val="20"/>
                <w:szCs w:val="20"/>
              </w:rPr>
              <w:t>финансам</w:t>
            </w:r>
            <w:proofErr w:type="spellEnd"/>
          </w:p>
          <w:p w14:paraId="61FE1D8F" w14:textId="788988EC" w:rsidR="00114E47" w:rsidRPr="00327C04" w:rsidRDefault="00986AB5" w:rsidP="00341166">
            <w:pPr>
              <w:pStyle w:val="CBDTableNormal"/>
              <w:spacing w:before="60" w:after="60"/>
            </w:pPr>
            <w:proofErr w:type="spellStart"/>
            <w:r>
              <w:rPr>
                <w:rFonts w:asciiTheme="majorBidi" w:hAnsiTheme="majorBidi" w:cstheme="majorBidi"/>
                <w:szCs w:val="20"/>
              </w:rPr>
              <w:t>Отдел</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по</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учету</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проблематики</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биоразнообразия</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экономике</w:t>
            </w:r>
            <w:proofErr w:type="spellEnd"/>
            <w:r w:rsidR="00637BF3" w:rsidRPr="00637BF3">
              <w:rPr>
                <w:rFonts w:asciiTheme="majorBidi" w:hAnsiTheme="majorBidi" w:cstheme="majorBidi"/>
                <w:szCs w:val="20"/>
              </w:rPr>
              <w:t xml:space="preserve"> и </w:t>
            </w:r>
            <w:proofErr w:type="spellStart"/>
            <w:r w:rsidR="00637BF3" w:rsidRPr="00637BF3">
              <w:rPr>
                <w:rFonts w:asciiTheme="majorBidi" w:hAnsiTheme="majorBidi" w:cstheme="majorBidi"/>
                <w:szCs w:val="20"/>
              </w:rPr>
              <w:t>финансам</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осуществляет</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программный</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технический</w:t>
            </w:r>
            <w:proofErr w:type="spellEnd"/>
            <w:r w:rsidR="00637BF3" w:rsidRPr="00637BF3">
              <w:rPr>
                <w:rFonts w:asciiTheme="majorBidi" w:hAnsiTheme="majorBidi" w:cstheme="majorBidi"/>
                <w:szCs w:val="20"/>
              </w:rPr>
              <w:t xml:space="preserve"> и </w:t>
            </w:r>
            <w:r w:rsidR="00846ACA">
              <w:rPr>
                <w:rFonts w:asciiTheme="majorBidi" w:hAnsiTheme="majorBidi" w:cstheme="majorBidi"/>
                <w:szCs w:val="20"/>
                <w:lang w:val="ru-RU"/>
              </w:rPr>
              <w:t>стратеги</w:t>
            </w:r>
            <w:proofErr w:type="spellStart"/>
            <w:r w:rsidR="00637BF3" w:rsidRPr="00637BF3">
              <w:rPr>
                <w:rFonts w:asciiTheme="majorBidi" w:hAnsiTheme="majorBidi" w:cstheme="majorBidi"/>
                <w:szCs w:val="20"/>
              </w:rPr>
              <w:t>ческий</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анализ</w:t>
            </w:r>
            <w:proofErr w:type="spellEnd"/>
            <w:r w:rsidR="00637BF3" w:rsidRPr="00637BF3">
              <w:rPr>
                <w:rFonts w:asciiTheme="majorBidi" w:hAnsiTheme="majorBidi" w:cstheme="majorBidi"/>
                <w:szCs w:val="20"/>
              </w:rPr>
              <w:t xml:space="preserve"> </w:t>
            </w:r>
            <w:r w:rsidR="00846ACA">
              <w:rPr>
                <w:rFonts w:asciiTheme="majorBidi" w:hAnsiTheme="majorBidi" w:cstheme="majorBidi"/>
                <w:szCs w:val="20"/>
                <w:lang w:val="ru-RU"/>
              </w:rPr>
              <w:t xml:space="preserve">для </w:t>
            </w:r>
            <w:proofErr w:type="spellStart"/>
            <w:r w:rsidR="00637BF3" w:rsidRPr="00637BF3">
              <w:rPr>
                <w:rFonts w:asciiTheme="majorBidi" w:hAnsiTheme="majorBidi" w:cstheme="majorBidi"/>
                <w:szCs w:val="20"/>
              </w:rPr>
              <w:t>информационно-аналитического</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обеспечения</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процесса</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принятия</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решений</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Конференцией</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Сторон</w:t>
            </w:r>
            <w:proofErr w:type="spellEnd"/>
            <w:r w:rsidR="00637BF3" w:rsidRPr="00637BF3">
              <w:rPr>
                <w:rFonts w:asciiTheme="majorBidi" w:hAnsiTheme="majorBidi" w:cstheme="majorBidi"/>
                <w:szCs w:val="20"/>
              </w:rPr>
              <w:t xml:space="preserve"> и </w:t>
            </w:r>
            <w:proofErr w:type="spellStart"/>
            <w:r w:rsidR="00637BF3" w:rsidRPr="00637BF3">
              <w:rPr>
                <w:rFonts w:asciiTheme="majorBidi" w:hAnsiTheme="majorBidi" w:cstheme="majorBidi"/>
                <w:szCs w:val="20"/>
              </w:rPr>
              <w:t>содействует</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осуществлению</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деятельности</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по</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учету</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проблематики</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биоразнообразия</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во</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всех</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секторах</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экономики</w:t>
            </w:r>
            <w:proofErr w:type="spellEnd"/>
            <w:r w:rsidR="00637BF3" w:rsidRPr="00637BF3">
              <w:rPr>
                <w:rFonts w:asciiTheme="majorBidi" w:hAnsiTheme="majorBidi" w:cstheme="majorBidi"/>
                <w:szCs w:val="20"/>
              </w:rPr>
              <w:t xml:space="preserve"> и </w:t>
            </w:r>
            <w:proofErr w:type="spellStart"/>
            <w:r w:rsidR="00637BF3" w:rsidRPr="00637BF3">
              <w:rPr>
                <w:rFonts w:asciiTheme="majorBidi" w:hAnsiTheme="majorBidi" w:cstheme="majorBidi"/>
                <w:szCs w:val="20"/>
              </w:rPr>
              <w:t>на</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различных</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уровнях</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государственного</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управления</w:t>
            </w:r>
            <w:proofErr w:type="spellEnd"/>
            <w:r w:rsidR="00637BF3" w:rsidRPr="00637BF3">
              <w:rPr>
                <w:rFonts w:asciiTheme="majorBidi" w:hAnsiTheme="majorBidi" w:cstheme="majorBidi"/>
                <w:szCs w:val="20"/>
              </w:rPr>
              <w:t xml:space="preserve">, а </w:t>
            </w:r>
            <w:proofErr w:type="spellStart"/>
            <w:r w:rsidR="00637BF3" w:rsidRPr="00637BF3">
              <w:rPr>
                <w:rFonts w:asciiTheme="majorBidi" w:hAnsiTheme="majorBidi" w:cstheme="majorBidi"/>
                <w:szCs w:val="20"/>
              </w:rPr>
              <w:t>также</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деятельности</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связанной</w:t>
            </w:r>
            <w:proofErr w:type="spellEnd"/>
            <w:r w:rsidR="00637BF3" w:rsidRPr="00637BF3">
              <w:rPr>
                <w:rFonts w:asciiTheme="majorBidi" w:hAnsiTheme="majorBidi" w:cstheme="majorBidi"/>
                <w:szCs w:val="20"/>
              </w:rPr>
              <w:t xml:space="preserve"> с </w:t>
            </w:r>
            <w:proofErr w:type="spellStart"/>
            <w:r w:rsidR="00637BF3" w:rsidRPr="00637BF3">
              <w:rPr>
                <w:rFonts w:asciiTheme="majorBidi" w:hAnsiTheme="majorBidi" w:cstheme="majorBidi"/>
                <w:szCs w:val="20"/>
              </w:rPr>
              <w:t>экономическими</w:t>
            </w:r>
            <w:proofErr w:type="spellEnd"/>
            <w:r w:rsidR="00637BF3" w:rsidRPr="00637BF3">
              <w:rPr>
                <w:rFonts w:asciiTheme="majorBidi" w:hAnsiTheme="majorBidi" w:cstheme="majorBidi"/>
                <w:szCs w:val="20"/>
              </w:rPr>
              <w:t xml:space="preserve"> и </w:t>
            </w:r>
            <w:proofErr w:type="spellStart"/>
            <w:r w:rsidR="00637BF3" w:rsidRPr="00637BF3">
              <w:rPr>
                <w:rFonts w:asciiTheme="majorBidi" w:hAnsiTheme="majorBidi" w:cstheme="majorBidi"/>
                <w:szCs w:val="20"/>
              </w:rPr>
              <w:t>финансовыми</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аспектами</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биоразнообразия</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включая</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мобилизацию</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ресурсов</w:t>
            </w:r>
            <w:proofErr w:type="spellEnd"/>
            <w:r w:rsidR="00637BF3" w:rsidRPr="00637BF3">
              <w:rPr>
                <w:rFonts w:asciiTheme="majorBidi" w:hAnsiTheme="majorBidi" w:cstheme="majorBidi"/>
                <w:szCs w:val="20"/>
              </w:rPr>
              <w:t xml:space="preserve"> и </w:t>
            </w:r>
            <w:proofErr w:type="spellStart"/>
            <w:r w:rsidR="00637BF3" w:rsidRPr="00637BF3">
              <w:rPr>
                <w:rFonts w:asciiTheme="majorBidi" w:hAnsiTheme="majorBidi" w:cstheme="majorBidi"/>
                <w:szCs w:val="20"/>
              </w:rPr>
              <w:t>многостороннее</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распределение</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выгод</w:t>
            </w:r>
            <w:proofErr w:type="spellEnd"/>
            <w:r w:rsidR="00637BF3" w:rsidRPr="00637BF3">
              <w:rPr>
                <w:rFonts w:asciiTheme="majorBidi" w:hAnsiTheme="majorBidi" w:cstheme="majorBidi"/>
                <w:szCs w:val="20"/>
              </w:rPr>
              <w:t xml:space="preserve">. </w:t>
            </w:r>
            <w:proofErr w:type="spellStart"/>
            <w:r>
              <w:rPr>
                <w:rFonts w:asciiTheme="majorBidi" w:hAnsiTheme="majorBidi" w:cstheme="majorBidi"/>
                <w:szCs w:val="20"/>
              </w:rPr>
              <w:t>Отдел</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координирует</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взаимодействие</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секретариата</w:t>
            </w:r>
            <w:proofErr w:type="spellEnd"/>
            <w:r w:rsidR="00637BF3" w:rsidRPr="00637BF3">
              <w:rPr>
                <w:rFonts w:asciiTheme="majorBidi" w:hAnsiTheme="majorBidi" w:cstheme="majorBidi"/>
                <w:szCs w:val="20"/>
              </w:rPr>
              <w:t xml:space="preserve"> с </w:t>
            </w:r>
            <w:proofErr w:type="spellStart"/>
            <w:r w:rsidR="00637BF3" w:rsidRPr="00637BF3">
              <w:rPr>
                <w:rFonts w:asciiTheme="majorBidi" w:hAnsiTheme="majorBidi" w:cstheme="majorBidi"/>
                <w:szCs w:val="20"/>
              </w:rPr>
              <w:t>институциональной</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структурой</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обеспечивающей</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функционирование</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финансового</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механизма</w:t>
            </w:r>
            <w:proofErr w:type="spellEnd"/>
            <w:r w:rsidR="00637BF3" w:rsidRPr="00637BF3">
              <w:rPr>
                <w:rFonts w:asciiTheme="majorBidi" w:hAnsiTheme="majorBidi" w:cstheme="majorBidi"/>
                <w:szCs w:val="20"/>
              </w:rPr>
              <w:t xml:space="preserve"> Конвенции, а </w:t>
            </w:r>
            <w:proofErr w:type="spellStart"/>
            <w:r w:rsidR="00637BF3" w:rsidRPr="00637BF3">
              <w:rPr>
                <w:rFonts w:asciiTheme="majorBidi" w:hAnsiTheme="majorBidi" w:cstheme="majorBidi"/>
                <w:szCs w:val="20"/>
              </w:rPr>
              <w:t>также</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на</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временной</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основе</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выполняет</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функции</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секретариата</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Калийского</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фонда</w:t>
            </w:r>
            <w:proofErr w:type="spellEnd"/>
            <w:r w:rsidR="00637BF3" w:rsidRPr="00637BF3">
              <w:rPr>
                <w:rFonts w:asciiTheme="majorBidi" w:hAnsiTheme="majorBidi" w:cstheme="majorBidi"/>
                <w:szCs w:val="20"/>
              </w:rPr>
              <w:t xml:space="preserve">. </w:t>
            </w:r>
            <w:r w:rsidR="00960339">
              <w:rPr>
                <w:rFonts w:asciiTheme="majorBidi" w:hAnsiTheme="majorBidi" w:cstheme="majorBidi"/>
                <w:szCs w:val="20"/>
                <w:lang w:val="ru-RU"/>
              </w:rPr>
              <w:t xml:space="preserve">Кроме того, </w:t>
            </w:r>
            <w:r w:rsidR="00C25829">
              <w:rPr>
                <w:rFonts w:asciiTheme="majorBidi" w:hAnsiTheme="majorBidi" w:cstheme="majorBidi"/>
                <w:szCs w:val="20"/>
                <w:lang w:val="ru-RU"/>
              </w:rPr>
              <w:t xml:space="preserve">для </w:t>
            </w:r>
            <w:proofErr w:type="spellStart"/>
            <w:r w:rsidR="00C25829" w:rsidRPr="00637BF3">
              <w:rPr>
                <w:rFonts w:asciiTheme="majorBidi" w:hAnsiTheme="majorBidi" w:cstheme="majorBidi"/>
                <w:szCs w:val="20"/>
              </w:rPr>
              <w:t>выполнения</w:t>
            </w:r>
            <w:proofErr w:type="spellEnd"/>
            <w:r w:rsidR="00C25829" w:rsidRPr="00637BF3">
              <w:rPr>
                <w:rFonts w:asciiTheme="majorBidi" w:hAnsiTheme="majorBidi" w:cstheme="majorBidi"/>
                <w:szCs w:val="20"/>
              </w:rPr>
              <w:t xml:space="preserve"> </w:t>
            </w:r>
            <w:proofErr w:type="spellStart"/>
            <w:r w:rsidR="00C25829" w:rsidRPr="00637BF3">
              <w:rPr>
                <w:rFonts w:asciiTheme="majorBidi" w:hAnsiTheme="majorBidi" w:cstheme="majorBidi"/>
                <w:szCs w:val="20"/>
              </w:rPr>
              <w:t>вышеуказанных</w:t>
            </w:r>
            <w:proofErr w:type="spellEnd"/>
            <w:r w:rsidR="00C25829" w:rsidRPr="00637BF3">
              <w:rPr>
                <w:rFonts w:asciiTheme="majorBidi" w:hAnsiTheme="majorBidi" w:cstheme="majorBidi"/>
                <w:szCs w:val="20"/>
              </w:rPr>
              <w:t xml:space="preserve"> </w:t>
            </w:r>
            <w:proofErr w:type="spellStart"/>
            <w:r w:rsidR="00C25829" w:rsidRPr="00637BF3">
              <w:rPr>
                <w:rFonts w:asciiTheme="majorBidi" w:hAnsiTheme="majorBidi" w:cstheme="majorBidi"/>
                <w:szCs w:val="20"/>
              </w:rPr>
              <w:t>программ</w:t>
            </w:r>
            <w:proofErr w:type="spellEnd"/>
            <w:r w:rsidR="00C25829" w:rsidRPr="00637BF3">
              <w:rPr>
                <w:rFonts w:asciiTheme="majorBidi" w:hAnsiTheme="majorBidi" w:cstheme="majorBidi"/>
                <w:szCs w:val="20"/>
              </w:rPr>
              <w:t xml:space="preserve"> </w:t>
            </w:r>
            <w:proofErr w:type="spellStart"/>
            <w:r w:rsidR="00C25829" w:rsidRPr="00637BF3">
              <w:rPr>
                <w:rFonts w:asciiTheme="majorBidi" w:hAnsiTheme="majorBidi" w:cstheme="majorBidi"/>
                <w:szCs w:val="20"/>
              </w:rPr>
              <w:t>работы</w:t>
            </w:r>
            <w:proofErr w:type="spellEnd"/>
            <w:r w:rsidR="00C25829">
              <w:rPr>
                <w:rFonts w:asciiTheme="majorBidi" w:hAnsiTheme="majorBidi" w:cstheme="majorBidi"/>
                <w:szCs w:val="20"/>
              </w:rPr>
              <w:t xml:space="preserve"> </w:t>
            </w:r>
            <w:proofErr w:type="spellStart"/>
            <w:r>
              <w:rPr>
                <w:rFonts w:asciiTheme="majorBidi" w:hAnsiTheme="majorBidi" w:cstheme="majorBidi"/>
                <w:szCs w:val="20"/>
              </w:rPr>
              <w:t>Отдел</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координирует</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взаимодейс</w:t>
            </w:r>
            <w:r w:rsidR="00341166">
              <w:rPr>
                <w:rFonts w:asciiTheme="majorBidi" w:hAnsiTheme="majorBidi" w:cstheme="majorBidi"/>
                <w:szCs w:val="20"/>
              </w:rPr>
              <w:t>твие</w:t>
            </w:r>
            <w:proofErr w:type="spellEnd"/>
            <w:r w:rsidR="00341166">
              <w:rPr>
                <w:rFonts w:asciiTheme="majorBidi" w:hAnsiTheme="majorBidi" w:cstheme="majorBidi"/>
                <w:szCs w:val="20"/>
              </w:rPr>
              <w:t xml:space="preserve"> </w:t>
            </w:r>
            <w:r w:rsidR="00341166">
              <w:rPr>
                <w:rFonts w:asciiTheme="majorBidi" w:hAnsiTheme="majorBidi" w:cstheme="majorBidi"/>
                <w:szCs w:val="20"/>
                <w:lang w:val="ru-RU"/>
              </w:rPr>
              <w:t xml:space="preserve">с </w:t>
            </w:r>
            <w:proofErr w:type="spellStart"/>
            <w:r w:rsidR="00846ACA">
              <w:rPr>
                <w:rFonts w:asciiTheme="majorBidi" w:hAnsiTheme="majorBidi" w:cstheme="majorBidi"/>
                <w:szCs w:val="20"/>
              </w:rPr>
              <w:t>деловым</w:t>
            </w:r>
            <w:proofErr w:type="spellEnd"/>
            <w:r w:rsidR="00341166">
              <w:rPr>
                <w:rFonts w:asciiTheme="majorBidi" w:hAnsiTheme="majorBidi" w:cstheme="majorBidi"/>
                <w:szCs w:val="20"/>
                <w:lang w:val="ru-RU"/>
              </w:rPr>
              <w:t xml:space="preserve"> сообществом </w:t>
            </w:r>
            <w:r w:rsidR="00C25829">
              <w:rPr>
                <w:rFonts w:asciiTheme="majorBidi" w:hAnsiTheme="majorBidi" w:cstheme="majorBidi"/>
                <w:szCs w:val="20"/>
                <w:lang w:val="ru-RU"/>
              </w:rPr>
              <w:t>и</w:t>
            </w:r>
            <w:r w:rsidR="00637BF3" w:rsidRPr="00637BF3">
              <w:rPr>
                <w:rFonts w:asciiTheme="majorBidi" w:hAnsiTheme="majorBidi" w:cstheme="majorBidi"/>
                <w:szCs w:val="20"/>
              </w:rPr>
              <w:t xml:space="preserve"> с </w:t>
            </w:r>
            <w:proofErr w:type="spellStart"/>
            <w:r w:rsidR="00637BF3" w:rsidRPr="00637BF3">
              <w:rPr>
                <w:rFonts w:asciiTheme="majorBidi" w:hAnsiTheme="majorBidi" w:cstheme="majorBidi"/>
                <w:szCs w:val="20"/>
              </w:rPr>
              <w:t>торговым</w:t>
            </w:r>
            <w:proofErr w:type="spellEnd"/>
            <w:r w:rsidR="00637BF3" w:rsidRPr="00637BF3">
              <w:rPr>
                <w:rFonts w:asciiTheme="majorBidi" w:hAnsiTheme="majorBidi" w:cstheme="majorBidi"/>
                <w:szCs w:val="20"/>
              </w:rPr>
              <w:t xml:space="preserve"> и </w:t>
            </w:r>
            <w:proofErr w:type="spellStart"/>
            <w:r w:rsidR="00637BF3" w:rsidRPr="00637BF3">
              <w:rPr>
                <w:rFonts w:asciiTheme="majorBidi" w:hAnsiTheme="majorBidi" w:cstheme="majorBidi"/>
                <w:szCs w:val="20"/>
              </w:rPr>
              <w:t>финансовым</w:t>
            </w:r>
            <w:proofErr w:type="spellEnd"/>
            <w:r w:rsidR="00637BF3" w:rsidRPr="00637BF3">
              <w:rPr>
                <w:rFonts w:asciiTheme="majorBidi" w:hAnsiTheme="majorBidi" w:cstheme="majorBidi"/>
                <w:szCs w:val="20"/>
              </w:rPr>
              <w:t xml:space="preserve"> </w:t>
            </w:r>
            <w:proofErr w:type="spellStart"/>
            <w:r w:rsidR="00637BF3" w:rsidRPr="00637BF3">
              <w:rPr>
                <w:rFonts w:asciiTheme="majorBidi" w:hAnsiTheme="majorBidi" w:cstheme="majorBidi"/>
                <w:szCs w:val="20"/>
              </w:rPr>
              <w:t>секторами</w:t>
            </w:r>
            <w:proofErr w:type="spellEnd"/>
            <w:r w:rsidR="00114E47" w:rsidRPr="00327C04">
              <w:rPr>
                <w:rFonts w:asciiTheme="majorBidi" w:hAnsiTheme="majorBidi" w:cstheme="majorBidi"/>
                <w:szCs w:val="20"/>
              </w:rPr>
              <w:t>.</w:t>
            </w:r>
          </w:p>
        </w:tc>
      </w:tr>
      <w:tr w:rsidR="00114E47" w:rsidRPr="00F14F9B" w14:paraId="27BCB547" w14:textId="77777777" w:rsidTr="008B3D41">
        <w:tc>
          <w:tcPr>
            <w:tcW w:w="9355" w:type="dxa"/>
          </w:tcPr>
          <w:p w14:paraId="5A3F7935" w14:textId="19F6537A" w:rsidR="00114E47" w:rsidRPr="00327C04" w:rsidRDefault="00846ACA" w:rsidP="008B3D41">
            <w:pPr>
              <w:spacing w:before="60" w:after="60"/>
              <w:ind w:left="335"/>
              <w:rPr>
                <w:rFonts w:asciiTheme="majorBidi" w:hAnsiTheme="majorBidi" w:cstheme="majorBidi"/>
                <w:b/>
                <w:bCs/>
                <w:i/>
                <w:iCs/>
                <w:sz w:val="20"/>
                <w:szCs w:val="20"/>
              </w:rPr>
            </w:pPr>
            <w:r>
              <w:rPr>
                <w:rFonts w:asciiTheme="majorBidi" w:hAnsiTheme="majorBidi" w:cstheme="majorBidi"/>
                <w:b/>
                <w:bCs/>
                <w:i/>
                <w:iCs/>
                <w:sz w:val="20"/>
                <w:szCs w:val="20"/>
              </w:rPr>
              <w:t xml:space="preserve">3.3 </w:t>
            </w:r>
            <w:r w:rsidR="00986AB5">
              <w:rPr>
                <w:rFonts w:asciiTheme="majorBidi" w:hAnsiTheme="majorBidi" w:cstheme="majorBidi"/>
                <w:b/>
                <w:bCs/>
                <w:i/>
                <w:iCs/>
                <w:sz w:val="20"/>
                <w:szCs w:val="20"/>
                <w:lang w:val="ru-RU"/>
              </w:rPr>
              <w:t>Отдел</w:t>
            </w:r>
            <w:r>
              <w:rPr>
                <w:rFonts w:asciiTheme="majorBidi" w:hAnsiTheme="majorBidi" w:cstheme="majorBidi"/>
                <w:b/>
                <w:bCs/>
                <w:i/>
                <w:iCs/>
                <w:sz w:val="20"/>
                <w:szCs w:val="20"/>
              </w:rPr>
              <w:t xml:space="preserve"> </w:t>
            </w:r>
            <w:proofErr w:type="spellStart"/>
            <w:r>
              <w:rPr>
                <w:rFonts w:asciiTheme="majorBidi" w:hAnsiTheme="majorBidi" w:cstheme="majorBidi"/>
                <w:b/>
                <w:bCs/>
                <w:i/>
                <w:iCs/>
                <w:sz w:val="20"/>
                <w:szCs w:val="20"/>
              </w:rPr>
              <w:t>по</w:t>
            </w:r>
            <w:proofErr w:type="spellEnd"/>
            <w:r>
              <w:rPr>
                <w:rFonts w:asciiTheme="majorBidi" w:hAnsiTheme="majorBidi" w:cstheme="majorBidi"/>
                <w:b/>
                <w:bCs/>
                <w:i/>
                <w:iCs/>
                <w:sz w:val="20"/>
                <w:szCs w:val="20"/>
              </w:rPr>
              <w:t xml:space="preserve"> </w:t>
            </w:r>
            <w:proofErr w:type="spellStart"/>
            <w:r>
              <w:rPr>
                <w:rFonts w:asciiTheme="majorBidi" w:hAnsiTheme="majorBidi" w:cstheme="majorBidi"/>
                <w:b/>
                <w:bCs/>
                <w:i/>
                <w:iCs/>
                <w:sz w:val="20"/>
                <w:szCs w:val="20"/>
              </w:rPr>
              <w:t>коммуникации</w:t>
            </w:r>
            <w:proofErr w:type="spellEnd"/>
            <w:r>
              <w:rPr>
                <w:rFonts w:asciiTheme="majorBidi" w:hAnsiTheme="majorBidi" w:cstheme="majorBidi"/>
                <w:b/>
                <w:bCs/>
                <w:i/>
                <w:iCs/>
                <w:sz w:val="20"/>
                <w:szCs w:val="20"/>
              </w:rPr>
              <w:t xml:space="preserve">, </w:t>
            </w:r>
            <w:proofErr w:type="spellStart"/>
            <w:r>
              <w:rPr>
                <w:rFonts w:asciiTheme="majorBidi" w:hAnsiTheme="majorBidi" w:cstheme="majorBidi"/>
                <w:b/>
                <w:bCs/>
                <w:i/>
                <w:iCs/>
                <w:sz w:val="20"/>
                <w:szCs w:val="20"/>
                <w:lang w:val="ru-RU"/>
              </w:rPr>
              <w:t>просвеще</w:t>
            </w:r>
            <w:r w:rsidRPr="00846ACA">
              <w:rPr>
                <w:rFonts w:asciiTheme="majorBidi" w:hAnsiTheme="majorBidi" w:cstheme="majorBidi"/>
                <w:b/>
                <w:bCs/>
                <w:i/>
                <w:iCs/>
                <w:sz w:val="20"/>
                <w:szCs w:val="20"/>
              </w:rPr>
              <w:t>нию</w:t>
            </w:r>
            <w:proofErr w:type="spellEnd"/>
            <w:r w:rsidRPr="00846ACA">
              <w:rPr>
                <w:rFonts w:asciiTheme="majorBidi" w:hAnsiTheme="majorBidi" w:cstheme="majorBidi"/>
                <w:b/>
                <w:bCs/>
                <w:i/>
                <w:iCs/>
                <w:sz w:val="20"/>
                <w:szCs w:val="20"/>
              </w:rPr>
              <w:t xml:space="preserve"> и </w:t>
            </w:r>
            <w:proofErr w:type="spellStart"/>
            <w:r w:rsidRPr="00846ACA">
              <w:rPr>
                <w:rFonts w:asciiTheme="majorBidi" w:hAnsiTheme="majorBidi" w:cstheme="majorBidi"/>
                <w:b/>
                <w:bCs/>
                <w:i/>
                <w:iCs/>
                <w:sz w:val="20"/>
                <w:szCs w:val="20"/>
              </w:rPr>
              <w:t>повышению</w:t>
            </w:r>
            <w:proofErr w:type="spellEnd"/>
            <w:r w:rsidRPr="00846ACA">
              <w:rPr>
                <w:rFonts w:asciiTheme="majorBidi" w:hAnsiTheme="majorBidi" w:cstheme="majorBidi"/>
                <w:b/>
                <w:bCs/>
                <w:i/>
                <w:iCs/>
                <w:sz w:val="20"/>
                <w:szCs w:val="20"/>
              </w:rPr>
              <w:t xml:space="preserve"> </w:t>
            </w:r>
            <w:proofErr w:type="spellStart"/>
            <w:r w:rsidRPr="00846ACA">
              <w:rPr>
                <w:rFonts w:asciiTheme="majorBidi" w:hAnsiTheme="majorBidi" w:cstheme="majorBidi"/>
                <w:b/>
                <w:bCs/>
                <w:i/>
                <w:iCs/>
                <w:sz w:val="20"/>
                <w:szCs w:val="20"/>
              </w:rPr>
              <w:t>осведомленности</w:t>
            </w:r>
            <w:proofErr w:type="spellEnd"/>
            <w:r w:rsidRPr="00846ACA">
              <w:rPr>
                <w:rFonts w:asciiTheme="majorBidi" w:hAnsiTheme="majorBidi" w:cstheme="majorBidi"/>
                <w:b/>
                <w:bCs/>
                <w:i/>
                <w:iCs/>
                <w:sz w:val="20"/>
                <w:szCs w:val="20"/>
              </w:rPr>
              <w:t xml:space="preserve"> </w:t>
            </w:r>
            <w:proofErr w:type="spellStart"/>
            <w:r w:rsidRPr="00846ACA">
              <w:rPr>
                <w:rFonts w:asciiTheme="majorBidi" w:hAnsiTheme="majorBidi" w:cstheme="majorBidi"/>
                <w:b/>
                <w:bCs/>
                <w:i/>
                <w:iCs/>
                <w:sz w:val="20"/>
                <w:szCs w:val="20"/>
              </w:rPr>
              <w:t>общественности</w:t>
            </w:r>
            <w:proofErr w:type="spellEnd"/>
          </w:p>
          <w:p w14:paraId="0ACADDC7" w14:textId="297A67A9" w:rsidR="00114E47" w:rsidRPr="00327C04" w:rsidRDefault="00846ACA" w:rsidP="005829AC">
            <w:pPr>
              <w:pStyle w:val="CBDTableNormal"/>
              <w:spacing w:before="60" w:after="60"/>
              <w:rPr>
                <w:b/>
                <w:bCs/>
              </w:rPr>
            </w:pPr>
            <w:proofErr w:type="spellStart"/>
            <w:r w:rsidRPr="00846ACA">
              <w:rPr>
                <w:rFonts w:asciiTheme="majorBidi" w:hAnsiTheme="majorBidi" w:cstheme="majorBidi"/>
                <w:szCs w:val="20"/>
              </w:rPr>
              <w:t>Руководствуясь</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статьей</w:t>
            </w:r>
            <w:proofErr w:type="spellEnd"/>
            <w:r w:rsidRPr="00846ACA">
              <w:rPr>
                <w:rFonts w:asciiTheme="majorBidi" w:hAnsiTheme="majorBidi" w:cstheme="majorBidi"/>
                <w:szCs w:val="20"/>
              </w:rPr>
              <w:t xml:space="preserve"> 13 </w:t>
            </w:r>
            <w:proofErr w:type="spellStart"/>
            <w:r w:rsidRPr="00846ACA">
              <w:rPr>
                <w:rFonts w:asciiTheme="majorBidi" w:hAnsiTheme="majorBidi" w:cstheme="majorBidi"/>
                <w:szCs w:val="20"/>
              </w:rPr>
              <w:t>Конвенции</w:t>
            </w:r>
            <w:proofErr w:type="spellEnd"/>
            <w:r w:rsidRPr="00846ACA">
              <w:rPr>
                <w:rFonts w:asciiTheme="majorBidi" w:hAnsiTheme="majorBidi" w:cstheme="majorBidi"/>
                <w:szCs w:val="20"/>
              </w:rPr>
              <w:t xml:space="preserve">, </w:t>
            </w:r>
            <w:proofErr w:type="spellStart"/>
            <w:r w:rsidR="00986AB5">
              <w:rPr>
                <w:rFonts w:asciiTheme="majorBidi" w:hAnsiTheme="majorBidi" w:cstheme="majorBidi"/>
                <w:szCs w:val="20"/>
              </w:rPr>
              <w:t>Отдел</w:t>
            </w:r>
            <w:proofErr w:type="spellEnd"/>
            <w:r>
              <w:rPr>
                <w:rFonts w:asciiTheme="majorBidi" w:hAnsiTheme="majorBidi" w:cstheme="majorBidi"/>
                <w:szCs w:val="20"/>
              </w:rPr>
              <w:t xml:space="preserve"> </w:t>
            </w:r>
            <w:proofErr w:type="spellStart"/>
            <w:r>
              <w:rPr>
                <w:rFonts w:asciiTheme="majorBidi" w:hAnsiTheme="majorBidi" w:cstheme="majorBidi"/>
                <w:szCs w:val="20"/>
              </w:rPr>
              <w:t>по</w:t>
            </w:r>
            <w:proofErr w:type="spellEnd"/>
            <w:r>
              <w:rPr>
                <w:rFonts w:asciiTheme="majorBidi" w:hAnsiTheme="majorBidi" w:cstheme="majorBidi"/>
                <w:szCs w:val="20"/>
              </w:rPr>
              <w:t xml:space="preserve"> </w:t>
            </w:r>
            <w:proofErr w:type="spellStart"/>
            <w:r>
              <w:rPr>
                <w:rFonts w:asciiTheme="majorBidi" w:hAnsiTheme="majorBidi" w:cstheme="majorBidi"/>
                <w:szCs w:val="20"/>
              </w:rPr>
              <w:t>коммуникации</w:t>
            </w:r>
            <w:proofErr w:type="spellEnd"/>
            <w:r>
              <w:rPr>
                <w:rFonts w:asciiTheme="majorBidi" w:hAnsiTheme="majorBidi" w:cstheme="majorBidi"/>
                <w:szCs w:val="20"/>
              </w:rPr>
              <w:t xml:space="preserve">, </w:t>
            </w:r>
            <w:proofErr w:type="spellStart"/>
            <w:r>
              <w:rPr>
                <w:rFonts w:asciiTheme="majorBidi" w:hAnsiTheme="majorBidi" w:cstheme="majorBidi"/>
                <w:szCs w:val="20"/>
                <w:lang w:val="ru-RU"/>
              </w:rPr>
              <w:t>просвеще</w:t>
            </w:r>
            <w:r w:rsidRPr="00846ACA">
              <w:rPr>
                <w:rFonts w:asciiTheme="majorBidi" w:hAnsiTheme="majorBidi" w:cstheme="majorBidi"/>
                <w:szCs w:val="20"/>
              </w:rPr>
              <w:t>нию</w:t>
            </w:r>
            <w:proofErr w:type="spellEnd"/>
            <w:r w:rsidRPr="00846ACA">
              <w:rPr>
                <w:rFonts w:asciiTheme="majorBidi" w:hAnsiTheme="majorBidi" w:cstheme="majorBidi"/>
                <w:szCs w:val="20"/>
              </w:rPr>
              <w:t xml:space="preserve"> и </w:t>
            </w:r>
            <w:proofErr w:type="spellStart"/>
            <w:r w:rsidRPr="00846ACA">
              <w:rPr>
                <w:rFonts w:asciiTheme="majorBidi" w:hAnsiTheme="majorBidi" w:cstheme="majorBidi"/>
                <w:szCs w:val="20"/>
              </w:rPr>
              <w:t>повышению</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осведомленности</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общественности</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координирует</w:t>
            </w:r>
            <w:proofErr w:type="spellEnd"/>
            <w:r w:rsidRPr="00846ACA">
              <w:rPr>
                <w:rFonts w:asciiTheme="majorBidi" w:hAnsiTheme="majorBidi" w:cstheme="majorBidi"/>
                <w:szCs w:val="20"/>
              </w:rPr>
              <w:t xml:space="preserve"> </w:t>
            </w:r>
            <w:proofErr w:type="spellStart"/>
            <w:r w:rsidR="005829AC" w:rsidRPr="005829AC">
              <w:rPr>
                <w:rFonts w:asciiTheme="majorBidi" w:hAnsiTheme="majorBidi" w:cstheme="majorBidi"/>
                <w:szCs w:val="20"/>
              </w:rPr>
              <w:t>деятельность</w:t>
            </w:r>
            <w:proofErr w:type="spellEnd"/>
            <w:r w:rsidR="005829AC" w:rsidRPr="005829AC">
              <w:rPr>
                <w:rFonts w:asciiTheme="majorBidi" w:hAnsiTheme="majorBidi" w:cstheme="majorBidi"/>
                <w:szCs w:val="20"/>
              </w:rPr>
              <w:t xml:space="preserve"> </w:t>
            </w:r>
            <w:proofErr w:type="spellStart"/>
            <w:r w:rsidR="005829AC" w:rsidRPr="005829AC">
              <w:rPr>
                <w:rFonts w:asciiTheme="majorBidi" w:hAnsiTheme="majorBidi" w:cstheme="majorBidi"/>
                <w:szCs w:val="20"/>
              </w:rPr>
              <w:t>по</w:t>
            </w:r>
            <w:proofErr w:type="spellEnd"/>
            <w:r w:rsidR="005829AC" w:rsidRPr="005829AC">
              <w:rPr>
                <w:rFonts w:asciiTheme="majorBidi" w:hAnsiTheme="majorBidi" w:cstheme="majorBidi"/>
                <w:szCs w:val="20"/>
              </w:rPr>
              <w:t xml:space="preserve"> </w:t>
            </w:r>
            <w:proofErr w:type="spellStart"/>
            <w:r w:rsidR="005829AC" w:rsidRPr="005829AC">
              <w:rPr>
                <w:rFonts w:asciiTheme="majorBidi" w:hAnsiTheme="majorBidi" w:cstheme="majorBidi"/>
                <w:szCs w:val="20"/>
              </w:rPr>
              <w:t>повышению</w:t>
            </w:r>
            <w:proofErr w:type="spellEnd"/>
            <w:r w:rsidR="005829AC" w:rsidRPr="005829AC">
              <w:rPr>
                <w:rFonts w:asciiTheme="majorBidi" w:hAnsiTheme="majorBidi" w:cstheme="majorBidi"/>
                <w:szCs w:val="20"/>
              </w:rPr>
              <w:t xml:space="preserve"> </w:t>
            </w:r>
            <w:proofErr w:type="spellStart"/>
            <w:r w:rsidR="005829AC" w:rsidRPr="005829AC">
              <w:rPr>
                <w:rFonts w:asciiTheme="majorBidi" w:hAnsiTheme="majorBidi" w:cstheme="majorBidi"/>
                <w:szCs w:val="20"/>
              </w:rPr>
              <w:t>уровня</w:t>
            </w:r>
            <w:proofErr w:type="spellEnd"/>
            <w:r w:rsidR="005829AC" w:rsidRPr="005829AC">
              <w:rPr>
                <w:rFonts w:asciiTheme="majorBidi" w:hAnsiTheme="majorBidi" w:cstheme="majorBidi"/>
                <w:szCs w:val="20"/>
              </w:rPr>
              <w:t xml:space="preserve"> </w:t>
            </w:r>
            <w:proofErr w:type="spellStart"/>
            <w:r w:rsidR="005829AC" w:rsidRPr="005829AC">
              <w:rPr>
                <w:rFonts w:asciiTheme="majorBidi" w:hAnsiTheme="majorBidi" w:cstheme="majorBidi"/>
                <w:szCs w:val="20"/>
              </w:rPr>
              <w:t>информированности</w:t>
            </w:r>
            <w:proofErr w:type="spellEnd"/>
            <w:r w:rsidR="005829AC" w:rsidRPr="005829AC">
              <w:rPr>
                <w:rFonts w:asciiTheme="majorBidi" w:hAnsiTheme="majorBidi" w:cstheme="majorBidi"/>
                <w:szCs w:val="20"/>
              </w:rPr>
              <w:t xml:space="preserve"> </w:t>
            </w:r>
            <w:proofErr w:type="spellStart"/>
            <w:r w:rsidR="005829AC" w:rsidRPr="005829AC">
              <w:rPr>
                <w:rFonts w:asciiTheme="majorBidi" w:hAnsiTheme="majorBidi" w:cstheme="majorBidi"/>
                <w:szCs w:val="20"/>
              </w:rPr>
              <w:t>населения</w:t>
            </w:r>
            <w:proofErr w:type="spellEnd"/>
            <w:r w:rsidR="005829AC" w:rsidRPr="005829AC">
              <w:rPr>
                <w:rFonts w:asciiTheme="majorBidi" w:hAnsiTheme="majorBidi" w:cstheme="majorBidi"/>
                <w:szCs w:val="20"/>
              </w:rPr>
              <w:t xml:space="preserve">, </w:t>
            </w:r>
            <w:r w:rsidRPr="00846ACA">
              <w:rPr>
                <w:rFonts w:asciiTheme="majorBidi" w:hAnsiTheme="majorBidi" w:cstheme="majorBidi"/>
                <w:szCs w:val="20"/>
              </w:rPr>
              <w:t xml:space="preserve">а </w:t>
            </w:r>
            <w:proofErr w:type="spellStart"/>
            <w:r w:rsidRPr="00846ACA">
              <w:rPr>
                <w:rFonts w:asciiTheme="majorBidi" w:hAnsiTheme="majorBidi" w:cstheme="majorBidi"/>
                <w:szCs w:val="20"/>
              </w:rPr>
              <w:t>также</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по</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учету</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проблематики</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биоразнообразия</w:t>
            </w:r>
            <w:proofErr w:type="spellEnd"/>
            <w:r w:rsidRPr="00846ACA">
              <w:rPr>
                <w:rFonts w:asciiTheme="majorBidi" w:hAnsiTheme="majorBidi" w:cstheme="majorBidi"/>
                <w:szCs w:val="20"/>
              </w:rPr>
              <w:t xml:space="preserve"> и </w:t>
            </w:r>
            <w:proofErr w:type="spellStart"/>
            <w:r w:rsidRPr="00846ACA">
              <w:rPr>
                <w:rFonts w:asciiTheme="majorBidi" w:hAnsiTheme="majorBidi" w:cstheme="majorBidi"/>
                <w:szCs w:val="20"/>
              </w:rPr>
              <w:t>повышению</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ее</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значимости</w:t>
            </w:r>
            <w:proofErr w:type="spellEnd"/>
            <w:r w:rsidRPr="00846ACA">
              <w:rPr>
                <w:rFonts w:asciiTheme="majorBidi" w:hAnsiTheme="majorBidi" w:cstheme="majorBidi"/>
                <w:szCs w:val="20"/>
              </w:rPr>
              <w:t xml:space="preserve"> в </w:t>
            </w:r>
            <w:proofErr w:type="spellStart"/>
            <w:r w:rsidRPr="00846ACA">
              <w:rPr>
                <w:rFonts w:asciiTheme="majorBidi" w:hAnsiTheme="majorBidi" w:cstheme="majorBidi"/>
                <w:szCs w:val="20"/>
              </w:rPr>
              <w:t>системах</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формального</w:t>
            </w:r>
            <w:proofErr w:type="spellEnd"/>
            <w:r w:rsidRPr="00846ACA">
              <w:rPr>
                <w:rFonts w:asciiTheme="majorBidi" w:hAnsiTheme="majorBidi" w:cstheme="majorBidi"/>
                <w:szCs w:val="20"/>
              </w:rPr>
              <w:t xml:space="preserve"> и </w:t>
            </w:r>
            <w:proofErr w:type="spellStart"/>
            <w:r w:rsidRPr="00846ACA">
              <w:rPr>
                <w:rFonts w:asciiTheme="majorBidi" w:hAnsiTheme="majorBidi" w:cstheme="majorBidi"/>
                <w:szCs w:val="20"/>
              </w:rPr>
              <w:t>неформального</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образования</w:t>
            </w:r>
            <w:proofErr w:type="spellEnd"/>
            <w:r w:rsidRPr="00846ACA">
              <w:rPr>
                <w:rFonts w:asciiTheme="majorBidi" w:hAnsiTheme="majorBidi" w:cstheme="majorBidi"/>
                <w:szCs w:val="20"/>
              </w:rPr>
              <w:t xml:space="preserve">. </w:t>
            </w:r>
            <w:r w:rsidR="002D04A8">
              <w:rPr>
                <w:rFonts w:asciiTheme="majorBidi" w:hAnsiTheme="majorBidi" w:cstheme="majorBidi"/>
                <w:szCs w:val="20"/>
                <w:lang w:val="ru-RU"/>
              </w:rPr>
              <w:t xml:space="preserve">Наряду с этим </w:t>
            </w:r>
            <w:proofErr w:type="spellStart"/>
            <w:r w:rsidR="00986AB5">
              <w:rPr>
                <w:rFonts w:asciiTheme="majorBidi" w:hAnsiTheme="majorBidi" w:cstheme="majorBidi"/>
                <w:szCs w:val="20"/>
              </w:rPr>
              <w:t>Отдел</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возглавляет</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деятельность</w:t>
            </w:r>
            <w:proofErr w:type="spellEnd"/>
            <w:r w:rsidRPr="00846ACA">
              <w:rPr>
                <w:rFonts w:asciiTheme="majorBidi" w:hAnsiTheme="majorBidi" w:cstheme="majorBidi"/>
                <w:szCs w:val="20"/>
              </w:rPr>
              <w:t xml:space="preserve"> в </w:t>
            </w:r>
            <w:proofErr w:type="spellStart"/>
            <w:r w:rsidRPr="00846ACA">
              <w:rPr>
                <w:rFonts w:asciiTheme="majorBidi" w:hAnsiTheme="majorBidi" w:cstheme="majorBidi"/>
                <w:szCs w:val="20"/>
              </w:rPr>
              <w:t>области</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коммуникации</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направленную</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на</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достижение</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целей</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Конвенции</w:t>
            </w:r>
            <w:proofErr w:type="spellEnd"/>
            <w:r w:rsidRPr="00846ACA">
              <w:rPr>
                <w:rFonts w:asciiTheme="majorBidi" w:hAnsiTheme="majorBidi" w:cstheme="majorBidi"/>
                <w:szCs w:val="20"/>
              </w:rPr>
              <w:t xml:space="preserve"> о </w:t>
            </w:r>
            <w:proofErr w:type="spellStart"/>
            <w:r w:rsidRPr="00846ACA">
              <w:rPr>
                <w:rFonts w:asciiTheme="majorBidi" w:hAnsiTheme="majorBidi" w:cstheme="majorBidi"/>
                <w:szCs w:val="20"/>
              </w:rPr>
              <w:t>биологическом</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разнообразии</w:t>
            </w:r>
            <w:proofErr w:type="spellEnd"/>
            <w:r w:rsidRPr="00846ACA">
              <w:rPr>
                <w:rFonts w:asciiTheme="majorBidi" w:hAnsiTheme="majorBidi" w:cstheme="majorBidi"/>
                <w:szCs w:val="20"/>
              </w:rPr>
              <w:t xml:space="preserve"> и </w:t>
            </w:r>
            <w:proofErr w:type="spellStart"/>
            <w:r w:rsidRPr="00846ACA">
              <w:rPr>
                <w:rFonts w:asciiTheme="majorBidi" w:hAnsiTheme="majorBidi" w:cstheme="majorBidi"/>
                <w:szCs w:val="20"/>
              </w:rPr>
              <w:t>протоколов</w:t>
            </w:r>
            <w:proofErr w:type="spellEnd"/>
            <w:r w:rsidRPr="00846ACA">
              <w:rPr>
                <w:rFonts w:asciiTheme="majorBidi" w:hAnsiTheme="majorBidi" w:cstheme="majorBidi"/>
                <w:szCs w:val="20"/>
              </w:rPr>
              <w:t xml:space="preserve"> к </w:t>
            </w:r>
            <w:proofErr w:type="spellStart"/>
            <w:r w:rsidRPr="00846ACA">
              <w:rPr>
                <w:rFonts w:asciiTheme="majorBidi" w:hAnsiTheme="majorBidi" w:cstheme="majorBidi"/>
                <w:szCs w:val="20"/>
              </w:rPr>
              <w:t>ней</w:t>
            </w:r>
            <w:proofErr w:type="spellEnd"/>
            <w:r w:rsidRPr="00846ACA">
              <w:rPr>
                <w:rFonts w:asciiTheme="majorBidi" w:hAnsiTheme="majorBidi" w:cstheme="majorBidi"/>
                <w:szCs w:val="20"/>
              </w:rPr>
              <w:t xml:space="preserve">, а </w:t>
            </w:r>
            <w:proofErr w:type="spellStart"/>
            <w:r w:rsidRPr="00846ACA">
              <w:rPr>
                <w:rFonts w:asciiTheme="majorBidi" w:hAnsiTheme="majorBidi" w:cstheme="majorBidi"/>
                <w:szCs w:val="20"/>
              </w:rPr>
              <w:t>также</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на</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содействие</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осуществлению</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Рамочной</w:t>
            </w:r>
            <w:proofErr w:type="spellEnd"/>
            <w:r w:rsidRPr="00846ACA">
              <w:rPr>
                <w:rFonts w:asciiTheme="majorBidi" w:hAnsiTheme="majorBidi" w:cstheme="majorBidi"/>
                <w:szCs w:val="20"/>
              </w:rPr>
              <w:t xml:space="preserve"> </w:t>
            </w:r>
            <w:proofErr w:type="spellStart"/>
            <w:r w:rsidRPr="00846ACA">
              <w:rPr>
                <w:rFonts w:asciiTheme="majorBidi" w:hAnsiTheme="majorBidi" w:cstheme="majorBidi"/>
                <w:szCs w:val="20"/>
              </w:rPr>
              <w:t>программы</w:t>
            </w:r>
            <w:proofErr w:type="spellEnd"/>
            <w:r w:rsidR="002D04A8">
              <w:rPr>
                <w:rFonts w:asciiTheme="majorBidi" w:hAnsiTheme="majorBidi" w:cstheme="majorBidi"/>
                <w:szCs w:val="20"/>
                <w:lang w:val="ru-RU"/>
              </w:rPr>
              <w:t>.</w:t>
            </w:r>
          </w:p>
        </w:tc>
      </w:tr>
      <w:tr w:rsidR="00114E47" w:rsidRPr="00F14F9B" w14:paraId="1CD5C6DF" w14:textId="77777777" w:rsidTr="008B3D41">
        <w:tc>
          <w:tcPr>
            <w:tcW w:w="9355" w:type="dxa"/>
          </w:tcPr>
          <w:p w14:paraId="7E8B0415" w14:textId="2C06FFF4" w:rsidR="00114E47" w:rsidRPr="008B3D41" w:rsidRDefault="00114E47" w:rsidP="008B3D41">
            <w:pPr>
              <w:spacing w:before="60" w:after="60"/>
              <w:ind w:left="28"/>
              <w:rPr>
                <w:rFonts w:asciiTheme="majorBidi" w:hAnsiTheme="majorBidi" w:cstheme="majorBidi"/>
                <w:sz w:val="20"/>
                <w:szCs w:val="20"/>
              </w:rPr>
            </w:pPr>
            <w:r w:rsidRPr="00327C04">
              <w:rPr>
                <w:rFonts w:asciiTheme="majorBidi" w:hAnsiTheme="majorBidi" w:cstheme="majorBidi"/>
                <w:b/>
                <w:bCs/>
                <w:sz w:val="20"/>
                <w:szCs w:val="20"/>
              </w:rPr>
              <w:t>4.</w:t>
            </w:r>
            <w:r w:rsidRPr="00327C04">
              <w:rPr>
                <w:rFonts w:asciiTheme="majorBidi" w:hAnsiTheme="majorBidi" w:cstheme="majorBidi"/>
                <w:sz w:val="20"/>
                <w:szCs w:val="20"/>
              </w:rPr>
              <w:t xml:space="preserve"> </w:t>
            </w:r>
            <w:proofErr w:type="spellStart"/>
            <w:r w:rsidR="00986AB5" w:rsidRPr="00986AB5">
              <w:rPr>
                <w:rFonts w:asciiTheme="majorBidi" w:hAnsiTheme="majorBidi" w:cstheme="majorBidi"/>
                <w:b/>
                <w:sz w:val="20"/>
                <w:szCs w:val="20"/>
              </w:rPr>
              <w:t>Отдел</w:t>
            </w:r>
            <w:proofErr w:type="spellEnd"/>
            <w:r w:rsidR="00986AB5" w:rsidRPr="00986AB5">
              <w:rPr>
                <w:rFonts w:asciiTheme="majorBidi" w:hAnsiTheme="majorBidi" w:cstheme="majorBidi"/>
                <w:b/>
                <w:sz w:val="20"/>
                <w:szCs w:val="20"/>
              </w:rPr>
              <w:t xml:space="preserve"> </w:t>
            </w:r>
            <w:proofErr w:type="spellStart"/>
            <w:r w:rsidR="00986AB5" w:rsidRPr="00986AB5">
              <w:rPr>
                <w:rFonts w:asciiTheme="majorBidi" w:hAnsiTheme="majorBidi" w:cstheme="majorBidi"/>
                <w:b/>
                <w:sz w:val="20"/>
                <w:szCs w:val="20"/>
              </w:rPr>
              <w:t>биобезопасности</w:t>
            </w:r>
            <w:proofErr w:type="spellEnd"/>
            <w:r w:rsidR="00986AB5" w:rsidRPr="00986AB5">
              <w:rPr>
                <w:rFonts w:asciiTheme="majorBidi" w:hAnsiTheme="majorBidi" w:cstheme="majorBidi"/>
                <w:b/>
                <w:sz w:val="20"/>
                <w:szCs w:val="20"/>
              </w:rPr>
              <w:t xml:space="preserve"> и </w:t>
            </w:r>
            <w:proofErr w:type="spellStart"/>
            <w:r w:rsidR="00986AB5" w:rsidRPr="00986AB5">
              <w:rPr>
                <w:rFonts w:asciiTheme="majorBidi" w:hAnsiTheme="majorBidi" w:cstheme="majorBidi"/>
                <w:b/>
                <w:sz w:val="20"/>
                <w:szCs w:val="20"/>
              </w:rPr>
              <w:t>биотехнологии</w:t>
            </w:r>
            <w:proofErr w:type="spellEnd"/>
          </w:p>
          <w:p w14:paraId="36288AC6" w14:textId="394E8609" w:rsidR="00114E47" w:rsidRPr="008B3D41" w:rsidRDefault="00986AB5" w:rsidP="008B3D41">
            <w:pPr>
              <w:pStyle w:val="CBDTableNormal"/>
              <w:spacing w:before="60" w:after="60"/>
              <w:rPr>
                <w:rFonts w:asciiTheme="majorBidi" w:hAnsiTheme="majorBidi" w:cstheme="majorBidi"/>
                <w:szCs w:val="20"/>
              </w:rPr>
            </w:pPr>
            <w:proofErr w:type="spellStart"/>
            <w:r w:rsidRPr="00986AB5">
              <w:rPr>
                <w:rFonts w:asciiTheme="majorBidi" w:hAnsiTheme="majorBidi" w:cstheme="majorBidi"/>
                <w:szCs w:val="20"/>
              </w:rPr>
              <w:t>Отдел</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биобезопасности</w:t>
            </w:r>
            <w:proofErr w:type="spellEnd"/>
            <w:r w:rsidRPr="00986AB5">
              <w:rPr>
                <w:rFonts w:asciiTheme="majorBidi" w:hAnsiTheme="majorBidi" w:cstheme="majorBidi"/>
                <w:szCs w:val="20"/>
              </w:rPr>
              <w:t xml:space="preserve"> и </w:t>
            </w:r>
            <w:proofErr w:type="spellStart"/>
            <w:r w:rsidRPr="00986AB5">
              <w:rPr>
                <w:rFonts w:asciiTheme="majorBidi" w:hAnsiTheme="majorBidi" w:cstheme="majorBidi"/>
                <w:szCs w:val="20"/>
              </w:rPr>
              <w:t>биотехнологии</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секретариата</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обеспечивает</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поддержку</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международного</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сотрудничества</w:t>
            </w:r>
            <w:proofErr w:type="spellEnd"/>
            <w:r w:rsidRPr="00986AB5">
              <w:rPr>
                <w:rFonts w:asciiTheme="majorBidi" w:hAnsiTheme="majorBidi" w:cstheme="majorBidi"/>
                <w:szCs w:val="20"/>
              </w:rPr>
              <w:t xml:space="preserve"> в </w:t>
            </w:r>
            <w:proofErr w:type="spellStart"/>
            <w:r w:rsidRPr="00986AB5">
              <w:rPr>
                <w:rFonts w:asciiTheme="majorBidi" w:hAnsiTheme="majorBidi" w:cstheme="majorBidi"/>
                <w:szCs w:val="20"/>
              </w:rPr>
              <w:t>области</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биобезопасности</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включая</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работу</w:t>
            </w:r>
            <w:proofErr w:type="spellEnd"/>
            <w:r w:rsidRPr="00986AB5">
              <w:rPr>
                <w:rFonts w:asciiTheme="majorBidi" w:hAnsiTheme="majorBidi" w:cstheme="majorBidi"/>
                <w:szCs w:val="20"/>
              </w:rPr>
              <w:t xml:space="preserve"> </w:t>
            </w:r>
            <w:r w:rsidR="00DC3843">
              <w:rPr>
                <w:rFonts w:asciiTheme="majorBidi" w:hAnsiTheme="majorBidi" w:cstheme="majorBidi"/>
                <w:szCs w:val="20"/>
                <w:lang w:val="ru-RU"/>
              </w:rPr>
              <w:t xml:space="preserve">в рамках </w:t>
            </w:r>
            <w:proofErr w:type="spellStart"/>
            <w:r w:rsidRPr="00986AB5">
              <w:rPr>
                <w:rFonts w:asciiTheme="majorBidi" w:hAnsiTheme="majorBidi" w:cstheme="majorBidi"/>
                <w:szCs w:val="20"/>
              </w:rPr>
              <w:t>Картахенско</w:t>
            </w:r>
            <w:proofErr w:type="spellEnd"/>
            <w:r w:rsidR="00DC3843">
              <w:rPr>
                <w:rFonts w:asciiTheme="majorBidi" w:hAnsiTheme="majorBidi" w:cstheme="majorBidi"/>
                <w:szCs w:val="20"/>
                <w:lang w:val="ru-RU"/>
              </w:rPr>
              <w:t>го</w:t>
            </w:r>
            <w:r w:rsidRPr="00986AB5">
              <w:rPr>
                <w:rFonts w:asciiTheme="majorBidi" w:hAnsiTheme="majorBidi" w:cstheme="majorBidi"/>
                <w:szCs w:val="20"/>
              </w:rPr>
              <w:t xml:space="preserve"> </w:t>
            </w:r>
            <w:proofErr w:type="spellStart"/>
            <w:r w:rsidRPr="00986AB5">
              <w:rPr>
                <w:rFonts w:asciiTheme="majorBidi" w:hAnsiTheme="majorBidi" w:cstheme="majorBidi"/>
                <w:szCs w:val="20"/>
              </w:rPr>
              <w:t>протокол</w:t>
            </w:r>
            <w:proofErr w:type="spellEnd"/>
            <w:r w:rsidR="00DC3843">
              <w:rPr>
                <w:rFonts w:asciiTheme="majorBidi" w:hAnsiTheme="majorBidi" w:cstheme="majorBidi"/>
                <w:szCs w:val="20"/>
                <w:lang w:val="ru-RU"/>
              </w:rPr>
              <w:t>а</w:t>
            </w:r>
            <w:r w:rsidRPr="00986AB5">
              <w:rPr>
                <w:rFonts w:asciiTheme="majorBidi" w:hAnsiTheme="majorBidi" w:cstheme="majorBidi"/>
                <w:szCs w:val="20"/>
              </w:rPr>
              <w:t xml:space="preserve"> </w:t>
            </w:r>
            <w:proofErr w:type="spellStart"/>
            <w:r w:rsidRPr="00986AB5">
              <w:rPr>
                <w:rFonts w:asciiTheme="majorBidi" w:hAnsiTheme="majorBidi" w:cstheme="majorBidi"/>
                <w:szCs w:val="20"/>
              </w:rPr>
              <w:t>по</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биобезопасности</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единственно</w:t>
            </w:r>
            <w:proofErr w:type="spellEnd"/>
            <w:r w:rsidR="00DC3843">
              <w:rPr>
                <w:rFonts w:asciiTheme="majorBidi" w:hAnsiTheme="majorBidi" w:cstheme="majorBidi"/>
                <w:szCs w:val="20"/>
                <w:lang w:val="ru-RU"/>
              </w:rPr>
              <w:t xml:space="preserve">го </w:t>
            </w:r>
            <w:proofErr w:type="spellStart"/>
            <w:r w:rsidRPr="00986AB5">
              <w:rPr>
                <w:rFonts w:asciiTheme="majorBidi" w:hAnsiTheme="majorBidi" w:cstheme="majorBidi"/>
                <w:szCs w:val="20"/>
              </w:rPr>
              <w:t>юридическ</w:t>
            </w:r>
            <w:proofErr w:type="spellEnd"/>
            <w:r w:rsidR="00DC3843">
              <w:rPr>
                <w:rFonts w:asciiTheme="majorBidi" w:hAnsiTheme="majorBidi" w:cstheme="majorBidi"/>
                <w:szCs w:val="20"/>
                <w:lang w:val="ru-RU"/>
              </w:rPr>
              <w:t xml:space="preserve">и обязательного </w:t>
            </w:r>
            <w:proofErr w:type="spellStart"/>
            <w:r w:rsidRPr="00986AB5">
              <w:rPr>
                <w:rFonts w:asciiTheme="majorBidi" w:hAnsiTheme="majorBidi" w:cstheme="majorBidi"/>
                <w:szCs w:val="20"/>
              </w:rPr>
              <w:t>глобально</w:t>
            </w:r>
            <w:proofErr w:type="spellEnd"/>
            <w:r w:rsidR="00DC3843">
              <w:rPr>
                <w:rFonts w:asciiTheme="majorBidi" w:hAnsiTheme="majorBidi" w:cstheme="majorBidi"/>
                <w:szCs w:val="20"/>
                <w:lang w:val="ru-RU"/>
              </w:rPr>
              <w:t>го</w:t>
            </w:r>
            <w:r w:rsidRPr="00986AB5">
              <w:rPr>
                <w:rFonts w:asciiTheme="majorBidi" w:hAnsiTheme="majorBidi" w:cstheme="majorBidi"/>
                <w:szCs w:val="20"/>
              </w:rPr>
              <w:t xml:space="preserve"> </w:t>
            </w:r>
            <w:proofErr w:type="spellStart"/>
            <w:r w:rsidRPr="00986AB5">
              <w:rPr>
                <w:rFonts w:asciiTheme="majorBidi" w:hAnsiTheme="majorBidi" w:cstheme="majorBidi"/>
                <w:szCs w:val="20"/>
              </w:rPr>
              <w:t>инструмент</w:t>
            </w:r>
            <w:proofErr w:type="spellEnd"/>
            <w:r w:rsidR="00DC3843">
              <w:rPr>
                <w:rFonts w:asciiTheme="majorBidi" w:hAnsiTheme="majorBidi" w:cstheme="majorBidi"/>
                <w:szCs w:val="20"/>
                <w:lang w:val="ru-RU"/>
              </w:rPr>
              <w:t>а</w:t>
            </w:r>
            <w:r w:rsidRPr="00986AB5">
              <w:rPr>
                <w:rFonts w:asciiTheme="majorBidi" w:hAnsiTheme="majorBidi" w:cstheme="majorBidi"/>
                <w:szCs w:val="20"/>
              </w:rPr>
              <w:t xml:space="preserve">, </w:t>
            </w:r>
            <w:proofErr w:type="spellStart"/>
            <w:r w:rsidRPr="00986AB5">
              <w:rPr>
                <w:rFonts w:asciiTheme="majorBidi" w:hAnsiTheme="majorBidi" w:cstheme="majorBidi"/>
                <w:szCs w:val="20"/>
              </w:rPr>
              <w:t>посвящен</w:t>
            </w:r>
            <w:r w:rsidR="00DC3843">
              <w:rPr>
                <w:rFonts w:asciiTheme="majorBidi" w:hAnsiTheme="majorBidi" w:cstheme="majorBidi"/>
                <w:szCs w:val="20"/>
                <w:lang w:val="ru-RU"/>
              </w:rPr>
              <w:t>ного</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безопасному</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обращению</w:t>
            </w:r>
            <w:proofErr w:type="spellEnd"/>
            <w:r w:rsidR="00477706" w:rsidRPr="00986AB5">
              <w:rPr>
                <w:rFonts w:asciiTheme="majorBidi" w:hAnsiTheme="majorBidi" w:cstheme="majorBidi"/>
                <w:szCs w:val="20"/>
              </w:rPr>
              <w:t xml:space="preserve"> </w:t>
            </w:r>
            <w:r w:rsidR="00477706">
              <w:rPr>
                <w:rFonts w:asciiTheme="majorBidi" w:hAnsiTheme="majorBidi" w:cstheme="majorBidi"/>
                <w:szCs w:val="20"/>
                <w:lang w:val="ru-RU"/>
              </w:rPr>
              <w:t xml:space="preserve">с </w:t>
            </w:r>
            <w:proofErr w:type="spellStart"/>
            <w:r w:rsidR="00477706" w:rsidRPr="00986AB5">
              <w:rPr>
                <w:rFonts w:asciiTheme="majorBidi" w:hAnsiTheme="majorBidi" w:cstheme="majorBidi"/>
                <w:szCs w:val="20"/>
              </w:rPr>
              <w:t>живы</w:t>
            </w:r>
            <w:proofErr w:type="spellEnd"/>
            <w:r w:rsidR="00477706">
              <w:rPr>
                <w:rFonts w:asciiTheme="majorBidi" w:hAnsiTheme="majorBidi" w:cstheme="majorBidi"/>
                <w:szCs w:val="20"/>
                <w:lang w:val="ru-RU"/>
              </w:rPr>
              <w:t>ми</w:t>
            </w:r>
            <w:r w:rsidR="00477706" w:rsidRPr="00986AB5">
              <w:rPr>
                <w:rFonts w:asciiTheme="majorBidi" w:hAnsiTheme="majorBidi" w:cstheme="majorBidi"/>
                <w:szCs w:val="20"/>
              </w:rPr>
              <w:t xml:space="preserve"> </w:t>
            </w:r>
            <w:proofErr w:type="spellStart"/>
            <w:r w:rsidR="00477706" w:rsidRPr="00986AB5">
              <w:rPr>
                <w:rFonts w:asciiTheme="majorBidi" w:hAnsiTheme="majorBidi" w:cstheme="majorBidi"/>
                <w:szCs w:val="20"/>
              </w:rPr>
              <w:t>измененны</w:t>
            </w:r>
            <w:proofErr w:type="spellEnd"/>
            <w:r w:rsidR="00477706">
              <w:rPr>
                <w:rFonts w:asciiTheme="majorBidi" w:hAnsiTheme="majorBidi" w:cstheme="majorBidi"/>
                <w:szCs w:val="20"/>
                <w:lang w:val="ru-RU"/>
              </w:rPr>
              <w:t>ми</w:t>
            </w:r>
            <w:r w:rsidR="00477706" w:rsidRPr="00986AB5">
              <w:rPr>
                <w:rFonts w:asciiTheme="majorBidi" w:hAnsiTheme="majorBidi" w:cstheme="majorBidi"/>
                <w:szCs w:val="20"/>
              </w:rPr>
              <w:t xml:space="preserve"> </w:t>
            </w:r>
            <w:proofErr w:type="spellStart"/>
            <w:r w:rsidR="00477706" w:rsidRPr="00986AB5">
              <w:rPr>
                <w:rFonts w:asciiTheme="majorBidi" w:hAnsiTheme="majorBidi" w:cstheme="majorBidi"/>
                <w:szCs w:val="20"/>
              </w:rPr>
              <w:t>организм</w:t>
            </w:r>
            <w:r w:rsidR="00477706">
              <w:rPr>
                <w:rFonts w:asciiTheme="majorBidi" w:hAnsiTheme="majorBidi" w:cstheme="majorBidi"/>
                <w:szCs w:val="20"/>
                <w:lang w:val="ru-RU"/>
              </w:rPr>
              <w:t>ами</w:t>
            </w:r>
            <w:proofErr w:type="spellEnd"/>
            <w:r w:rsidRPr="00986AB5">
              <w:rPr>
                <w:rFonts w:asciiTheme="majorBidi" w:hAnsiTheme="majorBidi" w:cstheme="majorBidi"/>
                <w:szCs w:val="20"/>
              </w:rPr>
              <w:t xml:space="preserve">, </w:t>
            </w:r>
            <w:r w:rsidR="00477706">
              <w:rPr>
                <w:rFonts w:asciiTheme="majorBidi" w:hAnsiTheme="majorBidi" w:cstheme="majorBidi"/>
                <w:szCs w:val="20"/>
                <w:lang w:val="ru-RU"/>
              </w:rPr>
              <w:t xml:space="preserve">их </w:t>
            </w:r>
            <w:proofErr w:type="spellStart"/>
            <w:r w:rsidRPr="00986AB5">
              <w:rPr>
                <w:rFonts w:asciiTheme="majorBidi" w:hAnsiTheme="majorBidi" w:cstheme="majorBidi"/>
                <w:szCs w:val="20"/>
              </w:rPr>
              <w:t>транспортировке</w:t>
            </w:r>
            <w:proofErr w:type="spellEnd"/>
            <w:r w:rsidRPr="00986AB5">
              <w:rPr>
                <w:rFonts w:asciiTheme="majorBidi" w:hAnsiTheme="majorBidi" w:cstheme="majorBidi"/>
                <w:szCs w:val="20"/>
              </w:rPr>
              <w:t xml:space="preserve"> и </w:t>
            </w:r>
            <w:proofErr w:type="spellStart"/>
            <w:r w:rsidRPr="00986AB5">
              <w:rPr>
                <w:rFonts w:asciiTheme="majorBidi" w:hAnsiTheme="majorBidi" w:cstheme="majorBidi"/>
                <w:szCs w:val="20"/>
              </w:rPr>
              <w:t>использованию</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Нагойско-Куала-Лумпурско</w:t>
            </w:r>
            <w:proofErr w:type="spellEnd"/>
            <w:r w:rsidR="00DC3843">
              <w:rPr>
                <w:rFonts w:asciiTheme="majorBidi" w:hAnsiTheme="majorBidi" w:cstheme="majorBidi"/>
                <w:szCs w:val="20"/>
                <w:lang w:val="ru-RU"/>
              </w:rPr>
              <w:t>го</w:t>
            </w:r>
            <w:r w:rsidRPr="00986AB5">
              <w:rPr>
                <w:rFonts w:asciiTheme="majorBidi" w:hAnsiTheme="majorBidi" w:cstheme="majorBidi"/>
                <w:szCs w:val="20"/>
              </w:rPr>
              <w:t xml:space="preserve"> </w:t>
            </w:r>
            <w:proofErr w:type="spellStart"/>
            <w:r w:rsidRPr="00986AB5">
              <w:rPr>
                <w:rFonts w:asciiTheme="majorBidi" w:hAnsiTheme="majorBidi" w:cstheme="majorBidi"/>
                <w:szCs w:val="20"/>
              </w:rPr>
              <w:t>дополнительно</w:t>
            </w:r>
            <w:proofErr w:type="spellEnd"/>
            <w:r w:rsidR="00DC3843">
              <w:rPr>
                <w:rFonts w:asciiTheme="majorBidi" w:hAnsiTheme="majorBidi" w:cstheme="majorBidi"/>
                <w:szCs w:val="20"/>
                <w:lang w:val="ru-RU"/>
              </w:rPr>
              <w:t>го</w:t>
            </w:r>
            <w:r w:rsidRPr="00986AB5">
              <w:rPr>
                <w:rFonts w:asciiTheme="majorBidi" w:hAnsiTheme="majorBidi" w:cstheme="majorBidi"/>
                <w:szCs w:val="20"/>
              </w:rPr>
              <w:t xml:space="preserve"> </w:t>
            </w:r>
            <w:proofErr w:type="spellStart"/>
            <w:r w:rsidRPr="00986AB5">
              <w:rPr>
                <w:rFonts w:asciiTheme="majorBidi" w:hAnsiTheme="majorBidi" w:cstheme="majorBidi"/>
                <w:szCs w:val="20"/>
              </w:rPr>
              <w:t>протокол</w:t>
            </w:r>
            <w:proofErr w:type="spellEnd"/>
            <w:r w:rsidR="00DC3843">
              <w:rPr>
                <w:rFonts w:asciiTheme="majorBidi" w:hAnsiTheme="majorBidi" w:cstheme="majorBidi"/>
                <w:szCs w:val="20"/>
                <w:lang w:val="ru-RU"/>
              </w:rPr>
              <w:t>а</w:t>
            </w:r>
            <w:r w:rsidRPr="00986AB5">
              <w:rPr>
                <w:rFonts w:asciiTheme="majorBidi" w:hAnsiTheme="majorBidi" w:cstheme="majorBidi"/>
                <w:szCs w:val="20"/>
              </w:rPr>
              <w:t xml:space="preserve"> </w:t>
            </w:r>
            <w:proofErr w:type="spellStart"/>
            <w:r w:rsidRPr="00986AB5">
              <w:rPr>
                <w:rFonts w:asciiTheme="majorBidi" w:hAnsiTheme="majorBidi" w:cstheme="majorBidi"/>
                <w:szCs w:val="20"/>
              </w:rPr>
              <w:t>об</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ответственности</w:t>
            </w:r>
            <w:proofErr w:type="spellEnd"/>
            <w:r w:rsidRPr="00986AB5">
              <w:rPr>
                <w:rFonts w:asciiTheme="majorBidi" w:hAnsiTheme="majorBidi" w:cstheme="majorBidi"/>
                <w:szCs w:val="20"/>
              </w:rPr>
              <w:t xml:space="preserve"> и </w:t>
            </w:r>
            <w:proofErr w:type="spellStart"/>
            <w:r w:rsidRPr="00986AB5">
              <w:rPr>
                <w:rFonts w:asciiTheme="majorBidi" w:hAnsiTheme="majorBidi" w:cstheme="majorBidi"/>
                <w:szCs w:val="20"/>
              </w:rPr>
              <w:t>возмещении</w:t>
            </w:r>
            <w:proofErr w:type="spellEnd"/>
            <w:r w:rsidRPr="00986AB5">
              <w:rPr>
                <w:rFonts w:asciiTheme="majorBidi" w:hAnsiTheme="majorBidi" w:cstheme="majorBidi"/>
                <w:szCs w:val="20"/>
              </w:rPr>
              <w:t xml:space="preserve"> </w:t>
            </w:r>
            <w:r w:rsidR="00477706">
              <w:rPr>
                <w:rFonts w:asciiTheme="majorBidi" w:hAnsiTheme="majorBidi" w:cstheme="majorBidi"/>
                <w:szCs w:val="20"/>
                <w:lang w:val="ru-RU"/>
              </w:rPr>
              <w:t>за ущерб</w:t>
            </w:r>
            <w:r w:rsidR="00DC3843">
              <w:rPr>
                <w:rFonts w:asciiTheme="majorBidi" w:hAnsiTheme="majorBidi" w:cstheme="majorBidi"/>
                <w:szCs w:val="20"/>
                <w:lang w:val="ru-RU"/>
              </w:rPr>
              <w:t xml:space="preserve">, а также </w:t>
            </w:r>
            <w:r w:rsidR="00477706">
              <w:rPr>
                <w:rFonts w:asciiTheme="majorBidi" w:hAnsiTheme="majorBidi" w:cstheme="majorBidi"/>
                <w:szCs w:val="20"/>
                <w:lang w:val="ru-RU"/>
              </w:rPr>
              <w:t>по</w:t>
            </w:r>
            <w:r w:rsidRPr="00986AB5">
              <w:rPr>
                <w:rFonts w:asciiTheme="majorBidi" w:hAnsiTheme="majorBidi" w:cstheme="majorBidi"/>
                <w:szCs w:val="20"/>
              </w:rPr>
              <w:t xml:space="preserve"> </w:t>
            </w:r>
            <w:proofErr w:type="spellStart"/>
            <w:r w:rsidRPr="00986AB5">
              <w:rPr>
                <w:rFonts w:asciiTheme="majorBidi" w:hAnsiTheme="majorBidi" w:cstheme="majorBidi"/>
                <w:szCs w:val="20"/>
              </w:rPr>
              <w:t>вопросам</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синтетической</w:t>
            </w:r>
            <w:proofErr w:type="spellEnd"/>
            <w:r w:rsidRPr="00986AB5">
              <w:rPr>
                <w:rFonts w:asciiTheme="majorBidi" w:hAnsiTheme="majorBidi" w:cstheme="majorBidi"/>
                <w:szCs w:val="20"/>
              </w:rPr>
              <w:t xml:space="preserve"> </w:t>
            </w:r>
            <w:proofErr w:type="spellStart"/>
            <w:r w:rsidRPr="00986AB5">
              <w:rPr>
                <w:rFonts w:asciiTheme="majorBidi" w:hAnsiTheme="majorBidi" w:cstheme="majorBidi"/>
                <w:szCs w:val="20"/>
              </w:rPr>
              <w:t>биологии</w:t>
            </w:r>
            <w:proofErr w:type="spellEnd"/>
            <w:r w:rsidR="005E7462" w:rsidRPr="008B3D41">
              <w:rPr>
                <w:rFonts w:asciiTheme="majorBidi" w:hAnsiTheme="majorBidi" w:cstheme="majorBidi"/>
                <w:szCs w:val="20"/>
              </w:rPr>
              <w:t>.</w:t>
            </w:r>
            <w:r w:rsidR="00114E47" w:rsidRPr="008B3D41">
              <w:rPr>
                <w:rFonts w:asciiTheme="majorBidi" w:hAnsiTheme="majorBidi" w:cstheme="majorBidi"/>
                <w:szCs w:val="20"/>
              </w:rPr>
              <w:t xml:space="preserve"> </w:t>
            </w:r>
          </w:p>
          <w:p w14:paraId="2EEF31D5" w14:textId="54290992" w:rsidR="00114E47" w:rsidRPr="00327C04" w:rsidRDefault="00DC3843" w:rsidP="005778DA">
            <w:pPr>
              <w:pStyle w:val="CBDTableNormal"/>
              <w:spacing w:before="60" w:after="60"/>
              <w:rPr>
                <w:rFonts w:asciiTheme="majorBidi" w:hAnsiTheme="majorBidi" w:cstheme="majorBidi"/>
                <w:szCs w:val="20"/>
              </w:rPr>
            </w:pPr>
            <w:proofErr w:type="spellStart"/>
            <w:r w:rsidRPr="00DC3843">
              <w:rPr>
                <w:rFonts w:asciiTheme="majorBidi" w:hAnsiTheme="majorBidi" w:cstheme="majorBidi"/>
                <w:szCs w:val="20"/>
              </w:rPr>
              <w:t>Отдел</w:t>
            </w:r>
            <w:proofErr w:type="spellEnd"/>
            <w:r w:rsidRPr="00DC3843">
              <w:rPr>
                <w:rFonts w:asciiTheme="majorBidi" w:hAnsiTheme="majorBidi" w:cstheme="majorBidi"/>
                <w:szCs w:val="20"/>
              </w:rPr>
              <w:t xml:space="preserve"> </w:t>
            </w:r>
            <w:r>
              <w:rPr>
                <w:rFonts w:asciiTheme="majorBidi" w:hAnsiTheme="majorBidi" w:cstheme="majorBidi"/>
                <w:szCs w:val="20"/>
                <w:lang w:val="ru-RU"/>
              </w:rPr>
              <w:t xml:space="preserve">занимается </w:t>
            </w:r>
            <w:proofErr w:type="spellStart"/>
            <w:r w:rsidRPr="00DC3843">
              <w:rPr>
                <w:rFonts w:asciiTheme="majorBidi" w:hAnsiTheme="majorBidi" w:cstheme="majorBidi"/>
                <w:szCs w:val="20"/>
              </w:rPr>
              <w:t>организ</w:t>
            </w:r>
            <w:r>
              <w:rPr>
                <w:rFonts w:asciiTheme="majorBidi" w:hAnsiTheme="majorBidi" w:cstheme="majorBidi"/>
                <w:szCs w:val="20"/>
                <w:lang w:val="ru-RU"/>
              </w:rPr>
              <w:t>ацией</w:t>
            </w:r>
            <w:proofErr w:type="spellEnd"/>
            <w:r>
              <w:rPr>
                <w:rFonts w:asciiTheme="majorBidi" w:hAnsiTheme="majorBidi" w:cstheme="majorBidi"/>
                <w:szCs w:val="20"/>
                <w:lang w:val="ru-RU"/>
              </w:rPr>
              <w:t xml:space="preserve"> и</w:t>
            </w:r>
            <w:r w:rsidRPr="00DC3843">
              <w:rPr>
                <w:rFonts w:asciiTheme="majorBidi" w:hAnsiTheme="majorBidi" w:cstheme="majorBidi"/>
                <w:szCs w:val="20"/>
              </w:rPr>
              <w:t xml:space="preserve"> </w:t>
            </w:r>
            <w:proofErr w:type="spellStart"/>
            <w:r w:rsidRPr="00DC3843">
              <w:rPr>
                <w:rFonts w:asciiTheme="majorBidi" w:hAnsiTheme="majorBidi" w:cstheme="majorBidi"/>
                <w:szCs w:val="20"/>
              </w:rPr>
              <w:t>обслуживание</w:t>
            </w:r>
            <w:proofErr w:type="spellEnd"/>
            <w:r>
              <w:rPr>
                <w:rFonts w:asciiTheme="majorBidi" w:hAnsiTheme="majorBidi" w:cstheme="majorBidi"/>
                <w:szCs w:val="20"/>
                <w:lang w:val="ru-RU"/>
              </w:rPr>
              <w:t>м</w:t>
            </w:r>
            <w:r w:rsidRPr="00DC3843">
              <w:rPr>
                <w:rFonts w:asciiTheme="majorBidi" w:hAnsiTheme="majorBidi" w:cstheme="majorBidi"/>
                <w:szCs w:val="20"/>
              </w:rPr>
              <w:t xml:space="preserve"> </w:t>
            </w:r>
            <w:proofErr w:type="spellStart"/>
            <w:r w:rsidRPr="00DC3843">
              <w:rPr>
                <w:rFonts w:asciiTheme="majorBidi" w:hAnsiTheme="majorBidi" w:cstheme="majorBidi"/>
                <w:szCs w:val="20"/>
              </w:rPr>
              <w:t>совещаний</w:t>
            </w:r>
            <w:proofErr w:type="spellEnd"/>
            <w:r w:rsidRPr="00DC3843">
              <w:rPr>
                <w:rFonts w:asciiTheme="majorBidi" w:hAnsiTheme="majorBidi" w:cstheme="majorBidi"/>
                <w:szCs w:val="20"/>
              </w:rPr>
              <w:t xml:space="preserve"> </w:t>
            </w:r>
            <w:proofErr w:type="spellStart"/>
            <w:r w:rsidR="005778DA" w:rsidRPr="00DC3843">
              <w:rPr>
                <w:rFonts w:asciiTheme="majorBidi" w:hAnsiTheme="majorBidi" w:cstheme="majorBidi"/>
                <w:szCs w:val="20"/>
              </w:rPr>
              <w:t>по</w:t>
            </w:r>
            <w:proofErr w:type="spellEnd"/>
            <w:r w:rsidR="005778DA" w:rsidRPr="00DC3843">
              <w:rPr>
                <w:rFonts w:asciiTheme="majorBidi" w:hAnsiTheme="majorBidi" w:cstheme="majorBidi"/>
                <w:szCs w:val="20"/>
              </w:rPr>
              <w:t xml:space="preserve"> </w:t>
            </w:r>
            <w:proofErr w:type="spellStart"/>
            <w:r w:rsidR="005778DA" w:rsidRPr="00DC3843">
              <w:rPr>
                <w:rFonts w:asciiTheme="majorBidi" w:hAnsiTheme="majorBidi" w:cstheme="majorBidi"/>
                <w:szCs w:val="20"/>
              </w:rPr>
              <w:t>вопросам</w:t>
            </w:r>
            <w:proofErr w:type="spellEnd"/>
            <w:r w:rsidR="005778DA" w:rsidRPr="00DC3843">
              <w:rPr>
                <w:rFonts w:asciiTheme="majorBidi" w:hAnsiTheme="majorBidi" w:cstheme="majorBidi"/>
                <w:szCs w:val="20"/>
              </w:rPr>
              <w:t xml:space="preserve"> </w:t>
            </w:r>
            <w:proofErr w:type="spellStart"/>
            <w:r w:rsidR="005778DA" w:rsidRPr="00DC3843">
              <w:rPr>
                <w:rFonts w:asciiTheme="majorBidi" w:hAnsiTheme="majorBidi" w:cstheme="majorBidi"/>
                <w:szCs w:val="20"/>
              </w:rPr>
              <w:t>биобезопасности</w:t>
            </w:r>
            <w:proofErr w:type="spellEnd"/>
            <w:r w:rsidR="005778DA" w:rsidRPr="00DC3843">
              <w:rPr>
                <w:rFonts w:asciiTheme="majorBidi" w:hAnsiTheme="majorBidi" w:cstheme="majorBidi"/>
                <w:szCs w:val="20"/>
              </w:rPr>
              <w:t xml:space="preserve"> и </w:t>
            </w:r>
            <w:proofErr w:type="spellStart"/>
            <w:r w:rsidR="005778DA" w:rsidRPr="00DC3843">
              <w:rPr>
                <w:rFonts w:asciiTheme="majorBidi" w:hAnsiTheme="majorBidi" w:cstheme="majorBidi"/>
                <w:szCs w:val="20"/>
              </w:rPr>
              <w:t>биотехнологии</w:t>
            </w:r>
            <w:proofErr w:type="spellEnd"/>
            <w:r w:rsidR="005778DA">
              <w:rPr>
                <w:rFonts w:asciiTheme="majorBidi" w:hAnsiTheme="majorBidi" w:cstheme="majorBidi"/>
                <w:szCs w:val="20"/>
                <w:lang w:val="ru-RU"/>
              </w:rPr>
              <w:t>, которые проводятся</w:t>
            </w:r>
            <w:r w:rsidR="005778DA" w:rsidRPr="00DC3843">
              <w:rPr>
                <w:rFonts w:asciiTheme="majorBidi" w:hAnsiTheme="majorBidi" w:cstheme="majorBidi"/>
                <w:szCs w:val="20"/>
              </w:rPr>
              <w:t xml:space="preserve"> </w:t>
            </w:r>
            <w:r w:rsidRPr="00DC3843">
              <w:rPr>
                <w:rFonts w:asciiTheme="majorBidi" w:hAnsiTheme="majorBidi" w:cstheme="majorBidi"/>
                <w:szCs w:val="20"/>
              </w:rPr>
              <w:t xml:space="preserve">в </w:t>
            </w:r>
            <w:proofErr w:type="spellStart"/>
            <w:r w:rsidRPr="00DC3843">
              <w:rPr>
                <w:rFonts w:asciiTheme="majorBidi" w:hAnsiTheme="majorBidi" w:cstheme="majorBidi"/>
                <w:szCs w:val="20"/>
              </w:rPr>
              <w:t>рамках</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указанных</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инструментов</w:t>
            </w:r>
            <w:proofErr w:type="spellEnd"/>
            <w:r w:rsidRPr="00DC3843">
              <w:rPr>
                <w:rFonts w:asciiTheme="majorBidi" w:hAnsiTheme="majorBidi" w:cstheme="majorBidi"/>
                <w:szCs w:val="20"/>
              </w:rPr>
              <w:t xml:space="preserve"> и </w:t>
            </w:r>
            <w:proofErr w:type="spellStart"/>
            <w:r w:rsidRPr="00DC3843">
              <w:rPr>
                <w:rFonts w:asciiTheme="majorBidi" w:hAnsiTheme="majorBidi" w:cstheme="majorBidi"/>
                <w:szCs w:val="20"/>
              </w:rPr>
              <w:t>Конвенции</w:t>
            </w:r>
            <w:proofErr w:type="spellEnd"/>
            <w:r w:rsidRPr="00DC3843">
              <w:rPr>
                <w:rFonts w:asciiTheme="majorBidi" w:hAnsiTheme="majorBidi" w:cstheme="majorBidi"/>
                <w:szCs w:val="20"/>
              </w:rPr>
              <w:t xml:space="preserve"> о </w:t>
            </w:r>
            <w:proofErr w:type="spellStart"/>
            <w:r w:rsidRPr="00DC3843">
              <w:rPr>
                <w:rFonts w:asciiTheme="majorBidi" w:hAnsiTheme="majorBidi" w:cstheme="majorBidi"/>
                <w:szCs w:val="20"/>
              </w:rPr>
              <w:t>биологическом</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разнообразии</w:t>
            </w:r>
            <w:proofErr w:type="spellEnd"/>
            <w:r w:rsidRPr="00DC3843">
              <w:rPr>
                <w:rFonts w:asciiTheme="majorBidi" w:hAnsiTheme="majorBidi" w:cstheme="majorBidi"/>
                <w:szCs w:val="20"/>
              </w:rPr>
              <w:t xml:space="preserve"> </w:t>
            </w:r>
            <w:r w:rsidR="005778DA">
              <w:rPr>
                <w:rFonts w:asciiTheme="majorBidi" w:hAnsiTheme="majorBidi" w:cstheme="majorBidi"/>
                <w:szCs w:val="20"/>
                <w:lang w:val="ru-RU"/>
              </w:rPr>
              <w:t xml:space="preserve">для </w:t>
            </w:r>
            <w:proofErr w:type="spellStart"/>
            <w:r w:rsidRPr="00DC3843">
              <w:rPr>
                <w:rFonts w:asciiTheme="majorBidi" w:hAnsiTheme="majorBidi" w:cstheme="majorBidi"/>
                <w:szCs w:val="20"/>
              </w:rPr>
              <w:t>содействия</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межправительственному</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сближению</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позиций</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Кроме</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того</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он</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оказывает</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поддержку</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Сторонам</w:t>
            </w:r>
            <w:proofErr w:type="spellEnd"/>
            <w:r w:rsidRPr="00DC3843">
              <w:rPr>
                <w:rFonts w:asciiTheme="majorBidi" w:hAnsiTheme="majorBidi" w:cstheme="majorBidi"/>
                <w:szCs w:val="20"/>
              </w:rPr>
              <w:t xml:space="preserve"> в </w:t>
            </w:r>
            <w:proofErr w:type="spellStart"/>
            <w:r w:rsidRPr="00DC3843">
              <w:rPr>
                <w:rFonts w:asciiTheme="majorBidi" w:hAnsiTheme="majorBidi" w:cstheme="majorBidi"/>
                <w:szCs w:val="20"/>
              </w:rPr>
              <w:t>выполнении</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их</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обязательств</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путем</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содействия</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формированию</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обмену</w:t>
            </w:r>
            <w:proofErr w:type="spellEnd"/>
            <w:r w:rsidRPr="00DC3843">
              <w:rPr>
                <w:rFonts w:asciiTheme="majorBidi" w:hAnsiTheme="majorBidi" w:cstheme="majorBidi"/>
                <w:szCs w:val="20"/>
              </w:rPr>
              <w:t xml:space="preserve"> и </w:t>
            </w:r>
            <w:proofErr w:type="spellStart"/>
            <w:r w:rsidRPr="00DC3843">
              <w:rPr>
                <w:rFonts w:asciiTheme="majorBidi" w:hAnsiTheme="majorBidi" w:cstheme="majorBidi"/>
                <w:szCs w:val="20"/>
              </w:rPr>
              <w:t>распространению</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информации</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по</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вопросам</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биобезопасности</w:t>
            </w:r>
            <w:proofErr w:type="spellEnd"/>
            <w:r w:rsidRPr="00DC3843">
              <w:rPr>
                <w:rFonts w:asciiTheme="majorBidi" w:hAnsiTheme="majorBidi" w:cstheme="majorBidi"/>
                <w:szCs w:val="20"/>
              </w:rPr>
              <w:t xml:space="preserve"> и </w:t>
            </w:r>
            <w:proofErr w:type="spellStart"/>
            <w:r w:rsidRPr="00DC3843">
              <w:rPr>
                <w:rFonts w:asciiTheme="majorBidi" w:hAnsiTheme="majorBidi" w:cstheme="majorBidi"/>
                <w:szCs w:val="20"/>
              </w:rPr>
              <w:t>современной</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биотехнологии</w:t>
            </w:r>
            <w:proofErr w:type="spellEnd"/>
            <w:r w:rsidRPr="00DC3843">
              <w:rPr>
                <w:rFonts w:asciiTheme="majorBidi" w:hAnsiTheme="majorBidi" w:cstheme="majorBidi"/>
                <w:szCs w:val="20"/>
              </w:rPr>
              <w:t xml:space="preserve">, в </w:t>
            </w:r>
            <w:proofErr w:type="spellStart"/>
            <w:r w:rsidRPr="00DC3843">
              <w:rPr>
                <w:rFonts w:asciiTheme="majorBidi" w:hAnsiTheme="majorBidi" w:cstheme="majorBidi"/>
                <w:szCs w:val="20"/>
              </w:rPr>
              <w:t>том</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числе</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через</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механизм</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посредничества</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по</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биобезопасности</w:t>
            </w:r>
            <w:proofErr w:type="spellEnd"/>
            <w:r w:rsidRPr="00DC3843">
              <w:rPr>
                <w:rFonts w:asciiTheme="majorBidi" w:hAnsiTheme="majorBidi" w:cstheme="majorBidi"/>
                <w:szCs w:val="20"/>
              </w:rPr>
              <w:t xml:space="preserve">, а </w:t>
            </w:r>
            <w:proofErr w:type="spellStart"/>
            <w:r w:rsidRPr="00DC3843">
              <w:rPr>
                <w:rFonts w:asciiTheme="majorBidi" w:hAnsiTheme="majorBidi" w:cstheme="majorBidi"/>
                <w:szCs w:val="20"/>
              </w:rPr>
              <w:t>также</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обеспечивает</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функционирование</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механизма</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соблюдения</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Протокола</w:t>
            </w:r>
            <w:proofErr w:type="spellEnd"/>
            <w:r w:rsidRPr="00DC3843">
              <w:rPr>
                <w:rFonts w:asciiTheme="majorBidi" w:hAnsiTheme="majorBidi" w:cstheme="majorBidi"/>
                <w:szCs w:val="20"/>
              </w:rPr>
              <w:t xml:space="preserve"> в </w:t>
            </w:r>
            <w:proofErr w:type="spellStart"/>
            <w:r w:rsidRPr="00DC3843">
              <w:rPr>
                <w:rFonts w:asciiTheme="majorBidi" w:hAnsiTheme="majorBidi" w:cstheme="majorBidi"/>
                <w:szCs w:val="20"/>
              </w:rPr>
              <w:t>целях</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содействия</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выполнению</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его</w:t>
            </w:r>
            <w:proofErr w:type="spellEnd"/>
            <w:r w:rsidRPr="00DC3843">
              <w:rPr>
                <w:rFonts w:asciiTheme="majorBidi" w:hAnsiTheme="majorBidi" w:cstheme="majorBidi"/>
                <w:szCs w:val="20"/>
              </w:rPr>
              <w:t xml:space="preserve"> </w:t>
            </w:r>
            <w:proofErr w:type="spellStart"/>
            <w:r w:rsidRPr="00DC3843">
              <w:rPr>
                <w:rFonts w:asciiTheme="majorBidi" w:hAnsiTheme="majorBidi" w:cstheme="majorBidi"/>
                <w:szCs w:val="20"/>
              </w:rPr>
              <w:t>положен</w:t>
            </w:r>
            <w:r w:rsidR="005778DA">
              <w:rPr>
                <w:rFonts w:asciiTheme="majorBidi" w:hAnsiTheme="majorBidi" w:cstheme="majorBidi"/>
                <w:szCs w:val="20"/>
                <w:lang w:val="ru-RU"/>
              </w:rPr>
              <w:t>ий</w:t>
            </w:r>
            <w:proofErr w:type="spellEnd"/>
            <w:r w:rsidR="005778DA">
              <w:rPr>
                <w:rFonts w:asciiTheme="majorBidi" w:hAnsiTheme="majorBidi" w:cstheme="majorBidi"/>
                <w:szCs w:val="20"/>
                <w:lang w:val="ru-RU"/>
              </w:rPr>
              <w:t xml:space="preserve">.    </w:t>
            </w:r>
          </w:p>
        </w:tc>
      </w:tr>
      <w:tr w:rsidR="00114E47" w:rsidRPr="00F14F9B" w14:paraId="0BEDA7C8" w14:textId="77777777" w:rsidTr="008B3D41">
        <w:tc>
          <w:tcPr>
            <w:tcW w:w="9355" w:type="dxa"/>
            <w:shd w:val="clear" w:color="auto" w:fill="FFFFFF" w:themeFill="background1"/>
          </w:tcPr>
          <w:p w14:paraId="503B206B" w14:textId="19D66B25" w:rsidR="00114E47" w:rsidRPr="00327C04" w:rsidRDefault="00114E47" w:rsidP="008B3D41">
            <w:pPr>
              <w:spacing w:before="60" w:after="60"/>
              <w:ind w:left="28"/>
              <w:rPr>
                <w:rFonts w:asciiTheme="majorBidi" w:hAnsiTheme="majorBidi" w:cstheme="majorBidi"/>
                <w:b/>
                <w:bCs/>
                <w:sz w:val="20"/>
                <w:szCs w:val="20"/>
              </w:rPr>
            </w:pPr>
            <w:r w:rsidRPr="00327C04">
              <w:rPr>
                <w:rFonts w:asciiTheme="majorBidi" w:hAnsiTheme="majorBidi" w:cstheme="majorBidi"/>
                <w:b/>
                <w:bCs/>
                <w:sz w:val="20"/>
                <w:szCs w:val="20"/>
              </w:rPr>
              <w:t xml:space="preserve">5. </w:t>
            </w:r>
            <w:r w:rsidR="000C7EE1">
              <w:rPr>
                <w:b/>
                <w:bCs/>
                <w:sz w:val="20"/>
                <w:szCs w:val="20"/>
                <w:lang w:val="ru-RU"/>
              </w:rPr>
              <w:t xml:space="preserve">Отдел доступа и совместного использования выгод </w:t>
            </w:r>
          </w:p>
          <w:p w14:paraId="1D6877FB" w14:textId="6CB56E5A" w:rsidR="00114E47" w:rsidRPr="008B3D41" w:rsidRDefault="000C7EE1" w:rsidP="00142B7A">
            <w:pPr>
              <w:pStyle w:val="CBDTableNormal"/>
              <w:spacing w:before="60" w:after="60"/>
            </w:pPr>
            <w:r w:rsidRPr="000C7EE1">
              <w:rPr>
                <w:lang w:val="ru-RU"/>
              </w:rPr>
              <w:t xml:space="preserve">Отдел доступа и совместного использования выгод координирует и направляет работу секретариата по </w:t>
            </w:r>
            <w:r w:rsidRPr="000C7EE1">
              <w:rPr>
                <w:lang w:val="ru-RU"/>
              </w:rPr>
              <w:lastRenderedPageBreak/>
              <w:t xml:space="preserve">вопросам доступа и совместного использования выгод в рамках Конвенции о биологическом разнообразии и </w:t>
            </w:r>
            <w:proofErr w:type="spellStart"/>
            <w:r w:rsidRPr="000C7EE1">
              <w:rPr>
                <w:lang w:val="ru-RU"/>
              </w:rPr>
              <w:t>Нагойского</w:t>
            </w:r>
            <w:proofErr w:type="spellEnd"/>
            <w:r w:rsidRPr="000C7EE1">
              <w:rPr>
                <w:lang w:val="ru-RU"/>
              </w:rPr>
              <w:t xml:space="preserve"> протокола.</w:t>
            </w:r>
            <w:r>
              <w:rPr>
                <w:lang w:val="ru-RU"/>
              </w:rPr>
              <w:t xml:space="preserve"> </w:t>
            </w:r>
            <w:r w:rsidRPr="000C7EE1">
              <w:rPr>
                <w:lang w:val="ru-RU"/>
              </w:rPr>
              <w:t xml:space="preserve">Отдел оказывает поддержку Сторонам в эффективном выполнении обязательств </w:t>
            </w:r>
            <w:r w:rsidR="00142B7A">
              <w:rPr>
                <w:lang w:val="ru-RU"/>
              </w:rPr>
              <w:t xml:space="preserve">по доступу </w:t>
            </w:r>
            <w:r w:rsidRPr="000C7EE1">
              <w:rPr>
                <w:lang w:val="ru-RU"/>
              </w:rPr>
              <w:t>и совместно</w:t>
            </w:r>
            <w:r w:rsidR="00142B7A">
              <w:rPr>
                <w:lang w:val="ru-RU"/>
              </w:rPr>
              <w:t xml:space="preserve">му </w:t>
            </w:r>
            <w:r w:rsidRPr="000C7EE1">
              <w:rPr>
                <w:lang w:val="ru-RU"/>
              </w:rPr>
              <w:t>использовани</w:t>
            </w:r>
            <w:r w:rsidR="00142B7A">
              <w:rPr>
                <w:lang w:val="ru-RU"/>
              </w:rPr>
              <w:t>ю</w:t>
            </w:r>
            <w:r w:rsidRPr="000C7EE1">
              <w:rPr>
                <w:lang w:val="ru-RU"/>
              </w:rPr>
              <w:t xml:space="preserve"> выгод, </w:t>
            </w:r>
            <w:r w:rsidR="00142B7A">
              <w:rPr>
                <w:lang w:val="ru-RU"/>
              </w:rPr>
              <w:t xml:space="preserve">в </w:t>
            </w:r>
            <w:r w:rsidRPr="000C7EE1">
              <w:rPr>
                <w:lang w:val="ru-RU"/>
              </w:rPr>
              <w:t xml:space="preserve">обеспечении обоснованного принятия решений, а также </w:t>
            </w:r>
            <w:r w:rsidR="00142B7A">
              <w:rPr>
                <w:lang w:val="ru-RU"/>
              </w:rPr>
              <w:t xml:space="preserve">в проведении </w:t>
            </w:r>
            <w:r w:rsidRPr="000C7EE1">
              <w:rPr>
                <w:lang w:val="ru-RU"/>
              </w:rPr>
              <w:t>мониторинг</w:t>
            </w:r>
            <w:r w:rsidR="00142B7A">
              <w:rPr>
                <w:lang w:val="ru-RU"/>
              </w:rPr>
              <w:t>а</w:t>
            </w:r>
            <w:r w:rsidRPr="000C7EE1">
              <w:rPr>
                <w:lang w:val="ru-RU"/>
              </w:rPr>
              <w:t xml:space="preserve"> и обзор</w:t>
            </w:r>
            <w:r w:rsidR="00142B7A">
              <w:rPr>
                <w:lang w:val="ru-RU"/>
              </w:rPr>
              <w:t>а</w:t>
            </w:r>
            <w:r w:rsidRPr="000C7EE1">
              <w:rPr>
                <w:lang w:val="ru-RU"/>
              </w:rPr>
              <w:t xml:space="preserve"> с </w:t>
            </w:r>
            <w:r>
              <w:rPr>
                <w:lang w:val="ru-RU"/>
              </w:rPr>
              <w:t>уделением первоочередного внимания осуществлению ц</w:t>
            </w:r>
            <w:r w:rsidRPr="000C7EE1">
              <w:rPr>
                <w:lang w:val="ru-RU"/>
              </w:rPr>
              <w:t xml:space="preserve">ели C и </w:t>
            </w:r>
            <w:r>
              <w:rPr>
                <w:lang w:val="ru-RU"/>
              </w:rPr>
              <w:t>задачи</w:t>
            </w:r>
            <w:r w:rsidRPr="000C7EE1">
              <w:rPr>
                <w:lang w:val="ru-RU"/>
              </w:rPr>
              <w:t xml:space="preserve"> 13 Рамочной программы. Он предоставляет </w:t>
            </w:r>
            <w:r>
              <w:rPr>
                <w:lang w:val="ru-RU"/>
              </w:rPr>
              <w:t>стратеги</w:t>
            </w:r>
            <w:r w:rsidRPr="000C7EE1">
              <w:rPr>
                <w:lang w:val="ru-RU"/>
              </w:rPr>
              <w:t>ческую поддержку, техническ</w:t>
            </w:r>
            <w:r>
              <w:rPr>
                <w:lang w:val="ru-RU"/>
              </w:rPr>
              <w:t>ую помощь</w:t>
            </w:r>
            <w:r w:rsidRPr="000C7EE1">
              <w:rPr>
                <w:lang w:val="ru-RU"/>
              </w:rPr>
              <w:t xml:space="preserve">, </w:t>
            </w:r>
            <w:r>
              <w:rPr>
                <w:lang w:val="ru-RU"/>
              </w:rPr>
              <w:t xml:space="preserve">содействие </w:t>
            </w:r>
            <w:r w:rsidRPr="000C7EE1">
              <w:rPr>
                <w:lang w:val="ru-RU"/>
              </w:rPr>
              <w:t xml:space="preserve">в развитии потенциала и мониторинге в области доступа и совместного использования выгод в рамках Конвенции и </w:t>
            </w:r>
            <w:proofErr w:type="spellStart"/>
            <w:r w:rsidRPr="000C7EE1">
              <w:rPr>
                <w:lang w:val="ru-RU"/>
              </w:rPr>
              <w:t>Нагойского</w:t>
            </w:r>
            <w:proofErr w:type="spellEnd"/>
            <w:r w:rsidRPr="000C7EE1">
              <w:rPr>
                <w:lang w:val="ru-RU"/>
              </w:rPr>
              <w:t xml:space="preserve"> протокола.</w:t>
            </w:r>
            <w:r>
              <w:rPr>
                <w:lang w:val="ru-RU"/>
              </w:rPr>
              <w:t xml:space="preserve"> </w:t>
            </w:r>
            <w:r w:rsidRPr="000C7EE1">
              <w:rPr>
                <w:lang w:val="ru-RU"/>
              </w:rPr>
              <w:t>Кроме того, Отдел обеспечивает обслуживание межправительственных процессов и механизмов соблюдения</w:t>
            </w:r>
            <w:r>
              <w:rPr>
                <w:lang w:val="ru-RU"/>
              </w:rPr>
              <w:t xml:space="preserve"> требований</w:t>
            </w:r>
            <w:r w:rsidRPr="000C7EE1">
              <w:rPr>
                <w:lang w:val="ru-RU"/>
              </w:rPr>
              <w:t>, а так</w:t>
            </w:r>
            <w:r>
              <w:rPr>
                <w:lang w:val="ru-RU"/>
              </w:rPr>
              <w:t>же ведение и совершенствование м</w:t>
            </w:r>
            <w:r w:rsidRPr="000C7EE1">
              <w:rPr>
                <w:lang w:val="ru-RU"/>
              </w:rPr>
              <w:t xml:space="preserve">еханизма посредничества </w:t>
            </w:r>
            <w:r w:rsidR="00EF3D15">
              <w:rPr>
                <w:lang w:val="ru-RU"/>
              </w:rPr>
              <w:t xml:space="preserve">для регулирования </w:t>
            </w:r>
            <w:r w:rsidRPr="000C7EE1">
              <w:rPr>
                <w:lang w:val="ru-RU"/>
              </w:rPr>
              <w:t>доступ</w:t>
            </w:r>
            <w:r w:rsidR="00EF3D15">
              <w:rPr>
                <w:lang w:val="ru-RU"/>
              </w:rPr>
              <w:t xml:space="preserve">а к генетическим ресурсам </w:t>
            </w:r>
            <w:r w:rsidRPr="000C7EE1">
              <w:rPr>
                <w:lang w:val="ru-RU"/>
              </w:rPr>
              <w:t>и совместно</w:t>
            </w:r>
            <w:r w:rsidR="00EF3D15">
              <w:rPr>
                <w:lang w:val="ru-RU"/>
              </w:rPr>
              <w:t>го</w:t>
            </w:r>
            <w:r w:rsidRPr="000C7EE1">
              <w:rPr>
                <w:lang w:val="ru-RU"/>
              </w:rPr>
              <w:t xml:space="preserve"> использовани</w:t>
            </w:r>
            <w:r w:rsidR="00EF3D15">
              <w:rPr>
                <w:lang w:val="ru-RU"/>
              </w:rPr>
              <w:t>я</w:t>
            </w:r>
            <w:r w:rsidRPr="000C7EE1">
              <w:rPr>
                <w:lang w:val="ru-RU"/>
              </w:rPr>
              <w:t xml:space="preserve"> выгод, включая </w:t>
            </w:r>
            <w:r w:rsidR="00EF3D15">
              <w:rPr>
                <w:lang w:val="ru-RU"/>
              </w:rPr>
              <w:t xml:space="preserve">стратегическую </w:t>
            </w:r>
            <w:r w:rsidRPr="000C7EE1">
              <w:rPr>
                <w:lang w:val="ru-RU"/>
              </w:rPr>
              <w:t xml:space="preserve">работу по вопросам, связанным с цифровой информацией о последовательностях </w:t>
            </w:r>
            <w:r w:rsidR="00EF3D15">
              <w:rPr>
                <w:lang w:val="ru-RU"/>
              </w:rPr>
              <w:t xml:space="preserve">в отношении </w:t>
            </w:r>
            <w:r w:rsidRPr="000C7EE1">
              <w:rPr>
                <w:lang w:val="ru-RU"/>
              </w:rPr>
              <w:t xml:space="preserve">генетических ресурсов, в целях содействия усилиям Сторон по осуществлению соответствующих </w:t>
            </w:r>
            <w:r w:rsidR="00EF3D15">
              <w:rPr>
                <w:lang w:val="ru-RU"/>
              </w:rPr>
              <w:t xml:space="preserve">положений. </w:t>
            </w:r>
          </w:p>
        </w:tc>
      </w:tr>
      <w:tr w:rsidR="00114E47" w:rsidRPr="00F14F9B" w14:paraId="40634B2D" w14:textId="77777777" w:rsidTr="008B3D41">
        <w:tc>
          <w:tcPr>
            <w:tcW w:w="9355" w:type="dxa"/>
          </w:tcPr>
          <w:p w14:paraId="374A5197" w14:textId="76307307" w:rsidR="00114E47" w:rsidRPr="00327C04" w:rsidRDefault="001805EF" w:rsidP="008B3D41">
            <w:pPr>
              <w:spacing w:before="60" w:after="60"/>
              <w:rPr>
                <w:rFonts w:asciiTheme="majorBidi" w:hAnsiTheme="majorBidi" w:cstheme="majorBidi"/>
                <w:b/>
                <w:bCs/>
                <w:sz w:val="20"/>
                <w:szCs w:val="20"/>
              </w:rPr>
            </w:pPr>
            <w:r>
              <w:rPr>
                <w:rFonts w:asciiTheme="majorBidi" w:hAnsiTheme="majorBidi" w:cstheme="majorBidi"/>
                <w:b/>
                <w:bCs/>
                <w:sz w:val="20"/>
                <w:szCs w:val="20"/>
              </w:rPr>
              <w:t xml:space="preserve">6. </w:t>
            </w:r>
            <w:proofErr w:type="spellStart"/>
            <w:r w:rsidRPr="001805EF">
              <w:rPr>
                <w:rFonts w:asciiTheme="majorBidi" w:hAnsiTheme="majorBidi" w:cstheme="majorBidi"/>
                <w:b/>
                <w:bCs/>
                <w:sz w:val="20"/>
                <w:szCs w:val="20"/>
              </w:rPr>
              <w:t>Отдел</w:t>
            </w:r>
            <w:proofErr w:type="spellEnd"/>
            <w:r w:rsidRPr="001805EF">
              <w:rPr>
                <w:rFonts w:asciiTheme="majorBidi" w:hAnsiTheme="majorBidi" w:cstheme="majorBidi"/>
                <w:b/>
                <w:bCs/>
                <w:sz w:val="20"/>
                <w:szCs w:val="20"/>
              </w:rPr>
              <w:t xml:space="preserve"> </w:t>
            </w:r>
            <w:proofErr w:type="spellStart"/>
            <w:r w:rsidRPr="001805EF">
              <w:rPr>
                <w:rFonts w:asciiTheme="majorBidi" w:hAnsiTheme="majorBidi" w:cstheme="majorBidi"/>
                <w:b/>
                <w:bCs/>
                <w:sz w:val="20"/>
                <w:szCs w:val="20"/>
              </w:rPr>
              <w:t>Японского</w:t>
            </w:r>
            <w:proofErr w:type="spellEnd"/>
            <w:r w:rsidRPr="001805EF">
              <w:rPr>
                <w:rFonts w:asciiTheme="majorBidi" w:hAnsiTheme="majorBidi" w:cstheme="majorBidi"/>
                <w:b/>
                <w:bCs/>
                <w:sz w:val="20"/>
                <w:szCs w:val="20"/>
              </w:rPr>
              <w:t xml:space="preserve"> </w:t>
            </w:r>
            <w:proofErr w:type="spellStart"/>
            <w:r w:rsidRPr="001805EF">
              <w:rPr>
                <w:rFonts w:asciiTheme="majorBidi" w:hAnsiTheme="majorBidi" w:cstheme="majorBidi"/>
                <w:b/>
                <w:bCs/>
                <w:sz w:val="20"/>
                <w:szCs w:val="20"/>
              </w:rPr>
              <w:t>фонда</w:t>
            </w:r>
            <w:proofErr w:type="spellEnd"/>
            <w:r w:rsidRPr="001805EF">
              <w:rPr>
                <w:rFonts w:asciiTheme="majorBidi" w:hAnsiTheme="majorBidi" w:cstheme="majorBidi"/>
                <w:b/>
                <w:bCs/>
                <w:sz w:val="20"/>
                <w:szCs w:val="20"/>
              </w:rPr>
              <w:t xml:space="preserve"> </w:t>
            </w:r>
            <w:proofErr w:type="spellStart"/>
            <w:r w:rsidRPr="001805EF">
              <w:rPr>
                <w:rFonts w:asciiTheme="majorBidi" w:hAnsiTheme="majorBidi" w:cstheme="majorBidi"/>
                <w:b/>
                <w:bCs/>
                <w:sz w:val="20"/>
                <w:szCs w:val="20"/>
              </w:rPr>
              <w:t>биоразнообразия</w:t>
            </w:r>
            <w:proofErr w:type="spellEnd"/>
          </w:p>
          <w:p w14:paraId="73AA5042" w14:textId="29D7CFDB" w:rsidR="00114E47" w:rsidRPr="008B3D41" w:rsidRDefault="001805EF" w:rsidP="008362C3">
            <w:pPr>
              <w:pStyle w:val="CBDTableNormal"/>
              <w:spacing w:before="60" w:after="60"/>
              <w:rPr>
                <w:lang w:eastAsia="ja-JP"/>
              </w:rPr>
            </w:pPr>
            <w:r w:rsidRPr="001805EF">
              <w:rPr>
                <w:rFonts w:asciiTheme="majorBidi" w:hAnsiTheme="majorBidi" w:cstheme="majorBidi"/>
                <w:szCs w:val="20"/>
                <w:lang w:val="ru-RU"/>
              </w:rPr>
              <w:t xml:space="preserve">Отдел Японского фонда биоразнообразия осуществляет управление и использование средств Японского фонда биоразнообразия в целях эффективного содействия осуществлению Конвенции о биологическом разнообразии, протоколов к ней и </w:t>
            </w:r>
            <w:proofErr w:type="spellStart"/>
            <w:r w:rsidRPr="001805EF">
              <w:rPr>
                <w:rFonts w:asciiTheme="majorBidi" w:hAnsiTheme="majorBidi" w:cstheme="majorBidi"/>
                <w:szCs w:val="20"/>
                <w:lang w:val="ru-RU"/>
              </w:rPr>
              <w:t>Куньминско</w:t>
            </w:r>
            <w:proofErr w:type="spellEnd"/>
            <w:r w:rsidRPr="001805EF">
              <w:rPr>
                <w:rFonts w:asciiTheme="majorBidi" w:hAnsiTheme="majorBidi" w:cstheme="majorBidi"/>
                <w:szCs w:val="20"/>
                <w:lang w:val="ru-RU"/>
              </w:rPr>
              <w:t>-Монреальской глобальной рамочной программы по биоразнообразию.</w:t>
            </w:r>
            <w:r>
              <w:rPr>
                <w:rFonts w:asciiTheme="majorBidi" w:hAnsiTheme="majorBidi" w:cstheme="majorBidi"/>
                <w:szCs w:val="20"/>
                <w:lang w:val="ru-RU"/>
              </w:rPr>
              <w:t xml:space="preserve"> </w:t>
            </w:r>
            <w:r w:rsidRPr="001805EF">
              <w:rPr>
                <w:rFonts w:asciiTheme="majorBidi" w:hAnsiTheme="majorBidi" w:cstheme="majorBidi"/>
                <w:szCs w:val="20"/>
                <w:lang w:val="ru-RU"/>
              </w:rPr>
              <w:t>Отдел выполняет в рамках секретариата специализированную функцию по предоставлению адресной поддержки Сторонам</w:t>
            </w:r>
            <w:r w:rsidR="008362C3">
              <w:rPr>
                <w:rFonts w:asciiTheme="majorBidi" w:hAnsiTheme="majorBidi" w:cstheme="majorBidi"/>
                <w:szCs w:val="20"/>
                <w:lang w:val="ru-RU"/>
              </w:rPr>
              <w:t xml:space="preserve"> из числа </w:t>
            </w:r>
            <w:r w:rsidRPr="001805EF">
              <w:rPr>
                <w:rFonts w:asciiTheme="majorBidi" w:hAnsiTheme="majorBidi" w:cstheme="majorBidi"/>
                <w:szCs w:val="20"/>
                <w:lang w:val="ru-RU"/>
              </w:rPr>
              <w:t>развивающи</w:t>
            </w:r>
            <w:r w:rsidR="008362C3">
              <w:rPr>
                <w:rFonts w:asciiTheme="majorBidi" w:hAnsiTheme="majorBidi" w:cstheme="majorBidi"/>
                <w:szCs w:val="20"/>
                <w:lang w:val="ru-RU"/>
              </w:rPr>
              <w:t>хся стран</w:t>
            </w:r>
            <w:r w:rsidRPr="001805EF">
              <w:rPr>
                <w:rFonts w:asciiTheme="majorBidi" w:hAnsiTheme="majorBidi" w:cstheme="majorBidi"/>
                <w:szCs w:val="20"/>
                <w:lang w:val="ru-RU"/>
              </w:rPr>
              <w:t xml:space="preserve">, обеспечивая при этом согласованность с </w:t>
            </w:r>
            <w:proofErr w:type="spellStart"/>
            <w:r w:rsidRPr="001805EF">
              <w:rPr>
                <w:rFonts w:asciiTheme="majorBidi" w:hAnsiTheme="majorBidi" w:cstheme="majorBidi"/>
                <w:szCs w:val="20"/>
                <w:lang w:val="ru-RU"/>
              </w:rPr>
              <w:t>общеcекретариатскими</w:t>
            </w:r>
            <w:proofErr w:type="spellEnd"/>
            <w:r w:rsidRPr="001805EF">
              <w:rPr>
                <w:rFonts w:asciiTheme="majorBidi" w:hAnsiTheme="majorBidi" w:cstheme="majorBidi"/>
                <w:szCs w:val="20"/>
                <w:lang w:val="ru-RU"/>
              </w:rPr>
              <w:t xml:space="preserve"> приоритетами и решениями Конференции Сторон. Посредством стратегического использования средств Фонда Отдел поддерживает ключевые национальные усилия по осуществлению и содействует инклюзивному участию в деятельности по сохранению биоразнообразия, тем самым </w:t>
            </w:r>
            <w:r w:rsidR="008362C3">
              <w:rPr>
                <w:rFonts w:asciiTheme="majorBidi" w:hAnsiTheme="majorBidi" w:cstheme="majorBidi"/>
                <w:szCs w:val="20"/>
                <w:lang w:val="ru-RU"/>
              </w:rPr>
              <w:t xml:space="preserve">повышая </w:t>
            </w:r>
            <w:r w:rsidRPr="001805EF">
              <w:rPr>
                <w:rFonts w:asciiTheme="majorBidi" w:hAnsiTheme="majorBidi" w:cstheme="majorBidi"/>
                <w:szCs w:val="20"/>
                <w:lang w:val="ru-RU"/>
              </w:rPr>
              <w:t>общую эффективность, согласованность и результативность международной поддержки в области биоразнообразия.</w:t>
            </w:r>
          </w:p>
        </w:tc>
      </w:tr>
      <w:tr w:rsidR="00114E47" w:rsidRPr="00F14F9B" w14:paraId="1CE0CD1A" w14:textId="77777777" w:rsidTr="008B3D41">
        <w:tc>
          <w:tcPr>
            <w:tcW w:w="9355" w:type="dxa"/>
          </w:tcPr>
          <w:p w14:paraId="3C47C37B" w14:textId="0F230E2A" w:rsidR="00114E47" w:rsidRPr="00327C04" w:rsidRDefault="003E3354" w:rsidP="008B3D41">
            <w:pPr>
              <w:spacing w:before="60" w:after="60"/>
              <w:rPr>
                <w:rFonts w:asciiTheme="majorBidi" w:hAnsiTheme="majorBidi" w:cstheme="majorBidi"/>
                <w:b/>
                <w:bCs/>
                <w:sz w:val="20"/>
                <w:szCs w:val="20"/>
              </w:rPr>
            </w:pPr>
            <w:r>
              <w:rPr>
                <w:rFonts w:asciiTheme="majorBidi" w:hAnsiTheme="majorBidi" w:cstheme="majorBidi"/>
                <w:b/>
                <w:bCs/>
                <w:sz w:val="20"/>
                <w:szCs w:val="20"/>
              </w:rPr>
              <w:t xml:space="preserve">7. </w:t>
            </w:r>
            <w:proofErr w:type="spellStart"/>
            <w:r w:rsidRPr="003E3354">
              <w:rPr>
                <w:rFonts w:asciiTheme="majorBidi" w:hAnsiTheme="majorBidi" w:cstheme="majorBidi"/>
                <w:b/>
                <w:bCs/>
                <w:sz w:val="20"/>
                <w:szCs w:val="20"/>
              </w:rPr>
              <w:t>Секция</w:t>
            </w:r>
            <w:proofErr w:type="spellEnd"/>
            <w:r w:rsidRPr="003E3354">
              <w:rPr>
                <w:rFonts w:asciiTheme="majorBidi" w:hAnsiTheme="majorBidi" w:cstheme="majorBidi"/>
                <w:b/>
                <w:bCs/>
                <w:sz w:val="20"/>
                <w:szCs w:val="20"/>
              </w:rPr>
              <w:t xml:space="preserve"> </w:t>
            </w:r>
            <w:proofErr w:type="spellStart"/>
            <w:r w:rsidRPr="003E3354">
              <w:rPr>
                <w:rFonts w:asciiTheme="majorBidi" w:hAnsiTheme="majorBidi" w:cstheme="majorBidi"/>
                <w:b/>
                <w:bCs/>
                <w:sz w:val="20"/>
                <w:szCs w:val="20"/>
              </w:rPr>
              <w:t>конференционного</w:t>
            </w:r>
            <w:proofErr w:type="spellEnd"/>
            <w:r w:rsidRPr="003E3354">
              <w:rPr>
                <w:rFonts w:asciiTheme="majorBidi" w:hAnsiTheme="majorBidi" w:cstheme="majorBidi"/>
                <w:b/>
                <w:bCs/>
                <w:sz w:val="20"/>
                <w:szCs w:val="20"/>
              </w:rPr>
              <w:t xml:space="preserve"> </w:t>
            </w:r>
            <w:proofErr w:type="spellStart"/>
            <w:r w:rsidRPr="003E3354">
              <w:rPr>
                <w:rFonts w:asciiTheme="majorBidi" w:hAnsiTheme="majorBidi" w:cstheme="majorBidi"/>
                <w:b/>
                <w:bCs/>
                <w:sz w:val="20"/>
                <w:szCs w:val="20"/>
              </w:rPr>
              <w:t>обслуживания</w:t>
            </w:r>
            <w:proofErr w:type="spellEnd"/>
            <w:r w:rsidR="00114E47" w:rsidRPr="00327C04">
              <w:rPr>
                <w:rFonts w:asciiTheme="majorBidi" w:hAnsiTheme="majorBidi" w:cstheme="majorBidi"/>
                <w:b/>
                <w:bCs/>
                <w:sz w:val="20"/>
                <w:szCs w:val="20"/>
              </w:rPr>
              <w:tab/>
            </w:r>
          </w:p>
          <w:p w14:paraId="6D520AD6" w14:textId="57F1DE50" w:rsidR="00114E47" w:rsidRPr="00327C04" w:rsidRDefault="003E3354" w:rsidP="00052E8B">
            <w:pPr>
              <w:pStyle w:val="CBDTableNormal"/>
              <w:spacing w:before="60" w:after="60"/>
            </w:pPr>
            <w:r w:rsidRPr="003E3354">
              <w:rPr>
                <w:lang w:val="ru-RU"/>
              </w:rPr>
              <w:t xml:space="preserve">Секция конференционного обслуживания обеспечивает конференционное обслуживание </w:t>
            </w:r>
            <w:r>
              <w:rPr>
                <w:lang w:val="ru-RU"/>
              </w:rPr>
              <w:t xml:space="preserve">для оказания содействия в </w:t>
            </w:r>
            <w:r w:rsidRPr="003E3354">
              <w:rPr>
                <w:lang w:val="ru-RU"/>
              </w:rPr>
              <w:t>планировани</w:t>
            </w:r>
            <w:r>
              <w:rPr>
                <w:lang w:val="ru-RU"/>
              </w:rPr>
              <w:t>и</w:t>
            </w:r>
            <w:r w:rsidRPr="003E3354">
              <w:rPr>
                <w:lang w:val="ru-RU"/>
              </w:rPr>
              <w:t>, организации и проведени</w:t>
            </w:r>
            <w:r>
              <w:rPr>
                <w:lang w:val="ru-RU"/>
              </w:rPr>
              <w:t>и</w:t>
            </w:r>
            <w:r w:rsidRPr="003E3354">
              <w:rPr>
                <w:lang w:val="ru-RU"/>
              </w:rPr>
              <w:t xml:space="preserve"> совещаний Конференции Сторон и ее вспомогательных органов, а также межсессионных, межправительственных и технических совещаний.</w:t>
            </w:r>
            <w:r>
              <w:rPr>
                <w:lang w:val="ru-RU"/>
              </w:rPr>
              <w:t xml:space="preserve"> </w:t>
            </w:r>
            <w:r w:rsidRPr="003E3354">
              <w:rPr>
                <w:lang w:val="ru-RU"/>
              </w:rPr>
              <w:t>Секция координирует все функции, связанные с конференционным обслуживанием, включая информационно-технологическую поддержку, регистрацию участников, закупочную деятельность, услуги по обеспечению площадок и проведению мероприятий, взаимодействие с поста</w:t>
            </w:r>
            <w:r w:rsidR="00052E8B">
              <w:rPr>
                <w:lang w:val="ru-RU"/>
              </w:rPr>
              <w:t xml:space="preserve">вщиками, организацию поездок и сотрудничество </w:t>
            </w:r>
            <w:r w:rsidRPr="003E3354">
              <w:rPr>
                <w:lang w:val="ru-RU"/>
              </w:rPr>
              <w:t>с принимающим правительством. Посредством этих функций Секция обеспечивает эффективную подготовку и проведение совещаний, а также координацию с соответствующими международными органами в целях содействия осуществлению Конвенции и протоколов к ней.</w:t>
            </w:r>
          </w:p>
        </w:tc>
      </w:tr>
      <w:tr w:rsidR="00114E47" w:rsidRPr="00F14F9B" w14:paraId="51F1471F" w14:textId="77777777" w:rsidTr="008B3D41">
        <w:tc>
          <w:tcPr>
            <w:tcW w:w="9355" w:type="dxa"/>
          </w:tcPr>
          <w:p w14:paraId="77292579" w14:textId="13486603" w:rsidR="00114E47" w:rsidRPr="00F14F9B" w:rsidRDefault="00114E47" w:rsidP="008B3D41">
            <w:pPr>
              <w:spacing w:before="60" w:after="60"/>
              <w:ind w:left="335"/>
              <w:rPr>
                <w:rFonts w:asciiTheme="majorBidi" w:hAnsiTheme="majorBidi" w:cstheme="majorBidi"/>
                <w:b/>
                <w:bCs/>
                <w:i/>
                <w:iCs/>
                <w:sz w:val="20"/>
                <w:szCs w:val="20"/>
              </w:rPr>
            </w:pPr>
            <w:r w:rsidRPr="00F14F9B">
              <w:rPr>
                <w:rFonts w:asciiTheme="majorBidi" w:hAnsiTheme="majorBidi" w:cstheme="majorBidi"/>
                <w:b/>
                <w:bCs/>
                <w:i/>
                <w:iCs/>
                <w:sz w:val="20"/>
                <w:szCs w:val="20"/>
              </w:rPr>
              <w:t xml:space="preserve">7.1 </w:t>
            </w:r>
            <w:proofErr w:type="spellStart"/>
            <w:r w:rsidR="009C513B" w:rsidRPr="009C513B">
              <w:rPr>
                <w:rFonts w:asciiTheme="majorBidi" w:hAnsiTheme="majorBidi" w:cstheme="majorBidi"/>
                <w:b/>
                <w:bCs/>
                <w:i/>
                <w:iCs/>
                <w:sz w:val="20"/>
                <w:szCs w:val="20"/>
              </w:rPr>
              <w:t>Отдел</w:t>
            </w:r>
            <w:proofErr w:type="spellEnd"/>
            <w:r w:rsidR="009C513B" w:rsidRPr="009C513B">
              <w:rPr>
                <w:rFonts w:asciiTheme="majorBidi" w:hAnsiTheme="majorBidi" w:cstheme="majorBidi"/>
                <w:b/>
                <w:bCs/>
                <w:i/>
                <w:iCs/>
                <w:sz w:val="20"/>
                <w:szCs w:val="20"/>
              </w:rPr>
              <w:t xml:space="preserve"> </w:t>
            </w:r>
            <w:proofErr w:type="spellStart"/>
            <w:r w:rsidR="009C513B" w:rsidRPr="009C513B">
              <w:rPr>
                <w:rFonts w:asciiTheme="majorBidi" w:hAnsiTheme="majorBidi" w:cstheme="majorBidi"/>
                <w:b/>
                <w:bCs/>
                <w:i/>
                <w:iCs/>
                <w:sz w:val="20"/>
                <w:szCs w:val="20"/>
              </w:rPr>
              <w:t>планирования</w:t>
            </w:r>
            <w:proofErr w:type="spellEnd"/>
            <w:r w:rsidR="009C513B" w:rsidRPr="009C513B">
              <w:rPr>
                <w:rFonts w:asciiTheme="majorBidi" w:hAnsiTheme="majorBidi" w:cstheme="majorBidi"/>
                <w:b/>
                <w:bCs/>
                <w:i/>
                <w:iCs/>
                <w:sz w:val="20"/>
                <w:szCs w:val="20"/>
              </w:rPr>
              <w:t xml:space="preserve"> и </w:t>
            </w:r>
            <w:proofErr w:type="spellStart"/>
            <w:r w:rsidR="009C513B" w:rsidRPr="009C513B">
              <w:rPr>
                <w:rFonts w:asciiTheme="majorBidi" w:hAnsiTheme="majorBidi" w:cstheme="majorBidi"/>
                <w:b/>
                <w:bCs/>
                <w:i/>
                <w:iCs/>
                <w:sz w:val="20"/>
                <w:szCs w:val="20"/>
              </w:rPr>
              <w:t>координации</w:t>
            </w:r>
            <w:proofErr w:type="spellEnd"/>
            <w:r w:rsidR="009C513B" w:rsidRPr="009C513B">
              <w:rPr>
                <w:rFonts w:asciiTheme="majorBidi" w:hAnsiTheme="majorBidi" w:cstheme="majorBidi"/>
                <w:b/>
                <w:bCs/>
                <w:i/>
                <w:iCs/>
                <w:sz w:val="20"/>
                <w:szCs w:val="20"/>
              </w:rPr>
              <w:t xml:space="preserve"> </w:t>
            </w:r>
            <w:proofErr w:type="spellStart"/>
            <w:r w:rsidR="009C513B" w:rsidRPr="009C513B">
              <w:rPr>
                <w:rFonts w:asciiTheme="majorBidi" w:hAnsiTheme="majorBidi" w:cstheme="majorBidi"/>
                <w:b/>
                <w:bCs/>
                <w:i/>
                <w:iCs/>
                <w:sz w:val="20"/>
                <w:szCs w:val="20"/>
              </w:rPr>
              <w:t>совещаний</w:t>
            </w:r>
            <w:proofErr w:type="spellEnd"/>
          </w:p>
          <w:p w14:paraId="724F9A00" w14:textId="11C9A435" w:rsidR="00114E47" w:rsidRPr="00F14F9B" w:rsidRDefault="009C513B" w:rsidP="007E1441">
            <w:pPr>
              <w:pStyle w:val="CBDTableNormal"/>
              <w:spacing w:before="60" w:after="60"/>
            </w:pPr>
            <w:r w:rsidRPr="009C513B">
              <w:rPr>
                <w:rFonts w:asciiTheme="majorBidi" w:hAnsiTheme="majorBidi" w:cstheme="majorBidi"/>
                <w:szCs w:val="20"/>
                <w:lang w:val="ru-RU"/>
              </w:rPr>
              <w:t>Отдел планирования и координации совещаний обеспечивает стратегическое планирование, координацию и управление конференционным обслуживанием совещаний, проводимых в рамках Конвенции и протоколов к ней.</w:t>
            </w:r>
            <w:r w:rsidR="007E1441">
              <w:rPr>
                <w:rFonts w:asciiTheme="majorBidi" w:hAnsiTheme="majorBidi" w:cstheme="majorBidi"/>
                <w:szCs w:val="20"/>
                <w:lang w:val="ru-RU"/>
              </w:rPr>
              <w:t xml:space="preserve"> </w:t>
            </w:r>
            <w:r w:rsidRPr="009C513B">
              <w:rPr>
                <w:rFonts w:asciiTheme="majorBidi" w:hAnsiTheme="majorBidi" w:cstheme="majorBidi"/>
                <w:szCs w:val="20"/>
                <w:lang w:val="ru-RU"/>
              </w:rPr>
              <w:t>Отдел осуществляет руководство планированием, организацией и проведением совещаний с точки зрения их материально-технического обеспечения, включая управление площадками проведения, использование конференционных технологий, аудиовизуальное сопровождение, организацию виртуальных и гибридных совещаний, а также координацию взаимодействия с принимающими правительствами, службами безопасности и организаторами совещаний в целях обеспечения эффективной подготовки и обслуживания совещаний, предусмотренных соответствующими мандатами</w:t>
            </w:r>
            <w:r w:rsidR="007E1441">
              <w:rPr>
                <w:rFonts w:asciiTheme="majorBidi" w:hAnsiTheme="majorBidi" w:cstheme="majorBidi"/>
                <w:szCs w:val="20"/>
                <w:lang w:val="ru-RU"/>
              </w:rPr>
              <w:t>.</w:t>
            </w:r>
          </w:p>
        </w:tc>
      </w:tr>
      <w:tr w:rsidR="00114E47" w:rsidRPr="00F14F9B" w14:paraId="2A712D21" w14:textId="77777777" w:rsidTr="008B3D41">
        <w:tc>
          <w:tcPr>
            <w:tcW w:w="9355" w:type="dxa"/>
          </w:tcPr>
          <w:p w14:paraId="304245C2" w14:textId="010D736F" w:rsidR="00114E47" w:rsidRPr="00327C04" w:rsidRDefault="00114E47" w:rsidP="008B3D41">
            <w:pPr>
              <w:spacing w:before="60" w:after="60"/>
              <w:ind w:left="335"/>
              <w:rPr>
                <w:rFonts w:asciiTheme="majorBidi" w:hAnsiTheme="majorBidi" w:cstheme="majorBidi"/>
                <w:b/>
                <w:bCs/>
                <w:i/>
                <w:iCs/>
                <w:sz w:val="20"/>
                <w:szCs w:val="20"/>
              </w:rPr>
            </w:pPr>
            <w:r w:rsidRPr="00327C04">
              <w:rPr>
                <w:rFonts w:asciiTheme="majorBidi" w:hAnsiTheme="majorBidi" w:cstheme="majorBidi"/>
                <w:b/>
                <w:bCs/>
                <w:i/>
                <w:iCs/>
                <w:sz w:val="20"/>
                <w:szCs w:val="20"/>
              </w:rPr>
              <w:t xml:space="preserve">7.2 </w:t>
            </w:r>
            <w:r w:rsidR="001C4E80" w:rsidRPr="001C4E80">
              <w:rPr>
                <w:rFonts w:asciiTheme="majorBidi" w:hAnsiTheme="majorBidi" w:cstheme="majorBidi"/>
                <w:b/>
                <w:bCs/>
                <w:i/>
                <w:iCs/>
                <w:sz w:val="20"/>
                <w:szCs w:val="20"/>
                <w:lang w:val="ru-RU"/>
              </w:rPr>
              <w:t>Отдел оперативного обеспечения совещаний</w:t>
            </w:r>
          </w:p>
          <w:p w14:paraId="72155877" w14:textId="6A82E40C" w:rsidR="00114E47" w:rsidRPr="00327C04" w:rsidRDefault="001C4E80" w:rsidP="00FA4A14">
            <w:pPr>
              <w:pStyle w:val="CBDTableNormal"/>
              <w:spacing w:before="60" w:after="60"/>
            </w:pPr>
            <w:r w:rsidRPr="001C4E80">
              <w:rPr>
                <w:rFonts w:asciiTheme="majorBidi" w:hAnsiTheme="majorBidi" w:cstheme="majorBidi"/>
                <w:szCs w:val="20"/>
                <w:lang w:val="ru-RU"/>
              </w:rPr>
              <w:t xml:space="preserve">Отдел оперативного обеспечения совещаний </w:t>
            </w:r>
            <w:r w:rsidR="00FA4A14">
              <w:rPr>
                <w:rFonts w:asciiTheme="majorBidi" w:hAnsiTheme="majorBidi" w:cstheme="majorBidi"/>
                <w:szCs w:val="20"/>
                <w:lang w:val="ru-RU"/>
              </w:rPr>
              <w:t xml:space="preserve">предоставляет </w:t>
            </w:r>
            <w:r w:rsidRPr="001C4E80">
              <w:rPr>
                <w:rFonts w:asciiTheme="majorBidi" w:hAnsiTheme="majorBidi" w:cstheme="majorBidi"/>
                <w:szCs w:val="20"/>
                <w:lang w:val="ru-RU"/>
              </w:rPr>
              <w:t>оперативное конференционное обслуживание совещаний, организуемых в рамках Конвенции и протоколов к ней.</w:t>
            </w:r>
            <w:r>
              <w:rPr>
                <w:rFonts w:asciiTheme="majorBidi" w:hAnsiTheme="majorBidi" w:cstheme="majorBidi"/>
                <w:szCs w:val="20"/>
                <w:lang w:val="ru-RU"/>
              </w:rPr>
              <w:t xml:space="preserve"> </w:t>
            </w:r>
            <w:r w:rsidRPr="001C4E80">
              <w:rPr>
                <w:rFonts w:asciiTheme="majorBidi" w:hAnsiTheme="majorBidi" w:cstheme="majorBidi"/>
                <w:szCs w:val="20"/>
                <w:lang w:val="ru-RU"/>
              </w:rPr>
              <w:t>Отдел осуществляет мероприятия по обеспечению проведения совещаний, включая регистрацию участников, организацию поездок и предоставление соответствующих выплат участникам, финансируемым за счет средств секретариата, закупочную деятельность для нужд совещаний и секретариата, обслуживание участников, а также поддержку проведения виртуальных и гибридных совещаний, обеспечивая эффективное и соответствующее установленным требованиям конференционное обслуживание</w:t>
            </w:r>
            <w:r>
              <w:rPr>
                <w:rFonts w:asciiTheme="majorBidi" w:hAnsiTheme="majorBidi" w:cstheme="majorBidi"/>
                <w:szCs w:val="20"/>
                <w:lang w:val="ru-RU"/>
              </w:rPr>
              <w:t>.</w:t>
            </w:r>
          </w:p>
        </w:tc>
      </w:tr>
      <w:tr w:rsidR="00114E47" w:rsidRPr="00F14F9B" w14:paraId="2B4018C8" w14:textId="77777777" w:rsidTr="008B3D41">
        <w:tc>
          <w:tcPr>
            <w:tcW w:w="9355" w:type="dxa"/>
          </w:tcPr>
          <w:p w14:paraId="52DD0907" w14:textId="2AC2CF87" w:rsidR="00114E47" w:rsidRPr="00327C04" w:rsidRDefault="001C4E80" w:rsidP="008B3D41">
            <w:pPr>
              <w:spacing w:before="60" w:after="60"/>
              <w:rPr>
                <w:rFonts w:asciiTheme="majorBidi" w:hAnsiTheme="majorBidi" w:cstheme="majorBidi"/>
                <w:b/>
                <w:bCs/>
                <w:sz w:val="20"/>
                <w:szCs w:val="20"/>
              </w:rPr>
            </w:pPr>
            <w:r>
              <w:rPr>
                <w:rFonts w:asciiTheme="majorBidi" w:hAnsiTheme="majorBidi" w:cstheme="majorBidi"/>
                <w:b/>
                <w:bCs/>
                <w:sz w:val="20"/>
                <w:szCs w:val="20"/>
              </w:rPr>
              <w:t xml:space="preserve">8. </w:t>
            </w:r>
            <w:r w:rsidRPr="001C4E80">
              <w:rPr>
                <w:rFonts w:asciiTheme="majorBidi" w:hAnsiTheme="majorBidi" w:cstheme="majorBidi"/>
                <w:b/>
                <w:bCs/>
                <w:sz w:val="20"/>
                <w:szCs w:val="20"/>
                <w:lang w:val="ru-RU"/>
              </w:rPr>
              <w:t>Отдел ИТ и цифровой трансформации</w:t>
            </w:r>
          </w:p>
          <w:p w14:paraId="77C785E3" w14:textId="520F3150" w:rsidR="00114E47" w:rsidRPr="00327C04" w:rsidRDefault="001C4E80" w:rsidP="002F1260">
            <w:pPr>
              <w:pStyle w:val="CBDTableNormal"/>
              <w:spacing w:before="60" w:after="60"/>
              <w:rPr>
                <w:b/>
                <w:bCs/>
              </w:rPr>
            </w:pPr>
            <w:r w:rsidRPr="001C4E80">
              <w:rPr>
                <w:lang w:val="ru-RU"/>
              </w:rPr>
              <w:t xml:space="preserve">Отдел </w:t>
            </w:r>
            <w:r>
              <w:rPr>
                <w:lang w:val="ru-RU"/>
              </w:rPr>
              <w:t xml:space="preserve">ИТ </w:t>
            </w:r>
            <w:r w:rsidRPr="001C4E80">
              <w:rPr>
                <w:lang w:val="ru-RU"/>
              </w:rPr>
              <w:t xml:space="preserve">и цифровой трансформации обеспечивает надежные и безопасные цифровые сервисы, </w:t>
            </w:r>
            <w:r w:rsidRPr="001C4E80">
              <w:rPr>
                <w:lang w:val="ru-RU"/>
              </w:rPr>
              <w:lastRenderedPageBreak/>
              <w:t>поддерживающие осуществление Конвенции и деятельность секретариата.</w:t>
            </w:r>
            <w:r w:rsidR="00C00AB9">
              <w:rPr>
                <w:lang w:val="ru-RU"/>
              </w:rPr>
              <w:t xml:space="preserve"> </w:t>
            </w:r>
            <w:r w:rsidRPr="001C4E80">
              <w:rPr>
                <w:lang w:val="ru-RU"/>
              </w:rPr>
              <w:t xml:space="preserve">Отдел </w:t>
            </w:r>
            <w:r w:rsidR="00C00AB9">
              <w:rPr>
                <w:lang w:val="ru-RU"/>
              </w:rPr>
              <w:t xml:space="preserve">действует </w:t>
            </w:r>
            <w:r w:rsidRPr="001C4E80">
              <w:rPr>
                <w:lang w:val="ru-RU"/>
              </w:rPr>
              <w:t xml:space="preserve">на стратегической основе, оказывая поддержку и возглавляя процессы цифровой трансформации в секретариате, а также во взаимодействии с секретариатами других конвенций и партнерами Организации Объединенных Наций в целях совершенствования сотрудничества, </w:t>
            </w:r>
            <w:r w:rsidR="00C00AB9">
              <w:rPr>
                <w:lang w:val="ru-RU"/>
              </w:rPr>
              <w:t xml:space="preserve">выработки общих </w:t>
            </w:r>
            <w:r w:rsidRPr="001C4E80">
              <w:rPr>
                <w:lang w:val="ru-RU"/>
              </w:rPr>
              <w:t xml:space="preserve">решений, обеспечения функциональной совместимости систем и приведения их в соответствие с общесистемными стандартами Организации Объединенных Наций. Посредством эффективного использования цифровых инструментов и систем Отдел формирует стратегию в области информационных технологий, содействует повышению эффективности деятельности секретариата и </w:t>
            </w:r>
            <w:r w:rsidR="002F1260">
              <w:rPr>
                <w:lang w:val="ru-RU"/>
              </w:rPr>
              <w:t xml:space="preserve">оказывает </w:t>
            </w:r>
            <w:r w:rsidRPr="001C4E80">
              <w:rPr>
                <w:lang w:val="ru-RU"/>
              </w:rPr>
              <w:t>поддерж</w:t>
            </w:r>
            <w:r w:rsidR="002F1260">
              <w:rPr>
                <w:lang w:val="ru-RU"/>
              </w:rPr>
              <w:t xml:space="preserve">ку в </w:t>
            </w:r>
            <w:r w:rsidRPr="001C4E80">
              <w:rPr>
                <w:lang w:val="ru-RU"/>
              </w:rPr>
              <w:t>приняти</w:t>
            </w:r>
            <w:r w:rsidR="002F1260">
              <w:rPr>
                <w:lang w:val="ru-RU"/>
              </w:rPr>
              <w:t>и</w:t>
            </w:r>
            <w:r w:rsidRPr="001C4E80">
              <w:rPr>
                <w:lang w:val="ru-RU"/>
              </w:rPr>
              <w:t xml:space="preserve"> обоснованных решений.</w:t>
            </w:r>
          </w:p>
        </w:tc>
      </w:tr>
      <w:tr w:rsidR="00114E47" w:rsidRPr="00F14F9B" w14:paraId="01C127F1" w14:textId="77777777" w:rsidTr="008B3D41">
        <w:tc>
          <w:tcPr>
            <w:tcW w:w="9355" w:type="dxa"/>
          </w:tcPr>
          <w:p w14:paraId="5503701F" w14:textId="77E7AFDD" w:rsidR="00114E47" w:rsidRPr="00327C04" w:rsidRDefault="00747883" w:rsidP="008B3D41">
            <w:pPr>
              <w:spacing w:before="60" w:after="60"/>
              <w:rPr>
                <w:rFonts w:asciiTheme="majorBidi" w:hAnsiTheme="majorBidi" w:cstheme="majorBidi"/>
                <w:b/>
                <w:bCs/>
                <w:sz w:val="20"/>
                <w:szCs w:val="20"/>
              </w:rPr>
            </w:pPr>
            <w:r>
              <w:rPr>
                <w:rFonts w:asciiTheme="majorBidi" w:hAnsiTheme="majorBidi" w:cstheme="majorBidi"/>
                <w:b/>
                <w:bCs/>
                <w:sz w:val="20"/>
                <w:szCs w:val="20"/>
              </w:rPr>
              <w:t xml:space="preserve">9. </w:t>
            </w:r>
            <w:r w:rsidRPr="00747883">
              <w:rPr>
                <w:rFonts w:asciiTheme="majorBidi" w:hAnsiTheme="majorBidi" w:cstheme="majorBidi"/>
                <w:b/>
                <w:bCs/>
                <w:sz w:val="20"/>
                <w:szCs w:val="20"/>
                <w:lang w:val="ru-RU"/>
              </w:rPr>
              <w:t>Секция административной и оперативной поддержки</w:t>
            </w:r>
          </w:p>
          <w:p w14:paraId="5530E0C8" w14:textId="2A2DC617" w:rsidR="00114E47" w:rsidRPr="00327C04" w:rsidRDefault="00747883" w:rsidP="00747883">
            <w:pPr>
              <w:pStyle w:val="CBDTableNormal"/>
              <w:spacing w:before="60" w:after="60"/>
            </w:pPr>
            <w:r w:rsidRPr="00747883">
              <w:rPr>
                <w:lang w:val="ru-RU"/>
              </w:rPr>
              <w:t xml:space="preserve">Секция административной и оперативной поддержки обеспечивает проактивное, ориентированное </w:t>
            </w:r>
            <w:r>
              <w:rPr>
                <w:lang w:val="ru-RU"/>
              </w:rPr>
              <w:t xml:space="preserve">на потребности </w:t>
            </w:r>
            <w:r w:rsidRPr="00747883">
              <w:rPr>
                <w:lang w:val="ru-RU"/>
              </w:rPr>
              <w:t>клиентов и основанное на инновационных подходах административное и оперативное сопровождение всех программных подразделений, содействуя повышению эффективности и результативности их деятельности, а также управлению и снижению административных и операционных рисков при выполнении мандата секретариата.</w:t>
            </w:r>
            <w:r>
              <w:rPr>
                <w:lang w:val="ru-RU"/>
              </w:rPr>
              <w:t xml:space="preserve"> </w:t>
            </w:r>
            <w:r w:rsidRPr="00747883">
              <w:rPr>
                <w:lang w:val="ru-RU"/>
              </w:rPr>
              <w:t>Деятельность Секции охватывает весь спектр функций</w:t>
            </w:r>
            <w:r>
              <w:rPr>
                <w:lang w:val="ru-RU"/>
              </w:rPr>
              <w:t xml:space="preserve">, касающихся кадровых </w:t>
            </w:r>
            <w:r w:rsidRPr="00747883">
              <w:rPr>
                <w:lang w:val="ru-RU"/>
              </w:rPr>
              <w:t>ресурс</w:t>
            </w:r>
            <w:r>
              <w:rPr>
                <w:lang w:val="ru-RU"/>
              </w:rPr>
              <w:t>ов</w:t>
            </w:r>
            <w:r w:rsidRPr="00747883">
              <w:rPr>
                <w:lang w:val="ru-RU"/>
              </w:rPr>
              <w:t>, финансов и бюджета, а также общего административного обслуживания.</w:t>
            </w:r>
          </w:p>
        </w:tc>
      </w:tr>
      <w:tr w:rsidR="00114E47" w:rsidRPr="00F14F9B" w14:paraId="50295B51" w14:textId="77777777" w:rsidTr="008B3D41">
        <w:tc>
          <w:tcPr>
            <w:tcW w:w="9355" w:type="dxa"/>
          </w:tcPr>
          <w:p w14:paraId="4F6D5CC4" w14:textId="6F6B96FF" w:rsidR="00114E47" w:rsidRPr="008B3D41" w:rsidRDefault="009B1DCE" w:rsidP="008B3D41">
            <w:pPr>
              <w:spacing w:before="60" w:after="60"/>
              <w:ind w:left="335"/>
              <w:rPr>
                <w:rFonts w:asciiTheme="majorBidi" w:hAnsiTheme="majorBidi" w:cstheme="majorBidi"/>
                <w:sz w:val="20"/>
                <w:szCs w:val="20"/>
              </w:rPr>
            </w:pPr>
            <w:r>
              <w:rPr>
                <w:rFonts w:asciiTheme="majorBidi" w:hAnsiTheme="majorBidi" w:cstheme="majorBidi"/>
                <w:b/>
                <w:bCs/>
                <w:i/>
                <w:iCs/>
                <w:sz w:val="20"/>
                <w:szCs w:val="20"/>
              </w:rPr>
              <w:t xml:space="preserve">9.1 </w:t>
            </w:r>
            <w:proofErr w:type="spellStart"/>
            <w:r w:rsidRPr="009B1DCE">
              <w:rPr>
                <w:rFonts w:asciiTheme="majorBidi" w:hAnsiTheme="majorBidi" w:cstheme="majorBidi"/>
                <w:b/>
                <w:bCs/>
                <w:i/>
                <w:iCs/>
                <w:sz w:val="20"/>
                <w:szCs w:val="20"/>
              </w:rPr>
              <w:t>Отдел</w:t>
            </w:r>
            <w:proofErr w:type="spellEnd"/>
            <w:r w:rsidRPr="009B1DCE">
              <w:rPr>
                <w:rFonts w:asciiTheme="majorBidi" w:hAnsiTheme="majorBidi" w:cstheme="majorBidi"/>
                <w:b/>
                <w:bCs/>
                <w:i/>
                <w:iCs/>
                <w:sz w:val="20"/>
                <w:szCs w:val="20"/>
              </w:rPr>
              <w:t xml:space="preserve"> </w:t>
            </w:r>
            <w:proofErr w:type="spellStart"/>
            <w:r w:rsidRPr="009B1DCE">
              <w:rPr>
                <w:rFonts w:asciiTheme="majorBidi" w:hAnsiTheme="majorBidi" w:cstheme="majorBidi"/>
                <w:b/>
                <w:bCs/>
                <w:i/>
                <w:iCs/>
                <w:sz w:val="20"/>
                <w:szCs w:val="20"/>
              </w:rPr>
              <w:t>кадровых</w:t>
            </w:r>
            <w:proofErr w:type="spellEnd"/>
            <w:r w:rsidRPr="009B1DCE">
              <w:rPr>
                <w:rFonts w:asciiTheme="majorBidi" w:hAnsiTheme="majorBidi" w:cstheme="majorBidi"/>
                <w:b/>
                <w:bCs/>
                <w:i/>
                <w:iCs/>
                <w:sz w:val="20"/>
                <w:szCs w:val="20"/>
              </w:rPr>
              <w:t xml:space="preserve"> </w:t>
            </w:r>
            <w:proofErr w:type="spellStart"/>
            <w:r w:rsidRPr="009B1DCE">
              <w:rPr>
                <w:rFonts w:asciiTheme="majorBidi" w:hAnsiTheme="majorBidi" w:cstheme="majorBidi"/>
                <w:b/>
                <w:bCs/>
                <w:i/>
                <w:iCs/>
                <w:sz w:val="20"/>
                <w:szCs w:val="20"/>
              </w:rPr>
              <w:t>ресурсов</w:t>
            </w:r>
            <w:proofErr w:type="spellEnd"/>
          </w:p>
          <w:p w14:paraId="2E53A981" w14:textId="77777777" w:rsidR="009B1DCE" w:rsidRPr="00E5141B" w:rsidRDefault="005C5C85" w:rsidP="005C5C85">
            <w:pPr>
              <w:spacing w:before="60" w:after="60"/>
              <w:rPr>
                <w:rFonts w:asciiTheme="majorBidi" w:hAnsiTheme="majorBidi" w:cstheme="majorBidi"/>
                <w:sz w:val="20"/>
                <w:szCs w:val="20"/>
                <w:lang w:val="ru-RU"/>
              </w:rPr>
            </w:pPr>
            <w:r w:rsidRPr="00E5141B">
              <w:rPr>
                <w:rFonts w:asciiTheme="majorBidi" w:hAnsiTheme="majorBidi" w:cstheme="majorBidi"/>
                <w:sz w:val="20"/>
                <w:szCs w:val="20"/>
                <w:lang w:val="ru-RU"/>
              </w:rPr>
              <w:t>Отдел кадровых ресурсов обеспечивает стратегическое, ориентиров</w:t>
            </w:r>
            <w:r w:rsidR="009B1DCE" w:rsidRPr="00E5141B">
              <w:rPr>
                <w:rFonts w:asciiTheme="majorBidi" w:hAnsiTheme="majorBidi" w:cstheme="majorBidi"/>
                <w:sz w:val="20"/>
                <w:szCs w:val="20"/>
                <w:lang w:val="ru-RU"/>
              </w:rPr>
              <w:t xml:space="preserve">анное на потребности </w:t>
            </w:r>
            <w:r w:rsidRPr="00E5141B">
              <w:rPr>
                <w:rFonts w:asciiTheme="majorBidi" w:hAnsiTheme="majorBidi" w:cstheme="majorBidi"/>
                <w:sz w:val="20"/>
                <w:szCs w:val="20"/>
                <w:lang w:val="ru-RU"/>
              </w:rPr>
              <w:t xml:space="preserve">клиентов и эффективное управление кадровыми ресурсами в целях содействия эффективному выполнению мандата секретариата. </w:t>
            </w:r>
          </w:p>
          <w:p w14:paraId="2DE65C39" w14:textId="4DC43E02" w:rsidR="00114E47" w:rsidRPr="00F14F9B" w:rsidRDefault="005C5C85" w:rsidP="00FA4A14">
            <w:pPr>
              <w:spacing w:before="60" w:after="60"/>
              <w:rPr>
                <w:rFonts w:asciiTheme="majorBidi" w:hAnsiTheme="majorBidi" w:cstheme="majorBidi"/>
                <w:szCs w:val="20"/>
              </w:rPr>
            </w:pPr>
            <w:r w:rsidRPr="00E5141B">
              <w:rPr>
                <w:rFonts w:asciiTheme="majorBidi" w:hAnsiTheme="majorBidi" w:cstheme="majorBidi"/>
                <w:sz w:val="20"/>
                <w:szCs w:val="20"/>
                <w:lang w:val="ru-RU"/>
              </w:rPr>
              <w:t>Отдел обеспечивает привлечение, развитие и удержание квалифицированного и разнообразного персонала, содействуя при этом соблюдению правил и положений Организации Объединенных Наций и формированию высокоэффективной, гибкой и подотчетной организаци</w:t>
            </w:r>
            <w:r w:rsidR="00FA4A14">
              <w:rPr>
                <w:rFonts w:asciiTheme="majorBidi" w:hAnsiTheme="majorBidi" w:cstheme="majorBidi"/>
                <w:sz w:val="20"/>
                <w:szCs w:val="20"/>
                <w:lang w:val="ru-RU"/>
              </w:rPr>
              <w:t>онной среды</w:t>
            </w:r>
            <w:r w:rsidR="009B1DCE" w:rsidRPr="00E5141B">
              <w:rPr>
                <w:rFonts w:asciiTheme="majorBidi" w:hAnsiTheme="majorBidi" w:cstheme="majorBidi"/>
                <w:sz w:val="20"/>
                <w:szCs w:val="20"/>
                <w:lang w:val="ru-RU"/>
              </w:rPr>
              <w:t>.</w:t>
            </w:r>
          </w:p>
        </w:tc>
      </w:tr>
      <w:tr w:rsidR="00114E47" w:rsidRPr="00F14F9B" w14:paraId="38417C80" w14:textId="77777777" w:rsidTr="008B3D41">
        <w:tc>
          <w:tcPr>
            <w:tcW w:w="9355" w:type="dxa"/>
          </w:tcPr>
          <w:p w14:paraId="050D2DA4" w14:textId="73F9D064" w:rsidR="00114E47" w:rsidRPr="008B3D41" w:rsidRDefault="009B1DCE" w:rsidP="008B3D41">
            <w:pPr>
              <w:spacing w:before="60" w:after="60"/>
              <w:ind w:left="335"/>
              <w:rPr>
                <w:rFonts w:asciiTheme="majorBidi" w:hAnsiTheme="majorBidi" w:cstheme="majorBidi"/>
                <w:sz w:val="20"/>
                <w:szCs w:val="20"/>
              </w:rPr>
            </w:pPr>
            <w:r>
              <w:rPr>
                <w:rFonts w:asciiTheme="majorBidi" w:hAnsiTheme="majorBidi" w:cstheme="majorBidi"/>
                <w:b/>
                <w:bCs/>
                <w:i/>
                <w:iCs/>
                <w:sz w:val="20"/>
                <w:szCs w:val="20"/>
              </w:rPr>
              <w:t xml:space="preserve">9.2 </w:t>
            </w:r>
            <w:proofErr w:type="spellStart"/>
            <w:r w:rsidRPr="009B1DCE">
              <w:rPr>
                <w:rFonts w:asciiTheme="majorBidi" w:hAnsiTheme="majorBidi" w:cstheme="majorBidi"/>
                <w:b/>
                <w:bCs/>
                <w:i/>
                <w:iCs/>
                <w:sz w:val="20"/>
                <w:szCs w:val="20"/>
              </w:rPr>
              <w:t>Отдел</w:t>
            </w:r>
            <w:proofErr w:type="spellEnd"/>
            <w:r w:rsidRPr="009B1DCE">
              <w:rPr>
                <w:rFonts w:asciiTheme="majorBidi" w:hAnsiTheme="majorBidi" w:cstheme="majorBidi"/>
                <w:b/>
                <w:bCs/>
                <w:i/>
                <w:iCs/>
                <w:sz w:val="20"/>
                <w:szCs w:val="20"/>
              </w:rPr>
              <w:t xml:space="preserve"> </w:t>
            </w:r>
            <w:proofErr w:type="spellStart"/>
            <w:r w:rsidRPr="009B1DCE">
              <w:rPr>
                <w:rFonts w:asciiTheme="majorBidi" w:hAnsiTheme="majorBidi" w:cstheme="majorBidi"/>
                <w:b/>
                <w:bCs/>
                <w:i/>
                <w:iCs/>
                <w:sz w:val="20"/>
                <w:szCs w:val="20"/>
              </w:rPr>
              <w:t>финансов</w:t>
            </w:r>
            <w:proofErr w:type="spellEnd"/>
            <w:r w:rsidRPr="009B1DCE">
              <w:rPr>
                <w:rFonts w:asciiTheme="majorBidi" w:hAnsiTheme="majorBidi" w:cstheme="majorBidi"/>
                <w:b/>
                <w:bCs/>
                <w:i/>
                <w:iCs/>
                <w:sz w:val="20"/>
                <w:szCs w:val="20"/>
              </w:rPr>
              <w:t xml:space="preserve"> и </w:t>
            </w:r>
            <w:proofErr w:type="spellStart"/>
            <w:r w:rsidRPr="009B1DCE">
              <w:rPr>
                <w:rFonts w:asciiTheme="majorBidi" w:hAnsiTheme="majorBidi" w:cstheme="majorBidi"/>
                <w:b/>
                <w:bCs/>
                <w:i/>
                <w:iCs/>
                <w:sz w:val="20"/>
                <w:szCs w:val="20"/>
              </w:rPr>
              <w:t>бюджета</w:t>
            </w:r>
            <w:proofErr w:type="spellEnd"/>
          </w:p>
          <w:p w14:paraId="46CFBE5A" w14:textId="3A772218" w:rsidR="009B1DCE" w:rsidRPr="00B951E3" w:rsidRDefault="009B1DCE" w:rsidP="009B1DCE">
            <w:pPr>
              <w:pStyle w:val="CBDTableNormal"/>
              <w:spacing w:before="60" w:after="60"/>
              <w:rPr>
                <w:rFonts w:asciiTheme="majorBidi" w:hAnsiTheme="majorBidi" w:cstheme="majorBidi"/>
                <w:szCs w:val="20"/>
                <w:lang w:val="ru-RU"/>
              </w:rPr>
            </w:pPr>
            <w:r w:rsidRPr="009B1DCE">
              <w:rPr>
                <w:rFonts w:asciiTheme="majorBidi" w:hAnsiTheme="majorBidi" w:cstheme="majorBidi"/>
                <w:szCs w:val="20"/>
                <w:lang w:val="ru-RU"/>
              </w:rPr>
              <w:t>Отдел финансов и бюджета обеспечивает стратегическое бюджетно</w:t>
            </w:r>
            <w:r w:rsidR="00A56C58">
              <w:rPr>
                <w:rFonts w:asciiTheme="majorBidi" w:hAnsiTheme="majorBidi" w:cstheme="majorBidi"/>
                <w:szCs w:val="20"/>
                <w:lang w:val="ru-RU"/>
              </w:rPr>
              <w:t>-</w:t>
            </w:r>
            <w:r w:rsidRPr="009B1DCE">
              <w:rPr>
                <w:rFonts w:asciiTheme="majorBidi" w:hAnsiTheme="majorBidi" w:cstheme="majorBidi"/>
                <w:szCs w:val="20"/>
                <w:lang w:val="ru-RU"/>
              </w:rPr>
              <w:t>финансовое управление в целях надлежащего использования ресурсов секретариата и содействия эффективному выполнению его мандата в рамках Конвенции о биологическом разнообразии и протоколов к ней.</w:t>
            </w:r>
            <w:r w:rsidR="004847A8">
              <w:rPr>
                <w:rFonts w:asciiTheme="majorBidi" w:hAnsiTheme="majorBidi" w:cstheme="majorBidi"/>
                <w:szCs w:val="20"/>
                <w:lang w:val="ru-RU"/>
              </w:rPr>
              <w:t xml:space="preserve"> </w:t>
            </w:r>
            <w:r w:rsidRPr="009B1DCE">
              <w:rPr>
                <w:rFonts w:asciiTheme="majorBidi" w:hAnsiTheme="majorBidi" w:cstheme="majorBidi"/>
                <w:szCs w:val="20"/>
                <w:lang w:val="ru-RU"/>
              </w:rPr>
              <w:t>Отдел осуществляет руководство формированием и мониторингом программного бюджета, обеспечивая его согласованность с организационными приоритетами и решениями Конференции/Совещания Сторон. Он отвечает за финансовое управление, соблюдение установленных требований и подотчетность, предоставляя анали</w:t>
            </w:r>
            <w:r w:rsidR="00A56C58">
              <w:rPr>
                <w:rFonts w:asciiTheme="majorBidi" w:hAnsiTheme="majorBidi" w:cstheme="majorBidi"/>
                <w:szCs w:val="20"/>
                <w:lang w:val="ru-RU"/>
              </w:rPr>
              <w:t xml:space="preserve">тические материалы </w:t>
            </w:r>
            <w:r w:rsidRPr="009B1DCE">
              <w:rPr>
                <w:rFonts w:asciiTheme="majorBidi" w:hAnsiTheme="majorBidi" w:cstheme="majorBidi"/>
                <w:szCs w:val="20"/>
                <w:lang w:val="ru-RU"/>
              </w:rPr>
              <w:t>и рекомендации, обеспечивающие прозрачное и обоснованное принятие решений старшим руководством и руководящими органами.</w:t>
            </w:r>
            <w:r w:rsidR="00A56C58" w:rsidRPr="00A56C58">
              <w:rPr>
                <w:sz w:val="22"/>
              </w:rPr>
              <w:t xml:space="preserve"> </w:t>
            </w:r>
            <w:proofErr w:type="spellStart"/>
            <w:r w:rsidR="00A56C58" w:rsidRPr="00A56C58">
              <w:rPr>
                <w:rFonts w:asciiTheme="majorBidi" w:hAnsiTheme="majorBidi" w:cstheme="majorBidi"/>
                <w:szCs w:val="20"/>
              </w:rPr>
              <w:t>Отдел</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также</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осуществляет</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управление</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финансовыми</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операциями</w:t>
            </w:r>
            <w:proofErr w:type="spellEnd"/>
            <w:r w:rsidR="00A56C58" w:rsidRPr="00A56C58">
              <w:rPr>
                <w:rFonts w:asciiTheme="majorBidi" w:hAnsiTheme="majorBidi" w:cstheme="majorBidi"/>
                <w:szCs w:val="20"/>
              </w:rPr>
              <w:t xml:space="preserve"> в </w:t>
            </w:r>
            <w:proofErr w:type="spellStart"/>
            <w:r w:rsidR="00A56C58" w:rsidRPr="00A56C58">
              <w:rPr>
                <w:rFonts w:asciiTheme="majorBidi" w:hAnsiTheme="majorBidi" w:cstheme="majorBidi"/>
                <w:szCs w:val="20"/>
              </w:rPr>
              <w:t>рамках</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всего</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секретариата</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включая</w:t>
            </w:r>
            <w:proofErr w:type="spellEnd"/>
            <w:r w:rsidR="00A56C58" w:rsidRPr="00A56C58">
              <w:rPr>
                <w:rFonts w:asciiTheme="majorBidi" w:hAnsiTheme="majorBidi" w:cstheme="majorBidi"/>
                <w:szCs w:val="20"/>
              </w:rPr>
              <w:t xml:space="preserve"> </w:t>
            </w:r>
            <w:r w:rsidR="00B951E3">
              <w:rPr>
                <w:rFonts w:asciiTheme="majorBidi" w:hAnsiTheme="majorBidi" w:cstheme="majorBidi"/>
                <w:szCs w:val="20"/>
                <w:lang w:val="ru-RU"/>
              </w:rPr>
              <w:t xml:space="preserve">содействие </w:t>
            </w:r>
            <w:proofErr w:type="spellStart"/>
            <w:r w:rsidR="00A56C58" w:rsidRPr="00A56C58">
              <w:rPr>
                <w:rFonts w:asciiTheme="majorBidi" w:hAnsiTheme="majorBidi" w:cstheme="majorBidi"/>
                <w:szCs w:val="20"/>
              </w:rPr>
              <w:t>мобилизации</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ресурсов</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контроль</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расходов</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финансовую</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отчетность</w:t>
            </w:r>
            <w:proofErr w:type="spellEnd"/>
            <w:r w:rsidR="00A56C58" w:rsidRPr="00A56C58">
              <w:rPr>
                <w:rFonts w:asciiTheme="majorBidi" w:hAnsiTheme="majorBidi" w:cstheme="majorBidi"/>
                <w:szCs w:val="20"/>
              </w:rPr>
              <w:t xml:space="preserve"> и </w:t>
            </w:r>
            <w:proofErr w:type="spellStart"/>
            <w:r w:rsidR="00A56C58" w:rsidRPr="00A56C58">
              <w:rPr>
                <w:rFonts w:asciiTheme="majorBidi" w:hAnsiTheme="majorBidi" w:cstheme="majorBidi"/>
                <w:szCs w:val="20"/>
              </w:rPr>
              <w:t>координацию</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аудита</w:t>
            </w:r>
            <w:proofErr w:type="spellEnd"/>
            <w:r w:rsidR="00A56C58" w:rsidRPr="00A56C58">
              <w:rPr>
                <w:rFonts w:asciiTheme="majorBidi" w:hAnsiTheme="majorBidi" w:cstheme="majorBidi"/>
                <w:szCs w:val="20"/>
              </w:rPr>
              <w:t xml:space="preserve">, </w:t>
            </w:r>
            <w:r w:rsidR="00B951E3">
              <w:rPr>
                <w:rFonts w:asciiTheme="majorBidi" w:hAnsiTheme="majorBidi" w:cstheme="majorBidi"/>
                <w:szCs w:val="20"/>
                <w:lang w:val="ru-RU"/>
              </w:rPr>
              <w:t xml:space="preserve">наряду с </w:t>
            </w:r>
            <w:proofErr w:type="spellStart"/>
            <w:r w:rsidR="00A56C58" w:rsidRPr="00A56C58">
              <w:rPr>
                <w:rFonts w:asciiTheme="majorBidi" w:hAnsiTheme="majorBidi" w:cstheme="majorBidi"/>
                <w:szCs w:val="20"/>
              </w:rPr>
              <w:t>обеспеч</w:t>
            </w:r>
            <w:r w:rsidR="00B951E3">
              <w:rPr>
                <w:rFonts w:asciiTheme="majorBidi" w:hAnsiTheme="majorBidi" w:cstheme="majorBidi"/>
                <w:szCs w:val="20"/>
                <w:lang w:val="ru-RU"/>
              </w:rPr>
              <w:t>ением</w:t>
            </w:r>
            <w:proofErr w:type="spellEnd"/>
            <w:r w:rsidR="00B951E3">
              <w:rPr>
                <w:rFonts w:asciiTheme="majorBidi" w:hAnsiTheme="majorBidi" w:cstheme="majorBidi"/>
                <w:szCs w:val="20"/>
                <w:lang w:val="ru-RU"/>
              </w:rPr>
              <w:t xml:space="preserve"> </w:t>
            </w:r>
            <w:proofErr w:type="spellStart"/>
            <w:r w:rsidR="00A56C58" w:rsidRPr="00A56C58">
              <w:rPr>
                <w:rFonts w:asciiTheme="majorBidi" w:hAnsiTheme="majorBidi" w:cstheme="majorBidi"/>
                <w:szCs w:val="20"/>
              </w:rPr>
              <w:t>эффективно</w:t>
            </w:r>
            <w:proofErr w:type="spellEnd"/>
            <w:r w:rsidR="00B951E3">
              <w:rPr>
                <w:rFonts w:asciiTheme="majorBidi" w:hAnsiTheme="majorBidi" w:cstheme="majorBidi"/>
                <w:szCs w:val="20"/>
                <w:lang w:val="ru-RU"/>
              </w:rPr>
              <w:t>го</w:t>
            </w:r>
            <w:r w:rsidR="00A56C58" w:rsidRPr="00A56C58">
              <w:rPr>
                <w:rFonts w:asciiTheme="majorBidi" w:hAnsiTheme="majorBidi" w:cstheme="majorBidi"/>
                <w:szCs w:val="20"/>
              </w:rPr>
              <w:t xml:space="preserve"> и </w:t>
            </w:r>
            <w:proofErr w:type="spellStart"/>
            <w:r w:rsidR="00A56C58" w:rsidRPr="00A56C58">
              <w:rPr>
                <w:rFonts w:asciiTheme="majorBidi" w:hAnsiTheme="majorBidi" w:cstheme="majorBidi"/>
                <w:szCs w:val="20"/>
              </w:rPr>
              <w:t>ответственно</w:t>
            </w:r>
            <w:proofErr w:type="spellEnd"/>
            <w:r w:rsidR="00B951E3">
              <w:rPr>
                <w:rFonts w:asciiTheme="majorBidi" w:hAnsiTheme="majorBidi" w:cstheme="majorBidi"/>
                <w:szCs w:val="20"/>
                <w:lang w:val="ru-RU"/>
              </w:rPr>
              <w:t>го</w:t>
            </w:r>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использовани</w:t>
            </w:r>
            <w:proofErr w:type="spellEnd"/>
            <w:r w:rsidR="00B951E3">
              <w:rPr>
                <w:rFonts w:asciiTheme="majorBidi" w:hAnsiTheme="majorBidi" w:cstheme="majorBidi"/>
                <w:szCs w:val="20"/>
                <w:lang w:val="ru-RU"/>
              </w:rPr>
              <w:t>я</w:t>
            </w:r>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государственных</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средств</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предоставленных</w:t>
            </w:r>
            <w:proofErr w:type="spellEnd"/>
            <w:r w:rsidR="00A56C58" w:rsidRPr="00A56C58">
              <w:rPr>
                <w:rFonts w:asciiTheme="majorBidi" w:hAnsiTheme="majorBidi" w:cstheme="majorBidi"/>
                <w:szCs w:val="20"/>
              </w:rPr>
              <w:t xml:space="preserve"> </w:t>
            </w:r>
            <w:proofErr w:type="spellStart"/>
            <w:r w:rsidR="00A56C58" w:rsidRPr="00A56C58">
              <w:rPr>
                <w:rFonts w:asciiTheme="majorBidi" w:hAnsiTheme="majorBidi" w:cstheme="majorBidi"/>
                <w:szCs w:val="20"/>
              </w:rPr>
              <w:t>секретариату</w:t>
            </w:r>
            <w:proofErr w:type="spellEnd"/>
            <w:r w:rsidR="00B951E3">
              <w:rPr>
                <w:rFonts w:asciiTheme="majorBidi" w:hAnsiTheme="majorBidi" w:cstheme="majorBidi"/>
                <w:szCs w:val="20"/>
                <w:lang w:val="ru-RU"/>
              </w:rPr>
              <w:t>.</w:t>
            </w:r>
          </w:p>
          <w:p w14:paraId="0B8B6900" w14:textId="7C068F9C" w:rsidR="00114E47" w:rsidRPr="0078270F" w:rsidRDefault="00B951E3" w:rsidP="00B951E3">
            <w:pPr>
              <w:pStyle w:val="CBDTableNormal"/>
              <w:spacing w:before="60" w:after="60"/>
              <w:rPr>
                <w:rFonts w:asciiTheme="majorBidi" w:hAnsiTheme="majorBidi" w:cstheme="majorBidi"/>
                <w:b/>
                <w:bCs/>
                <w:szCs w:val="20"/>
              </w:rPr>
            </w:pPr>
            <w:proofErr w:type="spellStart"/>
            <w:r w:rsidRPr="00B951E3">
              <w:rPr>
                <w:rFonts w:asciiTheme="majorBidi" w:hAnsiTheme="majorBidi" w:cstheme="majorBidi"/>
                <w:szCs w:val="20"/>
              </w:rPr>
              <w:t>Посредством</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стратегического</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финансового</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анализа</w:t>
            </w:r>
            <w:proofErr w:type="spellEnd"/>
            <w:r w:rsidRPr="00B951E3">
              <w:rPr>
                <w:rFonts w:asciiTheme="majorBidi" w:hAnsiTheme="majorBidi" w:cstheme="majorBidi"/>
                <w:szCs w:val="20"/>
              </w:rPr>
              <w:t xml:space="preserve"> и </w:t>
            </w:r>
            <w:proofErr w:type="spellStart"/>
            <w:r w:rsidRPr="00B951E3">
              <w:rPr>
                <w:rFonts w:asciiTheme="majorBidi" w:hAnsiTheme="majorBidi" w:cstheme="majorBidi"/>
                <w:szCs w:val="20"/>
              </w:rPr>
              <w:t>строгого</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бюджетного</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контроля</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Отдел</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укрепляет</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потенциал</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секретариата</w:t>
            </w:r>
            <w:proofErr w:type="spellEnd"/>
            <w:r w:rsidRPr="00B951E3">
              <w:rPr>
                <w:rFonts w:asciiTheme="majorBidi" w:hAnsiTheme="majorBidi" w:cstheme="majorBidi"/>
                <w:szCs w:val="20"/>
              </w:rPr>
              <w:t xml:space="preserve"> в </w:t>
            </w:r>
            <w:proofErr w:type="spellStart"/>
            <w:r w:rsidRPr="00B951E3">
              <w:rPr>
                <w:rFonts w:asciiTheme="majorBidi" w:hAnsiTheme="majorBidi" w:cstheme="majorBidi"/>
                <w:szCs w:val="20"/>
              </w:rPr>
              <w:t>области</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осуществления</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его</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мандатов</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обслуживания</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межправительственных</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процессов</w:t>
            </w:r>
            <w:proofErr w:type="spellEnd"/>
            <w:r w:rsidRPr="00B951E3">
              <w:rPr>
                <w:rFonts w:asciiTheme="majorBidi" w:hAnsiTheme="majorBidi" w:cstheme="majorBidi"/>
                <w:szCs w:val="20"/>
              </w:rPr>
              <w:t xml:space="preserve"> и </w:t>
            </w:r>
            <w:proofErr w:type="spellStart"/>
            <w:r w:rsidRPr="00B951E3">
              <w:rPr>
                <w:rFonts w:asciiTheme="majorBidi" w:hAnsiTheme="majorBidi" w:cstheme="majorBidi"/>
                <w:szCs w:val="20"/>
              </w:rPr>
              <w:t>поддержки</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Сторон</w:t>
            </w:r>
            <w:proofErr w:type="spellEnd"/>
            <w:r w:rsidRPr="00B951E3">
              <w:rPr>
                <w:rFonts w:asciiTheme="majorBidi" w:hAnsiTheme="majorBidi" w:cstheme="majorBidi"/>
                <w:szCs w:val="20"/>
              </w:rPr>
              <w:t xml:space="preserve"> в </w:t>
            </w:r>
            <w:proofErr w:type="spellStart"/>
            <w:r w:rsidRPr="00B951E3">
              <w:rPr>
                <w:rFonts w:asciiTheme="majorBidi" w:hAnsiTheme="majorBidi" w:cstheme="majorBidi"/>
                <w:szCs w:val="20"/>
              </w:rPr>
              <w:t>достижении</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целей</w:t>
            </w:r>
            <w:proofErr w:type="spellEnd"/>
            <w:r w:rsidRPr="00B951E3">
              <w:rPr>
                <w:rFonts w:asciiTheme="majorBidi" w:hAnsiTheme="majorBidi" w:cstheme="majorBidi"/>
                <w:szCs w:val="20"/>
              </w:rPr>
              <w:t xml:space="preserve"> и </w:t>
            </w:r>
            <w:proofErr w:type="spellStart"/>
            <w:r w:rsidRPr="00B951E3">
              <w:rPr>
                <w:rFonts w:asciiTheme="majorBidi" w:hAnsiTheme="majorBidi" w:cstheme="majorBidi"/>
                <w:szCs w:val="20"/>
              </w:rPr>
              <w:t>задач</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Куньминско-Монреальской</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глобальной</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рамочной</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программы</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по</w:t>
            </w:r>
            <w:proofErr w:type="spellEnd"/>
            <w:r w:rsidRPr="00B951E3">
              <w:rPr>
                <w:rFonts w:asciiTheme="majorBidi" w:hAnsiTheme="majorBidi" w:cstheme="majorBidi"/>
                <w:szCs w:val="20"/>
              </w:rPr>
              <w:t xml:space="preserve"> </w:t>
            </w:r>
            <w:proofErr w:type="spellStart"/>
            <w:r w:rsidRPr="00B951E3">
              <w:rPr>
                <w:rFonts w:asciiTheme="majorBidi" w:hAnsiTheme="majorBidi" w:cstheme="majorBidi"/>
                <w:szCs w:val="20"/>
              </w:rPr>
              <w:t>биоразнообразию</w:t>
            </w:r>
            <w:proofErr w:type="spellEnd"/>
            <w:r w:rsidRPr="00B951E3">
              <w:rPr>
                <w:rFonts w:asciiTheme="majorBidi" w:hAnsiTheme="majorBidi" w:cstheme="majorBidi"/>
                <w:szCs w:val="20"/>
              </w:rPr>
              <w:t>.</w:t>
            </w:r>
          </w:p>
        </w:tc>
      </w:tr>
      <w:tr w:rsidR="00114E47" w:rsidRPr="00F14F9B" w14:paraId="08204BD5" w14:textId="77777777" w:rsidTr="008B3D41">
        <w:tc>
          <w:tcPr>
            <w:tcW w:w="9355" w:type="dxa"/>
          </w:tcPr>
          <w:p w14:paraId="4351FC10" w14:textId="2C95576D" w:rsidR="00114E47" w:rsidRPr="00610556" w:rsidRDefault="00B951E3" w:rsidP="008B3D41">
            <w:pPr>
              <w:spacing w:before="60" w:after="60"/>
              <w:ind w:left="335"/>
              <w:rPr>
                <w:rFonts w:asciiTheme="majorBidi" w:hAnsiTheme="majorBidi" w:cstheme="majorBidi"/>
                <w:b/>
                <w:bCs/>
                <w:i/>
                <w:iCs/>
                <w:sz w:val="20"/>
                <w:szCs w:val="20"/>
              </w:rPr>
            </w:pPr>
            <w:r>
              <w:rPr>
                <w:rFonts w:asciiTheme="majorBidi" w:hAnsiTheme="majorBidi" w:cstheme="majorBidi"/>
                <w:b/>
                <w:bCs/>
                <w:i/>
                <w:iCs/>
                <w:sz w:val="20"/>
                <w:szCs w:val="20"/>
              </w:rPr>
              <w:t xml:space="preserve">9.3 </w:t>
            </w:r>
            <w:proofErr w:type="spellStart"/>
            <w:r w:rsidRPr="00B951E3">
              <w:rPr>
                <w:rFonts w:asciiTheme="majorBidi" w:hAnsiTheme="majorBidi" w:cstheme="majorBidi"/>
                <w:b/>
                <w:bCs/>
                <w:i/>
                <w:iCs/>
                <w:sz w:val="20"/>
                <w:szCs w:val="20"/>
              </w:rPr>
              <w:t>Отдел</w:t>
            </w:r>
            <w:proofErr w:type="spellEnd"/>
            <w:r w:rsidRPr="00B951E3">
              <w:rPr>
                <w:rFonts w:asciiTheme="majorBidi" w:hAnsiTheme="majorBidi" w:cstheme="majorBidi"/>
                <w:b/>
                <w:bCs/>
                <w:i/>
                <w:iCs/>
                <w:sz w:val="20"/>
                <w:szCs w:val="20"/>
              </w:rPr>
              <w:t xml:space="preserve"> </w:t>
            </w:r>
            <w:proofErr w:type="spellStart"/>
            <w:r w:rsidRPr="00B951E3">
              <w:rPr>
                <w:rFonts w:asciiTheme="majorBidi" w:hAnsiTheme="majorBidi" w:cstheme="majorBidi"/>
                <w:b/>
                <w:bCs/>
                <w:i/>
                <w:iCs/>
                <w:sz w:val="20"/>
                <w:szCs w:val="20"/>
              </w:rPr>
              <w:t>управленческих</w:t>
            </w:r>
            <w:proofErr w:type="spellEnd"/>
            <w:r w:rsidRPr="00B951E3">
              <w:rPr>
                <w:rFonts w:asciiTheme="majorBidi" w:hAnsiTheme="majorBidi" w:cstheme="majorBidi"/>
                <w:b/>
                <w:bCs/>
                <w:i/>
                <w:iCs/>
                <w:sz w:val="20"/>
                <w:szCs w:val="20"/>
              </w:rPr>
              <w:t xml:space="preserve"> </w:t>
            </w:r>
            <w:proofErr w:type="spellStart"/>
            <w:r w:rsidRPr="00B951E3">
              <w:rPr>
                <w:rFonts w:asciiTheme="majorBidi" w:hAnsiTheme="majorBidi" w:cstheme="majorBidi"/>
                <w:b/>
                <w:bCs/>
                <w:i/>
                <w:iCs/>
                <w:sz w:val="20"/>
                <w:szCs w:val="20"/>
              </w:rPr>
              <w:t>услуг</w:t>
            </w:r>
            <w:proofErr w:type="spellEnd"/>
            <w:r w:rsidRPr="00B951E3">
              <w:rPr>
                <w:rFonts w:asciiTheme="majorBidi" w:hAnsiTheme="majorBidi" w:cstheme="majorBidi"/>
                <w:b/>
                <w:bCs/>
                <w:i/>
                <w:iCs/>
                <w:sz w:val="20"/>
                <w:szCs w:val="20"/>
              </w:rPr>
              <w:t xml:space="preserve"> и </w:t>
            </w:r>
            <w:proofErr w:type="spellStart"/>
            <w:r w:rsidRPr="00B951E3">
              <w:rPr>
                <w:rFonts w:asciiTheme="majorBidi" w:hAnsiTheme="majorBidi" w:cstheme="majorBidi"/>
                <w:b/>
                <w:bCs/>
                <w:i/>
                <w:iCs/>
                <w:sz w:val="20"/>
                <w:szCs w:val="20"/>
              </w:rPr>
              <w:t>соблюдения</w:t>
            </w:r>
            <w:proofErr w:type="spellEnd"/>
            <w:r w:rsidRPr="00B951E3">
              <w:rPr>
                <w:rFonts w:asciiTheme="majorBidi" w:hAnsiTheme="majorBidi" w:cstheme="majorBidi"/>
                <w:b/>
                <w:bCs/>
                <w:i/>
                <w:iCs/>
                <w:sz w:val="20"/>
                <w:szCs w:val="20"/>
              </w:rPr>
              <w:t xml:space="preserve"> </w:t>
            </w:r>
            <w:proofErr w:type="spellStart"/>
            <w:r w:rsidRPr="00B951E3">
              <w:rPr>
                <w:rFonts w:asciiTheme="majorBidi" w:hAnsiTheme="majorBidi" w:cstheme="majorBidi"/>
                <w:b/>
                <w:bCs/>
                <w:i/>
                <w:iCs/>
                <w:sz w:val="20"/>
                <w:szCs w:val="20"/>
              </w:rPr>
              <w:t>требований</w:t>
            </w:r>
            <w:proofErr w:type="spellEnd"/>
          </w:p>
          <w:p w14:paraId="71CB179A" w14:textId="6E62F70B" w:rsidR="00114E47" w:rsidRPr="00610556" w:rsidRDefault="00B951E3" w:rsidP="00845F64">
            <w:pPr>
              <w:pStyle w:val="CBDTableNormal"/>
              <w:spacing w:before="60" w:after="60"/>
            </w:pPr>
            <w:proofErr w:type="spellStart"/>
            <w:r w:rsidRPr="00B951E3">
              <w:t>Отдел</w:t>
            </w:r>
            <w:proofErr w:type="spellEnd"/>
            <w:r w:rsidRPr="00B951E3">
              <w:t xml:space="preserve"> </w:t>
            </w:r>
            <w:proofErr w:type="spellStart"/>
            <w:r w:rsidRPr="00B951E3">
              <w:t>управленческих</w:t>
            </w:r>
            <w:proofErr w:type="spellEnd"/>
            <w:r w:rsidRPr="00B951E3">
              <w:t xml:space="preserve"> </w:t>
            </w:r>
            <w:proofErr w:type="spellStart"/>
            <w:r w:rsidRPr="00B951E3">
              <w:t>услуг</w:t>
            </w:r>
            <w:proofErr w:type="spellEnd"/>
            <w:r w:rsidRPr="00B951E3">
              <w:t xml:space="preserve"> и </w:t>
            </w:r>
            <w:proofErr w:type="spellStart"/>
            <w:r w:rsidRPr="00B951E3">
              <w:t>соблюдения</w:t>
            </w:r>
            <w:proofErr w:type="spellEnd"/>
            <w:r w:rsidRPr="00B951E3">
              <w:t xml:space="preserve"> </w:t>
            </w:r>
            <w:proofErr w:type="spellStart"/>
            <w:r w:rsidRPr="00B951E3">
              <w:t>требований</w:t>
            </w:r>
            <w:proofErr w:type="spellEnd"/>
            <w:r w:rsidRPr="00B951E3">
              <w:t xml:space="preserve"> </w:t>
            </w:r>
            <w:r w:rsidR="009363E1">
              <w:rPr>
                <w:lang w:val="ru-RU"/>
              </w:rPr>
              <w:t xml:space="preserve">занимается вопросами </w:t>
            </w:r>
            <w:proofErr w:type="spellStart"/>
            <w:r w:rsidRPr="00B951E3">
              <w:t>развити</w:t>
            </w:r>
            <w:proofErr w:type="spellEnd"/>
            <w:r w:rsidR="009363E1">
              <w:rPr>
                <w:lang w:val="ru-RU"/>
              </w:rPr>
              <w:t>я</w:t>
            </w:r>
            <w:r w:rsidRPr="00B951E3">
              <w:t xml:space="preserve"> </w:t>
            </w:r>
            <w:proofErr w:type="spellStart"/>
            <w:r w:rsidRPr="00B951E3">
              <w:t>внутренних</w:t>
            </w:r>
            <w:proofErr w:type="spellEnd"/>
            <w:r w:rsidRPr="00B951E3">
              <w:t xml:space="preserve"> </w:t>
            </w:r>
            <w:proofErr w:type="spellStart"/>
            <w:r w:rsidRPr="00B951E3">
              <w:t>административных</w:t>
            </w:r>
            <w:proofErr w:type="spellEnd"/>
            <w:r w:rsidRPr="00B951E3">
              <w:t xml:space="preserve"> </w:t>
            </w:r>
            <w:proofErr w:type="spellStart"/>
            <w:r w:rsidRPr="00B951E3">
              <w:t>функций</w:t>
            </w:r>
            <w:proofErr w:type="spellEnd"/>
            <w:r w:rsidRPr="00B951E3">
              <w:t xml:space="preserve"> </w:t>
            </w:r>
            <w:proofErr w:type="spellStart"/>
            <w:r w:rsidRPr="00B951E3">
              <w:t>секретариата</w:t>
            </w:r>
            <w:proofErr w:type="spellEnd"/>
            <w:r w:rsidRPr="00B951E3">
              <w:t xml:space="preserve"> в </w:t>
            </w:r>
            <w:proofErr w:type="spellStart"/>
            <w:r w:rsidRPr="00B951E3">
              <w:t>целях</w:t>
            </w:r>
            <w:proofErr w:type="spellEnd"/>
            <w:r w:rsidRPr="00B951E3">
              <w:t xml:space="preserve"> </w:t>
            </w:r>
            <w:proofErr w:type="spellStart"/>
            <w:r w:rsidRPr="00B951E3">
              <w:t>повышения</w:t>
            </w:r>
            <w:proofErr w:type="spellEnd"/>
            <w:r w:rsidRPr="00B951E3">
              <w:t xml:space="preserve"> </w:t>
            </w:r>
            <w:proofErr w:type="spellStart"/>
            <w:r w:rsidRPr="00B951E3">
              <w:t>проактивности</w:t>
            </w:r>
            <w:proofErr w:type="spellEnd"/>
            <w:r w:rsidRPr="00B951E3">
              <w:t xml:space="preserve">, </w:t>
            </w:r>
            <w:proofErr w:type="spellStart"/>
            <w:r w:rsidRPr="00B951E3">
              <w:t>прозрачности</w:t>
            </w:r>
            <w:proofErr w:type="spellEnd"/>
            <w:r w:rsidRPr="00B951E3">
              <w:t xml:space="preserve"> и </w:t>
            </w:r>
            <w:proofErr w:type="spellStart"/>
            <w:r w:rsidRPr="00B951E3">
              <w:t>эффективности</w:t>
            </w:r>
            <w:proofErr w:type="spellEnd"/>
            <w:r w:rsidRPr="00B951E3">
              <w:t xml:space="preserve">, </w:t>
            </w:r>
            <w:proofErr w:type="spellStart"/>
            <w:r w:rsidRPr="00B951E3">
              <w:t>обеспечивая</w:t>
            </w:r>
            <w:proofErr w:type="spellEnd"/>
            <w:r w:rsidRPr="00B951E3">
              <w:t xml:space="preserve"> </w:t>
            </w:r>
            <w:proofErr w:type="spellStart"/>
            <w:r w:rsidRPr="00B951E3">
              <w:t>соблюдение</w:t>
            </w:r>
            <w:proofErr w:type="spellEnd"/>
            <w:r w:rsidRPr="00B951E3">
              <w:t xml:space="preserve"> </w:t>
            </w:r>
            <w:proofErr w:type="spellStart"/>
            <w:r w:rsidRPr="00B951E3">
              <w:t>высочайших</w:t>
            </w:r>
            <w:proofErr w:type="spellEnd"/>
            <w:r w:rsidRPr="00B951E3">
              <w:t xml:space="preserve"> </w:t>
            </w:r>
            <w:proofErr w:type="spellStart"/>
            <w:r w:rsidRPr="00B951E3">
              <w:t>стандартов</w:t>
            </w:r>
            <w:proofErr w:type="spellEnd"/>
            <w:r w:rsidRPr="00B951E3">
              <w:t xml:space="preserve"> </w:t>
            </w:r>
            <w:proofErr w:type="spellStart"/>
            <w:r w:rsidRPr="00B951E3">
              <w:t>подотчетности</w:t>
            </w:r>
            <w:proofErr w:type="spellEnd"/>
            <w:r w:rsidRPr="00B951E3">
              <w:t xml:space="preserve"> </w:t>
            </w:r>
            <w:proofErr w:type="spellStart"/>
            <w:r w:rsidRPr="00B951E3">
              <w:t>Организации</w:t>
            </w:r>
            <w:proofErr w:type="spellEnd"/>
            <w:r w:rsidRPr="00B951E3">
              <w:t xml:space="preserve"> </w:t>
            </w:r>
            <w:proofErr w:type="spellStart"/>
            <w:r w:rsidRPr="00B951E3">
              <w:t>Объединенных</w:t>
            </w:r>
            <w:proofErr w:type="spellEnd"/>
            <w:r w:rsidRPr="00B951E3">
              <w:t xml:space="preserve"> </w:t>
            </w:r>
            <w:proofErr w:type="spellStart"/>
            <w:r w:rsidRPr="00B951E3">
              <w:t>Наций</w:t>
            </w:r>
            <w:proofErr w:type="spellEnd"/>
            <w:r w:rsidRPr="00B951E3">
              <w:t xml:space="preserve"> </w:t>
            </w:r>
            <w:r w:rsidR="009363E1">
              <w:rPr>
                <w:lang w:val="ru-RU"/>
              </w:rPr>
              <w:t xml:space="preserve">наряду с содействием </w:t>
            </w:r>
            <w:proofErr w:type="spellStart"/>
            <w:r w:rsidRPr="00B951E3">
              <w:t>эффективно</w:t>
            </w:r>
            <w:r w:rsidR="009363E1">
              <w:rPr>
                <w:lang w:val="ru-RU"/>
              </w:rPr>
              <w:t>му</w:t>
            </w:r>
            <w:proofErr w:type="spellEnd"/>
            <w:r w:rsidRPr="00B951E3">
              <w:t xml:space="preserve"> </w:t>
            </w:r>
            <w:proofErr w:type="spellStart"/>
            <w:r w:rsidRPr="00B951E3">
              <w:t>выполнени</w:t>
            </w:r>
            <w:proofErr w:type="spellEnd"/>
            <w:r w:rsidR="009363E1">
              <w:rPr>
                <w:lang w:val="ru-RU"/>
              </w:rPr>
              <w:t>ю</w:t>
            </w:r>
            <w:r w:rsidRPr="00B951E3">
              <w:t xml:space="preserve"> </w:t>
            </w:r>
            <w:proofErr w:type="spellStart"/>
            <w:r w:rsidRPr="00B951E3">
              <w:t>мандата</w:t>
            </w:r>
            <w:proofErr w:type="spellEnd"/>
            <w:r w:rsidRPr="00B951E3">
              <w:t xml:space="preserve"> </w:t>
            </w:r>
            <w:proofErr w:type="spellStart"/>
            <w:r w:rsidRPr="00B951E3">
              <w:t>секретариата</w:t>
            </w:r>
            <w:proofErr w:type="spellEnd"/>
            <w:r w:rsidRPr="00B951E3">
              <w:t xml:space="preserve"> в </w:t>
            </w:r>
            <w:proofErr w:type="spellStart"/>
            <w:r w:rsidRPr="00B951E3">
              <w:t>рамках</w:t>
            </w:r>
            <w:proofErr w:type="spellEnd"/>
            <w:r w:rsidRPr="00B951E3">
              <w:t xml:space="preserve"> </w:t>
            </w:r>
            <w:proofErr w:type="spellStart"/>
            <w:r w:rsidRPr="00B951E3">
              <w:t>Конвенции</w:t>
            </w:r>
            <w:proofErr w:type="spellEnd"/>
            <w:r w:rsidRPr="00B951E3">
              <w:t xml:space="preserve"> и </w:t>
            </w:r>
            <w:proofErr w:type="spellStart"/>
            <w:r w:rsidRPr="00B951E3">
              <w:t>протоколов</w:t>
            </w:r>
            <w:proofErr w:type="spellEnd"/>
            <w:r w:rsidRPr="00B951E3">
              <w:t xml:space="preserve"> к </w:t>
            </w:r>
            <w:proofErr w:type="spellStart"/>
            <w:r w:rsidRPr="00B951E3">
              <w:t>ней</w:t>
            </w:r>
            <w:proofErr w:type="spellEnd"/>
            <w:r w:rsidR="00E65608">
              <w:rPr>
                <w:lang w:val="ru-RU"/>
              </w:rPr>
              <w:t xml:space="preserve">. </w:t>
            </w:r>
            <w:proofErr w:type="spellStart"/>
            <w:r w:rsidR="00E65608" w:rsidRPr="00E65608">
              <w:t>Выступая</w:t>
            </w:r>
            <w:proofErr w:type="spellEnd"/>
            <w:r w:rsidR="00E65608" w:rsidRPr="00E65608">
              <w:t xml:space="preserve"> в </w:t>
            </w:r>
            <w:proofErr w:type="spellStart"/>
            <w:r w:rsidR="00E65608" w:rsidRPr="00E65608">
              <w:t>качестве</w:t>
            </w:r>
            <w:proofErr w:type="spellEnd"/>
            <w:r w:rsidR="00E65608" w:rsidRPr="00E65608">
              <w:t xml:space="preserve"> </w:t>
            </w:r>
            <w:proofErr w:type="spellStart"/>
            <w:r w:rsidR="00E65608" w:rsidRPr="00E65608">
              <w:t>центрального</w:t>
            </w:r>
            <w:proofErr w:type="spellEnd"/>
            <w:r w:rsidR="00E65608" w:rsidRPr="00E65608">
              <w:t xml:space="preserve"> </w:t>
            </w:r>
            <w:proofErr w:type="spellStart"/>
            <w:r w:rsidR="00E65608" w:rsidRPr="00E65608">
              <w:t>координационного</w:t>
            </w:r>
            <w:proofErr w:type="spellEnd"/>
            <w:r w:rsidR="00E65608" w:rsidRPr="00E65608">
              <w:t xml:space="preserve"> </w:t>
            </w:r>
            <w:proofErr w:type="spellStart"/>
            <w:r w:rsidR="00E65608" w:rsidRPr="00E65608">
              <w:t>звена</w:t>
            </w:r>
            <w:proofErr w:type="spellEnd"/>
            <w:r w:rsidR="00E65608" w:rsidRPr="00E65608">
              <w:t xml:space="preserve"> </w:t>
            </w:r>
            <w:proofErr w:type="spellStart"/>
            <w:r w:rsidR="00E65608" w:rsidRPr="00E65608">
              <w:t>Секции</w:t>
            </w:r>
            <w:proofErr w:type="spellEnd"/>
            <w:r w:rsidR="00E65608" w:rsidRPr="00E65608">
              <w:t xml:space="preserve"> </w:t>
            </w:r>
            <w:proofErr w:type="spellStart"/>
            <w:r w:rsidR="00E65608" w:rsidRPr="00E65608">
              <w:t>административной</w:t>
            </w:r>
            <w:proofErr w:type="spellEnd"/>
            <w:r w:rsidR="00E65608" w:rsidRPr="00E65608">
              <w:t xml:space="preserve"> и </w:t>
            </w:r>
            <w:proofErr w:type="spellStart"/>
            <w:r w:rsidR="00E65608" w:rsidRPr="00E65608">
              <w:t>оперативной</w:t>
            </w:r>
            <w:proofErr w:type="spellEnd"/>
            <w:r w:rsidR="00E65608" w:rsidRPr="00E65608">
              <w:t xml:space="preserve"> </w:t>
            </w:r>
            <w:proofErr w:type="spellStart"/>
            <w:r w:rsidR="00E65608" w:rsidRPr="00E65608">
              <w:t>поддержки</w:t>
            </w:r>
            <w:proofErr w:type="spellEnd"/>
            <w:r w:rsidR="00E65608" w:rsidRPr="00E65608">
              <w:t xml:space="preserve">, </w:t>
            </w:r>
            <w:proofErr w:type="spellStart"/>
            <w:r w:rsidR="00E65608" w:rsidRPr="00E65608">
              <w:t>Отдел</w:t>
            </w:r>
            <w:proofErr w:type="spellEnd"/>
            <w:r w:rsidR="00E65608" w:rsidRPr="00E65608">
              <w:t xml:space="preserve"> </w:t>
            </w:r>
            <w:r w:rsidR="004C3049">
              <w:rPr>
                <w:lang w:val="ru-RU"/>
              </w:rPr>
              <w:t xml:space="preserve">преобразует </w:t>
            </w:r>
            <w:proofErr w:type="spellStart"/>
            <w:r w:rsidR="00E65608" w:rsidRPr="00E65608">
              <w:t>административное</w:t>
            </w:r>
            <w:proofErr w:type="spellEnd"/>
            <w:r w:rsidR="00E65608" w:rsidRPr="00E65608">
              <w:t xml:space="preserve"> </w:t>
            </w:r>
            <w:proofErr w:type="spellStart"/>
            <w:r w:rsidR="00E65608" w:rsidRPr="00E65608">
              <w:t>сопровождение</w:t>
            </w:r>
            <w:proofErr w:type="spellEnd"/>
            <w:r w:rsidR="00E65608" w:rsidRPr="00E65608">
              <w:t xml:space="preserve"> в </w:t>
            </w:r>
            <w:proofErr w:type="spellStart"/>
            <w:r w:rsidR="00E65608" w:rsidRPr="00E65608">
              <w:t>стратегическую</w:t>
            </w:r>
            <w:proofErr w:type="spellEnd"/>
            <w:r w:rsidR="00E65608" w:rsidRPr="00E65608">
              <w:t xml:space="preserve"> </w:t>
            </w:r>
            <w:proofErr w:type="spellStart"/>
            <w:r w:rsidR="00E65608" w:rsidRPr="00E65608">
              <w:t>функцию</w:t>
            </w:r>
            <w:proofErr w:type="spellEnd"/>
            <w:r w:rsidR="00E65608" w:rsidRPr="00E65608">
              <w:t xml:space="preserve">, </w:t>
            </w:r>
            <w:proofErr w:type="spellStart"/>
            <w:r w:rsidR="00E65608" w:rsidRPr="00E65608">
              <w:t>способствующую</w:t>
            </w:r>
            <w:proofErr w:type="spellEnd"/>
            <w:r w:rsidR="00E65608" w:rsidRPr="00E65608">
              <w:t xml:space="preserve"> </w:t>
            </w:r>
            <w:proofErr w:type="spellStart"/>
            <w:r w:rsidR="00E65608" w:rsidRPr="00E65608">
              <w:t>повышению</w:t>
            </w:r>
            <w:proofErr w:type="spellEnd"/>
            <w:r w:rsidR="00E65608" w:rsidRPr="00E65608">
              <w:t xml:space="preserve"> </w:t>
            </w:r>
            <w:proofErr w:type="spellStart"/>
            <w:r w:rsidR="00E65608" w:rsidRPr="00E65608">
              <w:t>эффективности</w:t>
            </w:r>
            <w:proofErr w:type="spellEnd"/>
            <w:r w:rsidR="00E65608" w:rsidRPr="00E65608">
              <w:t xml:space="preserve">, </w:t>
            </w:r>
            <w:proofErr w:type="spellStart"/>
            <w:r w:rsidR="00E65608" w:rsidRPr="00E65608">
              <w:t>подотчетности</w:t>
            </w:r>
            <w:proofErr w:type="spellEnd"/>
            <w:r w:rsidR="00E65608" w:rsidRPr="00E65608">
              <w:t xml:space="preserve">, </w:t>
            </w:r>
            <w:proofErr w:type="spellStart"/>
            <w:r w:rsidR="00E65608" w:rsidRPr="00E65608">
              <w:t>соблюдению</w:t>
            </w:r>
            <w:proofErr w:type="spellEnd"/>
            <w:r w:rsidR="00E65608" w:rsidRPr="00E65608">
              <w:t xml:space="preserve"> </w:t>
            </w:r>
            <w:proofErr w:type="spellStart"/>
            <w:r w:rsidR="00E65608" w:rsidRPr="00E65608">
              <w:t>требований</w:t>
            </w:r>
            <w:proofErr w:type="spellEnd"/>
            <w:r w:rsidR="00E65608" w:rsidRPr="00E65608">
              <w:t xml:space="preserve"> и </w:t>
            </w:r>
            <w:proofErr w:type="spellStart"/>
            <w:r w:rsidR="00E65608" w:rsidRPr="00E65608">
              <w:t>устойчивости</w:t>
            </w:r>
            <w:proofErr w:type="spellEnd"/>
            <w:r w:rsidR="00E14BDD">
              <w:t xml:space="preserve">. </w:t>
            </w:r>
            <w:proofErr w:type="spellStart"/>
            <w:r w:rsidR="00E14BDD" w:rsidRPr="00E14BDD">
              <w:t>Отдел</w:t>
            </w:r>
            <w:proofErr w:type="spellEnd"/>
            <w:r w:rsidR="00E14BDD" w:rsidRPr="00E14BDD">
              <w:t xml:space="preserve"> </w:t>
            </w:r>
            <w:proofErr w:type="spellStart"/>
            <w:r w:rsidR="00E14BDD" w:rsidRPr="00E14BDD">
              <w:t>также</w:t>
            </w:r>
            <w:proofErr w:type="spellEnd"/>
            <w:r w:rsidR="00E14BDD" w:rsidRPr="00E14BDD">
              <w:t xml:space="preserve"> </w:t>
            </w:r>
            <w:proofErr w:type="spellStart"/>
            <w:r w:rsidR="00E14BDD" w:rsidRPr="00E14BDD">
              <w:t>обеспечивает</w:t>
            </w:r>
            <w:proofErr w:type="spellEnd"/>
            <w:r w:rsidR="00E14BDD" w:rsidRPr="00E14BDD">
              <w:t xml:space="preserve"> </w:t>
            </w:r>
            <w:proofErr w:type="spellStart"/>
            <w:r w:rsidR="00E14BDD" w:rsidRPr="00E14BDD">
              <w:t>укрепление</w:t>
            </w:r>
            <w:proofErr w:type="spellEnd"/>
            <w:r w:rsidR="00E14BDD" w:rsidRPr="00E14BDD">
              <w:t xml:space="preserve"> </w:t>
            </w:r>
            <w:proofErr w:type="spellStart"/>
            <w:r w:rsidR="00E14BDD" w:rsidRPr="00E14BDD">
              <w:t>операционной</w:t>
            </w:r>
            <w:proofErr w:type="spellEnd"/>
            <w:r w:rsidR="00E14BDD" w:rsidRPr="00E14BDD">
              <w:t xml:space="preserve"> </w:t>
            </w:r>
            <w:proofErr w:type="spellStart"/>
            <w:r w:rsidR="00E14BDD" w:rsidRPr="00E14BDD">
              <w:t>трансформации</w:t>
            </w:r>
            <w:proofErr w:type="spellEnd"/>
            <w:r w:rsidR="00E14BDD" w:rsidRPr="00E14BDD">
              <w:t xml:space="preserve"> и </w:t>
            </w:r>
            <w:proofErr w:type="spellStart"/>
            <w:r w:rsidR="00E14BDD" w:rsidRPr="00E14BDD">
              <w:t>повышение</w:t>
            </w:r>
            <w:proofErr w:type="spellEnd"/>
            <w:r w:rsidR="00E14BDD" w:rsidRPr="00E14BDD">
              <w:t xml:space="preserve"> </w:t>
            </w:r>
            <w:proofErr w:type="spellStart"/>
            <w:r w:rsidR="00E14BDD" w:rsidRPr="00E14BDD">
              <w:t>эффективности</w:t>
            </w:r>
            <w:proofErr w:type="spellEnd"/>
            <w:r w:rsidR="00E14BDD" w:rsidRPr="00E14BDD">
              <w:t xml:space="preserve"> </w:t>
            </w:r>
            <w:proofErr w:type="spellStart"/>
            <w:r w:rsidR="00E14BDD" w:rsidRPr="00E14BDD">
              <w:t>посредством</w:t>
            </w:r>
            <w:proofErr w:type="spellEnd"/>
            <w:r w:rsidR="00E14BDD" w:rsidRPr="00E14BDD">
              <w:t xml:space="preserve"> </w:t>
            </w:r>
            <w:proofErr w:type="spellStart"/>
            <w:r w:rsidR="00E14BDD" w:rsidRPr="00E14BDD">
              <w:t>управления</w:t>
            </w:r>
            <w:proofErr w:type="spellEnd"/>
            <w:r w:rsidR="00E14BDD" w:rsidRPr="00E14BDD">
              <w:t xml:space="preserve"> </w:t>
            </w:r>
            <w:proofErr w:type="spellStart"/>
            <w:r w:rsidR="00E14BDD" w:rsidRPr="00E14BDD">
              <w:t>изменениями</w:t>
            </w:r>
            <w:proofErr w:type="spellEnd"/>
            <w:r w:rsidR="00E14BDD" w:rsidRPr="00E14BDD">
              <w:t xml:space="preserve">, </w:t>
            </w:r>
            <w:proofErr w:type="spellStart"/>
            <w:r w:rsidR="00E14BDD" w:rsidRPr="00E14BDD">
              <w:t>разработки</w:t>
            </w:r>
            <w:proofErr w:type="spellEnd"/>
            <w:r w:rsidR="00E14BDD" w:rsidRPr="00E14BDD">
              <w:t xml:space="preserve"> </w:t>
            </w:r>
            <w:proofErr w:type="spellStart"/>
            <w:r w:rsidR="00E14BDD" w:rsidRPr="00E14BDD">
              <w:t>стандартных</w:t>
            </w:r>
            <w:proofErr w:type="spellEnd"/>
            <w:r w:rsidR="00E14BDD" w:rsidRPr="00E14BDD">
              <w:t xml:space="preserve"> </w:t>
            </w:r>
            <w:proofErr w:type="spellStart"/>
            <w:r w:rsidR="00E14BDD" w:rsidRPr="00E14BDD">
              <w:t>операционных</w:t>
            </w:r>
            <w:proofErr w:type="spellEnd"/>
            <w:r w:rsidR="00E14BDD" w:rsidRPr="00E14BDD">
              <w:t xml:space="preserve"> </w:t>
            </w:r>
            <w:proofErr w:type="spellStart"/>
            <w:r w:rsidR="00E14BDD" w:rsidRPr="00E14BDD">
              <w:t>процедур</w:t>
            </w:r>
            <w:proofErr w:type="spellEnd"/>
            <w:r w:rsidR="00E14BDD" w:rsidRPr="00E14BDD">
              <w:t xml:space="preserve">, </w:t>
            </w:r>
            <w:proofErr w:type="spellStart"/>
            <w:r w:rsidR="00E14BDD" w:rsidRPr="00E14BDD">
              <w:t>использования</w:t>
            </w:r>
            <w:proofErr w:type="spellEnd"/>
            <w:r w:rsidR="00E14BDD" w:rsidRPr="00E14BDD">
              <w:t xml:space="preserve"> </w:t>
            </w:r>
            <w:proofErr w:type="spellStart"/>
            <w:r w:rsidR="00E14BDD" w:rsidRPr="00E14BDD">
              <w:t>систем</w:t>
            </w:r>
            <w:proofErr w:type="spellEnd"/>
            <w:r w:rsidR="00E14BDD" w:rsidRPr="00E14BDD">
              <w:t xml:space="preserve"> </w:t>
            </w:r>
            <w:proofErr w:type="spellStart"/>
            <w:r w:rsidR="00E14BDD" w:rsidRPr="00E14BDD">
              <w:t>обработки</w:t>
            </w:r>
            <w:proofErr w:type="spellEnd"/>
            <w:r w:rsidR="00E14BDD" w:rsidRPr="00E14BDD">
              <w:t xml:space="preserve"> </w:t>
            </w:r>
            <w:proofErr w:type="spellStart"/>
            <w:r w:rsidR="00E14BDD" w:rsidRPr="00E14BDD">
              <w:t>заявок</w:t>
            </w:r>
            <w:proofErr w:type="spellEnd"/>
            <w:r w:rsidR="00E14BDD" w:rsidRPr="00E14BDD">
              <w:t xml:space="preserve"> и </w:t>
            </w:r>
            <w:r w:rsidR="00845F64">
              <w:rPr>
                <w:lang w:val="ru-RU"/>
              </w:rPr>
              <w:t xml:space="preserve">информационных </w:t>
            </w:r>
            <w:proofErr w:type="spellStart"/>
            <w:r w:rsidR="00E14BDD" w:rsidRPr="00E14BDD">
              <w:t>панелей</w:t>
            </w:r>
            <w:proofErr w:type="spellEnd"/>
            <w:r w:rsidR="00845F64">
              <w:rPr>
                <w:lang w:val="ru-RU"/>
              </w:rPr>
              <w:t xml:space="preserve"> с</w:t>
            </w:r>
            <w:r w:rsidR="00E14BDD" w:rsidRPr="00E14BDD">
              <w:t xml:space="preserve"> </w:t>
            </w:r>
            <w:proofErr w:type="spellStart"/>
            <w:r w:rsidR="00E14BDD" w:rsidRPr="00E14BDD">
              <w:t>показател</w:t>
            </w:r>
            <w:r w:rsidR="00845F64">
              <w:rPr>
                <w:lang w:val="ru-RU"/>
              </w:rPr>
              <w:t>ями</w:t>
            </w:r>
            <w:proofErr w:type="spellEnd"/>
            <w:r w:rsidR="00E14BDD" w:rsidRPr="00E14BDD">
              <w:t xml:space="preserve"> </w:t>
            </w:r>
            <w:proofErr w:type="spellStart"/>
            <w:r w:rsidR="00E14BDD" w:rsidRPr="00E14BDD">
              <w:t>эффективности</w:t>
            </w:r>
            <w:proofErr w:type="spellEnd"/>
            <w:r w:rsidR="00E14BDD" w:rsidRPr="00E14BDD">
              <w:t xml:space="preserve">; </w:t>
            </w:r>
            <w:proofErr w:type="spellStart"/>
            <w:r w:rsidR="00E14BDD" w:rsidRPr="00E14BDD">
              <w:t>обеспечивает</w:t>
            </w:r>
            <w:proofErr w:type="spellEnd"/>
            <w:r w:rsidR="00E14BDD" w:rsidRPr="00E14BDD">
              <w:t xml:space="preserve"> </w:t>
            </w:r>
            <w:proofErr w:type="spellStart"/>
            <w:r w:rsidR="00E14BDD" w:rsidRPr="00E14BDD">
              <w:t>подотчетность</w:t>
            </w:r>
            <w:proofErr w:type="spellEnd"/>
            <w:r w:rsidR="00E14BDD" w:rsidRPr="00E14BDD">
              <w:t xml:space="preserve">, </w:t>
            </w:r>
            <w:proofErr w:type="spellStart"/>
            <w:r w:rsidR="00E14BDD" w:rsidRPr="00E14BDD">
              <w:t>соблюдение</w:t>
            </w:r>
            <w:proofErr w:type="spellEnd"/>
            <w:r w:rsidR="00E14BDD" w:rsidRPr="00E14BDD">
              <w:t xml:space="preserve"> </w:t>
            </w:r>
            <w:proofErr w:type="spellStart"/>
            <w:r w:rsidR="00E14BDD" w:rsidRPr="00E14BDD">
              <w:t>требований</w:t>
            </w:r>
            <w:proofErr w:type="spellEnd"/>
            <w:r w:rsidR="00E14BDD" w:rsidRPr="00E14BDD">
              <w:t xml:space="preserve">, </w:t>
            </w:r>
            <w:proofErr w:type="spellStart"/>
            <w:r w:rsidR="00E14BDD" w:rsidRPr="00E14BDD">
              <w:t>управление</w:t>
            </w:r>
            <w:proofErr w:type="spellEnd"/>
            <w:r w:rsidR="00E14BDD" w:rsidRPr="00E14BDD">
              <w:t xml:space="preserve"> </w:t>
            </w:r>
            <w:r w:rsidR="00817DC4">
              <w:rPr>
                <w:lang w:val="ru-RU"/>
              </w:rPr>
              <w:t>рисками и их</w:t>
            </w:r>
            <w:r w:rsidR="00E14BDD" w:rsidRPr="00E14BDD">
              <w:t xml:space="preserve"> </w:t>
            </w:r>
            <w:proofErr w:type="spellStart"/>
            <w:r w:rsidR="00E14BDD" w:rsidRPr="00E14BDD">
              <w:t>снижение</w:t>
            </w:r>
            <w:proofErr w:type="spellEnd"/>
            <w:r w:rsidR="00E14BDD" w:rsidRPr="00E14BDD">
              <w:t xml:space="preserve">; </w:t>
            </w:r>
            <w:proofErr w:type="spellStart"/>
            <w:r w:rsidR="00E14BDD" w:rsidRPr="00E14BDD">
              <w:t>усиливает</w:t>
            </w:r>
            <w:proofErr w:type="spellEnd"/>
            <w:r w:rsidR="00E14BDD" w:rsidRPr="00E14BDD">
              <w:t xml:space="preserve"> </w:t>
            </w:r>
            <w:proofErr w:type="spellStart"/>
            <w:r w:rsidR="00E14BDD" w:rsidRPr="00E14BDD">
              <w:t>контроль</w:t>
            </w:r>
            <w:proofErr w:type="spellEnd"/>
            <w:r w:rsidR="00E14BDD" w:rsidRPr="00E14BDD">
              <w:t xml:space="preserve"> </w:t>
            </w:r>
            <w:proofErr w:type="spellStart"/>
            <w:r w:rsidR="00E14BDD" w:rsidRPr="00E14BDD">
              <w:t>качества</w:t>
            </w:r>
            <w:proofErr w:type="spellEnd"/>
            <w:r w:rsidR="00E14BDD" w:rsidRPr="00E14BDD">
              <w:t xml:space="preserve"> в </w:t>
            </w:r>
            <w:proofErr w:type="spellStart"/>
            <w:r w:rsidR="00E14BDD" w:rsidRPr="00E14BDD">
              <w:t>рамках</w:t>
            </w:r>
            <w:proofErr w:type="spellEnd"/>
            <w:r w:rsidR="00E14BDD" w:rsidRPr="00E14BDD">
              <w:t xml:space="preserve"> </w:t>
            </w:r>
            <w:proofErr w:type="spellStart"/>
            <w:r w:rsidR="00E14BDD" w:rsidRPr="00E14BDD">
              <w:t>партнерских</w:t>
            </w:r>
            <w:proofErr w:type="spellEnd"/>
            <w:r w:rsidR="00E14BDD" w:rsidRPr="00E14BDD">
              <w:t xml:space="preserve"> </w:t>
            </w:r>
            <w:proofErr w:type="spellStart"/>
            <w:r w:rsidR="00E14BDD" w:rsidRPr="00E14BDD">
              <w:t>проектов</w:t>
            </w:r>
            <w:proofErr w:type="spellEnd"/>
            <w:r w:rsidR="00E14BDD" w:rsidRPr="00E14BDD">
              <w:t xml:space="preserve">; а </w:t>
            </w:r>
            <w:proofErr w:type="spellStart"/>
            <w:r w:rsidR="00E14BDD" w:rsidRPr="00E14BDD">
              <w:t>также</w:t>
            </w:r>
            <w:proofErr w:type="spellEnd"/>
            <w:r w:rsidR="00E14BDD" w:rsidRPr="00E14BDD">
              <w:t xml:space="preserve"> </w:t>
            </w:r>
            <w:proofErr w:type="spellStart"/>
            <w:r w:rsidR="00E14BDD" w:rsidRPr="00E14BDD">
              <w:t>содей</w:t>
            </w:r>
            <w:r w:rsidR="00817DC4">
              <w:t>ствует</w:t>
            </w:r>
            <w:proofErr w:type="spellEnd"/>
            <w:r w:rsidR="00817DC4">
              <w:t xml:space="preserve"> </w:t>
            </w:r>
            <w:proofErr w:type="spellStart"/>
            <w:r w:rsidR="00817DC4">
              <w:t>повышению</w:t>
            </w:r>
            <w:proofErr w:type="spellEnd"/>
            <w:r w:rsidR="00817DC4">
              <w:t xml:space="preserve"> </w:t>
            </w:r>
            <w:proofErr w:type="spellStart"/>
            <w:r w:rsidR="00817DC4">
              <w:t>устойчивости</w:t>
            </w:r>
            <w:proofErr w:type="spellEnd"/>
            <w:r w:rsidR="00817DC4">
              <w:t xml:space="preserve">, </w:t>
            </w:r>
            <w:r w:rsidR="00817DC4">
              <w:rPr>
                <w:lang w:val="ru-RU"/>
              </w:rPr>
              <w:t>ко</w:t>
            </w:r>
            <w:r w:rsidR="00440C9C">
              <w:rPr>
                <w:lang w:val="ru-RU"/>
              </w:rPr>
              <w:t>н</w:t>
            </w:r>
            <w:r w:rsidR="00817DC4">
              <w:rPr>
                <w:lang w:val="ru-RU"/>
              </w:rPr>
              <w:t>тролю активов</w:t>
            </w:r>
            <w:r w:rsidR="00E14BDD" w:rsidRPr="00E14BDD">
              <w:t xml:space="preserve"> и </w:t>
            </w:r>
            <w:proofErr w:type="spellStart"/>
            <w:r w:rsidR="00E14BDD" w:rsidRPr="00E14BDD">
              <w:t>обеспечению</w:t>
            </w:r>
            <w:proofErr w:type="spellEnd"/>
            <w:r w:rsidR="00E14BDD" w:rsidRPr="00E14BDD">
              <w:t xml:space="preserve"> </w:t>
            </w:r>
            <w:proofErr w:type="spellStart"/>
            <w:r w:rsidR="00E14BDD" w:rsidRPr="00E14BDD">
              <w:t>эффективного</w:t>
            </w:r>
            <w:proofErr w:type="spellEnd"/>
            <w:r w:rsidR="00E14BDD" w:rsidRPr="00E14BDD">
              <w:t xml:space="preserve"> </w:t>
            </w:r>
            <w:proofErr w:type="spellStart"/>
            <w:r w:rsidR="00E14BDD" w:rsidRPr="00E14BDD">
              <w:t>управления</w:t>
            </w:r>
            <w:proofErr w:type="spellEnd"/>
            <w:r w:rsidR="00E14BDD" w:rsidRPr="00E14BDD">
              <w:t xml:space="preserve"> </w:t>
            </w:r>
            <w:proofErr w:type="spellStart"/>
            <w:r w:rsidR="00E14BDD" w:rsidRPr="00E14BDD">
              <w:t>имуществом</w:t>
            </w:r>
            <w:proofErr w:type="spellEnd"/>
            <w:r w:rsidR="00E14BDD" w:rsidRPr="00E14BDD">
              <w:t xml:space="preserve"> и </w:t>
            </w:r>
            <w:proofErr w:type="spellStart"/>
            <w:r w:rsidR="00E14BDD" w:rsidRPr="00E14BDD">
              <w:t>инфраструктурой</w:t>
            </w:r>
            <w:proofErr w:type="spellEnd"/>
            <w:r w:rsidR="00E14BDD" w:rsidRPr="00E14BDD">
              <w:t>.</w:t>
            </w:r>
            <w:r w:rsidR="00114E47" w:rsidRPr="00610556">
              <w:t xml:space="preserve"> </w:t>
            </w:r>
          </w:p>
        </w:tc>
      </w:tr>
    </w:tbl>
    <w:p w14:paraId="10020090" w14:textId="06AB73A0" w:rsidR="00AB5475" w:rsidRPr="008525A0" w:rsidRDefault="00D22368" w:rsidP="008B3D41">
      <w:pPr>
        <w:pStyle w:val="CBDTableTitle"/>
      </w:pPr>
      <w:r>
        <w:rPr>
          <w:b w:val="0"/>
          <w:bCs/>
          <w:lang w:val="ru-RU"/>
        </w:rPr>
        <w:lastRenderedPageBreak/>
        <w:t>Т</w:t>
      </w:r>
      <w:r w:rsidR="00AB5475" w:rsidRPr="008B3D41">
        <w:rPr>
          <w:b w:val="0"/>
          <w:bCs/>
        </w:rPr>
        <w:t>a</w:t>
      </w:r>
      <w:r w:rsidR="00931A6B">
        <w:rPr>
          <w:b w:val="0"/>
          <w:bCs/>
          <w:lang w:val="ru-RU"/>
        </w:rPr>
        <w:t>блица</w:t>
      </w:r>
      <w:r w:rsidR="00AB5475" w:rsidRPr="008B3D41">
        <w:rPr>
          <w:b w:val="0"/>
          <w:bCs/>
        </w:rPr>
        <w:t xml:space="preserve"> 2</w:t>
      </w:r>
      <w:r w:rsidR="00AB5475" w:rsidRPr="008525A0">
        <w:t xml:space="preserve"> </w:t>
      </w:r>
      <w:r w:rsidR="00A563AE">
        <w:br/>
      </w:r>
      <w:proofErr w:type="spellStart"/>
      <w:r w:rsidR="00817DC4" w:rsidRPr="00817DC4">
        <w:t>Охват</w:t>
      </w:r>
      <w:proofErr w:type="spellEnd"/>
      <w:r w:rsidR="00817DC4" w:rsidRPr="00817DC4">
        <w:t xml:space="preserve"> </w:t>
      </w:r>
      <w:proofErr w:type="spellStart"/>
      <w:r w:rsidR="00817DC4" w:rsidRPr="00817DC4">
        <w:t>задач</w:t>
      </w:r>
      <w:proofErr w:type="spellEnd"/>
      <w:r w:rsidR="00817DC4" w:rsidRPr="00817DC4">
        <w:t xml:space="preserve"> и </w:t>
      </w:r>
      <w:proofErr w:type="spellStart"/>
      <w:r w:rsidR="00817DC4" w:rsidRPr="00817DC4">
        <w:t>разделов</w:t>
      </w:r>
      <w:proofErr w:type="spellEnd"/>
      <w:r w:rsidR="00817DC4" w:rsidRPr="00817DC4">
        <w:t xml:space="preserve"> </w:t>
      </w:r>
      <w:proofErr w:type="spellStart"/>
      <w:r w:rsidR="00817DC4" w:rsidRPr="00817DC4">
        <w:t>Куньминско-Монреальской</w:t>
      </w:r>
      <w:proofErr w:type="spellEnd"/>
      <w:r w:rsidR="00817DC4" w:rsidRPr="00817DC4">
        <w:t xml:space="preserve"> </w:t>
      </w:r>
      <w:proofErr w:type="spellStart"/>
      <w:r w:rsidR="00817DC4" w:rsidRPr="00817DC4">
        <w:t>глобальной</w:t>
      </w:r>
      <w:proofErr w:type="spellEnd"/>
      <w:r w:rsidR="00817DC4" w:rsidRPr="00817DC4">
        <w:t xml:space="preserve"> </w:t>
      </w:r>
      <w:proofErr w:type="spellStart"/>
      <w:r w:rsidR="00817DC4" w:rsidRPr="00817DC4">
        <w:t>рамочной</w:t>
      </w:r>
      <w:proofErr w:type="spellEnd"/>
      <w:r w:rsidR="00817DC4" w:rsidRPr="00817DC4">
        <w:t xml:space="preserve"> </w:t>
      </w:r>
      <w:proofErr w:type="spellStart"/>
      <w:r w:rsidR="00817DC4" w:rsidRPr="00817DC4">
        <w:t>программы</w:t>
      </w:r>
      <w:proofErr w:type="spellEnd"/>
      <w:r w:rsidR="00817DC4" w:rsidRPr="00817DC4">
        <w:t xml:space="preserve"> </w:t>
      </w:r>
      <w:proofErr w:type="spellStart"/>
      <w:r w:rsidR="00817DC4" w:rsidRPr="00817DC4">
        <w:t>по</w:t>
      </w:r>
      <w:proofErr w:type="spellEnd"/>
      <w:r w:rsidR="00817DC4" w:rsidRPr="00817DC4">
        <w:t xml:space="preserve"> </w:t>
      </w:r>
      <w:proofErr w:type="spellStart"/>
      <w:r w:rsidR="00817DC4" w:rsidRPr="00817DC4">
        <w:t>биоразнообразию</w:t>
      </w:r>
      <w:proofErr w:type="spellEnd"/>
      <w:r w:rsidR="00817DC4" w:rsidRPr="00817DC4">
        <w:t xml:space="preserve"> в </w:t>
      </w:r>
      <w:proofErr w:type="spellStart"/>
      <w:r w:rsidR="00817DC4" w:rsidRPr="00817DC4">
        <w:t>разбивке</w:t>
      </w:r>
      <w:proofErr w:type="spellEnd"/>
      <w:r w:rsidR="00817DC4" w:rsidRPr="00817DC4">
        <w:t xml:space="preserve"> </w:t>
      </w:r>
      <w:proofErr w:type="spellStart"/>
      <w:r w:rsidR="00817DC4" w:rsidRPr="00817DC4">
        <w:t>по</w:t>
      </w:r>
      <w:proofErr w:type="spellEnd"/>
      <w:r w:rsidR="00817DC4" w:rsidRPr="00817DC4">
        <w:t xml:space="preserve"> </w:t>
      </w:r>
      <w:proofErr w:type="spellStart"/>
      <w:r w:rsidR="00817DC4" w:rsidRPr="00817DC4">
        <w:t>подразделениям</w:t>
      </w:r>
      <w:proofErr w:type="spellEnd"/>
    </w:p>
    <w:tbl>
      <w:tblPr>
        <w:tblStyle w:val="TableGrid"/>
        <w:tblW w:w="9781" w:type="dxa"/>
        <w:tblInd w:w="250" w:type="dxa"/>
        <w:tblLook w:val="04A0" w:firstRow="1" w:lastRow="0" w:firstColumn="1" w:lastColumn="0" w:noHBand="0" w:noVBand="1"/>
      </w:tblPr>
      <w:tblGrid>
        <w:gridCol w:w="2809"/>
        <w:gridCol w:w="3138"/>
        <w:gridCol w:w="3834"/>
      </w:tblGrid>
      <w:tr w:rsidR="00AB5475" w:rsidRPr="00804B9F" w14:paraId="6EC6060C" w14:textId="77777777" w:rsidTr="00BC52E8">
        <w:trPr>
          <w:tblHeader/>
        </w:trPr>
        <w:tc>
          <w:tcPr>
            <w:tcW w:w="2809" w:type="dxa"/>
            <w:vAlign w:val="bottom"/>
          </w:tcPr>
          <w:p w14:paraId="37DC5AD2" w14:textId="1C0D24C7" w:rsidR="00AB5475" w:rsidRPr="008B3D41" w:rsidRDefault="00CF6A25" w:rsidP="00CF6A25">
            <w:pPr>
              <w:jc w:val="left"/>
              <w:rPr>
                <w:rFonts w:asciiTheme="majorBidi" w:hAnsiTheme="majorBidi" w:cstheme="majorBidi"/>
                <w:i/>
                <w:iCs/>
                <w:color w:val="000000" w:themeColor="text1"/>
                <w:sz w:val="20"/>
                <w:szCs w:val="20"/>
              </w:rPr>
            </w:pPr>
            <w:r>
              <w:rPr>
                <w:rFonts w:asciiTheme="majorBidi" w:hAnsiTheme="majorBidi" w:cstheme="majorBidi"/>
                <w:i/>
                <w:iCs/>
                <w:color w:val="000000" w:themeColor="text1"/>
                <w:sz w:val="20"/>
                <w:szCs w:val="20"/>
                <w:lang w:val="ru-RU"/>
              </w:rPr>
              <w:t>Задача</w:t>
            </w:r>
            <w:r w:rsidR="00AB5475" w:rsidRPr="00D266BB">
              <w:rPr>
                <w:rFonts w:asciiTheme="majorBidi" w:hAnsiTheme="majorBidi" w:cstheme="majorBidi"/>
                <w:b/>
                <w:bCs/>
                <w:i/>
                <w:iCs/>
                <w:color w:val="000000" w:themeColor="text1"/>
                <w:sz w:val="20"/>
                <w:szCs w:val="20"/>
              </w:rPr>
              <w:t xml:space="preserve"> </w:t>
            </w:r>
            <w:r w:rsidR="00AB5475" w:rsidRPr="00D266BB">
              <w:rPr>
                <w:rFonts w:asciiTheme="majorBidi" w:hAnsiTheme="majorBidi" w:cstheme="majorBidi"/>
                <w:i/>
                <w:iCs/>
                <w:color w:val="000000" w:themeColor="text1"/>
                <w:sz w:val="20"/>
                <w:szCs w:val="20"/>
              </w:rPr>
              <w:t>(</w:t>
            </w:r>
            <w:r w:rsidR="00FA7452">
              <w:rPr>
                <w:rFonts w:asciiTheme="majorBidi" w:hAnsiTheme="majorBidi" w:cstheme="majorBidi"/>
                <w:i/>
                <w:iCs/>
                <w:color w:val="000000" w:themeColor="text1"/>
                <w:sz w:val="20"/>
                <w:szCs w:val="20"/>
                <w:lang w:val="ru-RU"/>
              </w:rPr>
              <w:t>краткое описание</w:t>
            </w:r>
            <w:r>
              <w:rPr>
                <w:rFonts w:asciiTheme="majorBidi" w:hAnsiTheme="majorBidi" w:cstheme="majorBidi"/>
                <w:i/>
                <w:iCs/>
                <w:color w:val="000000" w:themeColor="text1"/>
                <w:sz w:val="20"/>
                <w:szCs w:val="20"/>
                <w:lang w:val="ru-RU"/>
              </w:rPr>
              <w:t>) или раздел</w:t>
            </w:r>
          </w:p>
        </w:tc>
        <w:tc>
          <w:tcPr>
            <w:tcW w:w="3138" w:type="dxa"/>
            <w:vAlign w:val="bottom"/>
          </w:tcPr>
          <w:p w14:paraId="1B950135" w14:textId="2068EB50" w:rsidR="00AB5475" w:rsidRPr="00817DC4" w:rsidRDefault="00817DC4" w:rsidP="00132627">
            <w:pPr>
              <w:jc w:val="left"/>
              <w:rPr>
                <w:rFonts w:asciiTheme="majorBidi" w:hAnsiTheme="majorBidi" w:cstheme="majorBidi"/>
                <w:i/>
                <w:iCs/>
                <w:color w:val="000000" w:themeColor="text1"/>
                <w:sz w:val="20"/>
                <w:szCs w:val="20"/>
                <w:lang w:val="ru-RU"/>
              </w:rPr>
            </w:pPr>
            <w:r>
              <w:rPr>
                <w:rFonts w:asciiTheme="majorBidi" w:hAnsiTheme="majorBidi" w:cstheme="majorBidi"/>
                <w:i/>
                <w:iCs/>
                <w:color w:val="000000" w:themeColor="text1"/>
                <w:sz w:val="20"/>
                <w:szCs w:val="20"/>
                <w:lang w:val="ru-RU"/>
              </w:rPr>
              <w:t>Координирующее под</w:t>
            </w:r>
            <w:r w:rsidR="00723997">
              <w:rPr>
                <w:rFonts w:asciiTheme="majorBidi" w:hAnsiTheme="majorBidi" w:cstheme="majorBidi"/>
                <w:i/>
                <w:iCs/>
                <w:color w:val="000000" w:themeColor="text1"/>
                <w:sz w:val="20"/>
                <w:szCs w:val="20"/>
                <w:lang w:val="ru-RU"/>
              </w:rPr>
              <w:t>р</w:t>
            </w:r>
            <w:r>
              <w:rPr>
                <w:rFonts w:asciiTheme="majorBidi" w:hAnsiTheme="majorBidi" w:cstheme="majorBidi"/>
                <w:i/>
                <w:iCs/>
                <w:color w:val="000000" w:themeColor="text1"/>
                <w:sz w:val="20"/>
                <w:szCs w:val="20"/>
                <w:lang w:val="ru-RU"/>
              </w:rPr>
              <w:t>азделение</w:t>
            </w:r>
          </w:p>
        </w:tc>
        <w:tc>
          <w:tcPr>
            <w:tcW w:w="3834" w:type="dxa"/>
            <w:vAlign w:val="bottom"/>
          </w:tcPr>
          <w:p w14:paraId="3E5C1CB4" w14:textId="25828DB2" w:rsidR="00AB5475" w:rsidRPr="00817DC4" w:rsidRDefault="00817DC4" w:rsidP="00132627">
            <w:pPr>
              <w:jc w:val="left"/>
              <w:rPr>
                <w:rFonts w:asciiTheme="majorBidi" w:hAnsiTheme="majorBidi" w:cstheme="majorBidi"/>
                <w:i/>
                <w:iCs/>
                <w:color w:val="000000" w:themeColor="text1"/>
                <w:sz w:val="20"/>
                <w:szCs w:val="20"/>
                <w:lang w:val="ru-RU"/>
              </w:rPr>
            </w:pPr>
            <w:r>
              <w:rPr>
                <w:rFonts w:asciiTheme="majorBidi" w:hAnsiTheme="majorBidi" w:cstheme="majorBidi"/>
                <w:i/>
                <w:iCs/>
                <w:color w:val="000000" w:themeColor="text1"/>
                <w:sz w:val="20"/>
                <w:szCs w:val="20"/>
                <w:lang w:val="ru-RU"/>
              </w:rPr>
              <w:t>Участвующие подразделения</w:t>
            </w:r>
          </w:p>
        </w:tc>
      </w:tr>
      <w:tr w:rsidR="00AB5475" w:rsidRPr="00804B9F" w14:paraId="4133EA4E" w14:textId="77777777" w:rsidTr="00BC52E8">
        <w:tc>
          <w:tcPr>
            <w:tcW w:w="2809" w:type="dxa"/>
          </w:tcPr>
          <w:p w14:paraId="3DE2E056" w14:textId="60470C4C" w:rsidR="00AB5475" w:rsidRPr="00804B9F" w:rsidRDefault="007873C9" w:rsidP="007B5BB0">
            <w:pPr>
              <w:jc w:val="left"/>
              <w:rPr>
                <w:rFonts w:asciiTheme="majorBidi" w:hAnsiTheme="majorBidi" w:cstheme="majorBidi"/>
                <w:color w:val="000000" w:themeColor="text1"/>
                <w:sz w:val="20"/>
                <w:szCs w:val="20"/>
              </w:rPr>
            </w:pPr>
            <w:proofErr w:type="spellStart"/>
            <w:r>
              <w:rPr>
                <w:rFonts w:asciiTheme="majorBidi" w:hAnsiTheme="majorBidi" w:cstheme="majorBidi"/>
                <w:color w:val="000000" w:themeColor="text1"/>
                <w:sz w:val="20"/>
                <w:szCs w:val="20"/>
              </w:rPr>
              <w:t>Задача</w:t>
            </w:r>
            <w:proofErr w:type="spellEnd"/>
            <w:r w:rsidR="00AB5475" w:rsidRPr="00804B9F">
              <w:rPr>
                <w:rFonts w:asciiTheme="majorBidi" w:hAnsiTheme="majorBidi" w:cstheme="majorBidi"/>
                <w:color w:val="000000" w:themeColor="text1"/>
                <w:sz w:val="20"/>
                <w:szCs w:val="20"/>
              </w:rPr>
              <w:t xml:space="preserve"> 1</w:t>
            </w:r>
            <w:r w:rsidR="0036625C">
              <w:rPr>
                <w:rFonts w:asciiTheme="majorBidi" w:hAnsiTheme="majorBidi" w:cstheme="majorBidi"/>
                <w:color w:val="000000" w:themeColor="text1"/>
                <w:sz w:val="20"/>
                <w:szCs w:val="20"/>
                <w:lang w:val="ru-RU"/>
              </w:rPr>
              <w:t>.</w:t>
            </w:r>
            <w:r w:rsidR="00AB5475" w:rsidRPr="00804B9F">
              <w:rPr>
                <w:rFonts w:asciiTheme="majorBidi" w:hAnsiTheme="majorBidi" w:cstheme="majorBidi"/>
                <w:color w:val="000000" w:themeColor="text1"/>
                <w:sz w:val="20"/>
                <w:szCs w:val="20"/>
              </w:rPr>
              <w:t xml:space="preserve"> </w:t>
            </w:r>
            <w:r w:rsidR="007B5BB0">
              <w:rPr>
                <w:rFonts w:asciiTheme="majorBidi" w:eastAsia="+mn-ea" w:hAnsiTheme="majorBidi" w:cstheme="majorBidi"/>
                <w:color w:val="000000" w:themeColor="text1"/>
                <w:kern w:val="24"/>
                <w:sz w:val="20"/>
                <w:szCs w:val="20"/>
                <w:lang w:val="ru-RU"/>
                <w14:shadow w14:blurRad="114300" w14:dist="0" w14:dir="0" w14:sx="0" w14:sy="0" w14:kx="0" w14:ky="0" w14:algn="none">
                  <w14:srgbClr w14:val="000000"/>
                </w14:shadow>
              </w:rPr>
              <w:t xml:space="preserve">Охват всех районов планированием и процессами управления  </w:t>
            </w:r>
            <w:r w:rsidR="007B5BB0" w:rsidRPr="007B5BB0">
              <w:rPr>
                <w:rFonts w:eastAsia="Calibri"/>
                <w:bCs/>
                <w:sz w:val="20"/>
                <w:szCs w:val="20"/>
                <w:lang w:val="ru-RU"/>
              </w:rPr>
              <w:t>в целях сокращения утраты биоразнообразия</w:t>
            </w:r>
            <w:r w:rsidR="007B5BB0" w:rsidRPr="008B3D41">
              <w:rPr>
                <w:rFonts w:asciiTheme="majorBidi" w:eastAsia="+mn-ea" w:hAnsiTheme="majorBidi" w:cstheme="majorBidi"/>
                <w:color w:val="000000" w:themeColor="text1"/>
                <w:kern w:val="24"/>
                <w:sz w:val="20"/>
                <w:szCs w:val="20"/>
                <w14:shadow w14:blurRad="114300" w14:dist="0" w14:dir="0" w14:sx="0" w14:sy="0" w14:kx="0" w14:ky="0" w14:algn="none">
                  <w14:srgbClr w14:val="000000"/>
                </w14:shadow>
              </w:rPr>
              <w:t xml:space="preserve"> </w:t>
            </w:r>
          </w:p>
        </w:tc>
        <w:tc>
          <w:tcPr>
            <w:tcW w:w="3138" w:type="dxa"/>
          </w:tcPr>
          <w:p w14:paraId="4AB116C6" w14:textId="77777777" w:rsidR="004F7458" w:rsidRDefault="004F7458" w:rsidP="004F7458">
            <w:pPr>
              <w:jc w:val="left"/>
              <w:rPr>
                <w:rFonts w:eastAsia="Calibri"/>
                <w:bCs/>
                <w:sz w:val="20"/>
                <w:szCs w:val="20"/>
                <w:lang w:val="ru-RU"/>
              </w:rPr>
            </w:pPr>
            <w:r w:rsidRPr="004F7458">
              <w:rPr>
                <w:rFonts w:eastAsia="Calibri"/>
                <w:bCs/>
                <w:sz w:val="20"/>
                <w:szCs w:val="20"/>
                <w:lang w:val="ru-RU"/>
              </w:rPr>
              <w:t>Отдел по анализу движущих факторов и межсекторальной работе</w:t>
            </w:r>
          </w:p>
          <w:p w14:paraId="0FFD6357" w14:textId="06C37B75" w:rsidR="00AB5475" w:rsidRPr="00804B9F" w:rsidRDefault="004F7458" w:rsidP="004F7458">
            <w:pPr>
              <w:jc w:val="left"/>
              <w:rPr>
                <w:rFonts w:asciiTheme="majorBidi" w:hAnsiTheme="majorBidi" w:cstheme="majorBidi"/>
                <w:color w:val="000000" w:themeColor="text1"/>
                <w:sz w:val="20"/>
                <w:szCs w:val="20"/>
              </w:rPr>
            </w:pPr>
            <w:r w:rsidRPr="004F7458">
              <w:rPr>
                <w:rFonts w:eastAsia="Calibri"/>
                <w:bCs/>
                <w:sz w:val="20"/>
                <w:szCs w:val="20"/>
                <w:lang w:val="ru-RU"/>
              </w:rPr>
              <w:t>Отдел по вопросам науки и политики в области экосистем</w:t>
            </w:r>
          </w:p>
        </w:tc>
        <w:tc>
          <w:tcPr>
            <w:tcW w:w="3834" w:type="dxa"/>
          </w:tcPr>
          <w:p w14:paraId="634BD83D" w14:textId="77777777" w:rsidR="004F7458" w:rsidRDefault="004F7458" w:rsidP="004F7458">
            <w:pPr>
              <w:jc w:val="left"/>
              <w:rPr>
                <w:rFonts w:eastAsia="Calibri"/>
                <w:bCs/>
                <w:sz w:val="20"/>
                <w:szCs w:val="20"/>
                <w:lang w:val="ru-RU"/>
              </w:rPr>
            </w:pPr>
            <w:r w:rsidRPr="004F7458">
              <w:rPr>
                <w:rFonts w:eastAsia="Calibri"/>
                <w:bCs/>
                <w:sz w:val="20"/>
                <w:szCs w:val="20"/>
                <w:lang w:val="ru-RU"/>
              </w:rPr>
              <w:t>Отдел планирования, мониторинга и управления знаниями</w:t>
            </w:r>
          </w:p>
          <w:p w14:paraId="085C70DE" w14:textId="77777777" w:rsidR="004F7458" w:rsidRDefault="004F7458" w:rsidP="004F7458">
            <w:pPr>
              <w:jc w:val="left"/>
              <w:rPr>
                <w:rFonts w:eastAsia="Calibri"/>
                <w:bCs/>
                <w:sz w:val="20"/>
                <w:szCs w:val="20"/>
                <w:lang w:val="ru-RU"/>
              </w:rPr>
            </w:pPr>
            <w:r w:rsidRPr="004F7458">
              <w:rPr>
                <w:rFonts w:eastAsia="Calibri"/>
                <w:bCs/>
                <w:sz w:val="20"/>
                <w:szCs w:val="20"/>
                <w:lang w:val="ru-RU"/>
              </w:rPr>
              <w:t>Отдел по учету проблематики биоразнообразия, экономике и финансам</w:t>
            </w:r>
          </w:p>
          <w:p w14:paraId="0CDD402C" w14:textId="77777777" w:rsidR="004F7458" w:rsidRDefault="004F7458" w:rsidP="004F7458">
            <w:pPr>
              <w:jc w:val="left"/>
              <w:rPr>
                <w:rFonts w:eastAsia="Calibri"/>
                <w:bCs/>
                <w:sz w:val="20"/>
                <w:szCs w:val="20"/>
                <w:lang w:val="ru-RU"/>
              </w:rPr>
            </w:pPr>
            <w:r w:rsidRPr="004F7458">
              <w:rPr>
                <w:rFonts w:eastAsia="Calibri"/>
                <w:bCs/>
                <w:sz w:val="20"/>
                <w:szCs w:val="20"/>
                <w:lang w:val="ru-RU"/>
              </w:rPr>
              <w:t>Отдел по взаимодействию и сотрудничеству</w:t>
            </w:r>
          </w:p>
          <w:p w14:paraId="06D8AB65" w14:textId="1EF39D72" w:rsidR="006C7C87" w:rsidRPr="00804B9F" w:rsidRDefault="004F7458" w:rsidP="004F7458">
            <w:pPr>
              <w:jc w:val="left"/>
              <w:rPr>
                <w:rFonts w:asciiTheme="majorBidi" w:hAnsiTheme="majorBidi" w:cstheme="majorBidi"/>
                <w:color w:val="000000" w:themeColor="text1"/>
                <w:sz w:val="20"/>
                <w:szCs w:val="20"/>
              </w:rPr>
            </w:pPr>
            <w:r w:rsidRPr="004F7458">
              <w:rPr>
                <w:rFonts w:eastAsia="Calibri"/>
                <w:bCs/>
                <w:sz w:val="20"/>
                <w:szCs w:val="20"/>
                <w:lang w:val="ru-RU"/>
              </w:rPr>
              <w:t>Отдел по коммуникации, просвещению и повышению осведомленности общественности</w:t>
            </w:r>
          </w:p>
        </w:tc>
      </w:tr>
      <w:tr w:rsidR="00AB5475" w:rsidRPr="00804B9F" w14:paraId="2DB4D2CB" w14:textId="77777777" w:rsidTr="00BC52E8">
        <w:trPr>
          <w:trHeight w:val="554"/>
        </w:trPr>
        <w:tc>
          <w:tcPr>
            <w:tcW w:w="2809" w:type="dxa"/>
          </w:tcPr>
          <w:p w14:paraId="7FB0770B" w14:textId="3478445B" w:rsidR="00AB5475" w:rsidRPr="00804B9F" w:rsidRDefault="007873C9" w:rsidP="0036625C">
            <w:pPr>
              <w:jc w:val="left"/>
              <w:rPr>
                <w:rFonts w:asciiTheme="majorBidi" w:hAnsiTheme="majorBidi" w:cstheme="majorBidi"/>
                <w:color w:val="000000" w:themeColor="text1"/>
                <w:sz w:val="20"/>
                <w:szCs w:val="20"/>
              </w:rPr>
            </w:pPr>
            <w:proofErr w:type="spellStart"/>
            <w:r>
              <w:rPr>
                <w:rFonts w:asciiTheme="majorBidi" w:hAnsiTheme="majorBidi" w:cstheme="majorBidi"/>
                <w:color w:val="000000" w:themeColor="text1"/>
                <w:sz w:val="20"/>
                <w:szCs w:val="20"/>
              </w:rPr>
              <w:t>Задача</w:t>
            </w:r>
            <w:proofErr w:type="spellEnd"/>
            <w:r w:rsidR="00AB5475" w:rsidRPr="00804B9F">
              <w:rPr>
                <w:rFonts w:asciiTheme="majorBidi" w:hAnsiTheme="majorBidi" w:cstheme="majorBidi"/>
                <w:color w:val="000000" w:themeColor="text1"/>
                <w:sz w:val="20"/>
                <w:szCs w:val="20"/>
              </w:rPr>
              <w:t xml:space="preserve"> 2</w:t>
            </w:r>
            <w:r w:rsidR="0036625C">
              <w:rPr>
                <w:rFonts w:asciiTheme="majorBidi" w:hAnsiTheme="majorBidi" w:cstheme="majorBidi"/>
                <w:color w:val="000000" w:themeColor="text1"/>
                <w:sz w:val="20"/>
                <w:szCs w:val="20"/>
                <w:lang w:val="ru-RU"/>
              </w:rPr>
              <w:t>.</w:t>
            </w:r>
            <w:r w:rsidR="007B5BB0">
              <w:rPr>
                <w:rFonts w:asciiTheme="majorBidi" w:hAnsiTheme="majorBidi" w:cstheme="majorBidi"/>
                <w:color w:val="000000" w:themeColor="text1"/>
                <w:sz w:val="20"/>
                <w:szCs w:val="20"/>
                <w:lang w:val="ru-RU"/>
              </w:rPr>
              <w:t xml:space="preserve"> </w:t>
            </w:r>
            <w:r w:rsidR="007B5BB0" w:rsidRPr="007B5BB0">
              <w:rPr>
                <w:rFonts w:eastAsia="Calibri"/>
                <w:bCs/>
                <w:sz w:val="20"/>
                <w:szCs w:val="20"/>
                <w:lang w:val="ru-RU"/>
              </w:rPr>
              <w:t xml:space="preserve">Восстановление 30% </w:t>
            </w:r>
            <w:r w:rsidR="007B5BB0">
              <w:rPr>
                <w:rFonts w:eastAsia="Calibri"/>
                <w:bCs/>
                <w:sz w:val="20"/>
                <w:szCs w:val="20"/>
                <w:lang w:val="ru-RU"/>
              </w:rPr>
              <w:t xml:space="preserve">всех </w:t>
            </w:r>
            <w:r w:rsidR="007B5BB0" w:rsidRPr="007B5BB0">
              <w:rPr>
                <w:rFonts w:eastAsia="Calibri"/>
                <w:bCs/>
                <w:sz w:val="20"/>
                <w:szCs w:val="20"/>
                <w:lang w:val="ru-RU"/>
              </w:rPr>
              <w:t>деградированных экосистем</w:t>
            </w:r>
          </w:p>
        </w:tc>
        <w:tc>
          <w:tcPr>
            <w:tcW w:w="3138" w:type="dxa"/>
          </w:tcPr>
          <w:p w14:paraId="06544B35" w14:textId="77777777" w:rsidR="0044170B" w:rsidRDefault="0044170B" w:rsidP="0044170B">
            <w:pPr>
              <w:jc w:val="left"/>
              <w:rPr>
                <w:rFonts w:eastAsia="Calibri"/>
                <w:bCs/>
                <w:sz w:val="20"/>
                <w:szCs w:val="20"/>
                <w:lang w:val="ru-RU"/>
              </w:rPr>
            </w:pPr>
            <w:r w:rsidRPr="0044170B">
              <w:rPr>
                <w:rFonts w:eastAsia="Calibri"/>
                <w:bCs/>
                <w:sz w:val="20"/>
                <w:szCs w:val="20"/>
                <w:lang w:val="ru-RU"/>
              </w:rPr>
              <w:t>Отдел по анализу движущих факторов и межсекторальной работе</w:t>
            </w:r>
          </w:p>
          <w:p w14:paraId="4529C74D" w14:textId="6AD5E7EC" w:rsidR="00AB5475" w:rsidRPr="00804B9F" w:rsidRDefault="0044170B" w:rsidP="0044170B">
            <w:pPr>
              <w:jc w:val="left"/>
              <w:rPr>
                <w:rFonts w:asciiTheme="majorBidi" w:hAnsiTheme="majorBidi" w:cstheme="majorBidi"/>
                <w:sz w:val="20"/>
                <w:szCs w:val="20"/>
              </w:rPr>
            </w:pPr>
            <w:r w:rsidRPr="0044170B">
              <w:rPr>
                <w:rFonts w:eastAsia="Calibri"/>
                <w:bCs/>
                <w:sz w:val="20"/>
                <w:szCs w:val="20"/>
                <w:lang w:val="ru-RU"/>
              </w:rPr>
              <w:t>Отдел по вопросам науки и политики в области экосистем</w:t>
            </w:r>
          </w:p>
        </w:tc>
        <w:tc>
          <w:tcPr>
            <w:tcW w:w="3834" w:type="dxa"/>
          </w:tcPr>
          <w:p w14:paraId="6ECF9C87" w14:textId="244BD41F" w:rsidR="006C7C87" w:rsidRPr="00804B9F" w:rsidRDefault="0036625C" w:rsidP="0036625C">
            <w:pPr>
              <w:jc w:val="left"/>
              <w:rPr>
                <w:rFonts w:asciiTheme="majorBidi" w:hAnsiTheme="majorBidi" w:cstheme="majorBidi"/>
                <w:color w:val="000000" w:themeColor="text1"/>
                <w:sz w:val="20"/>
                <w:szCs w:val="20"/>
              </w:rPr>
            </w:pPr>
            <w:r w:rsidRPr="0036625C">
              <w:rPr>
                <w:rFonts w:eastAsia="Calibri"/>
                <w:sz w:val="20"/>
                <w:szCs w:val="20"/>
                <w:lang w:val="ru-RU"/>
              </w:rPr>
              <w:t xml:space="preserve">Отдел планирования, мониторинга и </w:t>
            </w:r>
            <w:r>
              <w:rPr>
                <w:rFonts w:eastAsia="Calibri"/>
                <w:sz w:val="20"/>
                <w:szCs w:val="20"/>
                <w:lang w:val="ru-RU"/>
              </w:rPr>
              <w:t xml:space="preserve">управления </w:t>
            </w:r>
            <w:r w:rsidRPr="0036625C">
              <w:rPr>
                <w:rFonts w:eastAsia="Calibri"/>
                <w:sz w:val="20"/>
                <w:szCs w:val="20"/>
                <w:lang w:val="ru-RU"/>
              </w:rPr>
              <w:t>знани</w:t>
            </w:r>
            <w:r>
              <w:rPr>
                <w:rFonts w:eastAsia="Calibri"/>
                <w:sz w:val="20"/>
                <w:szCs w:val="20"/>
                <w:lang w:val="ru-RU"/>
              </w:rPr>
              <w:t>ями</w:t>
            </w:r>
            <w:r w:rsidRPr="00804B9F">
              <w:rPr>
                <w:rFonts w:asciiTheme="majorBidi" w:hAnsiTheme="majorBidi" w:cstheme="majorBidi"/>
                <w:sz w:val="20"/>
                <w:szCs w:val="20"/>
              </w:rPr>
              <w:t xml:space="preserve"> </w:t>
            </w:r>
          </w:p>
        </w:tc>
      </w:tr>
      <w:tr w:rsidR="00AB5475" w:rsidRPr="00804B9F" w14:paraId="3410B2CE" w14:textId="77777777" w:rsidTr="00BC52E8">
        <w:trPr>
          <w:trHeight w:val="563"/>
        </w:trPr>
        <w:tc>
          <w:tcPr>
            <w:tcW w:w="2809" w:type="dxa"/>
          </w:tcPr>
          <w:p w14:paraId="0D077105" w14:textId="3A456777" w:rsidR="00AB5475" w:rsidRPr="00132EE5" w:rsidRDefault="007873C9" w:rsidP="00132EE5">
            <w:pPr>
              <w:jc w:val="left"/>
              <w:rPr>
                <w:rFonts w:asciiTheme="majorBidi" w:hAnsiTheme="majorBidi" w:cstheme="majorBidi"/>
                <w:color w:val="000000" w:themeColor="text1"/>
                <w:sz w:val="20"/>
                <w:szCs w:val="20"/>
                <w:lang w:val="ru-RU"/>
              </w:rPr>
            </w:pPr>
            <w:proofErr w:type="spellStart"/>
            <w:r>
              <w:rPr>
                <w:rFonts w:asciiTheme="majorBidi" w:hAnsiTheme="majorBidi" w:cstheme="majorBidi"/>
                <w:color w:val="000000" w:themeColor="text1"/>
                <w:sz w:val="20"/>
                <w:szCs w:val="20"/>
              </w:rPr>
              <w:t>Задача</w:t>
            </w:r>
            <w:proofErr w:type="spellEnd"/>
            <w:r w:rsidR="00AB5475" w:rsidRPr="00804B9F">
              <w:rPr>
                <w:rFonts w:asciiTheme="majorBidi" w:hAnsiTheme="majorBidi" w:cstheme="majorBidi"/>
                <w:color w:val="000000" w:themeColor="text1"/>
                <w:sz w:val="20"/>
                <w:szCs w:val="20"/>
              </w:rPr>
              <w:t xml:space="preserve"> 3</w:t>
            </w:r>
            <w:r w:rsidR="0036625C">
              <w:rPr>
                <w:rFonts w:asciiTheme="majorBidi" w:hAnsiTheme="majorBidi" w:cstheme="majorBidi"/>
                <w:color w:val="000000" w:themeColor="text1"/>
                <w:sz w:val="20"/>
                <w:szCs w:val="20"/>
                <w:lang w:val="ru-RU"/>
              </w:rPr>
              <w:t>.</w:t>
            </w:r>
            <w:r w:rsidR="00AB5475" w:rsidRPr="00804B9F">
              <w:rPr>
                <w:rFonts w:asciiTheme="majorBidi" w:hAnsiTheme="majorBidi" w:cstheme="majorBidi"/>
                <w:color w:val="000000" w:themeColor="text1"/>
                <w:sz w:val="20"/>
                <w:szCs w:val="20"/>
              </w:rPr>
              <w:t xml:space="preserve"> </w:t>
            </w:r>
            <w:r w:rsidR="00132EE5">
              <w:rPr>
                <w:rFonts w:asciiTheme="majorBidi" w:hAnsiTheme="majorBidi" w:cstheme="majorBidi"/>
                <w:color w:val="000000" w:themeColor="text1"/>
                <w:sz w:val="20"/>
                <w:szCs w:val="20"/>
                <w:lang w:val="ru-RU"/>
              </w:rPr>
              <w:t>С</w:t>
            </w:r>
            <w:proofErr w:type="spellStart"/>
            <w:r w:rsidR="00132EE5" w:rsidRPr="00132EE5">
              <w:rPr>
                <w:rFonts w:asciiTheme="majorBidi" w:hAnsiTheme="majorBidi" w:cstheme="majorBidi"/>
                <w:color w:val="000000" w:themeColor="text1"/>
                <w:sz w:val="20"/>
                <w:szCs w:val="20"/>
              </w:rPr>
              <w:t>охранени</w:t>
            </w:r>
            <w:proofErr w:type="spellEnd"/>
            <w:r w:rsidR="00132EE5">
              <w:rPr>
                <w:rFonts w:asciiTheme="majorBidi" w:hAnsiTheme="majorBidi" w:cstheme="majorBidi"/>
                <w:color w:val="000000" w:themeColor="text1"/>
                <w:sz w:val="20"/>
                <w:szCs w:val="20"/>
                <w:lang w:val="ru-RU"/>
              </w:rPr>
              <w:t xml:space="preserve">е </w:t>
            </w:r>
            <w:r w:rsidR="00132EE5" w:rsidRPr="00132EE5">
              <w:rPr>
                <w:rFonts w:asciiTheme="majorBidi" w:hAnsiTheme="majorBidi" w:cstheme="majorBidi"/>
                <w:color w:val="000000" w:themeColor="text1"/>
                <w:sz w:val="20"/>
                <w:szCs w:val="20"/>
              </w:rPr>
              <w:t xml:space="preserve">30% </w:t>
            </w:r>
            <w:proofErr w:type="spellStart"/>
            <w:r w:rsidR="00132EE5" w:rsidRPr="00132EE5">
              <w:rPr>
                <w:rFonts w:asciiTheme="majorBidi" w:hAnsiTheme="majorBidi" w:cstheme="majorBidi"/>
                <w:color w:val="000000" w:themeColor="text1"/>
                <w:sz w:val="20"/>
                <w:szCs w:val="20"/>
              </w:rPr>
              <w:t>наземных</w:t>
            </w:r>
            <w:proofErr w:type="spellEnd"/>
            <w:r w:rsidR="00132EE5">
              <w:rPr>
                <w:rFonts w:asciiTheme="majorBidi" w:hAnsiTheme="majorBidi" w:cstheme="majorBidi"/>
                <w:color w:val="000000" w:themeColor="text1"/>
                <w:sz w:val="20"/>
                <w:szCs w:val="20"/>
                <w:lang w:val="ru-RU"/>
              </w:rPr>
              <w:t xml:space="preserve">, </w:t>
            </w:r>
            <w:proofErr w:type="spellStart"/>
            <w:r w:rsidR="00132EE5" w:rsidRPr="00132EE5">
              <w:rPr>
                <w:rFonts w:asciiTheme="majorBidi" w:hAnsiTheme="majorBidi" w:cstheme="majorBidi"/>
                <w:color w:val="000000" w:themeColor="text1"/>
                <w:sz w:val="20"/>
                <w:szCs w:val="20"/>
              </w:rPr>
              <w:t>внутренневодных</w:t>
            </w:r>
            <w:proofErr w:type="spellEnd"/>
            <w:r w:rsidR="00132EE5" w:rsidRPr="00132EE5">
              <w:rPr>
                <w:rFonts w:asciiTheme="majorBidi" w:hAnsiTheme="majorBidi" w:cstheme="majorBidi"/>
                <w:color w:val="000000" w:themeColor="text1"/>
                <w:sz w:val="20"/>
                <w:szCs w:val="20"/>
              </w:rPr>
              <w:t xml:space="preserve"> </w:t>
            </w:r>
            <w:r w:rsidR="00132EE5">
              <w:rPr>
                <w:rFonts w:asciiTheme="majorBidi" w:hAnsiTheme="majorBidi" w:cstheme="majorBidi"/>
                <w:color w:val="000000" w:themeColor="text1"/>
                <w:sz w:val="20"/>
                <w:szCs w:val="20"/>
                <w:lang w:val="ru-RU"/>
              </w:rPr>
              <w:t xml:space="preserve">и морских </w:t>
            </w:r>
            <w:proofErr w:type="spellStart"/>
            <w:r w:rsidR="00132EE5">
              <w:rPr>
                <w:rFonts w:asciiTheme="majorBidi" w:hAnsiTheme="majorBidi" w:cstheme="majorBidi"/>
                <w:color w:val="000000" w:themeColor="text1"/>
                <w:sz w:val="20"/>
                <w:szCs w:val="20"/>
              </w:rPr>
              <w:t>районов</w:t>
            </w:r>
            <w:proofErr w:type="spellEnd"/>
          </w:p>
        </w:tc>
        <w:tc>
          <w:tcPr>
            <w:tcW w:w="3138" w:type="dxa"/>
          </w:tcPr>
          <w:p w14:paraId="718773ED" w14:textId="0EEF2B18" w:rsidR="00AB5475" w:rsidRPr="00804B9F" w:rsidRDefault="0044170B" w:rsidP="00293883">
            <w:pPr>
              <w:jc w:val="left"/>
              <w:rPr>
                <w:rFonts w:asciiTheme="majorBidi" w:hAnsiTheme="majorBidi" w:cstheme="majorBidi"/>
                <w:sz w:val="20"/>
                <w:szCs w:val="20"/>
              </w:rPr>
            </w:pPr>
            <w:r w:rsidRPr="0044170B">
              <w:rPr>
                <w:rFonts w:eastAsia="Calibri"/>
                <w:bCs/>
                <w:sz w:val="20"/>
                <w:szCs w:val="20"/>
                <w:lang w:val="ru-RU"/>
              </w:rPr>
              <w:t>Отдел по вопросам науки и политики в области экосистем</w:t>
            </w:r>
          </w:p>
        </w:tc>
        <w:tc>
          <w:tcPr>
            <w:tcW w:w="3834" w:type="dxa"/>
          </w:tcPr>
          <w:p w14:paraId="48A00DE7" w14:textId="77777777" w:rsidR="0044170B" w:rsidRDefault="0044170B" w:rsidP="0044170B">
            <w:pPr>
              <w:jc w:val="left"/>
              <w:rPr>
                <w:rFonts w:eastAsia="Calibri"/>
                <w:bCs/>
                <w:sz w:val="20"/>
                <w:szCs w:val="20"/>
                <w:lang w:val="ru-RU"/>
              </w:rPr>
            </w:pPr>
            <w:r w:rsidRPr="0044170B">
              <w:rPr>
                <w:rFonts w:eastAsia="Calibri"/>
                <w:bCs/>
                <w:sz w:val="20"/>
                <w:szCs w:val="20"/>
                <w:lang w:val="ru-RU"/>
              </w:rPr>
              <w:t>Отдел планирования, мониторинга и управления знаниями</w:t>
            </w:r>
          </w:p>
          <w:p w14:paraId="34BD319F" w14:textId="77777777" w:rsidR="0044170B" w:rsidRDefault="0044170B" w:rsidP="0044170B">
            <w:pPr>
              <w:jc w:val="left"/>
              <w:rPr>
                <w:rFonts w:eastAsia="Calibri"/>
                <w:bCs/>
                <w:sz w:val="20"/>
                <w:szCs w:val="20"/>
                <w:lang w:val="ru-RU"/>
              </w:rPr>
            </w:pPr>
            <w:r w:rsidRPr="0044170B">
              <w:rPr>
                <w:rFonts w:eastAsia="Calibri"/>
                <w:bCs/>
                <w:sz w:val="20"/>
                <w:szCs w:val="20"/>
                <w:lang w:val="ru-RU"/>
              </w:rPr>
              <w:t>Отдел по анализу движущих факторов и межсекторальной работе</w:t>
            </w:r>
          </w:p>
          <w:p w14:paraId="2416797A" w14:textId="77777777" w:rsidR="0044170B" w:rsidRDefault="0044170B" w:rsidP="0044170B">
            <w:pPr>
              <w:jc w:val="left"/>
              <w:rPr>
                <w:rFonts w:eastAsia="Calibri"/>
                <w:bCs/>
                <w:sz w:val="20"/>
                <w:szCs w:val="20"/>
                <w:lang w:val="ru-RU"/>
              </w:rPr>
            </w:pPr>
            <w:r w:rsidRPr="0044170B">
              <w:rPr>
                <w:rFonts w:eastAsia="Calibri"/>
                <w:bCs/>
                <w:sz w:val="20"/>
                <w:szCs w:val="20"/>
                <w:lang w:val="ru-RU"/>
              </w:rPr>
              <w:t>Отдел по учету проблематики биоразнообразия, экономике и финансам</w:t>
            </w:r>
          </w:p>
          <w:p w14:paraId="1B0763E2" w14:textId="77777777" w:rsidR="0044170B" w:rsidRDefault="0044170B" w:rsidP="0044170B">
            <w:pPr>
              <w:jc w:val="left"/>
              <w:rPr>
                <w:rFonts w:eastAsia="Calibri"/>
                <w:bCs/>
                <w:sz w:val="20"/>
                <w:szCs w:val="20"/>
                <w:lang w:val="ru-RU"/>
              </w:rPr>
            </w:pPr>
            <w:r w:rsidRPr="0044170B">
              <w:rPr>
                <w:rFonts w:eastAsia="Calibri"/>
                <w:bCs/>
                <w:sz w:val="20"/>
                <w:szCs w:val="20"/>
                <w:lang w:val="ru-RU"/>
              </w:rPr>
              <w:t>Отдел по взаимодействию и сотрудничеству</w:t>
            </w:r>
          </w:p>
          <w:p w14:paraId="0BB1838F" w14:textId="058F9060" w:rsidR="006C7C87" w:rsidRPr="00804B9F" w:rsidRDefault="0044170B" w:rsidP="0044170B">
            <w:pPr>
              <w:jc w:val="left"/>
              <w:rPr>
                <w:rFonts w:asciiTheme="majorBidi" w:hAnsiTheme="majorBidi" w:cstheme="majorBidi"/>
                <w:color w:val="000000" w:themeColor="text1"/>
                <w:sz w:val="20"/>
                <w:szCs w:val="20"/>
              </w:rPr>
            </w:pPr>
            <w:r w:rsidRPr="0044170B">
              <w:rPr>
                <w:rFonts w:eastAsia="Calibri"/>
                <w:bCs/>
                <w:sz w:val="20"/>
                <w:szCs w:val="20"/>
                <w:lang w:val="ru-RU"/>
              </w:rPr>
              <w:t>Отдел по коммуникации, просвещению и повышению осведомленности общественности</w:t>
            </w:r>
          </w:p>
        </w:tc>
      </w:tr>
      <w:tr w:rsidR="00AB5475" w:rsidRPr="00804B9F" w14:paraId="69B9599A" w14:textId="77777777" w:rsidTr="00BC52E8">
        <w:tc>
          <w:tcPr>
            <w:tcW w:w="2809" w:type="dxa"/>
          </w:tcPr>
          <w:p w14:paraId="7FA868F7" w14:textId="23B9A266" w:rsidR="00AB5475" w:rsidRPr="00804B9F" w:rsidRDefault="007873C9" w:rsidP="003201EE">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4</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3201EE">
              <w:rPr>
                <w:rFonts w:asciiTheme="majorBidi" w:eastAsia="+mn-ea" w:hAnsiTheme="majorBidi" w:cstheme="majorBidi"/>
                <w:color w:val="000000" w:themeColor="text1"/>
                <w:kern w:val="24"/>
                <w:sz w:val="20"/>
                <w:szCs w:val="20"/>
                <w:lang w:val="ru-RU" w:eastAsia="en-CA"/>
                <w14:shadow w14:blurRad="114300" w14:dist="0" w14:dir="0" w14:sx="0" w14:sy="0" w14:kx="0" w14:ky="0" w14:algn="none">
                  <w14:srgbClr w14:val="000000"/>
                </w14:shadow>
              </w:rPr>
              <w:t>С</w:t>
            </w:r>
            <w:proofErr w:type="spellStart"/>
            <w:r w:rsidR="003201EE" w:rsidRPr="003201EE">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держивани</w:t>
            </w:r>
            <w:proofErr w:type="spellEnd"/>
            <w:r w:rsidR="003201EE">
              <w:rPr>
                <w:rFonts w:asciiTheme="majorBidi" w:eastAsia="+mn-ea" w:hAnsiTheme="majorBidi" w:cstheme="majorBidi"/>
                <w:color w:val="000000" w:themeColor="text1"/>
                <w:kern w:val="24"/>
                <w:sz w:val="20"/>
                <w:szCs w:val="20"/>
                <w:lang w:val="ru-RU" w:eastAsia="en-CA"/>
                <w14:shadow w14:blurRad="114300" w14:dist="0" w14:dir="0" w14:sx="0" w14:sy="0" w14:kx="0" w14:ky="0" w14:algn="none">
                  <w14:srgbClr w14:val="000000"/>
                </w14:shadow>
              </w:rPr>
              <w:t xml:space="preserve">е </w:t>
            </w:r>
            <w:proofErr w:type="spellStart"/>
            <w:r w:rsidR="003201EE" w:rsidRPr="003201EE">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исчезновения</w:t>
            </w:r>
            <w:proofErr w:type="spellEnd"/>
            <w:r w:rsidR="003201EE" w:rsidRPr="003201EE">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 xml:space="preserve"> </w:t>
            </w:r>
            <w:proofErr w:type="spellStart"/>
            <w:r w:rsidR="003201EE" w:rsidRPr="003201EE">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известных</w:t>
            </w:r>
            <w:proofErr w:type="spellEnd"/>
            <w:r w:rsidR="003201EE" w:rsidRPr="003201EE">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 xml:space="preserve"> </w:t>
            </w:r>
            <w:proofErr w:type="spellStart"/>
            <w:r w:rsidR="003201EE" w:rsidRPr="003201EE">
              <w:rPr>
                <w:rFonts w:asciiTheme="majorBidi" w:eastAsia="+mn-ea" w:hAnsiTheme="majorBidi" w:cstheme="majorBidi"/>
                <w:color w:val="000000" w:themeColor="text1"/>
                <w:kern w:val="24"/>
                <w:sz w:val="20"/>
                <w:szCs w:val="20"/>
                <w:lang w:eastAsia="en-CA"/>
                <w14:shadow w14:blurRad="114300" w14:dist="0" w14:dir="0" w14:sx="0" w14:sy="0" w14:kx="0" w14:ky="0" w14:algn="none">
                  <w14:srgbClr w14:val="000000"/>
                </w14:shadow>
              </w:rPr>
              <w:t>видов</w:t>
            </w:r>
            <w:proofErr w:type="spellEnd"/>
            <w:r w:rsidR="00067E98" w:rsidRPr="00804B9F">
              <w:rPr>
                <w:rFonts w:asciiTheme="majorBidi" w:eastAsia="+mn-ea" w:hAnsiTheme="majorBidi" w:cstheme="majorBidi"/>
                <w:color w:val="000000" w:themeColor="text1"/>
                <w:kern w:val="24"/>
                <w:sz w:val="20"/>
                <w:szCs w:val="20"/>
                <w:lang w:eastAsia="en-CA"/>
              </w:rPr>
              <w:t xml:space="preserve">, </w:t>
            </w:r>
            <w:r w:rsidR="003201EE">
              <w:rPr>
                <w:rFonts w:asciiTheme="majorBidi" w:eastAsia="+mn-ea" w:hAnsiTheme="majorBidi" w:cstheme="majorBidi"/>
                <w:color w:val="000000" w:themeColor="text1"/>
                <w:kern w:val="24"/>
                <w:sz w:val="20"/>
                <w:szCs w:val="20"/>
                <w:lang w:val="ru-RU" w:eastAsia="en-CA"/>
              </w:rPr>
              <w:t xml:space="preserve">защита генетического разнообразия  и управление </w:t>
            </w:r>
            <w:proofErr w:type="spellStart"/>
            <w:r w:rsidR="003201EE" w:rsidRPr="003201EE">
              <w:rPr>
                <w:rFonts w:asciiTheme="majorBidi" w:eastAsia="+mn-ea" w:hAnsiTheme="majorBidi" w:cstheme="majorBidi"/>
                <w:color w:val="000000" w:themeColor="text1"/>
                <w:kern w:val="24"/>
                <w:sz w:val="20"/>
                <w:szCs w:val="20"/>
                <w:lang w:eastAsia="en-CA"/>
              </w:rPr>
              <w:t>конфликт</w:t>
            </w:r>
            <w:r w:rsidR="003201EE">
              <w:rPr>
                <w:rFonts w:asciiTheme="majorBidi" w:eastAsia="+mn-ea" w:hAnsiTheme="majorBidi" w:cstheme="majorBidi"/>
                <w:color w:val="000000" w:themeColor="text1"/>
                <w:kern w:val="24"/>
                <w:sz w:val="20"/>
                <w:szCs w:val="20"/>
                <w:lang w:val="ru-RU" w:eastAsia="en-CA"/>
              </w:rPr>
              <w:t>ами</w:t>
            </w:r>
            <w:proofErr w:type="spellEnd"/>
            <w:r w:rsidR="003201EE" w:rsidRPr="003201EE">
              <w:rPr>
                <w:rFonts w:asciiTheme="majorBidi" w:eastAsia="+mn-ea" w:hAnsiTheme="majorBidi" w:cstheme="majorBidi"/>
                <w:color w:val="000000" w:themeColor="text1"/>
                <w:kern w:val="24"/>
                <w:sz w:val="20"/>
                <w:szCs w:val="20"/>
                <w:lang w:eastAsia="en-CA"/>
              </w:rPr>
              <w:t xml:space="preserve"> </w:t>
            </w:r>
            <w:proofErr w:type="spellStart"/>
            <w:r w:rsidR="003201EE" w:rsidRPr="003201EE">
              <w:rPr>
                <w:rFonts w:asciiTheme="majorBidi" w:eastAsia="+mn-ea" w:hAnsiTheme="majorBidi" w:cstheme="majorBidi"/>
                <w:color w:val="000000" w:themeColor="text1"/>
                <w:kern w:val="24"/>
                <w:sz w:val="20"/>
                <w:szCs w:val="20"/>
                <w:lang w:eastAsia="en-CA"/>
              </w:rPr>
              <w:t>между</w:t>
            </w:r>
            <w:proofErr w:type="spellEnd"/>
            <w:r w:rsidR="003201EE" w:rsidRPr="003201EE">
              <w:rPr>
                <w:rFonts w:asciiTheme="majorBidi" w:eastAsia="+mn-ea" w:hAnsiTheme="majorBidi" w:cstheme="majorBidi"/>
                <w:color w:val="000000" w:themeColor="text1"/>
                <w:kern w:val="24"/>
                <w:sz w:val="20"/>
                <w:szCs w:val="20"/>
                <w:lang w:eastAsia="en-CA"/>
              </w:rPr>
              <w:t xml:space="preserve"> </w:t>
            </w:r>
            <w:proofErr w:type="spellStart"/>
            <w:r w:rsidR="003201EE" w:rsidRPr="003201EE">
              <w:rPr>
                <w:rFonts w:asciiTheme="majorBidi" w:eastAsia="+mn-ea" w:hAnsiTheme="majorBidi" w:cstheme="majorBidi"/>
                <w:color w:val="000000" w:themeColor="text1"/>
                <w:kern w:val="24"/>
                <w:sz w:val="20"/>
                <w:szCs w:val="20"/>
                <w:lang w:eastAsia="en-CA"/>
              </w:rPr>
              <w:t>человеком</w:t>
            </w:r>
            <w:proofErr w:type="spellEnd"/>
            <w:r w:rsidR="003201EE" w:rsidRPr="003201EE">
              <w:rPr>
                <w:rFonts w:asciiTheme="majorBidi" w:eastAsia="+mn-ea" w:hAnsiTheme="majorBidi" w:cstheme="majorBidi"/>
                <w:color w:val="000000" w:themeColor="text1"/>
                <w:kern w:val="24"/>
                <w:sz w:val="20"/>
                <w:szCs w:val="20"/>
                <w:lang w:eastAsia="en-CA"/>
              </w:rPr>
              <w:t xml:space="preserve"> и </w:t>
            </w:r>
            <w:proofErr w:type="spellStart"/>
            <w:r w:rsidR="003201EE" w:rsidRPr="003201EE">
              <w:rPr>
                <w:rFonts w:asciiTheme="majorBidi" w:eastAsia="+mn-ea" w:hAnsiTheme="majorBidi" w:cstheme="majorBidi"/>
                <w:color w:val="000000" w:themeColor="text1"/>
                <w:kern w:val="24"/>
                <w:sz w:val="20"/>
                <w:szCs w:val="20"/>
                <w:lang w:eastAsia="en-CA"/>
              </w:rPr>
              <w:t>дикой</w:t>
            </w:r>
            <w:proofErr w:type="spellEnd"/>
            <w:r w:rsidR="003201EE" w:rsidRPr="003201EE">
              <w:rPr>
                <w:rFonts w:asciiTheme="majorBidi" w:eastAsia="+mn-ea" w:hAnsiTheme="majorBidi" w:cstheme="majorBidi"/>
                <w:color w:val="000000" w:themeColor="text1"/>
                <w:kern w:val="24"/>
                <w:sz w:val="20"/>
                <w:szCs w:val="20"/>
                <w:lang w:eastAsia="en-CA"/>
              </w:rPr>
              <w:t xml:space="preserve"> </w:t>
            </w:r>
            <w:proofErr w:type="spellStart"/>
            <w:r w:rsidR="003201EE" w:rsidRPr="003201EE">
              <w:rPr>
                <w:rFonts w:asciiTheme="majorBidi" w:eastAsia="+mn-ea" w:hAnsiTheme="majorBidi" w:cstheme="majorBidi"/>
                <w:color w:val="000000" w:themeColor="text1"/>
                <w:kern w:val="24"/>
                <w:sz w:val="20"/>
                <w:szCs w:val="20"/>
                <w:lang w:eastAsia="en-CA"/>
              </w:rPr>
              <w:t>природой</w:t>
            </w:r>
            <w:proofErr w:type="spellEnd"/>
          </w:p>
        </w:tc>
        <w:tc>
          <w:tcPr>
            <w:tcW w:w="3138" w:type="dxa"/>
          </w:tcPr>
          <w:p w14:paraId="7ACFCDA7" w14:textId="2B35B306" w:rsidR="00AB5475" w:rsidRPr="00804B9F" w:rsidRDefault="00187B22" w:rsidP="00293883">
            <w:pPr>
              <w:jc w:val="left"/>
              <w:rPr>
                <w:rFonts w:asciiTheme="majorBidi" w:hAnsiTheme="majorBidi" w:cstheme="majorBidi"/>
                <w:sz w:val="20"/>
                <w:szCs w:val="20"/>
              </w:rPr>
            </w:pPr>
            <w:r w:rsidRPr="0044170B">
              <w:rPr>
                <w:rFonts w:eastAsia="Calibri"/>
                <w:bCs/>
                <w:sz w:val="20"/>
                <w:szCs w:val="20"/>
                <w:lang w:val="ru-RU"/>
              </w:rPr>
              <w:t>Отдел по вопросам науки и политики в области экосистем</w:t>
            </w:r>
          </w:p>
        </w:tc>
        <w:tc>
          <w:tcPr>
            <w:tcW w:w="3834" w:type="dxa"/>
          </w:tcPr>
          <w:p w14:paraId="08F337BE" w14:textId="572B2EB1" w:rsidR="00972E45" w:rsidRDefault="00972E45" w:rsidP="00972E45">
            <w:pPr>
              <w:jc w:val="left"/>
              <w:rPr>
                <w:rFonts w:eastAsia="Calibri"/>
                <w:bCs/>
                <w:sz w:val="20"/>
                <w:szCs w:val="20"/>
                <w:lang w:val="ru-RU"/>
              </w:rPr>
            </w:pPr>
            <w:r w:rsidRPr="0044170B">
              <w:rPr>
                <w:rFonts w:eastAsia="Calibri"/>
                <w:bCs/>
                <w:sz w:val="20"/>
                <w:szCs w:val="20"/>
                <w:lang w:val="ru-RU"/>
              </w:rPr>
              <w:t>Отдел планирования, мониторинга и управления знаниями</w:t>
            </w:r>
          </w:p>
          <w:p w14:paraId="05F6D796" w14:textId="204CD8FE" w:rsidR="00AB5475" w:rsidRPr="00804B9F" w:rsidRDefault="00972E45" w:rsidP="00972E45">
            <w:pPr>
              <w:jc w:val="left"/>
              <w:rPr>
                <w:rFonts w:asciiTheme="majorBidi" w:hAnsiTheme="majorBidi" w:cstheme="majorBidi"/>
                <w:sz w:val="20"/>
                <w:szCs w:val="20"/>
              </w:rPr>
            </w:pPr>
            <w:r w:rsidRPr="0044170B">
              <w:rPr>
                <w:rFonts w:eastAsia="Calibri"/>
                <w:bCs/>
                <w:sz w:val="20"/>
                <w:szCs w:val="20"/>
                <w:lang w:val="ru-RU"/>
              </w:rPr>
              <w:t>Отдел по анализу движущих факторов и межсекторальной работе</w:t>
            </w:r>
          </w:p>
        </w:tc>
      </w:tr>
      <w:tr w:rsidR="00AB5475" w:rsidRPr="00804B9F" w14:paraId="4F0B4AC1" w14:textId="77777777" w:rsidTr="00BC52E8">
        <w:tc>
          <w:tcPr>
            <w:tcW w:w="2809" w:type="dxa"/>
          </w:tcPr>
          <w:p w14:paraId="06AF470F" w14:textId="158C1915" w:rsidR="00AB5475" w:rsidRPr="00804B9F" w:rsidRDefault="007873C9" w:rsidP="0048450D">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5</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proofErr w:type="spellStart"/>
            <w:r w:rsidR="00CC4317" w:rsidRPr="00CC4317">
              <w:rPr>
                <w:rFonts w:asciiTheme="majorBidi" w:eastAsia="Times New Roman" w:hAnsiTheme="majorBidi" w:cstheme="majorBidi"/>
                <w:color w:val="000000" w:themeColor="text1"/>
                <w:sz w:val="20"/>
                <w:szCs w:val="20"/>
                <w:lang w:eastAsia="en-CA"/>
              </w:rPr>
              <w:t>Обеспечение</w:t>
            </w:r>
            <w:proofErr w:type="spellEnd"/>
            <w:r w:rsidR="00CC4317" w:rsidRPr="00CC4317">
              <w:rPr>
                <w:rFonts w:asciiTheme="majorBidi" w:eastAsia="Times New Roman" w:hAnsiTheme="majorBidi" w:cstheme="majorBidi"/>
                <w:color w:val="000000" w:themeColor="text1"/>
                <w:sz w:val="20"/>
                <w:szCs w:val="20"/>
                <w:lang w:eastAsia="en-CA"/>
              </w:rPr>
              <w:t xml:space="preserve"> </w:t>
            </w:r>
            <w:proofErr w:type="spellStart"/>
            <w:r w:rsidR="00CC4317" w:rsidRPr="00CC4317">
              <w:rPr>
                <w:rFonts w:asciiTheme="majorBidi" w:eastAsia="Times New Roman" w:hAnsiTheme="majorBidi" w:cstheme="majorBidi"/>
                <w:color w:val="000000" w:themeColor="text1"/>
                <w:sz w:val="20"/>
                <w:szCs w:val="20"/>
                <w:lang w:eastAsia="en-CA"/>
              </w:rPr>
              <w:t>устойчивости</w:t>
            </w:r>
            <w:proofErr w:type="spellEnd"/>
            <w:r w:rsidR="00CC4317" w:rsidRPr="00CC4317">
              <w:rPr>
                <w:rFonts w:asciiTheme="majorBidi" w:eastAsia="Times New Roman" w:hAnsiTheme="majorBidi" w:cstheme="majorBidi"/>
                <w:color w:val="000000" w:themeColor="text1"/>
                <w:sz w:val="20"/>
                <w:szCs w:val="20"/>
                <w:lang w:eastAsia="en-CA"/>
              </w:rPr>
              <w:t xml:space="preserve">, </w:t>
            </w:r>
            <w:proofErr w:type="spellStart"/>
            <w:r w:rsidR="00CC4317" w:rsidRPr="00CC4317">
              <w:rPr>
                <w:rFonts w:asciiTheme="majorBidi" w:eastAsia="Times New Roman" w:hAnsiTheme="majorBidi" w:cstheme="majorBidi"/>
                <w:color w:val="000000" w:themeColor="text1"/>
                <w:sz w:val="20"/>
                <w:szCs w:val="20"/>
                <w:lang w:eastAsia="en-CA"/>
              </w:rPr>
              <w:t>безопасности</w:t>
            </w:r>
            <w:proofErr w:type="spellEnd"/>
            <w:r w:rsidR="00CC4317" w:rsidRPr="00CC4317">
              <w:rPr>
                <w:rFonts w:asciiTheme="majorBidi" w:eastAsia="Times New Roman" w:hAnsiTheme="majorBidi" w:cstheme="majorBidi"/>
                <w:color w:val="000000" w:themeColor="text1"/>
                <w:sz w:val="20"/>
                <w:szCs w:val="20"/>
                <w:lang w:eastAsia="en-CA"/>
              </w:rPr>
              <w:t xml:space="preserve"> и </w:t>
            </w:r>
            <w:proofErr w:type="spellStart"/>
            <w:r w:rsidR="00CC4317" w:rsidRPr="00CC4317">
              <w:rPr>
                <w:rFonts w:asciiTheme="majorBidi" w:eastAsia="Times New Roman" w:hAnsiTheme="majorBidi" w:cstheme="majorBidi"/>
                <w:color w:val="000000" w:themeColor="text1"/>
                <w:sz w:val="20"/>
                <w:szCs w:val="20"/>
                <w:lang w:eastAsia="en-CA"/>
              </w:rPr>
              <w:t>законности</w:t>
            </w:r>
            <w:proofErr w:type="spellEnd"/>
            <w:r w:rsidR="00CC4317" w:rsidRPr="00CC4317">
              <w:rPr>
                <w:rFonts w:asciiTheme="majorBidi" w:eastAsia="Times New Roman" w:hAnsiTheme="majorBidi" w:cstheme="majorBidi"/>
                <w:color w:val="000000" w:themeColor="text1"/>
                <w:sz w:val="20"/>
                <w:szCs w:val="20"/>
                <w:lang w:eastAsia="en-CA"/>
              </w:rPr>
              <w:t xml:space="preserve"> </w:t>
            </w:r>
            <w:proofErr w:type="spellStart"/>
            <w:r w:rsidR="00CC4317" w:rsidRPr="00CC4317">
              <w:rPr>
                <w:rFonts w:asciiTheme="majorBidi" w:eastAsia="Times New Roman" w:hAnsiTheme="majorBidi" w:cstheme="majorBidi"/>
                <w:color w:val="000000" w:themeColor="text1"/>
                <w:sz w:val="20"/>
                <w:szCs w:val="20"/>
                <w:lang w:eastAsia="en-CA"/>
              </w:rPr>
              <w:t>добычи</w:t>
            </w:r>
            <w:proofErr w:type="spellEnd"/>
            <w:r w:rsidR="00CC4317" w:rsidRPr="00CC4317">
              <w:rPr>
                <w:rFonts w:asciiTheme="majorBidi" w:eastAsia="Times New Roman" w:hAnsiTheme="majorBidi" w:cstheme="majorBidi"/>
                <w:color w:val="000000" w:themeColor="text1"/>
                <w:sz w:val="20"/>
                <w:szCs w:val="20"/>
                <w:lang w:eastAsia="en-CA"/>
              </w:rPr>
              <w:t xml:space="preserve"> </w:t>
            </w:r>
            <w:proofErr w:type="spellStart"/>
            <w:r w:rsidR="00CC4317" w:rsidRPr="00CC4317">
              <w:rPr>
                <w:rFonts w:asciiTheme="majorBidi" w:eastAsia="Times New Roman" w:hAnsiTheme="majorBidi" w:cstheme="majorBidi"/>
                <w:color w:val="000000" w:themeColor="text1"/>
                <w:sz w:val="20"/>
                <w:szCs w:val="20"/>
                <w:lang w:eastAsia="en-CA"/>
              </w:rPr>
              <w:t>диких</w:t>
            </w:r>
            <w:proofErr w:type="spellEnd"/>
            <w:r w:rsidR="00CC4317" w:rsidRPr="00CC4317">
              <w:rPr>
                <w:rFonts w:asciiTheme="majorBidi" w:eastAsia="Times New Roman" w:hAnsiTheme="majorBidi" w:cstheme="majorBidi"/>
                <w:color w:val="000000" w:themeColor="text1"/>
                <w:sz w:val="20"/>
                <w:szCs w:val="20"/>
                <w:lang w:eastAsia="en-CA"/>
              </w:rPr>
              <w:t xml:space="preserve"> </w:t>
            </w:r>
            <w:proofErr w:type="spellStart"/>
            <w:r w:rsidR="00CC4317" w:rsidRPr="00CC4317">
              <w:rPr>
                <w:rFonts w:asciiTheme="majorBidi" w:eastAsia="Times New Roman" w:hAnsiTheme="majorBidi" w:cstheme="majorBidi"/>
                <w:color w:val="000000" w:themeColor="text1"/>
                <w:sz w:val="20"/>
                <w:szCs w:val="20"/>
                <w:lang w:eastAsia="en-CA"/>
              </w:rPr>
              <w:t>видов</w:t>
            </w:r>
            <w:proofErr w:type="spellEnd"/>
            <w:r w:rsidR="00CC4317" w:rsidRPr="00CC4317">
              <w:rPr>
                <w:rFonts w:asciiTheme="majorBidi" w:eastAsia="Times New Roman" w:hAnsiTheme="majorBidi" w:cstheme="majorBidi"/>
                <w:color w:val="000000" w:themeColor="text1"/>
                <w:sz w:val="20"/>
                <w:szCs w:val="20"/>
                <w:lang w:eastAsia="en-CA"/>
              </w:rPr>
              <w:t xml:space="preserve"> и </w:t>
            </w:r>
            <w:proofErr w:type="spellStart"/>
            <w:r w:rsidR="00CC4317" w:rsidRPr="00CC4317">
              <w:rPr>
                <w:rFonts w:asciiTheme="majorBidi" w:eastAsia="Times New Roman" w:hAnsiTheme="majorBidi" w:cstheme="majorBidi"/>
                <w:color w:val="000000" w:themeColor="text1"/>
                <w:sz w:val="20"/>
                <w:szCs w:val="20"/>
                <w:lang w:eastAsia="en-CA"/>
              </w:rPr>
              <w:t>торговли</w:t>
            </w:r>
            <w:proofErr w:type="spellEnd"/>
            <w:r w:rsidR="00CC4317" w:rsidRPr="00CC4317">
              <w:rPr>
                <w:rFonts w:asciiTheme="majorBidi" w:eastAsia="Times New Roman" w:hAnsiTheme="majorBidi" w:cstheme="majorBidi"/>
                <w:color w:val="000000" w:themeColor="text1"/>
                <w:sz w:val="20"/>
                <w:szCs w:val="20"/>
                <w:lang w:eastAsia="en-CA"/>
              </w:rPr>
              <w:t xml:space="preserve"> </w:t>
            </w:r>
            <w:proofErr w:type="spellStart"/>
            <w:r w:rsidR="00CC4317" w:rsidRPr="00CC4317">
              <w:rPr>
                <w:rFonts w:asciiTheme="majorBidi" w:eastAsia="Times New Roman" w:hAnsiTheme="majorBidi" w:cstheme="majorBidi"/>
                <w:color w:val="000000" w:themeColor="text1"/>
                <w:sz w:val="20"/>
                <w:szCs w:val="20"/>
                <w:lang w:eastAsia="en-CA"/>
              </w:rPr>
              <w:t>ими</w:t>
            </w:r>
            <w:proofErr w:type="spellEnd"/>
            <w:r w:rsidR="00CC4317" w:rsidRPr="00CC4317">
              <w:rPr>
                <w:rFonts w:asciiTheme="majorBidi" w:eastAsia="Times New Roman" w:hAnsiTheme="majorBidi" w:cstheme="majorBidi"/>
                <w:color w:val="000000" w:themeColor="text1"/>
                <w:sz w:val="20"/>
                <w:szCs w:val="20"/>
                <w:lang w:eastAsia="en-CA"/>
              </w:rPr>
              <w:t xml:space="preserve"> </w:t>
            </w:r>
          </w:p>
        </w:tc>
        <w:tc>
          <w:tcPr>
            <w:tcW w:w="3138" w:type="dxa"/>
          </w:tcPr>
          <w:p w14:paraId="0D45C353" w14:textId="5284ED9A" w:rsidR="00AB5475" w:rsidRPr="00804B9F" w:rsidRDefault="00972E45" w:rsidP="00293883">
            <w:pPr>
              <w:jc w:val="left"/>
              <w:rPr>
                <w:rFonts w:asciiTheme="majorBidi" w:hAnsiTheme="majorBidi" w:cstheme="majorBidi"/>
                <w:color w:val="000000" w:themeColor="text1"/>
                <w:sz w:val="20"/>
                <w:szCs w:val="20"/>
              </w:rPr>
            </w:pPr>
            <w:r w:rsidRPr="0044170B">
              <w:rPr>
                <w:rFonts w:eastAsia="Calibri"/>
                <w:bCs/>
                <w:sz w:val="20"/>
                <w:szCs w:val="20"/>
                <w:lang w:val="ru-RU"/>
              </w:rPr>
              <w:t>Отдел по анализу движущих факторов и межсекторальной работе</w:t>
            </w:r>
          </w:p>
        </w:tc>
        <w:tc>
          <w:tcPr>
            <w:tcW w:w="3834" w:type="dxa"/>
          </w:tcPr>
          <w:p w14:paraId="09626C5A" w14:textId="3FE2925B" w:rsidR="00972E45" w:rsidRDefault="00972E45" w:rsidP="00972E45">
            <w:pPr>
              <w:jc w:val="left"/>
              <w:rPr>
                <w:rFonts w:eastAsia="Calibri"/>
                <w:bCs/>
                <w:sz w:val="20"/>
                <w:szCs w:val="20"/>
                <w:lang w:val="ru-RU"/>
              </w:rPr>
            </w:pPr>
            <w:r w:rsidRPr="0044170B">
              <w:rPr>
                <w:rFonts w:eastAsia="Calibri"/>
                <w:bCs/>
                <w:sz w:val="20"/>
                <w:szCs w:val="20"/>
                <w:lang w:val="ru-RU"/>
              </w:rPr>
              <w:t>Отдел планирования, мониторинга и управления знаниями</w:t>
            </w:r>
          </w:p>
          <w:p w14:paraId="28B8A7D4" w14:textId="4621C1C6" w:rsidR="00AB5475" w:rsidRPr="00804B9F" w:rsidRDefault="00972E45" w:rsidP="00972E45">
            <w:pPr>
              <w:jc w:val="left"/>
              <w:rPr>
                <w:rFonts w:asciiTheme="majorBidi" w:hAnsiTheme="majorBidi" w:cstheme="majorBidi"/>
                <w:color w:val="000000" w:themeColor="text1"/>
                <w:sz w:val="20"/>
                <w:szCs w:val="20"/>
              </w:rPr>
            </w:pPr>
            <w:r w:rsidRPr="0036625C">
              <w:rPr>
                <w:rFonts w:eastAsia="Calibri"/>
                <w:sz w:val="20"/>
                <w:szCs w:val="20"/>
                <w:lang w:val="ru-RU"/>
              </w:rPr>
              <w:t xml:space="preserve">Отдел </w:t>
            </w:r>
            <w:r w:rsidR="00187B22">
              <w:rPr>
                <w:rFonts w:eastAsia="Calibri"/>
                <w:sz w:val="20"/>
                <w:szCs w:val="20"/>
                <w:lang w:val="ru-RU"/>
              </w:rPr>
              <w:t xml:space="preserve">по вопросам </w:t>
            </w:r>
            <w:r w:rsidRPr="0036625C">
              <w:rPr>
                <w:rFonts w:eastAsia="Calibri"/>
                <w:sz w:val="20"/>
                <w:szCs w:val="20"/>
                <w:lang w:val="ru-RU"/>
              </w:rPr>
              <w:t>науки и политики в области экосистем</w:t>
            </w:r>
          </w:p>
        </w:tc>
      </w:tr>
      <w:tr w:rsidR="00AB5475" w:rsidRPr="00804B9F" w14:paraId="3AFB80B0" w14:textId="77777777" w:rsidTr="00BC52E8">
        <w:tc>
          <w:tcPr>
            <w:tcW w:w="2809" w:type="dxa"/>
          </w:tcPr>
          <w:p w14:paraId="7F3FA6AD" w14:textId="68CBB999" w:rsidR="00AB5475" w:rsidRPr="00804B9F" w:rsidRDefault="007873C9" w:rsidP="0029324D">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6</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29324D">
              <w:rPr>
                <w:rFonts w:asciiTheme="majorBidi" w:eastAsia="Times New Roman" w:hAnsiTheme="majorBidi" w:cstheme="majorBidi"/>
                <w:color w:val="000000" w:themeColor="text1"/>
                <w:sz w:val="20"/>
                <w:szCs w:val="20"/>
                <w:lang w:val="ru-RU" w:eastAsia="en-CA"/>
              </w:rPr>
              <w:t xml:space="preserve">Сокращение темпов интродукции инвазивных чужеродных видов на </w:t>
            </w:r>
            <w:r w:rsidR="00067E98" w:rsidRPr="00804B9F">
              <w:rPr>
                <w:rFonts w:asciiTheme="majorBidi" w:eastAsia="+mn-ea" w:hAnsiTheme="majorBidi" w:cstheme="majorBidi"/>
                <w:color w:val="000000" w:themeColor="text1"/>
                <w:kern w:val="24"/>
                <w:sz w:val="20"/>
                <w:szCs w:val="20"/>
                <w:lang w:eastAsia="en-CA"/>
              </w:rPr>
              <w:t xml:space="preserve">50% </w:t>
            </w:r>
            <w:r w:rsidR="0029324D">
              <w:rPr>
                <w:rFonts w:asciiTheme="majorBidi" w:eastAsia="+mn-ea" w:hAnsiTheme="majorBidi" w:cstheme="majorBidi"/>
                <w:color w:val="000000" w:themeColor="text1"/>
                <w:kern w:val="24"/>
                <w:sz w:val="20"/>
                <w:szCs w:val="20"/>
                <w:lang w:val="ru-RU" w:eastAsia="en-CA"/>
              </w:rPr>
              <w:t xml:space="preserve">и сведение к минимуму их воздействия </w:t>
            </w:r>
          </w:p>
        </w:tc>
        <w:tc>
          <w:tcPr>
            <w:tcW w:w="3138" w:type="dxa"/>
          </w:tcPr>
          <w:p w14:paraId="47EA2F83" w14:textId="24BC4D5D" w:rsidR="00AB5475" w:rsidRPr="00804B9F" w:rsidRDefault="00187B22" w:rsidP="00293883">
            <w:pPr>
              <w:jc w:val="left"/>
              <w:rPr>
                <w:rFonts w:asciiTheme="majorBidi" w:hAnsiTheme="majorBidi" w:cstheme="majorBidi"/>
                <w:color w:val="000000" w:themeColor="text1"/>
                <w:sz w:val="20"/>
                <w:szCs w:val="20"/>
              </w:rPr>
            </w:pPr>
            <w:r w:rsidRPr="0044170B">
              <w:rPr>
                <w:rFonts w:eastAsia="Calibri"/>
                <w:bCs/>
                <w:sz w:val="20"/>
                <w:szCs w:val="20"/>
                <w:lang w:val="ru-RU"/>
              </w:rPr>
              <w:t>Отдел по анализу движущих факторов и межсекторальной работе</w:t>
            </w:r>
          </w:p>
        </w:tc>
        <w:tc>
          <w:tcPr>
            <w:tcW w:w="3834" w:type="dxa"/>
          </w:tcPr>
          <w:p w14:paraId="582B7EE4" w14:textId="77777777" w:rsidR="003D1BF2" w:rsidRDefault="003D1BF2" w:rsidP="003D1BF2">
            <w:pPr>
              <w:jc w:val="left"/>
              <w:rPr>
                <w:rFonts w:eastAsia="Calibri"/>
                <w:bCs/>
                <w:sz w:val="20"/>
                <w:szCs w:val="20"/>
                <w:lang w:val="ru-RU"/>
              </w:rPr>
            </w:pPr>
            <w:r w:rsidRPr="0044170B">
              <w:rPr>
                <w:rFonts w:eastAsia="Calibri"/>
                <w:bCs/>
                <w:sz w:val="20"/>
                <w:szCs w:val="20"/>
                <w:lang w:val="ru-RU"/>
              </w:rPr>
              <w:t>Отдел планирования, мониторинга и управления знаниями</w:t>
            </w:r>
          </w:p>
          <w:p w14:paraId="75F7B584" w14:textId="75EFAD10" w:rsidR="00AB5475" w:rsidRPr="00804B9F" w:rsidRDefault="003D1BF2" w:rsidP="003D1BF2">
            <w:pPr>
              <w:jc w:val="left"/>
              <w:rPr>
                <w:rFonts w:asciiTheme="majorBidi" w:hAnsiTheme="majorBidi" w:cstheme="majorBidi"/>
                <w:color w:val="000000" w:themeColor="text1"/>
                <w:sz w:val="20"/>
                <w:szCs w:val="20"/>
              </w:rPr>
            </w:pPr>
            <w:r w:rsidRPr="0036625C">
              <w:rPr>
                <w:rFonts w:eastAsia="Calibri"/>
                <w:sz w:val="20"/>
                <w:szCs w:val="20"/>
                <w:lang w:val="ru-RU"/>
              </w:rPr>
              <w:t xml:space="preserve">Отдел </w:t>
            </w:r>
            <w:r>
              <w:rPr>
                <w:rFonts w:eastAsia="Calibri"/>
                <w:sz w:val="20"/>
                <w:szCs w:val="20"/>
                <w:lang w:val="ru-RU"/>
              </w:rPr>
              <w:t xml:space="preserve">по вопросам </w:t>
            </w:r>
            <w:r w:rsidRPr="0036625C">
              <w:rPr>
                <w:rFonts w:eastAsia="Calibri"/>
                <w:sz w:val="20"/>
                <w:szCs w:val="20"/>
                <w:lang w:val="ru-RU"/>
              </w:rPr>
              <w:t>науки и политики в области экосистем</w:t>
            </w:r>
            <w:r w:rsidRPr="00804B9F">
              <w:rPr>
                <w:rFonts w:asciiTheme="majorBidi" w:hAnsiTheme="majorBidi" w:cstheme="majorBidi"/>
                <w:sz w:val="20"/>
                <w:szCs w:val="20"/>
              </w:rPr>
              <w:t xml:space="preserve"> </w:t>
            </w:r>
          </w:p>
        </w:tc>
      </w:tr>
      <w:tr w:rsidR="00AB5475" w:rsidRPr="00804B9F" w14:paraId="2C3FA183" w14:textId="77777777" w:rsidTr="00BC52E8">
        <w:tc>
          <w:tcPr>
            <w:tcW w:w="2809" w:type="dxa"/>
          </w:tcPr>
          <w:p w14:paraId="5D84C3F7" w14:textId="1A78B487" w:rsidR="00AB5475" w:rsidRPr="00804B9F" w:rsidRDefault="007873C9" w:rsidP="0029324D">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7</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29324D">
              <w:rPr>
                <w:rFonts w:asciiTheme="majorBidi" w:eastAsia="+mn-ea" w:hAnsiTheme="majorBidi" w:cstheme="majorBidi"/>
                <w:color w:val="000000" w:themeColor="text1"/>
                <w:kern w:val="24"/>
                <w:sz w:val="20"/>
                <w:szCs w:val="20"/>
                <w:lang w:val="ru-RU" w:eastAsia="en-CA"/>
              </w:rPr>
              <w:t xml:space="preserve">Сокращение загрязнения </w:t>
            </w:r>
            <w:proofErr w:type="spellStart"/>
            <w:r w:rsidR="0029324D" w:rsidRPr="0029324D">
              <w:rPr>
                <w:rFonts w:asciiTheme="majorBidi" w:eastAsia="+mn-ea" w:hAnsiTheme="majorBidi" w:cstheme="majorBidi"/>
                <w:color w:val="000000" w:themeColor="text1"/>
                <w:kern w:val="24"/>
                <w:sz w:val="20"/>
                <w:szCs w:val="20"/>
                <w:lang w:eastAsia="en-CA"/>
              </w:rPr>
              <w:t>до</w:t>
            </w:r>
            <w:proofErr w:type="spellEnd"/>
            <w:r w:rsidR="0029324D" w:rsidRPr="0029324D">
              <w:rPr>
                <w:rFonts w:asciiTheme="majorBidi" w:eastAsia="+mn-ea" w:hAnsiTheme="majorBidi" w:cstheme="majorBidi"/>
                <w:color w:val="000000" w:themeColor="text1"/>
                <w:kern w:val="24"/>
                <w:sz w:val="20"/>
                <w:szCs w:val="20"/>
                <w:lang w:eastAsia="en-CA"/>
              </w:rPr>
              <w:t xml:space="preserve"> </w:t>
            </w:r>
            <w:proofErr w:type="spellStart"/>
            <w:r w:rsidR="0029324D" w:rsidRPr="0029324D">
              <w:rPr>
                <w:rFonts w:asciiTheme="majorBidi" w:eastAsia="+mn-ea" w:hAnsiTheme="majorBidi" w:cstheme="majorBidi"/>
                <w:color w:val="000000" w:themeColor="text1"/>
                <w:kern w:val="24"/>
                <w:sz w:val="20"/>
                <w:szCs w:val="20"/>
                <w:lang w:eastAsia="en-CA"/>
              </w:rPr>
              <w:t>уровней</w:t>
            </w:r>
            <w:proofErr w:type="spellEnd"/>
            <w:r w:rsidR="0029324D" w:rsidRPr="0029324D">
              <w:rPr>
                <w:rFonts w:asciiTheme="majorBidi" w:eastAsia="+mn-ea" w:hAnsiTheme="majorBidi" w:cstheme="majorBidi"/>
                <w:color w:val="000000" w:themeColor="text1"/>
                <w:kern w:val="24"/>
                <w:sz w:val="20"/>
                <w:szCs w:val="20"/>
                <w:lang w:eastAsia="en-CA"/>
              </w:rPr>
              <w:t xml:space="preserve">, </w:t>
            </w:r>
            <w:proofErr w:type="spellStart"/>
            <w:r w:rsidR="0029324D" w:rsidRPr="0029324D">
              <w:rPr>
                <w:rFonts w:asciiTheme="majorBidi" w:eastAsia="+mn-ea" w:hAnsiTheme="majorBidi" w:cstheme="majorBidi"/>
                <w:color w:val="000000" w:themeColor="text1"/>
                <w:kern w:val="24"/>
                <w:sz w:val="20"/>
                <w:szCs w:val="20"/>
                <w:lang w:eastAsia="en-CA"/>
              </w:rPr>
              <w:t>не</w:t>
            </w:r>
            <w:proofErr w:type="spellEnd"/>
            <w:r w:rsidR="0029324D" w:rsidRPr="0029324D">
              <w:rPr>
                <w:rFonts w:asciiTheme="majorBidi" w:eastAsia="+mn-ea" w:hAnsiTheme="majorBidi" w:cstheme="majorBidi"/>
                <w:color w:val="000000" w:themeColor="text1"/>
                <w:kern w:val="24"/>
                <w:sz w:val="20"/>
                <w:szCs w:val="20"/>
                <w:lang w:eastAsia="en-CA"/>
              </w:rPr>
              <w:t xml:space="preserve"> </w:t>
            </w:r>
            <w:proofErr w:type="spellStart"/>
            <w:r w:rsidR="0029324D" w:rsidRPr="0029324D">
              <w:rPr>
                <w:rFonts w:asciiTheme="majorBidi" w:eastAsia="+mn-ea" w:hAnsiTheme="majorBidi" w:cstheme="majorBidi"/>
                <w:color w:val="000000" w:themeColor="text1"/>
                <w:kern w:val="24"/>
                <w:sz w:val="20"/>
                <w:szCs w:val="20"/>
                <w:lang w:eastAsia="en-CA"/>
              </w:rPr>
              <w:t>наносящих</w:t>
            </w:r>
            <w:proofErr w:type="spellEnd"/>
            <w:r w:rsidR="0029324D" w:rsidRPr="0029324D">
              <w:rPr>
                <w:rFonts w:asciiTheme="majorBidi" w:eastAsia="+mn-ea" w:hAnsiTheme="majorBidi" w:cstheme="majorBidi"/>
                <w:color w:val="000000" w:themeColor="text1"/>
                <w:kern w:val="24"/>
                <w:sz w:val="20"/>
                <w:szCs w:val="20"/>
                <w:lang w:eastAsia="en-CA"/>
              </w:rPr>
              <w:t xml:space="preserve"> </w:t>
            </w:r>
            <w:proofErr w:type="spellStart"/>
            <w:r w:rsidR="0029324D" w:rsidRPr="0029324D">
              <w:rPr>
                <w:rFonts w:asciiTheme="majorBidi" w:eastAsia="+mn-ea" w:hAnsiTheme="majorBidi" w:cstheme="majorBidi"/>
                <w:color w:val="000000" w:themeColor="text1"/>
                <w:kern w:val="24"/>
                <w:sz w:val="20"/>
                <w:szCs w:val="20"/>
                <w:lang w:eastAsia="en-CA"/>
              </w:rPr>
              <w:t>вреда</w:t>
            </w:r>
            <w:proofErr w:type="spellEnd"/>
            <w:r w:rsidR="0029324D" w:rsidRPr="0029324D">
              <w:rPr>
                <w:rFonts w:asciiTheme="majorBidi" w:eastAsia="+mn-ea" w:hAnsiTheme="majorBidi" w:cstheme="majorBidi"/>
                <w:color w:val="000000" w:themeColor="text1"/>
                <w:kern w:val="24"/>
                <w:sz w:val="20"/>
                <w:szCs w:val="20"/>
                <w:lang w:eastAsia="en-CA"/>
              </w:rPr>
              <w:t xml:space="preserve"> </w:t>
            </w:r>
            <w:proofErr w:type="spellStart"/>
            <w:r w:rsidR="0029324D" w:rsidRPr="0029324D">
              <w:rPr>
                <w:rFonts w:asciiTheme="majorBidi" w:eastAsia="+mn-ea" w:hAnsiTheme="majorBidi" w:cstheme="majorBidi"/>
                <w:color w:val="000000" w:themeColor="text1"/>
                <w:kern w:val="24"/>
                <w:sz w:val="20"/>
                <w:szCs w:val="20"/>
                <w:lang w:eastAsia="en-CA"/>
              </w:rPr>
              <w:t>биоразнообразию</w:t>
            </w:r>
            <w:proofErr w:type="spellEnd"/>
          </w:p>
        </w:tc>
        <w:tc>
          <w:tcPr>
            <w:tcW w:w="3138" w:type="dxa"/>
          </w:tcPr>
          <w:p w14:paraId="495EC760" w14:textId="0A505B86" w:rsidR="006C7C87" w:rsidRPr="00804B9F" w:rsidRDefault="00187B22" w:rsidP="00293883">
            <w:pPr>
              <w:jc w:val="left"/>
              <w:rPr>
                <w:rFonts w:asciiTheme="majorBidi" w:hAnsiTheme="majorBidi" w:cstheme="majorBidi"/>
                <w:color w:val="000000" w:themeColor="text1"/>
                <w:sz w:val="20"/>
                <w:szCs w:val="20"/>
              </w:rPr>
            </w:pPr>
            <w:r w:rsidRPr="0044170B">
              <w:rPr>
                <w:rFonts w:eastAsia="Calibri"/>
                <w:bCs/>
                <w:sz w:val="20"/>
                <w:szCs w:val="20"/>
                <w:lang w:val="ru-RU"/>
              </w:rPr>
              <w:t>Отдел по анализу движущих факторов и межсекторальной работе</w:t>
            </w:r>
            <w:r w:rsidR="002A30E6" w:rsidRPr="00804B9F">
              <w:rPr>
                <w:rFonts w:asciiTheme="majorBidi" w:hAnsiTheme="majorBidi" w:cstheme="majorBidi"/>
                <w:sz w:val="20"/>
                <w:szCs w:val="20"/>
              </w:rPr>
              <w:br/>
            </w:r>
            <w:r w:rsidR="003D1BF2" w:rsidRPr="003D1BF2">
              <w:rPr>
                <w:rFonts w:eastAsia="Calibri"/>
                <w:bCs/>
                <w:sz w:val="20"/>
                <w:szCs w:val="20"/>
                <w:lang w:val="ru-RU"/>
              </w:rPr>
              <w:t>Отдел по взаимодействию и сотрудничеству</w:t>
            </w:r>
          </w:p>
        </w:tc>
        <w:tc>
          <w:tcPr>
            <w:tcW w:w="3834" w:type="dxa"/>
          </w:tcPr>
          <w:p w14:paraId="5138C868" w14:textId="77777777" w:rsidR="009C4417" w:rsidRDefault="009C4417" w:rsidP="009C4417">
            <w:pPr>
              <w:jc w:val="left"/>
              <w:rPr>
                <w:rFonts w:eastAsia="Calibri"/>
                <w:bCs/>
                <w:sz w:val="20"/>
                <w:szCs w:val="20"/>
                <w:lang w:val="ru-RU"/>
              </w:rPr>
            </w:pPr>
            <w:r w:rsidRPr="0044170B">
              <w:rPr>
                <w:rFonts w:eastAsia="Calibri"/>
                <w:bCs/>
                <w:sz w:val="20"/>
                <w:szCs w:val="20"/>
                <w:lang w:val="ru-RU"/>
              </w:rPr>
              <w:t>Отдел планирования, мониторинга и управления знаниями</w:t>
            </w:r>
          </w:p>
          <w:p w14:paraId="5A752284" w14:textId="0A6D18AC" w:rsidR="009C4417" w:rsidRDefault="009C4417" w:rsidP="009C4417">
            <w:pPr>
              <w:jc w:val="left"/>
              <w:rPr>
                <w:rFonts w:asciiTheme="majorBidi" w:hAnsiTheme="majorBidi" w:cstheme="majorBidi"/>
                <w:sz w:val="20"/>
                <w:szCs w:val="20"/>
                <w:lang w:val="ru-RU"/>
              </w:rPr>
            </w:pPr>
            <w:r w:rsidRPr="0036625C">
              <w:rPr>
                <w:rFonts w:eastAsia="Calibri"/>
                <w:sz w:val="20"/>
                <w:szCs w:val="20"/>
                <w:lang w:val="ru-RU"/>
              </w:rPr>
              <w:t xml:space="preserve">Отдел </w:t>
            </w:r>
            <w:r>
              <w:rPr>
                <w:rFonts w:eastAsia="Calibri"/>
                <w:sz w:val="20"/>
                <w:szCs w:val="20"/>
                <w:lang w:val="ru-RU"/>
              </w:rPr>
              <w:t xml:space="preserve">по вопросам </w:t>
            </w:r>
            <w:r w:rsidRPr="0036625C">
              <w:rPr>
                <w:rFonts w:eastAsia="Calibri"/>
                <w:sz w:val="20"/>
                <w:szCs w:val="20"/>
                <w:lang w:val="ru-RU"/>
              </w:rPr>
              <w:t>науки и политики в области экосистем</w:t>
            </w:r>
          </w:p>
          <w:p w14:paraId="74F237A9" w14:textId="77777777" w:rsidR="0029324D" w:rsidRDefault="0029324D" w:rsidP="0029324D">
            <w:pPr>
              <w:jc w:val="left"/>
              <w:rPr>
                <w:rFonts w:eastAsia="Calibri"/>
                <w:bCs/>
                <w:sz w:val="20"/>
                <w:szCs w:val="20"/>
                <w:lang w:val="ru-RU"/>
              </w:rPr>
            </w:pPr>
            <w:r w:rsidRPr="0044170B">
              <w:rPr>
                <w:rFonts w:eastAsia="Calibri"/>
                <w:bCs/>
                <w:sz w:val="20"/>
                <w:szCs w:val="20"/>
                <w:lang w:val="ru-RU"/>
              </w:rPr>
              <w:t>Отдел по учету проблематики биоразнообразия, экономике и финансам</w:t>
            </w:r>
          </w:p>
          <w:p w14:paraId="2A417559" w14:textId="690A32D0" w:rsidR="006C7C87" w:rsidRPr="00804B9F" w:rsidRDefault="0029324D" w:rsidP="0029324D">
            <w:pPr>
              <w:jc w:val="left"/>
              <w:rPr>
                <w:rFonts w:asciiTheme="majorBidi" w:hAnsiTheme="majorBidi" w:cstheme="majorBidi"/>
                <w:color w:val="000000" w:themeColor="text1"/>
                <w:sz w:val="20"/>
                <w:szCs w:val="20"/>
              </w:rPr>
            </w:pPr>
            <w:r w:rsidRPr="0044170B">
              <w:rPr>
                <w:rFonts w:eastAsia="Calibri"/>
                <w:bCs/>
                <w:sz w:val="20"/>
                <w:szCs w:val="20"/>
                <w:lang w:val="ru-RU"/>
              </w:rPr>
              <w:t>Отдел по коммуникации, просвещению и повышению осведомленности общественности</w:t>
            </w:r>
          </w:p>
        </w:tc>
      </w:tr>
      <w:tr w:rsidR="00AB5475" w:rsidRPr="00804B9F" w14:paraId="5DEA3542" w14:textId="77777777" w:rsidTr="00BC52E8">
        <w:tc>
          <w:tcPr>
            <w:tcW w:w="2809" w:type="dxa"/>
          </w:tcPr>
          <w:p w14:paraId="2023F1B0" w14:textId="7B97B588" w:rsidR="00AB5475" w:rsidRPr="00804B9F" w:rsidRDefault="007873C9" w:rsidP="00067960">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8</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067960" w:rsidRPr="00067960">
              <w:rPr>
                <w:rFonts w:asciiTheme="majorBidi" w:eastAsia="+mn-ea" w:hAnsiTheme="majorBidi" w:cstheme="majorBidi"/>
                <w:color w:val="000000" w:themeColor="text1"/>
                <w:kern w:val="24"/>
                <w:sz w:val="20"/>
                <w:szCs w:val="20"/>
                <w:lang w:eastAsia="en-CA"/>
              </w:rPr>
              <w:t xml:space="preserve">Сведение к </w:t>
            </w:r>
            <w:proofErr w:type="spellStart"/>
            <w:r w:rsidR="00067960" w:rsidRPr="00067960">
              <w:rPr>
                <w:rFonts w:asciiTheme="majorBidi" w:eastAsia="+mn-ea" w:hAnsiTheme="majorBidi" w:cstheme="majorBidi"/>
                <w:color w:val="000000" w:themeColor="text1"/>
                <w:kern w:val="24"/>
                <w:sz w:val="20"/>
                <w:szCs w:val="20"/>
                <w:lang w:eastAsia="en-CA"/>
              </w:rPr>
              <w:t>минимуму</w:t>
            </w:r>
            <w:proofErr w:type="spellEnd"/>
            <w:r w:rsidR="00067960" w:rsidRPr="00067960">
              <w:rPr>
                <w:rFonts w:asciiTheme="majorBidi" w:eastAsia="+mn-ea" w:hAnsiTheme="majorBidi" w:cstheme="majorBidi"/>
                <w:color w:val="000000" w:themeColor="text1"/>
                <w:kern w:val="24"/>
                <w:sz w:val="20"/>
                <w:szCs w:val="20"/>
                <w:lang w:eastAsia="en-CA"/>
              </w:rPr>
              <w:t xml:space="preserve"> </w:t>
            </w:r>
            <w:proofErr w:type="spellStart"/>
            <w:r w:rsidR="00067960" w:rsidRPr="00067960">
              <w:rPr>
                <w:rFonts w:asciiTheme="majorBidi" w:eastAsia="+mn-ea" w:hAnsiTheme="majorBidi" w:cstheme="majorBidi"/>
                <w:color w:val="000000" w:themeColor="text1"/>
                <w:kern w:val="24"/>
                <w:sz w:val="20"/>
                <w:szCs w:val="20"/>
                <w:lang w:eastAsia="en-CA"/>
              </w:rPr>
              <w:t>воздействия</w:t>
            </w:r>
            <w:proofErr w:type="spellEnd"/>
            <w:r w:rsidR="00067960" w:rsidRPr="00067960">
              <w:rPr>
                <w:rFonts w:asciiTheme="majorBidi" w:eastAsia="+mn-ea" w:hAnsiTheme="majorBidi" w:cstheme="majorBidi"/>
                <w:color w:val="000000" w:themeColor="text1"/>
                <w:kern w:val="24"/>
                <w:sz w:val="20"/>
                <w:szCs w:val="20"/>
                <w:lang w:eastAsia="en-CA"/>
              </w:rPr>
              <w:t xml:space="preserve"> </w:t>
            </w:r>
            <w:proofErr w:type="spellStart"/>
            <w:r w:rsidR="00067960" w:rsidRPr="00067960">
              <w:rPr>
                <w:rFonts w:asciiTheme="majorBidi" w:eastAsia="+mn-ea" w:hAnsiTheme="majorBidi" w:cstheme="majorBidi"/>
                <w:color w:val="000000" w:themeColor="text1"/>
                <w:kern w:val="24"/>
                <w:sz w:val="20"/>
                <w:szCs w:val="20"/>
                <w:lang w:eastAsia="en-CA"/>
              </w:rPr>
              <w:t>изменения</w:t>
            </w:r>
            <w:proofErr w:type="spellEnd"/>
            <w:r w:rsidR="00067960" w:rsidRPr="00067960">
              <w:rPr>
                <w:rFonts w:asciiTheme="majorBidi" w:eastAsia="+mn-ea" w:hAnsiTheme="majorBidi" w:cstheme="majorBidi"/>
                <w:color w:val="000000" w:themeColor="text1"/>
                <w:kern w:val="24"/>
                <w:sz w:val="20"/>
                <w:szCs w:val="20"/>
                <w:lang w:eastAsia="en-CA"/>
              </w:rPr>
              <w:t xml:space="preserve"> </w:t>
            </w:r>
            <w:proofErr w:type="spellStart"/>
            <w:r w:rsidR="00067960" w:rsidRPr="00067960">
              <w:rPr>
                <w:rFonts w:asciiTheme="majorBidi" w:eastAsia="+mn-ea" w:hAnsiTheme="majorBidi" w:cstheme="majorBidi"/>
                <w:color w:val="000000" w:themeColor="text1"/>
                <w:kern w:val="24"/>
                <w:sz w:val="20"/>
                <w:szCs w:val="20"/>
                <w:lang w:eastAsia="en-CA"/>
              </w:rPr>
              <w:t>климата</w:t>
            </w:r>
            <w:proofErr w:type="spellEnd"/>
            <w:r w:rsidR="00067960" w:rsidRPr="00067960">
              <w:rPr>
                <w:rFonts w:asciiTheme="majorBidi" w:eastAsia="+mn-ea" w:hAnsiTheme="majorBidi" w:cstheme="majorBidi"/>
                <w:color w:val="000000" w:themeColor="text1"/>
                <w:kern w:val="24"/>
                <w:sz w:val="20"/>
                <w:szCs w:val="20"/>
                <w:lang w:eastAsia="en-CA"/>
              </w:rPr>
              <w:t xml:space="preserve"> </w:t>
            </w:r>
            <w:r w:rsidR="00067960">
              <w:rPr>
                <w:rFonts w:asciiTheme="majorBidi" w:eastAsia="+mn-ea" w:hAnsiTheme="majorBidi" w:cstheme="majorBidi"/>
                <w:color w:val="000000" w:themeColor="text1"/>
                <w:kern w:val="24"/>
                <w:sz w:val="20"/>
                <w:szCs w:val="20"/>
                <w:lang w:val="ru-RU" w:eastAsia="en-CA"/>
              </w:rPr>
              <w:t xml:space="preserve">на </w:t>
            </w:r>
            <w:r w:rsidR="00067960">
              <w:rPr>
                <w:rFonts w:asciiTheme="majorBidi" w:eastAsia="+mn-ea" w:hAnsiTheme="majorBidi" w:cstheme="majorBidi"/>
                <w:color w:val="000000" w:themeColor="text1"/>
                <w:kern w:val="24"/>
                <w:sz w:val="20"/>
                <w:szCs w:val="20"/>
                <w:lang w:val="ru-RU" w:eastAsia="en-CA"/>
              </w:rPr>
              <w:lastRenderedPageBreak/>
              <w:t>биоразнообразие и</w:t>
            </w:r>
            <w:r w:rsidR="00067960">
              <w:t xml:space="preserve"> </w:t>
            </w:r>
            <w:r w:rsidR="00067960" w:rsidRPr="00067960">
              <w:rPr>
                <w:rFonts w:asciiTheme="majorBidi" w:eastAsia="+mn-ea" w:hAnsiTheme="majorBidi" w:cstheme="majorBidi"/>
                <w:color w:val="000000" w:themeColor="text1"/>
                <w:kern w:val="24"/>
                <w:sz w:val="20"/>
                <w:szCs w:val="20"/>
                <w:lang w:val="ru-RU" w:eastAsia="en-CA"/>
              </w:rPr>
              <w:t>повышение его устойчивости</w:t>
            </w:r>
          </w:p>
        </w:tc>
        <w:tc>
          <w:tcPr>
            <w:tcW w:w="3138" w:type="dxa"/>
          </w:tcPr>
          <w:p w14:paraId="19730C2B" w14:textId="53D315A8" w:rsidR="006C7C87" w:rsidRPr="00804B9F" w:rsidRDefault="00187B22" w:rsidP="00293883">
            <w:pPr>
              <w:jc w:val="left"/>
              <w:rPr>
                <w:rFonts w:asciiTheme="majorBidi" w:hAnsiTheme="majorBidi" w:cstheme="majorBidi"/>
                <w:sz w:val="20"/>
                <w:szCs w:val="20"/>
              </w:rPr>
            </w:pPr>
            <w:r w:rsidRPr="0044170B">
              <w:rPr>
                <w:rFonts w:eastAsia="Calibri"/>
                <w:bCs/>
                <w:sz w:val="20"/>
                <w:szCs w:val="20"/>
                <w:lang w:val="ru-RU"/>
              </w:rPr>
              <w:lastRenderedPageBreak/>
              <w:t>Отдел по анализу движущих факторов и межсекторальной работе</w:t>
            </w:r>
          </w:p>
          <w:p w14:paraId="71DDB2F6" w14:textId="4283950F" w:rsidR="006C7C87" w:rsidRPr="00804B9F" w:rsidRDefault="003D1BF2" w:rsidP="00293883">
            <w:pPr>
              <w:jc w:val="left"/>
              <w:rPr>
                <w:rFonts w:asciiTheme="majorBidi" w:hAnsiTheme="majorBidi" w:cstheme="majorBidi"/>
                <w:color w:val="000000" w:themeColor="text1"/>
                <w:sz w:val="20"/>
                <w:szCs w:val="20"/>
              </w:rPr>
            </w:pPr>
            <w:r w:rsidRPr="003D1BF2">
              <w:rPr>
                <w:rFonts w:eastAsia="Calibri"/>
                <w:bCs/>
                <w:sz w:val="20"/>
                <w:szCs w:val="20"/>
                <w:lang w:val="ru-RU"/>
              </w:rPr>
              <w:lastRenderedPageBreak/>
              <w:t>Отдел по взаимодействию и сотрудничеству</w:t>
            </w:r>
          </w:p>
          <w:p w14:paraId="1DFBB146" w14:textId="16B1EFC9" w:rsidR="006C7C87" w:rsidRPr="00804B9F" w:rsidRDefault="006C7C87" w:rsidP="00293883">
            <w:pPr>
              <w:jc w:val="left"/>
              <w:rPr>
                <w:rFonts w:asciiTheme="majorBidi" w:hAnsiTheme="majorBidi" w:cstheme="majorBidi"/>
                <w:sz w:val="20"/>
                <w:szCs w:val="20"/>
              </w:rPr>
            </w:pPr>
          </w:p>
        </w:tc>
        <w:tc>
          <w:tcPr>
            <w:tcW w:w="3834" w:type="dxa"/>
          </w:tcPr>
          <w:p w14:paraId="0F79D676" w14:textId="77777777" w:rsidR="009C4417" w:rsidRDefault="009C4417" w:rsidP="009C4417">
            <w:pPr>
              <w:jc w:val="left"/>
              <w:rPr>
                <w:rFonts w:eastAsia="Calibri"/>
                <w:sz w:val="20"/>
                <w:szCs w:val="20"/>
                <w:lang w:val="ru-RU"/>
              </w:rPr>
            </w:pPr>
            <w:r w:rsidRPr="0044170B">
              <w:rPr>
                <w:rFonts w:eastAsia="Calibri"/>
                <w:bCs/>
                <w:sz w:val="20"/>
                <w:szCs w:val="20"/>
                <w:lang w:val="ru-RU"/>
              </w:rPr>
              <w:lastRenderedPageBreak/>
              <w:t>Отдел планирования, мониторинга и управления знаниями</w:t>
            </w:r>
            <w:r w:rsidRPr="0036625C">
              <w:rPr>
                <w:rFonts w:eastAsia="Calibri"/>
                <w:sz w:val="20"/>
                <w:szCs w:val="20"/>
                <w:lang w:val="ru-RU"/>
              </w:rPr>
              <w:t xml:space="preserve"> </w:t>
            </w:r>
          </w:p>
          <w:p w14:paraId="58F62FE7" w14:textId="77777777" w:rsidR="009C4417" w:rsidRDefault="009C4417" w:rsidP="009C4417">
            <w:pPr>
              <w:jc w:val="left"/>
              <w:rPr>
                <w:rFonts w:eastAsia="Calibri"/>
                <w:bCs/>
                <w:sz w:val="20"/>
                <w:szCs w:val="20"/>
                <w:lang w:val="ru-RU"/>
              </w:rPr>
            </w:pPr>
            <w:r w:rsidRPr="0036625C">
              <w:rPr>
                <w:rFonts w:eastAsia="Calibri"/>
                <w:sz w:val="20"/>
                <w:szCs w:val="20"/>
                <w:lang w:val="ru-RU"/>
              </w:rPr>
              <w:t xml:space="preserve">Отдел </w:t>
            </w:r>
            <w:r>
              <w:rPr>
                <w:rFonts w:eastAsia="Calibri"/>
                <w:sz w:val="20"/>
                <w:szCs w:val="20"/>
                <w:lang w:val="ru-RU"/>
              </w:rPr>
              <w:t xml:space="preserve">по вопросам </w:t>
            </w:r>
            <w:r w:rsidRPr="0036625C">
              <w:rPr>
                <w:rFonts w:eastAsia="Calibri"/>
                <w:sz w:val="20"/>
                <w:szCs w:val="20"/>
                <w:lang w:val="ru-RU"/>
              </w:rPr>
              <w:t xml:space="preserve">науки и политики в </w:t>
            </w:r>
            <w:r w:rsidRPr="0036625C">
              <w:rPr>
                <w:rFonts w:eastAsia="Calibri"/>
                <w:sz w:val="20"/>
                <w:szCs w:val="20"/>
                <w:lang w:val="ru-RU"/>
              </w:rPr>
              <w:lastRenderedPageBreak/>
              <w:t>области экосистем</w:t>
            </w:r>
            <w:r w:rsidR="00AB0E2A" w:rsidRPr="00804B9F">
              <w:rPr>
                <w:rFonts w:asciiTheme="majorBidi" w:hAnsiTheme="majorBidi" w:cstheme="majorBidi"/>
                <w:color w:val="000000" w:themeColor="text1"/>
                <w:sz w:val="20"/>
                <w:szCs w:val="20"/>
              </w:rPr>
              <w:t xml:space="preserve"> </w:t>
            </w:r>
            <w:r w:rsidR="00D44A5C" w:rsidRPr="00804B9F">
              <w:rPr>
                <w:rFonts w:asciiTheme="majorBidi" w:hAnsiTheme="majorBidi" w:cstheme="majorBidi"/>
                <w:color w:val="000000" w:themeColor="text1"/>
                <w:sz w:val="20"/>
                <w:szCs w:val="20"/>
              </w:rPr>
              <w:br/>
            </w:r>
            <w:r w:rsidRPr="0044170B">
              <w:rPr>
                <w:rFonts w:eastAsia="Calibri"/>
                <w:bCs/>
                <w:sz w:val="20"/>
                <w:szCs w:val="20"/>
                <w:lang w:val="ru-RU"/>
              </w:rPr>
              <w:t>Отдел по учету проблематики биоразнообразия, экономике и финансам</w:t>
            </w:r>
          </w:p>
          <w:p w14:paraId="16DAAB4C" w14:textId="290FB74E" w:rsidR="006C7C87" w:rsidRPr="00804B9F" w:rsidRDefault="009C4417" w:rsidP="009C4417">
            <w:pPr>
              <w:jc w:val="left"/>
              <w:rPr>
                <w:rFonts w:asciiTheme="majorBidi" w:hAnsiTheme="majorBidi" w:cstheme="majorBidi"/>
                <w:color w:val="000000" w:themeColor="text1"/>
                <w:sz w:val="20"/>
                <w:szCs w:val="20"/>
              </w:rPr>
            </w:pPr>
            <w:r w:rsidRPr="0044170B">
              <w:rPr>
                <w:rFonts w:eastAsia="Calibri"/>
                <w:bCs/>
                <w:sz w:val="20"/>
                <w:szCs w:val="20"/>
                <w:lang w:val="ru-RU"/>
              </w:rPr>
              <w:t>Отдел по коммуникации, просвещению и повышению осведомленности общественности</w:t>
            </w:r>
          </w:p>
        </w:tc>
      </w:tr>
      <w:tr w:rsidR="00AB5475" w:rsidRPr="00804B9F" w14:paraId="4EC19B80" w14:textId="77777777" w:rsidTr="00BC52E8">
        <w:tc>
          <w:tcPr>
            <w:tcW w:w="2809" w:type="dxa"/>
          </w:tcPr>
          <w:p w14:paraId="7D0A1D15" w14:textId="27AA0E06" w:rsidR="00AB5475" w:rsidRPr="009B6045" w:rsidRDefault="007873C9" w:rsidP="00D11231">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9B6045">
              <w:rPr>
                <w:rFonts w:asciiTheme="majorBidi" w:eastAsia="Times New Roman" w:hAnsiTheme="majorBidi" w:cstheme="majorBidi"/>
                <w:color w:val="000000" w:themeColor="text1"/>
                <w:sz w:val="20"/>
                <w:szCs w:val="20"/>
                <w:lang w:eastAsia="en-CA"/>
              </w:rPr>
              <w:t xml:space="preserve"> 9</w:t>
            </w:r>
            <w:r w:rsidR="00524744">
              <w:rPr>
                <w:rFonts w:asciiTheme="majorBidi" w:eastAsia="Times New Roman" w:hAnsiTheme="majorBidi" w:cstheme="majorBidi"/>
                <w:color w:val="000000" w:themeColor="text1"/>
                <w:sz w:val="20"/>
                <w:szCs w:val="20"/>
                <w:lang w:eastAsia="en-CA"/>
              </w:rPr>
              <w:t>.</w:t>
            </w:r>
            <w:r w:rsidR="00AB5475" w:rsidRPr="009B6045">
              <w:rPr>
                <w:rFonts w:asciiTheme="majorBidi" w:eastAsia="Times New Roman" w:hAnsiTheme="majorBidi" w:cstheme="majorBidi"/>
                <w:color w:val="000000" w:themeColor="text1"/>
                <w:sz w:val="20"/>
                <w:szCs w:val="20"/>
                <w:lang w:eastAsia="en-CA"/>
              </w:rPr>
              <w:t xml:space="preserve"> </w:t>
            </w:r>
            <w:r w:rsidR="00D11231">
              <w:rPr>
                <w:rFonts w:asciiTheme="majorBidi" w:eastAsia="Times New Roman" w:hAnsiTheme="majorBidi" w:cstheme="majorBidi"/>
                <w:color w:val="000000" w:themeColor="text1"/>
                <w:sz w:val="20"/>
                <w:szCs w:val="20"/>
                <w:lang w:val="ru-RU" w:eastAsia="en-CA"/>
              </w:rPr>
              <w:t>Обеспечение устойчивости регулирования диких видов в целях создания выгод для людей</w:t>
            </w:r>
          </w:p>
        </w:tc>
        <w:tc>
          <w:tcPr>
            <w:tcW w:w="3138" w:type="dxa"/>
          </w:tcPr>
          <w:p w14:paraId="080AB55B" w14:textId="714A51CC" w:rsidR="00AB5475" w:rsidRPr="009B6045" w:rsidRDefault="00BE3C5C" w:rsidP="00293883">
            <w:pPr>
              <w:jc w:val="left"/>
              <w:rPr>
                <w:rFonts w:asciiTheme="majorBidi" w:hAnsiTheme="majorBidi" w:cstheme="majorBidi"/>
                <w:sz w:val="20"/>
                <w:szCs w:val="20"/>
              </w:rPr>
            </w:pPr>
            <w:r>
              <w:rPr>
                <w:rFonts w:eastAsia="Calibri"/>
                <w:bCs/>
                <w:sz w:val="20"/>
                <w:szCs w:val="20"/>
                <w:lang w:val="ru-RU"/>
              </w:rPr>
              <w:t xml:space="preserve">Назначенного </w:t>
            </w:r>
            <w:r w:rsidRPr="00BD317D">
              <w:rPr>
                <w:rFonts w:eastAsia="Calibri"/>
                <w:bCs/>
                <w:sz w:val="20"/>
                <w:szCs w:val="20"/>
                <w:lang w:val="ru-RU"/>
              </w:rPr>
              <w:t>подразделени</w:t>
            </w:r>
            <w:r>
              <w:rPr>
                <w:rFonts w:eastAsia="Calibri"/>
                <w:bCs/>
                <w:sz w:val="20"/>
                <w:szCs w:val="20"/>
                <w:lang w:val="ru-RU"/>
              </w:rPr>
              <w:t>я</w:t>
            </w:r>
            <w:r w:rsidRPr="00BD317D">
              <w:rPr>
                <w:rFonts w:eastAsia="Calibri"/>
                <w:bCs/>
                <w:sz w:val="20"/>
                <w:szCs w:val="20"/>
                <w:lang w:val="ru-RU"/>
              </w:rPr>
              <w:t xml:space="preserve"> или выделенны</w:t>
            </w:r>
            <w:r>
              <w:rPr>
                <w:rFonts w:eastAsia="Calibri"/>
                <w:bCs/>
                <w:sz w:val="20"/>
                <w:szCs w:val="20"/>
                <w:lang w:val="ru-RU"/>
              </w:rPr>
              <w:t>х</w:t>
            </w:r>
            <w:r w:rsidRPr="00BD317D">
              <w:rPr>
                <w:rFonts w:eastAsia="Calibri"/>
                <w:bCs/>
                <w:sz w:val="20"/>
                <w:szCs w:val="20"/>
                <w:lang w:val="ru-RU"/>
              </w:rPr>
              <w:t xml:space="preserve"> кадровы</w:t>
            </w:r>
            <w:r>
              <w:rPr>
                <w:rFonts w:eastAsia="Calibri"/>
                <w:bCs/>
                <w:sz w:val="20"/>
                <w:szCs w:val="20"/>
                <w:lang w:val="ru-RU"/>
              </w:rPr>
              <w:t>х</w:t>
            </w:r>
            <w:r w:rsidRPr="00BD317D">
              <w:rPr>
                <w:rFonts w:eastAsia="Calibri"/>
                <w:bCs/>
                <w:sz w:val="20"/>
                <w:szCs w:val="20"/>
                <w:lang w:val="ru-RU"/>
              </w:rPr>
              <w:t xml:space="preserve"> ресурс</w:t>
            </w:r>
            <w:r>
              <w:rPr>
                <w:rFonts w:eastAsia="Calibri"/>
                <w:bCs/>
                <w:sz w:val="20"/>
                <w:szCs w:val="20"/>
                <w:lang w:val="ru-RU"/>
              </w:rPr>
              <w:t>ов в настоящее время не имеется</w:t>
            </w:r>
          </w:p>
        </w:tc>
        <w:tc>
          <w:tcPr>
            <w:tcW w:w="3834" w:type="dxa"/>
          </w:tcPr>
          <w:p w14:paraId="1DE3BFD4" w14:textId="3D9543CE" w:rsidR="009C4417" w:rsidRDefault="009C4417" w:rsidP="009C4417">
            <w:pPr>
              <w:jc w:val="left"/>
              <w:rPr>
                <w:rFonts w:eastAsia="Calibri"/>
                <w:sz w:val="20"/>
                <w:szCs w:val="20"/>
                <w:lang w:val="ru-RU"/>
              </w:rPr>
            </w:pPr>
            <w:r w:rsidRPr="0044170B">
              <w:rPr>
                <w:rFonts w:eastAsia="Calibri"/>
                <w:bCs/>
                <w:sz w:val="20"/>
                <w:szCs w:val="20"/>
                <w:lang w:val="ru-RU"/>
              </w:rPr>
              <w:t>Отдел планирования, мониторинга и управления знаниями</w:t>
            </w:r>
            <w:r w:rsidRPr="0036625C">
              <w:rPr>
                <w:rFonts w:eastAsia="Calibri"/>
                <w:sz w:val="20"/>
                <w:szCs w:val="20"/>
                <w:lang w:val="ru-RU"/>
              </w:rPr>
              <w:t xml:space="preserve"> </w:t>
            </w:r>
          </w:p>
          <w:p w14:paraId="1DDC07F4" w14:textId="2D41D126" w:rsidR="00AB5475" w:rsidRPr="00804B9F" w:rsidRDefault="009C4417" w:rsidP="00293883">
            <w:pPr>
              <w:jc w:val="left"/>
              <w:rPr>
                <w:rFonts w:asciiTheme="majorBidi" w:hAnsiTheme="majorBidi" w:cstheme="majorBidi"/>
                <w:sz w:val="20"/>
                <w:szCs w:val="20"/>
              </w:rPr>
            </w:pPr>
            <w:r w:rsidRPr="0044170B">
              <w:rPr>
                <w:rFonts w:eastAsia="Calibri"/>
                <w:bCs/>
                <w:sz w:val="20"/>
                <w:szCs w:val="20"/>
                <w:lang w:val="ru-RU"/>
              </w:rPr>
              <w:t>Отдел по анализу движущих факторов и межсекторальной работе</w:t>
            </w:r>
          </w:p>
          <w:p w14:paraId="186DFE4D" w14:textId="4A7FB0CA" w:rsidR="00AB5475" w:rsidRPr="00804B9F" w:rsidRDefault="009C4417" w:rsidP="009C4417">
            <w:pPr>
              <w:jc w:val="left"/>
              <w:rPr>
                <w:rFonts w:asciiTheme="majorBidi" w:hAnsiTheme="majorBidi" w:cstheme="majorBidi"/>
                <w:color w:val="000000" w:themeColor="text1"/>
                <w:sz w:val="20"/>
                <w:szCs w:val="20"/>
              </w:rPr>
            </w:pPr>
            <w:r w:rsidRPr="0036625C">
              <w:rPr>
                <w:rFonts w:eastAsia="Calibri"/>
                <w:sz w:val="20"/>
                <w:szCs w:val="20"/>
                <w:lang w:val="ru-RU"/>
              </w:rPr>
              <w:t xml:space="preserve">Отдел </w:t>
            </w:r>
            <w:r>
              <w:rPr>
                <w:rFonts w:eastAsia="Calibri"/>
                <w:sz w:val="20"/>
                <w:szCs w:val="20"/>
                <w:lang w:val="ru-RU"/>
              </w:rPr>
              <w:t xml:space="preserve">по вопросам </w:t>
            </w:r>
            <w:r w:rsidRPr="0036625C">
              <w:rPr>
                <w:rFonts w:eastAsia="Calibri"/>
                <w:sz w:val="20"/>
                <w:szCs w:val="20"/>
                <w:lang w:val="ru-RU"/>
              </w:rPr>
              <w:t>науки и политики в области экосистем</w:t>
            </w:r>
          </w:p>
        </w:tc>
      </w:tr>
      <w:tr w:rsidR="00AB5475" w:rsidRPr="00804B9F" w14:paraId="59DF5F7B" w14:textId="77777777" w:rsidTr="00BC52E8">
        <w:tc>
          <w:tcPr>
            <w:tcW w:w="2809" w:type="dxa"/>
          </w:tcPr>
          <w:p w14:paraId="74775AEF" w14:textId="71AB14DE" w:rsidR="00AB5475" w:rsidRPr="009B6045" w:rsidRDefault="007873C9" w:rsidP="00E95688">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9B6045">
              <w:rPr>
                <w:rFonts w:asciiTheme="majorBidi" w:eastAsia="Times New Roman" w:hAnsiTheme="majorBidi" w:cstheme="majorBidi"/>
                <w:color w:val="000000" w:themeColor="text1"/>
                <w:sz w:val="20"/>
                <w:szCs w:val="20"/>
                <w:lang w:eastAsia="en-CA"/>
              </w:rPr>
              <w:t xml:space="preserve"> 10</w:t>
            </w:r>
            <w:r w:rsidR="00524744">
              <w:rPr>
                <w:rFonts w:asciiTheme="majorBidi" w:eastAsia="Times New Roman" w:hAnsiTheme="majorBidi" w:cstheme="majorBidi"/>
                <w:color w:val="000000" w:themeColor="text1"/>
                <w:sz w:val="20"/>
                <w:szCs w:val="20"/>
                <w:lang w:eastAsia="en-CA"/>
              </w:rPr>
              <w:t>.</w:t>
            </w:r>
            <w:r w:rsidR="00AB5475" w:rsidRPr="009B6045">
              <w:rPr>
                <w:rFonts w:asciiTheme="majorBidi" w:eastAsia="Times New Roman" w:hAnsiTheme="majorBidi" w:cstheme="majorBidi"/>
                <w:color w:val="000000" w:themeColor="text1"/>
                <w:sz w:val="20"/>
                <w:szCs w:val="20"/>
                <w:lang w:eastAsia="en-CA"/>
              </w:rPr>
              <w:t xml:space="preserve"> </w:t>
            </w:r>
            <w:r w:rsidR="00E95688">
              <w:rPr>
                <w:rFonts w:asciiTheme="majorBidi" w:eastAsia="+mn-ea" w:hAnsiTheme="majorBidi" w:cstheme="majorBidi"/>
                <w:color w:val="000000" w:themeColor="text1"/>
                <w:kern w:val="24"/>
                <w:sz w:val="20"/>
                <w:szCs w:val="20"/>
                <w:lang w:val="ru-RU" w:eastAsia="en-CA"/>
              </w:rPr>
              <w:t xml:space="preserve">Укрепление биоразнообразия и </w:t>
            </w:r>
            <w:proofErr w:type="spellStart"/>
            <w:r w:rsidR="00E95688">
              <w:rPr>
                <w:rFonts w:asciiTheme="majorBidi" w:eastAsia="+mn-ea" w:hAnsiTheme="majorBidi" w:cstheme="majorBidi"/>
                <w:color w:val="000000" w:themeColor="text1"/>
                <w:kern w:val="24"/>
                <w:sz w:val="20"/>
                <w:szCs w:val="20"/>
                <w:lang w:val="ru-RU" w:eastAsia="en-CA"/>
              </w:rPr>
              <w:t>обес</w:t>
            </w:r>
            <w:r w:rsidR="00E95688" w:rsidRPr="00E95688">
              <w:rPr>
                <w:rFonts w:asciiTheme="majorBidi" w:eastAsia="+mn-ea" w:hAnsiTheme="majorBidi" w:cstheme="majorBidi"/>
                <w:color w:val="000000" w:themeColor="text1"/>
                <w:kern w:val="24"/>
                <w:sz w:val="20"/>
                <w:szCs w:val="20"/>
                <w:lang w:eastAsia="en-CA"/>
              </w:rPr>
              <w:t>печение</w:t>
            </w:r>
            <w:proofErr w:type="spellEnd"/>
            <w:r w:rsidR="00E95688" w:rsidRPr="00E95688">
              <w:rPr>
                <w:rFonts w:asciiTheme="majorBidi" w:eastAsia="+mn-ea" w:hAnsiTheme="majorBidi" w:cstheme="majorBidi"/>
                <w:color w:val="000000" w:themeColor="text1"/>
                <w:kern w:val="24"/>
                <w:sz w:val="20"/>
                <w:szCs w:val="20"/>
                <w:lang w:eastAsia="en-CA"/>
              </w:rPr>
              <w:t xml:space="preserve"> </w:t>
            </w:r>
            <w:proofErr w:type="spellStart"/>
            <w:r w:rsidR="00E95688" w:rsidRPr="00E95688">
              <w:rPr>
                <w:rFonts w:asciiTheme="majorBidi" w:eastAsia="+mn-ea" w:hAnsiTheme="majorBidi" w:cstheme="majorBidi"/>
                <w:color w:val="000000" w:themeColor="text1"/>
                <w:kern w:val="24"/>
                <w:sz w:val="20"/>
                <w:szCs w:val="20"/>
                <w:lang w:eastAsia="en-CA"/>
              </w:rPr>
              <w:t>устойчивого</w:t>
            </w:r>
            <w:proofErr w:type="spellEnd"/>
            <w:r w:rsidR="00E95688" w:rsidRPr="00E95688">
              <w:rPr>
                <w:rFonts w:asciiTheme="majorBidi" w:eastAsia="+mn-ea" w:hAnsiTheme="majorBidi" w:cstheme="majorBidi"/>
                <w:color w:val="000000" w:themeColor="text1"/>
                <w:kern w:val="24"/>
                <w:sz w:val="20"/>
                <w:szCs w:val="20"/>
                <w:lang w:eastAsia="en-CA"/>
              </w:rPr>
              <w:t xml:space="preserve"> </w:t>
            </w:r>
            <w:proofErr w:type="spellStart"/>
            <w:r w:rsidR="00E95688" w:rsidRPr="00E95688">
              <w:rPr>
                <w:rFonts w:asciiTheme="majorBidi" w:eastAsia="+mn-ea" w:hAnsiTheme="majorBidi" w:cstheme="majorBidi"/>
                <w:color w:val="000000" w:themeColor="text1"/>
                <w:kern w:val="24"/>
                <w:sz w:val="20"/>
                <w:szCs w:val="20"/>
                <w:lang w:eastAsia="en-CA"/>
              </w:rPr>
              <w:t>управления</w:t>
            </w:r>
            <w:proofErr w:type="spellEnd"/>
            <w:r w:rsidR="00E95688" w:rsidRPr="00E95688">
              <w:rPr>
                <w:rFonts w:asciiTheme="majorBidi" w:eastAsia="+mn-ea" w:hAnsiTheme="majorBidi" w:cstheme="majorBidi"/>
                <w:color w:val="000000" w:themeColor="text1"/>
                <w:kern w:val="24"/>
                <w:sz w:val="20"/>
                <w:szCs w:val="20"/>
                <w:lang w:eastAsia="en-CA"/>
              </w:rPr>
              <w:t xml:space="preserve"> </w:t>
            </w:r>
            <w:proofErr w:type="spellStart"/>
            <w:r w:rsidR="00E95688" w:rsidRPr="00E95688">
              <w:rPr>
                <w:rFonts w:asciiTheme="majorBidi" w:eastAsia="+mn-ea" w:hAnsiTheme="majorBidi" w:cstheme="majorBidi"/>
                <w:color w:val="000000" w:themeColor="text1"/>
                <w:kern w:val="24"/>
                <w:sz w:val="20"/>
                <w:szCs w:val="20"/>
                <w:lang w:eastAsia="en-CA"/>
              </w:rPr>
              <w:t>сельскохозяйственными</w:t>
            </w:r>
            <w:proofErr w:type="spellEnd"/>
            <w:r w:rsidR="00E95688" w:rsidRPr="00E95688">
              <w:rPr>
                <w:rFonts w:asciiTheme="majorBidi" w:eastAsia="+mn-ea" w:hAnsiTheme="majorBidi" w:cstheme="majorBidi"/>
                <w:color w:val="000000" w:themeColor="text1"/>
                <w:kern w:val="24"/>
                <w:sz w:val="20"/>
                <w:szCs w:val="20"/>
                <w:lang w:eastAsia="en-CA"/>
              </w:rPr>
              <w:t xml:space="preserve">, </w:t>
            </w:r>
            <w:proofErr w:type="spellStart"/>
            <w:r w:rsidR="00E95688" w:rsidRPr="00E95688">
              <w:rPr>
                <w:rFonts w:asciiTheme="majorBidi" w:eastAsia="+mn-ea" w:hAnsiTheme="majorBidi" w:cstheme="majorBidi"/>
                <w:color w:val="000000" w:themeColor="text1"/>
                <w:kern w:val="24"/>
                <w:sz w:val="20"/>
                <w:szCs w:val="20"/>
                <w:lang w:eastAsia="en-CA"/>
              </w:rPr>
              <w:t>аквакультурными</w:t>
            </w:r>
            <w:proofErr w:type="spellEnd"/>
            <w:r w:rsidR="00E95688" w:rsidRPr="00E95688">
              <w:rPr>
                <w:rFonts w:asciiTheme="majorBidi" w:eastAsia="+mn-ea" w:hAnsiTheme="majorBidi" w:cstheme="majorBidi"/>
                <w:color w:val="000000" w:themeColor="text1"/>
                <w:kern w:val="24"/>
                <w:sz w:val="20"/>
                <w:szCs w:val="20"/>
                <w:lang w:eastAsia="en-CA"/>
              </w:rPr>
              <w:t xml:space="preserve">, </w:t>
            </w:r>
            <w:proofErr w:type="spellStart"/>
            <w:r w:rsidR="00E95688" w:rsidRPr="00E95688">
              <w:rPr>
                <w:rFonts w:asciiTheme="majorBidi" w:eastAsia="+mn-ea" w:hAnsiTheme="majorBidi" w:cstheme="majorBidi"/>
                <w:color w:val="000000" w:themeColor="text1"/>
                <w:kern w:val="24"/>
                <w:sz w:val="20"/>
                <w:szCs w:val="20"/>
                <w:lang w:eastAsia="en-CA"/>
              </w:rPr>
              <w:t>рыболовными</w:t>
            </w:r>
            <w:proofErr w:type="spellEnd"/>
            <w:r w:rsidR="00E95688" w:rsidRPr="00E95688">
              <w:rPr>
                <w:rFonts w:asciiTheme="majorBidi" w:eastAsia="+mn-ea" w:hAnsiTheme="majorBidi" w:cstheme="majorBidi"/>
                <w:color w:val="000000" w:themeColor="text1"/>
                <w:kern w:val="24"/>
                <w:sz w:val="20"/>
                <w:szCs w:val="20"/>
                <w:lang w:eastAsia="en-CA"/>
              </w:rPr>
              <w:t xml:space="preserve"> и </w:t>
            </w:r>
            <w:proofErr w:type="spellStart"/>
            <w:r w:rsidR="00E95688" w:rsidRPr="00E95688">
              <w:rPr>
                <w:rFonts w:asciiTheme="majorBidi" w:eastAsia="+mn-ea" w:hAnsiTheme="majorBidi" w:cstheme="majorBidi"/>
                <w:color w:val="000000" w:themeColor="text1"/>
                <w:kern w:val="24"/>
                <w:sz w:val="20"/>
                <w:szCs w:val="20"/>
                <w:lang w:eastAsia="en-CA"/>
              </w:rPr>
              <w:t>лесными</w:t>
            </w:r>
            <w:proofErr w:type="spellEnd"/>
            <w:r w:rsidR="00E95688" w:rsidRPr="00E95688">
              <w:rPr>
                <w:rFonts w:asciiTheme="majorBidi" w:eastAsia="+mn-ea" w:hAnsiTheme="majorBidi" w:cstheme="majorBidi"/>
                <w:color w:val="000000" w:themeColor="text1"/>
                <w:kern w:val="24"/>
                <w:sz w:val="20"/>
                <w:szCs w:val="20"/>
                <w:lang w:eastAsia="en-CA"/>
              </w:rPr>
              <w:t xml:space="preserve"> </w:t>
            </w:r>
            <w:proofErr w:type="spellStart"/>
            <w:r w:rsidR="00E95688" w:rsidRPr="00E95688">
              <w:rPr>
                <w:rFonts w:asciiTheme="majorBidi" w:eastAsia="+mn-ea" w:hAnsiTheme="majorBidi" w:cstheme="majorBidi"/>
                <w:color w:val="000000" w:themeColor="text1"/>
                <w:kern w:val="24"/>
                <w:sz w:val="20"/>
                <w:szCs w:val="20"/>
                <w:lang w:eastAsia="en-CA"/>
              </w:rPr>
              <w:t>угодьями</w:t>
            </w:r>
            <w:proofErr w:type="spellEnd"/>
            <w:r w:rsidR="00E95688" w:rsidRPr="00E95688">
              <w:rPr>
                <w:rFonts w:asciiTheme="majorBidi" w:eastAsia="+mn-ea" w:hAnsiTheme="majorBidi" w:cstheme="majorBidi"/>
                <w:color w:val="000000" w:themeColor="text1"/>
                <w:kern w:val="24"/>
                <w:sz w:val="20"/>
                <w:szCs w:val="20"/>
                <w:lang w:eastAsia="en-CA"/>
              </w:rPr>
              <w:t xml:space="preserve"> </w:t>
            </w:r>
          </w:p>
        </w:tc>
        <w:tc>
          <w:tcPr>
            <w:tcW w:w="3138" w:type="dxa"/>
          </w:tcPr>
          <w:p w14:paraId="21E87012" w14:textId="24D3FCF8" w:rsidR="00AB5475" w:rsidRPr="009B6045" w:rsidRDefault="00BD317D" w:rsidP="00BD317D">
            <w:pPr>
              <w:jc w:val="left"/>
              <w:rPr>
                <w:rFonts w:asciiTheme="majorBidi" w:hAnsiTheme="majorBidi" w:cstheme="majorBidi"/>
                <w:sz w:val="20"/>
                <w:szCs w:val="20"/>
              </w:rPr>
            </w:pPr>
            <w:r>
              <w:rPr>
                <w:rFonts w:eastAsia="Calibri"/>
                <w:bCs/>
                <w:sz w:val="20"/>
                <w:szCs w:val="20"/>
                <w:lang w:val="ru-RU"/>
              </w:rPr>
              <w:t xml:space="preserve">Назначенного </w:t>
            </w:r>
            <w:r w:rsidRPr="00BD317D">
              <w:rPr>
                <w:rFonts w:eastAsia="Calibri"/>
                <w:bCs/>
                <w:sz w:val="20"/>
                <w:szCs w:val="20"/>
                <w:lang w:val="ru-RU"/>
              </w:rPr>
              <w:t>подразделени</w:t>
            </w:r>
            <w:r>
              <w:rPr>
                <w:rFonts w:eastAsia="Calibri"/>
                <w:bCs/>
                <w:sz w:val="20"/>
                <w:szCs w:val="20"/>
                <w:lang w:val="ru-RU"/>
              </w:rPr>
              <w:t>я</w:t>
            </w:r>
            <w:r w:rsidRPr="00BD317D">
              <w:rPr>
                <w:rFonts w:eastAsia="Calibri"/>
                <w:bCs/>
                <w:sz w:val="20"/>
                <w:szCs w:val="20"/>
                <w:lang w:val="ru-RU"/>
              </w:rPr>
              <w:t xml:space="preserve"> или выделенны</w:t>
            </w:r>
            <w:r>
              <w:rPr>
                <w:rFonts w:eastAsia="Calibri"/>
                <w:bCs/>
                <w:sz w:val="20"/>
                <w:szCs w:val="20"/>
                <w:lang w:val="ru-RU"/>
              </w:rPr>
              <w:t>х</w:t>
            </w:r>
            <w:r w:rsidRPr="00BD317D">
              <w:rPr>
                <w:rFonts w:eastAsia="Calibri"/>
                <w:bCs/>
                <w:sz w:val="20"/>
                <w:szCs w:val="20"/>
                <w:lang w:val="ru-RU"/>
              </w:rPr>
              <w:t xml:space="preserve"> кадровы</w:t>
            </w:r>
            <w:r>
              <w:rPr>
                <w:rFonts w:eastAsia="Calibri"/>
                <w:bCs/>
                <w:sz w:val="20"/>
                <w:szCs w:val="20"/>
                <w:lang w:val="ru-RU"/>
              </w:rPr>
              <w:t>х</w:t>
            </w:r>
            <w:r w:rsidRPr="00BD317D">
              <w:rPr>
                <w:rFonts w:eastAsia="Calibri"/>
                <w:bCs/>
                <w:sz w:val="20"/>
                <w:szCs w:val="20"/>
                <w:lang w:val="ru-RU"/>
              </w:rPr>
              <w:t xml:space="preserve"> ресурс</w:t>
            </w:r>
            <w:r>
              <w:rPr>
                <w:rFonts w:eastAsia="Calibri"/>
                <w:bCs/>
                <w:sz w:val="20"/>
                <w:szCs w:val="20"/>
                <w:lang w:val="ru-RU"/>
              </w:rPr>
              <w:t>ов в настоящее время не имеется</w:t>
            </w:r>
          </w:p>
        </w:tc>
        <w:tc>
          <w:tcPr>
            <w:tcW w:w="3834" w:type="dxa"/>
          </w:tcPr>
          <w:p w14:paraId="4C7A9FB2" w14:textId="77777777" w:rsidR="009C4417" w:rsidRDefault="009C4417" w:rsidP="009C4417">
            <w:pPr>
              <w:jc w:val="left"/>
              <w:rPr>
                <w:rFonts w:eastAsia="Calibri"/>
                <w:sz w:val="20"/>
                <w:szCs w:val="20"/>
                <w:lang w:val="ru-RU"/>
              </w:rPr>
            </w:pPr>
            <w:r w:rsidRPr="0044170B">
              <w:rPr>
                <w:rFonts w:eastAsia="Calibri"/>
                <w:bCs/>
                <w:sz w:val="20"/>
                <w:szCs w:val="20"/>
                <w:lang w:val="ru-RU"/>
              </w:rPr>
              <w:t>Отдел планирования, мониторинга и управления знаниями</w:t>
            </w:r>
            <w:r w:rsidRPr="0036625C">
              <w:rPr>
                <w:rFonts w:eastAsia="Calibri"/>
                <w:sz w:val="20"/>
                <w:szCs w:val="20"/>
                <w:lang w:val="ru-RU"/>
              </w:rPr>
              <w:t xml:space="preserve"> </w:t>
            </w:r>
          </w:p>
          <w:p w14:paraId="174D47EF" w14:textId="77777777" w:rsidR="009C4417" w:rsidRPr="00804B9F" w:rsidRDefault="009C4417" w:rsidP="009C4417">
            <w:pPr>
              <w:jc w:val="left"/>
              <w:rPr>
                <w:rFonts w:asciiTheme="majorBidi" w:hAnsiTheme="majorBidi" w:cstheme="majorBidi"/>
                <w:sz w:val="20"/>
                <w:szCs w:val="20"/>
              </w:rPr>
            </w:pPr>
            <w:r w:rsidRPr="0044170B">
              <w:rPr>
                <w:rFonts w:eastAsia="Calibri"/>
                <w:bCs/>
                <w:sz w:val="20"/>
                <w:szCs w:val="20"/>
                <w:lang w:val="ru-RU"/>
              </w:rPr>
              <w:t>Отдел по анализу движущих факторов и межсекторальной работе</w:t>
            </w:r>
          </w:p>
          <w:p w14:paraId="0083C313" w14:textId="118142B5" w:rsidR="00AB5475" w:rsidRPr="00804B9F" w:rsidRDefault="009C4417" w:rsidP="009C4417">
            <w:pPr>
              <w:jc w:val="left"/>
              <w:rPr>
                <w:rFonts w:asciiTheme="majorBidi" w:hAnsiTheme="majorBidi" w:cstheme="majorBidi"/>
                <w:color w:val="000000" w:themeColor="text1"/>
                <w:sz w:val="20"/>
                <w:szCs w:val="20"/>
              </w:rPr>
            </w:pPr>
            <w:r w:rsidRPr="0036625C">
              <w:rPr>
                <w:rFonts w:eastAsia="Calibri"/>
                <w:sz w:val="20"/>
                <w:szCs w:val="20"/>
                <w:lang w:val="ru-RU"/>
              </w:rPr>
              <w:t xml:space="preserve">Отдел </w:t>
            </w:r>
            <w:r>
              <w:rPr>
                <w:rFonts w:eastAsia="Calibri"/>
                <w:sz w:val="20"/>
                <w:szCs w:val="20"/>
                <w:lang w:val="ru-RU"/>
              </w:rPr>
              <w:t xml:space="preserve">по вопросам </w:t>
            </w:r>
            <w:r w:rsidRPr="0036625C">
              <w:rPr>
                <w:rFonts w:eastAsia="Calibri"/>
                <w:sz w:val="20"/>
                <w:szCs w:val="20"/>
                <w:lang w:val="ru-RU"/>
              </w:rPr>
              <w:t>науки и политики в области экосистем</w:t>
            </w:r>
          </w:p>
        </w:tc>
      </w:tr>
      <w:tr w:rsidR="00AB5475" w:rsidRPr="00804B9F" w14:paraId="5E441DF1" w14:textId="77777777" w:rsidTr="00BC52E8">
        <w:tc>
          <w:tcPr>
            <w:tcW w:w="2809" w:type="dxa"/>
          </w:tcPr>
          <w:p w14:paraId="695ED8A2" w14:textId="4E4CC87C" w:rsidR="00AB5475" w:rsidRPr="009B6045" w:rsidRDefault="007873C9" w:rsidP="005E6238">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9B6045">
              <w:rPr>
                <w:rFonts w:asciiTheme="majorBidi" w:eastAsia="Times New Roman" w:hAnsiTheme="majorBidi" w:cstheme="majorBidi"/>
                <w:color w:val="000000" w:themeColor="text1"/>
                <w:sz w:val="20"/>
                <w:szCs w:val="20"/>
                <w:lang w:eastAsia="en-CA"/>
              </w:rPr>
              <w:t xml:space="preserve"> 11</w:t>
            </w:r>
            <w:r w:rsidR="00524744">
              <w:rPr>
                <w:rFonts w:asciiTheme="majorBidi" w:eastAsia="Times New Roman" w:hAnsiTheme="majorBidi" w:cstheme="majorBidi"/>
                <w:color w:val="000000" w:themeColor="text1"/>
                <w:sz w:val="20"/>
                <w:szCs w:val="20"/>
                <w:lang w:eastAsia="en-CA"/>
              </w:rPr>
              <w:t>.</w:t>
            </w:r>
            <w:r w:rsidR="00AB5475" w:rsidRPr="009B6045">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Восстановление</w:t>
            </w:r>
            <w:proofErr w:type="spellEnd"/>
            <w:r w:rsidR="005E6238" w:rsidRPr="005E6238">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поддержание</w:t>
            </w:r>
            <w:proofErr w:type="spellEnd"/>
            <w:r w:rsidR="005E6238" w:rsidRPr="005E6238">
              <w:rPr>
                <w:rFonts w:asciiTheme="majorBidi" w:eastAsia="Times New Roman" w:hAnsiTheme="majorBidi" w:cstheme="majorBidi"/>
                <w:color w:val="000000" w:themeColor="text1"/>
                <w:sz w:val="20"/>
                <w:szCs w:val="20"/>
                <w:lang w:eastAsia="en-CA"/>
              </w:rPr>
              <w:t xml:space="preserve"> и </w:t>
            </w:r>
            <w:proofErr w:type="spellStart"/>
            <w:r w:rsidR="005E6238" w:rsidRPr="005E6238">
              <w:rPr>
                <w:rFonts w:asciiTheme="majorBidi" w:eastAsia="Times New Roman" w:hAnsiTheme="majorBidi" w:cstheme="majorBidi"/>
                <w:color w:val="000000" w:themeColor="text1"/>
                <w:sz w:val="20"/>
                <w:szCs w:val="20"/>
                <w:lang w:eastAsia="en-CA"/>
              </w:rPr>
              <w:t>укрепление</w:t>
            </w:r>
            <w:proofErr w:type="spellEnd"/>
            <w:r w:rsidR="005E6238" w:rsidRPr="005E6238">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обеспечиваемого</w:t>
            </w:r>
            <w:proofErr w:type="spellEnd"/>
            <w:r w:rsidR="005E6238" w:rsidRPr="005E6238">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природой</w:t>
            </w:r>
            <w:proofErr w:type="spellEnd"/>
            <w:r w:rsidR="005E6238" w:rsidRPr="005E6238">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вклада</w:t>
            </w:r>
            <w:proofErr w:type="spellEnd"/>
            <w:r w:rsidR="005E6238" w:rsidRPr="005E6238">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на</w:t>
            </w:r>
            <w:proofErr w:type="spellEnd"/>
            <w:r w:rsidR="005E6238" w:rsidRPr="005E6238">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благо</w:t>
            </w:r>
            <w:proofErr w:type="spellEnd"/>
            <w:r w:rsidR="005E6238" w:rsidRPr="005E6238">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человека</w:t>
            </w:r>
            <w:proofErr w:type="spellEnd"/>
            <w:r w:rsidR="005E6238" w:rsidRPr="005E6238">
              <w:rPr>
                <w:rFonts w:asciiTheme="majorBidi" w:eastAsia="Times New Roman" w:hAnsiTheme="majorBidi" w:cstheme="majorBidi"/>
                <w:color w:val="000000" w:themeColor="text1"/>
                <w:sz w:val="20"/>
                <w:szCs w:val="20"/>
                <w:lang w:eastAsia="en-CA"/>
              </w:rPr>
              <w:t xml:space="preserve"> </w:t>
            </w:r>
          </w:p>
        </w:tc>
        <w:tc>
          <w:tcPr>
            <w:tcW w:w="3138" w:type="dxa"/>
          </w:tcPr>
          <w:p w14:paraId="76A9BA2E" w14:textId="73AEE2CC" w:rsidR="00AB5475" w:rsidRPr="009B6045" w:rsidRDefault="00BE3C5C" w:rsidP="00293883">
            <w:pPr>
              <w:jc w:val="left"/>
              <w:rPr>
                <w:rFonts w:asciiTheme="majorBidi" w:hAnsiTheme="majorBidi" w:cstheme="majorBidi"/>
                <w:sz w:val="20"/>
                <w:szCs w:val="20"/>
              </w:rPr>
            </w:pPr>
            <w:r w:rsidRPr="00BE3C5C">
              <w:rPr>
                <w:rFonts w:asciiTheme="majorBidi" w:hAnsiTheme="majorBidi" w:cstheme="majorBidi"/>
                <w:bCs/>
                <w:sz w:val="20"/>
                <w:szCs w:val="20"/>
                <w:lang w:val="ru-RU"/>
              </w:rPr>
              <w:t>Назначенного подразделения или выделенных кадровых ресурсов в настоящее время не имеется</w:t>
            </w:r>
          </w:p>
        </w:tc>
        <w:tc>
          <w:tcPr>
            <w:tcW w:w="3834" w:type="dxa"/>
          </w:tcPr>
          <w:p w14:paraId="0711A40C" w14:textId="77777777" w:rsidR="009C4417" w:rsidRDefault="009C4417" w:rsidP="009C4417">
            <w:pPr>
              <w:jc w:val="left"/>
              <w:rPr>
                <w:rFonts w:eastAsia="Calibri"/>
                <w:sz w:val="20"/>
                <w:szCs w:val="20"/>
                <w:lang w:val="ru-RU"/>
              </w:rPr>
            </w:pPr>
            <w:r w:rsidRPr="0044170B">
              <w:rPr>
                <w:rFonts w:eastAsia="Calibri"/>
                <w:bCs/>
                <w:sz w:val="20"/>
                <w:szCs w:val="20"/>
                <w:lang w:val="ru-RU"/>
              </w:rPr>
              <w:t>Отдел планирования, мониторинга и управления знаниями</w:t>
            </w:r>
            <w:r w:rsidRPr="0036625C">
              <w:rPr>
                <w:rFonts w:eastAsia="Calibri"/>
                <w:sz w:val="20"/>
                <w:szCs w:val="20"/>
                <w:lang w:val="ru-RU"/>
              </w:rPr>
              <w:t xml:space="preserve"> </w:t>
            </w:r>
          </w:p>
          <w:p w14:paraId="4ACF219F" w14:textId="77777777" w:rsidR="009C4417" w:rsidRPr="00804B9F" w:rsidRDefault="009C4417" w:rsidP="009C4417">
            <w:pPr>
              <w:jc w:val="left"/>
              <w:rPr>
                <w:rFonts w:asciiTheme="majorBidi" w:hAnsiTheme="majorBidi" w:cstheme="majorBidi"/>
                <w:sz w:val="20"/>
                <w:szCs w:val="20"/>
              </w:rPr>
            </w:pPr>
            <w:r w:rsidRPr="0044170B">
              <w:rPr>
                <w:rFonts w:eastAsia="Calibri"/>
                <w:bCs/>
                <w:sz w:val="20"/>
                <w:szCs w:val="20"/>
                <w:lang w:val="ru-RU"/>
              </w:rPr>
              <w:t>Отдел по анализу движущих факторов и межсекторальной работе</w:t>
            </w:r>
          </w:p>
          <w:p w14:paraId="6BA9703F" w14:textId="0741F491" w:rsidR="00AB5475" w:rsidRPr="00804B9F" w:rsidRDefault="009C4417" w:rsidP="009C4417">
            <w:pPr>
              <w:jc w:val="left"/>
              <w:rPr>
                <w:rFonts w:asciiTheme="majorBidi" w:hAnsiTheme="majorBidi" w:cstheme="majorBidi"/>
                <w:color w:val="000000" w:themeColor="text1"/>
                <w:sz w:val="20"/>
                <w:szCs w:val="20"/>
              </w:rPr>
            </w:pPr>
            <w:r w:rsidRPr="0036625C">
              <w:rPr>
                <w:rFonts w:eastAsia="Calibri"/>
                <w:sz w:val="20"/>
                <w:szCs w:val="20"/>
                <w:lang w:val="ru-RU"/>
              </w:rPr>
              <w:t xml:space="preserve">Отдел </w:t>
            </w:r>
            <w:r>
              <w:rPr>
                <w:rFonts w:eastAsia="Calibri"/>
                <w:sz w:val="20"/>
                <w:szCs w:val="20"/>
                <w:lang w:val="ru-RU"/>
              </w:rPr>
              <w:t xml:space="preserve">по вопросам </w:t>
            </w:r>
            <w:r w:rsidRPr="0036625C">
              <w:rPr>
                <w:rFonts w:eastAsia="Calibri"/>
                <w:sz w:val="20"/>
                <w:szCs w:val="20"/>
                <w:lang w:val="ru-RU"/>
              </w:rPr>
              <w:t>науки и политики в области экосистем</w:t>
            </w:r>
          </w:p>
        </w:tc>
      </w:tr>
      <w:tr w:rsidR="00AB5475" w:rsidRPr="00804B9F" w14:paraId="574EAFE9" w14:textId="77777777" w:rsidTr="00BC52E8">
        <w:tc>
          <w:tcPr>
            <w:tcW w:w="2809" w:type="dxa"/>
          </w:tcPr>
          <w:p w14:paraId="763D8688" w14:textId="2D82C562" w:rsidR="00AB5475" w:rsidRPr="009B6045" w:rsidRDefault="007873C9" w:rsidP="005E6238">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9B6045">
              <w:rPr>
                <w:rFonts w:asciiTheme="majorBidi" w:eastAsia="Times New Roman" w:hAnsiTheme="majorBidi" w:cstheme="majorBidi"/>
                <w:color w:val="000000" w:themeColor="text1"/>
                <w:sz w:val="20"/>
                <w:szCs w:val="20"/>
                <w:lang w:eastAsia="en-CA"/>
              </w:rPr>
              <w:t xml:space="preserve"> 12</w:t>
            </w:r>
            <w:r w:rsidR="00524744">
              <w:rPr>
                <w:rFonts w:asciiTheme="majorBidi" w:eastAsia="Times New Roman" w:hAnsiTheme="majorBidi" w:cstheme="majorBidi"/>
                <w:color w:val="000000" w:themeColor="text1"/>
                <w:sz w:val="20"/>
                <w:szCs w:val="20"/>
                <w:lang w:eastAsia="en-CA"/>
              </w:rPr>
              <w:t>.</w:t>
            </w:r>
            <w:r w:rsidR="00AB5475" w:rsidRPr="009B6045">
              <w:rPr>
                <w:rFonts w:asciiTheme="majorBidi" w:eastAsia="Times New Roman" w:hAnsiTheme="majorBidi" w:cstheme="majorBidi"/>
                <w:color w:val="000000" w:themeColor="text1"/>
                <w:sz w:val="20"/>
                <w:szCs w:val="20"/>
                <w:lang w:eastAsia="en-CA"/>
              </w:rPr>
              <w:t xml:space="preserve"> </w:t>
            </w:r>
            <w:r w:rsidR="005E6238">
              <w:rPr>
                <w:rFonts w:asciiTheme="majorBidi" w:eastAsia="Times New Roman" w:hAnsiTheme="majorBidi" w:cstheme="majorBidi"/>
                <w:color w:val="000000" w:themeColor="text1"/>
                <w:sz w:val="20"/>
                <w:szCs w:val="20"/>
                <w:lang w:val="ru-RU" w:eastAsia="en-CA"/>
              </w:rPr>
              <w:t>У</w:t>
            </w:r>
            <w:proofErr w:type="spellStart"/>
            <w:r w:rsidR="005E6238" w:rsidRPr="005E6238">
              <w:rPr>
                <w:rFonts w:asciiTheme="majorBidi" w:eastAsia="Times New Roman" w:hAnsiTheme="majorBidi" w:cstheme="majorBidi"/>
                <w:color w:val="000000" w:themeColor="text1"/>
                <w:sz w:val="20"/>
                <w:szCs w:val="20"/>
                <w:lang w:eastAsia="en-CA"/>
              </w:rPr>
              <w:t>величение</w:t>
            </w:r>
            <w:proofErr w:type="spellEnd"/>
            <w:r w:rsidR="005E6238" w:rsidRPr="005E6238">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площади</w:t>
            </w:r>
            <w:proofErr w:type="spellEnd"/>
            <w:r w:rsidR="005E6238" w:rsidRPr="005E6238">
              <w:rPr>
                <w:rFonts w:asciiTheme="majorBidi" w:eastAsia="Times New Roman" w:hAnsiTheme="majorBidi" w:cstheme="majorBidi"/>
                <w:color w:val="000000" w:themeColor="text1"/>
                <w:sz w:val="20"/>
                <w:szCs w:val="20"/>
                <w:lang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зеленых</w:t>
            </w:r>
            <w:proofErr w:type="spellEnd"/>
            <w:r w:rsidR="005E6238">
              <w:rPr>
                <w:rFonts w:asciiTheme="majorBidi" w:eastAsia="Times New Roman" w:hAnsiTheme="majorBidi" w:cstheme="majorBidi"/>
                <w:color w:val="000000" w:themeColor="text1"/>
                <w:sz w:val="20"/>
                <w:szCs w:val="20"/>
                <w:lang w:val="ru-RU" w:eastAsia="en-CA"/>
              </w:rPr>
              <w:t xml:space="preserve"> </w:t>
            </w:r>
            <w:proofErr w:type="spellStart"/>
            <w:r w:rsidR="005E6238" w:rsidRPr="005E6238">
              <w:rPr>
                <w:rFonts w:asciiTheme="majorBidi" w:eastAsia="Times New Roman" w:hAnsiTheme="majorBidi" w:cstheme="majorBidi"/>
                <w:color w:val="000000" w:themeColor="text1"/>
                <w:sz w:val="20"/>
                <w:szCs w:val="20"/>
                <w:lang w:eastAsia="en-CA"/>
              </w:rPr>
              <w:t>пространств</w:t>
            </w:r>
            <w:proofErr w:type="spellEnd"/>
            <w:r w:rsidR="005E6238" w:rsidRPr="005E6238">
              <w:rPr>
                <w:rFonts w:asciiTheme="majorBidi" w:eastAsia="Times New Roman" w:hAnsiTheme="majorBidi" w:cstheme="majorBidi"/>
                <w:color w:val="000000" w:themeColor="text1"/>
                <w:sz w:val="20"/>
                <w:szCs w:val="20"/>
                <w:lang w:eastAsia="en-CA"/>
              </w:rPr>
              <w:t xml:space="preserve"> </w:t>
            </w:r>
            <w:r w:rsidR="005E6238">
              <w:rPr>
                <w:rFonts w:asciiTheme="majorBidi" w:eastAsia="Times New Roman" w:hAnsiTheme="majorBidi" w:cstheme="majorBidi"/>
                <w:color w:val="000000" w:themeColor="text1"/>
                <w:sz w:val="20"/>
                <w:szCs w:val="20"/>
                <w:lang w:val="ru-RU" w:eastAsia="en-CA"/>
              </w:rPr>
              <w:t>и</w:t>
            </w:r>
            <w:r w:rsidR="005E6238" w:rsidRPr="005E6238">
              <w:rPr>
                <w:rFonts w:asciiTheme="majorBidi" w:eastAsia="Times New Roman" w:hAnsiTheme="majorBidi" w:cstheme="majorBidi"/>
                <w:color w:val="000000" w:themeColor="text1"/>
                <w:sz w:val="20"/>
                <w:szCs w:val="20"/>
                <w:lang w:val="ru-RU" w:eastAsia="en-CA"/>
              </w:rPr>
              <w:t xml:space="preserve"> обеспечение городского планирования </w:t>
            </w:r>
            <w:r w:rsidR="005E6238">
              <w:rPr>
                <w:rFonts w:asciiTheme="majorBidi" w:eastAsia="Times New Roman" w:hAnsiTheme="majorBidi" w:cstheme="majorBidi"/>
                <w:color w:val="000000" w:themeColor="text1"/>
                <w:sz w:val="20"/>
                <w:szCs w:val="20"/>
                <w:lang w:val="ru-RU" w:eastAsia="en-CA"/>
              </w:rPr>
              <w:t xml:space="preserve">в интересах благополучия человека и улучшения </w:t>
            </w:r>
            <w:r w:rsidR="005E6238" w:rsidRPr="005E6238">
              <w:rPr>
                <w:rFonts w:asciiTheme="majorBidi" w:eastAsia="Times New Roman" w:hAnsiTheme="majorBidi" w:cstheme="majorBidi"/>
                <w:color w:val="000000" w:themeColor="text1"/>
                <w:sz w:val="20"/>
                <w:szCs w:val="20"/>
                <w:lang w:val="ru-RU" w:eastAsia="en-CA"/>
              </w:rPr>
              <w:t>биоразнообразия</w:t>
            </w:r>
          </w:p>
        </w:tc>
        <w:tc>
          <w:tcPr>
            <w:tcW w:w="3138" w:type="dxa"/>
          </w:tcPr>
          <w:p w14:paraId="78748FF2" w14:textId="77777777" w:rsidR="00BD317D" w:rsidRDefault="00BD317D" w:rsidP="00293883">
            <w:pPr>
              <w:jc w:val="left"/>
              <w:rPr>
                <w:rFonts w:eastAsia="Calibri"/>
                <w:bCs/>
                <w:sz w:val="20"/>
                <w:szCs w:val="20"/>
                <w:lang w:val="ru-RU"/>
              </w:rPr>
            </w:pPr>
            <w:r w:rsidRPr="00BD317D">
              <w:rPr>
                <w:rFonts w:eastAsia="Calibri"/>
                <w:bCs/>
                <w:sz w:val="20"/>
                <w:szCs w:val="20"/>
                <w:lang w:val="ru-RU"/>
              </w:rPr>
              <w:t>Отдел по анализу движущих факторов и межсекторальной работе</w:t>
            </w:r>
          </w:p>
          <w:p w14:paraId="428C8E2E" w14:textId="14ECC3A8" w:rsidR="00AB5475" w:rsidRPr="009B6045" w:rsidRDefault="00BD317D" w:rsidP="00BD317D">
            <w:pPr>
              <w:jc w:val="left"/>
              <w:rPr>
                <w:rFonts w:asciiTheme="majorBidi" w:hAnsiTheme="majorBidi" w:cstheme="majorBidi"/>
                <w:sz w:val="20"/>
                <w:szCs w:val="20"/>
              </w:rPr>
            </w:pPr>
            <w:r w:rsidRPr="00BD317D">
              <w:rPr>
                <w:rFonts w:eastAsia="Calibri"/>
                <w:bCs/>
                <w:sz w:val="20"/>
                <w:szCs w:val="20"/>
                <w:lang w:val="ru-RU"/>
              </w:rPr>
              <w:t>Отдел по вопросам науки и политики в области экосистем</w:t>
            </w:r>
          </w:p>
        </w:tc>
        <w:tc>
          <w:tcPr>
            <w:tcW w:w="3834" w:type="dxa"/>
          </w:tcPr>
          <w:p w14:paraId="6FC96C1D" w14:textId="17046867" w:rsidR="009C4417" w:rsidRDefault="009C4417" w:rsidP="009C4417">
            <w:pPr>
              <w:jc w:val="left"/>
              <w:rPr>
                <w:rFonts w:eastAsia="Calibri"/>
                <w:sz w:val="20"/>
                <w:szCs w:val="20"/>
                <w:lang w:val="ru-RU"/>
              </w:rPr>
            </w:pPr>
            <w:r w:rsidRPr="0044170B">
              <w:rPr>
                <w:rFonts w:eastAsia="Calibri"/>
                <w:bCs/>
                <w:sz w:val="20"/>
                <w:szCs w:val="20"/>
                <w:lang w:val="ru-RU"/>
              </w:rPr>
              <w:t>Отдел планирования, мониторинга и управления знаниями</w:t>
            </w:r>
            <w:r w:rsidRPr="0036625C">
              <w:rPr>
                <w:rFonts w:eastAsia="Calibri"/>
                <w:sz w:val="20"/>
                <w:szCs w:val="20"/>
                <w:lang w:val="ru-RU"/>
              </w:rPr>
              <w:t xml:space="preserve"> </w:t>
            </w:r>
          </w:p>
          <w:p w14:paraId="25375899" w14:textId="3ADD858B" w:rsidR="00AB5475" w:rsidRPr="00804B9F" w:rsidRDefault="00AB5475" w:rsidP="00293883">
            <w:pPr>
              <w:jc w:val="left"/>
              <w:rPr>
                <w:rFonts w:asciiTheme="majorBidi" w:hAnsiTheme="majorBidi" w:cstheme="majorBidi"/>
                <w:color w:val="000000" w:themeColor="text1"/>
                <w:sz w:val="20"/>
                <w:szCs w:val="20"/>
              </w:rPr>
            </w:pPr>
          </w:p>
        </w:tc>
      </w:tr>
      <w:tr w:rsidR="00AB5475" w:rsidRPr="00804B9F" w14:paraId="7E14EFF3" w14:textId="77777777" w:rsidTr="00BC52E8">
        <w:tc>
          <w:tcPr>
            <w:tcW w:w="2809" w:type="dxa"/>
          </w:tcPr>
          <w:p w14:paraId="00BF5EAE" w14:textId="4645ACDC" w:rsidR="00AB5475" w:rsidRPr="005E6238" w:rsidRDefault="00B42745" w:rsidP="003B1B7C">
            <w:pPr>
              <w:jc w:val="left"/>
              <w:rPr>
                <w:rFonts w:asciiTheme="majorBidi" w:eastAsia="Times New Roman" w:hAnsiTheme="majorBidi" w:cstheme="majorBidi"/>
                <w:color w:val="000000" w:themeColor="text1"/>
                <w:sz w:val="20"/>
                <w:szCs w:val="20"/>
                <w:lang w:val="ru-RU" w:eastAsia="en-CA"/>
              </w:rPr>
            </w:pPr>
            <w:r>
              <w:rPr>
                <w:rFonts w:asciiTheme="majorBidi" w:eastAsia="Times New Roman" w:hAnsiTheme="majorBidi" w:cstheme="majorBidi"/>
                <w:color w:val="000000" w:themeColor="text1"/>
                <w:sz w:val="20"/>
                <w:szCs w:val="20"/>
                <w:lang w:val="ru-RU" w:eastAsia="en-CA"/>
              </w:rPr>
              <w:t xml:space="preserve">Задача 13. </w:t>
            </w:r>
            <w:r w:rsidR="003B1B7C">
              <w:rPr>
                <w:rFonts w:asciiTheme="majorBidi" w:eastAsia="+mn-ea" w:hAnsiTheme="majorBidi" w:cstheme="majorBidi"/>
                <w:color w:val="000000" w:themeColor="text1"/>
                <w:kern w:val="24"/>
                <w:sz w:val="20"/>
                <w:szCs w:val="20"/>
                <w:lang w:val="ru-RU" w:eastAsia="en-CA"/>
              </w:rPr>
              <w:t>Расширение масштабов</w:t>
            </w:r>
            <w:r w:rsidR="003B1B7C" w:rsidRPr="003B1B7C">
              <w:rPr>
                <w:rFonts w:asciiTheme="majorBidi" w:eastAsia="+mn-ea" w:hAnsiTheme="majorBidi" w:cstheme="majorBidi"/>
                <w:color w:val="000000" w:themeColor="text1"/>
                <w:kern w:val="24"/>
                <w:sz w:val="20"/>
                <w:szCs w:val="20"/>
                <w:lang w:eastAsia="en-CA"/>
              </w:rPr>
              <w:t xml:space="preserve"> </w:t>
            </w:r>
            <w:proofErr w:type="spellStart"/>
            <w:r w:rsidR="003B1B7C" w:rsidRPr="003B1B7C">
              <w:rPr>
                <w:rFonts w:asciiTheme="majorBidi" w:eastAsia="+mn-ea" w:hAnsiTheme="majorBidi" w:cstheme="majorBidi"/>
                <w:color w:val="000000" w:themeColor="text1"/>
                <w:kern w:val="24"/>
                <w:sz w:val="20"/>
                <w:szCs w:val="20"/>
                <w:lang w:eastAsia="en-CA"/>
              </w:rPr>
              <w:t>совместного</w:t>
            </w:r>
            <w:proofErr w:type="spellEnd"/>
            <w:r w:rsidR="003B1B7C" w:rsidRPr="003B1B7C">
              <w:rPr>
                <w:rFonts w:asciiTheme="majorBidi" w:eastAsia="+mn-ea" w:hAnsiTheme="majorBidi" w:cstheme="majorBidi"/>
                <w:color w:val="000000" w:themeColor="text1"/>
                <w:kern w:val="24"/>
                <w:sz w:val="20"/>
                <w:szCs w:val="20"/>
                <w:lang w:eastAsia="en-CA"/>
              </w:rPr>
              <w:t xml:space="preserve"> </w:t>
            </w:r>
            <w:proofErr w:type="spellStart"/>
            <w:r w:rsidR="003B1B7C" w:rsidRPr="003B1B7C">
              <w:rPr>
                <w:rFonts w:asciiTheme="majorBidi" w:eastAsia="+mn-ea" w:hAnsiTheme="majorBidi" w:cstheme="majorBidi"/>
                <w:color w:val="000000" w:themeColor="text1"/>
                <w:kern w:val="24"/>
                <w:sz w:val="20"/>
                <w:szCs w:val="20"/>
                <w:lang w:eastAsia="en-CA"/>
              </w:rPr>
              <w:t>использования</w:t>
            </w:r>
            <w:proofErr w:type="spellEnd"/>
            <w:r w:rsidR="003B1B7C" w:rsidRPr="003B1B7C">
              <w:rPr>
                <w:rFonts w:asciiTheme="majorBidi" w:eastAsia="+mn-ea" w:hAnsiTheme="majorBidi" w:cstheme="majorBidi"/>
                <w:color w:val="000000" w:themeColor="text1"/>
                <w:kern w:val="24"/>
                <w:sz w:val="20"/>
                <w:szCs w:val="20"/>
                <w:lang w:eastAsia="en-CA"/>
              </w:rPr>
              <w:t xml:space="preserve"> </w:t>
            </w:r>
            <w:proofErr w:type="spellStart"/>
            <w:r w:rsidR="003B1B7C" w:rsidRPr="003B1B7C">
              <w:rPr>
                <w:rFonts w:asciiTheme="majorBidi" w:eastAsia="+mn-ea" w:hAnsiTheme="majorBidi" w:cstheme="majorBidi"/>
                <w:color w:val="000000" w:themeColor="text1"/>
                <w:kern w:val="24"/>
                <w:sz w:val="20"/>
                <w:szCs w:val="20"/>
                <w:lang w:eastAsia="en-CA"/>
              </w:rPr>
              <w:t>выгод</w:t>
            </w:r>
            <w:proofErr w:type="spellEnd"/>
            <w:r w:rsidR="003B1B7C" w:rsidRPr="003B1B7C">
              <w:rPr>
                <w:rFonts w:asciiTheme="majorBidi" w:eastAsia="+mn-ea" w:hAnsiTheme="majorBidi" w:cstheme="majorBidi"/>
                <w:color w:val="000000" w:themeColor="text1"/>
                <w:kern w:val="24"/>
                <w:sz w:val="20"/>
                <w:szCs w:val="20"/>
                <w:lang w:eastAsia="en-CA"/>
              </w:rPr>
              <w:t xml:space="preserve"> </w:t>
            </w:r>
            <w:proofErr w:type="spellStart"/>
            <w:r w:rsidR="003B1B7C" w:rsidRPr="003B1B7C">
              <w:rPr>
                <w:rFonts w:asciiTheme="majorBidi" w:eastAsia="+mn-ea" w:hAnsiTheme="majorBidi" w:cstheme="majorBidi"/>
                <w:color w:val="000000" w:themeColor="text1"/>
                <w:kern w:val="24"/>
                <w:sz w:val="20"/>
                <w:szCs w:val="20"/>
                <w:lang w:eastAsia="en-CA"/>
              </w:rPr>
              <w:t>от</w:t>
            </w:r>
            <w:proofErr w:type="spellEnd"/>
            <w:r w:rsidR="003B1B7C" w:rsidRPr="003B1B7C">
              <w:rPr>
                <w:rFonts w:asciiTheme="majorBidi" w:eastAsia="+mn-ea" w:hAnsiTheme="majorBidi" w:cstheme="majorBidi"/>
                <w:color w:val="000000" w:themeColor="text1"/>
                <w:kern w:val="24"/>
                <w:sz w:val="20"/>
                <w:szCs w:val="20"/>
                <w:lang w:eastAsia="en-CA"/>
              </w:rPr>
              <w:t xml:space="preserve"> </w:t>
            </w:r>
            <w:proofErr w:type="spellStart"/>
            <w:r w:rsidR="003B1B7C" w:rsidRPr="003B1B7C">
              <w:rPr>
                <w:rFonts w:asciiTheme="majorBidi" w:eastAsia="+mn-ea" w:hAnsiTheme="majorBidi" w:cstheme="majorBidi"/>
                <w:color w:val="000000" w:themeColor="text1"/>
                <w:kern w:val="24"/>
                <w:sz w:val="20"/>
                <w:szCs w:val="20"/>
                <w:lang w:eastAsia="en-CA"/>
              </w:rPr>
              <w:t>при</w:t>
            </w:r>
            <w:r w:rsidR="003B1B7C">
              <w:rPr>
                <w:rFonts w:asciiTheme="majorBidi" w:eastAsia="+mn-ea" w:hAnsiTheme="majorBidi" w:cstheme="majorBidi"/>
                <w:color w:val="000000" w:themeColor="text1"/>
                <w:kern w:val="24"/>
                <w:sz w:val="20"/>
                <w:szCs w:val="20"/>
                <w:lang w:eastAsia="en-CA"/>
              </w:rPr>
              <w:t>менения</w:t>
            </w:r>
            <w:proofErr w:type="spellEnd"/>
            <w:r w:rsidR="003B1B7C">
              <w:rPr>
                <w:rFonts w:asciiTheme="majorBidi" w:eastAsia="+mn-ea" w:hAnsiTheme="majorBidi" w:cstheme="majorBidi"/>
                <w:color w:val="000000" w:themeColor="text1"/>
                <w:kern w:val="24"/>
                <w:sz w:val="20"/>
                <w:szCs w:val="20"/>
                <w:lang w:eastAsia="en-CA"/>
              </w:rPr>
              <w:t xml:space="preserve"> </w:t>
            </w:r>
            <w:proofErr w:type="spellStart"/>
            <w:r w:rsidR="003B1B7C">
              <w:rPr>
                <w:rFonts w:asciiTheme="majorBidi" w:eastAsia="+mn-ea" w:hAnsiTheme="majorBidi" w:cstheme="majorBidi"/>
                <w:color w:val="000000" w:themeColor="text1"/>
                <w:kern w:val="24"/>
                <w:sz w:val="20"/>
                <w:szCs w:val="20"/>
                <w:lang w:eastAsia="en-CA"/>
              </w:rPr>
              <w:t>генетических</w:t>
            </w:r>
            <w:proofErr w:type="spellEnd"/>
            <w:r w:rsidR="003B1B7C">
              <w:rPr>
                <w:rFonts w:asciiTheme="majorBidi" w:eastAsia="+mn-ea" w:hAnsiTheme="majorBidi" w:cstheme="majorBidi"/>
                <w:color w:val="000000" w:themeColor="text1"/>
                <w:kern w:val="24"/>
                <w:sz w:val="20"/>
                <w:szCs w:val="20"/>
                <w:lang w:eastAsia="en-CA"/>
              </w:rPr>
              <w:t xml:space="preserve"> </w:t>
            </w:r>
            <w:proofErr w:type="spellStart"/>
            <w:r w:rsidR="003B1B7C">
              <w:rPr>
                <w:rFonts w:asciiTheme="majorBidi" w:eastAsia="+mn-ea" w:hAnsiTheme="majorBidi" w:cstheme="majorBidi"/>
                <w:color w:val="000000" w:themeColor="text1"/>
                <w:kern w:val="24"/>
                <w:sz w:val="20"/>
                <w:szCs w:val="20"/>
                <w:lang w:eastAsia="en-CA"/>
              </w:rPr>
              <w:t>ресурсов</w:t>
            </w:r>
            <w:proofErr w:type="spellEnd"/>
            <w:r w:rsidR="003B1B7C">
              <w:rPr>
                <w:rFonts w:asciiTheme="majorBidi" w:eastAsia="+mn-ea" w:hAnsiTheme="majorBidi" w:cstheme="majorBidi"/>
                <w:color w:val="000000" w:themeColor="text1"/>
                <w:kern w:val="24"/>
                <w:sz w:val="20"/>
                <w:szCs w:val="20"/>
                <w:lang w:val="ru-RU" w:eastAsia="en-CA"/>
              </w:rPr>
              <w:t xml:space="preserve">, </w:t>
            </w:r>
            <w:proofErr w:type="spellStart"/>
            <w:r w:rsidR="003B1B7C" w:rsidRPr="003B1B7C">
              <w:rPr>
                <w:rFonts w:asciiTheme="majorBidi" w:eastAsia="+mn-ea" w:hAnsiTheme="majorBidi" w:cstheme="majorBidi"/>
                <w:color w:val="000000" w:themeColor="text1"/>
                <w:kern w:val="24"/>
                <w:sz w:val="20"/>
                <w:szCs w:val="20"/>
                <w:lang w:eastAsia="en-CA"/>
              </w:rPr>
              <w:t>цифровой</w:t>
            </w:r>
            <w:proofErr w:type="spellEnd"/>
            <w:r w:rsidR="003B1B7C" w:rsidRPr="003B1B7C">
              <w:rPr>
                <w:rFonts w:asciiTheme="majorBidi" w:eastAsia="+mn-ea" w:hAnsiTheme="majorBidi" w:cstheme="majorBidi"/>
                <w:color w:val="000000" w:themeColor="text1"/>
                <w:kern w:val="24"/>
                <w:sz w:val="20"/>
                <w:szCs w:val="20"/>
                <w:lang w:eastAsia="en-CA"/>
              </w:rPr>
              <w:t xml:space="preserve"> </w:t>
            </w:r>
            <w:proofErr w:type="spellStart"/>
            <w:r w:rsidR="003B1B7C" w:rsidRPr="003B1B7C">
              <w:rPr>
                <w:rFonts w:asciiTheme="majorBidi" w:eastAsia="+mn-ea" w:hAnsiTheme="majorBidi" w:cstheme="majorBidi"/>
                <w:color w:val="000000" w:themeColor="text1"/>
                <w:kern w:val="24"/>
                <w:sz w:val="20"/>
                <w:szCs w:val="20"/>
                <w:lang w:eastAsia="en-CA"/>
              </w:rPr>
              <w:t>информации</w:t>
            </w:r>
            <w:proofErr w:type="spellEnd"/>
            <w:r w:rsidR="003B1B7C" w:rsidRPr="003B1B7C">
              <w:rPr>
                <w:rFonts w:asciiTheme="majorBidi" w:eastAsia="+mn-ea" w:hAnsiTheme="majorBidi" w:cstheme="majorBidi"/>
                <w:color w:val="000000" w:themeColor="text1"/>
                <w:kern w:val="24"/>
                <w:sz w:val="20"/>
                <w:szCs w:val="20"/>
                <w:lang w:eastAsia="en-CA"/>
              </w:rPr>
              <w:t xml:space="preserve"> о </w:t>
            </w:r>
            <w:proofErr w:type="spellStart"/>
            <w:r w:rsidR="003B1B7C" w:rsidRPr="003B1B7C">
              <w:rPr>
                <w:rFonts w:asciiTheme="majorBidi" w:eastAsia="+mn-ea" w:hAnsiTheme="majorBidi" w:cstheme="majorBidi"/>
                <w:color w:val="000000" w:themeColor="text1"/>
                <w:kern w:val="24"/>
                <w:sz w:val="20"/>
                <w:szCs w:val="20"/>
                <w:lang w:eastAsia="en-CA"/>
              </w:rPr>
              <w:t>последовательностях</w:t>
            </w:r>
            <w:proofErr w:type="spellEnd"/>
            <w:r w:rsidR="003B1B7C">
              <w:rPr>
                <w:rFonts w:asciiTheme="majorBidi" w:eastAsia="+mn-ea" w:hAnsiTheme="majorBidi" w:cstheme="majorBidi"/>
                <w:color w:val="000000" w:themeColor="text1"/>
                <w:kern w:val="24"/>
                <w:sz w:val="20"/>
                <w:szCs w:val="20"/>
                <w:lang w:val="ru-RU" w:eastAsia="en-CA"/>
              </w:rPr>
              <w:t xml:space="preserve"> и традицион</w:t>
            </w:r>
            <w:r w:rsidR="00E16E3C">
              <w:rPr>
                <w:rFonts w:asciiTheme="majorBidi" w:eastAsia="+mn-ea" w:hAnsiTheme="majorBidi" w:cstheme="majorBidi"/>
                <w:color w:val="000000" w:themeColor="text1"/>
                <w:kern w:val="24"/>
                <w:sz w:val="20"/>
                <w:szCs w:val="20"/>
                <w:lang w:val="ru-RU" w:eastAsia="en-CA"/>
              </w:rPr>
              <w:t>н</w:t>
            </w:r>
            <w:r w:rsidR="003B1B7C">
              <w:rPr>
                <w:rFonts w:asciiTheme="majorBidi" w:eastAsia="+mn-ea" w:hAnsiTheme="majorBidi" w:cstheme="majorBidi"/>
                <w:color w:val="000000" w:themeColor="text1"/>
                <w:kern w:val="24"/>
                <w:sz w:val="20"/>
                <w:szCs w:val="20"/>
                <w:lang w:val="ru-RU" w:eastAsia="en-CA"/>
              </w:rPr>
              <w:t>ых знаний</w:t>
            </w:r>
          </w:p>
        </w:tc>
        <w:tc>
          <w:tcPr>
            <w:tcW w:w="3138" w:type="dxa"/>
          </w:tcPr>
          <w:p w14:paraId="489FF54E" w14:textId="74784A99" w:rsidR="00AB5475" w:rsidRPr="00804B9F" w:rsidRDefault="00BD317D" w:rsidP="00293883">
            <w:pPr>
              <w:jc w:val="left"/>
              <w:rPr>
                <w:rFonts w:asciiTheme="majorBidi" w:hAnsiTheme="majorBidi" w:cstheme="majorBidi"/>
                <w:sz w:val="20"/>
                <w:szCs w:val="20"/>
              </w:rPr>
            </w:pPr>
            <w:r w:rsidRPr="00BD317D">
              <w:rPr>
                <w:rFonts w:eastAsia="Calibri"/>
                <w:bCs/>
                <w:sz w:val="20"/>
                <w:szCs w:val="20"/>
                <w:lang w:val="ru-RU"/>
              </w:rPr>
              <w:t>Отдел доступа и совместного использования выгод</w:t>
            </w:r>
          </w:p>
        </w:tc>
        <w:tc>
          <w:tcPr>
            <w:tcW w:w="3834" w:type="dxa"/>
          </w:tcPr>
          <w:p w14:paraId="3B927EBD" w14:textId="443EEDC5" w:rsidR="00AB5475" w:rsidRPr="00804B9F" w:rsidRDefault="009C4417" w:rsidP="00293883">
            <w:pPr>
              <w:jc w:val="left"/>
              <w:rPr>
                <w:rFonts w:asciiTheme="majorBidi" w:hAnsiTheme="majorBidi" w:cstheme="majorBidi"/>
                <w:color w:val="000000" w:themeColor="text1"/>
                <w:sz w:val="20"/>
                <w:szCs w:val="20"/>
              </w:rPr>
            </w:pPr>
            <w:r w:rsidRPr="0044170B">
              <w:rPr>
                <w:rFonts w:eastAsia="Calibri"/>
                <w:bCs/>
                <w:sz w:val="20"/>
                <w:szCs w:val="20"/>
                <w:lang w:val="ru-RU"/>
              </w:rPr>
              <w:t>Отдел планирования, мониторинга и управления знаниями</w:t>
            </w:r>
          </w:p>
        </w:tc>
      </w:tr>
      <w:tr w:rsidR="00AB5475" w:rsidRPr="00804B9F" w14:paraId="77FCC1CC" w14:textId="77777777" w:rsidTr="00BC52E8">
        <w:tc>
          <w:tcPr>
            <w:tcW w:w="2809" w:type="dxa"/>
          </w:tcPr>
          <w:p w14:paraId="04462E93" w14:textId="50DDB132" w:rsidR="00AB5475" w:rsidRPr="001611E7" w:rsidRDefault="007873C9" w:rsidP="00CD4D51">
            <w:pPr>
              <w:jc w:val="left"/>
              <w:rPr>
                <w:rFonts w:asciiTheme="majorBidi" w:eastAsia="Times New Roman" w:hAnsiTheme="majorBidi" w:cstheme="majorBidi"/>
                <w:color w:val="000000" w:themeColor="text1"/>
                <w:sz w:val="20"/>
                <w:szCs w:val="20"/>
                <w:lang w:val="en-US"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14</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CD4D51">
              <w:rPr>
                <w:rFonts w:asciiTheme="majorBidi" w:eastAsia="+mn-ea" w:hAnsiTheme="majorBidi" w:cstheme="majorBidi"/>
                <w:color w:val="000000" w:themeColor="text1"/>
                <w:kern w:val="24"/>
                <w:sz w:val="20"/>
                <w:szCs w:val="20"/>
                <w:lang w:val="ru-RU" w:eastAsia="en-CA"/>
              </w:rPr>
              <w:t>Обеспечение интегрирования разнообразия в процессы принятия решений на всех уровнях</w:t>
            </w:r>
          </w:p>
        </w:tc>
        <w:tc>
          <w:tcPr>
            <w:tcW w:w="3138" w:type="dxa"/>
          </w:tcPr>
          <w:p w14:paraId="2BA32EA7" w14:textId="5FFEE17A" w:rsidR="00AB5475" w:rsidRPr="00804B9F" w:rsidRDefault="002B2846" w:rsidP="00293883">
            <w:pPr>
              <w:jc w:val="left"/>
              <w:rPr>
                <w:rFonts w:asciiTheme="majorBidi" w:hAnsiTheme="majorBidi" w:cstheme="majorBidi"/>
                <w:sz w:val="20"/>
                <w:szCs w:val="20"/>
              </w:rPr>
            </w:pPr>
            <w:r w:rsidRPr="002B2846">
              <w:rPr>
                <w:rFonts w:eastAsia="Calibri"/>
                <w:bCs/>
                <w:sz w:val="20"/>
                <w:szCs w:val="20"/>
                <w:lang w:val="ru-RU"/>
              </w:rPr>
              <w:t>Отдел по учету проблематики биоразнообразия, экономике и финансам</w:t>
            </w:r>
            <w:r w:rsidR="002A30E6" w:rsidRPr="00804B9F">
              <w:rPr>
                <w:rFonts w:asciiTheme="majorBidi" w:hAnsiTheme="majorBidi" w:cstheme="majorBidi"/>
                <w:sz w:val="20"/>
                <w:szCs w:val="20"/>
              </w:rPr>
              <w:br/>
            </w:r>
            <w:r w:rsidR="00BD317D" w:rsidRPr="00BD317D">
              <w:rPr>
                <w:rFonts w:eastAsia="Calibri"/>
                <w:bCs/>
                <w:sz w:val="20"/>
                <w:szCs w:val="20"/>
                <w:lang w:val="ru-RU"/>
              </w:rPr>
              <w:t>Отдел по взаимодействию и сотрудничеству</w:t>
            </w:r>
            <w:r w:rsidR="00AB0E2A" w:rsidRPr="00804B9F" w:rsidDel="00AB0E2A">
              <w:rPr>
                <w:rFonts w:asciiTheme="majorBidi" w:hAnsiTheme="majorBidi" w:cstheme="majorBidi"/>
                <w:sz w:val="20"/>
                <w:szCs w:val="20"/>
              </w:rPr>
              <w:t xml:space="preserve"> </w:t>
            </w:r>
          </w:p>
        </w:tc>
        <w:tc>
          <w:tcPr>
            <w:tcW w:w="3834" w:type="dxa"/>
          </w:tcPr>
          <w:p w14:paraId="2E4192B0" w14:textId="6C6C69C1" w:rsidR="00AB5475" w:rsidRPr="00804B9F" w:rsidRDefault="009C4417" w:rsidP="00293883">
            <w:pPr>
              <w:jc w:val="left"/>
              <w:rPr>
                <w:rFonts w:asciiTheme="majorBidi" w:hAnsiTheme="majorBidi" w:cstheme="majorBidi"/>
                <w:sz w:val="20"/>
                <w:szCs w:val="20"/>
              </w:rPr>
            </w:pPr>
            <w:r w:rsidRPr="0044170B">
              <w:rPr>
                <w:rFonts w:eastAsia="Calibri"/>
                <w:bCs/>
                <w:sz w:val="20"/>
                <w:szCs w:val="20"/>
                <w:lang w:val="ru-RU"/>
              </w:rPr>
              <w:t>Отдел планирования, мониторинга и управления знаниями</w:t>
            </w:r>
          </w:p>
          <w:p w14:paraId="70689A85" w14:textId="40D59BB4" w:rsidR="006C7C87" w:rsidRPr="00804B9F" w:rsidRDefault="009C4417" w:rsidP="009C4417">
            <w:pPr>
              <w:jc w:val="left"/>
              <w:rPr>
                <w:rFonts w:asciiTheme="majorBidi" w:hAnsiTheme="majorBidi" w:cstheme="majorBidi"/>
                <w:color w:val="000000" w:themeColor="text1"/>
                <w:sz w:val="20"/>
                <w:szCs w:val="20"/>
              </w:rPr>
            </w:pPr>
            <w:r w:rsidRPr="0036625C">
              <w:rPr>
                <w:rFonts w:eastAsia="Calibri"/>
                <w:sz w:val="20"/>
                <w:szCs w:val="20"/>
                <w:lang w:val="ru-RU"/>
              </w:rPr>
              <w:t xml:space="preserve">Отдел </w:t>
            </w:r>
            <w:r>
              <w:rPr>
                <w:rFonts w:eastAsia="Calibri"/>
                <w:sz w:val="20"/>
                <w:szCs w:val="20"/>
                <w:lang w:val="ru-RU"/>
              </w:rPr>
              <w:t xml:space="preserve">по вопросам </w:t>
            </w:r>
            <w:r w:rsidRPr="0036625C">
              <w:rPr>
                <w:rFonts w:eastAsia="Calibri"/>
                <w:sz w:val="20"/>
                <w:szCs w:val="20"/>
                <w:lang w:val="ru-RU"/>
              </w:rPr>
              <w:t>науки и политики в области экосистем</w:t>
            </w:r>
            <w:r w:rsidR="002A30E6" w:rsidRPr="00804B9F">
              <w:rPr>
                <w:rFonts w:asciiTheme="majorBidi" w:hAnsiTheme="majorBidi" w:cstheme="majorBidi"/>
                <w:color w:val="000000" w:themeColor="text1"/>
                <w:sz w:val="20"/>
                <w:szCs w:val="20"/>
              </w:rPr>
              <w:br/>
            </w:r>
            <w:r w:rsidRPr="0044170B">
              <w:rPr>
                <w:rFonts w:eastAsia="Calibri"/>
                <w:bCs/>
                <w:sz w:val="20"/>
                <w:szCs w:val="20"/>
                <w:lang w:val="ru-RU"/>
              </w:rPr>
              <w:t>Отдел по коммуникации, просвещению и повышению осведомленности общественности</w:t>
            </w:r>
            <w:r w:rsidRPr="00804B9F">
              <w:rPr>
                <w:rFonts w:asciiTheme="majorBidi" w:hAnsiTheme="majorBidi" w:cstheme="majorBidi"/>
                <w:color w:val="000000" w:themeColor="text1"/>
                <w:sz w:val="20"/>
                <w:szCs w:val="20"/>
              </w:rPr>
              <w:t xml:space="preserve"> </w:t>
            </w:r>
          </w:p>
        </w:tc>
      </w:tr>
      <w:tr w:rsidR="00AB5475" w:rsidRPr="00804B9F" w14:paraId="7336EB15" w14:textId="77777777" w:rsidTr="00BC52E8">
        <w:tc>
          <w:tcPr>
            <w:tcW w:w="2809" w:type="dxa"/>
          </w:tcPr>
          <w:p w14:paraId="36A39516" w14:textId="6E0EC410" w:rsidR="00AB5475" w:rsidRPr="00804B9F" w:rsidRDefault="007873C9" w:rsidP="001611E7">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15</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1611E7">
              <w:rPr>
                <w:rFonts w:asciiTheme="majorBidi" w:eastAsia="Times New Roman" w:hAnsiTheme="majorBidi" w:cstheme="majorBidi"/>
                <w:color w:val="000000" w:themeColor="text1"/>
                <w:sz w:val="20"/>
                <w:szCs w:val="20"/>
                <w:lang w:val="ru-RU" w:eastAsia="en-CA"/>
              </w:rPr>
              <w:t xml:space="preserve">Принятие предприятиями мер по проведению оценки, </w:t>
            </w:r>
            <w:r w:rsidR="001611E7" w:rsidRPr="001611E7">
              <w:rPr>
                <w:rFonts w:asciiTheme="majorBidi" w:eastAsia="Times New Roman" w:hAnsiTheme="majorBidi" w:cstheme="majorBidi"/>
                <w:color w:val="000000" w:themeColor="text1"/>
                <w:sz w:val="20"/>
                <w:szCs w:val="20"/>
                <w:lang w:eastAsia="en-CA"/>
              </w:rPr>
              <w:t xml:space="preserve"> </w:t>
            </w:r>
            <w:proofErr w:type="spellStart"/>
            <w:r w:rsidR="001611E7" w:rsidRPr="001611E7">
              <w:rPr>
                <w:rFonts w:asciiTheme="majorBidi" w:eastAsia="Times New Roman" w:hAnsiTheme="majorBidi" w:cstheme="majorBidi"/>
                <w:color w:val="000000" w:themeColor="text1"/>
                <w:sz w:val="20"/>
                <w:szCs w:val="20"/>
                <w:lang w:eastAsia="en-CA"/>
              </w:rPr>
              <w:t>раскрыти</w:t>
            </w:r>
            <w:proofErr w:type="spellEnd"/>
            <w:r w:rsidR="001611E7">
              <w:rPr>
                <w:rFonts w:asciiTheme="majorBidi" w:eastAsia="Times New Roman" w:hAnsiTheme="majorBidi" w:cstheme="majorBidi"/>
                <w:color w:val="000000" w:themeColor="text1"/>
                <w:sz w:val="20"/>
                <w:szCs w:val="20"/>
                <w:lang w:val="ru-RU" w:eastAsia="en-CA"/>
              </w:rPr>
              <w:t>ю</w:t>
            </w:r>
            <w:r w:rsidR="001611E7" w:rsidRPr="001611E7">
              <w:rPr>
                <w:rFonts w:asciiTheme="majorBidi" w:eastAsia="Times New Roman" w:hAnsiTheme="majorBidi" w:cstheme="majorBidi"/>
                <w:color w:val="000000" w:themeColor="text1"/>
                <w:sz w:val="20"/>
                <w:szCs w:val="20"/>
                <w:lang w:eastAsia="en-CA"/>
              </w:rPr>
              <w:t xml:space="preserve"> </w:t>
            </w:r>
            <w:proofErr w:type="spellStart"/>
            <w:r w:rsidR="001611E7" w:rsidRPr="001611E7">
              <w:rPr>
                <w:rFonts w:asciiTheme="majorBidi" w:eastAsia="Times New Roman" w:hAnsiTheme="majorBidi" w:cstheme="majorBidi"/>
                <w:color w:val="000000" w:themeColor="text1"/>
                <w:sz w:val="20"/>
                <w:szCs w:val="20"/>
                <w:lang w:eastAsia="en-CA"/>
              </w:rPr>
              <w:t>информации</w:t>
            </w:r>
            <w:proofErr w:type="spellEnd"/>
            <w:r w:rsidR="001611E7" w:rsidRPr="001611E7">
              <w:rPr>
                <w:rFonts w:asciiTheme="majorBidi" w:eastAsia="Times New Roman" w:hAnsiTheme="majorBidi" w:cstheme="majorBidi"/>
                <w:color w:val="000000" w:themeColor="text1"/>
                <w:sz w:val="20"/>
                <w:szCs w:val="20"/>
                <w:lang w:eastAsia="en-CA"/>
              </w:rPr>
              <w:t xml:space="preserve"> и </w:t>
            </w:r>
            <w:proofErr w:type="spellStart"/>
            <w:r w:rsidR="001611E7" w:rsidRPr="001611E7">
              <w:rPr>
                <w:rFonts w:asciiTheme="majorBidi" w:eastAsia="Times New Roman" w:hAnsiTheme="majorBidi" w:cstheme="majorBidi"/>
                <w:color w:val="000000" w:themeColor="text1"/>
                <w:sz w:val="20"/>
                <w:szCs w:val="20"/>
                <w:lang w:eastAsia="en-CA"/>
              </w:rPr>
              <w:t>снижени</w:t>
            </w:r>
            <w:proofErr w:type="spellEnd"/>
            <w:r w:rsidR="001611E7">
              <w:rPr>
                <w:rFonts w:asciiTheme="majorBidi" w:eastAsia="Times New Roman" w:hAnsiTheme="majorBidi" w:cstheme="majorBidi"/>
                <w:color w:val="000000" w:themeColor="text1"/>
                <w:sz w:val="20"/>
                <w:szCs w:val="20"/>
                <w:lang w:val="ru-RU" w:eastAsia="en-CA"/>
              </w:rPr>
              <w:t xml:space="preserve">ю </w:t>
            </w:r>
            <w:proofErr w:type="spellStart"/>
            <w:r w:rsidR="001611E7" w:rsidRPr="001611E7">
              <w:rPr>
                <w:rFonts w:asciiTheme="majorBidi" w:eastAsia="Times New Roman" w:hAnsiTheme="majorBidi" w:cstheme="majorBidi"/>
                <w:color w:val="000000" w:themeColor="text1"/>
                <w:sz w:val="20"/>
                <w:szCs w:val="20"/>
                <w:lang w:eastAsia="en-CA"/>
              </w:rPr>
              <w:t>рисков</w:t>
            </w:r>
            <w:proofErr w:type="spellEnd"/>
            <w:r w:rsidR="001611E7" w:rsidRPr="001611E7">
              <w:rPr>
                <w:rFonts w:asciiTheme="majorBidi" w:eastAsia="Times New Roman" w:hAnsiTheme="majorBidi" w:cstheme="majorBidi"/>
                <w:color w:val="000000" w:themeColor="text1"/>
                <w:sz w:val="20"/>
                <w:szCs w:val="20"/>
                <w:lang w:eastAsia="en-CA"/>
              </w:rPr>
              <w:t xml:space="preserve"> и </w:t>
            </w:r>
            <w:proofErr w:type="spellStart"/>
            <w:r w:rsidR="001611E7" w:rsidRPr="001611E7">
              <w:rPr>
                <w:rFonts w:asciiTheme="majorBidi" w:eastAsia="Times New Roman" w:hAnsiTheme="majorBidi" w:cstheme="majorBidi"/>
                <w:color w:val="000000" w:themeColor="text1"/>
                <w:sz w:val="20"/>
                <w:szCs w:val="20"/>
                <w:lang w:eastAsia="en-CA"/>
              </w:rPr>
              <w:t>негативного</w:t>
            </w:r>
            <w:proofErr w:type="spellEnd"/>
            <w:r w:rsidR="001611E7" w:rsidRPr="001611E7">
              <w:rPr>
                <w:rFonts w:asciiTheme="majorBidi" w:eastAsia="Times New Roman" w:hAnsiTheme="majorBidi" w:cstheme="majorBidi"/>
                <w:color w:val="000000" w:themeColor="text1"/>
                <w:sz w:val="20"/>
                <w:szCs w:val="20"/>
                <w:lang w:eastAsia="en-CA"/>
              </w:rPr>
              <w:t xml:space="preserve"> </w:t>
            </w:r>
            <w:proofErr w:type="spellStart"/>
            <w:r w:rsidR="001611E7" w:rsidRPr="001611E7">
              <w:rPr>
                <w:rFonts w:asciiTheme="majorBidi" w:eastAsia="Times New Roman" w:hAnsiTheme="majorBidi" w:cstheme="majorBidi"/>
                <w:color w:val="000000" w:themeColor="text1"/>
                <w:sz w:val="20"/>
                <w:szCs w:val="20"/>
                <w:lang w:eastAsia="en-CA"/>
              </w:rPr>
              <w:t>воздействия</w:t>
            </w:r>
            <w:proofErr w:type="spellEnd"/>
            <w:r w:rsidR="001611E7" w:rsidRPr="001611E7">
              <w:rPr>
                <w:rFonts w:asciiTheme="majorBidi" w:eastAsia="Times New Roman" w:hAnsiTheme="majorBidi" w:cstheme="majorBidi"/>
                <w:color w:val="000000" w:themeColor="text1"/>
                <w:sz w:val="20"/>
                <w:szCs w:val="20"/>
                <w:lang w:eastAsia="en-CA"/>
              </w:rPr>
              <w:t xml:space="preserve">, </w:t>
            </w:r>
            <w:proofErr w:type="spellStart"/>
            <w:r w:rsidR="001611E7" w:rsidRPr="001611E7">
              <w:rPr>
                <w:rFonts w:asciiTheme="majorBidi" w:eastAsia="Times New Roman" w:hAnsiTheme="majorBidi" w:cstheme="majorBidi"/>
                <w:color w:val="000000" w:themeColor="text1"/>
                <w:sz w:val="20"/>
                <w:szCs w:val="20"/>
                <w:lang w:eastAsia="en-CA"/>
              </w:rPr>
              <w:t>связанных</w:t>
            </w:r>
            <w:proofErr w:type="spellEnd"/>
            <w:r w:rsidR="001611E7" w:rsidRPr="001611E7">
              <w:rPr>
                <w:rFonts w:asciiTheme="majorBidi" w:eastAsia="Times New Roman" w:hAnsiTheme="majorBidi" w:cstheme="majorBidi"/>
                <w:color w:val="000000" w:themeColor="text1"/>
                <w:sz w:val="20"/>
                <w:szCs w:val="20"/>
                <w:lang w:eastAsia="en-CA"/>
              </w:rPr>
              <w:t xml:space="preserve"> с </w:t>
            </w:r>
            <w:proofErr w:type="spellStart"/>
            <w:r w:rsidR="001611E7" w:rsidRPr="001611E7">
              <w:rPr>
                <w:rFonts w:asciiTheme="majorBidi" w:eastAsia="Times New Roman" w:hAnsiTheme="majorBidi" w:cstheme="majorBidi"/>
                <w:color w:val="000000" w:themeColor="text1"/>
                <w:sz w:val="20"/>
                <w:szCs w:val="20"/>
                <w:lang w:eastAsia="en-CA"/>
              </w:rPr>
              <w:t>биоразнообразием</w:t>
            </w:r>
            <w:proofErr w:type="spellEnd"/>
            <w:r w:rsidR="001611E7" w:rsidRPr="001611E7">
              <w:rPr>
                <w:rFonts w:asciiTheme="majorBidi" w:eastAsia="Times New Roman" w:hAnsiTheme="majorBidi" w:cstheme="majorBidi"/>
                <w:color w:val="000000" w:themeColor="text1"/>
                <w:sz w:val="20"/>
                <w:szCs w:val="20"/>
                <w:lang w:eastAsia="en-CA"/>
              </w:rPr>
              <w:t xml:space="preserve"> </w:t>
            </w:r>
          </w:p>
        </w:tc>
        <w:tc>
          <w:tcPr>
            <w:tcW w:w="3138" w:type="dxa"/>
          </w:tcPr>
          <w:p w14:paraId="3C9B4F13" w14:textId="554AD578" w:rsidR="00AB5475" w:rsidRPr="00804B9F" w:rsidRDefault="002B2846" w:rsidP="00293883">
            <w:pPr>
              <w:jc w:val="left"/>
              <w:rPr>
                <w:rFonts w:asciiTheme="majorBidi" w:hAnsiTheme="majorBidi" w:cstheme="majorBidi"/>
                <w:sz w:val="20"/>
                <w:szCs w:val="20"/>
              </w:rPr>
            </w:pPr>
            <w:r w:rsidRPr="002B2846">
              <w:rPr>
                <w:rFonts w:eastAsia="Calibri"/>
                <w:bCs/>
                <w:sz w:val="20"/>
                <w:szCs w:val="20"/>
                <w:lang w:val="ru-RU"/>
              </w:rPr>
              <w:t>Отдел по учету проблематики биоразнообразия, экономике и финансам</w:t>
            </w:r>
          </w:p>
        </w:tc>
        <w:tc>
          <w:tcPr>
            <w:tcW w:w="3834" w:type="dxa"/>
          </w:tcPr>
          <w:p w14:paraId="4FDA2957" w14:textId="4CF68352" w:rsidR="009C4417" w:rsidRPr="00804B9F" w:rsidRDefault="009C4417" w:rsidP="009C4417">
            <w:pPr>
              <w:jc w:val="left"/>
              <w:rPr>
                <w:rFonts w:asciiTheme="majorBidi" w:hAnsiTheme="majorBidi" w:cstheme="majorBidi"/>
                <w:sz w:val="20"/>
                <w:szCs w:val="20"/>
              </w:rPr>
            </w:pPr>
            <w:r w:rsidRPr="0044170B">
              <w:rPr>
                <w:rFonts w:eastAsia="Calibri"/>
                <w:bCs/>
                <w:sz w:val="20"/>
                <w:szCs w:val="20"/>
                <w:lang w:val="ru-RU"/>
              </w:rPr>
              <w:t>Отдел планирования, мониторинга и управления знаниями</w:t>
            </w:r>
          </w:p>
          <w:p w14:paraId="2D355CD4" w14:textId="1968D9CE" w:rsidR="003321A2" w:rsidRPr="00804B9F" w:rsidRDefault="00CB32CC" w:rsidP="00293883">
            <w:pPr>
              <w:jc w:val="left"/>
              <w:rPr>
                <w:rFonts w:asciiTheme="majorBidi" w:hAnsiTheme="majorBidi" w:cstheme="majorBidi"/>
                <w:color w:val="000000" w:themeColor="text1"/>
                <w:sz w:val="20"/>
                <w:szCs w:val="20"/>
              </w:rPr>
            </w:pPr>
            <w:r w:rsidRPr="00CB32CC">
              <w:rPr>
                <w:rFonts w:eastAsia="Calibri"/>
                <w:bCs/>
                <w:sz w:val="20"/>
                <w:szCs w:val="20"/>
                <w:lang w:val="ru-RU"/>
              </w:rPr>
              <w:t>Отдел доступа и совместного использования выгод</w:t>
            </w:r>
          </w:p>
        </w:tc>
      </w:tr>
      <w:tr w:rsidR="00AB5475" w:rsidRPr="00804B9F" w14:paraId="0C5DA5D4" w14:textId="77777777" w:rsidTr="00BC52E8">
        <w:tc>
          <w:tcPr>
            <w:tcW w:w="2809" w:type="dxa"/>
          </w:tcPr>
          <w:p w14:paraId="1CE57C11" w14:textId="4FB6588B" w:rsidR="00AB5475" w:rsidRPr="00804B9F" w:rsidRDefault="007873C9" w:rsidP="0030365D">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lastRenderedPageBreak/>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16</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30365D">
              <w:rPr>
                <w:rFonts w:asciiTheme="majorBidi" w:eastAsia="Times New Roman" w:hAnsiTheme="majorBidi" w:cstheme="majorBidi"/>
                <w:color w:val="000000" w:themeColor="text1"/>
                <w:sz w:val="20"/>
                <w:szCs w:val="20"/>
                <w:lang w:val="ru-RU" w:eastAsia="en-CA"/>
              </w:rPr>
              <w:t>Обеспечение возможностей для выбора в пользу устойчивого потребления для сокращения объема отходов и чрезмерного потребления</w:t>
            </w:r>
          </w:p>
        </w:tc>
        <w:tc>
          <w:tcPr>
            <w:tcW w:w="3138" w:type="dxa"/>
          </w:tcPr>
          <w:p w14:paraId="199B91B7" w14:textId="277E2F0E" w:rsidR="002B2846" w:rsidRDefault="002B2846" w:rsidP="002B2846">
            <w:pPr>
              <w:jc w:val="left"/>
              <w:rPr>
                <w:rFonts w:eastAsia="Calibri"/>
                <w:bCs/>
                <w:sz w:val="20"/>
                <w:szCs w:val="20"/>
                <w:lang w:val="ru-RU"/>
              </w:rPr>
            </w:pPr>
            <w:r w:rsidRPr="002B2846">
              <w:rPr>
                <w:rFonts w:eastAsia="Calibri"/>
                <w:bCs/>
                <w:sz w:val="20"/>
                <w:szCs w:val="20"/>
                <w:lang w:val="ru-RU"/>
              </w:rPr>
              <w:t>Отдел по анализу движущих факторов и межсекторальной работе</w:t>
            </w:r>
            <w:r w:rsidR="002A30E6" w:rsidRPr="00804B9F">
              <w:rPr>
                <w:rFonts w:asciiTheme="majorBidi" w:hAnsiTheme="majorBidi" w:cstheme="majorBidi"/>
                <w:sz w:val="20"/>
                <w:szCs w:val="20"/>
              </w:rPr>
              <w:br/>
            </w:r>
            <w:r w:rsidRPr="002B2846">
              <w:rPr>
                <w:rFonts w:eastAsia="Calibri"/>
                <w:bCs/>
                <w:sz w:val="20"/>
                <w:szCs w:val="20"/>
                <w:lang w:val="ru-RU"/>
              </w:rPr>
              <w:t>Отдел по учету проблематики биоразнообразия, экономике и финансам</w:t>
            </w:r>
          </w:p>
          <w:p w14:paraId="56DD73A5" w14:textId="698E5F3E" w:rsidR="00AB5475" w:rsidRPr="00804B9F" w:rsidRDefault="00AB5475" w:rsidP="002B2846">
            <w:pPr>
              <w:jc w:val="left"/>
              <w:rPr>
                <w:rFonts w:asciiTheme="majorBidi" w:hAnsiTheme="majorBidi" w:cstheme="majorBidi"/>
                <w:sz w:val="20"/>
                <w:szCs w:val="20"/>
              </w:rPr>
            </w:pPr>
          </w:p>
        </w:tc>
        <w:tc>
          <w:tcPr>
            <w:tcW w:w="3834" w:type="dxa"/>
          </w:tcPr>
          <w:p w14:paraId="3295DC31" w14:textId="3FF0590C" w:rsidR="003C04F5" w:rsidRPr="00804B9F" w:rsidRDefault="003C04F5" w:rsidP="003C04F5">
            <w:pPr>
              <w:jc w:val="left"/>
              <w:rPr>
                <w:rFonts w:asciiTheme="majorBidi" w:hAnsiTheme="majorBidi" w:cstheme="majorBidi"/>
                <w:sz w:val="20"/>
                <w:szCs w:val="20"/>
              </w:rPr>
            </w:pPr>
            <w:r w:rsidRPr="0044170B">
              <w:rPr>
                <w:rFonts w:eastAsia="Calibri"/>
                <w:bCs/>
                <w:sz w:val="20"/>
                <w:szCs w:val="20"/>
                <w:lang w:val="ru-RU"/>
              </w:rPr>
              <w:t>Отдел планирования, мониторинга и управления знаниями</w:t>
            </w:r>
          </w:p>
          <w:p w14:paraId="08AA67D2" w14:textId="202724A5" w:rsidR="006C7C87" w:rsidRPr="00804B9F" w:rsidRDefault="003C04F5" w:rsidP="003C04F5">
            <w:pPr>
              <w:jc w:val="left"/>
              <w:rPr>
                <w:rFonts w:asciiTheme="majorBidi" w:hAnsiTheme="majorBidi" w:cstheme="majorBidi"/>
                <w:color w:val="000000" w:themeColor="text1"/>
                <w:sz w:val="20"/>
                <w:szCs w:val="20"/>
              </w:rPr>
            </w:pPr>
            <w:r w:rsidRPr="0044170B">
              <w:rPr>
                <w:rFonts w:eastAsia="Calibri"/>
                <w:bCs/>
                <w:sz w:val="20"/>
                <w:szCs w:val="20"/>
                <w:lang w:val="ru-RU"/>
              </w:rPr>
              <w:t>Отдел по коммуникации, просвещению и повышению осведомленности общественности</w:t>
            </w:r>
          </w:p>
        </w:tc>
      </w:tr>
      <w:tr w:rsidR="00AB5475" w:rsidRPr="00804B9F" w14:paraId="2F3419A0" w14:textId="77777777" w:rsidTr="00BC52E8">
        <w:tc>
          <w:tcPr>
            <w:tcW w:w="2809" w:type="dxa"/>
          </w:tcPr>
          <w:p w14:paraId="7FAF74E0" w14:textId="25633051" w:rsidR="00AB5475" w:rsidRPr="00804B9F" w:rsidRDefault="007873C9" w:rsidP="00727AB4">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17</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727AB4">
              <w:rPr>
                <w:rFonts w:asciiTheme="majorBidi" w:eastAsia="Times New Roman" w:hAnsiTheme="majorBidi" w:cstheme="majorBidi"/>
                <w:color w:val="000000" w:themeColor="text1"/>
                <w:sz w:val="20"/>
                <w:szCs w:val="20"/>
                <w:lang w:val="ru-RU" w:eastAsia="en-CA"/>
              </w:rPr>
              <w:t xml:space="preserve">Укрепление мер биобезопасности и распределение выгод от применения биотехнологий </w:t>
            </w:r>
          </w:p>
        </w:tc>
        <w:tc>
          <w:tcPr>
            <w:tcW w:w="3138" w:type="dxa"/>
          </w:tcPr>
          <w:p w14:paraId="0923C4CB" w14:textId="71AB355A" w:rsidR="00AB5475" w:rsidRPr="00804B9F" w:rsidRDefault="002B2846" w:rsidP="00293883">
            <w:pPr>
              <w:jc w:val="left"/>
              <w:rPr>
                <w:rFonts w:asciiTheme="majorBidi" w:hAnsiTheme="majorBidi" w:cstheme="majorBidi"/>
                <w:sz w:val="20"/>
                <w:szCs w:val="20"/>
              </w:rPr>
            </w:pPr>
            <w:r w:rsidRPr="002B2846">
              <w:rPr>
                <w:rFonts w:eastAsia="Calibri"/>
                <w:bCs/>
                <w:sz w:val="20"/>
                <w:szCs w:val="20"/>
                <w:lang w:val="ru-RU"/>
              </w:rPr>
              <w:t>Отдел по биобезопасности и биотехноло</w:t>
            </w:r>
            <w:r>
              <w:rPr>
                <w:rFonts w:eastAsia="Calibri"/>
                <w:bCs/>
                <w:sz w:val="20"/>
                <w:szCs w:val="20"/>
                <w:lang w:val="ru-RU"/>
              </w:rPr>
              <w:t>гии</w:t>
            </w:r>
          </w:p>
        </w:tc>
        <w:tc>
          <w:tcPr>
            <w:tcW w:w="3834" w:type="dxa"/>
          </w:tcPr>
          <w:p w14:paraId="591B7E75" w14:textId="578B5F34" w:rsidR="003C04F5" w:rsidRPr="00804B9F" w:rsidRDefault="003C04F5" w:rsidP="003C04F5">
            <w:pPr>
              <w:jc w:val="left"/>
              <w:rPr>
                <w:rFonts w:asciiTheme="majorBidi" w:hAnsiTheme="majorBidi" w:cstheme="majorBidi"/>
                <w:sz w:val="20"/>
                <w:szCs w:val="20"/>
              </w:rPr>
            </w:pPr>
            <w:r w:rsidRPr="0044170B">
              <w:rPr>
                <w:rFonts w:eastAsia="Calibri"/>
                <w:bCs/>
                <w:sz w:val="20"/>
                <w:szCs w:val="20"/>
                <w:lang w:val="ru-RU"/>
              </w:rPr>
              <w:t>Отдел планирования, мониторинга и управления знаниями</w:t>
            </w:r>
          </w:p>
          <w:p w14:paraId="3C414656" w14:textId="755CCE66" w:rsidR="00AB5475" w:rsidRPr="00804B9F" w:rsidRDefault="00AB5475" w:rsidP="00293883">
            <w:pPr>
              <w:jc w:val="left"/>
              <w:rPr>
                <w:rFonts w:asciiTheme="majorBidi" w:hAnsiTheme="majorBidi" w:cstheme="majorBidi"/>
                <w:color w:val="000000" w:themeColor="text1"/>
                <w:sz w:val="20"/>
                <w:szCs w:val="20"/>
              </w:rPr>
            </w:pPr>
          </w:p>
        </w:tc>
      </w:tr>
      <w:tr w:rsidR="00AB5475" w:rsidRPr="00804B9F" w14:paraId="03FCE8DF" w14:textId="77777777" w:rsidTr="00BC52E8">
        <w:tc>
          <w:tcPr>
            <w:tcW w:w="2809" w:type="dxa"/>
          </w:tcPr>
          <w:p w14:paraId="7CC7D46E" w14:textId="344F5FA1" w:rsidR="00AB5475" w:rsidRPr="00804B9F" w:rsidRDefault="007873C9" w:rsidP="00727AB4">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18</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727AB4">
              <w:rPr>
                <w:rFonts w:asciiTheme="majorBidi" w:eastAsia="Times New Roman" w:hAnsiTheme="majorBidi" w:cstheme="majorBidi"/>
                <w:color w:val="000000" w:themeColor="text1"/>
                <w:sz w:val="20"/>
                <w:szCs w:val="20"/>
                <w:lang w:val="ru-RU" w:eastAsia="en-CA"/>
              </w:rPr>
              <w:t xml:space="preserve">Сокращение вредных мер стимулирования </w:t>
            </w:r>
            <w:r w:rsidR="00727AB4" w:rsidRPr="00727AB4">
              <w:rPr>
                <w:rFonts w:asciiTheme="majorBidi" w:eastAsia="Times New Roman" w:hAnsiTheme="majorBidi" w:cstheme="majorBidi"/>
                <w:color w:val="000000" w:themeColor="text1"/>
                <w:sz w:val="20"/>
                <w:szCs w:val="20"/>
                <w:lang w:val="ru-RU" w:eastAsia="en-CA"/>
              </w:rPr>
              <w:t>как минимум на 500 млрд долл. США в год</w:t>
            </w:r>
            <w:r w:rsidR="00727AB4">
              <w:rPr>
                <w:rFonts w:asciiTheme="majorBidi" w:eastAsia="Times New Roman" w:hAnsiTheme="majorBidi" w:cstheme="majorBidi"/>
                <w:color w:val="000000" w:themeColor="text1"/>
                <w:sz w:val="20"/>
                <w:szCs w:val="20"/>
                <w:lang w:val="ru-RU" w:eastAsia="en-CA"/>
              </w:rPr>
              <w:t xml:space="preserve"> и </w:t>
            </w:r>
            <w:r w:rsidR="00727AB4" w:rsidRPr="00727AB4">
              <w:rPr>
                <w:rFonts w:asciiTheme="majorBidi" w:eastAsia="Times New Roman" w:hAnsiTheme="majorBidi" w:cstheme="majorBidi"/>
                <w:color w:val="000000" w:themeColor="text1"/>
                <w:sz w:val="20"/>
                <w:szCs w:val="20"/>
                <w:lang w:val="ru-RU" w:eastAsia="en-CA"/>
              </w:rPr>
              <w:t xml:space="preserve">расширение применения положительных мер стимулирования для сохранения </w:t>
            </w:r>
            <w:r w:rsidR="00727AB4">
              <w:rPr>
                <w:rFonts w:asciiTheme="majorBidi" w:eastAsia="Times New Roman" w:hAnsiTheme="majorBidi" w:cstheme="majorBidi"/>
                <w:color w:val="000000" w:themeColor="text1"/>
                <w:sz w:val="20"/>
                <w:szCs w:val="20"/>
                <w:lang w:val="ru-RU" w:eastAsia="en-CA"/>
              </w:rPr>
              <w:t xml:space="preserve">биоразнообразия </w:t>
            </w:r>
          </w:p>
        </w:tc>
        <w:tc>
          <w:tcPr>
            <w:tcW w:w="3138" w:type="dxa"/>
          </w:tcPr>
          <w:p w14:paraId="7A58299A" w14:textId="5E8EE5E2" w:rsidR="002B2846" w:rsidRDefault="002B2846" w:rsidP="002B2846">
            <w:pPr>
              <w:jc w:val="left"/>
              <w:rPr>
                <w:rFonts w:eastAsia="Calibri"/>
                <w:bCs/>
                <w:sz w:val="20"/>
                <w:szCs w:val="20"/>
                <w:lang w:val="ru-RU"/>
              </w:rPr>
            </w:pPr>
            <w:r w:rsidRPr="002B2846">
              <w:rPr>
                <w:rFonts w:eastAsia="Calibri"/>
                <w:bCs/>
                <w:sz w:val="20"/>
                <w:szCs w:val="20"/>
                <w:lang w:val="ru-RU"/>
              </w:rPr>
              <w:t>Отдел по учету проблематики биоразнообразия, экономике и финансам</w:t>
            </w:r>
          </w:p>
          <w:p w14:paraId="192D80D7" w14:textId="77777777" w:rsidR="00AB5475" w:rsidRPr="00804B9F" w:rsidRDefault="00AB5475" w:rsidP="00293883">
            <w:pPr>
              <w:jc w:val="left"/>
              <w:rPr>
                <w:rFonts w:asciiTheme="majorBidi" w:hAnsiTheme="majorBidi" w:cstheme="majorBidi"/>
                <w:sz w:val="20"/>
                <w:szCs w:val="20"/>
              </w:rPr>
            </w:pPr>
          </w:p>
        </w:tc>
        <w:tc>
          <w:tcPr>
            <w:tcW w:w="3834" w:type="dxa"/>
          </w:tcPr>
          <w:p w14:paraId="7A4A3D09" w14:textId="77777777" w:rsidR="003C04F5" w:rsidRDefault="003C04F5" w:rsidP="003C04F5">
            <w:pPr>
              <w:jc w:val="left"/>
              <w:rPr>
                <w:rFonts w:eastAsia="Calibri"/>
                <w:bCs/>
                <w:sz w:val="20"/>
                <w:szCs w:val="20"/>
                <w:lang w:val="ru-RU"/>
              </w:rPr>
            </w:pPr>
            <w:r w:rsidRPr="0044170B">
              <w:rPr>
                <w:rFonts w:eastAsia="Calibri"/>
                <w:bCs/>
                <w:sz w:val="20"/>
                <w:szCs w:val="20"/>
                <w:lang w:val="ru-RU"/>
              </w:rPr>
              <w:t>Отдел планирования, м</w:t>
            </w:r>
            <w:r>
              <w:rPr>
                <w:rFonts w:eastAsia="Calibri"/>
                <w:bCs/>
                <w:sz w:val="20"/>
                <w:szCs w:val="20"/>
                <w:lang w:val="ru-RU"/>
              </w:rPr>
              <w:t>ониторинга и управления знаниями</w:t>
            </w:r>
          </w:p>
          <w:p w14:paraId="01B47BC5" w14:textId="266E8DFF" w:rsidR="006C7C87" w:rsidRPr="003C04F5" w:rsidRDefault="003C04F5" w:rsidP="003C04F5">
            <w:pPr>
              <w:jc w:val="left"/>
              <w:rPr>
                <w:rFonts w:asciiTheme="majorBidi" w:hAnsiTheme="majorBidi" w:cstheme="majorBidi"/>
                <w:sz w:val="20"/>
                <w:szCs w:val="20"/>
              </w:rPr>
            </w:pPr>
            <w:r w:rsidRPr="003C04F5">
              <w:rPr>
                <w:rFonts w:eastAsia="Calibri"/>
                <w:bCs/>
                <w:sz w:val="20"/>
                <w:szCs w:val="20"/>
                <w:lang w:val="ru-RU"/>
              </w:rPr>
              <w:t>Отдел по взаимодействию и сотрудничеству</w:t>
            </w:r>
            <w:r w:rsidR="002A30E6" w:rsidRPr="00804B9F">
              <w:rPr>
                <w:rFonts w:asciiTheme="majorBidi" w:hAnsiTheme="majorBidi" w:cstheme="majorBidi"/>
                <w:color w:val="000000" w:themeColor="text1"/>
                <w:sz w:val="20"/>
                <w:szCs w:val="20"/>
              </w:rPr>
              <w:br/>
            </w:r>
            <w:r w:rsidRPr="0044170B">
              <w:rPr>
                <w:rFonts w:eastAsia="Calibri"/>
                <w:bCs/>
                <w:sz w:val="20"/>
                <w:szCs w:val="20"/>
                <w:lang w:val="ru-RU"/>
              </w:rPr>
              <w:t>Отдел по коммуникации, просвещению и повышению осведомленности общественности</w:t>
            </w:r>
          </w:p>
        </w:tc>
      </w:tr>
      <w:tr w:rsidR="00AB5475" w:rsidRPr="00804B9F" w14:paraId="2B9BF8F5" w14:textId="77777777" w:rsidTr="00BC52E8">
        <w:tc>
          <w:tcPr>
            <w:tcW w:w="2809" w:type="dxa"/>
          </w:tcPr>
          <w:p w14:paraId="187E5E40" w14:textId="7ED0CD3B" w:rsidR="00AB5475" w:rsidRPr="00804B9F" w:rsidRDefault="007873C9" w:rsidP="00BD217D">
            <w:pPr>
              <w:jc w:val="left"/>
              <w:rPr>
                <w:rFonts w:asciiTheme="majorBidi" w:eastAsia="Times New Roman" w:hAnsiTheme="majorBidi" w:cstheme="majorBidi"/>
                <w:color w:val="000000" w:themeColor="text1"/>
                <w:sz w:val="20"/>
                <w:szCs w:val="20"/>
                <w:lang w:eastAsia="en-CA"/>
              </w:rPr>
            </w:pPr>
            <w:proofErr w:type="spellStart"/>
            <w:r>
              <w:rPr>
                <w:rFonts w:asciiTheme="majorBidi" w:hAnsiTheme="majorBidi" w:cstheme="majorBidi"/>
                <w:color w:val="000000" w:themeColor="text1"/>
                <w:sz w:val="20"/>
                <w:szCs w:val="20"/>
              </w:rPr>
              <w:t>Задача</w:t>
            </w:r>
            <w:proofErr w:type="spellEnd"/>
            <w:r w:rsidR="00AB5475" w:rsidRPr="00804B9F">
              <w:rPr>
                <w:rFonts w:asciiTheme="majorBidi" w:hAnsiTheme="majorBidi" w:cstheme="majorBidi"/>
                <w:color w:val="000000" w:themeColor="text1"/>
                <w:sz w:val="20"/>
                <w:szCs w:val="20"/>
              </w:rPr>
              <w:t xml:space="preserve"> 19</w:t>
            </w:r>
            <w:r w:rsidR="00524744">
              <w:rPr>
                <w:rFonts w:asciiTheme="majorBidi" w:hAnsiTheme="majorBidi" w:cstheme="majorBidi"/>
                <w:color w:val="000000" w:themeColor="text1"/>
                <w:sz w:val="20"/>
                <w:szCs w:val="20"/>
              </w:rPr>
              <w:t>.</w:t>
            </w:r>
            <w:r w:rsidR="00AB5475" w:rsidRPr="00804B9F">
              <w:rPr>
                <w:rFonts w:asciiTheme="majorBidi" w:hAnsiTheme="majorBidi" w:cstheme="majorBidi"/>
                <w:color w:val="000000" w:themeColor="text1"/>
                <w:sz w:val="20"/>
                <w:szCs w:val="20"/>
              </w:rPr>
              <w:t xml:space="preserve"> Mo</w:t>
            </w:r>
            <w:proofErr w:type="spellStart"/>
            <w:r w:rsidR="00BD217D">
              <w:rPr>
                <w:rFonts w:asciiTheme="majorBidi" w:hAnsiTheme="majorBidi" w:cstheme="majorBidi"/>
                <w:color w:val="000000" w:themeColor="text1"/>
                <w:sz w:val="20"/>
                <w:szCs w:val="20"/>
                <w:lang w:val="ru-RU"/>
              </w:rPr>
              <w:t>билизация</w:t>
            </w:r>
            <w:proofErr w:type="spellEnd"/>
            <w:r w:rsidR="00BD217D">
              <w:rPr>
                <w:rFonts w:asciiTheme="majorBidi" w:hAnsiTheme="majorBidi" w:cstheme="majorBidi"/>
                <w:color w:val="000000" w:themeColor="text1"/>
                <w:sz w:val="20"/>
                <w:szCs w:val="20"/>
                <w:lang w:val="ru-RU"/>
              </w:rPr>
              <w:t xml:space="preserve"> в интересах биоразнообразия </w:t>
            </w:r>
            <w:r w:rsidR="00BD217D" w:rsidRPr="00BD217D">
              <w:rPr>
                <w:rFonts w:asciiTheme="majorBidi" w:hAnsiTheme="majorBidi" w:cstheme="majorBidi"/>
                <w:color w:val="000000" w:themeColor="text1"/>
                <w:sz w:val="20"/>
                <w:szCs w:val="20"/>
              </w:rPr>
              <w:t>200</w:t>
            </w:r>
            <w:r w:rsidR="00BD217D">
              <w:rPr>
                <w:rFonts w:asciiTheme="majorBidi" w:hAnsiTheme="majorBidi" w:cstheme="majorBidi"/>
                <w:color w:val="000000" w:themeColor="text1"/>
                <w:sz w:val="20"/>
                <w:szCs w:val="20"/>
                <w:lang w:val="ru-RU"/>
              </w:rPr>
              <w:t xml:space="preserve"> </w:t>
            </w:r>
            <w:proofErr w:type="spellStart"/>
            <w:r w:rsidR="00BD217D" w:rsidRPr="00BD217D">
              <w:rPr>
                <w:rFonts w:asciiTheme="majorBidi" w:hAnsiTheme="majorBidi" w:cstheme="majorBidi"/>
                <w:color w:val="000000" w:themeColor="text1"/>
                <w:sz w:val="20"/>
                <w:szCs w:val="20"/>
              </w:rPr>
              <w:t>млрд</w:t>
            </w:r>
            <w:proofErr w:type="spellEnd"/>
            <w:r w:rsidR="00BD217D" w:rsidRPr="00BD217D">
              <w:rPr>
                <w:rFonts w:asciiTheme="majorBidi" w:hAnsiTheme="majorBidi" w:cstheme="majorBidi"/>
                <w:color w:val="000000" w:themeColor="text1"/>
                <w:sz w:val="20"/>
                <w:szCs w:val="20"/>
              </w:rPr>
              <w:t xml:space="preserve"> </w:t>
            </w:r>
            <w:proofErr w:type="spellStart"/>
            <w:r w:rsidR="00BD217D" w:rsidRPr="00BD217D">
              <w:rPr>
                <w:rFonts w:asciiTheme="majorBidi" w:hAnsiTheme="majorBidi" w:cstheme="majorBidi"/>
                <w:color w:val="000000" w:themeColor="text1"/>
                <w:sz w:val="20"/>
                <w:szCs w:val="20"/>
              </w:rPr>
              <w:t>долл</w:t>
            </w:r>
            <w:proofErr w:type="spellEnd"/>
            <w:r w:rsidR="00BD217D" w:rsidRPr="00BD217D">
              <w:rPr>
                <w:rFonts w:asciiTheme="majorBidi" w:hAnsiTheme="majorBidi" w:cstheme="majorBidi"/>
                <w:color w:val="000000" w:themeColor="text1"/>
                <w:sz w:val="20"/>
                <w:szCs w:val="20"/>
              </w:rPr>
              <w:t xml:space="preserve">. США в </w:t>
            </w:r>
            <w:proofErr w:type="spellStart"/>
            <w:r w:rsidR="00BD217D" w:rsidRPr="00BD217D">
              <w:rPr>
                <w:rFonts w:asciiTheme="majorBidi" w:hAnsiTheme="majorBidi" w:cstheme="majorBidi"/>
                <w:color w:val="000000" w:themeColor="text1"/>
                <w:sz w:val="20"/>
                <w:szCs w:val="20"/>
              </w:rPr>
              <w:t>год</w:t>
            </w:r>
            <w:proofErr w:type="spellEnd"/>
            <w:r w:rsidR="00BD217D">
              <w:rPr>
                <w:rFonts w:asciiTheme="majorBidi" w:hAnsiTheme="majorBidi" w:cstheme="majorBidi"/>
                <w:color w:val="000000" w:themeColor="text1"/>
                <w:sz w:val="20"/>
                <w:szCs w:val="20"/>
                <w:lang w:val="ru-RU"/>
              </w:rPr>
              <w:t xml:space="preserve"> из всех источников, включая м</w:t>
            </w:r>
            <w:r w:rsidR="00845366">
              <w:rPr>
                <w:rFonts w:asciiTheme="majorBidi" w:hAnsiTheme="majorBidi" w:cstheme="majorBidi"/>
                <w:color w:val="000000" w:themeColor="text1"/>
                <w:sz w:val="20"/>
                <w:szCs w:val="20"/>
                <w:lang w:val="ru-RU"/>
              </w:rPr>
              <w:t>е</w:t>
            </w:r>
            <w:r w:rsidR="00BD217D">
              <w:rPr>
                <w:rFonts w:asciiTheme="majorBidi" w:hAnsiTheme="majorBidi" w:cstheme="majorBidi"/>
                <w:color w:val="000000" w:themeColor="text1"/>
                <w:sz w:val="20"/>
                <w:szCs w:val="20"/>
                <w:lang w:val="ru-RU"/>
              </w:rPr>
              <w:t xml:space="preserve">ждународное финансирование в объеме 30 </w:t>
            </w:r>
            <w:proofErr w:type="spellStart"/>
            <w:r w:rsidR="00BD217D" w:rsidRPr="00BD217D">
              <w:rPr>
                <w:rFonts w:asciiTheme="majorBidi" w:hAnsiTheme="majorBidi" w:cstheme="majorBidi"/>
                <w:color w:val="000000" w:themeColor="text1"/>
                <w:sz w:val="20"/>
                <w:szCs w:val="20"/>
              </w:rPr>
              <w:t>млрд</w:t>
            </w:r>
            <w:proofErr w:type="spellEnd"/>
            <w:r w:rsidR="00BD217D" w:rsidRPr="00BD217D">
              <w:rPr>
                <w:rFonts w:asciiTheme="majorBidi" w:hAnsiTheme="majorBidi" w:cstheme="majorBidi"/>
                <w:color w:val="000000" w:themeColor="text1"/>
                <w:sz w:val="20"/>
                <w:szCs w:val="20"/>
              </w:rPr>
              <w:t xml:space="preserve"> </w:t>
            </w:r>
            <w:proofErr w:type="spellStart"/>
            <w:r w:rsidR="00BD217D" w:rsidRPr="00BD217D">
              <w:rPr>
                <w:rFonts w:asciiTheme="majorBidi" w:hAnsiTheme="majorBidi" w:cstheme="majorBidi"/>
                <w:color w:val="000000" w:themeColor="text1"/>
                <w:sz w:val="20"/>
                <w:szCs w:val="20"/>
              </w:rPr>
              <w:t>долл</w:t>
            </w:r>
            <w:proofErr w:type="spellEnd"/>
            <w:r w:rsidR="00BD217D" w:rsidRPr="00BD217D">
              <w:rPr>
                <w:rFonts w:asciiTheme="majorBidi" w:hAnsiTheme="majorBidi" w:cstheme="majorBidi"/>
                <w:color w:val="000000" w:themeColor="text1"/>
                <w:sz w:val="20"/>
                <w:szCs w:val="20"/>
              </w:rPr>
              <w:t>. США</w:t>
            </w:r>
          </w:p>
        </w:tc>
        <w:tc>
          <w:tcPr>
            <w:tcW w:w="3138" w:type="dxa"/>
          </w:tcPr>
          <w:p w14:paraId="26730F44" w14:textId="0726E627" w:rsidR="002B2846" w:rsidRDefault="002B2846" w:rsidP="002B2846">
            <w:pPr>
              <w:jc w:val="left"/>
              <w:rPr>
                <w:rFonts w:eastAsia="Calibri"/>
                <w:bCs/>
                <w:sz w:val="20"/>
                <w:szCs w:val="20"/>
                <w:lang w:val="ru-RU"/>
              </w:rPr>
            </w:pPr>
            <w:r w:rsidRPr="002B2846">
              <w:rPr>
                <w:rFonts w:eastAsia="Calibri"/>
                <w:bCs/>
                <w:sz w:val="20"/>
                <w:szCs w:val="20"/>
                <w:lang w:val="ru-RU"/>
              </w:rPr>
              <w:t>Отдел по учету проблематики биоразнообразия, экономике и финансам</w:t>
            </w:r>
          </w:p>
          <w:p w14:paraId="42F2804D" w14:textId="77777777" w:rsidR="00AB5475" w:rsidRPr="00804B9F" w:rsidRDefault="00AB5475" w:rsidP="00293883">
            <w:pPr>
              <w:jc w:val="left"/>
              <w:rPr>
                <w:rFonts w:asciiTheme="majorBidi" w:hAnsiTheme="majorBidi" w:cstheme="majorBidi"/>
                <w:sz w:val="20"/>
                <w:szCs w:val="20"/>
              </w:rPr>
            </w:pPr>
          </w:p>
        </w:tc>
        <w:tc>
          <w:tcPr>
            <w:tcW w:w="3834" w:type="dxa"/>
          </w:tcPr>
          <w:p w14:paraId="3941F3A9" w14:textId="7E323A13" w:rsidR="003C04F5" w:rsidRDefault="003C04F5" w:rsidP="003C04F5">
            <w:pPr>
              <w:jc w:val="left"/>
              <w:rPr>
                <w:rFonts w:eastAsia="Calibri"/>
                <w:bCs/>
                <w:sz w:val="20"/>
                <w:szCs w:val="20"/>
                <w:lang w:val="ru-RU"/>
              </w:rPr>
            </w:pPr>
            <w:r w:rsidRPr="0044170B">
              <w:rPr>
                <w:rFonts w:eastAsia="Calibri"/>
                <w:bCs/>
                <w:sz w:val="20"/>
                <w:szCs w:val="20"/>
                <w:lang w:val="ru-RU"/>
              </w:rPr>
              <w:t>Отдел планирования, м</w:t>
            </w:r>
            <w:r>
              <w:rPr>
                <w:rFonts w:eastAsia="Calibri"/>
                <w:bCs/>
                <w:sz w:val="20"/>
                <w:szCs w:val="20"/>
                <w:lang w:val="ru-RU"/>
              </w:rPr>
              <w:t>ониторинга и управления знаниями</w:t>
            </w:r>
          </w:p>
          <w:p w14:paraId="10D41AAD" w14:textId="77777777" w:rsidR="003C04F5" w:rsidRDefault="003C04F5" w:rsidP="00293883">
            <w:pPr>
              <w:jc w:val="left"/>
              <w:rPr>
                <w:rFonts w:eastAsia="Calibri"/>
                <w:bCs/>
                <w:sz w:val="20"/>
                <w:szCs w:val="20"/>
                <w:lang w:val="ru-RU"/>
              </w:rPr>
            </w:pPr>
            <w:r w:rsidRPr="003C04F5">
              <w:rPr>
                <w:rFonts w:eastAsia="Calibri"/>
                <w:bCs/>
                <w:sz w:val="20"/>
                <w:szCs w:val="20"/>
                <w:lang w:val="ru-RU"/>
              </w:rPr>
              <w:t>Отдел доступа и совместного использования выгод</w:t>
            </w:r>
          </w:p>
          <w:p w14:paraId="50963D0C" w14:textId="77777777" w:rsidR="003C04F5" w:rsidRDefault="003C04F5" w:rsidP="00293883">
            <w:pPr>
              <w:jc w:val="left"/>
              <w:rPr>
                <w:rFonts w:eastAsia="Calibri"/>
                <w:bCs/>
                <w:sz w:val="20"/>
                <w:szCs w:val="20"/>
                <w:lang w:val="ru-RU"/>
              </w:rPr>
            </w:pPr>
            <w:r w:rsidRPr="003C04F5">
              <w:rPr>
                <w:rFonts w:eastAsia="Calibri"/>
                <w:bCs/>
                <w:sz w:val="20"/>
                <w:szCs w:val="20"/>
                <w:lang w:val="ru-RU"/>
              </w:rPr>
              <w:t>Отдел по взаимодействию и сотрудничеству</w:t>
            </w:r>
          </w:p>
          <w:p w14:paraId="6C30EA5E" w14:textId="297A30EF" w:rsidR="006C7C87" w:rsidRPr="00804B9F" w:rsidRDefault="003C04F5" w:rsidP="003C04F5">
            <w:pPr>
              <w:jc w:val="left"/>
              <w:rPr>
                <w:rFonts w:asciiTheme="majorBidi" w:hAnsiTheme="majorBidi" w:cstheme="majorBidi"/>
                <w:color w:val="000000" w:themeColor="text1"/>
                <w:sz w:val="20"/>
                <w:szCs w:val="20"/>
              </w:rPr>
            </w:pPr>
            <w:r w:rsidRPr="003C04F5">
              <w:rPr>
                <w:rFonts w:eastAsia="Calibri"/>
                <w:bCs/>
                <w:sz w:val="20"/>
                <w:szCs w:val="20"/>
                <w:lang w:val="ru-RU"/>
              </w:rPr>
              <w:t>Отдел по коммуникации, просвещению и повышению осведомленности общественности</w:t>
            </w:r>
            <w:r w:rsidRPr="00804B9F">
              <w:rPr>
                <w:rFonts w:asciiTheme="majorBidi" w:hAnsiTheme="majorBidi" w:cstheme="majorBidi"/>
                <w:color w:val="000000" w:themeColor="text1"/>
                <w:sz w:val="20"/>
                <w:szCs w:val="20"/>
              </w:rPr>
              <w:t xml:space="preserve"> </w:t>
            </w:r>
          </w:p>
        </w:tc>
      </w:tr>
      <w:tr w:rsidR="00AB5475" w:rsidRPr="00804B9F" w14:paraId="5069FD6C" w14:textId="77777777" w:rsidTr="00BC52E8">
        <w:tc>
          <w:tcPr>
            <w:tcW w:w="2809" w:type="dxa"/>
          </w:tcPr>
          <w:p w14:paraId="19AA9C8F" w14:textId="10B08DF1" w:rsidR="00AB5475" w:rsidRPr="00804B9F" w:rsidRDefault="007873C9" w:rsidP="00F80F1E">
            <w:pPr>
              <w:jc w:val="left"/>
              <w:rPr>
                <w:rFonts w:asciiTheme="majorBidi" w:eastAsia="Times New Roman" w:hAnsiTheme="majorBidi" w:cstheme="majorBidi"/>
                <w:color w:val="000000" w:themeColor="text1"/>
                <w:sz w:val="20"/>
                <w:szCs w:val="20"/>
                <w:lang w:eastAsia="en-CA"/>
              </w:rPr>
            </w:pPr>
            <w:proofErr w:type="spellStart"/>
            <w:r>
              <w:rPr>
                <w:rFonts w:asciiTheme="majorBidi" w:hAnsiTheme="majorBidi" w:cstheme="majorBidi"/>
                <w:color w:val="000000" w:themeColor="text1"/>
                <w:sz w:val="20"/>
                <w:szCs w:val="20"/>
              </w:rPr>
              <w:t>Задача</w:t>
            </w:r>
            <w:proofErr w:type="spellEnd"/>
            <w:r w:rsidR="00AB5475" w:rsidRPr="00804B9F">
              <w:rPr>
                <w:rFonts w:asciiTheme="majorBidi" w:hAnsiTheme="majorBidi" w:cstheme="majorBidi"/>
                <w:color w:val="000000" w:themeColor="text1"/>
                <w:sz w:val="20"/>
                <w:szCs w:val="20"/>
              </w:rPr>
              <w:t xml:space="preserve"> 20</w:t>
            </w:r>
            <w:r w:rsidR="00524744">
              <w:rPr>
                <w:rFonts w:asciiTheme="majorBidi" w:hAnsiTheme="majorBidi" w:cstheme="majorBidi"/>
                <w:color w:val="000000" w:themeColor="text1"/>
                <w:sz w:val="20"/>
                <w:szCs w:val="20"/>
              </w:rPr>
              <w:t>.</w:t>
            </w:r>
            <w:r w:rsidR="00F80F1E">
              <w:rPr>
                <w:rFonts w:asciiTheme="majorBidi" w:hAnsiTheme="majorBidi" w:cstheme="majorBidi"/>
                <w:color w:val="000000" w:themeColor="text1"/>
                <w:sz w:val="20"/>
                <w:szCs w:val="20"/>
              </w:rPr>
              <w:t xml:space="preserve"> </w:t>
            </w:r>
            <w:r w:rsidR="00F80F1E">
              <w:rPr>
                <w:rFonts w:asciiTheme="majorBidi" w:hAnsiTheme="majorBidi" w:cstheme="majorBidi"/>
                <w:color w:val="000000" w:themeColor="text1"/>
                <w:sz w:val="20"/>
                <w:szCs w:val="20"/>
                <w:lang w:val="ru-RU"/>
              </w:rPr>
              <w:t>Активизация наращивания потенциала, передачи технологий и</w:t>
            </w:r>
            <w:r w:rsidR="00067E98" w:rsidRPr="00804B9F">
              <w:rPr>
                <w:rFonts w:asciiTheme="majorBidi" w:hAnsiTheme="majorBidi" w:cstheme="majorBidi"/>
                <w:color w:val="000000" w:themeColor="text1"/>
                <w:sz w:val="20"/>
                <w:szCs w:val="20"/>
              </w:rPr>
              <w:t xml:space="preserve"> </w:t>
            </w:r>
            <w:proofErr w:type="spellStart"/>
            <w:r w:rsidR="00F80F1E" w:rsidRPr="00F80F1E">
              <w:rPr>
                <w:rFonts w:asciiTheme="majorBidi" w:hAnsiTheme="majorBidi" w:cstheme="majorBidi"/>
                <w:color w:val="000000" w:themeColor="text1"/>
                <w:sz w:val="20"/>
                <w:szCs w:val="20"/>
              </w:rPr>
              <w:t>научно-техническо</w:t>
            </w:r>
            <w:proofErr w:type="spellEnd"/>
            <w:r w:rsidR="00F80F1E">
              <w:rPr>
                <w:rFonts w:asciiTheme="majorBidi" w:hAnsiTheme="majorBidi" w:cstheme="majorBidi"/>
                <w:color w:val="000000" w:themeColor="text1"/>
                <w:sz w:val="20"/>
                <w:szCs w:val="20"/>
                <w:lang w:val="ru-RU"/>
              </w:rPr>
              <w:t>го</w:t>
            </w:r>
            <w:r w:rsidR="00F80F1E" w:rsidRPr="00F80F1E">
              <w:rPr>
                <w:rFonts w:asciiTheme="majorBidi" w:hAnsiTheme="majorBidi" w:cstheme="majorBidi"/>
                <w:color w:val="000000" w:themeColor="text1"/>
                <w:sz w:val="20"/>
                <w:szCs w:val="20"/>
              </w:rPr>
              <w:t xml:space="preserve"> </w:t>
            </w:r>
            <w:proofErr w:type="spellStart"/>
            <w:r w:rsidR="00F80F1E" w:rsidRPr="00F80F1E">
              <w:rPr>
                <w:rFonts w:asciiTheme="majorBidi" w:hAnsiTheme="majorBidi" w:cstheme="majorBidi"/>
                <w:color w:val="000000" w:themeColor="text1"/>
                <w:sz w:val="20"/>
                <w:szCs w:val="20"/>
              </w:rPr>
              <w:t>сотрудничеств</w:t>
            </w:r>
            <w:proofErr w:type="spellEnd"/>
            <w:r w:rsidR="00F80F1E">
              <w:rPr>
                <w:rFonts w:asciiTheme="majorBidi" w:hAnsiTheme="majorBidi" w:cstheme="majorBidi"/>
                <w:color w:val="000000" w:themeColor="text1"/>
                <w:sz w:val="20"/>
                <w:szCs w:val="20"/>
                <w:lang w:val="ru-RU"/>
              </w:rPr>
              <w:t xml:space="preserve">а в интересах биоразнообразия </w:t>
            </w:r>
          </w:p>
        </w:tc>
        <w:tc>
          <w:tcPr>
            <w:tcW w:w="3138" w:type="dxa"/>
          </w:tcPr>
          <w:p w14:paraId="4144CD5A" w14:textId="0359911C" w:rsidR="00AB5475" w:rsidRPr="00804B9F" w:rsidRDefault="00C35980" w:rsidP="00293883">
            <w:pPr>
              <w:jc w:val="left"/>
              <w:rPr>
                <w:rFonts w:asciiTheme="majorBidi" w:hAnsiTheme="majorBidi" w:cstheme="majorBidi"/>
                <w:sz w:val="20"/>
                <w:szCs w:val="20"/>
              </w:rPr>
            </w:pPr>
            <w:r w:rsidRPr="00C35980">
              <w:rPr>
                <w:rFonts w:eastAsia="Calibri"/>
                <w:bCs/>
                <w:sz w:val="20"/>
                <w:szCs w:val="20"/>
                <w:lang w:val="ru-RU"/>
              </w:rPr>
              <w:t>Отдел развития потенциала и поддержки осуществления на национальном уровне</w:t>
            </w:r>
          </w:p>
        </w:tc>
        <w:tc>
          <w:tcPr>
            <w:tcW w:w="3834" w:type="dxa"/>
          </w:tcPr>
          <w:p w14:paraId="379850E9" w14:textId="77777777" w:rsidR="00C35980" w:rsidRDefault="00C35980" w:rsidP="00293883">
            <w:pPr>
              <w:jc w:val="left"/>
              <w:rPr>
                <w:rFonts w:eastAsia="Calibri"/>
                <w:bCs/>
                <w:sz w:val="20"/>
                <w:szCs w:val="20"/>
                <w:lang w:val="ru-RU"/>
              </w:rPr>
            </w:pPr>
            <w:r w:rsidRPr="00C35980">
              <w:rPr>
                <w:rFonts w:eastAsia="Calibri"/>
                <w:bCs/>
                <w:sz w:val="20"/>
                <w:szCs w:val="20"/>
                <w:lang w:val="ru-RU"/>
              </w:rPr>
              <w:t>Отдел планирования, мониторинга и управления знаниями</w:t>
            </w:r>
          </w:p>
          <w:p w14:paraId="2ECE7C46" w14:textId="77777777" w:rsidR="00C35980" w:rsidRDefault="00C35980" w:rsidP="00293883">
            <w:pPr>
              <w:jc w:val="left"/>
              <w:rPr>
                <w:rFonts w:eastAsia="Calibri"/>
                <w:bCs/>
                <w:sz w:val="20"/>
                <w:szCs w:val="20"/>
                <w:lang w:val="ru-RU"/>
              </w:rPr>
            </w:pPr>
            <w:r w:rsidRPr="00C35980">
              <w:rPr>
                <w:rFonts w:eastAsia="Calibri"/>
                <w:bCs/>
                <w:sz w:val="20"/>
                <w:szCs w:val="20"/>
                <w:lang w:val="ru-RU"/>
              </w:rPr>
              <w:t>Отдел доступа и совместного использования выгод</w:t>
            </w:r>
          </w:p>
          <w:p w14:paraId="59B78207" w14:textId="77777777" w:rsidR="00C35980" w:rsidRDefault="00C35980" w:rsidP="00293883">
            <w:pPr>
              <w:jc w:val="left"/>
              <w:rPr>
                <w:rFonts w:eastAsia="Calibri"/>
                <w:bCs/>
                <w:sz w:val="20"/>
                <w:szCs w:val="20"/>
                <w:lang w:val="ru-RU"/>
              </w:rPr>
            </w:pPr>
            <w:r w:rsidRPr="00C35980">
              <w:rPr>
                <w:rFonts w:eastAsia="Calibri"/>
                <w:bCs/>
                <w:sz w:val="20"/>
                <w:szCs w:val="20"/>
                <w:lang w:val="ru-RU"/>
              </w:rPr>
              <w:t>Отдел по анализу движущих факторов и межсекторальной работе</w:t>
            </w:r>
          </w:p>
          <w:p w14:paraId="0CFFE7BD" w14:textId="0149FB5A" w:rsidR="00AB5475" w:rsidRPr="00804B9F" w:rsidRDefault="00C35980" w:rsidP="00C35980">
            <w:pPr>
              <w:jc w:val="left"/>
              <w:rPr>
                <w:rFonts w:asciiTheme="majorBidi" w:hAnsiTheme="majorBidi" w:cstheme="majorBidi"/>
                <w:color w:val="000000" w:themeColor="text1"/>
                <w:sz w:val="20"/>
                <w:szCs w:val="20"/>
              </w:rPr>
            </w:pPr>
            <w:r w:rsidRPr="00C35980">
              <w:rPr>
                <w:rFonts w:eastAsia="Calibri"/>
                <w:bCs/>
                <w:sz w:val="20"/>
                <w:szCs w:val="20"/>
                <w:lang w:val="ru-RU"/>
              </w:rPr>
              <w:t>Отдел по вопросам науки и политики в области экосистем</w:t>
            </w:r>
          </w:p>
        </w:tc>
      </w:tr>
      <w:tr w:rsidR="00AB5475" w:rsidRPr="00804B9F" w14:paraId="1E921DFF" w14:textId="77777777" w:rsidTr="00BC52E8">
        <w:tc>
          <w:tcPr>
            <w:tcW w:w="2809" w:type="dxa"/>
          </w:tcPr>
          <w:p w14:paraId="0D2C082E" w14:textId="2FE51035" w:rsidR="00AB5475" w:rsidRPr="00804B9F" w:rsidRDefault="007873C9" w:rsidP="004A767C">
            <w:pPr>
              <w:jc w:val="left"/>
              <w:rPr>
                <w:rFonts w:asciiTheme="majorBidi" w:eastAsia="Times New Roman" w:hAnsiTheme="majorBidi" w:cstheme="majorBidi"/>
                <w:color w:val="000000" w:themeColor="text1"/>
                <w:sz w:val="20"/>
                <w:szCs w:val="20"/>
                <w:lang w:eastAsia="en-CA"/>
              </w:rPr>
            </w:pPr>
            <w:proofErr w:type="spellStart"/>
            <w:r>
              <w:rPr>
                <w:rFonts w:asciiTheme="majorBidi" w:hAnsiTheme="majorBidi" w:cstheme="majorBidi"/>
                <w:color w:val="000000" w:themeColor="text1"/>
                <w:sz w:val="20"/>
                <w:szCs w:val="20"/>
              </w:rPr>
              <w:t>Задача</w:t>
            </w:r>
            <w:proofErr w:type="spellEnd"/>
            <w:r w:rsidR="00AB5475" w:rsidRPr="00804B9F">
              <w:rPr>
                <w:rFonts w:asciiTheme="majorBidi" w:hAnsiTheme="majorBidi" w:cstheme="majorBidi"/>
                <w:color w:val="000000" w:themeColor="text1"/>
                <w:sz w:val="20"/>
                <w:szCs w:val="20"/>
              </w:rPr>
              <w:t xml:space="preserve"> 21</w:t>
            </w:r>
            <w:r w:rsidR="00524744">
              <w:rPr>
                <w:rFonts w:asciiTheme="majorBidi" w:hAnsiTheme="majorBidi" w:cstheme="majorBidi"/>
                <w:color w:val="000000" w:themeColor="text1"/>
                <w:sz w:val="20"/>
                <w:szCs w:val="20"/>
              </w:rPr>
              <w:t>.</w:t>
            </w:r>
            <w:r w:rsidR="00AB5475" w:rsidRPr="00804B9F">
              <w:rPr>
                <w:rFonts w:asciiTheme="majorBidi" w:hAnsiTheme="majorBidi" w:cstheme="majorBidi"/>
                <w:color w:val="000000" w:themeColor="text1"/>
                <w:sz w:val="20"/>
                <w:szCs w:val="20"/>
              </w:rPr>
              <w:t xml:space="preserve"> </w:t>
            </w:r>
            <w:r w:rsidR="00B77363">
              <w:rPr>
                <w:rFonts w:asciiTheme="majorBidi" w:hAnsiTheme="majorBidi" w:cstheme="majorBidi"/>
                <w:color w:val="000000" w:themeColor="text1"/>
                <w:sz w:val="20"/>
                <w:szCs w:val="20"/>
                <w:lang w:val="ru-RU"/>
              </w:rPr>
              <w:t xml:space="preserve">Обеспечение доступности имеющихся знаний для руководства деятельностью </w:t>
            </w:r>
            <w:r w:rsidR="004A767C">
              <w:rPr>
                <w:rFonts w:asciiTheme="majorBidi" w:hAnsiTheme="majorBidi" w:cstheme="majorBidi"/>
                <w:color w:val="000000" w:themeColor="text1"/>
                <w:sz w:val="20"/>
                <w:szCs w:val="20"/>
                <w:lang w:val="ru-RU"/>
              </w:rPr>
              <w:t xml:space="preserve">по сохранению </w:t>
            </w:r>
            <w:r w:rsidR="00B77363">
              <w:rPr>
                <w:rFonts w:asciiTheme="majorBidi" w:hAnsiTheme="majorBidi" w:cstheme="majorBidi"/>
                <w:color w:val="000000" w:themeColor="text1"/>
                <w:sz w:val="20"/>
                <w:szCs w:val="20"/>
                <w:lang w:val="ru-RU"/>
              </w:rPr>
              <w:t>биоразнооб</w:t>
            </w:r>
            <w:r w:rsidR="002343AB">
              <w:rPr>
                <w:rFonts w:asciiTheme="majorBidi" w:hAnsiTheme="majorBidi" w:cstheme="majorBidi"/>
                <w:color w:val="000000" w:themeColor="text1"/>
                <w:sz w:val="20"/>
                <w:szCs w:val="20"/>
                <w:lang w:val="ru-RU"/>
              </w:rPr>
              <w:t>р</w:t>
            </w:r>
            <w:r w:rsidR="00B77363">
              <w:rPr>
                <w:rFonts w:asciiTheme="majorBidi" w:hAnsiTheme="majorBidi" w:cstheme="majorBidi"/>
                <w:color w:val="000000" w:themeColor="text1"/>
                <w:sz w:val="20"/>
                <w:szCs w:val="20"/>
                <w:lang w:val="ru-RU"/>
              </w:rPr>
              <w:t xml:space="preserve">азия </w:t>
            </w:r>
          </w:p>
        </w:tc>
        <w:tc>
          <w:tcPr>
            <w:tcW w:w="3138" w:type="dxa"/>
          </w:tcPr>
          <w:p w14:paraId="71DA164C" w14:textId="77777777" w:rsidR="003C04F5" w:rsidRDefault="003C04F5" w:rsidP="003C04F5">
            <w:pPr>
              <w:jc w:val="left"/>
              <w:rPr>
                <w:rFonts w:eastAsia="Calibri"/>
                <w:bCs/>
                <w:sz w:val="20"/>
                <w:szCs w:val="20"/>
                <w:lang w:val="ru-RU"/>
              </w:rPr>
            </w:pPr>
            <w:r w:rsidRPr="0044170B">
              <w:rPr>
                <w:rFonts w:eastAsia="Calibri"/>
                <w:bCs/>
                <w:sz w:val="20"/>
                <w:szCs w:val="20"/>
                <w:lang w:val="ru-RU"/>
              </w:rPr>
              <w:t>Отдел планирования, м</w:t>
            </w:r>
            <w:r>
              <w:rPr>
                <w:rFonts w:eastAsia="Calibri"/>
                <w:bCs/>
                <w:sz w:val="20"/>
                <w:szCs w:val="20"/>
                <w:lang w:val="ru-RU"/>
              </w:rPr>
              <w:t>ониторинга и управления знаниями</w:t>
            </w:r>
          </w:p>
          <w:p w14:paraId="2D35A560" w14:textId="77777777" w:rsidR="006C7C87" w:rsidRPr="00804B9F" w:rsidRDefault="006C7C87" w:rsidP="00293883">
            <w:pPr>
              <w:jc w:val="left"/>
              <w:rPr>
                <w:rFonts w:asciiTheme="majorBidi" w:hAnsiTheme="majorBidi" w:cstheme="majorBidi"/>
                <w:sz w:val="20"/>
                <w:szCs w:val="20"/>
              </w:rPr>
            </w:pPr>
          </w:p>
          <w:p w14:paraId="6D428E6C" w14:textId="77777777" w:rsidR="006C7C87" w:rsidRPr="00804B9F" w:rsidRDefault="006C7C87" w:rsidP="00293883">
            <w:pPr>
              <w:jc w:val="left"/>
              <w:rPr>
                <w:rFonts w:asciiTheme="majorBidi" w:hAnsiTheme="majorBidi" w:cstheme="majorBidi"/>
                <w:sz w:val="20"/>
                <w:szCs w:val="20"/>
              </w:rPr>
            </w:pPr>
          </w:p>
        </w:tc>
        <w:tc>
          <w:tcPr>
            <w:tcW w:w="3834" w:type="dxa"/>
          </w:tcPr>
          <w:p w14:paraId="56208B99" w14:textId="77777777" w:rsidR="00C35980" w:rsidRDefault="00C35980" w:rsidP="00293883">
            <w:pPr>
              <w:jc w:val="left"/>
              <w:rPr>
                <w:rFonts w:eastAsia="Calibri"/>
                <w:bCs/>
                <w:sz w:val="20"/>
                <w:szCs w:val="20"/>
                <w:lang w:val="ru-RU"/>
              </w:rPr>
            </w:pPr>
            <w:r w:rsidRPr="00C35980">
              <w:rPr>
                <w:rFonts w:eastAsia="Calibri"/>
                <w:bCs/>
                <w:sz w:val="20"/>
                <w:szCs w:val="20"/>
                <w:lang w:val="ru-RU"/>
              </w:rPr>
              <w:t>Отдел развития потенциала и поддержки осуществления на национальном уровне Отдел доступа и совместного использования выгод</w:t>
            </w:r>
          </w:p>
          <w:p w14:paraId="46D2C310" w14:textId="1E902135" w:rsidR="00AB5475" w:rsidRPr="00804B9F" w:rsidRDefault="00C35980" w:rsidP="00C35980">
            <w:pPr>
              <w:jc w:val="left"/>
              <w:rPr>
                <w:rFonts w:asciiTheme="majorBidi" w:hAnsiTheme="majorBidi" w:cstheme="majorBidi"/>
                <w:color w:val="000000" w:themeColor="text1"/>
                <w:sz w:val="20"/>
                <w:szCs w:val="20"/>
              </w:rPr>
            </w:pPr>
            <w:r w:rsidRPr="00C35980">
              <w:rPr>
                <w:rFonts w:eastAsia="Calibri"/>
                <w:bCs/>
                <w:sz w:val="20"/>
                <w:szCs w:val="20"/>
                <w:lang w:val="ru-RU"/>
              </w:rPr>
              <w:t>Отдел по вопросам науки и политики</w:t>
            </w:r>
            <w:r>
              <w:rPr>
                <w:rFonts w:eastAsia="Calibri"/>
                <w:bCs/>
                <w:sz w:val="20"/>
                <w:szCs w:val="20"/>
                <w:lang w:val="ru-RU"/>
              </w:rPr>
              <w:t xml:space="preserve"> в области экосистем</w:t>
            </w:r>
          </w:p>
        </w:tc>
      </w:tr>
      <w:tr w:rsidR="00AB5475" w:rsidRPr="00804B9F" w14:paraId="51337DB1" w14:textId="77777777" w:rsidTr="00BC52E8">
        <w:tc>
          <w:tcPr>
            <w:tcW w:w="2809" w:type="dxa"/>
          </w:tcPr>
          <w:p w14:paraId="669589AA" w14:textId="78457F28" w:rsidR="00AB5475" w:rsidRPr="00804B9F" w:rsidRDefault="007873C9" w:rsidP="00B77363">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22</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r w:rsidR="00B77363">
              <w:rPr>
                <w:rFonts w:asciiTheme="majorBidi" w:eastAsia="+mn-ea" w:hAnsiTheme="majorBidi" w:cstheme="majorBidi"/>
                <w:color w:val="000000" w:themeColor="text1"/>
                <w:kern w:val="24"/>
                <w:sz w:val="20"/>
                <w:szCs w:val="20"/>
                <w:lang w:val="ru-RU" w:eastAsia="en-CA"/>
              </w:rPr>
              <w:t>Обеспечение</w:t>
            </w:r>
            <w:r w:rsidR="00B77363">
              <w:t xml:space="preserve"> </w:t>
            </w:r>
            <w:r w:rsidR="00B77363" w:rsidRPr="00B77363">
              <w:rPr>
                <w:rFonts w:asciiTheme="majorBidi" w:eastAsia="+mn-ea" w:hAnsiTheme="majorBidi" w:cstheme="majorBidi"/>
                <w:color w:val="000000" w:themeColor="text1"/>
                <w:kern w:val="24"/>
                <w:sz w:val="20"/>
                <w:szCs w:val="20"/>
                <w:lang w:val="ru-RU" w:eastAsia="en-CA"/>
              </w:rPr>
              <w:t>для всех участия в процессе принятия решений, а также доступа к правосудию и информации по вопросам биоразнообразия</w:t>
            </w:r>
            <w:r w:rsidR="00B77363">
              <w:rPr>
                <w:rFonts w:asciiTheme="majorBidi" w:eastAsia="+mn-ea" w:hAnsiTheme="majorBidi" w:cstheme="majorBidi"/>
                <w:color w:val="000000" w:themeColor="text1"/>
                <w:kern w:val="24"/>
                <w:sz w:val="20"/>
                <w:szCs w:val="20"/>
                <w:lang w:val="ru-RU" w:eastAsia="en-CA"/>
              </w:rPr>
              <w:t xml:space="preserve"> </w:t>
            </w:r>
          </w:p>
        </w:tc>
        <w:tc>
          <w:tcPr>
            <w:tcW w:w="3138" w:type="dxa"/>
          </w:tcPr>
          <w:p w14:paraId="2B594EEF" w14:textId="2FE9F7FA" w:rsidR="006062A7" w:rsidRDefault="006062A7" w:rsidP="006062A7">
            <w:pPr>
              <w:jc w:val="left"/>
              <w:rPr>
                <w:rFonts w:eastAsia="Calibri"/>
                <w:bCs/>
                <w:sz w:val="20"/>
                <w:szCs w:val="20"/>
                <w:lang w:val="ru-RU"/>
              </w:rPr>
            </w:pPr>
            <w:r w:rsidRPr="006062A7">
              <w:rPr>
                <w:rFonts w:eastAsia="Calibri"/>
                <w:bCs/>
                <w:sz w:val="20"/>
                <w:szCs w:val="20"/>
                <w:lang w:val="ru-RU"/>
              </w:rPr>
              <w:t>Отдел по взаимодействию и сотрудничеству</w:t>
            </w:r>
          </w:p>
          <w:p w14:paraId="36A87033" w14:textId="1C35E132" w:rsidR="00AB5475" w:rsidRPr="00804B9F" w:rsidRDefault="006062A7" w:rsidP="006062A7">
            <w:pPr>
              <w:jc w:val="left"/>
              <w:rPr>
                <w:rFonts w:asciiTheme="majorBidi" w:hAnsiTheme="majorBidi" w:cstheme="majorBidi"/>
                <w:sz w:val="20"/>
                <w:szCs w:val="20"/>
              </w:rPr>
            </w:pPr>
            <w:r w:rsidRPr="006062A7">
              <w:rPr>
                <w:rFonts w:eastAsia="Calibri"/>
                <w:bCs/>
                <w:sz w:val="20"/>
                <w:szCs w:val="20"/>
                <w:lang w:val="ru-RU"/>
              </w:rPr>
              <w:t>Отдел по коммуникации, просвещению и повышению осведомленности общественности</w:t>
            </w:r>
          </w:p>
        </w:tc>
        <w:tc>
          <w:tcPr>
            <w:tcW w:w="3834" w:type="dxa"/>
          </w:tcPr>
          <w:p w14:paraId="285AA7CE" w14:textId="469D0D4A" w:rsidR="00AB5475" w:rsidRPr="00804B9F" w:rsidRDefault="00C35980" w:rsidP="00293883">
            <w:pPr>
              <w:jc w:val="left"/>
              <w:rPr>
                <w:rFonts w:asciiTheme="majorBidi" w:hAnsiTheme="majorBidi" w:cstheme="majorBidi"/>
                <w:sz w:val="20"/>
                <w:szCs w:val="20"/>
              </w:rPr>
            </w:pPr>
            <w:r w:rsidRPr="0044170B">
              <w:rPr>
                <w:rFonts w:eastAsia="Calibri"/>
                <w:bCs/>
                <w:sz w:val="20"/>
                <w:szCs w:val="20"/>
                <w:lang w:val="ru-RU"/>
              </w:rPr>
              <w:t>Отдел планирования, м</w:t>
            </w:r>
            <w:r>
              <w:rPr>
                <w:rFonts w:eastAsia="Calibri"/>
                <w:bCs/>
                <w:sz w:val="20"/>
                <w:szCs w:val="20"/>
                <w:lang w:val="ru-RU"/>
              </w:rPr>
              <w:t>ониторинга и управления знаниями</w:t>
            </w:r>
          </w:p>
          <w:p w14:paraId="76E52E70" w14:textId="7F865746" w:rsidR="003073C1" w:rsidRPr="00804B9F" w:rsidRDefault="00C35980" w:rsidP="00293883">
            <w:pPr>
              <w:jc w:val="left"/>
              <w:rPr>
                <w:rFonts w:asciiTheme="majorBidi" w:hAnsiTheme="majorBidi" w:cstheme="majorBidi"/>
                <w:color w:val="000000" w:themeColor="text1"/>
                <w:sz w:val="20"/>
                <w:szCs w:val="20"/>
              </w:rPr>
            </w:pPr>
            <w:r w:rsidRPr="00C35980">
              <w:rPr>
                <w:rFonts w:eastAsia="Calibri"/>
                <w:bCs/>
                <w:sz w:val="20"/>
                <w:szCs w:val="20"/>
                <w:lang w:val="ru-RU"/>
              </w:rPr>
              <w:t>Отдел доступа и совместного использования выгод</w:t>
            </w:r>
          </w:p>
        </w:tc>
      </w:tr>
      <w:tr w:rsidR="00AB5475" w:rsidRPr="00804B9F" w14:paraId="7E6C86F2" w14:textId="77777777" w:rsidTr="00BC52E8">
        <w:tc>
          <w:tcPr>
            <w:tcW w:w="2809" w:type="dxa"/>
          </w:tcPr>
          <w:p w14:paraId="3F69C4A5" w14:textId="780F870D" w:rsidR="00AB5475" w:rsidRPr="00804B9F" w:rsidRDefault="007873C9" w:rsidP="004A767C">
            <w:pPr>
              <w:jc w:val="left"/>
              <w:rPr>
                <w:rFonts w:asciiTheme="majorBidi" w:eastAsia="Times New Roman" w:hAnsiTheme="majorBidi" w:cstheme="majorBidi"/>
                <w:color w:val="000000" w:themeColor="text1"/>
                <w:sz w:val="20"/>
                <w:szCs w:val="20"/>
                <w:lang w:eastAsia="en-CA"/>
              </w:rPr>
            </w:pPr>
            <w:proofErr w:type="spellStart"/>
            <w:r>
              <w:rPr>
                <w:rFonts w:asciiTheme="majorBidi" w:eastAsia="Times New Roman" w:hAnsiTheme="majorBidi" w:cstheme="majorBidi"/>
                <w:color w:val="000000" w:themeColor="text1"/>
                <w:sz w:val="20"/>
                <w:szCs w:val="20"/>
                <w:lang w:eastAsia="en-CA"/>
              </w:rPr>
              <w:t>Задача</w:t>
            </w:r>
            <w:proofErr w:type="spellEnd"/>
            <w:r w:rsidR="00AB5475" w:rsidRPr="00804B9F">
              <w:rPr>
                <w:rFonts w:asciiTheme="majorBidi" w:eastAsia="Times New Roman" w:hAnsiTheme="majorBidi" w:cstheme="majorBidi"/>
                <w:color w:val="000000" w:themeColor="text1"/>
                <w:sz w:val="20"/>
                <w:szCs w:val="20"/>
                <w:lang w:eastAsia="en-CA"/>
              </w:rPr>
              <w:t xml:space="preserve"> 23</w:t>
            </w:r>
            <w:r w:rsidR="00524744">
              <w:rPr>
                <w:rFonts w:asciiTheme="majorBidi" w:eastAsia="Times New Roman" w:hAnsiTheme="majorBidi" w:cstheme="majorBidi"/>
                <w:color w:val="000000" w:themeColor="text1"/>
                <w:sz w:val="20"/>
                <w:szCs w:val="20"/>
                <w:lang w:eastAsia="en-CA"/>
              </w:rPr>
              <w:t>.</w:t>
            </w:r>
            <w:r w:rsidR="00AB5475" w:rsidRPr="00804B9F">
              <w:rPr>
                <w:rFonts w:asciiTheme="majorBidi" w:eastAsia="Times New Roman" w:hAnsiTheme="majorBidi" w:cstheme="majorBidi"/>
                <w:color w:val="000000" w:themeColor="text1"/>
                <w:sz w:val="20"/>
                <w:szCs w:val="20"/>
                <w:lang w:eastAsia="en-CA"/>
              </w:rPr>
              <w:t xml:space="preserve"> </w:t>
            </w:r>
            <w:proofErr w:type="spellStart"/>
            <w:r w:rsidR="004A767C" w:rsidRPr="004A767C">
              <w:rPr>
                <w:rFonts w:asciiTheme="majorBidi" w:eastAsia="+mn-ea" w:hAnsiTheme="majorBidi" w:cstheme="majorBidi"/>
                <w:color w:val="000000" w:themeColor="text1"/>
                <w:kern w:val="24"/>
                <w:sz w:val="20"/>
                <w:szCs w:val="20"/>
                <w:lang w:eastAsia="en-CA"/>
              </w:rPr>
              <w:t>Обеспечение</w:t>
            </w:r>
            <w:proofErr w:type="spellEnd"/>
            <w:r w:rsidR="004A767C" w:rsidRPr="004A767C">
              <w:rPr>
                <w:rFonts w:asciiTheme="majorBidi" w:eastAsia="+mn-ea" w:hAnsiTheme="majorBidi" w:cstheme="majorBidi"/>
                <w:color w:val="000000" w:themeColor="text1"/>
                <w:kern w:val="24"/>
                <w:sz w:val="20"/>
                <w:szCs w:val="20"/>
                <w:lang w:eastAsia="en-CA"/>
              </w:rPr>
              <w:t xml:space="preserve"> </w:t>
            </w:r>
            <w:proofErr w:type="spellStart"/>
            <w:r w:rsidR="004A767C" w:rsidRPr="004A767C">
              <w:rPr>
                <w:rFonts w:asciiTheme="majorBidi" w:eastAsia="+mn-ea" w:hAnsiTheme="majorBidi" w:cstheme="majorBidi"/>
                <w:color w:val="000000" w:themeColor="text1"/>
                <w:kern w:val="24"/>
                <w:sz w:val="20"/>
                <w:szCs w:val="20"/>
                <w:lang w:eastAsia="en-CA"/>
              </w:rPr>
              <w:t>гендерного</w:t>
            </w:r>
            <w:proofErr w:type="spellEnd"/>
            <w:r w:rsidR="004A767C" w:rsidRPr="004A767C">
              <w:rPr>
                <w:rFonts w:asciiTheme="majorBidi" w:eastAsia="+mn-ea" w:hAnsiTheme="majorBidi" w:cstheme="majorBidi"/>
                <w:color w:val="000000" w:themeColor="text1"/>
                <w:kern w:val="24"/>
                <w:sz w:val="20"/>
                <w:szCs w:val="20"/>
                <w:lang w:eastAsia="en-CA"/>
              </w:rPr>
              <w:t xml:space="preserve"> </w:t>
            </w:r>
            <w:proofErr w:type="spellStart"/>
            <w:r w:rsidR="004A767C" w:rsidRPr="004A767C">
              <w:rPr>
                <w:rFonts w:asciiTheme="majorBidi" w:eastAsia="+mn-ea" w:hAnsiTheme="majorBidi" w:cstheme="majorBidi"/>
                <w:color w:val="000000" w:themeColor="text1"/>
                <w:kern w:val="24"/>
                <w:sz w:val="20"/>
                <w:szCs w:val="20"/>
                <w:lang w:eastAsia="en-CA"/>
              </w:rPr>
              <w:t>равенства</w:t>
            </w:r>
            <w:proofErr w:type="spellEnd"/>
            <w:r w:rsidR="00067E98" w:rsidRPr="00804B9F">
              <w:rPr>
                <w:rFonts w:asciiTheme="majorBidi" w:eastAsia="+mn-ea" w:hAnsiTheme="majorBidi" w:cstheme="majorBidi"/>
                <w:color w:val="000000" w:themeColor="text1"/>
                <w:kern w:val="24"/>
                <w:sz w:val="20"/>
                <w:szCs w:val="20"/>
                <w:lang w:eastAsia="en-CA"/>
              </w:rPr>
              <w:t xml:space="preserve"> </w:t>
            </w:r>
            <w:r w:rsidR="004A767C" w:rsidRPr="004A767C">
              <w:rPr>
                <w:rFonts w:asciiTheme="majorBidi" w:eastAsia="+mn-ea" w:hAnsiTheme="majorBidi" w:cstheme="majorBidi"/>
                <w:color w:val="000000" w:themeColor="text1"/>
                <w:kern w:val="24"/>
                <w:sz w:val="20"/>
                <w:szCs w:val="20"/>
                <w:lang w:eastAsia="en-CA"/>
              </w:rPr>
              <w:t xml:space="preserve">и </w:t>
            </w:r>
            <w:proofErr w:type="spellStart"/>
            <w:r w:rsidR="004A767C" w:rsidRPr="004A767C">
              <w:rPr>
                <w:rFonts w:asciiTheme="majorBidi" w:eastAsia="+mn-ea" w:hAnsiTheme="majorBidi" w:cstheme="majorBidi"/>
                <w:color w:val="000000" w:themeColor="text1"/>
                <w:kern w:val="24"/>
                <w:sz w:val="20"/>
                <w:szCs w:val="20"/>
                <w:lang w:eastAsia="en-CA"/>
              </w:rPr>
              <w:t>применения</w:t>
            </w:r>
            <w:proofErr w:type="spellEnd"/>
            <w:r w:rsidR="004A767C" w:rsidRPr="004A767C">
              <w:rPr>
                <w:rFonts w:asciiTheme="majorBidi" w:eastAsia="+mn-ea" w:hAnsiTheme="majorBidi" w:cstheme="majorBidi"/>
                <w:color w:val="000000" w:themeColor="text1"/>
                <w:kern w:val="24"/>
                <w:sz w:val="20"/>
                <w:szCs w:val="20"/>
                <w:lang w:eastAsia="en-CA"/>
              </w:rPr>
              <w:t xml:space="preserve"> </w:t>
            </w:r>
            <w:proofErr w:type="spellStart"/>
            <w:r w:rsidR="004A767C" w:rsidRPr="004A767C">
              <w:rPr>
                <w:rFonts w:asciiTheme="majorBidi" w:eastAsia="+mn-ea" w:hAnsiTheme="majorBidi" w:cstheme="majorBidi"/>
                <w:color w:val="000000" w:themeColor="text1"/>
                <w:kern w:val="24"/>
                <w:sz w:val="20"/>
                <w:szCs w:val="20"/>
                <w:lang w:eastAsia="en-CA"/>
              </w:rPr>
              <w:t>гендерно</w:t>
            </w:r>
            <w:proofErr w:type="spellEnd"/>
            <w:r w:rsidR="004A767C" w:rsidRPr="004A767C">
              <w:rPr>
                <w:rFonts w:asciiTheme="majorBidi" w:eastAsia="+mn-ea" w:hAnsiTheme="majorBidi" w:cstheme="majorBidi"/>
                <w:color w:val="000000" w:themeColor="text1"/>
                <w:kern w:val="24"/>
                <w:sz w:val="20"/>
                <w:szCs w:val="20"/>
                <w:lang w:eastAsia="en-CA"/>
              </w:rPr>
              <w:t xml:space="preserve"> </w:t>
            </w:r>
            <w:proofErr w:type="spellStart"/>
            <w:r w:rsidR="004A767C" w:rsidRPr="004A767C">
              <w:rPr>
                <w:rFonts w:asciiTheme="majorBidi" w:eastAsia="+mn-ea" w:hAnsiTheme="majorBidi" w:cstheme="majorBidi"/>
                <w:color w:val="000000" w:themeColor="text1"/>
                <w:kern w:val="24"/>
                <w:sz w:val="20"/>
                <w:szCs w:val="20"/>
                <w:lang w:eastAsia="en-CA"/>
              </w:rPr>
              <w:t>ориентированного</w:t>
            </w:r>
            <w:proofErr w:type="spellEnd"/>
            <w:r w:rsidR="004A767C" w:rsidRPr="004A767C">
              <w:rPr>
                <w:rFonts w:asciiTheme="majorBidi" w:eastAsia="+mn-ea" w:hAnsiTheme="majorBidi" w:cstheme="majorBidi"/>
                <w:color w:val="000000" w:themeColor="text1"/>
                <w:kern w:val="24"/>
                <w:sz w:val="20"/>
                <w:szCs w:val="20"/>
                <w:lang w:eastAsia="en-CA"/>
              </w:rPr>
              <w:t xml:space="preserve"> </w:t>
            </w:r>
            <w:proofErr w:type="spellStart"/>
            <w:r w:rsidR="004A767C" w:rsidRPr="004A767C">
              <w:rPr>
                <w:rFonts w:asciiTheme="majorBidi" w:eastAsia="+mn-ea" w:hAnsiTheme="majorBidi" w:cstheme="majorBidi"/>
                <w:color w:val="000000" w:themeColor="text1"/>
                <w:kern w:val="24"/>
                <w:sz w:val="20"/>
                <w:szCs w:val="20"/>
                <w:lang w:eastAsia="en-CA"/>
              </w:rPr>
              <w:t>подхода</w:t>
            </w:r>
            <w:proofErr w:type="spellEnd"/>
            <w:r w:rsidR="004A767C" w:rsidRPr="004A767C">
              <w:rPr>
                <w:rFonts w:asciiTheme="majorBidi" w:eastAsia="+mn-ea" w:hAnsiTheme="majorBidi" w:cstheme="majorBidi"/>
                <w:color w:val="000000" w:themeColor="text1"/>
                <w:kern w:val="24"/>
                <w:sz w:val="20"/>
                <w:szCs w:val="20"/>
                <w:lang w:eastAsia="en-CA"/>
              </w:rPr>
              <w:t xml:space="preserve"> в </w:t>
            </w:r>
            <w:proofErr w:type="spellStart"/>
            <w:r w:rsidR="004A767C" w:rsidRPr="004A767C">
              <w:rPr>
                <w:rFonts w:asciiTheme="majorBidi" w:eastAsia="+mn-ea" w:hAnsiTheme="majorBidi" w:cstheme="majorBidi"/>
                <w:color w:val="000000" w:themeColor="text1"/>
                <w:kern w:val="24"/>
                <w:sz w:val="20"/>
                <w:szCs w:val="20"/>
                <w:lang w:eastAsia="en-CA"/>
              </w:rPr>
              <w:t>деятельности</w:t>
            </w:r>
            <w:proofErr w:type="spellEnd"/>
            <w:r w:rsidR="004A767C" w:rsidRPr="004A767C">
              <w:rPr>
                <w:rFonts w:asciiTheme="majorBidi" w:eastAsia="+mn-ea" w:hAnsiTheme="majorBidi" w:cstheme="majorBidi"/>
                <w:color w:val="000000" w:themeColor="text1"/>
                <w:kern w:val="24"/>
                <w:sz w:val="20"/>
                <w:szCs w:val="20"/>
                <w:lang w:eastAsia="en-CA"/>
              </w:rPr>
              <w:t xml:space="preserve"> </w:t>
            </w:r>
            <w:proofErr w:type="spellStart"/>
            <w:r w:rsidR="004A767C" w:rsidRPr="004A767C">
              <w:rPr>
                <w:rFonts w:asciiTheme="majorBidi" w:eastAsia="+mn-ea" w:hAnsiTheme="majorBidi" w:cstheme="majorBidi"/>
                <w:color w:val="000000" w:themeColor="text1"/>
                <w:kern w:val="24"/>
                <w:sz w:val="20"/>
                <w:szCs w:val="20"/>
                <w:lang w:eastAsia="en-CA"/>
              </w:rPr>
              <w:t>по</w:t>
            </w:r>
            <w:proofErr w:type="spellEnd"/>
            <w:r w:rsidR="004A767C" w:rsidRPr="004A767C">
              <w:rPr>
                <w:rFonts w:asciiTheme="majorBidi" w:eastAsia="+mn-ea" w:hAnsiTheme="majorBidi" w:cstheme="majorBidi"/>
                <w:color w:val="000000" w:themeColor="text1"/>
                <w:kern w:val="24"/>
                <w:sz w:val="20"/>
                <w:szCs w:val="20"/>
                <w:lang w:eastAsia="en-CA"/>
              </w:rPr>
              <w:t xml:space="preserve"> </w:t>
            </w:r>
            <w:proofErr w:type="spellStart"/>
            <w:r w:rsidR="004A767C" w:rsidRPr="004A767C">
              <w:rPr>
                <w:rFonts w:asciiTheme="majorBidi" w:eastAsia="+mn-ea" w:hAnsiTheme="majorBidi" w:cstheme="majorBidi"/>
                <w:color w:val="000000" w:themeColor="text1"/>
                <w:kern w:val="24"/>
                <w:sz w:val="20"/>
                <w:szCs w:val="20"/>
                <w:lang w:eastAsia="en-CA"/>
              </w:rPr>
              <w:t>сохранению</w:t>
            </w:r>
            <w:proofErr w:type="spellEnd"/>
            <w:r w:rsidR="004A767C" w:rsidRPr="004A767C">
              <w:rPr>
                <w:rFonts w:asciiTheme="majorBidi" w:eastAsia="+mn-ea" w:hAnsiTheme="majorBidi" w:cstheme="majorBidi"/>
                <w:color w:val="000000" w:themeColor="text1"/>
                <w:kern w:val="24"/>
                <w:sz w:val="20"/>
                <w:szCs w:val="20"/>
                <w:lang w:eastAsia="en-CA"/>
              </w:rPr>
              <w:t xml:space="preserve"> </w:t>
            </w:r>
            <w:proofErr w:type="spellStart"/>
            <w:r w:rsidR="004A767C" w:rsidRPr="004A767C">
              <w:rPr>
                <w:rFonts w:asciiTheme="majorBidi" w:eastAsia="+mn-ea" w:hAnsiTheme="majorBidi" w:cstheme="majorBidi"/>
                <w:color w:val="000000" w:themeColor="text1"/>
                <w:kern w:val="24"/>
                <w:sz w:val="20"/>
                <w:szCs w:val="20"/>
                <w:lang w:eastAsia="en-CA"/>
              </w:rPr>
              <w:t>биоразнообразия</w:t>
            </w:r>
            <w:proofErr w:type="spellEnd"/>
          </w:p>
        </w:tc>
        <w:tc>
          <w:tcPr>
            <w:tcW w:w="3138" w:type="dxa"/>
          </w:tcPr>
          <w:p w14:paraId="5DBF5351" w14:textId="7C3F29A8" w:rsidR="006062A7" w:rsidRDefault="006062A7" w:rsidP="006062A7">
            <w:pPr>
              <w:jc w:val="left"/>
              <w:rPr>
                <w:rFonts w:eastAsia="Calibri"/>
                <w:bCs/>
                <w:sz w:val="20"/>
                <w:szCs w:val="20"/>
                <w:lang w:val="ru-RU"/>
              </w:rPr>
            </w:pPr>
            <w:r w:rsidRPr="006062A7">
              <w:rPr>
                <w:rFonts w:eastAsia="Calibri"/>
                <w:bCs/>
                <w:sz w:val="20"/>
                <w:szCs w:val="20"/>
                <w:lang w:val="ru-RU"/>
              </w:rPr>
              <w:t>Отдел по взаимодействию и сотрудничеству</w:t>
            </w:r>
          </w:p>
          <w:p w14:paraId="26BE3CB4" w14:textId="598FCB26" w:rsidR="00AB5475" w:rsidRPr="00804B9F" w:rsidRDefault="00AB5475" w:rsidP="00293883">
            <w:pPr>
              <w:jc w:val="left"/>
              <w:rPr>
                <w:rFonts w:asciiTheme="majorBidi" w:hAnsiTheme="majorBidi" w:cstheme="majorBidi"/>
                <w:sz w:val="20"/>
                <w:szCs w:val="20"/>
              </w:rPr>
            </w:pPr>
          </w:p>
        </w:tc>
        <w:tc>
          <w:tcPr>
            <w:tcW w:w="3834" w:type="dxa"/>
          </w:tcPr>
          <w:p w14:paraId="27C3113A" w14:textId="3E8D6B58" w:rsidR="00AB5475" w:rsidRPr="00804B9F" w:rsidRDefault="00D854CA" w:rsidP="00293883">
            <w:pPr>
              <w:jc w:val="left"/>
              <w:rPr>
                <w:rFonts w:asciiTheme="majorBidi" w:hAnsiTheme="majorBidi" w:cstheme="majorBidi"/>
                <w:sz w:val="20"/>
                <w:szCs w:val="20"/>
              </w:rPr>
            </w:pPr>
            <w:r w:rsidRPr="00D854CA">
              <w:rPr>
                <w:rFonts w:eastAsia="Calibri"/>
                <w:bCs/>
                <w:sz w:val="20"/>
                <w:szCs w:val="20"/>
                <w:lang w:val="ru-RU"/>
              </w:rPr>
              <w:t>Отдел планирования, мониторинга и управления знаниями</w:t>
            </w:r>
          </w:p>
          <w:p w14:paraId="6B2B7D23" w14:textId="3D420579" w:rsidR="006C7C87" w:rsidRPr="00804B9F" w:rsidRDefault="00D854CA" w:rsidP="00D854CA">
            <w:pPr>
              <w:jc w:val="left"/>
              <w:rPr>
                <w:rFonts w:asciiTheme="majorBidi" w:hAnsiTheme="majorBidi" w:cstheme="majorBidi"/>
                <w:color w:val="000000" w:themeColor="text1"/>
                <w:sz w:val="20"/>
                <w:szCs w:val="20"/>
              </w:rPr>
            </w:pPr>
            <w:r w:rsidRPr="006062A7">
              <w:rPr>
                <w:rFonts w:eastAsia="Calibri"/>
                <w:bCs/>
                <w:sz w:val="20"/>
                <w:szCs w:val="20"/>
                <w:lang w:val="ru-RU"/>
              </w:rPr>
              <w:t>Отдел по коммуникации, просвещению и повышению осведомленности общественности</w:t>
            </w:r>
          </w:p>
        </w:tc>
      </w:tr>
      <w:tr w:rsidR="00AB5475" w:rsidRPr="00804B9F" w14:paraId="154DEB1F" w14:textId="77777777" w:rsidTr="00BC52E8">
        <w:tc>
          <w:tcPr>
            <w:tcW w:w="2809" w:type="dxa"/>
          </w:tcPr>
          <w:p w14:paraId="2481ED06" w14:textId="712A9059" w:rsidR="00AB5475" w:rsidRPr="00804B9F" w:rsidRDefault="002A38A3" w:rsidP="00293883">
            <w:pPr>
              <w:jc w:val="left"/>
              <w:rPr>
                <w:rFonts w:asciiTheme="majorBidi" w:eastAsia="Times New Roman" w:hAnsiTheme="majorBidi" w:cstheme="majorBidi"/>
                <w:color w:val="000000" w:themeColor="text1"/>
                <w:sz w:val="20"/>
                <w:szCs w:val="20"/>
                <w:lang w:eastAsia="en-CA"/>
              </w:rPr>
            </w:pPr>
            <w:r>
              <w:rPr>
                <w:rFonts w:asciiTheme="majorBidi" w:eastAsia="Times New Roman" w:hAnsiTheme="majorBidi" w:cstheme="majorBidi"/>
                <w:color w:val="000000" w:themeColor="text1"/>
                <w:sz w:val="20"/>
                <w:szCs w:val="20"/>
                <w:lang w:val="ru-RU" w:eastAsia="en-CA"/>
              </w:rPr>
              <w:t>Раздел</w:t>
            </w:r>
            <w:r w:rsidR="00AB5475" w:rsidRPr="00804B9F">
              <w:rPr>
                <w:rFonts w:asciiTheme="majorBidi" w:eastAsia="Times New Roman" w:hAnsiTheme="majorBidi" w:cstheme="majorBidi"/>
                <w:color w:val="000000" w:themeColor="text1"/>
                <w:sz w:val="20"/>
                <w:szCs w:val="20"/>
                <w:lang w:eastAsia="en-CA"/>
              </w:rPr>
              <w:t xml:space="preserve"> C</w:t>
            </w:r>
          </w:p>
        </w:tc>
        <w:tc>
          <w:tcPr>
            <w:tcW w:w="3138" w:type="dxa"/>
          </w:tcPr>
          <w:p w14:paraId="2E7EB934" w14:textId="03D785F0" w:rsidR="006062A7" w:rsidRDefault="006062A7" w:rsidP="006062A7">
            <w:pPr>
              <w:jc w:val="left"/>
              <w:rPr>
                <w:rFonts w:eastAsia="Calibri"/>
                <w:bCs/>
                <w:sz w:val="20"/>
                <w:szCs w:val="20"/>
                <w:lang w:val="ru-RU"/>
              </w:rPr>
            </w:pPr>
            <w:r w:rsidRPr="006062A7">
              <w:rPr>
                <w:rFonts w:eastAsia="Calibri"/>
                <w:bCs/>
                <w:sz w:val="20"/>
                <w:szCs w:val="20"/>
                <w:lang w:val="ru-RU"/>
              </w:rPr>
              <w:t>Отдел по взаимодействию и сотрудничеству</w:t>
            </w:r>
          </w:p>
          <w:p w14:paraId="5F4C8BBC" w14:textId="609A8A78" w:rsidR="00AB5475" w:rsidRPr="00804B9F" w:rsidRDefault="00AB5475" w:rsidP="00293883">
            <w:pPr>
              <w:jc w:val="left"/>
              <w:rPr>
                <w:rFonts w:asciiTheme="majorBidi" w:hAnsiTheme="majorBidi" w:cstheme="majorBidi"/>
                <w:sz w:val="20"/>
                <w:szCs w:val="20"/>
              </w:rPr>
            </w:pPr>
          </w:p>
        </w:tc>
        <w:tc>
          <w:tcPr>
            <w:tcW w:w="3834" w:type="dxa"/>
          </w:tcPr>
          <w:p w14:paraId="21EA4290" w14:textId="77777777" w:rsidR="00D854CA" w:rsidRDefault="00D854CA" w:rsidP="00D854CA">
            <w:pPr>
              <w:jc w:val="left"/>
              <w:rPr>
                <w:rFonts w:eastAsia="Calibri"/>
                <w:bCs/>
                <w:sz w:val="20"/>
                <w:szCs w:val="20"/>
                <w:lang w:val="ru-RU"/>
              </w:rPr>
            </w:pPr>
            <w:r w:rsidRPr="00D854CA">
              <w:rPr>
                <w:rFonts w:eastAsia="Calibri"/>
                <w:bCs/>
                <w:sz w:val="20"/>
                <w:szCs w:val="20"/>
                <w:lang w:val="ru-RU"/>
              </w:rPr>
              <w:lastRenderedPageBreak/>
              <w:t xml:space="preserve">Отдел планирования, мониторинга и управления знаниями </w:t>
            </w:r>
          </w:p>
          <w:p w14:paraId="1B0F4B59" w14:textId="77777777" w:rsidR="007E204F" w:rsidRDefault="00D854CA" w:rsidP="00D854CA">
            <w:pPr>
              <w:jc w:val="left"/>
              <w:rPr>
                <w:rFonts w:eastAsia="Calibri"/>
                <w:bCs/>
                <w:sz w:val="20"/>
                <w:szCs w:val="20"/>
                <w:lang w:val="ru-RU"/>
              </w:rPr>
            </w:pPr>
            <w:r w:rsidRPr="00D854CA">
              <w:rPr>
                <w:rFonts w:eastAsia="Calibri"/>
                <w:bCs/>
                <w:sz w:val="20"/>
                <w:szCs w:val="20"/>
                <w:lang w:val="ru-RU"/>
              </w:rPr>
              <w:lastRenderedPageBreak/>
              <w:t>Отдел по анализу движущих факторов и межсекторальной работе</w:t>
            </w:r>
          </w:p>
          <w:p w14:paraId="1CCA3B34" w14:textId="447F1E43" w:rsidR="00AB5475" w:rsidRPr="00804B9F" w:rsidRDefault="00D854CA" w:rsidP="007E204F">
            <w:pPr>
              <w:jc w:val="left"/>
              <w:rPr>
                <w:rFonts w:asciiTheme="majorBidi" w:hAnsiTheme="majorBidi" w:cstheme="majorBidi"/>
                <w:color w:val="000000" w:themeColor="text1"/>
                <w:sz w:val="20"/>
                <w:szCs w:val="20"/>
              </w:rPr>
            </w:pPr>
            <w:r w:rsidRPr="00D854CA">
              <w:rPr>
                <w:rFonts w:eastAsia="Calibri"/>
                <w:bCs/>
                <w:sz w:val="20"/>
                <w:szCs w:val="20"/>
                <w:lang w:val="ru-RU"/>
              </w:rPr>
              <w:t>Отдел развития потенциала и поддержки осуществления на национальном уровне Отдел по вопросам науки и политики в области экосистем</w:t>
            </w:r>
          </w:p>
        </w:tc>
      </w:tr>
      <w:tr w:rsidR="00AB5475" w:rsidRPr="00804B9F" w14:paraId="211F6E9C" w14:textId="77777777" w:rsidTr="00BC52E8">
        <w:tc>
          <w:tcPr>
            <w:tcW w:w="2809" w:type="dxa"/>
          </w:tcPr>
          <w:p w14:paraId="6941C4B3" w14:textId="309FDA1F" w:rsidR="00AB5475" w:rsidRPr="00804B9F" w:rsidRDefault="002A38A3" w:rsidP="00293883">
            <w:pPr>
              <w:jc w:val="left"/>
              <w:rPr>
                <w:rFonts w:asciiTheme="majorBidi" w:eastAsia="Times New Roman" w:hAnsiTheme="majorBidi" w:cstheme="majorBidi"/>
                <w:color w:val="000000" w:themeColor="text1"/>
                <w:sz w:val="20"/>
                <w:szCs w:val="20"/>
                <w:lang w:eastAsia="en-CA"/>
              </w:rPr>
            </w:pPr>
            <w:r>
              <w:rPr>
                <w:rFonts w:asciiTheme="majorBidi" w:eastAsia="Times New Roman" w:hAnsiTheme="majorBidi" w:cstheme="majorBidi"/>
                <w:color w:val="000000" w:themeColor="text1"/>
                <w:sz w:val="20"/>
                <w:szCs w:val="20"/>
                <w:lang w:val="ru-RU" w:eastAsia="en-CA"/>
              </w:rPr>
              <w:t>Раздел</w:t>
            </w:r>
            <w:r w:rsidR="00AB5475" w:rsidRPr="00804B9F">
              <w:rPr>
                <w:rFonts w:asciiTheme="majorBidi" w:eastAsia="Times New Roman" w:hAnsiTheme="majorBidi" w:cstheme="majorBidi"/>
                <w:color w:val="000000" w:themeColor="text1"/>
                <w:sz w:val="20"/>
                <w:szCs w:val="20"/>
                <w:lang w:eastAsia="en-CA"/>
              </w:rPr>
              <w:t xml:space="preserve"> I</w:t>
            </w:r>
          </w:p>
        </w:tc>
        <w:tc>
          <w:tcPr>
            <w:tcW w:w="3138" w:type="dxa"/>
          </w:tcPr>
          <w:p w14:paraId="0135132B" w14:textId="77777777" w:rsidR="002B2846" w:rsidRDefault="002B2846" w:rsidP="00293883">
            <w:pPr>
              <w:jc w:val="left"/>
              <w:rPr>
                <w:rFonts w:eastAsia="Calibri"/>
                <w:bCs/>
                <w:sz w:val="20"/>
                <w:szCs w:val="20"/>
                <w:lang w:val="ru-RU"/>
              </w:rPr>
            </w:pPr>
            <w:r w:rsidRPr="002B2846">
              <w:rPr>
                <w:rFonts w:eastAsia="Calibri"/>
                <w:bCs/>
                <w:sz w:val="20"/>
                <w:szCs w:val="20"/>
                <w:lang w:val="ru-RU"/>
              </w:rPr>
              <w:t>Отдел по учету проблематики биоразнообразия, экономике и финансам</w:t>
            </w:r>
          </w:p>
          <w:p w14:paraId="435AAD5F" w14:textId="7CFBDC2A" w:rsidR="00AB5475" w:rsidRPr="00804B9F" w:rsidRDefault="002B2846" w:rsidP="002B2846">
            <w:pPr>
              <w:jc w:val="left"/>
              <w:rPr>
                <w:rFonts w:asciiTheme="majorBidi" w:hAnsiTheme="majorBidi" w:cstheme="majorBidi"/>
                <w:sz w:val="20"/>
                <w:szCs w:val="20"/>
              </w:rPr>
            </w:pPr>
            <w:r w:rsidRPr="002B2846">
              <w:rPr>
                <w:rFonts w:eastAsia="Calibri"/>
                <w:bCs/>
                <w:sz w:val="20"/>
                <w:szCs w:val="20"/>
                <w:lang w:val="ru-RU"/>
              </w:rPr>
              <w:t>Отдел по взаимодействию и сотрудничеству</w:t>
            </w:r>
            <w:r w:rsidR="00AB0E2A" w:rsidRPr="00804B9F" w:rsidDel="00AB0E2A">
              <w:rPr>
                <w:rFonts w:asciiTheme="majorBidi" w:hAnsiTheme="majorBidi" w:cstheme="majorBidi"/>
                <w:sz w:val="20"/>
                <w:szCs w:val="20"/>
              </w:rPr>
              <w:t xml:space="preserve"> </w:t>
            </w:r>
          </w:p>
        </w:tc>
        <w:tc>
          <w:tcPr>
            <w:tcW w:w="3834" w:type="dxa"/>
          </w:tcPr>
          <w:p w14:paraId="295CE7B7" w14:textId="0C93A023" w:rsidR="007E204F" w:rsidRDefault="007E204F" w:rsidP="007E204F">
            <w:pPr>
              <w:jc w:val="left"/>
              <w:rPr>
                <w:rFonts w:eastAsia="Calibri"/>
                <w:bCs/>
                <w:sz w:val="20"/>
                <w:szCs w:val="20"/>
                <w:lang w:val="ru-RU"/>
              </w:rPr>
            </w:pPr>
            <w:r w:rsidRPr="00D854CA">
              <w:rPr>
                <w:rFonts w:eastAsia="Calibri"/>
                <w:bCs/>
                <w:sz w:val="20"/>
                <w:szCs w:val="20"/>
                <w:lang w:val="ru-RU"/>
              </w:rPr>
              <w:t xml:space="preserve">Отдел планирования, мониторинга и управления знаниями </w:t>
            </w:r>
          </w:p>
          <w:p w14:paraId="16BE646D" w14:textId="0D138599" w:rsidR="00AB5475" w:rsidRPr="00804B9F" w:rsidRDefault="007E204F" w:rsidP="007E204F">
            <w:pPr>
              <w:jc w:val="left"/>
              <w:rPr>
                <w:rFonts w:asciiTheme="majorBidi" w:hAnsiTheme="majorBidi" w:cstheme="majorBidi"/>
                <w:color w:val="000000" w:themeColor="text1"/>
                <w:sz w:val="20"/>
                <w:szCs w:val="20"/>
              </w:rPr>
            </w:pPr>
            <w:r w:rsidRPr="00D854CA">
              <w:rPr>
                <w:rFonts w:eastAsia="Calibri"/>
                <w:bCs/>
                <w:sz w:val="20"/>
                <w:szCs w:val="20"/>
                <w:lang w:val="ru-RU"/>
              </w:rPr>
              <w:t>Отдел развития потенциала и поддержки осуществления на национальном уровне</w:t>
            </w:r>
          </w:p>
        </w:tc>
      </w:tr>
      <w:tr w:rsidR="00AB5475" w:rsidRPr="00804B9F" w14:paraId="4C46CC8E" w14:textId="77777777" w:rsidTr="00BC52E8">
        <w:tc>
          <w:tcPr>
            <w:tcW w:w="2809" w:type="dxa"/>
          </w:tcPr>
          <w:p w14:paraId="4DE31550" w14:textId="5B89D0DD" w:rsidR="00AB5475" w:rsidRPr="00804B9F" w:rsidRDefault="002A38A3" w:rsidP="00293883">
            <w:pPr>
              <w:jc w:val="left"/>
              <w:rPr>
                <w:rFonts w:asciiTheme="majorBidi" w:eastAsia="Times New Roman" w:hAnsiTheme="majorBidi" w:cstheme="majorBidi"/>
                <w:color w:val="000000" w:themeColor="text1"/>
                <w:sz w:val="20"/>
                <w:szCs w:val="20"/>
                <w:lang w:eastAsia="en-CA"/>
              </w:rPr>
            </w:pPr>
            <w:r>
              <w:rPr>
                <w:rFonts w:asciiTheme="majorBidi" w:eastAsia="Times New Roman" w:hAnsiTheme="majorBidi" w:cstheme="majorBidi"/>
                <w:color w:val="000000" w:themeColor="text1"/>
                <w:sz w:val="20"/>
                <w:szCs w:val="20"/>
                <w:lang w:val="ru-RU" w:eastAsia="en-CA"/>
              </w:rPr>
              <w:t>Раздел</w:t>
            </w:r>
            <w:r w:rsidR="00AB5475" w:rsidRPr="00804B9F">
              <w:rPr>
                <w:rFonts w:asciiTheme="majorBidi" w:eastAsia="Times New Roman" w:hAnsiTheme="majorBidi" w:cstheme="majorBidi"/>
                <w:color w:val="000000" w:themeColor="text1"/>
                <w:sz w:val="20"/>
                <w:szCs w:val="20"/>
                <w:lang w:eastAsia="en-CA"/>
              </w:rPr>
              <w:t xml:space="preserve"> J</w:t>
            </w:r>
          </w:p>
        </w:tc>
        <w:tc>
          <w:tcPr>
            <w:tcW w:w="3138" w:type="dxa"/>
          </w:tcPr>
          <w:p w14:paraId="1BB57236" w14:textId="2D6EAE17" w:rsidR="00AB5475" w:rsidRPr="00804B9F" w:rsidRDefault="007E204F" w:rsidP="00293883">
            <w:pPr>
              <w:jc w:val="left"/>
              <w:rPr>
                <w:rFonts w:asciiTheme="majorBidi" w:hAnsiTheme="majorBidi" w:cstheme="majorBidi"/>
                <w:sz w:val="20"/>
                <w:szCs w:val="20"/>
              </w:rPr>
            </w:pPr>
            <w:r w:rsidRPr="00D854CA">
              <w:rPr>
                <w:rFonts w:eastAsia="Calibri"/>
                <w:bCs/>
                <w:sz w:val="20"/>
                <w:szCs w:val="20"/>
                <w:lang w:val="ru-RU"/>
              </w:rPr>
              <w:t>Отдел планирования, мониторинга и управления знаниями</w:t>
            </w:r>
          </w:p>
        </w:tc>
        <w:tc>
          <w:tcPr>
            <w:tcW w:w="3834" w:type="dxa"/>
          </w:tcPr>
          <w:p w14:paraId="1AEB346C" w14:textId="3074C86A" w:rsidR="00AB5475" w:rsidRPr="00804B9F" w:rsidRDefault="002B2846" w:rsidP="00293883">
            <w:pPr>
              <w:jc w:val="left"/>
              <w:rPr>
                <w:rFonts w:asciiTheme="majorBidi" w:hAnsiTheme="majorBidi" w:cstheme="majorBidi"/>
                <w:color w:val="000000" w:themeColor="text1"/>
                <w:sz w:val="20"/>
                <w:szCs w:val="20"/>
              </w:rPr>
            </w:pPr>
            <w:r w:rsidRPr="002B2846">
              <w:rPr>
                <w:rFonts w:eastAsia="Calibri"/>
                <w:bCs/>
                <w:sz w:val="20"/>
                <w:szCs w:val="20"/>
                <w:lang w:val="ru-RU"/>
              </w:rPr>
              <w:t>В реализации участвуют все соответствующие подразделения</w:t>
            </w:r>
          </w:p>
        </w:tc>
      </w:tr>
      <w:tr w:rsidR="00AB5475" w:rsidRPr="00804B9F" w14:paraId="6513BBEF" w14:textId="77777777" w:rsidTr="00BC52E8">
        <w:tc>
          <w:tcPr>
            <w:tcW w:w="2809" w:type="dxa"/>
          </w:tcPr>
          <w:p w14:paraId="53223BB3" w14:textId="7E329441" w:rsidR="00AB5475" w:rsidRPr="00804B9F" w:rsidRDefault="002A38A3" w:rsidP="00293883">
            <w:pPr>
              <w:jc w:val="left"/>
              <w:rPr>
                <w:rFonts w:asciiTheme="majorBidi" w:eastAsia="Times New Roman" w:hAnsiTheme="majorBidi" w:cstheme="majorBidi"/>
                <w:color w:val="000000" w:themeColor="text1"/>
                <w:sz w:val="20"/>
                <w:szCs w:val="20"/>
                <w:lang w:eastAsia="en-CA"/>
              </w:rPr>
            </w:pPr>
            <w:r>
              <w:rPr>
                <w:rFonts w:asciiTheme="majorBidi" w:eastAsia="Times New Roman" w:hAnsiTheme="majorBidi" w:cstheme="majorBidi"/>
                <w:color w:val="000000" w:themeColor="text1"/>
                <w:sz w:val="20"/>
                <w:szCs w:val="20"/>
                <w:lang w:val="ru-RU" w:eastAsia="en-CA"/>
              </w:rPr>
              <w:t>Раздел</w:t>
            </w:r>
            <w:r w:rsidR="00AB5475" w:rsidRPr="00804B9F">
              <w:rPr>
                <w:rFonts w:asciiTheme="majorBidi" w:eastAsia="Times New Roman" w:hAnsiTheme="majorBidi" w:cstheme="majorBidi"/>
                <w:color w:val="000000" w:themeColor="text1"/>
                <w:sz w:val="20"/>
                <w:szCs w:val="20"/>
                <w:lang w:eastAsia="en-CA"/>
              </w:rPr>
              <w:t xml:space="preserve"> K</w:t>
            </w:r>
          </w:p>
        </w:tc>
        <w:tc>
          <w:tcPr>
            <w:tcW w:w="3138" w:type="dxa"/>
          </w:tcPr>
          <w:p w14:paraId="6359333E" w14:textId="39E62042" w:rsidR="00AB5475" w:rsidRPr="00804B9F" w:rsidRDefault="002B2846" w:rsidP="00293883">
            <w:pPr>
              <w:jc w:val="left"/>
              <w:rPr>
                <w:rFonts w:asciiTheme="majorBidi" w:hAnsiTheme="majorBidi" w:cstheme="majorBidi"/>
                <w:sz w:val="20"/>
                <w:szCs w:val="20"/>
              </w:rPr>
            </w:pPr>
            <w:r w:rsidRPr="006062A7">
              <w:rPr>
                <w:rFonts w:eastAsia="Calibri"/>
                <w:bCs/>
                <w:sz w:val="20"/>
                <w:szCs w:val="20"/>
                <w:lang w:val="ru-RU"/>
              </w:rPr>
              <w:t>Отдел по коммуникации, просвещению и повышению осведомленности общественности</w:t>
            </w:r>
          </w:p>
        </w:tc>
        <w:tc>
          <w:tcPr>
            <w:tcW w:w="3834" w:type="dxa"/>
          </w:tcPr>
          <w:p w14:paraId="4C9B23D5" w14:textId="77777777" w:rsidR="007E204F" w:rsidRDefault="007E204F" w:rsidP="007E204F">
            <w:pPr>
              <w:jc w:val="left"/>
              <w:rPr>
                <w:rFonts w:eastAsia="Calibri"/>
                <w:bCs/>
                <w:sz w:val="20"/>
                <w:szCs w:val="20"/>
                <w:lang w:val="ru-RU"/>
              </w:rPr>
            </w:pPr>
            <w:r w:rsidRPr="00D854CA">
              <w:rPr>
                <w:rFonts w:eastAsia="Calibri"/>
                <w:bCs/>
                <w:sz w:val="20"/>
                <w:szCs w:val="20"/>
                <w:lang w:val="ru-RU"/>
              </w:rPr>
              <w:t xml:space="preserve">Отдел планирования, мониторинга и управления знаниями </w:t>
            </w:r>
          </w:p>
          <w:p w14:paraId="49ABF646" w14:textId="1093BE02" w:rsidR="00AB5475" w:rsidRPr="00804B9F" w:rsidRDefault="007E204F" w:rsidP="007E204F">
            <w:pPr>
              <w:jc w:val="left"/>
              <w:rPr>
                <w:rFonts w:asciiTheme="majorBidi" w:hAnsiTheme="majorBidi" w:cstheme="majorBidi"/>
                <w:color w:val="000000" w:themeColor="text1"/>
                <w:sz w:val="20"/>
                <w:szCs w:val="20"/>
              </w:rPr>
            </w:pPr>
            <w:r w:rsidRPr="00D854CA">
              <w:rPr>
                <w:rFonts w:eastAsia="Calibri"/>
                <w:bCs/>
                <w:sz w:val="20"/>
                <w:szCs w:val="20"/>
                <w:lang w:val="ru-RU"/>
              </w:rPr>
              <w:t>Отдел развития потенциала и поддержки осуществления на национальном уровне</w:t>
            </w:r>
            <w:r w:rsidRPr="00804B9F">
              <w:rPr>
                <w:rFonts w:asciiTheme="majorBidi" w:hAnsiTheme="majorBidi" w:cstheme="majorBidi"/>
                <w:sz w:val="20"/>
                <w:szCs w:val="20"/>
              </w:rPr>
              <w:t xml:space="preserve"> </w:t>
            </w:r>
          </w:p>
        </w:tc>
      </w:tr>
    </w:tbl>
    <w:p w14:paraId="2F3D3ED1" w14:textId="7AEEAE28" w:rsidR="00262692" w:rsidRPr="00473A74" w:rsidRDefault="00473A74" w:rsidP="00F910D9">
      <w:pPr>
        <w:tabs>
          <w:tab w:val="clear" w:pos="567"/>
          <w:tab w:val="clear" w:pos="1134"/>
          <w:tab w:val="clear" w:pos="1701"/>
          <w:tab w:val="clear" w:pos="2268"/>
        </w:tabs>
        <w:ind w:left="1134"/>
        <w:jc w:val="left"/>
        <w:rPr>
          <w:b/>
          <w:bCs/>
          <w:lang w:val="ru-RU"/>
        </w:rPr>
      </w:pPr>
      <w:proofErr w:type="spellStart"/>
      <w:r w:rsidRPr="00473A74">
        <w:rPr>
          <w:i/>
          <w:sz w:val="18"/>
          <w:szCs w:val="18"/>
        </w:rPr>
        <w:t>Примечание</w:t>
      </w:r>
      <w:proofErr w:type="spellEnd"/>
      <w:r w:rsidRPr="00473A74">
        <w:rPr>
          <w:sz w:val="18"/>
          <w:szCs w:val="18"/>
        </w:rPr>
        <w:t xml:space="preserve">. В </w:t>
      </w:r>
      <w:proofErr w:type="spellStart"/>
      <w:r w:rsidRPr="00473A74">
        <w:rPr>
          <w:sz w:val="18"/>
          <w:szCs w:val="18"/>
        </w:rPr>
        <w:t>таблице</w:t>
      </w:r>
      <w:proofErr w:type="spellEnd"/>
      <w:r w:rsidRPr="00473A74">
        <w:rPr>
          <w:sz w:val="18"/>
          <w:szCs w:val="18"/>
        </w:rPr>
        <w:t xml:space="preserve"> </w:t>
      </w:r>
      <w:proofErr w:type="spellStart"/>
      <w:r w:rsidRPr="00473A74">
        <w:rPr>
          <w:sz w:val="18"/>
          <w:szCs w:val="18"/>
        </w:rPr>
        <w:t>не</w:t>
      </w:r>
      <w:proofErr w:type="spellEnd"/>
      <w:r w:rsidRPr="00473A74">
        <w:rPr>
          <w:sz w:val="18"/>
          <w:szCs w:val="18"/>
        </w:rPr>
        <w:t xml:space="preserve"> </w:t>
      </w:r>
      <w:proofErr w:type="spellStart"/>
      <w:r w:rsidRPr="00473A74">
        <w:rPr>
          <w:sz w:val="18"/>
          <w:szCs w:val="18"/>
        </w:rPr>
        <w:t>отражены</w:t>
      </w:r>
      <w:proofErr w:type="spellEnd"/>
      <w:r w:rsidRPr="00473A74">
        <w:rPr>
          <w:sz w:val="18"/>
          <w:szCs w:val="18"/>
        </w:rPr>
        <w:t xml:space="preserve"> </w:t>
      </w:r>
      <w:proofErr w:type="spellStart"/>
      <w:r w:rsidRPr="00473A74">
        <w:rPr>
          <w:sz w:val="18"/>
          <w:szCs w:val="18"/>
        </w:rPr>
        <w:t>подразделения</w:t>
      </w:r>
      <w:proofErr w:type="spellEnd"/>
      <w:r w:rsidRPr="00473A74">
        <w:rPr>
          <w:sz w:val="18"/>
          <w:szCs w:val="18"/>
        </w:rPr>
        <w:t xml:space="preserve">, </w:t>
      </w:r>
      <w:proofErr w:type="spellStart"/>
      <w:r w:rsidRPr="00473A74">
        <w:rPr>
          <w:sz w:val="18"/>
          <w:szCs w:val="18"/>
        </w:rPr>
        <w:t>косвенно</w:t>
      </w:r>
      <w:proofErr w:type="spellEnd"/>
      <w:r w:rsidRPr="00473A74">
        <w:rPr>
          <w:sz w:val="18"/>
          <w:szCs w:val="18"/>
        </w:rPr>
        <w:t xml:space="preserve"> </w:t>
      </w:r>
      <w:proofErr w:type="spellStart"/>
      <w:r w:rsidRPr="00473A74">
        <w:rPr>
          <w:sz w:val="18"/>
          <w:szCs w:val="18"/>
        </w:rPr>
        <w:t>содействующие</w:t>
      </w:r>
      <w:proofErr w:type="spellEnd"/>
      <w:r w:rsidRPr="00473A74">
        <w:rPr>
          <w:sz w:val="18"/>
          <w:szCs w:val="18"/>
        </w:rPr>
        <w:t xml:space="preserve"> </w:t>
      </w:r>
      <w:proofErr w:type="spellStart"/>
      <w:r w:rsidRPr="00473A74">
        <w:rPr>
          <w:sz w:val="18"/>
          <w:szCs w:val="18"/>
        </w:rPr>
        <w:t>работе</w:t>
      </w:r>
      <w:proofErr w:type="spellEnd"/>
      <w:r w:rsidRPr="00473A74">
        <w:rPr>
          <w:sz w:val="18"/>
          <w:szCs w:val="18"/>
        </w:rPr>
        <w:t xml:space="preserve"> </w:t>
      </w:r>
      <w:proofErr w:type="spellStart"/>
      <w:r w:rsidRPr="00473A74">
        <w:rPr>
          <w:sz w:val="18"/>
          <w:szCs w:val="18"/>
        </w:rPr>
        <w:t>по</w:t>
      </w:r>
      <w:proofErr w:type="spellEnd"/>
      <w:r w:rsidRPr="00473A74">
        <w:rPr>
          <w:sz w:val="18"/>
          <w:szCs w:val="18"/>
        </w:rPr>
        <w:t xml:space="preserve"> </w:t>
      </w:r>
      <w:proofErr w:type="spellStart"/>
      <w:r w:rsidRPr="00473A74">
        <w:rPr>
          <w:sz w:val="18"/>
          <w:szCs w:val="18"/>
        </w:rPr>
        <w:t>различным</w:t>
      </w:r>
      <w:proofErr w:type="spellEnd"/>
      <w:r w:rsidRPr="00473A74">
        <w:rPr>
          <w:sz w:val="18"/>
          <w:szCs w:val="18"/>
        </w:rPr>
        <w:t xml:space="preserve"> </w:t>
      </w:r>
      <w:proofErr w:type="spellStart"/>
      <w:r w:rsidRPr="00473A74">
        <w:rPr>
          <w:sz w:val="18"/>
          <w:szCs w:val="18"/>
        </w:rPr>
        <w:t>задачам</w:t>
      </w:r>
      <w:proofErr w:type="spellEnd"/>
      <w:r w:rsidRPr="00473A74">
        <w:rPr>
          <w:sz w:val="18"/>
          <w:szCs w:val="18"/>
        </w:rPr>
        <w:t xml:space="preserve"> и </w:t>
      </w:r>
      <w:proofErr w:type="spellStart"/>
      <w:r w:rsidRPr="00473A74">
        <w:rPr>
          <w:sz w:val="18"/>
          <w:szCs w:val="18"/>
        </w:rPr>
        <w:t>разделам</w:t>
      </w:r>
      <w:proofErr w:type="spellEnd"/>
      <w:r w:rsidRPr="00473A74">
        <w:rPr>
          <w:sz w:val="18"/>
          <w:szCs w:val="18"/>
        </w:rPr>
        <w:t>.</w:t>
      </w:r>
      <w:r>
        <w:rPr>
          <w:sz w:val="18"/>
          <w:szCs w:val="18"/>
        </w:rPr>
        <w:t xml:space="preserve"> </w:t>
      </w:r>
    </w:p>
    <w:p w14:paraId="505EF8D4" w14:textId="32CD6338" w:rsidR="00262692" w:rsidRPr="008525A0" w:rsidRDefault="00262692" w:rsidP="008B3D41">
      <w:pPr>
        <w:pStyle w:val="CBDTableTitle"/>
      </w:pPr>
      <w:r w:rsidRPr="008B3D41">
        <w:rPr>
          <w:b w:val="0"/>
          <w:bCs/>
        </w:rPr>
        <w:t>Ta</w:t>
      </w:r>
      <w:r w:rsidR="00045EA6">
        <w:rPr>
          <w:b w:val="0"/>
          <w:bCs/>
          <w:lang w:val="ru-RU"/>
        </w:rPr>
        <w:t>блица</w:t>
      </w:r>
      <w:r w:rsidRPr="008B3D41">
        <w:rPr>
          <w:b w:val="0"/>
          <w:bCs/>
        </w:rPr>
        <w:t xml:space="preserve"> </w:t>
      </w:r>
      <w:r w:rsidR="00AB5475" w:rsidRPr="008B3D41">
        <w:rPr>
          <w:b w:val="0"/>
          <w:bCs/>
        </w:rPr>
        <w:t>3</w:t>
      </w:r>
      <w:r w:rsidRPr="008B3D41">
        <w:rPr>
          <w:b w:val="0"/>
          <w:bCs/>
        </w:rPr>
        <w:t xml:space="preserve"> </w:t>
      </w:r>
      <w:r w:rsidR="00A563AE" w:rsidRPr="008B3D41">
        <w:rPr>
          <w:b w:val="0"/>
          <w:bCs/>
        </w:rPr>
        <w:br/>
      </w:r>
      <w:proofErr w:type="spellStart"/>
      <w:r w:rsidR="00CB0813" w:rsidRPr="00CB0813">
        <w:t>Потребности</w:t>
      </w:r>
      <w:proofErr w:type="spellEnd"/>
      <w:r w:rsidR="00CB0813" w:rsidRPr="00CB0813">
        <w:t xml:space="preserve"> в </w:t>
      </w:r>
      <w:proofErr w:type="spellStart"/>
      <w:r w:rsidR="00CB0813" w:rsidRPr="00CB0813">
        <w:t>дополнительных</w:t>
      </w:r>
      <w:proofErr w:type="spellEnd"/>
      <w:r w:rsidR="00CB0813" w:rsidRPr="00CB0813">
        <w:t xml:space="preserve"> </w:t>
      </w:r>
      <w:proofErr w:type="spellStart"/>
      <w:r w:rsidR="00CB0813" w:rsidRPr="00CB0813">
        <w:t>должностях</w:t>
      </w:r>
      <w:proofErr w:type="spellEnd"/>
      <w:r w:rsidR="00CB0813" w:rsidRPr="00CB0813">
        <w:t xml:space="preserve"> </w:t>
      </w:r>
      <w:proofErr w:type="spellStart"/>
      <w:r w:rsidR="00CB0813" w:rsidRPr="00CB0813">
        <w:t>для</w:t>
      </w:r>
      <w:proofErr w:type="spellEnd"/>
      <w:r w:rsidR="00CB0813" w:rsidRPr="00CB0813">
        <w:t xml:space="preserve"> </w:t>
      </w:r>
      <w:proofErr w:type="spellStart"/>
      <w:r w:rsidR="00CB0813" w:rsidRPr="00CB0813">
        <w:t>обеспечения</w:t>
      </w:r>
      <w:proofErr w:type="spellEnd"/>
      <w:r w:rsidR="00CB0813" w:rsidRPr="00CB0813">
        <w:t xml:space="preserve"> </w:t>
      </w:r>
      <w:proofErr w:type="spellStart"/>
      <w:r w:rsidR="00CB0813" w:rsidRPr="00CB0813">
        <w:t>полноценного</w:t>
      </w:r>
      <w:proofErr w:type="spellEnd"/>
      <w:r w:rsidR="00CB0813" w:rsidRPr="00CB0813">
        <w:t xml:space="preserve"> </w:t>
      </w:r>
      <w:proofErr w:type="spellStart"/>
      <w:r w:rsidR="00CB0813" w:rsidRPr="00CB0813">
        <w:t>функционирования</w:t>
      </w:r>
      <w:proofErr w:type="spellEnd"/>
      <w:r w:rsidR="00CB0813" w:rsidRPr="00CB0813">
        <w:t xml:space="preserve"> </w:t>
      </w:r>
      <w:proofErr w:type="spellStart"/>
      <w:r w:rsidR="00CB0813" w:rsidRPr="00CB0813">
        <w:t>пересмотренной</w:t>
      </w:r>
      <w:proofErr w:type="spellEnd"/>
      <w:r w:rsidR="00CB0813" w:rsidRPr="00CB0813">
        <w:t xml:space="preserve"> </w:t>
      </w:r>
      <w:proofErr w:type="spellStart"/>
      <w:r w:rsidR="00CB0813" w:rsidRPr="00CB0813">
        <w:t>организационной</w:t>
      </w:r>
      <w:proofErr w:type="spellEnd"/>
      <w:r w:rsidR="00CB0813" w:rsidRPr="00CB0813">
        <w:t xml:space="preserve"> </w:t>
      </w:r>
      <w:proofErr w:type="spellStart"/>
      <w:r w:rsidR="00CB0813" w:rsidRPr="00CB0813">
        <w:t>структуры</w:t>
      </w:r>
      <w:proofErr w:type="spellEnd"/>
      <w:r w:rsidR="00D67C97" w:rsidRPr="008525A0">
        <w:t xml:space="preserve"> </w:t>
      </w:r>
    </w:p>
    <w:tbl>
      <w:tblPr>
        <w:tblStyle w:val="TableGrid"/>
        <w:tblW w:w="9525" w:type="dxa"/>
        <w:tblInd w:w="392" w:type="dxa"/>
        <w:tblLook w:val="06A0" w:firstRow="1" w:lastRow="0" w:firstColumn="1" w:lastColumn="0" w:noHBand="1" w:noVBand="1"/>
      </w:tblPr>
      <w:tblGrid>
        <w:gridCol w:w="2922"/>
        <w:gridCol w:w="6603"/>
      </w:tblGrid>
      <w:tr w:rsidR="008E5BED" w:rsidRPr="00A563AE" w14:paraId="4871D334" w14:textId="77777777" w:rsidTr="00C27505">
        <w:trPr>
          <w:trHeight w:val="300"/>
        </w:trPr>
        <w:tc>
          <w:tcPr>
            <w:tcW w:w="2922" w:type="dxa"/>
            <w:vAlign w:val="bottom"/>
          </w:tcPr>
          <w:p w14:paraId="63338B7C" w14:textId="3BBE63CA" w:rsidR="008E5BED" w:rsidRPr="00A34ABD" w:rsidRDefault="00A34ABD" w:rsidP="008B3D41">
            <w:pPr>
              <w:jc w:val="left"/>
              <w:rPr>
                <w:rFonts w:eastAsia="Times New Roman"/>
                <w:i/>
                <w:iCs/>
                <w:color w:val="000000" w:themeColor="text1"/>
                <w:sz w:val="20"/>
                <w:szCs w:val="20"/>
                <w:lang w:val="ru-RU"/>
              </w:rPr>
            </w:pPr>
            <w:r>
              <w:rPr>
                <w:rFonts w:eastAsia="Times New Roman"/>
                <w:i/>
                <w:iCs/>
                <w:color w:val="000000" w:themeColor="text1"/>
                <w:sz w:val="20"/>
                <w:szCs w:val="20"/>
                <w:lang w:val="ru-RU"/>
              </w:rPr>
              <w:t>Подразделение</w:t>
            </w:r>
          </w:p>
        </w:tc>
        <w:tc>
          <w:tcPr>
            <w:tcW w:w="6603" w:type="dxa"/>
            <w:vAlign w:val="bottom"/>
          </w:tcPr>
          <w:p w14:paraId="4B7AFE12" w14:textId="74FCA749" w:rsidR="008E5BED" w:rsidRPr="008B3D41" w:rsidRDefault="00A34ABD" w:rsidP="00A34ABD">
            <w:pPr>
              <w:jc w:val="left"/>
              <w:rPr>
                <w:rFonts w:eastAsia="Times New Roman"/>
                <w:i/>
                <w:iCs/>
                <w:sz w:val="20"/>
                <w:szCs w:val="20"/>
              </w:rPr>
            </w:pPr>
            <w:proofErr w:type="spellStart"/>
            <w:r w:rsidRPr="00A34ABD">
              <w:rPr>
                <w:rFonts w:eastAsia="Times New Roman"/>
                <w:i/>
                <w:iCs/>
                <w:sz w:val="20"/>
                <w:szCs w:val="20"/>
              </w:rPr>
              <w:t>Краткое</w:t>
            </w:r>
            <w:proofErr w:type="spellEnd"/>
            <w:r w:rsidRPr="00A34ABD">
              <w:rPr>
                <w:rFonts w:eastAsia="Times New Roman"/>
                <w:i/>
                <w:iCs/>
                <w:sz w:val="20"/>
                <w:szCs w:val="20"/>
              </w:rPr>
              <w:t xml:space="preserve"> </w:t>
            </w:r>
            <w:proofErr w:type="spellStart"/>
            <w:r w:rsidRPr="00A34ABD">
              <w:rPr>
                <w:rFonts w:eastAsia="Times New Roman"/>
                <w:i/>
                <w:iCs/>
                <w:sz w:val="20"/>
                <w:szCs w:val="20"/>
              </w:rPr>
              <w:t>описание</w:t>
            </w:r>
            <w:proofErr w:type="spellEnd"/>
            <w:r w:rsidRPr="00A34ABD">
              <w:rPr>
                <w:rFonts w:eastAsia="Times New Roman"/>
                <w:i/>
                <w:iCs/>
                <w:sz w:val="20"/>
                <w:szCs w:val="20"/>
              </w:rPr>
              <w:t xml:space="preserve"> </w:t>
            </w:r>
            <w:proofErr w:type="spellStart"/>
            <w:r w:rsidRPr="00A34ABD">
              <w:rPr>
                <w:rFonts w:eastAsia="Times New Roman"/>
                <w:i/>
                <w:iCs/>
                <w:sz w:val="20"/>
                <w:szCs w:val="20"/>
              </w:rPr>
              <w:t>дополнительных</w:t>
            </w:r>
            <w:proofErr w:type="spellEnd"/>
            <w:r w:rsidRPr="00A34ABD">
              <w:rPr>
                <w:rFonts w:eastAsia="Times New Roman"/>
                <w:i/>
                <w:iCs/>
                <w:sz w:val="20"/>
                <w:szCs w:val="20"/>
              </w:rPr>
              <w:t xml:space="preserve"> </w:t>
            </w:r>
            <w:proofErr w:type="spellStart"/>
            <w:r w:rsidRPr="00A34ABD">
              <w:rPr>
                <w:rFonts w:eastAsia="Times New Roman"/>
                <w:i/>
                <w:iCs/>
                <w:sz w:val="20"/>
                <w:szCs w:val="20"/>
              </w:rPr>
              <w:t>должностей</w:t>
            </w:r>
            <w:proofErr w:type="spellEnd"/>
            <w:r w:rsidRPr="00A34ABD">
              <w:rPr>
                <w:rFonts w:eastAsia="Times New Roman"/>
                <w:i/>
                <w:iCs/>
                <w:sz w:val="20"/>
                <w:szCs w:val="20"/>
              </w:rPr>
              <w:t xml:space="preserve">, </w:t>
            </w:r>
            <w:proofErr w:type="spellStart"/>
            <w:r w:rsidRPr="00A34ABD">
              <w:rPr>
                <w:rFonts w:eastAsia="Times New Roman"/>
                <w:i/>
                <w:iCs/>
                <w:sz w:val="20"/>
                <w:szCs w:val="20"/>
              </w:rPr>
              <w:t>предусмотренных</w:t>
            </w:r>
            <w:proofErr w:type="spellEnd"/>
            <w:r w:rsidRPr="00A34ABD">
              <w:rPr>
                <w:rFonts w:eastAsia="Times New Roman"/>
                <w:i/>
                <w:iCs/>
                <w:sz w:val="20"/>
                <w:szCs w:val="20"/>
              </w:rPr>
              <w:t xml:space="preserve"> </w:t>
            </w:r>
            <w:proofErr w:type="spellStart"/>
            <w:r w:rsidRPr="00A34ABD">
              <w:rPr>
                <w:rFonts w:eastAsia="Times New Roman"/>
                <w:i/>
                <w:iCs/>
                <w:sz w:val="20"/>
                <w:szCs w:val="20"/>
              </w:rPr>
              <w:t>пересмотренной</w:t>
            </w:r>
            <w:proofErr w:type="spellEnd"/>
            <w:r w:rsidRPr="00A34ABD">
              <w:rPr>
                <w:rFonts w:eastAsia="Times New Roman"/>
                <w:i/>
                <w:iCs/>
                <w:sz w:val="20"/>
                <w:szCs w:val="20"/>
              </w:rPr>
              <w:t xml:space="preserve"> </w:t>
            </w:r>
            <w:proofErr w:type="spellStart"/>
            <w:r w:rsidRPr="00A34ABD">
              <w:rPr>
                <w:rFonts w:eastAsia="Times New Roman"/>
                <w:i/>
                <w:iCs/>
                <w:sz w:val="20"/>
                <w:szCs w:val="20"/>
              </w:rPr>
              <w:t>организационной</w:t>
            </w:r>
            <w:proofErr w:type="spellEnd"/>
            <w:r w:rsidRPr="00A34ABD">
              <w:rPr>
                <w:rFonts w:eastAsia="Times New Roman"/>
                <w:i/>
                <w:iCs/>
                <w:sz w:val="20"/>
                <w:szCs w:val="20"/>
              </w:rPr>
              <w:t xml:space="preserve"> </w:t>
            </w:r>
            <w:proofErr w:type="spellStart"/>
            <w:r w:rsidRPr="00A34ABD">
              <w:rPr>
                <w:rFonts w:eastAsia="Times New Roman"/>
                <w:i/>
                <w:iCs/>
                <w:sz w:val="20"/>
                <w:szCs w:val="20"/>
              </w:rPr>
              <w:t>структурой</w:t>
            </w:r>
            <w:proofErr w:type="spellEnd"/>
          </w:p>
        </w:tc>
      </w:tr>
      <w:tr w:rsidR="008E5BED" w:rsidRPr="00A563AE" w14:paraId="408DD4C7" w14:textId="77777777" w:rsidTr="00C27505">
        <w:trPr>
          <w:trHeight w:val="300"/>
        </w:trPr>
        <w:tc>
          <w:tcPr>
            <w:tcW w:w="2922" w:type="dxa"/>
          </w:tcPr>
          <w:p w14:paraId="42FC91BA" w14:textId="12CB4FC1" w:rsidR="008E5BED" w:rsidRPr="008B3D41" w:rsidRDefault="00A34ABD" w:rsidP="008B3D41">
            <w:pPr>
              <w:jc w:val="left"/>
              <w:rPr>
                <w:rFonts w:eastAsia="Times New Roman"/>
                <w:color w:val="000000" w:themeColor="text1"/>
                <w:sz w:val="20"/>
                <w:szCs w:val="20"/>
              </w:rPr>
            </w:pPr>
            <w:r w:rsidRPr="00A34ABD">
              <w:rPr>
                <w:rFonts w:eastAsia="Calibri"/>
                <w:bCs/>
                <w:sz w:val="20"/>
                <w:szCs w:val="20"/>
                <w:lang w:val="ru-RU"/>
              </w:rPr>
              <w:t>Отдел развития потенциала и поддержки осуществления на национальном уровне</w:t>
            </w:r>
          </w:p>
        </w:tc>
        <w:tc>
          <w:tcPr>
            <w:tcW w:w="6603" w:type="dxa"/>
          </w:tcPr>
          <w:p w14:paraId="6E6F57F2" w14:textId="18D6E068" w:rsidR="008E5BED" w:rsidRPr="008B3D41" w:rsidRDefault="003B5650" w:rsidP="008B3D41">
            <w:pPr>
              <w:jc w:val="left"/>
              <w:rPr>
                <w:rFonts w:eastAsia="Times New Roman"/>
                <w:color w:val="000000" w:themeColor="text1"/>
                <w:sz w:val="20"/>
                <w:szCs w:val="20"/>
              </w:rPr>
            </w:pPr>
            <w:proofErr w:type="spellStart"/>
            <w:r w:rsidRPr="003B5650">
              <w:rPr>
                <w:rFonts w:eastAsia="Times New Roman"/>
                <w:color w:val="000000" w:themeColor="text1"/>
                <w:sz w:val="20"/>
                <w:szCs w:val="20"/>
              </w:rPr>
              <w:t>Сотрудник</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по</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управлению</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программами</w:t>
            </w:r>
            <w:proofErr w:type="spellEnd"/>
            <w:r w:rsidRPr="003B5650">
              <w:rPr>
                <w:rFonts w:eastAsia="Times New Roman"/>
                <w:color w:val="000000" w:themeColor="text1"/>
                <w:sz w:val="20"/>
                <w:szCs w:val="20"/>
              </w:rPr>
              <w:t xml:space="preserve"> (С-4) </w:t>
            </w:r>
            <w:proofErr w:type="spellStart"/>
            <w:r w:rsidRPr="003B5650">
              <w:rPr>
                <w:rFonts w:eastAsia="Times New Roman"/>
                <w:color w:val="000000" w:themeColor="text1"/>
                <w:sz w:val="20"/>
                <w:szCs w:val="20"/>
              </w:rPr>
              <w:t>для</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руководства</w:t>
            </w:r>
            <w:proofErr w:type="spellEnd"/>
            <w:r w:rsidRPr="003B5650">
              <w:rPr>
                <w:rFonts w:eastAsia="Times New Roman"/>
                <w:color w:val="000000" w:themeColor="text1"/>
                <w:sz w:val="20"/>
                <w:szCs w:val="20"/>
              </w:rPr>
              <w:t xml:space="preserve"> и </w:t>
            </w:r>
            <w:proofErr w:type="spellStart"/>
            <w:r w:rsidRPr="003B5650">
              <w:rPr>
                <w:rFonts w:eastAsia="Times New Roman"/>
                <w:color w:val="000000" w:themeColor="text1"/>
                <w:sz w:val="20"/>
                <w:szCs w:val="20"/>
              </w:rPr>
              <w:t>координации</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работы</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по</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вопросам</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научно-технического</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сотрудничества</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передачи</w:t>
            </w:r>
            <w:proofErr w:type="spellEnd"/>
            <w:r w:rsidRPr="003B5650">
              <w:rPr>
                <w:rFonts w:eastAsia="Times New Roman"/>
                <w:color w:val="000000" w:themeColor="text1"/>
                <w:sz w:val="20"/>
                <w:szCs w:val="20"/>
              </w:rPr>
              <w:t xml:space="preserve"> </w:t>
            </w:r>
            <w:proofErr w:type="spellStart"/>
            <w:r w:rsidRPr="003B5650">
              <w:rPr>
                <w:rFonts w:eastAsia="Times New Roman"/>
                <w:color w:val="000000" w:themeColor="text1"/>
                <w:sz w:val="20"/>
                <w:szCs w:val="20"/>
              </w:rPr>
              <w:t>технологий</w:t>
            </w:r>
            <w:proofErr w:type="spellEnd"/>
            <w:r w:rsidRPr="003B5650">
              <w:rPr>
                <w:rFonts w:eastAsia="Times New Roman"/>
                <w:color w:val="000000" w:themeColor="text1"/>
                <w:sz w:val="20"/>
                <w:szCs w:val="20"/>
              </w:rPr>
              <w:t xml:space="preserve"> и </w:t>
            </w:r>
            <w:proofErr w:type="spellStart"/>
            <w:r w:rsidRPr="003B5650">
              <w:rPr>
                <w:rFonts w:eastAsia="Times New Roman"/>
                <w:color w:val="000000" w:themeColor="text1"/>
                <w:sz w:val="20"/>
                <w:szCs w:val="20"/>
              </w:rPr>
              <w:t>инноваций</w:t>
            </w:r>
            <w:proofErr w:type="spellEnd"/>
          </w:p>
        </w:tc>
      </w:tr>
      <w:tr w:rsidR="008E5BED" w:rsidRPr="00A563AE" w14:paraId="14725210" w14:textId="77777777" w:rsidTr="00C27505">
        <w:trPr>
          <w:trHeight w:val="300"/>
        </w:trPr>
        <w:tc>
          <w:tcPr>
            <w:tcW w:w="2922" w:type="dxa"/>
          </w:tcPr>
          <w:p w14:paraId="641F3518" w14:textId="4B3054BA" w:rsidR="008E5BED" w:rsidRPr="008B3D41" w:rsidRDefault="00A34ABD" w:rsidP="008B3D41">
            <w:pPr>
              <w:jc w:val="left"/>
              <w:rPr>
                <w:rFonts w:eastAsia="Times New Roman"/>
                <w:color w:val="000000" w:themeColor="text1"/>
                <w:sz w:val="20"/>
                <w:szCs w:val="20"/>
              </w:rPr>
            </w:pPr>
            <w:r w:rsidRPr="00A34ABD">
              <w:rPr>
                <w:rFonts w:eastAsia="Calibri"/>
                <w:bCs/>
                <w:sz w:val="20"/>
                <w:szCs w:val="20"/>
                <w:lang w:val="ru-RU"/>
              </w:rPr>
              <w:t>Отдел развития потенциала и поддержки осуществления на национальном уровне</w:t>
            </w:r>
          </w:p>
        </w:tc>
        <w:tc>
          <w:tcPr>
            <w:tcW w:w="6603" w:type="dxa"/>
          </w:tcPr>
          <w:p w14:paraId="1C44BF79" w14:textId="41BDAFDD" w:rsidR="008E5BED" w:rsidRPr="008B3D41" w:rsidRDefault="00754F39" w:rsidP="008B3D41">
            <w:pPr>
              <w:jc w:val="left"/>
              <w:rPr>
                <w:rFonts w:eastAsia="Times New Roman"/>
                <w:color w:val="000000" w:themeColor="text1"/>
                <w:sz w:val="20"/>
                <w:szCs w:val="20"/>
              </w:rPr>
            </w:pPr>
            <w:proofErr w:type="spellStart"/>
            <w:r w:rsidRPr="00754F39">
              <w:rPr>
                <w:rFonts w:eastAsia="Times New Roman"/>
                <w:color w:val="000000" w:themeColor="text1"/>
                <w:sz w:val="20"/>
                <w:szCs w:val="20"/>
              </w:rPr>
              <w:t>Сотрудник</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по</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управлению</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программами</w:t>
            </w:r>
            <w:proofErr w:type="spellEnd"/>
            <w:r w:rsidRPr="00754F39">
              <w:rPr>
                <w:rFonts w:eastAsia="Times New Roman"/>
                <w:color w:val="000000" w:themeColor="text1"/>
                <w:sz w:val="20"/>
                <w:szCs w:val="20"/>
              </w:rPr>
              <w:t xml:space="preserve"> (С-4) </w:t>
            </w:r>
            <w:proofErr w:type="spellStart"/>
            <w:r w:rsidRPr="00754F39">
              <w:rPr>
                <w:rFonts w:eastAsia="Times New Roman"/>
                <w:color w:val="000000" w:themeColor="text1"/>
                <w:sz w:val="20"/>
                <w:szCs w:val="20"/>
              </w:rPr>
              <w:t>для</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руководства</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деятельностью</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по</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поддержке</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осуществления</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на</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национальном</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уровне</w:t>
            </w:r>
            <w:proofErr w:type="spellEnd"/>
          </w:p>
        </w:tc>
      </w:tr>
      <w:tr w:rsidR="008E5BED" w:rsidRPr="00A563AE" w14:paraId="7152E5FB" w14:textId="77777777" w:rsidTr="00C27505">
        <w:trPr>
          <w:trHeight w:val="300"/>
        </w:trPr>
        <w:tc>
          <w:tcPr>
            <w:tcW w:w="2922" w:type="dxa"/>
          </w:tcPr>
          <w:p w14:paraId="48CC0CD0" w14:textId="3ADEDD9C" w:rsidR="00A34ABD" w:rsidRDefault="00A34ABD" w:rsidP="00A34ABD">
            <w:pPr>
              <w:jc w:val="left"/>
              <w:rPr>
                <w:rFonts w:eastAsia="Calibri"/>
                <w:bCs/>
                <w:sz w:val="20"/>
                <w:szCs w:val="20"/>
                <w:lang w:val="ru-RU"/>
              </w:rPr>
            </w:pPr>
            <w:r w:rsidRPr="00D854CA">
              <w:rPr>
                <w:rFonts w:eastAsia="Calibri"/>
                <w:bCs/>
                <w:sz w:val="20"/>
                <w:szCs w:val="20"/>
                <w:lang w:val="ru-RU"/>
              </w:rPr>
              <w:t>Отдел по анализу движущих факторов и межсекторальной работе</w:t>
            </w:r>
          </w:p>
          <w:p w14:paraId="17EF331E" w14:textId="214372BA" w:rsidR="008E5BED" w:rsidRPr="008B3D41" w:rsidRDefault="008E5BED" w:rsidP="008B3D41">
            <w:pPr>
              <w:jc w:val="left"/>
              <w:rPr>
                <w:rFonts w:eastAsia="Times New Roman"/>
                <w:color w:val="000000" w:themeColor="text1"/>
                <w:sz w:val="20"/>
                <w:szCs w:val="20"/>
              </w:rPr>
            </w:pPr>
          </w:p>
        </w:tc>
        <w:tc>
          <w:tcPr>
            <w:tcW w:w="6603" w:type="dxa"/>
          </w:tcPr>
          <w:p w14:paraId="4E88CDFB" w14:textId="053303FB" w:rsidR="008E5BED" w:rsidRPr="008B3D41" w:rsidRDefault="00754F39" w:rsidP="008B3D41">
            <w:pPr>
              <w:jc w:val="left"/>
              <w:rPr>
                <w:rFonts w:eastAsia="Times New Roman"/>
                <w:color w:val="000000" w:themeColor="text1"/>
                <w:sz w:val="20"/>
                <w:szCs w:val="20"/>
              </w:rPr>
            </w:pPr>
            <w:proofErr w:type="spellStart"/>
            <w:r w:rsidRPr="00754F39">
              <w:rPr>
                <w:rFonts w:eastAsia="Times New Roman"/>
                <w:color w:val="000000" w:themeColor="text1"/>
                <w:sz w:val="20"/>
                <w:szCs w:val="20"/>
              </w:rPr>
              <w:t>Сотрудник</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по</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управлению</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программами</w:t>
            </w:r>
            <w:proofErr w:type="spellEnd"/>
            <w:r w:rsidRPr="00754F39">
              <w:rPr>
                <w:rFonts w:eastAsia="Times New Roman"/>
                <w:color w:val="000000" w:themeColor="text1"/>
                <w:sz w:val="20"/>
                <w:szCs w:val="20"/>
              </w:rPr>
              <w:t xml:space="preserve"> (С-3) </w:t>
            </w:r>
            <w:proofErr w:type="spellStart"/>
            <w:r w:rsidRPr="00754F39">
              <w:rPr>
                <w:rFonts w:eastAsia="Times New Roman"/>
                <w:color w:val="000000" w:themeColor="text1"/>
                <w:sz w:val="20"/>
                <w:szCs w:val="20"/>
              </w:rPr>
              <w:t>для</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руководства</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работой</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по</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вопросам</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воздействия</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загрязнения</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на</w:t>
            </w:r>
            <w:proofErr w:type="spellEnd"/>
            <w:r w:rsidRPr="00754F39">
              <w:rPr>
                <w:rFonts w:eastAsia="Times New Roman"/>
                <w:color w:val="000000" w:themeColor="text1"/>
                <w:sz w:val="20"/>
                <w:szCs w:val="20"/>
              </w:rPr>
              <w:t xml:space="preserve"> </w:t>
            </w:r>
            <w:proofErr w:type="spellStart"/>
            <w:r w:rsidRPr="00754F39">
              <w:rPr>
                <w:rFonts w:eastAsia="Times New Roman"/>
                <w:color w:val="000000" w:themeColor="text1"/>
                <w:sz w:val="20"/>
                <w:szCs w:val="20"/>
              </w:rPr>
              <w:t>биоразнообразие</w:t>
            </w:r>
            <w:proofErr w:type="spellEnd"/>
          </w:p>
        </w:tc>
      </w:tr>
      <w:tr w:rsidR="008E5BED" w:rsidRPr="00A563AE" w14:paraId="73F58D18" w14:textId="77777777" w:rsidTr="00C27505">
        <w:trPr>
          <w:trHeight w:val="300"/>
        </w:trPr>
        <w:tc>
          <w:tcPr>
            <w:tcW w:w="2922" w:type="dxa"/>
            <w:vAlign w:val="center"/>
          </w:tcPr>
          <w:p w14:paraId="12E86C23" w14:textId="0A60FD8E" w:rsidR="00A34ABD" w:rsidRDefault="00A34ABD" w:rsidP="00A34ABD">
            <w:pPr>
              <w:jc w:val="left"/>
              <w:rPr>
                <w:rFonts w:eastAsia="Calibri"/>
                <w:bCs/>
                <w:sz w:val="20"/>
                <w:szCs w:val="20"/>
                <w:lang w:val="ru-RU"/>
              </w:rPr>
            </w:pPr>
            <w:r w:rsidRPr="00D854CA">
              <w:rPr>
                <w:rFonts w:eastAsia="Calibri"/>
                <w:bCs/>
                <w:sz w:val="20"/>
                <w:szCs w:val="20"/>
                <w:lang w:val="ru-RU"/>
              </w:rPr>
              <w:t>Отдел по анализу движущих факторов и межсекторальной работе</w:t>
            </w:r>
          </w:p>
          <w:p w14:paraId="3B50A08C" w14:textId="5DB7E5BE" w:rsidR="008E5BED" w:rsidRPr="008B3D41" w:rsidRDefault="008E5BED" w:rsidP="008B3D41">
            <w:pPr>
              <w:jc w:val="left"/>
              <w:rPr>
                <w:rFonts w:eastAsia="Times New Roman"/>
                <w:color w:val="000000" w:themeColor="text1"/>
                <w:sz w:val="20"/>
                <w:szCs w:val="20"/>
              </w:rPr>
            </w:pPr>
          </w:p>
        </w:tc>
        <w:tc>
          <w:tcPr>
            <w:tcW w:w="6603" w:type="dxa"/>
            <w:vAlign w:val="center"/>
          </w:tcPr>
          <w:p w14:paraId="1F2BF227" w14:textId="0C2D6150" w:rsidR="008E5BED" w:rsidRPr="008B3D41" w:rsidRDefault="00754F39" w:rsidP="00555741">
            <w:pPr>
              <w:jc w:val="left"/>
              <w:rPr>
                <w:rFonts w:eastAsia="Times New Roman"/>
                <w:color w:val="000000" w:themeColor="text1"/>
                <w:sz w:val="20"/>
                <w:szCs w:val="20"/>
              </w:rPr>
            </w:pPr>
            <w:proofErr w:type="spellStart"/>
            <w:r w:rsidRPr="00754F39">
              <w:rPr>
                <w:rFonts w:eastAsia="Times New Roman"/>
                <w:color w:val="000000"/>
                <w:sz w:val="20"/>
                <w:szCs w:val="20"/>
              </w:rPr>
              <w:t>Сотрудник</w:t>
            </w:r>
            <w:proofErr w:type="spellEnd"/>
            <w:r w:rsidRPr="00754F39">
              <w:rPr>
                <w:rFonts w:eastAsia="Times New Roman"/>
                <w:color w:val="000000"/>
                <w:sz w:val="20"/>
                <w:szCs w:val="20"/>
              </w:rPr>
              <w:t xml:space="preserve"> </w:t>
            </w:r>
            <w:proofErr w:type="spellStart"/>
            <w:r w:rsidRPr="00754F39">
              <w:rPr>
                <w:rFonts w:eastAsia="Times New Roman"/>
                <w:color w:val="000000"/>
                <w:sz w:val="20"/>
                <w:szCs w:val="20"/>
              </w:rPr>
              <w:t>по</w:t>
            </w:r>
            <w:proofErr w:type="spellEnd"/>
            <w:r w:rsidRPr="00754F39">
              <w:rPr>
                <w:rFonts w:eastAsia="Times New Roman"/>
                <w:color w:val="000000"/>
                <w:sz w:val="20"/>
                <w:szCs w:val="20"/>
              </w:rPr>
              <w:t xml:space="preserve"> </w:t>
            </w:r>
            <w:proofErr w:type="spellStart"/>
            <w:r w:rsidRPr="00754F39">
              <w:rPr>
                <w:rFonts w:eastAsia="Times New Roman"/>
                <w:color w:val="000000"/>
                <w:sz w:val="20"/>
                <w:szCs w:val="20"/>
              </w:rPr>
              <w:t>управлению</w:t>
            </w:r>
            <w:proofErr w:type="spellEnd"/>
            <w:r w:rsidRPr="00754F39">
              <w:rPr>
                <w:rFonts w:eastAsia="Times New Roman"/>
                <w:color w:val="000000"/>
                <w:sz w:val="20"/>
                <w:szCs w:val="20"/>
              </w:rPr>
              <w:t xml:space="preserve"> </w:t>
            </w:r>
            <w:proofErr w:type="spellStart"/>
            <w:r w:rsidRPr="00754F39">
              <w:rPr>
                <w:rFonts w:eastAsia="Times New Roman"/>
                <w:color w:val="000000"/>
                <w:sz w:val="20"/>
                <w:szCs w:val="20"/>
              </w:rPr>
              <w:t>программами</w:t>
            </w:r>
            <w:proofErr w:type="spellEnd"/>
            <w:r w:rsidRPr="00754F39">
              <w:rPr>
                <w:rFonts w:eastAsia="Times New Roman"/>
                <w:color w:val="000000"/>
                <w:sz w:val="20"/>
                <w:szCs w:val="20"/>
              </w:rPr>
              <w:t xml:space="preserve"> (С-3) </w:t>
            </w:r>
            <w:proofErr w:type="spellStart"/>
            <w:r w:rsidR="00555741" w:rsidRPr="00555741">
              <w:rPr>
                <w:rFonts w:eastAsia="Times New Roman"/>
                <w:color w:val="000000"/>
                <w:sz w:val="20"/>
                <w:szCs w:val="20"/>
              </w:rPr>
              <w:t>для</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руководства</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работой</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по</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учету</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проблематики</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биоразнообразия</w:t>
            </w:r>
            <w:proofErr w:type="spellEnd"/>
            <w:r w:rsidR="00555741" w:rsidRPr="00555741">
              <w:rPr>
                <w:rFonts w:eastAsia="Times New Roman"/>
                <w:color w:val="000000"/>
                <w:sz w:val="20"/>
                <w:szCs w:val="20"/>
              </w:rPr>
              <w:t xml:space="preserve"> в </w:t>
            </w:r>
            <w:proofErr w:type="spellStart"/>
            <w:r w:rsidR="00555741" w:rsidRPr="00555741">
              <w:rPr>
                <w:rFonts w:eastAsia="Times New Roman"/>
                <w:color w:val="000000"/>
                <w:sz w:val="20"/>
                <w:szCs w:val="20"/>
              </w:rPr>
              <w:t>пространственном</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планировании</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изменении</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землепользования</w:t>
            </w:r>
            <w:proofErr w:type="spellEnd"/>
            <w:r w:rsidR="00555741" w:rsidRPr="00555741">
              <w:rPr>
                <w:rFonts w:eastAsia="Times New Roman"/>
                <w:color w:val="000000"/>
                <w:sz w:val="20"/>
                <w:szCs w:val="20"/>
              </w:rPr>
              <w:t xml:space="preserve"> и </w:t>
            </w:r>
            <w:proofErr w:type="spellStart"/>
            <w:r w:rsidR="00555741" w:rsidRPr="00555741">
              <w:rPr>
                <w:rFonts w:eastAsia="Times New Roman"/>
                <w:color w:val="000000"/>
                <w:sz w:val="20"/>
                <w:szCs w:val="20"/>
              </w:rPr>
              <w:t>восстановлении</w:t>
            </w:r>
            <w:proofErr w:type="spellEnd"/>
            <w:r w:rsidR="00555741" w:rsidRPr="00555741">
              <w:rPr>
                <w:rFonts w:eastAsia="Times New Roman"/>
                <w:color w:val="000000"/>
                <w:sz w:val="20"/>
                <w:szCs w:val="20"/>
              </w:rPr>
              <w:t xml:space="preserve"> </w:t>
            </w:r>
            <w:proofErr w:type="spellStart"/>
            <w:r w:rsidR="00555741" w:rsidRPr="00555741">
              <w:rPr>
                <w:rFonts w:eastAsia="Times New Roman"/>
                <w:color w:val="000000"/>
                <w:sz w:val="20"/>
                <w:szCs w:val="20"/>
              </w:rPr>
              <w:t>экосистем</w:t>
            </w:r>
            <w:proofErr w:type="spellEnd"/>
            <w:r w:rsidR="00555741" w:rsidRPr="00555741">
              <w:rPr>
                <w:rFonts w:eastAsia="Times New Roman"/>
                <w:color w:val="000000"/>
                <w:sz w:val="20"/>
                <w:szCs w:val="20"/>
              </w:rPr>
              <w:t xml:space="preserve"> </w:t>
            </w:r>
          </w:p>
        </w:tc>
      </w:tr>
      <w:tr w:rsidR="008E5BED" w:rsidRPr="00A563AE" w14:paraId="5D7EE86B" w14:textId="77777777" w:rsidTr="00C27505">
        <w:trPr>
          <w:trHeight w:val="300"/>
        </w:trPr>
        <w:tc>
          <w:tcPr>
            <w:tcW w:w="2922" w:type="dxa"/>
          </w:tcPr>
          <w:p w14:paraId="19315F29" w14:textId="06089520" w:rsidR="008E5BED" w:rsidRPr="008B3D41" w:rsidRDefault="00A34ABD" w:rsidP="008B3D41">
            <w:pPr>
              <w:jc w:val="left"/>
              <w:rPr>
                <w:rFonts w:eastAsia="Times New Roman"/>
                <w:color w:val="000000" w:themeColor="text1"/>
                <w:sz w:val="20"/>
                <w:szCs w:val="20"/>
              </w:rPr>
            </w:pPr>
            <w:r w:rsidRPr="00A34ABD">
              <w:rPr>
                <w:rFonts w:eastAsia="Calibri"/>
                <w:bCs/>
                <w:sz w:val="20"/>
                <w:szCs w:val="20"/>
                <w:lang w:val="ru-RU"/>
              </w:rPr>
              <w:t>Отдел планирования и координации совещаний</w:t>
            </w:r>
          </w:p>
        </w:tc>
        <w:tc>
          <w:tcPr>
            <w:tcW w:w="6603" w:type="dxa"/>
          </w:tcPr>
          <w:p w14:paraId="161C79F2" w14:textId="432013EF" w:rsidR="008E5BED" w:rsidRPr="008B3D41" w:rsidRDefault="00555741" w:rsidP="00555741">
            <w:pPr>
              <w:jc w:val="left"/>
              <w:rPr>
                <w:rFonts w:eastAsia="Times New Roman"/>
                <w:color w:val="000000" w:themeColor="text1"/>
                <w:sz w:val="20"/>
                <w:szCs w:val="20"/>
              </w:rPr>
            </w:pPr>
            <w:proofErr w:type="spellStart"/>
            <w:r w:rsidRPr="00555741">
              <w:rPr>
                <w:rFonts w:eastAsia="Times New Roman"/>
                <w:color w:val="000000" w:themeColor="text1"/>
                <w:sz w:val="20"/>
                <w:szCs w:val="20"/>
              </w:rPr>
              <w:t>Сотрудник</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по</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конференционному</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обслуживанию</w:t>
            </w:r>
            <w:proofErr w:type="spellEnd"/>
            <w:r w:rsidRPr="00555741">
              <w:rPr>
                <w:rFonts w:eastAsia="Times New Roman"/>
                <w:color w:val="000000" w:themeColor="text1"/>
                <w:sz w:val="20"/>
                <w:szCs w:val="20"/>
              </w:rPr>
              <w:t xml:space="preserve"> (С-3) </w:t>
            </w:r>
            <w:proofErr w:type="spellStart"/>
            <w:r w:rsidRPr="00555741">
              <w:rPr>
                <w:rFonts w:eastAsia="Times New Roman"/>
                <w:color w:val="000000" w:themeColor="text1"/>
                <w:sz w:val="20"/>
                <w:szCs w:val="20"/>
              </w:rPr>
              <w:t>для</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усиления</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планирования</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организации</w:t>
            </w:r>
            <w:proofErr w:type="spellEnd"/>
            <w:r w:rsidRPr="00555741">
              <w:rPr>
                <w:rFonts w:eastAsia="Times New Roman"/>
                <w:color w:val="000000" w:themeColor="text1"/>
                <w:sz w:val="20"/>
                <w:szCs w:val="20"/>
              </w:rPr>
              <w:t xml:space="preserve"> </w:t>
            </w:r>
            <w:r>
              <w:rPr>
                <w:rFonts w:eastAsia="Times New Roman"/>
                <w:color w:val="000000" w:themeColor="text1"/>
                <w:sz w:val="20"/>
                <w:szCs w:val="20"/>
                <w:lang w:val="ru-RU"/>
              </w:rPr>
              <w:t xml:space="preserve">материально-технического обеспечения </w:t>
            </w:r>
            <w:r w:rsidRPr="00555741">
              <w:rPr>
                <w:rFonts w:eastAsia="Times New Roman"/>
                <w:color w:val="000000" w:themeColor="text1"/>
                <w:sz w:val="20"/>
                <w:szCs w:val="20"/>
              </w:rPr>
              <w:t xml:space="preserve">и </w:t>
            </w:r>
            <w:proofErr w:type="spellStart"/>
            <w:r w:rsidRPr="00555741">
              <w:rPr>
                <w:rFonts w:eastAsia="Times New Roman"/>
                <w:color w:val="000000" w:themeColor="text1"/>
                <w:sz w:val="20"/>
                <w:szCs w:val="20"/>
              </w:rPr>
              <w:t>координации</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всех</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совещаний</w:t>
            </w:r>
            <w:proofErr w:type="spellEnd"/>
          </w:p>
        </w:tc>
      </w:tr>
      <w:tr w:rsidR="008E5BED" w:rsidRPr="00A563AE" w14:paraId="3445436A" w14:textId="77777777" w:rsidTr="00C27505">
        <w:trPr>
          <w:trHeight w:val="300"/>
        </w:trPr>
        <w:tc>
          <w:tcPr>
            <w:tcW w:w="2922" w:type="dxa"/>
          </w:tcPr>
          <w:p w14:paraId="29F55ECF" w14:textId="6B2C4516" w:rsidR="008E5BED" w:rsidRPr="008B3D41" w:rsidRDefault="00C27505" w:rsidP="008B3D41">
            <w:pPr>
              <w:jc w:val="left"/>
              <w:rPr>
                <w:rFonts w:eastAsia="Times New Roman"/>
                <w:color w:val="000000" w:themeColor="text1"/>
                <w:sz w:val="20"/>
                <w:szCs w:val="20"/>
              </w:rPr>
            </w:pPr>
            <w:r w:rsidRPr="00C27505">
              <w:rPr>
                <w:rFonts w:eastAsia="Calibri"/>
                <w:bCs/>
                <w:sz w:val="20"/>
                <w:szCs w:val="20"/>
                <w:lang w:val="ru-RU"/>
              </w:rPr>
              <w:t>Отдел управления программами</w:t>
            </w:r>
          </w:p>
        </w:tc>
        <w:tc>
          <w:tcPr>
            <w:tcW w:w="6603" w:type="dxa"/>
          </w:tcPr>
          <w:p w14:paraId="4542F1DB" w14:textId="17C6469D" w:rsidR="008E5BED" w:rsidRPr="008B3D41" w:rsidRDefault="00555741" w:rsidP="00555741">
            <w:pPr>
              <w:jc w:val="left"/>
              <w:rPr>
                <w:rFonts w:eastAsia="Times New Roman"/>
                <w:color w:val="000000" w:themeColor="text1"/>
                <w:sz w:val="20"/>
                <w:szCs w:val="20"/>
              </w:rPr>
            </w:pPr>
            <w:proofErr w:type="spellStart"/>
            <w:r w:rsidRPr="00555741">
              <w:rPr>
                <w:rFonts w:eastAsia="Times New Roman"/>
                <w:color w:val="000000" w:themeColor="text1"/>
                <w:sz w:val="20"/>
                <w:szCs w:val="20"/>
              </w:rPr>
              <w:t>Младший</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сотрудник</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по</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управлению</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программами</w:t>
            </w:r>
            <w:proofErr w:type="spellEnd"/>
            <w:r w:rsidRPr="00555741">
              <w:rPr>
                <w:rFonts w:eastAsia="Times New Roman"/>
                <w:color w:val="000000" w:themeColor="text1"/>
                <w:sz w:val="20"/>
                <w:szCs w:val="20"/>
              </w:rPr>
              <w:t xml:space="preserve"> (С-2) </w:t>
            </w:r>
            <w:proofErr w:type="spellStart"/>
            <w:r w:rsidRPr="00555741">
              <w:rPr>
                <w:rFonts w:eastAsia="Times New Roman"/>
                <w:color w:val="000000" w:themeColor="text1"/>
                <w:sz w:val="20"/>
                <w:szCs w:val="20"/>
              </w:rPr>
              <w:t>для</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поддержки</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функционирования</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системы</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управления</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ориентированного</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на</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результаты</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расчета</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финанс</w:t>
            </w:r>
            <w:r>
              <w:rPr>
                <w:rFonts w:eastAsia="Times New Roman"/>
                <w:color w:val="000000" w:themeColor="text1"/>
                <w:sz w:val="20"/>
                <w:szCs w:val="20"/>
              </w:rPr>
              <w:t>овых</w:t>
            </w:r>
            <w:proofErr w:type="spellEnd"/>
            <w:r>
              <w:rPr>
                <w:rFonts w:eastAsia="Times New Roman"/>
                <w:color w:val="000000" w:themeColor="text1"/>
                <w:sz w:val="20"/>
                <w:szCs w:val="20"/>
              </w:rPr>
              <w:t xml:space="preserve"> </w:t>
            </w:r>
            <w:proofErr w:type="spellStart"/>
            <w:r>
              <w:rPr>
                <w:rFonts w:eastAsia="Times New Roman"/>
                <w:color w:val="000000" w:themeColor="text1"/>
                <w:sz w:val="20"/>
                <w:szCs w:val="20"/>
              </w:rPr>
              <w:t>последствий</w:t>
            </w:r>
            <w:proofErr w:type="spellEnd"/>
            <w:r>
              <w:rPr>
                <w:rFonts w:eastAsia="Times New Roman"/>
                <w:color w:val="000000" w:themeColor="text1"/>
                <w:sz w:val="20"/>
                <w:szCs w:val="20"/>
              </w:rPr>
              <w:t xml:space="preserve"> </w:t>
            </w:r>
            <w:proofErr w:type="spellStart"/>
            <w:r>
              <w:rPr>
                <w:rFonts w:eastAsia="Times New Roman"/>
                <w:color w:val="000000" w:themeColor="text1"/>
                <w:sz w:val="20"/>
                <w:szCs w:val="20"/>
              </w:rPr>
              <w:t>решений</w:t>
            </w:r>
            <w:proofErr w:type="spellEnd"/>
            <w:r>
              <w:rPr>
                <w:rFonts w:eastAsia="Times New Roman"/>
                <w:color w:val="000000" w:themeColor="text1"/>
                <w:sz w:val="20"/>
                <w:szCs w:val="20"/>
              </w:rPr>
              <w:t xml:space="preserve"> и </w:t>
            </w:r>
            <w:proofErr w:type="spellStart"/>
            <w:r>
              <w:rPr>
                <w:rFonts w:eastAsia="Times New Roman"/>
                <w:color w:val="000000" w:themeColor="text1"/>
                <w:sz w:val="20"/>
                <w:szCs w:val="20"/>
              </w:rPr>
              <w:t>обще</w:t>
            </w:r>
            <w:r w:rsidRPr="00555741">
              <w:rPr>
                <w:rFonts w:eastAsia="Times New Roman"/>
                <w:color w:val="000000" w:themeColor="text1"/>
                <w:sz w:val="20"/>
                <w:szCs w:val="20"/>
              </w:rPr>
              <w:t>секретариатского</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процесса</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стратегического</w:t>
            </w:r>
            <w:proofErr w:type="spellEnd"/>
            <w:r w:rsidRPr="00555741">
              <w:rPr>
                <w:rFonts w:eastAsia="Times New Roman"/>
                <w:color w:val="000000" w:themeColor="text1"/>
                <w:sz w:val="20"/>
                <w:szCs w:val="20"/>
              </w:rPr>
              <w:t xml:space="preserve"> </w:t>
            </w:r>
            <w:proofErr w:type="spellStart"/>
            <w:r w:rsidRPr="00555741">
              <w:rPr>
                <w:rFonts w:eastAsia="Times New Roman"/>
                <w:color w:val="000000" w:themeColor="text1"/>
                <w:sz w:val="20"/>
                <w:szCs w:val="20"/>
              </w:rPr>
              <w:t>планирования</w:t>
            </w:r>
            <w:proofErr w:type="spellEnd"/>
            <w:r w:rsidRPr="00555741">
              <w:rPr>
                <w:rFonts w:eastAsia="Times New Roman"/>
                <w:color w:val="000000" w:themeColor="text1"/>
                <w:sz w:val="20"/>
                <w:szCs w:val="20"/>
              </w:rPr>
              <w:t xml:space="preserve"> и </w:t>
            </w:r>
            <w:proofErr w:type="spellStart"/>
            <w:r w:rsidRPr="00555741">
              <w:rPr>
                <w:rFonts w:eastAsia="Times New Roman"/>
                <w:color w:val="000000" w:themeColor="text1"/>
                <w:sz w:val="20"/>
                <w:szCs w:val="20"/>
              </w:rPr>
              <w:t>мониторинга</w:t>
            </w:r>
            <w:proofErr w:type="spellEnd"/>
            <w:r w:rsidRPr="00555741">
              <w:rPr>
                <w:rFonts w:eastAsia="Times New Roman"/>
                <w:color w:val="000000" w:themeColor="text1"/>
                <w:sz w:val="20"/>
                <w:szCs w:val="20"/>
              </w:rPr>
              <w:t xml:space="preserve"> </w:t>
            </w:r>
          </w:p>
        </w:tc>
      </w:tr>
      <w:tr w:rsidR="008E5BED" w:rsidRPr="00A563AE" w14:paraId="64E87EAE" w14:textId="77777777" w:rsidTr="00C27505">
        <w:trPr>
          <w:trHeight w:val="300"/>
        </w:trPr>
        <w:tc>
          <w:tcPr>
            <w:tcW w:w="2922" w:type="dxa"/>
          </w:tcPr>
          <w:p w14:paraId="187B1367" w14:textId="01EA0D40" w:rsidR="008E5BED" w:rsidRPr="008B3D41" w:rsidRDefault="00C27505" w:rsidP="008B3D41">
            <w:pPr>
              <w:jc w:val="left"/>
              <w:rPr>
                <w:rFonts w:eastAsia="Times New Roman"/>
                <w:color w:val="000000" w:themeColor="text1"/>
                <w:sz w:val="20"/>
                <w:szCs w:val="20"/>
              </w:rPr>
            </w:pPr>
            <w:r w:rsidRPr="00C27505">
              <w:rPr>
                <w:rFonts w:eastAsia="Calibri"/>
                <w:bCs/>
                <w:sz w:val="20"/>
                <w:szCs w:val="20"/>
                <w:lang w:val="ru-RU"/>
              </w:rPr>
              <w:t>Отдел ИТ и цифровой трансформации</w:t>
            </w:r>
          </w:p>
        </w:tc>
        <w:tc>
          <w:tcPr>
            <w:tcW w:w="6603" w:type="dxa"/>
          </w:tcPr>
          <w:p w14:paraId="44A40F37" w14:textId="4B94CAF3" w:rsidR="008E5BED" w:rsidRPr="008B3D41" w:rsidRDefault="00030F6F" w:rsidP="00030F6F">
            <w:pPr>
              <w:jc w:val="left"/>
              <w:rPr>
                <w:rFonts w:eastAsia="Times New Roman"/>
                <w:color w:val="000000" w:themeColor="text1"/>
                <w:sz w:val="20"/>
                <w:szCs w:val="20"/>
              </w:rPr>
            </w:pPr>
            <w:proofErr w:type="spellStart"/>
            <w:r w:rsidRPr="00030F6F">
              <w:rPr>
                <w:rFonts w:eastAsia="Times New Roman"/>
                <w:color w:val="000000" w:themeColor="text1"/>
                <w:sz w:val="20"/>
                <w:szCs w:val="20"/>
              </w:rPr>
              <w:t>Младший</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сотрудник</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по</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информационным</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системам</w:t>
            </w:r>
            <w:proofErr w:type="spellEnd"/>
            <w:r w:rsidRPr="00030F6F">
              <w:rPr>
                <w:rFonts w:eastAsia="Times New Roman"/>
                <w:color w:val="000000" w:themeColor="text1"/>
                <w:sz w:val="20"/>
                <w:szCs w:val="20"/>
              </w:rPr>
              <w:t xml:space="preserve"> (С-2) </w:t>
            </w:r>
            <w:proofErr w:type="spellStart"/>
            <w:r w:rsidRPr="00030F6F">
              <w:rPr>
                <w:rFonts w:eastAsia="Times New Roman"/>
                <w:color w:val="000000" w:themeColor="text1"/>
                <w:sz w:val="20"/>
                <w:szCs w:val="20"/>
              </w:rPr>
              <w:t>для</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укрепления</w:t>
            </w:r>
            <w:proofErr w:type="spellEnd"/>
            <w:r w:rsidRPr="00030F6F">
              <w:rPr>
                <w:rFonts w:eastAsia="Times New Roman"/>
                <w:color w:val="000000" w:themeColor="text1"/>
                <w:sz w:val="20"/>
                <w:szCs w:val="20"/>
              </w:rPr>
              <w:t xml:space="preserve"> и </w:t>
            </w:r>
            <w:proofErr w:type="spellStart"/>
            <w:r w:rsidRPr="00030F6F">
              <w:rPr>
                <w:rFonts w:eastAsia="Times New Roman"/>
                <w:color w:val="000000" w:themeColor="text1"/>
                <w:sz w:val="20"/>
                <w:szCs w:val="20"/>
              </w:rPr>
              <w:t>со</w:t>
            </w:r>
            <w:proofErr w:type="spellEnd"/>
            <w:r>
              <w:rPr>
                <w:rFonts w:eastAsia="Times New Roman"/>
                <w:color w:val="000000" w:themeColor="text1"/>
                <w:sz w:val="20"/>
                <w:szCs w:val="20"/>
                <w:lang w:val="ru-RU"/>
              </w:rPr>
              <w:t>действия обслуживанию и</w:t>
            </w:r>
            <w:proofErr w:type="spellStart"/>
            <w:r w:rsidRPr="00030F6F">
              <w:rPr>
                <w:rFonts w:eastAsia="Times New Roman"/>
                <w:color w:val="000000" w:themeColor="text1"/>
                <w:sz w:val="20"/>
                <w:szCs w:val="20"/>
              </w:rPr>
              <w:t>нфраструктуры</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информационных</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технологий</w:t>
            </w:r>
            <w:proofErr w:type="spellEnd"/>
            <w:r w:rsidRPr="00030F6F">
              <w:rPr>
                <w:rFonts w:eastAsia="Times New Roman"/>
                <w:color w:val="000000" w:themeColor="text1"/>
                <w:sz w:val="20"/>
                <w:szCs w:val="20"/>
              </w:rPr>
              <w:t xml:space="preserve"> и </w:t>
            </w:r>
            <w:proofErr w:type="spellStart"/>
            <w:r w:rsidRPr="00030F6F">
              <w:rPr>
                <w:rFonts w:eastAsia="Times New Roman"/>
                <w:color w:val="000000" w:themeColor="text1"/>
                <w:sz w:val="20"/>
                <w:szCs w:val="20"/>
              </w:rPr>
              <w:t>цифровой</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трансформации</w:t>
            </w:r>
            <w:proofErr w:type="spellEnd"/>
          </w:p>
        </w:tc>
      </w:tr>
      <w:tr w:rsidR="008E5BED" w:rsidRPr="00A563AE" w14:paraId="6A9C5A93" w14:textId="77777777" w:rsidTr="00C27505">
        <w:trPr>
          <w:trHeight w:val="300"/>
        </w:trPr>
        <w:tc>
          <w:tcPr>
            <w:tcW w:w="2922" w:type="dxa"/>
          </w:tcPr>
          <w:p w14:paraId="27F740DB" w14:textId="29057D07" w:rsidR="008E5BED" w:rsidRPr="008B3D41" w:rsidRDefault="00C27505" w:rsidP="008B3D41">
            <w:pPr>
              <w:jc w:val="left"/>
              <w:rPr>
                <w:rFonts w:eastAsia="Times New Roman"/>
                <w:color w:val="000000" w:themeColor="text1"/>
                <w:sz w:val="20"/>
                <w:szCs w:val="20"/>
              </w:rPr>
            </w:pPr>
            <w:r w:rsidRPr="00C27505">
              <w:rPr>
                <w:rFonts w:eastAsia="Calibri"/>
                <w:bCs/>
                <w:sz w:val="20"/>
                <w:szCs w:val="20"/>
                <w:lang w:val="ru-RU"/>
              </w:rPr>
              <w:t>Отдел по учету проблематики биоразнообразия, экономике и финансам</w:t>
            </w:r>
          </w:p>
        </w:tc>
        <w:tc>
          <w:tcPr>
            <w:tcW w:w="6603" w:type="dxa"/>
          </w:tcPr>
          <w:p w14:paraId="537FD85D" w14:textId="5261E3BE" w:rsidR="008E5BED" w:rsidRPr="008B3D41" w:rsidRDefault="00030F6F" w:rsidP="00DB6A86">
            <w:pPr>
              <w:jc w:val="left"/>
              <w:rPr>
                <w:rFonts w:eastAsia="Times New Roman"/>
                <w:color w:val="000000" w:themeColor="text1"/>
                <w:sz w:val="20"/>
                <w:szCs w:val="20"/>
              </w:rPr>
            </w:pPr>
            <w:proofErr w:type="spellStart"/>
            <w:r w:rsidRPr="00030F6F">
              <w:rPr>
                <w:rFonts w:eastAsia="Times New Roman"/>
                <w:color w:val="000000" w:themeColor="text1"/>
                <w:sz w:val="20"/>
                <w:szCs w:val="20"/>
              </w:rPr>
              <w:t>Младший</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сотрудник</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по</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управлению</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программами</w:t>
            </w:r>
            <w:proofErr w:type="spellEnd"/>
            <w:r w:rsidRPr="00030F6F">
              <w:rPr>
                <w:rFonts w:eastAsia="Times New Roman"/>
                <w:color w:val="000000" w:themeColor="text1"/>
                <w:sz w:val="20"/>
                <w:szCs w:val="20"/>
              </w:rPr>
              <w:t xml:space="preserve"> (С-2) </w:t>
            </w:r>
            <w:proofErr w:type="spellStart"/>
            <w:r w:rsidRPr="00030F6F">
              <w:rPr>
                <w:rFonts w:eastAsia="Times New Roman"/>
                <w:color w:val="000000" w:themeColor="text1"/>
                <w:sz w:val="20"/>
                <w:szCs w:val="20"/>
              </w:rPr>
              <w:t>для</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учета</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проблематики</w:t>
            </w:r>
            <w:proofErr w:type="spellEnd"/>
            <w:r w:rsidRPr="00030F6F">
              <w:rPr>
                <w:rFonts w:eastAsia="Times New Roman"/>
                <w:color w:val="000000" w:themeColor="text1"/>
                <w:sz w:val="20"/>
                <w:szCs w:val="20"/>
              </w:rPr>
              <w:t xml:space="preserve"> </w:t>
            </w:r>
            <w:proofErr w:type="spellStart"/>
            <w:r w:rsidRPr="00030F6F">
              <w:rPr>
                <w:rFonts w:eastAsia="Times New Roman"/>
                <w:color w:val="000000" w:themeColor="text1"/>
                <w:sz w:val="20"/>
                <w:szCs w:val="20"/>
              </w:rPr>
              <w:t>биоразнообразия</w:t>
            </w:r>
            <w:proofErr w:type="spellEnd"/>
            <w:r w:rsidRPr="00030F6F">
              <w:rPr>
                <w:rFonts w:eastAsia="Times New Roman"/>
                <w:color w:val="000000" w:themeColor="text1"/>
                <w:sz w:val="20"/>
                <w:szCs w:val="20"/>
              </w:rPr>
              <w:t xml:space="preserve">, </w:t>
            </w:r>
            <w:r w:rsidR="00DB6A86" w:rsidRPr="00DB6A86">
              <w:rPr>
                <w:rFonts w:eastAsia="Times New Roman"/>
                <w:color w:val="000000" w:themeColor="text1"/>
                <w:sz w:val="20"/>
                <w:szCs w:val="20"/>
              </w:rPr>
              <w:t xml:space="preserve">в </w:t>
            </w:r>
            <w:proofErr w:type="spellStart"/>
            <w:r w:rsidR="00DB6A86" w:rsidRPr="00DB6A86">
              <w:rPr>
                <w:rFonts w:eastAsia="Times New Roman"/>
                <w:color w:val="000000" w:themeColor="text1"/>
                <w:sz w:val="20"/>
                <w:szCs w:val="20"/>
              </w:rPr>
              <w:t>частности</w:t>
            </w:r>
            <w:proofErr w:type="spellEnd"/>
            <w:r w:rsidR="00DB6A86" w:rsidRPr="00DB6A86">
              <w:rPr>
                <w:rFonts w:eastAsia="Times New Roman"/>
                <w:color w:val="000000" w:themeColor="text1"/>
                <w:sz w:val="20"/>
                <w:szCs w:val="20"/>
              </w:rPr>
              <w:t xml:space="preserve"> в </w:t>
            </w:r>
            <w:proofErr w:type="spellStart"/>
            <w:r w:rsidR="00DB6A86" w:rsidRPr="00DB6A86">
              <w:rPr>
                <w:rFonts w:eastAsia="Times New Roman"/>
                <w:color w:val="000000" w:themeColor="text1"/>
                <w:sz w:val="20"/>
                <w:szCs w:val="20"/>
              </w:rPr>
              <w:t>финансовом</w:t>
            </w:r>
            <w:proofErr w:type="spellEnd"/>
            <w:r w:rsidR="00DB6A86" w:rsidRPr="00DB6A86">
              <w:rPr>
                <w:rFonts w:eastAsia="Times New Roman"/>
                <w:color w:val="000000" w:themeColor="text1"/>
                <w:sz w:val="20"/>
                <w:szCs w:val="20"/>
              </w:rPr>
              <w:t xml:space="preserve"> </w:t>
            </w:r>
            <w:proofErr w:type="spellStart"/>
            <w:r w:rsidR="00DB6A86" w:rsidRPr="00DB6A86">
              <w:rPr>
                <w:rFonts w:eastAsia="Times New Roman"/>
                <w:color w:val="000000" w:themeColor="text1"/>
                <w:sz w:val="20"/>
                <w:szCs w:val="20"/>
              </w:rPr>
              <w:t>секторе</w:t>
            </w:r>
            <w:proofErr w:type="spellEnd"/>
            <w:r w:rsidR="00DB6A86" w:rsidRPr="00DB6A86">
              <w:rPr>
                <w:rFonts w:eastAsia="Times New Roman"/>
                <w:color w:val="000000" w:themeColor="text1"/>
                <w:sz w:val="20"/>
                <w:szCs w:val="20"/>
              </w:rPr>
              <w:t xml:space="preserve">, в </w:t>
            </w:r>
            <w:proofErr w:type="spellStart"/>
            <w:r w:rsidR="00DB6A86" w:rsidRPr="00DB6A86">
              <w:rPr>
                <w:rFonts w:eastAsia="Times New Roman"/>
                <w:color w:val="000000" w:themeColor="text1"/>
                <w:sz w:val="20"/>
                <w:szCs w:val="20"/>
              </w:rPr>
              <w:t>целях</w:t>
            </w:r>
            <w:proofErr w:type="spellEnd"/>
            <w:r w:rsidR="00DB6A86" w:rsidRPr="00DB6A86">
              <w:rPr>
                <w:rFonts w:eastAsia="Times New Roman"/>
                <w:color w:val="000000" w:themeColor="text1"/>
                <w:sz w:val="20"/>
                <w:szCs w:val="20"/>
              </w:rPr>
              <w:t xml:space="preserve"> </w:t>
            </w:r>
            <w:proofErr w:type="spellStart"/>
            <w:r w:rsidR="00DB6A86" w:rsidRPr="00DB6A86">
              <w:rPr>
                <w:rFonts w:eastAsia="Times New Roman"/>
                <w:color w:val="000000" w:themeColor="text1"/>
                <w:sz w:val="20"/>
                <w:szCs w:val="20"/>
              </w:rPr>
              <w:t>содействия</w:t>
            </w:r>
            <w:proofErr w:type="spellEnd"/>
            <w:r w:rsidR="00DB6A86" w:rsidRPr="00DB6A86">
              <w:rPr>
                <w:rFonts w:eastAsia="Times New Roman"/>
                <w:color w:val="000000" w:themeColor="text1"/>
                <w:sz w:val="20"/>
                <w:szCs w:val="20"/>
              </w:rPr>
              <w:t xml:space="preserve"> </w:t>
            </w:r>
            <w:proofErr w:type="spellStart"/>
            <w:r w:rsidR="00DB6A86" w:rsidRPr="00DB6A86">
              <w:rPr>
                <w:rFonts w:eastAsia="Times New Roman"/>
                <w:color w:val="000000" w:themeColor="text1"/>
                <w:sz w:val="20"/>
                <w:szCs w:val="20"/>
              </w:rPr>
              <w:t>мобилизации</w:t>
            </w:r>
            <w:proofErr w:type="spellEnd"/>
            <w:r w:rsidR="00DB6A86" w:rsidRPr="00DB6A86">
              <w:rPr>
                <w:rFonts w:eastAsia="Times New Roman"/>
                <w:color w:val="000000" w:themeColor="text1"/>
                <w:sz w:val="20"/>
                <w:szCs w:val="20"/>
              </w:rPr>
              <w:t xml:space="preserve"> </w:t>
            </w:r>
            <w:proofErr w:type="spellStart"/>
            <w:r w:rsidR="00DB6A86" w:rsidRPr="00DB6A86">
              <w:rPr>
                <w:rFonts w:eastAsia="Times New Roman"/>
                <w:color w:val="000000" w:themeColor="text1"/>
                <w:sz w:val="20"/>
                <w:szCs w:val="20"/>
              </w:rPr>
              <w:t>ресурсов</w:t>
            </w:r>
            <w:proofErr w:type="spellEnd"/>
            <w:r w:rsidR="00DB6A86" w:rsidRPr="00DB6A86">
              <w:rPr>
                <w:rFonts w:eastAsia="Times New Roman"/>
                <w:color w:val="000000" w:themeColor="text1"/>
                <w:sz w:val="20"/>
                <w:szCs w:val="20"/>
              </w:rPr>
              <w:t xml:space="preserve"> </w:t>
            </w:r>
          </w:p>
        </w:tc>
      </w:tr>
      <w:tr w:rsidR="008E5BED" w:rsidRPr="00A563AE" w14:paraId="37FE1DD9" w14:textId="77777777" w:rsidTr="00C27505">
        <w:trPr>
          <w:trHeight w:val="300"/>
        </w:trPr>
        <w:tc>
          <w:tcPr>
            <w:tcW w:w="2922" w:type="dxa"/>
          </w:tcPr>
          <w:p w14:paraId="5FA3D73F" w14:textId="1F98EF02" w:rsidR="008E5BED" w:rsidRPr="008B3D41" w:rsidRDefault="00C27505" w:rsidP="008B3D41">
            <w:pPr>
              <w:jc w:val="left"/>
              <w:rPr>
                <w:rFonts w:eastAsia="Times New Roman"/>
                <w:color w:val="000000" w:themeColor="text1"/>
                <w:sz w:val="20"/>
                <w:szCs w:val="20"/>
              </w:rPr>
            </w:pPr>
            <w:r w:rsidRPr="006062A7">
              <w:rPr>
                <w:rFonts w:eastAsia="Calibri"/>
                <w:bCs/>
                <w:sz w:val="20"/>
                <w:szCs w:val="20"/>
                <w:lang w:val="ru-RU"/>
              </w:rPr>
              <w:t xml:space="preserve">Отдел по коммуникации, просвещению и повышению </w:t>
            </w:r>
            <w:r w:rsidRPr="006062A7">
              <w:rPr>
                <w:rFonts w:eastAsia="Calibri"/>
                <w:bCs/>
                <w:sz w:val="20"/>
                <w:szCs w:val="20"/>
                <w:lang w:val="ru-RU"/>
              </w:rPr>
              <w:lastRenderedPageBreak/>
              <w:t>осведомленности общественности</w:t>
            </w:r>
          </w:p>
        </w:tc>
        <w:tc>
          <w:tcPr>
            <w:tcW w:w="6603" w:type="dxa"/>
          </w:tcPr>
          <w:p w14:paraId="2B856846" w14:textId="20262A7A" w:rsidR="008E5BED" w:rsidRPr="008B3D41" w:rsidRDefault="00DB6A86" w:rsidP="00DB6A86">
            <w:pPr>
              <w:jc w:val="left"/>
              <w:rPr>
                <w:rFonts w:eastAsia="Times New Roman"/>
                <w:color w:val="000000" w:themeColor="text1"/>
                <w:sz w:val="20"/>
                <w:szCs w:val="20"/>
              </w:rPr>
            </w:pPr>
            <w:proofErr w:type="spellStart"/>
            <w:r w:rsidRPr="00DB6A86">
              <w:rPr>
                <w:rFonts w:eastAsia="Times New Roman"/>
                <w:color w:val="000000" w:themeColor="text1"/>
                <w:sz w:val="20"/>
                <w:szCs w:val="20"/>
              </w:rPr>
              <w:lastRenderedPageBreak/>
              <w:t>Младший</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сотрудник</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по</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коммуникации</w:t>
            </w:r>
            <w:proofErr w:type="spellEnd"/>
            <w:r w:rsidRPr="00DB6A86">
              <w:rPr>
                <w:rFonts w:eastAsia="Times New Roman"/>
                <w:color w:val="000000" w:themeColor="text1"/>
                <w:sz w:val="20"/>
                <w:szCs w:val="20"/>
              </w:rPr>
              <w:t xml:space="preserve"> (С-2) </w:t>
            </w:r>
            <w:proofErr w:type="spellStart"/>
            <w:r w:rsidRPr="00DB6A86">
              <w:rPr>
                <w:rFonts w:eastAsia="Times New Roman"/>
                <w:color w:val="000000" w:themeColor="text1"/>
                <w:sz w:val="20"/>
                <w:szCs w:val="20"/>
              </w:rPr>
              <w:t>для</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поддержки</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деятельности</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Отдела</w:t>
            </w:r>
            <w:proofErr w:type="spellEnd"/>
            <w:r w:rsidRPr="00DB6A86">
              <w:rPr>
                <w:rFonts w:eastAsia="Times New Roman"/>
                <w:color w:val="000000" w:themeColor="text1"/>
                <w:sz w:val="20"/>
                <w:szCs w:val="20"/>
              </w:rPr>
              <w:t xml:space="preserve"> и </w:t>
            </w:r>
            <w:proofErr w:type="spellStart"/>
            <w:r w:rsidRPr="00DB6A86">
              <w:rPr>
                <w:rFonts w:eastAsia="Times New Roman"/>
                <w:color w:val="000000" w:themeColor="text1"/>
                <w:sz w:val="20"/>
                <w:szCs w:val="20"/>
              </w:rPr>
              <w:t>содействия</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реализации</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глобального</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плана</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действий</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по</w:t>
            </w:r>
            <w:proofErr w:type="spellEnd"/>
            <w:r w:rsidRPr="00DB6A86">
              <w:rPr>
                <w:rFonts w:eastAsia="Times New Roman"/>
                <w:color w:val="000000" w:themeColor="text1"/>
                <w:sz w:val="20"/>
                <w:szCs w:val="20"/>
              </w:rPr>
              <w:t xml:space="preserve"> </w:t>
            </w:r>
            <w:r>
              <w:rPr>
                <w:rFonts w:eastAsia="Times New Roman"/>
                <w:color w:val="000000" w:themeColor="text1"/>
                <w:sz w:val="20"/>
                <w:szCs w:val="20"/>
                <w:lang w:val="ru-RU"/>
              </w:rPr>
              <w:lastRenderedPageBreak/>
              <w:t>просвещению в</w:t>
            </w:r>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области</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биоразнообразия</w:t>
            </w:r>
            <w:proofErr w:type="spellEnd"/>
          </w:p>
        </w:tc>
      </w:tr>
      <w:tr w:rsidR="008E5BED" w:rsidRPr="00A563AE" w14:paraId="38E49CA9" w14:textId="77777777" w:rsidTr="00C27505">
        <w:trPr>
          <w:trHeight w:val="300"/>
        </w:trPr>
        <w:tc>
          <w:tcPr>
            <w:tcW w:w="2922" w:type="dxa"/>
          </w:tcPr>
          <w:p w14:paraId="39C6CC19" w14:textId="0DEE4851" w:rsidR="008E5BED" w:rsidRPr="008B3D41" w:rsidRDefault="00C27505" w:rsidP="008B3D41">
            <w:pPr>
              <w:jc w:val="left"/>
              <w:rPr>
                <w:rFonts w:eastAsia="Times New Roman"/>
                <w:color w:val="000000" w:themeColor="text1"/>
                <w:sz w:val="20"/>
                <w:szCs w:val="20"/>
              </w:rPr>
            </w:pPr>
            <w:r w:rsidRPr="00C27505">
              <w:rPr>
                <w:rFonts w:eastAsia="Calibri"/>
                <w:bCs/>
                <w:sz w:val="20"/>
                <w:szCs w:val="20"/>
                <w:lang w:val="ru-RU"/>
              </w:rPr>
              <w:t>Отдел по учету проблематики биоразнообразия, экономике и финансам</w:t>
            </w:r>
          </w:p>
        </w:tc>
        <w:tc>
          <w:tcPr>
            <w:tcW w:w="6603" w:type="dxa"/>
          </w:tcPr>
          <w:p w14:paraId="1A909D06" w14:textId="2D8D49FA" w:rsidR="008E5BED" w:rsidRPr="008B3D41" w:rsidRDefault="00DB6A86" w:rsidP="00DB6A86">
            <w:pPr>
              <w:jc w:val="left"/>
              <w:rPr>
                <w:rFonts w:eastAsia="Times New Roman"/>
                <w:color w:val="000000" w:themeColor="text1"/>
                <w:sz w:val="20"/>
                <w:szCs w:val="20"/>
              </w:rPr>
            </w:pPr>
            <w:proofErr w:type="spellStart"/>
            <w:r w:rsidRPr="00DB6A86">
              <w:rPr>
                <w:rFonts w:eastAsia="Times New Roman"/>
                <w:color w:val="000000" w:themeColor="text1"/>
                <w:sz w:val="20"/>
                <w:szCs w:val="20"/>
              </w:rPr>
              <w:t>Старший</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помощник</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по</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программам</w:t>
            </w:r>
            <w:proofErr w:type="spellEnd"/>
            <w:r w:rsidRPr="00DB6A86">
              <w:rPr>
                <w:rFonts w:eastAsia="Times New Roman"/>
                <w:color w:val="000000" w:themeColor="text1"/>
                <w:sz w:val="20"/>
                <w:szCs w:val="20"/>
              </w:rPr>
              <w:t xml:space="preserve"> (О-7) </w:t>
            </w:r>
            <w:proofErr w:type="spellStart"/>
            <w:r w:rsidRPr="00DB6A86">
              <w:rPr>
                <w:rFonts w:eastAsia="Times New Roman"/>
                <w:color w:val="000000" w:themeColor="text1"/>
                <w:sz w:val="20"/>
                <w:szCs w:val="20"/>
              </w:rPr>
              <w:t>для</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поддержки</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работы</w:t>
            </w:r>
            <w:proofErr w:type="spellEnd"/>
            <w:r w:rsidRPr="00DB6A86">
              <w:rPr>
                <w:rFonts w:eastAsia="Times New Roman"/>
                <w:color w:val="000000" w:themeColor="text1"/>
                <w:sz w:val="20"/>
                <w:szCs w:val="20"/>
              </w:rPr>
              <w:t xml:space="preserve"> Отдела, в </w:t>
            </w:r>
            <w:proofErr w:type="spellStart"/>
            <w:r w:rsidRPr="00DB6A86">
              <w:rPr>
                <w:rFonts w:eastAsia="Times New Roman"/>
                <w:color w:val="000000" w:themeColor="text1"/>
                <w:sz w:val="20"/>
                <w:szCs w:val="20"/>
              </w:rPr>
              <w:t>частности</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по</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интеграции</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вопросов</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биоразнообразия</w:t>
            </w:r>
            <w:proofErr w:type="spellEnd"/>
            <w:r w:rsidRPr="00DB6A86">
              <w:rPr>
                <w:rFonts w:eastAsia="Times New Roman"/>
                <w:color w:val="000000" w:themeColor="text1"/>
                <w:sz w:val="20"/>
                <w:szCs w:val="20"/>
              </w:rPr>
              <w:t xml:space="preserve"> в </w:t>
            </w:r>
            <w:proofErr w:type="spellStart"/>
            <w:r w:rsidRPr="00DB6A86">
              <w:rPr>
                <w:rFonts w:eastAsia="Times New Roman"/>
                <w:color w:val="000000" w:themeColor="text1"/>
                <w:sz w:val="20"/>
                <w:szCs w:val="20"/>
              </w:rPr>
              <w:t>деятельность</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отраслей</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экономики</w:t>
            </w:r>
            <w:proofErr w:type="spellEnd"/>
            <w:r w:rsidRPr="00DB6A86">
              <w:rPr>
                <w:rFonts w:eastAsia="Times New Roman"/>
                <w:color w:val="000000" w:themeColor="text1"/>
                <w:sz w:val="20"/>
                <w:szCs w:val="20"/>
              </w:rPr>
              <w:t xml:space="preserve"> и </w:t>
            </w:r>
            <w:proofErr w:type="spellStart"/>
            <w:r w:rsidRPr="00DB6A86">
              <w:rPr>
                <w:rFonts w:eastAsia="Times New Roman"/>
                <w:color w:val="000000" w:themeColor="text1"/>
                <w:sz w:val="20"/>
                <w:szCs w:val="20"/>
              </w:rPr>
              <w:t>субнациональных</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органов</w:t>
            </w:r>
            <w:proofErr w:type="spellEnd"/>
            <w:r w:rsidRPr="00DB6A86">
              <w:rPr>
                <w:rFonts w:eastAsia="Times New Roman"/>
                <w:color w:val="000000" w:themeColor="text1"/>
                <w:sz w:val="20"/>
                <w:szCs w:val="20"/>
              </w:rPr>
              <w:t xml:space="preserve"> </w:t>
            </w:r>
            <w:proofErr w:type="spellStart"/>
            <w:r w:rsidRPr="00DB6A86">
              <w:rPr>
                <w:rFonts w:eastAsia="Times New Roman"/>
                <w:color w:val="000000" w:themeColor="text1"/>
                <w:sz w:val="20"/>
                <w:szCs w:val="20"/>
              </w:rPr>
              <w:t>власти</w:t>
            </w:r>
            <w:proofErr w:type="spellEnd"/>
          </w:p>
        </w:tc>
      </w:tr>
    </w:tbl>
    <w:p w14:paraId="71250DCD" w14:textId="0185D5CF" w:rsidR="00244EFC" w:rsidRPr="008525A0" w:rsidRDefault="00A563AE" w:rsidP="001B3971">
      <w:pPr>
        <w:pStyle w:val="Para1"/>
        <w:numPr>
          <w:ilvl w:val="0"/>
          <w:numId w:val="0"/>
        </w:numPr>
        <w:jc w:val="center"/>
      </w:pPr>
      <w:r>
        <w:t>__________</w:t>
      </w:r>
    </w:p>
    <w:sectPr w:rsidR="00244EFC" w:rsidRPr="008525A0" w:rsidSect="00DA0C94">
      <w:pgSz w:w="12240" w:h="15840"/>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87DA5" w14:textId="77777777" w:rsidR="009529CB" w:rsidRPr="008525A0" w:rsidRDefault="009529CB" w:rsidP="00CF1848">
      <w:r w:rsidRPr="008525A0">
        <w:separator/>
      </w:r>
    </w:p>
  </w:endnote>
  <w:endnote w:type="continuationSeparator" w:id="0">
    <w:p w14:paraId="3581BADB" w14:textId="77777777" w:rsidR="009529CB" w:rsidRPr="008525A0" w:rsidRDefault="009529CB" w:rsidP="00CF1848">
      <w:r w:rsidRPr="00852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B83765E" w14:textId="77777777" w:rsidR="00CB0813" w:rsidRPr="008525A0" w:rsidRDefault="00CB0813" w:rsidP="00DA0C94">
            <w:pPr>
              <w:pStyle w:val="CBDFooter"/>
              <w:jc w:val="left"/>
            </w:pPr>
            <w:r w:rsidRPr="008525A0">
              <w:fldChar w:fldCharType="begin"/>
            </w:r>
            <w:r w:rsidRPr="008525A0">
              <w:instrText xml:space="preserve"> PAGE </w:instrText>
            </w:r>
            <w:r w:rsidRPr="008525A0">
              <w:fldChar w:fldCharType="separate"/>
            </w:r>
            <w:r w:rsidR="00176C13">
              <w:rPr>
                <w:noProof/>
              </w:rPr>
              <w:t>2</w:t>
            </w:r>
            <w:r w:rsidRPr="008525A0">
              <w:fldChar w:fldCharType="end"/>
            </w:r>
            <w:r w:rsidRPr="008525A0">
              <w:t>/</w:t>
            </w:r>
            <w:r w:rsidRPr="008525A0">
              <w:fldChar w:fldCharType="begin"/>
            </w:r>
            <w:r w:rsidRPr="008525A0">
              <w:instrText xml:space="preserve"> NUMPAGES  </w:instrText>
            </w:r>
            <w:r w:rsidRPr="008525A0">
              <w:fldChar w:fldCharType="separate"/>
            </w:r>
            <w:r w:rsidR="00176C13">
              <w:rPr>
                <w:noProof/>
              </w:rPr>
              <w:t>18</w:t>
            </w:r>
            <w:r w:rsidRPr="008525A0">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6946B9A" w14:textId="77777777" w:rsidR="00CB0813" w:rsidRPr="008525A0" w:rsidRDefault="00CB0813" w:rsidP="00DA0C94">
        <w:pPr>
          <w:pStyle w:val="CBDFooter"/>
          <w:jc w:val="right"/>
        </w:pPr>
        <w:r w:rsidRPr="008525A0">
          <w:fldChar w:fldCharType="begin"/>
        </w:r>
        <w:r w:rsidRPr="008525A0">
          <w:instrText xml:space="preserve"> PAGE </w:instrText>
        </w:r>
        <w:r w:rsidRPr="008525A0">
          <w:fldChar w:fldCharType="separate"/>
        </w:r>
        <w:r w:rsidR="00176C13">
          <w:rPr>
            <w:noProof/>
          </w:rPr>
          <w:t>3</w:t>
        </w:r>
        <w:r w:rsidRPr="008525A0">
          <w:fldChar w:fldCharType="end"/>
        </w:r>
        <w:r w:rsidRPr="008525A0">
          <w:t>/</w:t>
        </w:r>
        <w:r w:rsidRPr="008525A0">
          <w:fldChar w:fldCharType="begin"/>
        </w:r>
        <w:r w:rsidRPr="008525A0">
          <w:instrText xml:space="preserve"> NUMPAGES  </w:instrText>
        </w:r>
        <w:r w:rsidRPr="008525A0">
          <w:fldChar w:fldCharType="separate"/>
        </w:r>
        <w:r w:rsidR="00176C13">
          <w:rPr>
            <w:noProof/>
          </w:rPr>
          <w:t>18</w:t>
        </w:r>
        <w:r w:rsidRPr="008525A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7D8C3" w14:textId="77777777" w:rsidR="009529CB" w:rsidRPr="008525A0" w:rsidRDefault="009529CB" w:rsidP="00CF1848">
      <w:r w:rsidRPr="008525A0">
        <w:separator/>
      </w:r>
    </w:p>
  </w:footnote>
  <w:footnote w:type="continuationSeparator" w:id="0">
    <w:p w14:paraId="7254C799" w14:textId="77777777" w:rsidR="009529CB" w:rsidRPr="008525A0" w:rsidRDefault="009529CB" w:rsidP="00CF1848">
      <w:r w:rsidRPr="008525A0">
        <w:continuationSeparator/>
      </w:r>
    </w:p>
  </w:footnote>
  <w:footnote w:id="1">
    <w:p w14:paraId="68A47947" w14:textId="31E44AD7" w:rsidR="00CB0813" w:rsidRPr="00425E35" w:rsidRDefault="00CB0813" w:rsidP="00512D2C">
      <w:pPr>
        <w:pStyle w:val="FootnoteText"/>
      </w:pPr>
      <w:r w:rsidRPr="00425E35">
        <w:rPr>
          <w:rStyle w:val="FootnoteReference"/>
        </w:rPr>
        <w:t>*</w:t>
      </w:r>
      <w:hyperlink r:id="rId1" w:history="1">
        <w:r w:rsidRPr="00425E35">
          <w:rPr>
            <w:rStyle w:val="Hyperlink"/>
            <w:u w:val="none"/>
          </w:rPr>
          <w:t>CBD/SBI/7/1</w:t>
        </w:r>
      </w:hyperlink>
      <w:r w:rsidRPr="00425E35">
        <w:t>.</w:t>
      </w:r>
    </w:p>
  </w:footnote>
  <w:footnote w:id="2">
    <w:p w14:paraId="55A27A35" w14:textId="260EB53C" w:rsidR="00CB0813" w:rsidRDefault="00CB0813">
      <w:pPr>
        <w:pStyle w:val="FootnoteText"/>
      </w:pPr>
      <w:r w:rsidRPr="002E046F">
        <w:rPr>
          <w:rStyle w:val="FootnoteReference"/>
        </w:rPr>
        <w:sym w:font="Symbol" w:char="F02A"/>
      </w:r>
      <w:r w:rsidRPr="002E046F">
        <w:rPr>
          <w:rStyle w:val="FootnoteReference"/>
        </w:rPr>
        <w:sym w:font="Symbol" w:char="F02A"/>
      </w:r>
      <w:r>
        <w:t xml:space="preserve"> </w:t>
      </w:r>
      <w:hyperlink r:id="rId2" w:history="1">
        <w:r w:rsidRPr="000842D0">
          <w:rPr>
            <w:rStyle w:val="Hyperlink"/>
          </w:rPr>
          <w:t>CBD/COP/17/1/Rev.1</w:t>
        </w:r>
      </w:hyperlink>
      <w:r w:rsidRPr="00425E35">
        <w:t>.</w:t>
      </w:r>
    </w:p>
  </w:footnote>
  <w:footnote w:id="3">
    <w:p w14:paraId="156B8827" w14:textId="51B378D5" w:rsidR="00CB0813" w:rsidRDefault="00CB0813">
      <w:pPr>
        <w:pStyle w:val="FootnoteText"/>
      </w:pPr>
      <w:r w:rsidRPr="0045484F">
        <w:rPr>
          <w:rStyle w:val="FootnoteReference"/>
        </w:rPr>
        <w:sym w:font="Symbol" w:char="F02A"/>
      </w:r>
      <w:r w:rsidRPr="0045484F">
        <w:rPr>
          <w:rStyle w:val="FootnoteReference"/>
        </w:rPr>
        <w:sym w:font="Symbol" w:char="F02A"/>
      </w:r>
      <w:r w:rsidRPr="0045484F">
        <w:rPr>
          <w:rStyle w:val="FootnoteReference"/>
        </w:rPr>
        <w:sym w:font="Symbol" w:char="F02A"/>
      </w:r>
      <w:r>
        <w:t xml:space="preserve"> </w:t>
      </w:r>
      <w:proofErr w:type="spellStart"/>
      <w:r w:rsidRPr="00C122C3">
        <w:rPr>
          <w:lang w:val="en-US"/>
        </w:rPr>
        <w:t>Настоящий</w:t>
      </w:r>
      <w:proofErr w:type="spellEnd"/>
      <w:r w:rsidRPr="00C122C3">
        <w:rPr>
          <w:lang w:val="en-US"/>
        </w:rPr>
        <w:t xml:space="preserve"> </w:t>
      </w:r>
      <w:proofErr w:type="spellStart"/>
      <w:r w:rsidRPr="00C122C3">
        <w:rPr>
          <w:lang w:val="en-US"/>
        </w:rPr>
        <w:t>документ</w:t>
      </w:r>
      <w:proofErr w:type="spellEnd"/>
      <w:r w:rsidRPr="00C122C3">
        <w:rPr>
          <w:lang w:val="en-US"/>
        </w:rPr>
        <w:t xml:space="preserve"> </w:t>
      </w:r>
      <w:proofErr w:type="spellStart"/>
      <w:r w:rsidRPr="00C122C3">
        <w:rPr>
          <w:lang w:val="en-US"/>
        </w:rPr>
        <w:t>выпускается</w:t>
      </w:r>
      <w:proofErr w:type="spellEnd"/>
      <w:r w:rsidRPr="00C122C3">
        <w:rPr>
          <w:lang w:val="en-US"/>
        </w:rPr>
        <w:t xml:space="preserve"> </w:t>
      </w:r>
      <w:proofErr w:type="spellStart"/>
      <w:r w:rsidRPr="00C122C3">
        <w:rPr>
          <w:lang w:val="en-US"/>
        </w:rPr>
        <w:t>без</w:t>
      </w:r>
      <w:proofErr w:type="spellEnd"/>
      <w:r w:rsidRPr="00C122C3">
        <w:rPr>
          <w:lang w:val="en-US"/>
        </w:rPr>
        <w:t xml:space="preserve"> </w:t>
      </w:r>
      <w:proofErr w:type="spellStart"/>
      <w:r w:rsidRPr="00C122C3">
        <w:rPr>
          <w:lang w:val="en-US"/>
        </w:rPr>
        <w:t>официального</w:t>
      </w:r>
      <w:proofErr w:type="spellEnd"/>
      <w:r w:rsidRPr="00C122C3">
        <w:rPr>
          <w:lang w:val="en-US"/>
        </w:rPr>
        <w:t xml:space="preserve"> </w:t>
      </w:r>
      <w:proofErr w:type="spellStart"/>
      <w:r w:rsidRPr="00C122C3">
        <w:rPr>
          <w:lang w:val="en-US"/>
        </w:rPr>
        <w:t>редактирования</w:t>
      </w:r>
      <w:proofErr w:type="spellEnd"/>
      <w:r w:rsidRPr="00425E35">
        <w:t>.</w:t>
      </w:r>
    </w:p>
  </w:footnote>
  <w:footnote w:id="4">
    <w:p w14:paraId="58E58E78" w14:textId="0FC258A3" w:rsidR="00CB0813" w:rsidRPr="00425E35" w:rsidRDefault="00CB0813" w:rsidP="002C6FEE">
      <w:pPr>
        <w:pStyle w:val="FootnoteText"/>
      </w:pPr>
      <w:r w:rsidRPr="00425E35">
        <w:rPr>
          <w:rStyle w:val="FootnoteReference"/>
        </w:rPr>
        <w:footnoteRef/>
      </w:r>
      <w:r>
        <w:t xml:space="preserve"> </w:t>
      </w:r>
      <w:r w:rsidRPr="00E62C6D">
        <w:rPr>
          <w:lang w:val="ru-RU"/>
        </w:rPr>
        <w:t>Консультативн</w:t>
      </w:r>
      <w:r>
        <w:rPr>
          <w:lang w:val="ru-RU"/>
        </w:rPr>
        <w:t xml:space="preserve">ая </w:t>
      </w:r>
      <w:r w:rsidR="005E4839">
        <w:rPr>
          <w:lang w:val="ru-RU"/>
        </w:rPr>
        <w:t xml:space="preserve">группа </w:t>
      </w:r>
      <w:proofErr w:type="spellStart"/>
      <w:r w:rsidRPr="00E62C6D">
        <w:t>по</w:t>
      </w:r>
      <w:proofErr w:type="spellEnd"/>
      <w:r w:rsidRPr="00E62C6D">
        <w:t xml:space="preserve"> </w:t>
      </w:r>
      <w:proofErr w:type="spellStart"/>
      <w:r w:rsidRPr="00E62C6D">
        <w:t>вопросам</w:t>
      </w:r>
      <w:proofErr w:type="spellEnd"/>
      <w:r w:rsidRPr="00E62C6D">
        <w:t xml:space="preserve"> </w:t>
      </w:r>
      <w:proofErr w:type="spellStart"/>
      <w:r w:rsidRPr="00E62C6D">
        <w:t>управления</w:t>
      </w:r>
      <w:proofErr w:type="spellEnd"/>
      <w:r>
        <w:rPr>
          <w:lang w:val="ru-RU"/>
        </w:rPr>
        <w:t xml:space="preserve"> – это подразделение внутренних практических специалистов ПРООН по управленческим вопросам, которое </w:t>
      </w:r>
      <w:proofErr w:type="spellStart"/>
      <w:r w:rsidRPr="00E62C6D">
        <w:t>базиру</w:t>
      </w:r>
      <w:r>
        <w:rPr>
          <w:lang w:val="ru-RU"/>
        </w:rPr>
        <w:t>ет</w:t>
      </w:r>
      <w:r w:rsidRPr="00E62C6D">
        <w:t>ся</w:t>
      </w:r>
      <w:proofErr w:type="spellEnd"/>
      <w:r w:rsidRPr="00E62C6D">
        <w:t xml:space="preserve"> в </w:t>
      </w:r>
      <w:proofErr w:type="spellStart"/>
      <w:r w:rsidRPr="00E62C6D">
        <w:t>Нью-Йорке</w:t>
      </w:r>
      <w:proofErr w:type="spellEnd"/>
      <w:r w:rsidRPr="00E62C6D">
        <w:t xml:space="preserve"> и </w:t>
      </w:r>
      <w:proofErr w:type="spellStart"/>
      <w:r w:rsidRPr="00E62C6D">
        <w:t>специализиру</w:t>
      </w:r>
      <w:r>
        <w:rPr>
          <w:lang w:val="ru-RU"/>
        </w:rPr>
        <w:t>ет</w:t>
      </w:r>
      <w:r w:rsidRPr="00E62C6D">
        <w:t>ся</w:t>
      </w:r>
      <w:proofErr w:type="spellEnd"/>
      <w:r w:rsidRPr="00E62C6D">
        <w:t xml:space="preserve"> </w:t>
      </w:r>
      <w:r>
        <w:rPr>
          <w:lang w:val="ru-RU"/>
        </w:rPr>
        <w:t xml:space="preserve">в области </w:t>
      </w:r>
      <w:proofErr w:type="spellStart"/>
      <w:r w:rsidRPr="00E62C6D">
        <w:t>повышени</w:t>
      </w:r>
      <w:proofErr w:type="spellEnd"/>
      <w:r>
        <w:rPr>
          <w:lang w:val="ru-RU"/>
        </w:rPr>
        <w:t>я</w:t>
      </w:r>
      <w:r w:rsidRPr="00E62C6D">
        <w:t xml:space="preserve"> </w:t>
      </w:r>
      <w:proofErr w:type="spellStart"/>
      <w:r w:rsidRPr="00E62C6D">
        <w:t>стратегической</w:t>
      </w:r>
      <w:proofErr w:type="spellEnd"/>
      <w:r w:rsidRPr="00E62C6D">
        <w:t xml:space="preserve"> и </w:t>
      </w:r>
      <w:proofErr w:type="spellStart"/>
      <w:r w:rsidRPr="00E62C6D">
        <w:t>операционной</w:t>
      </w:r>
      <w:proofErr w:type="spellEnd"/>
      <w:r w:rsidRPr="00E62C6D">
        <w:t xml:space="preserve"> </w:t>
      </w:r>
      <w:proofErr w:type="spellStart"/>
      <w:r w:rsidRPr="00E62C6D">
        <w:t>эффективности</w:t>
      </w:r>
      <w:proofErr w:type="spellEnd"/>
      <w:r w:rsidRPr="00E62C6D">
        <w:t xml:space="preserve"> </w:t>
      </w:r>
      <w:proofErr w:type="spellStart"/>
      <w:r w:rsidRPr="00E62C6D">
        <w:t>путем</w:t>
      </w:r>
      <w:proofErr w:type="spellEnd"/>
      <w:r w:rsidRPr="00E62C6D">
        <w:t xml:space="preserve"> </w:t>
      </w:r>
      <w:proofErr w:type="spellStart"/>
      <w:r w:rsidRPr="00E62C6D">
        <w:t>предоставления</w:t>
      </w:r>
      <w:proofErr w:type="spellEnd"/>
      <w:r w:rsidRPr="00E62C6D">
        <w:t xml:space="preserve"> </w:t>
      </w:r>
      <w:proofErr w:type="spellStart"/>
      <w:r w:rsidRPr="00E62C6D">
        <w:t>консультационных</w:t>
      </w:r>
      <w:proofErr w:type="spellEnd"/>
      <w:r w:rsidRPr="00E62C6D">
        <w:t xml:space="preserve"> </w:t>
      </w:r>
      <w:proofErr w:type="spellStart"/>
      <w:r w:rsidRPr="00E62C6D">
        <w:t>услуг</w:t>
      </w:r>
      <w:proofErr w:type="spellEnd"/>
      <w:r w:rsidRPr="00E62C6D">
        <w:t xml:space="preserve"> и </w:t>
      </w:r>
      <w:r>
        <w:rPr>
          <w:lang w:val="ru-RU"/>
        </w:rPr>
        <w:t xml:space="preserve">выполнения </w:t>
      </w:r>
      <w:proofErr w:type="spellStart"/>
      <w:r w:rsidRPr="00E62C6D">
        <w:t>аналитической</w:t>
      </w:r>
      <w:proofErr w:type="spellEnd"/>
      <w:r w:rsidRPr="00E62C6D">
        <w:t xml:space="preserve"> </w:t>
      </w:r>
      <w:proofErr w:type="spellStart"/>
      <w:r w:rsidRPr="00E62C6D">
        <w:t>работы</w:t>
      </w:r>
      <w:proofErr w:type="spellEnd"/>
      <w:r w:rsidRPr="00E62C6D">
        <w:t xml:space="preserve"> в </w:t>
      </w:r>
      <w:r>
        <w:rPr>
          <w:lang w:val="ru-RU"/>
        </w:rPr>
        <w:t xml:space="preserve">интересах реорганизации рабочих процессов </w:t>
      </w:r>
      <w:r w:rsidRPr="00E62C6D">
        <w:t xml:space="preserve">и </w:t>
      </w:r>
      <w:proofErr w:type="spellStart"/>
      <w:r w:rsidRPr="00E62C6D">
        <w:t>управления</w:t>
      </w:r>
      <w:proofErr w:type="spellEnd"/>
      <w:r w:rsidRPr="00E62C6D">
        <w:t xml:space="preserve"> </w:t>
      </w:r>
      <w:r>
        <w:rPr>
          <w:lang w:val="ru-RU"/>
        </w:rPr>
        <w:t>преобразованиями</w:t>
      </w:r>
      <w:r w:rsidRPr="00425E35">
        <w:t>.</w:t>
      </w:r>
    </w:p>
  </w:footnote>
  <w:footnote w:id="5">
    <w:p w14:paraId="799772C6" w14:textId="77777777" w:rsidR="00CB0813" w:rsidRPr="008525A0" w:rsidRDefault="00CB0813" w:rsidP="002C6FEE">
      <w:pPr>
        <w:pStyle w:val="CBDFootnoteText"/>
      </w:pPr>
      <w:r w:rsidRPr="00425E35">
        <w:rPr>
          <w:rStyle w:val="FootnoteReference"/>
        </w:rPr>
        <w:footnoteRef/>
      </w:r>
      <w:r>
        <w:t xml:space="preserve"> </w:t>
      </w:r>
      <w:r>
        <w:rPr>
          <w:lang w:val="ru-RU"/>
        </w:rPr>
        <w:t xml:space="preserve">Как предусмотрено в статье 24 Конвенции о биологическом разнообразии. </w:t>
      </w:r>
    </w:p>
  </w:footnote>
  <w:footnote w:id="6">
    <w:p w14:paraId="11393DE6" w14:textId="552B0D30" w:rsidR="00CB0813" w:rsidRPr="008B3D41" w:rsidRDefault="00CB0813">
      <w:pPr>
        <w:pStyle w:val="FootnoteText"/>
      </w:pPr>
      <w:r w:rsidRPr="008525A0">
        <w:rPr>
          <w:rStyle w:val="FootnoteReference"/>
        </w:rPr>
        <w:footnoteRef/>
      </w:r>
      <w:r w:rsidRPr="008B3D41">
        <w:t xml:space="preserve"> </w:t>
      </w:r>
      <w:r>
        <w:rPr>
          <w:lang w:val="ru-RU"/>
        </w:rPr>
        <w:t xml:space="preserve">Подробнее см. уведомление № </w:t>
      </w:r>
      <w:r w:rsidRPr="008B3D41">
        <w:t>2026-049</w:t>
      </w:r>
      <w:r>
        <w:t xml:space="preserve"> (</w:t>
      </w:r>
      <w:r>
        <w:rPr>
          <w:lang w:val="ru-RU"/>
        </w:rPr>
        <w:t xml:space="preserve">выпущено 9 июня </w:t>
      </w:r>
      <w:r w:rsidRPr="008B3D41">
        <w:t>2026</w:t>
      </w:r>
      <w:r>
        <w:rPr>
          <w:lang w:val="ru-RU"/>
        </w:rPr>
        <w:t xml:space="preserve"> года</w:t>
      </w:r>
      <w:r w:rsidRPr="008B3D41">
        <w:t>).</w:t>
      </w:r>
    </w:p>
  </w:footnote>
  <w:footnote w:id="7">
    <w:p w14:paraId="24EA757D" w14:textId="06D01D97" w:rsidR="00CB0813" w:rsidRPr="008B3D41" w:rsidRDefault="00CB0813">
      <w:pPr>
        <w:pStyle w:val="FootnoteText"/>
      </w:pPr>
      <w:r w:rsidRPr="00425E35">
        <w:rPr>
          <w:rStyle w:val="FootnoteReference"/>
        </w:rPr>
        <w:footnoteRef/>
      </w:r>
      <w:r w:rsidRPr="008B3D41">
        <w:t xml:space="preserve"> </w:t>
      </w:r>
      <w:r w:rsidRPr="008B3D41">
        <w:rPr>
          <w:snapToGrid w:val="0"/>
        </w:rPr>
        <w:t>CBD/SBI/6/INF/12</w:t>
      </w:r>
      <w:r w:rsidRPr="00425E35">
        <w:rPr>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95D9AC" w14:textId="6346A474" w:rsidR="00CB0813" w:rsidRPr="00C619BD" w:rsidRDefault="00CB0813" w:rsidP="007C4951">
        <w:pPr>
          <w:pStyle w:val="Header"/>
          <w:spacing w:after="240"/>
          <w:rPr>
            <w:szCs w:val="20"/>
          </w:rPr>
        </w:pPr>
        <w:r>
          <w:rPr>
            <w:szCs w:val="20"/>
          </w:rPr>
          <w:t>CBD/SBI/7/15/Add.1-CBD/COP/17/4/Add.4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D97A" w14:textId="281FEA82" w:rsidR="00CB0813" w:rsidRPr="008525A0" w:rsidRDefault="009529CB"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CB0813">
          <w:t>CBD/SBI/7/15/Add.1-CBD/COP/17/4/Add.4</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16B968CC"/>
    <w:multiLevelType w:val="hybridMultilevel"/>
    <w:tmpl w:val="317A601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354CB1B"/>
    <w:multiLevelType w:val="hybridMultilevel"/>
    <w:tmpl w:val="FFFFFFFF"/>
    <w:lvl w:ilvl="0" w:tplc="95427DB0">
      <w:start w:val="1"/>
      <w:numFmt w:val="bullet"/>
      <w:lvlText w:val=""/>
      <w:lvlJc w:val="left"/>
      <w:pPr>
        <w:ind w:left="720" w:hanging="360"/>
      </w:pPr>
      <w:rPr>
        <w:rFonts w:ascii="Symbol" w:hAnsi="Symbol" w:hint="default"/>
      </w:rPr>
    </w:lvl>
    <w:lvl w:ilvl="1" w:tplc="651A0E34">
      <w:start w:val="1"/>
      <w:numFmt w:val="bullet"/>
      <w:lvlText w:val="o"/>
      <w:lvlJc w:val="left"/>
      <w:pPr>
        <w:ind w:left="1440" w:hanging="360"/>
      </w:pPr>
      <w:rPr>
        <w:rFonts w:ascii="Courier New" w:hAnsi="Courier New" w:hint="default"/>
      </w:rPr>
    </w:lvl>
    <w:lvl w:ilvl="2" w:tplc="28DE54EA">
      <w:start w:val="1"/>
      <w:numFmt w:val="bullet"/>
      <w:lvlText w:val=""/>
      <w:lvlJc w:val="left"/>
      <w:pPr>
        <w:ind w:left="2160" w:hanging="360"/>
      </w:pPr>
      <w:rPr>
        <w:rFonts w:ascii="Wingdings" w:hAnsi="Wingdings" w:hint="default"/>
      </w:rPr>
    </w:lvl>
    <w:lvl w:ilvl="3" w:tplc="13029624">
      <w:start w:val="1"/>
      <w:numFmt w:val="bullet"/>
      <w:lvlText w:val=""/>
      <w:lvlJc w:val="left"/>
      <w:pPr>
        <w:ind w:left="2880" w:hanging="360"/>
      </w:pPr>
      <w:rPr>
        <w:rFonts w:ascii="Symbol" w:hAnsi="Symbol" w:hint="default"/>
      </w:rPr>
    </w:lvl>
    <w:lvl w:ilvl="4" w:tplc="7B74A1E4">
      <w:start w:val="1"/>
      <w:numFmt w:val="bullet"/>
      <w:lvlText w:val="o"/>
      <w:lvlJc w:val="left"/>
      <w:pPr>
        <w:ind w:left="3600" w:hanging="360"/>
      </w:pPr>
      <w:rPr>
        <w:rFonts w:ascii="Courier New" w:hAnsi="Courier New" w:hint="default"/>
      </w:rPr>
    </w:lvl>
    <w:lvl w:ilvl="5" w:tplc="2CD6695E">
      <w:start w:val="1"/>
      <w:numFmt w:val="bullet"/>
      <w:lvlText w:val=""/>
      <w:lvlJc w:val="left"/>
      <w:pPr>
        <w:ind w:left="4320" w:hanging="360"/>
      </w:pPr>
      <w:rPr>
        <w:rFonts w:ascii="Wingdings" w:hAnsi="Wingdings" w:hint="default"/>
      </w:rPr>
    </w:lvl>
    <w:lvl w:ilvl="6" w:tplc="A82C4CC0">
      <w:start w:val="1"/>
      <w:numFmt w:val="bullet"/>
      <w:lvlText w:val=""/>
      <w:lvlJc w:val="left"/>
      <w:pPr>
        <w:ind w:left="5040" w:hanging="360"/>
      </w:pPr>
      <w:rPr>
        <w:rFonts w:ascii="Symbol" w:hAnsi="Symbol" w:hint="default"/>
      </w:rPr>
    </w:lvl>
    <w:lvl w:ilvl="7" w:tplc="BA168CE8">
      <w:start w:val="1"/>
      <w:numFmt w:val="bullet"/>
      <w:lvlText w:val="o"/>
      <w:lvlJc w:val="left"/>
      <w:pPr>
        <w:ind w:left="5760" w:hanging="360"/>
      </w:pPr>
      <w:rPr>
        <w:rFonts w:ascii="Courier New" w:hAnsi="Courier New" w:hint="default"/>
      </w:rPr>
    </w:lvl>
    <w:lvl w:ilvl="8" w:tplc="03286D50">
      <w:start w:val="1"/>
      <w:numFmt w:val="bullet"/>
      <w:lvlText w:val=""/>
      <w:lvlJc w:val="left"/>
      <w:pPr>
        <w:ind w:left="6480" w:hanging="360"/>
      </w:pPr>
      <w:rPr>
        <w:rFonts w:ascii="Wingdings" w:hAnsi="Wingdings" w:hint="default"/>
      </w:rPr>
    </w:lvl>
  </w:abstractNum>
  <w:abstractNum w:abstractNumId="29" w15:restartNumberingAfterBreak="0">
    <w:nsid w:val="378A627E"/>
    <w:multiLevelType w:val="hybridMultilevel"/>
    <w:tmpl w:val="AA8EB700"/>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741A45"/>
    <w:multiLevelType w:val="hybridMultilevel"/>
    <w:tmpl w:val="D93EA70A"/>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B3823734">
      <w:start w:val="10"/>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4EB83460"/>
    <w:multiLevelType w:val="hybridMultilevel"/>
    <w:tmpl w:val="2A20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DD4CA4"/>
    <w:multiLevelType w:val="hybridMultilevel"/>
    <w:tmpl w:val="D67CE1B4"/>
    <w:styleLink w:val="CurrentList3"/>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2236E2"/>
    <w:multiLevelType w:val="hybridMultilevel"/>
    <w:tmpl w:val="7FCAF7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5" w15:restartNumberingAfterBreak="0">
    <w:nsid w:val="5D943BEE"/>
    <w:multiLevelType w:val="multilevel"/>
    <w:tmpl w:val="8D50C60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5D9449BD"/>
    <w:multiLevelType w:val="hybridMultilevel"/>
    <w:tmpl w:val="5A9A1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01F4BF8"/>
    <w:multiLevelType w:val="hybridMultilevel"/>
    <w:tmpl w:val="4634951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8" w15:restartNumberingAfterBreak="0">
    <w:nsid w:val="61553CAB"/>
    <w:multiLevelType w:val="hybridMultilevel"/>
    <w:tmpl w:val="788030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68B70991"/>
    <w:multiLevelType w:val="multilevel"/>
    <w:tmpl w:val="222A08B4"/>
    <w:numStyleLink w:val="ListCBD"/>
  </w:abstractNum>
  <w:abstractNum w:abstractNumId="50" w15:restartNumberingAfterBreak="0">
    <w:nsid w:val="6BF96D01"/>
    <w:multiLevelType w:val="hybridMultilevel"/>
    <w:tmpl w:val="0F92C8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755932C1"/>
    <w:multiLevelType w:val="multilevel"/>
    <w:tmpl w:val="F6E0A706"/>
    <w:styleLink w:val="CurrentList2"/>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521F2E"/>
    <w:multiLevelType w:val="hybridMultilevel"/>
    <w:tmpl w:val="ABB6F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5C1933"/>
    <w:multiLevelType w:val="hybridMultilevel"/>
    <w:tmpl w:val="E3F25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7F56544D"/>
    <w:multiLevelType w:val="hybridMultilevel"/>
    <w:tmpl w:val="0EAC5D0C"/>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2465279">
    <w:abstractNumId w:val="28"/>
  </w:num>
  <w:num w:numId="2" w16cid:durableId="2011515888">
    <w:abstractNumId w:val="36"/>
  </w:num>
  <w:num w:numId="3" w16cid:durableId="1845972909">
    <w:abstractNumId w:val="33"/>
  </w:num>
  <w:num w:numId="4" w16cid:durableId="1781797030">
    <w:abstractNumId w:val="52"/>
  </w:num>
  <w:num w:numId="5" w16cid:durableId="1818257917">
    <w:abstractNumId w:val="53"/>
  </w:num>
  <w:num w:numId="6" w16cid:durableId="424695491">
    <w:abstractNumId w:val="35"/>
  </w:num>
  <w:num w:numId="7" w16cid:durableId="2025981554">
    <w:abstractNumId w:val="51"/>
  </w:num>
  <w:num w:numId="8" w16cid:durableId="403844532">
    <w:abstractNumId w:val="45"/>
  </w:num>
  <w:num w:numId="9" w16cid:durableId="115868720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2363817">
    <w:abstractNumId w:val="55"/>
  </w:num>
  <w:num w:numId="11" w16cid:durableId="3630248">
    <w:abstractNumId w:val="39"/>
  </w:num>
  <w:num w:numId="12" w16cid:durableId="292947713">
    <w:abstractNumId w:val="34"/>
  </w:num>
  <w:num w:numId="13" w16cid:durableId="944120970">
    <w:abstractNumId w:val="47"/>
  </w:num>
  <w:num w:numId="14" w16cid:durableId="1877229492">
    <w:abstractNumId w:val="50"/>
  </w:num>
  <w:num w:numId="15" w16cid:durableId="1897353080">
    <w:abstractNumId w:val="29"/>
  </w:num>
  <w:num w:numId="16" w16cid:durableId="991759402">
    <w:abstractNumId w:val="58"/>
  </w:num>
  <w:num w:numId="17" w16cid:durableId="386878206">
    <w:abstractNumId w:val="48"/>
  </w:num>
  <w:num w:numId="18" w16cid:durableId="622930415">
    <w:abstractNumId w:val="44"/>
  </w:num>
  <w:num w:numId="19" w16cid:durableId="1448112310">
    <w:abstractNumId w:val="19"/>
  </w:num>
  <w:num w:numId="20" w16cid:durableId="964502011">
    <w:abstractNumId w:val="46"/>
  </w:num>
  <w:num w:numId="21" w16cid:durableId="1021711968">
    <w:abstractNumId w:val="57"/>
  </w:num>
  <w:num w:numId="22" w16cid:durableId="1619946017">
    <w:abstractNumId w:val="38"/>
  </w:num>
  <w:num w:numId="23" w16cid:durableId="1096942624">
    <w:abstractNumId w:val="59"/>
  </w:num>
  <w:num w:numId="24" w16cid:durableId="1853648047">
    <w:abstractNumId w:val="18"/>
  </w:num>
  <w:num w:numId="25" w16cid:durableId="709307533">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1407059">
    <w:abstractNumId w:val="14"/>
  </w:num>
  <w:num w:numId="27" w16cid:durableId="580406045">
    <w:abstractNumId w:val="27"/>
  </w:num>
  <w:num w:numId="28" w16cid:durableId="2139566146">
    <w:abstractNumId w:val="11"/>
  </w:num>
  <w:num w:numId="29" w16cid:durableId="909999500">
    <w:abstractNumId w:val="20"/>
  </w:num>
  <w:num w:numId="30" w16cid:durableId="248807232">
    <w:abstractNumId w:val="9"/>
  </w:num>
  <w:num w:numId="31" w16cid:durableId="2045444096">
    <w:abstractNumId w:val="7"/>
  </w:num>
  <w:num w:numId="32" w16cid:durableId="584219979">
    <w:abstractNumId w:val="6"/>
  </w:num>
  <w:num w:numId="33" w16cid:durableId="639073088">
    <w:abstractNumId w:val="5"/>
  </w:num>
  <w:num w:numId="34" w16cid:durableId="1354454553">
    <w:abstractNumId w:val="4"/>
  </w:num>
  <w:num w:numId="35" w16cid:durableId="556166981">
    <w:abstractNumId w:val="8"/>
  </w:num>
  <w:num w:numId="36" w16cid:durableId="133177698">
    <w:abstractNumId w:val="3"/>
  </w:num>
  <w:num w:numId="37" w16cid:durableId="576209505">
    <w:abstractNumId w:val="2"/>
  </w:num>
  <w:num w:numId="38" w16cid:durableId="1060206400">
    <w:abstractNumId w:val="1"/>
  </w:num>
  <w:num w:numId="39" w16cid:durableId="490757199">
    <w:abstractNumId w:val="0"/>
  </w:num>
  <w:num w:numId="40" w16cid:durableId="1461025909">
    <w:abstractNumId w:val="49"/>
  </w:num>
  <w:num w:numId="41" w16cid:durableId="1839536651">
    <w:abstractNumId w:val="54"/>
  </w:num>
  <w:num w:numId="42" w16cid:durableId="1136484125">
    <w:abstractNumId w:val="22"/>
  </w:num>
  <w:num w:numId="43" w16cid:durableId="896862231">
    <w:abstractNumId w:val="23"/>
  </w:num>
  <w:num w:numId="44" w16cid:durableId="1710568203">
    <w:abstractNumId w:val="49"/>
    <w:lvlOverride w:ilvl="0">
      <w:startOverride w:val="1"/>
    </w:lvlOverride>
  </w:num>
  <w:num w:numId="45" w16cid:durableId="659575720">
    <w:abstractNumId w:val="40"/>
  </w:num>
  <w:num w:numId="46" w16cid:durableId="296645120">
    <w:abstractNumId w:val="32"/>
  </w:num>
  <w:num w:numId="47" w16cid:durableId="869997239">
    <w:abstractNumId w:val="43"/>
  </w:num>
  <w:num w:numId="48" w16cid:durableId="586547750">
    <w:abstractNumId w:val="42"/>
  </w:num>
  <w:num w:numId="49" w16cid:durableId="4299366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07671721">
    <w:abstractNumId w:val="15"/>
  </w:num>
  <w:num w:numId="51" w16cid:durableId="1940336970">
    <w:abstractNumId w:val="37"/>
  </w:num>
  <w:num w:numId="52" w16cid:durableId="434596712">
    <w:abstractNumId w:val="30"/>
  </w:num>
  <w:num w:numId="53" w16cid:durableId="1483086725">
    <w:abstractNumId w:val="17"/>
  </w:num>
  <w:num w:numId="54" w16cid:durableId="51835649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36036813">
    <w:abstractNumId w:val="21"/>
  </w:num>
  <w:num w:numId="56" w16cid:durableId="1368028120">
    <w:abstractNumId w:val="10"/>
  </w:num>
  <w:num w:numId="57" w16cid:durableId="17070284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076019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80788037">
    <w:abstractNumId w:val="12"/>
  </w:num>
  <w:num w:numId="60" w16cid:durableId="1763603906">
    <w:abstractNumId w:val="24"/>
  </w:num>
  <w:num w:numId="61" w16cid:durableId="75909270">
    <w:abstractNumId w:val="24"/>
    <w:lvlOverride w:ilvl="0">
      <w:startOverride w:val="1"/>
    </w:lvlOverride>
  </w:num>
  <w:num w:numId="62" w16cid:durableId="1743479597">
    <w:abstractNumId w:val="24"/>
    <w:lvlOverride w:ilvl="0">
      <w:startOverride w:val="1"/>
    </w:lvlOverride>
  </w:num>
  <w:num w:numId="63" w16cid:durableId="186218897">
    <w:abstractNumId w:val="24"/>
    <w:lvlOverride w:ilvl="0">
      <w:startOverride w:val="1"/>
    </w:lvlOverride>
  </w:num>
  <w:num w:numId="64" w16cid:durableId="1137918621">
    <w:abstractNumId w:val="26"/>
  </w:num>
  <w:num w:numId="65" w16cid:durableId="1871798314">
    <w:abstractNumId w:val="41"/>
  </w:num>
  <w:num w:numId="66" w16cid:durableId="1388840829">
    <w:abstractNumId w:val="31"/>
  </w:num>
  <w:num w:numId="67" w16cid:durableId="1528979356">
    <w:abstractNumId w:val="25"/>
  </w:num>
  <w:num w:numId="68" w16cid:durableId="1817600347">
    <w:abstractNumId w:val="16"/>
  </w:num>
  <w:num w:numId="69" w16cid:durableId="182396093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262968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577508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50669313">
    <w:abstractNumId w:val="13"/>
  </w:num>
  <w:num w:numId="73" w16cid:durableId="7278741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8416986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25481797">
    <w:abstractNumId w:val="56"/>
  </w:num>
  <w:num w:numId="76" w16cid:durableId="333269399">
    <w:abstractNumId w:val="45"/>
  </w:num>
  <w:num w:numId="77" w16cid:durableId="1676223929">
    <w:abstractNumId w:val="45"/>
  </w:num>
  <w:num w:numId="78" w16cid:durableId="476998383">
    <w:abstractNumId w:val="45"/>
  </w:num>
  <w:num w:numId="79" w16cid:durableId="1425803277">
    <w:abstractNumId w:val="45"/>
  </w:num>
  <w:num w:numId="80" w16cid:durableId="2056926954">
    <w:abstractNumId w:val="45"/>
  </w:num>
  <w:num w:numId="81" w16cid:durableId="2036685842">
    <w:abstractNumId w:val="45"/>
  </w:num>
  <w:num w:numId="82" w16cid:durableId="2046054584">
    <w:abstractNumId w:val="45"/>
  </w:num>
  <w:num w:numId="83" w16cid:durableId="1144008531">
    <w:abstractNumId w:val="45"/>
  </w:num>
  <w:num w:numId="84" w16cid:durableId="261188644">
    <w:abstractNumId w:val="45"/>
  </w:num>
  <w:num w:numId="85" w16cid:durableId="1842423860">
    <w:abstractNumId w:val="45"/>
  </w:num>
  <w:num w:numId="86" w16cid:durableId="1205338157">
    <w:abstractNumId w:val="45"/>
  </w:num>
  <w:num w:numId="87" w16cid:durableId="2104761347">
    <w:abstractNumId w:val="45"/>
  </w:num>
  <w:num w:numId="88" w16cid:durableId="1246694605">
    <w:abstractNumId w:val="45"/>
  </w:num>
  <w:num w:numId="89" w16cid:durableId="881333009">
    <w:abstractNumId w:val="45"/>
  </w:num>
  <w:num w:numId="90" w16cid:durableId="634677579">
    <w:abstractNumId w:val="45"/>
  </w:num>
  <w:num w:numId="91" w16cid:durableId="491067762">
    <w:abstractNumId w:val="45"/>
  </w:num>
  <w:num w:numId="92" w16cid:durableId="681668535">
    <w:abstractNumId w:val="45"/>
  </w:num>
  <w:num w:numId="93" w16cid:durableId="85735519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4527"/>
    <w:rsid w:val="00000276"/>
    <w:rsid w:val="00000F17"/>
    <w:rsid w:val="00001154"/>
    <w:rsid w:val="00001585"/>
    <w:rsid w:val="00001989"/>
    <w:rsid w:val="00002307"/>
    <w:rsid w:val="00002876"/>
    <w:rsid w:val="00003B96"/>
    <w:rsid w:val="000040B5"/>
    <w:rsid w:val="00004A1C"/>
    <w:rsid w:val="00006BC2"/>
    <w:rsid w:val="00006C72"/>
    <w:rsid w:val="000074B8"/>
    <w:rsid w:val="00007BE2"/>
    <w:rsid w:val="00007CC3"/>
    <w:rsid w:val="00011123"/>
    <w:rsid w:val="000118B2"/>
    <w:rsid w:val="00012BA2"/>
    <w:rsid w:val="00013639"/>
    <w:rsid w:val="00013B4C"/>
    <w:rsid w:val="0001579C"/>
    <w:rsid w:val="00016CE5"/>
    <w:rsid w:val="00020252"/>
    <w:rsid w:val="000212BB"/>
    <w:rsid w:val="000216F5"/>
    <w:rsid w:val="000224D3"/>
    <w:rsid w:val="0002338C"/>
    <w:rsid w:val="0002362F"/>
    <w:rsid w:val="00023B4A"/>
    <w:rsid w:val="00023C0B"/>
    <w:rsid w:val="00024378"/>
    <w:rsid w:val="00024BC1"/>
    <w:rsid w:val="000266F9"/>
    <w:rsid w:val="00027547"/>
    <w:rsid w:val="000279E1"/>
    <w:rsid w:val="00030F6F"/>
    <w:rsid w:val="000310D0"/>
    <w:rsid w:val="000330B6"/>
    <w:rsid w:val="00033FB5"/>
    <w:rsid w:val="00034CDA"/>
    <w:rsid w:val="000352E7"/>
    <w:rsid w:val="00036C9E"/>
    <w:rsid w:val="00037107"/>
    <w:rsid w:val="0003713D"/>
    <w:rsid w:val="000405C5"/>
    <w:rsid w:val="00040656"/>
    <w:rsid w:val="00040A06"/>
    <w:rsid w:val="00041DDD"/>
    <w:rsid w:val="000438F6"/>
    <w:rsid w:val="000439AC"/>
    <w:rsid w:val="00043A1E"/>
    <w:rsid w:val="00043B6A"/>
    <w:rsid w:val="00043BBB"/>
    <w:rsid w:val="000443F2"/>
    <w:rsid w:val="00044738"/>
    <w:rsid w:val="00044CFE"/>
    <w:rsid w:val="00044F43"/>
    <w:rsid w:val="00045EA6"/>
    <w:rsid w:val="00046D43"/>
    <w:rsid w:val="00047567"/>
    <w:rsid w:val="000475A0"/>
    <w:rsid w:val="000477DF"/>
    <w:rsid w:val="00051371"/>
    <w:rsid w:val="00051F1B"/>
    <w:rsid w:val="000522CC"/>
    <w:rsid w:val="00052BDE"/>
    <w:rsid w:val="00052E8B"/>
    <w:rsid w:val="000535BF"/>
    <w:rsid w:val="00053EDD"/>
    <w:rsid w:val="000550C6"/>
    <w:rsid w:val="00055DC2"/>
    <w:rsid w:val="00056AA9"/>
    <w:rsid w:val="00056AF7"/>
    <w:rsid w:val="00056B55"/>
    <w:rsid w:val="00056E08"/>
    <w:rsid w:val="000612A8"/>
    <w:rsid w:val="000616B7"/>
    <w:rsid w:val="000616CE"/>
    <w:rsid w:val="00061A9C"/>
    <w:rsid w:val="00061F85"/>
    <w:rsid w:val="000631AE"/>
    <w:rsid w:val="000641B1"/>
    <w:rsid w:val="000649FC"/>
    <w:rsid w:val="00065041"/>
    <w:rsid w:val="00065640"/>
    <w:rsid w:val="0006664D"/>
    <w:rsid w:val="00067960"/>
    <w:rsid w:val="00067E98"/>
    <w:rsid w:val="00067EDE"/>
    <w:rsid w:val="00067FEE"/>
    <w:rsid w:val="000712C2"/>
    <w:rsid w:val="00071355"/>
    <w:rsid w:val="0007171B"/>
    <w:rsid w:val="000718B1"/>
    <w:rsid w:val="0007201A"/>
    <w:rsid w:val="00072639"/>
    <w:rsid w:val="0007276B"/>
    <w:rsid w:val="00072A5B"/>
    <w:rsid w:val="00072CC4"/>
    <w:rsid w:val="00073068"/>
    <w:rsid w:val="00074222"/>
    <w:rsid w:val="00074DB0"/>
    <w:rsid w:val="00075185"/>
    <w:rsid w:val="00075504"/>
    <w:rsid w:val="00075575"/>
    <w:rsid w:val="000757B6"/>
    <w:rsid w:val="00075D2C"/>
    <w:rsid w:val="000767A8"/>
    <w:rsid w:val="00076927"/>
    <w:rsid w:val="00076DB4"/>
    <w:rsid w:val="000770F7"/>
    <w:rsid w:val="00077265"/>
    <w:rsid w:val="00077F9E"/>
    <w:rsid w:val="00077FD3"/>
    <w:rsid w:val="0008099F"/>
    <w:rsid w:val="00080E74"/>
    <w:rsid w:val="00081379"/>
    <w:rsid w:val="00081A18"/>
    <w:rsid w:val="00081CE4"/>
    <w:rsid w:val="00081CF6"/>
    <w:rsid w:val="000823E8"/>
    <w:rsid w:val="00082D34"/>
    <w:rsid w:val="00082FAD"/>
    <w:rsid w:val="000842D0"/>
    <w:rsid w:val="00084581"/>
    <w:rsid w:val="00085793"/>
    <w:rsid w:val="0008693E"/>
    <w:rsid w:val="00086AE2"/>
    <w:rsid w:val="00086DFE"/>
    <w:rsid w:val="000878E4"/>
    <w:rsid w:val="00087BE0"/>
    <w:rsid w:val="00090D33"/>
    <w:rsid w:val="00090FA2"/>
    <w:rsid w:val="00092323"/>
    <w:rsid w:val="00092732"/>
    <w:rsid w:val="00093080"/>
    <w:rsid w:val="000934B6"/>
    <w:rsid w:val="0009392F"/>
    <w:rsid w:val="00094870"/>
    <w:rsid w:val="00094AD5"/>
    <w:rsid w:val="000951EF"/>
    <w:rsid w:val="000952BF"/>
    <w:rsid w:val="00095D0B"/>
    <w:rsid w:val="00095D49"/>
    <w:rsid w:val="000960AA"/>
    <w:rsid w:val="00097E92"/>
    <w:rsid w:val="000A033E"/>
    <w:rsid w:val="000A0550"/>
    <w:rsid w:val="000A0820"/>
    <w:rsid w:val="000A105A"/>
    <w:rsid w:val="000A26E3"/>
    <w:rsid w:val="000A431C"/>
    <w:rsid w:val="000A449A"/>
    <w:rsid w:val="000A45C5"/>
    <w:rsid w:val="000A5A53"/>
    <w:rsid w:val="000A63F3"/>
    <w:rsid w:val="000A689A"/>
    <w:rsid w:val="000A71CC"/>
    <w:rsid w:val="000B034F"/>
    <w:rsid w:val="000B09C3"/>
    <w:rsid w:val="000B0BAB"/>
    <w:rsid w:val="000B1203"/>
    <w:rsid w:val="000B2458"/>
    <w:rsid w:val="000B253C"/>
    <w:rsid w:val="000B3862"/>
    <w:rsid w:val="000B3C3C"/>
    <w:rsid w:val="000B4A75"/>
    <w:rsid w:val="000B50A8"/>
    <w:rsid w:val="000B5E4E"/>
    <w:rsid w:val="000B606A"/>
    <w:rsid w:val="000B60CC"/>
    <w:rsid w:val="000B670B"/>
    <w:rsid w:val="000B6BF1"/>
    <w:rsid w:val="000B76C7"/>
    <w:rsid w:val="000B7E75"/>
    <w:rsid w:val="000C02BB"/>
    <w:rsid w:val="000C0DEE"/>
    <w:rsid w:val="000C17F2"/>
    <w:rsid w:val="000C1B60"/>
    <w:rsid w:val="000C2024"/>
    <w:rsid w:val="000C20B5"/>
    <w:rsid w:val="000C34CB"/>
    <w:rsid w:val="000C410F"/>
    <w:rsid w:val="000C4A4B"/>
    <w:rsid w:val="000C4E1C"/>
    <w:rsid w:val="000C4E38"/>
    <w:rsid w:val="000C6CFA"/>
    <w:rsid w:val="000C7C77"/>
    <w:rsid w:val="000C7EE1"/>
    <w:rsid w:val="000D01D8"/>
    <w:rsid w:val="000D049E"/>
    <w:rsid w:val="000D0F68"/>
    <w:rsid w:val="000D1934"/>
    <w:rsid w:val="000D1D82"/>
    <w:rsid w:val="000D2A15"/>
    <w:rsid w:val="000D4216"/>
    <w:rsid w:val="000D4606"/>
    <w:rsid w:val="000D4E55"/>
    <w:rsid w:val="000D634E"/>
    <w:rsid w:val="000D6706"/>
    <w:rsid w:val="000D70A4"/>
    <w:rsid w:val="000D790F"/>
    <w:rsid w:val="000D7A6C"/>
    <w:rsid w:val="000D7E5B"/>
    <w:rsid w:val="000D7F9D"/>
    <w:rsid w:val="000E0C85"/>
    <w:rsid w:val="000E0FBE"/>
    <w:rsid w:val="000E1AAC"/>
    <w:rsid w:val="000E1E28"/>
    <w:rsid w:val="000E21D9"/>
    <w:rsid w:val="000E3336"/>
    <w:rsid w:val="000E3562"/>
    <w:rsid w:val="000E3B56"/>
    <w:rsid w:val="000E3DD5"/>
    <w:rsid w:val="000E4AFF"/>
    <w:rsid w:val="000E537A"/>
    <w:rsid w:val="000E673A"/>
    <w:rsid w:val="000E686F"/>
    <w:rsid w:val="000F07D8"/>
    <w:rsid w:val="000F21C2"/>
    <w:rsid w:val="000F316D"/>
    <w:rsid w:val="000F3203"/>
    <w:rsid w:val="000F3246"/>
    <w:rsid w:val="000F37A1"/>
    <w:rsid w:val="000F419F"/>
    <w:rsid w:val="000F45C1"/>
    <w:rsid w:val="000F4A09"/>
    <w:rsid w:val="000F4BD4"/>
    <w:rsid w:val="000F5283"/>
    <w:rsid w:val="000F5B7B"/>
    <w:rsid w:val="000F6945"/>
    <w:rsid w:val="000F6E56"/>
    <w:rsid w:val="000F6E9C"/>
    <w:rsid w:val="000F71B3"/>
    <w:rsid w:val="000F7429"/>
    <w:rsid w:val="000F74F5"/>
    <w:rsid w:val="000F78FC"/>
    <w:rsid w:val="000F7E5A"/>
    <w:rsid w:val="00100B6F"/>
    <w:rsid w:val="00100BED"/>
    <w:rsid w:val="00100FD3"/>
    <w:rsid w:val="00101EC9"/>
    <w:rsid w:val="00102928"/>
    <w:rsid w:val="00103500"/>
    <w:rsid w:val="00104372"/>
    <w:rsid w:val="00105372"/>
    <w:rsid w:val="001054A6"/>
    <w:rsid w:val="00105592"/>
    <w:rsid w:val="001056C0"/>
    <w:rsid w:val="00105A1E"/>
    <w:rsid w:val="001068A8"/>
    <w:rsid w:val="001076DE"/>
    <w:rsid w:val="001078A1"/>
    <w:rsid w:val="001103FB"/>
    <w:rsid w:val="001103FF"/>
    <w:rsid w:val="001111C4"/>
    <w:rsid w:val="00111671"/>
    <w:rsid w:val="00112B99"/>
    <w:rsid w:val="0011373F"/>
    <w:rsid w:val="00114631"/>
    <w:rsid w:val="00114C05"/>
    <w:rsid w:val="00114C76"/>
    <w:rsid w:val="00114E47"/>
    <w:rsid w:val="001151F3"/>
    <w:rsid w:val="00115BB1"/>
    <w:rsid w:val="00115E74"/>
    <w:rsid w:val="001167A9"/>
    <w:rsid w:val="00120AEE"/>
    <w:rsid w:val="00120CE9"/>
    <w:rsid w:val="00120FA5"/>
    <w:rsid w:val="001217A2"/>
    <w:rsid w:val="00122677"/>
    <w:rsid w:val="00122C5E"/>
    <w:rsid w:val="001236E6"/>
    <w:rsid w:val="00123CF0"/>
    <w:rsid w:val="0012464A"/>
    <w:rsid w:val="00125A2D"/>
    <w:rsid w:val="00125AD5"/>
    <w:rsid w:val="00127B69"/>
    <w:rsid w:val="0013031A"/>
    <w:rsid w:val="001312AD"/>
    <w:rsid w:val="00131331"/>
    <w:rsid w:val="00131860"/>
    <w:rsid w:val="00131BF8"/>
    <w:rsid w:val="00131E7A"/>
    <w:rsid w:val="00132627"/>
    <w:rsid w:val="00132EE5"/>
    <w:rsid w:val="00133208"/>
    <w:rsid w:val="00133643"/>
    <w:rsid w:val="001342BE"/>
    <w:rsid w:val="00134710"/>
    <w:rsid w:val="00134846"/>
    <w:rsid w:val="00134A5B"/>
    <w:rsid w:val="00135CF0"/>
    <w:rsid w:val="00137C2B"/>
    <w:rsid w:val="00137D17"/>
    <w:rsid w:val="0014077F"/>
    <w:rsid w:val="00141029"/>
    <w:rsid w:val="00141716"/>
    <w:rsid w:val="00141888"/>
    <w:rsid w:val="00142270"/>
    <w:rsid w:val="0014253B"/>
    <w:rsid w:val="00142780"/>
    <w:rsid w:val="00142825"/>
    <w:rsid w:val="00142B7A"/>
    <w:rsid w:val="00142DFB"/>
    <w:rsid w:val="001431D6"/>
    <w:rsid w:val="00143D9E"/>
    <w:rsid w:val="0014464C"/>
    <w:rsid w:val="00145F6C"/>
    <w:rsid w:val="00146442"/>
    <w:rsid w:val="00146454"/>
    <w:rsid w:val="0014657B"/>
    <w:rsid w:val="001466CC"/>
    <w:rsid w:val="00147A3B"/>
    <w:rsid w:val="001514A3"/>
    <w:rsid w:val="00151721"/>
    <w:rsid w:val="00152123"/>
    <w:rsid w:val="001523A6"/>
    <w:rsid w:val="00153466"/>
    <w:rsid w:val="00156252"/>
    <w:rsid w:val="0015648B"/>
    <w:rsid w:val="00156A9A"/>
    <w:rsid w:val="0015715D"/>
    <w:rsid w:val="001611E7"/>
    <w:rsid w:val="00161B4F"/>
    <w:rsid w:val="00161C74"/>
    <w:rsid w:val="0016217F"/>
    <w:rsid w:val="00162516"/>
    <w:rsid w:val="00162593"/>
    <w:rsid w:val="00162645"/>
    <w:rsid w:val="001635A2"/>
    <w:rsid w:val="00163EA8"/>
    <w:rsid w:val="001641B9"/>
    <w:rsid w:val="00164771"/>
    <w:rsid w:val="00164F60"/>
    <w:rsid w:val="00165B31"/>
    <w:rsid w:val="00167B3D"/>
    <w:rsid w:val="00167F4A"/>
    <w:rsid w:val="00170C40"/>
    <w:rsid w:val="0017265E"/>
    <w:rsid w:val="001727AD"/>
    <w:rsid w:val="00172AF6"/>
    <w:rsid w:val="00173B64"/>
    <w:rsid w:val="00173E4D"/>
    <w:rsid w:val="001740DA"/>
    <w:rsid w:val="00174252"/>
    <w:rsid w:val="00175828"/>
    <w:rsid w:val="00175A27"/>
    <w:rsid w:val="00175ED6"/>
    <w:rsid w:val="00176A9F"/>
    <w:rsid w:val="00176C13"/>
    <w:rsid w:val="00176CEE"/>
    <w:rsid w:val="00176D9B"/>
    <w:rsid w:val="00177443"/>
    <w:rsid w:val="001776F7"/>
    <w:rsid w:val="00177AFC"/>
    <w:rsid w:val="00177FD3"/>
    <w:rsid w:val="001805B5"/>
    <w:rsid w:val="001805D9"/>
    <w:rsid w:val="001805EF"/>
    <w:rsid w:val="00180F6E"/>
    <w:rsid w:val="00180FF9"/>
    <w:rsid w:val="00181527"/>
    <w:rsid w:val="00181E28"/>
    <w:rsid w:val="00182D93"/>
    <w:rsid w:val="00183A2C"/>
    <w:rsid w:val="00184825"/>
    <w:rsid w:val="00184CDC"/>
    <w:rsid w:val="00184E10"/>
    <w:rsid w:val="00185E04"/>
    <w:rsid w:val="00185EB3"/>
    <w:rsid w:val="00185F2B"/>
    <w:rsid w:val="001860A3"/>
    <w:rsid w:val="00186DD8"/>
    <w:rsid w:val="001872CE"/>
    <w:rsid w:val="00187B22"/>
    <w:rsid w:val="001904A0"/>
    <w:rsid w:val="00190BC2"/>
    <w:rsid w:val="00190D72"/>
    <w:rsid w:val="00192CE3"/>
    <w:rsid w:val="00193892"/>
    <w:rsid w:val="00193B84"/>
    <w:rsid w:val="00193F94"/>
    <w:rsid w:val="00193FAF"/>
    <w:rsid w:val="00194A9A"/>
    <w:rsid w:val="00196576"/>
    <w:rsid w:val="00196749"/>
    <w:rsid w:val="00196ED5"/>
    <w:rsid w:val="001A0802"/>
    <w:rsid w:val="001A0B9B"/>
    <w:rsid w:val="001A0D18"/>
    <w:rsid w:val="001A136D"/>
    <w:rsid w:val="001A18E1"/>
    <w:rsid w:val="001A22E2"/>
    <w:rsid w:val="001A32EF"/>
    <w:rsid w:val="001A35EC"/>
    <w:rsid w:val="001A403A"/>
    <w:rsid w:val="001A4B37"/>
    <w:rsid w:val="001A4DF1"/>
    <w:rsid w:val="001A4EBA"/>
    <w:rsid w:val="001A51DE"/>
    <w:rsid w:val="001A5203"/>
    <w:rsid w:val="001A53BD"/>
    <w:rsid w:val="001A5EE9"/>
    <w:rsid w:val="001A6000"/>
    <w:rsid w:val="001A7DC7"/>
    <w:rsid w:val="001B0E95"/>
    <w:rsid w:val="001B0F4A"/>
    <w:rsid w:val="001B10A0"/>
    <w:rsid w:val="001B132F"/>
    <w:rsid w:val="001B13FE"/>
    <w:rsid w:val="001B1A07"/>
    <w:rsid w:val="001B2A44"/>
    <w:rsid w:val="001B36B5"/>
    <w:rsid w:val="001B3971"/>
    <w:rsid w:val="001B3FCB"/>
    <w:rsid w:val="001B44F9"/>
    <w:rsid w:val="001B4999"/>
    <w:rsid w:val="001B53C7"/>
    <w:rsid w:val="001B59B9"/>
    <w:rsid w:val="001B5B4F"/>
    <w:rsid w:val="001B5E61"/>
    <w:rsid w:val="001B5F4A"/>
    <w:rsid w:val="001B66AD"/>
    <w:rsid w:val="001B6FC7"/>
    <w:rsid w:val="001B71DD"/>
    <w:rsid w:val="001C1AB4"/>
    <w:rsid w:val="001C24A6"/>
    <w:rsid w:val="001C3E34"/>
    <w:rsid w:val="001C4E80"/>
    <w:rsid w:val="001C4E94"/>
    <w:rsid w:val="001C5068"/>
    <w:rsid w:val="001C5EFA"/>
    <w:rsid w:val="001C6D3B"/>
    <w:rsid w:val="001D0174"/>
    <w:rsid w:val="001D0AEF"/>
    <w:rsid w:val="001D0DB4"/>
    <w:rsid w:val="001D109C"/>
    <w:rsid w:val="001D1636"/>
    <w:rsid w:val="001D2783"/>
    <w:rsid w:val="001D2D30"/>
    <w:rsid w:val="001D320D"/>
    <w:rsid w:val="001D3484"/>
    <w:rsid w:val="001D4157"/>
    <w:rsid w:val="001D6200"/>
    <w:rsid w:val="001E05AC"/>
    <w:rsid w:val="001E0E2A"/>
    <w:rsid w:val="001E0F70"/>
    <w:rsid w:val="001E1281"/>
    <w:rsid w:val="001E157F"/>
    <w:rsid w:val="001E1847"/>
    <w:rsid w:val="001E1F08"/>
    <w:rsid w:val="001E325B"/>
    <w:rsid w:val="001E3A6E"/>
    <w:rsid w:val="001E43D3"/>
    <w:rsid w:val="001E516A"/>
    <w:rsid w:val="001E519C"/>
    <w:rsid w:val="001E5505"/>
    <w:rsid w:val="001E554A"/>
    <w:rsid w:val="001E55DB"/>
    <w:rsid w:val="001E5CC6"/>
    <w:rsid w:val="001E5EF5"/>
    <w:rsid w:val="001E6541"/>
    <w:rsid w:val="001E671D"/>
    <w:rsid w:val="001E6E36"/>
    <w:rsid w:val="001E6E51"/>
    <w:rsid w:val="001E78DC"/>
    <w:rsid w:val="001F03AA"/>
    <w:rsid w:val="001F28B4"/>
    <w:rsid w:val="001F2A6F"/>
    <w:rsid w:val="001F36C5"/>
    <w:rsid w:val="001F4C39"/>
    <w:rsid w:val="001F5B8C"/>
    <w:rsid w:val="001F6692"/>
    <w:rsid w:val="001F7E35"/>
    <w:rsid w:val="00201275"/>
    <w:rsid w:val="0020193A"/>
    <w:rsid w:val="002021F2"/>
    <w:rsid w:val="00202F9A"/>
    <w:rsid w:val="002042CD"/>
    <w:rsid w:val="002045C7"/>
    <w:rsid w:val="00204834"/>
    <w:rsid w:val="0020526F"/>
    <w:rsid w:val="0020735E"/>
    <w:rsid w:val="00207DD6"/>
    <w:rsid w:val="002101F3"/>
    <w:rsid w:val="0021063C"/>
    <w:rsid w:val="00212589"/>
    <w:rsid w:val="0021371D"/>
    <w:rsid w:val="002145D4"/>
    <w:rsid w:val="00214961"/>
    <w:rsid w:val="0021496C"/>
    <w:rsid w:val="00214FBE"/>
    <w:rsid w:val="00216859"/>
    <w:rsid w:val="0021693B"/>
    <w:rsid w:val="00220EFD"/>
    <w:rsid w:val="0022111F"/>
    <w:rsid w:val="00221316"/>
    <w:rsid w:val="00221A3C"/>
    <w:rsid w:val="00221A70"/>
    <w:rsid w:val="00222CAB"/>
    <w:rsid w:val="002236B5"/>
    <w:rsid w:val="00223D8E"/>
    <w:rsid w:val="00223F3A"/>
    <w:rsid w:val="00224652"/>
    <w:rsid w:val="00225527"/>
    <w:rsid w:val="00225800"/>
    <w:rsid w:val="00226100"/>
    <w:rsid w:val="00226D43"/>
    <w:rsid w:val="00227FC9"/>
    <w:rsid w:val="0023027A"/>
    <w:rsid w:val="00230410"/>
    <w:rsid w:val="00230FD7"/>
    <w:rsid w:val="00231BD2"/>
    <w:rsid w:val="00231F89"/>
    <w:rsid w:val="00232297"/>
    <w:rsid w:val="00233D66"/>
    <w:rsid w:val="00233FC9"/>
    <w:rsid w:val="002343AB"/>
    <w:rsid w:val="00234DE9"/>
    <w:rsid w:val="00234E83"/>
    <w:rsid w:val="00235634"/>
    <w:rsid w:val="002356DE"/>
    <w:rsid w:val="00236093"/>
    <w:rsid w:val="00236B68"/>
    <w:rsid w:val="002372CA"/>
    <w:rsid w:val="0023789E"/>
    <w:rsid w:val="0024003E"/>
    <w:rsid w:val="00240089"/>
    <w:rsid w:val="0024022A"/>
    <w:rsid w:val="002410EE"/>
    <w:rsid w:val="00241C5C"/>
    <w:rsid w:val="00243480"/>
    <w:rsid w:val="00244809"/>
    <w:rsid w:val="00244A1B"/>
    <w:rsid w:val="00244EFC"/>
    <w:rsid w:val="002477C7"/>
    <w:rsid w:val="002477D5"/>
    <w:rsid w:val="00250C0A"/>
    <w:rsid w:val="00251186"/>
    <w:rsid w:val="002512E8"/>
    <w:rsid w:val="00251AA3"/>
    <w:rsid w:val="00251E7F"/>
    <w:rsid w:val="0025236B"/>
    <w:rsid w:val="002537E9"/>
    <w:rsid w:val="00253B09"/>
    <w:rsid w:val="00253CBE"/>
    <w:rsid w:val="00254774"/>
    <w:rsid w:val="002548BF"/>
    <w:rsid w:val="00254E30"/>
    <w:rsid w:val="002556D5"/>
    <w:rsid w:val="002562E9"/>
    <w:rsid w:val="0025688B"/>
    <w:rsid w:val="00256A24"/>
    <w:rsid w:val="00257B68"/>
    <w:rsid w:val="002606A2"/>
    <w:rsid w:val="00261464"/>
    <w:rsid w:val="0026178E"/>
    <w:rsid w:val="002619EF"/>
    <w:rsid w:val="00261F77"/>
    <w:rsid w:val="00262521"/>
    <w:rsid w:val="00262692"/>
    <w:rsid w:val="002628BF"/>
    <w:rsid w:val="00262EE6"/>
    <w:rsid w:val="00263302"/>
    <w:rsid w:val="002637B7"/>
    <w:rsid w:val="00264058"/>
    <w:rsid w:val="00264362"/>
    <w:rsid w:val="00265060"/>
    <w:rsid w:val="0026545B"/>
    <w:rsid w:val="002654CD"/>
    <w:rsid w:val="002655F1"/>
    <w:rsid w:val="00265B16"/>
    <w:rsid w:val="002665FF"/>
    <w:rsid w:val="00266E4E"/>
    <w:rsid w:val="00267A74"/>
    <w:rsid w:val="00267CA5"/>
    <w:rsid w:val="00270659"/>
    <w:rsid w:val="00270FAE"/>
    <w:rsid w:val="00272261"/>
    <w:rsid w:val="00272815"/>
    <w:rsid w:val="002729EC"/>
    <w:rsid w:val="00272FDD"/>
    <w:rsid w:val="0027365A"/>
    <w:rsid w:val="00273EBF"/>
    <w:rsid w:val="00273ED5"/>
    <w:rsid w:val="00274172"/>
    <w:rsid w:val="0027480F"/>
    <w:rsid w:val="00276218"/>
    <w:rsid w:val="00277A08"/>
    <w:rsid w:val="00277C36"/>
    <w:rsid w:val="00277CA7"/>
    <w:rsid w:val="00280813"/>
    <w:rsid w:val="0028194B"/>
    <w:rsid w:val="00281F0E"/>
    <w:rsid w:val="00282734"/>
    <w:rsid w:val="00282E33"/>
    <w:rsid w:val="002830A0"/>
    <w:rsid w:val="00283339"/>
    <w:rsid w:val="0028471B"/>
    <w:rsid w:val="0028542C"/>
    <w:rsid w:val="00285D2E"/>
    <w:rsid w:val="00286076"/>
    <w:rsid w:val="00286372"/>
    <w:rsid w:val="0028752E"/>
    <w:rsid w:val="00290142"/>
    <w:rsid w:val="00290CF5"/>
    <w:rsid w:val="00290F5D"/>
    <w:rsid w:val="00290FBD"/>
    <w:rsid w:val="002914D3"/>
    <w:rsid w:val="00291AFB"/>
    <w:rsid w:val="00292352"/>
    <w:rsid w:val="00292FEC"/>
    <w:rsid w:val="0029324D"/>
    <w:rsid w:val="00293883"/>
    <w:rsid w:val="002949AC"/>
    <w:rsid w:val="00294BDD"/>
    <w:rsid w:val="00295443"/>
    <w:rsid w:val="00295494"/>
    <w:rsid w:val="00295CF6"/>
    <w:rsid w:val="00296AC5"/>
    <w:rsid w:val="00296FF2"/>
    <w:rsid w:val="002A05EC"/>
    <w:rsid w:val="002A0873"/>
    <w:rsid w:val="002A0F2F"/>
    <w:rsid w:val="002A1228"/>
    <w:rsid w:val="002A1318"/>
    <w:rsid w:val="002A1B35"/>
    <w:rsid w:val="002A2132"/>
    <w:rsid w:val="002A30E6"/>
    <w:rsid w:val="002A3130"/>
    <w:rsid w:val="002A325B"/>
    <w:rsid w:val="002A3373"/>
    <w:rsid w:val="002A38A3"/>
    <w:rsid w:val="002A3B90"/>
    <w:rsid w:val="002A4055"/>
    <w:rsid w:val="002A4563"/>
    <w:rsid w:val="002A4DF2"/>
    <w:rsid w:val="002A4FE0"/>
    <w:rsid w:val="002A59ED"/>
    <w:rsid w:val="002A5A03"/>
    <w:rsid w:val="002A667B"/>
    <w:rsid w:val="002A66FA"/>
    <w:rsid w:val="002A6951"/>
    <w:rsid w:val="002A7633"/>
    <w:rsid w:val="002A7747"/>
    <w:rsid w:val="002B05C3"/>
    <w:rsid w:val="002B0A99"/>
    <w:rsid w:val="002B2846"/>
    <w:rsid w:val="002B2C57"/>
    <w:rsid w:val="002B320D"/>
    <w:rsid w:val="002B39C6"/>
    <w:rsid w:val="002B3A80"/>
    <w:rsid w:val="002B41AE"/>
    <w:rsid w:val="002B4293"/>
    <w:rsid w:val="002B4A29"/>
    <w:rsid w:val="002B5A14"/>
    <w:rsid w:val="002B6080"/>
    <w:rsid w:val="002B63CE"/>
    <w:rsid w:val="002B6DC8"/>
    <w:rsid w:val="002B7C87"/>
    <w:rsid w:val="002C0179"/>
    <w:rsid w:val="002C05C5"/>
    <w:rsid w:val="002C1181"/>
    <w:rsid w:val="002C1D44"/>
    <w:rsid w:val="002C25FE"/>
    <w:rsid w:val="002C452E"/>
    <w:rsid w:val="002C4DA5"/>
    <w:rsid w:val="002C523D"/>
    <w:rsid w:val="002C5578"/>
    <w:rsid w:val="002C616E"/>
    <w:rsid w:val="002C6244"/>
    <w:rsid w:val="002C6B9C"/>
    <w:rsid w:val="002C6D3A"/>
    <w:rsid w:val="002C6FEE"/>
    <w:rsid w:val="002C7D3F"/>
    <w:rsid w:val="002D04A8"/>
    <w:rsid w:val="002D0585"/>
    <w:rsid w:val="002D1939"/>
    <w:rsid w:val="002D293E"/>
    <w:rsid w:val="002D2EAD"/>
    <w:rsid w:val="002D300E"/>
    <w:rsid w:val="002D33BE"/>
    <w:rsid w:val="002D3A22"/>
    <w:rsid w:val="002D42F0"/>
    <w:rsid w:val="002D4754"/>
    <w:rsid w:val="002D54CE"/>
    <w:rsid w:val="002D6955"/>
    <w:rsid w:val="002D6D16"/>
    <w:rsid w:val="002D72BA"/>
    <w:rsid w:val="002D7768"/>
    <w:rsid w:val="002E046F"/>
    <w:rsid w:val="002E0A6A"/>
    <w:rsid w:val="002E0BF2"/>
    <w:rsid w:val="002E270A"/>
    <w:rsid w:val="002E2CE3"/>
    <w:rsid w:val="002E39AF"/>
    <w:rsid w:val="002E6BE1"/>
    <w:rsid w:val="002E6DB6"/>
    <w:rsid w:val="002F064C"/>
    <w:rsid w:val="002F0D9C"/>
    <w:rsid w:val="002F0FAC"/>
    <w:rsid w:val="002F114D"/>
    <w:rsid w:val="002F1260"/>
    <w:rsid w:val="002F1398"/>
    <w:rsid w:val="002F16F1"/>
    <w:rsid w:val="002F1C26"/>
    <w:rsid w:val="002F28E1"/>
    <w:rsid w:val="002F2CE5"/>
    <w:rsid w:val="002F2D66"/>
    <w:rsid w:val="002F3770"/>
    <w:rsid w:val="002F3A5B"/>
    <w:rsid w:val="002F3B7A"/>
    <w:rsid w:val="002F3B7E"/>
    <w:rsid w:val="002F3D38"/>
    <w:rsid w:val="002F4A55"/>
    <w:rsid w:val="002F5BE0"/>
    <w:rsid w:val="002F738B"/>
    <w:rsid w:val="002F744E"/>
    <w:rsid w:val="002F7619"/>
    <w:rsid w:val="002F779D"/>
    <w:rsid w:val="002F7FD6"/>
    <w:rsid w:val="00300319"/>
    <w:rsid w:val="003005F2"/>
    <w:rsid w:val="003008FE"/>
    <w:rsid w:val="00300B51"/>
    <w:rsid w:val="0030169D"/>
    <w:rsid w:val="00301A4A"/>
    <w:rsid w:val="00302243"/>
    <w:rsid w:val="00303506"/>
    <w:rsid w:val="0030365D"/>
    <w:rsid w:val="00303901"/>
    <w:rsid w:val="00303CFE"/>
    <w:rsid w:val="003060EB"/>
    <w:rsid w:val="0030686B"/>
    <w:rsid w:val="00306C63"/>
    <w:rsid w:val="00306F97"/>
    <w:rsid w:val="003073C1"/>
    <w:rsid w:val="00307D3F"/>
    <w:rsid w:val="00307F77"/>
    <w:rsid w:val="003102A7"/>
    <w:rsid w:val="003105AE"/>
    <w:rsid w:val="00311E34"/>
    <w:rsid w:val="00311EF3"/>
    <w:rsid w:val="003130DC"/>
    <w:rsid w:val="003138C2"/>
    <w:rsid w:val="003144BF"/>
    <w:rsid w:val="003153EB"/>
    <w:rsid w:val="003157B3"/>
    <w:rsid w:val="003165CD"/>
    <w:rsid w:val="003201EE"/>
    <w:rsid w:val="003202C3"/>
    <w:rsid w:val="00320CB9"/>
    <w:rsid w:val="00321985"/>
    <w:rsid w:val="00322BE3"/>
    <w:rsid w:val="003236BF"/>
    <w:rsid w:val="0032383C"/>
    <w:rsid w:val="003239DA"/>
    <w:rsid w:val="00323C19"/>
    <w:rsid w:val="00324F2E"/>
    <w:rsid w:val="00324FA2"/>
    <w:rsid w:val="003252EF"/>
    <w:rsid w:val="0032569B"/>
    <w:rsid w:val="00325D2E"/>
    <w:rsid w:val="003268F7"/>
    <w:rsid w:val="003275AC"/>
    <w:rsid w:val="00327C04"/>
    <w:rsid w:val="00327CAB"/>
    <w:rsid w:val="003321A2"/>
    <w:rsid w:val="00332701"/>
    <w:rsid w:val="00333BAA"/>
    <w:rsid w:val="003349CB"/>
    <w:rsid w:val="00334DF3"/>
    <w:rsid w:val="0033514A"/>
    <w:rsid w:val="00335367"/>
    <w:rsid w:val="0033542B"/>
    <w:rsid w:val="003356C5"/>
    <w:rsid w:val="00336437"/>
    <w:rsid w:val="00337997"/>
    <w:rsid w:val="00340BCD"/>
    <w:rsid w:val="003410F9"/>
    <w:rsid w:val="00341166"/>
    <w:rsid w:val="0034219B"/>
    <w:rsid w:val="00343C41"/>
    <w:rsid w:val="00343E51"/>
    <w:rsid w:val="00344004"/>
    <w:rsid w:val="003440BE"/>
    <w:rsid w:val="003456A1"/>
    <w:rsid w:val="00345B67"/>
    <w:rsid w:val="003471DF"/>
    <w:rsid w:val="00347C7D"/>
    <w:rsid w:val="00350B27"/>
    <w:rsid w:val="00351131"/>
    <w:rsid w:val="00351205"/>
    <w:rsid w:val="00351EAB"/>
    <w:rsid w:val="00352796"/>
    <w:rsid w:val="003528D9"/>
    <w:rsid w:val="00352AD0"/>
    <w:rsid w:val="00352BD0"/>
    <w:rsid w:val="00354A31"/>
    <w:rsid w:val="00354D13"/>
    <w:rsid w:val="00354E26"/>
    <w:rsid w:val="003555DA"/>
    <w:rsid w:val="00355A8E"/>
    <w:rsid w:val="003562D7"/>
    <w:rsid w:val="00356766"/>
    <w:rsid w:val="00356B8F"/>
    <w:rsid w:val="00360580"/>
    <w:rsid w:val="003605F6"/>
    <w:rsid w:val="00360E24"/>
    <w:rsid w:val="00361A0A"/>
    <w:rsid w:val="00361ABE"/>
    <w:rsid w:val="0036363F"/>
    <w:rsid w:val="00363C59"/>
    <w:rsid w:val="00364DAC"/>
    <w:rsid w:val="0036625C"/>
    <w:rsid w:val="00367E96"/>
    <w:rsid w:val="00370035"/>
    <w:rsid w:val="003700B7"/>
    <w:rsid w:val="00370DCA"/>
    <w:rsid w:val="00371796"/>
    <w:rsid w:val="00371F5A"/>
    <w:rsid w:val="00372257"/>
    <w:rsid w:val="003724F7"/>
    <w:rsid w:val="00372865"/>
    <w:rsid w:val="00372C41"/>
    <w:rsid w:val="00372F74"/>
    <w:rsid w:val="00374ACD"/>
    <w:rsid w:val="00374BEA"/>
    <w:rsid w:val="00374CA8"/>
    <w:rsid w:val="0037508C"/>
    <w:rsid w:val="00375956"/>
    <w:rsid w:val="00375E7D"/>
    <w:rsid w:val="0037600D"/>
    <w:rsid w:val="00376385"/>
    <w:rsid w:val="00376B41"/>
    <w:rsid w:val="003801F4"/>
    <w:rsid w:val="003808F6"/>
    <w:rsid w:val="0038090B"/>
    <w:rsid w:val="00380CAB"/>
    <w:rsid w:val="00381D5A"/>
    <w:rsid w:val="00381D6C"/>
    <w:rsid w:val="00383DA2"/>
    <w:rsid w:val="00384804"/>
    <w:rsid w:val="00384B6C"/>
    <w:rsid w:val="00385F7D"/>
    <w:rsid w:val="00386398"/>
    <w:rsid w:val="00387778"/>
    <w:rsid w:val="00387CD3"/>
    <w:rsid w:val="00390712"/>
    <w:rsid w:val="0039084E"/>
    <w:rsid w:val="003916D6"/>
    <w:rsid w:val="00391D9E"/>
    <w:rsid w:val="00392194"/>
    <w:rsid w:val="00392230"/>
    <w:rsid w:val="003924AC"/>
    <w:rsid w:val="0039283A"/>
    <w:rsid w:val="00392C2E"/>
    <w:rsid w:val="003938B0"/>
    <w:rsid w:val="00393DB4"/>
    <w:rsid w:val="00393F7C"/>
    <w:rsid w:val="00393FE0"/>
    <w:rsid w:val="003952E5"/>
    <w:rsid w:val="003956ED"/>
    <w:rsid w:val="00395FAA"/>
    <w:rsid w:val="00396097"/>
    <w:rsid w:val="003964C1"/>
    <w:rsid w:val="003965D7"/>
    <w:rsid w:val="003974EA"/>
    <w:rsid w:val="003A035E"/>
    <w:rsid w:val="003A03FC"/>
    <w:rsid w:val="003A07B1"/>
    <w:rsid w:val="003A0D2D"/>
    <w:rsid w:val="003A0FB1"/>
    <w:rsid w:val="003A1A43"/>
    <w:rsid w:val="003A205F"/>
    <w:rsid w:val="003A2D12"/>
    <w:rsid w:val="003A3B8E"/>
    <w:rsid w:val="003A4B3C"/>
    <w:rsid w:val="003A4D57"/>
    <w:rsid w:val="003A51B5"/>
    <w:rsid w:val="003A5264"/>
    <w:rsid w:val="003A62BE"/>
    <w:rsid w:val="003A6673"/>
    <w:rsid w:val="003A68A1"/>
    <w:rsid w:val="003A70C8"/>
    <w:rsid w:val="003A7975"/>
    <w:rsid w:val="003A7A04"/>
    <w:rsid w:val="003A7C16"/>
    <w:rsid w:val="003A7D08"/>
    <w:rsid w:val="003B0243"/>
    <w:rsid w:val="003B0FBF"/>
    <w:rsid w:val="003B1B7C"/>
    <w:rsid w:val="003B24BE"/>
    <w:rsid w:val="003B26DE"/>
    <w:rsid w:val="003B3A84"/>
    <w:rsid w:val="003B3FB9"/>
    <w:rsid w:val="003B5650"/>
    <w:rsid w:val="003B61A8"/>
    <w:rsid w:val="003B6BF5"/>
    <w:rsid w:val="003B6C98"/>
    <w:rsid w:val="003B6EC9"/>
    <w:rsid w:val="003B7DF4"/>
    <w:rsid w:val="003C04F5"/>
    <w:rsid w:val="003C0D85"/>
    <w:rsid w:val="003C199D"/>
    <w:rsid w:val="003C20F1"/>
    <w:rsid w:val="003C29E8"/>
    <w:rsid w:val="003C2FA8"/>
    <w:rsid w:val="003C3667"/>
    <w:rsid w:val="003C3703"/>
    <w:rsid w:val="003C3C01"/>
    <w:rsid w:val="003C3C8A"/>
    <w:rsid w:val="003C4FE6"/>
    <w:rsid w:val="003C5211"/>
    <w:rsid w:val="003C57DA"/>
    <w:rsid w:val="003C6E5B"/>
    <w:rsid w:val="003C6FCC"/>
    <w:rsid w:val="003C76FF"/>
    <w:rsid w:val="003D0C47"/>
    <w:rsid w:val="003D1028"/>
    <w:rsid w:val="003D15AA"/>
    <w:rsid w:val="003D1893"/>
    <w:rsid w:val="003D18AD"/>
    <w:rsid w:val="003D1901"/>
    <w:rsid w:val="003D19B1"/>
    <w:rsid w:val="003D1BF2"/>
    <w:rsid w:val="003D263D"/>
    <w:rsid w:val="003D307D"/>
    <w:rsid w:val="003D3E7C"/>
    <w:rsid w:val="003D4184"/>
    <w:rsid w:val="003D43DA"/>
    <w:rsid w:val="003D57CA"/>
    <w:rsid w:val="003D5854"/>
    <w:rsid w:val="003D5F1B"/>
    <w:rsid w:val="003D6287"/>
    <w:rsid w:val="003D6582"/>
    <w:rsid w:val="003D6BDF"/>
    <w:rsid w:val="003D7993"/>
    <w:rsid w:val="003E06E2"/>
    <w:rsid w:val="003E0FAF"/>
    <w:rsid w:val="003E1337"/>
    <w:rsid w:val="003E2088"/>
    <w:rsid w:val="003E2722"/>
    <w:rsid w:val="003E3354"/>
    <w:rsid w:val="003E41C7"/>
    <w:rsid w:val="003E6098"/>
    <w:rsid w:val="003E6D09"/>
    <w:rsid w:val="003E7138"/>
    <w:rsid w:val="003E7C9E"/>
    <w:rsid w:val="003F03A7"/>
    <w:rsid w:val="003F05DF"/>
    <w:rsid w:val="003F11E1"/>
    <w:rsid w:val="003F1548"/>
    <w:rsid w:val="003F1B3F"/>
    <w:rsid w:val="003F33C4"/>
    <w:rsid w:val="003F3A42"/>
    <w:rsid w:val="003F414D"/>
    <w:rsid w:val="003F421A"/>
    <w:rsid w:val="003F42CE"/>
    <w:rsid w:val="003F4F1F"/>
    <w:rsid w:val="003F5568"/>
    <w:rsid w:val="003F5857"/>
    <w:rsid w:val="003F59F1"/>
    <w:rsid w:val="003F5DED"/>
    <w:rsid w:val="003F61E6"/>
    <w:rsid w:val="003F68DE"/>
    <w:rsid w:val="003F70BC"/>
    <w:rsid w:val="003F7224"/>
    <w:rsid w:val="00400294"/>
    <w:rsid w:val="00402574"/>
    <w:rsid w:val="00402C53"/>
    <w:rsid w:val="004032CB"/>
    <w:rsid w:val="0040369A"/>
    <w:rsid w:val="004042F2"/>
    <w:rsid w:val="00404742"/>
    <w:rsid w:val="00404E12"/>
    <w:rsid w:val="00404E8C"/>
    <w:rsid w:val="00406755"/>
    <w:rsid w:val="004067B1"/>
    <w:rsid w:val="00406A27"/>
    <w:rsid w:val="00407073"/>
    <w:rsid w:val="004072B0"/>
    <w:rsid w:val="004073B2"/>
    <w:rsid w:val="0041037C"/>
    <w:rsid w:val="00410BA0"/>
    <w:rsid w:val="00411067"/>
    <w:rsid w:val="0041233B"/>
    <w:rsid w:val="004123AD"/>
    <w:rsid w:val="00412B4E"/>
    <w:rsid w:val="00413EF4"/>
    <w:rsid w:val="00414B6B"/>
    <w:rsid w:val="00414DD5"/>
    <w:rsid w:val="004155DE"/>
    <w:rsid w:val="0041592F"/>
    <w:rsid w:val="00415BFE"/>
    <w:rsid w:val="00415FEF"/>
    <w:rsid w:val="00416244"/>
    <w:rsid w:val="0041722F"/>
    <w:rsid w:val="004176F2"/>
    <w:rsid w:val="004205C5"/>
    <w:rsid w:val="00422372"/>
    <w:rsid w:val="004224F5"/>
    <w:rsid w:val="00422696"/>
    <w:rsid w:val="00422712"/>
    <w:rsid w:val="004232C5"/>
    <w:rsid w:val="0042331A"/>
    <w:rsid w:val="00424164"/>
    <w:rsid w:val="00425A83"/>
    <w:rsid w:val="00425E35"/>
    <w:rsid w:val="00425F1B"/>
    <w:rsid w:val="004262EE"/>
    <w:rsid w:val="00426676"/>
    <w:rsid w:val="004271CF"/>
    <w:rsid w:val="00427D21"/>
    <w:rsid w:val="00431319"/>
    <w:rsid w:val="00431352"/>
    <w:rsid w:val="00431B37"/>
    <w:rsid w:val="0043211D"/>
    <w:rsid w:val="0043240B"/>
    <w:rsid w:val="00433F7C"/>
    <w:rsid w:val="0043481B"/>
    <w:rsid w:val="00435C0E"/>
    <w:rsid w:val="0043605E"/>
    <w:rsid w:val="00436565"/>
    <w:rsid w:val="00436686"/>
    <w:rsid w:val="00436720"/>
    <w:rsid w:val="00436DB4"/>
    <w:rsid w:val="0043716E"/>
    <w:rsid w:val="004372B8"/>
    <w:rsid w:val="00437572"/>
    <w:rsid w:val="00440673"/>
    <w:rsid w:val="00440C9C"/>
    <w:rsid w:val="0044159A"/>
    <w:rsid w:val="004416D0"/>
    <w:rsid w:val="0044170B"/>
    <w:rsid w:val="00441C30"/>
    <w:rsid w:val="00442501"/>
    <w:rsid w:val="0044266E"/>
    <w:rsid w:val="00442F16"/>
    <w:rsid w:val="0044398B"/>
    <w:rsid w:val="00443D76"/>
    <w:rsid w:val="00443DEC"/>
    <w:rsid w:val="00444722"/>
    <w:rsid w:val="00445C48"/>
    <w:rsid w:val="00445E35"/>
    <w:rsid w:val="00446E53"/>
    <w:rsid w:val="00447F4A"/>
    <w:rsid w:val="00450360"/>
    <w:rsid w:val="0045089A"/>
    <w:rsid w:val="0045134E"/>
    <w:rsid w:val="0045212A"/>
    <w:rsid w:val="004521BE"/>
    <w:rsid w:val="00452B78"/>
    <w:rsid w:val="00452C66"/>
    <w:rsid w:val="00453683"/>
    <w:rsid w:val="00454116"/>
    <w:rsid w:val="0045430C"/>
    <w:rsid w:val="0045484F"/>
    <w:rsid w:val="00454B5A"/>
    <w:rsid w:val="004558F7"/>
    <w:rsid w:val="00455AF2"/>
    <w:rsid w:val="00455F53"/>
    <w:rsid w:val="00456018"/>
    <w:rsid w:val="00456F67"/>
    <w:rsid w:val="00457847"/>
    <w:rsid w:val="004604DB"/>
    <w:rsid w:val="00461BBC"/>
    <w:rsid w:val="00462586"/>
    <w:rsid w:val="00462887"/>
    <w:rsid w:val="0046362D"/>
    <w:rsid w:val="00464396"/>
    <w:rsid w:val="004644C2"/>
    <w:rsid w:val="004645CD"/>
    <w:rsid w:val="0046468E"/>
    <w:rsid w:val="004648A4"/>
    <w:rsid w:val="0046576C"/>
    <w:rsid w:val="0046596E"/>
    <w:rsid w:val="00465C0C"/>
    <w:rsid w:val="004666EC"/>
    <w:rsid w:val="00466E26"/>
    <w:rsid w:val="00467073"/>
    <w:rsid w:val="00467F9C"/>
    <w:rsid w:val="00470D1C"/>
    <w:rsid w:val="004727AF"/>
    <w:rsid w:val="00472D6B"/>
    <w:rsid w:val="00473286"/>
    <w:rsid w:val="004732C9"/>
    <w:rsid w:val="004736D7"/>
    <w:rsid w:val="00473A74"/>
    <w:rsid w:val="00474A91"/>
    <w:rsid w:val="00474A95"/>
    <w:rsid w:val="00475126"/>
    <w:rsid w:val="00475141"/>
    <w:rsid w:val="00476359"/>
    <w:rsid w:val="0047638F"/>
    <w:rsid w:val="00477706"/>
    <w:rsid w:val="00477A43"/>
    <w:rsid w:val="00477E26"/>
    <w:rsid w:val="00480454"/>
    <w:rsid w:val="00480793"/>
    <w:rsid w:val="00480844"/>
    <w:rsid w:val="00480C2B"/>
    <w:rsid w:val="0048119E"/>
    <w:rsid w:val="004819CF"/>
    <w:rsid w:val="00481E53"/>
    <w:rsid w:val="00482CB5"/>
    <w:rsid w:val="00483081"/>
    <w:rsid w:val="0048345C"/>
    <w:rsid w:val="00483AD1"/>
    <w:rsid w:val="0048441E"/>
    <w:rsid w:val="0048450D"/>
    <w:rsid w:val="004847A8"/>
    <w:rsid w:val="00484B4C"/>
    <w:rsid w:val="004850BC"/>
    <w:rsid w:val="00486E05"/>
    <w:rsid w:val="00487192"/>
    <w:rsid w:val="0049002E"/>
    <w:rsid w:val="004908FA"/>
    <w:rsid w:val="0049103C"/>
    <w:rsid w:val="00491E10"/>
    <w:rsid w:val="00492531"/>
    <w:rsid w:val="00492F77"/>
    <w:rsid w:val="004938B6"/>
    <w:rsid w:val="004939AF"/>
    <w:rsid w:val="004940A7"/>
    <w:rsid w:val="004949B2"/>
    <w:rsid w:val="00494EFD"/>
    <w:rsid w:val="00495B90"/>
    <w:rsid w:val="00495D27"/>
    <w:rsid w:val="00496159"/>
    <w:rsid w:val="00497431"/>
    <w:rsid w:val="00497BEA"/>
    <w:rsid w:val="004A07B5"/>
    <w:rsid w:val="004A11B0"/>
    <w:rsid w:val="004A1559"/>
    <w:rsid w:val="004A294B"/>
    <w:rsid w:val="004A2AB1"/>
    <w:rsid w:val="004A4196"/>
    <w:rsid w:val="004A4422"/>
    <w:rsid w:val="004A605C"/>
    <w:rsid w:val="004A627B"/>
    <w:rsid w:val="004A6F87"/>
    <w:rsid w:val="004A760E"/>
    <w:rsid w:val="004A767C"/>
    <w:rsid w:val="004B23DD"/>
    <w:rsid w:val="004B2ADE"/>
    <w:rsid w:val="004B3559"/>
    <w:rsid w:val="004B4004"/>
    <w:rsid w:val="004B49DB"/>
    <w:rsid w:val="004B4E6F"/>
    <w:rsid w:val="004B5D34"/>
    <w:rsid w:val="004C069C"/>
    <w:rsid w:val="004C08C4"/>
    <w:rsid w:val="004C1210"/>
    <w:rsid w:val="004C21E8"/>
    <w:rsid w:val="004C26AC"/>
    <w:rsid w:val="004C2965"/>
    <w:rsid w:val="004C2E9D"/>
    <w:rsid w:val="004C2F47"/>
    <w:rsid w:val="004C3049"/>
    <w:rsid w:val="004C3069"/>
    <w:rsid w:val="004C33E1"/>
    <w:rsid w:val="004C4E4B"/>
    <w:rsid w:val="004C52F0"/>
    <w:rsid w:val="004C5C67"/>
    <w:rsid w:val="004C6182"/>
    <w:rsid w:val="004C6ACD"/>
    <w:rsid w:val="004C720B"/>
    <w:rsid w:val="004C7379"/>
    <w:rsid w:val="004D064A"/>
    <w:rsid w:val="004D0A87"/>
    <w:rsid w:val="004D277B"/>
    <w:rsid w:val="004D2AD3"/>
    <w:rsid w:val="004D3368"/>
    <w:rsid w:val="004D48D9"/>
    <w:rsid w:val="004D5220"/>
    <w:rsid w:val="004D55D3"/>
    <w:rsid w:val="004D5C07"/>
    <w:rsid w:val="004D5DC7"/>
    <w:rsid w:val="004D716E"/>
    <w:rsid w:val="004D79DD"/>
    <w:rsid w:val="004D7FC6"/>
    <w:rsid w:val="004E03F9"/>
    <w:rsid w:val="004E108E"/>
    <w:rsid w:val="004E1459"/>
    <w:rsid w:val="004E17D3"/>
    <w:rsid w:val="004E1DA0"/>
    <w:rsid w:val="004E2FC4"/>
    <w:rsid w:val="004E3752"/>
    <w:rsid w:val="004E404E"/>
    <w:rsid w:val="004E457A"/>
    <w:rsid w:val="004E494E"/>
    <w:rsid w:val="004E5184"/>
    <w:rsid w:val="004E58C1"/>
    <w:rsid w:val="004E6330"/>
    <w:rsid w:val="004E731C"/>
    <w:rsid w:val="004E77DF"/>
    <w:rsid w:val="004F023E"/>
    <w:rsid w:val="004F1191"/>
    <w:rsid w:val="004F1E6B"/>
    <w:rsid w:val="004F2022"/>
    <w:rsid w:val="004F22F1"/>
    <w:rsid w:val="004F28D9"/>
    <w:rsid w:val="004F2A83"/>
    <w:rsid w:val="004F3012"/>
    <w:rsid w:val="004F3563"/>
    <w:rsid w:val="004F3A38"/>
    <w:rsid w:val="004F3F42"/>
    <w:rsid w:val="004F7458"/>
    <w:rsid w:val="004F79C1"/>
    <w:rsid w:val="004F79DF"/>
    <w:rsid w:val="004F7CC0"/>
    <w:rsid w:val="00500B68"/>
    <w:rsid w:val="005010F9"/>
    <w:rsid w:val="00501DB4"/>
    <w:rsid w:val="005022C1"/>
    <w:rsid w:val="005023CD"/>
    <w:rsid w:val="00503089"/>
    <w:rsid w:val="00503D21"/>
    <w:rsid w:val="00504295"/>
    <w:rsid w:val="0050498D"/>
    <w:rsid w:val="00506B12"/>
    <w:rsid w:val="00506C29"/>
    <w:rsid w:val="00506F85"/>
    <w:rsid w:val="005071B8"/>
    <w:rsid w:val="00507D33"/>
    <w:rsid w:val="00507DC7"/>
    <w:rsid w:val="0051006C"/>
    <w:rsid w:val="005100C5"/>
    <w:rsid w:val="00512403"/>
    <w:rsid w:val="005129A3"/>
    <w:rsid w:val="00512D2C"/>
    <w:rsid w:val="0051307D"/>
    <w:rsid w:val="00513C49"/>
    <w:rsid w:val="00513FF1"/>
    <w:rsid w:val="005140D5"/>
    <w:rsid w:val="0051496B"/>
    <w:rsid w:val="005150A0"/>
    <w:rsid w:val="00515C67"/>
    <w:rsid w:val="00516753"/>
    <w:rsid w:val="00516929"/>
    <w:rsid w:val="00516C5D"/>
    <w:rsid w:val="00520CC8"/>
    <w:rsid w:val="00521A55"/>
    <w:rsid w:val="00521B73"/>
    <w:rsid w:val="00522D2E"/>
    <w:rsid w:val="0052304B"/>
    <w:rsid w:val="00523052"/>
    <w:rsid w:val="00523321"/>
    <w:rsid w:val="0052425C"/>
    <w:rsid w:val="005244E6"/>
    <w:rsid w:val="00524744"/>
    <w:rsid w:val="005249B7"/>
    <w:rsid w:val="0052614C"/>
    <w:rsid w:val="00526268"/>
    <w:rsid w:val="005268BA"/>
    <w:rsid w:val="005269BD"/>
    <w:rsid w:val="00526D9A"/>
    <w:rsid w:val="00527576"/>
    <w:rsid w:val="00527BF2"/>
    <w:rsid w:val="00530F23"/>
    <w:rsid w:val="00531E5C"/>
    <w:rsid w:val="00533B39"/>
    <w:rsid w:val="00534054"/>
    <w:rsid w:val="00534681"/>
    <w:rsid w:val="00534852"/>
    <w:rsid w:val="005348A9"/>
    <w:rsid w:val="005351C1"/>
    <w:rsid w:val="0053537B"/>
    <w:rsid w:val="0053640A"/>
    <w:rsid w:val="005368D3"/>
    <w:rsid w:val="005379AA"/>
    <w:rsid w:val="00537BB7"/>
    <w:rsid w:val="00540052"/>
    <w:rsid w:val="005404AF"/>
    <w:rsid w:val="005407E0"/>
    <w:rsid w:val="005419A0"/>
    <w:rsid w:val="00541C82"/>
    <w:rsid w:val="00541F69"/>
    <w:rsid w:val="00543446"/>
    <w:rsid w:val="0054377E"/>
    <w:rsid w:val="00544329"/>
    <w:rsid w:val="00544410"/>
    <w:rsid w:val="00544902"/>
    <w:rsid w:val="00545157"/>
    <w:rsid w:val="00545744"/>
    <w:rsid w:val="00545CE6"/>
    <w:rsid w:val="00546815"/>
    <w:rsid w:val="00547085"/>
    <w:rsid w:val="00550B9D"/>
    <w:rsid w:val="0055100A"/>
    <w:rsid w:val="005510EA"/>
    <w:rsid w:val="00552638"/>
    <w:rsid w:val="005528F9"/>
    <w:rsid w:val="00553EAD"/>
    <w:rsid w:val="005544CA"/>
    <w:rsid w:val="005545C9"/>
    <w:rsid w:val="00554FED"/>
    <w:rsid w:val="00555741"/>
    <w:rsid w:val="00556754"/>
    <w:rsid w:val="005568C0"/>
    <w:rsid w:val="0056068E"/>
    <w:rsid w:val="00560EE2"/>
    <w:rsid w:val="00563442"/>
    <w:rsid w:val="0056348E"/>
    <w:rsid w:val="005635AC"/>
    <w:rsid w:val="005635EA"/>
    <w:rsid w:val="0056484C"/>
    <w:rsid w:val="005649F9"/>
    <w:rsid w:val="00564C69"/>
    <w:rsid w:val="00565496"/>
    <w:rsid w:val="00565B42"/>
    <w:rsid w:val="00565BD4"/>
    <w:rsid w:val="00566C6E"/>
    <w:rsid w:val="00566DF3"/>
    <w:rsid w:val="00567969"/>
    <w:rsid w:val="00567A76"/>
    <w:rsid w:val="00567C20"/>
    <w:rsid w:val="00567DD9"/>
    <w:rsid w:val="005706E0"/>
    <w:rsid w:val="00571A4E"/>
    <w:rsid w:val="0057220A"/>
    <w:rsid w:val="00572239"/>
    <w:rsid w:val="005722F8"/>
    <w:rsid w:val="00572EC4"/>
    <w:rsid w:val="0057322F"/>
    <w:rsid w:val="005732E9"/>
    <w:rsid w:val="00573BF8"/>
    <w:rsid w:val="0057622C"/>
    <w:rsid w:val="005766EA"/>
    <w:rsid w:val="00576980"/>
    <w:rsid w:val="00576DB3"/>
    <w:rsid w:val="00576EB5"/>
    <w:rsid w:val="005778DA"/>
    <w:rsid w:val="00580EA7"/>
    <w:rsid w:val="0058253B"/>
    <w:rsid w:val="00582552"/>
    <w:rsid w:val="0058272E"/>
    <w:rsid w:val="005829AC"/>
    <w:rsid w:val="00583BC5"/>
    <w:rsid w:val="005846A1"/>
    <w:rsid w:val="0058599A"/>
    <w:rsid w:val="00585DAB"/>
    <w:rsid w:val="00586396"/>
    <w:rsid w:val="005863C6"/>
    <w:rsid w:val="00586A67"/>
    <w:rsid w:val="00586B0A"/>
    <w:rsid w:val="00587490"/>
    <w:rsid w:val="0058783C"/>
    <w:rsid w:val="00587D54"/>
    <w:rsid w:val="00590729"/>
    <w:rsid w:val="00590913"/>
    <w:rsid w:val="00591054"/>
    <w:rsid w:val="00591654"/>
    <w:rsid w:val="00591799"/>
    <w:rsid w:val="00592609"/>
    <w:rsid w:val="00593506"/>
    <w:rsid w:val="00593D05"/>
    <w:rsid w:val="00594124"/>
    <w:rsid w:val="00594A55"/>
    <w:rsid w:val="00594ECC"/>
    <w:rsid w:val="00595334"/>
    <w:rsid w:val="0059634E"/>
    <w:rsid w:val="005A001C"/>
    <w:rsid w:val="005A0B2B"/>
    <w:rsid w:val="005A1399"/>
    <w:rsid w:val="005A35AB"/>
    <w:rsid w:val="005A3E89"/>
    <w:rsid w:val="005A470E"/>
    <w:rsid w:val="005A4BFA"/>
    <w:rsid w:val="005A4DC7"/>
    <w:rsid w:val="005A4E30"/>
    <w:rsid w:val="005A50A0"/>
    <w:rsid w:val="005A528F"/>
    <w:rsid w:val="005A55FB"/>
    <w:rsid w:val="005A5890"/>
    <w:rsid w:val="005A67E5"/>
    <w:rsid w:val="005A68C0"/>
    <w:rsid w:val="005A6BE5"/>
    <w:rsid w:val="005B13DC"/>
    <w:rsid w:val="005B2255"/>
    <w:rsid w:val="005B278D"/>
    <w:rsid w:val="005B33EC"/>
    <w:rsid w:val="005B35E2"/>
    <w:rsid w:val="005B3E4B"/>
    <w:rsid w:val="005B414B"/>
    <w:rsid w:val="005B4AC0"/>
    <w:rsid w:val="005B676F"/>
    <w:rsid w:val="005C0158"/>
    <w:rsid w:val="005C10F2"/>
    <w:rsid w:val="005C18DA"/>
    <w:rsid w:val="005C403F"/>
    <w:rsid w:val="005C4643"/>
    <w:rsid w:val="005C49B6"/>
    <w:rsid w:val="005C4CE6"/>
    <w:rsid w:val="005C5A1A"/>
    <w:rsid w:val="005C5C85"/>
    <w:rsid w:val="005C5E90"/>
    <w:rsid w:val="005C5FF8"/>
    <w:rsid w:val="005C67FB"/>
    <w:rsid w:val="005C68CF"/>
    <w:rsid w:val="005C68F6"/>
    <w:rsid w:val="005C72BC"/>
    <w:rsid w:val="005D1211"/>
    <w:rsid w:val="005D162B"/>
    <w:rsid w:val="005D1AEC"/>
    <w:rsid w:val="005D1C4C"/>
    <w:rsid w:val="005D2893"/>
    <w:rsid w:val="005D34BF"/>
    <w:rsid w:val="005D3824"/>
    <w:rsid w:val="005D39D5"/>
    <w:rsid w:val="005D3D3E"/>
    <w:rsid w:val="005D4164"/>
    <w:rsid w:val="005D6238"/>
    <w:rsid w:val="005D6A6F"/>
    <w:rsid w:val="005D6D15"/>
    <w:rsid w:val="005D7DD6"/>
    <w:rsid w:val="005E1193"/>
    <w:rsid w:val="005E3353"/>
    <w:rsid w:val="005E384D"/>
    <w:rsid w:val="005E3B73"/>
    <w:rsid w:val="005E3E24"/>
    <w:rsid w:val="005E437A"/>
    <w:rsid w:val="005E47FA"/>
    <w:rsid w:val="005E4839"/>
    <w:rsid w:val="005E4E99"/>
    <w:rsid w:val="005E5EB5"/>
    <w:rsid w:val="005E6238"/>
    <w:rsid w:val="005E659D"/>
    <w:rsid w:val="005E6A27"/>
    <w:rsid w:val="005E6FA7"/>
    <w:rsid w:val="005E7462"/>
    <w:rsid w:val="005F0910"/>
    <w:rsid w:val="005F17C4"/>
    <w:rsid w:val="005F1849"/>
    <w:rsid w:val="005F2933"/>
    <w:rsid w:val="005F2C50"/>
    <w:rsid w:val="005F31F9"/>
    <w:rsid w:val="005F32A3"/>
    <w:rsid w:val="005F4212"/>
    <w:rsid w:val="005F49F4"/>
    <w:rsid w:val="005F51B4"/>
    <w:rsid w:val="005F621E"/>
    <w:rsid w:val="005F694E"/>
    <w:rsid w:val="005F6A2B"/>
    <w:rsid w:val="005F700C"/>
    <w:rsid w:val="005F74AD"/>
    <w:rsid w:val="005F7C70"/>
    <w:rsid w:val="005F7F18"/>
    <w:rsid w:val="006003B8"/>
    <w:rsid w:val="00600557"/>
    <w:rsid w:val="00602709"/>
    <w:rsid w:val="00603636"/>
    <w:rsid w:val="00603C4D"/>
    <w:rsid w:val="006046E3"/>
    <w:rsid w:val="006051CE"/>
    <w:rsid w:val="0060599F"/>
    <w:rsid w:val="00605AB3"/>
    <w:rsid w:val="006062A7"/>
    <w:rsid w:val="00606726"/>
    <w:rsid w:val="00610287"/>
    <w:rsid w:val="006102DF"/>
    <w:rsid w:val="00610556"/>
    <w:rsid w:val="00610A0F"/>
    <w:rsid w:val="00610E9F"/>
    <w:rsid w:val="00611401"/>
    <w:rsid w:val="00611CF8"/>
    <w:rsid w:val="006122BA"/>
    <w:rsid w:val="00613194"/>
    <w:rsid w:val="00613689"/>
    <w:rsid w:val="00614FEB"/>
    <w:rsid w:val="006150D8"/>
    <w:rsid w:val="00615248"/>
    <w:rsid w:val="006153C4"/>
    <w:rsid w:val="00615EAF"/>
    <w:rsid w:val="0061604F"/>
    <w:rsid w:val="00616485"/>
    <w:rsid w:val="00616DB7"/>
    <w:rsid w:val="00617AF4"/>
    <w:rsid w:val="00617F9C"/>
    <w:rsid w:val="00620BD0"/>
    <w:rsid w:val="00620CF1"/>
    <w:rsid w:val="00620F8B"/>
    <w:rsid w:val="006215F0"/>
    <w:rsid w:val="006216C7"/>
    <w:rsid w:val="00621ADD"/>
    <w:rsid w:val="0062255F"/>
    <w:rsid w:val="006225D5"/>
    <w:rsid w:val="00622E66"/>
    <w:rsid w:val="00623834"/>
    <w:rsid w:val="006247AC"/>
    <w:rsid w:val="006252B2"/>
    <w:rsid w:val="00625A92"/>
    <w:rsid w:val="00626635"/>
    <w:rsid w:val="00627D19"/>
    <w:rsid w:val="00631A10"/>
    <w:rsid w:val="00631CB0"/>
    <w:rsid w:val="006324AE"/>
    <w:rsid w:val="00632AC6"/>
    <w:rsid w:val="00634C1D"/>
    <w:rsid w:val="006359B3"/>
    <w:rsid w:val="006363AB"/>
    <w:rsid w:val="00636632"/>
    <w:rsid w:val="006368B4"/>
    <w:rsid w:val="006378E3"/>
    <w:rsid w:val="00637BF3"/>
    <w:rsid w:val="00637F98"/>
    <w:rsid w:val="006409FF"/>
    <w:rsid w:val="00641683"/>
    <w:rsid w:val="006420AA"/>
    <w:rsid w:val="00643111"/>
    <w:rsid w:val="00643987"/>
    <w:rsid w:val="00645C03"/>
    <w:rsid w:val="00646CAD"/>
    <w:rsid w:val="00646E6D"/>
    <w:rsid w:val="00647121"/>
    <w:rsid w:val="006478BF"/>
    <w:rsid w:val="00647A88"/>
    <w:rsid w:val="00650948"/>
    <w:rsid w:val="00650F34"/>
    <w:rsid w:val="0065193F"/>
    <w:rsid w:val="00653458"/>
    <w:rsid w:val="00654724"/>
    <w:rsid w:val="006547BE"/>
    <w:rsid w:val="006550F2"/>
    <w:rsid w:val="00655406"/>
    <w:rsid w:val="006554B6"/>
    <w:rsid w:val="006565F3"/>
    <w:rsid w:val="00660B19"/>
    <w:rsid w:val="006613EF"/>
    <w:rsid w:val="00661569"/>
    <w:rsid w:val="00661AC4"/>
    <w:rsid w:val="00662518"/>
    <w:rsid w:val="00662B31"/>
    <w:rsid w:val="006631E6"/>
    <w:rsid w:val="00664D58"/>
    <w:rsid w:val="00665B71"/>
    <w:rsid w:val="00665F22"/>
    <w:rsid w:val="0066712E"/>
    <w:rsid w:val="00667664"/>
    <w:rsid w:val="00667825"/>
    <w:rsid w:val="00670C4F"/>
    <w:rsid w:val="006717A3"/>
    <w:rsid w:val="00671AD2"/>
    <w:rsid w:val="0067281E"/>
    <w:rsid w:val="00672AD5"/>
    <w:rsid w:val="006732A0"/>
    <w:rsid w:val="00673A55"/>
    <w:rsid w:val="00673DFB"/>
    <w:rsid w:val="00673ECE"/>
    <w:rsid w:val="006742B9"/>
    <w:rsid w:val="006743C7"/>
    <w:rsid w:val="00676497"/>
    <w:rsid w:val="006764FD"/>
    <w:rsid w:val="006768F8"/>
    <w:rsid w:val="00676DC9"/>
    <w:rsid w:val="00676FFC"/>
    <w:rsid w:val="006806B3"/>
    <w:rsid w:val="00681334"/>
    <w:rsid w:val="0068166B"/>
    <w:rsid w:val="00683735"/>
    <w:rsid w:val="00683852"/>
    <w:rsid w:val="00683909"/>
    <w:rsid w:val="00683BA8"/>
    <w:rsid w:val="006844CB"/>
    <w:rsid w:val="0068487F"/>
    <w:rsid w:val="00684E0C"/>
    <w:rsid w:val="00686CCB"/>
    <w:rsid w:val="00686F46"/>
    <w:rsid w:val="00687DCC"/>
    <w:rsid w:val="00690CDF"/>
    <w:rsid w:val="006921EB"/>
    <w:rsid w:val="00692E1A"/>
    <w:rsid w:val="00696FC2"/>
    <w:rsid w:val="00697422"/>
    <w:rsid w:val="00697525"/>
    <w:rsid w:val="0069759D"/>
    <w:rsid w:val="006979D3"/>
    <w:rsid w:val="006A0A90"/>
    <w:rsid w:val="006A0F96"/>
    <w:rsid w:val="006A105E"/>
    <w:rsid w:val="006A11B0"/>
    <w:rsid w:val="006A1364"/>
    <w:rsid w:val="006A1FF7"/>
    <w:rsid w:val="006A2C42"/>
    <w:rsid w:val="006A3AB4"/>
    <w:rsid w:val="006A452B"/>
    <w:rsid w:val="006A5D7E"/>
    <w:rsid w:val="006A5EBF"/>
    <w:rsid w:val="006A64D6"/>
    <w:rsid w:val="006A68F2"/>
    <w:rsid w:val="006A6B44"/>
    <w:rsid w:val="006A6E9C"/>
    <w:rsid w:val="006A73C1"/>
    <w:rsid w:val="006A746D"/>
    <w:rsid w:val="006A7F63"/>
    <w:rsid w:val="006B0529"/>
    <w:rsid w:val="006B0C6C"/>
    <w:rsid w:val="006B193E"/>
    <w:rsid w:val="006B19E2"/>
    <w:rsid w:val="006B1FC7"/>
    <w:rsid w:val="006B2258"/>
    <w:rsid w:val="006B2290"/>
    <w:rsid w:val="006B2781"/>
    <w:rsid w:val="006B295E"/>
    <w:rsid w:val="006B2979"/>
    <w:rsid w:val="006B2AAC"/>
    <w:rsid w:val="006B2FF4"/>
    <w:rsid w:val="006B4026"/>
    <w:rsid w:val="006B7977"/>
    <w:rsid w:val="006C0101"/>
    <w:rsid w:val="006C0306"/>
    <w:rsid w:val="006C0BD2"/>
    <w:rsid w:val="006C143B"/>
    <w:rsid w:val="006C17CF"/>
    <w:rsid w:val="006C2289"/>
    <w:rsid w:val="006C3B10"/>
    <w:rsid w:val="006C429D"/>
    <w:rsid w:val="006C4737"/>
    <w:rsid w:val="006C531F"/>
    <w:rsid w:val="006C5463"/>
    <w:rsid w:val="006C56DC"/>
    <w:rsid w:val="006C6B65"/>
    <w:rsid w:val="006C6FA0"/>
    <w:rsid w:val="006C6FC6"/>
    <w:rsid w:val="006C7472"/>
    <w:rsid w:val="006C7C87"/>
    <w:rsid w:val="006C7E6E"/>
    <w:rsid w:val="006D01AB"/>
    <w:rsid w:val="006D0E22"/>
    <w:rsid w:val="006D14A9"/>
    <w:rsid w:val="006D19AC"/>
    <w:rsid w:val="006D210A"/>
    <w:rsid w:val="006D25E5"/>
    <w:rsid w:val="006D2B16"/>
    <w:rsid w:val="006D2FA6"/>
    <w:rsid w:val="006D3421"/>
    <w:rsid w:val="006D34B5"/>
    <w:rsid w:val="006D3A66"/>
    <w:rsid w:val="006D49F1"/>
    <w:rsid w:val="006D5859"/>
    <w:rsid w:val="006D5C57"/>
    <w:rsid w:val="006D605D"/>
    <w:rsid w:val="006D61CE"/>
    <w:rsid w:val="006D6226"/>
    <w:rsid w:val="006D6A61"/>
    <w:rsid w:val="006D715D"/>
    <w:rsid w:val="006D73F4"/>
    <w:rsid w:val="006D742E"/>
    <w:rsid w:val="006D7CA0"/>
    <w:rsid w:val="006E034C"/>
    <w:rsid w:val="006E160A"/>
    <w:rsid w:val="006E1DA6"/>
    <w:rsid w:val="006E2834"/>
    <w:rsid w:val="006E4107"/>
    <w:rsid w:val="006E4434"/>
    <w:rsid w:val="006E60AF"/>
    <w:rsid w:val="006E671B"/>
    <w:rsid w:val="006E6EE2"/>
    <w:rsid w:val="006E71F9"/>
    <w:rsid w:val="006F0021"/>
    <w:rsid w:val="006F06CB"/>
    <w:rsid w:val="006F198F"/>
    <w:rsid w:val="006F1ED3"/>
    <w:rsid w:val="006F233B"/>
    <w:rsid w:val="006F317A"/>
    <w:rsid w:val="006F42A1"/>
    <w:rsid w:val="006F47D8"/>
    <w:rsid w:val="006F5720"/>
    <w:rsid w:val="006F58C7"/>
    <w:rsid w:val="006F779E"/>
    <w:rsid w:val="006F7DDE"/>
    <w:rsid w:val="00700F41"/>
    <w:rsid w:val="00702940"/>
    <w:rsid w:val="00702E63"/>
    <w:rsid w:val="00702E83"/>
    <w:rsid w:val="00704459"/>
    <w:rsid w:val="007045C7"/>
    <w:rsid w:val="00704A61"/>
    <w:rsid w:val="00704B53"/>
    <w:rsid w:val="007051D5"/>
    <w:rsid w:val="0070557C"/>
    <w:rsid w:val="00705C2D"/>
    <w:rsid w:val="00707064"/>
    <w:rsid w:val="00707460"/>
    <w:rsid w:val="00710468"/>
    <w:rsid w:val="00710624"/>
    <w:rsid w:val="007129A9"/>
    <w:rsid w:val="00712D86"/>
    <w:rsid w:val="00713029"/>
    <w:rsid w:val="00713740"/>
    <w:rsid w:val="007145DA"/>
    <w:rsid w:val="00714995"/>
    <w:rsid w:val="00715183"/>
    <w:rsid w:val="00715A3B"/>
    <w:rsid w:val="00715D46"/>
    <w:rsid w:val="00716C97"/>
    <w:rsid w:val="00717B3F"/>
    <w:rsid w:val="00717D88"/>
    <w:rsid w:val="00720C64"/>
    <w:rsid w:val="00720D3D"/>
    <w:rsid w:val="00721B4C"/>
    <w:rsid w:val="007238D3"/>
    <w:rsid w:val="00723997"/>
    <w:rsid w:val="00724595"/>
    <w:rsid w:val="00724CE4"/>
    <w:rsid w:val="00725125"/>
    <w:rsid w:val="007262CF"/>
    <w:rsid w:val="00726A43"/>
    <w:rsid w:val="007271CD"/>
    <w:rsid w:val="00727AB4"/>
    <w:rsid w:val="00730077"/>
    <w:rsid w:val="0073013D"/>
    <w:rsid w:val="00730E9B"/>
    <w:rsid w:val="00731035"/>
    <w:rsid w:val="007311D8"/>
    <w:rsid w:val="0073199D"/>
    <w:rsid w:val="007320AA"/>
    <w:rsid w:val="00732209"/>
    <w:rsid w:val="00733650"/>
    <w:rsid w:val="0073397D"/>
    <w:rsid w:val="00733AC2"/>
    <w:rsid w:val="00733E02"/>
    <w:rsid w:val="00734238"/>
    <w:rsid w:val="00735933"/>
    <w:rsid w:val="00735C7A"/>
    <w:rsid w:val="0073629E"/>
    <w:rsid w:val="007367C3"/>
    <w:rsid w:val="00736C03"/>
    <w:rsid w:val="007372BB"/>
    <w:rsid w:val="00737BF1"/>
    <w:rsid w:val="00740713"/>
    <w:rsid w:val="00741574"/>
    <w:rsid w:val="0074256E"/>
    <w:rsid w:val="00743213"/>
    <w:rsid w:val="007435D4"/>
    <w:rsid w:val="00744216"/>
    <w:rsid w:val="007450F1"/>
    <w:rsid w:val="007468B4"/>
    <w:rsid w:val="007471E2"/>
    <w:rsid w:val="007477B3"/>
    <w:rsid w:val="00747883"/>
    <w:rsid w:val="00747AA6"/>
    <w:rsid w:val="00751085"/>
    <w:rsid w:val="00751203"/>
    <w:rsid w:val="00751322"/>
    <w:rsid w:val="00751E7A"/>
    <w:rsid w:val="0075249B"/>
    <w:rsid w:val="00753048"/>
    <w:rsid w:val="0075344A"/>
    <w:rsid w:val="0075441C"/>
    <w:rsid w:val="00754487"/>
    <w:rsid w:val="00754C48"/>
    <w:rsid w:val="00754F39"/>
    <w:rsid w:val="00754FFF"/>
    <w:rsid w:val="00755038"/>
    <w:rsid w:val="00755B71"/>
    <w:rsid w:val="00755BD8"/>
    <w:rsid w:val="00755D04"/>
    <w:rsid w:val="00755E91"/>
    <w:rsid w:val="00756397"/>
    <w:rsid w:val="0075680D"/>
    <w:rsid w:val="007570C9"/>
    <w:rsid w:val="007575C5"/>
    <w:rsid w:val="0075779D"/>
    <w:rsid w:val="00760FDF"/>
    <w:rsid w:val="00761595"/>
    <w:rsid w:val="007649BD"/>
    <w:rsid w:val="00764ECC"/>
    <w:rsid w:val="00765F13"/>
    <w:rsid w:val="00766294"/>
    <w:rsid w:val="0076661E"/>
    <w:rsid w:val="00766902"/>
    <w:rsid w:val="00766DF9"/>
    <w:rsid w:val="00767006"/>
    <w:rsid w:val="0076731E"/>
    <w:rsid w:val="00767793"/>
    <w:rsid w:val="00767A0D"/>
    <w:rsid w:val="007702A8"/>
    <w:rsid w:val="0077040C"/>
    <w:rsid w:val="007707A9"/>
    <w:rsid w:val="00770BD3"/>
    <w:rsid w:val="00770C0A"/>
    <w:rsid w:val="0077170E"/>
    <w:rsid w:val="00771BF4"/>
    <w:rsid w:val="00772321"/>
    <w:rsid w:val="0077253C"/>
    <w:rsid w:val="00772632"/>
    <w:rsid w:val="00772FA5"/>
    <w:rsid w:val="00773315"/>
    <w:rsid w:val="00773FD2"/>
    <w:rsid w:val="00774237"/>
    <w:rsid w:val="00774AF7"/>
    <w:rsid w:val="00774B80"/>
    <w:rsid w:val="00774D33"/>
    <w:rsid w:val="0077603E"/>
    <w:rsid w:val="007767AD"/>
    <w:rsid w:val="00780AA1"/>
    <w:rsid w:val="007813F7"/>
    <w:rsid w:val="007818B9"/>
    <w:rsid w:val="00781FAB"/>
    <w:rsid w:val="007826A0"/>
    <w:rsid w:val="0078270F"/>
    <w:rsid w:val="00782A35"/>
    <w:rsid w:val="00782BE6"/>
    <w:rsid w:val="00782C80"/>
    <w:rsid w:val="0078388F"/>
    <w:rsid w:val="00783D60"/>
    <w:rsid w:val="00783E6C"/>
    <w:rsid w:val="007842BB"/>
    <w:rsid w:val="0078441E"/>
    <w:rsid w:val="00784C39"/>
    <w:rsid w:val="00784C6A"/>
    <w:rsid w:val="00784DA3"/>
    <w:rsid w:val="00786056"/>
    <w:rsid w:val="007862AE"/>
    <w:rsid w:val="0078631A"/>
    <w:rsid w:val="00786450"/>
    <w:rsid w:val="007869F3"/>
    <w:rsid w:val="007873C9"/>
    <w:rsid w:val="0078768C"/>
    <w:rsid w:val="00787DFB"/>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61DB"/>
    <w:rsid w:val="00796A0D"/>
    <w:rsid w:val="007970CE"/>
    <w:rsid w:val="007970E4"/>
    <w:rsid w:val="007979E9"/>
    <w:rsid w:val="00797E93"/>
    <w:rsid w:val="007A12BD"/>
    <w:rsid w:val="007A136F"/>
    <w:rsid w:val="007A33D8"/>
    <w:rsid w:val="007A36B9"/>
    <w:rsid w:val="007A3A6A"/>
    <w:rsid w:val="007A3B5B"/>
    <w:rsid w:val="007A3BBF"/>
    <w:rsid w:val="007A5CC2"/>
    <w:rsid w:val="007A63E7"/>
    <w:rsid w:val="007A7448"/>
    <w:rsid w:val="007A75B3"/>
    <w:rsid w:val="007B02D2"/>
    <w:rsid w:val="007B05C4"/>
    <w:rsid w:val="007B17AA"/>
    <w:rsid w:val="007B2099"/>
    <w:rsid w:val="007B32B0"/>
    <w:rsid w:val="007B4796"/>
    <w:rsid w:val="007B4832"/>
    <w:rsid w:val="007B4ED8"/>
    <w:rsid w:val="007B5BB0"/>
    <w:rsid w:val="007B5F8A"/>
    <w:rsid w:val="007B6349"/>
    <w:rsid w:val="007B6C09"/>
    <w:rsid w:val="007B72AE"/>
    <w:rsid w:val="007B72FB"/>
    <w:rsid w:val="007B7367"/>
    <w:rsid w:val="007B7741"/>
    <w:rsid w:val="007B7756"/>
    <w:rsid w:val="007C0876"/>
    <w:rsid w:val="007C1931"/>
    <w:rsid w:val="007C29BF"/>
    <w:rsid w:val="007C2F30"/>
    <w:rsid w:val="007C30DA"/>
    <w:rsid w:val="007C3767"/>
    <w:rsid w:val="007C44E5"/>
    <w:rsid w:val="007C4951"/>
    <w:rsid w:val="007C5B09"/>
    <w:rsid w:val="007C74D5"/>
    <w:rsid w:val="007C78E4"/>
    <w:rsid w:val="007C7EE3"/>
    <w:rsid w:val="007D031B"/>
    <w:rsid w:val="007D1563"/>
    <w:rsid w:val="007D16FA"/>
    <w:rsid w:val="007D36FF"/>
    <w:rsid w:val="007D3A5C"/>
    <w:rsid w:val="007D3DA6"/>
    <w:rsid w:val="007D4678"/>
    <w:rsid w:val="007D4B9C"/>
    <w:rsid w:val="007D5B4D"/>
    <w:rsid w:val="007D681A"/>
    <w:rsid w:val="007D692C"/>
    <w:rsid w:val="007D6BA3"/>
    <w:rsid w:val="007D6C80"/>
    <w:rsid w:val="007D6CB4"/>
    <w:rsid w:val="007E09DA"/>
    <w:rsid w:val="007E0F8A"/>
    <w:rsid w:val="007E1441"/>
    <w:rsid w:val="007E1AD4"/>
    <w:rsid w:val="007E204F"/>
    <w:rsid w:val="007E23BA"/>
    <w:rsid w:val="007E2734"/>
    <w:rsid w:val="007E4705"/>
    <w:rsid w:val="007E5553"/>
    <w:rsid w:val="007E5F23"/>
    <w:rsid w:val="007E7875"/>
    <w:rsid w:val="007E7C4A"/>
    <w:rsid w:val="007F1873"/>
    <w:rsid w:val="007F27A0"/>
    <w:rsid w:val="007F4520"/>
    <w:rsid w:val="007F4A82"/>
    <w:rsid w:val="007F50BE"/>
    <w:rsid w:val="007F533F"/>
    <w:rsid w:val="007F5BAA"/>
    <w:rsid w:val="007F5C90"/>
    <w:rsid w:val="007F5F25"/>
    <w:rsid w:val="007F718D"/>
    <w:rsid w:val="007F739C"/>
    <w:rsid w:val="007F7B64"/>
    <w:rsid w:val="00801FAD"/>
    <w:rsid w:val="008039C2"/>
    <w:rsid w:val="00804B9F"/>
    <w:rsid w:val="00805CD3"/>
    <w:rsid w:val="00805EBB"/>
    <w:rsid w:val="008068D7"/>
    <w:rsid w:val="00807B1C"/>
    <w:rsid w:val="00807CA5"/>
    <w:rsid w:val="00807E89"/>
    <w:rsid w:val="0081198D"/>
    <w:rsid w:val="0081240D"/>
    <w:rsid w:val="00812C00"/>
    <w:rsid w:val="00813079"/>
    <w:rsid w:val="00813EEA"/>
    <w:rsid w:val="00814F09"/>
    <w:rsid w:val="00816456"/>
    <w:rsid w:val="008166C8"/>
    <w:rsid w:val="00816CA2"/>
    <w:rsid w:val="00817128"/>
    <w:rsid w:val="008175B5"/>
    <w:rsid w:val="008178B6"/>
    <w:rsid w:val="00817DC4"/>
    <w:rsid w:val="0082067D"/>
    <w:rsid w:val="00820BBC"/>
    <w:rsid w:val="00820D6D"/>
    <w:rsid w:val="00821BCD"/>
    <w:rsid w:val="00822430"/>
    <w:rsid w:val="0082298A"/>
    <w:rsid w:val="00822D0D"/>
    <w:rsid w:val="008234F8"/>
    <w:rsid w:val="00823919"/>
    <w:rsid w:val="00826192"/>
    <w:rsid w:val="00827348"/>
    <w:rsid w:val="00827846"/>
    <w:rsid w:val="00827B32"/>
    <w:rsid w:val="00827D0E"/>
    <w:rsid w:val="008303E8"/>
    <w:rsid w:val="00830D9F"/>
    <w:rsid w:val="00830FF8"/>
    <w:rsid w:val="008321E5"/>
    <w:rsid w:val="00832370"/>
    <w:rsid w:val="00832378"/>
    <w:rsid w:val="00832E89"/>
    <w:rsid w:val="00833AA7"/>
    <w:rsid w:val="00833C33"/>
    <w:rsid w:val="008362C3"/>
    <w:rsid w:val="0083646D"/>
    <w:rsid w:val="00836E7D"/>
    <w:rsid w:val="0083765C"/>
    <w:rsid w:val="00837E05"/>
    <w:rsid w:val="0084036E"/>
    <w:rsid w:val="00840DE7"/>
    <w:rsid w:val="00840DF4"/>
    <w:rsid w:val="0084108D"/>
    <w:rsid w:val="008415A2"/>
    <w:rsid w:val="00841769"/>
    <w:rsid w:val="008418EE"/>
    <w:rsid w:val="008423AF"/>
    <w:rsid w:val="00845366"/>
    <w:rsid w:val="00845F64"/>
    <w:rsid w:val="008465DD"/>
    <w:rsid w:val="008469FF"/>
    <w:rsid w:val="00846ACA"/>
    <w:rsid w:val="008514BE"/>
    <w:rsid w:val="00852075"/>
    <w:rsid w:val="008520D1"/>
    <w:rsid w:val="008521DE"/>
    <w:rsid w:val="008525A0"/>
    <w:rsid w:val="0085286A"/>
    <w:rsid w:val="00852D4B"/>
    <w:rsid w:val="008533C2"/>
    <w:rsid w:val="0085381A"/>
    <w:rsid w:val="00853CF2"/>
    <w:rsid w:val="0085798D"/>
    <w:rsid w:val="00860340"/>
    <w:rsid w:val="00860C4E"/>
    <w:rsid w:val="008619CF"/>
    <w:rsid w:val="00863834"/>
    <w:rsid w:val="008638BA"/>
    <w:rsid w:val="0086395B"/>
    <w:rsid w:val="00863DEF"/>
    <w:rsid w:val="00864D84"/>
    <w:rsid w:val="00865169"/>
    <w:rsid w:val="00865492"/>
    <w:rsid w:val="0086586E"/>
    <w:rsid w:val="00865B74"/>
    <w:rsid w:val="0086604E"/>
    <w:rsid w:val="00866063"/>
    <w:rsid w:val="0086686C"/>
    <w:rsid w:val="00867099"/>
    <w:rsid w:val="008709C1"/>
    <w:rsid w:val="008711B4"/>
    <w:rsid w:val="008715B0"/>
    <w:rsid w:val="00871CB5"/>
    <w:rsid w:val="00871D3C"/>
    <w:rsid w:val="0087273E"/>
    <w:rsid w:val="0087342A"/>
    <w:rsid w:val="008734B3"/>
    <w:rsid w:val="00874019"/>
    <w:rsid w:val="00874D56"/>
    <w:rsid w:val="00876259"/>
    <w:rsid w:val="00876894"/>
    <w:rsid w:val="00876E04"/>
    <w:rsid w:val="00877C4C"/>
    <w:rsid w:val="00881970"/>
    <w:rsid w:val="00882048"/>
    <w:rsid w:val="008821FD"/>
    <w:rsid w:val="00882C5E"/>
    <w:rsid w:val="008837A5"/>
    <w:rsid w:val="0088415B"/>
    <w:rsid w:val="00884A31"/>
    <w:rsid w:val="00885C6C"/>
    <w:rsid w:val="00886485"/>
    <w:rsid w:val="0088661A"/>
    <w:rsid w:val="008869DF"/>
    <w:rsid w:val="00887243"/>
    <w:rsid w:val="008876CC"/>
    <w:rsid w:val="008879C9"/>
    <w:rsid w:val="00887A8B"/>
    <w:rsid w:val="00887DEE"/>
    <w:rsid w:val="00890B90"/>
    <w:rsid w:val="008916D3"/>
    <w:rsid w:val="0089187E"/>
    <w:rsid w:val="00892351"/>
    <w:rsid w:val="008932BF"/>
    <w:rsid w:val="00893627"/>
    <w:rsid w:val="00894582"/>
    <w:rsid w:val="00894FF3"/>
    <w:rsid w:val="00895018"/>
    <w:rsid w:val="00895404"/>
    <w:rsid w:val="00896A40"/>
    <w:rsid w:val="008974F0"/>
    <w:rsid w:val="008978C5"/>
    <w:rsid w:val="00897D89"/>
    <w:rsid w:val="008A0D12"/>
    <w:rsid w:val="008A1499"/>
    <w:rsid w:val="008A14E4"/>
    <w:rsid w:val="008A1800"/>
    <w:rsid w:val="008A324F"/>
    <w:rsid w:val="008A3F47"/>
    <w:rsid w:val="008A4041"/>
    <w:rsid w:val="008A4875"/>
    <w:rsid w:val="008A4F7A"/>
    <w:rsid w:val="008A509E"/>
    <w:rsid w:val="008B009D"/>
    <w:rsid w:val="008B012A"/>
    <w:rsid w:val="008B0743"/>
    <w:rsid w:val="008B0E67"/>
    <w:rsid w:val="008B1280"/>
    <w:rsid w:val="008B1D5D"/>
    <w:rsid w:val="008B2055"/>
    <w:rsid w:val="008B266A"/>
    <w:rsid w:val="008B2B24"/>
    <w:rsid w:val="008B2B8A"/>
    <w:rsid w:val="008B30E7"/>
    <w:rsid w:val="008B3605"/>
    <w:rsid w:val="008B3A2A"/>
    <w:rsid w:val="008B3B75"/>
    <w:rsid w:val="008B3D41"/>
    <w:rsid w:val="008B3F5A"/>
    <w:rsid w:val="008B4B44"/>
    <w:rsid w:val="008B51AC"/>
    <w:rsid w:val="008B6057"/>
    <w:rsid w:val="008B69C1"/>
    <w:rsid w:val="008B7297"/>
    <w:rsid w:val="008B7B44"/>
    <w:rsid w:val="008B7D82"/>
    <w:rsid w:val="008B7E4C"/>
    <w:rsid w:val="008C252B"/>
    <w:rsid w:val="008C2973"/>
    <w:rsid w:val="008C3ECE"/>
    <w:rsid w:val="008C4342"/>
    <w:rsid w:val="008C439C"/>
    <w:rsid w:val="008C43C8"/>
    <w:rsid w:val="008C7381"/>
    <w:rsid w:val="008C74D4"/>
    <w:rsid w:val="008C7692"/>
    <w:rsid w:val="008D08B2"/>
    <w:rsid w:val="008D1B6A"/>
    <w:rsid w:val="008D1E24"/>
    <w:rsid w:val="008D27EB"/>
    <w:rsid w:val="008D2D4C"/>
    <w:rsid w:val="008D3FD5"/>
    <w:rsid w:val="008D46BF"/>
    <w:rsid w:val="008D5402"/>
    <w:rsid w:val="008D5641"/>
    <w:rsid w:val="008D5AC2"/>
    <w:rsid w:val="008D5B01"/>
    <w:rsid w:val="008D625C"/>
    <w:rsid w:val="008D7517"/>
    <w:rsid w:val="008E16B4"/>
    <w:rsid w:val="008E32EA"/>
    <w:rsid w:val="008E3612"/>
    <w:rsid w:val="008E38F9"/>
    <w:rsid w:val="008E39C1"/>
    <w:rsid w:val="008E45ED"/>
    <w:rsid w:val="008E5933"/>
    <w:rsid w:val="008E5BED"/>
    <w:rsid w:val="008E5CF7"/>
    <w:rsid w:val="008E66AE"/>
    <w:rsid w:val="008E7857"/>
    <w:rsid w:val="008E7F31"/>
    <w:rsid w:val="008F01AF"/>
    <w:rsid w:val="008F0E8A"/>
    <w:rsid w:val="008F1B83"/>
    <w:rsid w:val="008F2383"/>
    <w:rsid w:val="008F39CE"/>
    <w:rsid w:val="008F39E1"/>
    <w:rsid w:val="008F49C7"/>
    <w:rsid w:val="008F5929"/>
    <w:rsid w:val="008F5AAC"/>
    <w:rsid w:val="008F5D34"/>
    <w:rsid w:val="008F5F23"/>
    <w:rsid w:val="008F60D2"/>
    <w:rsid w:val="008F6CB9"/>
    <w:rsid w:val="008F7271"/>
    <w:rsid w:val="008F7D70"/>
    <w:rsid w:val="009003A8"/>
    <w:rsid w:val="00901079"/>
    <w:rsid w:val="00901639"/>
    <w:rsid w:val="009019AE"/>
    <w:rsid w:val="00901C24"/>
    <w:rsid w:val="00901DFB"/>
    <w:rsid w:val="00901FE2"/>
    <w:rsid w:val="009024BF"/>
    <w:rsid w:val="00902B16"/>
    <w:rsid w:val="009047C4"/>
    <w:rsid w:val="00904BBB"/>
    <w:rsid w:val="00904EEE"/>
    <w:rsid w:val="009051C4"/>
    <w:rsid w:val="009052DD"/>
    <w:rsid w:val="0090609B"/>
    <w:rsid w:val="00906E17"/>
    <w:rsid w:val="00907D74"/>
    <w:rsid w:val="00907F8D"/>
    <w:rsid w:val="009117B7"/>
    <w:rsid w:val="00911AA6"/>
    <w:rsid w:val="00912B92"/>
    <w:rsid w:val="00912DF4"/>
    <w:rsid w:val="00913173"/>
    <w:rsid w:val="00913179"/>
    <w:rsid w:val="0091475D"/>
    <w:rsid w:val="00914A92"/>
    <w:rsid w:val="00915921"/>
    <w:rsid w:val="00915E0D"/>
    <w:rsid w:val="0091733C"/>
    <w:rsid w:val="009175FF"/>
    <w:rsid w:val="009177F1"/>
    <w:rsid w:val="00917BB1"/>
    <w:rsid w:val="00917EB3"/>
    <w:rsid w:val="00920417"/>
    <w:rsid w:val="009206BD"/>
    <w:rsid w:val="00920AB8"/>
    <w:rsid w:val="009210D8"/>
    <w:rsid w:val="00921268"/>
    <w:rsid w:val="00921709"/>
    <w:rsid w:val="00923C0F"/>
    <w:rsid w:val="00924AFF"/>
    <w:rsid w:val="00924C27"/>
    <w:rsid w:val="00924D5E"/>
    <w:rsid w:val="00925157"/>
    <w:rsid w:val="0092524D"/>
    <w:rsid w:val="00925456"/>
    <w:rsid w:val="00926E24"/>
    <w:rsid w:val="00927FEF"/>
    <w:rsid w:val="00930BA1"/>
    <w:rsid w:val="009315A6"/>
    <w:rsid w:val="0093169E"/>
    <w:rsid w:val="00931717"/>
    <w:rsid w:val="00931A6B"/>
    <w:rsid w:val="00931C70"/>
    <w:rsid w:val="00932977"/>
    <w:rsid w:val="00933579"/>
    <w:rsid w:val="00933748"/>
    <w:rsid w:val="00934E0D"/>
    <w:rsid w:val="009355F9"/>
    <w:rsid w:val="00935C76"/>
    <w:rsid w:val="009363E1"/>
    <w:rsid w:val="00936E27"/>
    <w:rsid w:val="00937B34"/>
    <w:rsid w:val="0094204D"/>
    <w:rsid w:val="00943275"/>
    <w:rsid w:val="0094379C"/>
    <w:rsid w:val="009437B6"/>
    <w:rsid w:val="00943B21"/>
    <w:rsid w:val="00943B85"/>
    <w:rsid w:val="009441BF"/>
    <w:rsid w:val="009448A3"/>
    <w:rsid w:val="00944D92"/>
    <w:rsid w:val="00945314"/>
    <w:rsid w:val="00945335"/>
    <w:rsid w:val="009455ED"/>
    <w:rsid w:val="00945689"/>
    <w:rsid w:val="00946072"/>
    <w:rsid w:val="009463D3"/>
    <w:rsid w:val="0094668C"/>
    <w:rsid w:val="00947910"/>
    <w:rsid w:val="00947CA7"/>
    <w:rsid w:val="009505C9"/>
    <w:rsid w:val="00950752"/>
    <w:rsid w:val="00950ABE"/>
    <w:rsid w:val="00950E0D"/>
    <w:rsid w:val="009514C5"/>
    <w:rsid w:val="00952273"/>
    <w:rsid w:val="009529CB"/>
    <w:rsid w:val="00952EBE"/>
    <w:rsid w:val="00953444"/>
    <w:rsid w:val="00953F37"/>
    <w:rsid w:val="00953FD8"/>
    <w:rsid w:val="009540CA"/>
    <w:rsid w:val="009547A4"/>
    <w:rsid w:val="00954CC4"/>
    <w:rsid w:val="00954CDE"/>
    <w:rsid w:val="00954DE1"/>
    <w:rsid w:val="00955108"/>
    <w:rsid w:val="00955621"/>
    <w:rsid w:val="00955725"/>
    <w:rsid w:val="00955D11"/>
    <w:rsid w:val="009565CC"/>
    <w:rsid w:val="009566BD"/>
    <w:rsid w:val="009566FC"/>
    <w:rsid w:val="00957203"/>
    <w:rsid w:val="00960339"/>
    <w:rsid w:val="009611B7"/>
    <w:rsid w:val="009614F8"/>
    <w:rsid w:val="009618B7"/>
    <w:rsid w:val="00962CF6"/>
    <w:rsid w:val="00963886"/>
    <w:rsid w:val="0096401D"/>
    <w:rsid w:val="00965235"/>
    <w:rsid w:val="0096551E"/>
    <w:rsid w:val="00965ADA"/>
    <w:rsid w:val="009663F9"/>
    <w:rsid w:val="00966424"/>
    <w:rsid w:val="009664CE"/>
    <w:rsid w:val="00966984"/>
    <w:rsid w:val="00966A89"/>
    <w:rsid w:val="009720C7"/>
    <w:rsid w:val="00972E45"/>
    <w:rsid w:val="00973E63"/>
    <w:rsid w:val="009753A8"/>
    <w:rsid w:val="009764E5"/>
    <w:rsid w:val="009768A0"/>
    <w:rsid w:val="009768B0"/>
    <w:rsid w:val="0097725E"/>
    <w:rsid w:val="00977E3D"/>
    <w:rsid w:val="00980101"/>
    <w:rsid w:val="0098095D"/>
    <w:rsid w:val="0098152F"/>
    <w:rsid w:val="00981931"/>
    <w:rsid w:val="00982229"/>
    <w:rsid w:val="00983A70"/>
    <w:rsid w:val="00983C4D"/>
    <w:rsid w:val="009846DC"/>
    <w:rsid w:val="0098558E"/>
    <w:rsid w:val="00985C0E"/>
    <w:rsid w:val="00985F57"/>
    <w:rsid w:val="00986002"/>
    <w:rsid w:val="00986A20"/>
    <w:rsid w:val="00986AB5"/>
    <w:rsid w:val="009872AA"/>
    <w:rsid w:val="00987E8C"/>
    <w:rsid w:val="00990380"/>
    <w:rsid w:val="0099138C"/>
    <w:rsid w:val="00991EBE"/>
    <w:rsid w:val="00992723"/>
    <w:rsid w:val="00992F5B"/>
    <w:rsid w:val="009930AC"/>
    <w:rsid w:val="00993861"/>
    <w:rsid w:val="009938B3"/>
    <w:rsid w:val="009939A4"/>
    <w:rsid w:val="00994ABD"/>
    <w:rsid w:val="00994D33"/>
    <w:rsid w:val="0099554A"/>
    <w:rsid w:val="00995638"/>
    <w:rsid w:val="00995F90"/>
    <w:rsid w:val="009962D9"/>
    <w:rsid w:val="009965D4"/>
    <w:rsid w:val="009965FA"/>
    <w:rsid w:val="00996A92"/>
    <w:rsid w:val="00996AD8"/>
    <w:rsid w:val="00996C8B"/>
    <w:rsid w:val="00996F4F"/>
    <w:rsid w:val="0099725D"/>
    <w:rsid w:val="009A117E"/>
    <w:rsid w:val="009A230F"/>
    <w:rsid w:val="009A26C8"/>
    <w:rsid w:val="009A2DC0"/>
    <w:rsid w:val="009A377C"/>
    <w:rsid w:val="009A390F"/>
    <w:rsid w:val="009A483A"/>
    <w:rsid w:val="009A4D7F"/>
    <w:rsid w:val="009A4E6C"/>
    <w:rsid w:val="009A576A"/>
    <w:rsid w:val="009B0274"/>
    <w:rsid w:val="009B0BA1"/>
    <w:rsid w:val="009B0F06"/>
    <w:rsid w:val="009B14D5"/>
    <w:rsid w:val="009B1DCE"/>
    <w:rsid w:val="009B2527"/>
    <w:rsid w:val="009B2F0F"/>
    <w:rsid w:val="009B489E"/>
    <w:rsid w:val="009B4FE4"/>
    <w:rsid w:val="009B5509"/>
    <w:rsid w:val="009B5FE4"/>
    <w:rsid w:val="009B6045"/>
    <w:rsid w:val="009B60F7"/>
    <w:rsid w:val="009B67DC"/>
    <w:rsid w:val="009C0557"/>
    <w:rsid w:val="009C0657"/>
    <w:rsid w:val="009C0695"/>
    <w:rsid w:val="009C0769"/>
    <w:rsid w:val="009C1ECE"/>
    <w:rsid w:val="009C2DE6"/>
    <w:rsid w:val="009C30A5"/>
    <w:rsid w:val="009C387E"/>
    <w:rsid w:val="009C38AF"/>
    <w:rsid w:val="009C3D77"/>
    <w:rsid w:val="009C3E4C"/>
    <w:rsid w:val="009C4256"/>
    <w:rsid w:val="009C4417"/>
    <w:rsid w:val="009C513B"/>
    <w:rsid w:val="009C5759"/>
    <w:rsid w:val="009C62A7"/>
    <w:rsid w:val="009C6839"/>
    <w:rsid w:val="009C6D43"/>
    <w:rsid w:val="009C7436"/>
    <w:rsid w:val="009C7C0D"/>
    <w:rsid w:val="009D0252"/>
    <w:rsid w:val="009D0C49"/>
    <w:rsid w:val="009D0CA1"/>
    <w:rsid w:val="009D1364"/>
    <w:rsid w:val="009D149B"/>
    <w:rsid w:val="009D1864"/>
    <w:rsid w:val="009D1B8D"/>
    <w:rsid w:val="009D1BD9"/>
    <w:rsid w:val="009D234E"/>
    <w:rsid w:val="009D32FA"/>
    <w:rsid w:val="009D35CE"/>
    <w:rsid w:val="009D3BEC"/>
    <w:rsid w:val="009D3F7A"/>
    <w:rsid w:val="009D46B9"/>
    <w:rsid w:val="009D57B1"/>
    <w:rsid w:val="009D59A9"/>
    <w:rsid w:val="009D5A8C"/>
    <w:rsid w:val="009D78B5"/>
    <w:rsid w:val="009E2200"/>
    <w:rsid w:val="009E2749"/>
    <w:rsid w:val="009E38BE"/>
    <w:rsid w:val="009E38E7"/>
    <w:rsid w:val="009E3FBE"/>
    <w:rsid w:val="009E40E3"/>
    <w:rsid w:val="009E4EAE"/>
    <w:rsid w:val="009E4FAE"/>
    <w:rsid w:val="009E5572"/>
    <w:rsid w:val="009E55D6"/>
    <w:rsid w:val="009E5725"/>
    <w:rsid w:val="009E5992"/>
    <w:rsid w:val="009E59A7"/>
    <w:rsid w:val="009E5FAC"/>
    <w:rsid w:val="009E6DC7"/>
    <w:rsid w:val="009E7102"/>
    <w:rsid w:val="009E7C29"/>
    <w:rsid w:val="009F0D68"/>
    <w:rsid w:val="009F1201"/>
    <w:rsid w:val="009F1576"/>
    <w:rsid w:val="009F1EE8"/>
    <w:rsid w:val="009F1F63"/>
    <w:rsid w:val="009F286F"/>
    <w:rsid w:val="009F448B"/>
    <w:rsid w:val="009F466E"/>
    <w:rsid w:val="009F47C8"/>
    <w:rsid w:val="009F4D39"/>
    <w:rsid w:val="009F4D8D"/>
    <w:rsid w:val="009F4DEE"/>
    <w:rsid w:val="009F5E99"/>
    <w:rsid w:val="009F5F72"/>
    <w:rsid w:val="009F6401"/>
    <w:rsid w:val="009F6B05"/>
    <w:rsid w:val="009F7311"/>
    <w:rsid w:val="009F74B2"/>
    <w:rsid w:val="00A00F88"/>
    <w:rsid w:val="00A01ADF"/>
    <w:rsid w:val="00A02C15"/>
    <w:rsid w:val="00A03818"/>
    <w:rsid w:val="00A04963"/>
    <w:rsid w:val="00A063CD"/>
    <w:rsid w:val="00A06560"/>
    <w:rsid w:val="00A06583"/>
    <w:rsid w:val="00A06BD6"/>
    <w:rsid w:val="00A06E14"/>
    <w:rsid w:val="00A07224"/>
    <w:rsid w:val="00A07C17"/>
    <w:rsid w:val="00A07EC9"/>
    <w:rsid w:val="00A10129"/>
    <w:rsid w:val="00A1072E"/>
    <w:rsid w:val="00A11163"/>
    <w:rsid w:val="00A111D1"/>
    <w:rsid w:val="00A1168B"/>
    <w:rsid w:val="00A127CB"/>
    <w:rsid w:val="00A12B16"/>
    <w:rsid w:val="00A12FA2"/>
    <w:rsid w:val="00A13071"/>
    <w:rsid w:val="00A130A8"/>
    <w:rsid w:val="00A132B5"/>
    <w:rsid w:val="00A138AA"/>
    <w:rsid w:val="00A142CE"/>
    <w:rsid w:val="00A14688"/>
    <w:rsid w:val="00A14F4E"/>
    <w:rsid w:val="00A15490"/>
    <w:rsid w:val="00A15BF9"/>
    <w:rsid w:val="00A163AD"/>
    <w:rsid w:val="00A1781D"/>
    <w:rsid w:val="00A17C78"/>
    <w:rsid w:val="00A21805"/>
    <w:rsid w:val="00A22252"/>
    <w:rsid w:val="00A22405"/>
    <w:rsid w:val="00A228D9"/>
    <w:rsid w:val="00A23B39"/>
    <w:rsid w:val="00A2454F"/>
    <w:rsid w:val="00A25DF3"/>
    <w:rsid w:val="00A263B0"/>
    <w:rsid w:val="00A26D13"/>
    <w:rsid w:val="00A26DAD"/>
    <w:rsid w:val="00A277E4"/>
    <w:rsid w:val="00A27DD8"/>
    <w:rsid w:val="00A316BF"/>
    <w:rsid w:val="00A31B89"/>
    <w:rsid w:val="00A33BCC"/>
    <w:rsid w:val="00A33E19"/>
    <w:rsid w:val="00A34187"/>
    <w:rsid w:val="00A34ABD"/>
    <w:rsid w:val="00A34F85"/>
    <w:rsid w:val="00A35721"/>
    <w:rsid w:val="00A36E1F"/>
    <w:rsid w:val="00A376F9"/>
    <w:rsid w:val="00A37729"/>
    <w:rsid w:val="00A3781A"/>
    <w:rsid w:val="00A421C9"/>
    <w:rsid w:val="00A42250"/>
    <w:rsid w:val="00A423DD"/>
    <w:rsid w:val="00A42AE8"/>
    <w:rsid w:val="00A42DDA"/>
    <w:rsid w:val="00A43234"/>
    <w:rsid w:val="00A43DE3"/>
    <w:rsid w:val="00A441BC"/>
    <w:rsid w:val="00A44849"/>
    <w:rsid w:val="00A449E5"/>
    <w:rsid w:val="00A44AD1"/>
    <w:rsid w:val="00A4500A"/>
    <w:rsid w:val="00A46B4F"/>
    <w:rsid w:val="00A5009F"/>
    <w:rsid w:val="00A500ED"/>
    <w:rsid w:val="00A50810"/>
    <w:rsid w:val="00A50987"/>
    <w:rsid w:val="00A52174"/>
    <w:rsid w:val="00A528B3"/>
    <w:rsid w:val="00A52F75"/>
    <w:rsid w:val="00A53F01"/>
    <w:rsid w:val="00A54625"/>
    <w:rsid w:val="00A5493F"/>
    <w:rsid w:val="00A55078"/>
    <w:rsid w:val="00A563AE"/>
    <w:rsid w:val="00A56C58"/>
    <w:rsid w:val="00A56DA7"/>
    <w:rsid w:val="00A574CF"/>
    <w:rsid w:val="00A5755A"/>
    <w:rsid w:val="00A576DC"/>
    <w:rsid w:val="00A5770F"/>
    <w:rsid w:val="00A60445"/>
    <w:rsid w:val="00A615ED"/>
    <w:rsid w:val="00A61B6A"/>
    <w:rsid w:val="00A61E14"/>
    <w:rsid w:val="00A62551"/>
    <w:rsid w:val="00A62ABB"/>
    <w:rsid w:val="00A62D20"/>
    <w:rsid w:val="00A64304"/>
    <w:rsid w:val="00A64D03"/>
    <w:rsid w:val="00A64E7E"/>
    <w:rsid w:val="00A65E8E"/>
    <w:rsid w:val="00A66E63"/>
    <w:rsid w:val="00A702D1"/>
    <w:rsid w:val="00A70380"/>
    <w:rsid w:val="00A70939"/>
    <w:rsid w:val="00A70958"/>
    <w:rsid w:val="00A71164"/>
    <w:rsid w:val="00A71BC0"/>
    <w:rsid w:val="00A7214C"/>
    <w:rsid w:val="00A73945"/>
    <w:rsid w:val="00A74A28"/>
    <w:rsid w:val="00A754DA"/>
    <w:rsid w:val="00A75670"/>
    <w:rsid w:val="00A76017"/>
    <w:rsid w:val="00A77D21"/>
    <w:rsid w:val="00A77F33"/>
    <w:rsid w:val="00A80304"/>
    <w:rsid w:val="00A81174"/>
    <w:rsid w:val="00A82AFC"/>
    <w:rsid w:val="00A82F18"/>
    <w:rsid w:val="00A838E5"/>
    <w:rsid w:val="00A83A45"/>
    <w:rsid w:val="00A84D82"/>
    <w:rsid w:val="00A8570F"/>
    <w:rsid w:val="00A86435"/>
    <w:rsid w:val="00A86F80"/>
    <w:rsid w:val="00A87966"/>
    <w:rsid w:val="00A87B6D"/>
    <w:rsid w:val="00A87EBE"/>
    <w:rsid w:val="00A87ED2"/>
    <w:rsid w:val="00A913EE"/>
    <w:rsid w:val="00A915A7"/>
    <w:rsid w:val="00A92150"/>
    <w:rsid w:val="00A922D3"/>
    <w:rsid w:val="00A92ABA"/>
    <w:rsid w:val="00A93562"/>
    <w:rsid w:val="00A93F44"/>
    <w:rsid w:val="00A94122"/>
    <w:rsid w:val="00A94227"/>
    <w:rsid w:val="00A96957"/>
    <w:rsid w:val="00A9697B"/>
    <w:rsid w:val="00A976E0"/>
    <w:rsid w:val="00A97CAA"/>
    <w:rsid w:val="00AA01B1"/>
    <w:rsid w:val="00AA0689"/>
    <w:rsid w:val="00AA1546"/>
    <w:rsid w:val="00AA1FE1"/>
    <w:rsid w:val="00AA25E1"/>
    <w:rsid w:val="00AA2CB0"/>
    <w:rsid w:val="00AA2D46"/>
    <w:rsid w:val="00AA46BF"/>
    <w:rsid w:val="00AA5184"/>
    <w:rsid w:val="00AA536C"/>
    <w:rsid w:val="00AA5A0A"/>
    <w:rsid w:val="00AA5DCE"/>
    <w:rsid w:val="00AA62E4"/>
    <w:rsid w:val="00AA62EB"/>
    <w:rsid w:val="00AA6F92"/>
    <w:rsid w:val="00AA71F6"/>
    <w:rsid w:val="00AA789F"/>
    <w:rsid w:val="00AA7B41"/>
    <w:rsid w:val="00AA7D05"/>
    <w:rsid w:val="00AB034E"/>
    <w:rsid w:val="00AB0E2A"/>
    <w:rsid w:val="00AB232D"/>
    <w:rsid w:val="00AB2F50"/>
    <w:rsid w:val="00AB3777"/>
    <w:rsid w:val="00AB3DCD"/>
    <w:rsid w:val="00AB5006"/>
    <w:rsid w:val="00AB5245"/>
    <w:rsid w:val="00AB5412"/>
    <w:rsid w:val="00AB5475"/>
    <w:rsid w:val="00AB5B08"/>
    <w:rsid w:val="00AB5DF0"/>
    <w:rsid w:val="00AB5FB3"/>
    <w:rsid w:val="00AB6934"/>
    <w:rsid w:val="00AB6A26"/>
    <w:rsid w:val="00AB6AA2"/>
    <w:rsid w:val="00AB6C48"/>
    <w:rsid w:val="00AB7BED"/>
    <w:rsid w:val="00AC10B6"/>
    <w:rsid w:val="00AC141C"/>
    <w:rsid w:val="00AC2D58"/>
    <w:rsid w:val="00AC39DD"/>
    <w:rsid w:val="00AC3E67"/>
    <w:rsid w:val="00AC52EA"/>
    <w:rsid w:val="00AC6E5E"/>
    <w:rsid w:val="00AC7173"/>
    <w:rsid w:val="00AC768B"/>
    <w:rsid w:val="00AC77F4"/>
    <w:rsid w:val="00AD10AB"/>
    <w:rsid w:val="00AD248C"/>
    <w:rsid w:val="00AD271A"/>
    <w:rsid w:val="00AD2A95"/>
    <w:rsid w:val="00AD2D5F"/>
    <w:rsid w:val="00AD39B8"/>
    <w:rsid w:val="00AD4041"/>
    <w:rsid w:val="00AD4E3B"/>
    <w:rsid w:val="00AD4F07"/>
    <w:rsid w:val="00AD52C2"/>
    <w:rsid w:val="00AD5780"/>
    <w:rsid w:val="00AD59CE"/>
    <w:rsid w:val="00AD5F76"/>
    <w:rsid w:val="00AE03C1"/>
    <w:rsid w:val="00AE0423"/>
    <w:rsid w:val="00AE04FC"/>
    <w:rsid w:val="00AE0DDC"/>
    <w:rsid w:val="00AE2703"/>
    <w:rsid w:val="00AE2B8A"/>
    <w:rsid w:val="00AE2D6A"/>
    <w:rsid w:val="00AE35C4"/>
    <w:rsid w:val="00AE3EB5"/>
    <w:rsid w:val="00AE42D8"/>
    <w:rsid w:val="00AE52E0"/>
    <w:rsid w:val="00AE5CFA"/>
    <w:rsid w:val="00AE5D2E"/>
    <w:rsid w:val="00AE5F45"/>
    <w:rsid w:val="00AE6283"/>
    <w:rsid w:val="00AE722D"/>
    <w:rsid w:val="00AE7825"/>
    <w:rsid w:val="00AE793E"/>
    <w:rsid w:val="00AF16C5"/>
    <w:rsid w:val="00AF2029"/>
    <w:rsid w:val="00AF22FE"/>
    <w:rsid w:val="00AF2343"/>
    <w:rsid w:val="00AF2647"/>
    <w:rsid w:val="00AF296B"/>
    <w:rsid w:val="00AF3455"/>
    <w:rsid w:val="00AF3A31"/>
    <w:rsid w:val="00AF3F86"/>
    <w:rsid w:val="00AF42DE"/>
    <w:rsid w:val="00AF4F89"/>
    <w:rsid w:val="00AF6C69"/>
    <w:rsid w:val="00AF7B50"/>
    <w:rsid w:val="00AF7DFE"/>
    <w:rsid w:val="00B00300"/>
    <w:rsid w:val="00B00DC3"/>
    <w:rsid w:val="00B028E9"/>
    <w:rsid w:val="00B02A3D"/>
    <w:rsid w:val="00B02C4A"/>
    <w:rsid w:val="00B038BD"/>
    <w:rsid w:val="00B047B9"/>
    <w:rsid w:val="00B048CB"/>
    <w:rsid w:val="00B0516C"/>
    <w:rsid w:val="00B059BF"/>
    <w:rsid w:val="00B05B42"/>
    <w:rsid w:val="00B05DFF"/>
    <w:rsid w:val="00B05F71"/>
    <w:rsid w:val="00B06809"/>
    <w:rsid w:val="00B106D4"/>
    <w:rsid w:val="00B10881"/>
    <w:rsid w:val="00B1543C"/>
    <w:rsid w:val="00B15608"/>
    <w:rsid w:val="00B160D5"/>
    <w:rsid w:val="00B1613B"/>
    <w:rsid w:val="00B16608"/>
    <w:rsid w:val="00B17435"/>
    <w:rsid w:val="00B179CD"/>
    <w:rsid w:val="00B17C80"/>
    <w:rsid w:val="00B20ED4"/>
    <w:rsid w:val="00B21D61"/>
    <w:rsid w:val="00B259A8"/>
    <w:rsid w:val="00B263BC"/>
    <w:rsid w:val="00B2694F"/>
    <w:rsid w:val="00B27B9B"/>
    <w:rsid w:val="00B27C39"/>
    <w:rsid w:val="00B3060B"/>
    <w:rsid w:val="00B3109B"/>
    <w:rsid w:val="00B31566"/>
    <w:rsid w:val="00B3369F"/>
    <w:rsid w:val="00B344D2"/>
    <w:rsid w:val="00B34FA3"/>
    <w:rsid w:val="00B351F9"/>
    <w:rsid w:val="00B356E9"/>
    <w:rsid w:val="00B35AF4"/>
    <w:rsid w:val="00B36F3A"/>
    <w:rsid w:val="00B37643"/>
    <w:rsid w:val="00B40143"/>
    <w:rsid w:val="00B40800"/>
    <w:rsid w:val="00B41024"/>
    <w:rsid w:val="00B419B8"/>
    <w:rsid w:val="00B41A97"/>
    <w:rsid w:val="00B41DA8"/>
    <w:rsid w:val="00B42745"/>
    <w:rsid w:val="00B430CE"/>
    <w:rsid w:val="00B4383C"/>
    <w:rsid w:val="00B44581"/>
    <w:rsid w:val="00B447FE"/>
    <w:rsid w:val="00B44C25"/>
    <w:rsid w:val="00B457DD"/>
    <w:rsid w:val="00B460A3"/>
    <w:rsid w:val="00B4722D"/>
    <w:rsid w:val="00B475E2"/>
    <w:rsid w:val="00B50893"/>
    <w:rsid w:val="00B517EB"/>
    <w:rsid w:val="00B51D93"/>
    <w:rsid w:val="00B524A1"/>
    <w:rsid w:val="00B527EF"/>
    <w:rsid w:val="00B53B9D"/>
    <w:rsid w:val="00B54095"/>
    <w:rsid w:val="00B54224"/>
    <w:rsid w:val="00B548AA"/>
    <w:rsid w:val="00B54C11"/>
    <w:rsid w:val="00B5516E"/>
    <w:rsid w:val="00B55680"/>
    <w:rsid w:val="00B55E3C"/>
    <w:rsid w:val="00B5607C"/>
    <w:rsid w:val="00B563AA"/>
    <w:rsid w:val="00B56789"/>
    <w:rsid w:val="00B60087"/>
    <w:rsid w:val="00B60A9F"/>
    <w:rsid w:val="00B60DAE"/>
    <w:rsid w:val="00B6100A"/>
    <w:rsid w:val="00B616DE"/>
    <w:rsid w:val="00B624C4"/>
    <w:rsid w:val="00B6260F"/>
    <w:rsid w:val="00B626C2"/>
    <w:rsid w:val="00B64221"/>
    <w:rsid w:val="00B647CC"/>
    <w:rsid w:val="00B65098"/>
    <w:rsid w:val="00B657D4"/>
    <w:rsid w:val="00B7010D"/>
    <w:rsid w:val="00B70C10"/>
    <w:rsid w:val="00B7120E"/>
    <w:rsid w:val="00B723A6"/>
    <w:rsid w:val="00B734D8"/>
    <w:rsid w:val="00B736E0"/>
    <w:rsid w:val="00B73ED1"/>
    <w:rsid w:val="00B73FD1"/>
    <w:rsid w:val="00B7477F"/>
    <w:rsid w:val="00B74D46"/>
    <w:rsid w:val="00B7628B"/>
    <w:rsid w:val="00B764B8"/>
    <w:rsid w:val="00B76DBD"/>
    <w:rsid w:val="00B76EDC"/>
    <w:rsid w:val="00B7707C"/>
    <w:rsid w:val="00B77323"/>
    <w:rsid w:val="00B77363"/>
    <w:rsid w:val="00B77FA9"/>
    <w:rsid w:val="00B81654"/>
    <w:rsid w:val="00B81BB0"/>
    <w:rsid w:val="00B82CE9"/>
    <w:rsid w:val="00B84880"/>
    <w:rsid w:val="00B84B98"/>
    <w:rsid w:val="00B85467"/>
    <w:rsid w:val="00B866FB"/>
    <w:rsid w:val="00B868B0"/>
    <w:rsid w:val="00B86A27"/>
    <w:rsid w:val="00B86C35"/>
    <w:rsid w:val="00B86DBE"/>
    <w:rsid w:val="00B87C6C"/>
    <w:rsid w:val="00B90259"/>
    <w:rsid w:val="00B910B0"/>
    <w:rsid w:val="00B913A4"/>
    <w:rsid w:val="00B91459"/>
    <w:rsid w:val="00B919F9"/>
    <w:rsid w:val="00B9203A"/>
    <w:rsid w:val="00B93386"/>
    <w:rsid w:val="00B93AEF"/>
    <w:rsid w:val="00B94A9E"/>
    <w:rsid w:val="00B94E0C"/>
    <w:rsid w:val="00B94E6C"/>
    <w:rsid w:val="00B951B4"/>
    <w:rsid w:val="00B951E3"/>
    <w:rsid w:val="00B95877"/>
    <w:rsid w:val="00B95D45"/>
    <w:rsid w:val="00B96588"/>
    <w:rsid w:val="00B966D5"/>
    <w:rsid w:val="00BA3C85"/>
    <w:rsid w:val="00BA58AA"/>
    <w:rsid w:val="00BA5E51"/>
    <w:rsid w:val="00BA5F03"/>
    <w:rsid w:val="00BA7107"/>
    <w:rsid w:val="00BA78DB"/>
    <w:rsid w:val="00BB0104"/>
    <w:rsid w:val="00BB0165"/>
    <w:rsid w:val="00BB196F"/>
    <w:rsid w:val="00BB1FFE"/>
    <w:rsid w:val="00BB2D7E"/>
    <w:rsid w:val="00BB2EED"/>
    <w:rsid w:val="00BB35B9"/>
    <w:rsid w:val="00BB360C"/>
    <w:rsid w:val="00BB3BFB"/>
    <w:rsid w:val="00BB4477"/>
    <w:rsid w:val="00BB4606"/>
    <w:rsid w:val="00BB666C"/>
    <w:rsid w:val="00BB6C5B"/>
    <w:rsid w:val="00BB7348"/>
    <w:rsid w:val="00BB7BF4"/>
    <w:rsid w:val="00BB7D30"/>
    <w:rsid w:val="00BC0EB6"/>
    <w:rsid w:val="00BC2B5E"/>
    <w:rsid w:val="00BC3515"/>
    <w:rsid w:val="00BC383D"/>
    <w:rsid w:val="00BC448C"/>
    <w:rsid w:val="00BC4495"/>
    <w:rsid w:val="00BC4692"/>
    <w:rsid w:val="00BC49E8"/>
    <w:rsid w:val="00BC49F2"/>
    <w:rsid w:val="00BC52E8"/>
    <w:rsid w:val="00BC580F"/>
    <w:rsid w:val="00BC6F39"/>
    <w:rsid w:val="00BC7B7F"/>
    <w:rsid w:val="00BD0694"/>
    <w:rsid w:val="00BD0891"/>
    <w:rsid w:val="00BD217D"/>
    <w:rsid w:val="00BD24B3"/>
    <w:rsid w:val="00BD317D"/>
    <w:rsid w:val="00BD3461"/>
    <w:rsid w:val="00BD351D"/>
    <w:rsid w:val="00BD3B84"/>
    <w:rsid w:val="00BD3C06"/>
    <w:rsid w:val="00BD430E"/>
    <w:rsid w:val="00BD491F"/>
    <w:rsid w:val="00BD522E"/>
    <w:rsid w:val="00BD6ECA"/>
    <w:rsid w:val="00BD6F93"/>
    <w:rsid w:val="00BD7635"/>
    <w:rsid w:val="00BE00EF"/>
    <w:rsid w:val="00BE0562"/>
    <w:rsid w:val="00BE07CD"/>
    <w:rsid w:val="00BE09FE"/>
    <w:rsid w:val="00BE0CD5"/>
    <w:rsid w:val="00BE0CDF"/>
    <w:rsid w:val="00BE109C"/>
    <w:rsid w:val="00BE12A6"/>
    <w:rsid w:val="00BE192D"/>
    <w:rsid w:val="00BE26E0"/>
    <w:rsid w:val="00BE2C54"/>
    <w:rsid w:val="00BE3C5C"/>
    <w:rsid w:val="00BE3F67"/>
    <w:rsid w:val="00BE4016"/>
    <w:rsid w:val="00BE4F06"/>
    <w:rsid w:val="00BE4FAF"/>
    <w:rsid w:val="00BE51DB"/>
    <w:rsid w:val="00BE5929"/>
    <w:rsid w:val="00BE68A0"/>
    <w:rsid w:val="00BE6B67"/>
    <w:rsid w:val="00BF0664"/>
    <w:rsid w:val="00BF1134"/>
    <w:rsid w:val="00BF1B10"/>
    <w:rsid w:val="00BF1F75"/>
    <w:rsid w:val="00BF2123"/>
    <w:rsid w:val="00BF3A9B"/>
    <w:rsid w:val="00BF55C1"/>
    <w:rsid w:val="00BF5787"/>
    <w:rsid w:val="00BF6778"/>
    <w:rsid w:val="00BF70D8"/>
    <w:rsid w:val="00C00AB9"/>
    <w:rsid w:val="00C00D89"/>
    <w:rsid w:val="00C014E2"/>
    <w:rsid w:val="00C0186A"/>
    <w:rsid w:val="00C03FBC"/>
    <w:rsid w:val="00C04383"/>
    <w:rsid w:val="00C04DCA"/>
    <w:rsid w:val="00C04FB2"/>
    <w:rsid w:val="00C051B8"/>
    <w:rsid w:val="00C05AE3"/>
    <w:rsid w:val="00C0698B"/>
    <w:rsid w:val="00C072FB"/>
    <w:rsid w:val="00C078C0"/>
    <w:rsid w:val="00C103E2"/>
    <w:rsid w:val="00C111E5"/>
    <w:rsid w:val="00C11ECB"/>
    <w:rsid w:val="00C122C3"/>
    <w:rsid w:val="00C135D1"/>
    <w:rsid w:val="00C13DB0"/>
    <w:rsid w:val="00C1424D"/>
    <w:rsid w:val="00C143FC"/>
    <w:rsid w:val="00C14883"/>
    <w:rsid w:val="00C14922"/>
    <w:rsid w:val="00C14FA6"/>
    <w:rsid w:val="00C1586D"/>
    <w:rsid w:val="00C1591A"/>
    <w:rsid w:val="00C17369"/>
    <w:rsid w:val="00C207A7"/>
    <w:rsid w:val="00C20D24"/>
    <w:rsid w:val="00C21CB4"/>
    <w:rsid w:val="00C220CB"/>
    <w:rsid w:val="00C22993"/>
    <w:rsid w:val="00C22A4E"/>
    <w:rsid w:val="00C22A75"/>
    <w:rsid w:val="00C23D2F"/>
    <w:rsid w:val="00C23EE5"/>
    <w:rsid w:val="00C244A2"/>
    <w:rsid w:val="00C255F8"/>
    <w:rsid w:val="00C25829"/>
    <w:rsid w:val="00C25885"/>
    <w:rsid w:val="00C25EA4"/>
    <w:rsid w:val="00C260F4"/>
    <w:rsid w:val="00C26233"/>
    <w:rsid w:val="00C262C2"/>
    <w:rsid w:val="00C27505"/>
    <w:rsid w:val="00C278BE"/>
    <w:rsid w:val="00C30F16"/>
    <w:rsid w:val="00C323DD"/>
    <w:rsid w:val="00C328EA"/>
    <w:rsid w:val="00C32A3F"/>
    <w:rsid w:val="00C32F7F"/>
    <w:rsid w:val="00C32F8F"/>
    <w:rsid w:val="00C338B3"/>
    <w:rsid w:val="00C34E44"/>
    <w:rsid w:val="00C35980"/>
    <w:rsid w:val="00C35B8F"/>
    <w:rsid w:val="00C35CFF"/>
    <w:rsid w:val="00C40075"/>
    <w:rsid w:val="00C408C3"/>
    <w:rsid w:val="00C40CAD"/>
    <w:rsid w:val="00C41AD9"/>
    <w:rsid w:val="00C41CDE"/>
    <w:rsid w:val="00C430AE"/>
    <w:rsid w:val="00C4348A"/>
    <w:rsid w:val="00C43E5E"/>
    <w:rsid w:val="00C443BD"/>
    <w:rsid w:val="00C448EC"/>
    <w:rsid w:val="00C451C5"/>
    <w:rsid w:val="00C4556C"/>
    <w:rsid w:val="00C46512"/>
    <w:rsid w:val="00C47B9B"/>
    <w:rsid w:val="00C47DC7"/>
    <w:rsid w:val="00C500B5"/>
    <w:rsid w:val="00C50907"/>
    <w:rsid w:val="00C52932"/>
    <w:rsid w:val="00C52B4E"/>
    <w:rsid w:val="00C53F5A"/>
    <w:rsid w:val="00C54E22"/>
    <w:rsid w:val="00C57204"/>
    <w:rsid w:val="00C572A3"/>
    <w:rsid w:val="00C60916"/>
    <w:rsid w:val="00C60C20"/>
    <w:rsid w:val="00C61666"/>
    <w:rsid w:val="00C619BD"/>
    <w:rsid w:val="00C61AA3"/>
    <w:rsid w:val="00C61EAA"/>
    <w:rsid w:val="00C61FDD"/>
    <w:rsid w:val="00C62874"/>
    <w:rsid w:val="00C62BD4"/>
    <w:rsid w:val="00C632BD"/>
    <w:rsid w:val="00C63368"/>
    <w:rsid w:val="00C63428"/>
    <w:rsid w:val="00C6342E"/>
    <w:rsid w:val="00C63472"/>
    <w:rsid w:val="00C638D6"/>
    <w:rsid w:val="00C63AE5"/>
    <w:rsid w:val="00C63D4D"/>
    <w:rsid w:val="00C64464"/>
    <w:rsid w:val="00C647D5"/>
    <w:rsid w:val="00C65C00"/>
    <w:rsid w:val="00C66C48"/>
    <w:rsid w:val="00C67465"/>
    <w:rsid w:val="00C674E2"/>
    <w:rsid w:val="00C67732"/>
    <w:rsid w:val="00C679E9"/>
    <w:rsid w:val="00C70BB1"/>
    <w:rsid w:val="00C72003"/>
    <w:rsid w:val="00C72A91"/>
    <w:rsid w:val="00C72AE7"/>
    <w:rsid w:val="00C7310F"/>
    <w:rsid w:val="00C734AE"/>
    <w:rsid w:val="00C73506"/>
    <w:rsid w:val="00C744C3"/>
    <w:rsid w:val="00C76F13"/>
    <w:rsid w:val="00C77A6D"/>
    <w:rsid w:val="00C77AB4"/>
    <w:rsid w:val="00C80EC9"/>
    <w:rsid w:val="00C8217E"/>
    <w:rsid w:val="00C82AD0"/>
    <w:rsid w:val="00C83A74"/>
    <w:rsid w:val="00C84849"/>
    <w:rsid w:val="00C84EB7"/>
    <w:rsid w:val="00C85B5F"/>
    <w:rsid w:val="00C86038"/>
    <w:rsid w:val="00C86201"/>
    <w:rsid w:val="00C86368"/>
    <w:rsid w:val="00C866AE"/>
    <w:rsid w:val="00C86CC7"/>
    <w:rsid w:val="00C86F37"/>
    <w:rsid w:val="00C90D69"/>
    <w:rsid w:val="00C9161D"/>
    <w:rsid w:val="00C91DDE"/>
    <w:rsid w:val="00C9268B"/>
    <w:rsid w:val="00C92FCE"/>
    <w:rsid w:val="00C942E0"/>
    <w:rsid w:val="00C94354"/>
    <w:rsid w:val="00C943E8"/>
    <w:rsid w:val="00C95435"/>
    <w:rsid w:val="00C954B3"/>
    <w:rsid w:val="00C95AE2"/>
    <w:rsid w:val="00C96574"/>
    <w:rsid w:val="00C965FE"/>
    <w:rsid w:val="00C96D9B"/>
    <w:rsid w:val="00C9742A"/>
    <w:rsid w:val="00C97656"/>
    <w:rsid w:val="00C9766E"/>
    <w:rsid w:val="00CA041F"/>
    <w:rsid w:val="00CA0BA4"/>
    <w:rsid w:val="00CA0C1D"/>
    <w:rsid w:val="00CA1865"/>
    <w:rsid w:val="00CA2BEC"/>
    <w:rsid w:val="00CA3FD7"/>
    <w:rsid w:val="00CA49BE"/>
    <w:rsid w:val="00CA4FA6"/>
    <w:rsid w:val="00CA5080"/>
    <w:rsid w:val="00CA581D"/>
    <w:rsid w:val="00CA62BD"/>
    <w:rsid w:val="00CA674C"/>
    <w:rsid w:val="00CA6AC6"/>
    <w:rsid w:val="00CA6F75"/>
    <w:rsid w:val="00CA7381"/>
    <w:rsid w:val="00CA7C38"/>
    <w:rsid w:val="00CB00DB"/>
    <w:rsid w:val="00CB0813"/>
    <w:rsid w:val="00CB09C7"/>
    <w:rsid w:val="00CB0DB4"/>
    <w:rsid w:val="00CB15F2"/>
    <w:rsid w:val="00CB223F"/>
    <w:rsid w:val="00CB27DC"/>
    <w:rsid w:val="00CB32CC"/>
    <w:rsid w:val="00CB3328"/>
    <w:rsid w:val="00CB376D"/>
    <w:rsid w:val="00CB385F"/>
    <w:rsid w:val="00CB3FB9"/>
    <w:rsid w:val="00CB4474"/>
    <w:rsid w:val="00CB44B5"/>
    <w:rsid w:val="00CB45A9"/>
    <w:rsid w:val="00CB45AC"/>
    <w:rsid w:val="00CB45C6"/>
    <w:rsid w:val="00CB45CF"/>
    <w:rsid w:val="00CB512D"/>
    <w:rsid w:val="00CB7290"/>
    <w:rsid w:val="00CC113D"/>
    <w:rsid w:val="00CC2DE4"/>
    <w:rsid w:val="00CC2E22"/>
    <w:rsid w:val="00CC30DE"/>
    <w:rsid w:val="00CC3821"/>
    <w:rsid w:val="00CC3C6B"/>
    <w:rsid w:val="00CC3FEF"/>
    <w:rsid w:val="00CC4317"/>
    <w:rsid w:val="00CC4319"/>
    <w:rsid w:val="00CC4337"/>
    <w:rsid w:val="00CC4DB0"/>
    <w:rsid w:val="00CC55E5"/>
    <w:rsid w:val="00CC5950"/>
    <w:rsid w:val="00CC5CA9"/>
    <w:rsid w:val="00CC6718"/>
    <w:rsid w:val="00CC6EE4"/>
    <w:rsid w:val="00CC757E"/>
    <w:rsid w:val="00CD07BD"/>
    <w:rsid w:val="00CD087F"/>
    <w:rsid w:val="00CD19B9"/>
    <w:rsid w:val="00CD2963"/>
    <w:rsid w:val="00CD361A"/>
    <w:rsid w:val="00CD3B3F"/>
    <w:rsid w:val="00CD3BC3"/>
    <w:rsid w:val="00CD4591"/>
    <w:rsid w:val="00CD4D51"/>
    <w:rsid w:val="00CD641E"/>
    <w:rsid w:val="00CD6747"/>
    <w:rsid w:val="00CD6D26"/>
    <w:rsid w:val="00CD6E49"/>
    <w:rsid w:val="00CE0EEC"/>
    <w:rsid w:val="00CE2545"/>
    <w:rsid w:val="00CE283F"/>
    <w:rsid w:val="00CE2DD3"/>
    <w:rsid w:val="00CE2E94"/>
    <w:rsid w:val="00CE355D"/>
    <w:rsid w:val="00CE3C83"/>
    <w:rsid w:val="00CE50BA"/>
    <w:rsid w:val="00CE513D"/>
    <w:rsid w:val="00CE5631"/>
    <w:rsid w:val="00CE5818"/>
    <w:rsid w:val="00CE58A5"/>
    <w:rsid w:val="00CE69EB"/>
    <w:rsid w:val="00CE731F"/>
    <w:rsid w:val="00CF06C5"/>
    <w:rsid w:val="00CF0A2F"/>
    <w:rsid w:val="00CF0A3F"/>
    <w:rsid w:val="00CF1848"/>
    <w:rsid w:val="00CF1C94"/>
    <w:rsid w:val="00CF2E2E"/>
    <w:rsid w:val="00CF3502"/>
    <w:rsid w:val="00CF3D42"/>
    <w:rsid w:val="00CF41F0"/>
    <w:rsid w:val="00CF5036"/>
    <w:rsid w:val="00CF516F"/>
    <w:rsid w:val="00CF5BC4"/>
    <w:rsid w:val="00CF6A25"/>
    <w:rsid w:val="00CF753A"/>
    <w:rsid w:val="00CF7DE6"/>
    <w:rsid w:val="00D00299"/>
    <w:rsid w:val="00D003D9"/>
    <w:rsid w:val="00D00C44"/>
    <w:rsid w:val="00D010F7"/>
    <w:rsid w:val="00D011E5"/>
    <w:rsid w:val="00D01E30"/>
    <w:rsid w:val="00D0239C"/>
    <w:rsid w:val="00D047C3"/>
    <w:rsid w:val="00D04BCC"/>
    <w:rsid w:val="00D05DB8"/>
    <w:rsid w:val="00D0674B"/>
    <w:rsid w:val="00D06D47"/>
    <w:rsid w:val="00D076CE"/>
    <w:rsid w:val="00D07F8A"/>
    <w:rsid w:val="00D10527"/>
    <w:rsid w:val="00D11231"/>
    <w:rsid w:val="00D11295"/>
    <w:rsid w:val="00D112D2"/>
    <w:rsid w:val="00D11507"/>
    <w:rsid w:val="00D11560"/>
    <w:rsid w:val="00D11D89"/>
    <w:rsid w:val="00D11F71"/>
    <w:rsid w:val="00D12044"/>
    <w:rsid w:val="00D121C1"/>
    <w:rsid w:val="00D12884"/>
    <w:rsid w:val="00D12A90"/>
    <w:rsid w:val="00D14937"/>
    <w:rsid w:val="00D14CE1"/>
    <w:rsid w:val="00D14E67"/>
    <w:rsid w:val="00D15B3C"/>
    <w:rsid w:val="00D16B90"/>
    <w:rsid w:val="00D170D9"/>
    <w:rsid w:val="00D1744C"/>
    <w:rsid w:val="00D17CDE"/>
    <w:rsid w:val="00D17FFA"/>
    <w:rsid w:val="00D204A1"/>
    <w:rsid w:val="00D212A7"/>
    <w:rsid w:val="00D21474"/>
    <w:rsid w:val="00D22368"/>
    <w:rsid w:val="00D22B0D"/>
    <w:rsid w:val="00D23188"/>
    <w:rsid w:val="00D242B2"/>
    <w:rsid w:val="00D26084"/>
    <w:rsid w:val="00D26213"/>
    <w:rsid w:val="00D263EE"/>
    <w:rsid w:val="00D266BB"/>
    <w:rsid w:val="00D271B6"/>
    <w:rsid w:val="00D30761"/>
    <w:rsid w:val="00D30A58"/>
    <w:rsid w:val="00D30E3A"/>
    <w:rsid w:val="00D315F0"/>
    <w:rsid w:val="00D31B99"/>
    <w:rsid w:val="00D326E0"/>
    <w:rsid w:val="00D331FB"/>
    <w:rsid w:val="00D33735"/>
    <w:rsid w:val="00D33EFC"/>
    <w:rsid w:val="00D348CD"/>
    <w:rsid w:val="00D375C0"/>
    <w:rsid w:val="00D37C3C"/>
    <w:rsid w:val="00D405C9"/>
    <w:rsid w:val="00D40DBC"/>
    <w:rsid w:val="00D4152E"/>
    <w:rsid w:val="00D41C3C"/>
    <w:rsid w:val="00D42C1E"/>
    <w:rsid w:val="00D433D9"/>
    <w:rsid w:val="00D44587"/>
    <w:rsid w:val="00D44A5C"/>
    <w:rsid w:val="00D45178"/>
    <w:rsid w:val="00D46C54"/>
    <w:rsid w:val="00D46C86"/>
    <w:rsid w:val="00D47260"/>
    <w:rsid w:val="00D47984"/>
    <w:rsid w:val="00D5017A"/>
    <w:rsid w:val="00D50CFA"/>
    <w:rsid w:val="00D5123E"/>
    <w:rsid w:val="00D524F9"/>
    <w:rsid w:val="00D52751"/>
    <w:rsid w:val="00D545EC"/>
    <w:rsid w:val="00D547DC"/>
    <w:rsid w:val="00D5492F"/>
    <w:rsid w:val="00D55571"/>
    <w:rsid w:val="00D56558"/>
    <w:rsid w:val="00D57331"/>
    <w:rsid w:val="00D6101D"/>
    <w:rsid w:val="00D61495"/>
    <w:rsid w:val="00D61C85"/>
    <w:rsid w:val="00D6325A"/>
    <w:rsid w:val="00D6388A"/>
    <w:rsid w:val="00D63EC3"/>
    <w:rsid w:val="00D64597"/>
    <w:rsid w:val="00D64681"/>
    <w:rsid w:val="00D647E4"/>
    <w:rsid w:val="00D6501A"/>
    <w:rsid w:val="00D67084"/>
    <w:rsid w:val="00D67956"/>
    <w:rsid w:val="00D67BC5"/>
    <w:rsid w:val="00D67C97"/>
    <w:rsid w:val="00D67E28"/>
    <w:rsid w:val="00D70436"/>
    <w:rsid w:val="00D714E2"/>
    <w:rsid w:val="00D715B5"/>
    <w:rsid w:val="00D715F6"/>
    <w:rsid w:val="00D7166E"/>
    <w:rsid w:val="00D720F4"/>
    <w:rsid w:val="00D72224"/>
    <w:rsid w:val="00D74527"/>
    <w:rsid w:val="00D74665"/>
    <w:rsid w:val="00D74897"/>
    <w:rsid w:val="00D75CA6"/>
    <w:rsid w:val="00D75D09"/>
    <w:rsid w:val="00D76359"/>
    <w:rsid w:val="00D76A18"/>
    <w:rsid w:val="00D76C2E"/>
    <w:rsid w:val="00D76E86"/>
    <w:rsid w:val="00D77883"/>
    <w:rsid w:val="00D80849"/>
    <w:rsid w:val="00D82264"/>
    <w:rsid w:val="00D82E8F"/>
    <w:rsid w:val="00D83183"/>
    <w:rsid w:val="00D8423D"/>
    <w:rsid w:val="00D844F6"/>
    <w:rsid w:val="00D84CFB"/>
    <w:rsid w:val="00D84DC4"/>
    <w:rsid w:val="00D853BD"/>
    <w:rsid w:val="00D854CA"/>
    <w:rsid w:val="00D85A05"/>
    <w:rsid w:val="00D85C38"/>
    <w:rsid w:val="00D87547"/>
    <w:rsid w:val="00D91281"/>
    <w:rsid w:val="00D919E3"/>
    <w:rsid w:val="00D91A77"/>
    <w:rsid w:val="00D91DC2"/>
    <w:rsid w:val="00D92449"/>
    <w:rsid w:val="00D9256E"/>
    <w:rsid w:val="00D930E7"/>
    <w:rsid w:val="00D949A4"/>
    <w:rsid w:val="00D949B9"/>
    <w:rsid w:val="00D94A32"/>
    <w:rsid w:val="00D9570F"/>
    <w:rsid w:val="00D95F29"/>
    <w:rsid w:val="00D97017"/>
    <w:rsid w:val="00D97247"/>
    <w:rsid w:val="00DA0B5E"/>
    <w:rsid w:val="00DA0C8B"/>
    <w:rsid w:val="00DA0C94"/>
    <w:rsid w:val="00DA1127"/>
    <w:rsid w:val="00DA16F7"/>
    <w:rsid w:val="00DA2ABB"/>
    <w:rsid w:val="00DA351A"/>
    <w:rsid w:val="00DA3779"/>
    <w:rsid w:val="00DA3BBE"/>
    <w:rsid w:val="00DA3C64"/>
    <w:rsid w:val="00DA4232"/>
    <w:rsid w:val="00DA430A"/>
    <w:rsid w:val="00DA5299"/>
    <w:rsid w:val="00DA53D9"/>
    <w:rsid w:val="00DA57FE"/>
    <w:rsid w:val="00DA5E9F"/>
    <w:rsid w:val="00DA5F31"/>
    <w:rsid w:val="00DA6189"/>
    <w:rsid w:val="00DA66FF"/>
    <w:rsid w:val="00DA6D5E"/>
    <w:rsid w:val="00DA7124"/>
    <w:rsid w:val="00DA774A"/>
    <w:rsid w:val="00DB02AD"/>
    <w:rsid w:val="00DB0DBF"/>
    <w:rsid w:val="00DB1201"/>
    <w:rsid w:val="00DB1326"/>
    <w:rsid w:val="00DB173C"/>
    <w:rsid w:val="00DB1E6C"/>
    <w:rsid w:val="00DB2D78"/>
    <w:rsid w:val="00DB2D8B"/>
    <w:rsid w:val="00DB3159"/>
    <w:rsid w:val="00DB3BB5"/>
    <w:rsid w:val="00DB3F26"/>
    <w:rsid w:val="00DB431B"/>
    <w:rsid w:val="00DB4D0E"/>
    <w:rsid w:val="00DB5265"/>
    <w:rsid w:val="00DB5E0F"/>
    <w:rsid w:val="00DB6A86"/>
    <w:rsid w:val="00DB7011"/>
    <w:rsid w:val="00DB78B1"/>
    <w:rsid w:val="00DC0564"/>
    <w:rsid w:val="00DC0A64"/>
    <w:rsid w:val="00DC0BD6"/>
    <w:rsid w:val="00DC1117"/>
    <w:rsid w:val="00DC1257"/>
    <w:rsid w:val="00DC156B"/>
    <w:rsid w:val="00DC1687"/>
    <w:rsid w:val="00DC1858"/>
    <w:rsid w:val="00DC1F62"/>
    <w:rsid w:val="00DC23A2"/>
    <w:rsid w:val="00DC37A0"/>
    <w:rsid w:val="00DC3843"/>
    <w:rsid w:val="00DC42AE"/>
    <w:rsid w:val="00DC44FF"/>
    <w:rsid w:val="00DC4BD8"/>
    <w:rsid w:val="00DC55AC"/>
    <w:rsid w:val="00DC56EF"/>
    <w:rsid w:val="00DC5A0E"/>
    <w:rsid w:val="00DC5A69"/>
    <w:rsid w:val="00DC6082"/>
    <w:rsid w:val="00DD0CE4"/>
    <w:rsid w:val="00DD118C"/>
    <w:rsid w:val="00DD140E"/>
    <w:rsid w:val="00DD157A"/>
    <w:rsid w:val="00DD18BE"/>
    <w:rsid w:val="00DD2602"/>
    <w:rsid w:val="00DD27D3"/>
    <w:rsid w:val="00DD281F"/>
    <w:rsid w:val="00DD3345"/>
    <w:rsid w:val="00DD4ACC"/>
    <w:rsid w:val="00DD5A93"/>
    <w:rsid w:val="00DD756D"/>
    <w:rsid w:val="00DD7E56"/>
    <w:rsid w:val="00DE00FB"/>
    <w:rsid w:val="00DE1BC0"/>
    <w:rsid w:val="00DE2167"/>
    <w:rsid w:val="00DE2CA0"/>
    <w:rsid w:val="00DE4F46"/>
    <w:rsid w:val="00DE69F7"/>
    <w:rsid w:val="00DE765C"/>
    <w:rsid w:val="00DE7F45"/>
    <w:rsid w:val="00DF061D"/>
    <w:rsid w:val="00DF0990"/>
    <w:rsid w:val="00DF0BD2"/>
    <w:rsid w:val="00DF0C7D"/>
    <w:rsid w:val="00DF0D4F"/>
    <w:rsid w:val="00DF12F0"/>
    <w:rsid w:val="00DF199E"/>
    <w:rsid w:val="00DF1B6A"/>
    <w:rsid w:val="00DF357C"/>
    <w:rsid w:val="00DF409E"/>
    <w:rsid w:val="00DF454E"/>
    <w:rsid w:val="00DF5461"/>
    <w:rsid w:val="00DF5B3A"/>
    <w:rsid w:val="00DF66E3"/>
    <w:rsid w:val="00DF6E55"/>
    <w:rsid w:val="00DF791C"/>
    <w:rsid w:val="00E01AAE"/>
    <w:rsid w:val="00E02E7A"/>
    <w:rsid w:val="00E0326B"/>
    <w:rsid w:val="00E0343B"/>
    <w:rsid w:val="00E03927"/>
    <w:rsid w:val="00E03D14"/>
    <w:rsid w:val="00E0448D"/>
    <w:rsid w:val="00E0483D"/>
    <w:rsid w:val="00E05846"/>
    <w:rsid w:val="00E07194"/>
    <w:rsid w:val="00E07E67"/>
    <w:rsid w:val="00E115B0"/>
    <w:rsid w:val="00E11CD1"/>
    <w:rsid w:val="00E12881"/>
    <w:rsid w:val="00E12E3A"/>
    <w:rsid w:val="00E13499"/>
    <w:rsid w:val="00E1443C"/>
    <w:rsid w:val="00E14B31"/>
    <w:rsid w:val="00E14BDD"/>
    <w:rsid w:val="00E151AC"/>
    <w:rsid w:val="00E15A50"/>
    <w:rsid w:val="00E15ED3"/>
    <w:rsid w:val="00E16AA2"/>
    <w:rsid w:val="00E16E3C"/>
    <w:rsid w:val="00E175EE"/>
    <w:rsid w:val="00E200B2"/>
    <w:rsid w:val="00E21C27"/>
    <w:rsid w:val="00E21DB1"/>
    <w:rsid w:val="00E22BD0"/>
    <w:rsid w:val="00E2572F"/>
    <w:rsid w:val="00E25C36"/>
    <w:rsid w:val="00E3020B"/>
    <w:rsid w:val="00E30A79"/>
    <w:rsid w:val="00E31597"/>
    <w:rsid w:val="00E31713"/>
    <w:rsid w:val="00E31755"/>
    <w:rsid w:val="00E318C1"/>
    <w:rsid w:val="00E3297F"/>
    <w:rsid w:val="00E32F24"/>
    <w:rsid w:val="00E3526B"/>
    <w:rsid w:val="00E35957"/>
    <w:rsid w:val="00E361BC"/>
    <w:rsid w:val="00E36CCB"/>
    <w:rsid w:val="00E36FB8"/>
    <w:rsid w:val="00E37942"/>
    <w:rsid w:val="00E37C70"/>
    <w:rsid w:val="00E37D85"/>
    <w:rsid w:val="00E37EF2"/>
    <w:rsid w:val="00E40F23"/>
    <w:rsid w:val="00E41D74"/>
    <w:rsid w:val="00E42E94"/>
    <w:rsid w:val="00E42FCD"/>
    <w:rsid w:val="00E43E8A"/>
    <w:rsid w:val="00E4478C"/>
    <w:rsid w:val="00E450DC"/>
    <w:rsid w:val="00E46728"/>
    <w:rsid w:val="00E46C19"/>
    <w:rsid w:val="00E46FF9"/>
    <w:rsid w:val="00E50021"/>
    <w:rsid w:val="00E50638"/>
    <w:rsid w:val="00E5141B"/>
    <w:rsid w:val="00E51B41"/>
    <w:rsid w:val="00E52793"/>
    <w:rsid w:val="00E5283D"/>
    <w:rsid w:val="00E53681"/>
    <w:rsid w:val="00E54B63"/>
    <w:rsid w:val="00E54B91"/>
    <w:rsid w:val="00E55180"/>
    <w:rsid w:val="00E55D2B"/>
    <w:rsid w:val="00E5635C"/>
    <w:rsid w:val="00E56816"/>
    <w:rsid w:val="00E57021"/>
    <w:rsid w:val="00E57322"/>
    <w:rsid w:val="00E579D4"/>
    <w:rsid w:val="00E57DDB"/>
    <w:rsid w:val="00E57F51"/>
    <w:rsid w:val="00E609E6"/>
    <w:rsid w:val="00E62C6D"/>
    <w:rsid w:val="00E638A6"/>
    <w:rsid w:val="00E63EDA"/>
    <w:rsid w:val="00E6447D"/>
    <w:rsid w:val="00E646FA"/>
    <w:rsid w:val="00E6490F"/>
    <w:rsid w:val="00E64CE5"/>
    <w:rsid w:val="00E64E5F"/>
    <w:rsid w:val="00E65608"/>
    <w:rsid w:val="00E65822"/>
    <w:rsid w:val="00E65D8C"/>
    <w:rsid w:val="00E66235"/>
    <w:rsid w:val="00E66988"/>
    <w:rsid w:val="00E67190"/>
    <w:rsid w:val="00E671D5"/>
    <w:rsid w:val="00E6735B"/>
    <w:rsid w:val="00E7066D"/>
    <w:rsid w:val="00E71879"/>
    <w:rsid w:val="00E7345A"/>
    <w:rsid w:val="00E734ED"/>
    <w:rsid w:val="00E73504"/>
    <w:rsid w:val="00E74E83"/>
    <w:rsid w:val="00E74F6A"/>
    <w:rsid w:val="00E7539C"/>
    <w:rsid w:val="00E7545E"/>
    <w:rsid w:val="00E76CFA"/>
    <w:rsid w:val="00E8033D"/>
    <w:rsid w:val="00E80640"/>
    <w:rsid w:val="00E8073D"/>
    <w:rsid w:val="00E8085B"/>
    <w:rsid w:val="00E80F81"/>
    <w:rsid w:val="00E82DDC"/>
    <w:rsid w:val="00E8382F"/>
    <w:rsid w:val="00E83C24"/>
    <w:rsid w:val="00E83DA0"/>
    <w:rsid w:val="00E8441C"/>
    <w:rsid w:val="00E84537"/>
    <w:rsid w:val="00E8454B"/>
    <w:rsid w:val="00E875C1"/>
    <w:rsid w:val="00E87889"/>
    <w:rsid w:val="00E90ACF"/>
    <w:rsid w:val="00E90E7B"/>
    <w:rsid w:val="00E90EC4"/>
    <w:rsid w:val="00E915EC"/>
    <w:rsid w:val="00E92BBF"/>
    <w:rsid w:val="00E92FA7"/>
    <w:rsid w:val="00E9318D"/>
    <w:rsid w:val="00E93F3E"/>
    <w:rsid w:val="00E9483A"/>
    <w:rsid w:val="00E95425"/>
    <w:rsid w:val="00E95688"/>
    <w:rsid w:val="00E95861"/>
    <w:rsid w:val="00E95CC5"/>
    <w:rsid w:val="00E963AD"/>
    <w:rsid w:val="00E9795B"/>
    <w:rsid w:val="00EA0218"/>
    <w:rsid w:val="00EA0624"/>
    <w:rsid w:val="00EA0BCB"/>
    <w:rsid w:val="00EA0D21"/>
    <w:rsid w:val="00EA0EF6"/>
    <w:rsid w:val="00EA195E"/>
    <w:rsid w:val="00EA219C"/>
    <w:rsid w:val="00EA35FA"/>
    <w:rsid w:val="00EA37B1"/>
    <w:rsid w:val="00EA3FB9"/>
    <w:rsid w:val="00EA4A8F"/>
    <w:rsid w:val="00EA4B35"/>
    <w:rsid w:val="00EA581F"/>
    <w:rsid w:val="00EA5DF0"/>
    <w:rsid w:val="00EA65BF"/>
    <w:rsid w:val="00EA6832"/>
    <w:rsid w:val="00EA7117"/>
    <w:rsid w:val="00EA717F"/>
    <w:rsid w:val="00EA71F3"/>
    <w:rsid w:val="00EB066B"/>
    <w:rsid w:val="00EB0C7F"/>
    <w:rsid w:val="00EB22CF"/>
    <w:rsid w:val="00EB2AD8"/>
    <w:rsid w:val="00EB2E67"/>
    <w:rsid w:val="00EB3D34"/>
    <w:rsid w:val="00EB3FA4"/>
    <w:rsid w:val="00EB4482"/>
    <w:rsid w:val="00EB4E7E"/>
    <w:rsid w:val="00EB6A0B"/>
    <w:rsid w:val="00EB6B55"/>
    <w:rsid w:val="00EB755D"/>
    <w:rsid w:val="00EC021D"/>
    <w:rsid w:val="00EC1233"/>
    <w:rsid w:val="00EC12D1"/>
    <w:rsid w:val="00EC20CA"/>
    <w:rsid w:val="00EC21E0"/>
    <w:rsid w:val="00EC2A02"/>
    <w:rsid w:val="00EC3309"/>
    <w:rsid w:val="00EC43E4"/>
    <w:rsid w:val="00EC499D"/>
    <w:rsid w:val="00EC5DB7"/>
    <w:rsid w:val="00EC603C"/>
    <w:rsid w:val="00EC6986"/>
    <w:rsid w:val="00EC6D7A"/>
    <w:rsid w:val="00EC7004"/>
    <w:rsid w:val="00EC71AA"/>
    <w:rsid w:val="00EC75F7"/>
    <w:rsid w:val="00EC76A8"/>
    <w:rsid w:val="00EC7DDA"/>
    <w:rsid w:val="00ED0AAA"/>
    <w:rsid w:val="00ED185F"/>
    <w:rsid w:val="00ED2830"/>
    <w:rsid w:val="00ED2A02"/>
    <w:rsid w:val="00ED40CF"/>
    <w:rsid w:val="00ED4A94"/>
    <w:rsid w:val="00ED6D94"/>
    <w:rsid w:val="00ED71AF"/>
    <w:rsid w:val="00ED7479"/>
    <w:rsid w:val="00ED75EC"/>
    <w:rsid w:val="00EE0150"/>
    <w:rsid w:val="00EE12DA"/>
    <w:rsid w:val="00EE1358"/>
    <w:rsid w:val="00EE18E9"/>
    <w:rsid w:val="00EE1BB5"/>
    <w:rsid w:val="00EE1C53"/>
    <w:rsid w:val="00EE21F0"/>
    <w:rsid w:val="00EE263F"/>
    <w:rsid w:val="00EE29E5"/>
    <w:rsid w:val="00EE2D89"/>
    <w:rsid w:val="00EE2EF7"/>
    <w:rsid w:val="00EE37CB"/>
    <w:rsid w:val="00EE39A8"/>
    <w:rsid w:val="00EE5511"/>
    <w:rsid w:val="00EE596A"/>
    <w:rsid w:val="00EE797E"/>
    <w:rsid w:val="00EE7BAE"/>
    <w:rsid w:val="00EE7CAC"/>
    <w:rsid w:val="00EF0D89"/>
    <w:rsid w:val="00EF234A"/>
    <w:rsid w:val="00EF2E92"/>
    <w:rsid w:val="00EF304A"/>
    <w:rsid w:val="00EF3D15"/>
    <w:rsid w:val="00EF3D48"/>
    <w:rsid w:val="00EF411B"/>
    <w:rsid w:val="00EF41CF"/>
    <w:rsid w:val="00EF4721"/>
    <w:rsid w:val="00EF4B48"/>
    <w:rsid w:val="00EF5979"/>
    <w:rsid w:val="00EF6456"/>
    <w:rsid w:val="00EF68E9"/>
    <w:rsid w:val="00EF6941"/>
    <w:rsid w:val="00EF6F70"/>
    <w:rsid w:val="00EF7044"/>
    <w:rsid w:val="00EF7415"/>
    <w:rsid w:val="00EF7753"/>
    <w:rsid w:val="00EF7A79"/>
    <w:rsid w:val="00F0029E"/>
    <w:rsid w:val="00F008A1"/>
    <w:rsid w:val="00F009F2"/>
    <w:rsid w:val="00F00A41"/>
    <w:rsid w:val="00F02196"/>
    <w:rsid w:val="00F03E94"/>
    <w:rsid w:val="00F052DF"/>
    <w:rsid w:val="00F05BCF"/>
    <w:rsid w:val="00F063C2"/>
    <w:rsid w:val="00F0644B"/>
    <w:rsid w:val="00F104FE"/>
    <w:rsid w:val="00F10DAB"/>
    <w:rsid w:val="00F134FC"/>
    <w:rsid w:val="00F13F6B"/>
    <w:rsid w:val="00F14F9B"/>
    <w:rsid w:val="00F15826"/>
    <w:rsid w:val="00F15F20"/>
    <w:rsid w:val="00F15FA0"/>
    <w:rsid w:val="00F16B1E"/>
    <w:rsid w:val="00F16B29"/>
    <w:rsid w:val="00F16DE3"/>
    <w:rsid w:val="00F17C3E"/>
    <w:rsid w:val="00F237AB"/>
    <w:rsid w:val="00F23CDB"/>
    <w:rsid w:val="00F24D62"/>
    <w:rsid w:val="00F24EBD"/>
    <w:rsid w:val="00F2563C"/>
    <w:rsid w:val="00F25B16"/>
    <w:rsid w:val="00F25EE6"/>
    <w:rsid w:val="00F25F01"/>
    <w:rsid w:val="00F26048"/>
    <w:rsid w:val="00F26311"/>
    <w:rsid w:val="00F2674E"/>
    <w:rsid w:val="00F26A9B"/>
    <w:rsid w:val="00F26C36"/>
    <w:rsid w:val="00F26C5D"/>
    <w:rsid w:val="00F270AC"/>
    <w:rsid w:val="00F275A1"/>
    <w:rsid w:val="00F27A93"/>
    <w:rsid w:val="00F30323"/>
    <w:rsid w:val="00F3041E"/>
    <w:rsid w:val="00F307DC"/>
    <w:rsid w:val="00F312F5"/>
    <w:rsid w:val="00F316AA"/>
    <w:rsid w:val="00F336C2"/>
    <w:rsid w:val="00F33EFD"/>
    <w:rsid w:val="00F344BA"/>
    <w:rsid w:val="00F350A2"/>
    <w:rsid w:val="00F35E6E"/>
    <w:rsid w:val="00F363CE"/>
    <w:rsid w:val="00F36CB8"/>
    <w:rsid w:val="00F36FE1"/>
    <w:rsid w:val="00F37088"/>
    <w:rsid w:val="00F3736E"/>
    <w:rsid w:val="00F37824"/>
    <w:rsid w:val="00F407AE"/>
    <w:rsid w:val="00F4248E"/>
    <w:rsid w:val="00F459C7"/>
    <w:rsid w:val="00F45C2F"/>
    <w:rsid w:val="00F46D08"/>
    <w:rsid w:val="00F46F07"/>
    <w:rsid w:val="00F47CB7"/>
    <w:rsid w:val="00F51290"/>
    <w:rsid w:val="00F52900"/>
    <w:rsid w:val="00F5304A"/>
    <w:rsid w:val="00F53193"/>
    <w:rsid w:val="00F5327C"/>
    <w:rsid w:val="00F5357E"/>
    <w:rsid w:val="00F538C1"/>
    <w:rsid w:val="00F53C9D"/>
    <w:rsid w:val="00F545B4"/>
    <w:rsid w:val="00F54AB1"/>
    <w:rsid w:val="00F5519C"/>
    <w:rsid w:val="00F55314"/>
    <w:rsid w:val="00F55CA0"/>
    <w:rsid w:val="00F56081"/>
    <w:rsid w:val="00F57C2D"/>
    <w:rsid w:val="00F6005C"/>
    <w:rsid w:val="00F604B9"/>
    <w:rsid w:val="00F60740"/>
    <w:rsid w:val="00F6132F"/>
    <w:rsid w:val="00F618B9"/>
    <w:rsid w:val="00F635C8"/>
    <w:rsid w:val="00F63DE5"/>
    <w:rsid w:val="00F64E74"/>
    <w:rsid w:val="00F650D0"/>
    <w:rsid w:val="00F6586C"/>
    <w:rsid w:val="00F658AE"/>
    <w:rsid w:val="00F65BF5"/>
    <w:rsid w:val="00F661F0"/>
    <w:rsid w:val="00F70C41"/>
    <w:rsid w:val="00F71160"/>
    <w:rsid w:val="00F71318"/>
    <w:rsid w:val="00F715C8"/>
    <w:rsid w:val="00F718CB"/>
    <w:rsid w:val="00F71A0E"/>
    <w:rsid w:val="00F732C0"/>
    <w:rsid w:val="00F736C9"/>
    <w:rsid w:val="00F73885"/>
    <w:rsid w:val="00F75EC7"/>
    <w:rsid w:val="00F7626A"/>
    <w:rsid w:val="00F7658D"/>
    <w:rsid w:val="00F76666"/>
    <w:rsid w:val="00F76800"/>
    <w:rsid w:val="00F775A7"/>
    <w:rsid w:val="00F80F1E"/>
    <w:rsid w:val="00F810B8"/>
    <w:rsid w:val="00F81202"/>
    <w:rsid w:val="00F81841"/>
    <w:rsid w:val="00F827D4"/>
    <w:rsid w:val="00F83234"/>
    <w:rsid w:val="00F83406"/>
    <w:rsid w:val="00F839E2"/>
    <w:rsid w:val="00F8460D"/>
    <w:rsid w:val="00F84810"/>
    <w:rsid w:val="00F8481F"/>
    <w:rsid w:val="00F85A8B"/>
    <w:rsid w:val="00F85E53"/>
    <w:rsid w:val="00F86BEE"/>
    <w:rsid w:val="00F86F32"/>
    <w:rsid w:val="00F8702B"/>
    <w:rsid w:val="00F87588"/>
    <w:rsid w:val="00F877F8"/>
    <w:rsid w:val="00F90221"/>
    <w:rsid w:val="00F9038B"/>
    <w:rsid w:val="00F907C6"/>
    <w:rsid w:val="00F90D68"/>
    <w:rsid w:val="00F910D9"/>
    <w:rsid w:val="00F91642"/>
    <w:rsid w:val="00F92090"/>
    <w:rsid w:val="00F92ADE"/>
    <w:rsid w:val="00F93513"/>
    <w:rsid w:val="00F93ABD"/>
    <w:rsid w:val="00F94022"/>
    <w:rsid w:val="00F94278"/>
    <w:rsid w:val="00F942A6"/>
    <w:rsid w:val="00F94774"/>
    <w:rsid w:val="00F96F58"/>
    <w:rsid w:val="00F9720D"/>
    <w:rsid w:val="00F97B90"/>
    <w:rsid w:val="00FA02FF"/>
    <w:rsid w:val="00FA0994"/>
    <w:rsid w:val="00FA0A5F"/>
    <w:rsid w:val="00FA0D5F"/>
    <w:rsid w:val="00FA0E3C"/>
    <w:rsid w:val="00FA0EA8"/>
    <w:rsid w:val="00FA1CF9"/>
    <w:rsid w:val="00FA1D11"/>
    <w:rsid w:val="00FA22FF"/>
    <w:rsid w:val="00FA2713"/>
    <w:rsid w:val="00FA2D1D"/>
    <w:rsid w:val="00FA2EE2"/>
    <w:rsid w:val="00FA30C3"/>
    <w:rsid w:val="00FA4211"/>
    <w:rsid w:val="00FA4A14"/>
    <w:rsid w:val="00FA525D"/>
    <w:rsid w:val="00FA64B4"/>
    <w:rsid w:val="00FA663B"/>
    <w:rsid w:val="00FA6750"/>
    <w:rsid w:val="00FA6991"/>
    <w:rsid w:val="00FA6B07"/>
    <w:rsid w:val="00FA7452"/>
    <w:rsid w:val="00FA76C5"/>
    <w:rsid w:val="00FA7D2E"/>
    <w:rsid w:val="00FB2145"/>
    <w:rsid w:val="00FB2C35"/>
    <w:rsid w:val="00FB2DF1"/>
    <w:rsid w:val="00FB3247"/>
    <w:rsid w:val="00FB349C"/>
    <w:rsid w:val="00FB352C"/>
    <w:rsid w:val="00FB383C"/>
    <w:rsid w:val="00FB5B12"/>
    <w:rsid w:val="00FB6093"/>
    <w:rsid w:val="00FC01E8"/>
    <w:rsid w:val="00FC0942"/>
    <w:rsid w:val="00FC0C35"/>
    <w:rsid w:val="00FC0D72"/>
    <w:rsid w:val="00FC12E7"/>
    <w:rsid w:val="00FC19CA"/>
    <w:rsid w:val="00FC1A6D"/>
    <w:rsid w:val="00FC21AF"/>
    <w:rsid w:val="00FC2A5F"/>
    <w:rsid w:val="00FC3724"/>
    <w:rsid w:val="00FC427B"/>
    <w:rsid w:val="00FC4818"/>
    <w:rsid w:val="00FC53DB"/>
    <w:rsid w:val="00FC57FB"/>
    <w:rsid w:val="00FC5B41"/>
    <w:rsid w:val="00FC5D3E"/>
    <w:rsid w:val="00FC65DC"/>
    <w:rsid w:val="00FC7E77"/>
    <w:rsid w:val="00FD0AF6"/>
    <w:rsid w:val="00FD1198"/>
    <w:rsid w:val="00FD3718"/>
    <w:rsid w:val="00FD3E23"/>
    <w:rsid w:val="00FD3F86"/>
    <w:rsid w:val="00FD450C"/>
    <w:rsid w:val="00FD5F32"/>
    <w:rsid w:val="00FD7AF7"/>
    <w:rsid w:val="00FD7DC8"/>
    <w:rsid w:val="00FE123C"/>
    <w:rsid w:val="00FE138D"/>
    <w:rsid w:val="00FE139A"/>
    <w:rsid w:val="00FE1719"/>
    <w:rsid w:val="00FE2289"/>
    <w:rsid w:val="00FE4C38"/>
    <w:rsid w:val="00FE57B3"/>
    <w:rsid w:val="00FE6458"/>
    <w:rsid w:val="00FE6595"/>
    <w:rsid w:val="00FE6789"/>
    <w:rsid w:val="00FE684B"/>
    <w:rsid w:val="00FE72B1"/>
    <w:rsid w:val="00FE781D"/>
    <w:rsid w:val="00FF004E"/>
    <w:rsid w:val="00FF05A7"/>
    <w:rsid w:val="00FF1014"/>
    <w:rsid w:val="00FF1698"/>
    <w:rsid w:val="00FF29EC"/>
    <w:rsid w:val="00FF3590"/>
    <w:rsid w:val="00FF4F95"/>
    <w:rsid w:val="00FF4FD3"/>
    <w:rsid w:val="00FF5003"/>
    <w:rsid w:val="00FF5315"/>
    <w:rsid w:val="00FF5330"/>
    <w:rsid w:val="00FF5340"/>
    <w:rsid w:val="00FF5BA1"/>
    <w:rsid w:val="00FF5D25"/>
    <w:rsid w:val="00FF5FA1"/>
    <w:rsid w:val="00FF6036"/>
    <w:rsid w:val="00FF7189"/>
    <w:rsid w:val="00FF7935"/>
    <w:rsid w:val="08A63455"/>
    <w:rsid w:val="0C7A225E"/>
    <w:rsid w:val="10682E8B"/>
    <w:rsid w:val="175AF3AB"/>
    <w:rsid w:val="1A1DAA92"/>
    <w:rsid w:val="226CBA50"/>
    <w:rsid w:val="228725ED"/>
    <w:rsid w:val="27CA2589"/>
    <w:rsid w:val="2A21C060"/>
    <w:rsid w:val="2AFFABD0"/>
    <w:rsid w:val="2EBE7459"/>
    <w:rsid w:val="2FC77136"/>
    <w:rsid w:val="3052F4FE"/>
    <w:rsid w:val="32409A83"/>
    <w:rsid w:val="344243E2"/>
    <w:rsid w:val="37F74875"/>
    <w:rsid w:val="3D5ECDF9"/>
    <w:rsid w:val="4214A829"/>
    <w:rsid w:val="45D149BD"/>
    <w:rsid w:val="45D15E23"/>
    <w:rsid w:val="47F216B3"/>
    <w:rsid w:val="4DE31BE2"/>
    <w:rsid w:val="4E846BDF"/>
    <w:rsid w:val="561B06D2"/>
    <w:rsid w:val="59832422"/>
    <w:rsid w:val="59EB2E11"/>
    <w:rsid w:val="5FB4FB66"/>
    <w:rsid w:val="61FF1BB4"/>
    <w:rsid w:val="6542C12E"/>
    <w:rsid w:val="65E39FDB"/>
    <w:rsid w:val="65FF48DC"/>
    <w:rsid w:val="66683C03"/>
    <w:rsid w:val="6726EE51"/>
    <w:rsid w:val="67C31E67"/>
    <w:rsid w:val="6B3B1D33"/>
    <w:rsid w:val="6C599A57"/>
    <w:rsid w:val="7218FA61"/>
    <w:rsid w:val="79C3F96D"/>
    <w:rsid w:val="7BEFF6F7"/>
    <w:rsid w:val="7E0C7C60"/>
    <w:rsid w:val="7EC5789A"/>
    <w:rsid w:val="7EDB2ECE"/>
    <w:rsid w:val="7FD2AA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C2094780-0433-40E2-9B6E-E205256E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525A0"/>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525A0"/>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525A0"/>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525A0"/>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525A0"/>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8525A0"/>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525A0"/>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525A0"/>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525A0"/>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525A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525A0"/>
    <w:rPr>
      <w:rFonts w:ascii="Times New Roman" w:eastAsia="SimSun" w:hAnsi="Times New Roman" w:cs="Times New Roman"/>
      <w:sz w:val="20"/>
      <w:szCs w:val="22"/>
      <w:lang w:val="en-GB"/>
    </w:rPr>
  </w:style>
  <w:style w:type="paragraph" w:styleId="Footer">
    <w:name w:val="footer"/>
    <w:basedOn w:val="Normal"/>
    <w:link w:val="FooterChar"/>
    <w:uiPriority w:val="99"/>
    <w:rsid w:val="008525A0"/>
    <w:pPr>
      <w:tabs>
        <w:tab w:val="center" w:pos="4680"/>
        <w:tab w:val="right" w:pos="9360"/>
      </w:tabs>
    </w:pPr>
    <w:rPr>
      <w:sz w:val="20"/>
    </w:rPr>
  </w:style>
  <w:style w:type="character" w:customStyle="1" w:styleId="FooterChar">
    <w:name w:val="Footer Char"/>
    <w:basedOn w:val="DefaultParagraphFont"/>
    <w:link w:val="Footer"/>
    <w:uiPriority w:val="99"/>
    <w:rsid w:val="00852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525A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525A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525A0"/>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525A0"/>
    <w:rPr>
      <w:sz w:val="16"/>
      <w:szCs w:val="16"/>
      <w:lang w:val="en-GB"/>
    </w:rPr>
  </w:style>
  <w:style w:type="paragraph" w:styleId="CommentText">
    <w:name w:val="annotation text"/>
    <w:basedOn w:val="Normal"/>
    <w:link w:val="CommentTextChar"/>
    <w:uiPriority w:val="99"/>
    <w:rsid w:val="008525A0"/>
    <w:rPr>
      <w:sz w:val="20"/>
      <w:szCs w:val="20"/>
    </w:rPr>
  </w:style>
  <w:style w:type="character" w:customStyle="1" w:styleId="CommentTextChar">
    <w:name w:val="Comment Text Char"/>
    <w:basedOn w:val="DefaultParagraphFont"/>
    <w:link w:val="CommentText"/>
    <w:uiPriority w:val="99"/>
    <w:rsid w:val="00852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525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rsid w:val="008525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52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525A0"/>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525A0"/>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525A0"/>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525A0"/>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525A0"/>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525A0"/>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525A0"/>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525A0"/>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52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52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52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52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52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8525A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2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52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525A0"/>
    <w:pPr>
      <w:spacing w:after="120"/>
      <w:ind w:left="567"/>
    </w:pPr>
  </w:style>
  <w:style w:type="paragraph" w:customStyle="1" w:styleId="Footnote">
    <w:name w:val="Footnote"/>
    <w:basedOn w:val="FootnoteText"/>
    <w:semiHidden/>
    <w:qFormat/>
    <w:rsid w:val="008525A0"/>
    <w:rPr>
      <w:szCs w:val="18"/>
    </w:rPr>
  </w:style>
  <w:style w:type="paragraph" w:customStyle="1" w:styleId="Annex">
    <w:name w:val="Annex"/>
    <w:basedOn w:val="Normal"/>
    <w:semiHidden/>
    <w:qFormat/>
    <w:rsid w:val="008525A0"/>
    <w:pPr>
      <w:spacing w:after="240"/>
    </w:pPr>
    <w:rPr>
      <w:b/>
      <w:sz w:val="28"/>
    </w:rPr>
  </w:style>
  <w:style w:type="paragraph" w:customStyle="1" w:styleId="ABSymbol">
    <w:name w:val="AB_Symbol"/>
    <w:basedOn w:val="Normal"/>
    <w:qFormat/>
    <w:rsid w:val="00852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525A0"/>
    <w:pPr>
      <w:numPr>
        <w:numId w:val="8"/>
      </w:numPr>
      <w:tabs>
        <w:tab w:val="left" w:pos="3969"/>
      </w:tabs>
      <w:spacing w:before="120" w:after="120"/>
    </w:pPr>
  </w:style>
  <w:style w:type="paragraph" w:customStyle="1" w:styleId="AFCorNNormal">
    <w:name w:val="AF_CorNNormal"/>
    <w:basedOn w:val="Normal"/>
    <w:unhideWhenUsed/>
    <w:rsid w:val="008525A0"/>
    <w:pPr>
      <w:jc w:val="left"/>
    </w:pPr>
  </w:style>
  <w:style w:type="paragraph" w:customStyle="1" w:styleId="AEDistrNormal">
    <w:name w:val="AE_DistrNormal"/>
    <w:basedOn w:val="Normal"/>
    <w:unhideWhenUsed/>
    <w:rsid w:val="008525A0"/>
    <w:pPr>
      <w:jc w:val="left"/>
    </w:pPr>
  </w:style>
  <w:style w:type="paragraph" w:customStyle="1" w:styleId="AASmallLogo">
    <w:name w:val="AA_SmallLogo"/>
    <w:basedOn w:val="AEDistrNormal"/>
    <w:unhideWhenUsed/>
    <w:rsid w:val="008525A0"/>
    <w:pPr>
      <w:spacing w:before="40"/>
    </w:pPr>
    <w:rPr>
      <w:sz w:val="4"/>
    </w:rPr>
  </w:style>
  <w:style w:type="paragraph" w:customStyle="1" w:styleId="ACLargeLogo">
    <w:name w:val="AC_LargeLogo"/>
    <w:basedOn w:val="AFCorNNormal"/>
    <w:next w:val="AISpacer"/>
    <w:unhideWhenUsed/>
    <w:rsid w:val="008525A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525A0"/>
    <w:rPr>
      <w:b/>
      <w:bCs/>
    </w:rPr>
  </w:style>
  <w:style w:type="character" w:customStyle="1" w:styleId="CommentSubjectChar">
    <w:name w:val="Comment Subject Char"/>
    <w:basedOn w:val="CommentTextChar"/>
    <w:link w:val="CommentSubject"/>
    <w:uiPriority w:val="99"/>
    <w:semiHidden/>
    <w:rsid w:val="008525A0"/>
    <w:rPr>
      <w:rFonts w:ascii="Times New Roman" w:eastAsia="SimSun" w:hAnsi="Times New Roman" w:cs="Times New Roman"/>
      <w:b/>
      <w:bCs/>
      <w:sz w:val="20"/>
      <w:szCs w:val="20"/>
      <w:lang w:val="en-GB"/>
    </w:rPr>
  </w:style>
  <w:style w:type="paragraph" w:customStyle="1" w:styleId="Item">
    <w:name w:val="Item"/>
    <w:basedOn w:val="Normal"/>
    <w:semiHidden/>
    <w:qFormat/>
    <w:rsid w:val="00852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52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525A0"/>
    <w:pPr>
      <w:contextualSpacing/>
    </w:pPr>
  </w:style>
  <w:style w:type="numbering" w:customStyle="1" w:styleId="ListCBD">
    <w:name w:val="ListCBD"/>
    <w:basedOn w:val="NoList"/>
    <w:uiPriority w:val="99"/>
    <w:rsid w:val="008525A0"/>
    <w:pPr>
      <w:numPr>
        <w:numId w:val="6"/>
      </w:numPr>
    </w:pPr>
  </w:style>
  <w:style w:type="numbering" w:customStyle="1" w:styleId="CBDHeadings">
    <w:name w:val="CBD_Headings"/>
    <w:basedOn w:val="ListCBD"/>
    <w:uiPriority w:val="99"/>
    <w:rsid w:val="008525A0"/>
    <w:pPr>
      <w:numPr>
        <w:numId w:val="7"/>
      </w:numPr>
    </w:pPr>
  </w:style>
  <w:style w:type="paragraph" w:customStyle="1" w:styleId="AISpacer">
    <w:name w:val="AI_Spacer"/>
    <w:next w:val="Normal"/>
    <w:unhideWhenUsed/>
    <w:qFormat/>
    <w:rsid w:val="00852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525A0"/>
    <w:pPr>
      <w:spacing w:before="120"/>
    </w:pPr>
  </w:style>
  <w:style w:type="paragraph" w:customStyle="1" w:styleId="AFCorNBold">
    <w:name w:val="AF_CorNBold"/>
    <w:basedOn w:val="AFCorNNormal"/>
    <w:next w:val="AFCorNNormal"/>
    <w:unhideWhenUsed/>
    <w:qFormat/>
    <w:rsid w:val="008525A0"/>
    <w:rPr>
      <w:b/>
    </w:rPr>
  </w:style>
  <w:style w:type="paragraph" w:customStyle="1" w:styleId="AFCorN12Bold">
    <w:name w:val="AF_CorN12Bold"/>
    <w:basedOn w:val="AFCorNNormal"/>
    <w:next w:val="AFCorNNormal"/>
    <w:unhideWhenUsed/>
    <w:qFormat/>
    <w:rsid w:val="008525A0"/>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8525A0"/>
    <w:pPr>
      <w:spacing w:after="120"/>
      <w:ind w:left="1134" w:firstLine="567"/>
    </w:pPr>
  </w:style>
  <w:style w:type="paragraph" w:customStyle="1" w:styleId="CBDDesicionAnnex">
    <w:name w:val="CBD_DesicionAnnex"/>
    <w:basedOn w:val="CBDNormal"/>
    <w:next w:val="CBDDesicionText"/>
    <w:qFormat/>
    <w:rsid w:val="00852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525A0"/>
    <w:pPr>
      <w:keepNext/>
      <w:keepLines/>
      <w:spacing w:after="240"/>
      <w:jc w:val="left"/>
    </w:pPr>
    <w:rPr>
      <w:b/>
      <w:sz w:val="28"/>
      <w:lang w:bidi="ar-SY"/>
    </w:rPr>
  </w:style>
  <w:style w:type="paragraph" w:customStyle="1" w:styleId="CBDSubTitle">
    <w:name w:val="CBD_SubTitle"/>
    <w:basedOn w:val="CBDNormal"/>
    <w:qFormat/>
    <w:rsid w:val="008525A0"/>
    <w:pPr>
      <w:keepNext/>
      <w:keepLines/>
      <w:spacing w:before="240" w:after="240"/>
      <w:ind w:left="567"/>
      <w:jc w:val="left"/>
    </w:pPr>
    <w:rPr>
      <w:b/>
    </w:rPr>
  </w:style>
  <w:style w:type="paragraph" w:customStyle="1" w:styleId="CBDTitle">
    <w:name w:val="CBD_Title"/>
    <w:basedOn w:val="CBDNormal"/>
    <w:next w:val="CBDSubTitle"/>
    <w:qFormat/>
    <w:rsid w:val="008525A0"/>
    <w:pPr>
      <w:keepNext/>
      <w:keepLines/>
      <w:spacing w:before="240" w:after="240"/>
      <w:ind w:left="567"/>
      <w:jc w:val="left"/>
    </w:pPr>
    <w:rPr>
      <w:b/>
      <w:sz w:val="28"/>
    </w:rPr>
  </w:style>
  <w:style w:type="paragraph" w:customStyle="1" w:styleId="AENormal">
    <w:name w:val="AE_Normal"/>
    <w:basedOn w:val="Normal"/>
    <w:rsid w:val="008525A0"/>
  </w:style>
  <w:style w:type="paragraph" w:customStyle="1" w:styleId="CBDH1">
    <w:name w:val="CBD_H1"/>
    <w:basedOn w:val="CBDNormal"/>
    <w:qFormat/>
    <w:rsid w:val="008525A0"/>
    <w:pPr>
      <w:keepNext/>
      <w:keepLines/>
      <w:spacing w:before="240" w:after="120"/>
      <w:ind w:left="567" w:hanging="567"/>
      <w:jc w:val="left"/>
      <w:outlineLvl w:val="0"/>
    </w:pPr>
    <w:rPr>
      <w:b/>
      <w:sz w:val="28"/>
    </w:rPr>
  </w:style>
  <w:style w:type="paragraph" w:customStyle="1" w:styleId="CBDH2">
    <w:name w:val="CBD_H2"/>
    <w:basedOn w:val="CBDNormal"/>
    <w:qFormat/>
    <w:rsid w:val="008525A0"/>
    <w:pPr>
      <w:keepNext/>
      <w:keepLines/>
      <w:ind w:left="567" w:hanging="567"/>
    </w:pPr>
    <w:rPr>
      <w:b/>
      <w:sz w:val="24"/>
    </w:rPr>
  </w:style>
  <w:style w:type="paragraph" w:customStyle="1" w:styleId="CBDFootnoteText">
    <w:name w:val="CBD_Footnote_Text"/>
    <w:basedOn w:val="CBDNormal"/>
    <w:qFormat/>
    <w:rsid w:val="008525A0"/>
    <w:pPr>
      <w:jc w:val="left"/>
    </w:pPr>
    <w:rPr>
      <w:sz w:val="18"/>
    </w:rPr>
  </w:style>
  <w:style w:type="paragraph" w:customStyle="1" w:styleId="CBDFooter">
    <w:name w:val="CBD_Footer"/>
    <w:basedOn w:val="CBDNormal"/>
    <w:qFormat/>
    <w:rsid w:val="008525A0"/>
    <w:rPr>
      <w:sz w:val="20"/>
    </w:rPr>
  </w:style>
  <w:style w:type="paragraph" w:customStyle="1" w:styleId="CBDHeader">
    <w:name w:val="CBD_Header"/>
    <w:basedOn w:val="CBDNormal"/>
    <w:next w:val="CBDFooter"/>
    <w:qFormat/>
    <w:rsid w:val="00852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525A0"/>
    <w:pPr>
      <w:keepNext/>
      <w:keepLines/>
      <w:spacing w:before="120" w:after="120"/>
      <w:ind w:left="567" w:hanging="567"/>
      <w:jc w:val="left"/>
    </w:pPr>
    <w:rPr>
      <w:b/>
    </w:rPr>
  </w:style>
  <w:style w:type="paragraph" w:customStyle="1" w:styleId="CBDH4">
    <w:name w:val="CBD_H4"/>
    <w:basedOn w:val="CBDNormal"/>
    <w:rsid w:val="008525A0"/>
    <w:pPr>
      <w:keepNext/>
      <w:keepLines/>
      <w:spacing w:before="120" w:after="120"/>
      <w:ind w:left="567" w:hanging="567"/>
      <w:jc w:val="left"/>
    </w:pPr>
    <w:rPr>
      <w:b/>
    </w:rPr>
  </w:style>
  <w:style w:type="paragraph" w:customStyle="1" w:styleId="CBDH5">
    <w:name w:val="CBD_H5"/>
    <w:basedOn w:val="CBDNormal"/>
    <w:qFormat/>
    <w:rsid w:val="008525A0"/>
    <w:pPr>
      <w:keepNext/>
      <w:keepLines/>
      <w:spacing w:before="120" w:after="120"/>
      <w:ind w:left="567" w:hanging="567"/>
      <w:jc w:val="left"/>
    </w:pPr>
    <w:rPr>
      <w:i/>
    </w:rPr>
  </w:style>
  <w:style w:type="paragraph" w:customStyle="1" w:styleId="CBDTableNormal">
    <w:name w:val="CBD_TableNormal"/>
    <w:basedOn w:val="CBDNormal"/>
    <w:qFormat/>
    <w:rsid w:val="008525A0"/>
    <w:pPr>
      <w:spacing w:before="40" w:after="80"/>
      <w:jc w:val="left"/>
    </w:pPr>
    <w:rPr>
      <w:sz w:val="20"/>
    </w:rPr>
  </w:style>
  <w:style w:type="paragraph" w:customStyle="1" w:styleId="CBDTableTitle">
    <w:name w:val="CBD_TableTitle"/>
    <w:basedOn w:val="CBDNormal"/>
    <w:qFormat/>
    <w:rsid w:val="008525A0"/>
    <w:pPr>
      <w:keepNext/>
      <w:keepLines/>
      <w:spacing w:before="120" w:after="60"/>
      <w:ind w:left="567"/>
      <w:jc w:val="left"/>
    </w:pPr>
    <w:rPr>
      <w:b/>
    </w:rPr>
  </w:style>
  <w:style w:type="paragraph" w:customStyle="1" w:styleId="CBDFigureTitle">
    <w:name w:val="CBD_FigureTitle"/>
    <w:basedOn w:val="CBDNormal"/>
    <w:next w:val="CBDNormalNoNumber"/>
    <w:qFormat/>
    <w:rsid w:val="008525A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525A0"/>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style>
  <w:style w:type="numbering" w:customStyle="1" w:styleId="CurrentList2">
    <w:name w:val="Current List2"/>
    <w:uiPriority w:val="99"/>
    <w:rsid w:val="00CF1C94"/>
    <w:pPr>
      <w:numPr>
        <w:numId w:val="10"/>
      </w:numPr>
    </w:pPr>
  </w:style>
  <w:style w:type="numbering" w:customStyle="1" w:styleId="CurrentList3">
    <w:name w:val="Current List3"/>
    <w:uiPriority w:val="99"/>
    <w:rsid w:val="000A0550"/>
    <w:pPr>
      <w:numPr>
        <w:numId w:val="11"/>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8525A0"/>
    <w:pPr>
      <w:tabs>
        <w:tab w:val="clear" w:pos="567"/>
      </w:tabs>
      <w:spacing w:before="120" w:after="120"/>
      <w:ind w:left="1134" w:hanging="567"/>
      <w:jc w:val="left"/>
    </w:pPr>
  </w:style>
  <w:style w:type="paragraph" w:customStyle="1" w:styleId="CBDsubpara-item">
    <w:name w:val="CBD_subpara-item"/>
    <w:basedOn w:val="CBDpara-item"/>
    <w:qFormat/>
    <w:rsid w:val="008525A0"/>
    <w:pPr>
      <w:tabs>
        <w:tab w:val="clear" w:pos="1134"/>
      </w:tabs>
      <w:ind w:left="1701"/>
    </w:pPr>
  </w:style>
  <w:style w:type="paragraph" w:customStyle="1" w:styleId="CBDRecommendText">
    <w:name w:val="CBD_RecommendText"/>
    <w:basedOn w:val="Normal"/>
    <w:qFormat/>
    <w:rsid w:val="008525A0"/>
    <w:pPr>
      <w:spacing w:after="120"/>
      <w:ind w:left="567"/>
    </w:pPr>
  </w:style>
  <w:style w:type="character" w:customStyle="1" w:styleId="ListParagraphChar">
    <w:name w:val="List Paragraph Char"/>
    <w:basedOn w:val="DefaultParagraphFont"/>
    <w:link w:val="ListParagraph"/>
    <w:uiPriority w:val="34"/>
    <w:qFormat/>
    <w:locked/>
    <w:rsid w:val="00043B6A"/>
    <w:rPr>
      <w:rFonts w:ascii="Times New Roman" w:eastAsia="SimSun" w:hAnsi="Times New Roman" w:cs="Times New Roman"/>
      <w:sz w:val="22"/>
      <w:szCs w:val="22"/>
      <w:lang w:val="en-GB"/>
    </w:rPr>
  </w:style>
  <w:style w:type="paragraph" w:customStyle="1" w:styleId="Default">
    <w:name w:val="Default"/>
    <w:rsid w:val="00043B6A"/>
    <w:pPr>
      <w:autoSpaceDE w:val="0"/>
      <w:autoSpaceDN w:val="0"/>
      <w:adjustRightInd w:val="0"/>
    </w:pPr>
    <w:rPr>
      <w:rFonts w:ascii="Calibri" w:eastAsia="SimSun" w:hAnsi="Calibri" w:cs="Calibri"/>
      <w:color w:val="000000"/>
      <w:lang w:val="en-GB"/>
    </w:rPr>
  </w:style>
  <w:style w:type="character" w:customStyle="1" w:styleId="NoSpacingChar">
    <w:name w:val="No Spacing Char"/>
    <w:basedOn w:val="DefaultParagraphFont"/>
    <w:link w:val="NoSpacing"/>
    <w:uiPriority w:val="1"/>
    <w:rsid w:val="00043B6A"/>
    <w:rPr>
      <w:rFonts w:ascii="Times New Roman" w:eastAsia="SimSun" w:hAnsi="Times New Roman" w:cs="Times New Roman"/>
      <w:sz w:val="22"/>
      <w:szCs w:val="22"/>
      <w:lang w:val="en-GB"/>
    </w:rPr>
  </w:style>
  <w:style w:type="paragraph" w:customStyle="1" w:styleId="CBDprov-agendaItem">
    <w:name w:val="CBD_prov-agenda_Item"/>
    <w:basedOn w:val="CBDNormalNumber"/>
    <w:qFormat/>
    <w:rsid w:val="008525A0"/>
  </w:style>
  <w:style w:type="paragraph" w:customStyle="1" w:styleId="CBDAgendaItem-1">
    <w:name w:val="CBD_AgendaItem-1"/>
    <w:basedOn w:val="Normal"/>
    <w:qFormat/>
    <w:rsid w:val="00852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8525A0"/>
    <w:pPr>
      <w:ind w:left="567" w:hanging="567"/>
    </w:pPr>
    <w:rPr>
      <w:sz w:val="22"/>
    </w:rPr>
  </w:style>
  <w:style w:type="paragraph" w:customStyle="1" w:styleId="CBDAgendaItem-3">
    <w:name w:val="CBD_AgendaItem-3"/>
    <w:basedOn w:val="CBDAgendaItem-1"/>
    <w:qFormat/>
    <w:rsid w:val="00852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4153">
      <w:bodyDiv w:val="1"/>
      <w:marLeft w:val="0"/>
      <w:marRight w:val="0"/>
      <w:marTop w:val="0"/>
      <w:marBottom w:val="0"/>
      <w:divBdr>
        <w:top w:val="none" w:sz="0" w:space="0" w:color="auto"/>
        <w:left w:val="none" w:sz="0" w:space="0" w:color="auto"/>
        <w:bottom w:val="none" w:sz="0" w:space="0" w:color="auto"/>
        <w:right w:val="none" w:sz="0" w:space="0" w:color="auto"/>
      </w:divBdr>
    </w:div>
    <w:div w:id="105079457">
      <w:bodyDiv w:val="1"/>
      <w:marLeft w:val="0"/>
      <w:marRight w:val="0"/>
      <w:marTop w:val="0"/>
      <w:marBottom w:val="0"/>
      <w:divBdr>
        <w:top w:val="none" w:sz="0" w:space="0" w:color="auto"/>
        <w:left w:val="none" w:sz="0" w:space="0" w:color="auto"/>
        <w:bottom w:val="none" w:sz="0" w:space="0" w:color="auto"/>
        <w:right w:val="none" w:sz="0" w:space="0" w:color="auto"/>
      </w:divBdr>
    </w:div>
    <w:div w:id="775057849">
      <w:bodyDiv w:val="1"/>
      <w:marLeft w:val="0"/>
      <w:marRight w:val="0"/>
      <w:marTop w:val="0"/>
      <w:marBottom w:val="0"/>
      <w:divBdr>
        <w:top w:val="none" w:sz="0" w:space="0" w:color="auto"/>
        <w:left w:val="none" w:sz="0" w:space="0" w:color="auto"/>
        <w:bottom w:val="none" w:sz="0" w:space="0" w:color="auto"/>
        <w:right w:val="none" w:sz="0" w:space="0" w:color="auto"/>
      </w:divBdr>
    </w:div>
    <w:div w:id="1230769242">
      <w:bodyDiv w:val="1"/>
      <w:marLeft w:val="0"/>
      <w:marRight w:val="0"/>
      <w:marTop w:val="0"/>
      <w:marBottom w:val="0"/>
      <w:divBdr>
        <w:top w:val="none" w:sz="0" w:space="0" w:color="auto"/>
        <w:left w:val="none" w:sz="0" w:space="0" w:color="auto"/>
        <w:bottom w:val="none" w:sz="0" w:space="0" w:color="auto"/>
        <w:right w:val="none" w:sz="0" w:space="0" w:color="auto"/>
      </w:divBdr>
    </w:div>
    <w:div w:id="1429958537">
      <w:bodyDiv w:val="1"/>
      <w:marLeft w:val="0"/>
      <w:marRight w:val="0"/>
      <w:marTop w:val="0"/>
      <w:marBottom w:val="0"/>
      <w:divBdr>
        <w:top w:val="none" w:sz="0" w:space="0" w:color="auto"/>
        <w:left w:val="none" w:sz="0" w:space="0" w:color="auto"/>
        <w:bottom w:val="none" w:sz="0" w:space="0" w:color="auto"/>
        <w:right w:val="none" w:sz="0" w:space="0" w:color="auto"/>
      </w:divBdr>
    </w:div>
    <w:div w:id="1457065267">
      <w:bodyDiv w:val="1"/>
      <w:marLeft w:val="0"/>
      <w:marRight w:val="0"/>
      <w:marTop w:val="0"/>
      <w:marBottom w:val="0"/>
      <w:divBdr>
        <w:top w:val="none" w:sz="0" w:space="0" w:color="auto"/>
        <w:left w:val="none" w:sz="0" w:space="0" w:color="auto"/>
        <w:bottom w:val="none" w:sz="0" w:space="0" w:color="auto"/>
        <w:right w:val="none" w:sz="0" w:space="0" w:color="auto"/>
      </w:divBdr>
    </w:div>
    <w:div w:id="1477380126">
      <w:bodyDiv w:val="1"/>
      <w:marLeft w:val="0"/>
      <w:marRight w:val="0"/>
      <w:marTop w:val="0"/>
      <w:marBottom w:val="0"/>
      <w:divBdr>
        <w:top w:val="none" w:sz="0" w:space="0" w:color="auto"/>
        <w:left w:val="none" w:sz="0" w:space="0" w:color="auto"/>
        <w:bottom w:val="none" w:sz="0" w:space="0" w:color="auto"/>
        <w:right w:val="none" w:sz="0" w:space="0" w:color="auto"/>
      </w:divBdr>
    </w:div>
    <w:div w:id="1649243961">
      <w:bodyDiv w:val="1"/>
      <w:marLeft w:val="0"/>
      <w:marRight w:val="0"/>
      <w:marTop w:val="0"/>
      <w:marBottom w:val="0"/>
      <w:divBdr>
        <w:top w:val="none" w:sz="0" w:space="0" w:color="auto"/>
        <w:left w:val="none" w:sz="0" w:space="0" w:color="auto"/>
        <w:bottom w:val="none" w:sz="0" w:space="0" w:color="auto"/>
        <w:right w:val="none" w:sz="0" w:space="0" w:color="auto"/>
      </w:divBdr>
    </w:div>
    <w:div w:id="1687712916">
      <w:bodyDiv w:val="1"/>
      <w:marLeft w:val="0"/>
      <w:marRight w:val="0"/>
      <w:marTop w:val="0"/>
      <w:marBottom w:val="0"/>
      <w:divBdr>
        <w:top w:val="none" w:sz="0" w:space="0" w:color="auto"/>
        <w:left w:val="none" w:sz="0" w:space="0" w:color="auto"/>
        <w:bottom w:val="none" w:sz="0" w:space="0" w:color="auto"/>
        <w:right w:val="none" w:sz="0" w:space="0" w:color="auto"/>
      </w:divBdr>
    </w:div>
    <w:div w:id="1868983931">
      <w:bodyDiv w:val="1"/>
      <w:marLeft w:val="0"/>
      <w:marRight w:val="0"/>
      <w:marTop w:val="0"/>
      <w:marBottom w:val="0"/>
      <w:divBdr>
        <w:top w:val="none" w:sz="0" w:space="0" w:color="auto"/>
        <w:left w:val="none" w:sz="0" w:space="0" w:color="auto"/>
        <w:bottom w:val="none" w:sz="0" w:space="0" w:color="auto"/>
        <w:right w:val="none" w:sz="0" w:space="0" w:color="auto"/>
      </w:divBdr>
    </w:div>
    <w:div w:id="18998556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CP/MOP/11/5/ADD2" TargetMode="Externa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yperlink" Target="https://www.cbd.int/documents/CBD/SBI/6/INF/12"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COP/16/4/ADD2" TargetMode="External"/><Relationship Id="rId25" Type="http://schemas.openxmlformats.org/officeDocument/2006/relationships/footer" Target="foot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I/6/10"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diagramLayout" Target="diagrams/layout1.xml"/><Relationship Id="rId10" Type="http://schemas.openxmlformats.org/officeDocument/2006/relationships/footnotes" Target="footnotes.xml"/><Relationship Id="rId19" Type="http://schemas.openxmlformats.org/officeDocument/2006/relationships/hyperlink" Target="https://www.cbd.int/documents/CBD/NP/MOP/5/5/ADD2"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diagramData" Target="diagrams/data1.xml"/><Relationship Id="rId30" Type="http://schemas.openxmlformats.org/officeDocument/2006/relationships/diagramColors" Target="diagrams/colors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4CFBC2-C643-49AD-9F2A-B6FA0509FEF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1410BB4F-F8E5-4D2A-9A42-F1AC07DE168F}">
      <dgm:prSet phldrT="[Text]" custT="1"/>
      <dgm:spPr>
        <a:solidFill>
          <a:schemeClr val="accent2">
            <a:lumMod val="60000"/>
            <a:lumOff val="40000"/>
            <a:alpha val="50000"/>
          </a:schemeClr>
        </a:solidFill>
        <a:ln w="12700">
          <a:solidFill>
            <a:schemeClr val="tx1"/>
          </a:solidFill>
        </a:ln>
      </dgm:spPr>
      <dgm:t>
        <a:bodyPr/>
        <a:lstStyle/>
        <a:p>
          <a:pPr>
            <a:lnSpc>
              <a:spcPct val="90000"/>
            </a:lnSpc>
            <a:spcBef>
              <a:spcPts val="0"/>
            </a:spcBef>
            <a:spcAft>
              <a:spcPts val="0"/>
            </a:spcAft>
          </a:pPr>
          <a:r>
            <a:rPr lang="ru-RU" sz="900" b="1" i="0" u="none">
              <a:solidFill>
                <a:schemeClr val="tx1"/>
              </a:solidFill>
            </a:rPr>
            <a:t>Канцелярия Исполнительного секретаря</a:t>
          </a:r>
          <a:endParaRPr lang="en-US" sz="900">
            <a:solidFill>
              <a:schemeClr val="tx1"/>
            </a:solidFill>
          </a:endParaRPr>
        </a:p>
      </dgm:t>
    </dgm:pt>
    <dgm:pt modelId="{94758038-C04E-44B4-BF0A-DF9217F1F02D}" type="par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3901E7E2-6EFF-4BD2-947D-60B160CF0CDB}" type="sib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F3EAB35F-0989-430D-8534-2A519694E29D}" type="asst">
      <dgm:prSet phldrT="[Tex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chemeClr val="tx1"/>
              </a:solidFill>
            </a:rPr>
            <a:t>Отдел </a:t>
          </a:r>
        </a:p>
        <a:p>
          <a:pPr>
            <a:lnSpc>
              <a:spcPct val="90000"/>
            </a:lnSpc>
            <a:spcBef>
              <a:spcPts val="0"/>
            </a:spcBef>
            <a:spcAft>
              <a:spcPts val="0"/>
            </a:spcAft>
          </a:pPr>
          <a:r>
            <a:rPr lang="ru-RU" sz="600" b="1">
              <a:solidFill>
                <a:schemeClr val="tx1"/>
              </a:solidFill>
            </a:rPr>
            <a:t>координации</a:t>
          </a:r>
          <a:endParaRPr lang="en-US" sz="600">
            <a:solidFill>
              <a:schemeClr val="tx1"/>
            </a:solidFill>
          </a:endParaRPr>
        </a:p>
      </dgm:t>
    </dgm:pt>
    <dgm:pt modelId="{7A178E73-E5D6-4F6E-A80C-9A4FAC033B8C}" type="par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29675299-4198-428A-B6BE-B4D6DF6D5E04}" type="sib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0EDBE627-B552-4233-95FC-A22B4E7D6B8B}">
      <dgm:prSet phldrT="[Text]" custT="1"/>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ysClr val="windowText" lastClr="000000"/>
              </a:solidFill>
            </a:rPr>
            <a:t>Управление науки, мониторинга и развития потенциала</a:t>
          </a:r>
          <a:endParaRPr lang="en-US" sz="600" b="1">
            <a:solidFill>
              <a:sysClr val="windowText" lastClr="000000"/>
            </a:solidFill>
          </a:endParaRPr>
        </a:p>
      </dgm:t>
    </dgm:pt>
    <dgm:pt modelId="{47BC83DE-65D6-458E-8FAC-C16D29107796}" type="par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72666605-1B38-4A9B-BE6F-2CB6401E7A75}" type="sib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9AB3F308-3E30-4910-B206-FB533D1AF5C0}">
      <dgm:prSet phldrT="[Text]" custT="1"/>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ysClr val="windowText" lastClr="000000"/>
              </a:solidFill>
            </a:rPr>
            <a:t>Управление экономических и общественных преобразований</a:t>
          </a:r>
          <a:endParaRPr lang="en-US" sz="600" b="1">
            <a:solidFill>
              <a:sysClr val="windowText" lastClr="000000"/>
            </a:solidFill>
          </a:endParaRPr>
        </a:p>
      </dgm:t>
    </dgm:pt>
    <dgm:pt modelId="{5F44516A-CCE8-4EEE-9250-D65420FCF6C6}" type="par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156FF18B-3B87-46F6-AC7C-30396100A4C1}" type="sib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88EE86DD-2BC0-461B-89CD-D55757F1DCC2}">
      <dgm:prSet phldrT="[Tex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chemeClr val="tx1"/>
              </a:solidFill>
            </a:rPr>
            <a:t>Отдел ДСИВ</a:t>
          </a:r>
          <a:endParaRPr lang="en-US" sz="600">
            <a:solidFill>
              <a:schemeClr val="tx1"/>
            </a:solidFill>
          </a:endParaRPr>
        </a:p>
      </dgm:t>
    </dgm:pt>
    <dgm:pt modelId="{77F939E7-1E44-4AB3-8ED0-20B38DF79FA4}" type="par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4719DC4A-A7B0-4A18-908B-0EC615FC0562}" type="sib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A3D11A47-40AD-4AA3-BFD0-787EB5892452}" type="asst">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chemeClr val="tx1"/>
              </a:solidFill>
            </a:rPr>
            <a:t>Отдел по правовым и межправительственным вопросам</a:t>
          </a:r>
          <a:endParaRPr lang="en-US" sz="600">
            <a:solidFill>
              <a:schemeClr val="tx1"/>
            </a:solidFill>
          </a:endParaRPr>
        </a:p>
      </dgm:t>
    </dgm:pt>
    <dgm:pt modelId="{E2AA2BE3-4CBE-4C5F-ABDC-DE680371445B}" type="par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3442A89B-D4B5-4608-B79F-A8EE702897BB}" type="sib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E8311C91-218D-4AF8-AEE8-08F736417BF9}"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chemeClr val="tx1"/>
              </a:solidFill>
            </a:rPr>
            <a:t>Отдел документационного и лингвистического обеспечения</a:t>
          </a:r>
          <a:endParaRPr lang="en-US">
            <a:solidFill>
              <a:schemeClr val="tx1"/>
            </a:solidFill>
          </a:endParaRPr>
        </a:p>
      </dgm:t>
    </dgm:pt>
    <dgm:pt modelId="{8724C72B-5916-4ADD-B42D-FFD57113637B}" type="par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269E450D-19DB-4462-B90F-47374E406E52}" type="sib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A78629E3-C6B6-43F0-9571-3E5F3D0D429E}" type="asst">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chemeClr val="tx1"/>
              </a:solidFill>
            </a:rPr>
            <a:t>Отдел управления программами</a:t>
          </a:r>
          <a:endParaRPr lang="en-US">
            <a:solidFill>
              <a:schemeClr val="tx1"/>
            </a:solidFill>
          </a:endParaRPr>
        </a:p>
      </dgm:t>
    </dgm:pt>
    <dgm:pt modelId="{A5C92A75-49D8-4822-8209-CB0F22930750}" type="parTrans" cxnId="{093D38F4-E21C-458A-846D-22333FC90602}">
      <dgm:prSet/>
      <dgm:spPr/>
      <dgm:t>
        <a:bodyPr/>
        <a:lstStyle/>
        <a:p>
          <a:pPr>
            <a:lnSpc>
              <a:spcPct val="90000"/>
            </a:lnSpc>
            <a:spcBef>
              <a:spcPts val="0"/>
            </a:spcBef>
            <a:spcAft>
              <a:spcPts val="0"/>
            </a:spcAft>
          </a:pPr>
          <a:endParaRPr lang="en-US">
            <a:solidFill>
              <a:schemeClr val="tx1"/>
            </a:solidFill>
          </a:endParaRPr>
        </a:p>
      </dgm:t>
    </dgm:pt>
    <dgm:pt modelId="{9FFD9AC1-C0D1-4752-8147-7B26D7A4DF11}" type="sibTrans" cxnId="{093D38F4-E21C-458A-846D-22333FC90602}">
      <dgm:prSet/>
      <dgm:spPr/>
      <dgm:t>
        <a:bodyPr/>
        <a:lstStyle/>
        <a:p>
          <a:pPr>
            <a:lnSpc>
              <a:spcPct val="90000"/>
            </a:lnSpc>
            <a:spcBef>
              <a:spcPts val="0"/>
            </a:spcBef>
            <a:spcAft>
              <a:spcPts val="0"/>
            </a:spcAft>
          </a:pPr>
          <a:endParaRPr lang="en-US">
            <a:solidFill>
              <a:schemeClr val="tx1"/>
            </a:solidFill>
          </a:endParaRPr>
        </a:p>
      </dgm:t>
    </dgm:pt>
    <dgm:pt modelId="{C1D8AD57-723C-48CA-BAE9-8BD445159AD7}">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ysClr val="windowText" lastClr="000000"/>
              </a:solidFill>
            </a:rPr>
            <a:t>Отдел по взаимодействию и сотрудничеству</a:t>
          </a:r>
          <a:endParaRPr lang="en-US" sz="600" b="1">
            <a:solidFill>
              <a:sysClr val="windowText" lastClr="000000"/>
            </a:solidFill>
          </a:endParaRPr>
        </a:p>
      </dgm:t>
    </dgm:pt>
    <dgm:pt modelId="{F87ACA30-FD7C-4309-A64E-299F1DBF0B30}" type="par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7E3D2035-3CE1-4E35-B412-0851E44CCB5E}" type="sib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1CC6724B-7BDC-471E-83D8-DB8C4DA67EC4}">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chemeClr val="tx1"/>
              </a:solidFill>
            </a:rPr>
            <a:t>Отдел биобезопасности и биотехнологии</a:t>
          </a:r>
          <a:endParaRPr lang="en-US" sz="600">
            <a:solidFill>
              <a:schemeClr val="tx1"/>
            </a:solidFill>
          </a:endParaRPr>
        </a:p>
      </dgm:t>
    </dgm:pt>
    <dgm:pt modelId="{108948B9-FF18-4711-8D02-3324AC63495A}" type="par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55A595DC-9447-4378-BA15-3878987DE3A2}" type="sib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6C79E19B-DD46-4E23-B3B0-136A9DE9CC42}">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chemeClr val="tx1"/>
              </a:solidFill>
            </a:rPr>
            <a:t>Отдел Японского фонда биоразнообразия</a:t>
          </a:r>
          <a:endParaRPr lang="en-US">
            <a:solidFill>
              <a:schemeClr val="tx1"/>
            </a:solidFill>
          </a:endParaRPr>
        </a:p>
      </dgm:t>
    </dgm:pt>
    <dgm:pt modelId="{75210AF3-8167-44DF-818D-EA48CB4ECEBD}" type="par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B41E27A6-9E88-4F15-AF0E-4936F8C6097F}" type="sib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C026D45D-B5E7-4488-8C34-6E73FB37FC73}">
      <dgm:prSet custT="1"/>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chemeClr val="tx1"/>
              </a:solidFill>
            </a:rPr>
            <a:t>Секция конференционного обслуживания</a:t>
          </a:r>
          <a:endParaRPr lang="en-US" sz="600">
            <a:solidFill>
              <a:schemeClr val="tx1"/>
            </a:solidFill>
          </a:endParaRPr>
        </a:p>
      </dgm:t>
    </dgm:pt>
    <dgm:pt modelId="{CDB64BF9-C9B4-4935-A937-A9620AAFE1FD}" type="par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59F24804-FCD4-447F-9EEE-782B7FED4C8E}" type="sib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19FA9E94-A94D-4710-BEE5-3943A213985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chemeClr val="tx1"/>
              </a:solidFill>
            </a:rPr>
            <a:t>Отдел ИТ и цифровой трансформации</a:t>
          </a:r>
          <a:r>
            <a:rPr lang="en-US" b="1">
              <a:solidFill>
                <a:schemeClr val="tx1"/>
              </a:solidFill>
            </a:rPr>
            <a:t> </a:t>
          </a:r>
          <a:endParaRPr lang="en-US">
            <a:solidFill>
              <a:schemeClr val="tx1"/>
            </a:solidFill>
          </a:endParaRPr>
        </a:p>
      </dgm:t>
    </dgm:pt>
    <dgm:pt modelId="{14535BDD-A494-4FAD-B277-A751745EAD4E}" type="par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BFEBAFDD-F8B9-422A-9772-A22FDB89BD8B}" type="sib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E52EBF6E-39E2-42D3-B0A4-5D4A9DD48B2F}">
      <dgm:prSet custT="1"/>
      <dgm:spPr>
        <a:solidFill>
          <a:schemeClr val="accent2">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chemeClr val="tx1"/>
              </a:solidFill>
            </a:rPr>
            <a:t>Секция административной и оперативной поддержки</a:t>
          </a:r>
          <a:endParaRPr lang="en-US" sz="600">
            <a:solidFill>
              <a:schemeClr val="tx1"/>
            </a:solidFill>
          </a:endParaRPr>
        </a:p>
      </dgm:t>
    </dgm:pt>
    <dgm:pt modelId="{D98C78ED-2C0D-4CA1-A64A-6E263E123626}" type="par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53E33B6D-A442-41CC-A39B-63E9E70039EF}" type="sib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EDDC60D8-1C62-4AAD-A508-B8843088B84D}">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chemeClr val="tx1"/>
              </a:solidFill>
            </a:rPr>
            <a:t>Отдел по вопросам науки и политики в области экосистем</a:t>
          </a:r>
          <a:endParaRPr lang="en-US" sz="600">
            <a:solidFill>
              <a:schemeClr val="tx1"/>
            </a:solidFill>
          </a:endParaRPr>
        </a:p>
      </dgm:t>
    </dgm:pt>
    <dgm:pt modelId="{F9F14250-3E1A-4FB9-82EE-DBB7D48D45D2}" type="par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7AE1BC6A-26D8-4C8C-A42F-846FAFF6EB94}" type="sib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C80354AA-B641-40F9-A1CA-FC19C1D6C03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chemeClr val="tx1"/>
              </a:solidFill>
            </a:rPr>
            <a:t>Отдел по анализу движущих факторов и межсекторальной работе</a:t>
          </a:r>
          <a:endParaRPr lang="en-US">
            <a:solidFill>
              <a:schemeClr val="tx1"/>
            </a:solidFill>
          </a:endParaRPr>
        </a:p>
      </dgm:t>
    </dgm:pt>
    <dgm:pt modelId="{50A651A9-9D46-4C14-9552-B33D0E6E0D7B}" type="par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B8454B96-8962-48C3-92B7-4A40DC7A06CC}" type="sib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272FE590-4897-457E-8FA7-E9DA05B75E0E}">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buFont typeface="Symbol" panose="05050102010706020507" pitchFamily="18" charset="2"/>
            <a:buNone/>
          </a:pPr>
          <a:r>
            <a:rPr lang="ru-RU" b="1">
              <a:solidFill>
                <a:schemeClr val="tx1"/>
              </a:solidFill>
            </a:rPr>
            <a:t>Отдел планирования, мониторинга и управления знаниями</a:t>
          </a:r>
          <a:endParaRPr lang="en-US">
            <a:solidFill>
              <a:schemeClr val="tx1"/>
            </a:solidFill>
          </a:endParaRPr>
        </a:p>
      </dgm:t>
    </dgm:pt>
    <dgm:pt modelId="{D394F880-F6FE-4BB3-B812-764AC01A41A3}" type="par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A5F0147A-1836-426A-B997-8B8E9E3D8233}" type="sib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44551531-A574-4421-875E-82AD0B067163}">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sz="500" b="1">
              <a:solidFill>
                <a:schemeClr val="tx1"/>
              </a:solidFill>
            </a:rPr>
            <a:t>Отдел развития потенциала и поддержки осуществления на национальном уровне</a:t>
          </a:r>
          <a:endParaRPr lang="en-US" sz="500">
            <a:solidFill>
              <a:schemeClr val="tx1"/>
            </a:solidFill>
          </a:endParaRPr>
        </a:p>
      </dgm:t>
    </dgm:pt>
    <dgm:pt modelId="{CBA89FA9-0C50-43A9-850E-066291E7F361}" type="par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A6F1EC6-3695-4859-A304-14225873695F}" type="sib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2724F82-EBC0-4E23-8273-AAD6C60123C0}">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sz="600" b="1">
              <a:solidFill>
                <a:schemeClr val="tx1"/>
              </a:solidFill>
            </a:rPr>
            <a:t>Отдел по учету проблематики биоразнообразия, экономике и финансам</a:t>
          </a:r>
          <a:endParaRPr lang="en-US" sz="600">
            <a:solidFill>
              <a:schemeClr val="tx1"/>
            </a:solidFill>
          </a:endParaRPr>
        </a:p>
      </dgm:t>
    </dgm:pt>
    <dgm:pt modelId="{3CB22749-0419-4542-8596-8C1745E45487}" type="par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18B42265-3B93-4B1B-8367-B39AF45E5B9B}" type="sib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BCB5997C-7601-43BF-BC44-A0C65EF0668C}">
      <dgm:prSet custT="1"/>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sz="500" b="1">
              <a:solidFill>
                <a:schemeClr val="tx1"/>
              </a:solidFill>
            </a:rPr>
            <a:t>Отдел по коммуникации, просвещению и повышению осведомленности общественности</a:t>
          </a:r>
          <a:endParaRPr lang="en-US" sz="500">
            <a:solidFill>
              <a:schemeClr val="tx1"/>
            </a:solidFill>
          </a:endParaRPr>
        </a:p>
      </dgm:t>
    </dgm:pt>
    <dgm:pt modelId="{F6B1C58E-719B-4A61-95BF-0C77005E87FB}" type="par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FF4961EC-4EA1-42C2-8EF6-A5506A7A6D75}" type="sib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D7070264-A900-4AF8-9B32-60F397F10AE6}">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ysClr val="windowText" lastClr="000000"/>
              </a:solidFill>
            </a:rPr>
            <a:t>Отдел планирования и координации совещаний</a:t>
          </a:r>
          <a:endParaRPr lang="en-US">
            <a:solidFill>
              <a:sysClr val="windowText" lastClr="000000"/>
            </a:solidFill>
          </a:endParaRPr>
        </a:p>
      </dgm:t>
    </dgm:pt>
    <dgm:pt modelId="{D8BA32F5-0CC9-4292-912B-A37DB9DBD759}" type="par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2545B040-C695-443C-B44A-1DDB47C86F88}" type="sib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60E4A34D-E8E9-47DE-B5FA-82B1A94BAF27}">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ysClr val="windowText" lastClr="000000"/>
              </a:solidFill>
            </a:rPr>
            <a:t>Отдел оперативного обеспечения совещаний</a:t>
          </a:r>
          <a:endParaRPr lang="en-US" b="1">
            <a:solidFill>
              <a:sysClr val="windowText" lastClr="000000"/>
            </a:solidFill>
          </a:endParaRPr>
        </a:p>
      </dgm:t>
    </dgm:pt>
    <dgm:pt modelId="{A382D210-E5CB-4D1E-8E4F-A7567EE3C1D0}" type="par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4165EDFB-7840-4F55-9B5F-9620ED39CF37}" type="sib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B623BAE3-CBAC-4E35-8BC9-6AE95DB998C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chemeClr val="tx1"/>
              </a:solidFill>
            </a:rPr>
            <a:t>Отдел кадровых ресурсов</a:t>
          </a:r>
          <a:endParaRPr lang="en-US">
            <a:solidFill>
              <a:schemeClr val="tx1"/>
            </a:solidFill>
          </a:endParaRPr>
        </a:p>
      </dgm:t>
    </dgm:pt>
    <dgm:pt modelId="{AD9C6710-A0D3-4DB4-B1F4-AA0F3DF7F66C}" type="par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5E2698FA-9B6D-4AA9-8BE8-983456F64E48}" type="sib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48F99CCE-C073-464C-A87B-A3AB7B231323}">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chemeClr val="tx1"/>
              </a:solidFill>
            </a:rPr>
            <a:t>Отдел финансов и бюджета</a:t>
          </a:r>
          <a:endParaRPr lang="en-US">
            <a:solidFill>
              <a:schemeClr val="tx1"/>
            </a:solidFill>
          </a:endParaRPr>
        </a:p>
      </dgm:t>
    </dgm:pt>
    <dgm:pt modelId="{D51F5939-760E-4BB7-9AD3-26FEF7EA816F}" type="par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30B969B4-1AF3-41CA-84F8-A83EFC16C1E8}" type="sib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F533F2BA-1A70-47FB-81F8-44039A95DAA0}">
      <dgm:prSet/>
      <dgm:spPr>
        <a:solidFill>
          <a:schemeClr val="accent5">
            <a:lumMod val="60000"/>
            <a:lumOff val="40000"/>
            <a:alpha val="50000"/>
          </a:schemeClr>
        </a:solidFill>
        <a:ln>
          <a:solidFill>
            <a:schemeClr val="tx1"/>
          </a:solidFill>
        </a:ln>
      </dgm:spPr>
      <dgm:t>
        <a:bodyPr/>
        <a:lstStyle/>
        <a:p>
          <a:pPr>
            <a:lnSpc>
              <a:spcPct val="90000"/>
            </a:lnSpc>
            <a:spcBef>
              <a:spcPts val="0"/>
            </a:spcBef>
            <a:spcAft>
              <a:spcPts val="0"/>
            </a:spcAft>
          </a:pPr>
          <a:r>
            <a:rPr lang="ru-RU" b="1">
              <a:solidFill>
                <a:schemeClr val="tx1"/>
              </a:solidFill>
            </a:rPr>
            <a:t>Отдел управленческих услуг и соблюдения требований </a:t>
          </a:r>
          <a:endParaRPr lang="en-US">
            <a:solidFill>
              <a:schemeClr val="tx1"/>
            </a:solidFill>
          </a:endParaRPr>
        </a:p>
      </dgm:t>
    </dgm:pt>
    <dgm:pt modelId="{1606B3EE-2909-446A-8068-F8FCAA369902}" type="par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A087F588-D5C5-492E-9B09-59B6E9D53CCC}" type="sib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BF09167F-1E24-4C8D-93AA-CF139946DC0F}" type="pres">
      <dgm:prSet presAssocID="{104CFBC2-C643-49AD-9F2A-B6FA0509FEF3}" presName="hierChild1" presStyleCnt="0">
        <dgm:presLayoutVars>
          <dgm:orgChart val="1"/>
          <dgm:chPref val="1"/>
          <dgm:dir/>
          <dgm:animOne val="branch"/>
          <dgm:animLvl val="lvl"/>
          <dgm:resizeHandles/>
        </dgm:presLayoutVars>
      </dgm:prSet>
      <dgm:spPr/>
    </dgm:pt>
    <dgm:pt modelId="{FC25A639-FE3A-47C0-8309-EC2E2E849828}" type="pres">
      <dgm:prSet presAssocID="{1410BB4F-F8E5-4D2A-9A42-F1AC07DE168F}" presName="hierRoot1" presStyleCnt="0">
        <dgm:presLayoutVars>
          <dgm:hierBranch val="init"/>
        </dgm:presLayoutVars>
      </dgm:prSet>
      <dgm:spPr/>
    </dgm:pt>
    <dgm:pt modelId="{80ED6D4C-D84E-43C1-B34F-ED3A71349924}" type="pres">
      <dgm:prSet presAssocID="{1410BB4F-F8E5-4D2A-9A42-F1AC07DE168F}" presName="rootComposite1" presStyleCnt="0"/>
      <dgm:spPr/>
    </dgm:pt>
    <dgm:pt modelId="{B646C28F-E63F-4618-917C-750AF614C1A8}" type="pres">
      <dgm:prSet presAssocID="{1410BB4F-F8E5-4D2A-9A42-F1AC07DE168F}" presName="rootText1" presStyleLbl="node0" presStyleIdx="0" presStyleCnt="1" custScaleX="163498" custScaleY="155803">
        <dgm:presLayoutVars>
          <dgm:chPref val="3"/>
        </dgm:presLayoutVars>
      </dgm:prSet>
      <dgm:spPr/>
    </dgm:pt>
    <dgm:pt modelId="{B28E0D6F-6AC1-445F-975C-C07C424F0CC0}" type="pres">
      <dgm:prSet presAssocID="{1410BB4F-F8E5-4D2A-9A42-F1AC07DE168F}" presName="rootConnector1" presStyleLbl="node1" presStyleIdx="0" presStyleCnt="0"/>
      <dgm:spPr/>
    </dgm:pt>
    <dgm:pt modelId="{192B3B13-2D92-4DDD-85FE-75F09E0ECFC2}" type="pres">
      <dgm:prSet presAssocID="{1410BB4F-F8E5-4D2A-9A42-F1AC07DE168F}" presName="hierChild2" presStyleCnt="0"/>
      <dgm:spPr/>
    </dgm:pt>
    <dgm:pt modelId="{75FBFBE1-44E4-423F-BDEA-7D74347A9769}" type="pres">
      <dgm:prSet presAssocID="{47BC83DE-65D6-458E-8FAC-C16D29107796}" presName="Name37" presStyleLbl="parChTrans1D2" presStyleIdx="0" presStyleCnt="12"/>
      <dgm:spPr/>
    </dgm:pt>
    <dgm:pt modelId="{F5ED1694-BEF8-41B4-A69B-3F2C903801C5}" type="pres">
      <dgm:prSet presAssocID="{0EDBE627-B552-4233-95FC-A22B4E7D6B8B}" presName="hierRoot2" presStyleCnt="0">
        <dgm:presLayoutVars>
          <dgm:hierBranch val="init"/>
        </dgm:presLayoutVars>
      </dgm:prSet>
      <dgm:spPr/>
    </dgm:pt>
    <dgm:pt modelId="{3637E8CE-6C73-4236-918C-94936F0A0075}" type="pres">
      <dgm:prSet presAssocID="{0EDBE627-B552-4233-95FC-A22B4E7D6B8B}" presName="rootComposite" presStyleCnt="0"/>
      <dgm:spPr/>
    </dgm:pt>
    <dgm:pt modelId="{039900B5-6ADB-407E-B591-D086280B562B}" type="pres">
      <dgm:prSet presAssocID="{0EDBE627-B552-4233-95FC-A22B4E7D6B8B}" presName="rootText" presStyleLbl="node2" presStyleIdx="0" presStyleCnt="8" custLinFactNeighborX="6738" custLinFactNeighborY="5391">
        <dgm:presLayoutVars>
          <dgm:chPref val="3"/>
        </dgm:presLayoutVars>
      </dgm:prSet>
      <dgm:spPr/>
    </dgm:pt>
    <dgm:pt modelId="{D57078B8-5D16-4B9B-8D81-2FBE764000A4}" type="pres">
      <dgm:prSet presAssocID="{0EDBE627-B552-4233-95FC-A22B4E7D6B8B}" presName="rootConnector" presStyleLbl="node2" presStyleIdx="0" presStyleCnt="8"/>
      <dgm:spPr/>
    </dgm:pt>
    <dgm:pt modelId="{3099092A-10E8-4AF9-99AB-820CB85B27A0}" type="pres">
      <dgm:prSet presAssocID="{0EDBE627-B552-4233-95FC-A22B4E7D6B8B}" presName="hierChild4" presStyleCnt="0"/>
      <dgm:spPr/>
    </dgm:pt>
    <dgm:pt modelId="{85AC6742-7B2B-4886-82BD-4BDA1079844D}" type="pres">
      <dgm:prSet presAssocID="{F9F14250-3E1A-4FB9-82EE-DBB7D48D45D2}" presName="Name37" presStyleLbl="parChTrans1D3" presStyleIdx="0" presStyleCnt="12"/>
      <dgm:spPr/>
    </dgm:pt>
    <dgm:pt modelId="{83C81731-1739-426E-8E67-99F1F7B76307}" type="pres">
      <dgm:prSet presAssocID="{EDDC60D8-1C62-4AAD-A508-B8843088B84D}" presName="hierRoot2" presStyleCnt="0">
        <dgm:presLayoutVars>
          <dgm:hierBranch val="init"/>
        </dgm:presLayoutVars>
      </dgm:prSet>
      <dgm:spPr/>
    </dgm:pt>
    <dgm:pt modelId="{F4F8DD62-42D6-4AA1-BDD7-C7FAB678E061}" type="pres">
      <dgm:prSet presAssocID="{EDDC60D8-1C62-4AAD-A508-B8843088B84D}" presName="rootComposite" presStyleCnt="0"/>
      <dgm:spPr/>
    </dgm:pt>
    <dgm:pt modelId="{066B010E-14D5-458E-8739-0BB93E473AEF}" type="pres">
      <dgm:prSet presAssocID="{EDDC60D8-1C62-4AAD-A508-B8843088B84D}" presName="rootText" presStyleLbl="node3" presStyleIdx="0" presStyleCnt="12">
        <dgm:presLayoutVars>
          <dgm:chPref val="3"/>
        </dgm:presLayoutVars>
      </dgm:prSet>
      <dgm:spPr/>
    </dgm:pt>
    <dgm:pt modelId="{F720D0FB-4101-42B8-878B-F388CDF98B71}" type="pres">
      <dgm:prSet presAssocID="{EDDC60D8-1C62-4AAD-A508-B8843088B84D}" presName="rootConnector" presStyleLbl="node3" presStyleIdx="0" presStyleCnt="12"/>
      <dgm:spPr/>
    </dgm:pt>
    <dgm:pt modelId="{10ED9D20-B81C-4CB7-BF9F-5AFDBE81A903}" type="pres">
      <dgm:prSet presAssocID="{EDDC60D8-1C62-4AAD-A508-B8843088B84D}" presName="hierChild4" presStyleCnt="0"/>
      <dgm:spPr/>
    </dgm:pt>
    <dgm:pt modelId="{99CC1DC1-651C-4686-B093-3A186BFBCC77}" type="pres">
      <dgm:prSet presAssocID="{EDDC60D8-1C62-4AAD-A508-B8843088B84D}" presName="hierChild5" presStyleCnt="0"/>
      <dgm:spPr/>
    </dgm:pt>
    <dgm:pt modelId="{B1D4AEEE-F740-4958-B018-9193E9252438}" type="pres">
      <dgm:prSet presAssocID="{50A651A9-9D46-4C14-9552-B33D0E6E0D7B}" presName="Name37" presStyleLbl="parChTrans1D3" presStyleIdx="1" presStyleCnt="12"/>
      <dgm:spPr/>
    </dgm:pt>
    <dgm:pt modelId="{ECC76DD2-BFE7-447F-8101-A05CCE4750CA}" type="pres">
      <dgm:prSet presAssocID="{C80354AA-B641-40F9-A1CA-FC19C1D6C036}" presName="hierRoot2" presStyleCnt="0">
        <dgm:presLayoutVars>
          <dgm:hierBranch val="init"/>
        </dgm:presLayoutVars>
      </dgm:prSet>
      <dgm:spPr/>
    </dgm:pt>
    <dgm:pt modelId="{B2A1F116-17A9-4DEF-BE0F-B05FAF1B4687}" type="pres">
      <dgm:prSet presAssocID="{C80354AA-B641-40F9-A1CA-FC19C1D6C036}" presName="rootComposite" presStyleCnt="0"/>
      <dgm:spPr/>
    </dgm:pt>
    <dgm:pt modelId="{D52B5FB4-A3F8-4552-A847-A850A5BC3D49}" type="pres">
      <dgm:prSet presAssocID="{C80354AA-B641-40F9-A1CA-FC19C1D6C036}" presName="rootText" presStyleLbl="node3" presStyleIdx="1" presStyleCnt="12">
        <dgm:presLayoutVars>
          <dgm:chPref val="3"/>
        </dgm:presLayoutVars>
      </dgm:prSet>
      <dgm:spPr/>
    </dgm:pt>
    <dgm:pt modelId="{75CC210B-4A24-4CFE-A928-9762A44A2D6C}" type="pres">
      <dgm:prSet presAssocID="{C80354AA-B641-40F9-A1CA-FC19C1D6C036}" presName="rootConnector" presStyleLbl="node3" presStyleIdx="1" presStyleCnt="12"/>
      <dgm:spPr/>
    </dgm:pt>
    <dgm:pt modelId="{B8058501-AF81-4E5B-8C5C-9210795739B0}" type="pres">
      <dgm:prSet presAssocID="{C80354AA-B641-40F9-A1CA-FC19C1D6C036}" presName="hierChild4" presStyleCnt="0"/>
      <dgm:spPr/>
    </dgm:pt>
    <dgm:pt modelId="{B7CDE216-AC97-4427-8284-680551163CD4}" type="pres">
      <dgm:prSet presAssocID="{C80354AA-B641-40F9-A1CA-FC19C1D6C036}" presName="hierChild5" presStyleCnt="0"/>
      <dgm:spPr/>
    </dgm:pt>
    <dgm:pt modelId="{2BFE5E2B-2C71-44CA-BF57-18BAFFDF0AAD}" type="pres">
      <dgm:prSet presAssocID="{D394F880-F6FE-4BB3-B812-764AC01A41A3}" presName="Name37" presStyleLbl="parChTrans1D3" presStyleIdx="2" presStyleCnt="12"/>
      <dgm:spPr/>
    </dgm:pt>
    <dgm:pt modelId="{CAAA616D-5414-497F-A4B5-FAEE4A6D753B}" type="pres">
      <dgm:prSet presAssocID="{272FE590-4897-457E-8FA7-E9DA05B75E0E}" presName="hierRoot2" presStyleCnt="0">
        <dgm:presLayoutVars>
          <dgm:hierBranch val="init"/>
        </dgm:presLayoutVars>
      </dgm:prSet>
      <dgm:spPr/>
    </dgm:pt>
    <dgm:pt modelId="{D4286104-7DAE-4E59-934E-18072CC99243}" type="pres">
      <dgm:prSet presAssocID="{272FE590-4897-457E-8FA7-E9DA05B75E0E}" presName="rootComposite" presStyleCnt="0"/>
      <dgm:spPr/>
    </dgm:pt>
    <dgm:pt modelId="{50B733CE-E97A-425B-84E7-68069B657904}" type="pres">
      <dgm:prSet presAssocID="{272FE590-4897-457E-8FA7-E9DA05B75E0E}" presName="rootText" presStyleLbl="node3" presStyleIdx="2" presStyleCnt="12">
        <dgm:presLayoutVars>
          <dgm:chPref val="3"/>
        </dgm:presLayoutVars>
      </dgm:prSet>
      <dgm:spPr/>
    </dgm:pt>
    <dgm:pt modelId="{D9B9868A-274E-42F7-A35B-D7A2B75254F6}" type="pres">
      <dgm:prSet presAssocID="{272FE590-4897-457E-8FA7-E9DA05B75E0E}" presName="rootConnector" presStyleLbl="node3" presStyleIdx="2" presStyleCnt="12"/>
      <dgm:spPr/>
    </dgm:pt>
    <dgm:pt modelId="{1D717E50-CED8-4EFA-8D26-9B35065BE0C3}" type="pres">
      <dgm:prSet presAssocID="{272FE590-4897-457E-8FA7-E9DA05B75E0E}" presName="hierChild4" presStyleCnt="0"/>
      <dgm:spPr/>
    </dgm:pt>
    <dgm:pt modelId="{D3D06C95-6686-4372-B546-269052DE12BC}" type="pres">
      <dgm:prSet presAssocID="{272FE590-4897-457E-8FA7-E9DA05B75E0E}" presName="hierChild5" presStyleCnt="0"/>
      <dgm:spPr/>
    </dgm:pt>
    <dgm:pt modelId="{503419EB-60E3-4F36-B322-8ED3780683D0}" type="pres">
      <dgm:prSet presAssocID="{CBA89FA9-0C50-43A9-850E-066291E7F361}" presName="Name37" presStyleLbl="parChTrans1D3" presStyleIdx="3" presStyleCnt="12"/>
      <dgm:spPr/>
    </dgm:pt>
    <dgm:pt modelId="{C4EC7A85-D7D7-4B6A-8247-DF70B8C0C088}" type="pres">
      <dgm:prSet presAssocID="{44551531-A574-4421-875E-82AD0B067163}" presName="hierRoot2" presStyleCnt="0">
        <dgm:presLayoutVars>
          <dgm:hierBranch val="init"/>
        </dgm:presLayoutVars>
      </dgm:prSet>
      <dgm:spPr/>
    </dgm:pt>
    <dgm:pt modelId="{541C31EC-7DCA-4225-86AB-DA43414AFB03}" type="pres">
      <dgm:prSet presAssocID="{44551531-A574-4421-875E-82AD0B067163}" presName="rootComposite" presStyleCnt="0"/>
      <dgm:spPr/>
    </dgm:pt>
    <dgm:pt modelId="{C0FE8C49-1D0E-4340-A14A-30D0B4D8691B}" type="pres">
      <dgm:prSet presAssocID="{44551531-A574-4421-875E-82AD0B067163}" presName="rootText" presStyleLbl="node3" presStyleIdx="3" presStyleCnt="12">
        <dgm:presLayoutVars>
          <dgm:chPref val="3"/>
        </dgm:presLayoutVars>
      </dgm:prSet>
      <dgm:spPr/>
    </dgm:pt>
    <dgm:pt modelId="{35F0E8C4-35AC-4E8C-8A58-6813DFF4992F}" type="pres">
      <dgm:prSet presAssocID="{44551531-A574-4421-875E-82AD0B067163}" presName="rootConnector" presStyleLbl="node3" presStyleIdx="3" presStyleCnt="12"/>
      <dgm:spPr/>
    </dgm:pt>
    <dgm:pt modelId="{46441C37-4D75-4048-B864-944556DA0C0A}" type="pres">
      <dgm:prSet presAssocID="{44551531-A574-4421-875E-82AD0B067163}" presName="hierChild4" presStyleCnt="0"/>
      <dgm:spPr/>
    </dgm:pt>
    <dgm:pt modelId="{0CEAA748-40D9-4518-8EED-61B61F41C07D}" type="pres">
      <dgm:prSet presAssocID="{44551531-A574-4421-875E-82AD0B067163}" presName="hierChild5" presStyleCnt="0"/>
      <dgm:spPr/>
    </dgm:pt>
    <dgm:pt modelId="{991E5E87-1786-4C11-83F1-DDF3B042D3D5}" type="pres">
      <dgm:prSet presAssocID="{0EDBE627-B552-4233-95FC-A22B4E7D6B8B}" presName="hierChild5" presStyleCnt="0"/>
      <dgm:spPr/>
    </dgm:pt>
    <dgm:pt modelId="{780AE502-9DD7-4CFB-B2C2-02564B5EA528}" type="pres">
      <dgm:prSet presAssocID="{5F44516A-CCE8-4EEE-9250-D65420FCF6C6}" presName="Name37" presStyleLbl="parChTrans1D2" presStyleIdx="1" presStyleCnt="12"/>
      <dgm:spPr/>
    </dgm:pt>
    <dgm:pt modelId="{9E336964-3BC7-437D-B90D-24787D387A29}" type="pres">
      <dgm:prSet presAssocID="{9AB3F308-3E30-4910-B206-FB533D1AF5C0}" presName="hierRoot2" presStyleCnt="0">
        <dgm:presLayoutVars>
          <dgm:hierBranch val="init"/>
        </dgm:presLayoutVars>
      </dgm:prSet>
      <dgm:spPr/>
    </dgm:pt>
    <dgm:pt modelId="{1CCED42A-1B03-4835-9F16-3F7B5FAE8363}" type="pres">
      <dgm:prSet presAssocID="{9AB3F308-3E30-4910-B206-FB533D1AF5C0}" presName="rootComposite" presStyleCnt="0"/>
      <dgm:spPr/>
    </dgm:pt>
    <dgm:pt modelId="{67E4832A-58B5-4F97-B183-F72E80C444F0}" type="pres">
      <dgm:prSet presAssocID="{9AB3F308-3E30-4910-B206-FB533D1AF5C0}" presName="rootText" presStyleLbl="node2" presStyleIdx="1" presStyleCnt="8" custLinFactNeighborX="20624" custLinFactNeighborY="3676">
        <dgm:presLayoutVars>
          <dgm:chPref val="3"/>
        </dgm:presLayoutVars>
      </dgm:prSet>
      <dgm:spPr/>
    </dgm:pt>
    <dgm:pt modelId="{F92412B4-3698-4331-AB6F-177E151B572C}" type="pres">
      <dgm:prSet presAssocID="{9AB3F308-3E30-4910-B206-FB533D1AF5C0}" presName="rootConnector" presStyleLbl="node2" presStyleIdx="1" presStyleCnt="8"/>
      <dgm:spPr/>
    </dgm:pt>
    <dgm:pt modelId="{8E651BAF-3D43-41CD-9EA6-B47C33B27022}" type="pres">
      <dgm:prSet presAssocID="{9AB3F308-3E30-4910-B206-FB533D1AF5C0}" presName="hierChild4" presStyleCnt="0"/>
      <dgm:spPr/>
    </dgm:pt>
    <dgm:pt modelId="{8671A78A-9BFC-4E49-A28F-811AEE8E45AC}" type="pres">
      <dgm:prSet presAssocID="{F87ACA30-FD7C-4309-A64E-299F1DBF0B30}" presName="Name37" presStyleLbl="parChTrans1D3" presStyleIdx="4" presStyleCnt="12"/>
      <dgm:spPr/>
    </dgm:pt>
    <dgm:pt modelId="{13E3CC6A-EF0E-422D-AA84-C80A48751CC9}" type="pres">
      <dgm:prSet presAssocID="{C1D8AD57-723C-48CA-BAE9-8BD445159AD7}" presName="hierRoot2" presStyleCnt="0">
        <dgm:presLayoutVars>
          <dgm:hierBranch val="init"/>
        </dgm:presLayoutVars>
      </dgm:prSet>
      <dgm:spPr/>
    </dgm:pt>
    <dgm:pt modelId="{4710BE38-2087-4CC4-AB7D-601CBC0304FE}" type="pres">
      <dgm:prSet presAssocID="{C1D8AD57-723C-48CA-BAE9-8BD445159AD7}" presName="rootComposite" presStyleCnt="0"/>
      <dgm:spPr/>
    </dgm:pt>
    <dgm:pt modelId="{D3C3F293-E0B0-4A54-8A00-9009464347E4}" type="pres">
      <dgm:prSet presAssocID="{C1D8AD57-723C-48CA-BAE9-8BD445159AD7}" presName="rootText" presStyleLbl="node3" presStyleIdx="4" presStyleCnt="12" custLinFactNeighborX="16282" custLinFactNeighborY="3256">
        <dgm:presLayoutVars>
          <dgm:chPref val="3"/>
        </dgm:presLayoutVars>
      </dgm:prSet>
      <dgm:spPr/>
    </dgm:pt>
    <dgm:pt modelId="{58CA3902-FB9A-42B4-9021-2E240DD92293}" type="pres">
      <dgm:prSet presAssocID="{C1D8AD57-723C-48CA-BAE9-8BD445159AD7}" presName="rootConnector" presStyleLbl="node3" presStyleIdx="4" presStyleCnt="12"/>
      <dgm:spPr/>
    </dgm:pt>
    <dgm:pt modelId="{A3944FC5-4734-49A9-B9FF-103EC98FD2A1}" type="pres">
      <dgm:prSet presAssocID="{C1D8AD57-723C-48CA-BAE9-8BD445159AD7}" presName="hierChild4" presStyleCnt="0"/>
      <dgm:spPr/>
    </dgm:pt>
    <dgm:pt modelId="{AA546E66-6B8E-494E-8A5A-24C829B56B76}" type="pres">
      <dgm:prSet presAssocID="{C1D8AD57-723C-48CA-BAE9-8BD445159AD7}" presName="hierChild5" presStyleCnt="0"/>
      <dgm:spPr/>
    </dgm:pt>
    <dgm:pt modelId="{95AE02C7-5070-4292-9680-5518517363BE}" type="pres">
      <dgm:prSet presAssocID="{3CB22749-0419-4542-8596-8C1745E45487}" presName="Name37" presStyleLbl="parChTrans1D3" presStyleIdx="5" presStyleCnt="12"/>
      <dgm:spPr/>
    </dgm:pt>
    <dgm:pt modelId="{46F6062F-9E46-44D3-89AA-92168E2E6BDE}" type="pres">
      <dgm:prSet presAssocID="{92724F82-EBC0-4E23-8273-AAD6C60123C0}" presName="hierRoot2" presStyleCnt="0">
        <dgm:presLayoutVars>
          <dgm:hierBranch val="init"/>
        </dgm:presLayoutVars>
      </dgm:prSet>
      <dgm:spPr/>
    </dgm:pt>
    <dgm:pt modelId="{E9EA02B7-B93C-4DF3-B3D7-FC196D885050}" type="pres">
      <dgm:prSet presAssocID="{92724F82-EBC0-4E23-8273-AAD6C60123C0}" presName="rootComposite" presStyleCnt="0"/>
      <dgm:spPr/>
    </dgm:pt>
    <dgm:pt modelId="{50D09765-1F63-479C-B628-DEB1737150DB}" type="pres">
      <dgm:prSet presAssocID="{92724F82-EBC0-4E23-8273-AAD6C60123C0}" presName="rootText" presStyleLbl="node3" presStyleIdx="5" presStyleCnt="12" custLinFactNeighborX="14654" custLinFactNeighborY="1085">
        <dgm:presLayoutVars>
          <dgm:chPref val="3"/>
        </dgm:presLayoutVars>
      </dgm:prSet>
      <dgm:spPr/>
    </dgm:pt>
    <dgm:pt modelId="{608474BC-4662-4E99-A35B-F83408D32002}" type="pres">
      <dgm:prSet presAssocID="{92724F82-EBC0-4E23-8273-AAD6C60123C0}" presName="rootConnector" presStyleLbl="node3" presStyleIdx="5" presStyleCnt="12"/>
      <dgm:spPr/>
    </dgm:pt>
    <dgm:pt modelId="{F452054A-CD44-4A79-B0FF-44BF1D8E8BD1}" type="pres">
      <dgm:prSet presAssocID="{92724F82-EBC0-4E23-8273-AAD6C60123C0}" presName="hierChild4" presStyleCnt="0"/>
      <dgm:spPr/>
    </dgm:pt>
    <dgm:pt modelId="{33C4712B-3E5A-4901-8EB8-607ABD1B123C}" type="pres">
      <dgm:prSet presAssocID="{92724F82-EBC0-4E23-8273-AAD6C60123C0}" presName="hierChild5" presStyleCnt="0"/>
      <dgm:spPr/>
    </dgm:pt>
    <dgm:pt modelId="{CDA95810-DB3E-40F0-834E-2D96896E0BDA}" type="pres">
      <dgm:prSet presAssocID="{F6B1C58E-719B-4A61-95BF-0C77005E87FB}" presName="Name37" presStyleLbl="parChTrans1D3" presStyleIdx="6" presStyleCnt="12"/>
      <dgm:spPr/>
    </dgm:pt>
    <dgm:pt modelId="{D0E8A5E6-64DC-44D6-96EE-B481E093A72A}" type="pres">
      <dgm:prSet presAssocID="{BCB5997C-7601-43BF-BC44-A0C65EF0668C}" presName="hierRoot2" presStyleCnt="0">
        <dgm:presLayoutVars>
          <dgm:hierBranch val="init"/>
        </dgm:presLayoutVars>
      </dgm:prSet>
      <dgm:spPr/>
    </dgm:pt>
    <dgm:pt modelId="{5193B430-13FC-4EFD-8A3D-D4A0D7C359A9}" type="pres">
      <dgm:prSet presAssocID="{BCB5997C-7601-43BF-BC44-A0C65EF0668C}" presName="rootComposite" presStyleCnt="0"/>
      <dgm:spPr/>
    </dgm:pt>
    <dgm:pt modelId="{E371F9DF-4B1B-43EE-8656-EE980835D2AF}" type="pres">
      <dgm:prSet presAssocID="{BCB5997C-7601-43BF-BC44-A0C65EF0668C}" presName="rootText" presStyleLbl="node3" presStyleIdx="6" presStyleCnt="12" custLinFactNeighborX="14111" custLinFactNeighborY="-1085">
        <dgm:presLayoutVars>
          <dgm:chPref val="3"/>
        </dgm:presLayoutVars>
      </dgm:prSet>
      <dgm:spPr/>
    </dgm:pt>
    <dgm:pt modelId="{140B19F3-7793-4373-BCCE-EF301C555899}" type="pres">
      <dgm:prSet presAssocID="{BCB5997C-7601-43BF-BC44-A0C65EF0668C}" presName="rootConnector" presStyleLbl="node3" presStyleIdx="6" presStyleCnt="12"/>
      <dgm:spPr/>
    </dgm:pt>
    <dgm:pt modelId="{63FBABA8-E934-48D2-967E-ABE27FF724AB}" type="pres">
      <dgm:prSet presAssocID="{BCB5997C-7601-43BF-BC44-A0C65EF0668C}" presName="hierChild4" presStyleCnt="0"/>
      <dgm:spPr/>
    </dgm:pt>
    <dgm:pt modelId="{0642A681-C858-4D13-8087-728A853C1BC2}" type="pres">
      <dgm:prSet presAssocID="{BCB5997C-7601-43BF-BC44-A0C65EF0668C}" presName="hierChild5" presStyleCnt="0"/>
      <dgm:spPr/>
    </dgm:pt>
    <dgm:pt modelId="{7D89F816-3D83-4D6D-B974-8D78926AB9AE}" type="pres">
      <dgm:prSet presAssocID="{9AB3F308-3E30-4910-B206-FB533D1AF5C0}" presName="hierChild5" presStyleCnt="0"/>
      <dgm:spPr/>
    </dgm:pt>
    <dgm:pt modelId="{4EB93720-6C49-4B1A-B886-B3DF1E734725}" type="pres">
      <dgm:prSet presAssocID="{77F939E7-1E44-4AB3-8ED0-20B38DF79FA4}" presName="Name37" presStyleLbl="parChTrans1D2" presStyleIdx="2" presStyleCnt="12"/>
      <dgm:spPr/>
    </dgm:pt>
    <dgm:pt modelId="{EE295B8D-4133-40DE-97E7-0BDD7243A7F0}" type="pres">
      <dgm:prSet presAssocID="{88EE86DD-2BC0-461B-89CD-D55757F1DCC2}" presName="hierRoot2" presStyleCnt="0">
        <dgm:presLayoutVars>
          <dgm:hierBranch val="init"/>
        </dgm:presLayoutVars>
      </dgm:prSet>
      <dgm:spPr/>
    </dgm:pt>
    <dgm:pt modelId="{9D2B9FB0-E839-425E-B0C0-0C939ADB8932}" type="pres">
      <dgm:prSet presAssocID="{88EE86DD-2BC0-461B-89CD-D55757F1DCC2}" presName="rootComposite" presStyleCnt="0"/>
      <dgm:spPr/>
    </dgm:pt>
    <dgm:pt modelId="{D18CA8B1-0A50-4ACD-B97B-A1CAB9DEC61F}" type="pres">
      <dgm:prSet presAssocID="{88EE86DD-2BC0-461B-89CD-D55757F1DCC2}" presName="rootText" presStyleLbl="node2" presStyleIdx="2" presStyleCnt="8" custScaleY="94610" custLinFactX="56228" custLinFactNeighborX="100000" custLinFactNeighborY="6703">
        <dgm:presLayoutVars>
          <dgm:chPref val="3"/>
        </dgm:presLayoutVars>
      </dgm:prSet>
      <dgm:spPr/>
    </dgm:pt>
    <dgm:pt modelId="{4E74D4BD-8410-4B6A-84AC-7A8A37921837}" type="pres">
      <dgm:prSet presAssocID="{88EE86DD-2BC0-461B-89CD-D55757F1DCC2}" presName="rootConnector" presStyleLbl="node2" presStyleIdx="2" presStyleCnt="8"/>
      <dgm:spPr/>
    </dgm:pt>
    <dgm:pt modelId="{C34694D8-1442-4B79-A640-299863CCA669}" type="pres">
      <dgm:prSet presAssocID="{88EE86DD-2BC0-461B-89CD-D55757F1DCC2}" presName="hierChild4" presStyleCnt="0"/>
      <dgm:spPr/>
    </dgm:pt>
    <dgm:pt modelId="{47EAFDD3-3F94-4A83-B48E-83745EBDB096}" type="pres">
      <dgm:prSet presAssocID="{88EE86DD-2BC0-461B-89CD-D55757F1DCC2}" presName="hierChild5" presStyleCnt="0"/>
      <dgm:spPr/>
    </dgm:pt>
    <dgm:pt modelId="{C8FBFC36-A3D3-4BF1-BD09-FE075F9D4C6C}" type="pres">
      <dgm:prSet presAssocID="{108948B9-FF18-4711-8D02-3324AC63495A}" presName="Name37" presStyleLbl="parChTrans1D2" presStyleIdx="3" presStyleCnt="12"/>
      <dgm:spPr/>
    </dgm:pt>
    <dgm:pt modelId="{57D1C7B2-AE45-453A-A567-6FD971DF6AC6}" type="pres">
      <dgm:prSet presAssocID="{1CC6724B-7BDC-471E-83D8-DB8C4DA67EC4}" presName="hierRoot2" presStyleCnt="0">
        <dgm:presLayoutVars>
          <dgm:hierBranch val="init"/>
        </dgm:presLayoutVars>
      </dgm:prSet>
      <dgm:spPr/>
    </dgm:pt>
    <dgm:pt modelId="{EBDF8167-0DA5-47DF-926E-0CAA007D0AE5}" type="pres">
      <dgm:prSet presAssocID="{1CC6724B-7BDC-471E-83D8-DB8C4DA67EC4}" presName="rootComposite" presStyleCnt="0"/>
      <dgm:spPr/>
    </dgm:pt>
    <dgm:pt modelId="{DD74A237-C275-474E-BB7A-6917EA621E40}" type="pres">
      <dgm:prSet presAssocID="{1CC6724B-7BDC-471E-83D8-DB8C4DA67EC4}" presName="rootText" presStyleLbl="node2" presStyleIdx="3" presStyleCnt="8" custScaleX="112921" custScaleY="94609" custLinFactNeighborX="-80035" custLinFactNeighborY="4948">
        <dgm:presLayoutVars>
          <dgm:chPref val="3"/>
        </dgm:presLayoutVars>
      </dgm:prSet>
      <dgm:spPr/>
    </dgm:pt>
    <dgm:pt modelId="{A06D3A3C-08B3-406E-B176-40D437051F0E}" type="pres">
      <dgm:prSet presAssocID="{1CC6724B-7BDC-471E-83D8-DB8C4DA67EC4}" presName="rootConnector" presStyleLbl="node2" presStyleIdx="3" presStyleCnt="8"/>
      <dgm:spPr/>
    </dgm:pt>
    <dgm:pt modelId="{E6FB8C9C-A917-40C7-B2FB-ECA7963609AF}" type="pres">
      <dgm:prSet presAssocID="{1CC6724B-7BDC-471E-83D8-DB8C4DA67EC4}" presName="hierChild4" presStyleCnt="0"/>
      <dgm:spPr/>
    </dgm:pt>
    <dgm:pt modelId="{A563BE2F-258A-4BCD-BBF8-29D89E991D10}" type="pres">
      <dgm:prSet presAssocID="{1CC6724B-7BDC-471E-83D8-DB8C4DA67EC4}" presName="hierChild5" presStyleCnt="0"/>
      <dgm:spPr/>
    </dgm:pt>
    <dgm:pt modelId="{4131C6D3-6B13-4ABD-8321-78B32565FD58}" type="pres">
      <dgm:prSet presAssocID="{75210AF3-8167-44DF-818D-EA48CB4ECEBD}" presName="Name37" presStyleLbl="parChTrans1D2" presStyleIdx="4" presStyleCnt="12"/>
      <dgm:spPr/>
    </dgm:pt>
    <dgm:pt modelId="{ABEC2EB4-C4EC-4514-9E9D-4DB836BF9AA8}" type="pres">
      <dgm:prSet presAssocID="{6C79E19B-DD46-4E23-B3B0-136A9DE9CC42}" presName="hierRoot2" presStyleCnt="0">
        <dgm:presLayoutVars>
          <dgm:hierBranch val="init"/>
        </dgm:presLayoutVars>
      </dgm:prSet>
      <dgm:spPr/>
    </dgm:pt>
    <dgm:pt modelId="{7F0B9808-13B6-42F0-9119-54413AC952D8}" type="pres">
      <dgm:prSet presAssocID="{6C79E19B-DD46-4E23-B3B0-136A9DE9CC42}" presName="rootComposite" presStyleCnt="0"/>
      <dgm:spPr/>
    </dgm:pt>
    <dgm:pt modelId="{A7F4DD4D-630A-48D2-A6BF-46225EEEC5B3}" type="pres">
      <dgm:prSet presAssocID="{6C79E19B-DD46-4E23-B3B0-136A9DE9CC42}" presName="rootText" presStyleLbl="node2" presStyleIdx="4" presStyleCnt="8" custLinFactX="182656" custLinFactNeighborX="200000" custLinFactNeighborY="6775">
        <dgm:presLayoutVars>
          <dgm:chPref val="3"/>
        </dgm:presLayoutVars>
      </dgm:prSet>
      <dgm:spPr/>
    </dgm:pt>
    <dgm:pt modelId="{6279EFB2-62D6-4E26-ACAA-01ACDCCFA058}" type="pres">
      <dgm:prSet presAssocID="{6C79E19B-DD46-4E23-B3B0-136A9DE9CC42}" presName="rootConnector" presStyleLbl="node2" presStyleIdx="4" presStyleCnt="8"/>
      <dgm:spPr/>
    </dgm:pt>
    <dgm:pt modelId="{D7140942-F4BC-4F87-99A0-6052F94C9F8E}" type="pres">
      <dgm:prSet presAssocID="{6C79E19B-DD46-4E23-B3B0-136A9DE9CC42}" presName="hierChild4" presStyleCnt="0"/>
      <dgm:spPr/>
    </dgm:pt>
    <dgm:pt modelId="{0C58F337-BE3F-4753-A01D-FA9D5C6F47B6}" type="pres">
      <dgm:prSet presAssocID="{6C79E19B-DD46-4E23-B3B0-136A9DE9CC42}" presName="hierChild5" presStyleCnt="0"/>
      <dgm:spPr/>
    </dgm:pt>
    <dgm:pt modelId="{8D199F6C-8849-4980-9A1B-85663543C44D}" type="pres">
      <dgm:prSet presAssocID="{CDB64BF9-C9B4-4935-A937-A9620AAFE1FD}" presName="Name37" presStyleLbl="parChTrans1D2" presStyleIdx="5" presStyleCnt="12"/>
      <dgm:spPr/>
    </dgm:pt>
    <dgm:pt modelId="{212BC875-A44E-4ED5-B13C-82B759041CE7}" type="pres">
      <dgm:prSet presAssocID="{C026D45D-B5E7-4488-8C34-6E73FB37FC73}" presName="hierRoot2" presStyleCnt="0">
        <dgm:presLayoutVars>
          <dgm:hierBranch val="init"/>
        </dgm:presLayoutVars>
      </dgm:prSet>
      <dgm:spPr/>
    </dgm:pt>
    <dgm:pt modelId="{A579C2BA-39A7-465A-958D-734602B03C9E}" type="pres">
      <dgm:prSet presAssocID="{C026D45D-B5E7-4488-8C34-6E73FB37FC73}" presName="rootComposite" presStyleCnt="0"/>
      <dgm:spPr/>
    </dgm:pt>
    <dgm:pt modelId="{56346C0F-80D1-4A77-BDFB-785C9A9B1D71}" type="pres">
      <dgm:prSet presAssocID="{C026D45D-B5E7-4488-8C34-6E73FB37FC73}" presName="rootText" presStyleLbl="node2" presStyleIdx="5" presStyleCnt="8" custLinFactNeighborX="-94766" custLinFactNeighborY="6739">
        <dgm:presLayoutVars>
          <dgm:chPref val="3"/>
        </dgm:presLayoutVars>
      </dgm:prSet>
      <dgm:spPr/>
    </dgm:pt>
    <dgm:pt modelId="{0EF0F74D-78F9-4C58-9E61-5AF5F9FADF11}" type="pres">
      <dgm:prSet presAssocID="{C026D45D-B5E7-4488-8C34-6E73FB37FC73}" presName="rootConnector" presStyleLbl="node2" presStyleIdx="5" presStyleCnt="8"/>
      <dgm:spPr/>
    </dgm:pt>
    <dgm:pt modelId="{000F3F65-D466-44E6-BD92-D5B198270668}" type="pres">
      <dgm:prSet presAssocID="{C026D45D-B5E7-4488-8C34-6E73FB37FC73}" presName="hierChild4" presStyleCnt="0"/>
      <dgm:spPr/>
    </dgm:pt>
    <dgm:pt modelId="{1113DC7E-0B98-4D85-BE0D-8797DF260343}" type="pres">
      <dgm:prSet presAssocID="{D8BA32F5-0CC9-4292-912B-A37DB9DBD759}" presName="Name37" presStyleLbl="parChTrans1D3" presStyleIdx="7" presStyleCnt="12"/>
      <dgm:spPr/>
    </dgm:pt>
    <dgm:pt modelId="{1F9EBD82-37C5-455D-957A-710828EF6FDF}" type="pres">
      <dgm:prSet presAssocID="{D7070264-A900-4AF8-9B32-60F397F10AE6}" presName="hierRoot2" presStyleCnt="0">
        <dgm:presLayoutVars>
          <dgm:hierBranch val="init"/>
        </dgm:presLayoutVars>
      </dgm:prSet>
      <dgm:spPr/>
    </dgm:pt>
    <dgm:pt modelId="{2A8722FF-066C-4670-BEF5-C781AAF3DA39}" type="pres">
      <dgm:prSet presAssocID="{D7070264-A900-4AF8-9B32-60F397F10AE6}" presName="rootComposite" presStyleCnt="0"/>
      <dgm:spPr/>
    </dgm:pt>
    <dgm:pt modelId="{1D101565-6079-442A-A076-734FFAF67D85}" type="pres">
      <dgm:prSet presAssocID="{D7070264-A900-4AF8-9B32-60F397F10AE6}" presName="rootText" presStyleLbl="node3" presStyleIdx="7" presStyleCnt="12" custLinFactX="-3526" custLinFactNeighborX="-100000" custLinFactNeighborY="-9556">
        <dgm:presLayoutVars>
          <dgm:chPref val="3"/>
        </dgm:presLayoutVars>
      </dgm:prSet>
      <dgm:spPr/>
    </dgm:pt>
    <dgm:pt modelId="{EA07E3F8-4F2C-4FA6-B46A-DD716B118CA5}" type="pres">
      <dgm:prSet presAssocID="{D7070264-A900-4AF8-9B32-60F397F10AE6}" presName="rootConnector" presStyleLbl="node3" presStyleIdx="7" presStyleCnt="12"/>
      <dgm:spPr/>
    </dgm:pt>
    <dgm:pt modelId="{D996194C-B3D7-4044-BCBD-9911CEF19826}" type="pres">
      <dgm:prSet presAssocID="{D7070264-A900-4AF8-9B32-60F397F10AE6}" presName="hierChild4" presStyleCnt="0"/>
      <dgm:spPr/>
    </dgm:pt>
    <dgm:pt modelId="{0D119738-41BE-4332-9E99-E831752223EB}" type="pres">
      <dgm:prSet presAssocID="{D7070264-A900-4AF8-9B32-60F397F10AE6}" presName="hierChild5" presStyleCnt="0"/>
      <dgm:spPr/>
    </dgm:pt>
    <dgm:pt modelId="{00D9D314-8550-4596-BA97-18FCA61161D9}" type="pres">
      <dgm:prSet presAssocID="{A382D210-E5CB-4D1E-8E4F-A7567EE3C1D0}" presName="Name37" presStyleLbl="parChTrans1D3" presStyleIdx="8" presStyleCnt="12"/>
      <dgm:spPr/>
    </dgm:pt>
    <dgm:pt modelId="{EBA1524D-F58B-440F-A3B5-A56AA4385165}" type="pres">
      <dgm:prSet presAssocID="{60E4A34D-E8E9-47DE-B5FA-82B1A94BAF27}" presName="hierRoot2" presStyleCnt="0">
        <dgm:presLayoutVars>
          <dgm:hierBranch val="init"/>
        </dgm:presLayoutVars>
      </dgm:prSet>
      <dgm:spPr/>
    </dgm:pt>
    <dgm:pt modelId="{B6B5214B-8FCA-42E6-94F0-0FC71D8F1C4D}" type="pres">
      <dgm:prSet presAssocID="{60E4A34D-E8E9-47DE-B5FA-82B1A94BAF27}" presName="rootComposite" presStyleCnt="0"/>
      <dgm:spPr/>
    </dgm:pt>
    <dgm:pt modelId="{E5B5336B-5FE2-44AA-91C8-395EF92A96F1}" type="pres">
      <dgm:prSet presAssocID="{60E4A34D-E8E9-47DE-B5FA-82B1A94BAF27}" presName="rootText" presStyleLbl="node3" presStyleIdx="8" presStyleCnt="12" custLinFactX="-3709" custLinFactNeighborX="-100000" custLinFactNeighborY="-40675">
        <dgm:presLayoutVars>
          <dgm:chPref val="3"/>
        </dgm:presLayoutVars>
      </dgm:prSet>
      <dgm:spPr/>
    </dgm:pt>
    <dgm:pt modelId="{0A15D6C2-944E-44C3-8B0E-6C9C94A24617}" type="pres">
      <dgm:prSet presAssocID="{60E4A34D-E8E9-47DE-B5FA-82B1A94BAF27}" presName="rootConnector" presStyleLbl="node3" presStyleIdx="8" presStyleCnt="12"/>
      <dgm:spPr/>
    </dgm:pt>
    <dgm:pt modelId="{6EA97A2C-5EC1-4964-9571-E7AD20C7CAD2}" type="pres">
      <dgm:prSet presAssocID="{60E4A34D-E8E9-47DE-B5FA-82B1A94BAF27}" presName="hierChild4" presStyleCnt="0"/>
      <dgm:spPr/>
    </dgm:pt>
    <dgm:pt modelId="{5AF46921-E2B6-46B1-9031-3993F39DC26B}" type="pres">
      <dgm:prSet presAssocID="{60E4A34D-E8E9-47DE-B5FA-82B1A94BAF27}" presName="hierChild5" presStyleCnt="0"/>
      <dgm:spPr/>
    </dgm:pt>
    <dgm:pt modelId="{CDE7C852-3C86-4A06-8F98-3D2BD651B2CD}" type="pres">
      <dgm:prSet presAssocID="{C026D45D-B5E7-4488-8C34-6E73FB37FC73}" presName="hierChild5" presStyleCnt="0"/>
      <dgm:spPr/>
    </dgm:pt>
    <dgm:pt modelId="{BEA57FF8-E9CB-4D79-8C55-B0ABC0485404}" type="pres">
      <dgm:prSet presAssocID="{14535BDD-A494-4FAD-B277-A751745EAD4E}" presName="Name37" presStyleLbl="parChTrans1D2" presStyleIdx="6" presStyleCnt="12"/>
      <dgm:spPr/>
    </dgm:pt>
    <dgm:pt modelId="{6075BFB2-E27F-41BD-ABD5-0A1CEB1DDC79}" type="pres">
      <dgm:prSet presAssocID="{19FA9E94-A94D-4710-BEE5-3943A213985E}" presName="hierRoot2" presStyleCnt="0">
        <dgm:presLayoutVars>
          <dgm:hierBranch val="init"/>
        </dgm:presLayoutVars>
      </dgm:prSet>
      <dgm:spPr/>
    </dgm:pt>
    <dgm:pt modelId="{980CDEC5-C276-4A2D-9699-3DBA945D96C5}" type="pres">
      <dgm:prSet presAssocID="{19FA9E94-A94D-4710-BEE5-3943A213985E}" presName="rootComposite" presStyleCnt="0"/>
      <dgm:spPr/>
    </dgm:pt>
    <dgm:pt modelId="{EBE83127-3B8C-460D-BBF6-F59F86891501}" type="pres">
      <dgm:prSet presAssocID="{19FA9E94-A94D-4710-BEE5-3943A213985E}" presName="rootText" presStyleLbl="node2" presStyleIdx="6" presStyleCnt="8" custLinFactNeighborX="25637" custLinFactNeighborY="5128">
        <dgm:presLayoutVars>
          <dgm:chPref val="3"/>
        </dgm:presLayoutVars>
      </dgm:prSet>
      <dgm:spPr/>
    </dgm:pt>
    <dgm:pt modelId="{73CFBA89-C31A-4441-94A2-362B58C87B51}" type="pres">
      <dgm:prSet presAssocID="{19FA9E94-A94D-4710-BEE5-3943A213985E}" presName="rootConnector" presStyleLbl="node2" presStyleIdx="6" presStyleCnt="8"/>
      <dgm:spPr/>
    </dgm:pt>
    <dgm:pt modelId="{59C4689B-FE9D-49B3-BC87-A6A10F7850D5}" type="pres">
      <dgm:prSet presAssocID="{19FA9E94-A94D-4710-BEE5-3943A213985E}" presName="hierChild4" presStyleCnt="0"/>
      <dgm:spPr/>
    </dgm:pt>
    <dgm:pt modelId="{70DD7418-BD2B-4F80-AC4C-0F28AA4D522C}" type="pres">
      <dgm:prSet presAssocID="{19FA9E94-A94D-4710-BEE5-3943A213985E}" presName="hierChild5" presStyleCnt="0"/>
      <dgm:spPr/>
    </dgm:pt>
    <dgm:pt modelId="{659CA28A-7B41-447C-839C-B483DE89F6BC}" type="pres">
      <dgm:prSet presAssocID="{D98C78ED-2C0D-4CA1-A64A-6E263E123626}" presName="Name37" presStyleLbl="parChTrans1D2" presStyleIdx="7" presStyleCnt="12"/>
      <dgm:spPr/>
    </dgm:pt>
    <dgm:pt modelId="{FBBA32FB-BE91-4BE7-91AE-2B019B3DA81D}" type="pres">
      <dgm:prSet presAssocID="{E52EBF6E-39E2-42D3-B0A4-5D4A9DD48B2F}" presName="hierRoot2" presStyleCnt="0">
        <dgm:presLayoutVars>
          <dgm:hierBranch val="init"/>
        </dgm:presLayoutVars>
      </dgm:prSet>
      <dgm:spPr/>
    </dgm:pt>
    <dgm:pt modelId="{E619DB32-4DC2-4145-B62E-49A012211746}" type="pres">
      <dgm:prSet presAssocID="{E52EBF6E-39E2-42D3-B0A4-5D4A9DD48B2F}" presName="rootComposite" presStyleCnt="0"/>
      <dgm:spPr/>
    </dgm:pt>
    <dgm:pt modelId="{F9D4DCB8-6643-4C6A-A212-D56DFD1AAB2E}" type="pres">
      <dgm:prSet presAssocID="{E52EBF6E-39E2-42D3-B0A4-5D4A9DD48B2F}" presName="rootText" presStyleLbl="node2" presStyleIdx="7" presStyleCnt="8" custLinFactX="-100000" custLinFactNeighborX="-117812" custLinFactNeighborY="5408">
        <dgm:presLayoutVars>
          <dgm:chPref val="3"/>
        </dgm:presLayoutVars>
      </dgm:prSet>
      <dgm:spPr/>
    </dgm:pt>
    <dgm:pt modelId="{865D509F-A732-428F-B091-89FE247E2ED5}" type="pres">
      <dgm:prSet presAssocID="{E52EBF6E-39E2-42D3-B0A4-5D4A9DD48B2F}" presName="rootConnector" presStyleLbl="node2" presStyleIdx="7" presStyleCnt="8"/>
      <dgm:spPr/>
    </dgm:pt>
    <dgm:pt modelId="{E1D76DC5-CE62-4C3B-B806-B2AF94DB5AC0}" type="pres">
      <dgm:prSet presAssocID="{E52EBF6E-39E2-42D3-B0A4-5D4A9DD48B2F}" presName="hierChild4" presStyleCnt="0"/>
      <dgm:spPr/>
    </dgm:pt>
    <dgm:pt modelId="{822D525E-97A7-4D02-A07D-A5FDA9824450}" type="pres">
      <dgm:prSet presAssocID="{AD9C6710-A0D3-4DB4-B1F4-AA0F3DF7F66C}" presName="Name37" presStyleLbl="parChTrans1D3" presStyleIdx="9" presStyleCnt="12"/>
      <dgm:spPr/>
    </dgm:pt>
    <dgm:pt modelId="{D4B893BF-DD17-4FFE-8CB8-A7DFBDCF2E1E}" type="pres">
      <dgm:prSet presAssocID="{B623BAE3-CBAC-4E35-8BC9-6AE95DB998C0}" presName="hierRoot2" presStyleCnt="0">
        <dgm:presLayoutVars>
          <dgm:hierBranch val="init"/>
        </dgm:presLayoutVars>
      </dgm:prSet>
      <dgm:spPr/>
    </dgm:pt>
    <dgm:pt modelId="{F275EC14-5A92-4FB6-9074-247456CC14A1}" type="pres">
      <dgm:prSet presAssocID="{B623BAE3-CBAC-4E35-8BC9-6AE95DB998C0}" presName="rootComposite" presStyleCnt="0"/>
      <dgm:spPr/>
    </dgm:pt>
    <dgm:pt modelId="{3322F909-1FBD-4951-B403-3BDB51020F72}" type="pres">
      <dgm:prSet presAssocID="{B623BAE3-CBAC-4E35-8BC9-6AE95DB998C0}" presName="rootText" presStyleLbl="node3" presStyleIdx="9" presStyleCnt="12" custLinFactX="-100000" custLinFactNeighborX="-124939" custLinFactNeighborY="-13704">
        <dgm:presLayoutVars>
          <dgm:chPref val="3"/>
        </dgm:presLayoutVars>
      </dgm:prSet>
      <dgm:spPr/>
    </dgm:pt>
    <dgm:pt modelId="{D84A30A4-023F-4504-AFC3-FC1329E45CB8}" type="pres">
      <dgm:prSet presAssocID="{B623BAE3-CBAC-4E35-8BC9-6AE95DB998C0}" presName="rootConnector" presStyleLbl="node3" presStyleIdx="9" presStyleCnt="12"/>
      <dgm:spPr/>
    </dgm:pt>
    <dgm:pt modelId="{C732E513-31D0-4A68-BA26-C8A8F64EDD58}" type="pres">
      <dgm:prSet presAssocID="{B623BAE3-CBAC-4E35-8BC9-6AE95DB998C0}" presName="hierChild4" presStyleCnt="0"/>
      <dgm:spPr/>
    </dgm:pt>
    <dgm:pt modelId="{5800BC31-3D36-4F5F-A093-88BDE936B23B}" type="pres">
      <dgm:prSet presAssocID="{B623BAE3-CBAC-4E35-8BC9-6AE95DB998C0}" presName="hierChild5" presStyleCnt="0"/>
      <dgm:spPr/>
    </dgm:pt>
    <dgm:pt modelId="{17CFFEAF-EF88-4936-9CE9-DF33A7DD5C93}" type="pres">
      <dgm:prSet presAssocID="{D51F5939-760E-4BB7-9AD3-26FEF7EA816F}" presName="Name37" presStyleLbl="parChTrans1D3" presStyleIdx="10" presStyleCnt="12"/>
      <dgm:spPr/>
    </dgm:pt>
    <dgm:pt modelId="{E31A5E17-7201-4876-87AC-98823E5EBEC5}" type="pres">
      <dgm:prSet presAssocID="{48F99CCE-C073-464C-A87B-A3AB7B231323}" presName="hierRoot2" presStyleCnt="0">
        <dgm:presLayoutVars>
          <dgm:hierBranch val="init"/>
        </dgm:presLayoutVars>
      </dgm:prSet>
      <dgm:spPr/>
    </dgm:pt>
    <dgm:pt modelId="{68679446-FAD8-4A53-94E4-7E6CB5833E71}" type="pres">
      <dgm:prSet presAssocID="{48F99CCE-C073-464C-A87B-A3AB7B231323}" presName="rootComposite" presStyleCnt="0"/>
      <dgm:spPr/>
    </dgm:pt>
    <dgm:pt modelId="{3AAABE9D-24D8-47EE-A11E-70C39305F5AA}" type="pres">
      <dgm:prSet presAssocID="{48F99CCE-C073-464C-A87B-A3AB7B231323}" presName="rootText" presStyleLbl="node3" presStyleIdx="10" presStyleCnt="12" custLinFactX="-100000" custLinFactNeighborX="-124587" custLinFactNeighborY="-44542">
        <dgm:presLayoutVars>
          <dgm:chPref val="3"/>
        </dgm:presLayoutVars>
      </dgm:prSet>
      <dgm:spPr/>
    </dgm:pt>
    <dgm:pt modelId="{DE9F01C3-9183-4023-B8C6-040377201594}" type="pres">
      <dgm:prSet presAssocID="{48F99CCE-C073-464C-A87B-A3AB7B231323}" presName="rootConnector" presStyleLbl="node3" presStyleIdx="10" presStyleCnt="12"/>
      <dgm:spPr/>
    </dgm:pt>
    <dgm:pt modelId="{934B7661-B139-4236-B47C-F1BEBB6EB445}" type="pres">
      <dgm:prSet presAssocID="{48F99CCE-C073-464C-A87B-A3AB7B231323}" presName="hierChild4" presStyleCnt="0"/>
      <dgm:spPr/>
    </dgm:pt>
    <dgm:pt modelId="{3F0BA32C-4213-4211-AA89-72AD16B30E1C}" type="pres">
      <dgm:prSet presAssocID="{48F99CCE-C073-464C-A87B-A3AB7B231323}" presName="hierChild5" presStyleCnt="0"/>
      <dgm:spPr/>
    </dgm:pt>
    <dgm:pt modelId="{B5978D45-B8D4-4AC8-BB70-5D4ED001C3F6}" type="pres">
      <dgm:prSet presAssocID="{1606B3EE-2909-446A-8068-F8FCAA369902}" presName="Name37" presStyleLbl="parChTrans1D3" presStyleIdx="11" presStyleCnt="12"/>
      <dgm:spPr/>
    </dgm:pt>
    <dgm:pt modelId="{730D14E9-F3BB-464A-B216-E27005A7ADFA}" type="pres">
      <dgm:prSet presAssocID="{F533F2BA-1A70-47FB-81F8-44039A95DAA0}" presName="hierRoot2" presStyleCnt="0">
        <dgm:presLayoutVars>
          <dgm:hierBranch val="init"/>
        </dgm:presLayoutVars>
      </dgm:prSet>
      <dgm:spPr/>
    </dgm:pt>
    <dgm:pt modelId="{C98E7A3A-BC5B-414A-A1BA-E73BEEAACA16}" type="pres">
      <dgm:prSet presAssocID="{F533F2BA-1A70-47FB-81F8-44039A95DAA0}" presName="rootComposite" presStyleCnt="0"/>
      <dgm:spPr/>
    </dgm:pt>
    <dgm:pt modelId="{8EEC8AFB-C7F1-4701-A124-40306A0B2D2A}" type="pres">
      <dgm:prSet presAssocID="{F533F2BA-1A70-47FB-81F8-44039A95DAA0}" presName="rootText" presStyleLbl="node3" presStyleIdx="11" presStyleCnt="12" custLinFactX="-100000" custLinFactNeighborX="-123495" custLinFactNeighborY="-76854">
        <dgm:presLayoutVars>
          <dgm:chPref val="3"/>
        </dgm:presLayoutVars>
      </dgm:prSet>
      <dgm:spPr/>
    </dgm:pt>
    <dgm:pt modelId="{3C7D8C1B-D8B3-48CE-9BC6-CC4DC7C8A54C}" type="pres">
      <dgm:prSet presAssocID="{F533F2BA-1A70-47FB-81F8-44039A95DAA0}" presName="rootConnector" presStyleLbl="node3" presStyleIdx="11" presStyleCnt="12"/>
      <dgm:spPr/>
    </dgm:pt>
    <dgm:pt modelId="{92983470-9EA1-42E3-BAA6-92BD28C9408C}" type="pres">
      <dgm:prSet presAssocID="{F533F2BA-1A70-47FB-81F8-44039A95DAA0}" presName="hierChild4" presStyleCnt="0"/>
      <dgm:spPr/>
    </dgm:pt>
    <dgm:pt modelId="{38E231F7-D0E4-4E88-8F10-9A2678B49CAF}" type="pres">
      <dgm:prSet presAssocID="{F533F2BA-1A70-47FB-81F8-44039A95DAA0}" presName="hierChild5" presStyleCnt="0"/>
      <dgm:spPr/>
    </dgm:pt>
    <dgm:pt modelId="{220A8FF6-2FDF-4B44-9F75-ECD6612F74B9}" type="pres">
      <dgm:prSet presAssocID="{E52EBF6E-39E2-42D3-B0A4-5D4A9DD48B2F}" presName="hierChild5" presStyleCnt="0"/>
      <dgm:spPr/>
    </dgm:pt>
    <dgm:pt modelId="{7F76430A-D106-42EC-A6D9-DA7F32CBC34E}" type="pres">
      <dgm:prSet presAssocID="{1410BB4F-F8E5-4D2A-9A42-F1AC07DE168F}" presName="hierChild3" presStyleCnt="0"/>
      <dgm:spPr/>
    </dgm:pt>
    <dgm:pt modelId="{340D0729-4C39-47DB-980F-3FD4B74C65BF}" type="pres">
      <dgm:prSet presAssocID="{7A178E73-E5D6-4F6E-A80C-9A4FAC033B8C}" presName="Name111" presStyleLbl="parChTrans1D2" presStyleIdx="8" presStyleCnt="12"/>
      <dgm:spPr/>
    </dgm:pt>
    <dgm:pt modelId="{378D1A57-AFEA-4A9A-BC00-A46C8FE8FBAF}" type="pres">
      <dgm:prSet presAssocID="{F3EAB35F-0989-430D-8534-2A519694E29D}" presName="hierRoot3" presStyleCnt="0">
        <dgm:presLayoutVars>
          <dgm:hierBranch val="init"/>
        </dgm:presLayoutVars>
      </dgm:prSet>
      <dgm:spPr/>
    </dgm:pt>
    <dgm:pt modelId="{2234C042-63FD-4A26-9578-4503404EDD49}" type="pres">
      <dgm:prSet presAssocID="{F3EAB35F-0989-430D-8534-2A519694E29D}" presName="rootComposite3" presStyleCnt="0"/>
      <dgm:spPr/>
    </dgm:pt>
    <dgm:pt modelId="{FA11E673-3008-4DE9-8977-22C1C1294CA9}" type="pres">
      <dgm:prSet presAssocID="{F3EAB35F-0989-430D-8534-2A519694E29D}" presName="rootText3" presStyleLbl="asst1" presStyleIdx="0" presStyleCnt="4" custLinFactNeighborX="-90745" custLinFactNeighborY="-26323">
        <dgm:presLayoutVars>
          <dgm:chPref val="3"/>
        </dgm:presLayoutVars>
      </dgm:prSet>
      <dgm:spPr/>
    </dgm:pt>
    <dgm:pt modelId="{5AEC4204-A561-4419-8723-DE6FCD4593BB}" type="pres">
      <dgm:prSet presAssocID="{F3EAB35F-0989-430D-8534-2A519694E29D}" presName="rootConnector3" presStyleLbl="asst1" presStyleIdx="0" presStyleCnt="4"/>
      <dgm:spPr/>
    </dgm:pt>
    <dgm:pt modelId="{2599E2CF-D64F-4AA0-AF65-3D1F0453FCF3}" type="pres">
      <dgm:prSet presAssocID="{F3EAB35F-0989-430D-8534-2A519694E29D}" presName="hierChild6" presStyleCnt="0"/>
      <dgm:spPr/>
    </dgm:pt>
    <dgm:pt modelId="{BD5B1454-FBC4-4F2B-9A82-128BE001D67F}" type="pres">
      <dgm:prSet presAssocID="{F3EAB35F-0989-430D-8534-2A519694E29D}" presName="hierChild7" presStyleCnt="0"/>
      <dgm:spPr/>
    </dgm:pt>
    <dgm:pt modelId="{A3750227-D187-487C-B888-442B3D8F4C9B}" type="pres">
      <dgm:prSet presAssocID="{E2AA2BE3-4CBE-4C5F-ABDC-DE680371445B}" presName="Name111" presStyleLbl="parChTrans1D2" presStyleIdx="9" presStyleCnt="12"/>
      <dgm:spPr/>
    </dgm:pt>
    <dgm:pt modelId="{16901819-0602-4A19-B599-E8B2D1E8E085}" type="pres">
      <dgm:prSet presAssocID="{A3D11A47-40AD-4AA3-BFD0-787EB5892452}" presName="hierRoot3" presStyleCnt="0">
        <dgm:presLayoutVars>
          <dgm:hierBranch val="init"/>
        </dgm:presLayoutVars>
      </dgm:prSet>
      <dgm:spPr/>
    </dgm:pt>
    <dgm:pt modelId="{DEB5A866-B90A-41BA-B430-17344439DD69}" type="pres">
      <dgm:prSet presAssocID="{A3D11A47-40AD-4AA3-BFD0-787EB5892452}" presName="rootComposite3" presStyleCnt="0"/>
      <dgm:spPr/>
    </dgm:pt>
    <dgm:pt modelId="{4B438690-2F3C-4A6C-BAEE-FB2C5A3836E0}" type="pres">
      <dgm:prSet presAssocID="{A3D11A47-40AD-4AA3-BFD0-787EB5892452}" presName="rootText3" presStyleLbl="asst1" presStyleIdx="1" presStyleCnt="4" custLinFactX="-100000" custLinFactNeighborX="-110855" custLinFactNeighborY="88023">
        <dgm:presLayoutVars>
          <dgm:chPref val="3"/>
        </dgm:presLayoutVars>
      </dgm:prSet>
      <dgm:spPr/>
    </dgm:pt>
    <dgm:pt modelId="{A5A6F052-AE81-4A80-ABDB-23B4A3D50934}" type="pres">
      <dgm:prSet presAssocID="{A3D11A47-40AD-4AA3-BFD0-787EB5892452}" presName="rootConnector3" presStyleLbl="asst1" presStyleIdx="1" presStyleCnt="4"/>
      <dgm:spPr/>
    </dgm:pt>
    <dgm:pt modelId="{FC499822-7067-46A3-AE9C-855A7428AD78}" type="pres">
      <dgm:prSet presAssocID="{A3D11A47-40AD-4AA3-BFD0-787EB5892452}" presName="hierChild6" presStyleCnt="0"/>
      <dgm:spPr/>
    </dgm:pt>
    <dgm:pt modelId="{C9E85DD5-D1C3-4516-8B90-BF2B8E030192}" type="pres">
      <dgm:prSet presAssocID="{A3D11A47-40AD-4AA3-BFD0-787EB5892452}" presName="hierChild7" presStyleCnt="0"/>
      <dgm:spPr/>
    </dgm:pt>
    <dgm:pt modelId="{B34BDFA9-2C37-4DCE-82B3-FC348BD9A6AD}" type="pres">
      <dgm:prSet presAssocID="{8724C72B-5916-4ADD-B42D-FFD57113637B}" presName="Name111" presStyleLbl="parChTrans1D2" presStyleIdx="10" presStyleCnt="12"/>
      <dgm:spPr/>
    </dgm:pt>
    <dgm:pt modelId="{F225605B-3C2F-4A24-8B41-FE4897E376C6}" type="pres">
      <dgm:prSet presAssocID="{E8311C91-218D-4AF8-AEE8-08F736417BF9}" presName="hierRoot3" presStyleCnt="0">
        <dgm:presLayoutVars>
          <dgm:hierBranch val="init"/>
        </dgm:presLayoutVars>
      </dgm:prSet>
      <dgm:spPr/>
    </dgm:pt>
    <dgm:pt modelId="{D2D87663-4214-4AAC-A150-0042C9F8B992}" type="pres">
      <dgm:prSet presAssocID="{E8311C91-218D-4AF8-AEE8-08F736417BF9}" presName="rootComposite3" presStyleCnt="0"/>
      <dgm:spPr/>
    </dgm:pt>
    <dgm:pt modelId="{216E6905-F599-44CA-A639-75ADBE9EAA62}" type="pres">
      <dgm:prSet presAssocID="{E8311C91-218D-4AF8-AEE8-08F736417BF9}" presName="rootText3" presStyleLbl="asst1" presStyleIdx="2" presStyleCnt="4" custLinFactX="100000" custLinFactY="-68531" custLinFactNeighborX="114000" custLinFactNeighborY="-100000">
        <dgm:presLayoutVars>
          <dgm:chPref val="3"/>
        </dgm:presLayoutVars>
      </dgm:prSet>
      <dgm:spPr/>
    </dgm:pt>
    <dgm:pt modelId="{B9043F5A-0048-4D7C-89F2-1BE50FBE8307}" type="pres">
      <dgm:prSet presAssocID="{E8311C91-218D-4AF8-AEE8-08F736417BF9}" presName="rootConnector3" presStyleLbl="asst1" presStyleIdx="2" presStyleCnt="4"/>
      <dgm:spPr/>
    </dgm:pt>
    <dgm:pt modelId="{E7008B0D-A3D5-4865-A033-94A4AFD5F88D}" type="pres">
      <dgm:prSet presAssocID="{E8311C91-218D-4AF8-AEE8-08F736417BF9}" presName="hierChild6" presStyleCnt="0"/>
      <dgm:spPr/>
    </dgm:pt>
    <dgm:pt modelId="{3B95CDF8-6676-4E87-9DB5-C79E062988B6}" type="pres">
      <dgm:prSet presAssocID="{E8311C91-218D-4AF8-AEE8-08F736417BF9}" presName="hierChild7" presStyleCnt="0"/>
      <dgm:spPr/>
    </dgm:pt>
    <dgm:pt modelId="{A97383AE-FC70-460E-BD27-19486404A674}" type="pres">
      <dgm:prSet presAssocID="{A5C92A75-49D8-4822-8209-CB0F22930750}" presName="Name111" presStyleLbl="parChTrans1D2" presStyleIdx="11" presStyleCnt="12"/>
      <dgm:spPr/>
    </dgm:pt>
    <dgm:pt modelId="{09C18022-33E2-485D-9B69-941EF6CAFB6B}" type="pres">
      <dgm:prSet presAssocID="{A78629E3-C6B6-43F0-9571-3E5F3D0D429E}" presName="hierRoot3" presStyleCnt="0">
        <dgm:presLayoutVars>
          <dgm:hierBranch val="init"/>
        </dgm:presLayoutVars>
      </dgm:prSet>
      <dgm:spPr/>
    </dgm:pt>
    <dgm:pt modelId="{31A4338A-3E4A-46C8-9FF6-E7EBA8EE17CD}" type="pres">
      <dgm:prSet presAssocID="{A78629E3-C6B6-43F0-9571-3E5F3D0D429E}" presName="rootComposite3" presStyleCnt="0"/>
      <dgm:spPr/>
    </dgm:pt>
    <dgm:pt modelId="{7C531F6B-E74C-4F1C-AFD9-B68CDF50D5F3}" type="pres">
      <dgm:prSet presAssocID="{A78629E3-C6B6-43F0-9571-3E5F3D0D429E}" presName="rootText3" presStyleLbl="asst1" presStyleIdx="3" presStyleCnt="4" custLinFactNeighborX="92631" custLinFactNeighborY="-54966">
        <dgm:presLayoutVars>
          <dgm:chPref val="3"/>
        </dgm:presLayoutVars>
      </dgm:prSet>
      <dgm:spPr/>
    </dgm:pt>
    <dgm:pt modelId="{2F2CC842-21D5-455F-A184-40D4988E6510}" type="pres">
      <dgm:prSet presAssocID="{A78629E3-C6B6-43F0-9571-3E5F3D0D429E}" presName="rootConnector3" presStyleLbl="asst1" presStyleIdx="3" presStyleCnt="4"/>
      <dgm:spPr/>
    </dgm:pt>
    <dgm:pt modelId="{9F5E8360-21FC-4058-A90D-478E36FC7682}" type="pres">
      <dgm:prSet presAssocID="{A78629E3-C6B6-43F0-9571-3E5F3D0D429E}" presName="hierChild6" presStyleCnt="0"/>
      <dgm:spPr/>
    </dgm:pt>
    <dgm:pt modelId="{97CAF11F-343D-4171-AD65-17FD919510FD}" type="pres">
      <dgm:prSet presAssocID="{A78629E3-C6B6-43F0-9571-3E5F3D0D429E}" presName="hierChild7" presStyleCnt="0"/>
      <dgm:spPr/>
    </dgm:pt>
  </dgm:ptLst>
  <dgm:cxnLst>
    <dgm:cxn modelId="{A926A400-FC48-4075-8A5A-EE6CEDF85B26}" type="presOf" srcId="{88EE86DD-2BC0-461B-89CD-D55757F1DCC2}" destId="{4E74D4BD-8410-4B6A-84AC-7A8A37921837}" srcOrd="1" destOrd="0" presId="urn:microsoft.com/office/officeart/2005/8/layout/orgChart1"/>
    <dgm:cxn modelId="{C34D0D01-7E56-4760-A747-F8CCDA088A45}" type="presOf" srcId="{C1D8AD57-723C-48CA-BAE9-8BD445159AD7}" destId="{58CA3902-FB9A-42B4-9021-2E240DD92293}" srcOrd="1" destOrd="0" presId="urn:microsoft.com/office/officeart/2005/8/layout/orgChart1"/>
    <dgm:cxn modelId="{50E18A03-EA6A-4FF2-960B-BEB03BFB4E31}" type="presOf" srcId="{A3D11A47-40AD-4AA3-BFD0-787EB5892452}" destId="{4B438690-2F3C-4A6C-BAEE-FB2C5A3836E0}" srcOrd="0" destOrd="0" presId="urn:microsoft.com/office/officeart/2005/8/layout/orgChart1"/>
    <dgm:cxn modelId="{16415B04-A047-4694-AC0E-AA043A11A5E6}" srcId="{9AB3F308-3E30-4910-B206-FB533D1AF5C0}" destId="{92724F82-EBC0-4E23-8273-AAD6C60123C0}" srcOrd="1" destOrd="0" parTransId="{3CB22749-0419-4542-8596-8C1745E45487}" sibTransId="{18B42265-3B93-4B1B-8367-B39AF45E5B9B}"/>
    <dgm:cxn modelId="{9A908C04-A9B7-42B5-9191-1565554C06B4}" srcId="{1410BB4F-F8E5-4D2A-9A42-F1AC07DE168F}" destId="{E52EBF6E-39E2-42D3-B0A4-5D4A9DD48B2F}" srcOrd="11" destOrd="0" parTransId="{D98C78ED-2C0D-4CA1-A64A-6E263E123626}" sibTransId="{53E33B6D-A442-41CC-A39B-63E9E70039EF}"/>
    <dgm:cxn modelId="{5E3E0C05-5285-4A96-A09C-46E7F6EE5DB7}" type="presOf" srcId="{EDDC60D8-1C62-4AAD-A508-B8843088B84D}" destId="{066B010E-14D5-458E-8739-0BB93E473AEF}" srcOrd="0" destOrd="0" presId="urn:microsoft.com/office/officeart/2005/8/layout/orgChart1"/>
    <dgm:cxn modelId="{D5C7AA05-E7AD-4C00-978E-9773A70D12A1}" srcId="{1410BB4F-F8E5-4D2A-9A42-F1AC07DE168F}" destId="{E8311C91-218D-4AF8-AEE8-08F736417BF9}" srcOrd="6" destOrd="0" parTransId="{8724C72B-5916-4ADD-B42D-FFD57113637B}" sibTransId="{269E450D-19DB-4462-B90F-47374E406E52}"/>
    <dgm:cxn modelId="{86AFC807-31EA-4224-B03D-7611A688316A}" type="presOf" srcId="{B623BAE3-CBAC-4E35-8BC9-6AE95DB998C0}" destId="{D84A30A4-023F-4504-AFC3-FC1329E45CB8}" srcOrd="1" destOrd="0" presId="urn:microsoft.com/office/officeart/2005/8/layout/orgChart1"/>
    <dgm:cxn modelId="{47866809-AFDB-4AD9-B3D1-E8AA00588CFF}" type="presOf" srcId="{1410BB4F-F8E5-4D2A-9A42-F1AC07DE168F}" destId="{B28E0D6F-6AC1-445F-975C-C07C424F0CC0}" srcOrd="1" destOrd="0" presId="urn:microsoft.com/office/officeart/2005/8/layout/orgChart1"/>
    <dgm:cxn modelId="{AC15410A-F267-4DAA-8BEB-83A45C412CE4}" type="presOf" srcId="{C80354AA-B641-40F9-A1CA-FC19C1D6C036}" destId="{75CC210B-4A24-4CFE-A928-9762A44A2D6C}" srcOrd="1" destOrd="0" presId="urn:microsoft.com/office/officeart/2005/8/layout/orgChart1"/>
    <dgm:cxn modelId="{C748DB0C-3DE4-4942-A72F-A266FA78A01D}" srcId="{104CFBC2-C643-49AD-9F2A-B6FA0509FEF3}" destId="{1410BB4F-F8E5-4D2A-9A42-F1AC07DE168F}" srcOrd="0" destOrd="0" parTransId="{94758038-C04E-44B4-BF0A-DF9217F1F02D}" sibTransId="{3901E7E2-6EFF-4BD2-947D-60B160CF0CDB}"/>
    <dgm:cxn modelId="{4E282F0D-DF0A-482C-AE6E-9140296EFA2D}" type="presOf" srcId="{60E4A34D-E8E9-47DE-B5FA-82B1A94BAF27}" destId="{E5B5336B-5FE2-44AA-91C8-395EF92A96F1}" srcOrd="0" destOrd="0" presId="urn:microsoft.com/office/officeart/2005/8/layout/orgChart1"/>
    <dgm:cxn modelId="{AB196A14-AE67-4158-B6BF-F6CE2860C006}" srcId="{1410BB4F-F8E5-4D2A-9A42-F1AC07DE168F}" destId="{0EDBE627-B552-4233-95FC-A22B4E7D6B8B}" srcOrd="1" destOrd="0" parTransId="{47BC83DE-65D6-458E-8FAC-C16D29107796}" sibTransId="{72666605-1B38-4A9B-BE6F-2CB6401E7A75}"/>
    <dgm:cxn modelId="{2E828B14-8C9F-47DF-9108-E0E3B5655A12}" type="presOf" srcId="{48F99CCE-C073-464C-A87B-A3AB7B231323}" destId="{3AAABE9D-24D8-47EE-A11E-70C39305F5AA}" srcOrd="0" destOrd="0" presId="urn:microsoft.com/office/officeart/2005/8/layout/orgChart1"/>
    <dgm:cxn modelId="{4276E817-F361-42B9-A14D-8EC82165F688}" type="presOf" srcId="{A78629E3-C6B6-43F0-9571-3E5F3D0D429E}" destId="{2F2CC842-21D5-455F-A184-40D4988E6510}" srcOrd="1" destOrd="0" presId="urn:microsoft.com/office/officeart/2005/8/layout/orgChart1"/>
    <dgm:cxn modelId="{4661961E-022B-4477-BB8B-3E9875DE8230}" srcId="{C026D45D-B5E7-4488-8C34-6E73FB37FC73}" destId="{60E4A34D-E8E9-47DE-B5FA-82B1A94BAF27}" srcOrd="1" destOrd="0" parTransId="{A382D210-E5CB-4D1E-8E4F-A7567EE3C1D0}" sibTransId="{4165EDFB-7840-4F55-9B5F-9620ED39CF37}"/>
    <dgm:cxn modelId="{4FA99125-875F-4E30-88C6-7465AD1C3DE5}" type="presOf" srcId="{E52EBF6E-39E2-42D3-B0A4-5D4A9DD48B2F}" destId="{F9D4DCB8-6643-4C6A-A212-D56DFD1AAB2E}" srcOrd="0" destOrd="0" presId="urn:microsoft.com/office/officeart/2005/8/layout/orgChart1"/>
    <dgm:cxn modelId="{8E5C8628-6136-4F98-986B-FE1D66E9F4F4}" type="presOf" srcId="{C80354AA-B641-40F9-A1CA-FC19C1D6C036}" destId="{D52B5FB4-A3F8-4552-A847-A850A5BC3D49}" srcOrd="0" destOrd="0" presId="urn:microsoft.com/office/officeart/2005/8/layout/orgChart1"/>
    <dgm:cxn modelId="{C8F53C2A-D604-4786-9E28-092E001F6874}" srcId="{0EDBE627-B552-4233-95FC-A22B4E7D6B8B}" destId="{44551531-A574-4421-875E-82AD0B067163}" srcOrd="3" destOrd="0" parTransId="{CBA89FA9-0C50-43A9-850E-066291E7F361}" sibTransId="{9A6F1EC6-3695-4859-A304-14225873695F}"/>
    <dgm:cxn modelId="{6D01A62A-D77A-413B-B3BB-B1CEC68927A1}" type="presOf" srcId="{6C79E19B-DD46-4E23-B3B0-136A9DE9CC42}" destId="{6279EFB2-62D6-4E26-ACAA-01ACDCCFA058}" srcOrd="1" destOrd="0" presId="urn:microsoft.com/office/officeart/2005/8/layout/orgChart1"/>
    <dgm:cxn modelId="{07865A2F-84FB-47FF-9FCF-D82DA398F818}" srcId="{1410BB4F-F8E5-4D2A-9A42-F1AC07DE168F}" destId="{F3EAB35F-0989-430D-8534-2A519694E29D}" srcOrd="0" destOrd="0" parTransId="{7A178E73-E5D6-4F6E-A80C-9A4FAC033B8C}" sibTransId="{29675299-4198-428A-B6BE-B4D6DF6D5E04}"/>
    <dgm:cxn modelId="{828E2A30-96C2-4E6D-A82B-FF825B9E97C8}" type="presOf" srcId="{5F44516A-CCE8-4EEE-9250-D65420FCF6C6}" destId="{780AE502-9DD7-4CFB-B2C2-02564B5EA528}" srcOrd="0" destOrd="0" presId="urn:microsoft.com/office/officeart/2005/8/layout/orgChart1"/>
    <dgm:cxn modelId="{FFE39834-FE26-4B0C-8DD5-09F82126C400}" type="presOf" srcId="{92724F82-EBC0-4E23-8273-AAD6C60123C0}" destId="{608474BC-4662-4E99-A35B-F83408D32002}" srcOrd="1" destOrd="0" presId="urn:microsoft.com/office/officeart/2005/8/layout/orgChart1"/>
    <dgm:cxn modelId="{0FF6E434-30DA-4315-8382-137F8FA58474}" type="presOf" srcId="{CBA89FA9-0C50-43A9-850E-066291E7F361}" destId="{503419EB-60E3-4F36-B322-8ED3780683D0}" srcOrd="0" destOrd="0" presId="urn:microsoft.com/office/officeart/2005/8/layout/orgChart1"/>
    <dgm:cxn modelId="{56DBE838-08BC-472E-A31E-A74549D4733E}" type="presOf" srcId="{77F939E7-1E44-4AB3-8ED0-20B38DF79FA4}" destId="{4EB93720-6C49-4B1A-B886-B3DF1E734725}" srcOrd="0" destOrd="0" presId="urn:microsoft.com/office/officeart/2005/8/layout/orgChart1"/>
    <dgm:cxn modelId="{4E95843C-A9F0-41FD-89E2-30508E2D57E1}" srcId="{9AB3F308-3E30-4910-B206-FB533D1AF5C0}" destId="{C1D8AD57-723C-48CA-BAE9-8BD445159AD7}" srcOrd="0" destOrd="0" parTransId="{F87ACA30-FD7C-4309-A64E-299F1DBF0B30}" sibTransId="{7E3D2035-3CE1-4E35-B412-0851E44CCB5E}"/>
    <dgm:cxn modelId="{2FEC673E-C922-4B95-82C6-0BB4076919F9}" type="presOf" srcId="{C1D8AD57-723C-48CA-BAE9-8BD445159AD7}" destId="{D3C3F293-E0B0-4A54-8A00-9009464347E4}" srcOrd="0" destOrd="0" presId="urn:microsoft.com/office/officeart/2005/8/layout/orgChart1"/>
    <dgm:cxn modelId="{1594C55B-3700-4FFE-8759-EEA1F543A555}" type="presOf" srcId="{E52EBF6E-39E2-42D3-B0A4-5D4A9DD48B2F}" destId="{865D509F-A732-428F-B091-89FE247E2ED5}" srcOrd="1" destOrd="0" presId="urn:microsoft.com/office/officeart/2005/8/layout/orgChart1"/>
    <dgm:cxn modelId="{1B75A75E-F214-4E74-A42B-73E5191ACB4D}" srcId="{C026D45D-B5E7-4488-8C34-6E73FB37FC73}" destId="{D7070264-A900-4AF8-9B32-60F397F10AE6}" srcOrd="0" destOrd="0" parTransId="{D8BA32F5-0CC9-4292-912B-A37DB9DBD759}" sibTransId="{2545B040-C695-443C-B44A-1DDB47C86F88}"/>
    <dgm:cxn modelId="{AAA76D42-B5EB-45AC-B399-778210D1E6F3}" type="presOf" srcId="{D98C78ED-2C0D-4CA1-A64A-6E263E123626}" destId="{659CA28A-7B41-447C-839C-B483DE89F6BC}" srcOrd="0" destOrd="0" presId="urn:microsoft.com/office/officeart/2005/8/layout/orgChart1"/>
    <dgm:cxn modelId="{200F1945-77F3-49B7-8277-D78425FFB8CC}" srcId="{E52EBF6E-39E2-42D3-B0A4-5D4A9DD48B2F}" destId="{B623BAE3-CBAC-4E35-8BC9-6AE95DB998C0}" srcOrd="0" destOrd="0" parTransId="{AD9C6710-A0D3-4DB4-B1F4-AA0F3DF7F66C}" sibTransId="{5E2698FA-9B6D-4AA9-8BE8-983456F64E48}"/>
    <dgm:cxn modelId="{6DFD3F66-E420-4AB3-A7F6-AF53C0FBA2E7}" type="presOf" srcId="{D8BA32F5-0CC9-4292-912B-A37DB9DBD759}" destId="{1113DC7E-0B98-4D85-BE0D-8797DF260343}" srcOrd="0" destOrd="0" presId="urn:microsoft.com/office/officeart/2005/8/layout/orgChart1"/>
    <dgm:cxn modelId="{4319AA66-1814-4CCF-96E8-ED3A5ECDD9CA}" type="presOf" srcId="{104CFBC2-C643-49AD-9F2A-B6FA0509FEF3}" destId="{BF09167F-1E24-4C8D-93AA-CF139946DC0F}" srcOrd="0" destOrd="0" presId="urn:microsoft.com/office/officeart/2005/8/layout/orgChart1"/>
    <dgm:cxn modelId="{AB29E946-1BDC-4BE5-9F9C-6F2A90D2CDD3}" type="presOf" srcId="{F3EAB35F-0989-430D-8534-2A519694E29D}" destId="{5AEC4204-A561-4419-8723-DE6FCD4593BB}" srcOrd="1" destOrd="0" presId="urn:microsoft.com/office/officeart/2005/8/layout/orgChart1"/>
    <dgm:cxn modelId="{29645269-F6FE-4010-ABBB-ACEE03BCDAA8}" type="presOf" srcId="{E2AA2BE3-4CBE-4C5F-ABDC-DE680371445B}" destId="{A3750227-D187-487C-B888-442B3D8F4C9B}" srcOrd="0" destOrd="0" presId="urn:microsoft.com/office/officeart/2005/8/layout/orgChart1"/>
    <dgm:cxn modelId="{F98F306A-1BEA-4B99-ACD2-F7D13118F885}" type="presOf" srcId="{9AB3F308-3E30-4910-B206-FB533D1AF5C0}" destId="{F92412B4-3698-4331-AB6F-177E151B572C}" srcOrd="1" destOrd="0" presId="urn:microsoft.com/office/officeart/2005/8/layout/orgChart1"/>
    <dgm:cxn modelId="{F667E04A-F319-4D1D-848A-5DF3ADC471E1}" type="presOf" srcId="{D7070264-A900-4AF8-9B32-60F397F10AE6}" destId="{EA07E3F8-4F2C-4FA6-B46A-DD716B118CA5}" srcOrd="1" destOrd="0" presId="urn:microsoft.com/office/officeart/2005/8/layout/orgChart1"/>
    <dgm:cxn modelId="{E4F7DE6D-2FD3-4736-A0E7-5A08204D5FA9}" type="presOf" srcId="{D7070264-A900-4AF8-9B32-60F397F10AE6}" destId="{1D101565-6079-442A-A076-734FFAF67D85}" srcOrd="0" destOrd="0" presId="urn:microsoft.com/office/officeart/2005/8/layout/orgChart1"/>
    <dgm:cxn modelId="{D1F0464E-D097-4175-8B93-72537E3EA8D9}" type="presOf" srcId="{60E4A34D-E8E9-47DE-B5FA-82B1A94BAF27}" destId="{0A15D6C2-944E-44C3-8B0E-6C9C94A24617}" srcOrd="1" destOrd="0" presId="urn:microsoft.com/office/officeart/2005/8/layout/orgChart1"/>
    <dgm:cxn modelId="{FB26856E-DA0C-4945-B765-42B94684A36B}" type="presOf" srcId="{F6B1C58E-719B-4A61-95BF-0C77005E87FB}" destId="{CDA95810-DB3E-40F0-834E-2D96896E0BDA}" srcOrd="0" destOrd="0" presId="urn:microsoft.com/office/officeart/2005/8/layout/orgChart1"/>
    <dgm:cxn modelId="{EC2C1C50-79AD-433B-817F-0AC399C24134}" type="presOf" srcId="{BCB5997C-7601-43BF-BC44-A0C65EF0668C}" destId="{140B19F3-7793-4373-BCCE-EF301C555899}" srcOrd="1" destOrd="0" presId="urn:microsoft.com/office/officeart/2005/8/layout/orgChart1"/>
    <dgm:cxn modelId="{6350A550-D692-4A5B-8B25-331798E87B32}" type="presOf" srcId="{1606B3EE-2909-446A-8068-F8FCAA369902}" destId="{B5978D45-B8D4-4AC8-BB70-5D4ED001C3F6}" srcOrd="0" destOrd="0" presId="urn:microsoft.com/office/officeart/2005/8/layout/orgChart1"/>
    <dgm:cxn modelId="{FBC2D550-F990-494E-A502-4A32D250B4D7}" type="presOf" srcId="{F9F14250-3E1A-4FB9-82EE-DBB7D48D45D2}" destId="{85AC6742-7B2B-4886-82BD-4BDA1079844D}" srcOrd="0" destOrd="0" presId="urn:microsoft.com/office/officeart/2005/8/layout/orgChart1"/>
    <dgm:cxn modelId="{73E93252-9B81-4430-AD01-114E057EB372}" type="presOf" srcId="{A78629E3-C6B6-43F0-9571-3E5F3D0D429E}" destId="{7C531F6B-E74C-4F1C-AFD9-B68CDF50D5F3}" srcOrd="0" destOrd="0" presId="urn:microsoft.com/office/officeart/2005/8/layout/orgChart1"/>
    <dgm:cxn modelId="{D261CF53-AE4C-4BB5-B384-73A34AC69879}" type="presOf" srcId="{EDDC60D8-1C62-4AAD-A508-B8843088B84D}" destId="{F720D0FB-4101-42B8-878B-F388CDF98B71}" srcOrd="1" destOrd="0" presId="urn:microsoft.com/office/officeart/2005/8/layout/orgChart1"/>
    <dgm:cxn modelId="{24A0DB73-1DD2-4551-BFDB-0B600275957F}" type="presOf" srcId="{0EDBE627-B552-4233-95FC-A22B4E7D6B8B}" destId="{D57078B8-5D16-4B9B-8D81-2FBE764000A4}" srcOrd="1" destOrd="0" presId="urn:microsoft.com/office/officeart/2005/8/layout/orgChart1"/>
    <dgm:cxn modelId="{7525AF55-991A-45E4-9A4F-3E960524A4BE}" type="presOf" srcId="{44551531-A574-4421-875E-82AD0B067163}" destId="{35F0E8C4-35AC-4E8C-8A58-6813DFF4992F}" srcOrd="1" destOrd="0" presId="urn:microsoft.com/office/officeart/2005/8/layout/orgChart1"/>
    <dgm:cxn modelId="{09BB6857-2D88-40F3-84CC-D9F47AEA0710}" srcId="{9AB3F308-3E30-4910-B206-FB533D1AF5C0}" destId="{BCB5997C-7601-43BF-BC44-A0C65EF0668C}" srcOrd="2" destOrd="0" parTransId="{F6B1C58E-719B-4A61-95BF-0C77005E87FB}" sibTransId="{FF4961EC-4EA1-42C2-8EF6-A5506A7A6D75}"/>
    <dgm:cxn modelId="{82A06F78-C33D-4318-82EA-1C256BFC6944}" type="presOf" srcId="{92724F82-EBC0-4E23-8273-AAD6C60123C0}" destId="{50D09765-1F63-479C-B628-DEB1737150DB}" srcOrd="0" destOrd="0" presId="urn:microsoft.com/office/officeart/2005/8/layout/orgChart1"/>
    <dgm:cxn modelId="{14D1827E-BBC1-40B5-9DDF-24AF3C6BC3DD}" type="presOf" srcId="{48F99CCE-C073-464C-A87B-A3AB7B231323}" destId="{DE9F01C3-9183-4023-B8C6-040377201594}" srcOrd="1" destOrd="0" presId="urn:microsoft.com/office/officeart/2005/8/layout/orgChart1"/>
    <dgm:cxn modelId="{60F11280-FE1B-416C-A191-ABBCDC0D9C9F}" type="presOf" srcId="{F87ACA30-FD7C-4309-A64E-299F1DBF0B30}" destId="{8671A78A-9BFC-4E49-A28F-811AEE8E45AC}" srcOrd="0" destOrd="0" presId="urn:microsoft.com/office/officeart/2005/8/layout/orgChart1"/>
    <dgm:cxn modelId="{6A67E581-30CA-4A85-990C-16160AC2DDBC}" type="presOf" srcId="{F533F2BA-1A70-47FB-81F8-44039A95DAA0}" destId="{8EEC8AFB-C7F1-4701-A124-40306A0B2D2A}" srcOrd="0" destOrd="0" presId="urn:microsoft.com/office/officeart/2005/8/layout/orgChart1"/>
    <dgm:cxn modelId="{42516782-8426-46EC-BE65-3FF6DA8210A9}" type="presOf" srcId="{19FA9E94-A94D-4710-BEE5-3943A213985E}" destId="{73CFBA89-C31A-4441-94A2-362B58C87B51}" srcOrd="1" destOrd="0" presId="urn:microsoft.com/office/officeart/2005/8/layout/orgChart1"/>
    <dgm:cxn modelId="{98D06A82-9991-4118-B7E0-B455BE2D8BB8}" type="presOf" srcId="{BCB5997C-7601-43BF-BC44-A0C65EF0668C}" destId="{E371F9DF-4B1B-43EE-8656-EE980835D2AF}" srcOrd="0" destOrd="0" presId="urn:microsoft.com/office/officeart/2005/8/layout/orgChart1"/>
    <dgm:cxn modelId="{34D38A84-F663-4FFF-8D8A-50A6D3E126ED}" type="presOf" srcId="{F3EAB35F-0989-430D-8534-2A519694E29D}" destId="{FA11E673-3008-4DE9-8977-22C1C1294CA9}" srcOrd="0" destOrd="0" presId="urn:microsoft.com/office/officeart/2005/8/layout/orgChart1"/>
    <dgm:cxn modelId="{8AC6D787-6F5B-40A8-80C0-B2158182F2E9}" type="presOf" srcId="{19FA9E94-A94D-4710-BEE5-3943A213985E}" destId="{EBE83127-3B8C-460D-BBF6-F59F86891501}" srcOrd="0" destOrd="0" presId="urn:microsoft.com/office/officeart/2005/8/layout/orgChart1"/>
    <dgm:cxn modelId="{9ACC638F-2639-467F-8833-F89048AA413B}" type="presOf" srcId="{C026D45D-B5E7-4488-8C34-6E73FB37FC73}" destId="{56346C0F-80D1-4A77-BDFB-785C9A9B1D71}" srcOrd="0" destOrd="0" presId="urn:microsoft.com/office/officeart/2005/8/layout/orgChart1"/>
    <dgm:cxn modelId="{1EED0C91-912A-43BA-90E2-1192517F85BC}" srcId="{1410BB4F-F8E5-4D2A-9A42-F1AC07DE168F}" destId="{88EE86DD-2BC0-461B-89CD-D55757F1DCC2}" srcOrd="3" destOrd="0" parTransId="{77F939E7-1E44-4AB3-8ED0-20B38DF79FA4}" sibTransId="{4719DC4A-A7B0-4A18-908B-0EC615FC0562}"/>
    <dgm:cxn modelId="{71662F96-0D61-430B-A9EB-A934CFCB15C4}" srcId="{0EDBE627-B552-4233-95FC-A22B4E7D6B8B}" destId="{272FE590-4897-457E-8FA7-E9DA05B75E0E}" srcOrd="2" destOrd="0" parTransId="{D394F880-F6FE-4BB3-B812-764AC01A41A3}" sibTransId="{A5F0147A-1836-426A-B997-8B8E9E3D8233}"/>
    <dgm:cxn modelId="{F00086A0-DA57-491A-9D30-C22955100DD9}" type="presOf" srcId="{1CC6724B-7BDC-471E-83D8-DB8C4DA67EC4}" destId="{A06D3A3C-08B3-406E-B176-40D437051F0E}" srcOrd="1" destOrd="0" presId="urn:microsoft.com/office/officeart/2005/8/layout/orgChart1"/>
    <dgm:cxn modelId="{D6E06CA9-DBCA-4023-896B-C7F18FBB19D1}" type="presOf" srcId="{1410BB4F-F8E5-4D2A-9A42-F1AC07DE168F}" destId="{B646C28F-E63F-4618-917C-750AF614C1A8}" srcOrd="0" destOrd="0" presId="urn:microsoft.com/office/officeart/2005/8/layout/orgChart1"/>
    <dgm:cxn modelId="{209CFAA9-8B8B-4A20-A0AF-2216302410A8}" srcId="{1410BB4F-F8E5-4D2A-9A42-F1AC07DE168F}" destId="{1CC6724B-7BDC-471E-83D8-DB8C4DA67EC4}" srcOrd="4" destOrd="0" parTransId="{108948B9-FF18-4711-8D02-3324AC63495A}" sibTransId="{55A595DC-9447-4378-BA15-3878987DE3A2}"/>
    <dgm:cxn modelId="{0CAB16AB-3FF7-4794-9127-9DE1ADF29D43}" srcId="{0EDBE627-B552-4233-95FC-A22B4E7D6B8B}" destId="{C80354AA-B641-40F9-A1CA-FC19C1D6C036}" srcOrd="1" destOrd="0" parTransId="{50A651A9-9D46-4C14-9552-B33D0E6E0D7B}" sibTransId="{B8454B96-8962-48C3-92B7-4A40DC7A06CC}"/>
    <dgm:cxn modelId="{5F837EAB-E3D4-4E2E-9736-11A78DE5882F}" type="presOf" srcId="{7A178E73-E5D6-4F6E-A80C-9A4FAC033B8C}" destId="{340D0729-4C39-47DB-980F-3FD4B74C65BF}" srcOrd="0" destOrd="0" presId="urn:microsoft.com/office/officeart/2005/8/layout/orgChart1"/>
    <dgm:cxn modelId="{264811AE-74FE-4A24-A68B-86752A676E1C}" type="presOf" srcId="{D51F5939-760E-4BB7-9AD3-26FEF7EA816F}" destId="{17CFFEAF-EF88-4936-9CE9-DF33A7DD5C93}" srcOrd="0" destOrd="0" presId="urn:microsoft.com/office/officeart/2005/8/layout/orgChart1"/>
    <dgm:cxn modelId="{D44F6CAF-3E44-4E04-B685-5FE43E63EBE0}" type="presOf" srcId="{D394F880-F6FE-4BB3-B812-764AC01A41A3}" destId="{2BFE5E2B-2C71-44CA-BF57-18BAFFDF0AAD}" srcOrd="0" destOrd="0" presId="urn:microsoft.com/office/officeart/2005/8/layout/orgChart1"/>
    <dgm:cxn modelId="{E9AF92B0-E52A-49C6-9600-43085FED87F9}" type="presOf" srcId="{6C79E19B-DD46-4E23-B3B0-136A9DE9CC42}" destId="{A7F4DD4D-630A-48D2-A6BF-46225EEEC5B3}" srcOrd="0" destOrd="0" presId="urn:microsoft.com/office/officeart/2005/8/layout/orgChart1"/>
    <dgm:cxn modelId="{2C1140B1-B3DB-40B6-B822-1DEAB8160B85}" type="presOf" srcId="{CDB64BF9-C9B4-4935-A937-A9620AAFE1FD}" destId="{8D199F6C-8849-4980-9A1B-85663543C44D}" srcOrd="0" destOrd="0" presId="urn:microsoft.com/office/officeart/2005/8/layout/orgChart1"/>
    <dgm:cxn modelId="{12BF86B2-A9D7-458B-AF6B-7F887ECA0FF3}" type="presOf" srcId="{44551531-A574-4421-875E-82AD0B067163}" destId="{C0FE8C49-1D0E-4340-A14A-30D0B4D8691B}" srcOrd="0" destOrd="0" presId="urn:microsoft.com/office/officeart/2005/8/layout/orgChart1"/>
    <dgm:cxn modelId="{A3B038B3-6FAA-4BE8-8520-D06C55ECC300}" srcId="{1410BB4F-F8E5-4D2A-9A42-F1AC07DE168F}" destId="{C026D45D-B5E7-4488-8C34-6E73FB37FC73}" srcOrd="9" destOrd="0" parTransId="{CDB64BF9-C9B4-4935-A937-A9620AAFE1FD}" sibTransId="{59F24804-FCD4-447F-9EEE-782B7FED4C8E}"/>
    <dgm:cxn modelId="{EC35A3B6-632E-4970-8D32-9190CE6A0172}" srcId="{1410BB4F-F8E5-4D2A-9A42-F1AC07DE168F}" destId="{19FA9E94-A94D-4710-BEE5-3943A213985E}" srcOrd="10" destOrd="0" parTransId="{14535BDD-A494-4FAD-B277-A751745EAD4E}" sibTransId="{BFEBAFDD-F8B9-422A-9772-A22FDB89BD8B}"/>
    <dgm:cxn modelId="{9735F1BA-02EA-435D-B8A8-A6B0858A5701}" type="presOf" srcId="{47BC83DE-65D6-458E-8FAC-C16D29107796}" destId="{75FBFBE1-44E4-423F-BDEA-7D74347A9769}" srcOrd="0" destOrd="0" presId="urn:microsoft.com/office/officeart/2005/8/layout/orgChart1"/>
    <dgm:cxn modelId="{B3D5B0BC-C67C-4869-8E77-9C52A5AF2A30}" type="presOf" srcId="{A3D11A47-40AD-4AA3-BFD0-787EB5892452}" destId="{A5A6F052-AE81-4A80-ABDB-23B4A3D50934}" srcOrd="1" destOrd="0" presId="urn:microsoft.com/office/officeart/2005/8/layout/orgChart1"/>
    <dgm:cxn modelId="{574F66BD-BDA8-433B-967B-1978C0C02F9A}" type="presOf" srcId="{F533F2BA-1A70-47FB-81F8-44039A95DAA0}" destId="{3C7D8C1B-D8B3-48CE-9BC6-CC4DC7C8A54C}" srcOrd="1" destOrd="0" presId="urn:microsoft.com/office/officeart/2005/8/layout/orgChart1"/>
    <dgm:cxn modelId="{7B7784BD-8E35-4EC4-AE8E-CBF0BEE8691B}" type="presOf" srcId="{AD9C6710-A0D3-4DB4-B1F4-AA0F3DF7F66C}" destId="{822D525E-97A7-4D02-A07D-A5FDA9824450}" srcOrd="0" destOrd="0" presId="urn:microsoft.com/office/officeart/2005/8/layout/orgChart1"/>
    <dgm:cxn modelId="{05D2E8BE-0C35-41EA-A443-A538CEE486E4}" type="presOf" srcId="{A5C92A75-49D8-4822-8209-CB0F22930750}" destId="{A97383AE-FC70-460E-BD27-19486404A674}" srcOrd="0" destOrd="0" presId="urn:microsoft.com/office/officeart/2005/8/layout/orgChart1"/>
    <dgm:cxn modelId="{5C90BCC1-8B3D-4F1B-859A-D522FE75C30F}" type="presOf" srcId="{B623BAE3-CBAC-4E35-8BC9-6AE95DB998C0}" destId="{3322F909-1FBD-4951-B403-3BDB51020F72}" srcOrd="0" destOrd="0" presId="urn:microsoft.com/office/officeart/2005/8/layout/orgChart1"/>
    <dgm:cxn modelId="{D77262C3-3970-4377-BBF0-25BB11EF582A}" type="presOf" srcId="{1CC6724B-7BDC-471E-83D8-DB8C4DA67EC4}" destId="{DD74A237-C275-474E-BB7A-6917EA621E40}" srcOrd="0" destOrd="0" presId="urn:microsoft.com/office/officeart/2005/8/layout/orgChart1"/>
    <dgm:cxn modelId="{3E9334C4-7CDB-495E-9DAD-1FE742A8F170}" type="presOf" srcId="{E8311C91-218D-4AF8-AEE8-08F736417BF9}" destId="{216E6905-F599-44CA-A639-75ADBE9EAA62}" srcOrd="0" destOrd="0" presId="urn:microsoft.com/office/officeart/2005/8/layout/orgChart1"/>
    <dgm:cxn modelId="{0FEFEEC8-DAFB-4B79-A433-9DF387115839}" type="presOf" srcId="{50A651A9-9D46-4C14-9552-B33D0E6E0D7B}" destId="{B1D4AEEE-F740-4958-B018-9193E9252438}" srcOrd="0" destOrd="0" presId="urn:microsoft.com/office/officeart/2005/8/layout/orgChart1"/>
    <dgm:cxn modelId="{1F3F15D2-BEDF-4F80-82B3-07155F2C7B45}" type="presOf" srcId="{272FE590-4897-457E-8FA7-E9DA05B75E0E}" destId="{D9B9868A-274E-42F7-A35B-D7A2B75254F6}" srcOrd="1" destOrd="0" presId="urn:microsoft.com/office/officeart/2005/8/layout/orgChart1"/>
    <dgm:cxn modelId="{F9C508D4-A9AF-42FF-9B73-131B41512D79}" srcId="{E52EBF6E-39E2-42D3-B0A4-5D4A9DD48B2F}" destId="{48F99CCE-C073-464C-A87B-A3AB7B231323}" srcOrd="1" destOrd="0" parTransId="{D51F5939-760E-4BB7-9AD3-26FEF7EA816F}" sibTransId="{30B969B4-1AF3-41CA-84F8-A83EFC16C1E8}"/>
    <dgm:cxn modelId="{D34987D4-5B23-42E4-BB68-C107C7900673}" type="presOf" srcId="{8724C72B-5916-4ADD-B42D-FFD57113637B}" destId="{B34BDFA9-2C37-4DCE-82B3-FC348BD9A6AD}" srcOrd="0" destOrd="0" presId="urn:microsoft.com/office/officeart/2005/8/layout/orgChart1"/>
    <dgm:cxn modelId="{F1A33BDA-661A-4FFE-96A6-247E3CFB0F16}" srcId="{1410BB4F-F8E5-4D2A-9A42-F1AC07DE168F}" destId="{6C79E19B-DD46-4E23-B3B0-136A9DE9CC42}" srcOrd="8" destOrd="0" parTransId="{75210AF3-8167-44DF-818D-EA48CB4ECEBD}" sibTransId="{B41E27A6-9E88-4F15-AF0E-4936F8C6097F}"/>
    <dgm:cxn modelId="{C54EF2DA-8468-40D1-AA33-04EB2AED5E8B}" srcId="{1410BB4F-F8E5-4D2A-9A42-F1AC07DE168F}" destId="{A3D11A47-40AD-4AA3-BFD0-787EB5892452}" srcOrd="5" destOrd="0" parTransId="{E2AA2BE3-4CBE-4C5F-ABDC-DE680371445B}" sibTransId="{3442A89B-D4B5-4608-B79F-A8EE702897BB}"/>
    <dgm:cxn modelId="{5850C4DB-B8C9-449F-BE74-E0695D240905}" type="presOf" srcId="{108948B9-FF18-4711-8D02-3324AC63495A}" destId="{C8FBFC36-A3D3-4BF1-BD09-FE075F9D4C6C}" srcOrd="0" destOrd="0" presId="urn:microsoft.com/office/officeart/2005/8/layout/orgChart1"/>
    <dgm:cxn modelId="{9CE3D8DF-1AF3-41DD-B39B-6C5AB22B546A}" srcId="{0EDBE627-B552-4233-95FC-A22B4E7D6B8B}" destId="{EDDC60D8-1C62-4AAD-A508-B8843088B84D}" srcOrd="0" destOrd="0" parTransId="{F9F14250-3E1A-4FB9-82EE-DBB7D48D45D2}" sibTransId="{7AE1BC6A-26D8-4C8C-A42F-846FAFF6EB94}"/>
    <dgm:cxn modelId="{EC4FC0E1-FD6E-45A5-B8DA-0D3DF8472395}" srcId="{E52EBF6E-39E2-42D3-B0A4-5D4A9DD48B2F}" destId="{F533F2BA-1A70-47FB-81F8-44039A95DAA0}" srcOrd="2" destOrd="0" parTransId="{1606B3EE-2909-446A-8068-F8FCAA369902}" sibTransId="{A087F588-D5C5-492E-9B09-59B6E9D53CCC}"/>
    <dgm:cxn modelId="{35E348E2-1D58-4120-8D62-A2D4E66D2334}" type="presOf" srcId="{88EE86DD-2BC0-461B-89CD-D55757F1DCC2}" destId="{D18CA8B1-0A50-4ACD-B97B-A1CAB9DEC61F}" srcOrd="0" destOrd="0" presId="urn:microsoft.com/office/officeart/2005/8/layout/orgChart1"/>
    <dgm:cxn modelId="{7671D7E2-4093-4677-99A9-6391F3A6D1DA}" type="presOf" srcId="{272FE590-4897-457E-8FA7-E9DA05B75E0E}" destId="{50B733CE-E97A-425B-84E7-68069B657904}" srcOrd="0" destOrd="0" presId="urn:microsoft.com/office/officeart/2005/8/layout/orgChart1"/>
    <dgm:cxn modelId="{BD0138E8-B030-4281-AD64-A7702559630D}" type="presOf" srcId="{14535BDD-A494-4FAD-B277-A751745EAD4E}" destId="{BEA57FF8-E9CB-4D79-8C55-B0ABC0485404}" srcOrd="0" destOrd="0" presId="urn:microsoft.com/office/officeart/2005/8/layout/orgChart1"/>
    <dgm:cxn modelId="{BFCEC1E8-011D-4DB9-A7D9-45830D7D878D}" srcId="{1410BB4F-F8E5-4D2A-9A42-F1AC07DE168F}" destId="{9AB3F308-3E30-4910-B206-FB533D1AF5C0}" srcOrd="2" destOrd="0" parTransId="{5F44516A-CCE8-4EEE-9250-D65420FCF6C6}" sibTransId="{156FF18B-3B87-46F6-AC7C-30396100A4C1}"/>
    <dgm:cxn modelId="{269CE7E8-9C2B-4A4C-8955-DF81138FA70A}" type="presOf" srcId="{0EDBE627-B552-4233-95FC-A22B4E7D6B8B}" destId="{039900B5-6ADB-407E-B591-D086280B562B}" srcOrd="0" destOrd="0" presId="urn:microsoft.com/office/officeart/2005/8/layout/orgChart1"/>
    <dgm:cxn modelId="{18F3BAF0-150F-4B24-9A2C-B6C60F7E3AA8}" type="presOf" srcId="{E8311C91-218D-4AF8-AEE8-08F736417BF9}" destId="{B9043F5A-0048-4D7C-89F2-1BE50FBE8307}" srcOrd="1" destOrd="0" presId="urn:microsoft.com/office/officeart/2005/8/layout/orgChart1"/>
    <dgm:cxn modelId="{C05771F1-7765-415B-93B9-C3C3164A5CE2}" type="presOf" srcId="{9AB3F308-3E30-4910-B206-FB533D1AF5C0}" destId="{67E4832A-58B5-4F97-B183-F72E80C444F0}" srcOrd="0" destOrd="0" presId="urn:microsoft.com/office/officeart/2005/8/layout/orgChart1"/>
    <dgm:cxn modelId="{858BF7F2-06FD-49E2-921D-1A776AA0FAA3}" type="presOf" srcId="{C026D45D-B5E7-4488-8C34-6E73FB37FC73}" destId="{0EF0F74D-78F9-4C58-9E61-5AF5F9FADF11}" srcOrd="1" destOrd="0" presId="urn:microsoft.com/office/officeart/2005/8/layout/orgChart1"/>
    <dgm:cxn modelId="{093D38F4-E21C-458A-846D-22333FC90602}" srcId="{1410BB4F-F8E5-4D2A-9A42-F1AC07DE168F}" destId="{A78629E3-C6B6-43F0-9571-3E5F3D0D429E}" srcOrd="7" destOrd="0" parTransId="{A5C92A75-49D8-4822-8209-CB0F22930750}" sibTransId="{9FFD9AC1-C0D1-4752-8147-7B26D7A4DF11}"/>
    <dgm:cxn modelId="{FF8B40F9-4D24-409F-A9B4-13F0FBAC6C52}" type="presOf" srcId="{3CB22749-0419-4542-8596-8C1745E45487}" destId="{95AE02C7-5070-4292-9680-5518517363BE}" srcOrd="0" destOrd="0" presId="urn:microsoft.com/office/officeart/2005/8/layout/orgChart1"/>
    <dgm:cxn modelId="{4CDA23FB-0564-4B89-9283-63714BC81731}" type="presOf" srcId="{A382D210-E5CB-4D1E-8E4F-A7567EE3C1D0}" destId="{00D9D314-8550-4596-BA97-18FCA61161D9}" srcOrd="0" destOrd="0" presId="urn:microsoft.com/office/officeart/2005/8/layout/orgChart1"/>
    <dgm:cxn modelId="{46C514FC-AAE0-4C1F-9D94-16C6861AA1BD}" type="presOf" srcId="{75210AF3-8167-44DF-818D-EA48CB4ECEBD}" destId="{4131C6D3-6B13-4ABD-8321-78B32565FD58}" srcOrd="0" destOrd="0" presId="urn:microsoft.com/office/officeart/2005/8/layout/orgChart1"/>
    <dgm:cxn modelId="{5FB0DA0D-CBB4-4ACF-80BE-8D1C16115C5A}" type="presParOf" srcId="{BF09167F-1E24-4C8D-93AA-CF139946DC0F}" destId="{FC25A639-FE3A-47C0-8309-EC2E2E849828}" srcOrd="0" destOrd="0" presId="urn:microsoft.com/office/officeart/2005/8/layout/orgChart1"/>
    <dgm:cxn modelId="{B9287DB2-D0C8-4901-AE20-0742CD8CE35A}" type="presParOf" srcId="{FC25A639-FE3A-47C0-8309-EC2E2E849828}" destId="{80ED6D4C-D84E-43C1-B34F-ED3A71349924}" srcOrd="0" destOrd="0" presId="urn:microsoft.com/office/officeart/2005/8/layout/orgChart1"/>
    <dgm:cxn modelId="{E78DB42E-4921-493D-B34F-CBE921D941D4}" type="presParOf" srcId="{80ED6D4C-D84E-43C1-B34F-ED3A71349924}" destId="{B646C28F-E63F-4618-917C-750AF614C1A8}" srcOrd="0" destOrd="0" presId="urn:microsoft.com/office/officeart/2005/8/layout/orgChart1"/>
    <dgm:cxn modelId="{0CEDA9D3-57F2-42A3-B3EB-6CAACCEACA0B}" type="presParOf" srcId="{80ED6D4C-D84E-43C1-B34F-ED3A71349924}" destId="{B28E0D6F-6AC1-445F-975C-C07C424F0CC0}" srcOrd="1" destOrd="0" presId="urn:microsoft.com/office/officeart/2005/8/layout/orgChart1"/>
    <dgm:cxn modelId="{E6F7428F-C076-4F1D-8027-5BA2EB9076AF}" type="presParOf" srcId="{FC25A639-FE3A-47C0-8309-EC2E2E849828}" destId="{192B3B13-2D92-4DDD-85FE-75F09E0ECFC2}" srcOrd="1" destOrd="0" presId="urn:microsoft.com/office/officeart/2005/8/layout/orgChart1"/>
    <dgm:cxn modelId="{FFB85951-7284-462E-86DF-1E0662327AA0}" type="presParOf" srcId="{192B3B13-2D92-4DDD-85FE-75F09E0ECFC2}" destId="{75FBFBE1-44E4-423F-BDEA-7D74347A9769}" srcOrd="0" destOrd="0" presId="urn:microsoft.com/office/officeart/2005/8/layout/orgChart1"/>
    <dgm:cxn modelId="{67141A86-C64A-44A1-9663-B3482D58A395}" type="presParOf" srcId="{192B3B13-2D92-4DDD-85FE-75F09E0ECFC2}" destId="{F5ED1694-BEF8-41B4-A69B-3F2C903801C5}" srcOrd="1" destOrd="0" presId="urn:microsoft.com/office/officeart/2005/8/layout/orgChart1"/>
    <dgm:cxn modelId="{DC6EF263-3BDF-4E03-A1BE-B026C412B817}" type="presParOf" srcId="{F5ED1694-BEF8-41B4-A69B-3F2C903801C5}" destId="{3637E8CE-6C73-4236-918C-94936F0A0075}" srcOrd="0" destOrd="0" presId="urn:microsoft.com/office/officeart/2005/8/layout/orgChart1"/>
    <dgm:cxn modelId="{2DD57866-300B-495D-81E4-8FE7E68C7D85}" type="presParOf" srcId="{3637E8CE-6C73-4236-918C-94936F0A0075}" destId="{039900B5-6ADB-407E-B591-D086280B562B}" srcOrd="0" destOrd="0" presId="urn:microsoft.com/office/officeart/2005/8/layout/orgChart1"/>
    <dgm:cxn modelId="{2C271A70-B40C-4810-9D48-E30EE8BD7B7C}" type="presParOf" srcId="{3637E8CE-6C73-4236-918C-94936F0A0075}" destId="{D57078B8-5D16-4B9B-8D81-2FBE764000A4}" srcOrd="1" destOrd="0" presId="urn:microsoft.com/office/officeart/2005/8/layout/orgChart1"/>
    <dgm:cxn modelId="{49FB17A6-1A8D-4F56-BF50-67148C3C875A}" type="presParOf" srcId="{F5ED1694-BEF8-41B4-A69B-3F2C903801C5}" destId="{3099092A-10E8-4AF9-99AB-820CB85B27A0}" srcOrd="1" destOrd="0" presId="urn:microsoft.com/office/officeart/2005/8/layout/orgChart1"/>
    <dgm:cxn modelId="{929F1383-4C8C-44B8-A586-3D6D1E4A7263}" type="presParOf" srcId="{3099092A-10E8-4AF9-99AB-820CB85B27A0}" destId="{85AC6742-7B2B-4886-82BD-4BDA1079844D}" srcOrd="0" destOrd="0" presId="urn:microsoft.com/office/officeart/2005/8/layout/orgChart1"/>
    <dgm:cxn modelId="{08BAF423-D165-43A1-8AD7-9C7DA0E711D1}" type="presParOf" srcId="{3099092A-10E8-4AF9-99AB-820CB85B27A0}" destId="{83C81731-1739-426E-8E67-99F1F7B76307}" srcOrd="1" destOrd="0" presId="urn:microsoft.com/office/officeart/2005/8/layout/orgChart1"/>
    <dgm:cxn modelId="{FD143E2A-5B34-4EC2-8CEA-A5330E3F99AB}" type="presParOf" srcId="{83C81731-1739-426E-8E67-99F1F7B76307}" destId="{F4F8DD62-42D6-4AA1-BDD7-C7FAB678E061}" srcOrd="0" destOrd="0" presId="urn:microsoft.com/office/officeart/2005/8/layout/orgChart1"/>
    <dgm:cxn modelId="{1235C3EF-FC99-4FB1-BF83-2702310C48F3}" type="presParOf" srcId="{F4F8DD62-42D6-4AA1-BDD7-C7FAB678E061}" destId="{066B010E-14D5-458E-8739-0BB93E473AEF}" srcOrd="0" destOrd="0" presId="urn:microsoft.com/office/officeart/2005/8/layout/orgChart1"/>
    <dgm:cxn modelId="{0B2AA76C-1113-49D8-B53A-A13BCF6B2666}" type="presParOf" srcId="{F4F8DD62-42D6-4AA1-BDD7-C7FAB678E061}" destId="{F720D0FB-4101-42B8-878B-F388CDF98B71}" srcOrd="1" destOrd="0" presId="urn:microsoft.com/office/officeart/2005/8/layout/orgChart1"/>
    <dgm:cxn modelId="{49764EAC-3414-4159-AEAE-865BCA5D43BB}" type="presParOf" srcId="{83C81731-1739-426E-8E67-99F1F7B76307}" destId="{10ED9D20-B81C-4CB7-BF9F-5AFDBE81A903}" srcOrd="1" destOrd="0" presId="urn:microsoft.com/office/officeart/2005/8/layout/orgChart1"/>
    <dgm:cxn modelId="{93926640-B42A-44AD-A41C-92665D478FDE}" type="presParOf" srcId="{83C81731-1739-426E-8E67-99F1F7B76307}" destId="{99CC1DC1-651C-4686-B093-3A186BFBCC77}" srcOrd="2" destOrd="0" presId="urn:microsoft.com/office/officeart/2005/8/layout/orgChart1"/>
    <dgm:cxn modelId="{BABCC08C-2BE5-4E18-B0F8-8DA3454DC1D0}" type="presParOf" srcId="{3099092A-10E8-4AF9-99AB-820CB85B27A0}" destId="{B1D4AEEE-F740-4958-B018-9193E9252438}" srcOrd="2" destOrd="0" presId="urn:microsoft.com/office/officeart/2005/8/layout/orgChart1"/>
    <dgm:cxn modelId="{0412BFBC-61CF-48C1-A31D-B7FC4E2E6E43}" type="presParOf" srcId="{3099092A-10E8-4AF9-99AB-820CB85B27A0}" destId="{ECC76DD2-BFE7-447F-8101-A05CCE4750CA}" srcOrd="3" destOrd="0" presId="urn:microsoft.com/office/officeart/2005/8/layout/orgChart1"/>
    <dgm:cxn modelId="{7AE21005-3F9C-4E62-9538-837B889EC511}" type="presParOf" srcId="{ECC76DD2-BFE7-447F-8101-A05CCE4750CA}" destId="{B2A1F116-17A9-4DEF-BE0F-B05FAF1B4687}" srcOrd="0" destOrd="0" presId="urn:microsoft.com/office/officeart/2005/8/layout/orgChart1"/>
    <dgm:cxn modelId="{05D7C0E8-8C99-44D5-A66A-D57DB535967E}" type="presParOf" srcId="{B2A1F116-17A9-4DEF-BE0F-B05FAF1B4687}" destId="{D52B5FB4-A3F8-4552-A847-A850A5BC3D49}" srcOrd="0" destOrd="0" presId="urn:microsoft.com/office/officeart/2005/8/layout/orgChart1"/>
    <dgm:cxn modelId="{F5AF641D-9002-4B50-9780-7AD64C381965}" type="presParOf" srcId="{B2A1F116-17A9-4DEF-BE0F-B05FAF1B4687}" destId="{75CC210B-4A24-4CFE-A928-9762A44A2D6C}" srcOrd="1" destOrd="0" presId="urn:microsoft.com/office/officeart/2005/8/layout/orgChart1"/>
    <dgm:cxn modelId="{4E58CFE4-FD6A-483E-8391-18A318833584}" type="presParOf" srcId="{ECC76DD2-BFE7-447F-8101-A05CCE4750CA}" destId="{B8058501-AF81-4E5B-8C5C-9210795739B0}" srcOrd="1" destOrd="0" presId="urn:microsoft.com/office/officeart/2005/8/layout/orgChart1"/>
    <dgm:cxn modelId="{18FC36F5-97FA-4FD7-8A81-45BD91B635FC}" type="presParOf" srcId="{ECC76DD2-BFE7-447F-8101-A05CCE4750CA}" destId="{B7CDE216-AC97-4427-8284-680551163CD4}" srcOrd="2" destOrd="0" presId="urn:microsoft.com/office/officeart/2005/8/layout/orgChart1"/>
    <dgm:cxn modelId="{96AAE133-35DB-4148-BB64-AAFD37B0D886}" type="presParOf" srcId="{3099092A-10E8-4AF9-99AB-820CB85B27A0}" destId="{2BFE5E2B-2C71-44CA-BF57-18BAFFDF0AAD}" srcOrd="4" destOrd="0" presId="urn:microsoft.com/office/officeart/2005/8/layout/orgChart1"/>
    <dgm:cxn modelId="{9AB4A02E-652E-4BF2-8E49-899FD2462581}" type="presParOf" srcId="{3099092A-10E8-4AF9-99AB-820CB85B27A0}" destId="{CAAA616D-5414-497F-A4B5-FAEE4A6D753B}" srcOrd="5" destOrd="0" presId="urn:microsoft.com/office/officeart/2005/8/layout/orgChart1"/>
    <dgm:cxn modelId="{A1448A8B-475E-4211-AB08-3E4472411679}" type="presParOf" srcId="{CAAA616D-5414-497F-A4B5-FAEE4A6D753B}" destId="{D4286104-7DAE-4E59-934E-18072CC99243}" srcOrd="0" destOrd="0" presId="urn:microsoft.com/office/officeart/2005/8/layout/orgChart1"/>
    <dgm:cxn modelId="{A8FE8D4A-D996-4D18-996E-A4E7DC4E04AA}" type="presParOf" srcId="{D4286104-7DAE-4E59-934E-18072CC99243}" destId="{50B733CE-E97A-425B-84E7-68069B657904}" srcOrd="0" destOrd="0" presId="urn:microsoft.com/office/officeart/2005/8/layout/orgChart1"/>
    <dgm:cxn modelId="{C0198E60-D4CC-4DC1-BCB4-14317E322EBB}" type="presParOf" srcId="{D4286104-7DAE-4E59-934E-18072CC99243}" destId="{D9B9868A-274E-42F7-A35B-D7A2B75254F6}" srcOrd="1" destOrd="0" presId="urn:microsoft.com/office/officeart/2005/8/layout/orgChart1"/>
    <dgm:cxn modelId="{524E18EB-3836-4410-9C0F-7059F353B168}" type="presParOf" srcId="{CAAA616D-5414-497F-A4B5-FAEE4A6D753B}" destId="{1D717E50-CED8-4EFA-8D26-9B35065BE0C3}" srcOrd="1" destOrd="0" presId="urn:microsoft.com/office/officeart/2005/8/layout/orgChart1"/>
    <dgm:cxn modelId="{2CA5F3C9-7C3F-4931-B95C-C9DB9B2B247A}" type="presParOf" srcId="{CAAA616D-5414-497F-A4B5-FAEE4A6D753B}" destId="{D3D06C95-6686-4372-B546-269052DE12BC}" srcOrd="2" destOrd="0" presId="urn:microsoft.com/office/officeart/2005/8/layout/orgChart1"/>
    <dgm:cxn modelId="{87793147-04DB-4858-A413-46D3A666475E}" type="presParOf" srcId="{3099092A-10E8-4AF9-99AB-820CB85B27A0}" destId="{503419EB-60E3-4F36-B322-8ED3780683D0}" srcOrd="6" destOrd="0" presId="urn:microsoft.com/office/officeart/2005/8/layout/orgChart1"/>
    <dgm:cxn modelId="{70F4E7DE-389D-42C0-AE9C-1FA3E4BC47D3}" type="presParOf" srcId="{3099092A-10E8-4AF9-99AB-820CB85B27A0}" destId="{C4EC7A85-D7D7-4B6A-8247-DF70B8C0C088}" srcOrd="7" destOrd="0" presId="urn:microsoft.com/office/officeart/2005/8/layout/orgChart1"/>
    <dgm:cxn modelId="{B8ECBF7B-942A-4872-AC76-FCE7D44C3639}" type="presParOf" srcId="{C4EC7A85-D7D7-4B6A-8247-DF70B8C0C088}" destId="{541C31EC-7DCA-4225-86AB-DA43414AFB03}" srcOrd="0" destOrd="0" presId="urn:microsoft.com/office/officeart/2005/8/layout/orgChart1"/>
    <dgm:cxn modelId="{6F283E0E-A0BC-4B8E-84CC-6FBD0042A632}" type="presParOf" srcId="{541C31EC-7DCA-4225-86AB-DA43414AFB03}" destId="{C0FE8C49-1D0E-4340-A14A-30D0B4D8691B}" srcOrd="0" destOrd="0" presId="urn:microsoft.com/office/officeart/2005/8/layout/orgChart1"/>
    <dgm:cxn modelId="{7F158CC5-4DC7-449E-B930-D8B66D6A6838}" type="presParOf" srcId="{541C31EC-7DCA-4225-86AB-DA43414AFB03}" destId="{35F0E8C4-35AC-4E8C-8A58-6813DFF4992F}" srcOrd="1" destOrd="0" presId="urn:microsoft.com/office/officeart/2005/8/layout/orgChart1"/>
    <dgm:cxn modelId="{89E03492-A1E9-4CE4-A765-E450B378E18C}" type="presParOf" srcId="{C4EC7A85-D7D7-4B6A-8247-DF70B8C0C088}" destId="{46441C37-4D75-4048-B864-944556DA0C0A}" srcOrd="1" destOrd="0" presId="urn:microsoft.com/office/officeart/2005/8/layout/orgChart1"/>
    <dgm:cxn modelId="{331D2338-371B-4971-B8EA-0217F1DB22CB}" type="presParOf" srcId="{C4EC7A85-D7D7-4B6A-8247-DF70B8C0C088}" destId="{0CEAA748-40D9-4518-8EED-61B61F41C07D}" srcOrd="2" destOrd="0" presId="urn:microsoft.com/office/officeart/2005/8/layout/orgChart1"/>
    <dgm:cxn modelId="{257E4EB8-6809-4E9B-952E-9B63277C5655}" type="presParOf" srcId="{F5ED1694-BEF8-41B4-A69B-3F2C903801C5}" destId="{991E5E87-1786-4C11-83F1-DDF3B042D3D5}" srcOrd="2" destOrd="0" presId="urn:microsoft.com/office/officeart/2005/8/layout/orgChart1"/>
    <dgm:cxn modelId="{E2A42CF3-2147-4933-AE8C-F8406D036F9C}" type="presParOf" srcId="{192B3B13-2D92-4DDD-85FE-75F09E0ECFC2}" destId="{780AE502-9DD7-4CFB-B2C2-02564B5EA528}" srcOrd="2" destOrd="0" presId="urn:microsoft.com/office/officeart/2005/8/layout/orgChart1"/>
    <dgm:cxn modelId="{2B8160F7-F392-4377-BE39-828E99754511}" type="presParOf" srcId="{192B3B13-2D92-4DDD-85FE-75F09E0ECFC2}" destId="{9E336964-3BC7-437D-B90D-24787D387A29}" srcOrd="3" destOrd="0" presId="urn:microsoft.com/office/officeart/2005/8/layout/orgChart1"/>
    <dgm:cxn modelId="{D77F70C5-0D0A-47A9-AC88-3A3B81973469}" type="presParOf" srcId="{9E336964-3BC7-437D-B90D-24787D387A29}" destId="{1CCED42A-1B03-4835-9F16-3F7B5FAE8363}" srcOrd="0" destOrd="0" presId="urn:microsoft.com/office/officeart/2005/8/layout/orgChart1"/>
    <dgm:cxn modelId="{C2389281-5235-44CF-B27E-C37C8312D226}" type="presParOf" srcId="{1CCED42A-1B03-4835-9F16-3F7B5FAE8363}" destId="{67E4832A-58B5-4F97-B183-F72E80C444F0}" srcOrd="0" destOrd="0" presId="urn:microsoft.com/office/officeart/2005/8/layout/orgChart1"/>
    <dgm:cxn modelId="{826841F7-6509-459A-B5CA-9FE1E67284E0}" type="presParOf" srcId="{1CCED42A-1B03-4835-9F16-3F7B5FAE8363}" destId="{F92412B4-3698-4331-AB6F-177E151B572C}" srcOrd="1" destOrd="0" presId="urn:microsoft.com/office/officeart/2005/8/layout/orgChart1"/>
    <dgm:cxn modelId="{B9CCEB2F-8A00-45B4-BD07-8765D01F1125}" type="presParOf" srcId="{9E336964-3BC7-437D-B90D-24787D387A29}" destId="{8E651BAF-3D43-41CD-9EA6-B47C33B27022}" srcOrd="1" destOrd="0" presId="urn:microsoft.com/office/officeart/2005/8/layout/orgChart1"/>
    <dgm:cxn modelId="{A9F66C11-7F39-4BE9-BE52-0A1D638111D0}" type="presParOf" srcId="{8E651BAF-3D43-41CD-9EA6-B47C33B27022}" destId="{8671A78A-9BFC-4E49-A28F-811AEE8E45AC}" srcOrd="0" destOrd="0" presId="urn:microsoft.com/office/officeart/2005/8/layout/orgChart1"/>
    <dgm:cxn modelId="{4FA088BC-0FB0-4D7E-AD8E-CE18F7A1E587}" type="presParOf" srcId="{8E651BAF-3D43-41CD-9EA6-B47C33B27022}" destId="{13E3CC6A-EF0E-422D-AA84-C80A48751CC9}" srcOrd="1" destOrd="0" presId="urn:microsoft.com/office/officeart/2005/8/layout/orgChart1"/>
    <dgm:cxn modelId="{5637B5EC-3CDB-46E9-9015-D5876E93D178}" type="presParOf" srcId="{13E3CC6A-EF0E-422D-AA84-C80A48751CC9}" destId="{4710BE38-2087-4CC4-AB7D-601CBC0304FE}" srcOrd="0" destOrd="0" presId="urn:microsoft.com/office/officeart/2005/8/layout/orgChart1"/>
    <dgm:cxn modelId="{AE242278-8435-4346-BE20-32B799C8CA86}" type="presParOf" srcId="{4710BE38-2087-4CC4-AB7D-601CBC0304FE}" destId="{D3C3F293-E0B0-4A54-8A00-9009464347E4}" srcOrd="0" destOrd="0" presId="urn:microsoft.com/office/officeart/2005/8/layout/orgChart1"/>
    <dgm:cxn modelId="{B2FFFEA5-C076-4424-9C85-28CE48020823}" type="presParOf" srcId="{4710BE38-2087-4CC4-AB7D-601CBC0304FE}" destId="{58CA3902-FB9A-42B4-9021-2E240DD92293}" srcOrd="1" destOrd="0" presId="urn:microsoft.com/office/officeart/2005/8/layout/orgChart1"/>
    <dgm:cxn modelId="{A33215D1-7D6D-4D41-BDC0-774EBF6C639E}" type="presParOf" srcId="{13E3CC6A-EF0E-422D-AA84-C80A48751CC9}" destId="{A3944FC5-4734-49A9-B9FF-103EC98FD2A1}" srcOrd="1" destOrd="0" presId="urn:microsoft.com/office/officeart/2005/8/layout/orgChart1"/>
    <dgm:cxn modelId="{A1BD6DA6-13D5-498A-8EF6-3A9D5C2E0969}" type="presParOf" srcId="{13E3CC6A-EF0E-422D-AA84-C80A48751CC9}" destId="{AA546E66-6B8E-494E-8A5A-24C829B56B76}" srcOrd="2" destOrd="0" presId="urn:microsoft.com/office/officeart/2005/8/layout/orgChart1"/>
    <dgm:cxn modelId="{99603440-C35B-421C-AD5F-0D4C65D3B6D7}" type="presParOf" srcId="{8E651BAF-3D43-41CD-9EA6-B47C33B27022}" destId="{95AE02C7-5070-4292-9680-5518517363BE}" srcOrd="2" destOrd="0" presId="urn:microsoft.com/office/officeart/2005/8/layout/orgChart1"/>
    <dgm:cxn modelId="{6968B6F7-405E-4D93-9FEF-B706836E08DC}" type="presParOf" srcId="{8E651BAF-3D43-41CD-9EA6-B47C33B27022}" destId="{46F6062F-9E46-44D3-89AA-92168E2E6BDE}" srcOrd="3" destOrd="0" presId="urn:microsoft.com/office/officeart/2005/8/layout/orgChart1"/>
    <dgm:cxn modelId="{E9BE7FB0-F655-46B6-BAD3-BD46F63804B2}" type="presParOf" srcId="{46F6062F-9E46-44D3-89AA-92168E2E6BDE}" destId="{E9EA02B7-B93C-4DF3-B3D7-FC196D885050}" srcOrd="0" destOrd="0" presId="urn:microsoft.com/office/officeart/2005/8/layout/orgChart1"/>
    <dgm:cxn modelId="{CA0676D8-3420-448E-8445-0E0AD38060CE}" type="presParOf" srcId="{E9EA02B7-B93C-4DF3-B3D7-FC196D885050}" destId="{50D09765-1F63-479C-B628-DEB1737150DB}" srcOrd="0" destOrd="0" presId="urn:microsoft.com/office/officeart/2005/8/layout/orgChart1"/>
    <dgm:cxn modelId="{92FF9DCB-7B93-40BA-845A-A6A693F4B335}" type="presParOf" srcId="{E9EA02B7-B93C-4DF3-B3D7-FC196D885050}" destId="{608474BC-4662-4E99-A35B-F83408D32002}" srcOrd="1" destOrd="0" presId="urn:microsoft.com/office/officeart/2005/8/layout/orgChart1"/>
    <dgm:cxn modelId="{13D5F219-C1A9-464B-971D-F138E3D7386C}" type="presParOf" srcId="{46F6062F-9E46-44D3-89AA-92168E2E6BDE}" destId="{F452054A-CD44-4A79-B0FF-44BF1D8E8BD1}" srcOrd="1" destOrd="0" presId="urn:microsoft.com/office/officeart/2005/8/layout/orgChart1"/>
    <dgm:cxn modelId="{97824262-CD54-4642-9BB6-468AB1ECB320}" type="presParOf" srcId="{46F6062F-9E46-44D3-89AA-92168E2E6BDE}" destId="{33C4712B-3E5A-4901-8EB8-607ABD1B123C}" srcOrd="2" destOrd="0" presId="urn:microsoft.com/office/officeart/2005/8/layout/orgChart1"/>
    <dgm:cxn modelId="{EE0A46DE-B831-4BB7-8B35-29763B949604}" type="presParOf" srcId="{8E651BAF-3D43-41CD-9EA6-B47C33B27022}" destId="{CDA95810-DB3E-40F0-834E-2D96896E0BDA}" srcOrd="4" destOrd="0" presId="urn:microsoft.com/office/officeart/2005/8/layout/orgChart1"/>
    <dgm:cxn modelId="{9B2C37AE-3391-4790-BD40-8CE340948B81}" type="presParOf" srcId="{8E651BAF-3D43-41CD-9EA6-B47C33B27022}" destId="{D0E8A5E6-64DC-44D6-96EE-B481E093A72A}" srcOrd="5" destOrd="0" presId="urn:microsoft.com/office/officeart/2005/8/layout/orgChart1"/>
    <dgm:cxn modelId="{DCBD1B04-50CC-49B1-9363-FC26BE7BF6F6}" type="presParOf" srcId="{D0E8A5E6-64DC-44D6-96EE-B481E093A72A}" destId="{5193B430-13FC-4EFD-8A3D-D4A0D7C359A9}" srcOrd="0" destOrd="0" presId="urn:microsoft.com/office/officeart/2005/8/layout/orgChart1"/>
    <dgm:cxn modelId="{1E86EE13-6135-4987-A48D-773DF7909FC8}" type="presParOf" srcId="{5193B430-13FC-4EFD-8A3D-D4A0D7C359A9}" destId="{E371F9DF-4B1B-43EE-8656-EE980835D2AF}" srcOrd="0" destOrd="0" presId="urn:microsoft.com/office/officeart/2005/8/layout/orgChart1"/>
    <dgm:cxn modelId="{33744C33-64FC-48BC-ABDD-4462088FB4F0}" type="presParOf" srcId="{5193B430-13FC-4EFD-8A3D-D4A0D7C359A9}" destId="{140B19F3-7793-4373-BCCE-EF301C555899}" srcOrd="1" destOrd="0" presId="urn:microsoft.com/office/officeart/2005/8/layout/orgChart1"/>
    <dgm:cxn modelId="{F70039BE-A4F3-48DB-BA5D-90681DD92179}" type="presParOf" srcId="{D0E8A5E6-64DC-44D6-96EE-B481E093A72A}" destId="{63FBABA8-E934-48D2-967E-ABE27FF724AB}" srcOrd="1" destOrd="0" presId="urn:microsoft.com/office/officeart/2005/8/layout/orgChart1"/>
    <dgm:cxn modelId="{74C95B55-CCB3-4039-96AD-35B9D7DD40DD}" type="presParOf" srcId="{D0E8A5E6-64DC-44D6-96EE-B481E093A72A}" destId="{0642A681-C858-4D13-8087-728A853C1BC2}" srcOrd="2" destOrd="0" presId="urn:microsoft.com/office/officeart/2005/8/layout/orgChart1"/>
    <dgm:cxn modelId="{32844AE0-5B1E-47BB-BF31-AC6F4B9B7AEB}" type="presParOf" srcId="{9E336964-3BC7-437D-B90D-24787D387A29}" destId="{7D89F816-3D83-4D6D-B974-8D78926AB9AE}" srcOrd="2" destOrd="0" presId="urn:microsoft.com/office/officeart/2005/8/layout/orgChart1"/>
    <dgm:cxn modelId="{A50BCB34-2CB1-4BDC-BB5F-EF84548813D1}" type="presParOf" srcId="{192B3B13-2D92-4DDD-85FE-75F09E0ECFC2}" destId="{4EB93720-6C49-4B1A-B886-B3DF1E734725}" srcOrd="4" destOrd="0" presId="urn:microsoft.com/office/officeart/2005/8/layout/orgChart1"/>
    <dgm:cxn modelId="{F8D192E4-6B73-4323-9590-7A0358EC10C7}" type="presParOf" srcId="{192B3B13-2D92-4DDD-85FE-75F09E0ECFC2}" destId="{EE295B8D-4133-40DE-97E7-0BDD7243A7F0}" srcOrd="5" destOrd="0" presId="urn:microsoft.com/office/officeart/2005/8/layout/orgChart1"/>
    <dgm:cxn modelId="{21BDA181-245F-40BB-8A74-90038895990A}" type="presParOf" srcId="{EE295B8D-4133-40DE-97E7-0BDD7243A7F0}" destId="{9D2B9FB0-E839-425E-B0C0-0C939ADB8932}" srcOrd="0" destOrd="0" presId="urn:microsoft.com/office/officeart/2005/8/layout/orgChart1"/>
    <dgm:cxn modelId="{34963CF0-4159-49FF-AEA5-BB84A2AF2918}" type="presParOf" srcId="{9D2B9FB0-E839-425E-B0C0-0C939ADB8932}" destId="{D18CA8B1-0A50-4ACD-B97B-A1CAB9DEC61F}" srcOrd="0" destOrd="0" presId="urn:microsoft.com/office/officeart/2005/8/layout/orgChart1"/>
    <dgm:cxn modelId="{FB9CA0E5-75DD-4FA5-BD08-B1FB5F5A0F46}" type="presParOf" srcId="{9D2B9FB0-E839-425E-B0C0-0C939ADB8932}" destId="{4E74D4BD-8410-4B6A-84AC-7A8A37921837}" srcOrd="1" destOrd="0" presId="urn:microsoft.com/office/officeart/2005/8/layout/orgChart1"/>
    <dgm:cxn modelId="{9A160D78-A985-4FF0-8350-4EAED681BA89}" type="presParOf" srcId="{EE295B8D-4133-40DE-97E7-0BDD7243A7F0}" destId="{C34694D8-1442-4B79-A640-299863CCA669}" srcOrd="1" destOrd="0" presId="urn:microsoft.com/office/officeart/2005/8/layout/orgChart1"/>
    <dgm:cxn modelId="{0F211E9D-B4FD-4D91-9F7D-8B749576ED8F}" type="presParOf" srcId="{EE295B8D-4133-40DE-97E7-0BDD7243A7F0}" destId="{47EAFDD3-3F94-4A83-B48E-83745EBDB096}" srcOrd="2" destOrd="0" presId="urn:microsoft.com/office/officeart/2005/8/layout/orgChart1"/>
    <dgm:cxn modelId="{4F767EA8-4B39-4660-B81F-51D48944F849}" type="presParOf" srcId="{192B3B13-2D92-4DDD-85FE-75F09E0ECFC2}" destId="{C8FBFC36-A3D3-4BF1-BD09-FE075F9D4C6C}" srcOrd="6" destOrd="0" presId="urn:microsoft.com/office/officeart/2005/8/layout/orgChart1"/>
    <dgm:cxn modelId="{C39538AD-4974-4322-B324-4705A3A9D35A}" type="presParOf" srcId="{192B3B13-2D92-4DDD-85FE-75F09E0ECFC2}" destId="{57D1C7B2-AE45-453A-A567-6FD971DF6AC6}" srcOrd="7" destOrd="0" presId="urn:microsoft.com/office/officeart/2005/8/layout/orgChart1"/>
    <dgm:cxn modelId="{48C79AAE-B4D0-40EB-80E4-06F6CBF3A99C}" type="presParOf" srcId="{57D1C7B2-AE45-453A-A567-6FD971DF6AC6}" destId="{EBDF8167-0DA5-47DF-926E-0CAA007D0AE5}" srcOrd="0" destOrd="0" presId="urn:microsoft.com/office/officeart/2005/8/layout/orgChart1"/>
    <dgm:cxn modelId="{990CA56C-9A8E-4914-88B4-F43BF8017E8F}" type="presParOf" srcId="{EBDF8167-0DA5-47DF-926E-0CAA007D0AE5}" destId="{DD74A237-C275-474E-BB7A-6917EA621E40}" srcOrd="0" destOrd="0" presId="urn:microsoft.com/office/officeart/2005/8/layout/orgChart1"/>
    <dgm:cxn modelId="{53798772-C0A8-404E-8CF5-59389ED428C4}" type="presParOf" srcId="{EBDF8167-0DA5-47DF-926E-0CAA007D0AE5}" destId="{A06D3A3C-08B3-406E-B176-40D437051F0E}" srcOrd="1" destOrd="0" presId="urn:microsoft.com/office/officeart/2005/8/layout/orgChart1"/>
    <dgm:cxn modelId="{69B14E2F-750E-4D41-A906-BAEF358E64BE}" type="presParOf" srcId="{57D1C7B2-AE45-453A-A567-6FD971DF6AC6}" destId="{E6FB8C9C-A917-40C7-B2FB-ECA7963609AF}" srcOrd="1" destOrd="0" presId="urn:microsoft.com/office/officeart/2005/8/layout/orgChart1"/>
    <dgm:cxn modelId="{759F75A4-1A60-4E71-BC7F-227751050833}" type="presParOf" srcId="{57D1C7B2-AE45-453A-A567-6FD971DF6AC6}" destId="{A563BE2F-258A-4BCD-BBF8-29D89E991D10}" srcOrd="2" destOrd="0" presId="urn:microsoft.com/office/officeart/2005/8/layout/orgChart1"/>
    <dgm:cxn modelId="{86FD336E-54FC-41EF-8F17-FA37E60DD160}" type="presParOf" srcId="{192B3B13-2D92-4DDD-85FE-75F09E0ECFC2}" destId="{4131C6D3-6B13-4ABD-8321-78B32565FD58}" srcOrd="8" destOrd="0" presId="urn:microsoft.com/office/officeart/2005/8/layout/orgChart1"/>
    <dgm:cxn modelId="{41500D73-29B0-4A42-BD69-3DC6A3523827}" type="presParOf" srcId="{192B3B13-2D92-4DDD-85FE-75F09E0ECFC2}" destId="{ABEC2EB4-C4EC-4514-9E9D-4DB836BF9AA8}" srcOrd="9" destOrd="0" presId="urn:microsoft.com/office/officeart/2005/8/layout/orgChart1"/>
    <dgm:cxn modelId="{0A75402C-351D-4459-B497-C409BBB49B99}" type="presParOf" srcId="{ABEC2EB4-C4EC-4514-9E9D-4DB836BF9AA8}" destId="{7F0B9808-13B6-42F0-9119-54413AC952D8}" srcOrd="0" destOrd="0" presId="urn:microsoft.com/office/officeart/2005/8/layout/orgChart1"/>
    <dgm:cxn modelId="{D43B003C-438C-4C1A-A12C-56FA539D6495}" type="presParOf" srcId="{7F0B9808-13B6-42F0-9119-54413AC952D8}" destId="{A7F4DD4D-630A-48D2-A6BF-46225EEEC5B3}" srcOrd="0" destOrd="0" presId="urn:microsoft.com/office/officeart/2005/8/layout/orgChart1"/>
    <dgm:cxn modelId="{765F2E10-6C15-4A7E-AFCD-C00759BDC17E}" type="presParOf" srcId="{7F0B9808-13B6-42F0-9119-54413AC952D8}" destId="{6279EFB2-62D6-4E26-ACAA-01ACDCCFA058}" srcOrd="1" destOrd="0" presId="urn:microsoft.com/office/officeart/2005/8/layout/orgChart1"/>
    <dgm:cxn modelId="{7FEAD5C7-CB6B-4DB0-8060-71F7B2A50418}" type="presParOf" srcId="{ABEC2EB4-C4EC-4514-9E9D-4DB836BF9AA8}" destId="{D7140942-F4BC-4F87-99A0-6052F94C9F8E}" srcOrd="1" destOrd="0" presId="urn:microsoft.com/office/officeart/2005/8/layout/orgChart1"/>
    <dgm:cxn modelId="{B654C0EF-5430-4310-B2AB-B77081A6B29B}" type="presParOf" srcId="{ABEC2EB4-C4EC-4514-9E9D-4DB836BF9AA8}" destId="{0C58F337-BE3F-4753-A01D-FA9D5C6F47B6}" srcOrd="2" destOrd="0" presId="urn:microsoft.com/office/officeart/2005/8/layout/orgChart1"/>
    <dgm:cxn modelId="{648CB1BC-1731-483E-96A0-1594663FC948}" type="presParOf" srcId="{192B3B13-2D92-4DDD-85FE-75F09E0ECFC2}" destId="{8D199F6C-8849-4980-9A1B-85663543C44D}" srcOrd="10" destOrd="0" presId="urn:microsoft.com/office/officeart/2005/8/layout/orgChart1"/>
    <dgm:cxn modelId="{2CB417DE-E4DF-4A80-BA9F-49EE2FAA2411}" type="presParOf" srcId="{192B3B13-2D92-4DDD-85FE-75F09E0ECFC2}" destId="{212BC875-A44E-4ED5-B13C-82B759041CE7}" srcOrd="11" destOrd="0" presId="urn:microsoft.com/office/officeart/2005/8/layout/orgChart1"/>
    <dgm:cxn modelId="{4C8DDD88-2747-43AA-B04F-4F2FAAF5FEA5}" type="presParOf" srcId="{212BC875-A44E-4ED5-B13C-82B759041CE7}" destId="{A579C2BA-39A7-465A-958D-734602B03C9E}" srcOrd="0" destOrd="0" presId="urn:microsoft.com/office/officeart/2005/8/layout/orgChart1"/>
    <dgm:cxn modelId="{F02E1B93-DFB6-4CD3-B397-C32C4761EF29}" type="presParOf" srcId="{A579C2BA-39A7-465A-958D-734602B03C9E}" destId="{56346C0F-80D1-4A77-BDFB-785C9A9B1D71}" srcOrd="0" destOrd="0" presId="urn:microsoft.com/office/officeart/2005/8/layout/orgChart1"/>
    <dgm:cxn modelId="{FB27C9D3-F6D2-4026-9D8A-C0CD39286FDA}" type="presParOf" srcId="{A579C2BA-39A7-465A-958D-734602B03C9E}" destId="{0EF0F74D-78F9-4C58-9E61-5AF5F9FADF11}" srcOrd="1" destOrd="0" presId="urn:microsoft.com/office/officeart/2005/8/layout/orgChart1"/>
    <dgm:cxn modelId="{2473C3DF-91A5-45A8-A086-61AA4301BCCD}" type="presParOf" srcId="{212BC875-A44E-4ED5-B13C-82B759041CE7}" destId="{000F3F65-D466-44E6-BD92-D5B198270668}" srcOrd="1" destOrd="0" presId="urn:microsoft.com/office/officeart/2005/8/layout/orgChart1"/>
    <dgm:cxn modelId="{B10025EC-E481-42FB-922D-FDD3AEE0FD7D}" type="presParOf" srcId="{000F3F65-D466-44E6-BD92-D5B198270668}" destId="{1113DC7E-0B98-4D85-BE0D-8797DF260343}" srcOrd="0" destOrd="0" presId="urn:microsoft.com/office/officeart/2005/8/layout/orgChart1"/>
    <dgm:cxn modelId="{B16AFEC9-2742-4D8E-BACA-BA3DFDF55C13}" type="presParOf" srcId="{000F3F65-D466-44E6-BD92-D5B198270668}" destId="{1F9EBD82-37C5-455D-957A-710828EF6FDF}" srcOrd="1" destOrd="0" presId="urn:microsoft.com/office/officeart/2005/8/layout/orgChart1"/>
    <dgm:cxn modelId="{C3FEA4AB-7496-4C47-8AA7-7B2FE1802DFB}" type="presParOf" srcId="{1F9EBD82-37C5-455D-957A-710828EF6FDF}" destId="{2A8722FF-066C-4670-BEF5-C781AAF3DA39}" srcOrd="0" destOrd="0" presId="urn:microsoft.com/office/officeart/2005/8/layout/orgChart1"/>
    <dgm:cxn modelId="{A4B41639-89A0-4507-ABFB-99730C324AEA}" type="presParOf" srcId="{2A8722FF-066C-4670-BEF5-C781AAF3DA39}" destId="{1D101565-6079-442A-A076-734FFAF67D85}" srcOrd="0" destOrd="0" presId="urn:microsoft.com/office/officeart/2005/8/layout/orgChart1"/>
    <dgm:cxn modelId="{DF9BA689-7008-4695-9ADC-897DC67C7FB0}" type="presParOf" srcId="{2A8722FF-066C-4670-BEF5-C781AAF3DA39}" destId="{EA07E3F8-4F2C-4FA6-B46A-DD716B118CA5}" srcOrd="1" destOrd="0" presId="urn:microsoft.com/office/officeart/2005/8/layout/orgChart1"/>
    <dgm:cxn modelId="{D3ED02EA-9625-4A9F-8A17-17EE3A11B2AD}" type="presParOf" srcId="{1F9EBD82-37C5-455D-957A-710828EF6FDF}" destId="{D996194C-B3D7-4044-BCBD-9911CEF19826}" srcOrd="1" destOrd="0" presId="urn:microsoft.com/office/officeart/2005/8/layout/orgChart1"/>
    <dgm:cxn modelId="{B3B5A0BB-8FD5-4992-9EB4-175EE60DAA7A}" type="presParOf" srcId="{1F9EBD82-37C5-455D-957A-710828EF6FDF}" destId="{0D119738-41BE-4332-9E99-E831752223EB}" srcOrd="2" destOrd="0" presId="urn:microsoft.com/office/officeart/2005/8/layout/orgChart1"/>
    <dgm:cxn modelId="{75731FE5-898C-474B-ADD9-CA6EB74C49DD}" type="presParOf" srcId="{000F3F65-D466-44E6-BD92-D5B198270668}" destId="{00D9D314-8550-4596-BA97-18FCA61161D9}" srcOrd="2" destOrd="0" presId="urn:microsoft.com/office/officeart/2005/8/layout/orgChart1"/>
    <dgm:cxn modelId="{46DAD679-0612-4134-89D4-33EE34677A40}" type="presParOf" srcId="{000F3F65-D466-44E6-BD92-D5B198270668}" destId="{EBA1524D-F58B-440F-A3B5-A56AA4385165}" srcOrd="3" destOrd="0" presId="urn:microsoft.com/office/officeart/2005/8/layout/orgChart1"/>
    <dgm:cxn modelId="{1435B749-C5D5-4B75-9BF0-A1AF1A3EC88F}" type="presParOf" srcId="{EBA1524D-F58B-440F-A3B5-A56AA4385165}" destId="{B6B5214B-8FCA-42E6-94F0-0FC71D8F1C4D}" srcOrd="0" destOrd="0" presId="urn:microsoft.com/office/officeart/2005/8/layout/orgChart1"/>
    <dgm:cxn modelId="{65C412D9-CC70-4480-9783-9D293D639EC4}" type="presParOf" srcId="{B6B5214B-8FCA-42E6-94F0-0FC71D8F1C4D}" destId="{E5B5336B-5FE2-44AA-91C8-395EF92A96F1}" srcOrd="0" destOrd="0" presId="urn:microsoft.com/office/officeart/2005/8/layout/orgChart1"/>
    <dgm:cxn modelId="{05A5520F-C63A-4B02-A5D8-764A6B5B85F4}" type="presParOf" srcId="{B6B5214B-8FCA-42E6-94F0-0FC71D8F1C4D}" destId="{0A15D6C2-944E-44C3-8B0E-6C9C94A24617}" srcOrd="1" destOrd="0" presId="urn:microsoft.com/office/officeart/2005/8/layout/orgChart1"/>
    <dgm:cxn modelId="{42200985-B811-48DB-A836-9E4DAFC6635B}" type="presParOf" srcId="{EBA1524D-F58B-440F-A3B5-A56AA4385165}" destId="{6EA97A2C-5EC1-4964-9571-E7AD20C7CAD2}" srcOrd="1" destOrd="0" presId="urn:microsoft.com/office/officeart/2005/8/layout/orgChart1"/>
    <dgm:cxn modelId="{A9BC6119-AF47-4763-B81D-377A5B22E3A3}" type="presParOf" srcId="{EBA1524D-F58B-440F-A3B5-A56AA4385165}" destId="{5AF46921-E2B6-46B1-9031-3993F39DC26B}" srcOrd="2" destOrd="0" presId="urn:microsoft.com/office/officeart/2005/8/layout/orgChart1"/>
    <dgm:cxn modelId="{1C0D9D54-8E32-4820-B84B-1ECD0B5E3C32}" type="presParOf" srcId="{212BC875-A44E-4ED5-B13C-82B759041CE7}" destId="{CDE7C852-3C86-4A06-8F98-3D2BD651B2CD}" srcOrd="2" destOrd="0" presId="urn:microsoft.com/office/officeart/2005/8/layout/orgChart1"/>
    <dgm:cxn modelId="{294584DA-5B41-4BD1-AEAC-1440A81BD129}" type="presParOf" srcId="{192B3B13-2D92-4DDD-85FE-75F09E0ECFC2}" destId="{BEA57FF8-E9CB-4D79-8C55-B0ABC0485404}" srcOrd="12" destOrd="0" presId="urn:microsoft.com/office/officeart/2005/8/layout/orgChart1"/>
    <dgm:cxn modelId="{466A5A20-9F57-45E9-A8E8-A8597ABDAD8E}" type="presParOf" srcId="{192B3B13-2D92-4DDD-85FE-75F09E0ECFC2}" destId="{6075BFB2-E27F-41BD-ABD5-0A1CEB1DDC79}" srcOrd="13" destOrd="0" presId="urn:microsoft.com/office/officeart/2005/8/layout/orgChart1"/>
    <dgm:cxn modelId="{3143AEA1-7CB7-4CEA-8476-95BBC21596BD}" type="presParOf" srcId="{6075BFB2-E27F-41BD-ABD5-0A1CEB1DDC79}" destId="{980CDEC5-C276-4A2D-9699-3DBA945D96C5}" srcOrd="0" destOrd="0" presId="urn:microsoft.com/office/officeart/2005/8/layout/orgChart1"/>
    <dgm:cxn modelId="{9FCDA513-406C-4DC5-BF2E-CA9864EC3CF0}" type="presParOf" srcId="{980CDEC5-C276-4A2D-9699-3DBA945D96C5}" destId="{EBE83127-3B8C-460D-BBF6-F59F86891501}" srcOrd="0" destOrd="0" presId="urn:microsoft.com/office/officeart/2005/8/layout/orgChart1"/>
    <dgm:cxn modelId="{D4F5DFB7-7316-4B76-8CEB-555DC27D62B3}" type="presParOf" srcId="{980CDEC5-C276-4A2D-9699-3DBA945D96C5}" destId="{73CFBA89-C31A-4441-94A2-362B58C87B51}" srcOrd="1" destOrd="0" presId="urn:microsoft.com/office/officeart/2005/8/layout/orgChart1"/>
    <dgm:cxn modelId="{C84A73E0-5630-4A64-9AB3-98AD567BA00F}" type="presParOf" srcId="{6075BFB2-E27F-41BD-ABD5-0A1CEB1DDC79}" destId="{59C4689B-FE9D-49B3-BC87-A6A10F7850D5}" srcOrd="1" destOrd="0" presId="urn:microsoft.com/office/officeart/2005/8/layout/orgChart1"/>
    <dgm:cxn modelId="{B0442835-8C54-4721-B1FE-31A27AD57A64}" type="presParOf" srcId="{6075BFB2-E27F-41BD-ABD5-0A1CEB1DDC79}" destId="{70DD7418-BD2B-4F80-AC4C-0F28AA4D522C}" srcOrd="2" destOrd="0" presId="urn:microsoft.com/office/officeart/2005/8/layout/orgChart1"/>
    <dgm:cxn modelId="{E54297F2-31F6-4D11-8838-F1C8F68E0BE1}" type="presParOf" srcId="{192B3B13-2D92-4DDD-85FE-75F09E0ECFC2}" destId="{659CA28A-7B41-447C-839C-B483DE89F6BC}" srcOrd="14" destOrd="0" presId="urn:microsoft.com/office/officeart/2005/8/layout/orgChart1"/>
    <dgm:cxn modelId="{98999D2E-4995-4A52-AD4C-5990F5E17B63}" type="presParOf" srcId="{192B3B13-2D92-4DDD-85FE-75F09E0ECFC2}" destId="{FBBA32FB-BE91-4BE7-91AE-2B019B3DA81D}" srcOrd="15" destOrd="0" presId="urn:microsoft.com/office/officeart/2005/8/layout/orgChart1"/>
    <dgm:cxn modelId="{D01186F6-E527-47BF-A6A1-62A1075F2A4B}" type="presParOf" srcId="{FBBA32FB-BE91-4BE7-91AE-2B019B3DA81D}" destId="{E619DB32-4DC2-4145-B62E-49A012211746}" srcOrd="0" destOrd="0" presId="urn:microsoft.com/office/officeart/2005/8/layout/orgChart1"/>
    <dgm:cxn modelId="{74980A18-E04F-4498-9AF8-F5C6AE8A7571}" type="presParOf" srcId="{E619DB32-4DC2-4145-B62E-49A012211746}" destId="{F9D4DCB8-6643-4C6A-A212-D56DFD1AAB2E}" srcOrd="0" destOrd="0" presId="urn:microsoft.com/office/officeart/2005/8/layout/orgChart1"/>
    <dgm:cxn modelId="{D5FADCBA-BEC4-44B1-8667-0D65832022D5}" type="presParOf" srcId="{E619DB32-4DC2-4145-B62E-49A012211746}" destId="{865D509F-A732-428F-B091-89FE247E2ED5}" srcOrd="1" destOrd="0" presId="urn:microsoft.com/office/officeart/2005/8/layout/orgChart1"/>
    <dgm:cxn modelId="{F86C2514-1180-4638-9C6E-E7C9C9618E98}" type="presParOf" srcId="{FBBA32FB-BE91-4BE7-91AE-2B019B3DA81D}" destId="{E1D76DC5-CE62-4C3B-B806-B2AF94DB5AC0}" srcOrd="1" destOrd="0" presId="urn:microsoft.com/office/officeart/2005/8/layout/orgChart1"/>
    <dgm:cxn modelId="{BB8F8B19-8864-480B-B4C7-5056AA2A0EA1}" type="presParOf" srcId="{E1D76DC5-CE62-4C3B-B806-B2AF94DB5AC0}" destId="{822D525E-97A7-4D02-A07D-A5FDA9824450}" srcOrd="0" destOrd="0" presId="urn:microsoft.com/office/officeart/2005/8/layout/orgChart1"/>
    <dgm:cxn modelId="{2054BFCD-5EBE-46B3-96EE-C58098EA7652}" type="presParOf" srcId="{E1D76DC5-CE62-4C3B-B806-B2AF94DB5AC0}" destId="{D4B893BF-DD17-4FFE-8CB8-A7DFBDCF2E1E}" srcOrd="1" destOrd="0" presId="urn:microsoft.com/office/officeart/2005/8/layout/orgChart1"/>
    <dgm:cxn modelId="{85CA9709-E34A-4DD8-B6CD-1987B3486906}" type="presParOf" srcId="{D4B893BF-DD17-4FFE-8CB8-A7DFBDCF2E1E}" destId="{F275EC14-5A92-4FB6-9074-247456CC14A1}" srcOrd="0" destOrd="0" presId="urn:microsoft.com/office/officeart/2005/8/layout/orgChart1"/>
    <dgm:cxn modelId="{437628A2-867E-4049-8817-0E61C1A0625D}" type="presParOf" srcId="{F275EC14-5A92-4FB6-9074-247456CC14A1}" destId="{3322F909-1FBD-4951-B403-3BDB51020F72}" srcOrd="0" destOrd="0" presId="urn:microsoft.com/office/officeart/2005/8/layout/orgChart1"/>
    <dgm:cxn modelId="{DDDCFC04-888C-499C-9AB3-47A44E270FD4}" type="presParOf" srcId="{F275EC14-5A92-4FB6-9074-247456CC14A1}" destId="{D84A30A4-023F-4504-AFC3-FC1329E45CB8}" srcOrd="1" destOrd="0" presId="urn:microsoft.com/office/officeart/2005/8/layout/orgChart1"/>
    <dgm:cxn modelId="{A740B5C9-1C79-4ED3-AD06-31FBD88D9AE2}" type="presParOf" srcId="{D4B893BF-DD17-4FFE-8CB8-A7DFBDCF2E1E}" destId="{C732E513-31D0-4A68-BA26-C8A8F64EDD58}" srcOrd="1" destOrd="0" presId="urn:microsoft.com/office/officeart/2005/8/layout/orgChart1"/>
    <dgm:cxn modelId="{B57B4DB9-467D-417E-86A9-CC4DE551D8B1}" type="presParOf" srcId="{D4B893BF-DD17-4FFE-8CB8-A7DFBDCF2E1E}" destId="{5800BC31-3D36-4F5F-A093-88BDE936B23B}" srcOrd="2" destOrd="0" presId="urn:microsoft.com/office/officeart/2005/8/layout/orgChart1"/>
    <dgm:cxn modelId="{C6C2EAFF-B564-41AD-A02B-551D692C8D1D}" type="presParOf" srcId="{E1D76DC5-CE62-4C3B-B806-B2AF94DB5AC0}" destId="{17CFFEAF-EF88-4936-9CE9-DF33A7DD5C93}" srcOrd="2" destOrd="0" presId="urn:microsoft.com/office/officeart/2005/8/layout/orgChart1"/>
    <dgm:cxn modelId="{13F577EA-53F1-4A99-9633-52D4B5131F1F}" type="presParOf" srcId="{E1D76DC5-CE62-4C3B-B806-B2AF94DB5AC0}" destId="{E31A5E17-7201-4876-87AC-98823E5EBEC5}" srcOrd="3" destOrd="0" presId="urn:microsoft.com/office/officeart/2005/8/layout/orgChart1"/>
    <dgm:cxn modelId="{871CD1AD-0553-472F-AFB5-E826D0571F13}" type="presParOf" srcId="{E31A5E17-7201-4876-87AC-98823E5EBEC5}" destId="{68679446-FAD8-4A53-94E4-7E6CB5833E71}" srcOrd="0" destOrd="0" presId="urn:microsoft.com/office/officeart/2005/8/layout/orgChart1"/>
    <dgm:cxn modelId="{D12AB074-0B11-4447-B6F3-2A76B2714CA5}" type="presParOf" srcId="{68679446-FAD8-4A53-94E4-7E6CB5833E71}" destId="{3AAABE9D-24D8-47EE-A11E-70C39305F5AA}" srcOrd="0" destOrd="0" presId="urn:microsoft.com/office/officeart/2005/8/layout/orgChart1"/>
    <dgm:cxn modelId="{BA2693C6-EA4F-46A7-9FAC-B77560083DDD}" type="presParOf" srcId="{68679446-FAD8-4A53-94E4-7E6CB5833E71}" destId="{DE9F01C3-9183-4023-B8C6-040377201594}" srcOrd="1" destOrd="0" presId="urn:microsoft.com/office/officeart/2005/8/layout/orgChart1"/>
    <dgm:cxn modelId="{38AA8169-AD83-45B0-817B-4AA13A97DFF2}" type="presParOf" srcId="{E31A5E17-7201-4876-87AC-98823E5EBEC5}" destId="{934B7661-B139-4236-B47C-F1BEBB6EB445}" srcOrd="1" destOrd="0" presId="urn:microsoft.com/office/officeart/2005/8/layout/orgChart1"/>
    <dgm:cxn modelId="{C8980BEC-4478-4577-A064-CB39DBA3C867}" type="presParOf" srcId="{E31A5E17-7201-4876-87AC-98823E5EBEC5}" destId="{3F0BA32C-4213-4211-AA89-72AD16B30E1C}" srcOrd="2" destOrd="0" presId="urn:microsoft.com/office/officeart/2005/8/layout/orgChart1"/>
    <dgm:cxn modelId="{1C854D6D-BCDB-4B59-BEAF-9DF8888A0D35}" type="presParOf" srcId="{E1D76DC5-CE62-4C3B-B806-B2AF94DB5AC0}" destId="{B5978D45-B8D4-4AC8-BB70-5D4ED001C3F6}" srcOrd="4" destOrd="0" presId="urn:microsoft.com/office/officeart/2005/8/layout/orgChart1"/>
    <dgm:cxn modelId="{481F8FB6-6BD1-4C06-AEF2-CE620297E422}" type="presParOf" srcId="{E1D76DC5-CE62-4C3B-B806-B2AF94DB5AC0}" destId="{730D14E9-F3BB-464A-B216-E27005A7ADFA}" srcOrd="5" destOrd="0" presId="urn:microsoft.com/office/officeart/2005/8/layout/orgChart1"/>
    <dgm:cxn modelId="{9E10F951-8E9C-4061-BC6A-17EF15361F64}" type="presParOf" srcId="{730D14E9-F3BB-464A-B216-E27005A7ADFA}" destId="{C98E7A3A-BC5B-414A-A1BA-E73BEEAACA16}" srcOrd="0" destOrd="0" presId="urn:microsoft.com/office/officeart/2005/8/layout/orgChart1"/>
    <dgm:cxn modelId="{1CD5BCB1-4F27-49EF-9291-613FB6891CAE}" type="presParOf" srcId="{C98E7A3A-BC5B-414A-A1BA-E73BEEAACA16}" destId="{8EEC8AFB-C7F1-4701-A124-40306A0B2D2A}" srcOrd="0" destOrd="0" presId="urn:microsoft.com/office/officeart/2005/8/layout/orgChart1"/>
    <dgm:cxn modelId="{11566C62-9600-4EC0-B96B-F92BC24361B1}" type="presParOf" srcId="{C98E7A3A-BC5B-414A-A1BA-E73BEEAACA16}" destId="{3C7D8C1B-D8B3-48CE-9BC6-CC4DC7C8A54C}" srcOrd="1" destOrd="0" presId="urn:microsoft.com/office/officeart/2005/8/layout/orgChart1"/>
    <dgm:cxn modelId="{15C81CB3-CD38-4506-BDE9-B2D24952E240}" type="presParOf" srcId="{730D14E9-F3BB-464A-B216-E27005A7ADFA}" destId="{92983470-9EA1-42E3-BAA6-92BD28C9408C}" srcOrd="1" destOrd="0" presId="urn:microsoft.com/office/officeart/2005/8/layout/orgChart1"/>
    <dgm:cxn modelId="{078B7956-993F-4388-8D40-08B3A74CEE91}" type="presParOf" srcId="{730D14E9-F3BB-464A-B216-E27005A7ADFA}" destId="{38E231F7-D0E4-4E88-8F10-9A2678B49CAF}" srcOrd="2" destOrd="0" presId="urn:microsoft.com/office/officeart/2005/8/layout/orgChart1"/>
    <dgm:cxn modelId="{8728E341-648C-4420-8FA5-9E4ED3F5D1B3}" type="presParOf" srcId="{FBBA32FB-BE91-4BE7-91AE-2B019B3DA81D}" destId="{220A8FF6-2FDF-4B44-9F75-ECD6612F74B9}" srcOrd="2" destOrd="0" presId="urn:microsoft.com/office/officeart/2005/8/layout/orgChart1"/>
    <dgm:cxn modelId="{28C9B595-EBB1-4000-B2A5-CDCF4CD5FB66}" type="presParOf" srcId="{FC25A639-FE3A-47C0-8309-EC2E2E849828}" destId="{7F76430A-D106-42EC-A6D9-DA7F32CBC34E}" srcOrd="2" destOrd="0" presId="urn:microsoft.com/office/officeart/2005/8/layout/orgChart1"/>
    <dgm:cxn modelId="{75E492FE-4F0B-44D3-BFBD-BE25EDAA9A60}" type="presParOf" srcId="{7F76430A-D106-42EC-A6D9-DA7F32CBC34E}" destId="{340D0729-4C39-47DB-980F-3FD4B74C65BF}" srcOrd="0" destOrd="0" presId="urn:microsoft.com/office/officeart/2005/8/layout/orgChart1"/>
    <dgm:cxn modelId="{FAFA9AE4-BD13-4AEF-BA51-CA54742620ED}" type="presParOf" srcId="{7F76430A-D106-42EC-A6D9-DA7F32CBC34E}" destId="{378D1A57-AFEA-4A9A-BC00-A46C8FE8FBAF}" srcOrd="1" destOrd="0" presId="urn:microsoft.com/office/officeart/2005/8/layout/orgChart1"/>
    <dgm:cxn modelId="{CE5574E9-2B60-42C1-B5FD-01979012A286}" type="presParOf" srcId="{378D1A57-AFEA-4A9A-BC00-A46C8FE8FBAF}" destId="{2234C042-63FD-4A26-9578-4503404EDD49}" srcOrd="0" destOrd="0" presId="urn:microsoft.com/office/officeart/2005/8/layout/orgChart1"/>
    <dgm:cxn modelId="{57EDAF0E-C6A5-4A03-A29B-1DDCAF0EB553}" type="presParOf" srcId="{2234C042-63FD-4A26-9578-4503404EDD49}" destId="{FA11E673-3008-4DE9-8977-22C1C1294CA9}" srcOrd="0" destOrd="0" presId="urn:microsoft.com/office/officeart/2005/8/layout/orgChart1"/>
    <dgm:cxn modelId="{5F6D4C9B-654D-415B-AFF7-A1CB4EF38D53}" type="presParOf" srcId="{2234C042-63FD-4A26-9578-4503404EDD49}" destId="{5AEC4204-A561-4419-8723-DE6FCD4593BB}" srcOrd="1" destOrd="0" presId="urn:microsoft.com/office/officeart/2005/8/layout/orgChart1"/>
    <dgm:cxn modelId="{93D052F7-CAE3-4E0C-A92B-8376D70875DC}" type="presParOf" srcId="{378D1A57-AFEA-4A9A-BC00-A46C8FE8FBAF}" destId="{2599E2CF-D64F-4AA0-AF65-3D1F0453FCF3}" srcOrd="1" destOrd="0" presId="urn:microsoft.com/office/officeart/2005/8/layout/orgChart1"/>
    <dgm:cxn modelId="{93948E3A-66BF-4E7A-AAA7-79DD92090BCC}" type="presParOf" srcId="{378D1A57-AFEA-4A9A-BC00-A46C8FE8FBAF}" destId="{BD5B1454-FBC4-4F2B-9A82-128BE001D67F}" srcOrd="2" destOrd="0" presId="urn:microsoft.com/office/officeart/2005/8/layout/orgChart1"/>
    <dgm:cxn modelId="{2083C7F7-598C-4D58-853F-03F89CEF34B3}" type="presParOf" srcId="{7F76430A-D106-42EC-A6D9-DA7F32CBC34E}" destId="{A3750227-D187-487C-B888-442B3D8F4C9B}" srcOrd="2" destOrd="0" presId="urn:microsoft.com/office/officeart/2005/8/layout/orgChart1"/>
    <dgm:cxn modelId="{9B7594C3-1018-4569-9FE1-7783790A2EFC}" type="presParOf" srcId="{7F76430A-D106-42EC-A6D9-DA7F32CBC34E}" destId="{16901819-0602-4A19-B599-E8B2D1E8E085}" srcOrd="3" destOrd="0" presId="urn:microsoft.com/office/officeart/2005/8/layout/orgChart1"/>
    <dgm:cxn modelId="{925DC96F-B80B-4E0F-85A8-5AA45ED8E1A6}" type="presParOf" srcId="{16901819-0602-4A19-B599-E8B2D1E8E085}" destId="{DEB5A866-B90A-41BA-B430-17344439DD69}" srcOrd="0" destOrd="0" presId="urn:microsoft.com/office/officeart/2005/8/layout/orgChart1"/>
    <dgm:cxn modelId="{901EFB05-80C7-4C67-A6F8-9F67D2EA814B}" type="presParOf" srcId="{DEB5A866-B90A-41BA-B430-17344439DD69}" destId="{4B438690-2F3C-4A6C-BAEE-FB2C5A3836E0}" srcOrd="0" destOrd="0" presId="urn:microsoft.com/office/officeart/2005/8/layout/orgChart1"/>
    <dgm:cxn modelId="{C98B45FF-A881-484E-B602-790CA1F5A02C}" type="presParOf" srcId="{DEB5A866-B90A-41BA-B430-17344439DD69}" destId="{A5A6F052-AE81-4A80-ABDB-23B4A3D50934}" srcOrd="1" destOrd="0" presId="urn:microsoft.com/office/officeart/2005/8/layout/orgChart1"/>
    <dgm:cxn modelId="{A702B9F1-D2AB-4BC8-A391-2163AE1C0382}" type="presParOf" srcId="{16901819-0602-4A19-B599-E8B2D1E8E085}" destId="{FC499822-7067-46A3-AE9C-855A7428AD78}" srcOrd="1" destOrd="0" presId="urn:microsoft.com/office/officeart/2005/8/layout/orgChart1"/>
    <dgm:cxn modelId="{673410C1-2C20-49DB-9C45-50440A656E15}" type="presParOf" srcId="{16901819-0602-4A19-B599-E8B2D1E8E085}" destId="{C9E85DD5-D1C3-4516-8B90-BF2B8E030192}" srcOrd="2" destOrd="0" presId="urn:microsoft.com/office/officeart/2005/8/layout/orgChart1"/>
    <dgm:cxn modelId="{C5A7404C-F183-49BD-8675-ECF93585C79A}" type="presParOf" srcId="{7F76430A-D106-42EC-A6D9-DA7F32CBC34E}" destId="{B34BDFA9-2C37-4DCE-82B3-FC348BD9A6AD}" srcOrd="4" destOrd="0" presId="urn:microsoft.com/office/officeart/2005/8/layout/orgChart1"/>
    <dgm:cxn modelId="{A970BFCB-4AFB-4716-81E5-1A5DD376F59B}" type="presParOf" srcId="{7F76430A-D106-42EC-A6D9-DA7F32CBC34E}" destId="{F225605B-3C2F-4A24-8B41-FE4897E376C6}" srcOrd="5" destOrd="0" presId="urn:microsoft.com/office/officeart/2005/8/layout/orgChart1"/>
    <dgm:cxn modelId="{D0B7393B-9776-4543-A035-FABE602AC8F2}" type="presParOf" srcId="{F225605B-3C2F-4A24-8B41-FE4897E376C6}" destId="{D2D87663-4214-4AAC-A150-0042C9F8B992}" srcOrd="0" destOrd="0" presId="urn:microsoft.com/office/officeart/2005/8/layout/orgChart1"/>
    <dgm:cxn modelId="{488AECCE-5DAB-4102-8D2E-A397BD043133}" type="presParOf" srcId="{D2D87663-4214-4AAC-A150-0042C9F8B992}" destId="{216E6905-F599-44CA-A639-75ADBE9EAA62}" srcOrd="0" destOrd="0" presId="urn:microsoft.com/office/officeart/2005/8/layout/orgChart1"/>
    <dgm:cxn modelId="{2A740269-5306-4EFC-9930-2CED4E6440BD}" type="presParOf" srcId="{D2D87663-4214-4AAC-A150-0042C9F8B992}" destId="{B9043F5A-0048-4D7C-89F2-1BE50FBE8307}" srcOrd="1" destOrd="0" presId="urn:microsoft.com/office/officeart/2005/8/layout/orgChart1"/>
    <dgm:cxn modelId="{5355BE5A-DC8D-45FB-AD22-F47FB4A20F1C}" type="presParOf" srcId="{F225605B-3C2F-4A24-8B41-FE4897E376C6}" destId="{E7008B0D-A3D5-4865-A033-94A4AFD5F88D}" srcOrd="1" destOrd="0" presId="urn:microsoft.com/office/officeart/2005/8/layout/orgChart1"/>
    <dgm:cxn modelId="{EBD8F595-1803-4EA0-9F2A-4FB5E92E0458}" type="presParOf" srcId="{F225605B-3C2F-4A24-8B41-FE4897E376C6}" destId="{3B95CDF8-6676-4E87-9DB5-C79E062988B6}" srcOrd="2" destOrd="0" presId="urn:microsoft.com/office/officeart/2005/8/layout/orgChart1"/>
    <dgm:cxn modelId="{33AE6117-8EC7-459D-B300-DD2B4F4AF9CC}" type="presParOf" srcId="{7F76430A-D106-42EC-A6D9-DA7F32CBC34E}" destId="{A97383AE-FC70-460E-BD27-19486404A674}" srcOrd="6" destOrd="0" presId="urn:microsoft.com/office/officeart/2005/8/layout/orgChart1"/>
    <dgm:cxn modelId="{B8D27798-5013-4491-BD4A-804608B7C495}" type="presParOf" srcId="{7F76430A-D106-42EC-A6D9-DA7F32CBC34E}" destId="{09C18022-33E2-485D-9B69-941EF6CAFB6B}" srcOrd="7" destOrd="0" presId="urn:microsoft.com/office/officeart/2005/8/layout/orgChart1"/>
    <dgm:cxn modelId="{A9E5C7C6-3335-4BD5-98E9-9DF852BCA8FC}" type="presParOf" srcId="{09C18022-33E2-485D-9B69-941EF6CAFB6B}" destId="{31A4338A-3E4A-46C8-9FF6-E7EBA8EE17CD}" srcOrd="0" destOrd="0" presId="urn:microsoft.com/office/officeart/2005/8/layout/orgChart1"/>
    <dgm:cxn modelId="{C8620974-817D-45D1-A398-E8EE86796EC7}" type="presParOf" srcId="{31A4338A-3E4A-46C8-9FF6-E7EBA8EE17CD}" destId="{7C531F6B-E74C-4F1C-AFD9-B68CDF50D5F3}" srcOrd="0" destOrd="0" presId="urn:microsoft.com/office/officeart/2005/8/layout/orgChart1"/>
    <dgm:cxn modelId="{736326D0-A56F-4E9D-B4FA-576A6D8C3DDB}" type="presParOf" srcId="{31A4338A-3E4A-46C8-9FF6-E7EBA8EE17CD}" destId="{2F2CC842-21D5-455F-A184-40D4988E6510}" srcOrd="1" destOrd="0" presId="urn:microsoft.com/office/officeart/2005/8/layout/orgChart1"/>
    <dgm:cxn modelId="{488CF7BB-E674-4749-B04F-A188CAB3DFF9}" type="presParOf" srcId="{09C18022-33E2-485D-9B69-941EF6CAFB6B}" destId="{9F5E8360-21FC-4058-A90D-478E36FC7682}" srcOrd="1" destOrd="0" presId="urn:microsoft.com/office/officeart/2005/8/layout/orgChart1"/>
    <dgm:cxn modelId="{79E2B02D-CC4E-4EF6-AC29-42EED23951DD}" type="presParOf" srcId="{09C18022-33E2-485D-9B69-941EF6CAFB6B}" destId="{97CAF11F-343D-4171-AD65-17FD919510FD}" srcOrd="2" destOrd="0" presId="urn:microsoft.com/office/officeart/2005/8/layout/orgChar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383AE-FC70-460E-BD27-19486404A674}">
      <dsp:nvSpPr>
        <dsp:cNvPr id="0" name=""/>
        <dsp:cNvSpPr/>
      </dsp:nvSpPr>
      <dsp:spPr>
        <a:xfrm>
          <a:off x="3898972" y="832696"/>
          <a:ext cx="837279" cy="726752"/>
        </a:xfrm>
        <a:custGeom>
          <a:avLst/>
          <a:gdLst/>
          <a:ahLst/>
          <a:cxnLst/>
          <a:rect l="0" t="0" r="0" b="0"/>
          <a:pathLst>
            <a:path>
              <a:moveTo>
                <a:pt x="0" y="0"/>
              </a:moveTo>
              <a:lnTo>
                <a:pt x="0" y="726752"/>
              </a:lnTo>
              <a:lnTo>
                <a:pt x="837279" y="72675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34BDFA9-2C37-4DCE-82B3-FC348BD9A6AD}">
      <dsp:nvSpPr>
        <dsp:cNvPr id="0" name=""/>
        <dsp:cNvSpPr/>
      </dsp:nvSpPr>
      <dsp:spPr>
        <a:xfrm>
          <a:off x="3898972" y="832696"/>
          <a:ext cx="840274" cy="265758"/>
        </a:xfrm>
        <a:custGeom>
          <a:avLst/>
          <a:gdLst/>
          <a:ahLst/>
          <a:cxnLst/>
          <a:rect l="0" t="0" r="0" b="0"/>
          <a:pathLst>
            <a:path>
              <a:moveTo>
                <a:pt x="0" y="0"/>
              </a:moveTo>
              <a:lnTo>
                <a:pt x="0" y="265758"/>
              </a:lnTo>
              <a:lnTo>
                <a:pt x="840274" y="2657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750227-D187-487C-B888-442B3D8F4C9B}">
      <dsp:nvSpPr>
        <dsp:cNvPr id="0" name=""/>
        <dsp:cNvSpPr/>
      </dsp:nvSpPr>
      <dsp:spPr>
        <a:xfrm>
          <a:off x="3084230" y="832696"/>
          <a:ext cx="814741" cy="730767"/>
        </a:xfrm>
        <a:custGeom>
          <a:avLst/>
          <a:gdLst/>
          <a:ahLst/>
          <a:cxnLst/>
          <a:rect l="0" t="0" r="0" b="0"/>
          <a:pathLst>
            <a:path>
              <a:moveTo>
                <a:pt x="814741" y="0"/>
              </a:moveTo>
              <a:lnTo>
                <a:pt x="814741" y="730767"/>
              </a:lnTo>
              <a:lnTo>
                <a:pt x="0" y="7307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0D0729-4C39-47DB-980F-3FD4B74C65BF}">
      <dsp:nvSpPr>
        <dsp:cNvPr id="0" name=""/>
        <dsp:cNvSpPr/>
      </dsp:nvSpPr>
      <dsp:spPr>
        <a:xfrm>
          <a:off x="3077004" y="832696"/>
          <a:ext cx="821967" cy="266602"/>
        </a:xfrm>
        <a:custGeom>
          <a:avLst/>
          <a:gdLst/>
          <a:ahLst/>
          <a:cxnLst/>
          <a:rect l="0" t="0" r="0" b="0"/>
          <a:pathLst>
            <a:path>
              <a:moveTo>
                <a:pt x="821967" y="0"/>
              </a:moveTo>
              <a:lnTo>
                <a:pt x="821967" y="266602"/>
              </a:lnTo>
              <a:lnTo>
                <a:pt x="0" y="26660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978D45-B8D4-4AC8-BB70-5D4ED001C3F6}">
      <dsp:nvSpPr>
        <dsp:cNvPr id="0" name=""/>
        <dsp:cNvSpPr/>
      </dsp:nvSpPr>
      <dsp:spPr>
        <a:xfrm>
          <a:off x="5250856" y="2583910"/>
          <a:ext cx="91440" cy="1192370"/>
        </a:xfrm>
        <a:custGeom>
          <a:avLst/>
          <a:gdLst/>
          <a:ahLst/>
          <a:cxnLst/>
          <a:rect l="0" t="0" r="0" b="0"/>
          <a:pathLst>
            <a:path>
              <a:moveTo>
                <a:pt x="45720" y="0"/>
              </a:moveTo>
              <a:lnTo>
                <a:pt x="45720" y="1192370"/>
              </a:lnTo>
              <a:lnTo>
                <a:pt x="121360" y="11923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7CFFEAF-EF88-4936-9CE9-DF33A7DD5C93}">
      <dsp:nvSpPr>
        <dsp:cNvPr id="0" name=""/>
        <dsp:cNvSpPr/>
      </dsp:nvSpPr>
      <dsp:spPr>
        <a:xfrm>
          <a:off x="5250856" y="2583910"/>
          <a:ext cx="91440" cy="747113"/>
        </a:xfrm>
        <a:custGeom>
          <a:avLst/>
          <a:gdLst/>
          <a:ahLst/>
          <a:cxnLst/>
          <a:rect l="0" t="0" r="0" b="0"/>
          <a:pathLst>
            <a:path>
              <a:moveTo>
                <a:pt x="45720" y="0"/>
              </a:moveTo>
              <a:lnTo>
                <a:pt x="45720" y="747113"/>
              </a:lnTo>
              <a:lnTo>
                <a:pt x="112495" y="74711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2D525E-97A7-4D02-A07D-A5FDA9824450}">
      <dsp:nvSpPr>
        <dsp:cNvPr id="0" name=""/>
        <dsp:cNvSpPr/>
      </dsp:nvSpPr>
      <dsp:spPr>
        <a:xfrm>
          <a:off x="5250856" y="2583910"/>
          <a:ext cx="91440" cy="295874"/>
        </a:xfrm>
        <a:custGeom>
          <a:avLst/>
          <a:gdLst/>
          <a:ahLst/>
          <a:cxnLst/>
          <a:rect l="0" t="0" r="0" b="0"/>
          <a:pathLst>
            <a:path>
              <a:moveTo>
                <a:pt x="45720" y="0"/>
              </a:moveTo>
              <a:lnTo>
                <a:pt x="45720" y="295874"/>
              </a:lnTo>
              <a:lnTo>
                <a:pt x="109637" y="29587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9CA28A-7B41-447C-839C-B483DE89F6BC}">
      <dsp:nvSpPr>
        <dsp:cNvPr id="0" name=""/>
        <dsp:cNvSpPr/>
      </dsp:nvSpPr>
      <dsp:spPr>
        <a:xfrm>
          <a:off x="3898972" y="832696"/>
          <a:ext cx="1722348" cy="1345284"/>
        </a:xfrm>
        <a:custGeom>
          <a:avLst/>
          <a:gdLst/>
          <a:ahLst/>
          <a:cxnLst/>
          <a:rect l="0" t="0" r="0" b="0"/>
          <a:pathLst>
            <a:path>
              <a:moveTo>
                <a:pt x="0" y="0"/>
              </a:moveTo>
              <a:lnTo>
                <a:pt x="0" y="1260038"/>
              </a:lnTo>
              <a:lnTo>
                <a:pt x="1722348" y="1260038"/>
              </a:lnTo>
              <a:lnTo>
                <a:pt x="1722348" y="13452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EA57FF8-E9CB-4D79-8C55-B0ABC0485404}">
      <dsp:nvSpPr>
        <dsp:cNvPr id="0" name=""/>
        <dsp:cNvSpPr/>
      </dsp:nvSpPr>
      <dsp:spPr>
        <a:xfrm>
          <a:off x="3898972" y="832696"/>
          <a:ext cx="2716462" cy="1344147"/>
        </a:xfrm>
        <a:custGeom>
          <a:avLst/>
          <a:gdLst/>
          <a:ahLst/>
          <a:cxnLst/>
          <a:rect l="0" t="0" r="0" b="0"/>
          <a:pathLst>
            <a:path>
              <a:moveTo>
                <a:pt x="0" y="0"/>
              </a:moveTo>
              <a:lnTo>
                <a:pt x="0" y="1258902"/>
              </a:lnTo>
              <a:lnTo>
                <a:pt x="2716462" y="1258902"/>
              </a:lnTo>
              <a:lnTo>
                <a:pt x="2716462" y="13441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D9D314-8550-4596-BA97-18FCA61161D9}">
      <dsp:nvSpPr>
        <dsp:cNvPr id="0" name=""/>
        <dsp:cNvSpPr/>
      </dsp:nvSpPr>
      <dsp:spPr>
        <a:xfrm>
          <a:off x="4285116" y="2589313"/>
          <a:ext cx="91440" cy="757408"/>
        </a:xfrm>
        <a:custGeom>
          <a:avLst/>
          <a:gdLst/>
          <a:ahLst/>
          <a:cxnLst/>
          <a:rect l="0" t="0" r="0" b="0"/>
          <a:pathLst>
            <a:path>
              <a:moveTo>
                <a:pt x="45720" y="0"/>
              </a:moveTo>
              <a:lnTo>
                <a:pt x="45720" y="757408"/>
              </a:lnTo>
              <a:lnTo>
                <a:pt x="94894" y="75740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13DC7E-0B98-4D85-BE0D-8797DF260343}">
      <dsp:nvSpPr>
        <dsp:cNvPr id="0" name=""/>
        <dsp:cNvSpPr/>
      </dsp:nvSpPr>
      <dsp:spPr>
        <a:xfrm>
          <a:off x="4285116" y="2589313"/>
          <a:ext cx="91440" cy="307309"/>
        </a:xfrm>
        <a:custGeom>
          <a:avLst/>
          <a:gdLst/>
          <a:ahLst/>
          <a:cxnLst/>
          <a:rect l="0" t="0" r="0" b="0"/>
          <a:pathLst>
            <a:path>
              <a:moveTo>
                <a:pt x="45720" y="0"/>
              </a:moveTo>
              <a:lnTo>
                <a:pt x="45720" y="307309"/>
              </a:lnTo>
              <a:lnTo>
                <a:pt x="96380" y="3073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199F6C-8849-4980-9A1B-85663543C44D}">
      <dsp:nvSpPr>
        <dsp:cNvPr id="0" name=""/>
        <dsp:cNvSpPr/>
      </dsp:nvSpPr>
      <dsp:spPr>
        <a:xfrm>
          <a:off x="3898972" y="832696"/>
          <a:ext cx="756608" cy="1350687"/>
        </a:xfrm>
        <a:custGeom>
          <a:avLst/>
          <a:gdLst/>
          <a:ahLst/>
          <a:cxnLst/>
          <a:rect l="0" t="0" r="0" b="0"/>
          <a:pathLst>
            <a:path>
              <a:moveTo>
                <a:pt x="0" y="0"/>
              </a:moveTo>
              <a:lnTo>
                <a:pt x="0" y="1265441"/>
              </a:lnTo>
              <a:lnTo>
                <a:pt x="756608" y="1265441"/>
              </a:lnTo>
              <a:lnTo>
                <a:pt x="756608" y="135068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131C6D3-6B13-4ABD-8321-78B32565FD58}">
      <dsp:nvSpPr>
        <dsp:cNvPr id="0" name=""/>
        <dsp:cNvSpPr/>
      </dsp:nvSpPr>
      <dsp:spPr>
        <a:xfrm>
          <a:off x="3898972" y="832696"/>
          <a:ext cx="3650255" cy="1350833"/>
        </a:xfrm>
        <a:custGeom>
          <a:avLst/>
          <a:gdLst/>
          <a:ahLst/>
          <a:cxnLst/>
          <a:rect l="0" t="0" r="0" b="0"/>
          <a:pathLst>
            <a:path>
              <a:moveTo>
                <a:pt x="0" y="0"/>
              </a:moveTo>
              <a:lnTo>
                <a:pt x="0" y="1265587"/>
              </a:lnTo>
              <a:lnTo>
                <a:pt x="3650255" y="1265587"/>
              </a:lnTo>
              <a:lnTo>
                <a:pt x="3650255" y="13508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FBFC36-A3D3-4BF1-BD09-FE075F9D4C6C}">
      <dsp:nvSpPr>
        <dsp:cNvPr id="0" name=""/>
        <dsp:cNvSpPr/>
      </dsp:nvSpPr>
      <dsp:spPr>
        <a:xfrm>
          <a:off x="2758024" y="832696"/>
          <a:ext cx="1140947" cy="1343416"/>
        </a:xfrm>
        <a:custGeom>
          <a:avLst/>
          <a:gdLst/>
          <a:ahLst/>
          <a:cxnLst/>
          <a:rect l="0" t="0" r="0" b="0"/>
          <a:pathLst>
            <a:path>
              <a:moveTo>
                <a:pt x="1140947" y="0"/>
              </a:moveTo>
              <a:lnTo>
                <a:pt x="1140947" y="1258171"/>
              </a:lnTo>
              <a:lnTo>
                <a:pt x="0" y="1258171"/>
              </a:lnTo>
              <a:lnTo>
                <a:pt x="0" y="13434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B93720-6C49-4B1A-B886-B3DF1E734725}">
      <dsp:nvSpPr>
        <dsp:cNvPr id="0" name=""/>
        <dsp:cNvSpPr/>
      </dsp:nvSpPr>
      <dsp:spPr>
        <a:xfrm>
          <a:off x="3641348" y="832696"/>
          <a:ext cx="257623" cy="1350540"/>
        </a:xfrm>
        <a:custGeom>
          <a:avLst/>
          <a:gdLst/>
          <a:ahLst/>
          <a:cxnLst/>
          <a:rect l="0" t="0" r="0" b="0"/>
          <a:pathLst>
            <a:path>
              <a:moveTo>
                <a:pt x="257623" y="0"/>
              </a:moveTo>
              <a:lnTo>
                <a:pt x="257623" y="1265295"/>
              </a:lnTo>
              <a:lnTo>
                <a:pt x="0" y="1265295"/>
              </a:lnTo>
              <a:lnTo>
                <a:pt x="0" y="13505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A95810-DB3E-40F0-834E-2D96896E0BDA}">
      <dsp:nvSpPr>
        <dsp:cNvPr id="0" name=""/>
        <dsp:cNvSpPr/>
      </dsp:nvSpPr>
      <dsp:spPr>
        <a:xfrm>
          <a:off x="1187619" y="2576880"/>
          <a:ext cx="91440" cy="1506970"/>
        </a:xfrm>
        <a:custGeom>
          <a:avLst/>
          <a:gdLst/>
          <a:ahLst/>
          <a:cxnLst/>
          <a:rect l="0" t="0" r="0" b="0"/>
          <a:pathLst>
            <a:path>
              <a:moveTo>
                <a:pt x="45720" y="0"/>
              </a:moveTo>
              <a:lnTo>
                <a:pt x="45720" y="1506970"/>
              </a:lnTo>
              <a:lnTo>
                <a:pt x="114622" y="15069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AE02C7-5070-4292-9680-5518517363BE}">
      <dsp:nvSpPr>
        <dsp:cNvPr id="0" name=""/>
        <dsp:cNvSpPr/>
      </dsp:nvSpPr>
      <dsp:spPr>
        <a:xfrm>
          <a:off x="1187619" y="2576880"/>
          <a:ext cx="91440" cy="939358"/>
        </a:xfrm>
        <a:custGeom>
          <a:avLst/>
          <a:gdLst/>
          <a:ahLst/>
          <a:cxnLst/>
          <a:rect l="0" t="0" r="0" b="0"/>
          <a:pathLst>
            <a:path>
              <a:moveTo>
                <a:pt x="45720" y="0"/>
              </a:moveTo>
              <a:lnTo>
                <a:pt x="45720" y="939358"/>
              </a:lnTo>
              <a:lnTo>
                <a:pt x="119030" y="93935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71A78A-9BFC-4E49-A28F-811AEE8E45AC}">
      <dsp:nvSpPr>
        <dsp:cNvPr id="0" name=""/>
        <dsp:cNvSpPr/>
      </dsp:nvSpPr>
      <dsp:spPr>
        <a:xfrm>
          <a:off x="1187619" y="2576880"/>
          <a:ext cx="91440" cy="371750"/>
        </a:xfrm>
        <a:custGeom>
          <a:avLst/>
          <a:gdLst/>
          <a:ahLst/>
          <a:cxnLst/>
          <a:rect l="0" t="0" r="0" b="0"/>
          <a:pathLst>
            <a:path>
              <a:moveTo>
                <a:pt x="45720" y="0"/>
              </a:moveTo>
              <a:lnTo>
                <a:pt x="45720" y="371750"/>
              </a:lnTo>
              <a:lnTo>
                <a:pt x="132248" y="37175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80AE502-9DD7-4CFB-B2C2-02564B5EA528}">
      <dsp:nvSpPr>
        <dsp:cNvPr id="0" name=""/>
        <dsp:cNvSpPr/>
      </dsp:nvSpPr>
      <dsp:spPr>
        <a:xfrm>
          <a:off x="1558083" y="832696"/>
          <a:ext cx="2340888" cy="1338253"/>
        </a:xfrm>
        <a:custGeom>
          <a:avLst/>
          <a:gdLst/>
          <a:ahLst/>
          <a:cxnLst/>
          <a:rect l="0" t="0" r="0" b="0"/>
          <a:pathLst>
            <a:path>
              <a:moveTo>
                <a:pt x="2340888" y="0"/>
              </a:moveTo>
              <a:lnTo>
                <a:pt x="2340888" y="1253008"/>
              </a:lnTo>
              <a:lnTo>
                <a:pt x="0" y="1253008"/>
              </a:lnTo>
              <a:lnTo>
                <a:pt x="0" y="13382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03419EB-60E3-4F36-B322-8ED3780683D0}">
      <dsp:nvSpPr>
        <dsp:cNvPr id="0" name=""/>
        <dsp:cNvSpPr/>
      </dsp:nvSpPr>
      <dsp:spPr>
        <a:xfrm>
          <a:off x="92534" y="2583841"/>
          <a:ext cx="91440" cy="2080833"/>
        </a:xfrm>
        <a:custGeom>
          <a:avLst/>
          <a:gdLst/>
          <a:ahLst/>
          <a:cxnLst/>
          <a:rect l="0" t="0" r="0" b="0"/>
          <a:pathLst>
            <a:path>
              <a:moveTo>
                <a:pt x="45720" y="0"/>
              </a:moveTo>
              <a:lnTo>
                <a:pt x="45720" y="2080833"/>
              </a:lnTo>
              <a:lnTo>
                <a:pt x="112795" y="20808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FE5E2B-2C71-44CA-BF57-18BAFFDF0AAD}">
      <dsp:nvSpPr>
        <dsp:cNvPr id="0" name=""/>
        <dsp:cNvSpPr/>
      </dsp:nvSpPr>
      <dsp:spPr>
        <a:xfrm>
          <a:off x="92534" y="2583841"/>
          <a:ext cx="91440" cy="1504412"/>
        </a:xfrm>
        <a:custGeom>
          <a:avLst/>
          <a:gdLst/>
          <a:ahLst/>
          <a:cxnLst/>
          <a:rect l="0" t="0" r="0" b="0"/>
          <a:pathLst>
            <a:path>
              <a:moveTo>
                <a:pt x="45720" y="0"/>
              </a:moveTo>
              <a:lnTo>
                <a:pt x="45720" y="1504412"/>
              </a:lnTo>
              <a:lnTo>
                <a:pt x="112795" y="150441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D4AEEE-F740-4958-B018-9193E9252438}">
      <dsp:nvSpPr>
        <dsp:cNvPr id="0" name=""/>
        <dsp:cNvSpPr/>
      </dsp:nvSpPr>
      <dsp:spPr>
        <a:xfrm>
          <a:off x="92534" y="2583841"/>
          <a:ext cx="91440" cy="927992"/>
        </a:xfrm>
        <a:custGeom>
          <a:avLst/>
          <a:gdLst/>
          <a:ahLst/>
          <a:cxnLst/>
          <a:rect l="0" t="0" r="0" b="0"/>
          <a:pathLst>
            <a:path>
              <a:moveTo>
                <a:pt x="45720" y="0"/>
              </a:moveTo>
              <a:lnTo>
                <a:pt x="45720" y="927992"/>
              </a:lnTo>
              <a:lnTo>
                <a:pt x="112795" y="92799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5AC6742-7B2B-4886-82BD-4BDA1079844D}">
      <dsp:nvSpPr>
        <dsp:cNvPr id="0" name=""/>
        <dsp:cNvSpPr/>
      </dsp:nvSpPr>
      <dsp:spPr>
        <a:xfrm>
          <a:off x="92534" y="2583841"/>
          <a:ext cx="91440" cy="351571"/>
        </a:xfrm>
        <a:custGeom>
          <a:avLst/>
          <a:gdLst/>
          <a:ahLst/>
          <a:cxnLst/>
          <a:rect l="0" t="0" r="0" b="0"/>
          <a:pathLst>
            <a:path>
              <a:moveTo>
                <a:pt x="45720" y="0"/>
              </a:moveTo>
              <a:lnTo>
                <a:pt x="45720" y="351571"/>
              </a:lnTo>
              <a:lnTo>
                <a:pt x="112795" y="35157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5FBFBE1-44E4-423F-BDEA-7D74347A9769}">
      <dsp:nvSpPr>
        <dsp:cNvPr id="0" name=""/>
        <dsp:cNvSpPr/>
      </dsp:nvSpPr>
      <dsp:spPr>
        <a:xfrm>
          <a:off x="462998" y="832696"/>
          <a:ext cx="3435973" cy="1345215"/>
        </a:xfrm>
        <a:custGeom>
          <a:avLst/>
          <a:gdLst/>
          <a:ahLst/>
          <a:cxnLst/>
          <a:rect l="0" t="0" r="0" b="0"/>
          <a:pathLst>
            <a:path>
              <a:moveTo>
                <a:pt x="3435973" y="0"/>
              </a:moveTo>
              <a:lnTo>
                <a:pt x="3435973" y="1259969"/>
              </a:lnTo>
              <a:lnTo>
                <a:pt x="0" y="1259969"/>
              </a:lnTo>
              <a:lnTo>
                <a:pt x="0" y="13452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46C28F-E63F-4618-917C-750AF614C1A8}">
      <dsp:nvSpPr>
        <dsp:cNvPr id="0" name=""/>
        <dsp:cNvSpPr/>
      </dsp:nvSpPr>
      <dsp:spPr>
        <a:xfrm>
          <a:off x="3235284" y="200245"/>
          <a:ext cx="1327374" cy="632450"/>
        </a:xfrm>
        <a:prstGeom prst="rect">
          <a:avLst/>
        </a:prstGeom>
        <a:solidFill>
          <a:schemeClr val="accent2">
            <a:lumMod val="60000"/>
            <a:lumOff val="40000"/>
            <a:alpha val="50000"/>
          </a:schemeClr>
        </a:solidFill>
        <a:ln w="127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ts val="0"/>
            </a:spcBef>
            <a:spcAft>
              <a:spcPts val="0"/>
            </a:spcAft>
            <a:buNone/>
          </a:pPr>
          <a:r>
            <a:rPr lang="ru-RU" sz="900" b="1" i="0" u="none" kern="1200">
              <a:solidFill>
                <a:schemeClr val="tx1"/>
              </a:solidFill>
            </a:rPr>
            <a:t>Канцелярия Исполнительного секретаря</a:t>
          </a:r>
          <a:endParaRPr lang="en-US" sz="900" kern="1200">
            <a:solidFill>
              <a:schemeClr val="tx1"/>
            </a:solidFill>
          </a:endParaRPr>
        </a:p>
      </dsp:txBody>
      <dsp:txXfrm>
        <a:off x="3235284" y="200245"/>
        <a:ext cx="1327374" cy="632450"/>
      </dsp:txXfrm>
    </dsp:sp>
    <dsp:sp modelId="{039900B5-6ADB-407E-B591-D086280B562B}">
      <dsp:nvSpPr>
        <dsp:cNvPr id="0" name=""/>
        <dsp:cNvSpPr/>
      </dsp:nvSpPr>
      <dsp:spPr>
        <a:xfrm>
          <a:off x="57068" y="2177912"/>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ysClr val="windowText" lastClr="000000"/>
              </a:solidFill>
            </a:rPr>
            <a:t>Управление науки, мониторинга и развития потенциала</a:t>
          </a:r>
          <a:endParaRPr lang="en-US" sz="600" b="1" kern="1200">
            <a:solidFill>
              <a:sysClr val="windowText" lastClr="000000"/>
            </a:solidFill>
          </a:endParaRPr>
        </a:p>
      </dsp:txBody>
      <dsp:txXfrm>
        <a:off x="57068" y="2177912"/>
        <a:ext cx="811859" cy="405929"/>
      </dsp:txXfrm>
    </dsp:sp>
    <dsp:sp modelId="{066B010E-14D5-458E-8739-0BB93E473AEF}">
      <dsp:nvSpPr>
        <dsp:cNvPr id="0" name=""/>
        <dsp:cNvSpPr/>
      </dsp:nvSpPr>
      <dsp:spPr>
        <a:xfrm>
          <a:off x="205330" y="273244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по вопросам науки и политики в области экосистем</a:t>
          </a:r>
          <a:endParaRPr lang="en-US" sz="600" kern="1200">
            <a:solidFill>
              <a:schemeClr val="tx1"/>
            </a:solidFill>
          </a:endParaRPr>
        </a:p>
      </dsp:txBody>
      <dsp:txXfrm>
        <a:off x="205330" y="2732448"/>
        <a:ext cx="811859" cy="405929"/>
      </dsp:txXfrm>
    </dsp:sp>
    <dsp:sp modelId="{D52B5FB4-A3F8-4552-A847-A850A5BC3D49}">
      <dsp:nvSpPr>
        <dsp:cNvPr id="0" name=""/>
        <dsp:cNvSpPr/>
      </dsp:nvSpPr>
      <dsp:spPr>
        <a:xfrm>
          <a:off x="205330" y="330886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по анализу движущих факторов и межсекторальной работе</a:t>
          </a:r>
          <a:endParaRPr lang="en-US" sz="600" kern="1200">
            <a:solidFill>
              <a:schemeClr val="tx1"/>
            </a:solidFill>
          </a:endParaRPr>
        </a:p>
      </dsp:txBody>
      <dsp:txXfrm>
        <a:off x="205330" y="3308869"/>
        <a:ext cx="811859" cy="405929"/>
      </dsp:txXfrm>
    </dsp:sp>
    <dsp:sp modelId="{50B733CE-E97A-425B-84E7-68069B657904}">
      <dsp:nvSpPr>
        <dsp:cNvPr id="0" name=""/>
        <dsp:cNvSpPr/>
      </dsp:nvSpPr>
      <dsp:spPr>
        <a:xfrm>
          <a:off x="205330" y="388528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Font typeface="Symbol" panose="05050102010706020507" pitchFamily="18" charset="2"/>
            <a:buNone/>
          </a:pPr>
          <a:r>
            <a:rPr lang="ru-RU" sz="600" b="1" kern="1200">
              <a:solidFill>
                <a:schemeClr val="tx1"/>
              </a:solidFill>
            </a:rPr>
            <a:t>Отдел планирования, мониторинга и управления знаниями</a:t>
          </a:r>
          <a:endParaRPr lang="en-US" sz="600" kern="1200">
            <a:solidFill>
              <a:schemeClr val="tx1"/>
            </a:solidFill>
          </a:endParaRPr>
        </a:p>
      </dsp:txBody>
      <dsp:txXfrm>
        <a:off x="205330" y="3885289"/>
        <a:ext cx="811859" cy="405929"/>
      </dsp:txXfrm>
    </dsp:sp>
    <dsp:sp modelId="{C0FE8C49-1D0E-4340-A14A-30D0B4D8691B}">
      <dsp:nvSpPr>
        <dsp:cNvPr id="0" name=""/>
        <dsp:cNvSpPr/>
      </dsp:nvSpPr>
      <dsp:spPr>
        <a:xfrm>
          <a:off x="205330" y="446171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ru-RU" sz="500" b="1" kern="1200">
              <a:solidFill>
                <a:schemeClr val="tx1"/>
              </a:solidFill>
            </a:rPr>
            <a:t>Отдел развития потенциала и поддержки осуществления на национальном уровне</a:t>
          </a:r>
          <a:endParaRPr lang="en-US" sz="500" kern="1200">
            <a:solidFill>
              <a:schemeClr val="tx1"/>
            </a:solidFill>
          </a:endParaRPr>
        </a:p>
      </dsp:txBody>
      <dsp:txXfrm>
        <a:off x="205330" y="4461710"/>
        <a:ext cx="811859" cy="405929"/>
      </dsp:txXfrm>
    </dsp:sp>
    <dsp:sp modelId="{67E4832A-58B5-4F97-B183-F72E80C444F0}">
      <dsp:nvSpPr>
        <dsp:cNvPr id="0" name=""/>
        <dsp:cNvSpPr/>
      </dsp:nvSpPr>
      <dsp:spPr>
        <a:xfrm>
          <a:off x="1152153" y="2170950"/>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ysClr val="windowText" lastClr="000000"/>
              </a:solidFill>
            </a:rPr>
            <a:t>Управление экономических и общественных преобразований</a:t>
          </a:r>
          <a:endParaRPr lang="en-US" sz="600" b="1" kern="1200">
            <a:solidFill>
              <a:sysClr val="windowText" lastClr="000000"/>
            </a:solidFill>
          </a:endParaRPr>
        </a:p>
      </dsp:txBody>
      <dsp:txXfrm>
        <a:off x="1152153" y="2170950"/>
        <a:ext cx="811859" cy="405929"/>
      </dsp:txXfrm>
    </dsp:sp>
    <dsp:sp modelId="{D3C3F293-E0B0-4A54-8A00-9009464347E4}">
      <dsp:nvSpPr>
        <dsp:cNvPr id="0" name=""/>
        <dsp:cNvSpPr/>
      </dsp:nvSpPr>
      <dsp:spPr>
        <a:xfrm>
          <a:off x="1319867" y="274566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ysClr val="windowText" lastClr="000000"/>
              </a:solidFill>
            </a:rPr>
            <a:t>Отдел по взаимодействию и сотрудничеству</a:t>
          </a:r>
          <a:endParaRPr lang="en-US" sz="600" b="1" kern="1200">
            <a:solidFill>
              <a:sysClr val="windowText" lastClr="000000"/>
            </a:solidFill>
          </a:endParaRPr>
        </a:p>
      </dsp:txBody>
      <dsp:txXfrm>
        <a:off x="1319867" y="2745665"/>
        <a:ext cx="811859" cy="405929"/>
      </dsp:txXfrm>
    </dsp:sp>
    <dsp:sp modelId="{50D09765-1F63-479C-B628-DEB1737150DB}">
      <dsp:nvSpPr>
        <dsp:cNvPr id="0" name=""/>
        <dsp:cNvSpPr/>
      </dsp:nvSpPr>
      <dsp:spPr>
        <a:xfrm>
          <a:off x="1306650" y="3313273"/>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по учету проблематики биоразнообразия, экономике и финансам</a:t>
          </a:r>
          <a:endParaRPr lang="en-US" sz="600" kern="1200">
            <a:solidFill>
              <a:schemeClr val="tx1"/>
            </a:solidFill>
          </a:endParaRPr>
        </a:p>
      </dsp:txBody>
      <dsp:txXfrm>
        <a:off x="1306650" y="3313273"/>
        <a:ext cx="811859" cy="405929"/>
      </dsp:txXfrm>
    </dsp:sp>
    <dsp:sp modelId="{E371F9DF-4B1B-43EE-8656-EE980835D2AF}">
      <dsp:nvSpPr>
        <dsp:cNvPr id="0" name=""/>
        <dsp:cNvSpPr/>
      </dsp:nvSpPr>
      <dsp:spPr>
        <a:xfrm>
          <a:off x="1302242" y="3880885"/>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ts val="0"/>
            </a:spcBef>
            <a:spcAft>
              <a:spcPts val="0"/>
            </a:spcAft>
            <a:buNone/>
          </a:pPr>
          <a:r>
            <a:rPr lang="ru-RU" sz="500" b="1" kern="1200">
              <a:solidFill>
                <a:schemeClr val="tx1"/>
              </a:solidFill>
            </a:rPr>
            <a:t>Отдел по коммуникации, просвещению и повышению осведомленности общественности</a:t>
          </a:r>
          <a:endParaRPr lang="en-US" sz="500" kern="1200">
            <a:solidFill>
              <a:schemeClr val="tx1"/>
            </a:solidFill>
          </a:endParaRPr>
        </a:p>
      </dsp:txBody>
      <dsp:txXfrm>
        <a:off x="1302242" y="3880885"/>
        <a:ext cx="811859" cy="405929"/>
      </dsp:txXfrm>
    </dsp:sp>
    <dsp:sp modelId="{D18CA8B1-0A50-4ACD-B97B-A1CAB9DEC61F}">
      <dsp:nvSpPr>
        <dsp:cNvPr id="0" name=""/>
        <dsp:cNvSpPr/>
      </dsp:nvSpPr>
      <dsp:spPr>
        <a:xfrm>
          <a:off x="3235418" y="2183237"/>
          <a:ext cx="811859" cy="384050"/>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ДСИВ</a:t>
          </a:r>
          <a:endParaRPr lang="en-US" sz="600" kern="1200">
            <a:solidFill>
              <a:schemeClr val="tx1"/>
            </a:solidFill>
          </a:endParaRPr>
        </a:p>
      </dsp:txBody>
      <dsp:txXfrm>
        <a:off x="3235418" y="2183237"/>
        <a:ext cx="811859" cy="384050"/>
      </dsp:txXfrm>
    </dsp:sp>
    <dsp:sp modelId="{DD74A237-C275-474E-BB7A-6917EA621E40}">
      <dsp:nvSpPr>
        <dsp:cNvPr id="0" name=""/>
        <dsp:cNvSpPr/>
      </dsp:nvSpPr>
      <dsp:spPr>
        <a:xfrm>
          <a:off x="2299644" y="2176113"/>
          <a:ext cx="916760" cy="384046"/>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биобезопасности и биотехнологии</a:t>
          </a:r>
          <a:endParaRPr lang="en-US" sz="600" kern="1200">
            <a:solidFill>
              <a:schemeClr val="tx1"/>
            </a:solidFill>
          </a:endParaRPr>
        </a:p>
      </dsp:txBody>
      <dsp:txXfrm>
        <a:off x="2299644" y="2176113"/>
        <a:ext cx="916760" cy="384046"/>
      </dsp:txXfrm>
    </dsp:sp>
    <dsp:sp modelId="{A7F4DD4D-630A-48D2-A6BF-46225EEEC5B3}">
      <dsp:nvSpPr>
        <dsp:cNvPr id="0" name=""/>
        <dsp:cNvSpPr/>
      </dsp:nvSpPr>
      <dsp:spPr>
        <a:xfrm>
          <a:off x="7143297" y="218353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Японского фонда биоразнообразия</a:t>
          </a:r>
          <a:endParaRPr lang="en-US" sz="600" kern="1200">
            <a:solidFill>
              <a:schemeClr val="tx1"/>
            </a:solidFill>
          </a:endParaRPr>
        </a:p>
      </dsp:txBody>
      <dsp:txXfrm>
        <a:off x="7143297" y="2183530"/>
        <a:ext cx="811859" cy="405929"/>
      </dsp:txXfrm>
    </dsp:sp>
    <dsp:sp modelId="{56346C0F-80D1-4A77-BDFB-785C9A9B1D71}">
      <dsp:nvSpPr>
        <dsp:cNvPr id="0" name=""/>
        <dsp:cNvSpPr/>
      </dsp:nvSpPr>
      <dsp:spPr>
        <a:xfrm>
          <a:off x="4249650" y="2183383"/>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Секция конференционного обслуживания</a:t>
          </a:r>
          <a:endParaRPr lang="en-US" sz="600" kern="1200">
            <a:solidFill>
              <a:schemeClr val="tx1"/>
            </a:solidFill>
          </a:endParaRPr>
        </a:p>
      </dsp:txBody>
      <dsp:txXfrm>
        <a:off x="4249650" y="2183383"/>
        <a:ext cx="811859" cy="405929"/>
      </dsp:txXfrm>
    </dsp:sp>
    <dsp:sp modelId="{1D101565-6079-442A-A076-734FFAF67D85}">
      <dsp:nvSpPr>
        <dsp:cNvPr id="0" name=""/>
        <dsp:cNvSpPr/>
      </dsp:nvSpPr>
      <dsp:spPr>
        <a:xfrm>
          <a:off x="4381496" y="2693658"/>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ysClr val="windowText" lastClr="000000"/>
              </a:solidFill>
            </a:rPr>
            <a:t>Отдел планирования и координации совещаний</a:t>
          </a:r>
          <a:endParaRPr lang="en-US" sz="600" kern="1200">
            <a:solidFill>
              <a:sysClr val="windowText" lastClr="000000"/>
            </a:solidFill>
          </a:endParaRPr>
        </a:p>
      </dsp:txBody>
      <dsp:txXfrm>
        <a:off x="4381496" y="2693658"/>
        <a:ext cx="811859" cy="405929"/>
      </dsp:txXfrm>
    </dsp:sp>
    <dsp:sp modelId="{E5B5336B-5FE2-44AA-91C8-395EF92A96F1}">
      <dsp:nvSpPr>
        <dsp:cNvPr id="0" name=""/>
        <dsp:cNvSpPr/>
      </dsp:nvSpPr>
      <dsp:spPr>
        <a:xfrm>
          <a:off x="4380011" y="3143757"/>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ysClr val="windowText" lastClr="000000"/>
              </a:solidFill>
            </a:rPr>
            <a:t>Отдел оперативного обеспечения совещаний</a:t>
          </a:r>
          <a:endParaRPr lang="en-US" sz="600" b="1" kern="1200">
            <a:solidFill>
              <a:sysClr val="windowText" lastClr="000000"/>
            </a:solidFill>
          </a:endParaRPr>
        </a:p>
      </dsp:txBody>
      <dsp:txXfrm>
        <a:off x="4380011" y="3143757"/>
        <a:ext cx="811859" cy="405929"/>
      </dsp:txXfrm>
    </dsp:sp>
    <dsp:sp modelId="{EBE83127-3B8C-460D-BBF6-F59F86891501}">
      <dsp:nvSpPr>
        <dsp:cNvPr id="0" name=""/>
        <dsp:cNvSpPr/>
      </dsp:nvSpPr>
      <dsp:spPr>
        <a:xfrm>
          <a:off x="6209504" y="217684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ИТ и цифровой трансформации</a:t>
          </a:r>
          <a:r>
            <a:rPr lang="en-US" sz="600" b="1" kern="1200">
              <a:solidFill>
                <a:schemeClr val="tx1"/>
              </a:solidFill>
            </a:rPr>
            <a:t> </a:t>
          </a:r>
          <a:endParaRPr lang="en-US" sz="600" kern="1200">
            <a:solidFill>
              <a:schemeClr val="tx1"/>
            </a:solidFill>
          </a:endParaRPr>
        </a:p>
      </dsp:txBody>
      <dsp:txXfrm>
        <a:off x="6209504" y="2176844"/>
        <a:ext cx="811859" cy="405929"/>
      </dsp:txXfrm>
    </dsp:sp>
    <dsp:sp modelId="{F9D4DCB8-6643-4C6A-A212-D56DFD1AAB2E}">
      <dsp:nvSpPr>
        <dsp:cNvPr id="0" name=""/>
        <dsp:cNvSpPr/>
      </dsp:nvSpPr>
      <dsp:spPr>
        <a:xfrm>
          <a:off x="5215390" y="2177981"/>
          <a:ext cx="811859" cy="405929"/>
        </a:xfrm>
        <a:prstGeom prst="rect">
          <a:avLst/>
        </a:prstGeom>
        <a:solidFill>
          <a:schemeClr val="accent2">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Секция административной и оперативной поддержки</a:t>
          </a:r>
          <a:endParaRPr lang="en-US" sz="600" kern="1200">
            <a:solidFill>
              <a:schemeClr val="tx1"/>
            </a:solidFill>
          </a:endParaRPr>
        </a:p>
      </dsp:txBody>
      <dsp:txXfrm>
        <a:off x="5215390" y="2177981"/>
        <a:ext cx="811859" cy="405929"/>
      </dsp:txXfrm>
    </dsp:sp>
    <dsp:sp modelId="{3322F909-1FBD-4951-B403-3BDB51020F72}">
      <dsp:nvSpPr>
        <dsp:cNvPr id="0" name=""/>
        <dsp:cNvSpPr/>
      </dsp:nvSpPr>
      <dsp:spPr>
        <a:xfrm>
          <a:off x="5360494" y="267682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кадровых ресурсов</a:t>
          </a:r>
          <a:endParaRPr lang="en-US" sz="600" kern="1200">
            <a:solidFill>
              <a:schemeClr val="tx1"/>
            </a:solidFill>
          </a:endParaRPr>
        </a:p>
      </dsp:txBody>
      <dsp:txXfrm>
        <a:off x="5360494" y="2676820"/>
        <a:ext cx="811859" cy="405929"/>
      </dsp:txXfrm>
    </dsp:sp>
    <dsp:sp modelId="{3AAABE9D-24D8-47EE-A11E-70C39305F5AA}">
      <dsp:nvSpPr>
        <dsp:cNvPr id="0" name=""/>
        <dsp:cNvSpPr/>
      </dsp:nvSpPr>
      <dsp:spPr>
        <a:xfrm>
          <a:off x="5363351" y="312805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финансов и бюджета</a:t>
          </a:r>
          <a:endParaRPr lang="en-US" sz="600" kern="1200">
            <a:solidFill>
              <a:schemeClr val="tx1"/>
            </a:solidFill>
          </a:endParaRPr>
        </a:p>
      </dsp:txBody>
      <dsp:txXfrm>
        <a:off x="5363351" y="3128059"/>
        <a:ext cx="811859" cy="405929"/>
      </dsp:txXfrm>
    </dsp:sp>
    <dsp:sp modelId="{8EEC8AFB-C7F1-4701-A124-40306A0B2D2A}">
      <dsp:nvSpPr>
        <dsp:cNvPr id="0" name=""/>
        <dsp:cNvSpPr/>
      </dsp:nvSpPr>
      <dsp:spPr>
        <a:xfrm>
          <a:off x="5372217" y="3573316"/>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управленческих услуг и соблюдения требований </a:t>
          </a:r>
          <a:endParaRPr lang="en-US" sz="600" kern="1200">
            <a:solidFill>
              <a:schemeClr val="tx1"/>
            </a:solidFill>
          </a:endParaRPr>
        </a:p>
      </dsp:txBody>
      <dsp:txXfrm>
        <a:off x="5372217" y="3573316"/>
        <a:ext cx="811859" cy="405929"/>
      </dsp:txXfrm>
    </dsp:sp>
    <dsp:sp modelId="{FA11E673-3008-4DE9-8977-22C1C1294CA9}">
      <dsp:nvSpPr>
        <dsp:cNvPr id="0" name=""/>
        <dsp:cNvSpPr/>
      </dsp:nvSpPr>
      <dsp:spPr>
        <a:xfrm>
          <a:off x="2265144" y="89633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a:t>
          </a:r>
        </a:p>
        <a:p>
          <a:pPr marL="0" lvl="0" indent="0" algn="ctr" defTabSz="266700">
            <a:lnSpc>
              <a:spcPct val="90000"/>
            </a:lnSpc>
            <a:spcBef>
              <a:spcPts val="0"/>
            </a:spcBef>
            <a:spcAft>
              <a:spcPts val="0"/>
            </a:spcAft>
            <a:buNone/>
          </a:pPr>
          <a:r>
            <a:rPr lang="ru-RU" sz="600" b="1" kern="1200">
              <a:solidFill>
                <a:schemeClr val="tx1"/>
              </a:solidFill>
            </a:rPr>
            <a:t>координации</a:t>
          </a:r>
          <a:endParaRPr lang="en-US" sz="600" kern="1200">
            <a:solidFill>
              <a:schemeClr val="tx1"/>
            </a:solidFill>
          </a:endParaRPr>
        </a:p>
      </dsp:txBody>
      <dsp:txXfrm>
        <a:off x="2265144" y="896334"/>
        <a:ext cx="811859" cy="405929"/>
      </dsp:txXfrm>
    </dsp:sp>
    <dsp:sp modelId="{4B438690-2F3C-4A6C-BAEE-FB2C5A3836E0}">
      <dsp:nvSpPr>
        <dsp:cNvPr id="0" name=""/>
        <dsp:cNvSpPr/>
      </dsp:nvSpPr>
      <dsp:spPr>
        <a:xfrm>
          <a:off x="2272370" y="1360499"/>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по правовым и межправительственным вопросам</a:t>
          </a:r>
          <a:endParaRPr lang="en-US" sz="600" kern="1200">
            <a:solidFill>
              <a:schemeClr val="tx1"/>
            </a:solidFill>
          </a:endParaRPr>
        </a:p>
      </dsp:txBody>
      <dsp:txXfrm>
        <a:off x="2272370" y="1360499"/>
        <a:ext cx="811859" cy="405929"/>
      </dsp:txXfrm>
    </dsp:sp>
    <dsp:sp modelId="{216E6905-F599-44CA-A639-75ADBE9EAA62}">
      <dsp:nvSpPr>
        <dsp:cNvPr id="0" name=""/>
        <dsp:cNvSpPr/>
      </dsp:nvSpPr>
      <dsp:spPr>
        <a:xfrm>
          <a:off x="4739246" y="895490"/>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документационного и лингвистического обеспечения</a:t>
          </a:r>
          <a:endParaRPr lang="en-US" sz="600" kern="1200">
            <a:solidFill>
              <a:schemeClr val="tx1"/>
            </a:solidFill>
          </a:endParaRPr>
        </a:p>
      </dsp:txBody>
      <dsp:txXfrm>
        <a:off x="4739246" y="895490"/>
        <a:ext cx="811859" cy="405929"/>
      </dsp:txXfrm>
    </dsp:sp>
    <dsp:sp modelId="{7C531F6B-E74C-4F1C-AFD9-B68CDF50D5F3}">
      <dsp:nvSpPr>
        <dsp:cNvPr id="0" name=""/>
        <dsp:cNvSpPr/>
      </dsp:nvSpPr>
      <dsp:spPr>
        <a:xfrm>
          <a:off x="4736251" y="1356484"/>
          <a:ext cx="811859" cy="405929"/>
        </a:xfrm>
        <a:prstGeom prst="rect">
          <a:avLst/>
        </a:prstGeom>
        <a:solidFill>
          <a:schemeClr val="accent5">
            <a:lumMod val="60000"/>
            <a:lumOff val="40000"/>
            <a:alpha val="50000"/>
          </a:schemeClr>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ts val="0"/>
            </a:spcBef>
            <a:spcAft>
              <a:spcPts val="0"/>
            </a:spcAft>
            <a:buNone/>
          </a:pPr>
          <a:r>
            <a:rPr lang="ru-RU" sz="600" b="1" kern="1200">
              <a:solidFill>
                <a:schemeClr val="tx1"/>
              </a:solidFill>
            </a:rPr>
            <a:t>Отдел управления программами</a:t>
          </a:r>
          <a:endParaRPr lang="en-US" sz="600" kern="1200">
            <a:solidFill>
              <a:schemeClr val="tx1"/>
            </a:solidFill>
          </a:endParaRPr>
        </a:p>
      </dsp:txBody>
      <dsp:txXfrm>
        <a:off x="4736251" y="1356484"/>
        <a:ext cx="811859" cy="4059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n-ea">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2FF"/>
    <w:rsid w:val="00056B55"/>
    <w:rsid w:val="00065041"/>
    <w:rsid w:val="00070CB6"/>
    <w:rsid w:val="000B670B"/>
    <w:rsid w:val="000C17F2"/>
    <w:rsid w:val="000F37A1"/>
    <w:rsid w:val="001111C4"/>
    <w:rsid w:val="00141029"/>
    <w:rsid w:val="00193F94"/>
    <w:rsid w:val="00193FAF"/>
    <w:rsid w:val="00194A9A"/>
    <w:rsid w:val="001B0DAB"/>
    <w:rsid w:val="001D0174"/>
    <w:rsid w:val="001D63FC"/>
    <w:rsid w:val="001E0E2A"/>
    <w:rsid w:val="0025263C"/>
    <w:rsid w:val="002667F8"/>
    <w:rsid w:val="0027480F"/>
    <w:rsid w:val="00283339"/>
    <w:rsid w:val="00283A91"/>
    <w:rsid w:val="00297181"/>
    <w:rsid w:val="002A59ED"/>
    <w:rsid w:val="002D2960"/>
    <w:rsid w:val="002D7CBC"/>
    <w:rsid w:val="002E0BF2"/>
    <w:rsid w:val="002E405C"/>
    <w:rsid w:val="0031306F"/>
    <w:rsid w:val="0034219B"/>
    <w:rsid w:val="00347C7D"/>
    <w:rsid w:val="00355B0F"/>
    <w:rsid w:val="003C6FCC"/>
    <w:rsid w:val="003E0393"/>
    <w:rsid w:val="003E09AD"/>
    <w:rsid w:val="003F0E62"/>
    <w:rsid w:val="0040092F"/>
    <w:rsid w:val="00413DB9"/>
    <w:rsid w:val="00444722"/>
    <w:rsid w:val="00474C02"/>
    <w:rsid w:val="004B3377"/>
    <w:rsid w:val="00500C67"/>
    <w:rsid w:val="005635AC"/>
    <w:rsid w:val="0057109E"/>
    <w:rsid w:val="00584CAF"/>
    <w:rsid w:val="005A1D20"/>
    <w:rsid w:val="005D1125"/>
    <w:rsid w:val="0066723C"/>
    <w:rsid w:val="00690533"/>
    <w:rsid w:val="006C17CF"/>
    <w:rsid w:val="006E2071"/>
    <w:rsid w:val="006F206D"/>
    <w:rsid w:val="00756397"/>
    <w:rsid w:val="00761595"/>
    <w:rsid w:val="007749D8"/>
    <w:rsid w:val="007B1F59"/>
    <w:rsid w:val="007B5A5A"/>
    <w:rsid w:val="007C3767"/>
    <w:rsid w:val="007E3210"/>
    <w:rsid w:val="007E7CFD"/>
    <w:rsid w:val="007F7122"/>
    <w:rsid w:val="0080623C"/>
    <w:rsid w:val="00863834"/>
    <w:rsid w:val="00881970"/>
    <w:rsid w:val="008E16B4"/>
    <w:rsid w:val="008F5AAC"/>
    <w:rsid w:val="00923BC7"/>
    <w:rsid w:val="009322A6"/>
    <w:rsid w:val="009455ED"/>
    <w:rsid w:val="0096274A"/>
    <w:rsid w:val="00992F5B"/>
    <w:rsid w:val="009938EA"/>
    <w:rsid w:val="00993F06"/>
    <w:rsid w:val="00995B65"/>
    <w:rsid w:val="009A467B"/>
    <w:rsid w:val="009D68B7"/>
    <w:rsid w:val="00A101D2"/>
    <w:rsid w:val="00A16151"/>
    <w:rsid w:val="00A21F72"/>
    <w:rsid w:val="00A574CF"/>
    <w:rsid w:val="00A60445"/>
    <w:rsid w:val="00A74A28"/>
    <w:rsid w:val="00AB02F1"/>
    <w:rsid w:val="00AE7825"/>
    <w:rsid w:val="00B06809"/>
    <w:rsid w:val="00B17435"/>
    <w:rsid w:val="00B62087"/>
    <w:rsid w:val="00B71512"/>
    <w:rsid w:val="00B95C1D"/>
    <w:rsid w:val="00BB360C"/>
    <w:rsid w:val="00C051B8"/>
    <w:rsid w:val="00C31357"/>
    <w:rsid w:val="00C4578E"/>
    <w:rsid w:val="00C53F5A"/>
    <w:rsid w:val="00C63AE5"/>
    <w:rsid w:val="00C65C00"/>
    <w:rsid w:val="00C97656"/>
    <w:rsid w:val="00CB54B6"/>
    <w:rsid w:val="00CE42A9"/>
    <w:rsid w:val="00D375C0"/>
    <w:rsid w:val="00D46C22"/>
    <w:rsid w:val="00D513E2"/>
    <w:rsid w:val="00D51FC1"/>
    <w:rsid w:val="00D779B0"/>
    <w:rsid w:val="00D95F29"/>
    <w:rsid w:val="00DA7957"/>
    <w:rsid w:val="00DC4F9A"/>
    <w:rsid w:val="00E02E7A"/>
    <w:rsid w:val="00E07E67"/>
    <w:rsid w:val="00E46C19"/>
    <w:rsid w:val="00E65A49"/>
    <w:rsid w:val="00F275A1"/>
    <w:rsid w:val="00F5304A"/>
    <w:rsid w:val="00F55CA0"/>
    <w:rsid w:val="00F7041F"/>
    <w:rsid w:val="00F8702B"/>
    <w:rsid w:val="00FA03AA"/>
    <w:rsid w:val="00FA22FF"/>
    <w:rsid w:val="00FB2145"/>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4C6591-1171-474A-9536-DAC69EBD0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076724-58FE-4DB8-89FC-76A7630D0B26}">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1457</TotalTime>
  <Pages>17</Pages>
  <Words>7521</Words>
  <Characters>42873</Characters>
  <Application>Microsoft Office Word</Application>
  <DocSecurity>0</DocSecurity>
  <Lines>357</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о ходе функционального обзора секретариата</vt:lpstr>
      <vt:lpstr>Progress report on the functional review of the Secretariat</vt:lpstr>
    </vt:vector>
  </TitlesOfParts>
  <Company>SCBD</Company>
  <LinksUpToDate>false</LinksUpToDate>
  <CharactersWithSpaces>50294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функционального обзора секретариата</dc:title>
  <dc:subject>CBD/SBI/7/15/Add.1-CBD/COP/17/4/Add.4</dc:subject>
  <dc:creator>scbd</dc:creator>
  <cp:keywords>Convention on Biological Diversity</cp:keywords>
  <cp:lastModifiedBy>Veronique Lefebvre</cp:lastModifiedBy>
  <cp:revision>226</cp:revision>
  <cp:lastPrinted>2026-05-04T22:11:00Z</cp:lastPrinted>
  <dcterms:created xsi:type="dcterms:W3CDTF">2026-07-02T15:51:00Z</dcterms:created>
  <dcterms:modified xsi:type="dcterms:W3CDTF">2026-07-06T14:12:00Z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7eb58d0f-f804-411f-a20e-09ebfae62b4c_Enabled">
    <vt:lpwstr>true</vt:lpwstr>
  </property>
  <property fmtid="{D5CDD505-2E9C-101B-9397-08002B2CF9AE}" pid="10" name="MSIP_Label_7eb58d0f-f804-411f-a20e-09ebfae62b4c_SetDate">
    <vt:lpwstr>2026-04-29T16:52:40Z</vt:lpwstr>
  </property>
  <property fmtid="{D5CDD505-2E9C-101B-9397-08002B2CF9AE}" pid="11" name="MSIP_Label_7eb58d0f-f804-411f-a20e-09ebfae62b4c_Method">
    <vt:lpwstr>Standard</vt:lpwstr>
  </property>
  <property fmtid="{D5CDD505-2E9C-101B-9397-08002B2CF9AE}" pid="12" name="MSIP_Label_7eb58d0f-f804-411f-a20e-09ebfae62b4c_Name">
    <vt:lpwstr>7eb58d0f-f804-411f-a20e-09ebfae62b4c</vt:lpwstr>
  </property>
  <property fmtid="{D5CDD505-2E9C-101B-9397-08002B2CF9AE}" pid="13" name="MSIP_Label_7eb58d0f-f804-411f-a20e-09ebfae62b4c_SiteId">
    <vt:lpwstr>0f9e35db-544f-4f60-bdcc-5ea416e6dc70</vt:lpwstr>
  </property>
  <property fmtid="{D5CDD505-2E9C-101B-9397-08002B2CF9AE}" pid="14" name="MSIP_Label_7eb58d0f-f804-411f-a20e-09ebfae62b4c_ActionId">
    <vt:lpwstr>9dc45ea3-1479-4e09-98b4-a5df6084dbdd</vt:lpwstr>
  </property>
  <property fmtid="{D5CDD505-2E9C-101B-9397-08002B2CF9AE}" pid="15" name="MSIP_Label_7eb58d0f-f804-411f-a20e-09ebfae62b4c_ContentBits">
    <vt:lpwstr>0</vt:lpwstr>
  </property>
  <property fmtid="{D5CDD505-2E9C-101B-9397-08002B2CF9AE}" pid="16" name="docLang">
    <vt:lpwstr>en</vt:lpwstr>
  </property>
  <property fmtid="{D5CDD505-2E9C-101B-9397-08002B2CF9AE}" pid="17" name="ContentTypeId">
    <vt:lpwstr>0x0101007A328EB00E67F346B6174BE96D327B2B</vt:lpwstr>
  </property>
</Properties>
</file>