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433B20" w:rsidRPr="006F4060" w14:paraId="0F08F295" w14:textId="77777777" w:rsidTr="00433B20"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14:paraId="2BD0A2F0" w14:textId="77777777" w:rsidR="00433B20" w:rsidRPr="006F4060" w:rsidRDefault="004C448E" w:rsidP="00433B20">
            <w:pPr>
              <w:pStyle w:val="BodyText2"/>
              <w:rPr>
                <w:b/>
                <w:noProof/>
                <w:snapToGrid w:val="0"/>
                <w:kern w:val="22"/>
                <w:lang w:eastAsia="en-CA"/>
              </w:rPr>
            </w:pPr>
            <w:r w:rsidRPr="006F4060">
              <w:rPr>
                <w:b/>
                <w:noProof/>
                <w:snapToGrid w:val="0"/>
                <w:kern w:val="22"/>
                <w:lang w:eastAsia="en-CA"/>
              </w:rPr>
              <w:drawing>
                <wp:inline distT="0" distB="0" distL="0" distR="0" wp14:anchorId="781D9441" wp14:editId="21CD8B7C">
                  <wp:extent cx="476250" cy="40640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07A421" w14:textId="77777777" w:rsidR="00433B20" w:rsidRPr="006F4060" w:rsidRDefault="004C448E" w:rsidP="00094C9B">
            <w:pPr>
              <w:rPr>
                <w:noProof/>
                <w:snapToGrid w:val="0"/>
                <w:kern w:val="22"/>
                <w:lang w:eastAsia="en-CA"/>
              </w:rPr>
            </w:pPr>
            <w:r w:rsidRPr="006F4060">
              <w:rPr>
                <w:noProof/>
                <w:snapToGrid w:val="0"/>
                <w:kern w:val="22"/>
                <w:lang w:eastAsia="en-CA"/>
              </w:rPr>
              <w:drawing>
                <wp:inline distT="0" distB="0" distL="0" distR="0" wp14:anchorId="656CCFEA" wp14:editId="1A7122DF">
                  <wp:extent cx="342900" cy="406400"/>
                  <wp:effectExtent l="0" t="0" r="0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0630891E" w14:textId="77777777" w:rsidR="00433B20" w:rsidRPr="006F4060" w:rsidRDefault="00433B20" w:rsidP="00094C9B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6F4060">
              <w:rPr>
                <w:rFonts w:ascii="Univers" w:hAnsi="Univers"/>
                <w:b/>
                <w:snapToGrid w:val="0"/>
                <w:kern w:val="22"/>
                <w:sz w:val="32"/>
              </w:rPr>
              <w:t>CBD</w:t>
            </w:r>
          </w:p>
        </w:tc>
      </w:tr>
      <w:tr w:rsidR="00AD1731" w:rsidRPr="006F4060" w14:paraId="0BE6C618" w14:textId="77777777" w:rsidTr="00186147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654EF7D2" w14:textId="77777777" w:rsidR="00AD1731" w:rsidRPr="007A31F6" w:rsidRDefault="00AD1731" w:rsidP="00186147">
            <w:pPr>
              <w:rPr>
                <w:snapToGrid w:val="0"/>
                <w:kern w:val="22"/>
              </w:rPr>
            </w:pPr>
          </w:p>
          <w:p w14:paraId="21862E40" w14:textId="77777777" w:rsidR="00AD1731" w:rsidRPr="007A31F6" w:rsidRDefault="004C448E" w:rsidP="00186147">
            <w:pPr>
              <w:rPr>
                <w:snapToGrid w:val="0"/>
                <w:kern w:val="22"/>
              </w:rPr>
            </w:pPr>
            <w:r w:rsidRPr="004C5840">
              <w:rPr>
                <w:b/>
                <w:noProof/>
                <w:sz w:val="24"/>
                <w:lang w:val="en-US" w:eastAsia="zh-CN"/>
              </w:rPr>
              <w:drawing>
                <wp:inline distT="0" distB="0" distL="0" distR="0" wp14:anchorId="015376D8" wp14:editId="7A02E7ED">
                  <wp:extent cx="2889250" cy="1085850"/>
                  <wp:effectExtent l="0" t="0" r="0" b="0"/>
                  <wp:docPr id="3" name="Picture 1" descr="Description: 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90380" w14:textId="77777777" w:rsidR="00AD1731" w:rsidRPr="004F7BB3" w:rsidRDefault="00AD1731" w:rsidP="00186147">
            <w:pPr>
              <w:rPr>
                <w:rFonts w:ascii="Univers" w:hAnsi="Univers"/>
                <w:snapToGrid w:val="0"/>
                <w:kern w:val="22"/>
                <w:sz w:val="24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75F80C74" w14:textId="77777777" w:rsidR="00AD1731" w:rsidRPr="006F4060" w:rsidRDefault="00AD1731" w:rsidP="0018614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4802BEDE" w14:textId="77777777" w:rsidR="00AD1731" w:rsidRPr="007501D4" w:rsidRDefault="00AD1731" w:rsidP="006F4060">
            <w:pPr>
              <w:ind w:left="318"/>
              <w:rPr>
                <w:snapToGrid w:val="0"/>
                <w:kern w:val="22"/>
                <w:sz w:val="24"/>
              </w:rPr>
            </w:pPr>
            <w:r w:rsidRPr="007501D4">
              <w:rPr>
                <w:snapToGrid w:val="0"/>
                <w:kern w:val="22"/>
                <w:sz w:val="24"/>
              </w:rPr>
              <w:t>Distr.</w:t>
            </w:r>
          </w:p>
          <w:p w14:paraId="2C6126E3" w14:textId="77777777" w:rsidR="00AD1731" w:rsidRPr="007501D4" w:rsidRDefault="005552F3" w:rsidP="006F4060">
            <w:pPr>
              <w:ind w:left="318"/>
              <w:rPr>
                <w:snapToGrid w:val="0"/>
                <w:kern w:val="22"/>
                <w:sz w:val="24"/>
              </w:rPr>
            </w:pPr>
            <w:r w:rsidRPr="007501D4">
              <w:rPr>
                <w:snapToGrid w:val="0"/>
                <w:kern w:val="22"/>
                <w:sz w:val="24"/>
              </w:rPr>
              <w:t>GENERAL</w:t>
            </w:r>
          </w:p>
          <w:p w14:paraId="261D9CF2" w14:textId="77777777" w:rsidR="00AD1731" w:rsidRPr="007501D4" w:rsidRDefault="00AD1731" w:rsidP="006F4060">
            <w:pPr>
              <w:ind w:left="318"/>
              <w:rPr>
                <w:snapToGrid w:val="0"/>
                <w:kern w:val="22"/>
                <w:sz w:val="24"/>
              </w:rPr>
            </w:pPr>
          </w:p>
          <w:p w14:paraId="591AB885" w14:textId="77777777" w:rsidR="00AD1731" w:rsidRPr="007501D4" w:rsidRDefault="00AD1731" w:rsidP="006F4060">
            <w:pPr>
              <w:ind w:left="318"/>
              <w:rPr>
                <w:snapToGrid w:val="0"/>
                <w:kern w:val="22"/>
                <w:sz w:val="24"/>
              </w:rPr>
            </w:pPr>
            <w:r w:rsidRPr="007501D4">
              <w:rPr>
                <w:snapToGrid w:val="0"/>
                <w:kern w:val="22"/>
                <w:sz w:val="24"/>
              </w:rPr>
              <w:t>CBD/SBI/2/1</w:t>
            </w:r>
            <w:r w:rsidR="005E2709" w:rsidRPr="007501D4">
              <w:rPr>
                <w:snapToGrid w:val="0"/>
                <w:kern w:val="22"/>
                <w:sz w:val="24"/>
              </w:rPr>
              <w:t>6</w:t>
            </w:r>
            <w:r w:rsidRPr="007501D4">
              <w:rPr>
                <w:snapToGrid w:val="0"/>
                <w:kern w:val="22"/>
                <w:sz w:val="24"/>
              </w:rPr>
              <w:t>/Add.1</w:t>
            </w:r>
          </w:p>
          <w:p w14:paraId="7125A087" w14:textId="77777777" w:rsidR="00AD1731" w:rsidRPr="007501D4" w:rsidRDefault="005552F3" w:rsidP="006F4060">
            <w:pPr>
              <w:ind w:left="318"/>
              <w:rPr>
                <w:snapToGrid w:val="0"/>
                <w:kern w:val="22"/>
                <w:sz w:val="24"/>
              </w:rPr>
            </w:pPr>
            <w:r w:rsidRPr="007501D4">
              <w:rPr>
                <w:snapToGrid w:val="0"/>
                <w:kern w:val="22"/>
                <w:sz w:val="24"/>
              </w:rPr>
              <w:t>1</w:t>
            </w:r>
            <w:r w:rsidR="005E2709" w:rsidRPr="007501D4">
              <w:rPr>
                <w:snapToGrid w:val="0"/>
                <w:kern w:val="22"/>
                <w:sz w:val="24"/>
              </w:rPr>
              <w:t>2</w:t>
            </w:r>
            <w:r w:rsidRPr="007501D4">
              <w:rPr>
                <w:snapToGrid w:val="0"/>
                <w:kern w:val="22"/>
                <w:sz w:val="24"/>
              </w:rPr>
              <w:t xml:space="preserve"> </w:t>
            </w:r>
            <w:r w:rsidR="005E2709" w:rsidRPr="007501D4">
              <w:rPr>
                <w:snapToGrid w:val="0"/>
                <w:kern w:val="22"/>
                <w:sz w:val="24"/>
              </w:rPr>
              <w:t>February</w:t>
            </w:r>
            <w:r w:rsidRPr="007501D4">
              <w:rPr>
                <w:snapToGrid w:val="0"/>
                <w:kern w:val="22"/>
                <w:sz w:val="24"/>
              </w:rPr>
              <w:t xml:space="preserve"> </w:t>
            </w:r>
            <w:r w:rsidR="00AD1731" w:rsidRPr="007501D4">
              <w:rPr>
                <w:snapToGrid w:val="0"/>
                <w:kern w:val="22"/>
                <w:sz w:val="24"/>
              </w:rPr>
              <w:t>201</w:t>
            </w:r>
            <w:r w:rsidR="005E2709" w:rsidRPr="007501D4">
              <w:rPr>
                <w:snapToGrid w:val="0"/>
                <w:kern w:val="22"/>
                <w:sz w:val="24"/>
              </w:rPr>
              <w:t>8</w:t>
            </w:r>
          </w:p>
          <w:p w14:paraId="4B8C4F8E" w14:textId="77777777" w:rsidR="00AD1731" w:rsidRPr="007501D4" w:rsidRDefault="00AD1731" w:rsidP="006F4060">
            <w:pPr>
              <w:ind w:left="318"/>
              <w:rPr>
                <w:snapToGrid w:val="0"/>
                <w:kern w:val="22"/>
                <w:sz w:val="24"/>
              </w:rPr>
            </w:pPr>
          </w:p>
          <w:p w14:paraId="60D4E5CF" w14:textId="77777777" w:rsidR="00CF4C31" w:rsidRPr="007501D4" w:rsidRDefault="00CF4C31" w:rsidP="006F4060">
            <w:pPr>
              <w:ind w:left="318"/>
              <w:rPr>
                <w:snapToGrid w:val="0"/>
                <w:kern w:val="22"/>
                <w:sz w:val="24"/>
              </w:rPr>
            </w:pPr>
            <w:r w:rsidRPr="007501D4">
              <w:rPr>
                <w:snapToGrid w:val="0"/>
                <w:kern w:val="22"/>
                <w:sz w:val="24"/>
              </w:rPr>
              <w:t>CHINESE</w:t>
            </w:r>
          </w:p>
          <w:p w14:paraId="62810D44" w14:textId="77777777" w:rsidR="00AD1731" w:rsidRPr="006F4060" w:rsidRDefault="00AD1731" w:rsidP="006F4060">
            <w:pPr>
              <w:ind w:left="318"/>
              <w:rPr>
                <w:snapToGrid w:val="0"/>
                <w:kern w:val="22"/>
                <w:szCs w:val="22"/>
                <w:u w:val="single"/>
              </w:rPr>
            </w:pPr>
            <w:r w:rsidRPr="007501D4">
              <w:rPr>
                <w:snapToGrid w:val="0"/>
                <w:kern w:val="22"/>
                <w:sz w:val="24"/>
              </w:rPr>
              <w:t>ORIGINAL:  ENGLISH</w:t>
            </w:r>
          </w:p>
        </w:tc>
      </w:tr>
    </w:tbl>
    <w:p w14:paraId="2F4A38C6" w14:textId="77777777" w:rsidR="00CC3ACE" w:rsidRDefault="00CF4C31" w:rsidP="00CC3ACE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bookmarkStart w:id="0" w:name="Meeting"/>
      <w:r w:rsidRPr="00CF4C31">
        <w:rPr>
          <w:rFonts w:ascii="SimSun" w:eastAsia="SimSun" w:hAnsi="SimSun" w:hint="eastAsia"/>
          <w:kern w:val="22"/>
          <w:sz w:val="24"/>
          <w:lang w:eastAsia="zh-CN"/>
        </w:rPr>
        <w:t>执行问题附属机构</w:t>
      </w:r>
      <w:bookmarkEnd w:id="0"/>
    </w:p>
    <w:p w14:paraId="4D70C44B" w14:textId="77777777" w:rsidR="00CC3ACE" w:rsidRDefault="00CF4C31" w:rsidP="00CC3ACE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 w:rsidRPr="00CF4C31">
        <w:rPr>
          <w:rFonts w:ascii="SimSun" w:eastAsia="SimSun" w:hAnsi="SimSun" w:hint="eastAsia"/>
          <w:kern w:val="22"/>
          <w:sz w:val="24"/>
          <w:lang w:eastAsia="zh-CN"/>
        </w:rPr>
        <w:t>第二次会议</w:t>
      </w:r>
    </w:p>
    <w:p w14:paraId="7A274C35" w14:textId="77777777" w:rsidR="00CC3ACE" w:rsidRDefault="00CF4C31" w:rsidP="00CC3ACE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 w:rsidRPr="00CF4C31">
        <w:rPr>
          <w:rFonts w:ascii="SimSun" w:eastAsia="SimSun" w:hAnsi="SimSun"/>
          <w:kern w:val="22"/>
          <w:sz w:val="24"/>
          <w:lang w:eastAsia="nb-NO"/>
        </w:rPr>
        <w:t>2018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年7月9日至13日，加拿大蒙特利尔</w:t>
      </w:r>
    </w:p>
    <w:p w14:paraId="50A37AB9" w14:textId="36ADABE1" w:rsidR="00AD1731" w:rsidRPr="00CF4C31" w:rsidRDefault="00CF4C31" w:rsidP="00CC3ACE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 w:rsidRPr="00CF4C31">
        <w:rPr>
          <w:rFonts w:ascii="SimSun" w:eastAsia="SimSun" w:hAnsi="SimSun" w:cs="Microsoft YaHei" w:hint="eastAsia"/>
          <w:kern w:val="22"/>
          <w:sz w:val="24"/>
          <w:lang w:eastAsia="zh-CN"/>
        </w:rPr>
        <w:t>临时议程</w:t>
      </w:r>
      <w:r w:rsidR="00CC243C">
        <w:rPr>
          <w:rStyle w:val="FootnoteReference"/>
          <w:rFonts w:eastAsia="SimSun" w:cs="Microsoft YaHei"/>
          <w:kern w:val="22"/>
          <w:lang w:eastAsia="zh-CN"/>
        </w:rPr>
        <w:footnoteReference w:customMarkFollows="1" w:id="1"/>
        <w:t>*</w:t>
      </w:r>
      <w:r w:rsidRPr="00CF4C31">
        <w:rPr>
          <w:rFonts w:ascii="SimSun" w:eastAsia="SimSun" w:hAnsi="SimSun" w:cs="Microsoft YaHei" w:hint="eastAsia"/>
          <w:kern w:val="22"/>
          <w:sz w:val="24"/>
          <w:lang w:eastAsia="zh-CN"/>
        </w:rPr>
        <w:t>项目</w:t>
      </w:r>
      <w:r w:rsidR="005E2709">
        <w:rPr>
          <w:rFonts w:ascii="SimSun" w:eastAsia="SimSun" w:hAnsi="SimSun" w:cs="Microsoft YaHei" w:hint="eastAsia"/>
          <w:kern w:val="22"/>
          <w:sz w:val="24"/>
          <w:lang w:eastAsia="zh-CN"/>
        </w:rPr>
        <w:t>1</w:t>
      </w:r>
      <w:r w:rsidR="005E2709">
        <w:rPr>
          <w:rFonts w:ascii="SimSun" w:eastAsia="SimSun" w:hAnsi="SimSun" w:cs="Microsoft YaHei"/>
          <w:kern w:val="22"/>
          <w:sz w:val="24"/>
          <w:lang w:eastAsia="zh-CN"/>
        </w:rPr>
        <w:t>5</w:t>
      </w:r>
    </w:p>
    <w:p w14:paraId="2AA7F395" w14:textId="77777777" w:rsidR="00654213" w:rsidRDefault="00654213" w:rsidP="00654213">
      <w:pPr>
        <w:pStyle w:val="HEADINGNOTFORTOC"/>
        <w:tabs>
          <w:tab w:val="clear" w:pos="720"/>
        </w:tabs>
        <w:spacing w:before="80" w:after="30"/>
        <w:jc w:val="both"/>
        <w:rPr>
          <w:rFonts w:ascii="SimHei" w:eastAsia="SimHei" w:hAnsi="SimHei" w:cs="Times New Roman Bold"/>
          <w:bCs/>
          <w:snapToGrid w:val="0"/>
          <w:kern w:val="22"/>
          <w:sz w:val="24"/>
          <w:lang w:eastAsia="zh-CN"/>
        </w:rPr>
      </w:pPr>
    </w:p>
    <w:p w14:paraId="79117E15" w14:textId="0483DACF" w:rsidR="00654213" w:rsidRPr="002800CE" w:rsidRDefault="00654213" w:rsidP="00654213">
      <w:pPr>
        <w:pStyle w:val="HEADINGNOTFORTOC"/>
        <w:tabs>
          <w:tab w:val="clear" w:pos="720"/>
        </w:tabs>
        <w:spacing w:before="80" w:after="30"/>
        <w:rPr>
          <w:rFonts w:ascii="SimHei" w:eastAsia="SimHei" w:hAnsi="SimHei" w:cs="Microsoft YaHei"/>
          <w:b w:val="0"/>
          <w:bCs/>
          <w:snapToGrid w:val="0"/>
          <w:kern w:val="22"/>
          <w:sz w:val="28"/>
          <w:szCs w:val="28"/>
          <w:lang w:eastAsia="zh-CN"/>
        </w:rPr>
      </w:pPr>
      <w:r w:rsidRPr="002800CE">
        <w:rPr>
          <w:rFonts w:ascii="SimHei" w:eastAsia="SimHei" w:hAnsi="SimHei" w:cs="Microsoft YaHei" w:hint="eastAsia"/>
          <w:b w:val="0"/>
          <w:bCs/>
          <w:snapToGrid w:val="0"/>
          <w:kern w:val="22"/>
          <w:sz w:val="28"/>
          <w:szCs w:val="28"/>
          <w:lang w:eastAsia="zh-CN"/>
        </w:rPr>
        <w:t>审查同时举行公约缔约方大会</w:t>
      </w:r>
      <w:r w:rsidR="00F86AA5" w:rsidRPr="002800CE">
        <w:rPr>
          <w:rFonts w:ascii="SimHei" w:eastAsia="SimHei" w:hAnsi="SimHei" w:cs="Microsoft YaHei" w:hint="eastAsia"/>
          <w:b w:val="0"/>
          <w:bCs/>
          <w:snapToGrid w:val="0"/>
          <w:kern w:val="22"/>
          <w:sz w:val="28"/>
          <w:szCs w:val="28"/>
          <w:lang w:eastAsia="zh-CN"/>
        </w:rPr>
        <w:t>会议和</w:t>
      </w:r>
      <w:r w:rsidRPr="002800CE">
        <w:rPr>
          <w:rFonts w:ascii="SimHei" w:eastAsia="SimHei" w:hAnsi="SimHei" w:cs="Microsoft YaHei" w:hint="eastAsia"/>
          <w:b w:val="0"/>
          <w:bCs/>
          <w:snapToGrid w:val="0"/>
          <w:kern w:val="22"/>
          <w:sz w:val="28"/>
          <w:szCs w:val="28"/>
          <w:lang w:eastAsia="zh-CN"/>
        </w:rPr>
        <w:t>议定书缔约方会议</w:t>
      </w:r>
      <w:bookmarkStart w:id="1" w:name="_GoBack"/>
      <w:bookmarkEnd w:id="1"/>
      <w:r w:rsidRPr="002800CE">
        <w:rPr>
          <w:rFonts w:ascii="SimHei" w:eastAsia="SimHei" w:hAnsi="SimHei" w:cs="Microsoft YaHei" w:hint="eastAsia"/>
          <w:b w:val="0"/>
          <w:bCs/>
          <w:snapToGrid w:val="0"/>
          <w:kern w:val="22"/>
          <w:sz w:val="28"/>
          <w:szCs w:val="28"/>
          <w:lang w:eastAsia="zh-CN"/>
        </w:rPr>
        <w:t>的经验</w:t>
      </w:r>
    </w:p>
    <w:p w14:paraId="2F1EDC2C" w14:textId="77777777" w:rsidR="00654213" w:rsidRPr="002800CE" w:rsidRDefault="00654213" w:rsidP="00654213">
      <w:pPr>
        <w:pStyle w:val="Heading2"/>
        <w:rPr>
          <w:rFonts w:ascii="KaiTi" w:eastAsia="KaiTi" w:hAnsi="KaiTi"/>
          <w:b w:val="0"/>
          <w:i w:val="0"/>
          <w:sz w:val="24"/>
          <w:lang w:eastAsia="zh-CN"/>
        </w:rPr>
      </w:pPr>
      <w:r w:rsidRPr="002800CE">
        <w:rPr>
          <w:rFonts w:ascii="KaiTi" w:eastAsia="KaiTi" w:hAnsi="KaiTi" w:cs="Microsoft YaHei" w:hint="eastAsia"/>
          <w:b w:val="0"/>
          <w:i w:val="0"/>
          <w:sz w:val="24"/>
          <w:lang w:eastAsia="zh-CN"/>
        </w:rPr>
        <w:t>执行秘书的说明</w:t>
      </w:r>
    </w:p>
    <w:p w14:paraId="4DF1573B" w14:textId="37ECC0B1" w:rsidR="00933415" w:rsidRPr="002800CE" w:rsidRDefault="0027484A" w:rsidP="0027484A">
      <w:pPr>
        <w:pStyle w:val="HEADINGNOTFORTOC"/>
        <w:tabs>
          <w:tab w:val="clear" w:pos="720"/>
        </w:tabs>
        <w:spacing w:before="80" w:after="30"/>
        <w:rPr>
          <w:rFonts w:ascii="SimSun" w:eastAsia="SimSun" w:hAnsi="SimSun" w:cs="Times New Roman Bold"/>
          <w:caps w:val="0"/>
          <w:snapToGrid w:val="0"/>
          <w:kern w:val="22"/>
          <w:sz w:val="24"/>
          <w:lang w:eastAsia="zh-CN"/>
        </w:rPr>
      </w:pPr>
      <w:proofErr w:type="gramStart"/>
      <w:r w:rsidRPr="002800CE">
        <w:rPr>
          <w:rFonts w:ascii="SimSun" w:eastAsia="SimSun" w:hAnsi="SimSun" w:cs="Microsoft YaHei" w:hint="eastAsia"/>
          <w:caps w:val="0"/>
          <w:snapToGrid w:val="0"/>
          <w:kern w:val="22"/>
          <w:sz w:val="24"/>
          <w:lang w:eastAsia="zh-CN"/>
        </w:rPr>
        <w:t>一</w:t>
      </w:r>
      <w:proofErr w:type="gramEnd"/>
      <w:r w:rsidRPr="002800CE">
        <w:rPr>
          <w:rFonts w:ascii="SimSun" w:eastAsia="SimSun" w:hAnsi="SimSun" w:cs="Microsoft YaHei" w:hint="eastAsia"/>
          <w:caps w:val="0"/>
          <w:snapToGrid w:val="0"/>
          <w:kern w:val="22"/>
          <w:sz w:val="24"/>
          <w:lang w:eastAsia="zh-CN"/>
        </w:rPr>
        <w:t>.</w:t>
      </w:r>
      <w:r w:rsidR="001A50BA" w:rsidRPr="002800CE">
        <w:rPr>
          <w:rFonts w:ascii="SimSun" w:eastAsia="SimSun" w:hAnsi="SimSun" w:cs="Microsoft YaHei" w:hint="eastAsia"/>
          <w:caps w:val="0"/>
          <w:snapToGrid w:val="0"/>
          <w:kern w:val="22"/>
          <w:sz w:val="24"/>
          <w:lang w:eastAsia="zh-CN"/>
        </w:rPr>
        <w:t>背景</w:t>
      </w:r>
    </w:p>
    <w:p w14:paraId="2FE28912" w14:textId="0F2857F0" w:rsidR="00E844AB" w:rsidRPr="002800CE" w:rsidRDefault="00E844AB" w:rsidP="002B23CA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年，生物多样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性公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方大会第十三届会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（</w:t>
      </w:r>
      <w:r w:rsidRPr="000151B7">
        <w:rPr>
          <w:rFonts w:eastAsia="SimSun" w:cs="Times New Roman"/>
          <w:sz w:val="24"/>
          <w:szCs w:val="24"/>
          <w:lang w:val="en-US" w:eastAsia="zh-CN"/>
        </w:rPr>
        <w:t>COP 13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</w:t>
      </w:r>
      <w:r w:rsidR="00E320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、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作为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卡塔赫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纳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生物安全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方大会第八次会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（</w:t>
      </w:r>
      <w:r w:rsidR="005A5E94" w:rsidRPr="000151B7">
        <w:rPr>
          <w:rFonts w:eastAsia="SimSun" w:cs="Times New Roman"/>
          <w:snapToGrid/>
          <w:kern w:val="22"/>
          <w:sz w:val="24"/>
          <w:szCs w:val="24"/>
          <w:lang w:eastAsia="zh-CN"/>
        </w:rPr>
        <w:t>CP-COP-MOP 8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）</w:t>
      </w:r>
      <w:r w:rsidR="00667F5C">
        <w:rPr>
          <w:rFonts w:ascii="SimSun" w:eastAsia="SimSun" w:hAnsi="SimSun" w:cs="MS Mincho" w:hint="eastAsia"/>
          <w:sz w:val="24"/>
          <w:szCs w:val="24"/>
          <w:lang w:val="en-US" w:eastAsia="zh-CN"/>
        </w:rPr>
        <w:t>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关于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取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遗传资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源和</w:t>
      </w:r>
      <w:r w:rsidR="00E3208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公正和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公平分享其利用所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产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生惠益的名古屋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方大会第二次会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（</w:t>
      </w:r>
      <w:r w:rsidRPr="000151B7">
        <w:rPr>
          <w:rFonts w:eastAsia="SimSun" w:cs="Times New Roman"/>
          <w:sz w:val="24"/>
          <w:szCs w:val="24"/>
          <w:lang w:val="en-US" w:eastAsia="zh-CN"/>
        </w:rPr>
        <w:t>NP-COP-MOP 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</w:t>
      </w:r>
      <w:r w:rsidR="00CC243C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2"/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</w:t>
      </w:r>
      <w:r w:rsidRPr="002B23CA">
        <w:rPr>
          <w:rFonts w:ascii="SimSun" w:eastAsia="SimSun" w:hAnsi="SimSun" w:cs="MS Mincho" w:hint="eastAsia"/>
          <w:sz w:val="24"/>
          <w:szCs w:val="24"/>
          <w:lang w:val="en-US" w:eastAsia="zh-CN"/>
        </w:rPr>
        <w:t>墨西哥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坎昆同时举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行。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为传播目的，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些会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议连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级别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一道，称</w:t>
      </w:r>
      <w:r w:rsidR="00F86AA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="00F2192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“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年墨西哥坎昆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</w:t>
      </w:r>
      <w:r w:rsidR="007A5D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合国生物多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样</w:t>
      </w:r>
      <w:r w:rsidR="007A5D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性会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F2192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”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公约缔约</w:t>
      </w:r>
      <w:r w:rsidR="007A5D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方大会</w:t>
      </w:r>
      <w:hyperlink r:id="rId11" w:history="1">
        <w:r w:rsidRPr="002800CE">
          <w:rPr>
            <w:rStyle w:val="Hyperlink"/>
            <w:rFonts w:ascii="SimSun" w:eastAsia="SimSun" w:hAnsi="SimSun" w:cs="Microsoft YaHei" w:hint="eastAsia"/>
            <w:sz w:val="24"/>
            <w:szCs w:val="24"/>
            <w:lang w:val="en-US" w:eastAsia="zh-CN"/>
          </w:rPr>
          <w:t>第</w:t>
        </w:r>
        <w:r w:rsidRPr="000151B7">
          <w:rPr>
            <w:rStyle w:val="Hyperlink"/>
            <w:rFonts w:eastAsia="SimSun" w:cs="Times New Roman"/>
            <w:sz w:val="24"/>
            <w:szCs w:val="24"/>
            <w:lang w:val="en-US" w:eastAsia="zh-CN"/>
          </w:rPr>
          <w:t>X</w:t>
        </w:r>
        <w:r w:rsidRPr="000151B7">
          <w:rPr>
            <w:rStyle w:val="Hyperlink"/>
            <w:rFonts w:eastAsia="SimSun" w:cs="Times New Roman"/>
            <w:sz w:val="24"/>
            <w:szCs w:val="24"/>
            <w:lang w:val="en-US" w:eastAsia="zh-CN"/>
          </w:rPr>
          <w:t>I</w:t>
        </w:r>
        <w:r w:rsidRPr="000151B7">
          <w:rPr>
            <w:rStyle w:val="Hyperlink"/>
            <w:rFonts w:eastAsia="SimSun" w:cs="Times New Roman"/>
            <w:sz w:val="24"/>
            <w:szCs w:val="24"/>
            <w:lang w:val="en-US" w:eastAsia="zh-CN"/>
          </w:rPr>
          <w:t>I</w:t>
        </w:r>
        <w:r w:rsidRPr="000151B7">
          <w:rPr>
            <w:rStyle w:val="Hyperlink"/>
            <w:rFonts w:eastAsia="SimSun" w:cs="Times New Roman"/>
            <w:sz w:val="24"/>
            <w:szCs w:val="24"/>
            <w:lang w:val="en-US" w:eastAsia="zh-CN"/>
          </w:rPr>
          <w:t>I/26</w:t>
        </w:r>
        <w:r w:rsidRPr="002800CE">
          <w:rPr>
            <w:rStyle w:val="Hyperlink"/>
            <w:rFonts w:ascii="SimSun" w:eastAsia="SimSun" w:hAnsi="SimSun" w:cs="Microsoft YaHei" w:hint="eastAsia"/>
            <w:sz w:val="24"/>
            <w:szCs w:val="24"/>
            <w:lang w:val="en-US" w:eastAsia="zh-CN"/>
          </w:rPr>
          <w:t>号决定</w:t>
        </w:r>
      </w:hyperlink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过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667F5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供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第十四</w:t>
      </w:r>
      <w:r w:rsidR="007A5D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届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和第十五</w:t>
      </w:r>
      <w:r w:rsidR="007A5D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届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审查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经验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7A5D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并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要求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执</w:t>
      </w:r>
      <w:r w:rsidR="007A5D7A" w:rsidRPr="002800CE">
        <w:rPr>
          <w:rFonts w:ascii="SimSun" w:eastAsia="SimSun" w:hAnsi="SimSun" w:cs="SimSun" w:hint="eastAsia"/>
          <w:sz w:val="24"/>
          <w:szCs w:val="24"/>
          <w:lang w:val="en-US" w:eastAsia="zh-CN"/>
        </w:rPr>
        <w:t>行秘</w:t>
      </w:r>
      <w:r w:rsidR="007A5D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2B23CA" w:rsidRPr="002B23CA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使用这些标准编写一份初步审查文件，供执行问题附属机构第二次会议审议。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卡塔赫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纳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和名古屋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别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在</w:t>
      </w:r>
      <w:hyperlink r:id="rId12" w:history="1">
        <w:r w:rsidRPr="002800CE">
          <w:rPr>
            <w:rStyle w:val="Hyperlink"/>
            <w:rFonts w:ascii="SimSun" w:eastAsia="SimSun" w:hAnsi="SimSun" w:cs="MS Mincho" w:hint="eastAsia"/>
            <w:sz w:val="24"/>
            <w:szCs w:val="24"/>
            <w:lang w:val="en-US" w:eastAsia="zh-CN"/>
          </w:rPr>
          <w:t>第</w:t>
        </w:r>
        <w:r w:rsidRPr="000151B7">
          <w:rPr>
            <w:rStyle w:val="Hyperlink"/>
            <w:rFonts w:eastAsia="SimSun" w:cs="Times New Roman"/>
            <w:sz w:val="24"/>
            <w:szCs w:val="24"/>
            <w:lang w:val="en-US" w:eastAsia="zh-CN"/>
          </w:rPr>
          <w:t xml:space="preserve">CP </w:t>
        </w:r>
        <w:r w:rsidRPr="000151B7">
          <w:rPr>
            <w:rStyle w:val="Hyperlink"/>
            <w:rFonts w:eastAsia="SimSun" w:cs="Times New Roman"/>
            <w:sz w:val="24"/>
            <w:szCs w:val="24"/>
            <w:lang w:val="en-US" w:eastAsia="zh-CN"/>
          </w:rPr>
          <w:t>V</w:t>
        </w:r>
        <w:r w:rsidRPr="000151B7">
          <w:rPr>
            <w:rStyle w:val="Hyperlink"/>
            <w:rFonts w:eastAsia="SimSun" w:cs="Times New Roman"/>
            <w:sz w:val="24"/>
            <w:szCs w:val="24"/>
            <w:lang w:val="en-US" w:eastAsia="zh-CN"/>
          </w:rPr>
          <w:t>I</w:t>
        </w:r>
        <w:r w:rsidRPr="000151B7">
          <w:rPr>
            <w:rStyle w:val="Hyperlink"/>
            <w:rFonts w:eastAsia="SimSun" w:cs="Times New Roman"/>
            <w:sz w:val="24"/>
            <w:szCs w:val="24"/>
            <w:lang w:val="en-US" w:eastAsia="zh-CN"/>
          </w:rPr>
          <w:t>II/10</w:t>
        </w:r>
        <w:r w:rsidR="00F21920" w:rsidRPr="002800CE">
          <w:rPr>
            <w:rStyle w:val="Hyperlink"/>
            <w:rFonts w:ascii="SimSun" w:eastAsia="SimSun" w:hAnsi="SimSun" w:cs="Courier New" w:hint="eastAsia"/>
            <w:sz w:val="24"/>
            <w:szCs w:val="24"/>
            <w:lang w:val="en-US" w:eastAsia="zh-CN"/>
          </w:rPr>
          <w:t>号</w:t>
        </w:r>
      </w:hyperlink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第</w:t>
      </w:r>
      <w:r w:rsidR="006A3EB8">
        <w:fldChar w:fldCharType="begin"/>
      </w:r>
      <w:r w:rsidR="000151B7">
        <w:rPr>
          <w:lang w:eastAsia="zh-CN"/>
        </w:rPr>
        <w:instrText>HYPERLINK "https://www.cbd.int/doc/decisions/np-mop-02/np-mop-02-dec-12-zh.pdf"</w:instrText>
      </w:r>
      <w:r w:rsidR="006A3EB8">
        <w:fldChar w:fldCharType="separate"/>
      </w:r>
      <w:r w:rsidR="002800CE" w:rsidRPr="000151B7">
        <w:rPr>
          <w:rStyle w:val="Hyperlink"/>
          <w:rFonts w:eastAsia="SimSun" w:cs="Times New Roman"/>
          <w:sz w:val="24"/>
          <w:szCs w:val="24"/>
          <w:lang w:val="en-US" w:eastAsia="zh-CN"/>
        </w:rPr>
        <w:t>NP 2/12</w:t>
      </w:r>
      <w:r w:rsidR="002800CE" w:rsidRPr="002800CE">
        <w:rPr>
          <w:rStyle w:val="Hyperlink"/>
          <w:rFonts w:ascii="SimSun" w:eastAsia="SimSun" w:hAnsi="SimSun" w:cs="Microsoft YaHei" w:hint="eastAsia"/>
          <w:sz w:val="24"/>
          <w:szCs w:val="24"/>
          <w:lang w:val="en-US" w:eastAsia="zh-CN"/>
        </w:rPr>
        <w:t>号决定</w:t>
      </w:r>
      <w:r w:rsidR="006A3EB8">
        <w:rPr>
          <w:rStyle w:val="Hyperlink"/>
          <w:rFonts w:ascii="SimSun" w:eastAsia="SimSun" w:hAnsi="SimSun" w:cs="Microsoft YaHei"/>
          <w:sz w:val="24"/>
          <w:szCs w:val="24"/>
          <w:lang w:val="en-US" w:eastAsia="zh-CN"/>
        </w:rPr>
        <w:fldChar w:fldCharType="end"/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中决定</w:t>
      </w:r>
      <w:r w:rsidR="0052541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采用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类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似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审查</w:t>
      </w:r>
      <w:r w:rsidR="00667F5C">
        <w:rPr>
          <w:rFonts w:ascii="SimSun" w:eastAsia="SimSun" w:hAnsi="SimSun" w:cs="MS Mincho" w:hint="eastAsia"/>
          <w:sz w:val="24"/>
          <w:szCs w:val="24"/>
          <w:lang w:val="en-US" w:eastAsia="zh-CN"/>
        </w:rPr>
        <w:t>各自的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52541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经验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2E71BFFA" w14:textId="70B15185" w:rsidR="00CD0FC0" w:rsidRPr="002800CE" w:rsidRDefault="00A72F07" w:rsidP="00B57DA7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按照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些要求，</w:t>
      </w:r>
      <w:r>
        <w:rPr>
          <w:rFonts w:ascii="SimSun" w:eastAsia="SimSun" w:hAnsi="SimSun" w:cs="MS Mincho" w:hint="eastAsia"/>
          <w:sz w:val="24"/>
          <w:szCs w:val="24"/>
          <w:lang w:val="en-US" w:eastAsia="zh-CN"/>
        </w:rPr>
        <w:t>秘书处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向公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及其两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项议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出通知</w:t>
      </w:r>
      <w:r w:rsidR="00694AD3" w:rsidRPr="002800CE">
        <w:rPr>
          <w:rStyle w:val="FootnoteReference"/>
          <w:rFonts w:eastAsia="SimSun" w:cs="MS Mincho"/>
          <w:szCs w:val="24"/>
          <w:lang w:val="en-US" w:eastAsia="zh-CN"/>
        </w:rPr>
        <w:footnoteReference w:id="3"/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请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其填写</w:t>
      </w:r>
      <w:r w:rsidR="00B57DA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一份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调查问卷，</w:t>
      </w:r>
      <w:proofErr w:type="gramStart"/>
      <w:r w:rsidR="00B57DA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围绕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第</w:t>
      </w:r>
      <w:proofErr w:type="gramEnd"/>
      <w:r w:rsidR="00CD0FC0" w:rsidRPr="000151B7">
        <w:rPr>
          <w:rFonts w:eastAsia="SimSun" w:cs="Times New Roman"/>
          <w:sz w:val="24"/>
          <w:szCs w:val="24"/>
          <w:lang w:val="en-US" w:eastAsia="zh-CN"/>
        </w:rPr>
        <w:t>XIII/26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号</w:t>
      </w:r>
      <w:r w:rsidR="00F734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、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第</w:t>
      </w:r>
      <w:r w:rsidR="00CD0FC0" w:rsidRPr="000151B7">
        <w:rPr>
          <w:rFonts w:eastAsia="SimSun" w:cs="Times New Roman"/>
          <w:sz w:val="24"/>
          <w:szCs w:val="24"/>
          <w:lang w:val="en-US" w:eastAsia="zh-CN"/>
        </w:rPr>
        <w:t>CP VIII/10</w:t>
      </w:r>
      <w:r w:rsidR="00F734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号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第</w:t>
      </w:r>
      <w:r w:rsidR="00CD0FC0" w:rsidRPr="000151B7">
        <w:rPr>
          <w:rFonts w:eastAsia="SimSun" w:cs="Times New Roman"/>
          <w:sz w:val="24"/>
          <w:szCs w:val="24"/>
          <w:lang w:val="en-US" w:eastAsia="zh-CN"/>
        </w:rPr>
        <w:t>NP 2/12</w:t>
      </w:r>
      <w:r w:rsidR="000151B7">
        <w:rPr>
          <w:rFonts w:ascii="SimSun" w:eastAsia="SimSun" w:hAnsi="SimSun" w:cs="Courier New" w:hint="eastAsia"/>
          <w:sz w:val="24"/>
          <w:szCs w:val="24"/>
          <w:lang w:val="en-US" w:eastAsia="zh-CN"/>
        </w:rPr>
        <w:t>号</w:t>
      </w:r>
      <w:r w:rsidR="00F734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决定所</w:t>
      </w:r>
      <w:r w:rsidR="005A5E9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列</w:t>
      </w:r>
      <w:r w:rsidR="00F734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标准，</w:t>
      </w:r>
      <w:r w:rsidR="00F734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就同时</w:t>
      </w:r>
      <w:r w:rsidR="00F734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举行上述</w:t>
      </w:r>
      <w:r w:rsidR="00F734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="00F734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议发表</w:t>
      </w:r>
      <w:r w:rsidR="00F734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看法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。此外，</w:t>
      </w:r>
      <w:r w:rsidR="00F734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还</w:t>
      </w:r>
      <w:r w:rsidR="000B6917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向</w:t>
      </w:r>
      <w:r w:rsidR="00F734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同时举行的会议的与会者</w:t>
      </w:r>
      <w:r w:rsidR="000B6917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发出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在线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</w:t>
      </w:r>
      <w:r w:rsidR="000B6917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表</w:t>
      </w:r>
      <w:r w:rsidR="00694AD3" w:rsidRPr="002800CE">
        <w:rPr>
          <w:rStyle w:val="FootnoteReference"/>
          <w:rFonts w:eastAsia="SimSun" w:cs="MS Mincho"/>
          <w:szCs w:val="24"/>
          <w:lang w:val="en-US" w:eastAsia="zh-CN"/>
        </w:rPr>
        <w:footnoteReference w:id="4"/>
      </w:r>
      <w:r w:rsidR="00B57DA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在线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</w:t>
      </w:r>
      <w:r w:rsidR="00B57DA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0B6917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以个人身份</w:t>
      </w:r>
      <w:r w:rsidR="00B57DA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接受</w:t>
      </w:r>
      <w:r w:rsidR="00B57DA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，他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们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667F5C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不一定反映他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们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所代表的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方或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组织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的官方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观</w:t>
      </w:r>
      <w:r w:rsidR="00CD0FC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点</w:t>
      </w:r>
      <w:r w:rsidR="00CD0FC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32D9FC4F" w14:textId="3FC48D8A" w:rsidR="00B57DA7" w:rsidRPr="002800CE" w:rsidRDefault="00B57DA7" w:rsidP="00F47D91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本文件以下</w:t>
      </w:r>
      <w:r w:rsidR="001A50B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章节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概述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关于</w:t>
      </w:r>
      <w:r w:rsidR="0024566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同时举行公约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="0024566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方大会</w:t>
      </w:r>
      <w:r w:rsidR="000B6917">
        <w:rPr>
          <w:rFonts w:ascii="SimSun" w:eastAsia="SimSun" w:hAnsi="SimSun" w:cs="MS Mincho" w:hint="eastAsia"/>
          <w:sz w:val="24"/>
          <w:szCs w:val="24"/>
          <w:lang w:val="en-US" w:eastAsia="zh-CN"/>
        </w:rPr>
        <w:t>会议</w:t>
      </w:r>
      <w:r w:rsidR="0024566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和两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项议</w:t>
      </w:r>
      <w:r w:rsidR="0024566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书缔约</w:t>
      </w:r>
      <w:r w:rsidR="0024566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A1071B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经验的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</w:t>
      </w:r>
      <w:r w:rsidR="00E71E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问卷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="0024566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调查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表的主要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结果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书处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也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就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后勤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提</w:t>
      </w:r>
      <w:r w:rsidR="0024566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见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，供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审议这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问题时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参考。</w:t>
      </w:r>
      <w:proofErr w:type="gramStart"/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明</w:t>
      </w:r>
      <w:proofErr w:type="gramEnd"/>
      <w:r w:rsidR="0024566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第</w:t>
      </w:r>
      <w:r w:rsidRPr="000151B7">
        <w:rPr>
          <w:rFonts w:eastAsia="SimSun" w:cs="Times New Roman"/>
          <w:sz w:val="24"/>
          <w:szCs w:val="24"/>
          <w:lang w:val="en-US" w:eastAsia="zh-CN"/>
        </w:rPr>
        <w:t>XIII/26</w:t>
      </w:r>
      <w:r w:rsidR="00245662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号、第</w:t>
      </w:r>
      <w:r w:rsidRPr="000151B7">
        <w:rPr>
          <w:rFonts w:eastAsia="SimSun" w:cs="Times New Roman"/>
          <w:sz w:val="24"/>
          <w:szCs w:val="24"/>
          <w:lang w:val="en-US" w:eastAsia="zh-CN"/>
        </w:rPr>
        <w:t>CP</w:t>
      </w:r>
      <w:r w:rsidR="000151B7" w:rsidRPr="000151B7">
        <w:rPr>
          <w:rFonts w:eastAsia="SimSun" w:cs="Times New Roman"/>
          <w:sz w:val="24"/>
          <w:szCs w:val="24"/>
          <w:lang w:val="en-US" w:eastAsia="zh-CN"/>
        </w:rPr>
        <w:t xml:space="preserve"> </w:t>
      </w:r>
      <w:r w:rsidRPr="000151B7">
        <w:rPr>
          <w:rFonts w:eastAsia="SimSun" w:cs="Times New Roman"/>
          <w:sz w:val="24"/>
          <w:szCs w:val="24"/>
          <w:lang w:val="en-US" w:eastAsia="zh-CN"/>
        </w:rPr>
        <w:t>VIII/10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号</w:t>
      </w:r>
      <w:r w:rsidR="000151B7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第</w:t>
      </w:r>
      <w:r w:rsidRPr="000151B7">
        <w:rPr>
          <w:rFonts w:eastAsia="SimSun" w:cs="Times New Roman"/>
          <w:sz w:val="24"/>
          <w:szCs w:val="24"/>
          <w:lang w:val="en-US" w:eastAsia="zh-CN"/>
        </w:rPr>
        <w:t>NP</w:t>
      </w:r>
      <w:r w:rsidR="000151B7">
        <w:rPr>
          <w:rFonts w:eastAsia="SimSun" w:cs="Times New Roman"/>
          <w:sz w:val="24"/>
          <w:szCs w:val="24"/>
          <w:lang w:val="en-US" w:eastAsia="zh-CN"/>
        </w:rPr>
        <w:t xml:space="preserve"> </w:t>
      </w:r>
      <w:r w:rsidRPr="000151B7">
        <w:rPr>
          <w:rFonts w:eastAsia="SimSun" w:cs="Times New Roman"/>
          <w:sz w:val="24"/>
          <w:szCs w:val="24"/>
          <w:lang w:val="en-US" w:eastAsia="zh-CN"/>
        </w:rPr>
        <w:lastRenderedPageBreak/>
        <w:t>2/12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号决定</w:t>
      </w:r>
      <w:r w:rsidR="001A50B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所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列</w:t>
      </w:r>
      <w:r w:rsidR="00A1071B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项标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准</w:t>
      </w:r>
      <w:r w:rsidR="001A50B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各列一个章节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1A50B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并用一个章节提出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一般性意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见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结论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。此外</w:t>
      </w:r>
      <w:proofErr w:type="gramStart"/>
      <w:r w:rsidR="00A5767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本说明</w:t>
      </w:r>
      <w:proofErr w:type="gramEnd"/>
      <w:r w:rsidR="00A5767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有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两份</w:t>
      </w:r>
      <w:r w:rsidR="00A5767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补充性</w:t>
      </w:r>
      <w:r w:rsidR="00EB147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文件，</w:t>
      </w:r>
      <w:r w:rsidR="00EB147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内</w:t>
      </w:r>
      <w:r w:rsidR="00A5767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含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卷和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</w:t>
      </w:r>
      <w:r w:rsidR="00EB147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表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收到的</w:t>
      </w:r>
      <w:r w:rsidR="00EB147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所有</w:t>
      </w:r>
      <w:r w:rsidR="00F8100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书面评论</w:t>
      </w:r>
      <w:r w:rsidR="00EB147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以及附加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的分析</w:t>
      </w:r>
      <w:r w:rsidR="00752552" w:rsidRPr="002800CE">
        <w:rPr>
          <w:rStyle w:val="FootnoteReference"/>
          <w:rFonts w:eastAsia="SimSun" w:cs="MS Mincho"/>
          <w:szCs w:val="24"/>
          <w:lang w:val="en-US" w:eastAsia="zh-CN"/>
        </w:rPr>
        <w:footnoteReference w:id="5"/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proofErr w:type="gramStart"/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明</w:t>
      </w:r>
      <w:proofErr w:type="gramEnd"/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EB147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初稿曾</w:t>
      </w:r>
      <w:r w:rsidR="00BD4F4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提交有关各方</w:t>
      </w:r>
      <w:r w:rsidR="00A5767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进行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审查</w:t>
      </w:r>
      <w:r w:rsidR="00752552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6"/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0D8AA6D5" w14:textId="1C63CF21" w:rsidR="004C22DE" w:rsidRPr="002800CE" w:rsidRDefault="0027484A" w:rsidP="00A1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SimSun" w:eastAsia="SimSun" w:hAnsi="SimSun" w:cs="Courier New"/>
          <w:b/>
          <w:sz w:val="24"/>
          <w:lang w:val="en-US" w:eastAsia="zh-CN"/>
        </w:rPr>
      </w:pPr>
      <w:r w:rsidRPr="002800CE">
        <w:rPr>
          <w:rFonts w:ascii="SimSun" w:eastAsia="SimSun" w:hAnsi="SimSun" w:cs="Microsoft YaHei" w:hint="eastAsia"/>
          <w:b/>
          <w:sz w:val="24"/>
          <w:lang w:val="en-US" w:eastAsia="zh-CN"/>
        </w:rPr>
        <w:t>二．</w:t>
      </w:r>
      <w:r w:rsidR="004C22DE" w:rsidRPr="002800CE">
        <w:rPr>
          <w:rFonts w:ascii="SimSun" w:eastAsia="SimSun" w:hAnsi="SimSun" w:cs="Microsoft YaHei" w:hint="eastAsia"/>
          <w:b/>
          <w:sz w:val="24"/>
          <w:lang w:val="en-US" w:eastAsia="zh-CN"/>
        </w:rPr>
        <w:t>调查</w:t>
      </w:r>
      <w:r w:rsidR="004C22DE" w:rsidRPr="002800CE">
        <w:rPr>
          <w:rFonts w:ascii="SimSun" w:eastAsia="SimSun" w:hAnsi="SimSun" w:cs="MS Mincho" w:hint="eastAsia"/>
          <w:b/>
          <w:sz w:val="24"/>
          <w:lang w:val="en-US" w:eastAsia="zh-CN"/>
        </w:rPr>
        <w:t>的</w:t>
      </w:r>
      <w:r w:rsidR="007D0EB5" w:rsidRPr="002800CE">
        <w:rPr>
          <w:rFonts w:ascii="SimSun" w:eastAsia="SimSun" w:hAnsi="SimSun" w:cs="MS Mincho" w:hint="eastAsia"/>
          <w:b/>
          <w:sz w:val="24"/>
          <w:lang w:val="en-US" w:eastAsia="zh-CN"/>
        </w:rPr>
        <w:t>答卷者</w:t>
      </w:r>
    </w:p>
    <w:p w14:paraId="1B2EEF2E" w14:textId="2F4D9D24" w:rsidR="004C22DE" w:rsidRPr="002800CE" w:rsidRDefault="004C22DE" w:rsidP="0027484A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给缔约方的</w:t>
      </w:r>
      <w:proofErr w:type="gramStart"/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通知</w:t>
      </w:r>
      <w:r w:rsidR="00D06E9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共</w:t>
      </w:r>
      <w:proofErr w:type="gramEnd"/>
      <w:r w:rsidR="00301DEB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收集到</w:t>
      </w:r>
      <w:r w:rsidR="00D06E9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71</w:t>
      </w:r>
      <w:r w:rsidR="00D06E9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份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="00D06E9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，来自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64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个缔约方</w:t>
      </w:r>
      <w:r w:rsidR="009E4DAD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7"/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D06E9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有些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</w:t>
      </w:r>
      <w:r w:rsidR="00A81A4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公约及其议定书</w:t>
      </w:r>
      <w:r w:rsidR="00EB7EF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分开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F1624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有些没有全部回答问卷上的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="00F1624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，有些没有填写</w:t>
      </w:r>
      <w:r w:rsidR="00F8100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书面评论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A81A4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这些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62</w:t>
      </w:r>
      <w:r w:rsidR="00F1624E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份涉及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公约，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55</w:t>
      </w:r>
      <w:r w:rsidR="00F1624E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份涉及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41</w:t>
      </w:r>
      <w:r w:rsidR="00F1624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份涉及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名古屋议定书。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提交</w:t>
      </w:r>
      <w:r w:rsidR="00A81A4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="00B54FE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大约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率</w:t>
      </w:r>
      <w:r w:rsidR="00B54FE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分别为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公约缔约方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％，卡塔赫纳议定书缔约方</w:t>
      </w:r>
      <w:r w:rsidR="00F1624E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32</w:t>
      </w:r>
      <w:r w:rsidR="00F1624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名古屋议定书缔约方</w:t>
      </w:r>
      <w:r w:rsidR="00F1624E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43</w:t>
      </w:r>
      <w:r w:rsidR="00F1624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C417DF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区域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非洲</w:t>
      </w:r>
      <w:r w:rsidR="00A81A4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提交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23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份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，亚洲和太平洋</w:t>
      </w:r>
      <w:r w:rsidR="00936B2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10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份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，中欧和东欧</w:t>
      </w:r>
      <w:r w:rsidR="00936B2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份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，拉丁美洲和加勒比</w:t>
      </w:r>
      <w:r w:rsidR="00936B2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17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份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，西欧和其他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国家集团</w:t>
      </w:r>
      <w:r w:rsidR="00936B2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14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份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共</w:t>
      </w:r>
      <w:r w:rsidR="00936B2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提交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53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份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，发达国家</w:t>
      </w:r>
      <w:r w:rsidR="00EB7EF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提交</w:t>
      </w:r>
      <w:r w:rsidR="00EB7EF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18</w:t>
      </w:r>
      <w:r w:rsidR="00EB7EF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份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。缔约方对调查问卷的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="00EB7EF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情况在图1中作了</w:t>
      </w:r>
      <w:r w:rsidR="00CA5AD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汇总</w:t>
      </w:r>
      <w:r w:rsidR="00EB7EF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并在本文件以下</w:t>
      </w:r>
      <w:r w:rsidR="00C417DF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章节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作进一步分析。</w:t>
      </w:r>
    </w:p>
    <w:p w14:paraId="359513FB" w14:textId="1810C2B0" w:rsidR="0027484A" w:rsidRPr="002800CE" w:rsidRDefault="00770FFC" w:rsidP="008C1DAE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在线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调查表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发给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2,810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参加</w:t>
      </w:r>
      <w:r w:rsidR="0027484A" w:rsidRPr="000151B7">
        <w:rPr>
          <w:rFonts w:eastAsia="SimSun" w:cs="Times New Roman"/>
          <w:sz w:val="24"/>
          <w:szCs w:val="24"/>
          <w:lang w:val="en-US" w:eastAsia="zh-CN"/>
        </w:rPr>
        <w:t>COP 13</w:t>
      </w:r>
      <w:r w:rsidR="00814813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、</w:t>
      </w:r>
      <w:r w:rsidR="0027484A" w:rsidRPr="000151B7">
        <w:rPr>
          <w:rFonts w:eastAsia="SimSun" w:cs="Times New Roman"/>
          <w:sz w:val="24"/>
          <w:szCs w:val="24"/>
          <w:lang w:val="en-US" w:eastAsia="zh-CN"/>
        </w:rPr>
        <w:t>COP-MOP 8</w:t>
      </w:r>
      <w:r w:rsidR="000151B7">
        <w:rPr>
          <w:rFonts w:ascii="SimSun" w:eastAsia="SimSun" w:hAnsi="SimSun" w:cs="Courier New" w:hint="eastAsia"/>
          <w:sz w:val="24"/>
          <w:szCs w:val="24"/>
          <w:lang w:val="en-US" w:eastAsia="zh-CN"/>
        </w:rPr>
        <w:t>和</w:t>
      </w:r>
      <w:r w:rsidR="0027484A" w:rsidRPr="000151B7">
        <w:rPr>
          <w:rFonts w:eastAsia="SimSun" w:cs="Times New Roman"/>
          <w:sz w:val="24"/>
          <w:szCs w:val="24"/>
          <w:lang w:val="en-US" w:eastAsia="zh-CN"/>
        </w:rPr>
        <w:t>COP</w:t>
      </w:r>
      <w:r w:rsidRPr="000151B7">
        <w:rPr>
          <w:rFonts w:eastAsia="SimSun" w:cs="Times New Roman"/>
          <w:sz w:val="24"/>
          <w:szCs w:val="24"/>
          <w:lang w:val="en-US" w:eastAsia="zh-CN"/>
        </w:rPr>
        <w:t>-</w:t>
      </w:r>
      <w:r w:rsidR="0027484A" w:rsidRPr="000151B7">
        <w:rPr>
          <w:rFonts w:eastAsia="SimSun" w:cs="Times New Roman"/>
          <w:sz w:val="24"/>
          <w:szCs w:val="24"/>
          <w:lang w:val="en-US" w:eastAsia="zh-CN"/>
        </w:rPr>
        <w:t>MOP 2</w:t>
      </w:r>
      <w:r w:rsidR="005A5E94" w:rsidRPr="002800CE">
        <w:rPr>
          <w:rFonts w:ascii="SimSun" w:eastAsia="SimSun" w:hAnsi="SimSun" w:cs="Times New Roman" w:hint="eastAsia"/>
          <w:sz w:val="24"/>
          <w:szCs w:val="24"/>
          <w:lang w:val="en-US" w:eastAsia="zh-CN"/>
        </w:rPr>
        <w:t>会议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的与会者</w:t>
      </w:r>
      <w:r w:rsidR="002A05DF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8"/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占所有与会者的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90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％。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749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</w:t>
      </w:r>
      <w:r w:rsidR="0081481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与会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</w:t>
      </w:r>
      <w:r w:rsidR="0081481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作了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6F1684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率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="0081481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占调查对象的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27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％，</w:t>
      </w:r>
      <w:r w:rsidR="00DD10A5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占</w:t>
      </w:r>
      <w:r w:rsidR="0081481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同时举行的会议所有与会者的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24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％。</w:t>
      </w:r>
      <w:r w:rsidR="0081481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有些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81481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没有全部回答调查表上的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。此外，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面</w:t>
      </w:r>
      <w:r w:rsidR="006F1684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的数量</w:t>
      </w:r>
      <w:r w:rsidR="00DD10A5">
        <w:rPr>
          <w:rFonts w:ascii="SimSun" w:eastAsia="SimSun" w:hAnsi="SimSun" w:cs="MS Mincho" w:hint="eastAsia"/>
          <w:sz w:val="24"/>
          <w:szCs w:val="24"/>
          <w:lang w:val="en-US" w:eastAsia="zh-CN"/>
        </w:rPr>
        <w:t>差异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很大，并且往往比定量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结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果</w:t>
      </w:r>
      <w:r w:rsidR="00A35C29">
        <w:rPr>
          <w:rFonts w:ascii="SimSun" w:eastAsia="SimSun" w:hAnsi="SimSun" w:cs="MS Mincho" w:hint="eastAsia"/>
          <w:sz w:val="24"/>
          <w:szCs w:val="24"/>
          <w:lang w:val="en-US" w:eastAsia="zh-CN"/>
        </w:rPr>
        <w:t>勾勒</w:t>
      </w:r>
      <w:r w:rsidR="00783F39">
        <w:rPr>
          <w:rFonts w:ascii="SimSun" w:eastAsia="SimSun" w:hAnsi="SimSun" w:cs="MS Mincho" w:hint="eastAsia"/>
          <w:sz w:val="24"/>
          <w:szCs w:val="24"/>
          <w:lang w:val="en-US" w:eastAsia="zh-CN"/>
        </w:rPr>
        <w:t>出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的情况更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="00DD10A5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负面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有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47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作为缔约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方代表参加了</w:t>
      </w:r>
      <w:r w:rsidR="0081481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</w:t>
      </w:r>
      <w:r w:rsidR="0081481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举行的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％作为</w:t>
      </w:r>
      <w:r w:rsidR="00422B3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土著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人民和地方社区代表</w:t>
      </w:r>
      <w:r w:rsidR="00422B3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38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％作为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其他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观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察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员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与会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。另有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％代表非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政府，包括地方当局。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比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较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来看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</w:t>
      </w:r>
      <w:r w:rsidR="00422B3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举行的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422B3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与会者中，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占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48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％，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土著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人民和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地方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社区占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％，观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察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员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占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45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％。</w:t>
      </w:r>
      <w:r w:rsidR="00F72A0F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按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区域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看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17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来自非洲，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21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％来自亚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洲和太平洋，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％来自中欧和东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欧，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25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％来自拉丁美洲和加勒比，</w:t>
      </w:r>
      <w:r w:rsidR="0027484A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30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％来自西欧和其他</w:t>
      </w:r>
      <w:r w:rsidR="00F72A0F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国家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集团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</w:t>
      </w:r>
      <w:r w:rsidR="00422B3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一分布情况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类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似于</w:t>
      </w:r>
      <w:r w:rsidR="00422B3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举行的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422B3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与会者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的区域</w:t>
      </w:r>
      <w:r w:rsidR="00422B3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分布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。直接</w:t>
      </w:r>
      <w:r w:rsidR="00F40C49">
        <w:rPr>
          <w:rFonts w:ascii="SimSun" w:eastAsia="SimSun" w:hAnsi="SimSun" w:cs="MS Mincho" w:hint="eastAsia"/>
          <w:sz w:val="24"/>
          <w:szCs w:val="24"/>
          <w:lang w:val="en-US" w:eastAsia="zh-CN"/>
        </w:rPr>
        <w:t>回应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第</w:t>
      </w:r>
      <w:r w:rsidR="0027484A" w:rsidRPr="000151B7">
        <w:rPr>
          <w:rFonts w:eastAsia="SimSun" w:cs="Times New Roman"/>
          <w:sz w:val="24"/>
          <w:szCs w:val="24"/>
          <w:lang w:val="en-US" w:eastAsia="zh-CN"/>
        </w:rPr>
        <w:t>XIII/26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号决定</w:t>
      </w:r>
      <w:r w:rsidR="008C1DA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所列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准</w:t>
      </w:r>
      <w:r w:rsidR="008C1DA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相关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="0027484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6F1684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="00CA5ADD">
        <w:rPr>
          <w:rFonts w:ascii="SimSun" w:eastAsia="SimSun" w:hAnsi="SimSun" w:cs="MS Mincho" w:hint="eastAsia"/>
          <w:sz w:val="24"/>
          <w:szCs w:val="24"/>
          <w:lang w:val="en-US" w:eastAsia="zh-CN"/>
        </w:rPr>
        <w:t>在</w:t>
      </w:r>
      <w:r w:rsidR="00CA5AD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图</w:t>
      </w:r>
      <w:r w:rsidR="00CA5ADD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</w:t>
      </w:r>
      <w:r w:rsidR="00CA5ADD">
        <w:rPr>
          <w:rFonts w:ascii="SimSun" w:eastAsia="SimSun" w:hAnsi="SimSun" w:cs="Courier New" w:hint="eastAsia"/>
          <w:sz w:val="24"/>
          <w:szCs w:val="24"/>
          <w:lang w:val="en-US" w:eastAsia="zh-CN"/>
        </w:rPr>
        <w:t>中</w:t>
      </w:r>
      <w:r w:rsidR="008C1DA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作了</w:t>
      </w:r>
      <w:r w:rsidR="00CA5ADD">
        <w:rPr>
          <w:rFonts w:ascii="SimSun" w:eastAsia="SimSun" w:hAnsi="SimSun" w:cs="MS Mincho" w:hint="eastAsia"/>
          <w:sz w:val="24"/>
          <w:szCs w:val="24"/>
          <w:lang w:val="en-US" w:eastAsia="zh-CN"/>
        </w:rPr>
        <w:t>汇总</w:t>
      </w:r>
      <w:r w:rsidR="0027484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037CA286" w14:textId="77777777" w:rsidR="00CC0496" w:rsidRPr="002800CE" w:rsidRDefault="00CC0496">
      <w:pPr>
        <w:jc w:val="left"/>
        <w:rPr>
          <w:rFonts w:ascii="SimSun" w:eastAsia="SimSun" w:hAnsi="SimSun" w:cs="Courier New"/>
          <w:snapToGrid w:val="0"/>
          <w:sz w:val="24"/>
          <w:lang w:val="en-US" w:eastAsia="zh-CN"/>
        </w:rPr>
      </w:pPr>
      <w:r w:rsidRPr="002800CE">
        <w:rPr>
          <w:rFonts w:ascii="SimSun" w:eastAsia="SimSun" w:hAnsi="SimSun" w:cs="Courier New"/>
          <w:sz w:val="24"/>
          <w:lang w:val="en-US" w:eastAsia="zh-CN"/>
        </w:rPr>
        <w:br w:type="page"/>
      </w:r>
    </w:p>
    <w:p w14:paraId="7CB785B6" w14:textId="71DB41EA" w:rsidR="00C75EBE" w:rsidRPr="00012B57" w:rsidRDefault="00C75EBE" w:rsidP="00012B57">
      <w:pPr>
        <w:pStyle w:val="Para1"/>
        <w:suppressLineNumbers/>
        <w:suppressAutoHyphens/>
        <w:spacing w:before="120"/>
        <w:jc w:val="left"/>
        <w:rPr>
          <w:rFonts w:ascii="SimSun" w:eastAsia="SimSun" w:hAnsi="SimSun" w:cs="Courier New"/>
          <w:b/>
          <w:sz w:val="24"/>
          <w:szCs w:val="24"/>
          <w:lang w:val="en-US" w:eastAsia="zh-CN"/>
        </w:rPr>
      </w:pPr>
      <w:r w:rsidRPr="00012B57">
        <w:rPr>
          <w:rFonts w:ascii="SimSun" w:eastAsia="SimSun" w:hAnsi="SimSun" w:cs="Courier New" w:hint="eastAsia"/>
          <w:b/>
          <w:sz w:val="24"/>
          <w:szCs w:val="24"/>
          <w:lang w:val="en-US" w:eastAsia="zh-CN"/>
        </w:rPr>
        <w:lastRenderedPageBreak/>
        <w:t>图1</w:t>
      </w:r>
    </w:p>
    <w:p w14:paraId="50CA1CA1" w14:textId="7C5B2F3C" w:rsidR="00CC0496" w:rsidRPr="002800CE" w:rsidRDefault="00963EB0" w:rsidP="00FF3042">
      <w:pPr>
        <w:pStyle w:val="Para1"/>
        <w:suppressLineNumbers/>
        <w:suppressAutoHyphens/>
        <w:spacing w:after="100" w:afterAutospacing="1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>
        <w:rPr>
          <w:rFonts w:ascii="SimSun" w:eastAsia="SimSun" w:hAnsi="SimSun" w:cs="Courier New"/>
          <w:noProof/>
          <w:sz w:val="24"/>
          <w:szCs w:val="24"/>
          <w:lang w:val="en-US" w:eastAsia="zh-CN"/>
        </w:rPr>
        <w:drawing>
          <wp:inline distT="0" distB="0" distL="0" distR="0" wp14:anchorId="10CC27F5" wp14:editId="4C846B9B">
            <wp:extent cx="5613149" cy="4206595"/>
            <wp:effectExtent l="0" t="0" r="698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93" cy="421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6A305" w14:textId="7DBB96E2" w:rsidR="00441AF5" w:rsidRPr="002800CE" w:rsidRDefault="00441AF5" w:rsidP="0044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SimSun" w:eastAsia="SimSun" w:hAnsi="SimSun" w:cs="Courier New"/>
          <w:sz w:val="24"/>
          <w:lang w:val="en-US" w:eastAsia="zh-CN"/>
        </w:rPr>
      </w:pPr>
    </w:p>
    <w:p w14:paraId="20985783" w14:textId="6646CE92" w:rsidR="00441AF5" w:rsidRPr="002800CE" w:rsidRDefault="00441AF5" w:rsidP="0044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SimSun" w:eastAsia="SimSun" w:hAnsi="SimSun" w:cs="Courier New"/>
          <w:sz w:val="24"/>
          <w:lang w:val="en-US" w:eastAsia="zh-CN"/>
        </w:rPr>
      </w:pPr>
    </w:p>
    <w:p w14:paraId="216B86F3" w14:textId="77777777" w:rsidR="00012B57" w:rsidRDefault="00012B57" w:rsidP="0044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Courier New"/>
          <w:sz w:val="24"/>
          <w:lang w:val="en-US" w:eastAsia="zh-CN"/>
        </w:rPr>
      </w:pPr>
    </w:p>
    <w:p w14:paraId="64A5C35D" w14:textId="77777777" w:rsidR="00012B57" w:rsidRDefault="00012B57">
      <w:pPr>
        <w:jc w:val="left"/>
        <w:rPr>
          <w:rFonts w:ascii="SimSun" w:eastAsia="SimSun" w:hAnsi="SimSun" w:cs="Courier New"/>
          <w:sz w:val="24"/>
          <w:lang w:val="en-US" w:eastAsia="zh-CN"/>
        </w:rPr>
      </w:pPr>
      <w:r>
        <w:rPr>
          <w:rFonts w:ascii="SimSun" w:eastAsia="SimSun" w:hAnsi="SimSun" w:cs="Courier New"/>
          <w:sz w:val="24"/>
          <w:lang w:val="en-US" w:eastAsia="zh-CN"/>
        </w:rPr>
        <w:br w:type="page"/>
      </w:r>
    </w:p>
    <w:p w14:paraId="456FA4E2" w14:textId="4B7244CB" w:rsidR="00441AF5" w:rsidRPr="00012B57" w:rsidRDefault="00441AF5" w:rsidP="00012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SimSun" w:eastAsia="SimSun" w:hAnsi="SimSun" w:cs="Courier New"/>
          <w:b/>
          <w:sz w:val="24"/>
          <w:lang w:val="en-US" w:eastAsia="zh-CN"/>
        </w:rPr>
      </w:pPr>
      <w:r w:rsidRPr="00012B57">
        <w:rPr>
          <w:rFonts w:ascii="SimSun" w:eastAsia="SimSun" w:hAnsi="SimSun" w:cs="Courier New" w:hint="eastAsia"/>
          <w:b/>
          <w:sz w:val="24"/>
          <w:lang w:val="en-US" w:eastAsia="zh-CN"/>
        </w:rPr>
        <w:lastRenderedPageBreak/>
        <w:t>图</w:t>
      </w:r>
      <w:r w:rsidRPr="00012B57">
        <w:rPr>
          <w:rFonts w:ascii="SimSun" w:eastAsia="SimSun" w:hAnsi="SimSun" w:cs="Courier New"/>
          <w:b/>
          <w:sz w:val="24"/>
          <w:lang w:val="en-US" w:eastAsia="zh-CN"/>
        </w:rPr>
        <w:t>2</w:t>
      </w:r>
    </w:p>
    <w:p w14:paraId="757ED114" w14:textId="4294B35D" w:rsidR="00814613" w:rsidRPr="002800CE" w:rsidRDefault="00A22775" w:rsidP="00441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eastAsia="SimSun" w:hAnsi="SimSun" w:cs="Courier New"/>
          <w:sz w:val="24"/>
          <w:lang w:val="en-US" w:eastAsia="zh-CN"/>
        </w:rPr>
      </w:pPr>
      <w:r>
        <w:rPr>
          <w:rFonts w:ascii="SimSun" w:eastAsia="SimSun" w:hAnsi="SimSun" w:cs="Courier New"/>
          <w:noProof/>
          <w:sz w:val="24"/>
          <w:lang w:val="en-US" w:eastAsia="zh-CN"/>
        </w:rPr>
        <w:drawing>
          <wp:inline distT="0" distB="0" distL="0" distR="0" wp14:anchorId="372FBB92" wp14:editId="000107CB">
            <wp:extent cx="5797550" cy="318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0C930" w14:textId="3C96AB32" w:rsidR="00C91BA9" w:rsidRPr="00CA5ADD" w:rsidRDefault="00CA5ADD" w:rsidP="00CA5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1080"/>
        <w:jc w:val="center"/>
        <w:rPr>
          <w:rFonts w:ascii="SimSun" w:eastAsia="SimSun" w:hAnsi="SimSun" w:cs="Courier New"/>
          <w:b/>
          <w:sz w:val="24"/>
          <w:lang w:val="en-US" w:eastAsia="zh-CN"/>
        </w:rPr>
      </w:pPr>
      <w:r w:rsidRPr="00CA5ADD">
        <w:rPr>
          <w:rFonts w:ascii="SimSun" w:eastAsia="SimSun" w:hAnsi="SimSun" w:cs="Microsoft YaHei" w:hint="eastAsia"/>
          <w:b/>
          <w:sz w:val="24"/>
          <w:lang w:val="en-US" w:eastAsia="zh-CN"/>
        </w:rPr>
        <w:t>三.</w:t>
      </w:r>
      <w:r w:rsidRPr="00CA5ADD">
        <w:rPr>
          <w:rFonts w:ascii="SimSun" w:eastAsia="SimSun" w:hAnsi="SimSun" w:cs="Microsoft YaHei"/>
          <w:b/>
          <w:sz w:val="24"/>
          <w:lang w:val="en-US" w:eastAsia="zh-CN"/>
        </w:rPr>
        <w:t xml:space="preserve"> </w:t>
      </w:r>
      <w:r w:rsidR="00C91BA9" w:rsidRPr="00CA5ADD">
        <w:rPr>
          <w:rFonts w:ascii="SimSun" w:eastAsia="SimSun" w:hAnsi="SimSun" w:cs="Microsoft YaHei" w:hint="eastAsia"/>
          <w:b/>
          <w:sz w:val="24"/>
          <w:lang w:val="en-US" w:eastAsia="zh-CN"/>
        </w:rPr>
        <w:t>发</w:t>
      </w:r>
      <w:r w:rsidR="00C91BA9" w:rsidRPr="00CA5ADD">
        <w:rPr>
          <w:rFonts w:ascii="SimSun" w:eastAsia="SimSun" w:hAnsi="SimSun" w:cs="MS Mincho" w:hint="eastAsia"/>
          <w:b/>
          <w:sz w:val="24"/>
          <w:lang w:val="en-US" w:eastAsia="zh-CN"/>
        </w:rPr>
        <w:t>展中国家代表</w:t>
      </w:r>
      <w:r w:rsidR="00446F3C" w:rsidRPr="00CA5ADD">
        <w:rPr>
          <w:rFonts w:ascii="SimSun" w:eastAsia="SimSun" w:hAnsi="SimSun" w:cs="MS Mincho" w:hint="eastAsia"/>
          <w:b/>
          <w:sz w:val="24"/>
          <w:lang w:val="en-US" w:eastAsia="zh-CN"/>
        </w:rPr>
        <w:t>的</w:t>
      </w:r>
      <w:r w:rsidR="00446F3C" w:rsidRPr="00CA5ADD">
        <w:rPr>
          <w:rFonts w:ascii="SimSun" w:eastAsia="SimSun" w:hAnsi="SimSun" w:cs="Microsoft YaHei" w:hint="eastAsia"/>
          <w:b/>
          <w:sz w:val="24"/>
          <w:lang w:val="en-US" w:eastAsia="zh-CN"/>
        </w:rPr>
        <w:t>充分有效参与</w:t>
      </w:r>
    </w:p>
    <w:p w14:paraId="40632076" w14:textId="20AC402E" w:rsidR="00C91BA9" w:rsidRPr="002800CE" w:rsidRDefault="00301DEB" w:rsidP="001022D4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以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通知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方式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向缔约方分发的问卷</w:t>
      </w:r>
      <w:r w:rsidR="00446F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所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收集的信息表明，</w:t>
      </w:r>
      <w:r w:rsidR="00C91BA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43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认为发展中国家缔约方代表充分有效参与</w:t>
      </w:r>
      <w:r w:rsidR="005A5E9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5A5E9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13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会议的标准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446F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C91BA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49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认为部分</w:t>
      </w:r>
      <w:r w:rsidR="00446F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C91BA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446F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没有达到。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结果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分列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后</w:t>
      </w:r>
      <w:r w:rsidR="00446F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显示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，发展中国家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446F3C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43</w:t>
      </w:r>
      <w:r w:rsidR="00446F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446F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C91BA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47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C91BA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10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没有达到</w:t>
      </w:r>
      <w:r w:rsidR="00C91B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2B14C87E" w14:textId="0AC1BBF4" w:rsidR="001022D4" w:rsidRPr="002800CE" w:rsidRDefault="00374D7A" w:rsidP="00DB62C8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对于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展中国家参加</w:t>
      </w:r>
      <w:r w:rsidR="001022D4" w:rsidRPr="00AB7368">
        <w:rPr>
          <w:rFonts w:eastAsia="SimSun" w:cs="Times New Roman"/>
          <w:sz w:val="24"/>
          <w:szCs w:val="24"/>
          <w:lang w:val="en-US" w:eastAsia="zh-CN"/>
        </w:rPr>
        <w:t>CP-COP-MOP 8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27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达到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准，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62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部分达到</w:t>
      </w:r>
      <w:r w:rsidR="00301DEB">
        <w:rPr>
          <w:rFonts w:ascii="SimSun" w:eastAsia="SimSun" w:hAnsi="SimSun" w:cs="MS Mincho" w:hint="eastAsia"/>
          <w:sz w:val="24"/>
          <w:szCs w:val="24"/>
          <w:lang w:val="en-US" w:eastAsia="zh-CN"/>
        </w:rPr>
        <w:t>标准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11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没有达到</w:t>
      </w:r>
      <w:r w:rsidR="00301DEB">
        <w:rPr>
          <w:rFonts w:ascii="SimSun" w:eastAsia="SimSun" w:hAnsi="SimSun" w:cs="MS Mincho" w:hint="eastAsia"/>
          <w:sz w:val="24"/>
          <w:szCs w:val="24"/>
          <w:lang w:val="en-US" w:eastAsia="zh-CN"/>
        </w:rPr>
        <w:t>标准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结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果</w:t>
      </w:r>
      <w:r w:rsidR="005A5E9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分列</w:t>
      </w:r>
      <w:r w:rsidR="00DB62C8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后</w:t>
      </w:r>
      <w:r w:rsidR="00DB62C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显示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25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DB62C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准，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60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部分达到</w:t>
      </w:r>
      <w:r w:rsidR="00301DEB">
        <w:rPr>
          <w:rFonts w:ascii="SimSun" w:eastAsia="SimSun" w:hAnsi="SimSun" w:cs="MS Mincho" w:hint="eastAsia"/>
          <w:sz w:val="24"/>
          <w:szCs w:val="24"/>
          <w:lang w:val="en-US" w:eastAsia="zh-CN"/>
        </w:rPr>
        <w:t>标准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15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DB62C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没有达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到</w:t>
      </w:r>
      <w:r w:rsidR="00301DEB">
        <w:rPr>
          <w:rFonts w:ascii="SimSun" w:eastAsia="SimSun" w:hAnsi="SimSun" w:cs="MS Mincho" w:hint="eastAsia"/>
          <w:sz w:val="24"/>
          <w:szCs w:val="24"/>
          <w:lang w:val="en-US" w:eastAsia="zh-CN"/>
        </w:rPr>
        <w:t>标准</w:t>
      </w:r>
      <w:r w:rsidR="001022D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</w:p>
    <w:p w14:paraId="575C4F4E" w14:textId="5DA0D58D" w:rsidR="001022D4" w:rsidRPr="002800CE" w:rsidRDefault="00374D7A" w:rsidP="00DB62C8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对于</w:t>
      </w:r>
      <w:r w:rsidR="001022D4" w:rsidRPr="00AB7368">
        <w:rPr>
          <w:rFonts w:eastAsia="SimSun" w:cs="Times New Roman"/>
          <w:sz w:val="24"/>
          <w:szCs w:val="24"/>
          <w:lang w:val="en-US" w:eastAsia="zh-CN"/>
        </w:rPr>
        <w:t>NP-COP-MOP 2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会议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27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认为达到标准，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61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％认为部分达到标准，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13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301DEB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</w:t>
      </w:r>
      <w:r w:rsidR="00DB62C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标准。结果分</w:t>
      </w:r>
      <w:r w:rsidR="00301DEB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列</w:t>
      </w:r>
      <w:r w:rsidR="00DB62C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后显示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，发展中国家缔约方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23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DB62C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60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％认为部分达到标准，</w:t>
      </w:r>
      <w:r w:rsidR="001022D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16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DB62C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</w:t>
      </w:r>
      <w:r w:rsidR="001022D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达到标准。</w:t>
      </w:r>
    </w:p>
    <w:p w14:paraId="6552FBA6" w14:textId="04EB7CAB" w:rsidR="00A540D5" w:rsidRPr="002800CE" w:rsidRDefault="00A540D5" w:rsidP="00A80C50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方在</w:t>
      </w:r>
      <w:r w:rsidR="00F8100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书面评论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中提出了一些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7D0EB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几个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方指出，同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="00A0691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使一些代表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团难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以跟</w:t>
      </w:r>
      <w:r w:rsidR="00F47D9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上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A0691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程序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于小型代表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团</w:t>
      </w:r>
      <w:r w:rsidR="00F47D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尤其困难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。此外一些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方指出，同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="00F47D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进行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需要</w:t>
      </w:r>
      <w:r w:rsidR="006F1D2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召开多次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和主席之友会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许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指出，</w:t>
      </w:r>
      <w:r w:rsidR="006F1D2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资助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展中国家代表</w:t>
      </w:r>
      <w:r w:rsidR="006F1D2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金</w:t>
      </w:r>
      <w:r w:rsidR="006F1D2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有限</w:t>
      </w:r>
      <w:r w:rsidR="006F1D2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，无法保证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="00301DEB">
        <w:rPr>
          <w:rFonts w:ascii="SimSun" w:eastAsia="SimSun" w:hAnsi="SimSun" w:cs="MS Mincho" w:hint="eastAsia"/>
          <w:sz w:val="24"/>
          <w:szCs w:val="24"/>
          <w:lang w:val="en-US" w:eastAsia="zh-CN"/>
        </w:rPr>
        <w:t>充分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和有效参与。</w:t>
      </w:r>
    </w:p>
    <w:p w14:paraId="3B8CF6EE" w14:textId="4F0733DC" w:rsidR="00A540D5" w:rsidRPr="002800CE" w:rsidRDefault="00A540D5" w:rsidP="00A80C50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</w:t>
      </w:r>
      <w:r w:rsidR="006F1D2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资助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参加</w:t>
      </w:r>
      <w:r w:rsidR="005A5E9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5A5E94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和</w:t>
      </w:r>
      <w:r w:rsidR="005A5E9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COP-MOPs</w:t>
      </w:r>
      <w:r w:rsidR="005A5E94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会议</w:t>
      </w:r>
      <w:r w:rsidR="00E8727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的发展中国家缔约方的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数量因会议而异。能够</w:t>
      </w:r>
      <w:r w:rsidR="00E8727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获得</w:t>
      </w:r>
      <w:r w:rsidR="006F1D2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资助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的缔约方和</w:t>
      </w:r>
      <w:r w:rsidR="006F1D2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者的数量取决于秘书处收到的捐款</w:t>
      </w:r>
      <w:r w:rsidR="006F1D2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、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适用的每日生活津贴和机票费用。这</w:t>
      </w:r>
      <w:r w:rsidR="00E8727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导致难以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直接比较</w:t>
      </w:r>
      <w:r w:rsidR="00E8727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获资助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参加公约缔约方</w:t>
      </w:r>
      <w:r w:rsidR="00E8727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大会</w:t>
      </w:r>
      <w:r w:rsidR="00301DEB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和议定书会议的缔约方和</w:t>
      </w:r>
      <w:r w:rsidR="00E8727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与会者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的数量，因为</w:t>
      </w:r>
      <w:r w:rsidR="00E8727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上述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因素</w:t>
      </w:r>
      <w:r w:rsidR="00E8727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因会议而异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。例如</w:t>
      </w:r>
      <w:r w:rsidR="00E8727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资助参加会议的捐款，</w:t>
      </w:r>
      <w:r w:rsidR="00A7281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301DE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A7281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12</w:t>
      </w:r>
      <w:r w:rsidRPr="002800CE">
        <w:rPr>
          <w:rFonts w:ascii="SimSun" w:eastAsia="SimSun" w:hAnsi="SimSun" w:cs="Times New Roman"/>
          <w:sz w:val="24"/>
          <w:szCs w:val="24"/>
          <w:lang w:val="en-US" w:eastAsia="zh-CN"/>
        </w:rPr>
        <w:t>和</w:t>
      </w:r>
      <w:r w:rsidR="00A7281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CP-COP-MOP</w:t>
      </w:r>
      <w:r w:rsidR="00301DE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A7281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7</w:t>
      </w:r>
      <w:r w:rsidR="00A80C5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465,370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美元</w:t>
      </w:r>
      <w:r w:rsidR="00A80C5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A7281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A7281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10</w:t>
      </w:r>
      <w:r w:rsidR="00A72814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和</w:t>
      </w:r>
      <w:r w:rsidR="00A7281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CP-COP-MOP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A7281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5</w:t>
      </w:r>
      <w:r w:rsidR="00A80C5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1,045,102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美元。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A80C5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会议，共收到捐款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672,000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美元。</w:t>
      </w:r>
    </w:p>
    <w:p w14:paraId="03CF3B6E" w14:textId="0CB19B5A" w:rsidR="00161772" w:rsidRPr="002800CE" w:rsidRDefault="00161772" w:rsidP="001B1871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lastRenderedPageBreak/>
        <w:t>前几</w:t>
      </w:r>
      <w:r w:rsidR="00197B8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届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1A421B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1A421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秘书处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采用的一般做法是向每个符合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格的国家提供相当于</w:t>
      </w:r>
      <w:r w:rsidR="00BF2F8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</w:t>
      </w:r>
      <w:r w:rsidR="00BF2F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张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经济舱</w:t>
      </w:r>
      <w:r w:rsidR="00197B8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往返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机票和相当于一个人三周的每日生活津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贴</w:t>
      </w:r>
      <w:r w:rsidR="00BF2F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的资助</w:t>
      </w:r>
      <w:r w:rsidR="0013656D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9"/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至于</w:t>
      </w:r>
      <w:r w:rsidR="00BF2F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这些资金如何使用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则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由</w:t>
      </w:r>
      <w:r w:rsidR="00BF2F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决定。例如一些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选择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派</w:t>
      </w:r>
      <w:r w:rsidR="001A421B">
        <w:rPr>
          <w:rFonts w:ascii="SimSun" w:eastAsia="SimSun" w:hAnsi="SimSun" w:cs="MS Mincho" w:hint="eastAsia"/>
          <w:sz w:val="24"/>
          <w:szCs w:val="24"/>
          <w:lang w:val="en-US" w:eastAsia="zh-CN"/>
        </w:rPr>
        <w:t>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</w:t>
      </w:r>
      <w:r w:rsidR="001A421B">
        <w:rPr>
          <w:rFonts w:ascii="SimSun" w:eastAsia="SimSun" w:hAnsi="SimSun" w:cs="MS Mincho" w:hint="eastAsia"/>
          <w:sz w:val="24"/>
          <w:szCs w:val="24"/>
          <w:lang w:val="en-US" w:eastAsia="zh-CN"/>
        </w:rPr>
        <w:t>人</w:t>
      </w:r>
      <w:r w:rsidR="005C3AEE">
        <w:rPr>
          <w:rFonts w:ascii="SimSun" w:eastAsia="SimSun" w:hAnsi="SimSun" w:cs="MS Mincho" w:hint="eastAsia"/>
          <w:sz w:val="24"/>
          <w:szCs w:val="24"/>
          <w:lang w:val="en-US" w:eastAsia="zh-CN"/>
        </w:rPr>
        <w:t>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="001A421B">
        <w:rPr>
          <w:rFonts w:ascii="SimSun" w:eastAsia="SimSun" w:hAnsi="SimSun" w:cs="MS Mincho" w:hint="eastAsia"/>
          <w:sz w:val="24"/>
          <w:szCs w:val="24"/>
          <w:lang w:val="en-US" w:eastAsia="zh-CN"/>
        </w:rPr>
        <w:t>处理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及其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BF2F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，而其他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则选择</w:t>
      </w:r>
      <w:r w:rsidR="00BF2F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把机票分给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一名与会者，</w:t>
      </w:r>
      <w:r w:rsidR="00BF2F8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把每日生活津贴分给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另一名</w:t>
      </w:r>
      <w:r w:rsidR="00BF2F8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者。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BF2F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采取了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类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似的方式。但是由于会期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较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短，提供的每日生活津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减</w:t>
      </w:r>
      <w:r w:rsidR="00BF2F8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至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两周。一般而言，同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="0078154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的效果是，秘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书处</w:t>
      </w:r>
      <w:r w:rsidR="0078154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利用捐款提供的每日生活津贴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减少一周。但是由于一些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方也</w:t>
      </w:r>
      <w:r w:rsidR="0078154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获得资助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参加</w:t>
      </w:r>
      <w:r w:rsidR="0078154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</w:t>
      </w:r>
      <w:r w:rsidR="0078154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前召开的高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级别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78154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对这些缔约方而言，每日生活津贴的总体减少量不</w:t>
      </w:r>
      <w:r w:rsidR="001A421B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到</w:t>
      </w:r>
      <w:r w:rsidR="0078154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一周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。此外</w:t>
      </w:r>
      <w:r w:rsidR="0078154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以往</w:t>
      </w:r>
      <w:r w:rsidR="0078154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经历显示，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</w:t>
      </w:r>
      <w:r w:rsidR="00A72814" w:rsidRPr="00AB7368">
        <w:rPr>
          <w:rFonts w:eastAsia="SimSun" w:cs="Times New Roman"/>
          <w:sz w:val="24"/>
          <w:szCs w:val="24"/>
          <w:lang w:val="en-US" w:eastAsia="zh-CN"/>
        </w:rPr>
        <w:t>COP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相比，</w:t>
      </w:r>
      <w:r w:rsidR="001A421B">
        <w:rPr>
          <w:rFonts w:ascii="SimSun" w:eastAsia="SimSun" w:hAnsi="SimSun" w:cs="Times New Roman" w:hint="eastAsia"/>
          <w:sz w:val="24"/>
          <w:szCs w:val="24"/>
          <w:lang w:val="en-US" w:eastAsia="zh-CN"/>
        </w:rPr>
        <w:t>卡塔赫纳议定书</w:t>
      </w:r>
      <w:r w:rsidR="00A72814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A72814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会议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更难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得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金。同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减少了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种差异，因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资金提供给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几个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而不是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某一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特定会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议。</w:t>
      </w:r>
    </w:p>
    <w:p w14:paraId="59018952" w14:textId="2AADAB78" w:rsidR="001B1871" w:rsidRPr="002800CE" w:rsidRDefault="00A72814" w:rsidP="00AB5C36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10</w:t>
      </w:r>
      <w:r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至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12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</w:t>
      </w:r>
      <w:r w:rsidR="00212CD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资助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="00212CDF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数量</w:t>
      </w:r>
      <w:r w:rsidR="004E2B90">
        <w:rPr>
          <w:rFonts w:ascii="SimSun" w:eastAsia="SimSun" w:hAnsi="SimSun" w:cs="MS Mincho" w:hint="eastAsia"/>
          <w:sz w:val="24"/>
          <w:szCs w:val="24"/>
          <w:lang w:val="en-US" w:eastAsia="zh-CN"/>
        </w:rPr>
        <w:t>从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74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个（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12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）</w:t>
      </w:r>
      <w:r w:rsidR="004E2B90">
        <w:rPr>
          <w:rFonts w:ascii="SimSun" w:eastAsia="SimSun" w:hAnsi="SimSun" w:cs="MS Mincho" w:hint="eastAsia"/>
          <w:sz w:val="24"/>
          <w:szCs w:val="24"/>
          <w:lang w:val="en-US" w:eastAsia="zh-CN"/>
        </w:rPr>
        <w:t>到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118</w:t>
      </w:r>
      <w:r w:rsidR="00212CDF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10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）</w:t>
      </w:r>
      <w:r w:rsidR="004E2B90">
        <w:rPr>
          <w:rFonts w:ascii="SimSun" w:eastAsia="SimSun" w:hAnsi="SimSun" w:cs="MS Mincho" w:hint="eastAsia"/>
          <w:sz w:val="24"/>
          <w:szCs w:val="24"/>
          <w:lang w:val="en-US" w:eastAsia="zh-CN"/>
        </w:rPr>
        <w:t>不等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，平均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101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个。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212CD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同时举行的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4E2B90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108</w:t>
      </w:r>
      <w:r w:rsidR="004E2B9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="00212CD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获得资助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。同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样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</w:t>
      </w:r>
      <w:r w:rsidR="00212CD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资助</w:t>
      </w:r>
      <w:r w:rsidR="00212CDF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者人数也各不相同。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10</w:t>
      </w:r>
      <w:r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至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12</w:t>
      </w:r>
      <w:r w:rsidR="00212CD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助</w:t>
      </w:r>
      <w:r w:rsidR="00212CDF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者人数</w:t>
      </w:r>
      <w:r w:rsidR="004E2B90">
        <w:rPr>
          <w:rFonts w:ascii="SimSun" w:eastAsia="SimSun" w:hAnsi="SimSun" w:cs="MS Mincho" w:hint="eastAsia"/>
          <w:sz w:val="24"/>
          <w:szCs w:val="24"/>
          <w:lang w:val="en-US" w:eastAsia="zh-CN"/>
        </w:rPr>
        <w:t>从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77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12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）</w:t>
      </w:r>
      <w:r w:rsidR="004E2B90">
        <w:rPr>
          <w:rFonts w:ascii="SimSun" w:eastAsia="SimSun" w:hAnsi="SimSun" w:cs="MS Mincho" w:hint="eastAsia"/>
          <w:sz w:val="24"/>
          <w:szCs w:val="24"/>
          <w:lang w:val="en-US" w:eastAsia="zh-CN"/>
        </w:rPr>
        <w:t>到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139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421B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10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）</w:t>
      </w:r>
      <w:r w:rsidR="004E2B90">
        <w:rPr>
          <w:rFonts w:ascii="SimSun" w:eastAsia="SimSun" w:hAnsi="SimSun" w:cs="MS Mincho" w:hint="eastAsia"/>
          <w:sz w:val="24"/>
          <w:szCs w:val="24"/>
          <w:lang w:val="en-US" w:eastAsia="zh-CN"/>
        </w:rPr>
        <w:t>不等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，平均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110</w:t>
      </w:r>
      <w:r w:rsidR="00212CDF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个。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212CD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同时举行的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，共有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119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名与会者获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得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助。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虽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然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参加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212CD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同时举行的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方和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与会者的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数量</w:t>
      </w:r>
      <w:r w:rsidR="004E2B90">
        <w:rPr>
          <w:rFonts w:ascii="SimSun" w:eastAsia="SimSun" w:hAnsi="SimSun" w:cs="MS Mincho" w:hint="eastAsia"/>
          <w:sz w:val="24"/>
          <w:szCs w:val="24"/>
          <w:lang w:val="en-US" w:eastAsia="zh-CN"/>
        </w:rPr>
        <w:t>都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略高于平均水平，但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考虑到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上述其他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变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量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，这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是否可被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视为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一种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积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极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趋势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尚不清楚</w:t>
      </w:r>
      <w:r w:rsidR="005C3AE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（</w:t>
      </w:r>
      <w:r w:rsidR="005C3AE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见图</w:t>
      </w:r>
      <w:r w:rsidR="005C3AEE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</w:t>
      </w:r>
      <w:r w:rsidR="005C3AE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。此外</w:t>
      </w:r>
      <w:r w:rsidR="004E2B90">
        <w:rPr>
          <w:rFonts w:ascii="SimSun" w:eastAsia="SimSun" w:hAnsi="SimSun" w:cs="MS Mincho" w:hint="eastAsia"/>
          <w:sz w:val="24"/>
          <w:szCs w:val="24"/>
          <w:lang w:val="en-US" w:eastAsia="zh-CN"/>
        </w:rPr>
        <w:t>应该</w:t>
      </w:r>
      <w:r w:rsidR="0072120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指出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，参加</w:t>
      </w:r>
      <w:r w:rsidR="00721200" w:rsidRPr="00AB7368">
        <w:rPr>
          <w:rFonts w:eastAsia="SimSun" w:cs="Times New Roman"/>
          <w:sz w:val="24"/>
          <w:szCs w:val="24"/>
          <w:lang w:val="en-US" w:eastAsia="zh-CN"/>
        </w:rPr>
        <w:t>COP</w:t>
      </w:r>
      <w:r w:rsidR="0072120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会议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许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多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受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助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者也参加了</w:t>
      </w:r>
      <w:r w:rsidR="00721200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MOPs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会议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1B187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同时进行的</w:t>
      </w:r>
      <w:r w:rsidR="001B187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4E2B9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的参与情况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尤其如此，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在提供资助时没有区别与会者是参加</w:t>
      </w:r>
      <w:r w:rsidR="00721200" w:rsidRPr="00AB7368">
        <w:rPr>
          <w:rFonts w:eastAsia="SimSun" w:cs="Times New Roman"/>
          <w:sz w:val="24"/>
          <w:szCs w:val="24"/>
          <w:lang w:val="en-US" w:eastAsia="zh-CN"/>
        </w:rPr>
        <w:t>COP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还是</w:t>
      </w:r>
      <w:r w:rsidR="00721200" w:rsidRPr="00AB7368">
        <w:rPr>
          <w:rFonts w:eastAsia="SimSun" w:cs="Times New Roman"/>
          <w:snapToGrid/>
          <w:kern w:val="22"/>
          <w:sz w:val="24"/>
          <w:szCs w:val="24"/>
          <w:lang w:eastAsia="zh-CN"/>
        </w:rPr>
        <w:t>COP-MOPs</w:t>
      </w:r>
      <w:r w:rsidR="0072120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会议</w:t>
      </w:r>
      <w:r w:rsidR="001B187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派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谁参加会议由有关缔约方酌定。</w:t>
      </w:r>
      <w:r w:rsidR="004E2B90">
        <w:rPr>
          <w:rFonts w:ascii="SimSun" w:eastAsia="SimSun" w:hAnsi="SimSun" w:cs="Microsoft YaHei" w:hint="eastAsia"/>
          <w:sz w:val="24"/>
          <w:szCs w:val="24"/>
          <w:lang w:val="en-US" w:eastAsia="zh-CN"/>
        </w:rPr>
        <w:t xml:space="preserve"> </w:t>
      </w:r>
      <w:r w:rsidR="005C3AEE">
        <w:rPr>
          <w:rFonts w:ascii="SimSun" w:eastAsia="SimSun" w:hAnsi="SimSun" w:cs="Microsoft YaHei"/>
          <w:sz w:val="24"/>
          <w:szCs w:val="24"/>
          <w:lang w:val="en-US" w:eastAsia="zh-CN"/>
        </w:rPr>
        <w:t xml:space="preserve"> </w:t>
      </w:r>
    </w:p>
    <w:p w14:paraId="36036183" w14:textId="455055F5" w:rsidR="00AB5C36" w:rsidRPr="002800CE" w:rsidRDefault="0099708D" w:rsidP="00D83D3C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至于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卡塔赫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纳议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721200" w:rsidRPr="00636ABC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721200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会议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721200" w:rsidRPr="00636ABC">
        <w:rPr>
          <w:rFonts w:eastAsia="SimSun" w:cs="Times New Roman"/>
          <w:snapToGrid/>
          <w:kern w:val="22"/>
          <w:sz w:val="24"/>
          <w:szCs w:val="24"/>
          <w:lang w:eastAsia="zh-CN"/>
        </w:rPr>
        <w:t>COP-MOP 5</w:t>
      </w:r>
      <w:r w:rsidR="00721200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至</w:t>
      </w:r>
      <w:r w:rsidR="00721200" w:rsidRPr="00636ABC">
        <w:rPr>
          <w:rFonts w:eastAsia="SimSun" w:cs="Times New Roman"/>
          <w:snapToGrid/>
          <w:kern w:val="22"/>
          <w:sz w:val="24"/>
          <w:szCs w:val="24"/>
          <w:lang w:eastAsia="zh-CN"/>
        </w:rPr>
        <w:t>COP-MOP 7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资助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proofErr w:type="gramStart"/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方数量</w:t>
      </w:r>
      <w:proofErr w:type="gramEnd"/>
      <w:r w:rsidR="004E2B90">
        <w:rPr>
          <w:rFonts w:ascii="SimSun" w:eastAsia="SimSun" w:hAnsi="SimSun" w:cs="MS Mincho" w:hint="eastAsia"/>
          <w:sz w:val="24"/>
          <w:szCs w:val="24"/>
          <w:lang w:val="en-US" w:eastAsia="zh-CN"/>
        </w:rPr>
        <w:t>从</w:t>
      </w:r>
      <w:r w:rsidR="00AB5C36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65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="00721200" w:rsidRPr="00636ABC">
        <w:rPr>
          <w:rFonts w:eastAsia="SimSun" w:cs="Times New Roman"/>
          <w:snapToGrid/>
          <w:kern w:val="22"/>
          <w:sz w:val="24"/>
          <w:szCs w:val="24"/>
          <w:lang w:eastAsia="zh-CN"/>
        </w:rPr>
        <w:t>COP-MOP 7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</w:t>
      </w:r>
      <w:r w:rsidR="004E2B9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到</w:t>
      </w:r>
      <w:r w:rsidR="00AB5C36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81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="00721200" w:rsidRPr="00636ABC">
        <w:rPr>
          <w:rFonts w:eastAsia="SimSun" w:cs="Times New Roman"/>
          <w:snapToGrid/>
          <w:kern w:val="22"/>
          <w:sz w:val="24"/>
          <w:szCs w:val="24"/>
          <w:lang w:eastAsia="zh-CN"/>
        </w:rPr>
        <w:t>COP-MOP 6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</w:t>
      </w:r>
      <w:r w:rsidR="004E2B9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不等</w:t>
      </w:r>
      <w:r w:rsidR="0058334D">
        <w:rPr>
          <w:rFonts w:ascii="SimSun" w:eastAsia="SimSun" w:hAnsi="SimSun" w:cs="Courier New" w:hint="eastAsia"/>
          <w:sz w:val="24"/>
          <w:szCs w:val="24"/>
          <w:lang w:val="en-US" w:eastAsia="zh-CN"/>
        </w:rPr>
        <w:t>，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平均</w:t>
      </w:r>
      <w:r w:rsidR="00AB5C36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74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受资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助参与者人数从</w:t>
      </w:r>
      <w:r w:rsidR="00AB5C36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67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="00721200" w:rsidRPr="00636ABC">
        <w:rPr>
          <w:rFonts w:eastAsia="SimSun" w:cs="Times New Roman"/>
          <w:snapToGrid/>
          <w:kern w:val="22"/>
          <w:sz w:val="24"/>
          <w:szCs w:val="24"/>
          <w:lang w:eastAsia="zh-CN"/>
        </w:rPr>
        <w:t>COP-MOP 7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）到</w:t>
      </w:r>
      <w:r w:rsidR="00AB5C36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91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="00AB5C36" w:rsidRPr="00636ABC">
        <w:rPr>
          <w:rFonts w:eastAsia="SimSun" w:cs="Times New Roman"/>
          <w:sz w:val="24"/>
          <w:szCs w:val="24"/>
          <w:lang w:val="en-US" w:eastAsia="zh-CN"/>
        </w:rPr>
        <w:t>COP-MOP 6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不等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，平均</w:t>
      </w:r>
      <w:r w:rsidR="00AB5C36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81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</w:t>
      </w:r>
      <w:r w:rsidR="00DA649A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10"/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AB5C36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行的会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，所有登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记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参加</w:t>
      </w:r>
      <w:r w:rsidR="00721200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 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的受资助与会者</w:t>
      </w:r>
      <w:r w:rsidR="004E2B9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也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登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记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参加了</w:t>
      </w:r>
      <w:r w:rsidR="00721200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4E2B90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721200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13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。尽管</w:t>
      </w:r>
      <w:r w:rsidR="00F169A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参加</w:t>
      </w:r>
      <w:r w:rsidR="00721200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 8</w:t>
      </w:r>
      <w:r w:rsidR="00F169A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的缔约方和受资助与会者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总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数高于</w:t>
      </w:r>
      <w:r w:rsidR="00F169A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以往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卡塔赫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纳议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721200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，但</w:t>
      </w:r>
      <w:r w:rsidR="0072120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应该</w:t>
      </w:r>
      <w:r w:rsidR="00F169A2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指出，与会者中到底有多少人是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书专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家不得而知。此外，</w:t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过去与会者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参加</w:t>
      </w:r>
      <w:r w:rsidR="000F52A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</w:t>
      </w:r>
      <w:r w:rsidR="00486909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会议只需关注与卡塔赫纳议定书有关的议题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D83D3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而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在同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时举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行的会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上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D83D3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他们</w:t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还要关注与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公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和其他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="00AB5C3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有关的</w:t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议题</w:t>
      </w:r>
      <w:r w:rsidR="00AB5C3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486909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 xml:space="preserve"> </w:t>
      </w:r>
    </w:p>
    <w:p w14:paraId="3AC0BE93" w14:textId="51771942" w:rsidR="00AB5C36" w:rsidRPr="002800CE" w:rsidRDefault="00AB5C36" w:rsidP="00D83D3C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名古屋议定书</w:t>
      </w:r>
      <w:r w:rsidR="00D83D3C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两次</w:t>
      </w:r>
      <w:r w:rsidR="00486909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都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与缔约方</w:t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大会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会议同时举行，因此</w:t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无法找出资助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缔约方和与会者</w:t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参加这些会议的任何趋势</w:t>
      </w:r>
      <w:r w:rsidR="00D04E26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11"/>
      </w:r>
      <w:r w:rsidR="00D83D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48690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 xml:space="preserve"> </w:t>
      </w:r>
    </w:p>
    <w:p w14:paraId="2E9352B7" w14:textId="77777777" w:rsidR="00A83E39" w:rsidRDefault="00A83E39">
      <w:pPr>
        <w:jc w:val="left"/>
        <w:rPr>
          <w:rFonts w:ascii="SimSun" w:eastAsia="SimSun" w:hAnsi="SimSun" w:cs="Courier New"/>
          <w:snapToGrid w:val="0"/>
          <w:sz w:val="24"/>
          <w:lang w:val="en-US" w:eastAsia="zh-CN"/>
        </w:rPr>
      </w:pPr>
      <w:r>
        <w:rPr>
          <w:rFonts w:ascii="SimSun" w:eastAsia="SimSun" w:hAnsi="SimSun" w:cs="Courier New"/>
          <w:sz w:val="24"/>
          <w:lang w:val="en-US" w:eastAsia="zh-CN"/>
        </w:rPr>
        <w:br w:type="page"/>
      </w:r>
    </w:p>
    <w:p w14:paraId="154E6186" w14:textId="06FCE2BE" w:rsidR="00A9163A" w:rsidRPr="009D6B5B" w:rsidRDefault="00A9163A" w:rsidP="00A9163A">
      <w:pPr>
        <w:pStyle w:val="Para1"/>
        <w:suppressLineNumbers/>
        <w:suppressAutoHyphens/>
        <w:spacing w:before="120" w:after="100" w:afterAutospacing="1"/>
        <w:jc w:val="left"/>
        <w:rPr>
          <w:rFonts w:ascii="SimSun" w:eastAsia="SimSun" w:hAnsi="SimSun" w:cs="Courier New"/>
          <w:b/>
          <w:sz w:val="24"/>
          <w:szCs w:val="24"/>
          <w:lang w:val="en-US" w:eastAsia="zh-CN"/>
        </w:rPr>
      </w:pPr>
      <w:r w:rsidRPr="009D6B5B">
        <w:rPr>
          <w:rFonts w:ascii="SimSun" w:eastAsia="SimSun" w:hAnsi="SimSun" w:cs="Courier New" w:hint="eastAsia"/>
          <w:b/>
          <w:sz w:val="24"/>
          <w:szCs w:val="24"/>
          <w:lang w:val="en-US" w:eastAsia="zh-CN"/>
        </w:rPr>
        <w:lastRenderedPageBreak/>
        <w:t>图3</w:t>
      </w:r>
    </w:p>
    <w:p w14:paraId="55EDEFA8" w14:textId="628518AD" w:rsidR="00A9163A" w:rsidRPr="002800CE" w:rsidRDefault="00A9163A" w:rsidP="00A9163A">
      <w:pPr>
        <w:pStyle w:val="Para1"/>
        <w:suppressLineNumbers/>
        <w:suppressAutoHyphens/>
        <w:spacing w:before="120" w:after="100" w:afterAutospacing="1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Courier New"/>
          <w:noProof/>
          <w:sz w:val="24"/>
          <w:szCs w:val="24"/>
          <w:lang w:val="en-US" w:eastAsia="zh-CN"/>
        </w:rPr>
        <w:drawing>
          <wp:inline distT="0" distB="0" distL="0" distR="0" wp14:anchorId="6C8B8830" wp14:editId="096756C1">
            <wp:extent cx="6017681" cy="238378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65" cy="239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8539B" w14:textId="41AB234F" w:rsidR="00220B4E" w:rsidRPr="002800CE" w:rsidRDefault="00220B4E" w:rsidP="00A57CCB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参加</w:t>
      </w:r>
      <w:r w:rsidR="00486909" w:rsidRPr="0058334D">
        <w:rPr>
          <w:rFonts w:eastAsia="SimSun" w:cs="Times New Roman"/>
          <w:sz w:val="24"/>
          <w:szCs w:val="24"/>
          <w:lang w:val="en-US" w:eastAsia="zh-CN"/>
        </w:rPr>
        <w:t>COP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方的数量随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化。</w:t>
      </w:r>
      <w:r w:rsidR="00486909" w:rsidRPr="0058334D">
        <w:rPr>
          <w:rFonts w:eastAsia="SimSun" w:cs="Times New Roman"/>
          <w:sz w:val="24"/>
          <w:szCs w:val="24"/>
          <w:lang w:val="en-US" w:eastAsia="zh-CN"/>
        </w:rPr>
        <w:t>COP 7</w:t>
      </w:r>
      <w:r w:rsidR="00486909" w:rsidRPr="002800CE">
        <w:rPr>
          <w:rFonts w:ascii="SimSun" w:eastAsia="SimSun" w:hAnsi="SimSun" w:cs="Times New Roman" w:hint="eastAsia"/>
          <w:sz w:val="24"/>
          <w:szCs w:val="24"/>
          <w:lang w:val="en-US" w:eastAsia="zh-CN"/>
        </w:rPr>
        <w:t>至</w:t>
      </w:r>
      <w:r w:rsidR="00486909" w:rsidRPr="0058334D">
        <w:rPr>
          <w:rFonts w:eastAsia="SimSun" w:cs="Times New Roman"/>
          <w:sz w:val="24"/>
          <w:szCs w:val="24"/>
          <w:lang w:val="en-US" w:eastAsia="zh-CN"/>
        </w:rPr>
        <w:t>COP 12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方的</w:t>
      </w:r>
      <w:r w:rsidR="008C6C2C">
        <w:rPr>
          <w:rFonts w:ascii="SimSun" w:eastAsia="SimSun" w:hAnsi="SimSun" w:cs="MS Mincho" w:hint="eastAsia"/>
          <w:sz w:val="24"/>
          <w:szCs w:val="24"/>
          <w:lang w:val="en-US" w:eastAsia="zh-CN"/>
        </w:rPr>
        <w:t>与会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数量</w:t>
      </w:r>
      <w:r w:rsidR="00C37425">
        <w:rPr>
          <w:rFonts w:ascii="SimSun" w:eastAsia="SimSun" w:hAnsi="SimSun" w:cs="MS Mincho" w:hint="eastAsia"/>
          <w:sz w:val="24"/>
          <w:szCs w:val="24"/>
          <w:lang w:val="en-US" w:eastAsia="zh-CN"/>
        </w:rPr>
        <w:t>从</w:t>
      </w:r>
      <w:r w:rsidR="00486909" w:rsidRPr="0058334D">
        <w:rPr>
          <w:rFonts w:eastAsia="SimSun" w:cs="Times New Roman"/>
          <w:sz w:val="24"/>
          <w:szCs w:val="24"/>
          <w:lang w:val="en-US" w:eastAsia="zh-CN"/>
        </w:rPr>
        <w:t>COP</w:t>
      </w:r>
      <w:r w:rsidR="00C37425" w:rsidRPr="0058334D">
        <w:rPr>
          <w:rFonts w:eastAsia="SimSun" w:cs="Times New Roman"/>
          <w:sz w:val="24"/>
          <w:szCs w:val="24"/>
          <w:lang w:val="en-US" w:eastAsia="zh-CN"/>
        </w:rPr>
        <w:t xml:space="preserve"> 7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117个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85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％）</w:t>
      </w:r>
      <w:r w:rsidR="002871D9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12"/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到</w:t>
      </w:r>
      <w:r w:rsidR="00486909" w:rsidRPr="0058334D">
        <w:rPr>
          <w:rFonts w:eastAsia="SimSun" w:cs="Times New Roman"/>
          <w:sz w:val="24"/>
          <w:szCs w:val="24"/>
          <w:lang w:val="en-US" w:eastAsia="zh-CN"/>
        </w:rPr>
        <w:t>COP 10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138个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97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％）不等，平均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126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年同时举行</w:t>
      </w:r>
      <w:r w:rsidR="00C37425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有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128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％）发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展中国家参加。此外，来自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方的与会人数也各不相同。</w:t>
      </w:r>
      <w:r w:rsidR="008429F2" w:rsidRPr="0058334D">
        <w:rPr>
          <w:rFonts w:eastAsia="SimSun" w:cs="Times New Roman"/>
          <w:sz w:val="24"/>
          <w:szCs w:val="24"/>
          <w:lang w:val="en-US" w:eastAsia="zh-CN"/>
        </w:rPr>
        <w:t>COP 7</w:t>
      </w:r>
      <w:r w:rsidR="008429F2" w:rsidRPr="002800CE">
        <w:rPr>
          <w:rFonts w:ascii="SimSun" w:eastAsia="SimSun" w:hAnsi="SimSun" w:cs="Times New Roman"/>
          <w:sz w:val="24"/>
          <w:szCs w:val="24"/>
          <w:lang w:val="en-US" w:eastAsia="zh-CN"/>
        </w:rPr>
        <w:t xml:space="preserve"> </w:t>
      </w:r>
      <w:r w:rsidR="008429F2" w:rsidRPr="002800CE">
        <w:rPr>
          <w:rFonts w:ascii="SimSun" w:eastAsia="SimSun" w:hAnsi="SimSun" w:cs="Times New Roman" w:hint="eastAsia"/>
          <w:sz w:val="24"/>
          <w:szCs w:val="24"/>
          <w:lang w:val="en-US" w:eastAsia="zh-CN"/>
        </w:rPr>
        <w:t>至</w:t>
      </w:r>
      <w:r w:rsidR="008429F2" w:rsidRPr="0058334D">
        <w:rPr>
          <w:rFonts w:eastAsia="SimSun" w:cs="Times New Roman"/>
          <w:sz w:val="24"/>
          <w:szCs w:val="24"/>
          <w:lang w:val="en-US" w:eastAsia="zh-CN"/>
        </w:rPr>
        <w:t>COP 12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，来自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方的平均</w:t>
      </w:r>
      <w:r w:rsidR="00FE6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人数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892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人，</w:t>
      </w:r>
      <w:r w:rsidR="00FE6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幅度从</w:t>
      </w:r>
      <w:r w:rsidR="008429F2" w:rsidRPr="0058334D">
        <w:rPr>
          <w:rFonts w:eastAsia="SimSun" w:cs="Times New Roman"/>
          <w:sz w:val="24"/>
          <w:szCs w:val="24"/>
          <w:lang w:val="en-US" w:eastAsia="zh-CN"/>
        </w:rPr>
        <w:t>COP 7</w:t>
      </w:r>
      <w:r w:rsidR="00FE6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578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</w:t>
      </w:r>
      <w:r w:rsidR="00FE6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到</w:t>
      </w:r>
      <w:r w:rsidR="008429F2" w:rsidRPr="0058334D">
        <w:rPr>
          <w:rFonts w:eastAsia="SimSun" w:cs="Times New Roman"/>
          <w:sz w:val="24"/>
          <w:szCs w:val="24"/>
          <w:lang w:val="en-US" w:eastAsia="zh-CN"/>
        </w:rPr>
        <w:t>COP 10</w:t>
      </w:r>
      <w:r w:rsidR="00FE6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1,168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人。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年同时举行的会议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C37425">
        <w:rPr>
          <w:rFonts w:ascii="SimSun" w:eastAsia="SimSun" w:hAnsi="SimSun" w:cs="MS Mincho" w:hint="eastAsia"/>
          <w:sz w:val="24"/>
          <w:szCs w:val="24"/>
          <w:lang w:val="en-US" w:eastAsia="zh-CN"/>
        </w:rPr>
        <w:t>代表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方的</w:t>
      </w:r>
      <w:r w:rsidR="00C37425">
        <w:rPr>
          <w:rFonts w:ascii="SimSun" w:eastAsia="SimSun" w:hAnsi="SimSun" w:cs="MS Mincho" w:hint="eastAsia"/>
          <w:sz w:val="24"/>
          <w:szCs w:val="24"/>
          <w:lang w:val="en-US" w:eastAsia="zh-CN"/>
        </w:rPr>
        <w:t>与会者</w:t>
      </w:r>
      <w:r w:rsidR="00FE6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共计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922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人。总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体而言，同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似乎</w:t>
      </w:r>
      <w:r w:rsidR="00FE6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没有影响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方和</w:t>
      </w:r>
      <w:r w:rsidR="00FE6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与会者的</w:t>
      </w:r>
      <w:r w:rsidR="001B51C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出席</w:t>
      </w:r>
      <w:r w:rsidR="00FE6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数量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（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见图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）。</w:t>
      </w:r>
    </w:p>
    <w:p w14:paraId="056C3C20" w14:textId="7B167DE2" w:rsidR="00220B4E" w:rsidRPr="002800CE" w:rsidRDefault="00220B4E" w:rsidP="00A57CCB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发展中国家参加卡塔赫纳议定书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1B51C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会议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1B51C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情况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也随着时间的推移而变化。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C37425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1</w:t>
      </w:r>
      <w:r w:rsidR="008429F2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至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C37425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7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，发展中缔约方</w:t>
      </w:r>
      <w:r w:rsidR="001B51C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8C6C2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数量</w:t>
      </w:r>
      <w:r w:rsidR="001B51C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从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C37425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1</w:t>
      </w:r>
      <w:r w:rsidR="001B51C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38</w:t>
      </w:r>
      <w:r w:rsidR="001B51C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％）到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C37425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93</w:t>
      </w:r>
      <w:r w:rsidR="001B51C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％）</w:t>
      </w:r>
      <w:r w:rsidR="00C37425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1B51C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至于与会者，来自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发展中国家缔约方的与会人数</w:t>
      </w:r>
      <w:r w:rsidR="001B51C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，其幅度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从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C37425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1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123</w:t>
      </w:r>
      <w:r w:rsidR="00F83CB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人到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C37425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6</w:t>
      </w:r>
      <w:r w:rsidR="00F83CB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324</w:t>
      </w:r>
      <w:r w:rsidR="00F83CB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C37425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8429F2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104</w:t>
      </w:r>
      <w:r w:rsidR="00F83CB1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</w:t>
      </w:r>
      <w:r w:rsidR="00F83CB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％）和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580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名与会者参加。</w:t>
      </w:r>
      <w:r w:rsidR="00F83CB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F83CB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似乎使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更多发展中国家</w:t>
      </w:r>
      <w:r w:rsidR="00F83CB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代表</w:t>
      </w:r>
      <w:r w:rsidR="00F83CB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出席</w:t>
      </w:r>
      <w:r w:rsidR="00783986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会议（见图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）。但</w:t>
      </w:r>
      <w:r w:rsidR="00C37425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指出，这些数字并未提供任何</w:t>
      </w:r>
      <w:r w:rsidR="00F83CB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信息，</w:t>
      </w:r>
      <w:r w:rsidR="005D510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表明</w:t>
      </w:r>
      <w:r w:rsidR="00F83CB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发展中国家缔约方和代表</w:t>
      </w:r>
      <w:r w:rsidR="00A0691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跟随</w:t>
      </w:r>
      <w:r w:rsidR="00783986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C37425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783986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A57CC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程序</w:t>
      </w:r>
      <w:r w:rsidR="0017767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A57CC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实际</w:t>
      </w:r>
      <w:r w:rsidR="0017767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或其参与</w:t>
      </w:r>
      <w:r w:rsidR="0017767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效果。一些发展中国家缔约方</w:t>
      </w:r>
      <w:r w:rsidR="0017767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代表团</w:t>
      </w:r>
      <w:r w:rsidR="0017767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人数不多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17767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且需要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在会议期间处理</w:t>
      </w:r>
      <w:r w:rsidR="0017767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多种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问题，</w:t>
      </w:r>
      <w:r w:rsidR="005D510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就其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适当专门知识</w:t>
      </w:r>
      <w:r w:rsidR="005D510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而言，</w:t>
      </w:r>
      <w:r w:rsidR="00A57CC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有效参与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的能力可能有限。</w:t>
      </w:r>
    </w:p>
    <w:p w14:paraId="32A0FE67" w14:textId="113B5942" w:rsidR="00C54C9F" w:rsidRPr="002800CE" w:rsidRDefault="00C54C9F" w:rsidP="00C034C5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名古屋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012AD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行了两次</w:t>
      </w:r>
      <w:r w:rsidR="000F64A1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012AD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难以</w:t>
      </w:r>
      <w:r w:rsidR="000F64A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趋势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C90F50">
        <w:rPr>
          <w:rFonts w:ascii="SimSun" w:eastAsia="SimSun" w:hAnsi="SimSun" w:cs="MS Mincho" w:hint="eastAsia"/>
          <w:sz w:val="24"/>
          <w:szCs w:val="24"/>
          <w:lang w:val="en-US" w:eastAsia="zh-CN"/>
        </w:rPr>
        <w:t>由于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名古屋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在</w:t>
      </w:r>
      <w:r w:rsidR="000F64A1" w:rsidRPr="0058334D">
        <w:rPr>
          <w:rFonts w:eastAsia="SimSun" w:cs="Times New Roman"/>
          <w:sz w:val="24"/>
          <w:szCs w:val="24"/>
          <w:lang w:val="en-US" w:eastAsia="zh-CN"/>
        </w:rPr>
        <w:t>COP 12</w:t>
      </w:r>
      <w:r w:rsidR="000F64A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012AD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上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生效，</w:t>
      </w:r>
      <w:r w:rsidR="000F64A1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5D510C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0F64A1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1</w:t>
      </w:r>
      <w:r w:rsidR="00137B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的与会情况无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料</w:t>
      </w:r>
      <w:r w:rsidR="00137B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可查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0F64A1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 2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有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53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％）发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方参加，</w:t>
      </w:r>
      <w:r w:rsidR="00137B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与会人数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320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名。需要更多的时间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来</w:t>
      </w:r>
      <w:r w:rsidR="005D510C">
        <w:rPr>
          <w:rFonts w:ascii="SimSun" w:eastAsia="SimSun" w:hAnsi="SimSun" w:cs="MS Mincho" w:hint="eastAsia"/>
          <w:sz w:val="24"/>
          <w:szCs w:val="24"/>
          <w:lang w:val="en-US" w:eastAsia="zh-CN"/>
        </w:rPr>
        <w:t>找出</w:t>
      </w:r>
      <w:r w:rsidR="00137B7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参与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趋势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</w:p>
    <w:p w14:paraId="654C74E1" w14:textId="11464F95" w:rsidR="00C54C9F" w:rsidRPr="002800CE" w:rsidRDefault="00C54C9F" w:rsidP="00C034C5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总体而言，同时举行会议似乎对发展中国家缔约方参加缔约方</w:t>
      </w:r>
      <w:r w:rsidR="00137B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大会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的程度没有影响。虽然发展中国家缔约方</w:t>
      </w:r>
      <w:r w:rsidR="00137B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参加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</w:t>
      </w:r>
      <w:r w:rsidR="000C717B" w:rsidRPr="0058334D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137B7A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程度有了提高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，但</w:t>
      </w:r>
      <w:r w:rsidR="005D510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指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lastRenderedPageBreak/>
        <w:t>出，没有足够的信息来判断这种参与的</w:t>
      </w:r>
      <w:r w:rsidR="005D510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效果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。此外</w:t>
      </w:r>
      <w:r w:rsidR="000C717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也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没有足够的信息判断</w:t>
      </w:r>
      <w:r w:rsidR="00C034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名古屋议定书</w:t>
      </w:r>
      <w:r w:rsidR="000C717B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影响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74797C25" w14:textId="10BE8D4C" w:rsidR="007263E7" w:rsidRPr="009D6B5B" w:rsidRDefault="007263E7" w:rsidP="007263E7">
      <w:pPr>
        <w:pStyle w:val="Para1"/>
        <w:suppressLineNumbers/>
        <w:suppressAutoHyphens/>
        <w:spacing w:before="120" w:after="100" w:afterAutospacing="1"/>
        <w:jc w:val="left"/>
        <w:rPr>
          <w:rFonts w:ascii="SimSun" w:eastAsia="SimSun" w:hAnsi="SimSun" w:cs="Courier New"/>
          <w:b/>
          <w:sz w:val="24"/>
          <w:szCs w:val="24"/>
          <w:lang w:val="en-US" w:eastAsia="zh-CN"/>
        </w:rPr>
      </w:pPr>
      <w:r w:rsidRPr="009D6B5B">
        <w:rPr>
          <w:rFonts w:ascii="SimSun" w:eastAsia="SimSun" w:hAnsi="SimSun" w:cs="Courier New" w:hint="eastAsia"/>
          <w:b/>
          <w:sz w:val="24"/>
          <w:szCs w:val="24"/>
          <w:lang w:val="en-US" w:eastAsia="zh-CN"/>
        </w:rPr>
        <w:t>图4</w:t>
      </w:r>
    </w:p>
    <w:p w14:paraId="623B15E6" w14:textId="270720EF" w:rsidR="007263E7" w:rsidRPr="002800CE" w:rsidRDefault="004A5303" w:rsidP="001A1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SimSun" w:eastAsia="SimSun" w:hAnsi="SimSun" w:cs="Courier New"/>
          <w:b/>
          <w:sz w:val="24"/>
          <w:lang w:val="en-US" w:eastAsia="zh-CN"/>
        </w:rPr>
      </w:pPr>
      <w:r>
        <w:rPr>
          <w:rFonts w:ascii="SimSun" w:eastAsia="SimSun" w:hAnsi="SimSun" w:cs="Courier New"/>
          <w:b/>
          <w:noProof/>
          <w:sz w:val="24"/>
          <w:lang w:val="en-US" w:eastAsia="zh-CN"/>
        </w:rPr>
        <w:drawing>
          <wp:inline distT="0" distB="0" distL="0" distR="0" wp14:anchorId="30039EB4" wp14:editId="57F9F3F7">
            <wp:extent cx="5930265" cy="252425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47" cy="2532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8A817" w14:textId="17F17FC5" w:rsidR="007263E7" w:rsidRDefault="007263E7" w:rsidP="0072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Courier New"/>
          <w:b/>
          <w:sz w:val="24"/>
          <w:lang w:val="en-US" w:eastAsia="zh-CN"/>
        </w:rPr>
      </w:pPr>
    </w:p>
    <w:p w14:paraId="5BEC0BCE" w14:textId="77777777" w:rsidR="004A5303" w:rsidRPr="002800CE" w:rsidRDefault="004A5303" w:rsidP="004A5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left"/>
        <w:rPr>
          <w:rFonts w:ascii="SimSun" w:eastAsia="SimSun" w:hAnsi="SimSun" w:cs="Courier New"/>
          <w:b/>
          <w:sz w:val="24"/>
          <w:lang w:val="en-US" w:eastAsia="zh-CN"/>
        </w:rPr>
      </w:pPr>
      <w:r w:rsidRPr="002800CE">
        <w:rPr>
          <w:rFonts w:ascii="SimSun" w:eastAsia="SimSun" w:hAnsi="SimSun" w:cs="Courier New" w:hint="eastAsia"/>
          <w:b/>
          <w:sz w:val="24"/>
          <w:lang w:val="en-US" w:eastAsia="zh-CN"/>
        </w:rPr>
        <w:t>图5</w:t>
      </w:r>
    </w:p>
    <w:p w14:paraId="70EF067D" w14:textId="5CAB5BF8" w:rsidR="007263E7" w:rsidRPr="002800CE" w:rsidRDefault="004A5303" w:rsidP="0072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Courier New"/>
          <w:b/>
          <w:sz w:val="24"/>
          <w:lang w:val="en-US" w:eastAsia="zh-CN"/>
        </w:rPr>
      </w:pPr>
      <w:r>
        <w:rPr>
          <w:rFonts w:ascii="SimSun" w:eastAsia="SimSun" w:hAnsi="SimSun" w:cs="Courier New"/>
          <w:b/>
          <w:noProof/>
          <w:sz w:val="24"/>
          <w:lang w:val="en-US" w:eastAsia="zh-CN"/>
        </w:rPr>
        <w:drawing>
          <wp:inline distT="0" distB="0" distL="0" distR="0" wp14:anchorId="5E0559E2" wp14:editId="59B0AD89">
            <wp:extent cx="5916440" cy="2888584"/>
            <wp:effectExtent l="0" t="0" r="825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42" cy="290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1A545" w14:textId="77777777" w:rsidR="007263E7" w:rsidRPr="002800CE" w:rsidRDefault="007263E7" w:rsidP="0072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Courier New"/>
          <w:b/>
          <w:sz w:val="24"/>
          <w:lang w:val="en-US" w:eastAsia="zh-CN"/>
        </w:rPr>
      </w:pPr>
    </w:p>
    <w:p w14:paraId="39609D79" w14:textId="7C93ADF6" w:rsidR="009F3249" w:rsidRPr="002800CE" w:rsidRDefault="009F3249" w:rsidP="00A1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SimSun" w:eastAsia="SimSun" w:hAnsi="SimSun" w:cs="Courier New"/>
          <w:b/>
          <w:sz w:val="24"/>
          <w:lang w:val="en-US" w:eastAsia="zh-CN"/>
        </w:rPr>
      </w:pPr>
      <w:r w:rsidRPr="002800CE">
        <w:rPr>
          <w:rFonts w:ascii="SimSun" w:eastAsia="SimSun" w:hAnsi="SimSun" w:cs="Courier New" w:hint="eastAsia"/>
          <w:b/>
          <w:sz w:val="24"/>
          <w:lang w:val="en-US" w:eastAsia="zh-CN"/>
        </w:rPr>
        <w:t>四</w:t>
      </w:r>
      <w:r w:rsidRPr="002800CE">
        <w:rPr>
          <w:rFonts w:ascii="SimSun" w:eastAsia="SimSun" w:hAnsi="SimSun" w:cs="Courier New"/>
          <w:b/>
          <w:sz w:val="24"/>
          <w:lang w:val="en-US" w:eastAsia="zh-CN"/>
        </w:rPr>
        <w:t>.</w:t>
      </w:r>
      <w:r w:rsidRPr="002800CE">
        <w:rPr>
          <w:rFonts w:ascii="SimSun" w:eastAsia="SimSun" w:hAnsi="SimSun" w:cs="MS Mincho" w:hint="eastAsia"/>
          <w:b/>
          <w:sz w:val="24"/>
          <w:lang w:val="en-US" w:eastAsia="zh-CN"/>
        </w:rPr>
        <w:t>有</w:t>
      </w:r>
      <w:r w:rsidRPr="002800CE">
        <w:rPr>
          <w:rFonts w:ascii="SimSun" w:eastAsia="SimSun" w:hAnsi="SimSun" w:cs="Microsoft YaHei" w:hint="eastAsia"/>
          <w:b/>
          <w:sz w:val="24"/>
          <w:lang w:val="en-US" w:eastAsia="zh-CN"/>
        </w:rPr>
        <w:t>效</w:t>
      </w:r>
      <w:r w:rsidR="001A1818" w:rsidRPr="002800CE">
        <w:rPr>
          <w:rFonts w:ascii="SimSun" w:eastAsia="SimSun" w:hAnsi="SimSun" w:cs="Microsoft YaHei" w:hint="eastAsia"/>
          <w:b/>
          <w:sz w:val="24"/>
          <w:lang w:val="en-US" w:eastAsia="zh-CN"/>
        </w:rPr>
        <w:t>拟定</w:t>
      </w:r>
      <w:r w:rsidR="00A43B28" w:rsidRPr="002800CE">
        <w:rPr>
          <w:rFonts w:ascii="SimSun" w:eastAsia="SimSun" w:hAnsi="SimSun" w:cs="Microsoft YaHei" w:hint="eastAsia"/>
          <w:b/>
          <w:sz w:val="24"/>
          <w:lang w:val="en-US" w:eastAsia="zh-CN"/>
        </w:rPr>
        <w:t>成果</w:t>
      </w:r>
    </w:p>
    <w:p w14:paraId="4A85F4B0" w14:textId="2D3D290D" w:rsidR="009F3249" w:rsidRPr="002800CE" w:rsidRDefault="009F3249" w:rsidP="001A1818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关于有效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拟定</w:t>
      </w:r>
      <w:r w:rsidR="009D6B5B" w:rsidRPr="00C90F50">
        <w:rPr>
          <w:rFonts w:cs="Times New Roman"/>
          <w:snapToGrid/>
          <w:kern w:val="22"/>
          <w:sz w:val="24"/>
          <w:szCs w:val="24"/>
          <w:lang w:eastAsia="zh-CN"/>
        </w:rPr>
        <w:t>COP 13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的成果，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49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的答卷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部分达到标准，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认为没有达到标准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发达国家和发展中国家分列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调查结果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发展中国家缔约方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8C6C2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％认为部分达到标准，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标准。相比之下，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发达国家缔约方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47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53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％认为部分达到标准，没有</w:t>
      </w:r>
      <w:r w:rsidR="001A18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缔约方认为没有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达到标准。</w:t>
      </w:r>
    </w:p>
    <w:p w14:paraId="1008D397" w14:textId="3552C0A2" w:rsidR="009F3249" w:rsidRPr="002800CE" w:rsidRDefault="001A1818" w:rsidP="00EA3F14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lastRenderedPageBreak/>
        <w:t>关于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</w:t>
      </w:r>
      <w:r w:rsidR="00A43B28" w:rsidRPr="000F2743">
        <w:rPr>
          <w:rFonts w:eastAsia="SimSun" w:cs="Times New Roman"/>
          <w:snapToGrid/>
          <w:kern w:val="22"/>
          <w:sz w:val="24"/>
          <w:szCs w:val="24"/>
          <w:lang w:eastAsia="zh-CN"/>
        </w:rPr>
        <w:t>COP-MOP 8</w:t>
      </w:r>
      <w:r w:rsidR="000F274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27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A43B2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65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认为部分达到标准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认为没有达到标准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按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发达国家和发展中国家分列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调查结果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答卷的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发展中国家缔约方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33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56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％认为部分达到标准，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11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达到标准。相比之下，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答卷的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发达国家缔约方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94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％认为部分达到</w:t>
      </w:r>
      <w:r w:rsidR="00EA3F1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3DA9FE8E" w14:textId="23A591D2" w:rsidR="009F3249" w:rsidRPr="002800CE" w:rsidRDefault="00EA3F14" w:rsidP="00EA3F14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关于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名古屋议定书</w:t>
      </w:r>
      <w:r w:rsidR="00A43B28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0F2743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A43B28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2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35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A43B2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52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13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达到标准。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按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发达国家和发展中国家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分列调查结果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答卷的发展中国家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40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50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10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达到标准。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答卷的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发达国家缔约方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15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5A5E9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61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9F324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23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0F274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</w:t>
      </w:r>
      <w:r w:rsidR="009F324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07E4B3C8" w14:textId="0F767C4B" w:rsidR="00ED1CF7" w:rsidRPr="002800CE" w:rsidRDefault="00ED1CF7" w:rsidP="006345C5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proofErr w:type="gramStart"/>
      <w:r w:rsidR="00212DB1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通知</w:t>
      </w:r>
      <w:proofErr w:type="gramEnd"/>
      <w:r w:rsidR="00212DB1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发出的</w:t>
      </w:r>
      <w:r w:rsidR="002C3122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问卷的应答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表明，</w:t>
      </w:r>
      <w:r w:rsidR="00D15EF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</w:t>
      </w:r>
      <w:r w:rsidR="00D15EF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D15EF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做法被认为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="00D15EF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更有效，对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D15EF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次之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。但是，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于公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D15EF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两者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D15EF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认为没有达到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准的</w:t>
      </w:r>
      <w:r w:rsidR="00D15EF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</w:t>
      </w:r>
      <w:r w:rsidR="00D545EA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所占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比例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较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小。</w:t>
      </w:r>
    </w:p>
    <w:p w14:paraId="6BD1C5F0" w14:textId="5333AD09" w:rsidR="00ED1CF7" w:rsidRPr="002800CE" w:rsidRDefault="00ED1CF7" w:rsidP="006345C5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一些缔约方在</w:t>
      </w:r>
      <w:r w:rsidR="00F8100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书面评论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中指出，以</w:t>
      </w:r>
      <w:r w:rsidR="00212DB1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一体化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方式处理一些议程项目，例如与财务机制有关的议程项目</w:t>
      </w:r>
      <w:r w:rsidR="00515DD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有时会造成混乱。然而</w:t>
      </w:r>
      <w:r w:rsidR="00580AB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另一些缔约方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认为，</w:t>
      </w:r>
      <w:r w:rsidR="00580AB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以</w:t>
      </w:r>
      <w:r w:rsidR="00212DB1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一体化</w:t>
      </w:r>
      <w:r w:rsidR="00580AB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方式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处理一些问题</w:t>
      </w:r>
      <w:r w:rsidR="000F274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有好处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580AB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例如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合成生物学和数字序列信息</w:t>
      </w:r>
      <w:r w:rsidR="000F274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。一些</w:t>
      </w:r>
      <w:r w:rsidR="00580AB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0F274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指出，联络小组可用的时间有限，同时处理公约和议定书</w:t>
      </w:r>
      <w:r w:rsidR="00212DB1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事项</w:t>
      </w:r>
      <w:r w:rsidR="00580AB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存在</w:t>
      </w:r>
      <w:r w:rsidR="00580AB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一种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风险，即某些文书比其他文书</w:t>
      </w:r>
      <w:r w:rsidR="00580AB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受到更多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关注。有</w:t>
      </w:r>
      <w:r w:rsidR="00580AB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0F274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建议，今后在编制公约和议定书会议议程时应考虑到这些问题。一些缔约方还指出，</w:t>
      </w:r>
      <w:r w:rsidR="00B8541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些缔约方</w:t>
      </w:r>
      <w:r w:rsidR="00B8541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不能充分参与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同时举行的会议，为有效</w:t>
      </w:r>
      <w:r w:rsidR="00B8541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拟定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成果带来了挑战。</w:t>
      </w:r>
    </w:p>
    <w:p w14:paraId="69A3708F" w14:textId="21489F55" w:rsidR="00ED1CF7" w:rsidRPr="002800CE" w:rsidRDefault="00B85412" w:rsidP="006345C5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与会者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在线调查的结果与</w:t>
      </w:r>
      <w:r w:rsidR="000F274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通知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的结果</w:t>
      </w:r>
      <w:r w:rsidR="000F274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相似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3062C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占明显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多数</w:t>
      </w:r>
      <w:r w:rsidR="003062C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认为，同时</w:t>
      </w:r>
      <w:r w:rsidR="00390B5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公约</w:t>
      </w:r>
      <w:r w:rsidR="003062C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、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</w:t>
      </w:r>
      <w:r w:rsidR="003062C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名古屋议定书缔约方</w:t>
      </w:r>
      <w:r w:rsidR="000F274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大会</w:t>
      </w:r>
      <w:r w:rsidR="00390B5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有效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提高</w:t>
      </w:r>
      <w:r w:rsidR="00390B5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了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这些协定下</w:t>
      </w:r>
      <w:r w:rsidR="003062C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的进程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效率。共有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11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强烈同意，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50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％同意。共有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13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不同意，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％强烈</w:t>
      </w:r>
      <w:r w:rsidR="003062C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不同意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。其余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22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对此问题</w:t>
      </w:r>
      <w:r w:rsidR="00F8100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保持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中立。</w:t>
      </w:r>
      <w:r w:rsidR="003062C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这一结果与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只考虑缔约方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答卷的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结果类似（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16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％强烈同意，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49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％同意，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17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％中立，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13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％不同意，</w:t>
      </w:r>
      <w:r w:rsidR="00ED1CF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</w:t>
      </w:r>
      <w:r w:rsidR="00ED1CF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％强烈不同意）。</w:t>
      </w:r>
    </w:p>
    <w:p w14:paraId="2D68499B" w14:textId="66ADCBC2" w:rsidR="006345C5" w:rsidRPr="002800CE" w:rsidRDefault="006345C5" w:rsidP="00750502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</w:t>
      </w:r>
      <w:r w:rsidR="00450E4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表答卷人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面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评论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中指出</w:t>
      </w:r>
      <w:r w:rsidR="00212DB1">
        <w:rPr>
          <w:rFonts w:ascii="SimSun" w:eastAsia="SimSun" w:hAnsi="SimSun" w:cs="MS Mincho" w:hint="eastAsia"/>
          <w:sz w:val="24"/>
          <w:szCs w:val="24"/>
          <w:lang w:val="en-US" w:eastAsia="zh-CN"/>
        </w:rPr>
        <w:t>了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="00B730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的各种利弊。</w:t>
      </w:r>
      <w:r w:rsidR="00450E4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提到的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好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包括</w:t>
      </w:r>
      <w:r w:rsidR="00450E4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能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更好地交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换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见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和信息，</w:t>
      </w:r>
      <w:r w:rsidR="00450E4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使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三个</w:t>
      </w:r>
      <w:r w:rsidR="00450E4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协定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取得更一致的</w:t>
      </w:r>
      <w:r w:rsidR="00450E4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成果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缩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短会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议总</w:t>
      </w:r>
      <w:r w:rsidR="002C45F6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会期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4579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可</w:t>
      </w:r>
      <w:r w:rsidR="00450E4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提高</w:t>
      </w:r>
      <w:r w:rsidR="004579B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人们对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工作的</w:t>
      </w:r>
      <w:r w:rsidR="004579B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注意力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2C45F6">
        <w:rPr>
          <w:rFonts w:ascii="SimSun" w:eastAsia="SimSun" w:hAnsi="SimSun" w:cs="MS Mincho" w:hint="eastAsia"/>
          <w:sz w:val="24"/>
          <w:szCs w:val="24"/>
          <w:lang w:val="en-US" w:eastAsia="zh-CN"/>
        </w:rPr>
        <w:t>更好认识到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三个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进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程之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系。提到的缺点包括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以</w:t>
      </w:r>
      <w:r w:rsidR="004579B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同时参加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三</w:t>
      </w:r>
      <w:r w:rsidR="004579B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个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不同的会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协调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="002C45F6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会议繁多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较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小的代表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团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些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="004579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尤其严重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E6557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提到的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其他挑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战还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有</w:t>
      </w:r>
      <w:r w:rsidR="002C45F6">
        <w:rPr>
          <w:rFonts w:ascii="SimSun" w:eastAsia="SimSun" w:hAnsi="SimSun" w:cs="MS Mincho" w:hint="eastAsia"/>
          <w:sz w:val="24"/>
          <w:szCs w:val="24"/>
          <w:lang w:val="en-US" w:eastAsia="zh-CN"/>
        </w:rPr>
        <w:t>缺少足够时间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讨论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某些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，代表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们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要</w:t>
      </w:r>
      <w:r w:rsidR="002C45F6">
        <w:rPr>
          <w:rFonts w:ascii="SimSun" w:eastAsia="SimSun" w:hAnsi="SimSun" w:cs="MS Mincho" w:hint="eastAsia"/>
          <w:sz w:val="24"/>
          <w:szCs w:val="24"/>
          <w:lang w:val="en-US" w:eastAsia="zh-CN"/>
        </w:rPr>
        <w:t>等到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全体会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或工作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="002C45F6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212DB1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才能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解决</w:t>
      </w:r>
      <w:r w:rsidR="00E6557E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其</w:t>
      </w:r>
      <w:r w:rsidR="002C45F6">
        <w:rPr>
          <w:rFonts w:ascii="SimSun" w:eastAsia="SimSun" w:hAnsi="SimSun" w:cs="MS Mincho" w:hint="eastAsia"/>
          <w:sz w:val="24"/>
          <w:szCs w:val="24"/>
          <w:lang w:val="en-US" w:eastAsia="zh-CN"/>
        </w:rPr>
        <w:t>事项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</w:p>
    <w:p w14:paraId="14DC7EA0" w14:textId="1711B2F9" w:rsidR="006345C5" w:rsidRPr="002800CE" w:rsidRDefault="00602E1F" w:rsidP="00750502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>
        <w:rPr>
          <w:rFonts w:ascii="SimSun" w:eastAsia="SimSun" w:hAnsi="SimSun" w:cs="Microsoft YaHei"/>
          <w:sz w:val="24"/>
          <w:szCs w:val="24"/>
          <w:lang w:val="en-US" w:eastAsia="zh-CN"/>
        </w:rPr>
        <w:t>2016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同时举行会议期间，</w:t>
      </w:r>
      <w:r w:rsidR="00E6557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1</w:t>
      </w:r>
      <w:r w:rsidR="00E6557E" w:rsidRPr="002800CE">
        <w:rPr>
          <w:rFonts w:ascii="SimSun" w:eastAsia="SimSun" w:hAnsi="SimSun" w:cs="Microsoft YaHei"/>
          <w:sz w:val="24"/>
          <w:szCs w:val="24"/>
          <w:lang w:val="en-US" w:eastAsia="zh-CN"/>
        </w:rPr>
        <w:t>2</w:t>
      </w:r>
      <w:r w:rsidR="00E6557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天总共举行</w:t>
      </w:r>
      <w:r w:rsidR="00E6557E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46</w:t>
      </w:r>
      <w:r w:rsidR="00E6557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场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全体会议和工作组会议</w:t>
      </w:r>
      <w:r w:rsidR="00911EE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，等于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平均每天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proofErr w:type="gramStart"/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3.8</w:t>
      </w:r>
      <w:r w:rsidR="00E6557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场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工作会议。相比之下</w:t>
      </w:r>
      <w:proofErr w:type="gramEnd"/>
      <w:r w:rsidR="001A77E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911EE0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12</w:t>
      </w:r>
      <w:r w:rsidR="001A77E6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、</w:t>
      </w:r>
      <w:r w:rsidR="001A77E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名古屋议定书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911EE0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1</w:t>
      </w:r>
      <w:r w:rsidR="001A77E6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和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911EE0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7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期间，</w:t>
      </w:r>
      <w:r w:rsidR="00E6557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1</w:t>
      </w:r>
      <w:r w:rsidR="00E6557E" w:rsidRPr="002800CE">
        <w:rPr>
          <w:rFonts w:ascii="SimSun" w:eastAsia="SimSun" w:hAnsi="SimSun" w:cs="Microsoft YaHei"/>
          <w:sz w:val="24"/>
          <w:szCs w:val="24"/>
          <w:lang w:val="en-US" w:eastAsia="zh-CN"/>
        </w:rPr>
        <w:t>5</w:t>
      </w:r>
      <w:r w:rsidR="00E6557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天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共</w:t>
      </w:r>
      <w:r w:rsidR="00E6557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54</w:t>
      </w:r>
      <w:r w:rsidR="00E6557E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场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工作会议，平均每天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3.6</w:t>
      </w:r>
      <w:r w:rsidR="00E6557E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场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911EE0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11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911EE0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6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期间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15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天共举行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51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场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工作会议，平均每天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3.4</w:t>
      </w:r>
      <w:r w:rsidR="00471A5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场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。同样，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911EE0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10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911EE0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5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期间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15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天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共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56</w:t>
      </w:r>
      <w:r w:rsidR="00471A5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场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工作会议，平均每天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3.7</w:t>
      </w:r>
      <w:r w:rsidR="00471A5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场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911EE0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9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911EE0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4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期间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1</w:t>
      </w:r>
      <w:r w:rsidR="00471A55" w:rsidRPr="002800CE">
        <w:rPr>
          <w:rFonts w:ascii="SimSun" w:eastAsia="SimSun" w:hAnsi="SimSun" w:cs="Microsoft YaHei"/>
          <w:sz w:val="24"/>
          <w:szCs w:val="24"/>
          <w:lang w:val="en-US" w:eastAsia="zh-CN"/>
        </w:rPr>
        <w:t>5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天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共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进行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52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场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工作会议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平均每天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3.4</w:t>
      </w:r>
      <w:r w:rsidR="00471A5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场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（见表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）。同时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会议的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效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果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是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缩短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了</w:t>
      </w:r>
      <w:r w:rsidR="00471A5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总会期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减少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了全体会议和工作组会议的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总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次数。但是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期间，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平均每天的工作会议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场次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略多。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不过如果把</w:t>
      </w:r>
      <w:r w:rsidR="006345C5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会议之前召开的高级别</w:t>
      </w:r>
      <w:r w:rsidR="002522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部分的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各场</w:t>
      </w:r>
      <w:r w:rsidR="002522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与正式会议平行</w:t>
      </w:r>
      <w:r w:rsidR="0025221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也</w:t>
      </w:r>
      <w:r w:rsidR="00F6204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考虑在内</w:t>
      </w:r>
      <w:r w:rsidR="006345C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，工作会议的数量没有重大差异。</w:t>
      </w:r>
    </w:p>
    <w:p w14:paraId="5F17EC66" w14:textId="2B781F9C" w:rsidR="00252218" w:rsidRPr="002800CE" w:rsidRDefault="00252218" w:rsidP="00750502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lastRenderedPageBreak/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年同时举行会议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期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和主席之友会议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数量高于前几次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1A77E6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和</w:t>
      </w:r>
      <w:r w:rsidR="001A77E6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</w:t>
      </w:r>
      <w:r w:rsidR="001A77E6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数量，</w:t>
      </w:r>
      <w:r w:rsidR="00B209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不过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低于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</w:t>
      </w:r>
      <w:r w:rsidR="00602E1F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 xml:space="preserve"> 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10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年同时举行会议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期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间举行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次联络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和主席之友会议。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 12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、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卡塔赫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纳议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 7</w:t>
      </w:r>
      <w:r w:rsidR="00B20977" w:rsidRPr="002800CE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名古屋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 1</w:t>
      </w:r>
      <w:r w:rsidR="00C84A9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期间共举行3</w:t>
      </w:r>
      <w:r w:rsidR="00C84A93" w:rsidRPr="002800CE">
        <w:rPr>
          <w:rFonts w:ascii="SimSun" w:eastAsia="SimSun" w:hAnsi="SimSun" w:cs="Microsoft YaHei"/>
          <w:sz w:val="24"/>
          <w:szCs w:val="24"/>
          <w:lang w:val="en-US" w:eastAsia="zh-CN"/>
        </w:rPr>
        <w:t>6</w:t>
      </w:r>
      <w:r w:rsidR="00C84A9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次类似会议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，而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 11</w:t>
      </w:r>
      <w:r w:rsidR="00C84A9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 6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期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间</w:t>
      </w:r>
      <w:r w:rsidR="00C84A9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次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 10</w:t>
      </w:r>
      <w:r w:rsidR="00C84A9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COP-MOP 5</w:t>
      </w:r>
      <w:r w:rsidR="00C84A9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期</w:t>
      </w:r>
      <w:r w:rsidR="00C84A9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间举行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116</w:t>
      </w:r>
      <w:r w:rsidR="00C84A93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次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和主席</w:t>
      </w:r>
      <w:r w:rsidR="00C84A9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之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友</w:t>
      </w:r>
      <w:r w:rsidR="00C84A9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C84A9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会议</w:t>
      </w:r>
      <w:r w:rsidR="00C84A9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场次繁多，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部分原因是</w:t>
      </w:r>
      <w:r w:rsidR="00B20977" w:rsidRPr="00C90F50">
        <w:rPr>
          <w:rFonts w:eastAsia="SimSun" w:cs="Times New Roman"/>
          <w:snapToGrid/>
          <w:kern w:val="22"/>
          <w:sz w:val="24"/>
          <w:szCs w:val="24"/>
          <w:lang w:eastAsia="zh-CN"/>
        </w:rPr>
        <w:t>COP 10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谈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判涉及完成和通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过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名古屋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602E1F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、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2011-2020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年生物多样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性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计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划和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2011-2020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年卡塔赫纳议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计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划以及</w:t>
      </w:r>
      <w:r w:rsidR="00750502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讨论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源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调动战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1134"/>
        <w:gridCol w:w="1134"/>
        <w:gridCol w:w="1057"/>
        <w:gridCol w:w="1170"/>
        <w:gridCol w:w="1332"/>
      </w:tblGrid>
      <w:tr w:rsidR="00D94F5A" w:rsidRPr="002800CE" w14:paraId="27CFC0DF" w14:textId="77777777" w:rsidTr="00D94F5A">
        <w:trPr>
          <w:cantSplit/>
          <w:trHeight w:val="291"/>
        </w:trPr>
        <w:tc>
          <w:tcPr>
            <w:tcW w:w="6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DBC97" w14:textId="20E779E9" w:rsidR="00D94F5A" w:rsidRPr="002800CE" w:rsidRDefault="00D94F5A" w:rsidP="00E91357">
            <w:pPr>
              <w:keepNext/>
              <w:keepLines/>
              <w:suppressLineNumbers/>
              <w:suppressAutoHyphens/>
              <w:kinsoku w:val="0"/>
              <w:overflowPunct w:val="0"/>
              <w:autoSpaceDE w:val="0"/>
              <w:autoSpaceDN w:val="0"/>
              <w:spacing w:before="120" w:after="120"/>
              <w:jc w:val="left"/>
              <w:rPr>
                <w:rFonts w:ascii="SimSun" w:eastAsia="SimSun" w:hAnsi="SimSun" w:cs="Times New Roman"/>
                <w:b/>
                <w:kern w:val="22"/>
                <w:sz w:val="24"/>
                <w:lang w:eastAsia="zh-CN"/>
              </w:rPr>
            </w:pPr>
            <w:r w:rsidRPr="002800CE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表</w:t>
            </w:r>
            <w:r w:rsidR="006E0D37" w:rsidRPr="002800CE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1</w:t>
            </w:r>
            <w:r w:rsidRPr="002800CE">
              <w:rPr>
                <w:rFonts w:ascii="SimSun" w:eastAsia="SimSun" w:hAnsi="SimSun"/>
                <w:b/>
                <w:kern w:val="22"/>
                <w:sz w:val="24"/>
                <w:lang w:eastAsia="zh-CN"/>
              </w:rPr>
              <w:t xml:space="preserve">. </w:t>
            </w:r>
            <w:r w:rsidRPr="002800CE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每</w:t>
            </w:r>
            <w:r w:rsidR="0002583C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届（</w:t>
            </w:r>
            <w:r w:rsidRPr="002800CE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次</w:t>
            </w:r>
            <w:r w:rsidR="0002583C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）</w:t>
            </w:r>
            <w:r w:rsidRPr="002800CE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会议的</w:t>
            </w:r>
            <w:r w:rsidR="00734395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开会</w:t>
            </w:r>
            <w:r w:rsidRPr="002800CE">
              <w:rPr>
                <w:rFonts w:ascii="SimSun" w:eastAsia="SimSun" w:hAnsi="SimSun" w:cs="Microsoft YaHei" w:hint="eastAsia"/>
                <w:b/>
                <w:kern w:val="22"/>
                <w:sz w:val="24"/>
                <w:lang w:eastAsia="zh-CN"/>
              </w:rPr>
              <w:t>场次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8AB1F" w14:textId="77777777" w:rsidR="00D94F5A" w:rsidRPr="002800CE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SimSun" w:eastAsia="SimSun" w:hAnsi="SimSun"/>
                <w:b/>
                <w:i/>
                <w:iCs/>
                <w:kern w:val="22"/>
                <w:sz w:val="24"/>
                <w:lang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99BEE" w14:textId="77777777" w:rsidR="00D94F5A" w:rsidRPr="002800CE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SimSun" w:eastAsia="SimSun" w:hAnsi="SimSun"/>
                <w:b/>
                <w:i/>
                <w:iCs/>
                <w:kern w:val="22"/>
                <w:sz w:val="24"/>
                <w:lang w:eastAsia="zh-CN"/>
              </w:rPr>
            </w:pPr>
          </w:p>
        </w:tc>
      </w:tr>
      <w:tr w:rsidR="00D94F5A" w:rsidRPr="002800CE" w14:paraId="1AA11AB7" w14:textId="77777777" w:rsidTr="00D94F5A">
        <w:trPr>
          <w:cantSplit/>
          <w:trHeight w:val="29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E275" w14:textId="14A38CFA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0"/>
                <w:szCs w:val="20"/>
              </w:rPr>
            </w:pPr>
            <w:r w:rsidRPr="0002583C">
              <w:rPr>
                <w:rFonts w:ascii="KaiTi" w:eastAsia="KaiTi" w:hAnsi="KaiTi" w:hint="eastAsia"/>
                <w:iCs/>
                <w:kern w:val="22"/>
                <w:sz w:val="20"/>
                <w:szCs w:val="20"/>
                <w:lang w:eastAsia="zh-CN"/>
              </w:rPr>
              <w:t>会议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B30D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0"/>
                <w:szCs w:val="20"/>
                <w:lang w:eastAsia="zh-CN"/>
              </w:rPr>
            </w:pPr>
            <w:r w:rsidRPr="0002583C">
              <w:rPr>
                <w:rFonts w:ascii="KaiTi" w:eastAsia="KaiTi" w:hAnsi="KaiTi" w:hint="eastAsia"/>
                <w:iCs/>
                <w:kern w:val="22"/>
                <w:sz w:val="20"/>
                <w:szCs w:val="20"/>
                <w:lang w:eastAsia="zh-CN"/>
              </w:rPr>
              <w:t>会期</w:t>
            </w:r>
          </w:p>
          <w:p w14:paraId="36CA8C3B" w14:textId="61659FCF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0"/>
                <w:szCs w:val="20"/>
              </w:rPr>
            </w:pPr>
            <w:r w:rsidRPr="0002583C">
              <w:rPr>
                <w:rFonts w:ascii="KaiTi" w:eastAsia="KaiTi" w:hAnsi="KaiTi" w:hint="eastAsia"/>
                <w:iCs/>
                <w:kern w:val="22"/>
                <w:sz w:val="20"/>
                <w:szCs w:val="20"/>
                <w:lang w:eastAsia="zh-CN"/>
              </w:rPr>
              <w:t>（天）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723A" w14:textId="61C03DC8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0"/>
                <w:szCs w:val="20"/>
                <w:lang w:eastAsia="zh-CN"/>
              </w:rPr>
            </w:pPr>
            <w:r w:rsidRPr="0002583C">
              <w:rPr>
                <w:rFonts w:ascii="KaiTi" w:eastAsia="KaiTi" w:hAnsi="KaiTi" w:hint="eastAsia"/>
                <w:iCs/>
                <w:kern w:val="22"/>
                <w:sz w:val="20"/>
                <w:szCs w:val="20"/>
                <w:lang w:eastAsia="zh-CN"/>
              </w:rPr>
              <w:t>全体会议和工作组会议</w:t>
            </w:r>
            <w:r w:rsidR="006E0D37" w:rsidRPr="0002583C">
              <w:rPr>
                <w:rFonts w:ascii="KaiTi" w:eastAsia="KaiTi" w:hAnsi="KaiTi" w:hint="eastAsia"/>
                <w:iCs/>
                <w:kern w:val="22"/>
                <w:sz w:val="20"/>
                <w:szCs w:val="20"/>
                <w:lang w:eastAsia="zh-CN"/>
              </w:rPr>
              <w:t>场次</w:t>
            </w:r>
            <w:r w:rsidRPr="0002583C">
              <w:rPr>
                <w:rStyle w:val="FootnoteReference"/>
                <w:rFonts w:ascii="KaiTi" w:eastAsia="KaiTi" w:hAnsi="KaiTi"/>
                <w:kern w:val="22"/>
                <w:sz w:val="20"/>
                <w:szCs w:val="20"/>
              </w:rPr>
              <w:footnoteReference w:id="13"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D6CA" w14:textId="056891BD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0"/>
                <w:szCs w:val="20"/>
              </w:rPr>
            </w:pPr>
            <w:r w:rsidRPr="0002583C">
              <w:rPr>
                <w:rFonts w:ascii="KaiTi" w:eastAsia="KaiTi" w:hAnsi="KaiTi" w:hint="eastAsia"/>
                <w:iCs/>
                <w:kern w:val="22"/>
                <w:sz w:val="20"/>
                <w:szCs w:val="20"/>
                <w:lang w:eastAsia="zh-CN"/>
              </w:rPr>
              <w:t>平均每天会议</w:t>
            </w:r>
            <w:r w:rsidRPr="0002583C">
              <w:rPr>
                <w:rFonts w:ascii="KaiTi" w:eastAsia="KaiTi" w:hAnsi="KaiTi" w:cs="Microsoft YaHei" w:hint="eastAsia"/>
                <w:iCs/>
                <w:kern w:val="22"/>
                <w:sz w:val="20"/>
                <w:szCs w:val="20"/>
                <w:lang w:eastAsia="zh-CN"/>
              </w:rPr>
              <w:t>场次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D44D" w14:textId="2A4B6D2A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0"/>
                <w:szCs w:val="20"/>
                <w:lang w:eastAsia="zh-CN"/>
              </w:rPr>
            </w:pPr>
            <w:r w:rsidRPr="0002583C">
              <w:rPr>
                <w:rFonts w:ascii="KaiTi" w:eastAsia="KaiTi" w:hAnsi="KaiTi" w:cs="Microsoft YaHei" w:hint="eastAsia"/>
                <w:iCs/>
                <w:kern w:val="22"/>
                <w:sz w:val="20"/>
                <w:szCs w:val="20"/>
                <w:lang w:eastAsia="zh-CN"/>
              </w:rPr>
              <w:t>联络小组和主席之</w:t>
            </w:r>
            <w:proofErr w:type="gramStart"/>
            <w:r w:rsidRPr="0002583C">
              <w:rPr>
                <w:rFonts w:ascii="KaiTi" w:eastAsia="KaiTi" w:hAnsi="KaiTi" w:cs="Microsoft YaHei" w:hint="eastAsia"/>
                <w:iCs/>
                <w:kern w:val="22"/>
                <w:sz w:val="20"/>
                <w:szCs w:val="20"/>
                <w:lang w:eastAsia="zh-CN"/>
              </w:rPr>
              <w:t>友会议</w:t>
            </w:r>
            <w:proofErr w:type="gramEnd"/>
            <w:r w:rsidRPr="0002583C">
              <w:rPr>
                <w:rFonts w:ascii="KaiTi" w:eastAsia="KaiTi" w:hAnsi="KaiTi" w:cs="Microsoft YaHei" w:hint="eastAsia"/>
                <w:iCs/>
                <w:kern w:val="22"/>
                <w:sz w:val="20"/>
                <w:szCs w:val="20"/>
                <w:lang w:eastAsia="zh-CN"/>
              </w:rPr>
              <w:t>场次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94C5" w14:textId="5A044744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0"/>
                <w:szCs w:val="20"/>
                <w:lang w:eastAsia="zh-CN"/>
              </w:rPr>
            </w:pPr>
            <w:r w:rsidRPr="0002583C">
              <w:rPr>
                <w:rFonts w:ascii="KaiTi" w:eastAsia="KaiTi" w:hAnsi="KaiTi" w:cs="Microsoft YaHei" w:hint="eastAsia"/>
                <w:iCs/>
                <w:kern w:val="22"/>
                <w:sz w:val="20"/>
                <w:szCs w:val="20"/>
                <w:lang w:eastAsia="zh-CN"/>
              </w:rPr>
              <w:t>联络小组和主席之</w:t>
            </w:r>
            <w:proofErr w:type="gramStart"/>
            <w:r w:rsidRPr="0002583C">
              <w:rPr>
                <w:rFonts w:ascii="KaiTi" w:eastAsia="KaiTi" w:hAnsi="KaiTi" w:cs="Microsoft YaHei" w:hint="eastAsia"/>
                <w:iCs/>
                <w:kern w:val="22"/>
                <w:sz w:val="20"/>
                <w:szCs w:val="20"/>
                <w:lang w:eastAsia="zh-CN"/>
              </w:rPr>
              <w:t>友平均</w:t>
            </w:r>
            <w:proofErr w:type="gramEnd"/>
            <w:r w:rsidRPr="0002583C">
              <w:rPr>
                <w:rFonts w:ascii="KaiTi" w:eastAsia="KaiTi" w:hAnsi="KaiTi" w:cs="Microsoft YaHei" w:hint="eastAsia"/>
                <w:iCs/>
                <w:kern w:val="22"/>
                <w:sz w:val="20"/>
                <w:szCs w:val="20"/>
                <w:lang w:eastAsia="zh-CN"/>
              </w:rPr>
              <w:t>每天会议场次</w:t>
            </w:r>
          </w:p>
        </w:tc>
      </w:tr>
      <w:tr w:rsidR="00D94F5A" w:rsidRPr="002800CE" w14:paraId="1BFAD1DC" w14:textId="77777777" w:rsidTr="00D94F5A">
        <w:trPr>
          <w:cantSplit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AD75" w14:textId="2089B414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0"/>
                <w:szCs w:val="20"/>
              </w:rPr>
            </w:pP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 9</w:t>
            </w:r>
            <w:r w:rsidR="006E0D37" w:rsidRPr="0002583C">
              <w:rPr>
                <w:rFonts w:eastAsia="SimSun" w:cs="Times New Roman"/>
                <w:kern w:val="22"/>
                <w:sz w:val="20"/>
                <w:szCs w:val="20"/>
                <w:lang w:eastAsia="zh-CN"/>
              </w:rPr>
              <w:t>、</w:t>
            </w: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COP-MOP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637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D51C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77CE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3.4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B25" w14:textId="5C3807F8" w:rsidR="00D94F5A" w:rsidRPr="0002583C" w:rsidRDefault="006E0D3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 w:hint="eastAsia"/>
                <w:kern w:val="22"/>
                <w:sz w:val="20"/>
                <w:szCs w:val="20"/>
                <w:lang w:eastAsia="zh-CN"/>
              </w:rPr>
              <w:t>不详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EB7C" w14:textId="1585FBB9" w:rsidR="00D94F5A" w:rsidRPr="0002583C" w:rsidRDefault="006E0D3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 w:hint="eastAsia"/>
                <w:kern w:val="22"/>
                <w:sz w:val="20"/>
                <w:szCs w:val="20"/>
                <w:lang w:eastAsia="zh-CN"/>
              </w:rPr>
              <w:t>不详</w:t>
            </w:r>
          </w:p>
        </w:tc>
      </w:tr>
      <w:tr w:rsidR="00D94F5A" w:rsidRPr="002800CE" w14:paraId="5B0711E2" w14:textId="77777777" w:rsidTr="00D94F5A">
        <w:trPr>
          <w:cantSplit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A849" w14:textId="330CCDD2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0"/>
                <w:szCs w:val="20"/>
              </w:rPr>
            </w:pP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 10</w:t>
            </w:r>
            <w:r w:rsidR="006E0D37" w:rsidRPr="0002583C">
              <w:rPr>
                <w:rFonts w:eastAsia="SimSun" w:cs="Times New Roman"/>
                <w:kern w:val="22"/>
                <w:sz w:val="20"/>
                <w:szCs w:val="20"/>
                <w:lang w:eastAsia="zh-CN"/>
              </w:rPr>
              <w:t>、</w:t>
            </w: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COP-MOP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74F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33C8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56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5EF7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3.7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055F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116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69C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7.7</w:t>
            </w:r>
          </w:p>
        </w:tc>
      </w:tr>
      <w:tr w:rsidR="00D94F5A" w:rsidRPr="002800CE" w14:paraId="3708EE60" w14:textId="77777777" w:rsidTr="00D94F5A">
        <w:trPr>
          <w:cantSplit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E252" w14:textId="3A1BB9CB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0"/>
                <w:szCs w:val="20"/>
              </w:rPr>
            </w:pP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 11</w:t>
            </w:r>
            <w:r w:rsidR="006E0D37" w:rsidRPr="0002583C">
              <w:rPr>
                <w:rFonts w:eastAsia="SimSun" w:cs="Times New Roman"/>
                <w:kern w:val="22"/>
                <w:sz w:val="20"/>
                <w:szCs w:val="20"/>
                <w:lang w:eastAsia="zh-CN"/>
              </w:rPr>
              <w:t>、</w:t>
            </w: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COP-MOP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27C0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C0EC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51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0537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3.4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BC89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BE65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2.8</w:t>
            </w:r>
          </w:p>
        </w:tc>
      </w:tr>
      <w:tr w:rsidR="00D94F5A" w:rsidRPr="002800CE" w14:paraId="2E897A08" w14:textId="77777777" w:rsidTr="00D94F5A">
        <w:trPr>
          <w:cantSplit/>
          <w:trHeight w:val="10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FDD" w14:textId="7DE2A29C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0"/>
                <w:szCs w:val="20"/>
              </w:rPr>
            </w:pP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 12</w:t>
            </w:r>
            <w:r w:rsidR="006E0D37" w:rsidRPr="0002583C">
              <w:rPr>
                <w:rFonts w:eastAsia="SimSun" w:cs="Times New Roman"/>
                <w:kern w:val="22"/>
                <w:sz w:val="20"/>
                <w:szCs w:val="20"/>
                <w:lang w:eastAsia="zh-CN"/>
              </w:rPr>
              <w:t>、</w:t>
            </w: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COP-MOP-7</w:t>
            </w:r>
            <w:r w:rsidR="006E0D37" w:rsidRPr="0002583C">
              <w:rPr>
                <w:rFonts w:eastAsia="SimSun" w:cs="Times New Roman"/>
                <w:kern w:val="22"/>
                <w:sz w:val="20"/>
                <w:szCs w:val="20"/>
                <w:lang w:eastAsia="zh-CN"/>
              </w:rPr>
              <w:t>、</w:t>
            </w: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COP-MOP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AD11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41B6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C979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3.6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DF3B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9DB8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2.4</w:t>
            </w:r>
          </w:p>
        </w:tc>
      </w:tr>
      <w:tr w:rsidR="00D94F5A" w:rsidRPr="002800CE" w14:paraId="7D35DAAB" w14:textId="77777777" w:rsidTr="00D94F5A">
        <w:trPr>
          <w:cantSplit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44BE" w14:textId="34A553D5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0"/>
                <w:szCs w:val="20"/>
              </w:rPr>
            </w:pP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 13</w:t>
            </w:r>
            <w:r w:rsidR="006E0D37" w:rsidRPr="0002583C">
              <w:rPr>
                <w:rFonts w:eastAsia="SimSun" w:cs="Times New Roman"/>
                <w:kern w:val="22"/>
                <w:sz w:val="20"/>
                <w:szCs w:val="20"/>
                <w:lang w:eastAsia="zh-CN"/>
              </w:rPr>
              <w:t>、</w:t>
            </w: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COP-MOP 7</w:t>
            </w:r>
            <w:r w:rsidR="006E0D37" w:rsidRPr="0002583C">
              <w:rPr>
                <w:rFonts w:eastAsia="SimSun" w:cs="Times New Roman"/>
                <w:kern w:val="22"/>
                <w:sz w:val="20"/>
                <w:szCs w:val="20"/>
                <w:lang w:eastAsia="zh-CN"/>
              </w:rPr>
              <w:t>、</w:t>
            </w:r>
            <w:r w:rsidRPr="0002583C">
              <w:rPr>
                <w:rFonts w:eastAsia="SimSun" w:cs="Times New Roman"/>
                <w:kern w:val="22"/>
                <w:sz w:val="20"/>
                <w:szCs w:val="20"/>
              </w:rPr>
              <w:t>COP-MOP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23F0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6BDB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76D7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3.8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FE7C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76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8F7F" w14:textId="77777777" w:rsidR="00D94F5A" w:rsidRPr="0002583C" w:rsidRDefault="00D94F5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0"/>
                <w:szCs w:val="20"/>
              </w:rPr>
            </w:pPr>
            <w:r w:rsidRPr="0002583C">
              <w:rPr>
                <w:rFonts w:ascii="SimSun" w:eastAsia="SimSun" w:hAnsi="SimSun"/>
                <w:kern w:val="22"/>
                <w:sz w:val="20"/>
                <w:szCs w:val="20"/>
              </w:rPr>
              <w:t>6.3</w:t>
            </w:r>
          </w:p>
        </w:tc>
      </w:tr>
    </w:tbl>
    <w:p w14:paraId="064BA89F" w14:textId="77777777" w:rsidR="00D94F5A" w:rsidRPr="002800CE" w:rsidRDefault="00D94F5A" w:rsidP="00D94F5A">
      <w:pPr>
        <w:pStyle w:val="Para1"/>
        <w:suppressLineNumbers/>
        <w:suppressAutoHyphens/>
        <w:spacing w:before="120" w:after="100" w:afterAutospacing="1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</w:p>
    <w:p w14:paraId="2690D591" w14:textId="160A0727" w:rsidR="00124C60" w:rsidRPr="00C1283C" w:rsidRDefault="00124C60" w:rsidP="006F792E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总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而言之，同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7D0EB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效果</w:t>
      </w:r>
      <w:r w:rsidR="00802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是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缩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短</w:t>
      </w:r>
      <w:r w:rsidR="00B12470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会期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，减少全体会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和工作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B12470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总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次数。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似乎也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导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致平均每天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行的工作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和全体会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C1283C">
        <w:rPr>
          <w:rFonts w:ascii="SimSun" w:eastAsia="SimSun" w:hAnsi="SimSun" w:cs="MS Mincho" w:hint="eastAsia"/>
          <w:sz w:val="24"/>
          <w:szCs w:val="24"/>
          <w:lang w:val="en-US" w:eastAsia="zh-CN"/>
        </w:rPr>
        <w:t>次数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略有增加。但是如果考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虑</w:t>
      </w:r>
      <w:r w:rsidR="00802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级别</w:t>
      </w:r>
      <w:r w:rsidR="00802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部分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C1283C">
        <w:rPr>
          <w:rFonts w:ascii="SimSun" w:eastAsia="SimSun" w:hAnsi="SimSun" w:cs="MS Mincho" w:hint="eastAsia"/>
          <w:sz w:val="24"/>
          <w:szCs w:val="24"/>
          <w:lang w:val="en-US" w:eastAsia="zh-CN"/>
        </w:rPr>
        <w:t>各场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C1283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（</w:t>
      </w:r>
      <w:r w:rsidR="00C1283C" w:rsidRPr="0002583C">
        <w:rPr>
          <w:rFonts w:eastAsia="SimSun" w:cs="Times New Roman"/>
          <w:snapToGrid/>
          <w:kern w:val="22"/>
          <w:sz w:val="24"/>
          <w:szCs w:val="24"/>
          <w:lang w:eastAsia="zh-CN"/>
        </w:rPr>
        <w:t>COP 13</w:t>
      </w:r>
      <w:r w:rsidR="00C1283C">
        <w:rPr>
          <w:rFonts w:ascii="SimSun" w:eastAsia="SimSun" w:hAnsi="SimSun" w:hint="eastAsia"/>
          <w:snapToGrid/>
          <w:kern w:val="22"/>
          <w:sz w:val="24"/>
          <w:szCs w:val="24"/>
          <w:lang w:eastAsia="zh-CN"/>
        </w:rPr>
        <w:t>的会议</w:t>
      </w:r>
      <w:r w:rsidR="00803E05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之</w:t>
      </w:r>
      <w:r w:rsidR="00C1283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外</w:t>
      </w:r>
      <w:r w:rsidR="00C1283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）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则这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</w:t>
      </w:r>
      <w:r w:rsidR="00802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增加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可以忽略不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计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。此外，同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="00802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似乎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导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致召开更多</w:t>
      </w:r>
      <w:r w:rsidR="00803E05">
        <w:rPr>
          <w:rFonts w:ascii="SimSun" w:eastAsia="SimSun" w:hAnsi="SimSun" w:cs="MS Mincho" w:hint="eastAsia"/>
          <w:sz w:val="24"/>
          <w:szCs w:val="24"/>
          <w:lang w:val="en-US" w:eastAsia="zh-CN"/>
        </w:rPr>
        <w:t>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和主席</w:t>
      </w:r>
      <w:r w:rsidR="00802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之友会议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。因此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虽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然会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802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总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会期</w:t>
      </w:r>
      <w:r w:rsidR="00802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缩短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，但</w:t>
      </w:r>
      <w:r w:rsidR="00802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作为弥补</w:t>
      </w:r>
      <w:r w:rsidR="00C1283C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谈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判的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度似乎有所增加。然而全体会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和工作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的次数以及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</w:t>
      </w:r>
      <w:r w:rsidR="00802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主席之</w:t>
      </w:r>
      <w:proofErr w:type="gramStart"/>
      <w:r w:rsidR="00802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友会议</w:t>
      </w:r>
      <w:proofErr w:type="gramEnd"/>
      <w:r w:rsidR="0080222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的次数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也受会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802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所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讨论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的影响，</w:t>
      </w:r>
      <w:r w:rsidR="002247E0" w:rsidRPr="0002583C">
        <w:rPr>
          <w:rFonts w:eastAsia="SimSun" w:cs="Times New Roman"/>
          <w:snapToGrid/>
          <w:kern w:val="22"/>
          <w:sz w:val="24"/>
          <w:szCs w:val="24"/>
          <w:lang w:eastAsia="zh-CN"/>
        </w:rPr>
        <w:t>COP 10</w:t>
      </w:r>
      <w:r w:rsidR="00802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</w:t>
      </w:r>
      <w:r w:rsidR="002247E0" w:rsidRPr="0002583C">
        <w:rPr>
          <w:rFonts w:eastAsia="SimSun" w:cs="Times New Roman"/>
          <w:snapToGrid/>
          <w:kern w:val="22"/>
          <w:sz w:val="24"/>
          <w:szCs w:val="24"/>
          <w:lang w:eastAsia="zh-CN"/>
        </w:rPr>
        <w:t>COP-MOP 5</w:t>
      </w:r>
      <w:r w:rsidR="00802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联络小组和主席之友</w:t>
      </w:r>
      <w:r w:rsidR="00C1283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80222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会议次数就是一个证明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18665498" w14:textId="07A6B3A9" w:rsidR="00C1283C" w:rsidRPr="00C1283C" w:rsidRDefault="00C1283C" w:rsidP="00C1283C">
      <w:pPr>
        <w:pStyle w:val="Para1"/>
        <w:suppressLineNumbers/>
        <w:suppressAutoHyphens/>
        <w:spacing w:before="120"/>
        <w:jc w:val="center"/>
        <w:rPr>
          <w:rFonts w:ascii="SimSun" w:eastAsia="SimSun" w:hAnsi="SimSun" w:cs="Courier New"/>
          <w:b/>
          <w:sz w:val="24"/>
          <w:szCs w:val="24"/>
          <w:lang w:val="en-US" w:eastAsia="zh-CN"/>
        </w:rPr>
      </w:pPr>
      <w:r w:rsidRPr="00C1283C">
        <w:rPr>
          <w:rFonts w:ascii="SimSun" w:eastAsia="SimSun" w:hAnsi="SimSun" w:cs="Courier New" w:hint="eastAsia"/>
          <w:b/>
          <w:sz w:val="24"/>
          <w:szCs w:val="24"/>
          <w:lang w:val="en-US" w:eastAsia="zh-CN"/>
        </w:rPr>
        <w:t>五.增强公约及其议定书的一体化</w:t>
      </w:r>
    </w:p>
    <w:p w14:paraId="59744B11" w14:textId="15B62CB2" w:rsidR="006F792E" w:rsidRPr="002800CE" w:rsidRDefault="006F792E" w:rsidP="007F058C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通知</w:t>
      </w:r>
      <w:proofErr w:type="gramStart"/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作出</w:t>
      </w:r>
      <w:proofErr w:type="gramEnd"/>
      <w:r w:rsidR="006F1684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方中，共有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51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％认为增强公约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及其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一体化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这个标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准</w:t>
      </w:r>
      <w:r w:rsidR="005A5E9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完全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部分达到，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％认为没有达到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达国家分列</w:t>
      </w:r>
      <w:r w:rsidR="006F1684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="00E96E55">
        <w:rPr>
          <w:rFonts w:ascii="SimSun" w:eastAsia="SimSun" w:hAnsi="SimSun" w:cs="MS Mincho" w:hint="eastAsia"/>
          <w:sz w:val="24"/>
          <w:szCs w:val="24"/>
          <w:lang w:val="en-US" w:eastAsia="zh-CN"/>
        </w:rPr>
        <w:t>后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，并无明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差异，</w:t>
      </w:r>
      <w:r w:rsidR="0057448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唯一不同的是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没有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达国家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="00117003">
        <w:rPr>
          <w:rFonts w:ascii="SimSun" w:eastAsia="SimSun" w:hAnsi="SimSun" w:cs="MS Mincho" w:hint="eastAsia"/>
          <w:sz w:val="24"/>
          <w:szCs w:val="24"/>
          <w:lang w:val="en-US" w:eastAsia="zh-CN"/>
        </w:rPr>
        <w:t>认为</w:t>
      </w:r>
      <w:r w:rsidR="0057448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没有达到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准。</w:t>
      </w:r>
    </w:p>
    <w:p w14:paraId="5D70B8CB" w14:textId="05443A8D" w:rsidR="006F792E" w:rsidRPr="002800CE" w:rsidRDefault="005E4BAF" w:rsidP="007F058C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几个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缔约方在书面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评论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中指出，同时</w:t>
      </w:r>
      <w:r w:rsidR="00B730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会议是一个好的开始，产生了一些积极的影响。但有几个缔约方指出，需要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待以时日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才能有意义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地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判断这个问题。有些缔约方认为，在公约及其议定书的程序</w:t>
      </w:r>
      <w:r w:rsidR="00803E05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性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问题上取得的进展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大于在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实质性问题上取得的进展。其他代表团指出，同时</w:t>
      </w:r>
      <w:r w:rsidR="00B730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会议的形式促进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人们更深入了解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公约及其各项议定书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间的</w:t>
      </w:r>
      <w:r w:rsidR="006F792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相互关联。</w:t>
      </w:r>
    </w:p>
    <w:p w14:paraId="657C3BE9" w14:textId="071E158A" w:rsidR="007F058C" w:rsidRPr="002800CE" w:rsidRDefault="004B0948" w:rsidP="00E42891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lastRenderedPageBreak/>
        <w:t>与会者对在线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6F1684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对问卷的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相似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。关于公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及其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的一体化，大多数</w:t>
      </w:r>
      <w:r w:rsidR="007D0EB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答卷者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对此有帮助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117003">
        <w:rPr>
          <w:rFonts w:ascii="SimSun" w:eastAsia="SimSun" w:hAnsi="SimSun" w:cs="MS Mincho" w:hint="eastAsia"/>
          <w:sz w:val="24"/>
          <w:szCs w:val="24"/>
          <w:lang w:val="en-US" w:eastAsia="zh-CN"/>
        </w:rPr>
        <w:t>对此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共有</w:t>
      </w:r>
      <w:r w:rsidR="007F058C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17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％和</w:t>
      </w:r>
      <w:r w:rsidR="007F058C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52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分别强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烈同意或同意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共有</w:t>
      </w:r>
      <w:r w:rsidR="007F058C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％和</w:t>
      </w:r>
      <w:r w:rsidR="007F058C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6A560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分别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不同意或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强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烈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不同意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。此外，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2</w:t>
      </w:r>
      <w:r w:rsidRPr="002800CE">
        <w:rPr>
          <w:rFonts w:ascii="SimSun" w:eastAsia="SimSun" w:hAnsi="SimSun" w:cs="MS Mincho"/>
          <w:sz w:val="24"/>
          <w:szCs w:val="24"/>
          <w:lang w:val="en-US" w:eastAsia="zh-CN"/>
        </w:rPr>
        <w:t>0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%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7D0EB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答卷者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对这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个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="00F8100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保持中立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6A560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如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只考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虑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代表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方参加</w:t>
      </w:r>
      <w:r w:rsidR="006A560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</w:t>
      </w:r>
      <w:r w:rsidR="006A560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举行的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的与会者的</w:t>
      </w:r>
      <w:r w:rsidR="006F1684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强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烈同意</w:t>
      </w:r>
      <w:r w:rsidR="006A560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或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同意同时举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行会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6A560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增强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了公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及其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的一体化</w:t>
      </w:r>
      <w:r w:rsidR="006A560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7D0EB5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答卷者</w:t>
      </w:r>
      <w:r w:rsidR="006A560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分别</w:t>
      </w:r>
      <w:r w:rsidR="00117003">
        <w:rPr>
          <w:rFonts w:ascii="SimSun" w:eastAsia="SimSun" w:hAnsi="SimSun" w:cs="MS Mincho" w:hint="eastAsia"/>
          <w:sz w:val="24"/>
          <w:szCs w:val="24"/>
          <w:lang w:val="en-US" w:eastAsia="zh-CN"/>
        </w:rPr>
        <w:t>占</w:t>
      </w:r>
      <w:r w:rsidR="006A560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22</w:t>
      </w:r>
      <w:r w:rsidR="006A560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％和</w:t>
      </w:r>
      <w:r w:rsidR="006A5607" w:rsidRPr="002800CE">
        <w:rPr>
          <w:rFonts w:ascii="SimSun" w:eastAsia="SimSun" w:hAnsi="SimSun" w:cs="Courier New"/>
          <w:sz w:val="24"/>
          <w:szCs w:val="24"/>
          <w:lang w:val="en-US" w:eastAsia="zh-CN"/>
        </w:rPr>
        <w:t>51</w:t>
      </w:r>
      <w:r w:rsidR="006A560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6A560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不同意</w:t>
      </w:r>
      <w:r w:rsidR="00117003">
        <w:rPr>
          <w:rFonts w:ascii="SimSun" w:eastAsia="SimSun" w:hAnsi="SimSun" w:cs="MS Mincho" w:hint="eastAsia"/>
          <w:sz w:val="24"/>
          <w:szCs w:val="24"/>
          <w:lang w:val="en-US" w:eastAsia="zh-CN"/>
        </w:rPr>
        <w:t>的占</w:t>
      </w:r>
      <w:r w:rsidR="007F058C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％，强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烈不同意</w:t>
      </w:r>
      <w:r w:rsidR="00117003">
        <w:rPr>
          <w:rFonts w:ascii="SimSun" w:eastAsia="SimSun" w:hAnsi="SimSun" w:cs="MS Mincho" w:hint="eastAsia"/>
          <w:sz w:val="24"/>
          <w:szCs w:val="24"/>
          <w:lang w:val="en-US" w:eastAsia="zh-CN"/>
        </w:rPr>
        <w:t>的占</w:t>
      </w:r>
      <w:r w:rsidR="006A560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</w:t>
      </w:r>
      <w:r w:rsidR="006A560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7F058C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。另有</w:t>
      </w:r>
      <w:r w:rsidR="007F058C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18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6A560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保持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中立。</w:t>
      </w:r>
    </w:p>
    <w:p w14:paraId="6A133907" w14:textId="27DED95E" w:rsidR="007F058C" w:rsidRPr="002800CE" w:rsidRDefault="00EE61A9" w:rsidP="00E42891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在线调查</w:t>
      </w:r>
      <w:r w:rsidR="0011700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在书面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评论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中，对同时举行会议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增强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公约及其议定书的一体化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的效果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普遍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持肯定态度。</w:t>
      </w:r>
      <w:r w:rsidR="00681FB8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重点提到的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问题包括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提高了对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三项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协定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的运作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的认识，增强了</w:t>
      </w:r>
      <w:r w:rsidR="00681FB8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协商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。有几位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以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合成生物学和数字序列信息的讨论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为例说明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三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个文书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间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一体化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增强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然而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其他人认为这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使谈判复杂化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。此外一些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指出，对于小型代表团，同时举行会议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无助于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一体化，并对公约和议定书的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任务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授权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提出了疑问。其他人则认为，同时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会议导致平行讨论和复杂的谈判，而不是促进一体化。一些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还指出，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不能仅用一次会议的结果来判断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</w:t>
      </w:r>
      <w:r w:rsidR="00680F6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会议对一体化的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效果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EF516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一体化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需要时间。</w:t>
      </w:r>
    </w:p>
    <w:p w14:paraId="7E7FA425" w14:textId="0AF8195B" w:rsidR="007F058C" w:rsidRPr="002800CE" w:rsidRDefault="00681FB8" w:rsidP="00E42891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议定书</w:t>
      </w:r>
      <w:r w:rsidR="00EF516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履约委员会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第十四次会议也审议了同时举行会议期间公约及其议定书</w:t>
      </w:r>
      <w:r w:rsidR="00EF516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一体化问题。委员会成员指出，同时举行会议可以就公约及其议定书</w:t>
      </w:r>
      <w:r w:rsidR="00EF516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共同事项，包括对全球环境基金的指导，进行更好和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更为</w:t>
      </w:r>
      <w:r w:rsidR="00EA73A1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一体化</w:t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的讨论</w:t>
      </w:r>
      <w:r w:rsidR="002A2049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14"/>
      </w:r>
      <w:r w:rsidR="007F058C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4E273661" w14:textId="09A6A689" w:rsidR="00D22799" w:rsidRPr="00A1071B" w:rsidRDefault="00425831" w:rsidP="00A1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center"/>
        <w:rPr>
          <w:rFonts w:ascii="SimSun" w:eastAsia="SimSun" w:hAnsi="SimSun" w:cs="Courier New"/>
          <w:b/>
          <w:sz w:val="24"/>
          <w:lang w:val="en-US" w:eastAsia="zh-CN"/>
        </w:rPr>
      </w:pPr>
      <w:r w:rsidRPr="00A1071B">
        <w:rPr>
          <w:rFonts w:ascii="SimSun" w:eastAsia="SimSun" w:hAnsi="SimSun" w:cs="Microsoft YaHei" w:hint="eastAsia"/>
          <w:b/>
          <w:sz w:val="24"/>
          <w:lang w:val="en-US" w:eastAsia="zh-CN"/>
        </w:rPr>
        <w:t>六.</w:t>
      </w:r>
      <w:r w:rsidR="00D22799" w:rsidRPr="00A1071B">
        <w:rPr>
          <w:rFonts w:ascii="SimSun" w:eastAsia="SimSun" w:hAnsi="SimSun" w:cs="Microsoft YaHei" w:hint="eastAsia"/>
          <w:b/>
          <w:sz w:val="24"/>
          <w:lang w:val="en-US" w:eastAsia="zh-CN"/>
        </w:rPr>
        <w:t>成本效益</w:t>
      </w:r>
    </w:p>
    <w:p w14:paraId="515E13E2" w14:textId="197A18CB" w:rsidR="00D22799" w:rsidRPr="002800CE" w:rsidRDefault="00D22799" w:rsidP="00E42891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关于成本效益标准，缔约方</w:t>
      </w:r>
      <w:r w:rsidR="00681FB8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37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F8100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49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14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达到标准。按发展中国家和发达国家分列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调查结果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，发展中国家缔约方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45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F8100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45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％认为部分达到标准，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没有达到标准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。发达国家缔约方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13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EA73A1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％认为部分达到标准，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25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没有达到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标准。</w:t>
      </w:r>
    </w:p>
    <w:p w14:paraId="212DAD7B" w14:textId="10731E92" w:rsidR="00D22799" w:rsidRPr="002800CE" w:rsidRDefault="00E97D0B" w:rsidP="00E42891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对于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卡塔赫纳议定书，</w:t>
      </w:r>
      <w:r w:rsidR="00D2279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29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答卷者认为成本效益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完全达到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D2279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43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认为部分达到，</w:t>
      </w:r>
      <w:r w:rsidR="00D2279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29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E4289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认为没有达到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。与其他标准相比，认为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没有达到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在这里占了最大比例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按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发展中国家和发达国家分列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收到的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，发展中国家缔约方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D2279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33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D2279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48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％认为部分达到标准，</w:t>
      </w:r>
      <w:r w:rsidR="00D2279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达到标准。相比之下，发达国家缔约方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D2279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19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F8100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完全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D2279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25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％认为部分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标准，</w:t>
      </w:r>
      <w:r w:rsidR="00D2279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56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％认为</w:t>
      </w:r>
      <w:r w:rsidR="00CF4A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没有</w:t>
      </w:r>
      <w:r w:rsidR="00D2279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达到标准。</w:t>
      </w:r>
    </w:p>
    <w:p w14:paraId="533F1A3D" w14:textId="1B096A4A" w:rsidR="00DC56F5" w:rsidRPr="002800CE" w:rsidRDefault="00DC56F5" w:rsidP="00E142A0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面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评论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中指出，</w:t>
      </w:r>
      <w:r w:rsidR="00A1273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可以</w:t>
      </w:r>
      <w:r w:rsidR="00A1273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在与会的某些方面节省费用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，例如</w:t>
      </w:r>
      <w:r w:rsidR="00A1273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行两周会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而不是三周，但也会</w:t>
      </w:r>
      <w:r w:rsidR="00A1273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造成费用的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增加。</w:t>
      </w:r>
      <w:r w:rsidR="00A1273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答卷者普遍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指出，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负责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卡塔赫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纳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和名古屋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的代表</w:t>
      </w:r>
      <w:r w:rsidR="00E97D0B">
        <w:rPr>
          <w:rFonts w:ascii="SimSun" w:eastAsia="SimSun" w:hAnsi="SimSun" w:cs="MS Mincho" w:hint="eastAsia"/>
          <w:sz w:val="24"/>
          <w:szCs w:val="24"/>
          <w:lang w:val="en-US" w:eastAsia="zh-CN"/>
        </w:rPr>
        <w:t>需要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出席两周的会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A12733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这造成了费用的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增加。此外有人指出，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确保有效参与，平行会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5C3049">
        <w:rPr>
          <w:rFonts w:ascii="SimSun" w:eastAsia="SimSun" w:hAnsi="SimSun" w:cs="MS Mincho" w:hint="eastAsia"/>
          <w:sz w:val="24"/>
          <w:szCs w:val="24"/>
          <w:lang w:val="en-US" w:eastAsia="zh-CN"/>
        </w:rPr>
        <w:t>场次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增加</w:t>
      </w:r>
      <w:r w:rsidR="005C3049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意味着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代表团</w:t>
      </w:r>
      <w:r w:rsidR="005C3049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需要增加人数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</w:p>
    <w:p w14:paraId="36DE68A8" w14:textId="2936689E" w:rsidR="00DC56F5" w:rsidRPr="002800CE" w:rsidRDefault="00DC56F5" w:rsidP="00E142A0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除了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资助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与会者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4A0404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费用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外，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公约</w:t>
      </w:r>
      <w:r w:rsidR="004A040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议定书会议还</w:t>
      </w:r>
      <w:r w:rsidR="00675448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牵涉到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各种费用。</w:t>
      </w:r>
      <w:r w:rsidR="001E1C7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东道国国情</w:t>
      </w:r>
      <w:r w:rsidR="001E1C7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不同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，无法直接进行费用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比较。但</w:t>
      </w:r>
      <w:r w:rsidR="001E1C7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可对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有些问题</w:t>
      </w:r>
      <w:r w:rsidR="001E1C7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进行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相对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比较。例如，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举行会议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所需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联合国安全和</w:t>
      </w:r>
      <w:proofErr w:type="gramStart"/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安保部安保人</w:t>
      </w:r>
      <w:proofErr w:type="gramEnd"/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员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的人数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与先前</w:t>
      </w:r>
      <w:r w:rsidR="002247E0" w:rsidRPr="00EA73A1">
        <w:rPr>
          <w:rFonts w:eastAsia="SimSun" w:cs="Times New Roman"/>
          <w:kern w:val="22"/>
          <w:sz w:val="24"/>
          <w:szCs w:val="24"/>
          <w:lang w:eastAsia="zh-CN"/>
        </w:rPr>
        <w:t>COP</w:t>
      </w:r>
      <w:r w:rsidR="002247E0" w:rsidRPr="002800CE">
        <w:rPr>
          <w:rFonts w:ascii="SimSun" w:eastAsia="SimSun" w:hAnsi="SimSun" w:hint="eastAsia"/>
          <w:kern w:val="22"/>
          <w:sz w:val="24"/>
          <w:szCs w:val="24"/>
          <w:lang w:eastAsia="zh-CN"/>
        </w:rPr>
        <w:t>和</w:t>
      </w:r>
      <w:r w:rsidR="002247E0" w:rsidRPr="00EA73A1">
        <w:rPr>
          <w:rFonts w:eastAsia="SimSun" w:cs="Times New Roman"/>
          <w:kern w:val="22"/>
          <w:sz w:val="24"/>
          <w:szCs w:val="24"/>
          <w:lang w:eastAsia="zh-CN"/>
        </w:rPr>
        <w:t>MOPs</w:t>
      </w:r>
      <w:r w:rsidR="00052796" w:rsidRPr="002800CE">
        <w:rPr>
          <w:rFonts w:ascii="SimSun" w:eastAsia="SimSun" w:hAnsi="SimSun" w:hint="eastAsia"/>
          <w:kern w:val="22"/>
          <w:sz w:val="24"/>
          <w:szCs w:val="24"/>
          <w:lang w:eastAsia="zh-CN"/>
        </w:rPr>
        <w:t>会议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所需人数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相同。然而在同时举行的会议期间，</w:t>
      </w:r>
      <w:r w:rsidR="00A669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只需要</w:t>
      </w:r>
      <w:r w:rsidR="004A040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安保人员</w:t>
      </w:r>
      <w:r w:rsidR="00A669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在场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天，而其他会议则需要</w:t>
      </w:r>
      <w:r w:rsidR="00A669A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他们在场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至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天。</w:t>
      </w:r>
    </w:p>
    <w:p w14:paraId="28D9E1D8" w14:textId="50120CAD" w:rsidR="00E0186B" w:rsidRPr="002800CE" w:rsidRDefault="00E0186B" w:rsidP="006C4B69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lastRenderedPageBreak/>
        <w:t>关于口译费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用，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年同时举行会议</w:t>
      </w:r>
      <w:r w:rsidR="006620F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所需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口译员</w:t>
      </w:r>
      <w:r w:rsidR="001E1C7C">
        <w:rPr>
          <w:rFonts w:ascii="SimSun" w:eastAsia="SimSun" w:hAnsi="SimSun" w:cs="MS Mincho" w:hint="eastAsia"/>
          <w:sz w:val="24"/>
          <w:szCs w:val="24"/>
          <w:lang w:val="en-US" w:eastAsia="zh-CN"/>
        </w:rPr>
        <w:t>人数高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于先前的</w:t>
      </w:r>
      <w:r w:rsidRPr="00EA73A1">
        <w:rPr>
          <w:rFonts w:eastAsia="SimSun" w:cs="Times New Roman"/>
          <w:sz w:val="24"/>
          <w:szCs w:val="24"/>
          <w:lang w:val="en-US" w:eastAsia="zh-CN"/>
        </w:rPr>
        <w:t>COP</w:t>
      </w:r>
      <w:r w:rsidRPr="00EA73A1">
        <w:rPr>
          <w:rFonts w:eastAsia="SimSun" w:cs="Times New Roman"/>
          <w:sz w:val="24"/>
          <w:szCs w:val="24"/>
          <w:lang w:val="en-US" w:eastAsia="zh-CN"/>
        </w:rPr>
        <w:t>和</w:t>
      </w:r>
      <w:r w:rsidRPr="00EA73A1">
        <w:rPr>
          <w:rFonts w:eastAsia="SimSun" w:cs="Times New Roman"/>
          <w:sz w:val="24"/>
          <w:szCs w:val="24"/>
          <w:lang w:val="en-US" w:eastAsia="zh-CN"/>
        </w:rPr>
        <w:t>MOPs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。然而</w:t>
      </w:r>
      <w:r w:rsidR="006620F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所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需口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译员的天数减少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。例如，</w:t>
      </w:r>
      <w:r w:rsidR="001B2F9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2</w:t>
      </w:r>
      <w:r w:rsidR="001B2F9D">
        <w:rPr>
          <w:rFonts w:ascii="SimSun" w:eastAsia="SimSun" w:hAnsi="SimSun" w:cs="Microsoft YaHei"/>
          <w:sz w:val="24"/>
          <w:szCs w:val="24"/>
          <w:lang w:val="en-US" w:eastAsia="zh-CN"/>
        </w:rPr>
        <w:t>016</w:t>
      </w:r>
      <w:r w:rsidR="001B2F9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行的会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1B2F9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使用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756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个口译员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日（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54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名口译员</w:t>
      </w:r>
      <w:r w:rsidR="003F443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14</w:t>
      </w:r>
      <w:r w:rsidR="003F443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个工作日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），而</w:t>
      </w:r>
      <w:r w:rsidRPr="0002583C">
        <w:rPr>
          <w:rFonts w:eastAsia="SimSun" w:cs="Times New Roman"/>
          <w:sz w:val="24"/>
          <w:szCs w:val="24"/>
          <w:lang w:val="en-US" w:eastAsia="zh-CN"/>
        </w:rPr>
        <w:t>COP 12</w:t>
      </w:r>
      <w:r w:rsidR="0002583C">
        <w:rPr>
          <w:rFonts w:ascii="SimSun" w:eastAsia="SimSun" w:hAnsi="SimSun" w:cs="Courier New" w:hint="eastAsia"/>
          <w:sz w:val="24"/>
          <w:szCs w:val="24"/>
          <w:lang w:val="en-US" w:eastAsia="zh-CN"/>
        </w:rPr>
        <w:t>和</w:t>
      </w:r>
      <w:r w:rsidRPr="0002583C">
        <w:rPr>
          <w:rFonts w:eastAsia="SimSun" w:cs="Times New Roman"/>
          <w:sz w:val="24"/>
          <w:szCs w:val="24"/>
          <w:lang w:val="en-US" w:eastAsia="zh-CN"/>
        </w:rPr>
        <w:t xml:space="preserve">COP-MOP </w:t>
      </w:r>
      <w:r w:rsidR="0002583C">
        <w:rPr>
          <w:rFonts w:eastAsia="SimSun" w:cs="Times New Roman"/>
          <w:sz w:val="24"/>
          <w:szCs w:val="24"/>
          <w:lang w:val="en-US" w:eastAsia="zh-CN"/>
        </w:rPr>
        <w:t>7</w:t>
      </w:r>
      <w:r w:rsidR="008C548F">
        <w:rPr>
          <w:rFonts w:ascii="SimSun" w:eastAsia="SimSun" w:hAnsi="SimSun" w:cs="Courier New" w:hint="eastAsia"/>
          <w:sz w:val="24"/>
          <w:szCs w:val="24"/>
          <w:lang w:val="en-US" w:eastAsia="zh-CN"/>
        </w:rPr>
        <w:t>、</w:t>
      </w:r>
      <w:r w:rsidRPr="0002583C">
        <w:rPr>
          <w:rFonts w:eastAsia="SimSun" w:cs="Times New Roman"/>
          <w:sz w:val="24"/>
          <w:szCs w:val="24"/>
          <w:lang w:val="en-US" w:eastAsia="zh-CN"/>
        </w:rPr>
        <w:t>COP 10</w:t>
      </w:r>
      <w:r w:rsidR="0002583C">
        <w:rPr>
          <w:rFonts w:ascii="SimSun" w:eastAsia="SimSun" w:hAnsi="SimSun" w:cs="Courier New" w:hint="eastAsia"/>
          <w:sz w:val="24"/>
          <w:szCs w:val="24"/>
          <w:lang w:val="en-US" w:eastAsia="zh-CN"/>
        </w:rPr>
        <w:t>和</w:t>
      </w:r>
      <w:r w:rsidRPr="0002583C">
        <w:rPr>
          <w:rFonts w:eastAsia="SimSun" w:cs="Times New Roman"/>
          <w:sz w:val="24"/>
          <w:szCs w:val="24"/>
          <w:lang w:val="en-US" w:eastAsia="zh-CN"/>
        </w:rPr>
        <w:t>COP-MOP 5</w:t>
      </w:r>
      <w:r w:rsidR="008C548F">
        <w:rPr>
          <w:rFonts w:eastAsia="SimSun" w:cs="Times New Roman" w:hint="eastAsia"/>
          <w:sz w:val="24"/>
          <w:szCs w:val="24"/>
          <w:lang w:val="en-US" w:eastAsia="zh-CN"/>
        </w:rPr>
        <w:t>、</w:t>
      </w:r>
      <w:r w:rsidRPr="0002583C">
        <w:rPr>
          <w:rFonts w:eastAsia="SimSun" w:cs="Times New Roman"/>
          <w:sz w:val="24"/>
          <w:szCs w:val="24"/>
          <w:lang w:val="en-US" w:eastAsia="zh-CN"/>
        </w:rPr>
        <w:t>COP 9</w:t>
      </w:r>
      <w:r w:rsidR="008C548F">
        <w:rPr>
          <w:rFonts w:ascii="SimSun" w:eastAsia="SimSun" w:hAnsi="SimSun" w:cs="Courier New" w:hint="eastAsia"/>
          <w:sz w:val="24"/>
          <w:szCs w:val="24"/>
          <w:lang w:val="en-US" w:eastAsia="zh-CN"/>
        </w:rPr>
        <w:t>和</w:t>
      </w:r>
      <w:r w:rsidRPr="008C548F">
        <w:rPr>
          <w:rFonts w:eastAsia="SimSun" w:cs="Times New Roman"/>
          <w:sz w:val="24"/>
          <w:szCs w:val="24"/>
          <w:lang w:val="en-US" w:eastAsia="zh-CN"/>
        </w:rPr>
        <w:t>COP-MOP 4</w:t>
      </w:r>
      <w:proofErr w:type="gramStart"/>
      <w:r w:rsidR="001E1C7C">
        <w:rPr>
          <w:rFonts w:ascii="SimSun" w:eastAsia="SimSun" w:hAnsi="SimSun" w:cs="Courier New" w:hint="eastAsia"/>
          <w:sz w:val="24"/>
          <w:szCs w:val="24"/>
          <w:lang w:val="en-US" w:eastAsia="zh-CN"/>
        </w:rPr>
        <w:t>各</w:t>
      </w:r>
      <w:proofErr w:type="gramEnd"/>
      <w:r w:rsidR="001B2F9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使用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836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个口译员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日（4</w:t>
      </w:r>
      <w:r w:rsidRPr="002800CE">
        <w:rPr>
          <w:rFonts w:ascii="SimSun" w:eastAsia="SimSun" w:hAnsi="SimSun" w:cs="MS Mincho"/>
          <w:sz w:val="24"/>
          <w:szCs w:val="24"/>
          <w:lang w:val="en-US" w:eastAsia="zh-CN"/>
        </w:rPr>
        <w:t>4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名口译员</w:t>
      </w:r>
      <w:r w:rsidR="003F443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7848F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1</w:t>
      </w:r>
      <w:r w:rsidR="007848F1" w:rsidRPr="002800CE">
        <w:rPr>
          <w:rFonts w:ascii="SimSun" w:eastAsia="SimSun" w:hAnsi="SimSun" w:cs="MS Mincho"/>
          <w:sz w:val="24"/>
          <w:szCs w:val="24"/>
          <w:lang w:val="en-US" w:eastAsia="zh-CN"/>
        </w:rPr>
        <w:t>9</w:t>
      </w:r>
      <w:r w:rsidR="003F443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个工作日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），</w:t>
      </w:r>
      <w:r w:rsidR="007848F1" w:rsidRPr="008C548F">
        <w:rPr>
          <w:rFonts w:eastAsia="SimSun" w:cs="Times New Roman"/>
          <w:kern w:val="22"/>
          <w:sz w:val="24"/>
          <w:szCs w:val="24"/>
          <w:lang w:eastAsia="zh-CN"/>
        </w:rPr>
        <w:t>COP</w:t>
      </w:r>
      <w:r w:rsidR="001E1C7C" w:rsidRPr="008C548F">
        <w:rPr>
          <w:rFonts w:eastAsia="SimSun" w:cs="Times New Roman"/>
          <w:kern w:val="22"/>
          <w:sz w:val="24"/>
          <w:szCs w:val="24"/>
          <w:lang w:eastAsia="zh-CN"/>
        </w:rPr>
        <w:t xml:space="preserve"> </w:t>
      </w:r>
      <w:r w:rsidR="007848F1" w:rsidRPr="008C548F">
        <w:rPr>
          <w:rFonts w:eastAsia="SimSun" w:cs="Times New Roman"/>
          <w:kern w:val="22"/>
          <w:sz w:val="24"/>
          <w:szCs w:val="24"/>
          <w:lang w:eastAsia="zh-CN"/>
        </w:rPr>
        <w:t>11</w:t>
      </w:r>
      <w:r w:rsidR="008C548F">
        <w:rPr>
          <w:rFonts w:eastAsia="SimSun" w:cs="Times New Roman" w:hint="eastAsia"/>
          <w:kern w:val="22"/>
          <w:sz w:val="24"/>
          <w:szCs w:val="24"/>
          <w:lang w:eastAsia="zh-CN"/>
        </w:rPr>
        <w:t>和</w:t>
      </w:r>
      <w:r w:rsidR="007848F1" w:rsidRPr="008C548F">
        <w:rPr>
          <w:rFonts w:eastAsia="SimSun" w:cs="Times New Roman"/>
          <w:kern w:val="22"/>
          <w:sz w:val="24"/>
          <w:szCs w:val="24"/>
          <w:lang w:eastAsia="zh-CN"/>
        </w:rPr>
        <w:t>COP-MOP</w:t>
      </w:r>
      <w:r w:rsidR="001E1C7C" w:rsidRPr="008C548F">
        <w:rPr>
          <w:rFonts w:eastAsia="SimSun" w:cs="Times New Roman"/>
          <w:kern w:val="22"/>
          <w:sz w:val="24"/>
          <w:szCs w:val="24"/>
          <w:lang w:eastAsia="zh-CN"/>
        </w:rPr>
        <w:t xml:space="preserve"> </w:t>
      </w:r>
      <w:r w:rsidR="007848F1" w:rsidRPr="008C548F">
        <w:rPr>
          <w:rFonts w:eastAsia="SimSun" w:cs="Times New Roman"/>
          <w:kern w:val="22"/>
          <w:sz w:val="24"/>
          <w:szCs w:val="24"/>
          <w:lang w:eastAsia="zh-CN"/>
        </w:rPr>
        <w:t>6</w:t>
      </w:r>
      <w:r w:rsidR="001B2F9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使用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798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个口译员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日（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名口译员</w:t>
      </w:r>
      <w:r w:rsidR="003F443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19</w:t>
      </w:r>
      <w:r w:rsidR="003F443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个工作日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），</w:t>
      </w:r>
      <w:r w:rsidR="007848F1" w:rsidRPr="008C548F">
        <w:rPr>
          <w:rFonts w:eastAsia="SimSun" w:cs="Times New Roman"/>
          <w:kern w:val="22"/>
          <w:sz w:val="24"/>
          <w:szCs w:val="24"/>
          <w:lang w:eastAsia="zh-CN"/>
        </w:rPr>
        <w:t>COP</w:t>
      </w:r>
      <w:r w:rsidR="001E1C7C" w:rsidRPr="008C548F">
        <w:rPr>
          <w:rFonts w:eastAsia="SimSun" w:cs="Times New Roman"/>
          <w:kern w:val="22"/>
          <w:sz w:val="24"/>
          <w:szCs w:val="24"/>
          <w:lang w:eastAsia="zh-CN"/>
        </w:rPr>
        <w:t xml:space="preserve"> </w:t>
      </w:r>
      <w:r w:rsidR="007848F1" w:rsidRPr="008C548F">
        <w:rPr>
          <w:rFonts w:eastAsia="SimSun" w:cs="Times New Roman"/>
          <w:kern w:val="22"/>
          <w:sz w:val="24"/>
          <w:szCs w:val="24"/>
          <w:lang w:eastAsia="zh-CN"/>
        </w:rPr>
        <w:t>8</w:t>
      </w:r>
      <w:r w:rsidR="008C548F">
        <w:rPr>
          <w:rFonts w:eastAsia="SimSun" w:cs="Times New Roman" w:hint="eastAsia"/>
          <w:kern w:val="22"/>
          <w:sz w:val="24"/>
          <w:szCs w:val="24"/>
          <w:lang w:eastAsia="zh-CN"/>
        </w:rPr>
        <w:t>和</w:t>
      </w:r>
      <w:r w:rsidR="007848F1" w:rsidRPr="008C548F">
        <w:rPr>
          <w:rFonts w:eastAsia="SimSun" w:cs="Times New Roman"/>
          <w:kern w:val="22"/>
          <w:sz w:val="24"/>
          <w:szCs w:val="24"/>
          <w:lang w:eastAsia="zh-CN"/>
        </w:rPr>
        <w:t>COP-MOP</w:t>
      </w:r>
      <w:r w:rsidR="001E1C7C" w:rsidRPr="008C548F">
        <w:rPr>
          <w:rFonts w:eastAsia="SimSun" w:cs="Times New Roman"/>
          <w:kern w:val="22"/>
          <w:sz w:val="24"/>
          <w:szCs w:val="24"/>
          <w:lang w:eastAsia="zh-CN"/>
        </w:rPr>
        <w:t xml:space="preserve"> </w:t>
      </w:r>
      <w:r w:rsidR="007848F1" w:rsidRPr="008C548F">
        <w:rPr>
          <w:rFonts w:eastAsia="SimSun" w:cs="Times New Roman"/>
          <w:kern w:val="22"/>
          <w:sz w:val="24"/>
          <w:szCs w:val="24"/>
          <w:lang w:eastAsia="zh-CN"/>
        </w:rPr>
        <w:t>3</w:t>
      </w:r>
      <w:r w:rsidR="001B2F9D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使用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722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个口译员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日（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名口译员</w:t>
      </w:r>
      <w:r w:rsidR="003F443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19</w:t>
      </w:r>
      <w:r w:rsidR="003F4437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个工作日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）（见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表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）。然而</w:t>
      </w:r>
      <w:r w:rsidR="007848F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应该指出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，口译员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合同的</w:t>
      </w:r>
      <w:r w:rsidR="003F443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长短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取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决于各种因素，</w:t>
      </w:r>
      <w:r w:rsidR="007848F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例如会议的长短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6620F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会期</w:t>
      </w:r>
      <w:r w:rsidR="007848F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含有几个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周末</w:t>
      </w:r>
      <w:r w:rsidR="007848F1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口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译员</w:t>
      </w:r>
      <w:r w:rsidR="007848F1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从</w:t>
      </w:r>
      <w:r w:rsidR="003F443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哪个国家前往会议所在地</w:t>
      </w:r>
      <w:r w:rsidR="006620F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等等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。因此口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合同并非完全由会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期限决定。</w:t>
      </w:r>
    </w:p>
    <w:p w14:paraId="49B9EA38" w14:textId="01C456D8" w:rsidR="00E0186B" w:rsidRPr="002800CE" w:rsidRDefault="00E0186B" w:rsidP="006C4B69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关于文件翻译服务，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="003F443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6620F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共使用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630</w:t>
      </w:r>
      <w:r w:rsidR="006620F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</w:t>
      </w:r>
      <w:proofErr w:type="gramStart"/>
      <w:r w:rsidR="006620F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笔译员日</w:t>
      </w:r>
      <w:proofErr w:type="gramEnd"/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45</w:t>
      </w:r>
      <w:r w:rsidR="006620FD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名笔译员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14</w:t>
      </w:r>
      <w:r w:rsidR="006620FD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个工作日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</w:t>
      </w:r>
      <w:r w:rsidR="006C4B6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，而以往的</w:t>
      </w:r>
      <w:r w:rsidR="006C4B69" w:rsidRPr="008C548F">
        <w:rPr>
          <w:rFonts w:eastAsia="SimSun" w:cs="Times New Roman"/>
          <w:kern w:val="22"/>
          <w:sz w:val="24"/>
          <w:szCs w:val="24"/>
          <w:lang w:eastAsia="zh-CN"/>
        </w:rPr>
        <w:t>COP</w:t>
      </w:r>
      <w:r w:rsidR="006C4B69" w:rsidRPr="002800CE">
        <w:rPr>
          <w:rFonts w:ascii="SimSun" w:eastAsia="SimSun" w:hAnsi="SimSun" w:hint="eastAsia"/>
          <w:kern w:val="22"/>
          <w:sz w:val="24"/>
          <w:szCs w:val="24"/>
          <w:lang w:eastAsia="zh-CN"/>
        </w:rPr>
        <w:t>和</w:t>
      </w:r>
      <w:r w:rsidR="006C4B69" w:rsidRPr="008C548F">
        <w:rPr>
          <w:rFonts w:eastAsia="SimSun" w:cs="Times New Roman"/>
          <w:kern w:val="22"/>
          <w:sz w:val="24"/>
          <w:szCs w:val="24"/>
          <w:lang w:eastAsia="zh-CN"/>
        </w:rPr>
        <w:t>MOPs</w:t>
      </w:r>
      <w:r w:rsidR="006C4B69" w:rsidRPr="002800CE">
        <w:rPr>
          <w:rFonts w:ascii="SimSun" w:eastAsia="SimSun" w:hAnsi="SimSun" w:hint="eastAsia"/>
          <w:kern w:val="22"/>
          <w:sz w:val="24"/>
          <w:szCs w:val="24"/>
          <w:lang w:eastAsia="zh-CN"/>
        </w:rPr>
        <w:t>会议都是使用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840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</w:t>
      </w:r>
      <w:proofErr w:type="gramStart"/>
      <w:r w:rsidR="006C4B6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笔译员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日</w:t>
      </w:r>
      <w:proofErr w:type="gramEnd"/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40</w:t>
      </w:r>
      <w:r w:rsidR="006C4B6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名笔译员，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21</w:t>
      </w:r>
      <w:r w:rsidR="006C4B69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个工作日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）。</w:t>
      </w:r>
      <w:r w:rsidR="006B624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不过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</w:t>
      </w:r>
      <w:r w:rsidR="006C4B6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会议的经验表明，</w:t>
      </w:r>
      <w:r w:rsidR="006C4B6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今后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同时举行会议时，可能需要增加</w:t>
      </w:r>
      <w:r w:rsidR="006C4B6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所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聘</w:t>
      </w:r>
      <w:proofErr w:type="gramStart"/>
      <w:r w:rsidR="006C4B6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笔译员</w:t>
      </w:r>
      <w:proofErr w:type="gramEnd"/>
      <w:r w:rsidR="006C4B6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的人数并（或）延长其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合同</w:t>
      </w:r>
      <w:r w:rsidR="006C4B6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期限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，以便更好地满足会议</w:t>
      </w:r>
      <w:r w:rsidR="006C4B69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的需要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262"/>
        <w:gridCol w:w="2035"/>
        <w:gridCol w:w="1262"/>
      </w:tblGrid>
      <w:tr w:rsidR="006C4B69" w:rsidRPr="002800CE" w14:paraId="142E2EA2" w14:textId="77777777" w:rsidTr="001B2F9D">
        <w:trPr>
          <w:cantSplit/>
          <w:trHeight w:val="95"/>
          <w:jc w:val="center"/>
        </w:trPr>
        <w:tc>
          <w:tcPr>
            <w:tcW w:w="9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D5EE91" w14:textId="299BC469" w:rsidR="006C4B69" w:rsidRPr="002800CE" w:rsidRDefault="006C4B69" w:rsidP="007343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120" w:after="120"/>
              <w:rPr>
                <w:rFonts w:ascii="SimSun" w:eastAsia="SimSun" w:hAnsi="SimSun" w:cs="Times New Roman"/>
                <w:b/>
                <w:kern w:val="22"/>
                <w:sz w:val="24"/>
              </w:rPr>
            </w:pPr>
            <w:r w:rsidRPr="002800CE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表</w:t>
            </w:r>
            <w:r w:rsidRPr="002800CE">
              <w:rPr>
                <w:rFonts w:ascii="SimSun" w:eastAsia="SimSun" w:hAnsi="SimSun"/>
                <w:b/>
                <w:kern w:val="22"/>
                <w:sz w:val="24"/>
              </w:rPr>
              <w:t xml:space="preserve"> 2. </w:t>
            </w:r>
            <w:r w:rsidRPr="002800CE">
              <w:rPr>
                <w:rFonts w:ascii="SimSun" w:eastAsia="SimSun" w:hAnsi="SimSun" w:hint="eastAsia"/>
                <w:b/>
                <w:kern w:val="22"/>
                <w:sz w:val="24"/>
                <w:lang w:eastAsia="zh-CN"/>
              </w:rPr>
              <w:t>口译需要</w:t>
            </w:r>
          </w:p>
        </w:tc>
      </w:tr>
      <w:tr w:rsidR="006C4B69" w:rsidRPr="002800CE" w14:paraId="5C97717B" w14:textId="77777777" w:rsidTr="001B2F9D">
        <w:trPr>
          <w:cantSplit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BD5D" w14:textId="7A931296" w:rsidR="006C4B69" w:rsidRPr="001B2F9D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4"/>
              </w:rPr>
            </w:pPr>
            <w:r w:rsidRPr="001B2F9D">
              <w:rPr>
                <w:rFonts w:ascii="KaiTi" w:eastAsia="KaiTi" w:hAnsi="KaiTi" w:hint="eastAsia"/>
                <w:iCs/>
                <w:kern w:val="22"/>
                <w:sz w:val="24"/>
                <w:lang w:eastAsia="zh-CN"/>
              </w:rPr>
              <w:t>会议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81AF" w14:textId="78E58361" w:rsidR="006C4B69" w:rsidRPr="001B2F9D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4"/>
              </w:rPr>
            </w:pPr>
            <w:r w:rsidRPr="001B2F9D">
              <w:rPr>
                <w:rFonts w:ascii="KaiTi" w:eastAsia="KaiTi" w:hAnsi="KaiTi" w:hint="eastAsia"/>
                <w:iCs/>
                <w:kern w:val="22"/>
                <w:sz w:val="24"/>
                <w:lang w:eastAsia="zh-CN"/>
              </w:rPr>
              <w:t>合同期限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BCE" w14:textId="42AACDE2" w:rsidR="006C4B69" w:rsidRPr="001B2F9D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4"/>
              </w:rPr>
            </w:pPr>
            <w:r w:rsidRPr="001B2F9D">
              <w:rPr>
                <w:rFonts w:ascii="KaiTi" w:eastAsia="KaiTi" w:hAnsi="KaiTi" w:hint="eastAsia"/>
                <w:iCs/>
                <w:kern w:val="22"/>
                <w:sz w:val="24"/>
                <w:lang w:eastAsia="zh-CN"/>
              </w:rPr>
              <w:t>所需口译员人数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D086" w14:textId="6EA56940" w:rsidR="006C4B69" w:rsidRPr="001B2F9D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KaiTi" w:eastAsia="KaiTi" w:hAnsi="KaiTi"/>
                <w:iCs/>
                <w:kern w:val="22"/>
                <w:sz w:val="24"/>
              </w:rPr>
            </w:pPr>
            <w:r w:rsidRPr="001B2F9D">
              <w:rPr>
                <w:rFonts w:ascii="KaiTi" w:eastAsia="KaiTi" w:hAnsi="KaiTi" w:hint="eastAsia"/>
                <w:iCs/>
                <w:kern w:val="22"/>
                <w:sz w:val="24"/>
                <w:lang w:eastAsia="zh-CN"/>
              </w:rPr>
              <w:t>口译员日</w:t>
            </w:r>
          </w:p>
        </w:tc>
      </w:tr>
      <w:tr w:rsidR="006C4B69" w:rsidRPr="002800CE" w14:paraId="64700827" w14:textId="77777777" w:rsidTr="001B2F9D">
        <w:trPr>
          <w:cantSplit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5C7E" w14:textId="74DFC6AD" w:rsidR="006C4B69" w:rsidRPr="00EA73A1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4"/>
              </w:rPr>
            </w:pPr>
            <w:r w:rsidRPr="00EA73A1">
              <w:rPr>
                <w:rFonts w:eastAsia="SimSun" w:cs="Times New Roman"/>
                <w:kern w:val="22"/>
                <w:sz w:val="24"/>
              </w:rPr>
              <w:t>COP 8</w:t>
            </w:r>
            <w:r w:rsidR="001240AD" w:rsidRPr="00EA73A1">
              <w:rPr>
                <w:rFonts w:eastAsia="SimSun" w:cs="Times New Roman"/>
                <w:kern w:val="22"/>
                <w:sz w:val="24"/>
                <w:lang w:eastAsia="zh-CN"/>
              </w:rPr>
              <w:t>、</w:t>
            </w:r>
            <w:r w:rsidRPr="00EA73A1">
              <w:rPr>
                <w:rFonts w:eastAsia="SimSun" w:cs="Times New Roman"/>
                <w:kern w:val="22"/>
                <w:sz w:val="24"/>
              </w:rPr>
              <w:t>CP-COP-MOP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1B52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18EB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BA3A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722</w:t>
            </w:r>
          </w:p>
        </w:tc>
      </w:tr>
      <w:tr w:rsidR="006C4B69" w:rsidRPr="002800CE" w14:paraId="27196FA1" w14:textId="77777777" w:rsidTr="001B2F9D">
        <w:trPr>
          <w:cantSplit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AC24" w14:textId="2FC4C8DD" w:rsidR="006C4B69" w:rsidRPr="00EA73A1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4"/>
              </w:rPr>
            </w:pPr>
            <w:r w:rsidRPr="00EA73A1">
              <w:rPr>
                <w:rFonts w:eastAsia="SimSun" w:cs="Times New Roman"/>
                <w:kern w:val="22"/>
                <w:sz w:val="24"/>
              </w:rPr>
              <w:t>COP 9</w:t>
            </w:r>
            <w:r w:rsidR="001240AD" w:rsidRPr="00EA73A1">
              <w:rPr>
                <w:rFonts w:eastAsia="SimSun" w:cs="Times New Roman"/>
                <w:kern w:val="22"/>
                <w:sz w:val="24"/>
                <w:lang w:eastAsia="zh-CN"/>
              </w:rPr>
              <w:t>、</w:t>
            </w:r>
            <w:r w:rsidRPr="00EA73A1">
              <w:rPr>
                <w:rFonts w:eastAsia="SimSun" w:cs="Times New Roman"/>
                <w:kern w:val="22"/>
                <w:sz w:val="24"/>
              </w:rPr>
              <w:t>CP-COP-MOP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B11A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0BFD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9EB5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836</w:t>
            </w:r>
          </w:p>
        </w:tc>
      </w:tr>
      <w:tr w:rsidR="006C4B69" w:rsidRPr="002800CE" w14:paraId="4F79DA12" w14:textId="77777777" w:rsidTr="001B2F9D">
        <w:trPr>
          <w:cantSplit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404B" w14:textId="23646CB9" w:rsidR="006C4B69" w:rsidRPr="00EA73A1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4"/>
              </w:rPr>
            </w:pPr>
            <w:r w:rsidRPr="00EA73A1">
              <w:rPr>
                <w:rFonts w:eastAsia="SimSun" w:cs="Times New Roman"/>
                <w:kern w:val="22"/>
                <w:sz w:val="24"/>
              </w:rPr>
              <w:t>COP 10</w:t>
            </w:r>
            <w:r w:rsidR="001240AD" w:rsidRPr="00EA73A1">
              <w:rPr>
                <w:rFonts w:eastAsia="SimSun" w:cs="Times New Roman"/>
                <w:kern w:val="22"/>
                <w:sz w:val="24"/>
                <w:lang w:eastAsia="zh-CN"/>
              </w:rPr>
              <w:t>、</w:t>
            </w:r>
            <w:r w:rsidRPr="00EA73A1">
              <w:rPr>
                <w:rFonts w:eastAsia="SimSun" w:cs="Times New Roman"/>
                <w:kern w:val="22"/>
                <w:sz w:val="24"/>
              </w:rPr>
              <w:t>CP-COP-MOP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37B1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4EDB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DAF5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836</w:t>
            </w:r>
          </w:p>
        </w:tc>
      </w:tr>
      <w:tr w:rsidR="006C4B69" w:rsidRPr="002800CE" w14:paraId="4ED0FBF8" w14:textId="77777777" w:rsidTr="001B2F9D">
        <w:trPr>
          <w:cantSplit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C20E" w14:textId="1DF7846D" w:rsidR="006C4B69" w:rsidRPr="00EA73A1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4"/>
              </w:rPr>
            </w:pPr>
            <w:r w:rsidRPr="00EA73A1">
              <w:rPr>
                <w:rFonts w:eastAsia="SimSun" w:cs="Times New Roman"/>
                <w:kern w:val="22"/>
                <w:sz w:val="24"/>
              </w:rPr>
              <w:t>COP 11</w:t>
            </w:r>
            <w:r w:rsidR="001240AD" w:rsidRPr="00EA73A1">
              <w:rPr>
                <w:rFonts w:eastAsia="SimSun" w:cs="Times New Roman"/>
                <w:kern w:val="22"/>
                <w:sz w:val="24"/>
                <w:lang w:eastAsia="zh-CN"/>
              </w:rPr>
              <w:t>、</w:t>
            </w:r>
            <w:r w:rsidRPr="00EA73A1">
              <w:rPr>
                <w:rFonts w:eastAsia="SimSun" w:cs="Times New Roman"/>
                <w:kern w:val="22"/>
                <w:sz w:val="24"/>
              </w:rPr>
              <w:t>CP-COP-MOP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3A93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E8AD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156F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798</w:t>
            </w:r>
          </w:p>
        </w:tc>
      </w:tr>
      <w:tr w:rsidR="006C4B69" w:rsidRPr="002800CE" w14:paraId="19F50556" w14:textId="77777777" w:rsidTr="001B2F9D">
        <w:trPr>
          <w:cantSplit/>
          <w:trHeight w:val="102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3F39" w14:textId="3EFD8CAE" w:rsidR="006C4B69" w:rsidRPr="00EA73A1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4"/>
              </w:rPr>
            </w:pPr>
            <w:r w:rsidRPr="00EA73A1">
              <w:rPr>
                <w:rFonts w:eastAsia="SimSun" w:cs="Times New Roman"/>
                <w:kern w:val="22"/>
                <w:sz w:val="24"/>
              </w:rPr>
              <w:t>COP 12</w:t>
            </w:r>
            <w:r w:rsidR="001240AD" w:rsidRPr="00EA73A1">
              <w:rPr>
                <w:rFonts w:eastAsia="SimSun" w:cs="Times New Roman"/>
                <w:kern w:val="22"/>
                <w:sz w:val="24"/>
                <w:lang w:eastAsia="zh-CN"/>
              </w:rPr>
              <w:t>、</w:t>
            </w:r>
            <w:r w:rsidRPr="00EA73A1">
              <w:rPr>
                <w:rFonts w:eastAsia="SimSun" w:cs="Times New Roman"/>
                <w:kern w:val="22"/>
                <w:sz w:val="24"/>
              </w:rPr>
              <w:t>CP-COP-MOP7</w:t>
            </w:r>
            <w:r w:rsidR="001240AD" w:rsidRPr="00EA73A1">
              <w:rPr>
                <w:rFonts w:eastAsia="SimSun" w:cs="Times New Roman"/>
                <w:kern w:val="22"/>
                <w:sz w:val="24"/>
                <w:lang w:eastAsia="zh-CN"/>
              </w:rPr>
              <w:t>、</w:t>
            </w:r>
            <w:r w:rsidRPr="00EA73A1">
              <w:rPr>
                <w:rFonts w:eastAsia="SimSun" w:cs="Times New Roman"/>
                <w:kern w:val="22"/>
                <w:sz w:val="24"/>
              </w:rPr>
              <w:t>NP-COP-MOP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3749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D399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385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836</w:t>
            </w:r>
          </w:p>
        </w:tc>
      </w:tr>
      <w:tr w:rsidR="006C4B69" w:rsidRPr="002800CE" w14:paraId="302C1958" w14:textId="77777777" w:rsidTr="001B2F9D">
        <w:trPr>
          <w:cantSplit/>
          <w:trHeight w:val="85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7CEC" w14:textId="45533EF8" w:rsidR="006C4B69" w:rsidRPr="00EA73A1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left"/>
              <w:rPr>
                <w:rFonts w:eastAsia="SimSun" w:cs="Times New Roman"/>
                <w:kern w:val="22"/>
                <w:sz w:val="24"/>
              </w:rPr>
            </w:pPr>
            <w:r w:rsidRPr="00EA73A1">
              <w:rPr>
                <w:rFonts w:eastAsia="SimSun" w:cs="Times New Roman"/>
                <w:kern w:val="22"/>
                <w:sz w:val="24"/>
              </w:rPr>
              <w:t>COP 13</w:t>
            </w:r>
            <w:r w:rsidR="001240AD" w:rsidRPr="00EA73A1">
              <w:rPr>
                <w:rFonts w:eastAsia="SimSun" w:cs="Times New Roman"/>
                <w:kern w:val="22"/>
                <w:sz w:val="24"/>
                <w:lang w:eastAsia="zh-CN"/>
              </w:rPr>
              <w:t>、</w:t>
            </w:r>
            <w:r w:rsidRPr="00EA73A1">
              <w:rPr>
                <w:rFonts w:eastAsia="SimSun" w:cs="Times New Roman"/>
                <w:kern w:val="22"/>
                <w:sz w:val="24"/>
              </w:rPr>
              <w:t>CP-COP-MOP 8</w:t>
            </w:r>
            <w:r w:rsidR="001240AD" w:rsidRPr="00EA73A1">
              <w:rPr>
                <w:rFonts w:eastAsia="SimSun" w:cs="Times New Roman"/>
                <w:kern w:val="22"/>
                <w:sz w:val="24"/>
                <w:lang w:eastAsia="zh-CN"/>
              </w:rPr>
              <w:t>、</w:t>
            </w:r>
            <w:r w:rsidRPr="00EA73A1">
              <w:rPr>
                <w:rFonts w:eastAsia="SimSun" w:cs="Times New Roman"/>
                <w:kern w:val="22"/>
                <w:sz w:val="24"/>
              </w:rPr>
              <w:t>NP-COP-MOP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4AEB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E368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AB94" w14:textId="77777777" w:rsidR="006C4B69" w:rsidRPr="002800CE" w:rsidRDefault="006C4B6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before="40" w:after="40"/>
              <w:jc w:val="center"/>
              <w:rPr>
                <w:rFonts w:ascii="SimSun" w:eastAsia="SimSun" w:hAnsi="SimSun"/>
                <w:kern w:val="22"/>
                <w:sz w:val="24"/>
              </w:rPr>
            </w:pPr>
            <w:r w:rsidRPr="002800CE">
              <w:rPr>
                <w:rFonts w:ascii="SimSun" w:eastAsia="SimSun" w:hAnsi="SimSun"/>
                <w:kern w:val="22"/>
                <w:sz w:val="24"/>
              </w:rPr>
              <w:t>756</w:t>
            </w:r>
          </w:p>
        </w:tc>
      </w:tr>
    </w:tbl>
    <w:p w14:paraId="03DE56E2" w14:textId="094B29CF" w:rsidR="00654213" w:rsidRPr="002800CE" w:rsidRDefault="00654213" w:rsidP="00FD0ADA">
      <w:pPr>
        <w:pStyle w:val="Para1"/>
        <w:jc w:val="center"/>
        <w:rPr>
          <w:rFonts w:ascii="SimSun" w:eastAsia="SimSun" w:hAnsi="SimSun"/>
          <w:sz w:val="24"/>
          <w:szCs w:val="24"/>
          <w:lang w:val="en-US" w:eastAsia="zh-CN"/>
        </w:rPr>
      </w:pPr>
    </w:p>
    <w:p w14:paraId="238FADA3" w14:textId="2A3E45A7" w:rsidR="006A0184" w:rsidRPr="00A1071B" w:rsidRDefault="006A0184" w:rsidP="00A1071B">
      <w:pPr>
        <w:pStyle w:val="Para1"/>
        <w:spacing w:before="120"/>
        <w:jc w:val="center"/>
        <w:rPr>
          <w:rFonts w:ascii="SimSun" w:eastAsia="SimSun" w:hAnsi="SimSun"/>
          <w:b/>
          <w:sz w:val="24"/>
          <w:szCs w:val="24"/>
          <w:lang w:val="en-US" w:eastAsia="zh-CN"/>
        </w:rPr>
      </w:pPr>
      <w:r w:rsidRPr="00A1071B">
        <w:rPr>
          <w:rFonts w:ascii="SimSun" w:eastAsia="SimSun" w:hAnsi="SimSun" w:hint="eastAsia"/>
          <w:b/>
          <w:sz w:val="24"/>
          <w:szCs w:val="24"/>
          <w:lang w:val="en-US" w:eastAsia="zh-CN"/>
        </w:rPr>
        <w:t>七．</w:t>
      </w:r>
      <w:r w:rsidR="00052796" w:rsidRPr="00A1071B">
        <w:rPr>
          <w:rFonts w:ascii="SimSun" w:eastAsia="SimSun" w:hAnsi="SimSun" w:hint="eastAsia"/>
          <w:b/>
          <w:sz w:val="24"/>
          <w:szCs w:val="24"/>
          <w:lang w:val="en-US" w:eastAsia="zh-CN"/>
        </w:rPr>
        <w:t>加强</w:t>
      </w:r>
      <w:r w:rsidRPr="00A1071B">
        <w:rPr>
          <w:rFonts w:ascii="SimSun" w:eastAsia="SimSun" w:hAnsi="SimSun" w:hint="eastAsia"/>
          <w:b/>
          <w:sz w:val="24"/>
          <w:szCs w:val="24"/>
          <w:lang w:val="en-US" w:eastAsia="zh-CN"/>
        </w:rPr>
        <w:t>国家联络点之间</w:t>
      </w:r>
      <w:r w:rsidR="00052796" w:rsidRPr="00A1071B">
        <w:rPr>
          <w:rFonts w:ascii="SimSun" w:eastAsia="SimSun" w:hAnsi="SimSun" w:hint="eastAsia"/>
          <w:b/>
          <w:sz w:val="24"/>
          <w:szCs w:val="24"/>
          <w:lang w:val="en-US" w:eastAsia="zh-CN"/>
        </w:rPr>
        <w:t>的</w:t>
      </w:r>
      <w:r w:rsidRPr="00A1071B">
        <w:rPr>
          <w:rFonts w:ascii="SimSun" w:eastAsia="SimSun" w:hAnsi="SimSun" w:hint="eastAsia"/>
          <w:b/>
          <w:sz w:val="24"/>
          <w:szCs w:val="24"/>
          <w:lang w:val="en-US" w:eastAsia="zh-CN"/>
        </w:rPr>
        <w:t>协商、协调和协同作用</w:t>
      </w:r>
    </w:p>
    <w:p w14:paraId="113EED34" w14:textId="40C7CEAB" w:rsidR="006A0184" w:rsidRPr="002800CE" w:rsidRDefault="006A0184" w:rsidP="006A0184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通知的</w:t>
      </w:r>
      <w:r w:rsidR="00C64BCC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表明，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方普遍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，公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约、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卡塔赫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纳议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和名古屋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书同时举行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改</w:t>
      </w:r>
      <w:r w:rsidR="00B33073">
        <w:rPr>
          <w:rFonts w:ascii="SimSun" w:eastAsia="SimSun" w:hAnsi="SimSun" w:cs="MS Mincho" w:hint="eastAsia"/>
          <w:sz w:val="24"/>
          <w:szCs w:val="24"/>
          <w:lang w:val="en-US" w:eastAsia="zh-CN"/>
        </w:rPr>
        <w:t>进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了国家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联络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点之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hint="eastAsia"/>
          <w:sz w:val="24"/>
          <w:szCs w:val="24"/>
          <w:lang w:val="en-US" w:eastAsia="zh-CN"/>
        </w:rPr>
        <w:t>协商、协调和协同作用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。多数</w:t>
      </w:r>
      <w:r w:rsidR="00B33073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认为</w:t>
      </w:r>
      <w:r w:rsidR="00F81006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完全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达到标准（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％）。此外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35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B3307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认为部分达到标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准，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认为没有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达到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展中国家和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达国家</w:t>
      </w:r>
      <w:r w:rsidR="006757F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分列</w:t>
      </w:r>
      <w:r w:rsidR="00B33073">
        <w:rPr>
          <w:rFonts w:ascii="SimSun" w:eastAsia="SimSun" w:hAnsi="SimSun" w:cs="MS Mincho" w:hint="eastAsia"/>
          <w:sz w:val="24"/>
          <w:szCs w:val="24"/>
          <w:lang w:val="en-US" w:eastAsia="zh-CN"/>
        </w:rPr>
        <w:t>应答</w:t>
      </w:r>
      <w:r w:rsidR="006757F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结果并</w:t>
      </w:r>
      <w:r w:rsidR="00B33073">
        <w:rPr>
          <w:rFonts w:ascii="SimSun" w:eastAsia="SimSun" w:hAnsi="SimSun" w:cs="MS Mincho" w:hint="eastAsia"/>
          <w:sz w:val="24"/>
          <w:szCs w:val="24"/>
          <w:lang w:val="en-US" w:eastAsia="zh-CN"/>
        </w:rPr>
        <w:t>未</w:t>
      </w:r>
      <w:r w:rsidR="006757FB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产生显著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差异。</w:t>
      </w:r>
    </w:p>
    <w:p w14:paraId="361E9EC9" w14:textId="13AA90FF" w:rsidR="006A0184" w:rsidRPr="002800CE" w:rsidRDefault="006A0184" w:rsidP="00BF0456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一些缔约方在书面评论中指出，同时举行会议有助于协调和协商。但另一些缔约方指出，他们在这方面没有发现任何重大变化。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也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指出，两项议定书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的所有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有关问题都在一个工作组中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处理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限制了协商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和协调。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几个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发展中国家缔约方指出，每个代表团只有一名与会者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获资助出席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会议，限制了他们</w:t>
      </w:r>
      <w:r w:rsidR="006757FB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进行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协调和协商的能力。</w:t>
      </w:r>
    </w:p>
    <w:p w14:paraId="4FBE5604" w14:textId="2B91CDF4" w:rsidR="006A0184" w:rsidRPr="002800CE" w:rsidRDefault="00D679A6" w:rsidP="00BF0456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与会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者对同时</w:t>
      </w:r>
      <w:r w:rsidR="00B730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行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在线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调查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="00B3307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与缔约方对通知的</w:t>
      </w:r>
      <w:r w:rsidR="00B3307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相似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B33073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多数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会议有助于代表之间的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协商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和协调。</w:t>
      </w:r>
      <w:r w:rsidR="006A018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16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者强烈同意，</w:t>
      </w:r>
      <w:r w:rsidR="006A018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51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％同意。</w:t>
      </w:r>
      <w:r w:rsidR="006A018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9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不同意，</w:t>
      </w:r>
      <w:r w:rsidR="006A018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％强烈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不同意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6A018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22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者对这个问题</w:t>
      </w:r>
      <w:r w:rsidR="00D043A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保持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中立。只考虑在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同时举行的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会议上代表缔约方的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者的</w:t>
      </w:r>
      <w:r w:rsidR="006F168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应答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时，结果相似。强烈同意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或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同意同时</w:t>
      </w:r>
      <w:r w:rsidR="00B730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行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会议促进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协商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和协调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的答卷者分别占</w:t>
      </w:r>
      <w:r w:rsidR="00E8793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％和5</w:t>
      </w:r>
      <w:r w:rsidR="00E87934" w:rsidRPr="002800CE">
        <w:rPr>
          <w:rFonts w:ascii="SimSun" w:eastAsia="SimSun" w:hAnsi="SimSun" w:cs="Microsoft YaHei"/>
          <w:sz w:val="24"/>
          <w:szCs w:val="24"/>
          <w:lang w:val="en-US" w:eastAsia="zh-CN"/>
        </w:rPr>
        <w:t>1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%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  <w:r w:rsidR="006A018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8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E8793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者不同意，</w:t>
      </w:r>
      <w:r w:rsidR="006A018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％强烈不同意。</w:t>
      </w:r>
      <w:r w:rsidR="006A0184"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18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％的</w:t>
      </w:r>
      <w:r w:rsidR="007D0EB5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="00D043A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保持</w:t>
      </w:r>
      <w:r w:rsidR="006A0184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中立。</w:t>
      </w:r>
    </w:p>
    <w:p w14:paraId="40F1012A" w14:textId="537FC608" w:rsidR="00CB086D" w:rsidRPr="002800CE" w:rsidRDefault="005D7CBD" w:rsidP="00DA7BF3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lastRenderedPageBreak/>
        <w:t>几个</w:t>
      </w:r>
      <w:r w:rsidR="00EB51C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者在书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面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评论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中指出，同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时举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行会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建立</w:t>
      </w:r>
      <w:r w:rsidR="00BB38D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人际关系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创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造了机会。但是其他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答卷者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指出，同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="00B7308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加上繁重的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程减少了用于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协调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协商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于小型代表</w:t>
      </w:r>
      <w:r w:rsidR="00CB086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团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尤其</w:t>
      </w:r>
      <w:r w:rsidR="00CB086D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如此。</w:t>
      </w:r>
    </w:p>
    <w:p w14:paraId="78C68325" w14:textId="396D2D0D" w:rsidR="00CB086D" w:rsidRPr="00A1071B" w:rsidRDefault="00CB086D" w:rsidP="00A1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SimSun" w:eastAsia="SimSun" w:hAnsi="SimSun" w:cs="Courier New"/>
          <w:b/>
          <w:sz w:val="24"/>
          <w:lang w:val="en-US" w:eastAsia="zh-CN"/>
        </w:rPr>
      </w:pPr>
      <w:r w:rsidRPr="00A1071B">
        <w:rPr>
          <w:rFonts w:ascii="SimSun" w:eastAsia="SimSun" w:hAnsi="SimSun" w:cs="Microsoft YaHei" w:hint="eastAsia"/>
          <w:b/>
          <w:sz w:val="24"/>
          <w:lang w:val="en-US" w:eastAsia="zh-CN"/>
        </w:rPr>
        <w:t>八</w:t>
      </w:r>
      <w:r w:rsidR="00390199" w:rsidRPr="00A1071B">
        <w:rPr>
          <w:rFonts w:ascii="SimSun" w:eastAsia="SimSun" w:hAnsi="SimSun" w:cs="Microsoft YaHei" w:hint="eastAsia"/>
          <w:b/>
          <w:sz w:val="24"/>
          <w:lang w:val="en-US" w:eastAsia="zh-CN"/>
        </w:rPr>
        <w:t>．</w:t>
      </w:r>
      <w:r w:rsidRPr="00A1071B">
        <w:rPr>
          <w:rFonts w:ascii="SimSun" w:eastAsia="SimSun" w:hAnsi="SimSun" w:cs="Microsoft YaHei" w:hint="eastAsia"/>
          <w:b/>
          <w:sz w:val="24"/>
          <w:lang w:val="en-US" w:eastAsia="zh-CN"/>
        </w:rPr>
        <w:t>其他事宜</w:t>
      </w:r>
    </w:p>
    <w:p w14:paraId="72A208F1" w14:textId="4E985686" w:rsidR="00CB086D" w:rsidRPr="002800CE" w:rsidRDefault="00CB086D" w:rsidP="00DA7BF3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缔约方</w:t>
      </w:r>
      <w:r w:rsidR="00BB38D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在对</w:t>
      </w:r>
      <w:r w:rsidR="003A5AEC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通知</w:t>
      </w:r>
      <w:r w:rsidR="00BB38D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的应答中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提出了一些其他问题。一些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者指出，同时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总体上是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一个好主意，但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为了保证其功效，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需要解决一些悬而未决的问题。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提出的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包括必须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确保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发展中国家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适当代表性，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尽可能简化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三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个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议程，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减少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召开联络小组和主席</w:t>
      </w:r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之</w:t>
      </w:r>
      <w:proofErr w:type="gramStart"/>
      <w:r w:rsidR="005D7CBD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友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proofErr w:type="gramEnd"/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的必要性。还有</w:t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答卷者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指出，</w:t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应该给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所有三项文书</w:t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安排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足够时间。有些缔约方建议，今后</w:t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同时举行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</w:t>
      </w:r>
      <w:r w:rsidR="00BB38D0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关于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议定书的讨论应限于会议的第一周。一些缔约方还</w:t>
      </w:r>
      <w:r w:rsidR="00F3516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提到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高级别会议的时间安排，</w:t>
      </w:r>
      <w:r w:rsidR="0027681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问什么时候</w:t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召开高级别会议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更有效</w:t>
      </w:r>
      <w:r w:rsidR="0027681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，在同时举行的会议开始时</w:t>
      </w:r>
      <w:r w:rsidR="0027681F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15"/>
      </w:r>
      <w:r w:rsidR="0027681F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还是结束时</w:t>
      </w:r>
      <w:r w:rsidR="0027681F" w:rsidRPr="002800CE">
        <w:rPr>
          <w:rStyle w:val="FootnoteReference"/>
          <w:rFonts w:eastAsia="SimSun" w:cs="Microsoft YaHei"/>
          <w:szCs w:val="24"/>
          <w:lang w:val="en-US" w:eastAsia="zh-CN"/>
        </w:rPr>
        <w:footnoteReference w:id="16"/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068084B8" w14:textId="76A15F2C" w:rsidR="00DA7BF3" w:rsidRPr="002800CE" w:rsidRDefault="00DA7BF3" w:rsidP="00D6641A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发给同时举行的会议参与者的在线调查也涵盖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高级别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答卷者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不同部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门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和部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长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参与高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级别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促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进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了</w:t>
      </w:r>
      <w:r w:rsidR="0087437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主流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化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="0087437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审议并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促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进</w:t>
      </w:r>
      <w:r w:rsidR="0087437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了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对话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。但是一些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者指出，如果有更多的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讨论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机会，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效果会更好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。关于高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级别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安排，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者普遍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，在同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行的会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正式开始之前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高级别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效果好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。然而有些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者指出，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</w:t>
      </w:r>
      <w:r w:rsidR="0087437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样做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造成一些挑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，因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一些高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级别</w:t>
      </w:r>
      <w:r w:rsidR="0087437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与会者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离开后，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无法帮助解决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同时</w:t>
      </w:r>
      <w:r w:rsidR="00874377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举行的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议结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束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现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的有争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。关于</w:t>
      </w:r>
      <w:r w:rsidR="00874377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今后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级别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安排，尽管多数</w:t>
      </w:r>
      <w:r w:rsidR="00444E58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者表示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这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些会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议应</w:t>
      </w:r>
      <w:r w:rsidR="00444E58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继续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在同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时举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行的会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正式开始之前</w:t>
      </w:r>
      <w:r w:rsidR="00444E58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召开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，但</w:t>
      </w:r>
      <w:r w:rsidR="00444E58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答卷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者的意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见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分歧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较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大。此外</w:t>
      </w:r>
      <w:r w:rsidR="00444E58"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几个答卷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者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认为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，高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级别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时间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安排</w:t>
      </w:r>
      <w:proofErr w:type="gramStart"/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应</w:t>
      </w:r>
      <w:r w:rsidR="00C2462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视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高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级别</w:t>
      </w:r>
      <w:proofErr w:type="gramEnd"/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的目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标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讨论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问题</w:t>
      </w:r>
      <w:r w:rsidR="00C24624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而定</w:t>
      </w:r>
      <w:r w:rsidRPr="002800CE">
        <w:rPr>
          <w:rFonts w:ascii="SimSun" w:eastAsia="SimSun" w:hAnsi="SimSun" w:cs="MS Mincho" w:hint="eastAsia"/>
          <w:sz w:val="24"/>
          <w:szCs w:val="24"/>
          <w:lang w:val="en-US" w:eastAsia="zh-CN"/>
        </w:rPr>
        <w:t>。</w:t>
      </w:r>
    </w:p>
    <w:p w14:paraId="0B703275" w14:textId="1884724A" w:rsidR="00DA7BF3" w:rsidRPr="00A1071B" w:rsidRDefault="00444E58" w:rsidP="00A1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center"/>
        <w:rPr>
          <w:rFonts w:ascii="SimSun" w:eastAsia="SimSun" w:hAnsi="SimSun" w:cs="Courier New"/>
          <w:b/>
          <w:sz w:val="24"/>
          <w:lang w:val="en-US" w:eastAsia="zh-CN"/>
        </w:rPr>
      </w:pPr>
      <w:r w:rsidRPr="00A1071B">
        <w:rPr>
          <w:rFonts w:ascii="SimSun" w:eastAsia="SimSun" w:hAnsi="SimSun" w:cs="Microsoft YaHei" w:hint="eastAsia"/>
          <w:b/>
          <w:sz w:val="24"/>
          <w:lang w:val="en-US" w:eastAsia="zh-CN"/>
        </w:rPr>
        <w:t>九.</w:t>
      </w:r>
      <w:r w:rsidRPr="00A1071B">
        <w:rPr>
          <w:rFonts w:ascii="SimSun" w:eastAsia="SimSun" w:hAnsi="SimSun" w:cs="Microsoft YaHei"/>
          <w:b/>
          <w:sz w:val="24"/>
          <w:lang w:val="en-US" w:eastAsia="zh-CN"/>
        </w:rPr>
        <w:t xml:space="preserve"> </w:t>
      </w:r>
      <w:r w:rsidRPr="00A1071B">
        <w:rPr>
          <w:rFonts w:ascii="SimSun" w:eastAsia="SimSun" w:hAnsi="SimSun" w:cs="Microsoft YaHei" w:hint="eastAsia"/>
          <w:b/>
          <w:sz w:val="24"/>
          <w:lang w:val="en-US" w:eastAsia="zh-CN"/>
        </w:rPr>
        <w:t>总结</w:t>
      </w:r>
    </w:p>
    <w:p w14:paraId="6A4C5B0A" w14:textId="72CE5DC8" w:rsidR="00DA7BF3" w:rsidRPr="002800CE" w:rsidRDefault="00444E58" w:rsidP="00334C6E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在</w:t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审查同时举行公约缔约方大会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</w:t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和议定书缔约方会议的经验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过程中</w:t>
      </w:r>
      <w:r w:rsidR="00DA7BF3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提出了一些意见：</w:t>
      </w:r>
    </w:p>
    <w:p w14:paraId="0E4D72BE" w14:textId="6761B0C3" w:rsidR="00DA7BF3" w:rsidRPr="002800CE" w:rsidRDefault="00334C6E" w:rsidP="00334C6E">
      <w:pPr>
        <w:jc w:val="left"/>
        <w:rPr>
          <w:rFonts w:ascii="SimSun" w:eastAsia="SimSun" w:hAnsi="SimSun" w:cs="Courier New"/>
          <w:sz w:val="24"/>
          <w:lang w:val="en-US" w:eastAsia="zh-CN"/>
        </w:rPr>
      </w:pPr>
      <w:r w:rsidRPr="002800CE">
        <w:rPr>
          <w:rFonts w:ascii="SimSun" w:eastAsia="SimSun" w:hAnsi="SimSun" w:cs="Microsoft YaHei"/>
          <w:sz w:val="24"/>
          <w:lang w:val="en-US" w:eastAsia="zh-CN"/>
        </w:rPr>
        <w:tab/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（</w:t>
      </w:r>
      <w:r w:rsidR="00DA7BF3" w:rsidRPr="002800CE">
        <w:rPr>
          <w:rFonts w:ascii="SimSun" w:eastAsia="SimSun" w:hAnsi="SimSun" w:cs="Courier New" w:hint="eastAsia"/>
          <w:sz w:val="24"/>
          <w:lang w:val="en-US" w:eastAsia="zh-CN"/>
        </w:rPr>
        <w:t>a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）对于第</w:t>
      </w:r>
      <w:r w:rsidR="00DA7BF3" w:rsidRPr="008C548F">
        <w:rPr>
          <w:rFonts w:eastAsia="SimSun" w:cs="Times New Roman"/>
          <w:sz w:val="24"/>
          <w:lang w:val="en-US" w:eastAsia="zh-CN"/>
        </w:rPr>
        <w:t>XIII/26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号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、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第</w:t>
      </w:r>
      <w:r w:rsidR="00DA7BF3" w:rsidRPr="008C548F">
        <w:rPr>
          <w:rFonts w:eastAsia="SimSun" w:cs="Times New Roman"/>
          <w:sz w:val="24"/>
          <w:lang w:val="en-US" w:eastAsia="zh-CN"/>
        </w:rPr>
        <w:t>CP VIII/10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号和第</w:t>
      </w:r>
      <w:r w:rsidR="00CE53AD" w:rsidRPr="008C548F">
        <w:rPr>
          <w:rFonts w:eastAsia="SimSun" w:cs="Times New Roman"/>
          <w:kern w:val="22"/>
          <w:sz w:val="24"/>
          <w:lang w:eastAsia="zh-CN"/>
        </w:rPr>
        <w:t xml:space="preserve">NP </w:t>
      </w:r>
      <w:r w:rsidR="00DA7BF3" w:rsidRPr="008C548F">
        <w:rPr>
          <w:rFonts w:eastAsia="SimSun" w:cs="Times New Roman"/>
          <w:sz w:val="24"/>
          <w:lang w:val="en-US" w:eastAsia="zh-CN"/>
        </w:rPr>
        <w:t>2/12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号决定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所列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的几乎所有标准，认为达到标准的缔约方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的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比例高于认为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没有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达到标准的缔约方的比例（见图</w:t>
      </w:r>
      <w:r w:rsidR="00DA7BF3" w:rsidRPr="002800CE">
        <w:rPr>
          <w:rFonts w:ascii="SimSun" w:eastAsia="SimSun" w:hAnsi="SimSun" w:cs="Courier New" w:hint="eastAsia"/>
          <w:sz w:val="24"/>
          <w:lang w:val="en-US" w:eastAsia="zh-CN"/>
        </w:rPr>
        <w:t>1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）。但是就大</w:t>
      </w:r>
      <w:r w:rsidR="002C3122">
        <w:rPr>
          <w:rFonts w:ascii="SimSun" w:eastAsia="SimSun" w:hAnsi="SimSun" w:cs="Microsoft YaHei" w:hint="eastAsia"/>
          <w:sz w:val="24"/>
          <w:lang w:val="en-US" w:eastAsia="zh-CN"/>
        </w:rPr>
        <w:t>部分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标准而言，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大</w:t>
      </w:r>
      <w:r w:rsidR="002C3122">
        <w:rPr>
          <w:rFonts w:ascii="SimSun" w:eastAsia="SimSun" w:hAnsi="SimSun" w:cs="Microsoft YaHei" w:hint="eastAsia"/>
          <w:sz w:val="24"/>
          <w:lang w:val="en-US" w:eastAsia="zh-CN"/>
        </w:rPr>
        <w:t>部分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缔约方认为部分达到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标准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。因此，尽管许多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缔约方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认为同时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举行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会议的经验总体上是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正面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的，但显然需要进一步开展工作，使同时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举行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的会议更有效，确保</w:t>
      </w:r>
      <w:r w:rsidR="00CE53AD" w:rsidRPr="002800CE">
        <w:rPr>
          <w:rFonts w:ascii="SimSun" w:eastAsia="SimSun" w:hAnsi="SimSun" w:cs="Microsoft YaHei" w:hint="eastAsia"/>
          <w:sz w:val="24"/>
          <w:lang w:val="en-US" w:eastAsia="zh-CN"/>
        </w:rPr>
        <w:t>完全达到</w:t>
      </w:r>
      <w:r w:rsidR="00DA7BF3" w:rsidRPr="002800CE">
        <w:rPr>
          <w:rFonts w:ascii="SimSun" w:eastAsia="SimSun" w:hAnsi="SimSun" w:cs="Microsoft YaHei" w:hint="eastAsia"/>
          <w:sz w:val="24"/>
          <w:lang w:val="en-US" w:eastAsia="zh-CN"/>
        </w:rPr>
        <w:t>所有标准</w:t>
      </w:r>
      <w:r w:rsidRPr="002800CE">
        <w:rPr>
          <w:rFonts w:ascii="SimSun" w:eastAsia="SimSun" w:hAnsi="SimSun" w:cs="Courier New" w:hint="eastAsia"/>
          <w:sz w:val="24"/>
          <w:lang w:val="en-US" w:eastAsia="zh-CN"/>
        </w:rPr>
        <w:t>；</w:t>
      </w:r>
    </w:p>
    <w:p w14:paraId="6355B66C" w14:textId="0768DBD9" w:rsidR="00141726" w:rsidRPr="002800CE" w:rsidRDefault="00334C6E" w:rsidP="00334C6E">
      <w:pPr>
        <w:spacing w:before="120" w:after="120"/>
        <w:jc w:val="left"/>
        <w:rPr>
          <w:rFonts w:ascii="SimSun" w:eastAsia="SimSun" w:hAnsi="SimSun" w:cs="Courier New"/>
          <w:sz w:val="24"/>
          <w:lang w:val="en-US" w:eastAsia="zh-CN"/>
        </w:rPr>
      </w:pPr>
      <w:r w:rsidRPr="002800CE">
        <w:rPr>
          <w:rFonts w:ascii="SimSun" w:eastAsia="SimSun" w:hAnsi="SimSun" w:cs="Microsoft YaHei"/>
          <w:sz w:val="24"/>
          <w:lang w:val="en-US" w:eastAsia="zh-CN"/>
        </w:rPr>
        <w:tab/>
      </w:r>
      <w:r w:rsidR="00141726" w:rsidRPr="002800CE">
        <w:rPr>
          <w:rFonts w:ascii="SimSun" w:eastAsia="SimSun" w:hAnsi="SimSun" w:cs="Microsoft YaHei" w:hint="eastAsia"/>
          <w:sz w:val="24"/>
          <w:lang w:val="en-US" w:eastAsia="zh-CN"/>
        </w:rPr>
        <w:t>（</w:t>
      </w:r>
      <w:r w:rsidR="00141726" w:rsidRPr="002800CE">
        <w:rPr>
          <w:rFonts w:ascii="SimSun" w:eastAsia="SimSun" w:hAnsi="SimSun" w:cs="Courier New" w:hint="eastAsia"/>
          <w:sz w:val="24"/>
          <w:lang w:val="en-US" w:eastAsia="zh-CN"/>
        </w:rPr>
        <w:t>b</w:t>
      </w:r>
      <w:r w:rsidR="00141726" w:rsidRPr="002800CE">
        <w:rPr>
          <w:rFonts w:ascii="SimSun" w:eastAsia="SimSun" w:hAnsi="SimSun" w:cs="Microsoft YaHei" w:hint="eastAsia"/>
          <w:sz w:val="24"/>
          <w:lang w:val="en-US" w:eastAsia="zh-CN"/>
        </w:rPr>
        <w:t>）根据审查结</w:t>
      </w:r>
      <w:r w:rsidR="00141726" w:rsidRPr="002800CE">
        <w:rPr>
          <w:rFonts w:ascii="SimSun" w:eastAsia="SimSun" w:hAnsi="SimSun" w:cs="MS Mincho" w:hint="eastAsia"/>
          <w:sz w:val="24"/>
          <w:lang w:val="en-US" w:eastAsia="zh-CN"/>
        </w:rPr>
        <w:t>果，同时</w:t>
      </w:r>
      <w:r w:rsidR="00141726" w:rsidRPr="002800CE">
        <w:rPr>
          <w:rFonts w:ascii="SimSun" w:eastAsia="SimSun" w:hAnsi="SimSun" w:cs="Microsoft YaHei" w:hint="eastAsia"/>
          <w:sz w:val="24"/>
          <w:lang w:val="en-US" w:eastAsia="zh-CN"/>
        </w:rPr>
        <w:t>举</w:t>
      </w:r>
      <w:r w:rsidR="00141726" w:rsidRPr="002800CE">
        <w:rPr>
          <w:rFonts w:ascii="SimSun" w:eastAsia="SimSun" w:hAnsi="SimSun" w:cs="MS Mincho" w:hint="eastAsia"/>
          <w:sz w:val="24"/>
          <w:lang w:val="en-US" w:eastAsia="zh-CN"/>
        </w:rPr>
        <w:t>行会</w:t>
      </w:r>
      <w:r w:rsidR="00141726" w:rsidRPr="002800CE">
        <w:rPr>
          <w:rFonts w:ascii="SimSun" w:eastAsia="SimSun" w:hAnsi="SimSun" w:cs="Microsoft YaHei" w:hint="eastAsia"/>
          <w:sz w:val="24"/>
          <w:lang w:val="en-US" w:eastAsia="zh-CN"/>
        </w:rPr>
        <w:t>议</w:t>
      </w:r>
      <w:r w:rsidR="00141726" w:rsidRPr="002800CE">
        <w:rPr>
          <w:rFonts w:ascii="SimSun" w:eastAsia="SimSun" w:hAnsi="SimSun" w:cs="MS Mincho" w:hint="eastAsia"/>
          <w:sz w:val="24"/>
          <w:lang w:val="en-US" w:eastAsia="zh-CN"/>
        </w:rPr>
        <w:t>最成功的</w:t>
      </w:r>
      <w:r w:rsidR="00141726" w:rsidRPr="002800CE">
        <w:rPr>
          <w:rFonts w:ascii="SimSun" w:eastAsia="SimSun" w:hAnsi="SimSun" w:cs="Microsoft YaHei" w:hint="eastAsia"/>
          <w:sz w:val="24"/>
          <w:lang w:val="en-US" w:eastAsia="zh-CN"/>
        </w:rPr>
        <w:t>经验</w:t>
      </w:r>
      <w:r w:rsidR="00F20D3C">
        <w:rPr>
          <w:rFonts w:ascii="SimSun" w:eastAsia="SimSun" w:hAnsi="SimSun" w:cs="Microsoft YaHei" w:hint="eastAsia"/>
          <w:sz w:val="24"/>
          <w:lang w:val="en-US" w:eastAsia="zh-CN"/>
        </w:rPr>
        <w:t>有</w:t>
      </w:r>
      <w:r w:rsidR="00141726" w:rsidRPr="002800CE">
        <w:rPr>
          <w:rFonts w:ascii="SimSun" w:eastAsia="SimSun" w:hAnsi="SimSun" w:cs="MS Mincho" w:hint="eastAsia"/>
          <w:sz w:val="24"/>
          <w:lang w:val="en-US" w:eastAsia="zh-CN"/>
        </w:rPr>
        <w:t>以下方面：</w:t>
      </w:r>
    </w:p>
    <w:p w14:paraId="6A4446FE" w14:textId="5DB22F6D" w:rsidR="00141726" w:rsidRPr="002800CE" w:rsidRDefault="00141726" w:rsidP="0033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0"/>
        <w:jc w:val="left"/>
        <w:rPr>
          <w:rFonts w:ascii="SimSun" w:eastAsia="SimSun" w:hAnsi="SimSun" w:cs="Courier New"/>
          <w:sz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（一）有效拟定缔约方大会的成果</w:t>
      </w:r>
      <w:r w:rsidR="00334C6E" w:rsidRPr="002800CE">
        <w:rPr>
          <w:rFonts w:ascii="SimSun" w:eastAsia="SimSun" w:hAnsi="SimSun" w:cs="Courier New" w:hint="eastAsia"/>
          <w:sz w:val="24"/>
          <w:lang w:val="en-US" w:eastAsia="zh-CN"/>
        </w:rPr>
        <w:t>；</w:t>
      </w:r>
    </w:p>
    <w:p w14:paraId="58645E7B" w14:textId="13A99732" w:rsidR="00141726" w:rsidRPr="002800CE" w:rsidRDefault="00141726" w:rsidP="0033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0"/>
        <w:jc w:val="left"/>
        <w:rPr>
          <w:rFonts w:ascii="SimSun" w:eastAsia="SimSun" w:hAnsi="SimSun" w:cs="Courier New"/>
          <w:sz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（二）增强公约与议定书的一体化</w:t>
      </w:r>
      <w:r w:rsidR="00334C6E" w:rsidRPr="002800CE">
        <w:rPr>
          <w:rFonts w:ascii="SimSun" w:eastAsia="SimSun" w:hAnsi="SimSun" w:cs="Courier New" w:hint="eastAsia"/>
          <w:sz w:val="24"/>
          <w:lang w:val="en-US" w:eastAsia="zh-CN"/>
        </w:rPr>
        <w:t>；</w:t>
      </w:r>
    </w:p>
    <w:p w14:paraId="1D897737" w14:textId="33CF5FE0" w:rsidR="00141726" w:rsidRPr="002800CE" w:rsidRDefault="00141726" w:rsidP="0033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0"/>
        <w:jc w:val="left"/>
        <w:rPr>
          <w:rFonts w:ascii="SimSun" w:eastAsia="SimSun" w:hAnsi="SimSun" w:cs="Courier New"/>
          <w:sz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（三）加强国家联络点之间的协商、协调和协同作用。</w:t>
      </w:r>
    </w:p>
    <w:p w14:paraId="3DAF4D5A" w14:textId="218A83C1" w:rsidR="00141726" w:rsidRPr="002800CE" w:rsidRDefault="00141726" w:rsidP="0033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left"/>
        <w:rPr>
          <w:rFonts w:ascii="SimSun" w:eastAsia="SimSun" w:hAnsi="SimSun" w:cs="Courier New"/>
          <w:sz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大约有一半的缔约方认为这些标准已完全达到，其他缔约方大都认为这些标准已部分达到</w:t>
      </w:r>
      <w:r w:rsidR="00334C6E" w:rsidRPr="002800CE">
        <w:rPr>
          <w:rFonts w:ascii="SimSun" w:eastAsia="SimSun" w:hAnsi="SimSun" w:cs="Courier New" w:hint="eastAsia"/>
          <w:sz w:val="24"/>
          <w:lang w:val="en-US" w:eastAsia="zh-CN"/>
        </w:rPr>
        <w:t>；</w:t>
      </w:r>
    </w:p>
    <w:p w14:paraId="09373D68" w14:textId="1A9D22E5" w:rsidR="00141726" w:rsidRPr="002800CE" w:rsidRDefault="00141726" w:rsidP="00334C6E">
      <w:pPr>
        <w:spacing w:before="120"/>
        <w:ind w:firstLine="490"/>
        <w:jc w:val="left"/>
        <w:rPr>
          <w:rFonts w:ascii="SimSun" w:eastAsia="SimSun" w:hAnsi="SimSun" w:cs="Courier New"/>
          <w:sz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（</w:t>
      </w:r>
      <w:r w:rsidRPr="002800CE">
        <w:rPr>
          <w:rFonts w:ascii="SimSun" w:eastAsia="SimSun" w:hAnsi="SimSun" w:cs="Courier New" w:hint="eastAsia"/>
          <w:sz w:val="24"/>
          <w:lang w:val="en-US" w:eastAsia="zh-CN"/>
        </w:rPr>
        <w:t>c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）根据审查</w:t>
      </w:r>
      <w:r w:rsidR="00DA1D73" w:rsidRPr="002800CE">
        <w:rPr>
          <w:rFonts w:ascii="SimSun" w:eastAsia="SimSun" w:hAnsi="SimSun" w:cs="Microsoft YaHei" w:hint="eastAsia"/>
          <w:sz w:val="24"/>
          <w:lang w:val="en-US" w:eastAsia="zh-CN"/>
        </w:rPr>
        <w:t>结果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，最不成功的方面</w:t>
      </w:r>
      <w:r w:rsidR="00DA1D73" w:rsidRPr="002800CE">
        <w:rPr>
          <w:rFonts w:ascii="SimSun" w:eastAsia="SimSun" w:hAnsi="SimSun" w:cs="Microsoft YaHei" w:hint="eastAsia"/>
          <w:sz w:val="24"/>
          <w:lang w:val="en-US" w:eastAsia="zh-CN"/>
        </w:rPr>
        <w:t>涉及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卡塔赫纳议定书的成本效益，认为</w:t>
      </w:r>
      <w:r w:rsidR="00DA1D73" w:rsidRPr="002800CE">
        <w:rPr>
          <w:rFonts w:ascii="SimSun" w:eastAsia="SimSun" w:hAnsi="SimSun" w:cs="Microsoft YaHei" w:hint="eastAsia"/>
          <w:sz w:val="24"/>
          <w:lang w:val="en-US" w:eastAsia="zh-CN"/>
        </w:rPr>
        <w:t>达到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标准的缔约方与</w:t>
      </w:r>
      <w:r w:rsidR="00DA1D73" w:rsidRPr="002800CE">
        <w:rPr>
          <w:rFonts w:ascii="SimSun" w:eastAsia="SimSun" w:hAnsi="SimSun" w:cs="Microsoft YaHei" w:hint="eastAsia"/>
          <w:sz w:val="24"/>
          <w:lang w:val="en-US" w:eastAsia="zh-CN"/>
        </w:rPr>
        <w:t>认为没有达到标准的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缔约方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在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数量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上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大致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持平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。缔约方提出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同时举行会议应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lastRenderedPageBreak/>
        <w:t>改进的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问题有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：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（</w:t>
      </w:r>
      <w:r w:rsidR="008F0C73" w:rsidRPr="002800CE">
        <w:rPr>
          <w:rFonts w:ascii="SimSun" w:eastAsia="SimSun" w:hAnsi="SimSun" w:cs="Courier New" w:hint="eastAsia"/>
          <w:sz w:val="24"/>
          <w:lang w:val="en-US" w:eastAsia="zh-CN"/>
        </w:rPr>
        <w:t>一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）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需要保证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发展中国家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的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适当代表性，（</w:t>
      </w:r>
      <w:r w:rsidR="008F0C73" w:rsidRPr="002800CE">
        <w:rPr>
          <w:rFonts w:ascii="SimSun" w:eastAsia="SimSun" w:hAnsi="SimSun" w:cs="Courier New" w:hint="eastAsia"/>
          <w:sz w:val="24"/>
          <w:lang w:val="en-US" w:eastAsia="zh-CN"/>
        </w:rPr>
        <w:t>二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）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需要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在谈判会议中给三项文书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安排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足够的时间，（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三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）需要尽可能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简化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会议议程以减少联络小组的</w:t>
      </w:r>
      <w:r w:rsidR="00F20D3C">
        <w:rPr>
          <w:rFonts w:ascii="SimSun" w:eastAsia="SimSun" w:hAnsi="SimSun" w:cs="Microsoft YaHei" w:hint="eastAsia"/>
          <w:sz w:val="24"/>
          <w:lang w:val="en-US" w:eastAsia="zh-CN"/>
        </w:rPr>
        <w:t>必要性，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（</w:t>
      </w:r>
      <w:r w:rsidR="008F0C73" w:rsidRPr="002800CE">
        <w:rPr>
          <w:rFonts w:ascii="SimSun" w:eastAsia="SimSun" w:hAnsi="SimSun" w:cs="Courier New" w:hint="eastAsia"/>
          <w:sz w:val="24"/>
          <w:lang w:val="en-US" w:eastAsia="zh-CN"/>
        </w:rPr>
        <w:t>四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）需要探索方法限制负责议定书的</w:t>
      </w:r>
      <w:r w:rsidR="008F0C73" w:rsidRPr="002800CE">
        <w:rPr>
          <w:rFonts w:ascii="SimSun" w:eastAsia="SimSun" w:hAnsi="SimSun" w:cs="Microsoft YaHei" w:hint="eastAsia"/>
          <w:sz w:val="24"/>
          <w:lang w:val="en-US" w:eastAsia="zh-CN"/>
        </w:rPr>
        <w:t>代表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在同时举行的会议上花费的时间</w:t>
      </w:r>
      <w:r w:rsidR="00334C6E" w:rsidRPr="002800CE">
        <w:rPr>
          <w:rFonts w:ascii="SimSun" w:eastAsia="SimSun" w:hAnsi="SimSun" w:cs="Courier New" w:hint="eastAsia"/>
          <w:sz w:val="24"/>
          <w:lang w:val="en-US" w:eastAsia="zh-CN"/>
        </w:rPr>
        <w:t>；</w:t>
      </w:r>
    </w:p>
    <w:p w14:paraId="273B6BBD" w14:textId="7E171F07" w:rsidR="00141726" w:rsidRPr="002800CE" w:rsidRDefault="00141726" w:rsidP="00334C6E">
      <w:pPr>
        <w:spacing w:before="120"/>
        <w:ind w:firstLine="490"/>
        <w:jc w:val="left"/>
        <w:rPr>
          <w:rFonts w:ascii="SimSun" w:eastAsia="SimSun" w:hAnsi="SimSun" w:cs="Courier New"/>
          <w:sz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（</w:t>
      </w:r>
      <w:r w:rsidRPr="002800CE">
        <w:rPr>
          <w:rFonts w:ascii="SimSun" w:eastAsia="SimSun" w:hAnsi="SimSun" w:cs="Courier New" w:hint="eastAsia"/>
          <w:sz w:val="24"/>
          <w:lang w:val="en-US" w:eastAsia="zh-CN"/>
        </w:rPr>
        <w:t>d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）同时举行的会议的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与会者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以个人身份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对在线调查的</w:t>
      </w:r>
      <w:r w:rsidR="00F20D3C">
        <w:rPr>
          <w:rFonts w:ascii="SimSun" w:eastAsia="SimSun" w:hAnsi="SimSun" w:cs="Microsoft YaHei" w:hint="eastAsia"/>
          <w:sz w:val="24"/>
          <w:lang w:val="en-US" w:eastAsia="zh-CN"/>
        </w:rPr>
        <w:t>应答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，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与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缔约方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对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调查问卷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的</w:t>
      </w:r>
      <w:r w:rsidR="00F20D3C">
        <w:rPr>
          <w:rFonts w:ascii="SimSun" w:eastAsia="SimSun" w:hAnsi="SimSun" w:cs="Microsoft YaHei" w:hint="eastAsia"/>
          <w:sz w:val="24"/>
          <w:lang w:val="en-US" w:eastAsia="zh-CN"/>
        </w:rPr>
        <w:t>应答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情况相似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。总体而言，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在线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调查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的答卷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者普遍认为，生物多样性公约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、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卡塔赫纳议定书和名古屋议定书同时举行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会议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效率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高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，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也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具有成本效益。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答卷者还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普遍认为，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同时举行会议增强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了一体化并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有利于协商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。然而有几个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答卷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者指出，特别是对较小的代表团来说，情况并非总是如此，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同时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举行会议的成功取决于确保所有缔约方都</w:t>
      </w:r>
      <w:r w:rsidR="008678A0" w:rsidRPr="002800CE">
        <w:rPr>
          <w:rFonts w:ascii="SimSun" w:eastAsia="SimSun" w:hAnsi="SimSun" w:cs="Microsoft YaHei" w:hint="eastAsia"/>
          <w:sz w:val="24"/>
          <w:lang w:val="en-US" w:eastAsia="zh-CN"/>
        </w:rPr>
        <w:t>得到</w:t>
      </w:r>
      <w:r w:rsidRPr="002800CE">
        <w:rPr>
          <w:rFonts w:ascii="SimSun" w:eastAsia="SimSun" w:hAnsi="SimSun" w:cs="Microsoft YaHei" w:hint="eastAsia"/>
          <w:sz w:val="24"/>
          <w:lang w:val="en-US" w:eastAsia="zh-CN"/>
        </w:rPr>
        <w:t>适当代表。</w:t>
      </w:r>
    </w:p>
    <w:p w14:paraId="2DA10AE7" w14:textId="7EBC0C39" w:rsidR="00141726" w:rsidRPr="00141726" w:rsidRDefault="00DE0EBE" w:rsidP="00334C6E">
      <w:pPr>
        <w:pStyle w:val="Para1"/>
        <w:numPr>
          <w:ilvl w:val="0"/>
          <w:numId w:val="14"/>
        </w:numPr>
        <w:suppressLineNumbers/>
        <w:tabs>
          <w:tab w:val="clear" w:pos="720"/>
        </w:tabs>
        <w:suppressAutoHyphens/>
        <w:spacing w:before="120" w:after="100" w:afterAutospacing="1"/>
        <w:ind w:left="0" w:firstLine="0"/>
        <w:jc w:val="left"/>
        <w:rPr>
          <w:rFonts w:ascii="SimSun" w:eastAsia="SimSun" w:hAnsi="SimSun" w:cs="Courier New"/>
          <w:sz w:val="24"/>
          <w:szCs w:val="24"/>
          <w:lang w:val="en-US" w:eastAsia="zh-CN"/>
        </w:rPr>
      </w:pP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按照第</w:t>
      </w:r>
      <w:r w:rsidRPr="007740CC">
        <w:rPr>
          <w:rFonts w:eastAsia="SimSun" w:cs="Times New Roman"/>
          <w:sz w:val="24"/>
          <w:szCs w:val="24"/>
          <w:lang w:val="en-US" w:eastAsia="zh-CN"/>
        </w:rPr>
        <w:t>XIII/26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号决定对</w:t>
      </w:r>
      <w:r w:rsidR="0014172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</w:t>
      </w:r>
      <w:r w:rsidR="0059666E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</w:t>
      </w:r>
      <w:r w:rsidR="0014172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会议的经验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进行的本次审查，料将从</w:t>
      </w:r>
      <w:r w:rsidR="00956B1B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定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于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2018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年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11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月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10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日至</w:t>
      </w:r>
      <w:r w:rsidRPr="002800CE">
        <w:rPr>
          <w:rFonts w:ascii="SimSun" w:eastAsia="SimSun" w:hAnsi="SimSun" w:cs="Courier New" w:hint="eastAsia"/>
          <w:sz w:val="24"/>
          <w:szCs w:val="24"/>
          <w:lang w:val="en-US" w:eastAsia="zh-CN"/>
        </w:rPr>
        <w:t>22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日在</w:t>
      </w:r>
      <w:r w:rsidR="0014172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埃及沙姆沙伊赫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同时</w:t>
      </w:r>
      <w:r w:rsidR="0014172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举行的会议的经验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中得到</w:t>
      </w:r>
      <w:r w:rsidR="00141726"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补充和</w:t>
      </w:r>
      <w:r w:rsidRPr="002800CE">
        <w:rPr>
          <w:rFonts w:ascii="SimSun" w:eastAsia="SimSun" w:hAnsi="SimSun" w:cs="Microsoft YaHei" w:hint="eastAsia"/>
          <w:sz w:val="24"/>
          <w:szCs w:val="24"/>
          <w:lang w:val="en-US" w:eastAsia="zh-CN"/>
        </w:rPr>
        <w:t>完善</w:t>
      </w:r>
      <w:r w:rsidR="00141726" w:rsidRPr="00141726">
        <w:rPr>
          <w:rFonts w:ascii="SimSun" w:eastAsia="SimSun" w:hAnsi="SimSun" w:cs="Microsoft YaHei" w:hint="eastAsia"/>
          <w:sz w:val="24"/>
          <w:szCs w:val="24"/>
          <w:lang w:val="en-US" w:eastAsia="zh-CN"/>
        </w:rPr>
        <w:t>。</w:t>
      </w:r>
    </w:p>
    <w:p w14:paraId="4654B948" w14:textId="77777777" w:rsidR="006A0184" w:rsidRPr="006A0184" w:rsidRDefault="006A0184" w:rsidP="006A0184">
      <w:pPr>
        <w:pStyle w:val="Para1"/>
        <w:jc w:val="left"/>
        <w:rPr>
          <w:rFonts w:ascii="SimSun" w:eastAsia="SimSun" w:hAnsi="SimSun"/>
          <w:sz w:val="24"/>
          <w:szCs w:val="24"/>
          <w:lang w:val="en-US" w:eastAsia="zh-CN"/>
        </w:rPr>
      </w:pPr>
    </w:p>
    <w:p w14:paraId="03B7C47E" w14:textId="77777777" w:rsidR="00FD0ADA" w:rsidRPr="006F4060" w:rsidRDefault="00FD0ADA" w:rsidP="00FD0ADA">
      <w:pPr>
        <w:pStyle w:val="Para1"/>
        <w:jc w:val="center"/>
        <w:rPr>
          <w:rFonts w:cs="Times New Roman"/>
          <w:kern w:val="22"/>
          <w:szCs w:val="22"/>
          <w:lang w:eastAsia="zh-CN"/>
        </w:rPr>
      </w:pPr>
      <w:r>
        <w:rPr>
          <w:lang w:val="zh-CN" w:eastAsia="zh-CN"/>
        </w:rPr>
        <w:t>__________</w:t>
      </w:r>
    </w:p>
    <w:p w14:paraId="3BF9C594" w14:textId="77777777" w:rsidR="00AE7A38" w:rsidRPr="00A732AD" w:rsidRDefault="00AE7A38" w:rsidP="00AE7A38">
      <w:pPr>
        <w:pStyle w:val="Para1"/>
        <w:suppressLineNumbers/>
        <w:suppressAutoHyphens/>
        <w:spacing w:before="120"/>
        <w:rPr>
          <w:rFonts w:ascii="SimSun" w:eastAsia="SimSun" w:hAnsi="SimSun" w:cs="Times New Roman"/>
          <w:kern w:val="22"/>
          <w:sz w:val="24"/>
          <w:szCs w:val="24"/>
          <w:lang w:eastAsia="zh-CN"/>
        </w:rPr>
      </w:pPr>
      <w:bookmarkStart w:id="2" w:name="footnote2"/>
      <w:bookmarkEnd w:id="2"/>
    </w:p>
    <w:sectPr w:rsidR="00AE7A38" w:rsidRPr="00A732AD" w:rsidSect="006F4060">
      <w:headerReference w:type="even" r:id="rId18"/>
      <w:headerReference w:type="default" r:id="rId19"/>
      <w:footerReference w:type="even" r:id="rId20"/>
      <w:footerReference w:type="first" r:id="rId21"/>
      <w:footnotePr>
        <w:numRestart w:val="eachSect"/>
      </w:footnotePr>
      <w:type w:val="continuous"/>
      <w:pgSz w:w="12240" w:h="15840" w:code="1"/>
      <w:pgMar w:top="567" w:right="1440" w:bottom="851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774A" w14:textId="77777777" w:rsidR="006A3EB8" w:rsidRDefault="006A3EB8">
      <w:r>
        <w:separator/>
      </w:r>
    </w:p>
  </w:endnote>
  <w:endnote w:type="continuationSeparator" w:id="0">
    <w:p w14:paraId="08E8BB03" w14:textId="77777777" w:rsidR="006A3EB8" w:rsidRDefault="006A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4037" w14:textId="77777777" w:rsidR="00117003" w:rsidRDefault="00117003" w:rsidP="006F4060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A4C3" w14:textId="77777777" w:rsidR="00117003" w:rsidRPr="009F11A4" w:rsidRDefault="00117003" w:rsidP="009F11A4">
    <w:pPr>
      <w:pStyle w:val="Footer"/>
      <w:tabs>
        <w:tab w:val="clear" w:pos="4320"/>
        <w:tab w:val="clear" w:pos="8640"/>
      </w:tabs>
      <w:jc w:val="center"/>
      <w:rPr>
        <w:noProof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3BB4" w14:textId="77777777" w:rsidR="006A3EB8" w:rsidRDefault="006A3EB8">
      <w:r>
        <w:separator/>
      </w:r>
    </w:p>
  </w:footnote>
  <w:footnote w:type="continuationSeparator" w:id="0">
    <w:p w14:paraId="6F45D4EF" w14:textId="77777777" w:rsidR="006A3EB8" w:rsidRDefault="006A3EB8">
      <w:r>
        <w:continuationSeparator/>
      </w:r>
    </w:p>
  </w:footnote>
  <w:footnote w:id="1">
    <w:p w14:paraId="3FA7A7BC" w14:textId="3EEA0BA0" w:rsidR="00117003" w:rsidRPr="00CC243C" w:rsidRDefault="00117003" w:rsidP="00CC243C">
      <w:pPr>
        <w:pStyle w:val="FootnoteText"/>
        <w:ind w:firstLine="0"/>
        <w:rPr>
          <w:rFonts w:eastAsiaTheme="minorEastAsia"/>
          <w:lang w:eastAsia="zh-CN"/>
        </w:rPr>
      </w:pPr>
      <w:r>
        <w:rPr>
          <w:rStyle w:val="FootnoteReference"/>
        </w:rPr>
        <w:t>*</w:t>
      </w:r>
      <w:r>
        <w:t xml:space="preserve"> </w:t>
      </w:r>
      <w:hyperlink r:id="rId1" w:history="1">
        <w:r w:rsidRPr="000151B7">
          <w:rPr>
            <w:rStyle w:val="Hyperlink"/>
            <w:rFonts w:ascii="Times New Roman" w:hAnsi="Times New Roman"/>
            <w:kern w:val="18"/>
            <w:szCs w:val="18"/>
          </w:rPr>
          <w:t>CBD/SBI/2/1</w:t>
        </w:r>
      </w:hyperlink>
      <w:r>
        <w:rPr>
          <w:rFonts w:asciiTheme="minorEastAsia" w:eastAsiaTheme="minorEastAsia" w:hAnsiTheme="minorEastAsia" w:hint="eastAsia"/>
          <w:kern w:val="18"/>
          <w:szCs w:val="18"/>
          <w:lang w:eastAsia="zh-CN"/>
        </w:rPr>
        <w:t>。</w:t>
      </w:r>
    </w:p>
  </w:footnote>
  <w:footnote w:id="2">
    <w:p w14:paraId="079EFDF3" w14:textId="035A7B1C" w:rsidR="00117003" w:rsidRPr="00CC243C" w:rsidRDefault="00117003" w:rsidP="00CC243C">
      <w:pPr>
        <w:pStyle w:val="FootnoteText"/>
        <w:ind w:firstLine="0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FC7767">
        <w:rPr>
          <w:rFonts w:eastAsia="SimSun" w:cs="Microsoft YaHei" w:hint="eastAsia"/>
          <w:lang w:eastAsia="zh-CN"/>
        </w:rPr>
        <w:t>为方便叙述，这些会议在本文件中</w:t>
      </w:r>
      <w:r>
        <w:rPr>
          <w:rFonts w:eastAsia="SimSun" w:cs="Microsoft YaHei" w:hint="eastAsia"/>
          <w:lang w:eastAsia="zh-CN"/>
        </w:rPr>
        <w:t>一并称为</w:t>
      </w:r>
      <w:r w:rsidRPr="00FC7767">
        <w:rPr>
          <w:rFonts w:eastAsia="SimSun" w:cs="Microsoft YaHei" w:hint="eastAsia"/>
          <w:lang w:eastAsia="zh-CN"/>
        </w:rPr>
        <w:t>“同时举行的会议”。</w:t>
      </w:r>
    </w:p>
  </w:footnote>
  <w:footnote w:id="3">
    <w:p w14:paraId="257C9D5A" w14:textId="37080E50" w:rsidR="00117003" w:rsidRPr="00694AD3" w:rsidRDefault="00117003" w:rsidP="00694AD3">
      <w:pPr>
        <w:pStyle w:val="FootnoteText"/>
        <w:ind w:firstLine="0"/>
        <w:rPr>
          <w:rFonts w:eastAsia="SimSun"/>
          <w:lang w:eastAsia="zh-CN"/>
        </w:rPr>
      </w:pPr>
      <w:r w:rsidRPr="00694AD3">
        <w:rPr>
          <w:rStyle w:val="FootnoteReference"/>
          <w:rFonts w:eastAsia="SimSun"/>
        </w:rPr>
        <w:footnoteRef/>
      </w:r>
      <w:r w:rsidRPr="00694AD3">
        <w:rPr>
          <w:rFonts w:eastAsia="SimSun"/>
        </w:rPr>
        <w:t xml:space="preserve"> </w:t>
      </w:r>
      <w:r w:rsidRPr="00694AD3">
        <w:rPr>
          <w:rFonts w:eastAsia="SimSun" w:hint="eastAsia"/>
          <w:lang w:eastAsia="zh-CN"/>
        </w:rPr>
        <w:t>2</w:t>
      </w:r>
      <w:r w:rsidRPr="00694AD3">
        <w:rPr>
          <w:rFonts w:eastAsia="SimSun"/>
          <w:lang w:eastAsia="zh-CN"/>
        </w:rPr>
        <w:t>017</w:t>
      </w:r>
      <w:r w:rsidRPr="00694AD3">
        <w:rPr>
          <w:rFonts w:eastAsia="SimSun" w:hint="eastAsia"/>
          <w:lang w:eastAsia="zh-CN"/>
        </w:rPr>
        <w:t>年2月2</w:t>
      </w:r>
      <w:r w:rsidRPr="00694AD3">
        <w:rPr>
          <w:rFonts w:eastAsia="SimSun"/>
          <w:lang w:eastAsia="zh-CN"/>
        </w:rPr>
        <w:t>2</w:t>
      </w:r>
      <w:r w:rsidRPr="00694AD3">
        <w:rPr>
          <w:rFonts w:eastAsia="SimSun" w:hint="eastAsia"/>
          <w:lang w:eastAsia="zh-CN"/>
        </w:rPr>
        <w:t>日发出通知，</w:t>
      </w:r>
      <w:r>
        <w:rPr>
          <w:rFonts w:eastAsia="SimSun" w:hint="eastAsia"/>
          <w:lang w:eastAsia="zh-CN"/>
        </w:rPr>
        <w:t>答卷</w:t>
      </w:r>
      <w:r w:rsidRPr="00694AD3">
        <w:rPr>
          <w:rFonts w:eastAsia="SimSun" w:hint="eastAsia"/>
          <w:lang w:eastAsia="zh-CN"/>
        </w:rPr>
        <w:t>截至日期为2</w:t>
      </w:r>
      <w:r w:rsidRPr="00694AD3">
        <w:rPr>
          <w:rFonts w:eastAsia="SimSun"/>
          <w:lang w:eastAsia="zh-CN"/>
        </w:rPr>
        <w:t>017</w:t>
      </w:r>
      <w:r w:rsidRPr="00694AD3">
        <w:rPr>
          <w:rFonts w:eastAsia="SimSun" w:hint="eastAsia"/>
          <w:lang w:eastAsia="zh-CN"/>
        </w:rPr>
        <w:t>年3月2</w:t>
      </w:r>
      <w:r w:rsidRPr="00694AD3">
        <w:rPr>
          <w:rFonts w:eastAsia="SimSun"/>
          <w:lang w:eastAsia="zh-CN"/>
        </w:rPr>
        <w:t>4</w:t>
      </w:r>
      <w:r w:rsidRPr="00694AD3">
        <w:rPr>
          <w:rFonts w:eastAsia="SimSun" w:hint="eastAsia"/>
          <w:lang w:eastAsia="zh-CN"/>
        </w:rPr>
        <w:t>日，后将截至日期延长至2</w:t>
      </w:r>
      <w:r w:rsidRPr="00694AD3">
        <w:rPr>
          <w:rFonts w:eastAsia="SimSun"/>
          <w:lang w:eastAsia="zh-CN"/>
        </w:rPr>
        <w:t>017</w:t>
      </w:r>
      <w:r w:rsidRPr="00694AD3">
        <w:rPr>
          <w:rFonts w:eastAsia="SimSun" w:hint="eastAsia"/>
          <w:lang w:eastAsia="zh-CN"/>
        </w:rPr>
        <w:t>年4月1</w:t>
      </w:r>
      <w:r w:rsidRPr="00694AD3">
        <w:rPr>
          <w:rFonts w:eastAsia="SimSun"/>
          <w:lang w:eastAsia="zh-CN"/>
        </w:rPr>
        <w:t>0</w:t>
      </w:r>
      <w:r w:rsidRPr="00694AD3">
        <w:rPr>
          <w:rFonts w:eastAsia="SimSun" w:hint="eastAsia"/>
          <w:lang w:eastAsia="zh-CN"/>
        </w:rPr>
        <w:t>日。</w:t>
      </w:r>
    </w:p>
  </w:footnote>
  <w:footnote w:id="4">
    <w:p w14:paraId="4C1F0701" w14:textId="46FC8D27" w:rsidR="00117003" w:rsidRPr="00694AD3" w:rsidRDefault="00117003" w:rsidP="00AB134E">
      <w:pPr>
        <w:pStyle w:val="FootnoteText"/>
        <w:ind w:firstLine="0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AB134E">
        <w:rPr>
          <w:rFonts w:eastAsia="SimSun" w:hint="eastAsia"/>
          <w:lang w:eastAsia="zh-CN"/>
        </w:rPr>
        <w:t>2</w:t>
      </w:r>
      <w:r w:rsidRPr="00AB134E">
        <w:rPr>
          <w:rFonts w:eastAsia="SimSun"/>
          <w:lang w:eastAsia="zh-CN"/>
        </w:rPr>
        <w:t>017</w:t>
      </w:r>
      <w:r w:rsidRPr="00AB134E">
        <w:rPr>
          <w:rFonts w:eastAsia="SimSun" w:hint="eastAsia"/>
          <w:lang w:eastAsia="zh-CN"/>
        </w:rPr>
        <w:t>年2月2</w:t>
      </w:r>
      <w:r w:rsidRPr="00AB134E">
        <w:rPr>
          <w:rFonts w:eastAsia="SimSun"/>
          <w:lang w:eastAsia="zh-CN"/>
        </w:rPr>
        <w:t>2</w:t>
      </w:r>
      <w:r w:rsidRPr="00AB134E">
        <w:rPr>
          <w:rFonts w:eastAsia="SimSun" w:hint="eastAsia"/>
          <w:lang w:eastAsia="zh-CN"/>
        </w:rPr>
        <w:t>日发出调查</w:t>
      </w:r>
      <w:r>
        <w:rPr>
          <w:rFonts w:eastAsia="SimSun" w:hint="eastAsia"/>
          <w:lang w:eastAsia="zh-CN"/>
        </w:rPr>
        <w:t>表</w:t>
      </w:r>
      <w:r w:rsidRPr="00AB134E">
        <w:rPr>
          <w:rFonts w:eastAsia="SimSun" w:hint="eastAsia"/>
          <w:lang w:eastAsia="zh-CN"/>
        </w:rPr>
        <w:t>，调查开放至2</w:t>
      </w:r>
      <w:r w:rsidRPr="00AB134E">
        <w:rPr>
          <w:rFonts w:eastAsia="SimSun"/>
          <w:lang w:eastAsia="zh-CN"/>
        </w:rPr>
        <w:t>017</w:t>
      </w:r>
      <w:r w:rsidRPr="00AB134E">
        <w:rPr>
          <w:rFonts w:eastAsia="SimSun" w:hint="eastAsia"/>
          <w:lang w:eastAsia="zh-CN"/>
        </w:rPr>
        <w:t>年3月</w:t>
      </w:r>
      <w:r w:rsidRPr="00AB134E">
        <w:rPr>
          <w:rFonts w:eastAsia="SimSun"/>
          <w:lang w:eastAsia="zh-CN"/>
        </w:rPr>
        <w:t>10</w:t>
      </w:r>
      <w:r w:rsidRPr="00AB134E">
        <w:rPr>
          <w:rFonts w:eastAsia="SimSun" w:hint="eastAsia"/>
          <w:lang w:eastAsia="zh-CN"/>
        </w:rPr>
        <w:t>日。分别于2</w:t>
      </w:r>
      <w:r w:rsidRPr="00AB134E">
        <w:rPr>
          <w:rFonts w:eastAsia="SimSun"/>
          <w:lang w:eastAsia="zh-CN"/>
        </w:rPr>
        <w:t>017</w:t>
      </w:r>
      <w:r w:rsidRPr="00AB134E">
        <w:rPr>
          <w:rFonts w:eastAsia="SimSun" w:hint="eastAsia"/>
          <w:lang w:eastAsia="zh-CN"/>
        </w:rPr>
        <w:t>年3月3日和3月9日提醒</w:t>
      </w:r>
      <w:r>
        <w:rPr>
          <w:rFonts w:eastAsia="SimSun" w:hint="eastAsia"/>
          <w:lang w:eastAsia="zh-CN"/>
        </w:rPr>
        <w:t>与会者填表</w:t>
      </w:r>
      <w:r w:rsidRPr="00AB134E">
        <w:rPr>
          <w:rFonts w:eastAsia="SimSun" w:hint="eastAsia"/>
          <w:lang w:eastAsia="zh-CN"/>
        </w:rPr>
        <w:t>。</w:t>
      </w:r>
    </w:p>
  </w:footnote>
  <w:footnote w:id="5">
    <w:p w14:paraId="1F874404" w14:textId="0E01999E" w:rsidR="00117003" w:rsidRPr="00752552" w:rsidRDefault="00117003" w:rsidP="00752552">
      <w:pPr>
        <w:pStyle w:val="FootnoteText"/>
        <w:ind w:firstLine="0"/>
        <w:rPr>
          <w:rFonts w:eastAsiaTheme="minorEastAsia"/>
          <w:lang w:val="en-US" w:eastAsia="zh-CN"/>
        </w:rPr>
      </w:pPr>
      <w:r>
        <w:rPr>
          <w:rStyle w:val="FootnoteReference"/>
        </w:rPr>
        <w:footnoteRef/>
      </w:r>
      <w:r>
        <w:t xml:space="preserve"> </w:t>
      </w:r>
      <w:r w:rsidRPr="00F82F1D">
        <w:rPr>
          <w:rFonts w:asciiTheme="majorBidi" w:hAnsiTheme="majorBidi" w:cstheme="majorBidi"/>
          <w:kern w:val="18"/>
          <w:szCs w:val="18"/>
        </w:rPr>
        <w:t xml:space="preserve">UNEP/CBD/SBI/2/INF/1 </w:t>
      </w:r>
      <w:r>
        <w:rPr>
          <w:rFonts w:asciiTheme="minorEastAsia" w:eastAsiaTheme="minorEastAsia" w:hAnsiTheme="minorEastAsia" w:cstheme="majorBidi" w:hint="eastAsia"/>
          <w:kern w:val="18"/>
          <w:szCs w:val="18"/>
          <w:lang w:eastAsia="zh-CN"/>
        </w:rPr>
        <w:t>和</w:t>
      </w:r>
      <w:r w:rsidRPr="00F82F1D">
        <w:rPr>
          <w:rFonts w:asciiTheme="majorBidi" w:hAnsiTheme="majorBidi" w:cstheme="majorBidi"/>
          <w:kern w:val="18"/>
          <w:szCs w:val="18"/>
        </w:rPr>
        <w:t xml:space="preserve"> UNEP/CBD/SBI/2/INF/2</w:t>
      </w:r>
      <w:r>
        <w:rPr>
          <w:rFonts w:asciiTheme="minorEastAsia" w:eastAsiaTheme="minorEastAsia" w:hAnsiTheme="minorEastAsia" w:cstheme="majorBidi" w:hint="eastAsia"/>
          <w:kern w:val="18"/>
          <w:szCs w:val="18"/>
          <w:lang w:eastAsia="zh-CN"/>
        </w:rPr>
        <w:t>。</w:t>
      </w:r>
    </w:p>
  </w:footnote>
  <w:footnote w:id="6">
    <w:p w14:paraId="56102950" w14:textId="27862590" w:rsidR="00117003" w:rsidRPr="00752552" w:rsidRDefault="00117003" w:rsidP="00BC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/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752552">
        <w:rPr>
          <w:rFonts w:ascii="SimSun" w:eastAsia="SimSun" w:hAnsi="SimSun" w:cs="Microsoft YaHei" w:hint="eastAsia"/>
          <w:sz w:val="20"/>
          <w:szCs w:val="20"/>
          <w:lang w:val="en-US" w:eastAsia="zh-CN"/>
        </w:rPr>
        <w:t>比利时</w:t>
      </w:r>
      <w:r w:rsidRPr="00624B7B">
        <w:rPr>
          <w:rFonts w:ascii="SimSun" w:eastAsia="SimSun" w:hAnsi="SimSun" w:cs="Microsoft YaHei" w:hint="eastAsia"/>
          <w:sz w:val="20"/>
          <w:szCs w:val="20"/>
          <w:lang w:val="en-US" w:eastAsia="zh-CN"/>
        </w:rPr>
        <w:t>、</w:t>
      </w:r>
      <w:r w:rsidRPr="00752552">
        <w:rPr>
          <w:rFonts w:ascii="SimSun" w:eastAsia="SimSun" w:hAnsi="SimSun" w:cs="Microsoft YaHei" w:hint="eastAsia"/>
          <w:sz w:val="20"/>
          <w:szCs w:val="20"/>
          <w:lang w:val="en-US" w:eastAsia="zh-CN"/>
        </w:rPr>
        <w:t>马</w:t>
      </w:r>
      <w:r w:rsidRPr="00752552">
        <w:rPr>
          <w:rFonts w:ascii="SimSun" w:eastAsia="SimSun" w:hAnsi="SimSun" w:cs="MS Mincho" w:hint="eastAsia"/>
          <w:sz w:val="20"/>
          <w:szCs w:val="20"/>
          <w:lang w:val="en-US" w:eastAsia="zh-CN"/>
        </w:rPr>
        <w:t>达加斯加</w:t>
      </w:r>
      <w:r w:rsidRPr="00624B7B">
        <w:rPr>
          <w:rFonts w:ascii="SimSun" w:eastAsia="SimSun" w:hAnsi="SimSun" w:cs="MS Mincho" w:hint="eastAsia"/>
          <w:sz w:val="20"/>
          <w:szCs w:val="20"/>
          <w:lang w:val="en-US" w:eastAsia="zh-CN"/>
        </w:rPr>
        <w:t>、</w:t>
      </w:r>
      <w:r w:rsidRPr="00752552">
        <w:rPr>
          <w:rFonts w:ascii="SimSun" w:eastAsia="SimSun" w:hAnsi="SimSun" w:cs="MS Mincho" w:hint="eastAsia"/>
          <w:sz w:val="20"/>
          <w:szCs w:val="20"/>
          <w:lang w:val="en-US" w:eastAsia="zh-CN"/>
        </w:rPr>
        <w:t>墨西哥</w:t>
      </w:r>
      <w:r w:rsidRPr="00624B7B">
        <w:rPr>
          <w:rFonts w:ascii="SimSun" w:eastAsia="SimSun" w:hAnsi="SimSun" w:cs="MS Mincho" w:hint="eastAsia"/>
          <w:sz w:val="20"/>
          <w:szCs w:val="20"/>
          <w:lang w:val="en-US" w:eastAsia="zh-CN"/>
        </w:rPr>
        <w:t>、</w:t>
      </w:r>
      <w:r w:rsidRPr="00752552">
        <w:rPr>
          <w:rFonts w:ascii="SimSun" w:eastAsia="SimSun" w:hAnsi="SimSun" w:cs="MS Mincho" w:hint="eastAsia"/>
          <w:sz w:val="20"/>
          <w:szCs w:val="20"/>
          <w:lang w:val="en-US" w:eastAsia="zh-CN"/>
        </w:rPr>
        <w:t>伊朗伊斯</w:t>
      </w:r>
      <w:r w:rsidRPr="00752552">
        <w:rPr>
          <w:rFonts w:ascii="SimSun" w:eastAsia="SimSun" w:hAnsi="SimSun" w:cs="Microsoft YaHei" w:hint="eastAsia"/>
          <w:sz w:val="20"/>
          <w:szCs w:val="20"/>
          <w:lang w:val="en-US" w:eastAsia="zh-CN"/>
        </w:rPr>
        <w:t>兰</w:t>
      </w:r>
      <w:r w:rsidRPr="00752552">
        <w:rPr>
          <w:rFonts w:ascii="SimSun" w:eastAsia="SimSun" w:hAnsi="SimSun" w:cs="MS Mincho" w:hint="eastAsia"/>
          <w:sz w:val="20"/>
          <w:szCs w:val="20"/>
          <w:lang w:val="en-US" w:eastAsia="zh-CN"/>
        </w:rPr>
        <w:t>共和国以及厄瓜多</w:t>
      </w:r>
      <w:r w:rsidRPr="00752552">
        <w:rPr>
          <w:rFonts w:ascii="SimSun" w:eastAsia="SimSun" w:hAnsi="SimSun" w:cs="Microsoft YaHei" w:hint="eastAsia"/>
          <w:sz w:val="20"/>
          <w:szCs w:val="20"/>
          <w:lang w:val="en-US" w:eastAsia="zh-CN"/>
        </w:rPr>
        <w:t>尔</w:t>
      </w:r>
      <w:r w:rsidRPr="00752552">
        <w:rPr>
          <w:rFonts w:ascii="SimSun" w:eastAsia="SimSun" w:hAnsi="SimSun" w:cs="MS Mincho" w:hint="eastAsia"/>
          <w:sz w:val="20"/>
          <w:szCs w:val="20"/>
          <w:lang w:val="en-US" w:eastAsia="zh-CN"/>
        </w:rPr>
        <w:t>的</w:t>
      </w:r>
      <w:r w:rsidRPr="00752552">
        <w:rPr>
          <w:rFonts w:eastAsia="SimSun" w:cs="Times New Roman"/>
          <w:sz w:val="20"/>
          <w:szCs w:val="20"/>
          <w:lang w:val="en-US" w:eastAsia="zh-CN"/>
        </w:rPr>
        <w:t>Andes Chinchasuyu</w:t>
      </w:r>
      <w:r>
        <w:rPr>
          <w:rFonts w:eastAsia="SimSun" w:cs="Times New Roman" w:hint="eastAsia"/>
          <w:sz w:val="20"/>
          <w:szCs w:val="20"/>
          <w:lang w:val="en-US" w:eastAsia="zh-CN"/>
        </w:rPr>
        <w:t>、</w:t>
      </w:r>
      <w:r w:rsidRPr="00752552">
        <w:rPr>
          <w:rFonts w:ascii="SimSun" w:eastAsia="SimSun" w:hAnsi="SimSun" w:cs="Microsoft YaHei" w:hint="eastAsia"/>
          <w:sz w:val="20"/>
          <w:szCs w:val="20"/>
          <w:lang w:val="en-US" w:eastAsia="zh-CN"/>
        </w:rPr>
        <w:t>拉丁美洲和加勒比</w:t>
      </w:r>
      <w:r w:rsidRPr="00624B7B">
        <w:rPr>
          <w:rFonts w:ascii="SimSun" w:eastAsia="SimSun" w:hAnsi="SimSun" w:cs="Microsoft YaHei" w:hint="eastAsia"/>
          <w:sz w:val="20"/>
          <w:szCs w:val="20"/>
          <w:lang w:val="en-US" w:eastAsia="zh-CN"/>
        </w:rPr>
        <w:t>土著</w:t>
      </w:r>
      <w:r w:rsidRPr="00752552">
        <w:rPr>
          <w:rFonts w:ascii="SimSun" w:eastAsia="SimSun" w:hAnsi="SimSun" w:cs="Microsoft YaHei" w:hint="eastAsia"/>
          <w:sz w:val="20"/>
          <w:szCs w:val="20"/>
          <w:lang w:val="en-US" w:eastAsia="zh-CN"/>
        </w:rPr>
        <w:t>妇</w:t>
      </w:r>
      <w:r w:rsidRPr="00752552">
        <w:rPr>
          <w:rFonts w:ascii="SimSun" w:eastAsia="SimSun" w:hAnsi="SimSun" w:cs="MS Mincho" w:hint="eastAsia"/>
          <w:sz w:val="20"/>
          <w:szCs w:val="20"/>
          <w:lang w:val="en-US" w:eastAsia="zh-CN"/>
        </w:rPr>
        <w:t>女生物多</w:t>
      </w:r>
      <w:r w:rsidRPr="00752552">
        <w:rPr>
          <w:rFonts w:ascii="SimSun" w:eastAsia="SimSun" w:hAnsi="SimSun" w:cs="Microsoft YaHei" w:hint="eastAsia"/>
          <w:sz w:val="20"/>
          <w:szCs w:val="20"/>
          <w:lang w:val="en-US" w:eastAsia="zh-CN"/>
        </w:rPr>
        <w:t>样</w:t>
      </w:r>
      <w:r w:rsidRPr="00752552">
        <w:rPr>
          <w:rFonts w:ascii="SimSun" w:eastAsia="SimSun" w:hAnsi="SimSun" w:cs="MS Mincho" w:hint="eastAsia"/>
          <w:sz w:val="20"/>
          <w:szCs w:val="20"/>
          <w:lang w:val="en-US" w:eastAsia="zh-CN"/>
        </w:rPr>
        <w:t>性网</w:t>
      </w:r>
      <w:r w:rsidRPr="00752552">
        <w:rPr>
          <w:rFonts w:ascii="SimSun" w:eastAsia="SimSun" w:hAnsi="SimSun" w:cs="Microsoft YaHei" w:hint="eastAsia"/>
          <w:sz w:val="20"/>
          <w:szCs w:val="20"/>
          <w:lang w:val="en-US" w:eastAsia="zh-CN"/>
        </w:rPr>
        <w:t>络</w:t>
      </w:r>
      <w:r>
        <w:rPr>
          <w:rFonts w:ascii="SimSun" w:eastAsia="SimSun" w:hAnsi="SimSun" w:cs="Microsoft YaHei" w:hint="eastAsia"/>
          <w:sz w:val="20"/>
          <w:szCs w:val="20"/>
          <w:lang w:val="en-US" w:eastAsia="zh-CN"/>
        </w:rPr>
        <w:t>提交</w:t>
      </w:r>
      <w:r w:rsidRPr="00752552">
        <w:rPr>
          <w:rFonts w:ascii="SimSun" w:eastAsia="SimSun" w:hAnsi="SimSun" w:cs="MS Mincho" w:hint="eastAsia"/>
          <w:sz w:val="20"/>
          <w:szCs w:val="20"/>
          <w:lang w:val="en-US" w:eastAsia="zh-CN"/>
        </w:rPr>
        <w:t>了</w:t>
      </w:r>
      <w:r w:rsidRPr="00752552">
        <w:rPr>
          <w:rFonts w:ascii="SimSun" w:eastAsia="SimSun" w:hAnsi="SimSun" w:cs="Microsoft YaHei" w:hint="eastAsia"/>
          <w:sz w:val="20"/>
          <w:szCs w:val="20"/>
          <w:lang w:val="en-US" w:eastAsia="zh-CN"/>
        </w:rPr>
        <w:t>评论。</w:t>
      </w:r>
    </w:p>
  </w:footnote>
  <w:footnote w:id="7">
    <w:p w14:paraId="2B424756" w14:textId="1DAE8FC5" w:rsidR="00117003" w:rsidRPr="009E4DAD" w:rsidRDefault="00117003" w:rsidP="00E667EE">
      <w:pPr>
        <w:pStyle w:val="HTMLPreformatted"/>
        <w:rPr>
          <w:rFonts w:eastAsiaTheme="minorEastAsia"/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阿尔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及利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亚、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安提瓜和巴布达、阿根廷、奥地利、白俄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罗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斯、比利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时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贝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宁、玻利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维亚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、波斯尼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亚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和黑塞哥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维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那、保加利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亚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、布隆迪、佛得角、加拿大、中国、哥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伦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比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亚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、哥斯达黎加、科特迪瓦、古巴、捷克、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刚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果民主共和国、丹麦、厄瓜多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尔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、赤道几内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亚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、欧洲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联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盟、芬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兰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、德国、加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纳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、格林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纳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达、危地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马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拉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、几内亚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比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绍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、洪都拉斯、印度、伊朗伊斯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兰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共和国、牙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买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加、科威特、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马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达加斯加、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马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来西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亚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马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里、墨西哥、摩洛哥、莫桑比克、尼泊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尔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、荷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兰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、尼日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尔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、挪威、巴基斯坦、秘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鲁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、菲律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宾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、大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韩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民国、圣多美和普林西比、塞内加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尔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、塞舌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尔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、斯洛伐克、斯洛文尼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亚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、南非、西班牙、圣基茨和尼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维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斯、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苏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丹、瑞士、突尼斯、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乌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干达、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乌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克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兰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、也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门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、津巴布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韦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。此外一个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缔约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方（伊拉克）表示，由于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签证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原因未能参加同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时举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行的会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议，因</w:t>
      </w:r>
      <w:r w:rsidRPr="00BC0C87">
        <w:rPr>
          <w:rFonts w:ascii="SimSun" w:eastAsia="SimSun" w:hAnsi="SimSun" w:cs="MS Mincho" w:hint="eastAsia"/>
          <w:szCs w:val="20"/>
          <w:lang w:val="en-US" w:eastAsia="zh-CN"/>
        </w:rPr>
        <w:t>而无法就通知</w:t>
      </w:r>
      <w:proofErr w:type="gramStart"/>
      <w:r w:rsidRPr="00BC0C87">
        <w:rPr>
          <w:rFonts w:ascii="SimSun" w:eastAsia="SimSun" w:hAnsi="SimSun" w:cs="MS Mincho" w:hint="eastAsia"/>
          <w:szCs w:val="20"/>
          <w:lang w:val="en-US" w:eastAsia="zh-CN"/>
        </w:rPr>
        <w:t>作出</w:t>
      </w:r>
      <w:proofErr w:type="gramEnd"/>
      <w:r w:rsidR="006F1684">
        <w:rPr>
          <w:rFonts w:ascii="SimSun" w:eastAsia="SimSun" w:hAnsi="SimSun" w:cs="MS Mincho" w:hint="eastAsia"/>
          <w:szCs w:val="20"/>
          <w:lang w:val="en-US" w:eastAsia="zh-CN"/>
        </w:rPr>
        <w:t>应答</w:t>
      </w:r>
      <w:r w:rsidRPr="00BC0C87">
        <w:rPr>
          <w:rFonts w:ascii="SimSun" w:eastAsia="SimSun" w:hAnsi="SimSun" w:cs="Microsoft YaHei" w:hint="eastAsia"/>
          <w:szCs w:val="20"/>
          <w:lang w:val="en-US" w:eastAsia="zh-CN"/>
        </w:rPr>
        <w:t>。</w:t>
      </w:r>
    </w:p>
  </w:footnote>
  <w:footnote w:id="8">
    <w:p w14:paraId="47D30EFE" w14:textId="34CBC156" w:rsidR="00117003" w:rsidRPr="00E667EE" w:rsidRDefault="00117003" w:rsidP="002A05DF">
      <w:pPr>
        <w:pStyle w:val="HTMLPreformatted"/>
        <w:rPr>
          <w:rFonts w:ascii="SimSun" w:eastAsia="SimSun" w:hAnsi="SimSun"/>
          <w:szCs w:val="20"/>
          <w:lang w:val="en-US" w:eastAsia="zh-CN"/>
        </w:rPr>
      </w:pPr>
      <w:r>
        <w:rPr>
          <w:rStyle w:val="FootnoteReference"/>
        </w:rPr>
        <w:footnoteRef/>
      </w:r>
      <w:r w:rsidR="00B54FE0">
        <w:rPr>
          <w:rFonts w:ascii="SimSun" w:eastAsia="SimSun" w:hAnsi="SimSun" w:cs="MS Mincho" w:hint="eastAsia"/>
          <w:szCs w:val="20"/>
          <w:lang w:val="en-US" w:eastAsia="zh-CN"/>
        </w:rPr>
        <w:t xml:space="preserve"> </w:t>
      </w:r>
      <w:r w:rsidR="00B54FE0" w:rsidRPr="00E667EE">
        <w:rPr>
          <w:rFonts w:ascii="SimSun" w:eastAsia="SimSun" w:hAnsi="SimSun" w:cs="Microsoft YaHei" w:hint="eastAsia"/>
          <w:szCs w:val="20"/>
          <w:lang w:val="en-US" w:eastAsia="zh-CN"/>
        </w:rPr>
        <w:t>电</w:t>
      </w:r>
      <w:r w:rsidR="00B54FE0" w:rsidRPr="00E667EE">
        <w:rPr>
          <w:rFonts w:ascii="SimSun" w:eastAsia="SimSun" w:hAnsi="SimSun" w:cs="MS Mincho" w:hint="eastAsia"/>
          <w:szCs w:val="20"/>
          <w:lang w:val="en-US" w:eastAsia="zh-CN"/>
        </w:rPr>
        <w:t>子</w:t>
      </w:r>
      <w:r w:rsidR="00B54FE0" w:rsidRPr="00E667EE">
        <w:rPr>
          <w:rFonts w:ascii="SimSun" w:eastAsia="SimSun" w:hAnsi="SimSun" w:cs="Microsoft YaHei" w:hint="eastAsia"/>
          <w:szCs w:val="20"/>
          <w:lang w:val="en-US" w:eastAsia="zh-CN"/>
        </w:rPr>
        <w:t>邮</w:t>
      </w:r>
      <w:r w:rsidR="00B54FE0" w:rsidRPr="00E667EE">
        <w:rPr>
          <w:rFonts w:ascii="SimSun" w:eastAsia="SimSun" w:hAnsi="SimSun" w:cs="MS Mincho" w:hint="eastAsia"/>
          <w:szCs w:val="20"/>
          <w:lang w:val="en-US" w:eastAsia="zh-CN"/>
        </w:rPr>
        <w:t>件地址</w:t>
      </w:r>
      <w:r w:rsidR="00B54FE0">
        <w:rPr>
          <w:rFonts w:ascii="SimSun" w:eastAsia="SimSun" w:hAnsi="SimSun" w:cs="MS Mincho" w:hint="eastAsia"/>
          <w:szCs w:val="20"/>
          <w:lang w:val="en-US" w:eastAsia="zh-CN"/>
        </w:rPr>
        <w:t>取自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联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合国生物多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样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性大会与会者</w:t>
      </w:r>
      <w:r w:rsidR="00B54FE0" w:rsidRPr="00E667EE">
        <w:rPr>
          <w:rFonts w:ascii="SimSun" w:eastAsia="SimSun" w:hAnsi="SimSun" w:cs="MS Mincho" w:hint="eastAsia"/>
          <w:szCs w:val="20"/>
          <w:lang w:val="en-US" w:eastAsia="zh-CN"/>
        </w:rPr>
        <w:t>登记</w:t>
      </w:r>
      <w:r w:rsidR="00B54FE0">
        <w:rPr>
          <w:rFonts w:ascii="SimSun" w:eastAsia="SimSun" w:hAnsi="SimSun" w:cs="MS Mincho" w:hint="eastAsia"/>
          <w:szCs w:val="20"/>
          <w:lang w:val="en-US" w:eastAsia="zh-CN"/>
        </w:rPr>
        <w:t>册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。由于有些与会者未提供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电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子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邮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件地址，有些登记时填写了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机构通用电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子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邮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件地址，因此无法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联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系</w:t>
      </w:r>
      <w:r w:rsidR="00B54FE0">
        <w:rPr>
          <w:rFonts w:ascii="SimSun" w:eastAsia="SimSun" w:hAnsi="SimSun" w:cs="MS Mincho" w:hint="eastAsia"/>
          <w:szCs w:val="20"/>
          <w:lang w:val="en-US" w:eastAsia="zh-CN"/>
        </w:rPr>
        <w:t>到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所有登记的与会者。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调查表没有发给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会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议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服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务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人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员、联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合国安保人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员、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口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译员、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当地工作人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员、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志愿人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员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或</w:t>
      </w:r>
      <w:proofErr w:type="gramStart"/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仅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出席某一会边</w:t>
      </w:r>
      <w:proofErr w:type="gramEnd"/>
      <w:r w:rsidRPr="00E667EE">
        <w:rPr>
          <w:rFonts w:ascii="SimSun" w:eastAsia="SimSun" w:hAnsi="SimSun" w:cs="MS Mincho" w:hint="eastAsia"/>
          <w:szCs w:val="20"/>
          <w:lang w:val="en-US" w:eastAsia="zh-CN"/>
        </w:rPr>
        <w:t>活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动</w:t>
      </w:r>
      <w:r w:rsidRPr="00E667EE">
        <w:rPr>
          <w:rFonts w:ascii="SimSun" w:eastAsia="SimSun" w:hAnsi="SimSun" w:cs="MS Mincho" w:hint="eastAsia"/>
          <w:szCs w:val="20"/>
          <w:lang w:val="en-US" w:eastAsia="zh-CN"/>
        </w:rPr>
        <w:t>的个人</w:t>
      </w:r>
      <w:r w:rsidRPr="00E667EE">
        <w:rPr>
          <w:rFonts w:ascii="SimSun" w:eastAsia="SimSun" w:hAnsi="SimSun" w:cs="Microsoft YaHei" w:hint="eastAsia"/>
          <w:szCs w:val="20"/>
          <w:lang w:val="en-US" w:eastAsia="zh-CN"/>
        </w:rPr>
        <w:t>。</w:t>
      </w:r>
    </w:p>
    <w:p w14:paraId="13A9DD43" w14:textId="11572B52" w:rsidR="00117003" w:rsidRPr="002A05DF" w:rsidRDefault="00117003">
      <w:pPr>
        <w:pStyle w:val="FootnoteText"/>
        <w:rPr>
          <w:rFonts w:eastAsiaTheme="minorEastAsia"/>
          <w:lang w:val="en-US" w:eastAsia="zh-CN"/>
        </w:rPr>
      </w:pPr>
    </w:p>
  </w:footnote>
  <w:footnote w:id="9">
    <w:p w14:paraId="2E828435" w14:textId="7B0F5F85" w:rsidR="00117003" w:rsidRPr="0013656D" w:rsidRDefault="00117003" w:rsidP="00A83E39">
      <w:pPr>
        <w:pStyle w:val="HTMLPreformatted"/>
        <w:rPr>
          <w:rFonts w:eastAsiaTheme="minorEastAsia"/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13656D">
        <w:rPr>
          <w:rFonts w:ascii="SimSun" w:eastAsia="SimSun" w:hAnsi="SimSun" w:cs="Microsoft YaHei" w:hint="eastAsia"/>
          <w:szCs w:val="20"/>
          <w:lang w:val="en-US" w:eastAsia="zh-CN"/>
        </w:rPr>
        <w:t>但在某些情况下，例如来自发</w:t>
      </w:r>
      <w:r w:rsidRPr="0013656D">
        <w:rPr>
          <w:rFonts w:ascii="SimSun" w:eastAsia="SimSun" w:hAnsi="SimSun" w:cs="MS Mincho" w:hint="eastAsia"/>
          <w:szCs w:val="20"/>
          <w:lang w:val="en-US" w:eastAsia="zh-CN"/>
        </w:rPr>
        <w:t>展中国家的与会者是</w:t>
      </w:r>
      <w:r w:rsidRPr="0013656D">
        <w:rPr>
          <w:rFonts w:ascii="SimSun" w:eastAsia="SimSun" w:hAnsi="SimSun" w:cs="Microsoft YaHei" w:hint="eastAsia"/>
          <w:szCs w:val="20"/>
          <w:lang w:val="en-US" w:eastAsia="zh-CN"/>
        </w:rPr>
        <w:t>缔约</w:t>
      </w:r>
      <w:r w:rsidRPr="0013656D">
        <w:rPr>
          <w:rFonts w:ascii="SimSun" w:eastAsia="SimSun" w:hAnsi="SimSun" w:cs="MS Mincho" w:hint="eastAsia"/>
          <w:szCs w:val="20"/>
          <w:lang w:val="en-US" w:eastAsia="zh-CN"/>
        </w:rPr>
        <w:t>方</w:t>
      </w:r>
      <w:r w:rsidRPr="0013656D">
        <w:rPr>
          <w:rFonts w:ascii="SimSun" w:eastAsia="SimSun" w:hAnsi="SimSun" w:cs="Microsoft YaHei" w:hint="eastAsia"/>
          <w:szCs w:val="20"/>
          <w:lang w:val="en-US" w:eastAsia="zh-CN"/>
        </w:rPr>
        <w:t>大会</w:t>
      </w:r>
      <w:r w:rsidRPr="0013656D">
        <w:rPr>
          <w:rFonts w:ascii="SimSun" w:eastAsia="SimSun" w:hAnsi="SimSun" w:cs="MS Mincho" w:hint="eastAsia"/>
          <w:szCs w:val="20"/>
          <w:lang w:val="en-US" w:eastAsia="zh-CN"/>
        </w:rPr>
        <w:t>主席</w:t>
      </w:r>
      <w:r w:rsidRPr="0013656D">
        <w:rPr>
          <w:rFonts w:ascii="SimSun" w:eastAsia="SimSun" w:hAnsi="SimSun" w:cs="Microsoft YaHei" w:hint="eastAsia"/>
          <w:szCs w:val="20"/>
          <w:lang w:val="en-US" w:eastAsia="zh-CN"/>
        </w:rPr>
        <w:t>团</w:t>
      </w:r>
      <w:r w:rsidRPr="0013656D">
        <w:rPr>
          <w:rFonts w:ascii="SimSun" w:eastAsia="SimSun" w:hAnsi="SimSun" w:cs="MS Mincho" w:hint="eastAsia"/>
          <w:szCs w:val="20"/>
          <w:lang w:val="en-US" w:eastAsia="zh-CN"/>
        </w:rPr>
        <w:t>成</w:t>
      </w:r>
      <w:r w:rsidRPr="0013656D">
        <w:rPr>
          <w:rFonts w:ascii="SimSun" w:eastAsia="SimSun" w:hAnsi="SimSun" w:cs="Microsoft YaHei" w:hint="eastAsia"/>
          <w:szCs w:val="20"/>
          <w:lang w:val="en-US" w:eastAsia="zh-CN"/>
        </w:rPr>
        <w:t>员</w:t>
      </w:r>
      <w:r w:rsidRPr="0013656D">
        <w:rPr>
          <w:rFonts w:ascii="SimSun" w:eastAsia="SimSun" w:hAnsi="SimSun" w:cs="MS Mincho" w:hint="eastAsia"/>
          <w:szCs w:val="20"/>
          <w:lang w:val="en-US" w:eastAsia="zh-CN"/>
        </w:rPr>
        <w:t>，</w:t>
      </w:r>
      <w:r w:rsidRPr="0013656D">
        <w:rPr>
          <w:rFonts w:ascii="SimSun" w:eastAsia="SimSun" w:hAnsi="SimSun" w:cs="Microsoft YaHei" w:hint="eastAsia"/>
          <w:szCs w:val="20"/>
          <w:lang w:val="en-US" w:eastAsia="zh-CN"/>
        </w:rPr>
        <w:t>则为</w:t>
      </w:r>
      <w:r w:rsidRPr="0013656D">
        <w:rPr>
          <w:rFonts w:ascii="SimSun" w:eastAsia="SimSun" w:hAnsi="SimSun" w:cs="MS Mincho" w:hint="eastAsia"/>
          <w:szCs w:val="20"/>
          <w:lang w:val="en-US" w:eastAsia="zh-CN"/>
        </w:rPr>
        <w:t>同一</w:t>
      </w:r>
      <w:r w:rsidRPr="0013656D">
        <w:rPr>
          <w:rFonts w:ascii="SimSun" w:eastAsia="SimSun" w:hAnsi="SimSun" w:cs="Microsoft YaHei" w:hint="eastAsia"/>
          <w:szCs w:val="20"/>
          <w:lang w:val="en-US" w:eastAsia="zh-CN"/>
        </w:rPr>
        <w:t>缔约</w:t>
      </w:r>
      <w:r w:rsidRPr="0013656D">
        <w:rPr>
          <w:rFonts w:ascii="SimSun" w:eastAsia="SimSun" w:hAnsi="SimSun" w:cs="MS Mincho" w:hint="eastAsia"/>
          <w:szCs w:val="20"/>
          <w:lang w:val="en-US" w:eastAsia="zh-CN"/>
        </w:rPr>
        <w:t>方的多名与会者提供</w:t>
      </w:r>
      <w:r w:rsidRPr="0013656D">
        <w:rPr>
          <w:rFonts w:ascii="SimSun" w:eastAsia="SimSun" w:hAnsi="SimSun" w:cs="Microsoft YaHei" w:hint="eastAsia"/>
          <w:szCs w:val="20"/>
          <w:lang w:val="en-US" w:eastAsia="zh-CN"/>
        </w:rPr>
        <w:t>资助。</w:t>
      </w:r>
      <w:r>
        <w:rPr>
          <w:rFonts w:ascii="SimSun" w:eastAsia="SimSun" w:hAnsi="SimSun" w:cs="Microsoft YaHei" w:hint="eastAsia"/>
          <w:szCs w:val="20"/>
          <w:lang w:val="en-US" w:eastAsia="zh-CN"/>
        </w:rPr>
        <w:t xml:space="preserve"> </w:t>
      </w:r>
    </w:p>
  </w:footnote>
  <w:footnote w:id="10">
    <w:p w14:paraId="6B5E2181" w14:textId="24AA1413" w:rsidR="00117003" w:rsidRPr="008E0F22" w:rsidRDefault="00117003" w:rsidP="00EB7D94">
      <w:pPr>
        <w:pStyle w:val="HTMLPreformatted"/>
        <w:spacing w:before="120"/>
        <w:jc w:val="left"/>
        <w:rPr>
          <w:rFonts w:ascii="SimSun" w:eastAsia="SimSun" w:hAnsi="SimSun"/>
          <w:szCs w:val="20"/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DA649A">
        <w:rPr>
          <w:rFonts w:ascii="SimSun" w:eastAsia="SimSun" w:hAnsi="SimSun" w:cs="Microsoft YaHei" w:hint="eastAsia"/>
          <w:lang w:eastAsia="zh-CN"/>
        </w:rPr>
        <w:t>应</w:t>
      </w:r>
      <w:r>
        <w:rPr>
          <w:rFonts w:ascii="SimSun" w:eastAsia="SimSun" w:hAnsi="SimSun" w:cs="Microsoft YaHei" w:hint="eastAsia"/>
          <w:lang w:eastAsia="zh-CN"/>
        </w:rPr>
        <w:t>注意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，有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资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格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获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得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资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助的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缔约</w:t>
      </w:r>
      <w:proofErr w:type="gramStart"/>
      <w:r w:rsidRPr="00DA649A">
        <w:rPr>
          <w:rFonts w:ascii="SimSun" w:eastAsia="SimSun" w:hAnsi="SimSun" w:cs="MS Mincho" w:hint="eastAsia"/>
          <w:szCs w:val="20"/>
          <w:lang w:val="en-US" w:eastAsia="zh-CN"/>
        </w:rPr>
        <w:t>方数量</w:t>
      </w:r>
      <w:proofErr w:type="gramEnd"/>
      <w:r w:rsidRPr="00DA649A">
        <w:rPr>
          <w:rFonts w:ascii="SimSun" w:eastAsia="SimSun" w:hAnsi="SimSun" w:cs="MS Mincho" w:hint="eastAsia"/>
          <w:szCs w:val="20"/>
          <w:lang w:val="en-US" w:eastAsia="zh-CN"/>
        </w:rPr>
        <w:t>随着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时间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的推移而增加。</w:t>
      </w:r>
      <w:r w:rsidRPr="00DA649A">
        <w:rPr>
          <w:rFonts w:ascii="Times New Roman" w:eastAsia="SimSun" w:hAnsi="Times New Roman" w:cs="Times New Roman"/>
          <w:kern w:val="18"/>
          <w:szCs w:val="18"/>
          <w:lang w:eastAsia="zh-CN"/>
        </w:rPr>
        <w:t>COP-MOP 5</w:t>
      </w:r>
      <w:r w:rsidRPr="00DA649A">
        <w:rPr>
          <w:rFonts w:ascii="SimSun" w:eastAsia="SimSun" w:hAnsi="SimSun" w:cs="Microsoft YaHei" w:hint="eastAsia"/>
          <w:kern w:val="18"/>
          <w:szCs w:val="18"/>
          <w:lang w:eastAsia="zh-CN"/>
        </w:rPr>
        <w:t>时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有</w:t>
      </w:r>
      <w:r w:rsidRPr="00DA649A">
        <w:rPr>
          <w:rFonts w:ascii="SimSun" w:eastAsia="SimSun" w:hAnsi="SimSun" w:hint="eastAsia"/>
          <w:szCs w:val="20"/>
          <w:lang w:val="en-US" w:eastAsia="zh-CN"/>
        </w:rPr>
        <w:t>135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个符合条件的缔约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方，</w:t>
      </w:r>
      <w:r w:rsidRPr="00DA649A">
        <w:rPr>
          <w:rFonts w:ascii="Times New Roman" w:eastAsia="SimSun" w:hAnsi="Times New Roman" w:cs="Times New Roman"/>
          <w:kern w:val="18"/>
          <w:szCs w:val="18"/>
          <w:lang w:eastAsia="zh-CN"/>
        </w:rPr>
        <w:t>COP-MOP 6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时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有</w:t>
      </w:r>
      <w:r w:rsidRPr="00DA649A">
        <w:rPr>
          <w:rFonts w:ascii="SimSun" w:eastAsia="SimSun" w:hAnsi="SimSun" w:hint="eastAsia"/>
          <w:szCs w:val="20"/>
          <w:lang w:val="en-US" w:eastAsia="zh-CN"/>
        </w:rPr>
        <w:t>141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个，</w:t>
      </w:r>
      <w:r w:rsidRPr="00DA649A">
        <w:rPr>
          <w:rFonts w:ascii="Times New Roman" w:eastAsia="SimSun" w:hAnsi="Times New Roman" w:cs="Times New Roman"/>
          <w:kern w:val="18"/>
          <w:szCs w:val="18"/>
          <w:lang w:eastAsia="zh-CN"/>
        </w:rPr>
        <w:t>COP-MOP 7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时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有</w:t>
      </w:r>
      <w:r w:rsidRPr="00DA649A">
        <w:rPr>
          <w:rFonts w:ascii="SimSun" w:eastAsia="SimSun" w:hAnsi="SimSun" w:hint="eastAsia"/>
          <w:szCs w:val="20"/>
          <w:lang w:val="en-US" w:eastAsia="zh-CN"/>
        </w:rPr>
        <w:t>143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个，</w:t>
      </w:r>
      <w:r w:rsidRPr="00DA649A">
        <w:rPr>
          <w:rFonts w:ascii="Times New Roman" w:eastAsia="SimSun" w:hAnsi="Times New Roman" w:cs="Times New Roman"/>
          <w:kern w:val="18"/>
          <w:szCs w:val="18"/>
          <w:lang w:eastAsia="zh-CN"/>
        </w:rPr>
        <w:t>COP MOP 8</w:t>
      </w:r>
      <w:r>
        <w:rPr>
          <w:rFonts w:ascii="SimSun" w:eastAsia="SimSun" w:hAnsi="SimSun" w:cs="MS Mincho" w:hint="eastAsia"/>
          <w:szCs w:val="20"/>
          <w:lang w:eastAsia="zh-CN"/>
        </w:rPr>
        <w:t>时</w:t>
      </w:r>
      <w:r w:rsidRPr="00DA649A">
        <w:rPr>
          <w:rFonts w:ascii="SimSun" w:eastAsia="SimSun" w:hAnsi="SimSun" w:cs="MS Mincho" w:hint="eastAsia"/>
          <w:szCs w:val="20"/>
          <w:lang w:val="en-US" w:eastAsia="zh-CN"/>
        </w:rPr>
        <w:t>有</w:t>
      </w:r>
      <w:r w:rsidRPr="00DA649A">
        <w:rPr>
          <w:rFonts w:ascii="SimSun" w:eastAsia="SimSun" w:hAnsi="SimSun" w:hint="eastAsia"/>
          <w:szCs w:val="20"/>
          <w:lang w:val="en-US" w:eastAsia="zh-CN"/>
        </w:rPr>
        <w:t>145</w:t>
      </w:r>
      <w:r w:rsidRPr="00DA649A">
        <w:rPr>
          <w:rFonts w:ascii="SimSun" w:eastAsia="SimSun" w:hAnsi="SimSun" w:cs="Microsoft YaHei" w:hint="eastAsia"/>
          <w:szCs w:val="20"/>
          <w:lang w:val="en-US" w:eastAsia="zh-CN"/>
        </w:rPr>
        <w:t>个。</w:t>
      </w:r>
    </w:p>
  </w:footnote>
  <w:footnote w:id="11">
    <w:p w14:paraId="4690FF65" w14:textId="00881227" w:rsidR="00117003" w:rsidRPr="00D04E26" w:rsidRDefault="00117003" w:rsidP="00EB7D94">
      <w:pPr>
        <w:pStyle w:val="HTMLPreformatted"/>
        <w:spacing w:before="120"/>
        <w:rPr>
          <w:rFonts w:eastAsiaTheme="minorEastAsia"/>
          <w:lang w:val="en-US" w:eastAsia="zh-CN"/>
        </w:rPr>
      </w:pPr>
      <w:r w:rsidRPr="008E0F22">
        <w:rPr>
          <w:rStyle w:val="FootnoteReference"/>
          <w:rFonts w:eastAsia="SimSun"/>
          <w:sz w:val="20"/>
          <w:szCs w:val="20"/>
        </w:rPr>
        <w:footnoteRef/>
      </w:r>
      <w:r w:rsidRPr="008E0F22">
        <w:rPr>
          <w:rFonts w:ascii="SimSun" w:eastAsia="SimSun" w:hAnsi="SimSun"/>
          <w:szCs w:val="20"/>
          <w:lang w:eastAsia="zh-CN"/>
        </w:rPr>
        <w:t xml:space="preserve"> 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关于资助发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展中国家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缔约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方参加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缔约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方大会会议和两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项议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定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书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会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议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的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问题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，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执行问题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附属机构第二次会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议将在议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程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项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目</w:t>
      </w:r>
      <w:r w:rsidRPr="008E0F22">
        <w:rPr>
          <w:rFonts w:ascii="SimSun" w:eastAsia="SimSun" w:hAnsi="SimSun" w:hint="eastAsia"/>
          <w:szCs w:val="20"/>
          <w:lang w:val="en-US" w:eastAsia="zh-CN"/>
        </w:rPr>
        <w:t>17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（协助缔约方参与公约进程信托基金：资源分配和私营部门参与的可能性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）下做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进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一步探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讨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。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为该议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程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项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目准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备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的相关文件将就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该问题提供更多</w:t>
      </w:r>
      <w:r w:rsidRPr="008E0F22">
        <w:rPr>
          <w:rFonts w:ascii="SimSun" w:eastAsia="SimSun" w:hAnsi="SimSun" w:cs="MS Mincho" w:hint="eastAsia"/>
          <w:szCs w:val="20"/>
          <w:lang w:val="en-US" w:eastAsia="zh-CN"/>
        </w:rPr>
        <w:t>信息</w:t>
      </w:r>
      <w:r w:rsidRPr="008E0F22">
        <w:rPr>
          <w:rFonts w:ascii="SimSun" w:eastAsia="SimSun" w:hAnsi="SimSun" w:cs="Microsoft YaHei" w:hint="eastAsia"/>
          <w:szCs w:val="20"/>
          <w:lang w:val="en-US" w:eastAsia="zh-CN"/>
        </w:rPr>
        <w:t>。</w:t>
      </w:r>
    </w:p>
  </w:footnote>
  <w:footnote w:id="12">
    <w:p w14:paraId="57AEA329" w14:textId="70548067" w:rsidR="00117003" w:rsidRPr="002871D9" w:rsidRDefault="00117003" w:rsidP="00EB7D94">
      <w:pPr>
        <w:pStyle w:val="HTMLPreformatted"/>
        <w:spacing w:before="120"/>
        <w:rPr>
          <w:rFonts w:eastAsia="Times New Roman"/>
          <w:szCs w:val="20"/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EB7D94">
        <w:rPr>
          <w:rFonts w:ascii="SimSun" w:eastAsia="SimSun" w:hAnsi="SimSun" w:cs="Microsoft YaHei" w:hint="eastAsia"/>
          <w:szCs w:val="20"/>
          <w:lang w:val="en-US" w:eastAsia="zh-CN"/>
        </w:rPr>
        <w:t>百分比数字</w:t>
      </w:r>
      <w:r>
        <w:rPr>
          <w:rFonts w:ascii="SimSun" w:eastAsia="SimSun" w:hAnsi="SimSun" w:cs="Microsoft YaHei" w:hint="eastAsia"/>
          <w:szCs w:val="20"/>
          <w:lang w:val="en-US" w:eastAsia="zh-CN"/>
        </w:rPr>
        <w:t>表示</w:t>
      </w:r>
      <w:r w:rsidRPr="00EB7D94">
        <w:rPr>
          <w:rFonts w:ascii="SimSun" w:eastAsia="SimSun" w:hAnsi="SimSun" w:cs="Microsoft YaHei" w:hint="eastAsia"/>
          <w:szCs w:val="20"/>
          <w:lang w:val="en-US" w:eastAsia="zh-CN"/>
        </w:rPr>
        <w:t>参加会议</w:t>
      </w:r>
      <w:r w:rsidRPr="00EB7D94">
        <w:rPr>
          <w:rFonts w:ascii="SimSun" w:eastAsia="SimSun" w:hAnsi="SimSun" w:cs="MS Mincho" w:hint="eastAsia"/>
          <w:szCs w:val="20"/>
          <w:lang w:val="en-US" w:eastAsia="zh-CN"/>
        </w:rPr>
        <w:t>的所有</w:t>
      </w:r>
      <w:r w:rsidRPr="00EB7D94">
        <w:rPr>
          <w:rFonts w:ascii="SimSun" w:eastAsia="SimSun" w:hAnsi="SimSun" w:cs="Microsoft YaHei" w:hint="eastAsia"/>
          <w:szCs w:val="20"/>
          <w:lang w:val="en-US" w:eastAsia="zh-CN"/>
        </w:rPr>
        <w:t>发</w:t>
      </w:r>
      <w:r w:rsidRPr="00EB7D94">
        <w:rPr>
          <w:rFonts w:ascii="SimSun" w:eastAsia="SimSun" w:hAnsi="SimSun" w:cs="MS Mincho" w:hint="eastAsia"/>
          <w:szCs w:val="20"/>
          <w:lang w:val="en-US" w:eastAsia="zh-CN"/>
        </w:rPr>
        <w:t>展中国家</w:t>
      </w:r>
      <w:r w:rsidRPr="00EB7D94">
        <w:rPr>
          <w:rFonts w:ascii="SimSun" w:eastAsia="SimSun" w:hAnsi="SimSun" w:cs="Microsoft YaHei" w:hint="eastAsia"/>
          <w:szCs w:val="20"/>
          <w:lang w:val="en-US" w:eastAsia="zh-CN"/>
        </w:rPr>
        <w:t>缔约</w:t>
      </w:r>
      <w:r w:rsidRPr="00EB7D94">
        <w:rPr>
          <w:rFonts w:ascii="SimSun" w:eastAsia="SimSun" w:hAnsi="SimSun" w:cs="MS Mincho" w:hint="eastAsia"/>
          <w:szCs w:val="20"/>
          <w:lang w:val="en-US" w:eastAsia="zh-CN"/>
        </w:rPr>
        <w:t>方的比例。数字以</w:t>
      </w:r>
      <w:r>
        <w:rPr>
          <w:rFonts w:ascii="SimSun" w:eastAsia="SimSun" w:hAnsi="SimSun" w:cs="MS Mincho" w:hint="eastAsia"/>
          <w:szCs w:val="20"/>
          <w:lang w:val="en-US" w:eastAsia="zh-CN"/>
        </w:rPr>
        <w:t>开</w:t>
      </w:r>
      <w:r w:rsidRPr="00EB7D94">
        <w:rPr>
          <w:rFonts w:ascii="SimSun" w:eastAsia="SimSun" w:hAnsi="SimSun" w:cs="MS Mincho" w:hint="eastAsia"/>
          <w:szCs w:val="20"/>
          <w:lang w:val="en-US" w:eastAsia="zh-CN"/>
        </w:rPr>
        <w:t>会</w:t>
      </w:r>
      <w:r w:rsidRPr="00EB7D94">
        <w:rPr>
          <w:rFonts w:ascii="SimSun" w:eastAsia="SimSun" w:hAnsi="SimSun" w:cs="Microsoft YaHei" w:hint="eastAsia"/>
          <w:szCs w:val="20"/>
          <w:lang w:val="en-US" w:eastAsia="zh-CN"/>
        </w:rPr>
        <w:t>时发</w:t>
      </w:r>
      <w:r w:rsidRPr="00EB7D94">
        <w:rPr>
          <w:rFonts w:ascii="SimSun" w:eastAsia="SimSun" w:hAnsi="SimSun" w:cs="MS Mincho" w:hint="eastAsia"/>
          <w:szCs w:val="20"/>
          <w:lang w:val="en-US" w:eastAsia="zh-CN"/>
        </w:rPr>
        <w:t>展中国家</w:t>
      </w:r>
      <w:r w:rsidRPr="00EB7D94">
        <w:rPr>
          <w:rFonts w:ascii="SimSun" w:eastAsia="SimSun" w:hAnsi="SimSun" w:cs="Microsoft YaHei" w:hint="eastAsia"/>
          <w:szCs w:val="20"/>
          <w:lang w:val="en-US" w:eastAsia="zh-CN"/>
        </w:rPr>
        <w:t>缔约</w:t>
      </w:r>
      <w:r w:rsidRPr="00EB7D94">
        <w:rPr>
          <w:rFonts w:ascii="SimSun" w:eastAsia="SimSun" w:hAnsi="SimSun" w:cs="MS Mincho" w:hint="eastAsia"/>
          <w:szCs w:val="20"/>
          <w:lang w:val="en-US" w:eastAsia="zh-CN"/>
        </w:rPr>
        <w:t>方的数量</w:t>
      </w:r>
      <w:r w:rsidRPr="00EB7D94">
        <w:rPr>
          <w:rFonts w:ascii="SimSun" w:eastAsia="SimSun" w:hAnsi="SimSun" w:cs="Microsoft YaHei" w:hint="eastAsia"/>
          <w:szCs w:val="20"/>
          <w:lang w:val="en-US" w:eastAsia="zh-CN"/>
        </w:rPr>
        <w:t>为</w:t>
      </w:r>
      <w:r>
        <w:rPr>
          <w:rFonts w:ascii="SimSun" w:eastAsia="SimSun" w:hAnsi="SimSun" w:cs="Microsoft YaHei" w:hint="eastAsia"/>
          <w:szCs w:val="20"/>
          <w:lang w:val="en-US" w:eastAsia="zh-CN"/>
        </w:rPr>
        <w:t>依据</w:t>
      </w:r>
      <w:r w:rsidRPr="00EB7D94">
        <w:rPr>
          <w:rFonts w:ascii="SimSun" w:eastAsia="SimSun" w:hAnsi="SimSun" w:cs="Microsoft YaHei" w:hint="eastAsia"/>
          <w:szCs w:val="20"/>
          <w:lang w:val="en-US" w:eastAsia="zh-CN"/>
        </w:rPr>
        <w:t>。</w:t>
      </w:r>
    </w:p>
    <w:p w14:paraId="0D891B4D" w14:textId="09FCD00C" w:rsidR="00117003" w:rsidRPr="002871D9" w:rsidRDefault="00117003">
      <w:pPr>
        <w:pStyle w:val="FootnoteText"/>
        <w:rPr>
          <w:rFonts w:eastAsiaTheme="minorEastAsia"/>
          <w:lang w:val="en-US" w:eastAsia="zh-CN"/>
        </w:rPr>
      </w:pPr>
    </w:p>
  </w:footnote>
  <w:footnote w:id="13">
    <w:p w14:paraId="5B80C23F" w14:textId="6F596415" w:rsidR="00117003" w:rsidRPr="006E0D37" w:rsidRDefault="00117003" w:rsidP="006E0D37">
      <w:pPr>
        <w:pStyle w:val="HTMLPreformatted"/>
        <w:rPr>
          <w:rFonts w:eastAsia="Times New Roman"/>
          <w:szCs w:val="20"/>
          <w:lang w:val="en-US" w:eastAsia="zh-CN"/>
        </w:rPr>
      </w:pPr>
      <w:r>
        <w:rPr>
          <w:rStyle w:val="FootnoteReference"/>
          <w:kern w:val="18"/>
          <w:szCs w:val="18"/>
        </w:rPr>
        <w:footnoteRef/>
      </w:r>
      <w:r>
        <w:rPr>
          <w:kern w:val="18"/>
          <w:sz w:val="18"/>
          <w:szCs w:val="18"/>
          <w:lang w:eastAsia="zh-CN"/>
        </w:rPr>
        <w:t xml:space="preserve"> </w:t>
      </w:r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会议</w:t>
      </w:r>
      <w:proofErr w:type="gramStart"/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场次不</w:t>
      </w:r>
      <w:proofErr w:type="gramEnd"/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包括属于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高</w:t>
      </w:r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级别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部分的会</w:t>
      </w:r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议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，高级别</w:t>
      </w:r>
      <w:r>
        <w:rPr>
          <w:rFonts w:ascii="SimSun" w:eastAsia="SimSun" w:hAnsi="SimSun" w:cs="MS Mincho" w:hint="eastAsia"/>
          <w:szCs w:val="20"/>
          <w:lang w:val="en-US" w:eastAsia="zh-CN"/>
        </w:rPr>
        <w:t>部分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每</w:t>
      </w:r>
      <w:r>
        <w:rPr>
          <w:rFonts w:ascii="SimSun" w:eastAsia="SimSun" w:hAnsi="SimSun" w:cs="MS Mincho" w:hint="eastAsia"/>
          <w:szCs w:val="20"/>
          <w:lang w:val="en-US" w:eastAsia="zh-CN"/>
        </w:rPr>
        <w:t>次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举行</w:t>
      </w:r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4场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会</w:t>
      </w:r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议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。</w:t>
      </w:r>
      <w:r w:rsidRPr="00A94AC1">
        <w:rPr>
          <w:rFonts w:ascii="SimSun" w:eastAsia="SimSun" w:hAnsi="SimSun" w:hint="eastAsia"/>
          <w:szCs w:val="20"/>
          <w:lang w:val="en-US" w:eastAsia="zh-CN"/>
        </w:rPr>
        <w:t>2016</w:t>
      </w:r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年同时举行会议时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，高</w:t>
      </w:r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级别</w:t>
      </w:r>
      <w:r>
        <w:rPr>
          <w:rFonts w:ascii="SimSun" w:eastAsia="SimSun" w:hAnsi="SimSun" w:cs="MS Mincho" w:hint="eastAsia"/>
          <w:szCs w:val="20"/>
          <w:lang w:val="en-US" w:eastAsia="zh-CN"/>
        </w:rPr>
        <w:t>部分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在会</w:t>
      </w:r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议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正式开始之前召开，而先前的高级别</w:t>
      </w:r>
      <w:r>
        <w:rPr>
          <w:rFonts w:ascii="SimSun" w:eastAsia="SimSun" w:hAnsi="SimSun" w:cs="MS Mincho" w:hint="eastAsia"/>
          <w:szCs w:val="20"/>
          <w:lang w:val="en-US" w:eastAsia="zh-CN"/>
        </w:rPr>
        <w:t>部分</w:t>
      </w:r>
      <w:r w:rsidRPr="00A94AC1">
        <w:rPr>
          <w:rFonts w:ascii="SimSun" w:eastAsia="SimSun" w:hAnsi="SimSun" w:cs="Microsoft YaHei" w:hint="eastAsia"/>
          <w:szCs w:val="20"/>
          <w:lang w:val="en-US" w:eastAsia="zh-CN"/>
        </w:rPr>
        <w:t>与会</w:t>
      </w:r>
      <w:r w:rsidR="00803E05">
        <w:rPr>
          <w:rFonts w:ascii="SimSun" w:eastAsia="SimSun" w:hAnsi="SimSun" w:cs="Microsoft YaHei" w:hint="eastAsia"/>
          <w:szCs w:val="20"/>
          <w:lang w:val="en-US" w:eastAsia="zh-CN"/>
        </w:rPr>
        <w:t>平</w:t>
      </w:r>
      <w:r w:rsidRPr="00A94AC1">
        <w:rPr>
          <w:rFonts w:ascii="SimSun" w:eastAsia="SimSun" w:hAnsi="SimSun" w:cs="MS Mincho" w:hint="eastAsia"/>
          <w:szCs w:val="20"/>
          <w:lang w:val="en-US" w:eastAsia="zh-CN"/>
        </w:rPr>
        <w:t>并行</w:t>
      </w:r>
      <w:r>
        <w:rPr>
          <w:rFonts w:ascii="SimSun" w:eastAsia="SimSun" w:hAnsi="SimSun" w:cs="Microsoft YaHei" w:hint="eastAsia"/>
          <w:szCs w:val="20"/>
          <w:lang w:val="en-US" w:eastAsia="zh-CN"/>
        </w:rPr>
        <w:t>召开</w:t>
      </w:r>
      <w:r>
        <w:rPr>
          <w:rFonts w:ascii="Microsoft YaHei" w:eastAsia="Microsoft YaHei" w:hAnsi="Microsoft YaHei" w:cs="Microsoft YaHei" w:hint="eastAsia"/>
          <w:szCs w:val="20"/>
          <w:lang w:val="en-US" w:eastAsia="zh-CN"/>
        </w:rPr>
        <w:t>。</w:t>
      </w:r>
    </w:p>
    <w:p w14:paraId="1612C2AB" w14:textId="4EF06C9A" w:rsidR="00117003" w:rsidRPr="006E0D37" w:rsidRDefault="00117003" w:rsidP="00D94F5A">
      <w:pPr>
        <w:pStyle w:val="FootnoteText"/>
        <w:keepLines w:val="0"/>
        <w:kinsoku w:val="0"/>
        <w:overflowPunct w:val="0"/>
        <w:autoSpaceDE w:val="0"/>
        <w:autoSpaceDN w:val="0"/>
        <w:ind w:firstLine="0"/>
        <w:jc w:val="left"/>
        <w:rPr>
          <w:kern w:val="18"/>
          <w:sz w:val="18"/>
          <w:szCs w:val="18"/>
          <w:lang w:val="en-US" w:eastAsia="zh-CN"/>
        </w:rPr>
      </w:pPr>
    </w:p>
  </w:footnote>
  <w:footnote w:id="14">
    <w:p w14:paraId="12845533" w14:textId="7523D1A1" w:rsidR="00117003" w:rsidRPr="002A2049" w:rsidRDefault="00117003" w:rsidP="002A2049">
      <w:pPr>
        <w:pStyle w:val="FootnoteText"/>
        <w:ind w:firstLine="0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2A2049">
        <w:rPr>
          <w:rFonts w:eastAsia="SimSun" w:hint="eastAsia"/>
          <w:lang w:eastAsia="zh-CN"/>
        </w:rPr>
        <w:t>详情见</w:t>
      </w:r>
      <w:hyperlink r:id="rId2" w:history="1">
        <w:r w:rsidRPr="0002583C">
          <w:rPr>
            <w:rStyle w:val="Hyperlink"/>
            <w:rFonts w:ascii="Times New Roman" w:hAnsi="Times New Roman"/>
            <w:kern w:val="18"/>
            <w:szCs w:val="18"/>
          </w:rPr>
          <w:t>CBD/CP/CC/14/5</w:t>
        </w:r>
      </w:hyperlink>
      <w:r>
        <w:rPr>
          <w:rFonts w:asciiTheme="minorEastAsia" w:eastAsiaTheme="minorEastAsia" w:hAnsiTheme="minorEastAsia" w:hint="eastAsia"/>
          <w:lang w:eastAsia="zh-CN"/>
        </w:rPr>
        <w:t>。</w:t>
      </w:r>
    </w:p>
  </w:footnote>
  <w:footnote w:id="15">
    <w:p w14:paraId="272A29AF" w14:textId="629D443F" w:rsidR="00117003" w:rsidRPr="0027681F" w:rsidRDefault="00117003" w:rsidP="0027681F">
      <w:pPr>
        <w:pStyle w:val="FootnoteText"/>
        <w:ind w:firstLine="0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27681F">
        <w:rPr>
          <w:rFonts w:eastAsia="SimSun" w:hint="eastAsia"/>
          <w:lang w:eastAsia="zh-CN"/>
        </w:rPr>
        <w:t>即</w:t>
      </w:r>
      <w:r>
        <w:rPr>
          <w:rFonts w:eastAsia="SimSun" w:hint="eastAsia"/>
          <w:lang w:eastAsia="zh-CN"/>
        </w:rPr>
        <w:t>在</w:t>
      </w:r>
      <w:r w:rsidRPr="0027681F">
        <w:rPr>
          <w:rFonts w:eastAsia="SimSun" w:hint="eastAsia"/>
          <w:lang w:eastAsia="zh-CN"/>
        </w:rPr>
        <w:t>同时举行的会议正式开幕后，且在两周期限之内。</w:t>
      </w:r>
    </w:p>
  </w:footnote>
  <w:footnote w:id="16">
    <w:p w14:paraId="090593AB" w14:textId="44B51D6A" w:rsidR="00117003" w:rsidRPr="0027681F" w:rsidRDefault="00117003" w:rsidP="0027681F">
      <w:pPr>
        <w:pStyle w:val="FootnoteText"/>
        <w:ind w:firstLine="0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27681F">
        <w:rPr>
          <w:rFonts w:eastAsia="SimSun" w:hint="eastAsia"/>
          <w:lang w:eastAsia="zh-CN"/>
        </w:rPr>
        <w:t>即在同时举行的会议闭幕前几天。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F973" w14:textId="77777777" w:rsidR="00117003" w:rsidRPr="006F4060" w:rsidRDefault="00117003" w:rsidP="006F4060">
    <w:pPr>
      <w:pStyle w:val="Header"/>
      <w:tabs>
        <w:tab w:val="clear" w:pos="4320"/>
        <w:tab w:val="clear" w:pos="8640"/>
      </w:tabs>
      <w:jc w:val="left"/>
      <w:rPr>
        <w:noProof/>
        <w:kern w:val="22"/>
        <w:szCs w:val="22"/>
      </w:rPr>
    </w:pPr>
    <w:r w:rsidRPr="006F4060">
      <w:rPr>
        <w:noProof/>
        <w:kern w:val="22"/>
        <w:szCs w:val="22"/>
      </w:rPr>
      <w:t>CBD/SBI/2/1</w:t>
    </w:r>
    <w:r>
      <w:rPr>
        <w:noProof/>
        <w:kern w:val="22"/>
        <w:szCs w:val="22"/>
      </w:rPr>
      <w:t>6</w:t>
    </w:r>
    <w:r w:rsidRPr="006F4060">
      <w:rPr>
        <w:noProof/>
        <w:kern w:val="22"/>
        <w:szCs w:val="22"/>
      </w:rPr>
      <w:t>/Add.1</w:t>
    </w:r>
  </w:p>
  <w:p w14:paraId="1DF7957C" w14:textId="06FEEFB1" w:rsidR="00117003" w:rsidRPr="006F4060" w:rsidRDefault="00117003" w:rsidP="006F4060">
    <w:pPr>
      <w:pStyle w:val="Header"/>
      <w:tabs>
        <w:tab w:val="clear" w:pos="4320"/>
        <w:tab w:val="clear" w:pos="8640"/>
      </w:tabs>
      <w:jc w:val="left"/>
      <w:rPr>
        <w:noProof/>
        <w:kern w:val="22"/>
        <w:szCs w:val="22"/>
      </w:rPr>
    </w:pPr>
    <w:r w:rsidRPr="006F4060">
      <w:rPr>
        <w:noProof/>
        <w:kern w:val="22"/>
        <w:szCs w:val="22"/>
      </w:rPr>
      <w:t xml:space="preserve">Page </w:t>
    </w:r>
    <w:r w:rsidRPr="006F4060">
      <w:rPr>
        <w:bCs/>
        <w:noProof/>
        <w:kern w:val="22"/>
        <w:szCs w:val="22"/>
      </w:rPr>
      <w:fldChar w:fldCharType="begin"/>
    </w:r>
    <w:r w:rsidRPr="006F4060">
      <w:rPr>
        <w:bCs/>
        <w:noProof/>
        <w:kern w:val="22"/>
        <w:szCs w:val="22"/>
      </w:rPr>
      <w:instrText xml:space="preserve"> PAGE </w:instrText>
    </w:r>
    <w:r w:rsidRPr="006F4060">
      <w:rPr>
        <w:bCs/>
        <w:noProof/>
        <w:kern w:val="22"/>
        <w:szCs w:val="22"/>
      </w:rPr>
      <w:fldChar w:fldCharType="separate"/>
    </w:r>
    <w:r w:rsidR="009964D7">
      <w:rPr>
        <w:bCs/>
        <w:noProof/>
        <w:kern w:val="22"/>
        <w:szCs w:val="22"/>
      </w:rPr>
      <w:t>2</w:t>
    </w:r>
    <w:r w:rsidRPr="006F4060">
      <w:rPr>
        <w:bCs/>
        <w:noProof/>
        <w:kern w:val="22"/>
        <w:szCs w:val="22"/>
      </w:rPr>
      <w:fldChar w:fldCharType="end"/>
    </w:r>
  </w:p>
  <w:p w14:paraId="3E2E6E52" w14:textId="77777777" w:rsidR="00117003" w:rsidRPr="006F4060" w:rsidRDefault="00117003" w:rsidP="009B2C93">
    <w:pPr>
      <w:pStyle w:val="Header"/>
      <w:tabs>
        <w:tab w:val="clear" w:pos="4320"/>
        <w:tab w:val="clear" w:pos="8640"/>
      </w:tabs>
      <w:jc w:val="left"/>
      <w:rPr>
        <w:noProof/>
        <w:kern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CE16" w14:textId="77777777" w:rsidR="00117003" w:rsidRPr="006F4060" w:rsidRDefault="00117003" w:rsidP="006F4060">
    <w:pPr>
      <w:pStyle w:val="Header"/>
      <w:tabs>
        <w:tab w:val="clear" w:pos="4320"/>
        <w:tab w:val="clear" w:pos="8640"/>
      </w:tabs>
      <w:jc w:val="right"/>
      <w:rPr>
        <w:noProof/>
        <w:kern w:val="22"/>
        <w:szCs w:val="22"/>
      </w:rPr>
    </w:pPr>
    <w:r w:rsidRPr="006F4060">
      <w:rPr>
        <w:noProof/>
        <w:kern w:val="22"/>
        <w:szCs w:val="22"/>
      </w:rPr>
      <w:t>CBD/SBI/2</w:t>
    </w:r>
    <w:r>
      <w:rPr>
        <w:noProof/>
        <w:kern w:val="22"/>
        <w:szCs w:val="22"/>
      </w:rPr>
      <w:t>/16</w:t>
    </w:r>
    <w:r w:rsidRPr="006F4060">
      <w:rPr>
        <w:noProof/>
        <w:kern w:val="22"/>
        <w:szCs w:val="22"/>
      </w:rPr>
      <w:t>/Add.1</w:t>
    </w:r>
  </w:p>
  <w:p w14:paraId="640C0831" w14:textId="15DCBDCB" w:rsidR="00117003" w:rsidRPr="006F4060" w:rsidRDefault="00117003" w:rsidP="006F4060">
    <w:pPr>
      <w:pStyle w:val="Header"/>
      <w:tabs>
        <w:tab w:val="clear" w:pos="4320"/>
        <w:tab w:val="clear" w:pos="8640"/>
      </w:tabs>
      <w:jc w:val="right"/>
      <w:rPr>
        <w:noProof/>
        <w:kern w:val="22"/>
        <w:szCs w:val="22"/>
      </w:rPr>
    </w:pPr>
    <w:r w:rsidRPr="006F4060">
      <w:rPr>
        <w:noProof/>
        <w:kern w:val="22"/>
        <w:szCs w:val="22"/>
      </w:rPr>
      <w:t xml:space="preserve">Page </w:t>
    </w:r>
    <w:r w:rsidRPr="006F4060">
      <w:rPr>
        <w:bCs/>
        <w:noProof/>
        <w:kern w:val="22"/>
        <w:szCs w:val="22"/>
      </w:rPr>
      <w:fldChar w:fldCharType="begin"/>
    </w:r>
    <w:r w:rsidRPr="006F4060">
      <w:rPr>
        <w:bCs/>
        <w:noProof/>
        <w:kern w:val="22"/>
        <w:szCs w:val="22"/>
      </w:rPr>
      <w:instrText xml:space="preserve"> PAGE </w:instrText>
    </w:r>
    <w:r w:rsidRPr="006F4060">
      <w:rPr>
        <w:bCs/>
        <w:noProof/>
        <w:kern w:val="22"/>
        <w:szCs w:val="22"/>
      </w:rPr>
      <w:fldChar w:fldCharType="separate"/>
    </w:r>
    <w:r w:rsidR="009964D7">
      <w:rPr>
        <w:bCs/>
        <w:noProof/>
        <w:kern w:val="22"/>
        <w:szCs w:val="22"/>
      </w:rPr>
      <w:t>13</w:t>
    </w:r>
    <w:r w:rsidRPr="006F4060">
      <w:rPr>
        <w:bCs/>
        <w:noProof/>
        <w:kern w:val="22"/>
        <w:szCs w:val="22"/>
      </w:rPr>
      <w:fldChar w:fldCharType="end"/>
    </w:r>
  </w:p>
  <w:p w14:paraId="3CA336B6" w14:textId="77777777" w:rsidR="00117003" w:rsidRPr="006F4060" w:rsidRDefault="00117003" w:rsidP="006F4060">
    <w:pPr>
      <w:pStyle w:val="Header"/>
      <w:tabs>
        <w:tab w:val="clear" w:pos="4320"/>
        <w:tab w:val="clear" w:pos="8640"/>
      </w:tabs>
      <w:jc w:val="right"/>
      <w:rPr>
        <w:noProof/>
        <w:kern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378"/>
    <w:multiLevelType w:val="multilevel"/>
    <w:tmpl w:val="622CBD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（%2）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64DB"/>
    <w:multiLevelType w:val="multilevel"/>
    <w:tmpl w:val="C89C91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A11FA"/>
    <w:multiLevelType w:val="multilevel"/>
    <w:tmpl w:val="8FDA18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ECD4E01"/>
    <w:multiLevelType w:val="hybridMultilevel"/>
    <w:tmpl w:val="85861052"/>
    <w:lvl w:ilvl="0" w:tplc="40BCB5F4">
      <w:start w:val="1"/>
      <w:numFmt w:val="chineseCountingThousan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E5F08"/>
    <w:multiLevelType w:val="multilevel"/>
    <w:tmpl w:val="FBB64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D8E608F"/>
    <w:multiLevelType w:val="multilevel"/>
    <w:tmpl w:val="3678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C3826"/>
    <w:multiLevelType w:val="multilevel"/>
    <w:tmpl w:val="9FEE07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42E625B"/>
    <w:multiLevelType w:val="multilevel"/>
    <w:tmpl w:val="310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japaneseCounting"/>
      <w:lvlText w:val="%2."/>
      <w:lvlJc w:val="left"/>
      <w:pPr>
        <w:ind w:left="1440" w:hanging="360"/>
      </w:pPr>
      <w:rPr>
        <w:rFonts w:ascii="Microsoft YaHei" w:eastAsia="Microsoft YaHei" w:hAnsi="Microsoft YaHei" w:cs="Microsoft YaHe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96207C5"/>
    <w:multiLevelType w:val="multilevel"/>
    <w:tmpl w:val="833E7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4E0442B4"/>
    <w:multiLevelType w:val="multilevel"/>
    <w:tmpl w:val="6406B2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MS Mincho" w:hAnsi="Times New Roman" w:cs="Angsana New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9344B19"/>
    <w:multiLevelType w:val="multilevel"/>
    <w:tmpl w:val="310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japaneseCounting"/>
      <w:lvlText w:val="%2."/>
      <w:lvlJc w:val="left"/>
      <w:pPr>
        <w:ind w:left="1440" w:hanging="360"/>
      </w:pPr>
      <w:rPr>
        <w:rFonts w:ascii="Microsoft YaHei" w:eastAsia="Microsoft YaHei" w:hAnsi="Microsoft YaHei" w:cs="Microsoft YaHe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4"/>
    <w:lvlOverride w:ilvl="0">
      <w:startOverride w:val="1"/>
    </w:lvlOverride>
  </w:num>
  <w:num w:numId="4">
    <w:abstractNumId w:val="3"/>
  </w:num>
  <w:num w:numId="5">
    <w:abstractNumId w:val="10"/>
  </w:num>
  <w:num w:numId="6">
    <w:abstractNumId w:val="21"/>
  </w:num>
  <w:num w:numId="7">
    <w:abstractNumId w:val="19"/>
  </w:num>
  <w:num w:numId="8">
    <w:abstractNumId w:val="11"/>
  </w:num>
  <w:num w:numId="9">
    <w:abstractNumId w:val="15"/>
  </w:num>
  <w:num w:numId="10">
    <w:abstractNumId w:val="12"/>
  </w:num>
  <w:num w:numId="11">
    <w:abstractNumId w:val="20"/>
  </w:num>
  <w:num w:numId="12">
    <w:abstractNumId w:val="5"/>
  </w:num>
  <w:num w:numId="13">
    <w:abstractNumId w:val="18"/>
  </w:num>
  <w:num w:numId="14">
    <w:abstractNumId w:val="22"/>
  </w:num>
  <w:num w:numId="15">
    <w:abstractNumId w:val="0"/>
  </w:num>
  <w:num w:numId="16">
    <w:abstractNumId w:val="8"/>
  </w:num>
  <w:num w:numId="17">
    <w:abstractNumId w:val="16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  <w:num w:numId="22">
    <w:abstractNumId w:val="18"/>
    <w:lvlOverride w:ilvl="0">
      <w:startOverride w:val="1"/>
    </w:lvlOverride>
  </w:num>
  <w:num w:numId="23">
    <w:abstractNumId w:val="14"/>
  </w:num>
  <w:num w:numId="24">
    <w:abstractNumId w:val="4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0F"/>
    <w:rsid w:val="0000395C"/>
    <w:rsid w:val="000049C5"/>
    <w:rsid w:val="00005724"/>
    <w:rsid w:val="00005B0C"/>
    <w:rsid w:val="00006A12"/>
    <w:rsid w:val="0000752C"/>
    <w:rsid w:val="00011546"/>
    <w:rsid w:val="00011835"/>
    <w:rsid w:val="00011BC7"/>
    <w:rsid w:val="00011D38"/>
    <w:rsid w:val="00012AD8"/>
    <w:rsid w:val="00012B57"/>
    <w:rsid w:val="000130EE"/>
    <w:rsid w:val="000137DC"/>
    <w:rsid w:val="00013D92"/>
    <w:rsid w:val="000151B7"/>
    <w:rsid w:val="000157BF"/>
    <w:rsid w:val="00015F50"/>
    <w:rsid w:val="0001785A"/>
    <w:rsid w:val="00023D05"/>
    <w:rsid w:val="00025298"/>
    <w:rsid w:val="0002569C"/>
    <w:rsid w:val="0002583C"/>
    <w:rsid w:val="000261A5"/>
    <w:rsid w:val="00026D45"/>
    <w:rsid w:val="000270CE"/>
    <w:rsid w:val="00030AFA"/>
    <w:rsid w:val="000332D4"/>
    <w:rsid w:val="0003374F"/>
    <w:rsid w:val="00036153"/>
    <w:rsid w:val="00036EC8"/>
    <w:rsid w:val="0003703A"/>
    <w:rsid w:val="000379C5"/>
    <w:rsid w:val="00037B77"/>
    <w:rsid w:val="00040D2C"/>
    <w:rsid w:val="00040DEC"/>
    <w:rsid w:val="0004131C"/>
    <w:rsid w:val="00043AA6"/>
    <w:rsid w:val="00043AD0"/>
    <w:rsid w:val="00044448"/>
    <w:rsid w:val="00047A1F"/>
    <w:rsid w:val="00050FA5"/>
    <w:rsid w:val="000521F3"/>
    <w:rsid w:val="00052796"/>
    <w:rsid w:val="00052C88"/>
    <w:rsid w:val="00053E22"/>
    <w:rsid w:val="00057114"/>
    <w:rsid w:val="000577B0"/>
    <w:rsid w:val="00057950"/>
    <w:rsid w:val="000604C1"/>
    <w:rsid w:val="000609D1"/>
    <w:rsid w:val="000615F9"/>
    <w:rsid w:val="00062983"/>
    <w:rsid w:val="00062E18"/>
    <w:rsid w:val="00063619"/>
    <w:rsid w:val="000636C7"/>
    <w:rsid w:val="000644E6"/>
    <w:rsid w:val="00065E05"/>
    <w:rsid w:val="00066029"/>
    <w:rsid w:val="0006714C"/>
    <w:rsid w:val="00070E02"/>
    <w:rsid w:val="000719F5"/>
    <w:rsid w:val="00073903"/>
    <w:rsid w:val="00074B74"/>
    <w:rsid w:val="00076DAA"/>
    <w:rsid w:val="00081A12"/>
    <w:rsid w:val="00082AF6"/>
    <w:rsid w:val="00083167"/>
    <w:rsid w:val="00083F57"/>
    <w:rsid w:val="00084DE7"/>
    <w:rsid w:val="000857F4"/>
    <w:rsid w:val="0008586B"/>
    <w:rsid w:val="00090E40"/>
    <w:rsid w:val="000927B5"/>
    <w:rsid w:val="00093501"/>
    <w:rsid w:val="000937AA"/>
    <w:rsid w:val="000948E5"/>
    <w:rsid w:val="00094C9B"/>
    <w:rsid w:val="00095BBA"/>
    <w:rsid w:val="00095FB3"/>
    <w:rsid w:val="000962A9"/>
    <w:rsid w:val="0009645C"/>
    <w:rsid w:val="000966F5"/>
    <w:rsid w:val="000A2EF5"/>
    <w:rsid w:val="000A37DF"/>
    <w:rsid w:val="000A3E0B"/>
    <w:rsid w:val="000A6299"/>
    <w:rsid w:val="000A65E2"/>
    <w:rsid w:val="000A6ED7"/>
    <w:rsid w:val="000B11A5"/>
    <w:rsid w:val="000B1F25"/>
    <w:rsid w:val="000B3673"/>
    <w:rsid w:val="000B371E"/>
    <w:rsid w:val="000B4303"/>
    <w:rsid w:val="000B53BC"/>
    <w:rsid w:val="000B563E"/>
    <w:rsid w:val="000B596F"/>
    <w:rsid w:val="000B6917"/>
    <w:rsid w:val="000C06F8"/>
    <w:rsid w:val="000C0DAE"/>
    <w:rsid w:val="000C24A8"/>
    <w:rsid w:val="000C29BC"/>
    <w:rsid w:val="000C4BE9"/>
    <w:rsid w:val="000C5E37"/>
    <w:rsid w:val="000C6CC1"/>
    <w:rsid w:val="000C717B"/>
    <w:rsid w:val="000C7659"/>
    <w:rsid w:val="000C7AED"/>
    <w:rsid w:val="000D0625"/>
    <w:rsid w:val="000D0D11"/>
    <w:rsid w:val="000D1057"/>
    <w:rsid w:val="000D118D"/>
    <w:rsid w:val="000D178B"/>
    <w:rsid w:val="000D2531"/>
    <w:rsid w:val="000D3568"/>
    <w:rsid w:val="000D6963"/>
    <w:rsid w:val="000D742A"/>
    <w:rsid w:val="000E1262"/>
    <w:rsid w:val="000E44EB"/>
    <w:rsid w:val="000E4558"/>
    <w:rsid w:val="000E590C"/>
    <w:rsid w:val="000F1A2A"/>
    <w:rsid w:val="000F20E2"/>
    <w:rsid w:val="000F2743"/>
    <w:rsid w:val="000F3EA4"/>
    <w:rsid w:val="000F52AC"/>
    <w:rsid w:val="000F5476"/>
    <w:rsid w:val="000F599B"/>
    <w:rsid w:val="000F6343"/>
    <w:rsid w:val="000F64A1"/>
    <w:rsid w:val="000F78FD"/>
    <w:rsid w:val="00101BF1"/>
    <w:rsid w:val="00101E91"/>
    <w:rsid w:val="001022D4"/>
    <w:rsid w:val="00102DB3"/>
    <w:rsid w:val="0010379D"/>
    <w:rsid w:val="001048B5"/>
    <w:rsid w:val="00105750"/>
    <w:rsid w:val="00105819"/>
    <w:rsid w:val="00105A40"/>
    <w:rsid w:val="00106A1E"/>
    <w:rsid w:val="001101D4"/>
    <w:rsid w:val="0011044D"/>
    <w:rsid w:val="00110D4C"/>
    <w:rsid w:val="001122E9"/>
    <w:rsid w:val="0011689E"/>
    <w:rsid w:val="00117003"/>
    <w:rsid w:val="001171E8"/>
    <w:rsid w:val="001178CC"/>
    <w:rsid w:val="001178F3"/>
    <w:rsid w:val="00120DAA"/>
    <w:rsid w:val="001221C3"/>
    <w:rsid w:val="00122AA3"/>
    <w:rsid w:val="00122DD5"/>
    <w:rsid w:val="00123CB5"/>
    <w:rsid w:val="00123E8C"/>
    <w:rsid w:val="00123EFB"/>
    <w:rsid w:val="001240AD"/>
    <w:rsid w:val="00124153"/>
    <w:rsid w:val="00124821"/>
    <w:rsid w:val="00124921"/>
    <w:rsid w:val="00124C60"/>
    <w:rsid w:val="00124F73"/>
    <w:rsid w:val="00125806"/>
    <w:rsid w:val="0012695E"/>
    <w:rsid w:val="00126993"/>
    <w:rsid w:val="00126AEA"/>
    <w:rsid w:val="001275BC"/>
    <w:rsid w:val="00131414"/>
    <w:rsid w:val="001343FE"/>
    <w:rsid w:val="00135171"/>
    <w:rsid w:val="0013524D"/>
    <w:rsid w:val="001352FA"/>
    <w:rsid w:val="0013656D"/>
    <w:rsid w:val="0013691E"/>
    <w:rsid w:val="00136C38"/>
    <w:rsid w:val="001372E1"/>
    <w:rsid w:val="00137579"/>
    <w:rsid w:val="0013779D"/>
    <w:rsid w:val="00137B7A"/>
    <w:rsid w:val="001416C5"/>
    <w:rsid w:val="00141726"/>
    <w:rsid w:val="001423AD"/>
    <w:rsid w:val="00143A62"/>
    <w:rsid w:val="00143C89"/>
    <w:rsid w:val="00144D88"/>
    <w:rsid w:val="00146C45"/>
    <w:rsid w:val="00146D8E"/>
    <w:rsid w:val="00147A01"/>
    <w:rsid w:val="00150866"/>
    <w:rsid w:val="001573C5"/>
    <w:rsid w:val="0016130A"/>
    <w:rsid w:val="00161772"/>
    <w:rsid w:val="0016273C"/>
    <w:rsid w:val="0016296B"/>
    <w:rsid w:val="0016330A"/>
    <w:rsid w:val="00164124"/>
    <w:rsid w:val="001645D2"/>
    <w:rsid w:val="001647F0"/>
    <w:rsid w:val="00164832"/>
    <w:rsid w:val="0017060C"/>
    <w:rsid w:val="00174158"/>
    <w:rsid w:val="00177675"/>
    <w:rsid w:val="00181849"/>
    <w:rsid w:val="001841AA"/>
    <w:rsid w:val="001841C5"/>
    <w:rsid w:val="001850DF"/>
    <w:rsid w:val="00186147"/>
    <w:rsid w:val="00187126"/>
    <w:rsid w:val="00191514"/>
    <w:rsid w:val="00191686"/>
    <w:rsid w:val="001938F6"/>
    <w:rsid w:val="00194CFA"/>
    <w:rsid w:val="00194FF2"/>
    <w:rsid w:val="00196278"/>
    <w:rsid w:val="001966DB"/>
    <w:rsid w:val="001972B8"/>
    <w:rsid w:val="0019744E"/>
    <w:rsid w:val="00197B85"/>
    <w:rsid w:val="001A0585"/>
    <w:rsid w:val="001A08ED"/>
    <w:rsid w:val="001A13F6"/>
    <w:rsid w:val="001A1818"/>
    <w:rsid w:val="001A1A8C"/>
    <w:rsid w:val="001A1B02"/>
    <w:rsid w:val="001A26E2"/>
    <w:rsid w:val="001A421B"/>
    <w:rsid w:val="001A50BA"/>
    <w:rsid w:val="001A77E6"/>
    <w:rsid w:val="001A7D5E"/>
    <w:rsid w:val="001B08C1"/>
    <w:rsid w:val="001B1871"/>
    <w:rsid w:val="001B2F43"/>
    <w:rsid w:val="001B2F9D"/>
    <w:rsid w:val="001B412D"/>
    <w:rsid w:val="001B51C1"/>
    <w:rsid w:val="001B73B3"/>
    <w:rsid w:val="001B7C86"/>
    <w:rsid w:val="001C1094"/>
    <w:rsid w:val="001C19F0"/>
    <w:rsid w:val="001C2D65"/>
    <w:rsid w:val="001C40CF"/>
    <w:rsid w:val="001C4823"/>
    <w:rsid w:val="001C65AB"/>
    <w:rsid w:val="001C73C9"/>
    <w:rsid w:val="001C7D79"/>
    <w:rsid w:val="001C7EF2"/>
    <w:rsid w:val="001D188A"/>
    <w:rsid w:val="001D1953"/>
    <w:rsid w:val="001D1B7B"/>
    <w:rsid w:val="001D2209"/>
    <w:rsid w:val="001D2CD9"/>
    <w:rsid w:val="001D34E6"/>
    <w:rsid w:val="001D37AA"/>
    <w:rsid w:val="001D428D"/>
    <w:rsid w:val="001D4BA9"/>
    <w:rsid w:val="001D7193"/>
    <w:rsid w:val="001E03DA"/>
    <w:rsid w:val="001E17B8"/>
    <w:rsid w:val="001E199C"/>
    <w:rsid w:val="001E1C7C"/>
    <w:rsid w:val="001E1F80"/>
    <w:rsid w:val="001E36EA"/>
    <w:rsid w:val="001E3C3F"/>
    <w:rsid w:val="001E41D6"/>
    <w:rsid w:val="001E5074"/>
    <w:rsid w:val="001E5BF3"/>
    <w:rsid w:val="001E6156"/>
    <w:rsid w:val="001F0221"/>
    <w:rsid w:val="001F03A1"/>
    <w:rsid w:val="001F0A33"/>
    <w:rsid w:val="001F1996"/>
    <w:rsid w:val="001F2B5D"/>
    <w:rsid w:val="001F4EAD"/>
    <w:rsid w:val="00200902"/>
    <w:rsid w:val="00201752"/>
    <w:rsid w:val="00201BCD"/>
    <w:rsid w:val="002023FB"/>
    <w:rsid w:val="00202E66"/>
    <w:rsid w:val="00202E7F"/>
    <w:rsid w:val="002035EF"/>
    <w:rsid w:val="00205FEB"/>
    <w:rsid w:val="00206DB0"/>
    <w:rsid w:val="00207D32"/>
    <w:rsid w:val="00210FDA"/>
    <w:rsid w:val="00211795"/>
    <w:rsid w:val="002120F6"/>
    <w:rsid w:val="00212CC5"/>
    <w:rsid w:val="00212CDF"/>
    <w:rsid w:val="00212DB1"/>
    <w:rsid w:val="00214212"/>
    <w:rsid w:val="002145C7"/>
    <w:rsid w:val="0021490A"/>
    <w:rsid w:val="002169EB"/>
    <w:rsid w:val="00220593"/>
    <w:rsid w:val="00220B4E"/>
    <w:rsid w:val="0022187B"/>
    <w:rsid w:val="00222837"/>
    <w:rsid w:val="00223A6E"/>
    <w:rsid w:val="002247E0"/>
    <w:rsid w:val="00224A1E"/>
    <w:rsid w:val="002268B2"/>
    <w:rsid w:val="00226D95"/>
    <w:rsid w:val="00226DE9"/>
    <w:rsid w:val="002270DD"/>
    <w:rsid w:val="002273B8"/>
    <w:rsid w:val="002274EB"/>
    <w:rsid w:val="00227E6F"/>
    <w:rsid w:val="00227FF4"/>
    <w:rsid w:val="00230D31"/>
    <w:rsid w:val="002311AB"/>
    <w:rsid w:val="00231453"/>
    <w:rsid w:val="0023272E"/>
    <w:rsid w:val="002329A5"/>
    <w:rsid w:val="0023397D"/>
    <w:rsid w:val="00233CDF"/>
    <w:rsid w:val="00237CAC"/>
    <w:rsid w:val="00240C99"/>
    <w:rsid w:val="00243F6D"/>
    <w:rsid w:val="00244094"/>
    <w:rsid w:val="00244392"/>
    <w:rsid w:val="00244FD7"/>
    <w:rsid w:val="00245662"/>
    <w:rsid w:val="00246471"/>
    <w:rsid w:val="00246FC4"/>
    <w:rsid w:val="0024794E"/>
    <w:rsid w:val="00251865"/>
    <w:rsid w:val="00252218"/>
    <w:rsid w:val="00252472"/>
    <w:rsid w:val="00254375"/>
    <w:rsid w:val="00254469"/>
    <w:rsid w:val="0025563A"/>
    <w:rsid w:val="00256F5C"/>
    <w:rsid w:val="00257129"/>
    <w:rsid w:val="0026001D"/>
    <w:rsid w:val="00261C0D"/>
    <w:rsid w:val="00261DED"/>
    <w:rsid w:val="00263355"/>
    <w:rsid w:val="002643CD"/>
    <w:rsid w:val="00264E4F"/>
    <w:rsid w:val="002679C0"/>
    <w:rsid w:val="00267AA3"/>
    <w:rsid w:val="00267FBD"/>
    <w:rsid w:val="00270406"/>
    <w:rsid w:val="00270D13"/>
    <w:rsid w:val="00270DFD"/>
    <w:rsid w:val="00271A0E"/>
    <w:rsid w:val="0027264C"/>
    <w:rsid w:val="00272811"/>
    <w:rsid w:val="00273199"/>
    <w:rsid w:val="00273401"/>
    <w:rsid w:val="0027484A"/>
    <w:rsid w:val="0027681F"/>
    <w:rsid w:val="0027698F"/>
    <w:rsid w:val="00276F6A"/>
    <w:rsid w:val="002771D7"/>
    <w:rsid w:val="002774B7"/>
    <w:rsid w:val="00277CE2"/>
    <w:rsid w:val="002800CE"/>
    <w:rsid w:val="0028068B"/>
    <w:rsid w:val="00280753"/>
    <w:rsid w:val="002814CE"/>
    <w:rsid w:val="00283D83"/>
    <w:rsid w:val="002843E9"/>
    <w:rsid w:val="00286DF5"/>
    <w:rsid w:val="002871D9"/>
    <w:rsid w:val="002907D1"/>
    <w:rsid w:val="002908C6"/>
    <w:rsid w:val="002909E7"/>
    <w:rsid w:val="00290A0E"/>
    <w:rsid w:val="00293265"/>
    <w:rsid w:val="00296574"/>
    <w:rsid w:val="002975AD"/>
    <w:rsid w:val="002A0055"/>
    <w:rsid w:val="002A05DF"/>
    <w:rsid w:val="002A0D72"/>
    <w:rsid w:val="002A2049"/>
    <w:rsid w:val="002A4825"/>
    <w:rsid w:val="002A4871"/>
    <w:rsid w:val="002A4C61"/>
    <w:rsid w:val="002A5095"/>
    <w:rsid w:val="002A5455"/>
    <w:rsid w:val="002A587B"/>
    <w:rsid w:val="002B1D44"/>
    <w:rsid w:val="002B23CA"/>
    <w:rsid w:val="002B4A08"/>
    <w:rsid w:val="002B4B31"/>
    <w:rsid w:val="002B65A6"/>
    <w:rsid w:val="002B6732"/>
    <w:rsid w:val="002B674D"/>
    <w:rsid w:val="002C0A85"/>
    <w:rsid w:val="002C248D"/>
    <w:rsid w:val="002C2490"/>
    <w:rsid w:val="002C3122"/>
    <w:rsid w:val="002C45F6"/>
    <w:rsid w:val="002C509F"/>
    <w:rsid w:val="002D0326"/>
    <w:rsid w:val="002D0C6C"/>
    <w:rsid w:val="002D2820"/>
    <w:rsid w:val="002D2A60"/>
    <w:rsid w:val="002D2A92"/>
    <w:rsid w:val="002D3061"/>
    <w:rsid w:val="002D3270"/>
    <w:rsid w:val="002D446E"/>
    <w:rsid w:val="002D5AC4"/>
    <w:rsid w:val="002D6676"/>
    <w:rsid w:val="002D6C9A"/>
    <w:rsid w:val="002E00FD"/>
    <w:rsid w:val="002E28DE"/>
    <w:rsid w:val="002E3B3A"/>
    <w:rsid w:val="002E3C03"/>
    <w:rsid w:val="002E4E67"/>
    <w:rsid w:val="002E4F0C"/>
    <w:rsid w:val="002E552E"/>
    <w:rsid w:val="002F043B"/>
    <w:rsid w:val="002F1751"/>
    <w:rsid w:val="002F21E7"/>
    <w:rsid w:val="002F3B58"/>
    <w:rsid w:val="002F7F48"/>
    <w:rsid w:val="00301DEB"/>
    <w:rsid w:val="003032CB"/>
    <w:rsid w:val="00304B50"/>
    <w:rsid w:val="00304C23"/>
    <w:rsid w:val="0030515A"/>
    <w:rsid w:val="0030546E"/>
    <w:rsid w:val="00306095"/>
    <w:rsid w:val="003061EF"/>
    <w:rsid w:val="003062C4"/>
    <w:rsid w:val="00306310"/>
    <w:rsid w:val="003068CD"/>
    <w:rsid w:val="003077F6"/>
    <w:rsid w:val="00307F48"/>
    <w:rsid w:val="00310805"/>
    <w:rsid w:val="00311756"/>
    <w:rsid w:val="00312979"/>
    <w:rsid w:val="00314994"/>
    <w:rsid w:val="00315211"/>
    <w:rsid w:val="00316C7D"/>
    <w:rsid w:val="003218FC"/>
    <w:rsid w:val="00321EAB"/>
    <w:rsid w:val="0032316C"/>
    <w:rsid w:val="00323CBF"/>
    <w:rsid w:val="00324144"/>
    <w:rsid w:val="00324DD2"/>
    <w:rsid w:val="0032636E"/>
    <w:rsid w:val="00330AC9"/>
    <w:rsid w:val="00331C98"/>
    <w:rsid w:val="00333D5A"/>
    <w:rsid w:val="00333D9F"/>
    <w:rsid w:val="003340AE"/>
    <w:rsid w:val="00334685"/>
    <w:rsid w:val="00334C6E"/>
    <w:rsid w:val="00336313"/>
    <w:rsid w:val="003367B6"/>
    <w:rsid w:val="00337791"/>
    <w:rsid w:val="00337858"/>
    <w:rsid w:val="00337A08"/>
    <w:rsid w:val="00337AA6"/>
    <w:rsid w:val="00337AE6"/>
    <w:rsid w:val="00342BE1"/>
    <w:rsid w:val="003433FD"/>
    <w:rsid w:val="0034426C"/>
    <w:rsid w:val="0034446E"/>
    <w:rsid w:val="0034599A"/>
    <w:rsid w:val="00345B98"/>
    <w:rsid w:val="003476D0"/>
    <w:rsid w:val="00347AD4"/>
    <w:rsid w:val="00347E35"/>
    <w:rsid w:val="00350B80"/>
    <w:rsid w:val="0035223B"/>
    <w:rsid w:val="00352D06"/>
    <w:rsid w:val="00353C0D"/>
    <w:rsid w:val="00354055"/>
    <w:rsid w:val="00355DD4"/>
    <w:rsid w:val="00361CB7"/>
    <w:rsid w:val="0036296B"/>
    <w:rsid w:val="00362CA3"/>
    <w:rsid w:val="00362FBA"/>
    <w:rsid w:val="00365ABB"/>
    <w:rsid w:val="0036620C"/>
    <w:rsid w:val="00367421"/>
    <w:rsid w:val="00367A94"/>
    <w:rsid w:val="00373CEB"/>
    <w:rsid w:val="00374C17"/>
    <w:rsid w:val="00374D7A"/>
    <w:rsid w:val="003750C7"/>
    <w:rsid w:val="00375350"/>
    <w:rsid w:val="00375E98"/>
    <w:rsid w:val="00375F94"/>
    <w:rsid w:val="00376218"/>
    <w:rsid w:val="003768B1"/>
    <w:rsid w:val="0037716D"/>
    <w:rsid w:val="0038157F"/>
    <w:rsid w:val="00381F45"/>
    <w:rsid w:val="0038264F"/>
    <w:rsid w:val="00383CFD"/>
    <w:rsid w:val="003841D6"/>
    <w:rsid w:val="003845E5"/>
    <w:rsid w:val="00384759"/>
    <w:rsid w:val="00384F1B"/>
    <w:rsid w:val="00385AB0"/>
    <w:rsid w:val="00385E6E"/>
    <w:rsid w:val="003871ED"/>
    <w:rsid w:val="00390199"/>
    <w:rsid w:val="003909CB"/>
    <w:rsid w:val="00390B52"/>
    <w:rsid w:val="003923B1"/>
    <w:rsid w:val="0039556E"/>
    <w:rsid w:val="00396487"/>
    <w:rsid w:val="003970FB"/>
    <w:rsid w:val="003975A6"/>
    <w:rsid w:val="00397AD0"/>
    <w:rsid w:val="00397CE2"/>
    <w:rsid w:val="003A219C"/>
    <w:rsid w:val="003A23C7"/>
    <w:rsid w:val="003A5AEC"/>
    <w:rsid w:val="003A5DA1"/>
    <w:rsid w:val="003A77B3"/>
    <w:rsid w:val="003B01B7"/>
    <w:rsid w:val="003B0FB0"/>
    <w:rsid w:val="003B1329"/>
    <w:rsid w:val="003B13D2"/>
    <w:rsid w:val="003B168F"/>
    <w:rsid w:val="003B3F42"/>
    <w:rsid w:val="003B4E13"/>
    <w:rsid w:val="003B56DC"/>
    <w:rsid w:val="003B5BC8"/>
    <w:rsid w:val="003B6FF5"/>
    <w:rsid w:val="003B788F"/>
    <w:rsid w:val="003C00AA"/>
    <w:rsid w:val="003C06A1"/>
    <w:rsid w:val="003C0DF2"/>
    <w:rsid w:val="003C1CF6"/>
    <w:rsid w:val="003C2D07"/>
    <w:rsid w:val="003C2EEF"/>
    <w:rsid w:val="003C2F3D"/>
    <w:rsid w:val="003C3938"/>
    <w:rsid w:val="003C4714"/>
    <w:rsid w:val="003C4EFC"/>
    <w:rsid w:val="003C52EC"/>
    <w:rsid w:val="003C5BAD"/>
    <w:rsid w:val="003C6BDA"/>
    <w:rsid w:val="003D1F6D"/>
    <w:rsid w:val="003D3908"/>
    <w:rsid w:val="003D5A21"/>
    <w:rsid w:val="003D713D"/>
    <w:rsid w:val="003D72E5"/>
    <w:rsid w:val="003E22EE"/>
    <w:rsid w:val="003E28C0"/>
    <w:rsid w:val="003E3383"/>
    <w:rsid w:val="003E567A"/>
    <w:rsid w:val="003E6F4E"/>
    <w:rsid w:val="003E6F57"/>
    <w:rsid w:val="003F04AB"/>
    <w:rsid w:val="003F0F0E"/>
    <w:rsid w:val="003F2476"/>
    <w:rsid w:val="003F2E72"/>
    <w:rsid w:val="003F406C"/>
    <w:rsid w:val="003F4100"/>
    <w:rsid w:val="003F4150"/>
    <w:rsid w:val="003F4437"/>
    <w:rsid w:val="003F6CEC"/>
    <w:rsid w:val="003F6D36"/>
    <w:rsid w:val="003F7302"/>
    <w:rsid w:val="003F7D97"/>
    <w:rsid w:val="00400F0E"/>
    <w:rsid w:val="00401FA0"/>
    <w:rsid w:val="004024BF"/>
    <w:rsid w:val="004028B6"/>
    <w:rsid w:val="00402E07"/>
    <w:rsid w:val="00403156"/>
    <w:rsid w:val="00403428"/>
    <w:rsid w:val="00406438"/>
    <w:rsid w:val="004066B8"/>
    <w:rsid w:val="00407C67"/>
    <w:rsid w:val="004101EA"/>
    <w:rsid w:val="004104C5"/>
    <w:rsid w:val="00411F73"/>
    <w:rsid w:val="00412D1B"/>
    <w:rsid w:val="00414977"/>
    <w:rsid w:val="00414E30"/>
    <w:rsid w:val="00415E8C"/>
    <w:rsid w:val="004168FE"/>
    <w:rsid w:val="00416CCF"/>
    <w:rsid w:val="00420D90"/>
    <w:rsid w:val="004210BA"/>
    <w:rsid w:val="00422087"/>
    <w:rsid w:val="00422654"/>
    <w:rsid w:val="00422B30"/>
    <w:rsid w:val="00422DD0"/>
    <w:rsid w:val="004238BD"/>
    <w:rsid w:val="00423A16"/>
    <w:rsid w:val="00423AA3"/>
    <w:rsid w:val="00423DF7"/>
    <w:rsid w:val="00424E0F"/>
    <w:rsid w:val="00425831"/>
    <w:rsid w:val="004329C9"/>
    <w:rsid w:val="00433B20"/>
    <w:rsid w:val="0043466F"/>
    <w:rsid w:val="00435DB4"/>
    <w:rsid w:val="00436194"/>
    <w:rsid w:val="00436C05"/>
    <w:rsid w:val="00437A9A"/>
    <w:rsid w:val="0044107D"/>
    <w:rsid w:val="0044183E"/>
    <w:rsid w:val="00441AF5"/>
    <w:rsid w:val="0044340B"/>
    <w:rsid w:val="00443BEC"/>
    <w:rsid w:val="00443C2E"/>
    <w:rsid w:val="0044424B"/>
    <w:rsid w:val="00444B04"/>
    <w:rsid w:val="00444E58"/>
    <w:rsid w:val="00445558"/>
    <w:rsid w:val="00446F3C"/>
    <w:rsid w:val="00450033"/>
    <w:rsid w:val="0045087F"/>
    <w:rsid w:val="00450E4D"/>
    <w:rsid w:val="00451B77"/>
    <w:rsid w:val="00451E1C"/>
    <w:rsid w:val="004521B2"/>
    <w:rsid w:val="00453D05"/>
    <w:rsid w:val="004565F9"/>
    <w:rsid w:val="004577B0"/>
    <w:rsid w:val="004579BD"/>
    <w:rsid w:val="0046037E"/>
    <w:rsid w:val="00460DEA"/>
    <w:rsid w:val="004616E3"/>
    <w:rsid w:val="00463F0E"/>
    <w:rsid w:val="004651BB"/>
    <w:rsid w:val="0046530B"/>
    <w:rsid w:val="004659AD"/>
    <w:rsid w:val="00465C9A"/>
    <w:rsid w:val="004670B8"/>
    <w:rsid w:val="00470DBE"/>
    <w:rsid w:val="004716A2"/>
    <w:rsid w:val="00471A55"/>
    <w:rsid w:val="00473D34"/>
    <w:rsid w:val="004741F0"/>
    <w:rsid w:val="00477F62"/>
    <w:rsid w:val="00480748"/>
    <w:rsid w:val="00480A63"/>
    <w:rsid w:val="0048166C"/>
    <w:rsid w:val="00484FE8"/>
    <w:rsid w:val="00485352"/>
    <w:rsid w:val="00486909"/>
    <w:rsid w:val="004877A6"/>
    <w:rsid w:val="00490622"/>
    <w:rsid w:val="00491BE3"/>
    <w:rsid w:val="00492099"/>
    <w:rsid w:val="00493B00"/>
    <w:rsid w:val="00494108"/>
    <w:rsid w:val="004A0404"/>
    <w:rsid w:val="004A0738"/>
    <w:rsid w:val="004A1C76"/>
    <w:rsid w:val="004A1D41"/>
    <w:rsid w:val="004A36C3"/>
    <w:rsid w:val="004A5303"/>
    <w:rsid w:val="004A5F19"/>
    <w:rsid w:val="004A60C0"/>
    <w:rsid w:val="004A69CA"/>
    <w:rsid w:val="004A6BBF"/>
    <w:rsid w:val="004B0948"/>
    <w:rsid w:val="004B42A0"/>
    <w:rsid w:val="004B42C4"/>
    <w:rsid w:val="004B4799"/>
    <w:rsid w:val="004B5D26"/>
    <w:rsid w:val="004B5D77"/>
    <w:rsid w:val="004B65B0"/>
    <w:rsid w:val="004B6735"/>
    <w:rsid w:val="004B67FF"/>
    <w:rsid w:val="004C1D73"/>
    <w:rsid w:val="004C22DE"/>
    <w:rsid w:val="004C296F"/>
    <w:rsid w:val="004C41C9"/>
    <w:rsid w:val="004C448E"/>
    <w:rsid w:val="004D13E7"/>
    <w:rsid w:val="004D198C"/>
    <w:rsid w:val="004D391D"/>
    <w:rsid w:val="004D3FDF"/>
    <w:rsid w:val="004D426E"/>
    <w:rsid w:val="004D4385"/>
    <w:rsid w:val="004D43EB"/>
    <w:rsid w:val="004D4AE3"/>
    <w:rsid w:val="004D4C00"/>
    <w:rsid w:val="004D4E6F"/>
    <w:rsid w:val="004D581D"/>
    <w:rsid w:val="004E0918"/>
    <w:rsid w:val="004E0DFB"/>
    <w:rsid w:val="004E0E43"/>
    <w:rsid w:val="004E1FE3"/>
    <w:rsid w:val="004E2B90"/>
    <w:rsid w:val="004E3DBC"/>
    <w:rsid w:val="004E5904"/>
    <w:rsid w:val="004E6F42"/>
    <w:rsid w:val="004F1286"/>
    <w:rsid w:val="004F12DE"/>
    <w:rsid w:val="004F2918"/>
    <w:rsid w:val="004F4131"/>
    <w:rsid w:val="004F512E"/>
    <w:rsid w:val="004F63FF"/>
    <w:rsid w:val="004F6536"/>
    <w:rsid w:val="004F6BA1"/>
    <w:rsid w:val="004F74AC"/>
    <w:rsid w:val="004F7BB3"/>
    <w:rsid w:val="00504339"/>
    <w:rsid w:val="00504616"/>
    <w:rsid w:val="00506086"/>
    <w:rsid w:val="00506615"/>
    <w:rsid w:val="005069F8"/>
    <w:rsid w:val="005074CE"/>
    <w:rsid w:val="00510463"/>
    <w:rsid w:val="00510B3B"/>
    <w:rsid w:val="00511B0D"/>
    <w:rsid w:val="00512F67"/>
    <w:rsid w:val="00514EC9"/>
    <w:rsid w:val="0051593D"/>
    <w:rsid w:val="00515DD9"/>
    <w:rsid w:val="0051612C"/>
    <w:rsid w:val="00516301"/>
    <w:rsid w:val="00517CC8"/>
    <w:rsid w:val="00520FD9"/>
    <w:rsid w:val="00522074"/>
    <w:rsid w:val="0052265A"/>
    <w:rsid w:val="00523198"/>
    <w:rsid w:val="00523328"/>
    <w:rsid w:val="005236ED"/>
    <w:rsid w:val="00523EB6"/>
    <w:rsid w:val="00524D8A"/>
    <w:rsid w:val="00525419"/>
    <w:rsid w:val="00526968"/>
    <w:rsid w:val="00527E13"/>
    <w:rsid w:val="00531063"/>
    <w:rsid w:val="005310CA"/>
    <w:rsid w:val="00532185"/>
    <w:rsid w:val="00533529"/>
    <w:rsid w:val="00535943"/>
    <w:rsid w:val="00535CFD"/>
    <w:rsid w:val="00540027"/>
    <w:rsid w:val="005403D4"/>
    <w:rsid w:val="00540D69"/>
    <w:rsid w:val="00543E6D"/>
    <w:rsid w:val="005440B5"/>
    <w:rsid w:val="005447AB"/>
    <w:rsid w:val="005447D2"/>
    <w:rsid w:val="00545FC1"/>
    <w:rsid w:val="00546911"/>
    <w:rsid w:val="0054795E"/>
    <w:rsid w:val="0055151A"/>
    <w:rsid w:val="00551A1E"/>
    <w:rsid w:val="005523FA"/>
    <w:rsid w:val="0055331E"/>
    <w:rsid w:val="00553CC6"/>
    <w:rsid w:val="005552F3"/>
    <w:rsid w:val="00557A51"/>
    <w:rsid w:val="00560118"/>
    <w:rsid w:val="0056020A"/>
    <w:rsid w:val="00561738"/>
    <w:rsid w:val="00562255"/>
    <w:rsid w:val="00562CE2"/>
    <w:rsid w:val="00563080"/>
    <w:rsid w:val="00563469"/>
    <w:rsid w:val="00563B5C"/>
    <w:rsid w:val="00564EEA"/>
    <w:rsid w:val="00565197"/>
    <w:rsid w:val="0056558E"/>
    <w:rsid w:val="00570015"/>
    <w:rsid w:val="00571158"/>
    <w:rsid w:val="0057128D"/>
    <w:rsid w:val="0057254C"/>
    <w:rsid w:val="00573844"/>
    <w:rsid w:val="00573E33"/>
    <w:rsid w:val="00574486"/>
    <w:rsid w:val="00575792"/>
    <w:rsid w:val="00576779"/>
    <w:rsid w:val="00577EA3"/>
    <w:rsid w:val="0058034C"/>
    <w:rsid w:val="00580AB9"/>
    <w:rsid w:val="00581057"/>
    <w:rsid w:val="005817A6"/>
    <w:rsid w:val="0058250A"/>
    <w:rsid w:val="00582865"/>
    <w:rsid w:val="0058334D"/>
    <w:rsid w:val="0058374F"/>
    <w:rsid w:val="00584DA1"/>
    <w:rsid w:val="005864AE"/>
    <w:rsid w:val="00587BD9"/>
    <w:rsid w:val="00591FEE"/>
    <w:rsid w:val="00592101"/>
    <w:rsid w:val="00592322"/>
    <w:rsid w:val="00593EC9"/>
    <w:rsid w:val="00594176"/>
    <w:rsid w:val="005943E7"/>
    <w:rsid w:val="00594994"/>
    <w:rsid w:val="00595431"/>
    <w:rsid w:val="0059644A"/>
    <w:rsid w:val="0059666E"/>
    <w:rsid w:val="00596E7F"/>
    <w:rsid w:val="00597E2E"/>
    <w:rsid w:val="005A0C80"/>
    <w:rsid w:val="005A1FBE"/>
    <w:rsid w:val="005A201E"/>
    <w:rsid w:val="005A3577"/>
    <w:rsid w:val="005A41A8"/>
    <w:rsid w:val="005A44EB"/>
    <w:rsid w:val="005A466F"/>
    <w:rsid w:val="005A5E94"/>
    <w:rsid w:val="005B0B25"/>
    <w:rsid w:val="005B2632"/>
    <w:rsid w:val="005B31F0"/>
    <w:rsid w:val="005B4A4A"/>
    <w:rsid w:val="005B4A7C"/>
    <w:rsid w:val="005B5A76"/>
    <w:rsid w:val="005B7E80"/>
    <w:rsid w:val="005C23C2"/>
    <w:rsid w:val="005C3049"/>
    <w:rsid w:val="005C3AEE"/>
    <w:rsid w:val="005C4878"/>
    <w:rsid w:val="005C48CC"/>
    <w:rsid w:val="005C4AA2"/>
    <w:rsid w:val="005C5251"/>
    <w:rsid w:val="005C5404"/>
    <w:rsid w:val="005C5B4A"/>
    <w:rsid w:val="005C63FB"/>
    <w:rsid w:val="005C69B0"/>
    <w:rsid w:val="005C6A5B"/>
    <w:rsid w:val="005C6C31"/>
    <w:rsid w:val="005C78F7"/>
    <w:rsid w:val="005D24A3"/>
    <w:rsid w:val="005D2AB0"/>
    <w:rsid w:val="005D3370"/>
    <w:rsid w:val="005D3FD5"/>
    <w:rsid w:val="005D453E"/>
    <w:rsid w:val="005D46C0"/>
    <w:rsid w:val="005D510C"/>
    <w:rsid w:val="005D6AC0"/>
    <w:rsid w:val="005D7CBD"/>
    <w:rsid w:val="005E0090"/>
    <w:rsid w:val="005E13A7"/>
    <w:rsid w:val="005E15B0"/>
    <w:rsid w:val="005E2220"/>
    <w:rsid w:val="005E2709"/>
    <w:rsid w:val="005E2CCF"/>
    <w:rsid w:val="005E2DAC"/>
    <w:rsid w:val="005E2E4D"/>
    <w:rsid w:val="005E48F1"/>
    <w:rsid w:val="005E4BAF"/>
    <w:rsid w:val="005E5B5C"/>
    <w:rsid w:val="005E6D8A"/>
    <w:rsid w:val="005E76EB"/>
    <w:rsid w:val="005F09C1"/>
    <w:rsid w:val="005F14F4"/>
    <w:rsid w:val="005F3185"/>
    <w:rsid w:val="005F3291"/>
    <w:rsid w:val="005F32ED"/>
    <w:rsid w:val="005F44DD"/>
    <w:rsid w:val="005F4B5E"/>
    <w:rsid w:val="005F4D76"/>
    <w:rsid w:val="005F667B"/>
    <w:rsid w:val="005F6E06"/>
    <w:rsid w:val="00600F77"/>
    <w:rsid w:val="0060176C"/>
    <w:rsid w:val="00601F60"/>
    <w:rsid w:val="006029E2"/>
    <w:rsid w:val="00602E1F"/>
    <w:rsid w:val="00606ACC"/>
    <w:rsid w:val="006102B1"/>
    <w:rsid w:val="00612E4B"/>
    <w:rsid w:val="006131BE"/>
    <w:rsid w:val="00614212"/>
    <w:rsid w:val="00614BA5"/>
    <w:rsid w:val="00615954"/>
    <w:rsid w:val="00616CA9"/>
    <w:rsid w:val="006217D3"/>
    <w:rsid w:val="00622C91"/>
    <w:rsid w:val="00623240"/>
    <w:rsid w:val="0062384C"/>
    <w:rsid w:val="00624B7B"/>
    <w:rsid w:val="006271FC"/>
    <w:rsid w:val="00633E57"/>
    <w:rsid w:val="006345C5"/>
    <w:rsid w:val="00634854"/>
    <w:rsid w:val="00634C2E"/>
    <w:rsid w:val="0063517C"/>
    <w:rsid w:val="00635C4C"/>
    <w:rsid w:val="00636ABC"/>
    <w:rsid w:val="00637080"/>
    <w:rsid w:val="0064049F"/>
    <w:rsid w:val="006406D1"/>
    <w:rsid w:val="00642AB2"/>
    <w:rsid w:val="006433C5"/>
    <w:rsid w:val="00643E0D"/>
    <w:rsid w:val="0064413D"/>
    <w:rsid w:val="00644438"/>
    <w:rsid w:val="00646F61"/>
    <w:rsid w:val="00647852"/>
    <w:rsid w:val="0065108A"/>
    <w:rsid w:val="00651524"/>
    <w:rsid w:val="00652596"/>
    <w:rsid w:val="00652FFB"/>
    <w:rsid w:val="006530D0"/>
    <w:rsid w:val="00654213"/>
    <w:rsid w:val="006562FD"/>
    <w:rsid w:val="00656A23"/>
    <w:rsid w:val="00656B1A"/>
    <w:rsid w:val="0065715F"/>
    <w:rsid w:val="00657358"/>
    <w:rsid w:val="0065784D"/>
    <w:rsid w:val="00657C43"/>
    <w:rsid w:val="00660521"/>
    <w:rsid w:val="006606AF"/>
    <w:rsid w:val="006608BE"/>
    <w:rsid w:val="00660A26"/>
    <w:rsid w:val="006611FA"/>
    <w:rsid w:val="006620FD"/>
    <w:rsid w:val="006641BA"/>
    <w:rsid w:val="00664479"/>
    <w:rsid w:val="00664A03"/>
    <w:rsid w:val="00667F5C"/>
    <w:rsid w:val="006700D2"/>
    <w:rsid w:val="006708A8"/>
    <w:rsid w:val="00674C19"/>
    <w:rsid w:val="00675448"/>
    <w:rsid w:val="006757FB"/>
    <w:rsid w:val="00675BC2"/>
    <w:rsid w:val="00680218"/>
    <w:rsid w:val="0068032F"/>
    <w:rsid w:val="00680BF7"/>
    <w:rsid w:val="00680D94"/>
    <w:rsid w:val="00680F65"/>
    <w:rsid w:val="00681406"/>
    <w:rsid w:val="00681B8D"/>
    <w:rsid w:val="00681FB8"/>
    <w:rsid w:val="006851AD"/>
    <w:rsid w:val="00685C14"/>
    <w:rsid w:val="00685D20"/>
    <w:rsid w:val="00686137"/>
    <w:rsid w:val="00687F0E"/>
    <w:rsid w:val="00690E28"/>
    <w:rsid w:val="00691315"/>
    <w:rsid w:val="00691969"/>
    <w:rsid w:val="00694AD3"/>
    <w:rsid w:val="006968AD"/>
    <w:rsid w:val="00696DAE"/>
    <w:rsid w:val="006A0184"/>
    <w:rsid w:val="006A01B1"/>
    <w:rsid w:val="006A09F2"/>
    <w:rsid w:val="006A1A94"/>
    <w:rsid w:val="006A3EB8"/>
    <w:rsid w:val="006A5607"/>
    <w:rsid w:val="006A74D4"/>
    <w:rsid w:val="006A7FB8"/>
    <w:rsid w:val="006B270E"/>
    <w:rsid w:val="006B3B4B"/>
    <w:rsid w:val="006B4406"/>
    <w:rsid w:val="006B588B"/>
    <w:rsid w:val="006B5F7D"/>
    <w:rsid w:val="006B624C"/>
    <w:rsid w:val="006B6C79"/>
    <w:rsid w:val="006B76E4"/>
    <w:rsid w:val="006C0393"/>
    <w:rsid w:val="006C07F7"/>
    <w:rsid w:val="006C15D9"/>
    <w:rsid w:val="006C2076"/>
    <w:rsid w:val="006C22DF"/>
    <w:rsid w:val="006C2CC5"/>
    <w:rsid w:val="006C2D42"/>
    <w:rsid w:val="006C4909"/>
    <w:rsid w:val="006C4B69"/>
    <w:rsid w:val="006C4C23"/>
    <w:rsid w:val="006C54A1"/>
    <w:rsid w:val="006C5AA3"/>
    <w:rsid w:val="006C5F25"/>
    <w:rsid w:val="006C68F4"/>
    <w:rsid w:val="006C7122"/>
    <w:rsid w:val="006D0293"/>
    <w:rsid w:val="006D1531"/>
    <w:rsid w:val="006D20F7"/>
    <w:rsid w:val="006D3C41"/>
    <w:rsid w:val="006D77DF"/>
    <w:rsid w:val="006E04A6"/>
    <w:rsid w:val="006E0D37"/>
    <w:rsid w:val="006E1516"/>
    <w:rsid w:val="006E43AD"/>
    <w:rsid w:val="006E51A7"/>
    <w:rsid w:val="006F1684"/>
    <w:rsid w:val="006F1A54"/>
    <w:rsid w:val="006F1D22"/>
    <w:rsid w:val="006F1E4F"/>
    <w:rsid w:val="006F2809"/>
    <w:rsid w:val="006F2CCB"/>
    <w:rsid w:val="006F3D0E"/>
    <w:rsid w:val="006F4060"/>
    <w:rsid w:val="006F4234"/>
    <w:rsid w:val="006F72DE"/>
    <w:rsid w:val="006F792E"/>
    <w:rsid w:val="006F7BD2"/>
    <w:rsid w:val="006F7CAC"/>
    <w:rsid w:val="00701407"/>
    <w:rsid w:val="00701B01"/>
    <w:rsid w:val="007029F8"/>
    <w:rsid w:val="007054F3"/>
    <w:rsid w:val="007064A8"/>
    <w:rsid w:val="007065B0"/>
    <w:rsid w:val="00707300"/>
    <w:rsid w:val="0070761C"/>
    <w:rsid w:val="0071255E"/>
    <w:rsid w:val="00712646"/>
    <w:rsid w:val="007128BA"/>
    <w:rsid w:val="00712BBB"/>
    <w:rsid w:val="00712FA1"/>
    <w:rsid w:val="0071318C"/>
    <w:rsid w:val="007153D8"/>
    <w:rsid w:val="00715C16"/>
    <w:rsid w:val="00716B91"/>
    <w:rsid w:val="00717723"/>
    <w:rsid w:val="00721200"/>
    <w:rsid w:val="007232C8"/>
    <w:rsid w:val="00723D0C"/>
    <w:rsid w:val="0072591D"/>
    <w:rsid w:val="00725C33"/>
    <w:rsid w:val="007263E7"/>
    <w:rsid w:val="007272BC"/>
    <w:rsid w:val="007273B9"/>
    <w:rsid w:val="00727C4C"/>
    <w:rsid w:val="0073018C"/>
    <w:rsid w:val="00731045"/>
    <w:rsid w:val="00733207"/>
    <w:rsid w:val="00733847"/>
    <w:rsid w:val="00733A76"/>
    <w:rsid w:val="00734395"/>
    <w:rsid w:val="007358A4"/>
    <w:rsid w:val="00735D50"/>
    <w:rsid w:val="00735F22"/>
    <w:rsid w:val="007369BB"/>
    <w:rsid w:val="00736A84"/>
    <w:rsid w:val="00736F4C"/>
    <w:rsid w:val="00737EC0"/>
    <w:rsid w:val="00744063"/>
    <w:rsid w:val="00744168"/>
    <w:rsid w:val="007446CD"/>
    <w:rsid w:val="0074498D"/>
    <w:rsid w:val="00744D7B"/>
    <w:rsid w:val="00745CC8"/>
    <w:rsid w:val="0074634A"/>
    <w:rsid w:val="0074727A"/>
    <w:rsid w:val="007475A3"/>
    <w:rsid w:val="007501D4"/>
    <w:rsid w:val="00750502"/>
    <w:rsid w:val="0075093A"/>
    <w:rsid w:val="00752552"/>
    <w:rsid w:val="00752623"/>
    <w:rsid w:val="00753DBA"/>
    <w:rsid w:val="00757A0A"/>
    <w:rsid w:val="0076065A"/>
    <w:rsid w:val="00762098"/>
    <w:rsid w:val="00763504"/>
    <w:rsid w:val="00764ABB"/>
    <w:rsid w:val="00764C56"/>
    <w:rsid w:val="007666DA"/>
    <w:rsid w:val="00766B0C"/>
    <w:rsid w:val="00766F69"/>
    <w:rsid w:val="00770903"/>
    <w:rsid w:val="00770FFC"/>
    <w:rsid w:val="0077247B"/>
    <w:rsid w:val="00772B3B"/>
    <w:rsid w:val="007740CC"/>
    <w:rsid w:val="0077432F"/>
    <w:rsid w:val="00774BF8"/>
    <w:rsid w:val="00774E36"/>
    <w:rsid w:val="0077622A"/>
    <w:rsid w:val="007766D6"/>
    <w:rsid w:val="0077697B"/>
    <w:rsid w:val="00776BC9"/>
    <w:rsid w:val="00776E01"/>
    <w:rsid w:val="00777BE9"/>
    <w:rsid w:val="00777ECA"/>
    <w:rsid w:val="007810E1"/>
    <w:rsid w:val="00781546"/>
    <w:rsid w:val="00781CC3"/>
    <w:rsid w:val="00783986"/>
    <w:rsid w:val="00783F39"/>
    <w:rsid w:val="007848F1"/>
    <w:rsid w:val="0078513B"/>
    <w:rsid w:val="007854EB"/>
    <w:rsid w:val="00785646"/>
    <w:rsid w:val="0078783B"/>
    <w:rsid w:val="007904EE"/>
    <w:rsid w:val="00790F82"/>
    <w:rsid w:val="007921D8"/>
    <w:rsid w:val="00793E7F"/>
    <w:rsid w:val="0079470A"/>
    <w:rsid w:val="007950D5"/>
    <w:rsid w:val="00797DE5"/>
    <w:rsid w:val="007A0207"/>
    <w:rsid w:val="007A1D45"/>
    <w:rsid w:val="007A26C3"/>
    <w:rsid w:val="007A273C"/>
    <w:rsid w:val="007A29EF"/>
    <w:rsid w:val="007A31F6"/>
    <w:rsid w:val="007A3E93"/>
    <w:rsid w:val="007A4922"/>
    <w:rsid w:val="007A5CD4"/>
    <w:rsid w:val="007A5D7A"/>
    <w:rsid w:val="007A6791"/>
    <w:rsid w:val="007A7741"/>
    <w:rsid w:val="007A7DCE"/>
    <w:rsid w:val="007B0A9B"/>
    <w:rsid w:val="007B2944"/>
    <w:rsid w:val="007B2F69"/>
    <w:rsid w:val="007B344F"/>
    <w:rsid w:val="007B3D06"/>
    <w:rsid w:val="007B5030"/>
    <w:rsid w:val="007B5627"/>
    <w:rsid w:val="007B5CD9"/>
    <w:rsid w:val="007B683A"/>
    <w:rsid w:val="007B6CFF"/>
    <w:rsid w:val="007C07E1"/>
    <w:rsid w:val="007C0AD3"/>
    <w:rsid w:val="007C17DB"/>
    <w:rsid w:val="007C1D61"/>
    <w:rsid w:val="007C24CD"/>
    <w:rsid w:val="007C2BC5"/>
    <w:rsid w:val="007C3C84"/>
    <w:rsid w:val="007C4FC1"/>
    <w:rsid w:val="007C5626"/>
    <w:rsid w:val="007C58D1"/>
    <w:rsid w:val="007C5AA2"/>
    <w:rsid w:val="007C6812"/>
    <w:rsid w:val="007C6DDB"/>
    <w:rsid w:val="007D07CB"/>
    <w:rsid w:val="007D0EB5"/>
    <w:rsid w:val="007D118B"/>
    <w:rsid w:val="007D3209"/>
    <w:rsid w:val="007D3675"/>
    <w:rsid w:val="007D52DA"/>
    <w:rsid w:val="007D546F"/>
    <w:rsid w:val="007D5DB0"/>
    <w:rsid w:val="007D5FE5"/>
    <w:rsid w:val="007D702D"/>
    <w:rsid w:val="007E0582"/>
    <w:rsid w:val="007E0EFA"/>
    <w:rsid w:val="007E16CA"/>
    <w:rsid w:val="007E3B27"/>
    <w:rsid w:val="007E4A58"/>
    <w:rsid w:val="007E4BAF"/>
    <w:rsid w:val="007E4FFD"/>
    <w:rsid w:val="007E50AC"/>
    <w:rsid w:val="007E6EF3"/>
    <w:rsid w:val="007F058C"/>
    <w:rsid w:val="007F09E9"/>
    <w:rsid w:val="007F0CD6"/>
    <w:rsid w:val="007F1595"/>
    <w:rsid w:val="007F56A8"/>
    <w:rsid w:val="007F7178"/>
    <w:rsid w:val="007F7CB8"/>
    <w:rsid w:val="00800D60"/>
    <w:rsid w:val="008016CE"/>
    <w:rsid w:val="0080222B"/>
    <w:rsid w:val="00803E05"/>
    <w:rsid w:val="008073F1"/>
    <w:rsid w:val="0080752B"/>
    <w:rsid w:val="008118DC"/>
    <w:rsid w:val="0081221F"/>
    <w:rsid w:val="008129F5"/>
    <w:rsid w:val="00813F77"/>
    <w:rsid w:val="00814158"/>
    <w:rsid w:val="00814613"/>
    <w:rsid w:val="00814813"/>
    <w:rsid w:val="00814B64"/>
    <w:rsid w:val="00815A1A"/>
    <w:rsid w:val="00815FBB"/>
    <w:rsid w:val="00815FD7"/>
    <w:rsid w:val="00816189"/>
    <w:rsid w:val="00817C96"/>
    <w:rsid w:val="00823CDA"/>
    <w:rsid w:val="00826454"/>
    <w:rsid w:val="00826CA7"/>
    <w:rsid w:val="00826D2D"/>
    <w:rsid w:val="00827DAE"/>
    <w:rsid w:val="008315DF"/>
    <w:rsid w:val="008317D6"/>
    <w:rsid w:val="00831E80"/>
    <w:rsid w:val="00832C0E"/>
    <w:rsid w:val="00833124"/>
    <w:rsid w:val="00833341"/>
    <w:rsid w:val="00833FCA"/>
    <w:rsid w:val="00841A13"/>
    <w:rsid w:val="008429F2"/>
    <w:rsid w:val="00842B9E"/>
    <w:rsid w:val="008434B9"/>
    <w:rsid w:val="00843823"/>
    <w:rsid w:val="00844613"/>
    <w:rsid w:val="008447AD"/>
    <w:rsid w:val="00844A58"/>
    <w:rsid w:val="00844FBB"/>
    <w:rsid w:val="00846867"/>
    <w:rsid w:val="00846CDC"/>
    <w:rsid w:val="0085035E"/>
    <w:rsid w:val="0085159A"/>
    <w:rsid w:val="00852786"/>
    <w:rsid w:val="00852BEC"/>
    <w:rsid w:val="0085431F"/>
    <w:rsid w:val="00854439"/>
    <w:rsid w:val="00854D24"/>
    <w:rsid w:val="0085701F"/>
    <w:rsid w:val="008604D1"/>
    <w:rsid w:val="008621D4"/>
    <w:rsid w:val="0086259E"/>
    <w:rsid w:val="00862BD6"/>
    <w:rsid w:val="00862C7B"/>
    <w:rsid w:val="00863029"/>
    <w:rsid w:val="00863650"/>
    <w:rsid w:val="00863E4F"/>
    <w:rsid w:val="00864C63"/>
    <w:rsid w:val="00866029"/>
    <w:rsid w:val="008678A0"/>
    <w:rsid w:val="008702DA"/>
    <w:rsid w:val="00871B3C"/>
    <w:rsid w:val="00873E95"/>
    <w:rsid w:val="00874377"/>
    <w:rsid w:val="008743D4"/>
    <w:rsid w:val="00874404"/>
    <w:rsid w:val="00875C72"/>
    <w:rsid w:val="008802E6"/>
    <w:rsid w:val="008816BF"/>
    <w:rsid w:val="00881FB4"/>
    <w:rsid w:val="00883134"/>
    <w:rsid w:val="00883715"/>
    <w:rsid w:val="00883C30"/>
    <w:rsid w:val="00883C8C"/>
    <w:rsid w:val="00883F1C"/>
    <w:rsid w:val="00886145"/>
    <w:rsid w:val="00886B71"/>
    <w:rsid w:val="00887368"/>
    <w:rsid w:val="008879DB"/>
    <w:rsid w:val="008925C3"/>
    <w:rsid w:val="00892AB6"/>
    <w:rsid w:val="008937AD"/>
    <w:rsid w:val="00895092"/>
    <w:rsid w:val="00895354"/>
    <w:rsid w:val="00895DC5"/>
    <w:rsid w:val="00896550"/>
    <w:rsid w:val="00897085"/>
    <w:rsid w:val="008A0E57"/>
    <w:rsid w:val="008A0F03"/>
    <w:rsid w:val="008A3D3F"/>
    <w:rsid w:val="008A3DB0"/>
    <w:rsid w:val="008A4E32"/>
    <w:rsid w:val="008A5215"/>
    <w:rsid w:val="008A59DC"/>
    <w:rsid w:val="008A5E2A"/>
    <w:rsid w:val="008A6A37"/>
    <w:rsid w:val="008A7128"/>
    <w:rsid w:val="008B0393"/>
    <w:rsid w:val="008B0610"/>
    <w:rsid w:val="008B112D"/>
    <w:rsid w:val="008B15FE"/>
    <w:rsid w:val="008B19E9"/>
    <w:rsid w:val="008B1FED"/>
    <w:rsid w:val="008B2A2B"/>
    <w:rsid w:val="008B3673"/>
    <w:rsid w:val="008B70A8"/>
    <w:rsid w:val="008B7B1B"/>
    <w:rsid w:val="008C0AF9"/>
    <w:rsid w:val="008C12C3"/>
    <w:rsid w:val="008C1DAE"/>
    <w:rsid w:val="008C2E31"/>
    <w:rsid w:val="008C3BBC"/>
    <w:rsid w:val="008C5288"/>
    <w:rsid w:val="008C548F"/>
    <w:rsid w:val="008C5F9D"/>
    <w:rsid w:val="008C6C2C"/>
    <w:rsid w:val="008C6D13"/>
    <w:rsid w:val="008C7F12"/>
    <w:rsid w:val="008D0054"/>
    <w:rsid w:val="008D0BB2"/>
    <w:rsid w:val="008D0FDB"/>
    <w:rsid w:val="008D14C3"/>
    <w:rsid w:val="008D1BA2"/>
    <w:rsid w:val="008D1EA6"/>
    <w:rsid w:val="008D23F0"/>
    <w:rsid w:val="008D2A73"/>
    <w:rsid w:val="008D2CE0"/>
    <w:rsid w:val="008D3318"/>
    <w:rsid w:val="008D3396"/>
    <w:rsid w:val="008D3E5A"/>
    <w:rsid w:val="008D46D4"/>
    <w:rsid w:val="008D58E0"/>
    <w:rsid w:val="008D6493"/>
    <w:rsid w:val="008D6E75"/>
    <w:rsid w:val="008D7998"/>
    <w:rsid w:val="008E0F22"/>
    <w:rsid w:val="008E147D"/>
    <w:rsid w:val="008E183A"/>
    <w:rsid w:val="008E26B5"/>
    <w:rsid w:val="008E3111"/>
    <w:rsid w:val="008E66B7"/>
    <w:rsid w:val="008F0C73"/>
    <w:rsid w:val="008F2E3F"/>
    <w:rsid w:val="008F32AE"/>
    <w:rsid w:val="008F4C69"/>
    <w:rsid w:val="008F4FAA"/>
    <w:rsid w:val="008F5925"/>
    <w:rsid w:val="008F65D7"/>
    <w:rsid w:val="008F78DC"/>
    <w:rsid w:val="00900EE6"/>
    <w:rsid w:val="00901110"/>
    <w:rsid w:val="00901E93"/>
    <w:rsid w:val="00902726"/>
    <w:rsid w:val="00903163"/>
    <w:rsid w:val="00903660"/>
    <w:rsid w:val="00905689"/>
    <w:rsid w:val="0090723A"/>
    <w:rsid w:val="00907949"/>
    <w:rsid w:val="0091075B"/>
    <w:rsid w:val="0091091B"/>
    <w:rsid w:val="00911740"/>
    <w:rsid w:val="00911EE0"/>
    <w:rsid w:val="0091281E"/>
    <w:rsid w:val="00914CF7"/>
    <w:rsid w:val="00914E1A"/>
    <w:rsid w:val="009168A5"/>
    <w:rsid w:val="00920A21"/>
    <w:rsid w:val="009223B8"/>
    <w:rsid w:val="00922D13"/>
    <w:rsid w:val="00923C02"/>
    <w:rsid w:val="00923C1D"/>
    <w:rsid w:val="009252DF"/>
    <w:rsid w:val="0092636F"/>
    <w:rsid w:val="009310C2"/>
    <w:rsid w:val="00931AD9"/>
    <w:rsid w:val="00931CC2"/>
    <w:rsid w:val="0093225B"/>
    <w:rsid w:val="00933095"/>
    <w:rsid w:val="0093311C"/>
    <w:rsid w:val="00933138"/>
    <w:rsid w:val="00933415"/>
    <w:rsid w:val="00934AD2"/>
    <w:rsid w:val="00934D9E"/>
    <w:rsid w:val="009359AF"/>
    <w:rsid w:val="00935BC4"/>
    <w:rsid w:val="009369BA"/>
    <w:rsid w:val="00936B25"/>
    <w:rsid w:val="009373E0"/>
    <w:rsid w:val="00937944"/>
    <w:rsid w:val="00937BF2"/>
    <w:rsid w:val="00937D2B"/>
    <w:rsid w:val="009416BA"/>
    <w:rsid w:val="00941840"/>
    <w:rsid w:val="0094199B"/>
    <w:rsid w:val="00942882"/>
    <w:rsid w:val="00942FA4"/>
    <w:rsid w:val="009443D0"/>
    <w:rsid w:val="00944983"/>
    <w:rsid w:val="00945611"/>
    <w:rsid w:val="00945784"/>
    <w:rsid w:val="0094710D"/>
    <w:rsid w:val="00950BAA"/>
    <w:rsid w:val="009564AF"/>
    <w:rsid w:val="0095689F"/>
    <w:rsid w:val="00956A1F"/>
    <w:rsid w:val="00956B1B"/>
    <w:rsid w:val="00957826"/>
    <w:rsid w:val="009602C5"/>
    <w:rsid w:val="00960511"/>
    <w:rsid w:val="00960971"/>
    <w:rsid w:val="00960A52"/>
    <w:rsid w:val="00961438"/>
    <w:rsid w:val="009622AD"/>
    <w:rsid w:val="00962A63"/>
    <w:rsid w:val="00962D60"/>
    <w:rsid w:val="00963AD2"/>
    <w:rsid w:val="00963BEB"/>
    <w:rsid w:val="00963EB0"/>
    <w:rsid w:val="00965BFE"/>
    <w:rsid w:val="0097036C"/>
    <w:rsid w:val="00970B6E"/>
    <w:rsid w:val="00970CDA"/>
    <w:rsid w:val="009719DF"/>
    <w:rsid w:val="00972FB5"/>
    <w:rsid w:val="00973FE0"/>
    <w:rsid w:val="009741A7"/>
    <w:rsid w:val="00975AEA"/>
    <w:rsid w:val="009762BD"/>
    <w:rsid w:val="00976585"/>
    <w:rsid w:val="00976675"/>
    <w:rsid w:val="00976C6D"/>
    <w:rsid w:val="009775E1"/>
    <w:rsid w:val="009777CA"/>
    <w:rsid w:val="009803BE"/>
    <w:rsid w:val="009808C2"/>
    <w:rsid w:val="0098127B"/>
    <w:rsid w:val="009822C4"/>
    <w:rsid w:val="00982DB1"/>
    <w:rsid w:val="009830D3"/>
    <w:rsid w:val="00983467"/>
    <w:rsid w:val="009867A2"/>
    <w:rsid w:val="00987548"/>
    <w:rsid w:val="00987EFC"/>
    <w:rsid w:val="0099030D"/>
    <w:rsid w:val="009905C4"/>
    <w:rsid w:val="00990D65"/>
    <w:rsid w:val="00990DC0"/>
    <w:rsid w:val="00991000"/>
    <w:rsid w:val="00992EAE"/>
    <w:rsid w:val="0099340E"/>
    <w:rsid w:val="009958A7"/>
    <w:rsid w:val="009964D7"/>
    <w:rsid w:val="0099708D"/>
    <w:rsid w:val="009A1581"/>
    <w:rsid w:val="009A1AED"/>
    <w:rsid w:val="009A28BD"/>
    <w:rsid w:val="009A2ABE"/>
    <w:rsid w:val="009A3805"/>
    <w:rsid w:val="009A471F"/>
    <w:rsid w:val="009A5C66"/>
    <w:rsid w:val="009A6D02"/>
    <w:rsid w:val="009A7CCC"/>
    <w:rsid w:val="009A7FFC"/>
    <w:rsid w:val="009B0A05"/>
    <w:rsid w:val="009B1A9E"/>
    <w:rsid w:val="009B2066"/>
    <w:rsid w:val="009B27D1"/>
    <w:rsid w:val="009B2C93"/>
    <w:rsid w:val="009B5CFE"/>
    <w:rsid w:val="009B72E7"/>
    <w:rsid w:val="009B7642"/>
    <w:rsid w:val="009C0E1B"/>
    <w:rsid w:val="009C21A9"/>
    <w:rsid w:val="009C3ED4"/>
    <w:rsid w:val="009D0B63"/>
    <w:rsid w:val="009D17D7"/>
    <w:rsid w:val="009D1889"/>
    <w:rsid w:val="009D18D4"/>
    <w:rsid w:val="009D3A6E"/>
    <w:rsid w:val="009D6ABF"/>
    <w:rsid w:val="009D6B5B"/>
    <w:rsid w:val="009E05C2"/>
    <w:rsid w:val="009E0C83"/>
    <w:rsid w:val="009E1C4B"/>
    <w:rsid w:val="009E23F7"/>
    <w:rsid w:val="009E250C"/>
    <w:rsid w:val="009E3005"/>
    <w:rsid w:val="009E32F4"/>
    <w:rsid w:val="009E4386"/>
    <w:rsid w:val="009E4DAD"/>
    <w:rsid w:val="009E5CDF"/>
    <w:rsid w:val="009E6803"/>
    <w:rsid w:val="009E7CAE"/>
    <w:rsid w:val="009F0853"/>
    <w:rsid w:val="009F11A4"/>
    <w:rsid w:val="009F1539"/>
    <w:rsid w:val="009F3249"/>
    <w:rsid w:val="009F4407"/>
    <w:rsid w:val="009F5373"/>
    <w:rsid w:val="009F6526"/>
    <w:rsid w:val="009F690B"/>
    <w:rsid w:val="009F6B78"/>
    <w:rsid w:val="00A00239"/>
    <w:rsid w:val="00A0222A"/>
    <w:rsid w:val="00A02943"/>
    <w:rsid w:val="00A0328D"/>
    <w:rsid w:val="00A04917"/>
    <w:rsid w:val="00A05182"/>
    <w:rsid w:val="00A05347"/>
    <w:rsid w:val="00A06471"/>
    <w:rsid w:val="00A06917"/>
    <w:rsid w:val="00A06C66"/>
    <w:rsid w:val="00A07EA0"/>
    <w:rsid w:val="00A1071B"/>
    <w:rsid w:val="00A112AF"/>
    <w:rsid w:val="00A12733"/>
    <w:rsid w:val="00A12C4D"/>
    <w:rsid w:val="00A1492A"/>
    <w:rsid w:val="00A166EC"/>
    <w:rsid w:val="00A17820"/>
    <w:rsid w:val="00A218C9"/>
    <w:rsid w:val="00A21EDC"/>
    <w:rsid w:val="00A22775"/>
    <w:rsid w:val="00A2507C"/>
    <w:rsid w:val="00A25187"/>
    <w:rsid w:val="00A26D07"/>
    <w:rsid w:val="00A26E7B"/>
    <w:rsid w:val="00A343FE"/>
    <w:rsid w:val="00A35C29"/>
    <w:rsid w:val="00A36A2E"/>
    <w:rsid w:val="00A36DE7"/>
    <w:rsid w:val="00A430A8"/>
    <w:rsid w:val="00A43B28"/>
    <w:rsid w:val="00A43E8E"/>
    <w:rsid w:val="00A44AA7"/>
    <w:rsid w:val="00A452FD"/>
    <w:rsid w:val="00A459E0"/>
    <w:rsid w:val="00A46F37"/>
    <w:rsid w:val="00A47D8E"/>
    <w:rsid w:val="00A505AC"/>
    <w:rsid w:val="00A50A4E"/>
    <w:rsid w:val="00A52C2A"/>
    <w:rsid w:val="00A531A5"/>
    <w:rsid w:val="00A53784"/>
    <w:rsid w:val="00A540D5"/>
    <w:rsid w:val="00A5767E"/>
    <w:rsid w:val="00A57787"/>
    <w:rsid w:val="00A578FC"/>
    <w:rsid w:val="00A57CCB"/>
    <w:rsid w:val="00A60583"/>
    <w:rsid w:val="00A61660"/>
    <w:rsid w:val="00A61B46"/>
    <w:rsid w:val="00A622AA"/>
    <w:rsid w:val="00A6285D"/>
    <w:rsid w:val="00A62B2E"/>
    <w:rsid w:val="00A65453"/>
    <w:rsid w:val="00A65C1B"/>
    <w:rsid w:val="00A6689D"/>
    <w:rsid w:val="00A669A9"/>
    <w:rsid w:val="00A701C8"/>
    <w:rsid w:val="00A705B0"/>
    <w:rsid w:val="00A711F9"/>
    <w:rsid w:val="00A727EE"/>
    <w:rsid w:val="00A72814"/>
    <w:rsid w:val="00A72F07"/>
    <w:rsid w:val="00A730F0"/>
    <w:rsid w:val="00A732AD"/>
    <w:rsid w:val="00A737FF"/>
    <w:rsid w:val="00A75404"/>
    <w:rsid w:val="00A771FA"/>
    <w:rsid w:val="00A8023F"/>
    <w:rsid w:val="00A80C50"/>
    <w:rsid w:val="00A81A4D"/>
    <w:rsid w:val="00A83E39"/>
    <w:rsid w:val="00A83E6D"/>
    <w:rsid w:val="00A83E6F"/>
    <w:rsid w:val="00A8604A"/>
    <w:rsid w:val="00A86125"/>
    <w:rsid w:val="00A8779D"/>
    <w:rsid w:val="00A902E7"/>
    <w:rsid w:val="00A90F20"/>
    <w:rsid w:val="00A91332"/>
    <w:rsid w:val="00A9163A"/>
    <w:rsid w:val="00A92E93"/>
    <w:rsid w:val="00A9388F"/>
    <w:rsid w:val="00A947C1"/>
    <w:rsid w:val="00A94AC1"/>
    <w:rsid w:val="00A950CD"/>
    <w:rsid w:val="00A963C8"/>
    <w:rsid w:val="00A963D8"/>
    <w:rsid w:val="00A97ADC"/>
    <w:rsid w:val="00A97DD7"/>
    <w:rsid w:val="00AA0D1E"/>
    <w:rsid w:val="00AA2D50"/>
    <w:rsid w:val="00AA459C"/>
    <w:rsid w:val="00AA4682"/>
    <w:rsid w:val="00AA50D2"/>
    <w:rsid w:val="00AA61A3"/>
    <w:rsid w:val="00AA6757"/>
    <w:rsid w:val="00AA68AE"/>
    <w:rsid w:val="00AA6BCE"/>
    <w:rsid w:val="00AA6BEB"/>
    <w:rsid w:val="00AA7171"/>
    <w:rsid w:val="00AA7751"/>
    <w:rsid w:val="00AB1259"/>
    <w:rsid w:val="00AB134E"/>
    <w:rsid w:val="00AB1C60"/>
    <w:rsid w:val="00AB2280"/>
    <w:rsid w:val="00AB2497"/>
    <w:rsid w:val="00AB5C36"/>
    <w:rsid w:val="00AB6B37"/>
    <w:rsid w:val="00AB7368"/>
    <w:rsid w:val="00AC2CC0"/>
    <w:rsid w:val="00AC329E"/>
    <w:rsid w:val="00AC3461"/>
    <w:rsid w:val="00AC34AB"/>
    <w:rsid w:val="00AC415A"/>
    <w:rsid w:val="00AC4562"/>
    <w:rsid w:val="00AC7981"/>
    <w:rsid w:val="00AD09FA"/>
    <w:rsid w:val="00AD0A06"/>
    <w:rsid w:val="00AD145F"/>
    <w:rsid w:val="00AD1731"/>
    <w:rsid w:val="00AD19FF"/>
    <w:rsid w:val="00AD20DE"/>
    <w:rsid w:val="00AD3402"/>
    <w:rsid w:val="00AD4D38"/>
    <w:rsid w:val="00AD5BCD"/>
    <w:rsid w:val="00AD6D65"/>
    <w:rsid w:val="00AD7C9A"/>
    <w:rsid w:val="00AD7F36"/>
    <w:rsid w:val="00AE0C3B"/>
    <w:rsid w:val="00AE1D67"/>
    <w:rsid w:val="00AE3526"/>
    <w:rsid w:val="00AE3D02"/>
    <w:rsid w:val="00AE475D"/>
    <w:rsid w:val="00AE622F"/>
    <w:rsid w:val="00AE6B26"/>
    <w:rsid w:val="00AE7A38"/>
    <w:rsid w:val="00AF0ADF"/>
    <w:rsid w:val="00AF24F8"/>
    <w:rsid w:val="00AF2E75"/>
    <w:rsid w:val="00AF3B10"/>
    <w:rsid w:val="00AF3C74"/>
    <w:rsid w:val="00AF4686"/>
    <w:rsid w:val="00AF53CC"/>
    <w:rsid w:val="00AF7C12"/>
    <w:rsid w:val="00B04CCC"/>
    <w:rsid w:val="00B07A0D"/>
    <w:rsid w:val="00B10C1C"/>
    <w:rsid w:val="00B10FDF"/>
    <w:rsid w:val="00B116E2"/>
    <w:rsid w:val="00B12470"/>
    <w:rsid w:val="00B12679"/>
    <w:rsid w:val="00B144E7"/>
    <w:rsid w:val="00B14DDB"/>
    <w:rsid w:val="00B14E21"/>
    <w:rsid w:val="00B14E4D"/>
    <w:rsid w:val="00B153EE"/>
    <w:rsid w:val="00B16A35"/>
    <w:rsid w:val="00B1732A"/>
    <w:rsid w:val="00B20977"/>
    <w:rsid w:val="00B22506"/>
    <w:rsid w:val="00B22797"/>
    <w:rsid w:val="00B22C9D"/>
    <w:rsid w:val="00B25945"/>
    <w:rsid w:val="00B25C5B"/>
    <w:rsid w:val="00B2697E"/>
    <w:rsid w:val="00B3154F"/>
    <w:rsid w:val="00B31B41"/>
    <w:rsid w:val="00B326C2"/>
    <w:rsid w:val="00B33073"/>
    <w:rsid w:val="00B332E3"/>
    <w:rsid w:val="00B33900"/>
    <w:rsid w:val="00B35BED"/>
    <w:rsid w:val="00B361A1"/>
    <w:rsid w:val="00B36E5C"/>
    <w:rsid w:val="00B378D7"/>
    <w:rsid w:val="00B37957"/>
    <w:rsid w:val="00B40F4D"/>
    <w:rsid w:val="00B41B54"/>
    <w:rsid w:val="00B41C3D"/>
    <w:rsid w:val="00B433D3"/>
    <w:rsid w:val="00B54072"/>
    <w:rsid w:val="00B54FE0"/>
    <w:rsid w:val="00B5522A"/>
    <w:rsid w:val="00B55C3C"/>
    <w:rsid w:val="00B55D93"/>
    <w:rsid w:val="00B5607F"/>
    <w:rsid w:val="00B56511"/>
    <w:rsid w:val="00B56E46"/>
    <w:rsid w:val="00B57DA7"/>
    <w:rsid w:val="00B57EB9"/>
    <w:rsid w:val="00B610B6"/>
    <w:rsid w:val="00B61590"/>
    <w:rsid w:val="00B61F90"/>
    <w:rsid w:val="00B635BD"/>
    <w:rsid w:val="00B655CC"/>
    <w:rsid w:val="00B66F31"/>
    <w:rsid w:val="00B67116"/>
    <w:rsid w:val="00B67B5C"/>
    <w:rsid w:val="00B70FC3"/>
    <w:rsid w:val="00B7308D"/>
    <w:rsid w:val="00B76481"/>
    <w:rsid w:val="00B76917"/>
    <w:rsid w:val="00B76F25"/>
    <w:rsid w:val="00B77E06"/>
    <w:rsid w:val="00B80E46"/>
    <w:rsid w:val="00B82916"/>
    <w:rsid w:val="00B85412"/>
    <w:rsid w:val="00B912B1"/>
    <w:rsid w:val="00B938A3"/>
    <w:rsid w:val="00B94E9A"/>
    <w:rsid w:val="00B9693C"/>
    <w:rsid w:val="00B96E84"/>
    <w:rsid w:val="00B97F50"/>
    <w:rsid w:val="00BA1347"/>
    <w:rsid w:val="00BA1E5C"/>
    <w:rsid w:val="00BA4E69"/>
    <w:rsid w:val="00BA6548"/>
    <w:rsid w:val="00BA691B"/>
    <w:rsid w:val="00BA7A64"/>
    <w:rsid w:val="00BB38D0"/>
    <w:rsid w:val="00BB39DF"/>
    <w:rsid w:val="00BB4A36"/>
    <w:rsid w:val="00BB5FB3"/>
    <w:rsid w:val="00BB7117"/>
    <w:rsid w:val="00BC0483"/>
    <w:rsid w:val="00BC06C5"/>
    <w:rsid w:val="00BC0C87"/>
    <w:rsid w:val="00BC0CB4"/>
    <w:rsid w:val="00BC62B0"/>
    <w:rsid w:val="00BC6B23"/>
    <w:rsid w:val="00BC7DE5"/>
    <w:rsid w:val="00BD0288"/>
    <w:rsid w:val="00BD1437"/>
    <w:rsid w:val="00BD18CD"/>
    <w:rsid w:val="00BD199F"/>
    <w:rsid w:val="00BD28E2"/>
    <w:rsid w:val="00BD44E2"/>
    <w:rsid w:val="00BD49BA"/>
    <w:rsid w:val="00BD4E91"/>
    <w:rsid w:val="00BD4F44"/>
    <w:rsid w:val="00BD5EAE"/>
    <w:rsid w:val="00BD6D06"/>
    <w:rsid w:val="00BE0329"/>
    <w:rsid w:val="00BE0749"/>
    <w:rsid w:val="00BE0B66"/>
    <w:rsid w:val="00BE11B6"/>
    <w:rsid w:val="00BE30D1"/>
    <w:rsid w:val="00BE404D"/>
    <w:rsid w:val="00BE48A4"/>
    <w:rsid w:val="00BE4DEE"/>
    <w:rsid w:val="00BE517F"/>
    <w:rsid w:val="00BE5728"/>
    <w:rsid w:val="00BE6193"/>
    <w:rsid w:val="00BE7ED0"/>
    <w:rsid w:val="00BF0356"/>
    <w:rsid w:val="00BF041F"/>
    <w:rsid w:val="00BF0456"/>
    <w:rsid w:val="00BF1056"/>
    <w:rsid w:val="00BF2F8D"/>
    <w:rsid w:val="00BF484E"/>
    <w:rsid w:val="00BF48EA"/>
    <w:rsid w:val="00BF5699"/>
    <w:rsid w:val="00BF6717"/>
    <w:rsid w:val="00BF6A55"/>
    <w:rsid w:val="00C01AB2"/>
    <w:rsid w:val="00C01D4E"/>
    <w:rsid w:val="00C02177"/>
    <w:rsid w:val="00C034C5"/>
    <w:rsid w:val="00C05DDF"/>
    <w:rsid w:val="00C05ECF"/>
    <w:rsid w:val="00C1112E"/>
    <w:rsid w:val="00C1283C"/>
    <w:rsid w:val="00C12B06"/>
    <w:rsid w:val="00C14968"/>
    <w:rsid w:val="00C14CEF"/>
    <w:rsid w:val="00C1569D"/>
    <w:rsid w:val="00C16188"/>
    <w:rsid w:val="00C166C3"/>
    <w:rsid w:val="00C17CE2"/>
    <w:rsid w:val="00C20799"/>
    <w:rsid w:val="00C22B55"/>
    <w:rsid w:val="00C24624"/>
    <w:rsid w:val="00C24902"/>
    <w:rsid w:val="00C251EE"/>
    <w:rsid w:val="00C257B0"/>
    <w:rsid w:val="00C2620F"/>
    <w:rsid w:val="00C27152"/>
    <w:rsid w:val="00C2764F"/>
    <w:rsid w:val="00C27C83"/>
    <w:rsid w:val="00C31677"/>
    <w:rsid w:val="00C32284"/>
    <w:rsid w:val="00C3295E"/>
    <w:rsid w:val="00C335C4"/>
    <w:rsid w:val="00C349C1"/>
    <w:rsid w:val="00C34C77"/>
    <w:rsid w:val="00C34F8A"/>
    <w:rsid w:val="00C36330"/>
    <w:rsid w:val="00C37425"/>
    <w:rsid w:val="00C417DF"/>
    <w:rsid w:val="00C41B50"/>
    <w:rsid w:val="00C44437"/>
    <w:rsid w:val="00C4738A"/>
    <w:rsid w:val="00C517EC"/>
    <w:rsid w:val="00C51F19"/>
    <w:rsid w:val="00C51F56"/>
    <w:rsid w:val="00C54C9F"/>
    <w:rsid w:val="00C56142"/>
    <w:rsid w:val="00C578CB"/>
    <w:rsid w:val="00C57A87"/>
    <w:rsid w:val="00C60226"/>
    <w:rsid w:val="00C60AB3"/>
    <w:rsid w:val="00C60C5B"/>
    <w:rsid w:val="00C62778"/>
    <w:rsid w:val="00C627B2"/>
    <w:rsid w:val="00C62EFD"/>
    <w:rsid w:val="00C63D86"/>
    <w:rsid w:val="00C64BCC"/>
    <w:rsid w:val="00C64C4C"/>
    <w:rsid w:val="00C64D69"/>
    <w:rsid w:val="00C64F3F"/>
    <w:rsid w:val="00C65399"/>
    <w:rsid w:val="00C67549"/>
    <w:rsid w:val="00C70069"/>
    <w:rsid w:val="00C708A7"/>
    <w:rsid w:val="00C7118C"/>
    <w:rsid w:val="00C7121F"/>
    <w:rsid w:val="00C722FE"/>
    <w:rsid w:val="00C745BB"/>
    <w:rsid w:val="00C74BEB"/>
    <w:rsid w:val="00C75EBE"/>
    <w:rsid w:val="00C76C54"/>
    <w:rsid w:val="00C80C33"/>
    <w:rsid w:val="00C81534"/>
    <w:rsid w:val="00C81A74"/>
    <w:rsid w:val="00C82ED6"/>
    <w:rsid w:val="00C84188"/>
    <w:rsid w:val="00C84A93"/>
    <w:rsid w:val="00C90F50"/>
    <w:rsid w:val="00C9127F"/>
    <w:rsid w:val="00C91BA9"/>
    <w:rsid w:val="00C92250"/>
    <w:rsid w:val="00C928F0"/>
    <w:rsid w:val="00C93177"/>
    <w:rsid w:val="00C95BF2"/>
    <w:rsid w:val="00C96F3C"/>
    <w:rsid w:val="00CA3FAE"/>
    <w:rsid w:val="00CA5307"/>
    <w:rsid w:val="00CA5ADD"/>
    <w:rsid w:val="00CA6A1A"/>
    <w:rsid w:val="00CA6C20"/>
    <w:rsid w:val="00CA6E2C"/>
    <w:rsid w:val="00CA705E"/>
    <w:rsid w:val="00CB077A"/>
    <w:rsid w:val="00CB086D"/>
    <w:rsid w:val="00CB0F93"/>
    <w:rsid w:val="00CB3D32"/>
    <w:rsid w:val="00CB5ACF"/>
    <w:rsid w:val="00CB645B"/>
    <w:rsid w:val="00CB65DD"/>
    <w:rsid w:val="00CB7ADB"/>
    <w:rsid w:val="00CC0496"/>
    <w:rsid w:val="00CC0BCF"/>
    <w:rsid w:val="00CC13E2"/>
    <w:rsid w:val="00CC19DC"/>
    <w:rsid w:val="00CC243C"/>
    <w:rsid w:val="00CC319E"/>
    <w:rsid w:val="00CC399C"/>
    <w:rsid w:val="00CC3ACE"/>
    <w:rsid w:val="00CC5907"/>
    <w:rsid w:val="00CC6056"/>
    <w:rsid w:val="00CC6405"/>
    <w:rsid w:val="00CC64E3"/>
    <w:rsid w:val="00CC6AF4"/>
    <w:rsid w:val="00CC7811"/>
    <w:rsid w:val="00CD0FC0"/>
    <w:rsid w:val="00CD1DC2"/>
    <w:rsid w:val="00CD2D05"/>
    <w:rsid w:val="00CD5E1D"/>
    <w:rsid w:val="00CE0DA1"/>
    <w:rsid w:val="00CE0DE9"/>
    <w:rsid w:val="00CE295B"/>
    <w:rsid w:val="00CE44E0"/>
    <w:rsid w:val="00CE53AD"/>
    <w:rsid w:val="00CE633E"/>
    <w:rsid w:val="00CE6B03"/>
    <w:rsid w:val="00CE7ADF"/>
    <w:rsid w:val="00CF08E1"/>
    <w:rsid w:val="00CF2A7A"/>
    <w:rsid w:val="00CF356D"/>
    <w:rsid w:val="00CF415F"/>
    <w:rsid w:val="00CF4426"/>
    <w:rsid w:val="00CF4AA9"/>
    <w:rsid w:val="00CF4C31"/>
    <w:rsid w:val="00CF4D55"/>
    <w:rsid w:val="00CF5F12"/>
    <w:rsid w:val="00CF5F2B"/>
    <w:rsid w:val="00CF663A"/>
    <w:rsid w:val="00CF704E"/>
    <w:rsid w:val="00CF7A07"/>
    <w:rsid w:val="00CF7DD9"/>
    <w:rsid w:val="00D00793"/>
    <w:rsid w:val="00D009D7"/>
    <w:rsid w:val="00D00E34"/>
    <w:rsid w:val="00D025DE"/>
    <w:rsid w:val="00D02CB0"/>
    <w:rsid w:val="00D031D0"/>
    <w:rsid w:val="00D03928"/>
    <w:rsid w:val="00D04225"/>
    <w:rsid w:val="00D043A6"/>
    <w:rsid w:val="00D04E26"/>
    <w:rsid w:val="00D05168"/>
    <w:rsid w:val="00D05829"/>
    <w:rsid w:val="00D05F1C"/>
    <w:rsid w:val="00D06429"/>
    <w:rsid w:val="00D06E95"/>
    <w:rsid w:val="00D072F0"/>
    <w:rsid w:val="00D1082B"/>
    <w:rsid w:val="00D10930"/>
    <w:rsid w:val="00D1099E"/>
    <w:rsid w:val="00D11024"/>
    <w:rsid w:val="00D1197D"/>
    <w:rsid w:val="00D1265C"/>
    <w:rsid w:val="00D1447F"/>
    <w:rsid w:val="00D153CD"/>
    <w:rsid w:val="00D1545D"/>
    <w:rsid w:val="00D15BE6"/>
    <w:rsid w:val="00D15EFE"/>
    <w:rsid w:val="00D16003"/>
    <w:rsid w:val="00D16054"/>
    <w:rsid w:val="00D16F0A"/>
    <w:rsid w:val="00D17DB6"/>
    <w:rsid w:val="00D2059D"/>
    <w:rsid w:val="00D22799"/>
    <w:rsid w:val="00D235C3"/>
    <w:rsid w:val="00D2529D"/>
    <w:rsid w:val="00D25FBF"/>
    <w:rsid w:val="00D260A1"/>
    <w:rsid w:val="00D268FD"/>
    <w:rsid w:val="00D272B0"/>
    <w:rsid w:val="00D2789C"/>
    <w:rsid w:val="00D27E70"/>
    <w:rsid w:val="00D27FAF"/>
    <w:rsid w:val="00D31533"/>
    <w:rsid w:val="00D32499"/>
    <w:rsid w:val="00D33298"/>
    <w:rsid w:val="00D351B2"/>
    <w:rsid w:val="00D36E3F"/>
    <w:rsid w:val="00D37D58"/>
    <w:rsid w:val="00D37E13"/>
    <w:rsid w:val="00D407EF"/>
    <w:rsid w:val="00D424CE"/>
    <w:rsid w:val="00D44112"/>
    <w:rsid w:val="00D445E3"/>
    <w:rsid w:val="00D44683"/>
    <w:rsid w:val="00D4495B"/>
    <w:rsid w:val="00D44CC5"/>
    <w:rsid w:val="00D45B88"/>
    <w:rsid w:val="00D50CC4"/>
    <w:rsid w:val="00D52505"/>
    <w:rsid w:val="00D54549"/>
    <w:rsid w:val="00D545EA"/>
    <w:rsid w:val="00D55028"/>
    <w:rsid w:val="00D57B7E"/>
    <w:rsid w:val="00D607CE"/>
    <w:rsid w:val="00D60DC1"/>
    <w:rsid w:val="00D611D0"/>
    <w:rsid w:val="00D61890"/>
    <w:rsid w:val="00D61D0D"/>
    <w:rsid w:val="00D62039"/>
    <w:rsid w:val="00D6286A"/>
    <w:rsid w:val="00D644F1"/>
    <w:rsid w:val="00D6538C"/>
    <w:rsid w:val="00D6641A"/>
    <w:rsid w:val="00D66600"/>
    <w:rsid w:val="00D6702A"/>
    <w:rsid w:val="00D6766A"/>
    <w:rsid w:val="00D679A6"/>
    <w:rsid w:val="00D67A9A"/>
    <w:rsid w:val="00D67B8B"/>
    <w:rsid w:val="00D71930"/>
    <w:rsid w:val="00D733A1"/>
    <w:rsid w:val="00D774B8"/>
    <w:rsid w:val="00D77E2C"/>
    <w:rsid w:val="00D8064C"/>
    <w:rsid w:val="00D83D3C"/>
    <w:rsid w:val="00D84244"/>
    <w:rsid w:val="00D84484"/>
    <w:rsid w:val="00D84D2B"/>
    <w:rsid w:val="00D85911"/>
    <w:rsid w:val="00D862B2"/>
    <w:rsid w:val="00D8761A"/>
    <w:rsid w:val="00D87FDD"/>
    <w:rsid w:val="00D913E2"/>
    <w:rsid w:val="00D92F4F"/>
    <w:rsid w:val="00D94F5A"/>
    <w:rsid w:val="00D961D9"/>
    <w:rsid w:val="00D96702"/>
    <w:rsid w:val="00D96F22"/>
    <w:rsid w:val="00DA0C71"/>
    <w:rsid w:val="00DA0C9C"/>
    <w:rsid w:val="00DA1D73"/>
    <w:rsid w:val="00DA2415"/>
    <w:rsid w:val="00DA26F1"/>
    <w:rsid w:val="00DA2FC0"/>
    <w:rsid w:val="00DA3E01"/>
    <w:rsid w:val="00DA512A"/>
    <w:rsid w:val="00DA52CD"/>
    <w:rsid w:val="00DA59F8"/>
    <w:rsid w:val="00DA5D41"/>
    <w:rsid w:val="00DA649A"/>
    <w:rsid w:val="00DA7BF3"/>
    <w:rsid w:val="00DB0338"/>
    <w:rsid w:val="00DB1FCA"/>
    <w:rsid w:val="00DB332D"/>
    <w:rsid w:val="00DB62C8"/>
    <w:rsid w:val="00DC10BC"/>
    <w:rsid w:val="00DC1D71"/>
    <w:rsid w:val="00DC31E6"/>
    <w:rsid w:val="00DC3A2B"/>
    <w:rsid w:val="00DC41EA"/>
    <w:rsid w:val="00DC5424"/>
    <w:rsid w:val="00DC56F5"/>
    <w:rsid w:val="00DD0666"/>
    <w:rsid w:val="00DD10A5"/>
    <w:rsid w:val="00DD255F"/>
    <w:rsid w:val="00DD26BE"/>
    <w:rsid w:val="00DD5DB8"/>
    <w:rsid w:val="00DD6465"/>
    <w:rsid w:val="00DD7752"/>
    <w:rsid w:val="00DD7BFB"/>
    <w:rsid w:val="00DE0EBE"/>
    <w:rsid w:val="00DE0F80"/>
    <w:rsid w:val="00DE2996"/>
    <w:rsid w:val="00DE51AF"/>
    <w:rsid w:val="00DF0EB7"/>
    <w:rsid w:val="00DF187B"/>
    <w:rsid w:val="00DF1FAB"/>
    <w:rsid w:val="00DF25D2"/>
    <w:rsid w:val="00DF2B09"/>
    <w:rsid w:val="00DF6500"/>
    <w:rsid w:val="00E0055B"/>
    <w:rsid w:val="00E0133B"/>
    <w:rsid w:val="00E01363"/>
    <w:rsid w:val="00E0186B"/>
    <w:rsid w:val="00E057BF"/>
    <w:rsid w:val="00E0594C"/>
    <w:rsid w:val="00E061F9"/>
    <w:rsid w:val="00E079F4"/>
    <w:rsid w:val="00E10932"/>
    <w:rsid w:val="00E117FA"/>
    <w:rsid w:val="00E11868"/>
    <w:rsid w:val="00E1187D"/>
    <w:rsid w:val="00E1209C"/>
    <w:rsid w:val="00E12615"/>
    <w:rsid w:val="00E13438"/>
    <w:rsid w:val="00E1381A"/>
    <w:rsid w:val="00E142A0"/>
    <w:rsid w:val="00E154C2"/>
    <w:rsid w:val="00E1698A"/>
    <w:rsid w:val="00E1745C"/>
    <w:rsid w:val="00E176EC"/>
    <w:rsid w:val="00E17966"/>
    <w:rsid w:val="00E17D44"/>
    <w:rsid w:val="00E17EFC"/>
    <w:rsid w:val="00E20106"/>
    <w:rsid w:val="00E20DA1"/>
    <w:rsid w:val="00E25AC4"/>
    <w:rsid w:val="00E2725B"/>
    <w:rsid w:val="00E277CE"/>
    <w:rsid w:val="00E27F03"/>
    <w:rsid w:val="00E30975"/>
    <w:rsid w:val="00E31DB0"/>
    <w:rsid w:val="00E3208D"/>
    <w:rsid w:val="00E32B1F"/>
    <w:rsid w:val="00E3306E"/>
    <w:rsid w:val="00E3326E"/>
    <w:rsid w:val="00E33EDC"/>
    <w:rsid w:val="00E345AC"/>
    <w:rsid w:val="00E35FCA"/>
    <w:rsid w:val="00E3605D"/>
    <w:rsid w:val="00E3741C"/>
    <w:rsid w:val="00E37477"/>
    <w:rsid w:val="00E3753E"/>
    <w:rsid w:val="00E40F82"/>
    <w:rsid w:val="00E42891"/>
    <w:rsid w:val="00E42C05"/>
    <w:rsid w:val="00E449F3"/>
    <w:rsid w:val="00E45CD1"/>
    <w:rsid w:val="00E464C3"/>
    <w:rsid w:val="00E46BD2"/>
    <w:rsid w:val="00E47FA0"/>
    <w:rsid w:val="00E51564"/>
    <w:rsid w:val="00E528F2"/>
    <w:rsid w:val="00E54186"/>
    <w:rsid w:val="00E54C64"/>
    <w:rsid w:val="00E564FF"/>
    <w:rsid w:val="00E60A4D"/>
    <w:rsid w:val="00E62189"/>
    <w:rsid w:val="00E62F84"/>
    <w:rsid w:val="00E63347"/>
    <w:rsid w:val="00E6492D"/>
    <w:rsid w:val="00E6502F"/>
    <w:rsid w:val="00E6557E"/>
    <w:rsid w:val="00E657EF"/>
    <w:rsid w:val="00E65C2C"/>
    <w:rsid w:val="00E667EE"/>
    <w:rsid w:val="00E6777A"/>
    <w:rsid w:val="00E708B8"/>
    <w:rsid w:val="00E70B33"/>
    <w:rsid w:val="00E71E25"/>
    <w:rsid w:val="00E73179"/>
    <w:rsid w:val="00E74130"/>
    <w:rsid w:val="00E74837"/>
    <w:rsid w:val="00E750FB"/>
    <w:rsid w:val="00E75481"/>
    <w:rsid w:val="00E7769E"/>
    <w:rsid w:val="00E77BB6"/>
    <w:rsid w:val="00E8104F"/>
    <w:rsid w:val="00E82F6D"/>
    <w:rsid w:val="00E8336F"/>
    <w:rsid w:val="00E844AB"/>
    <w:rsid w:val="00E844CE"/>
    <w:rsid w:val="00E8574E"/>
    <w:rsid w:val="00E87279"/>
    <w:rsid w:val="00E873D5"/>
    <w:rsid w:val="00E874C0"/>
    <w:rsid w:val="00E87934"/>
    <w:rsid w:val="00E90ACA"/>
    <w:rsid w:val="00E91357"/>
    <w:rsid w:val="00E91F17"/>
    <w:rsid w:val="00E94713"/>
    <w:rsid w:val="00E94B50"/>
    <w:rsid w:val="00E95123"/>
    <w:rsid w:val="00E962F1"/>
    <w:rsid w:val="00E96E55"/>
    <w:rsid w:val="00E97D0B"/>
    <w:rsid w:val="00EA0553"/>
    <w:rsid w:val="00EA1E91"/>
    <w:rsid w:val="00EA2E55"/>
    <w:rsid w:val="00EA2FFA"/>
    <w:rsid w:val="00EA340C"/>
    <w:rsid w:val="00EA3F14"/>
    <w:rsid w:val="00EA528C"/>
    <w:rsid w:val="00EA5E6D"/>
    <w:rsid w:val="00EA66D9"/>
    <w:rsid w:val="00EA6D5E"/>
    <w:rsid w:val="00EA73A1"/>
    <w:rsid w:val="00EB1000"/>
    <w:rsid w:val="00EB1475"/>
    <w:rsid w:val="00EB3B0C"/>
    <w:rsid w:val="00EB3F93"/>
    <w:rsid w:val="00EB51C3"/>
    <w:rsid w:val="00EB660C"/>
    <w:rsid w:val="00EB7815"/>
    <w:rsid w:val="00EB7D94"/>
    <w:rsid w:val="00EB7EFA"/>
    <w:rsid w:val="00EB7F55"/>
    <w:rsid w:val="00EC02C2"/>
    <w:rsid w:val="00EC0AFC"/>
    <w:rsid w:val="00EC316E"/>
    <w:rsid w:val="00EC4C0B"/>
    <w:rsid w:val="00EC5B43"/>
    <w:rsid w:val="00EC6BB0"/>
    <w:rsid w:val="00EC6C3B"/>
    <w:rsid w:val="00EC6F02"/>
    <w:rsid w:val="00EC6FBB"/>
    <w:rsid w:val="00EC767B"/>
    <w:rsid w:val="00ED17DA"/>
    <w:rsid w:val="00ED1AAE"/>
    <w:rsid w:val="00ED1CF7"/>
    <w:rsid w:val="00ED1D50"/>
    <w:rsid w:val="00ED26E6"/>
    <w:rsid w:val="00ED372A"/>
    <w:rsid w:val="00ED4AE3"/>
    <w:rsid w:val="00ED5008"/>
    <w:rsid w:val="00EE0545"/>
    <w:rsid w:val="00EE0A26"/>
    <w:rsid w:val="00EE0D9B"/>
    <w:rsid w:val="00EE1EFC"/>
    <w:rsid w:val="00EE3054"/>
    <w:rsid w:val="00EE41DB"/>
    <w:rsid w:val="00EE4716"/>
    <w:rsid w:val="00EE4FC5"/>
    <w:rsid w:val="00EE61A4"/>
    <w:rsid w:val="00EE61A9"/>
    <w:rsid w:val="00EE7990"/>
    <w:rsid w:val="00EE7B03"/>
    <w:rsid w:val="00EF2340"/>
    <w:rsid w:val="00EF516B"/>
    <w:rsid w:val="00EF51FA"/>
    <w:rsid w:val="00F00316"/>
    <w:rsid w:val="00F01019"/>
    <w:rsid w:val="00F01320"/>
    <w:rsid w:val="00F01BD6"/>
    <w:rsid w:val="00F03BFD"/>
    <w:rsid w:val="00F049D3"/>
    <w:rsid w:val="00F07DCD"/>
    <w:rsid w:val="00F131D7"/>
    <w:rsid w:val="00F14733"/>
    <w:rsid w:val="00F14B9B"/>
    <w:rsid w:val="00F15F18"/>
    <w:rsid w:val="00F1624E"/>
    <w:rsid w:val="00F169A2"/>
    <w:rsid w:val="00F20D3C"/>
    <w:rsid w:val="00F20F44"/>
    <w:rsid w:val="00F21111"/>
    <w:rsid w:val="00F21920"/>
    <w:rsid w:val="00F221BA"/>
    <w:rsid w:val="00F2276E"/>
    <w:rsid w:val="00F23A9F"/>
    <w:rsid w:val="00F23B2E"/>
    <w:rsid w:val="00F23BE9"/>
    <w:rsid w:val="00F23F43"/>
    <w:rsid w:val="00F23F73"/>
    <w:rsid w:val="00F24374"/>
    <w:rsid w:val="00F2576F"/>
    <w:rsid w:val="00F2642D"/>
    <w:rsid w:val="00F27B51"/>
    <w:rsid w:val="00F30535"/>
    <w:rsid w:val="00F309A7"/>
    <w:rsid w:val="00F3186B"/>
    <w:rsid w:val="00F33B40"/>
    <w:rsid w:val="00F33E85"/>
    <w:rsid w:val="00F3516E"/>
    <w:rsid w:val="00F37351"/>
    <w:rsid w:val="00F40291"/>
    <w:rsid w:val="00F40C49"/>
    <w:rsid w:val="00F410CD"/>
    <w:rsid w:val="00F444FA"/>
    <w:rsid w:val="00F44893"/>
    <w:rsid w:val="00F449D2"/>
    <w:rsid w:val="00F454D7"/>
    <w:rsid w:val="00F45EC8"/>
    <w:rsid w:val="00F46F4B"/>
    <w:rsid w:val="00F47D91"/>
    <w:rsid w:val="00F47F1B"/>
    <w:rsid w:val="00F50696"/>
    <w:rsid w:val="00F50708"/>
    <w:rsid w:val="00F51831"/>
    <w:rsid w:val="00F51BEF"/>
    <w:rsid w:val="00F53860"/>
    <w:rsid w:val="00F539B2"/>
    <w:rsid w:val="00F55F27"/>
    <w:rsid w:val="00F55FF2"/>
    <w:rsid w:val="00F5682A"/>
    <w:rsid w:val="00F572F0"/>
    <w:rsid w:val="00F575BF"/>
    <w:rsid w:val="00F57731"/>
    <w:rsid w:val="00F616BF"/>
    <w:rsid w:val="00F62045"/>
    <w:rsid w:val="00F62235"/>
    <w:rsid w:val="00F64692"/>
    <w:rsid w:val="00F65E73"/>
    <w:rsid w:val="00F67948"/>
    <w:rsid w:val="00F7071F"/>
    <w:rsid w:val="00F71338"/>
    <w:rsid w:val="00F71357"/>
    <w:rsid w:val="00F71C70"/>
    <w:rsid w:val="00F7247C"/>
    <w:rsid w:val="00F72A0F"/>
    <w:rsid w:val="00F734D4"/>
    <w:rsid w:val="00F7359B"/>
    <w:rsid w:val="00F73A4B"/>
    <w:rsid w:val="00F73A9F"/>
    <w:rsid w:val="00F73EF3"/>
    <w:rsid w:val="00F74A64"/>
    <w:rsid w:val="00F75DE6"/>
    <w:rsid w:val="00F75DF2"/>
    <w:rsid w:val="00F777BD"/>
    <w:rsid w:val="00F800A4"/>
    <w:rsid w:val="00F80A23"/>
    <w:rsid w:val="00F81006"/>
    <w:rsid w:val="00F81D14"/>
    <w:rsid w:val="00F83CB1"/>
    <w:rsid w:val="00F84BB0"/>
    <w:rsid w:val="00F86645"/>
    <w:rsid w:val="00F86AA5"/>
    <w:rsid w:val="00F86B0E"/>
    <w:rsid w:val="00F911F8"/>
    <w:rsid w:val="00F912D9"/>
    <w:rsid w:val="00F913E3"/>
    <w:rsid w:val="00F92459"/>
    <w:rsid w:val="00F93866"/>
    <w:rsid w:val="00F93B0A"/>
    <w:rsid w:val="00F94113"/>
    <w:rsid w:val="00F94EAF"/>
    <w:rsid w:val="00F96AD5"/>
    <w:rsid w:val="00F96BBC"/>
    <w:rsid w:val="00FA096D"/>
    <w:rsid w:val="00FA34DA"/>
    <w:rsid w:val="00FA5924"/>
    <w:rsid w:val="00FA5EE6"/>
    <w:rsid w:val="00FA7F67"/>
    <w:rsid w:val="00FB208B"/>
    <w:rsid w:val="00FB4FD0"/>
    <w:rsid w:val="00FB5950"/>
    <w:rsid w:val="00FB6595"/>
    <w:rsid w:val="00FB69D6"/>
    <w:rsid w:val="00FB7580"/>
    <w:rsid w:val="00FC00FD"/>
    <w:rsid w:val="00FC03D4"/>
    <w:rsid w:val="00FC0E29"/>
    <w:rsid w:val="00FC15C0"/>
    <w:rsid w:val="00FC1715"/>
    <w:rsid w:val="00FC17AA"/>
    <w:rsid w:val="00FC2295"/>
    <w:rsid w:val="00FC3D0C"/>
    <w:rsid w:val="00FC4E85"/>
    <w:rsid w:val="00FC4EB6"/>
    <w:rsid w:val="00FC614E"/>
    <w:rsid w:val="00FC6457"/>
    <w:rsid w:val="00FC7767"/>
    <w:rsid w:val="00FC7E7B"/>
    <w:rsid w:val="00FD06C4"/>
    <w:rsid w:val="00FD0ADA"/>
    <w:rsid w:val="00FD2C25"/>
    <w:rsid w:val="00FD31F7"/>
    <w:rsid w:val="00FD3322"/>
    <w:rsid w:val="00FD43BE"/>
    <w:rsid w:val="00FD5D8A"/>
    <w:rsid w:val="00FD7DF5"/>
    <w:rsid w:val="00FE12D2"/>
    <w:rsid w:val="00FE14DE"/>
    <w:rsid w:val="00FE1ECE"/>
    <w:rsid w:val="00FE3CCE"/>
    <w:rsid w:val="00FE473C"/>
    <w:rsid w:val="00FE622B"/>
    <w:rsid w:val="00FF048B"/>
    <w:rsid w:val="00FF0521"/>
    <w:rsid w:val="00FF063F"/>
    <w:rsid w:val="00FF10BE"/>
    <w:rsid w:val="00FF3042"/>
    <w:rsid w:val="00FF3797"/>
    <w:rsid w:val="00FF444A"/>
    <w:rsid w:val="00FF5030"/>
    <w:rsid w:val="00FF5492"/>
    <w:rsid w:val="00FF6DCE"/>
    <w:rsid w:val="00FF6E42"/>
    <w:rsid w:val="00FF75BD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86197"/>
  <w15:chartTrackingRefBased/>
  <w15:docId w15:val="{96487AEC-0CE3-4B50-97F7-5636485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43C"/>
    <w:pPr>
      <w:jc w:val="both"/>
    </w:pPr>
    <w:rPr>
      <w:rFonts w:cs="Angsana New"/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CC243C"/>
    <w:rPr>
      <w:rFonts w:ascii="SimSun" w:hAnsi="SimSun"/>
      <w:sz w:val="24"/>
      <w:u w:val="none"/>
      <w:vertAlign w:val="superscript"/>
    </w:rPr>
  </w:style>
  <w:style w:type="character" w:styleId="PageNumber">
    <w:name w:val="page number"/>
    <w:rsid w:val="00424E0F"/>
    <w:rPr>
      <w:rFonts w:ascii="Times New Roman" w:hAnsi="Times New Roman"/>
      <w:sz w:val="22"/>
    </w:rPr>
  </w:style>
  <w:style w:type="paragraph" w:styleId="BodyText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24E0F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rsid w:val="00424E0F"/>
    <w:pPr>
      <w:tabs>
        <w:tab w:val="center" w:pos="4320"/>
        <w:tab w:val="right" w:pos="8640"/>
      </w:tabs>
      <w:ind w:firstLine="720"/>
      <w:jc w:val="right"/>
    </w:pPr>
    <w:rPr>
      <w:rFonts w:cs="Times New Roman"/>
      <w:lang w:val="x-no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CC243C"/>
    <w:pPr>
      <w:keepLines/>
      <w:spacing w:after="60"/>
      <w:ind w:firstLine="720"/>
    </w:pPr>
    <w:rPr>
      <w:rFonts w:ascii="SimSun" w:hAnsi="SimSun" w:cs="Times New Roman"/>
      <w:sz w:val="20"/>
      <w:lang w:eastAsia="x-none"/>
    </w:rPr>
  </w:style>
  <w:style w:type="paragraph" w:styleId="BodyText2">
    <w:name w:val="Body Text 2"/>
    <w:basedOn w:val="Normal"/>
    <w:uiPriority w:val="99"/>
    <w:rsid w:val="00424E0F"/>
    <w:rPr>
      <w:i/>
      <w:iCs/>
    </w:rPr>
  </w:style>
  <w:style w:type="paragraph" w:styleId="BodyText3">
    <w:name w:val="Body Text 3"/>
    <w:basedOn w:val="Normal"/>
    <w:rsid w:val="00424E0F"/>
    <w:pPr>
      <w:jc w:val="center"/>
    </w:pPr>
    <w:rPr>
      <w:sz w:val="28"/>
    </w:rPr>
  </w:style>
  <w:style w:type="paragraph" w:styleId="BodyTextIndent2">
    <w:name w:val="Body Text Indent 2"/>
    <w:basedOn w:val="Normal"/>
    <w:rsid w:val="00424E0F"/>
    <w:pPr>
      <w:ind w:firstLine="720"/>
    </w:pPr>
  </w:style>
  <w:style w:type="paragraph" w:styleId="BodyTextIndent3">
    <w:name w:val="Body Text Indent 3"/>
    <w:basedOn w:val="Normal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</w:style>
  <w:style w:type="paragraph" w:styleId="BlockText">
    <w:name w:val="Block Text"/>
    <w:basedOn w:val="Normal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</w:rPr>
  </w:style>
  <w:style w:type="paragraph" w:customStyle="1" w:styleId="Para">
    <w:name w:val="Para"/>
    <w:basedOn w:val="Normal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style>
  <w:style w:type="paragraph" w:styleId="BodyTextIndent">
    <w:name w:val="Body Text Indent"/>
    <w:basedOn w:val="Normal"/>
    <w:rsid w:val="00424E0F"/>
    <w:pPr>
      <w:spacing w:before="120" w:after="120"/>
      <w:ind w:left="1440" w:hanging="720"/>
      <w:jc w:val="left"/>
    </w:pPr>
  </w:style>
  <w:style w:type="character" w:styleId="EndnoteReference">
    <w:name w:val="endnote reference"/>
    <w:semiHidden/>
    <w:rsid w:val="00424E0F"/>
    <w:rPr>
      <w:vertAlign w:val="superscript"/>
    </w:rPr>
  </w:style>
  <w:style w:type="paragraph" w:styleId="Title">
    <w:name w:val="Title"/>
    <w:basedOn w:val="Normal"/>
    <w:qFormat/>
    <w:rsid w:val="00424E0F"/>
    <w:pPr>
      <w:jc w:val="center"/>
    </w:pPr>
    <w:rPr>
      <w:i/>
      <w:iCs/>
    </w:rPr>
  </w:style>
  <w:style w:type="character" w:styleId="Hyperlink">
    <w:name w:val="Hyperlink"/>
    <w:rsid w:val="00424E0F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  <w:jc w:val="left"/>
    </w:pPr>
  </w:style>
  <w:style w:type="paragraph" w:customStyle="1" w:styleId="Para1">
    <w:name w:val="Para1"/>
    <w:basedOn w:val="Normal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numPr>
        <w:ilvl w:val="2"/>
        <w:numId w:val="1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Heading2"/>
  </w:style>
  <w:style w:type="paragraph" w:customStyle="1" w:styleId="Heading4indent">
    <w:name w:val="Heading 4 indent"/>
    <w:basedOn w:val="Heading4"/>
    <w:pPr>
      <w:ind w:left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Times New Roman"/>
      <w:sz w:val="20"/>
      <w:lang w:val="x-non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3">
    <w:name w:val="xl33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41">
    <w:name w:val="xl41"/>
    <w:basedOn w:val="Normal"/>
    <w:pP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45">
    <w:name w:val="xl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5">
    <w:name w:val="xl55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7">
    <w:name w:val="xl5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59">
    <w:name w:val="xl5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Texte">
    <w:name w:val="Texte"/>
    <w:basedOn w:val="Normal"/>
    <w:pPr>
      <w:widowControl w:val="0"/>
      <w:tabs>
        <w:tab w:val="left" w:pos="720"/>
      </w:tabs>
      <w:spacing w:before="120" w:after="120"/>
    </w:p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</w:rPr>
  </w:style>
  <w:style w:type="character" w:styleId="FollowedHyperlink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Normal"/>
    <w:pPr>
      <w:spacing w:before="100" w:beforeAutospacing="1" w:after="100" w:afterAutospacing="1" w:line="26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Heading1"/>
    <w:next w:val="Heading2"/>
    <w:rsid w:val="00424E0F"/>
  </w:style>
  <w:style w:type="paragraph" w:styleId="Subtitle">
    <w:name w:val="Subtitle"/>
    <w:basedOn w:val="Normal"/>
    <w:qFormat/>
    <w:rPr>
      <w:b/>
      <w:bCs/>
    </w:rPr>
  </w:style>
  <w:style w:type="character" w:styleId="Strong">
    <w:name w:val="Strong"/>
    <w:qFormat/>
    <w:rsid w:val="00424E0F"/>
    <w:rPr>
      <w:b/>
      <w:bCs/>
    </w:rPr>
  </w:style>
  <w:style w:type="paragraph" w:customStyle="1" w:styleId="Para10">
    <w:name w:val="Para 1"/>
    <w:basedOn w:val="BodyText"/>
    <w:rsid w:val="00424E0F"/>
    <w:pPr>
      <w:ind w:firstLine="0"/>
    </w:pPr>
    <w:rPr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pPr>
      <w:numPr>
        <w:numId w:val="3"/>
      </w:numPr>
      <w:autoSpaceDE w:val="0"/>
      <w:autoSpaceDN w:val="0"/>
      <w:spacing w:before="120" w:after="120"/>
    </w:pPr>
    <w:rPr>
      <w:snapToGrid w:val="0"/>
      <w:szCs w:val="18"/>
    </w:rPr>
  </w:style>
  <w:style w:type="paragraph" w:styleId="BalloonText">
    <w:name w:val="Balloon Text"/>
    <w:basedOn w:val="Normal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Normal"/>
    <w:next w:val="Normal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Head2">
    <w:name w:val="Head2"/>
    <w:basedOn w:val="Normal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Normal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MainParanoChapter">
    <w:name w:val="Main Para no Chapter #"/>
    <w:basedOn w:val="Normal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BodyText2Char">
    <w:name w:val="Body Text 2 Char"/>
    <w:uiPriority w:val="99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Normal"/>
    <w:next w:val="Para1"/>
    <w:pPr>
      <w:spacing w:before="120" w:after="120"/>
      <w:jc w:val="center"/>
    </w:pPr>
    <w:rPr>
      <w:i/>
    </w:rPr>
  </w:style>
  <w:style w:type="character" w:styleId="Emphasis">
    <w:name w:val="Emphasis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BodyText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EndnoteText">
    <w:name w:val="endnote text"/>
    <w:basedOn w:val="Normal"/>
    <w:semiHidden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Heading2"/>
    <w:next w:val="BodyText"/>
    <w:rsid w:val="00424E0F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1longmultiline">
    <w:name w:val="Heading 1 (long multiline)"/>
    <w:basedOn w:val="Heading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Heading2"/>
    <w:rsid w:val="00424E0F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Heading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rsid w:val="00424E0F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rsid w:val="00424E0F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Heading1"/>
    <w:rsid w:val="00CA25AD"/>
    <w:rPr>
      <w:rFonts w:cs="Angsana New"/>
      <w:b/>
      <w:caps/>
      <w:sz w:val="22"/>
      <w:szCs w:val="24"/>
      <w:lang w:val="en-GB" w:eastAsia="en-US" w:bidi="ar-SA"/>
    </w:rPr>
  </w:style>
  <w:style w:type="numbering" w:styleId="111111">
    <w:name w:val="Outline List 2"/>
    <w:basedOn w:val="NoList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basedOn w:val="Heading1Char"/>
    <w:link w:val="Heading1longmultiline"/>
    <w:rsid w:val="00CA25AD"/>
    <w:rPr>
      <w:rFonts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  <w:jc w:val="left"/>
    </w:pPr>
    <w:rPr>
      <w:rFonts w:eastAsia="Calibri" w:cs="Times New Roman"/>
      <w:color w:val="000000"/>
      <w:sz w:val="24"/>
      <w:lang w:val="en-US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Header"/>
    <w:uiPriority w:val="99"/>
    <w:rsid w:val="00203EDB"/>
    <w:rPr>
      <w:rFonts w:cs="Angsana New"/>
      <w:sz w:val="22"/>
      <w:szCs w:val="24"/>
      <w:lang w:val="en-GB" w:eastAsia="en-US"/>
    </w:rPr>
  </w:style>
  <w:style w:type="character" w:customStyle="1" w:styleId="PlainTextChar">
    <w:name w:val="Plain Text Char"/>
    <w:link w:val="PlainText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FooterChar">
    <w:name w:val="Footer Char"/>
    <w:link w:val="Footer"/>
    <w:rsid w:val="00316C7D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DarkList-Accent61">
    <w:name w:val="Dark List - Accent 61"/>
    <w:uiPriority w:val="1"/>
    <w:qFormat/>
    <w:rsid w:val="00276F6A"/>
    <w:rPr>
      <w:rFonts w:ascii="Calibri" w:hAnsi="Calibri"/>
      <w:sz w:val="22"/>
      <w:szCs w:val="22"/>
      <w:lang w:eastAsia="en-US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 w:cs="Times New Roman"/>
      <w:szCs w:val="20"/>
      <w:lang w:eastAsia="zh-CN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CC243C"/>
    <w:rPr>
      <w:rFonts w:ascii="SimSun" w:hAnsi="SimSun"/>
      <w:szCs w:val="24"/>
      <w:lang w:val="en-GB" w:eastAsia="x-none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ColorfulGrid-Accent61">
    <w:name w:val="Colorful Grid - Accent 61"/>
    <w:hidden/>
    <w:uiPriority w:val="99"/>
    <w:semiHidden/>
    <w:rsid w:val="00EC5B43"/>
    <w:rPr>
      <w:rFonts w:cs="Angsana New"/>
      <w:sz w:val="22"/>
      <w:szCs w:val="24"/>
      <w:lang w:val="en-GB" w:eastAsia="en-US"/>
    </w:rPr>
  </w:style>
  <w:style w:type="paragraph" w:customStyle="1" w:styleId="ColorfulGrid-Accent62">
    <w:name w:val="Colorful Grid - Accent 62"/>
    <w:hidden/>
    <w:uiPriority w:val="99"/>
    <w:semiHidden/>
    <w:rsid w:val="00023D05"/>
    <w:rPr>
      <w:rFonts w:cs="Angsana New"/>
      <w:sz w:val="22"/>
      <w:szCs w:val="24"/>
      <w:lang w:val="en-GB" w:eastAsia="en-US"/>
    </w:rPr>
  </w:style>
  <w:style w:type="paragraph" w:customStyle="1" w:styleId="SubtleEmphasis2">
    <w:name w:val="Subtle Emphasis2"/>
    <w:basedOn w:val="Normal"/>
    <w:uiPriority w:val="34"/>
    <w:qFormat/>
    <w:rsid w:val="00914CF7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252DF"/>
    <w:pPr>
      <w:ind w:left="720"/>
    </w:pPr>
  </w:style>
  <w:style w:type="paragraph" w:styleId="Revision">
    <w:name w:val="Revision"/>
    <w:hidden/>
    <w:uiPriority w:val="99"/>
    <w:semiHidden/>
    <w:rsid w:val="00A97ADC"/>
    <w:rPr>
      <w:rFonts w:cs="Angsana New"/>
      <w:sz w:val="22"/>
      <w:szCs w:val="24"/>
      <w:lang w:val="en-GB" w:eastAsia="en-US"/>
    </w:rPr>
  </w:style>
  <w:style w:type="paragraph" w:customStyle="1" w:styleId="meetingname">
    <w:name w:val="meeting name"/>
    <w:basedOn w:val="Normal"/>
    <w:qFormat/>
    <w:rsid w:val="00AD1731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TOC9">
    <w:name w:val="toc 9"/>
    <w:basedOn w:val="Normal"/>
    <w:next w:val="Normal"/>
    <w:autoRedefine/>
    <w:rsid w:val="001416C5"/>
    <w:pPr>
      <w:tabs>
        <w:tab w:val="num" w:pos="1440"/>
      </w:tabs>
      <w:spacing w:before="120" w:after="120"/>
      <w:ind w:left="1440" w:hanging="360"/>
      <w:jc w:val="left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8127B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FD31F7"/>
    <w:rPr>
      <w:rFonts w:cs="Angsana New"/>
      <w:szCs w:val="24"/>
      <w:lang w:val="en-GB"/>
    </w:rPr>
  </w:style>
  <w:style w:type="paragraph" w:customStyle="1" w:styleId="Header1">
    <w:name w:val="Header1"/>
    <w:basedOn w:val="Normal"/>
    <w:rsid w:val="00F23F43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zh-CN"/>
    </w:rPr>
  </w:style>
  <w:style w:type="character" w:customStyle="1" w:styleId="notranslate">
    <w:name w:val="notranslate"/>
    <w:rsid w:val="00F23F43"/>
  </w:style>
  <w:style w:type="paragraph" w:customStyle="1" w:styleId="heading00200028not0020for0020toc0029">
    <w:name w:val="heading_0020_0028not_0020for_0020toc_0029"/>
    <w:basedOn w:val="Normal"/>
    <w:rsid w:val="00F23F43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zh-CN"/>
    </w:rPr>
  </w:style>
  <w:style w:type="character" w:customStyle="1" w:styleId="heading00200028not0020for0020toc0029char">
    <w:name w:val="heading_0020_0028not_0020for_0020toc_0029__char"/>
    <w:rsid w:val="00F23F43"/>
  </w:style>
  <w:style w:type="paragraph" w:customStyle="1" w:styleId="Normal1">
    <w:name w:val="Normal1"/>
    <w:basedOn w:val="Normal"/>
    <w:rsid w:val="00F23F43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zh-CN"/>
    </w:rPr>
  </w:style>
  <w:style w:type="character" w:customStyle="1" w:styleId="normalchar">
    <w:name w:val="normal__char"/>
    <w:rsid w:val="00F23F43"/>
  </w:style>
  <w:style w:type="character" w:customStyle="1" w:styleId="para1char1">
    <w:name w:val="para1__char"/>
    <w:rsid w:val="00F23F43"/>
  </w:style>
  <w:style w:type="character" w:customStyle="1" w:styleId="annotation0020textchar">
    <w:name w:val="annotation_0020text__char"/>
    <w:rsid w:val="00F23F43"/>
  </w:style>
  <w:style w:type="character" w:customStyle="1" w:styleId="footnote0020referencechar">
    <w:name w:val="footnote_0020reference__char"/>
    <w:rsid w:val="00F23F43"/>
  </w:style>
  <w:style w:type="paragraph" w:customStyle="1" w:styleId="para11">
    <w:name w:val="para1"/>
    <w:basedOn w:val="Normal"/>
    <w:rsid w:val="00F23F43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zh-CN"/>
    </w:rPr>
  </w:style>
  <w:style w:type="character" w:customStyle="1" w:styleId="heading00201char">
    <w:name w:val="heading_00201__char"/>
    <w:rsid w:val="00F23F43"/>
  </w:style>
  <w:style w:type="paragraph" w:customStyle="1" w:styleId="normal0020table">
    <w:name w:val="normal_0020table"/>
    <w:basedOn w:val="Normal"/>
    <w:rsid w:val="00F23F43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zh-CN"/>
    </w:rPr>
  </w:style>
  <w:style w:type="character" w:customStyle="1" w:styleId="normal0020tablechar">
    <w:name w:val="normal_0020table__char"/>
    <w:rsid w:val="00F23F43"/>
  </w:style>
  <w:style w:type="character" w:customStyle="1" w:styleId="heading00204char">
    <w:name w:val="heading_00204__char"/>
    <w:rsid w:val="00F23F43"/>
  </w:style>
  <w:style w:type="paragraph" w:customStyle="1" w:styleId="list0020paragraph">
    <w:name w:val="list_0020paragraph"/>
    <w:basedOn w:val="Normal"/>
    <w:rsid w:val="00F23F43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zh-CN"/>
    </w:rPr>
  </w:style>
  <w:style w:type="paragraph" w:customStyle="1" w:styleId="footnote0020text">
    <w:name w:val="footnote_0020text"/>
    <w:basedOn w:val="Normal"/>
    <w:rsid w:val="00F23F43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zh-CN"/>
    </w:rPr>
  </w:style>
  <w:style w:type="character" w:customStyle="1" w:styleId="footnote0020textchar">
    <w:name w:val="footnote_0020text__char"/>
    <w:rsid w:val="00F23F43"/>
  </w:style>
  <w:style w:type="character" w:customStyle="1" w:styleId="hyperlinkchar">
    <w:name w:val="hyperlink__char"/>
    <w:rsid w:val="00F23F43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44AB"/>
    <w:rPr>
      <w:rFonts w:ascii="Courier New" w:hAnsi="Courier New" w:cs="Courier New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13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mop-08/mop-08-dec-10-zh.pdf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26-zh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meetings/bs/cpcc-14/official/cpcc-14-05-en.pdf" TargetMode="External"/><Relationship Id="rId1" Type="http://schemas.openxmlformats.org/officeDocument/2006/relationships/hyperlink" Target="https://www.cbd.int/doc/c/4d2c/6670/e6f088fdec00d77db5260088/sbi-02-01-z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FD26-EA09-4201-8344-BAB7427A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13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provisional agenda</vt:lpstr>
    </vt:vector>
  </TitlesOfParts>
  <Company>SCBD</Company>
  <LinksUpToDate>false</LinksUpToDate>
  <CharactersWithSpaces>11329</CharactersWithSpaces>
  <SharedDoc>false</SharedDoc>
  <HLinks>
    <vt:vector size="6" baseType="variant"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https://www.cbd.int/doc/meetings/sbi/sbi-01/information/sbi-01-inf-06-en.pdf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/>
  <dc:creator>SCBD</dc:creator>
  <cp:keywords/>
  <cp:lastModifiedBy>Yunqi Jia</cp:lastModifiedBy>
  <cp:revision>110</cp:revision>
  <cp:lastPrinted>2018-02-27T21:36:00Z</cp:lastPrinted>
  <dcterms:created xsi:type="dcterms:W3CDTF">2018-02-22T01:20:00Z</dcterms:created>
  <dcterms:modified xsi:type="dcterms:W3CDTF">2018-02-27T21:56:00Z</dcterms:modified>
</cp:coreProperties>
</file>