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CE2C08" w:rsidRPr="0035191B" w14:paraId="1A9EDF4B" w14:textId="77777777" w:rsidTr="00F36452">
        <w:trPr>
          <w:trHeight w:hRule="exact" w:val="720"/>
        </w:trPr>
        <w:tc>
          <w:tcPr>
            <w:tcW w:w="855" w:type="dxa"/>
            <w:tcBorders>
              <w:top w:val="nil"/>
              <w:bottom w:val="single" w:sz="12" w:space="0" w:color="000000"/>
              <w:right w:val="nil"/>
            </w:tcBorders>
          </w:tcPr>
          <w:p w14:paraId="2E578FEC" w14:textId="1EBC41E3" w:rsidR="00CE2C08" w:rsidRPr="0035191B" w:rsidRDefault="00CE2C08" w:rsidP="00643989">
            <w:pPr>
              <w:pStyle w:val="BodyText2"/>
              <w:overflowPunct w:val="0"/>
              <w:rPr>
                <w:snapToGrid w:val="0"/>
                <w:kern w:val="22"/>
                <w:lang w:eastAsia="en-US"/>
              </w:rPr>
            </w:pPr>
            <w:bookmarkStart w:id="0" w:name="_Hlk33348613"/>
            <w:r w:rsidRPr="0035191B">
              <w:rPr>
                <w:rFonts w:eastAsia="MS Mincho"/>
                <w:noProof/>
                <w:kern w:val="22"/>
              </w:rPr>
              <w:drawing>
                <wp:anchor distT="0" distB="0" distL="114300" distR="114300" simplePos="0" relativeHeight="251663360" behindDoc="0" locked="0" layoutInCell="1" allowOverlap="1" wp14:anchorId="3738644D" wp14:editId="2B2ADC3A">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06104035" w14:textId="36025B85" w:rsidR="00CE2C08" w:rsidRPr="0035191B" w:rsidRDefault="00F36452" w:rsidP="00643989">
            <w:pPr>
              <w:overflowPunct w:val="0"/>
              <w:rPr>
                <w:rFonts w:eastAsia="SimHei"/>
                <w:bCs/>
                <w:sz w:val="20"/>
                <w:szCs w:val="20"/>
              </w:rPr>
            </w:pPr>
            <w:r w:rsidRPr="0035191B">
              <w:rPr>
                <w:b/>
                <w:bCs/>
                <w:noProof/>
                <w:sz w:val="20"/>
                <w:szCs w:val="20"/>
              </w:rPr>
              <w:drawing>
                <wp:anchor distT="0" distB="0" distL="114300" distR="114300" simplePos="0" relativeHeight="251664384" behindDoc="0" locked="0" layoutInCell="1" allowOverlap="1" wp14:anchorId="0278DD54" wp14:editId="40699659">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00CE2C08" w:rsidRPr="0035191B">
              <w:rPr>
                <w:rFonts w:eastAsia="SimHei"/>
                <w:bCs/>
                <w:sz w:val="20"/>
                <w:szCs w:val="20"/>
              </w:rPr>
              <w:t>联合国</w:t>
            </w:r>
          </w:p>
          <w:p w14:paraId="387BDA77" w14:textId="77777777" w:rsidR="00CE2C08" w:rsidRPr="0035191B" w:rsidRDefault="00CE2C08" w:rsidP="00643989">
            <w:pPr>
              <w:overflowPunct w:val="0"/>
              <w:rPr>
                <w:rFonts w:eastAsia="SimHei"/>
                <w:bCs/>
                <w:sz w:val="20"/>
                <w:szCs w:val="20"/>
              </w:rPr>
            </w:pPr>
            <w:r w:rsidRPr="0035191B">
              <w:rPr>
                <w:rFonts w:eastAsia="SimHei"/>
                <w:bCs/>
                <w:sz w:val="20"/>
                <w:szCs w:val="20"/>
              </w:rPr>
              <w:t>环境规划署</w:t>
            </w:r>
          </w:p>
          <w:p w14:paraId="70392746" w14:textId="26C668BD" w:rsidR="00CE2C08" w:rsidRPr="0035191B" w:rsidRDefault="00CE2C08" w:rsidP="00643989">
            <w:pPr>
              <w:overflowPunct w:val="0"/>
            </w:pPr>
          </w:p>
        </w:tc>
        <w:tc>
          <w:tcPr>
            <w:tcW w:w="7322" w:type="dxa"/>
            <w:gridSpan w:val="2"/>
            <w:tcBorders>
              <w:top w:val="nil"/>
              <w:left w:val="nil"/>
              <w:bottom w:val="single" w:sz="12" w:space="0" w:color="000000"/>
            </w:tcBorders>
          </w:tcPr>
          <w:p w14:paraId="40C1D7F3" w14:textId="77777777" w:rsidR="00CE2C08" w:rsidRPr="0035191B" w:rsidRDefault="00CE2C08" w:rsidP="00643989">
            <w:pPr>
              <w:tabs>
                <w:tab w:val="right" w:pos="7611"/>
              </w:tabs>
              <w:overflowPunct w:val="0"/>
              <w:spacing w:before="60"/>
              <w:ind w:left="360" w:right="619"/>
              <w:jc w:val="right"/>
              <w:rPr>
                <w:rFonts w:eastAsia="SimHei"/>
                <w:snapToGrid w:val="0"/>
                <w:kern w:val="22"/>
                <w:sz w:val="32"/>
              </w:rPr>
            </w:pPr>
            <w:r w:rsidRPr="0035191B">
              <w:rPr>
                <w:rFonts w:eastAsia="SimHei"/>
                <w:snapToGrid w:val="0"/>
                <w:kern w:val="22"/>
                <w:sz w:val="32"/>
              </w:rPr>
              <w:t>CBD</w:t>
            </w:r>
          </w:p>
          <w:p w14:paraId="55B84E40" w14:textId="77777777" w:rsidR="00CE2C08" w:rsidRPr="0035191B" w:rsidRDefault="00CE2C08" w:rsidP="00643989">
            <w:pPr>
              <w:overflowPunct w:val="0"/>
              <w:jc w:val="left"/>
              <w:rPr>
                <w:rFonts w:eastAsia="SimHei"/>
                <w:snapToGrid w:val="0"/>
                <w:kern w:val="22"/>
                <w:sz w:val="20"/>
              </w:rPr>
            </w:pPr>
          </w:p>
        </w:tc>
      </w:tr>
      <w:tr w:rsidR="00F36452" w:rsidRPr="0035191B" w14:paraId="0F0B3ADF" w14:textId="77777777" w:rsidTr="00C708DB">
        <w:trPr>
          <w:trHeight w:val="1693"/>
        </w:trPr>
        <w:tc>
          <w:tcPr>
            <w:tcW w:w="7029" w:type="dxa"/>
            <w:gridSpan w:val="3"/>
            <w:tcBorders>
              <w:top w:val="nil"/>
              <w:bottom w:val="single" w:sz="36" w:space="0" w:color="000000"/>
            </w:tcBorders>
          </w:tcPr>
          <w:p w14:paraId="2504F8E1" w14:textId="77777777" w:rsidR="00F36452" w:rsidRPr="0035191B" w:rsidRDefault="00F36452" w:rsidP="00643989">
            <w:pPr>
              <w:overflowPunct w:val="0"/>
              <w:rPr>
                <w:snapToGrid w:val="0"/>
                <w:kern w:val="22"/>
              </w:rPr>
            </w:pPr>
          </w:p>
          <w:p w14:paraId="4ACCA3CF" w14:textId="77777777" w:rsidR="00F36452" w:rsidRPr="0035191B" w:rsidRDefault="00F36452" w:rsidP="00643989">
            <w:pPr>
              <w:overflowPunct w:val="0"/>
              <w:rPr>
                <w:snapToGrid w:val="0"/>
                <w:kern w:val="22"/>
                <w:sz w:val="32"/>
              </w:rPr>
            </w:pPr>
            <w:r w:rsidRPr="0035191B">
              <w:rPr>
                <w:rFonts w:eastAsia="SimHei"/>
                <w:noProof/>
                <w:lang w:val="en-US"/>
              </w:rPr>
              <w:drawing>
                <wp:inline distT="0" distB="0" distL="0" distR="0" wp14:anchorId="49663BDD" wp14:editId="152B4DD4">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p w14:paraId="315ED5A9" w14:textId="27B50E66" w:rsidR="00F36452" w:rsidRPr="0035191B" w:rsidRDefault="00F36452" w:rsidP="00643989">
            <w:pPr>
              <w:pStyle w:val="Header"/>
              <w:tabs>
                <w:tab w:val="clear" w:pos="4320"/>
                <w:tab w:val="clear" w:pos="8640"/>
              </w:tabs>
              <w:rPr>
                <w:rFonts w:eastAsia="SimHei"/>
                <w:snapToGrid w:val="0"/>
                <w:kern w:val="22"/>
                <w:sz w:val="32"/>
                <w:szCs w:val="32"/>
              </w:rPr>
            </w:pPr>
            <w:r w:rsidRPr="0035191B">
              <w:rPr>
                <w:sz w:val="32"/>
              </w:rPr>
              <w:t xml:space="preserve">   </w:t>
            </w:r>
          </w:p>
        </w:tc>
        <w:tc>
          <w:tcPr>
            <w:tcW w:w="3330" w:type="dxa"/>
            <w:tcBorders>
              <w:top w:val="nil"/>
              <w:bottom w:val="single" w:sz="36" w:space="0" w:color="000000"/>
            </w:tcBorders>
          </w:tcPr>
          <w:p w14:paraId="2E174FD2" w14:textId="77777777" w:rsidR="0035191B" w:rsidRPr="0035191B" w:rsidRDefault="0035191B" w:rsidP="0035191B">
            <w:pPr>
              <w:overflowPunct w:val="0"/>
              <w:ind w:left="58"/>
              <w:rPr>
                <w:bCs/>
                <w:snapToGrid w:val="0"/>
                <w:kern w:val="22"/>
                <w:szCs w:val="22"/>
              </w:rPr>
            </w:pPr>
            <w:r w:rsidRPr="0035191B">
              <w:rPr>
                <w:bCs/>
                <w:snapToGrid w:val="0"/>
                <w:kern w:val="22"/>
                <w:szCs w:val="22"/>
              </w:rPr>
              <w:t>Distr.</w:t>
            </w:r>
          </w:p>
          <w:p w14:paraId="4C8BA06B" w14:textId="337C24A2" w:rsidR="00B1550C" w:rsidRDefault="007C2BFB" w:rsidP="00E37B81">
            <w:pPr>
              <w:overflowPunct w:val="0"/>
              <w:snapToGrid w:val="0"/>
              <w:spacing w:after="240"/>
              <w:ind w:left="58"/>
              <w:rPr>
                <w:bCs/>
                <w:snapToGrid w:val="0"/>
                <w:kern w:val="22"/>
                <w:szCs w:val="22"/>
              </w:rPr>
            </w:pPr>
            <w:r>
              <w:rPr>
                <w:bCs/>
                <w:snapToGrid w:val="0"/>
                <w:kern w:val="22"/>
                <w:szCs w:val="22"/>
              </w:rPr>
              <w:t>GENERAL</w:t>
            </w:r>
          </w:p>
          <w:p w14:paraId="7B9F973A" w14:textId="567B5948" w:rsidR="0035191B" w:rsidRPr="0035191B" w:rsidRDefault="0035191B" w:rsidP="0035191B">
            <w:pPr>
              <w:overflowPunct w:val="0"/>
              <w:ind w:left="58"/>
              <w:rPr>
                <w:bCs/>
                <w:snapToGrid w:val="0"/>
                <w:kern w:val="22"/>
                <w:szCs w:val="22"/>
              </w:rPr>
            </w:pPr>
            <w:r w:rsidRPr="0035191B">
              <w:rPr>
                <w:bCs/>
                <w:snapToGrid w:val="0"/>
                <w:kern w:val="22"/>
                <w:szCs w:val="22"/>
              </w:rPr>
              <w:t>CBD/CP/ExMOP/1/</w:t>
            </w:r>
            <w:r w:rsidR="007C2BFB">
              <w:rPr>
                <w:bCs/>
                <w:snapToGrid w:val="0"/>
                <w:kern w:val="22"/>
                <w:szCs w:val="22"/>
              </w:rPr>
              <w:t>3</w:t>
            </w:r>
          </w:p>
          <w:p w14:paraId="3E2482F4" w14:textId="5AFDB213" w:rsidR="00E37B81" w:rsidRDefault="007C2BFB" w:rsidP="00E37B81">
            <w:pPr>
              <w:overflowPunct w:val="0"/>
              <w:spacing w:after="240"/>
              <w:ind w:left="58"/>
              <w:rPr>
                <w:bCs/>
                <w:snapToGrid w:val="0"/>
                <w:kern w:val="22"/>
                <w:szCs w:val="22"/>
              </w:rPr>
            </w:pPr>
            <w:r>
              <w:rPr>
                <w:bCs/>
                <w:snapToGrid w:val="0"/>
                <w:kern w:val="22"/>
                <w:szCs w:val="22"/>
              </w:rPr>
              <w:t>27</w:t>
            </w:r>
            <w:r w:rsidR="0035191B" w:rsidRPr="0035191B">
              <w:rPr>
                <w:bCs/>
                <w:snapToGrid w:val="0"/>
                <w:kern w:val="22"/>
                <w:szCs w:val="22"/>
              </w:rPr>
              <w:t xml:space="preserve"> November 2020</w:t>
            </w:r>
          </w:p>
          <w:p w14:paraId="2F01ADFB" w14:textId="4459A53A" w:rsidR="00F36452" w:rsidRPr="0035191B" w:rsidRDefault="00F36452" w:rsidP="00E37B81">
            <w:pPr>
              <w:overflowPunct w:val="0"/>
              <w:ind w:left="58"/>
              <w:rPr>
                <w:bCs/>
                <w:snapToGrid w:val="0"/>
                <w:kern w:val="22"/>
                <w:szCs w:val="22"/>
              </w:rPr>
            </w:pPr>
            <w:r w:rsidRPr="0035191B">
              <w:rPr>
                <w:bCs/>
                <w:snapToGrid w:val="0"/>
                <w:kern w:val="22"/>
                <w:szCs w:val="22"/>
              </w:rPr>
              <w:t>CHINESE</w:t>
            </w:r>
          </w:p>
          <w:p w14:paraId="7F698B20" w14:textId="2F7EC5BA" w:rsidR="00F36452" w:rsidRPr="0035191B" w:rsidRDefault="00F36452" w:rsidP="00643989">
            <w:pPr>
              <w:overflowPunct w:val="0"/>
              <w:spacing w:after="120"/>
              <w:ind w:left="58"/>
              <w:rPr>
                <w:rFonts w:eastAsia="SimHei"/>
                <w:snapToGrid w:val="0"/>
                <w:kern w:val="22"/>
                <w:szCs w:val="22"/>
                <w:u w:val="single"/>
              </w:rPr>
            </w:pPr>
            <w:r w:rsidRPr="0035191B">
              <w:rPr>
                <w:bCs/>
                <w:snapToGrid w:val="0"/>
                <w:kern w:val="22"/>
                <w:szCs w:val="22"/>
              </w:rPr>
              <w:t>ORIGINAL:  ENGLISH</w:t>
            </w:r>
          </w:p>
        </w:tc>
      </w:tr>
    </w:tbl>
    <w:bookmarkEnd w:id="0"/>
    <w:p w14:paraId="0AB818DC" w14:textId="77777777" w:rsidR="007C2BFB" w:rsidRDefault="007C2BFB" w:rsidP="00C04AB8">
      <w:pPr>
        <w:pStyle w:val="Cornernotation"/>
        <w:overflowPunct w:val="0"/>
        <w:autoSpaceDE w:val="0"/>
        <w:autoSpaceDN w:val="0"/>
        <w:spacing w:before="120"/>
        <w:ind w:left="173" w:right="0" w:hanging="173"/>
        <w:rPr>
          <w:rFonts w:ascii="SimSun" w:hAnsi="SimSun" w:cs="SimSun"/>
          <w:sz w:val="24"/>
          <w:lang w:eastAsia="zh-CN"/>
        </w:rPr>
      </w:pPr>
      <w:r w:rsidRPr="00206772">
        <w:rPr>
          <w:rFonts w:hint="eastAsia"/>
          <w:sz w:val="24"/>
          <w:lang w:eastAsia="zh-CN"/>
        </w:rPr>
        <w:t>作</w:t>
      </w:r>
      <w:r w:rsidRPr="00206772">
        <w:rPr>
          <w:rFonts w:ascii="SimSun" w:hAnsi="SimSun" w:cs="SimSun" w:hint="eastAsia"/>
          <w:sz w:val="24"/>
          <w:lang w:eastAsia="zh-CN"/>
        </w:rPr>
        <w:t>为卡塔赫纳生物安全议定书缔约方会议的</w:t>
      </w:r>
    </w:p>
    <w:p w14:paraId="539E657F" w14:textId="08D607A1" w:rsidR="007C2BFB" w:rsidRPr="00E23256" w:rsidRDefault="007C2BFB" w:rsidP="007C2BFB">
      <w:pPr>
        <w:pStyle w:val="Cornernotation"/>
        <w:overflowPunct w:val="0"/>
        <w:autoSpaceDE w:val="0"/>
        <w:autoSpaceDN w:val="0"/>
        <w:ind w:left="0" w:right="0" w:firstLine="0"/>
        <w:rPr>
          <w:sz w:val="24"/>
          <w:lang w:eastAsia="zh-CN"/>
        </w:rPr>
      </w:pPr>
      <w:r>
        <w:rPr>
          <w:sz w:val="24"/>
          <w:lang w:eastAsia="zh-CN"/>
        </w:rPr>
        <w:t xml:space="preserve">    </w:t>
      </w:r>
      <w:r>
        <w:rPr>
          <w:rFonts w:hint="eastAsia"/>
          <w:sz w:val="24"/>
          <w:lang w:eastAsia="zh-CN"/>
        </w:rPr>
        <w:t>生物多样性公约缔约方大会</w:t>
      </w:r>
    </w:p>
    <w:p w14:paraId="58B22352" w14:textId="7F1EA154" w:rsidR="008C0D83" w:rsidRPr="0035191B" w:rsidRDefault="008C0D83" w:rsidP="00643989">
      <w:pPr>
        <w:suppressLineNumbers/>
        <w:suppressAutoHyphens/>
        <w:overflowPunct w:val="0"/>
        <w:autoSpaceDE w:val="0"/>
        <w:autoSpaceDN w:val="0"/>
        <w:snapToGrid w:val="0"/>
        <w:spacing w:line="240" w:lineRule="atLeast"/>
      </w:pPr>
      <w:r w:rsidRPr="0035191B">
        <w:t>第</w:t>
      </w:r>
      <w:r w:rsidR="0035191B" w:rsidRPr="0035191B">
        <w:t>一</w:t>
      </w:r>
      <w:r w:rsidRPr="0035191B">
        <w:t>次特别会议</w:t>
      </w:r>
    </w:p>
    <w:p w14:paraId="32F384E7" w14:textId="26CF5902" w:rsidR="007C2BFB" w:rsidRPr="00B00B4B" w:rsidRDefault="008C0D83" w:rsidP="00B00B4B">
      <w:pPr>
        <w:jc w:val="left"/>
      </w:pPr>
      <w:r w:rsidRPr="00B00B4B">
        <w:t>2020</w:t>
      </w:r>
      <w:r w:rsidR="00B00B4B" w:rsidRPr="00B00B4B">
        <w:t>年</w:t>
      </w:r>
      <w:r w:rsidR="00B00B4B" w:rsidRPr="00B00B4B">
        <w:t>11</w:t>
      </w:r>
      <w:r w:rsidRPr="00B00B4B">
        <w:t>月</w:t>
      </w:r>
      <w:r w:rsidRPr="00B00B4B">
        <w:t>16</w:t>
      </w:r>
      <w:r w:rsidRPr="00B00B4B">
        <w:t>日至</w:t>
      </w:r>
      <w:r w:rsidRPr="00B00B4B">
        <w:t>19</w:t>
      </w:r>
      <w:r w:rsidRPr="00B00B4B">
        <w:t>日</w:t>
      </w:r>
      <w:r w:rsidR="007C2BFB" w:rsidRPr="00B00B4B">
        <w:t>和</w:t>
      </w:r>
    </w:p>
    <w:p w14:paraId="4501EA96" w14:textId="556B472C" w:rsidR="008C0D83" w:rsidRPr="00B00B4B" w:rsidRDefault="00B00B4B" w:rsidP="00B00B4B">
      <w:pPr>
        <w:suppressLineNumbers/>
        <w:suppressAutoHyphens/>
        <w:overflowPunct w:val="0"/>
        <w:autoSpaceDE w:val="0"/>
        <w:autoSpaceDN w:val="0"/>
        <w:snapToGrid w:val="0"/>
        <w:spacing w:line="240" w:lineRule="atLeast"/>
        <w:jc w:val="left"/>
      </w:pPr>
      <w:r w:rsidRPr="00B00B4B">
        <w:t>2020</w:t>
      </w:r>
      <w:r w:rsidRPr="00B00B4B">
        <w:t>年</w:t>
      </w:r>
      <w:r w:rsidRPr="00B00B4B">
        <w:t>11</w:t>
      </w:r>
      <w:r w:rsidR="007C2BFB" w:rsidRPr="00B00B4B">
        <w:t>月</w:t>
      </w:r>
      <w:r w:rsidR="007C2BFB" w:rsidRPr="00B00B4B">
        <w:t>25</w:t>
      </w:r>
      <w:r w:rsidR="007C2BFB" w:rsidRPr="00B00B4B">
        <w:t>日至</w:t>
      </w:r>
      <w:r w:rsidR="007C2BFB" w:rsidRPr="00B00B4B">
        <w:t>27</w:t>
      </w:r>
      <w:r w:rsidR="007C2BFB" w:rsidRPr="00B00B4B">
        <w:t>日（续会），</w:t>
      </w:r>
      <w:r w:rsidR="008C0D83" w:rsidRPr="00B00B4B">
        <w:t>蒙特利尔（在线会议）</w:t>
      </w:r>
    </w:p>
    <w:p w14:paraId="344313C3" w14:textId="4F62A8A8" w:rsidR="008C0D83" w:rsidRDefault="008C0D83" w:rsidP="00643989">
      <w:pPr>
        <w:suppressLineNumbers/>
        <w:suppressAutoHyphens/>
        <w:overflowPunct w:val="0"/>
        <w:autoSpaceDE w:val="0"/>
        <w:autoSpaceDN w:val="0"/>
        <w:snapToGrid w:val="0"/>
        <w:spacing w:before="120" w:after="120" w:line="240" w:lineRule="atLeast"/>
        <w:ind w:right="720"/>
        <w:rPr>
          <w:rFonts w:eastAsia="SimHei"/>
          <w:sz w:val="28"/>
          <w:szCs w:val="28"/>
          <w:lang w:val="en-US"/>
        </w:rPr>
      </w:pPr>
    </w:p>
    <w:p w14:paraId="16ED20DB" w14:textId="2F5422B9" w:rsidR="00D518B3" w:rsidRPr="0035191B" w:rsidRDefault="00D518B3" w:rsidP="00D518B3">
      <w:pPr>
        <w:suppressLineNumbers/>
        <w:suppressAutoHyphens/>
        <w:overflowPunct w:val="0"/>
        <w:autoSpaceDE w:val="0"/>
        <w:autoSpaceDN w:val="0"/>
        <w:snapToGrid w:val="0"/>
        <w:spacing w:before="120" w:after="120" w:line="240" w:lineRule="atLeast"/>
        <w:ind w:left="1296" w:right="1296"/>
        <w:jc w:val="center"/>
        <w:rPr>
          <w:rFonts w:eastAsia="SimHei"/>
          <w:sz w:val="28"/>
          <w:szCs w:val="28"/>
          <w:lang w:val="en-US"/>
        </w:rPr>
      </w:pPr>
      <w:r w:rsidRPr="00D518B3">
        <w:rPr>
          <w:rFonts w:eastAsia="SimHei" w:hint="eastAsia"/>
          <w:sz w:val="28"/>
          <w:szCs w:val="28"/>
          <w:lang w:val="en-US"/>
        </w:rPr>
        <w:t>作为卡塔赫纳生物安全议定书缔约方会议的缔约方大会第一次特别会议的报告</w:t>
      </w:r>
    </w:p>
    <w:sdt>
      <w:sdtPr>
        <w:rPr>
          <w:rFonts w:ascii="Times New Roman" w:eastAsia="SimSun" w:hAnsi="Times New Roman" w:cs="Times New Roman"/>
          <w:color w:val="auto"/>
          <w:sz w:val="24"/>
          <w:szCs w:val="24"/>
          <w:lang w:val="en-GB" w:eastAsia="zh-CN"/>
        </w:rPr>
        <w:id w:val="1414668889"/>
        <w:docPartObj>
          <w:docPartGallery w:val="Table of Contents"/>
          <w:docPartUnique/>
        </w:docPartObj>
      </w:sdtPr>
      <w:sdtEndPr>
        <w:rPr>
          <w:b/>
          <w:bCs/>
          <w:noProof/>
        </w:rPr>
      </w:sdtEndPr>
      <w:sdtContent>
        <w:p w14:paraId="51B69B4E" w14:textId="5035C8C1" w:rsidR="00D518B3" w:rsidRPr="00D518B3" w:rsidRDefault="00D518B3" w:rsidP="00B00B4B">
          <w:pPr>
            <w:pStyle w:val="TOCHeading"/>
            <w:spacing w:after="120"/>
            <w:jc w:val="center"/>
            <w:rPr>
              <w:rFonts w:eastAsia="SimSun"/>
              <w:b/>
              <w:bCs/>
              <w:color w:val="auto"/>
              <w:sz w:val="24"/>
              <w:szCs w:val="24"/>
            </w:rPr>
          </w:pPr>
          <w:r w:rsidRPr="00D518B3">
            <w:rPr>
              <w:rFonts w:eastAsia="SimSun" w:hint="eastAsia"/>
              <w:b/>
              <w:bCs/>
              <w:color w:val="auto"/>
              <w:sz w:val="24"/>
              <w:szCs w:val="24"/>
              <w:lang w:eastAsia="zh-CN"/>
            </w:rPr>
            <w:t>目录</w:t>
          </w:r>
        </w:p>
        <w:p w14:paraId="3640B193" w14:textId="1A7B9BC1" w:rsidR="00D515E8" w:rsidRPr="00D515E8" w:rsidRDefault="00D518B3" w:rsidP="00D515E8">
          <w:pPr>
            <w:pStyle w:val="TOC1"/>
            <w:rPr>
              <w:rFonts w:asciiTheme="minorHAnsi" w:hAnsiTheme="minorHAnsi" w:cstheme="minorBidi"/>
              <w:kern w:val="0"/>
              <w:sz w:val="22"/>
              <w:szCs w:val="22"/>
              <w:lang w:val="en-US"/>
            </w:rPr>
          </w:pPr>
          <w:r>
            <w:fldChar w:fldCharType="begin"/>
          </w:r>
          <w:r>
            <w:instrText xml:space="preserve"> TOC \o "1-3" \h \z \u </w:instrText>
          </w:r>
          <w:r>
            <w:fldChar w:fldCharType="separate"/>
          </w:r>
          <w:hyperlink w:anchor="_Toc58527092" w:history="1">
            <w:r w:rsidR="00D515E8" w:rsidRPr="00D515E8">
              <w:rPr>
                <w:rStyle w:val="Hyperlink"/>
                <w:rFonts w:hint="eastAsia"/>
                <w:b w:val="0"/>
                <w:bCs/>
                <w:lang w:val="en-US"/>
              </w:rPr>
              <w:t>一</w:t>
            </w:r>
            <w:r w:rsidR="00D515E8" w:rsidRPr="00D515E8">
              <w:rPr>
                <w:rStyle w:val="Hyperlink"/>
                <w:b w:val="0"/>
                <w:bCs/>
                <w:lang w:val="en-US"/>
              </w:rPr>
              <w:t xml:space="preserve">.  </w:t>
            </w:r>
            <w:r w:rsidR="00D515E8" w:rsidRPr="00D515E8">
              <w:rPr>
                <w:rStyle w:val="Hyperlink"/>
                <w:rFonts w:hint="eastAsia"/>
                <w:b w:val="0"/>
                <w:bCs/>
                <w:lang w:val="en-US"/>
              </w:rPr>
              <w:t>作为卡塔赫纳生物安全议定书缔约方会议的缔约方大会第一次特别会议通过的决定</w:t>
            </w:r>
            <w:r w:rsidR="00D515E8" w:rsidRPr="00A4303F">
              <w:rPr>
                <w:rFonts w:ascii="Times New Roman"/>
                <w:b w:val="0"/>
                <w:bCs/>
                <w:webHidden/>
              </w:rPr>
              <w:tab/>
            </w:r>
            <w:r w:rsidR="00D515E8" w:rsidRPr="00A4303F">
              <w:rPr>
                <w:rFonts w:ascii="Times New Roman"/>
                <w:b w:val="0"/>
                <w:bCs/>
                <w:webHidden/>
              </w:rPr>
              <w:fldChar w:fldCharType="begin"/>
            </w:r>
            <w:r w:rsidR="00D515E8" w:rsidRPr="00A4303F">
              <w:rPr>
                <w:rFonts w:ascii="Times New Roman"/>
                <w:b w:val="0"/>
                <w:bCs/>
                <w:webHidden/>
              </w:rPr>
              <w:instrText xml:space="preserve"> PAGEREF _Toc58527092 \h </w:instrText>
            </w:r>
            <w:r w:rsidR="00D515E8" w:rsidRPr="00A4303F">
              <w:rPr>
                <w:rFonts w:ascii="Times New Roman"/>
                <w:b w:val="0"/>
                <w:bCs/>
                <w:webHidden/>
              </w:rPr>
            </w:r>
            <w:r w:rsidR="00D515E8" w:rsidRPr="00A4303F">
              <w:rPr>
                <w:rFonts w:ascii="Times New Roman"/>
                <w:b w:val="0"/>
                <w:bCs/>
                <w:webHidden/>
              </w:rPr>
              <w:fldChar w:fldCharType="separate"/>
            </w:r>
            <w:r w:rsidR="00935F06">
              <w:rPr>
                <w:rFonts w:ascii="Times New Roman"/>
                <w:b w:val="0"/>
                <w:bCs/>
                <w:webHidden/>
              </w:rPr>
              <w:t>2</w:t>
            </w:r>
            <w:r w:rsidR="00D515E8" w:rsidRPr="00A4303F">
              <w:rPr>
                <w:rFonts w:ascii="Times New Roman"/>
                <w:b w:val="0"/>
                <w:bCs/>
                <w:webHidden/>
              </w:rPr>
              <w:fldChar w:fldCharType="end"/>
            </w:r>
          </w:hyperlink>
        </w:p>
        <w:p w14:paraId="6AE91BF5" w14:textId="36817F81" w:rsidR="00D515E8" w:rsidRPr="00D515E8" w:rsidRDefault="0062720A" w:rsidP="00D515E8">
          <w:pPr>
            <w:pStyle w:val="TOC1"/>
            <w:rPr>
              <w:rFonts w:asciiTheme="minorHAnsi" w:hAnsiTheme="minorHAnsi" w:cstheme="minorBidi"/>
              <w:kern w:val="0"/>
              <w:sz w:val="22"/>
              <w:szCs w:val="22"/>
              <w:lang w:val="en-US"/>
            </w:rPr>
          </w:pPr>
          <w:hyperlink w:anchor="_Toc58527093" w:history="1">
            <w:r w:rsidR="00D515E8" w:rsidRPr="00D515E8">
              <w:rPr>
                <w:rStyle w:val="Hyperlink"/>
                <w:rFonts w:hint="eastAsia"/>
                <w:b w:val="0"/>
                <w:bCs/>
              </w:rPr>
              <w:t>二</w:t>
            </w:r>
            <w:r w:rsidR="00D515E8" w:rsidRPr="00D515E8">
              <w:rPr>
                <w:rStyle w:val="Hyperlink"/>
                <w:b w:val="0"/>
                <w:bCs/>
              </w:rPr>
              <w:t xml:space="preserve">.  </w:t>
            </w:r>
            <w:r w:rsidR="00D515E8" w:rsidRPr="00D515E8">
              <w:rPr>
                <w:rStyle w:val="Hyperlink"/>
                <w:rFonts w:hint="eastAsia"/>
                <w:b w:val="0"/>
                <w:bCs/>
              </w:rPr>
              <w:t>会议记录</w:t>
            </w:r>
            <w:r w:rsidR="00D515E8" w:rsidRPr="00A4303F">
              <w:rPr>
                <w:rFonts w:ascii="Times New Roman"/>
                <w:b w:val="0"/>
                <w:bCs/>
                <w:webHidden/>
              </w:rPr>
              <w:tab/>
            </w:r>
            <w:r w:rsidR="00D515E8" w:rsidRPr="00A4303F">
              <w:rPr>
                <w:rFonts w:ascii="Times New Roman"/>
                <w:b w:val="0"/>
                <w:bCs/>
                <w:webHidden/>
              </w:rPr>
              <w:fldChar w:fldCharType="begin"/>
            </w:r>
            <w:r w:rsidR="00D515E8" w:rsidRPr="00A4303F">
              <w:rPr>
                <w:rFonts w:ascii="Times New Roman"/>
                <w:b w:val="0"/>
                <w:bCs/>
                <w:webHidden/>
              </w:rPr>
              <w:instrText xml:space="preserve"> PAGEREF _Toc58527093 \h </w:instrText>
            </w:r>
            <w:r w:rsidR="00D515E8" w:rsidRPr="00A4303F">
              <w:rPr>
                <w:rFonts w:ascii="Times New Roman"/>
                <w:b w:val="0"/>
                <w:bCs/>
                <w:webHidden/>
              </w:rPr>
            </w:r>
            <w:r w:rsidR="00D515E8" w:rsidRPr="00A4303F">
              <w:rPr>
                <w:rFonts w:ascii="Times New Roman"/>
                <w:b w:val="0"/>
                <w:bCs/>
                <w:webHidden/>
              </w:rPr>
              <w:fldChar w:fldCharType="separate"/>
            </w:r>
            <w:r w:rsidR="00935F06">
              <w:rPr>
                <w:rFonts w:ascii="Times New Roman"/>
                <w:b w:val="0"/>
                <w:bCs/>
                <w:webHidden/>
              </w:rPr>
              <w:t>11</w:t>
            </w:r>
            <w:r w:rsidR="00D515E8" w:rsidRPr="00A4303F">
              <w:rPr>
                <w:rFonts w:ascii="Times New Roman"/>
                <w:b w:val="0"/>
                <w:bCs/>
                <w:webHidden/>
              </w:rPr>
              <w:fldChar w:fldCharType="end"/>
            </w:r>
          </w:hyperlink>
        </w:p>
        <w:p w14:paraId="0BE271C1" w14:textId="625BCC3C" w:rsidR="00D515E8" w:rsidRDefault="0062720A" w:rsidP="00D515E8">
          <w:pPr>
            <w:pStyle w:val="TOC2"/>
            <w:rPr>
              <w:rFonts w:asciiTheme="minorHAnsi" w:hAnsiTheme="minorHAnsi" w:cstheme="minorBidi"/>
              <w:sz w:val="22"/>
              <w:lang w:val="en-US"/>
            </w:rPr>
          </w:pPr>
          <w:hyperlink w:anchor="_Toc58527094" w:history="1">
            <w:r w:rsidR="00D515E8" w:rsidRPr="00A66F32">
              <w:rPr>
                <w:rStyle w:val="Hyperlink"/>
                <w:rFonts w:hint="eastAsia"/>
              </w:rPr>
              <w:t>项目</w:t>
            </w:r>
            <w:r w:rsidR="00D515E8" w:rsidRPr="00A66F32">
              <w:rPr>
                <w:rStyle w:val="Hyperlink"/>
              </w:rPr>
              <w:t xml:space="preserve">1.  </w:t>
            </w:r>
            <w:r w:rsidR="00D515E8" w:rsidRPr="00A66F32">
              <w:rPr>
                <w:rStyle w:val="Hyperlink"/>
                <w:rFonts w:hint="eastAsia"/>
              </w:rPr>
              <w:t>会议开幕</w:t>
            </w:r>
            <w:r w:rsidR="00D515E8">
              <w:rPr>
                <w:webHidden/>
              </w:rPr>
              <w:tab/>
            </w:r>
            <w:r w:rsidR="00D515E8">
              <w:rPr>
                <w:webHidden/>
              </w:rPr>
              <w:fldChar w:fldCharType="begin"/>
            </w:r>
            <w:r w:rsidR="00D515E8">
              <w:rPr>
                <w:webHidden/>
              </w:rPr>
              <w:instrText xml:space="preserve"> PAGEREF _Toc58527094 \h </w:instrText>
            </w:r>
            <w:r w:rsidR="00D515E8">
              <w:rPr>
                <w:webHidden/>
              </w:rPr>
            </w:r>
            <w:r w:rsidR="00D515E8">
              <w:rPr>
                <w:webHidden/>
              </w:rPr>
              <w:fldChar w:fldCharType="separate"/>
            </w:r>
            <w:r w:rsidR="00935F06">
              <w:rPr>
                <w:webHidden/>
              </w:rPr>
              <w:t>12</w:t>
            </w:r>
            <w:r w:rsidR="00D515E8">
              <w:rPr>
                <w:webHidden/>
              </w:rPr>
              <w:fldChar w:fldCharType="end"/>
            </w:r>
          </w:hyperlink>
        </w:p>
        <w:p w14:paraId="0932B463" w14:textId="67F7947B" w:rsidR="00D515E8" w:rsidRDefault="0062720A" w:rsidP="00D515E8">
          <w:pPr>
            <w:pStyle w:val="TOC2"/>
            <w:rPr>
              <w:rFonts w:asciiTheme="minorHAnsi" w:hAnsiTheme="minorHAnsi" w:cstheme="minorBidi"/>
              <w:sz w:val="22"/>
              <w:lang w:val="en-US"/>
            </w:rPr>
          </w:pPr>
          <w:hyperlink w:anchor="_Toc58527095" w:history="1">
            <w:r w:rsidR="00D515E8" w:rsidRPr="00A66F32">
              <w:rPr>
                <w:rStyle w:val="Hyperlink"/>
                <w:rFonts w:hint="eastAsia"/>
              </w:rPr>
              <w:t>项目</w:t>
            </w:r>
            <w:r w:rsidR="00D515E8" w:rsidRPr="00A66F32">
              <w:rPr>
                <w:rStyle w:val="Hyperlink"/>
              </w:rPr>
              <w:t xml:space="preserve">2.  </w:t>
            </w:r>
            <w:r w:rsidR="00D515E8" w:rsidRPr="00A66F32">
              <w:rPr>
                <w:rStyle w:val="Hyperlink"/>
                <w:rFonts w:hint="eastAsia"/>
              </w:rPr>
              <w:t>组织事项</w:t>
            </w:r>
            <w:r w:rsidR="00D515E8">
              <w:rPr>
                <w:webHidden/>
              </w:rPr>
              <w:tab/>
            </w:r>
            <w:r w:rsidR="00D515E8">
              <w:rPr>
                <w:webHidden/>
              </w:rPr>
              <w:fldChar w:fldCharType="begin"/>
            </w:r>
            <w:r w:rsidR="00D515E8">
              <w:rPr>
                <w:webHidden/>
              </w:rPr>
              <w:instrText xml:space="preserve"> PAGEREF _Toc58527095 \h </w:instrText>
            </w:r>
            <w:r w:rsidR="00D515E8">
              <w:rPr>
                <w:webHidden/>
              </w:rPr>
            </w:r>
            <w:r w:rsidR="00D515E8">
              <w:rPr>
                <w:webHidden/>
              </w:rPr>
              <w:fldChar w:fldCharType="separate"/>
            </w:r>
            <w:r w:rsidR="00935F06">
              <w:rPr>
                <w:webHidden/>
              </w:rPr>
              <w:t>12</w:t>
            </w:r>
            <w:r w:rsidR="00D515E8">
              <w:rPr>
                <w:webHidden/>
              </w:rPr>
              <w:fldChar w:fldCharType="end"/>
            </w:r>
          </w:hyperlink>
        </w:p>
        <w:p w14:paraId="793EE113" w14:textId="7550033D" w:rsidR="00D515E8" w:rsidRDefault="0062720A" w:rsidP="00D515E8">
          <w:pPr>
            <w:pStyle w:val="TOC2"/>
            <w:rPr>
              <w:rFonts w:asciiTheme="minorHAnsi" w:hAnsiTheme="minorHAnsi" w:cstheme="minorBidi"/>
              <w:sz w:val="22"/>
              <w:lang w:val="en-US"/>
            </w:rPr>
          </w:pPr>
          <w:hyperlink w:anchor="_Toc58527096" w:history="1">
            <w:r w:rsidR="00D515E8" w:rsidRPr="00A66F32">
              <w:rPr>
                <w:rStyle w:val="Hyperlink"/>
                <w:rFonts w:hint="eastAsia"/>
              </w:rPr>
              <w:t>项目</w:t>
            </w:r>
            <w:r w:rsidR="00D515E8" w:rsidRPr="00A66F32">
              <w:rPr>
                <w:rStyle w:val="Hyperlink"/>
              </w:rPr>
              <w:t xml:space="preserve">3.  </w:t>
            </w:r>
            <w:r w:rsidR="00D515E8" w:rsidRPr="00A66F32">
              <w:rPr>
                <w:rStyle w:val="Hyperlink"/>
                <w:rFonts w:hint="eastAsia"/>
              </w:rPr>
              <w:t>关于作为卡塔赫纳议定书缔约方会议的缔约方大会第一次特别会议代</w:t>
            </w:r>
            <w:r w:rsidR="00D515E8">
              <w:rPr>
                <w:rStyle w:val="Hyperlink"/>
                <w:rFonts w:hint="eastAsia"/>
              </w:rPr>
              <w:t xml:space="preserve"> </w:t>
            </w:r>
            <w:r w:rsidR="00D515E8" w:rsidRPr="00A66F32">
              <w:rPr>
                <w:rStyle w:val="Hyperlink"/>
                <w:rFonts w:hint="eastAsia"/>
              </w:rPr>
              <w:t>表的全权证书的报告</w:t>
            </w:r>
            <w:r w:rsidR="00D515E8">
              <w:rPr>
                <w:webHidden/>
              </w:rPr>
              <w:tab/>
            </w:r>
            <w:r w:rsidR="00D515E8">
              <w:rPr>
                <w:webHidden/>
              </w:rPr>
              <w:fldChar w:fldCharType="begin"/>
            </w:r>
            <w:r w:rsidR="00D515E8">
              <w:rPr>
                <w:webHidden/>
              </w:rPr>
              <w:instrText xml:space="preserve"> PAGEREF _Toc58527096 \h </w:instrText>
            </w:r>
            <w:r w:rsidR="00D515E8">
              <w:rPr>
                <w:webHidden/>
              </w:rPr>
            </w:r>
            <w:r w:rsidR="00D515E8">
              <w:rPr>
                <w:webHidden/>
              </w:rPr>
              <w:fldChar w:fldCharType="separate"/>
            </w:r>
            <w:r w:rsidR="00935F06">
              <w:rPr>
                <w:webHidden/>
              </w:rPr>
              <w:t>13</w:t>
            </w:r>
            <w:r w:rsidR="00D515E8">
              <w:rPr>
                <w:webHidden/>
              </w:rPr>
              <w:fldChar w:fldCharType="end"/>
            </w:r>
          </w:hyperlink>
        </w:p>
        <w:p w14:paraId="7C4D8F0F" w14:textId="24090D3F" w:rsidR="00D515E8" w:rsidRDefault="0062720A" w:rsidP="00D515E8">
          <w:pPr>
            <w:pStyle w:val="TOC2"/>
            <w:rPr>
              <w:rFonts w:asciiTheme="minorHAnsi" w:hAnsiTheme="minorHAnsi" w:cstheme="minorBidi"/>
              <w:sz w:val="22"/>
              <w:lang w:val="en-US"/>
            </w:rPr>
          </w:pPr>
          <w:hyperlink w:anchor="_Toc58527097" w:history="1">
            <w:r w:rsidR="00D515E8" w:rsidRPr="00A66F32">
              <w:rPr>
                <w:rStyle w:val="Hyperlink"/>
                <w:rFonts w:hint="eastAsia"/>
              </w:rPr>
              <w:t>项目</w:t>
            </w:r>
            <w:r w:rsidR="00D515E8" w:rsidRPr="00A66F32">
              <w:rPr>
                <w:rStyle w:val="Hyperlink"/>
              </w:rPr>
              <w:t>4.  2021</w:t>
            </w:r>
            <w:r w:rsidR="00D515E8" w:rsidRPr="00A66F32">
              <w:rPr>
                <w:rStyle w:val="Hyperlink"/>
                <w:rFonts w:hint="eastAsia"/>
              </w:rPr>
              <w:t>年拟议临时预算</w:t>
            </w:r>
            <w:r w:rsidR="00D515E8">
              <w:rPr>
                <w:webHidden/>
              </w:rPr>
              <w:tab/>
            </w:r>
            <w:r w:rsidR="00D515E8">
              <w:rPr>
                <w:webHidden/>
              </w:rPr>
              <w:fldChar w:fldCharType="begin"/>
            </w:r>
            <w:r w:rsidR="00D515E8">
              <w:rPr>
                <w:webHidden/>
              </w:rPr>
              <w:instrText xml:space="preserve"> PAGEREF _Toc58527097 \h </w:instrText>
            </w:r>
            <w:r w:rsidR="00D515E8">
              <w:rPr>
                <w:webHidden/>
              </w:rPr>
            </w:r>
            <w:r w:rsidR="00D515E8">
              <w:rPr>
                <w:webHidden/>
              </w:rPr>
              <w:fldChar w:fldCharType="separate"/>
            </w:r>
            <w:r w:rsidR="00935F06">
              <w:rPr>
                <w:webHidden/>
              </w:rPr>
              <w:t>13</w:t>
            </w:r>
            <w:r w:rsidR="00D515E8">
              <w:rPr>
                <w:webHidden/>
              </w:rPr>
              <w:fldChar w:fldCharType="end"/>
            </w:r>
          </w:hyperlink>
        </w:p>
        <w:p w14:paraId="467627B6" w14:textId="684BE94A" w:rsidR="00D515E8" w:rsidRDefault="0062720A" w:rsidP="00D515E8">
          <w:pPr>
            <w:pStyle w:val="TOC2"/>
            <w:rPr>
              <w:rFonts w:asciiTheme="minorHAnsi" w:hAnsiTheme="minorHAnsi" w:cstheme="minorBidi"/>
              <w:sz w:val="22"/>
              <w:lang w:val="en-US"/>
            </w:rPr>
          </w:pPr>
          <w:hyperlink w:anchor="_Toc58527098" w:history="1">
            <w:r w:rsidR="00D515E8" w:rsidRPr="00A66F32">
              <w:rPr>
                <w:rStyle w:val="Hyperlink"/>
                <w:rFonts w:hint="eastAsia"/>
              </w:rPr>
              <w:t>项目</w:t>
            </w:r>
            <w:r w:rsidR="00D515E8" w:rsidRPr="00A66F32">
              <w:rPr>
                <w:rStyle w:val="Hyperlink"/>
              </w:rPr>
              <w:t xml:space="preserve">5.  </w:t>
            </w:r>
            <w:r w:rsidR="00D515E8" w:rsidRPr="00A66F32">
              <w:rPr>
                <w:rStyle w:val="Hyperlink"/>
                <w:rFonts w:hint="eastAsia"/>
              </w:rPr>
              <w:t>通过报告</w:t>
            </w:r>
            <w:r w:rsidR="00D515E8">
              <w:rPr>
                <w:webHidden/>
              </w:rPr>
              <w:tab/>
            </w:r>
            <w:r w:rsidR="00D515E8">
              <w:rPr>
                <w:webHidden/>
              </w:rPr>
              <w:fldChar w:fldCharType="begin"/>
            </w:r>
            <w:r w:rsidR="00D515E8">
              <w:rPr>
                <w:webHidden/>
              </w:rPr>
              <w:instrText xml:space="preserve"> PAGEREF _Toc58527098 \h </w:instrText>
            </w:r>
            <w:r w:rsidR="00D515E8">
              <w:rPr>
                <w:webHidden/>
              </w:rPr>
            </w:r>
            <w:r w:rsidR="00D515E8">
              <w:rPr>
                <w:webHidden/>
              </w:rPr>
              <w:fldChar w:fldCharType="separate"/>
            </w:r>
            <w:r w:rsidR="00935F06">
              <w:rPr>
                <w:webHidden/>
              </w:rPr>
              <w:t>14</w:t>
            </w:r>
            <w:r w:rsidR="00D515E8">
              <w:rPr>
                <w:webHidden/>
              </w:rPr>
              <w:fldChar w:fldCharType="end"/>
            </w:r>
          </w:hyperlink>
        </w:p>
        <w:p w14:paraId="3DDE554C" w14:textId="4BF9083E" w:rsidR="00D515E8" w:rsidRDefault="0062720A" w:rsidP="00D515E8">
          <w:pPr>
            <w:pStyle w:val="TOC2"/>
            <w:rPr>
              <w:rFonts w:asciiTheme="minorHAnsi" w:hAnsiTheme="minorHAnsi" w:cstheme="minorBidi"/>
              <w:sz w:val="22"/>
              <w:lang w:val="en-US"/>
            </w:rPr>
          </w:pPr>
          <w:hyperlink w:anchor="_Toc58527099" w:history="1">
            <w:r w:rsidR="00D515E8" w:rsidRPr="00A66F32">
              <w:rPr>
                <w:rStyle w:val="Hyperlink"/>
                <w:rFonts w:hint="eastAsia"/>
              </w:rPr>
              <w:t>项目</w:t>
            </w:r>
            <w:r w:rsidR="00D515E8" w:rsidRPr="00A66F32">
              <w:rPr>
                <w:rStyle w:val="Hyperlink"/>
              </w:rPr>
              <w:t xml:space="preserve">6.  </w:t>
            </w:r>
            <w:r w:rsidR="00D515E8" w:rsidRPr="00A66F32">
              <w:rPr>
                <w:rStyle w:val="Hyperlink"/>
                <w:rFonts w:hint="eastAsia"/>
              </w:rPr>
              <w:t>会议闭幕</w:t>
            </w:r>
            <w:r w:rsidR="00D515E8">
              <w:rPr>
                <w:webHidden/>
              </w:rPr>
              <w:tab/>
            </w:r>
            <w:r w:rsidR="00D515E8">
              <w:rPr>
                <w:webHidden/>
              </w:rPr>
              <w:fldChar w:fldCharType="begin"/>
            </w:r>
            <w:r w:rsidR="00D515E8">
              <w:rPr>
                <w:webHidden/>
              </w:rPr>
              <w:instrText xml:space="preserve"> PAGEREF _Toc58527099 \h </w:instrText>
            </w:r>
            <w:r w:rsidR="00D515E8">
              <w:rPr>
                <w:webHidden/>
              </w:rPr>
            </w:r>
            <w:r w:rsidR="00D515E8">
              <w:rPr>
                <w:webHidden/>
              </w:rPr>
              <w:fldChar w:fldCharType="separate"/>
            </w:r>
            <w:r w:rsidR="00935F06">
              <w:rPr>
                <w:webHidden/>
              </w:rPr>
              <w:t>14</w:t>
            </w:r>
            <w:r w:rsidR="00D515E8">
              <w:rPr>
                <w:webHidden/>
              </w:rPr>
              <w:fldChar w:fldCharType="end"/>
            </w:r>
          </w:hyperlink>
        </w:p>
        <w:p w14:paraId="6570D3EE" w14:textId="157B18D5" w:rsidR="00D518B3" w:rsidRDefault="00D518B3">
          <w:r>
            <w:rPr>
              <w:b/>
              <w:bCs/>
              <w:noProof/>
            </w:rPr>
            <w:fldChar w:fldCharType="end"/>
          </w:r>
        </w:p>
      </w:sdtContent>
    </w:sdt>
    <w:p w14:paraId="45BA6DE5" w14:textId="77777777" w:rsidR="00D518B3" w:rsidRDefault="00D518B3" w:rsidP="00D518B3">
      <w:pPr>
        <w:snapToGrid w:val="0"/>
        <w:jc w:val="left"/>
        <w:rPr>
          <w:b/>
          <w:bCs/>
          <w:sz w:val="28"/>
          <w:szCs w:val="28"/>
          <w:lang w:val="en-US"/>
        </w:rPr>
      </w:pPr>
    </w:p>
    <w:p w14:paraId="31095177" w14:textId="77777777" w:rsidR="00D518B3" w:rsidRDefault="00D518B3" w:rsidP="00D518B3">
      <w:pPr>
        <w:snapToGrid w:val="0"/>
        <w:jc w:val="left"/>
        <w:rPr>
          <w:b/>
          <w:bCs/>
          <w:sz w:val="28"/>
          <w:szCs w:val="28"/>
          <w:lang w:val="en-US"/>
        </w:rPr>
      </w:pPr>
    </w:p>
    <w:p w14:paraId="53C28AE8" w14:textId="77777777" w:rsidR="00D518B3" w:rsidRDefault="00D518B3" w:rsidP="00D518B3">
      <w:pPr>
        <w:snapToGrid w:val="0"/>
        <w:jc w:val="left"/>
        <w:rPr>
          <w:b/>
          <w:bCs/>
          <w:sz w:val="28"/>
          <w:szCs w:val="28"/>
          <w:lang w:val="en-US"/>
        </w:rPr>
      </w:pPr>
    </w:p>
    <w:p w14:paraId="69CDB043" w14:textId="77777777" w:rsidR="00D518B3" w:rsidRDefault="00D518B3" w:rsidP="00D518B3">
      <w:pPr>
        <w:snapToGrid w:val="0"/>
        <w:jc w:val="left"/>
        <w:rPr>
          <w:b/>
          <w:bCs/>
          <w:sz w:val="28"/>
          <w:szCs w:val="28"/>
          <w:lang w:val="en-US"/>
        </w:rPr>
      </w:pPr>
    </w:p>
    <w:p w14:paraId="1AAAE0D6" w14:textId="77777777" w:rsidR="00D518B3" w:rsidRDefault="00D518B3" w:rsidP="00D518B3">
      <w:pPr>
        <w:snapToGrid w:val="0"/>
        <w:jc w:val="left"/>
        <w:rPr>
          <w:b/>
          <w:bCs/>
          <w:sz w:val="28"/>
          <w:szCs w:val="28"/>
          <w:lang w:val="en-US"/>
        </w:rPr>
      </w:pPr>
    </w:p>
    <w:p w14:paraId="5831BABA" w14:textId="77777777" w:rsidR="00D518B3" w:rsidRDefault="00D518B3" w:rsidP="00D518B3">
      <w:pPr>
        <w:snapToGrid w:val="0"/>
        <w:jc w:val="left"/>
        <w:rPr>
          <w:b/>
          <w:bCs/>
          <w:sz w:val="28"/>
          <w:szCs w:val="28"/>
          <w:lang w:val="en-US"/>
        </w:rPr>
      </w:pPr>
    </w:p>
    <w:p w14:paraId="6711C2C3" w14:textId="28802C56" w:rsidR="007C2BFB" w:rsidRDefault="007C2BFB" w:rsidP="00D518B3">
      <w:pPr>
        <w:snapToGrid w:val="0"/>
        <w:jc w:val="left"/>
        <w:rPr>
          <w:b/>
          <w:bCs/>
          <w:sz w:val="28"/>
          <w:szCs w:val="28"/>
          <w:lang w:val="en-US"/>
        </w:rPr>
      </w:pPr>
      <w:r>
        <w:rPr>
          <w:b/>
          <w:bCs/>
          <w:sz w:val="28"/>
          <w:szCs w:val="28"/>
          <w:lang w:val="en-US"/>
        </w:rPr>
        <w:br w:type="page"/>
      </w:r>
    </w:p>
    <w:p w14:paraId="1338DEDB" w14:textId="121B42D0" w:rsidR="007C2BFB" w:rsidRPr="007C2BFB" w:rsidRDefault="007C2BFB" w:rsidP="00D518B3">
      <w:pPr>
        <w:pStyle w:val="Heading1"/>
        <w:adjustRightInd w:val="0"/>
        <w:snapToGrid w:val="0"/>
        <w:spacing w:before="120"/>
        <w:ind w:left="980" w:hanging="490"/>
        <w:jc w:val="left"/>
        <w:rPr>
          <w:lang w:val="en-US"/>
        </w:rPr>
      </w:pPr>
      <w:r w:rsidRPr="007C2BFB">
        <w:rPr>
          <w:rFonts w:hint="eastAsia"/>
          <w:lang w:val="en-US"/>
        </w:rPr>
        <w:lastRenderedPageBreak/>
        <w:t xml:space="preserve"> </w:t>
      </w:r>
      <w:bookmarkStart w:id="1" w:name="_Toc58527092"/>
      <w:r w:rsidRPr="007C2BFB">
        <w:rPr>
          <w:rFonts w:hint="eastAsia"/>
          <w:lang w:val="en-US"/>
        </w:rPr>
        <w:t>一</w:t>
      </w:r>
      <w:r w:rsidRPr="007C2BFB">
        <w:rPr>
          <w:rFonts w:hint="eastAsia"/>
          <w:lang w:val="en-US"/>
        </w:rPr>
        <w:t>.</w:t>
      </w:r>
      <w:r w:rsidRPr="007C2BFB">
        <w:rPr>
          <w:lang w:val="en-US"/>
        </w:rPr>
        <w:t xml:space="preserve">  </w:t>
      </w:r>
      <w:r w:rsidRPr="00D518B3">
        <w:rPr>
          <w:rFonts w:hint="eastAsia"/>
          <w:sz w:val="28"/>
          <w:szCs w:val="28"/>
          <w:lang w:val="en-US"/>
        </w:rPr>
        <w:t>作为卡塔赫纳生物安全议定书缔约方会议的缔约方大会第一次特别会议通过的决定</w:t>
      </w:r>
      <w:bookmarkEnd w:id="1"/>
    </w:p>
    <w:p w14:paraId="744759EC" w14:textId="7DF3BEF1" w:rsidR="00AF794A" w:rsidRPr="007C2BFB" w:rsidRDefault="007C2BFB" w:rsidP="007C2BFB">
      <w:pPr>
        <w:suppressLineNumbers/>
        <w:suppressAutoHyphens/>
        <w:overflowPunct w:val="0"/>
        <w:autoSpaceDE w:val="0"/>
        <w:autoSpaceDN w:val="0"/>
        <w:snapToGrid w:val="0"/>
        <w:spacing w:before="120" w:after="120" w:line="240" w:lineRule="atLeast"/>
        <w:ind w:left="490" w:right="720"/>
        <w:jc w:val="left"/>
        <w:rPr>
          <w:b/>
          <w:bCs/>
          <w:lang w:val="en-US"/>
        </w:rPr>
      </w:pPr>
      <w:r w:rsidRPr="007C2BFB">
        <w:rPr>
          <w:b/>
          <w:iCs/>
          <w:kern w:val="22"/>
        </w:rPr>
        <w:t xml:space="preserve">CP-EM-1/1.  </w:t>
      </w:r>
      <w:r w:rsidR="00AF794A" w:rsidRPr="007C2BFB">
        <w:rPr>
          <w:b/>
          <w:bCs/>
          <w:lang w:val="en-US"/>
        </w:rPr>
        <w:t>卡塔赫纳生物安全议定书</w:t>
      </w:r>
      <w:r w:rsidR="00602EFB" w:rsidRPr="007C2BFB">
        <w:rPr>
          <w:b/>
          <w:bCs/>
          <w:lang w:val="en-US"/>
        </w:rPr>
        <w:t>2021</w:t>
      </w:r>
      <w:r w:rsidR="00602EFB" w:rsidRPr="007C2BFB">
        <w:rPr>
          <w:b/>
          <w:bCs/>
          <w:lang w:val="en-US"/>
        </w:rPr>
        <w:t>年</w:t>
      </w:r>
      <w:r w:rsidR="00AF794A" w:rsidRPr="007C2BFB">
        <w:rPr>
          <w:b/>
          <w:bCs/>
          <w:lang w:val="en-US"/>
        </w:rPr>
        <w:t>工作方案拟议临时预算</w:t>
      </w:r>
    </w:p>
    <w:p w14:paraId="646B3DA6" w14:textId="673699D4" w:rsidR="0035191B" w:rsidRPr="00025E04" w:rsidRDefault="00A04E25" w:rsidP="00A04E25">
      <w:pPr>
        <w:spacing w:before="120" w:after="120" w:line="240" w:lineRule="atLeast"/>
        <w:rPr>
          <w:rFonts w:ascii="SimSun" w:eastAsia="KaiTi" w:hAnsi="SimSun"/>
          <w:lang w:val="en-US"/>
        </w:rPr>
      </w:pPr>
      <w:r w:rsidRPr="00A04E25">
        <w:rPr>
          <w:rFonts w:ascii="SimSun" w:hAnsi="SimSun"/>
          <w:i/>
          <w:iCs/>
          <w:lang w:val="en-US"/>
        </w:rPr>
        <w:tab/>
      </w:r>
      <w:r w:rsidR="0035191B" w:rsidRPr="00025E04">
        <w:rPr>
          <w:rFonts w:ascii="SimSun" w:eastAsia="KaiTi" w:hAnsi="SimSun"/>
          <w:lang w:val="en-US"/>
        </w:rPr>
        <w:t>作为卡塔赫纳议定书缔约方会议的缔约方大会，</w:t>
      </w:r>
    </w:p>
    <w:p w14:paraId="0128FBCD" w14:textId="34B8368E" w:rsidR="0035191B" w:rsidRPr="00A04E25" w:rsidRDefault="00A04E25" w:rsidP="00A04E25">
      <w:pPr>
        <w:spacing w:before="120" w:after="120" w:line="240" w:lineRule="atLeast"/>
        <w:rPr>
          <w:lang w:val="en-US"/>
        </w:rPr>
      </w:pPr>
      <w:r>
        <w:rPr>
          <w:lang w:val="en-US"/>
        </w:rPr>
        <w:tab/>
      </w:r>
      <w:r w:rsidR="0035191B" w:rsidRPr="00025E04">
        <w:rPr>
          <w:rFonts w:ascii="SimSun" w:eastAsia="KaiTi" w:hAnsi="SimSun"/>
          <w:lang w:val="en-US"/>
        </w:rPr>
        <w:t>回顾</w:t>
      </w:r>
      <w:r w:rsidR="0035191B" w:rsidRPr="00A04E25">
        <w:rPr>
          <w:lang w:val="en-US"/>
        </w:rPr>
        <w:t>其第</w:t>
      </w:r>
      <w:r w:rsidR="0035191B" w:rsidRPr="00A04E25">
        <w:rPr>
          <w:lang w:val="en-US"/>
        </w:rPr>
        <w:t>9/16</w:t>
      </w:r>
      <w:r w:rsidR="0035191B" w:rsidRPr="00A04E25">
        <w:rPr>
          <w:lang w:val="en-US"/>
        </w:rPr>
        <w:t>号决定，其中核准</w:t>
      </w:r>
      <w:r w:rsidR="0035191B" w:rsidRPr="00A04E25">
        <w:rPr>
          <w:lang w:val="en-US"/>
        </w:rPr>
        <w:t>2019-2020</w:t>
      </w:r>
      <w:r w:rsidR="0035191B" w:rsidRPr="00A04E25">
        <w:rPr>
          <w:lang w:val="en-US"/>
        </w:rPr>
        <w:t>两年期预算，</w:t>
      </w:r>
    </w:p>
    <w:p w14:paraId="1C508991" w14:textId="0BC2B916" w:rsidR="0035191B" w:rsidRPr="00A04E25" w:rsidRDefault="00AA5739" w:rsidP="00A04E25">
      <w:pPr>
        <w:spacing w:before="120" w:after="120" w:line="240" w:lineRule="atLeast"/>
        <w:rPr>
          <w:lang w:val="en-US"/>
        </w:rPr>
      </w:pPr>
      <w:r>
        <w:rPr>
          <w:lang w:val="en-US"/>
        </w:rPr>
        <w:tab/>
      </w:r>
      <w:r w:rsidR="0035191B" w:rsidRPr="00025E04">
        <w:rPr>
          <w:rFonts w:ascii="SimSun" w:eastAsia="KaiTi" w:hAnsi="SimSun"/>
          <w:lang w:val="en-US"/>
        </w:rPr>
        <w:t>考虑到</w:t>
      </w:r>
      <w:r w:rsidR="0035191B" w:rsidRPr="00A04E25">
        <w:rPr>
          <w:lang w:val="en-US"/>
        </w:rPr>
        <w:t>COVID-19</w:t>
      </w:r>
      <w:r w:rsidR="0035191B" w:rsidRPr="00A04E25">
        <w:rPr>
          <w:lang w:val="en-US"/>
        </w:rPr>
        <w:t>大流行造成的制约，作为卡塔赫纳议定书缔约方会议的缔约方大会第十次会议推迟至</w:t>
      </w:r>
      <w:r w:rsidR="0035191B" w:rsidRPr="00A04E25">
        <w:rPr>
          <w:lang w:val="en-US"/>
        </w:rPr>
        <w:t>2021</w:t>
      </w:r>
      <w:r w:rsidR="0035191B" w:rsidRPr="00A04E25">
        <w:rPr>
          <w:lang w:val="en-US"/>
        </w:rPr>
        <w:t>年举行，</w:t>
      </w:r>
    </w:p>
    <w:p w14:paraId="58BA4BF4" w14:textId="48433165" w:rsidR="0035191B" w:rsidRPr="00A04E25" w:rsidRDefault="00AA5739" w:rsidP="00A04E25">
      <w:pPr>
        <w:spacing w:before="120" w:after="120" w:line="240" w:lineRule="atLeast"/>
        <w:rPr>
          <w:lang w:val="en-US"/>
        </w:rPr>
      </w:pPr>
      <w:r>
        <w:rPr>
          <w:lang w:val="en-US"/>
        </w:rPr>
        <w:tab/>
      </w:r>
      <w:r w:rsidR="0035191B" w:rsidRPr="00025E04">
        <w:rPr>
          <w:rFonts w:ascii="SimSun" w:eastAsia="KaiTi" w:hAnsi="SimSun"/>
          <w:lang w:val="en-US"/>
        </w:rPr>
        <w:t>注意到</w:t>
      </w:r>
      <w:r w:rsidR="0035191B" w:rsidRPr="00A04E25">
        <w:rPr>
          <w:lang w:val="en-US"/>
        </w:rPr>
        <w:t>因此需要作出安排，使议定书各机构包括秘书处和缔约方会议及其附属机构的会议能够继续运作，</w:t>
      </w:r>
    </w:p>
    <w:p w14:paraId="7E00B188" w14:textId="04966194" w:rsidR="0035191B" w:rsidRDefault="00AA5739" w:rsidP="00A04E25">
      <w:pPr>
        <w:spacing w:before="120" w:after="120" w:line="240" w:lineRule="atLeast"/>
        <w:rPr>
          <w:lang w:val="en-US"/>
        </w:rPr>
      </w:pPr>
      <w:r>
        <w:rPr>
          <w:lang w:val="en-US"/>
        </w:rPr>
        <w:tab/>
      </w:r>
      <w:r w:rsidR="0035191B" w:rsidRPr="00025E04">
        <w:rPr>
          <w:rFonts w:ascii="SimSun" w:eastAsia="KaiTi" w:hAnsi="SimSun"/>
          <w:lang w:val="en-US"/>
        </w:rPr>
        <w:t>表示注意到</w:t>
      </w:r>
      <w:r w:rsidR="0035191B" w:rsidRPr="00A04E25">
        <w:rPr>
          <w:lang w:val="en-US"/>
        </w:rPr>
        <w:t>缔约方大会主席团的提议，即作为例外情况，缔约方以商定的方式审议并核准</w:t>
      </w:r>
      <w:r w:rsidR="0035191B" w:rsidRPr="00A04E25">
        <w:rPr>
          <w:lang w:val="en-US"/>
        </w:rPr>
        <w:t>2021</w:t>
      </w:r>
      <w:r w:rsidR="0035191B" w:rsidRPr="00A04E25">
        <w:rPr>
          <w:lang w:val="en-US"/>
        </w:rPr>
        <w:t>年临时预算，</w:t>
      </w:r>
    </w:p>
    <w:p w14:paraId="66A7EFC6" w14:textId="77777777" w:rsidR="00AA5739" w:rsidRDefault="00AA5739" w:rsidP="00A04E25">
      <w:pPr>
        <w:spacing w:before="120" w:after="120" w:line="240" w:lineRule="atLeast"/>
        <w:rPr>
          <w:lang w:val="en-US"/>
        </w:rPr>
      </w:pPr>
      <w:r>
        <w:rPr>
          <w:lang w:val="en-US"/>
        </w:rPr>
        <w:tab/>
      </w:r>
      <w:r w:rsidR="0035191B" w:rsidRPr="00025E04">
        <w:rPr>
          <w:rFonts w:ascii="SimSun" w:eastAsia="KaiTi" w:hAnsi="SimSun"/>
          <w:lang w:val="en-US"/>
        </w:rPr>
        <w:t>表示注意到</w:t>
      </w:r>
      <w:r w:rsidR="0035191B" w:rsidRPr="00A04E25">
        <w:rPr>
          <w:lang w:val="en-US"/>
        </w:rPr>
        <w:t>执行秘书的说明，</w:t>
      </w:r>
      <w:r w:rsidRPr="00AA5739">
        <w:rPr>
          <w:vertAlign w:val="superscript"/>
          <w:lang w:val="en-US"/>
        </w:rPr>
        <w:footnoteReference w:id="1"/>
      </w:r>
    </w:p>
    <w:p w14:paraId="7BA7A77D" w14:textId="110D9677" w:rsidR="0035191B" w:rsidRDefault="00AA5739" w:rsidP="00A04E25">
      <w:pPr>
        <w:spacing w:before="120" w:after="120" w:line="240" w:lineRule="atLeast"/>
        <w:rPr>
          <w:lang w:val="en-US"/>
        </w:rPr>
      </w:pPr>
      <w:r>
        <w:rPr>
          <w:lang w:val="en-US"/>
        </w:rPr>
        <w:tab/>
      </w:r>
      <w:r w:rsidRPr="00025E04">
        <w:rPr>
          <w:rFonts w:ascii="SimSun" w:eastAsia="KaiTi" w:hAnsi="SimSun"/>
          <w:lang w:val="en-US"/>
        </w:rPr>
        <w:t>认识到</w:t>
      </w:r>
      <w:r w:rsidRPr="00AA5739">
        <w:rPr>
          <w:rFonts w:hint="eastAsia"/>
          <w:lang w:val="en-US"/>
        </w:rPr>
        <w:t>大</w:t>
      </w:r>
      <w:r w:rsidRPr="00AA5739">
        <w:rPr>
          <w:lang w:val="en-US"/>
        </w:rPr>
        <w:t>流行</w:t>
      </w:r>
      <w:r w:rsidR="00C0527B">
        <w:rPr>
          <w:rFonts w:hint="eastAsia"/>
          <w:lang w:val="en-US"/>
        </w:rPr>
        <w:t>病</w:t>
      </w:r>
      <w:r w:rsidRPr="00AA5739">
        <w:rPr>
          <w:rFonts w:hint="eastAsia"/>
          <w:lang w:val="en-US"/>
        </w:rPr>
        <w:t>造成的特殊</w:t>
      </w:r>
      <w:r w:rsidRPr="00AA5739">
        <w:rPr>
          <w:lang w:val="en-US"/>
        </w:rPr>
        <w:t>情况，</w:t>
      </w:r>
      <w:r w:rsidRPr="00025E04">
        <w:rPr>
          <w:rFonts w:ascii="SimSun" w:eastAsia="KaiTi" w:hAnsi="SimSun"/>
          <w:lang w:val="en-US"/>
        </w:rPr>
        <w:t>表示</w:t>
      </w:r>
      <w:r w:rsidRPr="00AA5739">
        <w:rPr>
          <w:lang w:val="en-US"/>
        </w:rPr>
        <w:t>所有缔约方</w:t>
      </w:r>
      <w:r w:rsidR="00DB1BB7">
        <w:rPr>
          <w:rFonts w:hint="eastAsia"/>
          <w:lang w:val="en-US"/>
        </w:rPr>
        <w:t>将</w:t>
      </w:r>
      <w:r w:rsidRPr="00AA5739">
        <w:rPr>
          <w:lang w:val="en-US"/>
        </w:rPr>
        <w:t>团结一致</w:t>
      </w:r>
      <w:r w:rsidRPr="00AA5739">
        <w:rPr>
          <w:rFonts w:hint="eastAsia"/>
          <w:lang w:val="en-US"/>
        </w:rPr>
        <w:t>应对</w:t>
      </w:r>
      <w:r>
        <w:rPr>
          <w:rFonts w:hint="eastAsia"/>
          <w:lang w:val="en-US"/>
        </w:rPr>
        <w:t>其给</w:t>
      </w:r>
      <w:r w:rsidRPr="00AA5739">
        <w:rPr>
          <w:lang w:val="en-US"/>
        </w:rPr>
        <w:t>人类和经济</w:t>
      </w:r>
      <w:r>
        <w:rPr>
          <w:rFonts w:hint="eastAsia"/>
          <w:lang w:val="en-US"/>
        </w:rPr>
        <w:t>带来</w:t>
      </w:r>
      <w:r w:rsidRPr="00AA5739">
        <w:rPr>
          <w:rFonts w:hint="eastAsia"/>
          <w:lang w:val="en-US"/>
        </w:rPr>
        <w:t>的影响</w:t>
      </w:r>
      <w:r w:rsidRPr="00AA5739">
        <w:rPr>
          <w:lang w:val="en-US"/>
        </w:rPr>
        <w:t>，</w:t>
      </w:r>
    </w:p>
    <w:p w14:paraId="5E5E8650" w14:textId="52CC9FF1" w:rsidR="005B616A" w:rsidRPr="005B616A" w:rsidRDefault="005B616A" w:rsidP="006F2109">
      <w:pPr>
        <w:pStyle w:val="ListParagraph"/>
        <w:numPr>
          <w:ilvl w:val="0"/>
          <w:numId w:val="24"/>
        </w:numPr>
        <w:suppressLineNumbers/>
        <w:suppressAutoHyphens/>
        <w:overflowPunct w:val="0"/>
        <w:autoSpaceDE w:val="0"/>
        <w:autoSpaceDN w:val="0"/>
        <w:adjustRightInd w:val="0"/>
        <w:snapToGrid w:val="0"/>
        <w:spacing w:before="120" w:after="120" w:line="240" w:lineRule="atLeast"/>
        <w:ind w:left="0" w:firstLine="490"/>
        <w:contextualSpacing w:val="0"/>
        <w:rPr>
          <w:lang w:val="en-US"/>
        </w:rPr>
      </w:pPr>
      <w:r w:rsidRPr="00025E04">
        <w:rPr>
          <w:rFonts w:ascii="SimSun" w:eastAsia="KaiTi" w:hAnsi="SimSun" w:hint="eastAsia"/>
          <w:lang w:val="en-US"/>
        </w:rPr>
        <w:t>确认</w:t>
      </w:r>
      <w:r w:rsidRPr="005B616A">
        <w:rPr>
          <w:rFonts w:hint="eastAsia"/>
          <w:lang w:val="en-US"/>
        </w:rPr>
        <w:t>本决定是第</w:t>
      </w:r>
      <w:r w:rsidRPr="005B616A">
        <w:rPr>
          <w:lang w:val="en-US"/>
        </w:rPr>
        <w:t>9</w:t>
      </w:r>
      <w:r w:rsidRPr="005B616A">
        <w:rPr>
          <w:rFonts w:hint="eastAsia"/>
          <w:lang w:val="en-US"/>
        </w:rPr>
        <w:t>/</w:t>
      </w:r>
      <w:r w:rsidRPr="005B616A">
        <w:rPr>
          <w:lang w:val="en-US"/>
        </w:rPr>
        <w:t>16</w:t>
      </w:r>
      <w:r w:rsidRPr="005B616A">
        <w:rPr>
          <w:rFonts w:hint="eastAsia"/>
          <w:lang w:val="en-US"/>
        </w:rPr>
        <w:t>号决定的补充，该决定在</w:t>
      </w:r>
      <w:r w:rsidRPr="005B616A">
        <w:rPr>
          <w:rFonts w:hint="eastAsia"/>
        </w:rPr>
        <w:t>作为卡塔赫纳生物安全议定书缔约方会议的</w:t>
      </w:r>
      <w:r w:rsidRPr="005B616A">
        <w:tab/>
      </w:r>
      <w:r w:rsidRPr="005B616A">
        <w:rPr>
          <w:rFonts w:hint="eastAsia"/>
        </w:rPr>
        <w:t>公约缔约方大会</w:t>
      </w:r>
      <w:r w:rsidRPr="005B616A">
        <w:rPr>
          <w:rFonts w:hint="eastAsia"/>
          <w:lang w:val="en-US"/>
        </w:rPr>
        <w:t>下</w:t>
      </w:r>
      <w:r w:rsidR="00C0527B">
        <w:rPr>
          <w:rFonts w:hint="eastAsia"/>
          <w:lang w:val="en-US"/>
        </w:rPr>
        <w:t>次</w:t>
      </w:r>
      <w:r w:rsidRPr="005B616A">
        <w:rPr>
          <w:rFonts w:hint="eastAsia"/>
          <w:lang w:val="en-US"/>
        </w:rPr>
        <w:t>常会之前仍然有效，其规定在</w:t>
      </w:r>
      <w:r w:rsidRPr="005B616A">
        <w:rPr>
          <w:rFonts w:hint="eastAsia"/>
          <w:lang w:val="en-US"/>
        </w:rPr>
        <w:t>2</w:t>
      </w:r>
      <w:r w:rsidRPr="005B616A">
        <w:rPr>
          <w:lang w:val="en-US"/>
        </w:rPr>
        <w:t>021</w:t>
      </w:r>
      <w:r w:rsidRPr="005B616A">
        <w:rPr>
          <w:rFonts w:hint="eastAsia"/>
          <w:lang w:val="en-US"/>
        </w:rPr>
        <w:t>年同样适用，除非本决定另有规定；</w:t>
      </w:r>
    </w:p>
    <w:p w14:paraId="69D154A1" w14:textId="75A4F131" w:rsidR="0035191B" w:rsidRPr="005B616A" w:rsidRDefault="0035191B" w:rsidP="005B616A">
      <w:pPr>
        <w:pStyle w:val="ListParagraph"/>
        <w:numPr>
          <w:ilvl w:val="0"/>
          <w:numId w:val="24"/>
        </w:numPr>
        <w:suppressLineNumbers/>
        <w:suppressAutoHyphens/>
        <w:overflowPunct w:val="0"/>
        <w:autoSpaceDE w:val="0"/>
        <w:autoSpaceDN w:val="0"/>
        <w:adjustRightInd w:val="0"/>
        <w:snapToGrid w:val="0"/>
        <w:spacing w:before="120" w:after="120" w:line="240" w:lineRule="atLeast"/>
        <w:ind w:left="0" w:firstLine="490"/>
        <w:contextualSpacing w:val="0"/>
        <w:rPr>
          <w:lang w:val="en-US"/>
        </w:rPr>
      </w:pPr>
      <w:r w:rsidRPr="00025E04">
        <w:rPr>
          <w:rFonts w:ascii="SimSun" w:eastAsia="KaiTi" w:hAnsi="SimSun"/>
          <w:lang w:val="en-US"/>
        </w:rPr>
        <w:t>决定</w:t>
      </w:r>
      <w:r w:rsidRPr="005B616A">
        <w:rPr>
          <w:lang w:val="en-US"/>
        </w:rPr>
        <w:t>将</w:t>
      </w:r>
      <w:r w:rsidRPr="005B616A">
        <w:rPr>
          <w:lang w:val="en-US"/>
        </w:rPr>
        <w:t>2019-2020</w:t>
      </w:r>
      <w:r w:rsidRPr="005B616A">
        <w:rPr>
          <w:lang w:val="en-US"/>
        </w:rPr>
        <w:t>年预算所列但未能在</w:t>
      </w:r>
      <w:r w:rsidRPr="005B616A">
        <w:rPr>
          <w:lang w:val="en-US"/>
        </w:rPr>
        <w:t>2019-2020</w:t>
      </w:r>
      <w:r w:rsidRPr="005B616A">
        <w:rPr>
          <w:lang w:val="en-US"/>
        </w:rPr>
        <w:t>两年期举行的作为卡塔赫纳议定书缔约方会议的缔约方大会会议及其附属机构会议费用拨款的有效期延长至</w:t>
      </w:r>
      <w:r w:rsidRPr="005B616A">
        <w:rPr>
          <w:lang w:val="en-US"/>
        </w:rPr>
        <w:t>2021</w:t>
      </w:r>
      <w:r w:rsidRPr="005B616A">
        <w:rPr>
          <w:lang w:val="en-US"/>
        </w:rPr>
        <w:t>年</w:t>
      </w:r>
      <w:r w:rsidRPr="005B616A">
        <w:rPr>
          <w:lang w:val="en-US"/>
        </w:rPr>
        <w:t>12</w:t>
      </w:r>
      <w:r w:rsidRPr="005B616A">
        <w:rPr>
          <w:lang w:val="en-US"/>
        </w:rPr>
        <w:t>月</w:t>
      </w:r>
      <w:r w:rsidRPr="005B616A">
        <w:rPr>
          <w:lang w:val="en-US"/>
        </w:rPr>
        <w:t>31</w:t>
      </w:r>
      <w:r w:rsidRPr="005B616A">
        <w:rPr>
          <w:lang w:val="en-US"/>
        </w:rPr>
        <w:t>日，如果作为卡塔赫纳议定书缔约方会议的缔约方大会第十次会议未在</w:t>
      </w:r>
      <w:r w:rsidRPr="005B616A">
        <w:rPr>
          <w:lang w:val="en-US"/>
        </w:rPr>
        <w:t>2021</w:t>
      </w:r>
      <w:r w:rsidRPr="005B616A">
        <w:rPr>
          <w:lang w:val="en-US"/>
        </w:rPr>
        <w:t>年举行，则延长至作为卡塔赫纳议定书缔约方会议的缔约方大会第十次会议闭幕后下一个月的月底；</w:t>
      </w:r>
      <w:r w:rsidR="005B616A" w:rsidRPr="005B616A">
        <w:rPr>
          <w:rFonts w:hint="eastAsia"/>
          <w:lang w:val="en-US"/>
        </w:rPr>
        <w:t>授权结转这些数额估计为</w:t>
      </w:r>
      <w:r w:rsidR="005B616A" w:rsidRPr="005B616A">
        <w:t>570,740</w:t>
      </w:r>
      <w:r w:rsidR="005B616A" w:rsidRPr="005B616A">
        <w:rPr>
          <w:rFonts w:hint="eastAsia"/>
          <w:lang w:val="en-US"/>
        </w:rPr>
        <w:t>美元的资金，在</w:t>
      </w:r>
      <w:r w:rsidR="005B616A" w:rsidRPr="005B616A">
        <w:rPr>
          <w:rFonts w:hint="eastAsia"/>
          <w:lang w:val="en-US"/>
        </w:rPr>
        <w:t>2</w:t>
      </w:r>
      <w:r w:rsidR="005B616A" w:rsidRPr="005B616A">
        <w:rPr>
          <w:lang w:val="en-US"/>
        </w:rPr>
        <w:t>021</w:t>
      </w:r>
      <w:r w:rsidR="005B616A" w:rsidRPr="005B616A">
        <w:rPr>
          <w:rFonts w:hint="eastAsia"/>
          <w:lang w:val="en-US"/>
        </w:rPr>
        <w:t>年将其用于</w:t>
      </w:r>
      <w:r w:rsidR="00FD6BC2">
        <w:rPr>
          <w:rFonts w:hint="eastAsia"/>
          <w:lang w:val="en-US"/>
        </w:rPr>
        <w:t>下文</w:t>
      </w:r>
      <w:r w:rsidR="005B616A" w:rsidRPr="005B616A">
        <w:rPr>
          <w:rFonts w:hint="eastAsia"/>
          <w:lang w:val="en-US"/>
        </w:rPr>
        <w:t>表</w:t>
      </w:r>
      <w:r w:rsidR="005B616A" w:rsidRPr="005B616A">
        <w:rPr>
          <w:rFonts w:hint="eastAsia"/>
          <w:lang w:val="en-US"/>
        </w:rPr>
        <w:t>1</w:t>
      </w:r>
      <w:r w:rsidR="005B616A" w:rsidRPr="005B616A">
        <w:rPr>
          <w:rFonts w:hint="eastAsia"/>
          <w:lang w:val="en-US"/>
        </w:rPr>
        <w:t>所列目的；</w:t>
      </w:r>
      <w:r w:rsidRPr="005B616A">
        <w:rPr>
          <w:lang w:val="en-US"/>
        </w:rPr>
        <w:t xml:space="preserve"> </w:t>
      </w:r>
    </w:p>
    <w:p w14:paraId="1EA885D3" w14:textId="05AE4ED3" w:rsidR="0035191B" w:rsidRPr="005B616A" w:rsidRDefault="0035191B" w:rsidP="005B616A">
      <w:pPr>
        <w:pStyle w:val="ListParagraph"/>
        <w:numPr>
          <w:ilvl w:val="0"/>
          <w:numId w:val="24"/>
        </w:numPr>
        <w:suppressLineNumbers/>
        <w:suppressAutoHyphens/>
        <w:overflowPunct w:val="0"/>
        <w:autoSpaceDE w:val="0"/>
        <w:autoSpaceDN w:val="0"/>
        <w:adjustRightInd w:val="0"/>
        <w:snapToGrid w:val="0"/>
        <w:spacing w:before="120" w:after="120" w:line="240" w:lineRule="atLeast"/>
        <w:ind w:left="0" w:firstLine="490"/>
        <w:contextualSpacing w:val="0"/>
        <w:rPr>
          <w:lang w:val="en-US"/>
        </w:rPr>
      </w:pPr>
      <w:r w:rsidRPr="005B616A">
        <w:rPr>
          <w:lang w:val="en-US"/>
        </w:rPr>
        <w:t>作为例外</w:t>
      </w:r>
      <w:r w:rsidRPr="00025E04">
        <w:rPr>
          <w:rFonts w:ascii="SimSun" w:eastAsia="KaiTi" w:hAnsi="SimSun"/>
          <w:lang w:val="en-US"/>
        </w:rPr>
        <w:t>核准</w:t>
      </w:r>
      <w:r w:rsidRPr="005B616A">
        <w:rPr>
          <w:lang w:val="en-US"/>
        </w:rPr>
        <w:t>卡塔赫纳生物安全议定书</w:t>
      </w:r>
      <w:r w:rsidRPr="005B616A">
        <w:rPr>
          <w:lang w:val="en-US"/>
        </w:rPr>
        <w:t>2021</w:t>
      </w:r>
      <w:r w:rsidRPr="005B616A">
        <w:rPr>
          <w:lang w:val="en-US"/>
        </w:rPr>
        <w:t>年临时核心方案预算</w:t>
      </w:r>
      <w:r w:rsidRPr="005B616A">
        <w:rPr>
          <w:lang w:val="en-US"/>
        </w:rPr>
        <w:t>2</w:t>
      </w:r>
      <w:r w:rsidR="005B616A">
        <w:rPr>
          <w:rFonts w:hint="eastAsia"/>
          <w:lang w:val="en-US"/>
        </w:rPr>
        <w:t>,</w:t>
      </w:r>
      <w:r w:rsidR="005B616A" w:rsidRPr="005B616A">
        <w:t>515,894</w:t>
      </w:r>
      <w:r w:rsidRPr="005B616A">
        <w:rPr>
          <w:lang w:val="en-US"/>
        </w:rPr>
        <w:t>美</w:t>
      </w:r>
      <w:r w:rsidRPr="005B616A">
        <w:rPr>
          <w:lang w:val="en-US"/>
        </w:rPr>
        <w:t xml:space="preserve">     </w:t>
      </w:r>
      <w:r w:rsidRPr="005B616A">
        <w:rPr>
          <w:lang w:val="en-US"/>
        </w:rPr>
        <w:t>元，占</w:t>
      </w:r>
      <w:r w:rsidRPr="005B616A">
        <w:rPr>
          <w:lang w:val="en-US"/>
        </w:rPr>
        <w:t>2021</w:t>
      </w:r>
      <w:r w:rsidRPr="005B616A">
        <w:rPr>
          <w:lang w:val="en-US"/>
        </w:rPr>
        <w:t>年临时综合预算</w:t>
      </w:r>
      <w:r w:rsidRPr="005B616A">
        <w:rPr>
          <w:lang w:val="en-US"/>
        </w:rPr>
        <w:t>16,</w:t>
      </w:r>
      <w:r w:rsidR="005B616A">
        <w:rPr>
          <w:lang w:val="en-US"/>
        </w:rPr>
        <w:t>772</w:t>
      </w:r>
      <w:r w:rsidRPr="005B616A">
        <w:rPr>
          <w:lang w:val="en-US"/>
        </w:rPr>
        <w:t>,</w:t>
      </w:r>
      <w:r w:rsidR="005B616A">
        <w:rPr>
          <w:lang w:val="en-US"/>
        </w:rPr>
        <w:t>626</w:t>
      </w:r>
      <w:r w:rsidRPr="005B616A">
        <w:rPr>
          <w:lang w:val="en-US"/>
        </w:rPr>
        <w:t>美元的</w:t>
      </w:r>
      <w:r w:rsidRPr="005B616A">
        <w:rPr>
          <w:lang w:val="en-US"/>
        </w:rPr>
        <w:t>15%</w:t>
      </w:r>
      <w:r w:rsidRPr="005B616A">
        <w:rPr>
          <w:lang w:val="en-US"/>
        </w:rPr>
        <w:t>，用于</w:t>
      </w:r>
      <w:r w:rsidR="005B616A">
        <w:rPr>
          <w:rFonts w:hint="eastAsia"/>
          <w:lang w:val="en-US"/>
        </w:rPr>
        <w:t>下</w:t>
      </w:r>
      <w:r w:rsidRPr="005B616A">
        <w:rPr>
          <w:lang w:val="en-US"/>
        </w:rPr>
        <w:t>文表</w:t>
      </w:r>
      <w:r w:rsidR="005B616A">
        <w:rPr>
          <w:lang w:val="en-US"/>
        </w:rPr>
        <w:t>2</w:t>
      </w:r>
      <w:r w:rsidRPr="005B616A">
        <w:rPr>
          <w:lang w:val="en-US"/>
        </w:rPr>
        <w:t>a</w:t>
      </w:r>
      <w:r w:rsidRPr="005B616A">
        <w:rPr>
          <w:lang w:val="en-US"/>
        </w:rPr>
        <w:t>和</w:t>
      </w:r>
      <w:r w:rsidR="005B616A">
        <w:rPr>
          <w:lang w:val="en-US"/>
        </w:rPr>
        <w:t>2</w:t>
      </w:r>
      <w:r w:rsidRPr="005B616A">
        <w:rPr>
          <w:lang w:val="en-US"/>
        </w:rPr>
        <w:t>b</w:t>
      </w:r>
      <w:r w:rsidRPr="005B616A">
        <w:rPr>
          <w:lang w:val="en-US"/>
        </w:rPr>
        <w:t>所列目的；</w:t>
      </w:r>
    </w:p>
    <w:p w14:paraId="4222A141" w14:textId="68C4368F" w:rsidR="0035191B" w:rsidRPr="005B616A" w:rsidRDefault="005B616A" w:rsidP="005B616A">
      <w:pPr>
        <w:pStyle w:val="ListParagraph"/>
        <w:numPr>
          <w:ilvl w:val="0"/>
          <w:numId w:val="24"/>
        </w:numPr>
        <w:suppressLineNumbers/>
        <w:suppressAutoHyphens/>
        <w:overflowPunct w:val="0"/>
        <w:autoSpaceDE w:val="0"/>
        <w:autoSpaceDN w:val="0"/>
        <w:adjustRightInd w:val="0"/>
        <w:snapToGrid w:val="0"/>
        <w:spacing w:before="120" w:after="120" w:line="240" w:lineRule="atLeast"/>
        <w:ind w:left="0" w:firstLine="490"/>
        <w:contextualSpacing w:val="0"/>
        <w:rPr>
          <w:lang w:val="en-US"/>
        </w:rPr>
      </w:pPr>
      <w:r w:rsidRPr="00025E04">
        <w:rPr>
          <w:rFonts w:ascii="SimSun" w:eastAsia="KaiTi" w:hAnsi="SimSun"/>
          <w:lang w:val="en-US"/>
        </w:rPr>
        <w:t>通过</w:t>
      </w:r>
      <w:r w:rsidRPr="005B616A">
        <w:rPr>
          <w:lang w:val="en-US"/>
        </w:rPr>
        <w:t>2021</w:t>
      </w:r>
      <w:r w:rsidRPr="005B616A">
        <w:rPr>
          <w:lang w:val="en-US"/>
        </w:rPr>
        <w:t>年</w:t>
      </w:r>
      <w:r w:rsidRPr="005B616A">
        <w:rPr>
          <w:rFonts w:hint="eastAsia"/>
          <w:lang w:val="en-US"/>
        </w:rPr>
        <w:t>费用</w:t>
      </w:r>
      <w:r w:rsidRPr="005B616A">
        <w:rPr>
          <w:lang w:val="en-US"/>
        </w:rPr>
        <w:t>分摊比额表</w:t>
      </w:r>
      <w:r w:rsidRPr="005B616A">
        <w:rPr>
          <w:rFonts w:hint="eastAsia"/>
          <w:lang w:val="en-US"/>
        </w:rPr>
        <w:t>，其依据是</w:t>
      </w:r>
      <w:r w:rsidR="00FD6BC2">
        <w:rPr>
          <w:rFonts w:hint="eastAsia"/>
          <w:lang w:val="en-US"/>
        </w:rPr>
        <w:t>下文</w:t>
      </w:r>
      <w:r w:rsidRPr="005B616A">
        <w:rPr>
          <w:lang w:val="en-US"/>
        </w:rPr>
        <w:t>表</w:t>
      </w:r>
      <w:r w:rsidRPr="005B616A">
        <w:rPr>
          <w:lang w:val="en-US"/>
        </w:rPr>
        <w:t>4</w:t>
      </w:r>
      <w:r w:rsidRPr="005B616A">
        <w:rPr>
          <w:lang w:val="en-US"/>
        </w:rPr>
        <w:t>所载联合国现行分摊比额表；</w:t>
      </w:r>
    </w:p>
    <w:p w14:paraId="45911DE5" w14:textId="59D13CC3" w:rsidR="0035191B" w:rsidRPr="005B616A" w:rsidRDefault="0035191B" w:rsidP="005B616A">
      <w:pPr>
        <w:pStyle w:val="ListParagraph"/>
        <w:numPr>
          <w:ilvl w:val="0"/>
          <w:numId w:val="24"/>
        </w:numPr>
        <w:suppressLineNumbers/>
        <w:suppressAutoHyphens/>
        <w:overflowPunct w:val="0"/>
        <w:autoSpaceDE w:val="0"/>
        <w:autoSpaceDN w:val="0"/>
        <w:adjustRightInd w:val="0"/>
        <w:snapToGrid w:val="0"/>
        <w:spacing w:before="120" w:after="120" w:line="240" w:lineRule="atLeast"/>
        <w:ind w:left="0" w:firstLine="490"/>
        <w:contextualSpacing w:val="0"/>
        <w:rPr>
          <w:lang w:val="en-US"/>
        </w:rPr>
      </w:pPr>
      <w:r w:rsidRPr="00025E04">
        <w:rPr>
          <w:rFonts w:ascii="SimSun" w:eastAsia="KaiTi" w:hAnsi="SimSun"/>
          <w:lang w:val="en-US"/>
        </w:rPr>
        <w:t>决定</w:t>
      </w:r>
      <w:r w:rsidRPr="005B616A">
        <w:rPr>
          <w:lang w:val="en-US"/>
        </w:rPr>
        <w:t>比照适用缔约方大会第二次特别会议的决定第</w:t>
      </w:r>
      <w:r w:rsidR="005B616A">
        <w:rPr>
          <w:lang w:val="en-US"/>
        </w:rPr>
        <w:t>4</w:t>
      </w:r>
      <w:r w:rsidR="005B616A">
        <w:rPr>
          <w:rFonts w:hint="eastAsia"/>
          <w:lang w:val="en-US"/>
        </w:rPr>
        <w:t>、第</w:t>
      </w:r>
      <w:r w:rsidR="005B616A">
        <w:rPr>
          <w:rFonts w:hint="eastAsia"/>
          <w:lang w:val="en-US"/>
        </w:rPr>
        <w:t>5</w:t>
      </w:r>
      <w:r w:rsidR="005B616A">
        <w:rPr>
          <w:rFonts w:hint="eastAsia"/>
          <w:lang w:val="en-US"/>
        </w:rPr>
        <w:t>和</w:t>
      </w:r>
      <w:r w:rsidRPr="005B616A">
        <w:rPr>
          <w:lang w:val="en-US"/>
        </w:rPr>
        <w:t>第</w:t>
      </w:r>
      <w:r w:rsidR="005B616A">
        <w:rPr>
          <w:rFonts w:hint="eastAsia"/>
          <w:lang w:val="en-US"/>
        </w:rPr>
        <w:t>7</w:t>
      </w:r>
      <w:r w:rsidR="005B616A">
        <w:rPr>
          <w:rFonts w:hint="eastAsia"/>
          <w:lang w:val="en-US"/>
        </w:rPr>
        <w:t>至</w:t>
      </w:r>
      <w:r w:rsidR="005B616A">
        <w:rPr>
          <w:rFonts w:hint="eastAsia"/>
          <w:lang w:val="en-US"/>
        </w:rPr>
        <w:t>1</w:t>
      </w:r>
      <w:r w:rsidR="00D55F3A">
        <w:rPr>
          <w:lang w:val="en-US"/>
        </w:rPr>
        <w:t>8</w:t>
      </w:r>
      <w:r w:rsidRPr="005B616A">
        <w:rPr>
          <w:lang w:val="en-US"/>
        </w:rPr>
        <w:t>段。</w:t>
      </w:r>
    </w:p>
    <w:p w14:paraId="2FE4018C" w14:textId="77777777" w:rsidR="00DE7851" w:rsidRDefault="00DE7851" w:rsidP="00DE7851">
      <w:pPr>
        <w:suppressLineNumbers/>
        <w:suppressAutoHyphens/>
        <w:kinsoku w:val="0"/>
        <w:overflowPunct w:val="0"/>
        <w:autoSpaceDE w:val="0"/>
        <w:autoSpaceDN w:val="0"/>
        <w:snapToGrid w:val="0"/>
        <w:spacing w:after="120"/>
        <w:rPr>
          <w:b/>
          <w:bCs/>
          <w:lang w:val="en-US"/>
        </w:rPr>
      </w:pPr>
    </w:p>
    <w:p w14:paraId="672E4E21" w14:textId="77777777" w:rsidR="002C057A" w:rsidRDefault="002C057A">
      <w:pPr>
        <w:jc w:val="left"/>
        <w:rPr>
          <w:b/>
          <w:bCs/>
          <w:lang w:val="en-US"/>
        </w:rPr>
      </w:pPr>
      <w:r>
        <w:rPr>
          <w:b/>
          <w:bCs/>
          <w:lang w:val="en-US"/>
        </w:rPr>
        <w:br w:type="page"/>
      </w:r>
    </w:p>
    <w:p w14:paraId="190FDB12" w14:textId="47AA3133" w:rsidR="00C13383" w:rsidRDefault="00C13383" w:rsidP="00DE7851">
      <w:pPr>
        <w:suppressLineNumbers/>
        <w:suppressAutoHyphens/>
        <w:kinsoku w:val="0"/>
        <w:overflowPunct w:val="0"/>
        <w:autoSpaceDE w:val="0"/>
        <w:autoSpaceDN w:val="0"/>
        <w:snapToGrid w:val="0"/>
        <w:spacing w:after="120"/>
        <w:rPr>
          <w:b/>
          <w:bCs/>
          <w:lang w:val="en-US"/>
        </w:rPr>
      </w:pPr>
      <w:r>
        <w:rPr>
          <w:rFonts w:hint="eastAsia"/>
          <w:b/>
          <w:bCs/>
          <w:lang w:val="en-US"/>
        </w:rPr>
        <w:lastRenderedPageBreak/>
        <w:t>表</w:t>
      </w:r>
      <w:r>
        <w:rPr>
          <w:rFonts w:hint="eastAsia"/>
          <w:b/>
          <w:bCs/>
          <w:lang w:val="en-US"/>
        </w:rPr>
        <w:t>1</w:t>
      </w:r>
    </w:p>
    <w:p w14:paraId="0D4BFED0" w14:textId="4A6DF2E6" w:rsidR="00DE7851" w:rsidRDefault="00DE7851" w:rsidP="00DE7851">
      <w:pPr>
        <w:suppressLineNumbers/>
        <w:suppressAutoHyphens/>
        <w:kinsoku w:val="0"/>
        <w:overflowPunct w:val="0"/>
        <w:autoSpaceDE w:val="0"/>
        <w:autoSpaceDN w:val="0"/>
        <w:snapToGrid w:val="0"/>
        <w:spacing w:after="120"/>
        <w:rPr>
          <w:b/>
          <w:bCs/>
          <w:lang w:val="en-US"/>
        </w:rPr>
      </w:pPr>
      <w:r w:rsidRPr="003F69AC">
        <w:rPr>
          <w:b/>
          <w:bCs/>
          <w:lang w:val="en-US"/>
        </w:rPr>
        <w:t>2019-2020</w:t>
      </w:r>
      <w:r w:rsidRPr="003F69AC">
        <w:rPr>
          <w:b/>
          <w:bCs/>
          <w:lang w:val="en-US"/>
        </w:rPr>
        <w:t>年生物多样性公约及其议定书信托基金综合预算</w:t>
      </w:r>
    </w:p>
    <w:p w14:paraId="770C516B" w14:textId="7AA63FA7" w:rsidR="00FD6BC2" w:rsidRPr="00FD6BC2" w:rsidRDefault="00FD6BC2" w:rsidP="00DE7851">
      <w:pPr>
        <w:suppressLineNumbers/>
        <w:suppressAutoHyphens/>
        <w:kinsoku w:val="0"/>
        <w:overflowPunct w:val="0"/>
        <w:autoSpaceDE w:val="0"/>
        <w:autoSpaceDN w:val="0"/>
        <w:snapToGrid w:val="0"/>
        <w:spacing w:after="120"/>
        <w:rPr>
          <w:rFonts w:eastAsia="KaiTi"/>
          <w:lang w:val="en-US"/>
        </w:rPr>
      </w:pPr>
      <w:r w:rsidRPr="00FD6BC2">
        <w:rPr>
          <w:rFonts w:eastAsia="KaiTi" w:hint="eastAsia"/>
          <w:lang w:val="en-US"/>
        </w:rPr>
        <w:t>（千美元）</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5"/>
        <w:gridCol w:w="1530"/>
        <w:gridCol w:w="1440"/>
        <w:gridCol w:w="1502"/>
        <w:gridCol w:w="1203"/>
      </w:tblGrid>
      <w:tr w:rsidR="00DE7851" w:rsidRPr="0024771A" w14:paraId="1A4A6C69" w14:textId="77777777" w:rsidTr="00076C39">
        <w:trPr>
          <w:trHeight w:val="300"/>
          <w:tblHeader/>
          <w:jc w:val="center"/>
        </w:trPr>
        <w:tc>
          <w:tcPr>
            <w:tcW w:w="3505" w:type="dxa"/>
            <w:shd w:val="clear" w:color="auto" w:fill="auto"/>
            <w:hideMark/>
          </w:tcPr>
          <w:p w14:paraId="377B17C7" w14:textId="77777777" w:rsidR="00DE7851" w:rsidRPr="00CB2C4E" w:rsidRDefault="00DE7851" w:rsidP="006F2109">
            <w:pPr>
              <w:suppressLineNumbers/>
              <w:suppressAutoHyphens/>
              <w:kinsoku w:val="0"/>
              <w:overflowPunct w:val="0"/>
              <w:autoSpaceDE w:val="0"/>
              <w:autoSpaceDN w:val="0"/>
              <w:snapToGrid w:val="0"/>
              <w:spacing w:before="120" w:after="120" w:line="240" w:lineRule="atLeast"/>
              <w:jc w:val="center"/>
              <w:rPr>
                <w:rFonts w:eastAsia="KaiTi"/>
                <w:bCs/>
                <w:iCs/>
                <w:sz w:val="20"/>
                <w:szCs w:val="20"/>
                <w:lang w:val="en-US"/>
              </w:rPr>
            </w:pPr>
          </w:p>
          <w:p w14:paraId="084BF933" w14:textId="77777777" w:rsidR="00DE7851" w:rsidRPr="00CB2C4E" w:rsidRDefault="00DE7851" w:rsidP="006F2109">
            <w:pPr>
              <w:suppressLineNumbers/>
              <w:suppressAutoHyphens/>
              <w:kinsoku w:val="0"/>
              <w:overflowPunct w:val="0"/>
              <w:autoSpaceDE w:val="0"/>
              <w:autoSpaceDN w:val="0"/>
              <w:snapToGrid w:val="0"/>
              <w:spacing w:before="120" w:after="120" w:line="240" w:lineRule="atLeast"/>
              <w:jc w:val="center"/>
              <w:rPr>
                <w:rFonts w:eastAsia="KaiTi"/>
                <w:bCs/>
                <w:iCs/>
                <w:sz w:val="20"/>
                <w:szCs w:val="20"/>
                <w:lang w:val="en-US"/>
              </w:rPr>
            </w:pPr>
            <w:r w:rsidRPr="00CB2C4E">
              <w:rPr>
                <w:rFonts w:eastAsia="KaiTi"/>
                <w:bCs/>
                <w:iCs/>
                <w:sz w:val="20"/>
                <w:szCs w:val="20"/>
                <w:lang w:val="en-US"/>
              </w:rPr>
              <w:t>支出用途</w:t>
            </w:r>
            <w:r w:rsidRPr="00CB2C4E">
              <w:rPr>
                <w:rFonts w:eastAsia="KaiTi" w:hint="eastAsia"/>
                <w:bCs/>
                <w:iCs/>
                <w:sz w:val="20"/>
                <w:szCs w:val="20"/>
                <w:lang w:val="en-US"/>
              </w:rPr>
              <w:t>（千美元）</w:t>
            </w:r>
          </w:p>
          <w:p w14:paraId="65A3CD13" w14:textId="77777777" w:rsidR="00DE7851" w:rsidRPr="00CB2C4E" w:rsidRDefault="00DE7851" w:rsidP="006F2109">
            <w:pPr>
              <w:ind w:left="144"/>
              <w:rPr>
                <w:rFonts w:eastAsia="KaiTi"/>
                <w:bCs/>
                <w:iCs/>
                <w:color w:val="000000" w:themeColor="text1"/>
                <w:kern w:val="22"/>
                <w:sz w:val="20"/>
                <w:szCs w:val="20"/>
                <w:lang w:eastAsia="en-CA"/>
              </w:rPr>
            </w:pPr>
          </w:p>
        </w:tc>
        <w:tc>
          <w:tcPr>
            <w:tcW w:w="1530" w:type="dxa"/>
            <w:shd w:val="clear" w:color="auto" w:fill="auto"/>
            <w:hideMark/>
          </w:tcPr>
          <w:p w14:paraId="57FF50E8" w14:textId="77777777" w:rsidR="00DE7851" w:rsidRPr="00CB2C4E" w:rsidRDefault="00DE7851" w:rsidP="006F2109">
            <w:pPr>
              <w:suppressLineNumbers/>
              <w:suppressAutoHyphens/>
              <w:kinsoku w:val="0"/>
              <w:overflowPunct w:val="0"/>
              <w:autoSpaceDE w:val="0"/>
              <w:autoSpaceDN w:val="0"/>
              <w:snapToGrid w:val="0"/>
              <w:spacing w:before="120"/>
              <w:jc w:val="center"/>
              <w:rPr>
                <w:rFonts w:eastAsia="KaiTi"/>
                <w:bCs/>
                <w:iCs/>
                <w:sz w:val="20"/>
                <w:szCs w:val="20"/>
                <w:lang w:val="en-US"/>
              </w:rPr>
            </w:pPr>
            <w:r w:rsidRPr="00CB2C4E">
              <w:rPr>
                <w:rFonts w:eastAsia="KaiTi"/>
                <w:bCs/>
                <w:iCs/>
                <w:sz w:val="20"/>
                <w:szCs w:val="20"/>
                <w:lang w:val="en-US"/>
              </w:rPr>
              <w:t>核定预算</w:t>
            </w:r>
          </w:p>
          <w:p w14:paraId="78CFA98C" w14:textId="77777777" w:rsidR="00DE7851" w:rsidRPr="00CB2C4E" w:rsidRDefault="00DE7851" w:rsidP="006F2109">
            <w:pPr>
              <w:suppressLineNumbers/>
              <w:suppressAutoHyphens/>
              <w:kinsoku w:val="0"/>
              <w:overflowPunct w:val="0"/>
              <w:autoSpaceDE w:val="0"/>
              <w:autoSpaceDN w:val="0"/>
              <w:snapToGrid w:val="0"/>
              <w:jc w:val="center"/>
              <w:rPr>
                <w:rFonts w:eastAsia="KaiTi"/>
                <w:bCs/>
                <w:iCs/>
                <w:sz w:val="20"/>
                <w:szCs w:val="20"/>
                <w:lang w:val="en-US"/>
              </w:rPr>
            </w:pPr>
            <w:r w:rsidRPr="00CB2C4E">
              <w:rPr>
                <w:rFonts w:eastAsia="KaiTi"/>
                <w:bCs/>
                <w:iCs/>
                <w:sz w:val="20"/>
                <w:szCs w:val="20"/>
                <w:lang w:val="en-US"/>
              </w:rPr>
              <w:t>总额</w:t>
            </w:r>
          </w:p>
          <w:p w14:paraId="51A854D2" w14:textId="77777777" w:rsidR="00DE7851" w:rsidRPr="00CB2C4E" w:rsidRDefault="00DE7851" w:rsidP="006F2109">
            <w:pPr>
              <w:jc w:val="center"/>
              <w:rPr>
                <w:rFonts w:eastAsia="KaiTi"/>
                <w:bCs/>
                <w:iCs/>
                <w:color w:val="000000" w:themeColor="text1"/>
                <w:kern w:val="22"/>
                <w:sz w:val="20"/>
                <w:szCs w:val="20"/>
                <w:lang w:eastAsia="en-CA"/>
              </w:rPr>
            </w:pPr>
          </w:p>
        </w:tc>
        <w:tc>
          <w:tcPr>
            <w:tcW w:w="1440" w:type="dxa"/>
            <w:shd w:val="clear" w:color="auto" w:fill="auto"/>
          </w:tcPr>
          <w:p w14:paraId="41CAEAF5" w14:textId="77777777" w:rsidR="00DE7851" w:rsidRPr="00CB2C4E" w:rsidRDefault="00DE7851" w:rsidP="006F2109">
            <w:pPr>
              <w:suppressLineNumbers/>
              <w:suppressAutoHyphens/>
              <w:kinsoku w:val="0"/>
              <w:overflowPunct w:val="0"/>
              <w:autoSpaceDE w:val="0"/>
              <w:autoSpaceDN w:val="0"/>
              <w:snapToGrid w:val="0"/>
              <w:spacing w:before="120" w:line="240" w:lineRule="atLeast"/>
              <w:jc w:val="center"/>
              <w:rPr>
                <w:rFonts w:eastAsia="KaiTi"/>
                <w:bCs/>
                <w:iCs/>
                <w:sz w:val="20"/>
                <w:szCs w:val="20"/>
                <w:lang w:val="en-US"/>
              </w:rPr>
            </w:pPr>
            <w:r w:rsidRPr="00CB2C4E">
              <w:rPr>
                <w:rFonts w:eastAsia="KaiTi"/>
                <w:bCs/>
                <w:iCs/>
                <w:sz w:val="20"/>
                <w:szCs w:val="20"/>
                <w:lang w:val="en-US"/>
              </w:rPr>
              <w:t>支出概算总额</w:t>
            </w:r>
          </w:p>
          <w:p w14:paraId="20A49DB6" w14:textId="77777777" w:rsidR="00DE7851" w:rsidRPr="00CB2C4E" w:rsidRDefault="00DE7851" w:rsidP="006F2109">
            <w:pPr>
              <w:suppressLineNumbers/>
              <w:suppressAutoHyphens/>
              <w:kinsoku w:val="0"/>
              <w:overflowPunct w:val="0"/>
              <w:autoSpaceDE w:val="0"/>
              <w:autoSpaceDN w:val="0"/>
              <w:snapToGrid w:val="0"/>
              <w:spacing w:after="120" w:line="240" w:lineRule="atLeast"/>
              <w:jc w:val="center"/>
              <w:rPr>
                <w:rFonts w:eastAsia="KaiTi"/>
                <w:bCs/>
                <w:iCs/>
                <w:sz w:val="20"/>
                <w:szCs w:val="20"/>
                <w:lang w:val="en-US"/>
              </w:rPr>
            </w:pPr>
            <w:r w:rsidRPr="00CB2C4E">
              <w:rPr>
                <w:rFonts w:eastAsia="KaiTi"/>
                <w:bCs/>
                <w:iCs/>
                <w:sz w:val="20"/>
                <w:szCs w:val="20"/>
                <w:lang w:val="en-US"/>
              </w:rPr>
              <w:t>（</w:t>
            </w:r>
            <w:r w:rsidRPr="00CB2C4E">
              <w:rPr>
                <w:rFonts w:eastAsia="KaiTi"/>
                <w:bCs/>
                <w:iCs/>
                <w:sz w:val="20"/>
                <w:szCs w:val="20"/>
                <w:lang w:val="en-US"/>
              </w:rPr>
              <w:t>2019</w:t>
            </w:r>
            <w:r w:rsidRPr="00CB2C4E">
              <w:rPr>
                <w:rFonts w:eastAsia="KaiTi"/>
                <w:bCs/>
                <w:iCs/>
                <w:sz w:val="20"/>
                <w:szCs w:val="20"/>
                <w:lang w:val="en-US"/>
              </w:rPr>
              <w:t>年</w:t>
            </w:r>
            <w:r w:rsidRPr="00CB2C4E">
              <w:rPr>
                <w:rFonts w:eastAsia="KaiTi"/>
                <w:bCs/>
                <w:iCs/>
                <w:sz w:val="20"/>
                <w:szCs w:val="20"/>
                <w:lang w:val="en-US"/>
              </w:rPr>
              <w:t>1</w:t>
            </w:r>
            <w:r w:rsidRPr="00CB2C4E">
              <w:rPr>
                <w:rFonts w:eastAsia="KaiTi"/>
                <w:bCs/>
                <w:iCs/>
                <w:sz w:val="20"/>
                <w:szCs w:val="20"/>
                <w:lang w:val="en-US"/>
              </w:rPr>
              <w:t>月</w:t>
            </w:r>
            <w:r w:rsidRPr="00CB2C4E">
              <w:rPr>
                <w:rFonts w:eastAsia="KaiTi"/>
                <w:bCs/>
                <w:iCs/>
                <w:sz w:val="20"/>
                <w:szCs w:val="20"/>
                <w:lang w:val="en-US"/>
              </w:rPr>
              <w:t>1</w:t>
            </w:r>
            <w:r w:rsidRPr="00CB2C4E">
              <w:rPr>
                <w:rFonts w:eastAsia="KaiTi"/>
                <w:bCs/>
                <w:iCs/>
                <w:sz w:val="20"/>
                <w:szCs w:val="20"/>
                <w:lang w:val="en-US"/>
              </w:rPr>
              <w:t>日</w:t>
            </w:r>
            <w:r w:rsidRPr="00CB2C4E">
              <w:rPr>
                <w:rFonts w:eastAsia="KaiTi" w:hint="eastAsia"/>
                <w:bCs/>
                <w:iCs/>
                <w:sz w:val="20"/>
                <w:szCs w:val="20"/>
                <w:lang w:val="en-US"/>
              </w:rPr>
              <w:t>-</w:t>
            </w:r>
            <w:r w:rsidRPr="00CB2C4E">
              <w:rPr>
                <w:rFonts w:eastAsia="KaiTi"/>
                <w:bCs/>
                <w:iCs/>
                <w:sz w:val="20"/>
                <w:szCs w:val="20"/>
                <w:lang w:val="en-US"/>
              </w:rPr>
              <w:t>2020</w:t>
            </w:r>
            <w:r w:rsidRPr="00CB2C4E">
              <w:rPr>
                <w:rFonts w:eastAsia="KaiTi"/>
                <w:bCs/>
                <w:iCs/>
                <w:sz w:val="20"/>
                <w:szCs w:val="20"/>
                <w:lang w:val="en-US"/>
              </w:rPr>
              <w:t>年</w:t>
            </w:r>
            <w:r w:rsidRPr="00CB2C4E">
              <w:rPr>
                <w:rFonts w:eastAsia="KaiTi"/>
                <w:bCs/>
                <w:iCs/>
                <w:sz w:val="20"/>
                <w:szCs w:val="20"/>
                <w:lang w:val="en-US"/>
              </w:rPr>
              <w:t>12</w:t>
            </w:r>
            <w:r w:rsidRPr="00CB2C4E">
              <w:rPr>
                <w:rFonts w:eastAsia="KaiTi"/>
                <w:bCs/>
                <w:iCs/>
                <w:sz w:val="20"/>
                <w:szCs w:val="20"/>
                <w:lang w:val="en-US"/>
              </w:rPr>
              <w:t>月</w:t>
            </w:r>
            <w:r w:rsidRPr="00CB2C4E">
              <w:rPr>
                <w:rFonts w:eastAsia="KaiTi"/>
                <w:bCs/>
                <w:iCs/>
                <w:sz w:val="20"/>
                <w:szCs w:val="20"/>
                <w:lang w:val="en-US"/>
              </w:rPr>
              <w:t>31</w:t>
            </w:r>
            <w:r w:rsidRPr="00CB2C4E">
              <w:rPr>
                <w:rFonts w:eastAsia="KaiTi"/>
                <w:bCs/>
                <w:iCs/>
                <w:sz w:val="20"/>
                <w:szCs w:val="20"/>
                <w:lang w:val="en-US"/>
              </w:rPr>
              <w:t>日）</w:t>
            </w:r>
          </w:p>
        </w:tc>
        <w:tc>
          <w:tcPr>
            <w:tcW w:w="1502" w:type="dxa"/>
            <w:shd w:val="clear" w:color="auto" w:fill="auto"/>
          </w:tcPr>
          <w:p w14:paraId="66430763" w14:textId="77777777" w:rsidR="00DE7851" w:rsidRPr="00CB2C4E" w:rsidRDefault="00DE7851" w:rsidP="006F2109">
            <w:pPr>
              <w:suppressLineNumbers/>
              <w:suppressAutoHyphens/>
              <w:kinsoku w:val="0"/>
              <w:overflowPunct w:val="0"/>
              <w:autoSpaceDE w:val="0"/>
              <w:autoSpaceDN w:val="0"/>
              <w:snapToGrid w:val="0"/>
              <w:spacing w:before="120" w:after="120" w:line="240" w:lineRule="atLeast"/>
              <w:jc w:val="center"/>
              <w:rPr>
                <w:rFonts w:eastAsia="KaiTi"/>
                <w:bCs/>
                <w:iCs/>
                <w:sz w:val="20"/>
                <w:szCs w:val="20"/>
                <w:lang w:val="en-US"/>
              </w:rPr>
            </w:pPr>
            <w:r w:rsidRPr="00CB2C4E">
              <w:rPr>
                <w:rFonts w:eastAsia="KaiTi"/>
                <w:bCs/>
                <w:iCs/>
                <w:sz w:val="20"/>
                <w:szCs w:val="20"/>
              </w:rPr>
              <w:t>估计结转额</w:t>
            </w:r>
          </w:p>
          <w:p w14:paraId="347F4A9D" w14:textId="77777777" w:rsidR="00DE7851" w:rsidRPr="00CB2C4E" w:rsidRDefault="00DE7851" w:rsidP="006F2109">
            <w:pPr>
              <w:jc w:val="center"/>
              <w:rPr>
                <w:rFonts w:eastAsia="KaiTi"/>
                <w:bCs/>
                <w:iCs/>
                <w:color w:val="000000" w:themeColor="text1"/>
                <w:kern w:val="22"/>
                <w:sz w:val="20"/>
                <w:szCs w:val="20"/>
              </w:rPr>
            </w:pPr>
          </w:p>
        </w:tc>
        <w:tc>
          <w:tcPr>
            <w:tcW w:w="1203" w:type="dxa"/>
            <w:shd w:val="clear" w:color="auto" w:fill="auto"/>
          </w:tcPr>
          <w:p w14:paraId="125E4739" w14:textId="77777777" w:rsidR="00DE7851" w:rsidRPr="00CB2C4E" w:rsidRDefault="00DE7851" w:rsidP="006F2109">
            <w:pPr>
              <w:suppressLineNumbers/>
              <w:suppressAutoHyphens/>
              <w:kinsoku w:val="0"/>
              <w:overflowPunct w:val="0"/>
              <w:autoSpaceDE w:val="0"/>
              <w:autoSpaceDN w:val="0"/>
              <w:snapToGrid w:val="0"/>
              <w:spacing w:before="120" w:after="120" w:line="240" w:lineRule="atLeast"/>
              <w:jc w:val="center"/>
              <w:rPr>
                <w:rFonts w:eastAsia="KaiTi"/>
                <w:bCs/>
                <w:iCs/>
                <w:sz w:val="20"/>
                <w:szCs w:val="20"/>
                <w:lang w:val="en-US"/>
              </w:rPr>
            </w:pPr>
            <w:r w:rsidRPr="00CB2C4E">
              <w:rPr>
                <w:rFonts w:eastAsia="KaiTi"/>
                <w:bCs/>
                <w:iCs/>
                <w:sz w:val="20"/>
                <w:szCs w:val="20"/>
                <w:lang w:val="en-US"/>
              </w:rPr>
              <w:t>差异</w:t>
            </w:r>
          </w:p>
          <w:p w14:paraId="45DF158C" w14:textId="77777777" w:rsidR="00DE7851" w:rsidRPr="00CB2C4E" w:rsidRDefault="00DE7851" w:rsidP="006F2109">
            <w:pPr>
              <w:jc w:val="center"/>
              <w:rPr>
                <w:rFonts w:eastAsia="KaiTi"/>
                <w:bCs/>
                <w:iCs/>
                <w:color w:val="000000"/>
                <w:kern w:val="22"/>
                <w:sz w:val="20"/>
                <w:szCs w:val="20"/>
                <w:lang w:eastAsia="en-CA"/>
              </w:rPr>
            </w:pPr>
          </w:p>
        </w:tc>
      </w:tr>
      <w:tr w:rsidR="00DE7851" w:rsidRPr="000322A9" w14:paraId="68ABE392" w14:textId="77777777" w:rsidTr="00076C39">
        <w:trPr>
          <w:trHeight w:val="300"/>
          <w:jc w:val="center"/>
        </w:trPr>
        <w:tc>
          <w:tcPr>
            <w:tcW w:w="3505" w:type="dxa"/>
            <w:shd w:val="clear" w:color="auto" w:fill="auto"/>
            <w:hideMark/>
          </w:tcPr>
          <w:p w14:paraId="342DB5BD" w14:textId="77777777" w:rsidR="00DE7851" w:rsidRPr="00F76E98" w:rsidRDefault="00DE7851" w:rsidP="006F2109">
            <w:pPr>
              <w:pStyle w:val="ListParagraph"/>
              <w:numPr>
                <w:ilvl w:val="0"/>
                <w:numId w:val="10"/>
              </w:numPr>
              <w:snapToGrid w:val="0"/>
              <w:ind w:left="144" w:firstLine="0"/>
              <w:contextualSpacing w:val="0"/>
              <w:rPr>
                <w:bCs/>
                <w:color w:val="000000" w:themeColor="text1"/>
                <w:kern w:val="22"/>
                <w:sz w:val="20"/>
                <w:szCs w:val="20"/>
                <w:lang w:eastAsia="en-CA"/>
              </w:rPr>
            </w:pPr>
            <w:r w:rsidRPr="00F76E98">
              <w:rPr>
                <w:rFonts w:hint="eastAsia"/>
                <w:bCs/>
                <w:sz w:val="20"/>
                <w:szCs w:val="20"/>
              </w:rPr>
              <w:t>工作</w:t>
            </w:r>
            <w:r w:rsidRPr="00F76E98">
              <w:rPr>
                <w:bCs/>
                <w:sz w:val="20"/>
                <w:szCs w:val="20"/>
              </w:rPr>
              <w:t>人员费用</w:t>
            </w:r>
          </w:p>
        </w:tc>
        <w:tc>
          <w:tcPr>
            <w:tcW w:w="1530" w:type="dxa"/>
            <w:shd w:val="clear" w:color="auto" w:fill="auto"/>
            <w:vAlign w:val="center"/>
            <w:hideMark/>
          </w:tcPr>
          <w:p w14:paraId="58A1D2F9"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23,080.5</w:t>
            </w:r>
          </w:p>
        </w:tc>
        <w:tc>
          <w:tcPr>
            <w:tcW w:w="1440" w:type="dxa"/>
            <w:shd w:val="clear" w:color="auto" w:fill="auto"/>
            <w:vAlign w:val="center"/>
          </w:tcPr>
          <w:p w14:paraId="532786F4"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20,100.0</w:t>
            </w:r>
          </w:p>
        </w:tc>
        <w:tc>
          <w:tcPr>
            <w:tcW w:w="1502" w:type="dxa"/>
            <w:shd w:val="clear" w:color="auto" w:fill="auto"/>
            <w:vAlign w:val="center"/>
          </w:tcPr>
          <w:p w14:paraId="2E711915"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 </w:t>
            </w:r>
          </w:p>
        </w:tc>
        <w:tc>
          <w:tcPr>
            <w:tcW w:w="1203" w:type="dxa"/>
            <w:shd w:val="clear" w:color="auto" w:fill="auto"/>
            <w:vAlign w:val="center"/>
          </w:tcPr>
          <w:p w14:paraId="43DBF752"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2,980.5</w:t>
            </w:r>
          </w:p>
        </w:tc>
      </w:tr>
      <w:tr w:rsidR="00DE7851" w:rsidRPr="000322A9" w14:paraId="3A7D202A" w14:textId="77777777" w:rsidTr="00076C39">
        <w:trPr>
          <w:trHeight w:val="300"/>
          <w:jc w:val="center"/>
        </w:trPr>
        <w:tc>
          <w:tcPr>
            <w:tcW w:w="3505" w:type="dxa"/>
            <w:shd w:val="clear" w:color="auto" w:fill="auto"/>
            <w:hideMark/>
          </w:tcPr>
          <w:p w14:paraId="25464FA0" w14:textId="77777777" w:rsidR="00DE7851" w:rsidRPr="00F76E98" w:rsidRDefault="00DE7851" w:rsidP="006F2109">
            <w:pPr>
              <w:pStyle w:val="ListParagraph"/>
              <w:numPr>
                <w:ilvl w:val="0"/>
                <w:numId w:val="10"/>
              </w:numPr>
              <w:snapToGrid w:val="0"/>
              <w:ind w:left="144" w:firstLine="0"/>
              <w:contextualSpacing w:val="0"/>
              <w:rPr>
                <w:bCs/>
                <w:color w:val="000000" w:themeColor="text1"/>
                <w:kern w:val="22"/>
                <w:sz w:val="20"/>
                <w:szCs w:val="20"/>
                <w:lang w:eastAsia="en-CA"/>
              </w:rPr>
            </w:pPr>
            <w:r w:rsidRPr="00F76E98">
              <w:rPr>
                <w:bCs/>
                <w:sz w:val="20"/>
                <w:szCs w:val="20"/>
              </w:rPr>
              <w:t>主席团会议</w:t>
            </w:r>
          </w:p>
        </w:tc>
        <w:tc>
          <w:tcPr>
            <w:tcW w:w="1530" w:type="dxa"/>
            <w:shd w:val="clear" w:color="auto" w:fill="auto"/>
            <w:vAlign w:val="center"/>
            <w:hideMark/>
          </w:tcPr>
          <w:p w14:paraId="15698312"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365.0</w:t>
            </w:r>
          </w:p>
        </w:tc>
        <w:tc>
          <w:tcPr>
            <w:tcW w:w="1440" w:type="dxa"/>
            <w:shd w:val="clear" w:color="auto" w:fill="auto"/>
            <w:vAlign w:val="center"/>
          </w:tcPr>
          <w:p w14:paraId="0BD60A21"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200.0</w:t>
            </w:r>
          </w:p>
        </w:tc>
        <w:tc>
          <w:tcPr>
            <w:tcW w:w="1502" w:type="dxa"/>
            <w:shd w:val="clear" w:color="auto" w:fill="auto"/>
            <w:vAlign w:val="center"/>
          </w:tcPr>
          <w:p w14:paraId="2D4F5D7F"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165.0</w:t>
            </w:r>
          </w:p>
        </w:tc>
        <w:tc>
          <w:tcPr>
            <w:tcW w:w="1203" w:type="dxa"/>
            <w:shd w:val="clear" w:color="auto" w:fill="auto"/>
            <w:vAlign w:val="center"/>
          </w:tcPr>
          <w:p w14:paraId="58C28BE1"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 </w:t>
            </w:r>
          </w:p>
        </w:tc>
      </w:tr>
      <w:tr w:rsidR="00DE7851" w:rsidRPr="000322A9" w14:paraId="7ED7A0C9" w14:textId="77777777" w:rsidTr="00076C39">
        <w:trPr>
          <w:trHeight w:val="300"/>
          <w:jc w:val="center"/>
        </w:trPr>
        <w:tc>
          <w:tcPr>
            <w:tcW w:w="3505" w:type="dxa"/>
            <w:shd w:val="clear" w:color="auto" w:fill="auto"/>
            <w:hideMark/>
          </w:tcPr>
          <w:p w14:paraId="6D47B489" w14:textId="77777777" w:rsidR="00DE7851" w:rsidRPr="00F76E98" w:rsidRDefault="00DE7851" w:rsidP="006F2109">
            <w:pPr>
              <w:pStyle w:val="ListParagraph"/>
              <w:numPr>
                <w:ilvl w:val="0"/>
                <w:numId w:val="10"/>
              </w:numPr>
              <w:snapToGrid w:val="0"/>
              <w:ind w:left="144" w:firstLine="0"/>
              <w:contextualSpacing w:val="0"/>
              <w:rPr>
                <w:bCs/>
                <w:color w:val="000000" w:themeColor="text1"/>
                <w:kern w:val="22"/>
                <w:sz w:val="20"/>
                <w:szCs w:val="20"/>
                <w:lang w:eastAsia="en-CA"/>
              </w:rPr>
            </w:pPr>
            <w:r w:rsidRPr="00F76E98">
              <w:rPr>
                <w:bCs/>
                <w:sz w:val="20"/>
                <w:szCs w:val="20"/>
              </w:rPr>
              <w:t>公务</w:t>
            </w:r>
            <w:r w:rsidRPr="00F76E98">
              <w:rPr>
                <w:rFonts w:hint="eastAsia"/>
                <w:bCs/>
                <w:sz w:val="20"/>
                <w:szCs w:val="20"/>
              </w:rPr>
              <w:t>差旅</w:t>
            </w:r>
          </w:p>
        </w:tc>
        <w:tc>
          <w:tcPr>
            <w:tcW w:w="1530" w:type="dxa"/>
            <w:shd w:val="clear" w:color="auto" w:fill="auto"/>
            <w:vAlign w:val="center"/>
            <w:hideMark/>
          </w:tcPr>
          <w:p w14:paraId="72E5DE55"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800.0</w:t>
            </w:r>
          </w:p>
        </w:tc>
        <w:tc>
          <w:tcPr>
            <w:tcW w:w="1440" w:type="dxa"/>
            <w:shd w:val="clear" w:color="auto" w:fill="auto"/>
            <w:vAlign w:val="center"/>
          </w:tcPr>
          <w:p w14:paraId="778F58BD"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559.6</w:t>
            </w:r>
          </w:p>
        </w:tc>
        <w:tc>
          <w:tcPr>
            <w:tcW w:w="1502" w:type="dxa"/>
            <w:shd w:val="clear" w:color="auto" w:fill="auto"/>
            <w:vAlign w:val="center"/>
          </w:tcPr>
          <w:p w14:paraId="514C4039"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 </w:t>
            </w:r>
          </w:p>
        </w:tc>
        <w:tc>
          <w:tcPr>
            <w:tcW w:w="1203" w:type="dxa"/>
            <w:shd w:val="clear" w:color="auto" w:fill="auto"/>
            <w:vAlign w:val="center"/>
          </w:tcPr>
          <w:p w14:paraId="7548A465"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240.4</w:t>
            </w:r>
          </w:p>
        </w:tc>
      </w:tr>
      <w:tr w:rsidR="00DE7851" w:rsidRPr="000322A9" w14:paraId="062E5E6B" w14:textId="77777777" w:rsidTr="00076C39">
        <w:trPr>
          <w:trHeight w:val="300"/>
          <w:jc w:val="center"/>
        </w:trPr>
        <w:tc>
          <w:tcPr>
            <w:tcW w:w="3505" w:type="dxa"/>
            <w:shd w:val="clear" w:color="auto" w:fill="auto"/>
            <w:hideMark/>
          </w:tcPr>
          <w:p w14:paraId="31404704" w14:textId="77777777" w:rsidR="00DE7851" w:rsidRPr="00F76E98" w:rsidRDefault="00DE7851" w:rsidP="006F2109">
            <w:pPr>
              <w:pStyle w:val="ListParagraph"/>
              <w:numPr>
                <w:ilvl w:val="0"/>
                <w:numId w:val="10"/>
              </w:numPr>
              <w:snapToGrid w:val="0"/>
              <w:ind w:left="144" w:firstLine="0"/>
              <w:contextualSpacing w:val="0"/>
              <w:rPr>
                <w:bCs/>
                <w:color w:val="000000" w:themeColor="text1"/>
                <w:kern w:val="22"/>
                <w:sz w:val="20"/>
                <w:szCs w:val="20"/>
                <w:lang w:eastAsia="en-CA"/>
              </w:rPr>
            </w:pPr>
            <w:r w:rsidRPr="00F76E98">
              <w:rPr>
                <w:rFonts w:hint="eastAsia"/>
                <w:bCs/>
                <w:sz w:val="20"/>
                <w:szCs w:val="20"/>
              </w:rPr>
              <w:t>咨询人</w:t>
            </w:r>
            <w:r w:rsidRPr="00F76E98">
              <w:rPr>
                <w:bCs/>
                <w:sz w:val="20"/>
                <w:szCs w:val="20"/>
              </w:rPr>
              <w:t>/</w:t>
            </w:r>
            <w:r w:rsidRPr="00F76E98">
              <w:rPr>
                <w:bCs/>
                <w:sz w:val="20"/>
                <w:szCs w:val="20"/>
              </w:rPr>
              <w:t>分包商</w:t>
            </w:r>
          </w:p>
        </w:tc>
        <w:tc>
          <w:tcPr>
            <w:tcW w:w="1530" w:type="dxa"/>
            <w:shd w:val="clear" w:color="auto" w:fill="auto"/>
            <w:vAlign w:val="center"/>
            <w:hideMark/>
          </w:tcPr>
          <w:p w14:paraId="09F13202"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100.0</w:t>
            </w:r>
          </w:p>
        </w:tc>
        <w:tc>
          <w:tcPr>
            <w:tcW w:w="1440" w:type="dxa"/>
            <w:shd w:val="clear" w:color="auto" w:fill="auto"/>
            <w:vAlign w:val="center"/>
          </w:tcPr>
          <w:p w14:paraId="05182A22"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100.0</w:t>
            </w:r>
          </w:p>
        </w:tc>
        <w:tc>
          <w:tcPr>
            <w:tcW w:w="1502" w:type="dxa"/>
            <w:shd w:val="clear" w:color="auto" w:fill="auto"/>
            <w:vAlign w:val="center"/>
          </w:tcPr>
          <w:p w14:paraId="0B14FEB2"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 </w:t>
            </w:r>
          </w:p>
        </w:tc>
        <w:tc>
          <w:tcPr>
            <w:tcW w:w="1203" w:type="dxa"/>
            <w:shd w:val="clear" w:color="auto" w:fill="auto"/>
            <w:vAlign w:val="center"/>
          </w:tcPr>
          <w:p w14:paraId="3F7BA9D0"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 </w:t>
            </w:r>
          </w:p>
        </w:tc>
      </w:tr>
      <w:tr w:rsidR="00DE7851" w:rsidRPr="000322A9" w14:paraId="6B5A0397" w14:textId="77777777" w:rsidTr="00076C39">
        <w:trPr>
          <w:trHeight w:val="300"/>
          <w:jc w:val="center"/>
        </w:trPr>
        <w:tc>
          <w:tcPr>
            <w:tcW w:w="3505" w:type="dxa"/>
            <w:shd w:val="clear" w:color="auto" w:fill="auto"/>
            <w:hideMark/>
          </w:tcPr>
          <w:p w14:paraId="3BE8D7C8" w14:textId="77777777" w:rsidR="00DE7851" w:rsidRPr="00F76E98" w:rsidRDefault="00DE7851" w:rsidP="006F2109">
            <w:pPr>
              <w:pStyle w:val="ListParagraph"/>
              <w:numPr>
                <w:ilvl w:val="0"/>
                <w:numId w:val="10"/>
              </w:numPr>
              <w:snapToGrid w:val="0"/>
              <w:ind w:left="144" w:firstLine="0"/>
              <w:contextualSpacing w:val="0"/>
              <w:rPr>
                <w:bCs/>
                <w:color w:val="000000" w:themeColor="text1"/>
                <w:kern w:val="22"/>
                <w:sz w:val="20"/>
                <w:szCs w:val="20"/>
                <w:lang w:eastAsia="en-CA"/>
              </w:rPr>
            </w:pPr>
            <w:r w:rsidRPr="00F76E98">
              <w:rPr>
                <w:rFonts w:hint="eastAsia"/>
                <w:bCs/>
                <w:sz w:val="20"/>
                <w:szCs w:val="20"/>
              </w:rPr>
              <w:t>公众</w:t>
            </w:r>
            <w:r w:rsidRPr="00F76E98">
              <w:rPr>
                <w:bCs/>
                <w:sz w:val="20"/>
                <w:szCs w:val="20"/>
              </w:rPr>
              <w:t>宣传材料</w:t>
            </w:r>
            <w:r w:rsidRPr="00F76E98">
              <w:rPr>
                <w:bCs/>
                <w:sz w:val="20"/>
                <w:szCs w:val="20"/>
              </w:rPr>
              <w:t>/</w:t>
            </w:r>
            <w:r w:rsidRPr="00F76E98">
              <w:rPr>
                <w:rFonts w:hint="eastAsia"/>
                <w:bCs/>
                <w:sz w:val="20"/>
                <w:szCs w:val="20"/>
              </w:rPr>
              <w:t>传播</w:t>
            </w:r>
          </w:p>
        </w:tc>
        <w:tc>
          <w:tcPr>
            <w:tcW w:w="1530" w:type="dxa"/>
            <w:shd w:val="clear" w:color="auto" w:fill="auto"/>
            <w:vAlign w:val="center"/>
            <w:hideMark/>
          </w:tcPr>
          <w:p w14:paraId="6EAAF43C"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100.0</w:t>
            </w:r>
          </w:p>
        </w:tc>
        <w:tc>
          <w:tcPr>
            <w:tcW w:w="1440" w:type="dxa"/>
            <w:shd w:val="clear" w:color="auto" w:fill="auto"/>
            <w:vAlign w:val="center"/>
          </w:tcPr>
          <w:p w14:paraId="2F68A72C"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100.0</w:t>
            </w:r>
          </w:p>
        </w:tc>
        <w:tc>
          <w:tcPr>
            <w:tcW w:w="1502" w:type="dxa"/>
            <w:shd w:val="clear" w:color="auto" w:fill="auto"/>
            <w:vAlign w:val="center"/>
          </w:tcPr>
          <w:p w14:paraId="5CE202BF"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 </w:t>
            </w:r>
          </w:p>
        </w:tc>
        <w:tc>
          <w:tcPr>
            <w:tcW w:w="1203" w:type="dxa"/>
            <w:shd w:val="clear" w:color="auto" w:fill="auto"/>
            <w:vAlign w:val="center"/>
          </w:tcPr>
          <w:p w14:paraId="65904954"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 </w:t>
            </w:r>
          </w:p>
        </w:tc>
      </w:tr>
      <w:tr w:rsidR="00DE7851" w:rsidRPr="000322A9" w14:paraId="17EFDBAF" w14:textId="77777777" w:rsidTr="00076C39">
        <w:trPr>
          <w:trHeight w:val="300"/>
          <w:jc w:val="center"/>
        </w:trPr>
        <w:tc>
          <w:tcPr>
            <w:tcW w:w="3505" w:type="dxa"/>
            <w:shd w:val="clear" w:color="auto" w:fill="auto"/>
            <w:hideMark/>
          </w:tcPr>
          <w:p w14:paraId="77489D28" w14:textId="77777777" w:rsidR="00DE7851" w:rsidRPr="00F76E98" w:rsidRDefault="00DE7851" w:rsidP="006F2109">
            <w:pPr>
              <w:pStyle w:val="ListParagraph"/>
              <w:numPr>
                <w:ilvl w:val="0"/>
                <w:numId w:val="10"/>
              </w:numPr>
              <w:snapToGrid w:val="0"/>
              <w:ind w:left="144" w:firstLine="0"/>
              <w:contextualSpacing w:val="0"/>
              <w:rPr>
                <w:bCs/>
                <w:color w:val="000000" w:themeColor="text1"/>
                <w:kern w:val="22"/>
                <w:sz w:val="20"/>
                <w:szCs w:val="20"/>
                <w:lang w:eastAsia="en-CA"/>
              </w:rPr>
            </w:pPr>
            <w:r w:rsidRPr="00F76E98">
              <w:rPr>
                <w:bCs/>
                <w:sz w:val="20"/>
                <w:szCs w:val="20"/>
              </w:rPr>
              <w:t>临时人员</w:t>
            </w:r>
            <w:r w:rsidRPr="00F76E98">
              <w:rPr>
                <w:bCs/>
                <w:sz w:val="20"/>
                <w:szCs w:val="20"/>
              </w:rPr>
              <w:t>/</w:t>
            </w:r>
            <w:r w:rsidRPr="00F76E98">
              <w:rPr>
                <w:bCs/>
                <w:sz w:val="20"/>
                <w:szCs w:val="20"/>
              </w:rPr>
              <w:t>加班</w:t>
            </w:r>
          </w:p>
        </w:tc>
        <w:tc>
          <w:tcPr>
            <w:tcW w:w="1530" w:type="dxa"/>
            <w:shd w:val="clear" w:color="auto" w:fill="auto"/>
            <w:vAlign w:val="center"/>
            <w:hideMark/>
          </w:tcPr>
          <w:p w14:paraId="37C1F78D"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200.0</w:t>
            </w:r>
          </w:p>
        </w:tc>
        <w:tc>
          <w:tcPr>
            <w:tcW w:w="1440" w:type="dxa"/>
            <w:shd w:val="clear" w:color="auto" w:fill="auto"/>
            <w:vAlign w:val="center"/>
          </w:tcPr>
          <w:p w14:paraId="2742A4FB"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200.0</w:t>
            </w:r>
          </w:p>
        </w:tc>
        <w:tc>
          <w:tcPr>
            <w:tcW w:w="1502" w:type="dxa"/>
            <w:shd w:val="clear" w:color="auto" w:fill="auto"/>
            <w:vAlign w:val="center"/>
          </w:tcPr>
          <w:p w14:paraId="42BFF2F9"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 </w:t>
            </w:r>
          </w:p>
        </w:tc>
        <w:tc>
          <w:tcPr>
            <w:tcW w:w="1203" w:type="dxa"/>
            <w:shd w:val="clear" w:color="auto" w:fill="auto"/>
            <w:vAlign w:val="center"/>
          </w:tcPr>
          <w:p w14:paraId="58D9005D"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 </w:t>
            </w:r>
          </w:p>
        </w:tc>
      </w:tr>
      <w:tr w:rsidR="00DE7851" w:rsidRPr="000322A9" w14:paraId="74B89E18" w14:textId="77777777" w:rsidTr="00076C39">
        <w:trPr>
          <w:trHeight w:val="300"/>
          <w:jc w:val="center"/>
        </w:trPr>
        <w:tc>
          <w:tcPr>
            <w:tcW w:w="3505" w:type="dxa"/>
            <w:shd w:val="clear" w:color="auto" w:fill="auto"/>
            <w:hideMark/>
          </w:tcPr>
          <w:p w14:paraId="67CB91A1" w14:textId="77777777" w:rsidR="00DE7851" w:rsidRPr="00F76E98" w:rsidRDefault="00DE7851" w:rsidP="006F2109">
            <w:pPr>
              <w:pStyle w:val="ListParagraph"/>
              <w:numPr>
                <w:ilvl w:val="0"/>
                <w:numId w:val="10"/>
              </w:numPr>
              <w:snapToGrid w:val="0"/>
              <w:ind w:left="144" w:firstLine="0"/>
              <w:contextualSpacing w:val="0"/>
              <w:rPr>
                <w:bCs/>
                <w:color w:val="000000" w:themeColor="text1"/>
                <w:kern w:val="22"/>
                <w:sz w:val="20"/>
                <w:szCs w:val="20"/>
                <w:lang w:eastAsia="en-CA"/>
              </w:rPr>
            </w:pPr>
            <w:r w:rsidRPr="00F76E98">
              <w:rPr>
                <w:rFonts w:hint="eastAsia"/>
                <w:bCs/>
                <w:sz w:val="20"/>
                <w:szCs w:val="20"/>
              </w:rPr>
              <w:t>培训</w:t>
            </w:r>
          </w:p>
        </w:tc>
        <w:tc>
          <w:tcPr>
            <w:tcW w:w="1530" w:type="dxa"/>
            <w:shd w:val="clear" w:color="auto" w:fill="auto"/>
            <w:vAlign w:val="center"/>
            <w:hideMark/>
          </w:tcPr>
          <w:p w14:paraId="079EAB27"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10.0</w:t>
            </w:r>
          </w:p>
        </w:tc>
        <w:tc>
          <w:tcPr>
            <w:tcW w:w="1440" w:type="dxa"/>
            <w:shd w:val="clear" w:color="auto" w:fill="auto"/>
            <w:vAlign w:val="center"/>
          </w:tcPr>
          <w:p w14:paraId="6D18AC97"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10.0</w:t>
            </w:r>
          </w:p>
        </w:tc>
        <w:tc>
          <w:tcPr>
            <w:tcW w:w="1502" w:type="dxa"/>
            <w:shd w:val="clear" w:color="auto" w:fill="auto"/>
            <w:vAlign w:val="center"/>
          </w:tcPr>
          <w:p w14:paraId="66A20A40"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 </w:t>
            </w:r>
          </w:p>
        </w:tc>
        <w:tc>
          <w:tcPr>
            <w:tcW w:w="1203" w:type="dxa"/>
            <w:shd w:val="clear" w:color="auto" w:fill="auto"/>
            <w:vAlign w:val="center"/>
          </w:tcPr>
          <w:p w14:paraId="71701A94"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 </w:t>
            </w:r>
          </w:p>
        </w:tc>
      </w:tr>
      <w:tr w:rsidR="00DE7851" w:rsidRPr="000322A9" w14:paraId="6212C0C8" w14:textId="77777777" w:rsidTr="00076C39">
        <w:trPr>
          <w:trHeight w:val="300"/>
          <w:jc w:val="center"/>
        </w:trPr>
        <w:tc>
          <w:tcPr>
            <w:tcW w:w="3505" w:type="dxa"/>
            <w:shd w:val="clear" w:color="auto" w:fill="auto"/>
            <w:hideMark/>
          </w:tcPr>
          <w:p w14:paraId="78028452" w14:textId="77777777" w:rsidR="00C0527B" w:rsidRPr="00C0527B" w:rsidRDefault="00DE7851" w:rsidP="006F2109">
            <w:pPr>
              <w:pStyle w:val="ListParagraph"/>
              <w:numPr>
                <w:ilvl w:val="0"/>
                <w:numId w:val="10"/>
              </w:numPr>
              <w:snapToGrid w:val="0"/>
              <w:ind w:left="144" w:firstLine="0"/>
              <w:contextualSpacing w:val="0"/>
              <w:rPr>
                <w:bCs/>
                <w:color w:val="000000" w:themeColor="text1"/>
                <w:kern w:val="22"/>
                <w:sz w:val="20"/>
                <w:szCs w:val="20"/>
              </w:rPr>
            </w:pPr>
            <w:r w:rsidRPr="00F76E98">
              <w:rPr>
                <w:rFonts w:hint="eastAsia"/>
                <w:bCs/>
                <w:sz w:val="20"/>
                <w:szCs w:val="20"/>
              </w:rPr>
              <w:t>信息交换所机制</w:t>
            </w:r>
            <w:r w:rsidRPr="00F76E98">
              <w:rPr>
                <w:bCs/>
                <w:sz w:val="20"/>
                <w:szCs w:val="20"/>
              </w:rPr>
              <w:t>网站</w:t>
            </w:r>
            <w:r w:rsidRPr="00F76E98">
              <w:rPr>
                <w:bCs/>
                <w:sz w:val="20"/>
                <w:szCs w:val="20"/>
              </w:rPr>
              <w:t>/</w:t>
            </w:r>
            <w:r w:rsidRPr="00F76E98">
              <w:rPr>
                <w:bCs/>
                <w:sz w:val="20"/>
                <w:szCs w:val="20"/>
              </w:rPr>
              <w:t>网站项目</w:t>
            </w:r>
          </w:p>
          <w:p w14:paraId="6995E225" w14:textId="1C741C12" w:rsidR="00DE7851" w:rsidRPr="00C0527B" w:rsidRDefault="00C0527B" w:rsidP="00C0527B">
            <w:pPr>
              <w:snapToGrid w:val="0"/>
              <w:ind w:left="144"/>
              <w:rPr>
                <w:bCs/>
                <w:color w:val="000000" w:themeColor="text1"/>
                <w:kern w:val="22"/>
                <w:sz w:val="20"/>
                <w:szCs w:val="20"/>
              </w:rPr>
            </w:pPr>
            <w:r>
              <w:rPr>
                <w:rFonts w:hint="eastAsia"/>
                <w:bCs/>
                <w:sz w:val="20"/>
                <w:szCs w:val="20"/>
              </w:rPr>
              <w:t xml:space="preserve"> </w:t>
            </w:r>
            <w:r>
              <w:rPr>
                <w:bCs/>
                <w:sz w:val="20"/>
                <w:szCs w:val="20"/>
              </w:rPr>
              <w:t xml:space="preserve">      </w:t>
            </w:r>
            <w:r w:rsidR="00DE7851" w:rsidRPr="00C0527B">
              <w:rPr>
                <w:bCs/>
                <w:sz w:val="20"/>
                <w:szCs w:val="20"/>
              </w:rPr>
              <w:t>翻译</w:t>
            </w:r>
          </w:p>
        </w:tc>
        <w:tc>
          <w:tcPr>
            <w:tcW w:w="1530" w:type="dxa"/>
            <w:shd w:val="clear" w:color="auto" w:fill="auto"/>
            <w:vAlign w:val="center"/>
            <w:hideMark/>
          </w:tcPr>
          <w:p w14:paraId="3611A725"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130.0</w:t>
            </w:r>
          </w:p>
        </w:tc>
        <w:tc>
          <w:tcPr>
            <w:tcW w:w="1440" w:type="dxa"/>
            <w:shd w:val="clear" w:color="auto" w:fill="auto"/>
            <w:vAlign w:val="center"/>
          </w:tcPr>
          <w:p w14:paraId="5E45FA06"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130.0</w:t>
            </w:r>
          </w:p>
        </w:tc>
        <w:tc>
          <w:tcPr>
            <w:tcW w:w="1502" w:type="dxa"/>
            <w:shd w:val="clear" w:color="auto" w:fill="auto"/>
            <w:vAlign w:val="center"/>
          </w:tcPr>
          <w:p w14:paraId="3D95B23D"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 </w:t>
            </w:r>
          </w:p>
        </w:tc>
        <w:tc>
          <w:tcPr>
            <w:tcW w:w="1203" w:type="dxa"/>
            <w:shd w:val="clear" w:color="auto" w:fill="auto"/>
            <w:vAlign w:val="center"/>
          </w:tcPr>
          <w:p w14:paraId="32E3A3E1"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 </w:t>
            </w:r>
          </w:p>
        </w:tc>
      </w:tr>
      <w:tr w:rsidR="00DE7851" w:rsidRPr="000322A9" w14:paraId="2716CEA3" w14:textId="77777777" w:rsidTr="00076C39">
        <w:trPr>
          <w:trHeight w:val="300"/>
          <w:jc w:val="center"/>
        </w:trPr>
        <w:tc>
          <w:tcPr>
            <w:tcW w:w="3505" w:type="dxa"/>
            <w:shd w:val="clear" w:color="auto" w:fill="auto"/>
            <w:hideMark/>
          </w:tcPr>
          <w:p w14:paraId="047AB4E4" w14:textId="77777777" w:rsidR="00DE7851" w:rsidRPr="00F76E98" w:rsidRDefault="00DE7851" w:rsidP="006F2109">
            <w:pPr>
              <w:pStyle w:val="ListParagraph"/>
              <w:numPr>
                <w:ilvl w:val="0"/>
                <w:numId w:val="10"/>
              </w:numPr>
              <w:snapToGrid w:val="0"/>
              <w:ind w:left="144" w:firstLine="0"/>
              <w:contextualSpacing w:val="0"/>
              <w:rPr>
                <w:bCs/>
                <w:color w:val="000000" w:themeColor="text1"/>
                <w:kern w:val="22"/>
                <w:sz w:val="20"/>
                <w:szCs w:val="20"/>
                <w:lang w:eastAsia="en-CA"/>
              </w:rPr>
            </w:pPr>
            <w:r w:rsidRPr="00F76E98">
              <w:rPr>
                <w:bCs/>
                <w:sz w:val="20"/>
                <w:szCs w:val="20"/>
              </w:rPr>
              <w:t>会议</w:t>
            </w:r>
            <w:r w:rsidRPr="00F76E98">
              <w:rPr>
                <w:rFonts w:hint="eastAsia"/>
                <w:bCs/>
                <w:sz w:val="20"/>
                <w:szCs w:val="20"/>
                <w:vertAlign w:val="superscript"/>
              </w:rPr>
              <w:t>1</w:t>
            </w:r>
          </w:p>
        </w:tc>
        <w:tc>
          <w:tcPr>
            <w:tcW w:w="1530" w:type="dxa"/>
            <w:shd w:val="clear" w:color="auto" w:fill="auto"/>
            <w:vAlign w:val="center"/>
            <w:hideMark/>
          </w:tcPr>
          <w:p w14:paraId="727A4872"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3,688.0</w:t>
            </w:r>
          </w:p>
        </w:tc>
        <w:tc>
          <w:tcPr>
            <w:tcW w:w="1440" w:type="dxa"/>
            <w:shd w:val="clear" w:color="auto" w:fill="auto"/>
            <w:vAlign w:val="center"/>
          </w:tcPr>
          <w:p w14:paraId="583A3167"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845.8</w:t>
            </w:r>
          </w:p>
        </w:tc>
        <w:tc>
          <w:tcPr>
            <w:tcW w:w="1502" w:type="dxa"/>
            <w:shd w:val="clear" w:color="auto" w:fill="auto"/>
            <w:vAlign w:val="center"/>
          </w:tcPr>
          <w:p w14:paraId="4B861D26"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2,842.2</w:t>
            </w:r>
          </w:p>
        </w:tc>
        <w:tc>
          <w:tcPr>
            <w:tcW w:w="1203" w:type="dxa"/>
            <w:shd w:val="clear" w:color="auto" w:fill="auto"/>
            <w:vAlign w:val="center"/>
          </w:tcPr>
          <w:p w14:paraId="731927BF"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 </w:t>
            </w:r>
          </w:p>
        </w:tc>
      </w:tr>
      <w:tr w:rsidR="00DE7851" w:rsidRPr="000322A9" w14:paraId="54E14C3D" w14:textId="77777777" w:rsidTr="00076C39">
        <w:trPr>
          <w:trHeight w:val="300"/>
          <w:jc w:val="center"/>
        </w:trPr>
        <w:tc>
          <w:tcPr>
            <w:tcW w:w="3505" w:type="dxa"/>
            <w:shd w:val="clear" w:color="auto" w:fill="auto"/>
            <w:hideMark/>
          </w:tcPr>
          <w:p w14:paraId="31020D9F" w14:textId="77777777" w:rsidR="00DE7851" w:rsidRPr="00F76E98" w:rsidRDefault="00DE7851" w:rsidP="006F2109">
            <w:pPr>
              <w:pStyle w:val="ListParagraph"/>
              <w:numPr>
                <w:ilvl w:val="0"/>
                <w:numId w:val="10"/>
              </w:numPr>
              <w:snapToGrid w:val="0"/>
              <w:ind w:left="144" w:firstLine="0"/>
              <w:contextualSpacing w:val="0"/>
              <w:rPr>
                <w:bCs/>
                <w:color w:val="000000" w:themeColor="text1"/>
                <w:kern w:val="22"/>
                <w:sz w:val="20"/>
                <w:szCs w:val="20"/>
                <w:lang w:eastAsia="en-CA"/>
              </w:rPr>
            </w:pPr>
            <w:r w:rsidRPr="00F76E98">
              <w:rPr>
                <w:bCs/>
                <w:sz w:val="20"/>
                <w:szCs w:val="20"/>
              </w:rPr>
              <w:t>专家会议</w:t>
            </w:r>
          </w:p>
        </w:tc>
        <w:tc>
          <w:tcPr>
            <w:tcW w:w="1530" w:type="dxa"/>
            <w:shd w:val="clear" w:color="auto" w:fill="auto"/>
            <w:vAlign w:val="center"/>
            <w:hideMark/>
          </w:tcPr>
          <w:p w14:paraId="36D14E66"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320.0</w:t>
            </w:r>
          </w:p>
        </w:tc>
        <w:tc>
          <w:tcPr>
            <w:tcW w:w="1440" w:type="dxa"/>
            <w:shd w:val="clear" w:color="auto" w:fill="auto"/>
            <w:vAlign w:val="center"/>
          </w:tcPr>
          <w:p w14:paraId="16B97D64"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83.7</w:t>
            </w:r>
          </w:p>
        </w:tc>
        <w:tc>
          <w:tcPr>
            <w:tcW w:w="1502" w:type="dxa"/>
            <w:shd w:val="clear" w:color="auto" w:fill="auto"/>
            <w:vAlign w:val="center"/>
          </w:tcPr>
          <w:p w14:paraId="650C331A"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150.0</w:t>
            </w:r>
          </w:p>
        </w:tc>
        <w:tc>
          <w:tcPr>
            <w:tcW w:w="1203" w:type="dxa"/>
            <w:shd w:val="clear" w:color="auto" w:fill="auto"/>
            <w:vAlign w:val="center"/>
          </w:tcPr>
          <w:p w14:paraId="20115B1E"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86.3</w:t>
            </w:r>
          </w:p>
        </w:tc>
      </w:tr>
      <w:tr w:rsidR="00DE7851" w:rsidRPr="000322A9" w14:paraId="28914105" w14:textId="77777777" w:rsidTr="00076C39">
        <w:trPr>
          <w:trHeight w:val="300"/>
          <w:jc w:val="center"/>
        </w:trPr>
        <w:tc>
          <w:tcPr>
            <w:tcW w:w="3505" w:type="dxa"/>
            <w:shd w:val="clear" w:color="auto" w:fill="auto"/>
            <w:hideMark/>
          </w:tcPr>
          <w:p w14:paraId="62369ECB" w14:textId="77777777" w:rsidR="00DE7851" w:rsidRPr="00F76E98" w:rsidRDefault="00DE7851" w:rsidP="006F2109">
            <w:pPr>
              <w:pStyle w:val="ListParagraph"/>
              <w:numPr>
                <w:ilvl w:val="0"/>
                <w:numId w:val="10"/>
              </w:numPr>
              <w:snapToGrid w:val="0"/>
              <w:ind w:left="144" w:firstLine="0"/>
              <w:contextualSpacing w:val="0"/>
              <w:rPr>
                <w:bCs/>
                <w:color w:val="000000" w:themeColor="text1"/>
                <w:kern w:val="22"/>
                <w:sz w:val="20"/>
                <w:szCs w:val="20"/>
                <w:lang w:eastAsia="en-CA"/>
              </w:rPr>
            </w:pPr>
            <w:r w:rsidRPr="00F76E98">
              <w:rPr>
                <w:bCs/>
                <w:sz w:val="20"/>
                <w:szCs w:val="20"/>
              </w:rPr>
              <w:t>2020</w:t>
            </w:r>
            <w:r w:rsidRPr="00F76E98">
              <w:rPr>
                <w:bCs/>
                <w:sz w:val="20"/>
                <w:szCs w:val="20"/>
              </w:rPr>
              <w:t>年后</w:t>
            </w:r>
            <w:r w:rsidRPr="00F76E98">
              <w:rPr>
                <w:rFonts w:hint="eastAsia"/>
                <w:bCs/>
                <w:sz w:val="20"/>
                <w:szCs w:val="20"/>
              </w:rPr>
              <w:t>框架</w:t>
            </w:r>
            <w:r w:rsidRPr="00F76E98">
              <w:rPr>
                <w:bCs/>
                <w:sz w:val="20"/>
                <w:szCs w:val="20"/>
              </w:rPr>
              <w:t>特别会议</w:t>
            </w:r>
            <w:r w:rsidRPr="00F76E98">
              <w:rPr>
                <w:rFonts w:hint="eastAsia"/>
                <w:bCs/>
                <w:sz w:val="20"/>
                <w:szCs w:val="20"/>
                <w:vertAlign w:val="superscript"/>
              </w:rPr>
              <w:t>2</w:t>
            </w:r>
          </w:p>
        </w:tc>
        <w:tc>
          <w:tcPr>
            <w:tcW w:w="1530" w:type="dxa"/>
            <w:shd w:val="clear" w:color="auto" w:fill="auto"/>
            <w:vAlign w:val="center"/>
            <w:hideMark/>
          </w:tcPr>
          <w:p w14:paraId="6476BB65"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1,310.0</w:t>
            </w:r>
          </w:p>
        </w:tc>
        <w:tc>
          <w:tcPr>
            <w:tcW w:w="1440" w:type="dxa"/>
            <w:shd w:val="clear" w:color="auto" w:fill="auto"/>
            <w:vAlign w:val="center"/>
          </w:tcPr>
          <w:p w14:paraId="39FFEFE1"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1,100.0</w:t>
            </w:r>
          </w:p>
        </w:tc>
        <w:tc>
          <w:tcPr>
            <w:tcW w:w="1502" w:type="dxa"/>
            <w:shd w:val="clear" w:color="auto" w:fill="auto"/>
            <w:vAlign w:val="center"/>
          </w:tcPr>
          <w:p w14:paraId="2AA24A94"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210.0</w:t>
            </w:r>
          </w:p>
        </w:tc>
        <w:tc>
          <w:tcPr>
            <w:tcW w:w="1203" w:type="dxa"/>
            <w:shd w:val="clear" w:color="auto" w:fill="auto"/>
            <w:vAlign w:val="center"/>
          </w:tcPr>
          <w:p w14:paraId="2F13E051"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 </w:t>
            </w:r>
          </w:p>
        </w:tc>
      </w:tr>
      <w:tr w:rsidR="00DE7851" w:rsidRPr="000322A9" w14:paraId="209169A8" w14:textId="77777777" w:rsidTr="00076C39">
        <w:trPr>
          <w:trHeight w:val="300"/>
          <w:jc w:val="center"/>
        </w:trPr>
        <w:tc>
          <w:tcPr>
            <w:tcW w:w="3505" w:type="dxa"/>
            <w:shd w:val="clear" w:color="auto" w:fill="auto"/>
            <w:hideMark/>
          </w:tcPr>
          <w:p w14:paraId="67781C21" w14:textId="77777777" w:rsidR="00DE7851" w:rsidRPr="00F76E98" w:rsidRDefault="00DE7851" w:rsidP="006F2109">
            <w:pPr>
              <w:pStyle w:val="ListParagraph"/>
              <w:numPr>
                <w:ilvl w:val="0"/>
                <w:numId w:val="10"/>
              </w:numPr>
              <w:snapToGrid w:val="0"/>
              <w:ind w:left="144" w:firstLine="0"/>
              <w:contextualSpacing w:val="0"/>
              <w:rPr>
                <w:bCs/>
                <w:color w:val="000000" w:themeColor="text1"/>
                <w:kern w:val="22"/>
                <w:sz w:val="20"/>
                <w:szCs w:val="20"/>
                <w:lang w:eastAsia="en-CA"/>
              </w:rPr>
            </w:pPr>
            <w:r w:rsidRPr="00F76E98">
              <w:rPr>
                <w:bCs/>
                <w:sz w:val="20"/>
                <w:szCs w:val="20"/>
              </w:rPr>
              <w:t>租金和相关费用</w:t>
            </w:r>
          </w:p>
        </w:tc>
        <w:tc>
          <w:tcPr>
            <w:tcW w:w="1530" w:type="dxa"/>
            <w:shd w:val="clear" w:color="auto" w:fill="auto"/>
            <w:vAlign w:val="center"/>
            <w:hideMark/>
          </w:tcPr>
          <w:p w14:paraId="05DC0A7D"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2,652.9</w:t>
            </w:r>
          </w:p>
        </w:tc>
        <w:tc>
          <w:tcPr>
            <w:tcW w:w="1440" w:type="dxa"/>
            <w:shd w:val="clear" w:color="auto" w:fill="auto"/>
            <w:vAlign w:val="center"/>
          </w:tcPr>
          <w:p w14:paraId="658B117C"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2,652.9</w:t>
            </w:r>
          </w:p>
        </w:tc>
        <w:tc>
          <w:tcPr>
            <w:tcW w:w="1502" w:type="dxa"/>
            <w:shd w:val="clear" w:color="auto" w:fill="auto"/>
            <w:vAlign w:val="center"/>
          </w:tcPr>
          <w:p w14:paraId="232AA51B"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 </w:t>
            </w:r>
          </w:p>
        </w:tc>
        <w:tc>
          <w:tcPr>
            <w:tcW w:w="1203" w:type="dxa"/>
            <w:shd w:val="clear" w:color="auto" w:fill="auto"/>
            <w:vAlign w:val="center"/>
          </w:tcPr>
          <w:p w14:paraId="360CB53B"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 </w:t>
            </w:r>
          </w:p>
        </w:tc>
      </w:tr>
      <w:tr w:rsidR="00DE7851" w:rsidRPr="000322A9" w14:paraId="62EBBF51" w14:textId="77777777" w:rsidTr="00076C39">
        <w:trPr>
          <w:trHeight w:val="300"/>
          <w:jc w:val="center"/>
        </w:trPr>
        <w:tc>
          <w:tcPr>
            <w:tcW w:w="3505" w:type="dxa"/>
            <w:shd w:val="clear" w:color="auto" w:fill="auto"/>
            <w:hideMark/>
          </w:tcPr>
          <w:p w14:paraId="058F27FA" w14:textId="77777777" w:rsidR="00DE7851" w:rsidRPr="00F76E98" w:rsidRDefault="00DE7851" w:rsidP="006F2109">
            <w:pPr>
              <w:pStyle w:val="ListParagraph"/>
              <w:numPr>
                <w:ilvl w:val="0"/>
                <w:numId w:val="10"/>
              </w:numPr>
              <w:snapToGrid w:val="0"/>
              <w:ind w:left="144" w:firstLine="0"/>
              <w:contextualSpacing w:val="0"/>
              <w:rPr>
                <w:bCs/>
                <w:color w:val="000000" w:themeColor="text1"/>
                <w:kern w:val="22"/>
                <w:sz w:val="20"/>
                <w:szCs w:val="20"/>
                <w:lang w:eastAsia="en-CA"/>
              </w:rPr>
            </w:pPr>
            <w:r w:rsidRPr="00F76E98">
              <w:rPr>
                <w:bCs/>
                <w:sz w:val="20"/>
                <w:szCs w:val="20"/>
              </w:rPr>
              <w:t>一般业务费用</w:t>
            </w:r>
          </w:p>
        </w:tc>
        <w:tc>
          <w:tcPr>
            <w:tcW w:w="1530" w:type="dxa"/>
            <w:shd w:val="clear" w:color="auto" w:fill="auto"/>
            <w:vAlign w:val="center"/>
            <w:hideMark/>
          </w:tcPr>
          <w:p w14:paraId="5FFD6268"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1,453.2</w:t>
            </w:r>
          </w:p>
        </w:tc>
        <w:tc>
          <w:tcPr>
            <w:tcW w:w="1440" w:type="dxa"/>
            <w:shd w:val="clear" w:color="auto" w:fill="auto"/>
            <w:vAlign w:val="center"/>
          </w:tcPr>
          <w:p w14:paraId="16B51FA7"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1,453.2</w:t>
            </w:r>
          </w:p>
        </w:tc>
        <w:tc>
          <w:tcPr>
            <w:tcW w:w="1502" w:type="dxa"/>
            <w:shd w:val="clear" w:color="auto" w:fill="auto"/>
            <w:vAlign w:val="center"/>
          </w:tcPr>
          <w:p w14:paraId="3D8C046A"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 </w:t>
            </w:r>
          </w:p>
        </w:tc>
        <w:tc>
          <w:tcPr>
            <w:tcW w:w="1203" w:type="dxa"/>
            <w:shd w:val="clear" w:color="auto" w:fill="auto"/>
            <w:vAlign w:val="center"/>
          </w:tcPr>
          <w:p w14:paraId="3F921992"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 </w:t>
            </w:r>
          </w:p>
        </w:tc>
      </w:tr>
      <w:tr w:rsidR="00DE7851" w:rsidRPr="000322A9" w14:paraId="78BC4314" w14:textId="77777777" w:rsidTr="00076C39">
        <w:trPr>
          <w:trHeight w:val="300"/>
          <w:jc w:val="center"/>
        </w:trPr>
        <w:tc>
          <w:tcPr>
            <w:tcW w:w="3505" w:type="dxa"/>
            <w:shd w:val="clear" w:color="auto" w:fill="auto"/>
            <w:hideMark/>
          </w:tcPr>
          <w:p w14:paraId="091778FF" w14:textId="77777777" w:rsidR="00DE7851" w:rsidRPr="00F76E98" w:rsidRDefault="00DE7851" w:rsidP="006F2109">
            <w:pPr>
              <w:ind w:left="144"/>
              <w:rPr>
                <w:b/>
                <w:color w:val="000000" w:themeColor="text1"/>
                <w:kern w:val="22"/>
                <w:sz w:val="20"/>
                <w:szCs w:val="20"/>
                <w:lang w:eastAsia="en-CA"/>
              </w:rPr>
            </w:pPr>
            <w:r w:rsidRPr="00F76E98">
              <w:rPr>
                <w:b/>
                <w:sz w:val="20"/>
                <w:szCs w:val="20"/>
              </w:rPr>
              <w:t>小计（一）</w:t>
            </w:r>
          </w:p>
        </w:tc>
        <w:tc>
          <w:tcPr>
            <w:tcW w:w="1530" w:type="dxa"/>
            <w:shd w:val="clear" w:color="auto" w:fill="auto"/>
            <w:vAlign w:val="center"/>
            <w:hideMark/>
          </w:tcPr>
          <w:p w14:paraId="648977B2" w14:textId="77777777" w:rsidR="00DE7851" w:rsidRPr="00F76E98" w:rsidRDefault="00DE7851" w:rsidP="006F2109">
            <w:pPr>
              <w:jc w:val="right"/>
              <w:rPr>
                <w:b/>
                <w:bCs/>
                <w:color w:val="000000" w:themeColor="text1"/>
                <w:kern w:val="22"/>
                <w:sz w:val="20"/>
                <w:szCs w:val="20"/>
                <w:lang w:eastAsia="en-CA"/>
              </w:rPr>
            </w:pPr>
            <w:r w:rsidRPr="00F76E98">
              <w:rPr>
                <w:b/>
                <w:bCs/>
                <w:color w:val="000000"/>
                <w:sz w:val="20"/>
                <w:szCs w:val="20"/>
                <w:lang w:val="en-CA" w:eastAsia="en-CA"/>
              </w:rPr>
              <w:t>34,209.6</w:t>
            </w:r>
          </w:p>
        </w:tc>
        <w:tc>
          <w:tcPr>
            <w:tcW w:w="1440" w:type="dxa"/>
            <w:shd w:val="clear" w:color="auto" w:fill="auto"/>
            <w:vAlign w:val="center"/>
          </w:tcPr>
          <w:p w14:paraId="08C1D630" w14:textId="77777777" w:rsidR="00DE7851" w:rsidRPr="00F76E98" w:rsidRDefault="00DE7851" w:rsidP="006F2109">
            <w:pPr>
              <w:jc w:val="right"/>
              <w:rPr>
                <w:b/>
                <w:bCs/>
                <w:color w:val="000000"/>
                <w:kern w:val="22"/>
                <w:sz w:val="20"/>
                <w:szCs w:val="20"/>
                <w:lang w:eastAsia="en-CA"/>
              </w:rPr>
            </w:pPr>
            <w:r w:rsidRPr="00F76E98">
              <w:rPr>
                <w:b/>
                <w:bCs/>
                <w:color w:val="000000"/>
                <w:sz w:val="20"/>
                <w:szCs w:val="20"/>
                <w:lang w:val="en-CA" w:eastAsia="en-CA"/>
              </w:rPr>
              <w:t>27,532.2</w:t>
            </w:r>
          </w:p>
        </w:tc>
        <w:tc>
          <w:tcPr>
            <w:tcW w:w="1502" w:type="dxa"/>
            <w:shd w:val="clear" w:color="auto" w:fill="auto"/>
            <w:vAlign w:val="center"/>
          </w:tcPr>
          <w:p w14:paraId="0F429FD8" w14:textId="77777777" w:rsidR="00DE7851" w:rsidRPr="00F76E98" w:rsidRDefault="00DE7851" w:rsidP="006F2109">
            <w:pPr>
              <w:jc w:val="right"/>
              <w:rPr>
                <w:b/>
                <w:bCs/>
                <w:color w:val="000000" w:themeColor="text1"/>
                <w:kern w:val="22"/>
                <w:sz w:val="20"/>
                <w:szCs w:val="20"/>
                <w:lang w:eastAsia="en-CA"/>
              </w:rPr>
            </w:pPr>
            <w:r w:rsidRPr="00F76E98">
              <w:rPr>
                <w:b/>
                <w:bCs/>
                <w:color w:val="000000"/>
                <w:sz w:val="20"/>
                <w:szCs w:val="20"/>
                <w:lang w:val="en-CA" w:eastAsia="en-CA"/>
              </w:rPr>
              <w:t>3,367.2</w:t>
            </w:r>
          </w:p>
        </w:tc>
        <w:tc>
          <w:tcPr>
            <w:tcW w:w="1203" w:type="dxa"/>
            <w:shd w:val="clear" w:color="auto" w:fill="auto"/>
            <w:vAlign w:val="center"/>
          </w:tcPr>
          <w:p w14:paraId="09FAE1FC" w14:textId="77777777" w:rsidR="00DE7851" w:rsidRPr="00F76E98" w:rsidRDefault="00DE7851" w:rsidP="006F2109">
            <w:pPr>
              <w:jc w:val="right"/>
              <w:rPr>
                <w:b/>
                <w:bCs/>
                <w:color w:val="000000"/>
                <w:kern w:val="22"/>
                <w:sz w:val="20"/>
                <w:szCs w:val="20"/>
                <w:lang w:eastAsia="en-CA"/>
              </w:rPr>
            </w:pPr>
            <w:r w:rsidRPr="00F76E98">
              <w:rPr>
                <w:b/>
                <w:bCs/>
                <w:color w:val="000000"/>
                <w:sz w:val="20"/>
                <w:szCs w:val="20"/>
                <w:lang w:val="en-CA" w:eastAsia="en-CA"/>
              </w:rPr>
              <w:t>3,307.2</w:t>
            </w:r>
          </w:p>
        </w:tc>
      </w:tr>
      <w:tr w:rsidR="00DE7851" w:rsidRPr="000322A9" w14:paraId="5985931E" w14:textId="77777777" w:rsidTr="00076C39">
        <w:trPr>
          <w:trHeight w:val="300"/>
          <w:jc w:val="center"/>
        </w:trPr>
        <w:tc>
          <w:tcPr>
            <w:tcW w:w="3505" w:type="dxa"/>
            <w:shd w:val="clear" w:color="auto" w:fill="auto"/>
            <w:hideMark/>
          </w:tcPr>
          <w:p w14:paraId="696661DB" w14:textId="77777777" w:rsidR="00DE7851" w:rsidRPr="00F76E98" w:rsidRDefault="00DE7851" w:rsidP="006F2109">
            <w:pPr>
              <w:ind w:left="144"/>
              <w:rPr>
                <w:b/>
                <w:color w:val="000000" w:themeColor="text1"/>
                <w:kern w:val="22"/>
                <w:sz w:val="20"/>
                <w:szCs w:val="20"/>
                <w:lang w:eastAsia="en-CA"/>
              </w:rPr>
            </w:pPr>
            <w:r w:rsidRPr="00F76E98">
              <w:rPr>
                <w:rFonts w:hint="eastAsia"/>
                <w:b/>
                <w:sz w:val="20"/>
                <w:szCs w:val="20"/>
              </w:rPr>
              <w:t>二</w:t>
            </w:r>
            <w:r w:rsidRPr="00F76E98">
              <w:rPr>
                <w:rFonts w:hint="eastAsia"/>
                <w:b/>
                <w:sz w:val="20"/>
                <w:szCs w:val="20"/>
              </w:rPr>
              <w:t>.</w:t>
            </w:r>
            <w:r w:rsidRPr="00F76E98">
              <w:rPr>
                <w:b/>
                <w:sz w:val="20"/>
                <w:szCs w:val="20"/>
              </w:rPr>
              <w:t xml:space="preserve"> </w:t>
            </w:r>
            <w:r w:rsidRPr="00F76E98">
              <w:rPr>
                <w:b/>
                <w:sz w:val="20"/>
                <w:szCs w:val="20"/>
              </w:rPr>
              <w:t>方案支助费用（</w:t>
            </w:r>
            <w:r w:rsidRPr="00F76E98">
              <w:rPr>
                <w:b/>
                <w:sz w:val="20"/>
                <w:szCs w:val="20"/>
              </w:rPr>
              <w:t>13%</w:t>
            </w:r>
            <w:r w:rsidRPr="00F76E98">
              <w:rPr>
                <w:b/>
                <w:sz w:val="20"/>
                <w:szCs w:val="20"/>
              </w:rPr>
              <w:t>）</w:t>
            </w:r>
          </w:p>
        </w:tc>
        <w:tc>
          <w:tcPr>
            <w:tcW w:w="1530" w:type="dxa"/>
            <w:shd w:val="clear" w:color="auto" w:fill="auto"/>
            <w:vAlign w:val="center"/>
            <w:hideMark/>
          </w:tcPr>
          <w:p w14:paraId="17C4F7B0" w14:textId="77777777" w:rsidR="00DE7851" w:rsidRPr="00F76E98" w:rsidRDefault="00DE7851" w:rsidP="006F2109">
            <w:pPr>
              <w:jc w:val="right"/>
              <w:rPr>
                <w:b/>
                <w:bCs/>
                <w:color w:val="000000" w:themeColor="text1"/>
                <w:kern w:val="22"/>
                <w:sz w:val="20"/>
                <w:szCs w:val="20"/>
                <w:lang w:eastAsia="en-CA"/>
              </w:rPr>
            </w:pPr>
            <w:r w:rsidRPr="00F76E98">
              <w:rPr>
                <w:color w:val="000000"/>
                <w:sz w:val="20"/>
                <w:szCs w:val="20"/>
                <w:lang w:val="en-CA" w:eastAsia="en-CA"/>
              </w:rPr>
              <w:t>4,447.2</w:t>
            </w:r>
          </w:p>
        </w:tc>
        <w:tc>
          <w:tcPr>
            <w:tcW w:w="1440" w:type="dxa"/>
            <w:shd w:val="clear" w:color="auto" w:fill="auto"/>
            <w:vAlign w:val="center"/>
          </w:tcPr>
          <w:p w14:paraId="7A5EC857" w14:textId="77777777" w:rsidR="00DE7851" w:rsidRPr="00F76E98" w:rsidRDefault="00DE7851" w:rsidP="006F2109">
            <w:pPr>
              <w:jc w:val="right"/>
              <w:rPr>
                <w:b/>
                <w:bCs/>
                <w:color w:val="000000"/>
                <w:kern w:val="22"/>
                <w:sz w:val="20"/>
                <w:szCs w:val="20"/>
                <w:lang w:eastAsia="en-CA"/>
              </w:rPr>
            </w:pPr>
            <w:r w:rsidRPr="00F76E98">
              <w:rPr>
                <w:color w:val="000000"/>
                <w:sz w:val="20"/>
                <w:szCs w:val="20"/>
                <w:lang w:val="en-CA" w:eastAsia="en-CA"/>
              </w:rPr>
              <w:t>3,579.6</w:t>
            </w:r>
          </w:p>
        </w:tc>
        <w:tc>
          <w:tcPr>
            <w:tcW w:w="1502" w:type="dxa"/>
            <w:shd w:val="clear" w:color="auto" w:fill="auto"/>
            <w:vAlign w:val="center"/>
          </w:tcPr>
          <w:p w14:paraId="2138B4A8" w14:textId="77777777" w:rsidR="00DE7851" w:rsidRPr="00F76E98" w:rsidRDefault="00DE7851" w:rsidP="006F2109">
            <w:pPr>
              <w:jc w:val="right"/>
              <w:rPr>
                <w:b/>
                <w:bCs/>
                <w:color w:val="000000" w:themeColor="text1"/>
                <w:kern w:val="22"/>
                <w:sz w:val="20"/>
                <w:szCs w:val="20"/>
                <w:lang w:eastAsia="en-CA"/>
              </w:rPr>
            </w:pPr>
            <w:r w:rsidRPr="00F76E98">
              <w:rPr>
                <w:color w:val="000000"/>
                <w:sz w:val="20"/>
                <w:szCs w:val="20"/>
                <w:lang w:val="en-CA" w:eastAsia="en-CA"/>
              </w:rPr>
              <w:t>437.7</w:t>
            </w:r>
          </w:p>
        </w:tc>
        <w:tc>
          <w:tcPr>
            <w:tcW w:w="1203" w:type="dxa"/>
            <w:shd w:val="clear" w:color="auto" w:fill="auto"/>
            <w:vAlign w:val="center"/>
          </w:tcPr>
          <w:p w14:paraId="17775F09" w14:textId="77777777" w:rsidR="00DE7851" w:rsidRPr="00F76E98" w:rsidRDefault="00DE7851" w:rsidP="006F2109">
            <w:pPr>
              <w:jc w:val="right"/>
              <w:rPr>
                <w:b/>
                <w:bCs/>
                <w:color w:val="000000"/>
                <w:kern w:val="22"/>
                <w:sz w:val="20"/>
                <w:szCs w:val="20"/>
                <w:lang w:eastAsia="en-CA"/>
              </w:rPr>
            </w:pPr>
            <w:r w:rsidRPr="00F76E98">
              <w:rPr>
                <w:color w:val="000000"/>
                <w:sz w:val="20"/>
                <w:szCs w:val="20"/>
                <w:lang w:val="en-CA" w:eastAsia="en-CA"/>
              </w:rPr>
              <w:t>429.9</w:t>
            </w:r>
          </w:p>
        </w:tc>
      </w:tr>
      <w:tr w:rsidR="00DE7851" w:rsidRPr="000322A9" w14:paraId="7A2868FE" w14:textId="77777777" w:rsidTr="00076C39">
        <w:trPr>
          <w:trHeight w:val="300"/>
          <w:jc w:val="center"/>
        </w:trPr>
        <w:tc>
          <w:tcPr>
            <w:tcW w:w="3505" w:type="dxa"/>
            <w:shd w:val="clear" w:color="auto" w:fill="auto"/>
            <w:hideMark/>
          </w:tcPr>
          <w:p w14:paraId="7469BE3C" w14:textId="77777777" w:rsidR="00DE7851" w:rsidRPr="00F76E98" w:rsidRDefault="00DE7851" w:rsidP="006F2109">
            <w:pPr>
              <w:ind w:left="144"/>
              <w:rPr>
                <w:b/>
                <w:color w:val="000000" w:themeColor="text1"/>
                <w:kern w:val="22"/>
                <w:sz w:val="20"/>
                <w:szCs w:val="20"/>
                <w:lang w:eastAsia="en-CA"/>
              </w:rPr>
            </w:pPr>
            <w:r w:rsidRPr="00F76E98">
              <w:rPr>
                <w:b/>
                <w:sz w:val="20"/>
                <w:szCs w:val="20"/>
              </w:rPr>
              <w:t>小计（一</w:t>
            </w:r>
            <w:r w:rsidRPr="00F76E98">
              <w:rPr>
                <w:b/>
                <w:sz w:val="20"/>
                <w:szCs w:val="20"/>
              </w:rPr>
              <w:t>+</w:t>
            </w:r>
            <w:r w:rsidRPr="00F76E98">
              <w:rPr>
                <w:b/>
                <w:sz w:val="20"/>
                <w:szCs w:val="20"/>
              </w:rPr>
              <w:t>二）</w:t>
            </w:r>
          </w:p>
        </w:tc>
        <w:tc>
          <w:tcPr>
            <w:tcW w:w="1530" w:type="dxa"/>
            <w:shd w:val="clear" w:color="auto" w:fill="auto"/>
            <w:vAlign w:val="center"/>
            <w:hideMark/>
          </w:tcPr>
          <w:p w14:paraId="17B409EC" w14:textId="77777777" w:rsidR="00DE7851" w:rsidRPr="00F76E98" w:rsidRDefault="00DE7851" w:rsidP="006F2109">
            <w:pPr>
              <w:jc w:val="right"/>
              <w:rPr>
                <w:b/>
                <w:bCs/>
                <w:color w:val="000000" w:themeColor="text1"/>
                <w:kern w:val="22"/>
                <w:sz w:val="20"/>
                <w:szCs w:val="20"/>
                <w:lang w:eastAsia="en-CA"/>
              </w:rPr>
            </w:pPr>
            <w:r w:rsidRPr="00F76E98">
              <w:rPr>
                <w:b/>
                <w:bCs/>
                <w:color w:val="000000"/>
                <w:sz w:val="20"/>
                <w:szCs w:val="20"/>
                <w:lang w:val="en-CA" w:eastAsia="en-CA"/>
              </w:rPr>
              <w:t>38,656.8</w:t>
            </w:r>
          </w:p>
        </w:tc>
        <w:tc>
          <w:tcPr>
            <w:tcW w:w="1440" w:type="dxa"/>
            <w:shd w:val="clear" w:color="auto" w:fill="auto"/>
            <w:vAlign w:val="center"/>
          </w:tcPr>
          <w:p w14:paraId="70ED5B9A" w14:textId="77777777" w:rsidR="00DE7851" w:rsidRPr="00F76E98" w:rsidRDefault="00DE7851" w:rsidP="006F2109">
            <w:pPr>
              <w:jc w:val="right"/>
              <w:rPr>
                <w:b/>
                <w:bCs/>
                <w:color w:val="000000"/>
                <w:kern w:val="22"/>
                <w:sz w:val="20"/>
                <w:szCs w:val="20"/>
                <w:lang w:eastAsia="en-CA"/>
              </w:rPr>
            </w:pPr>
            <w:r w:rsidRPr="00F76E98">
              <w:rPr>
                <w:b/>
                <w:bCs/>
                <w:color w:val="000000"/>
                <w:sz w:val="20"/>
                <w:szCs w:val="20"/>
                <w:lang w:val="en-CA" w:eastAsia="en-CA"/>
              </w:rPr>
              <w:t>31,114.8</w:t>
            </w:r>
          </w:p>
        </w:tc>
        <w:tc>
          <w:tcPr>
            <w:tcW w:w="1502" w:type="dxa"/>
            <w:shd w:val="clear" w:color="auto" w:fill="auto"/>
            <w:vAlign w:val="center"/>
          </w:tcPr>
          <w:p w14:paraId="5CE01DFA" w14:textId="77777777" w:rsidR="00DE7851" w:rsidRPr="00F76E98" w:rsidRDefault="00DE7851" w:rsidP="006F2109">
            <w:pPr>
              <w:jc w:val="right"/>
              <w:rPr>
                <w:b/>
                <w:bCs/>
                <w:color w:val="000000" w:themeColor="text1"/>
                <w:kern w:val="22"/>
                <w:sz w:val="20"/>
                <w:szCs w:val="20"/>
                <w:lang w:eastAsia="en-CA"/>
              </w:rPr>
            </w:pPr>
            <w:r w:rsidRPr="00F76E98">
              <w:rPr>
                <w:b/>
                <w:bCs/>
                <w:color w:val="000000"/>
                <w:sz w:val="20"/>
                <w:szCs w:val="20"/>
                <w:lang w:val="en-CA" w:eastAsia="en-CA"/>
              </w:rPr>
              <w:t>3,804.9</w:t>
            </w:r>
          </w:p>
        </w:tc>
        <w:tc>
          <w:tcPr>
            <w:tcW w:w="1203" w:type="dxa"/>
            <w:shd w:val="clear" w:color="auto" w:fill="auto"/>
            <w:vAlign w:val="center"/>
          </w:tcPr>
          <w:p w14:paraId="1CEAE38D" w14:textId="77777777" w:rsidR="00DE7851" w:rsidRPr="00F76E98" w:rsidRDefault="00DE7851" w:rsidP="006F2109">
            <w:pPr>
              <w:jc w:val="right"/>
              <w:rPr>
                <w:b/>
                <w:bCs/>
                <w:color w:val="000000"/>
                <w:kern w:val="22"/>
                <w:sz w:val="20"/>
                <w:szCs w:val="20"/>
                <w:lang w:eastAsia="en-CA"/>
              </w:rPr>
            </w:pPr>
            <w:r w:rsidRPr="00F76E98">
              <w:rPr>
                <w:b/>
                <w:bCs/>
                <w:color w:val="000000"/>
                <w:sz w:val="20"/>
                <w:szCs w:val="20"/>
                <w:lang w:val="en-CA" w:eastAsia="en-CA"/>
              </w:rPr>
              <w:t>3,737.1</w:t>
            </w:r>
          </w:p>
        </w:tc>
      </w:tr>
      <w:tr w:rsidR="00DE7851" w:rsidRPr="000322A9" w14:paraId="55E180B1" w14:textId="77777777" w:rsidTr="00076C39">
        <w:trPr>
          <w:trHeight w:val="300"/>
          <w:jc w:val="center"/>
        </w:trPr>
        <w:tc>
          <w:tcPr>
            <w:tcW w:w="3505" w:type="dxa"/>
            <w:shd w:val="clear" w:color="auto" w:fill="auto"/>
            <w:hideMark/>
          </w:tcPr>
          <w:p w14:paraId="7B50D121" w14:textId="77777777" w:rsidR="00DE7851" w:rsidRPr="00F76E98" w:rsidRDefault="00DE7851" w:rsidP="006F2109">
            <w:pPr>
              <w:ind w:left="144"/>
              <w:rPr>
                <w:b/>
                <w:color w:val="000000" w:themeColor="text1"/>
                <w:kern w:val="22"/>
                <w:sz w:val="20"/>
                <w:szCs w:val="20"/>
                <w:lang w:eastAsia="en-CA"/>
              </w:rPr>
            </w:pPr>
            <w:r w:rsidRPr="00F76E98">
              <w:rPr>
                <w:b/>
                <w:sz w:val="20"/>
                <w:szCs w:val="20"/>
              </w:rPr>
              <w:t>三</w:t>
            </w:r>
            <w:r w:rsidRPr="00F76E98">
              <w:rPr>
                <w:b/>
                <w:sz w:val="20"/>
                <w:szCs w:val="20"/>
              </w:rPr>
              <w:t xml:space="preserve">. </w:t>
            </w:r>
            <w:r w:rsidRPr="00F76E98">
              <w:rPr>
                <w:b/>
                <w:sz w:val="20"/>
                <w:szCs w:val="20"/>
              </w:rPr>
              <w:t>周转资本准备金</w:t>
            </w:r>
          </w:p>
        </w:tc>
        <w:tc>
          <w:tcPr>
            <w:tcW w:w="1530" w:type="dxa"/>
            <w:shd w:val="clear" w:color="auto" w:fill="auto"/>
            <w:vAlign w:val="center"/>
            <w:hideMark/>
          </w:tcPr>
          <w:p w14:paraId="6673DEBD" w14:textId="77777777" w:rsidR="00DE7851" w:rsidRPr="00F76E98" w:rsidRDefault="00DE7851" w:rsidP="006F2109">
            <w:pPr>
              <w:jc w:val="right"/>
              <w:rPr>
                <w:color w:val="000000" w:themeColor="text1"/>
                <w:kern w:val="22"/>
                <w:sz w:val="20"/>
                <w:szCs w:val="20"/>
                <w:lang w:eastAsia="en-CA"/>
              </w:rPr>
            </w:pPr>
            <w:r w:rsidRPr="00F76E98">
              <w:rPr>
                <w:color w:val="000000"/>
                <w:sz w:val="20"/>
                <w:szCs w:val="20"/>
                <w:lang w:val="en-CA" w:eastAsia="en-CA"/>
              </w:rPr>
              <w:t>187.3</w:t>
            </w:r>
          </w:p>
        </w:tc>
        <w:tc>
          <w:tcPr>
            <w:tcW w:w="1440" w:type="dxa"/>
            <w:shd w:val="clear" w:color="auto" w:fill="auto"/>
            <w:vAlign w:val="center"/>
          </w:tcPr>
          <w:p w14:paraId="0634ED54" w14:textId="77777777" w:rsidR="00DE7851" w:rsidRPr="00F76E98" w:rsidRDefault="00DE7851" w:rsidP="006F2109">
            <w:pPr>
              <w:jc w:val="right"/>
              <w:rPr>
                <w:color w:val="000000"/>
                <w:kern w:val="22"/>
                <w:sz w:val="20"/>
                <w:szCs w:val="20"/>
                <w:lang w:eastAsia="en-CA"/>
              </w:rPr>
            </w:pPr>
            <w:r w:rsidRPr="00F76E98">
              <w:rPr>
                <w:color w:val="000000"/>
                <w:sz w:val="20"/>
                <w:szCs w:val="20"/>
                <w:lang w:val="en-CA" w:eastAsia="en-CA"/>
              </w:rPr>
              <w:t>187.3</w:t>
            </w:r>
          </w:p>
        </w:tc>
        <w:tc>
          <w:tcPr>
            <w:tcW w:w="1502" w:type="dxa"/>
            <w:shd w:val="clear" w:color="auto" w:fill="auto"/>
            <w:vAlign w:val="center"/>
          </w:tcPr>
          <w:p w14:paraId="37815BE0" w14:textId="77777777" w:rsidR="00DE7851" w:rsidRPr="00F76E98" w:rsidRDefault="00DE7851" w:rsidP="006F2109">
            <w:pPr>
              <w:jc w:val="right"/>
              <w:rPr>
                <w:color w:val="000000" w:themeColor="text1"/>
                <w:kern w:val="22"/>
                <w:sz w:val="20"/>
                <w:szCs w:val="20"/>
                <w:lang w:eastAsia="en-CA"/>
              </w:rPr>
            </w:pPr>
            <w:r w:rsidRPr="00F76E98">
              <w:rPr>
                <w:b/>
                <w:bCs/>
                <w:color w:val="000000"/>
                <w:sz w:val="20"/>
                <w:szCs w:val="20"/>
                <w:lang w:val="en-CA" w:eastAsia="en-CA"/>
              </w:rPr>
              <w:t> </w:t>
            </w:r>
          </w:p>
        </w:tc>
        <w:tc>
          <w:tcPr>
            <w:tcW w:w="1203" w:type="dxa"/>
            <w:shd w:val="clear" w:color="auto" w:fill="auto"/>
            <w:vAlign w:val="center"/>
          </w:tcPr>
          <w:p w14:paraId="78AE683A" w14:textId="77777777" w:rsidR="00DE7851" w:rsidRPr="00F76E98" w:rsidRDefault="00DE7851" w:rsidP="006F2109">
            <w:pPr>
              <w:jc w:val="right"/>
              <w:rPr>
                <w:color w:val="000000"/>
                <w:kern w:val="22"/>
                <w:sz w:val="20"/>
                <w:szCs w:val="20"/>
                <w:lang w:eastAsia="en-CA"/>
              </w:rPr>
            </w:pPr>
            <w:r w:rsidRPr="00F76E98">
              <w:rPr>
                <w:b/>
                <w:bCs/>
                <w:color w:val="000000"/>
                <w:sz w:val="20"/>
                <w:szCs w:val="20"/>
                <w:lang w:val="en-CA" w:eastAsia="en-CA"/>
              </w:rPr>
              <w:t> </w:t>
            </w:r>
          </w:p>
        </w:tc>
      </w:tr>
      <w:tr w:rsidR="00DE7851" w:rsidRPr="000322A9" w14:paraId="34919530" w14:textId="77777777" w:rsidTr="00076C39">
        <w:trPr>
          <w:trHeight w:val="300"/>
          <w:jc w:val="center"/>
        </w:trPr>
        <w:tc>
          <w:tcPr>
            <w:tcW w:w="3505" w:type="dxa"/>
            <w:shd w:val="clear" w:color="auto" w:fill="auto"/>
            <w:hideMark/>
          </w:tcPr>
          <w:p w14:paraId="4712D773" w14:textId="77777777" w:rsidR="00DE7851" w:rsidRPr="00F76E98" w:rsidRDefault="00DE7851" w:rsidP="006F2109">
            <w:pPr>
              <w:ind w:left="144"/>
              <w:rPr>
                <w:b/>
                <w:color w:val="000000" w:themeColor="text1"/>
                <w:kern w:val="22"/>
                <w:sz w:val="20"/>
                <w:szCs w:val="20"/>
                <w:lang w:eastAsia="en-CA"/>
              </w:rPr>
            </w:pPr>
            <w:r w:rsidRPr="00F76E98">
              <w:rPr>
                <w:b/>
                <w:sz w:val="20"/>
                <w:szCs w:val="20"/>
              </w:rPr>
              <w:t>总计（一</w:t>
            </w:r>
            <w:r w:rsidRPr="00F76E98">
              <w:rPr>
                <w:b/>
                <w:sz w:val="20"/>
                <w:szCs w:val="20"/>
              </w:rPr>
              <w:t>+</w:t>
            </w:r>
            <w:r w:rsidRPr="00F76E98">
              <w:rPr>
                <w:b/>
                <w:sz w:val="20"/>
                <w:szCs w:val="20"/>
              </w:rPr>
              <w:t>二</w:t>
            </w:r>
            <w:r w:rsidRPr="00F76E98">
              <w:rPr>
                <w:b/>
                <w:sz w:val="20"/>
                <w:szCs w:val="20"/>
              </w:rPr>
              <w:t>+</w:t>
            </w:r>
            <w:r w:rsidRPr="00F76E98">
              <w:rPr>
                <w:b/>
                <w:sz w:val="20"/>
                <w:szCs w:val="20"/>
              </w:rPr>
              <w:t>二）</w:t>
            </w:r>
          </w:p>
        </w:tc>
        <w:tc>
          <w:tcPr>
            <w:tcW w:w="1530" w:type="dxa"/>
            <w:shd w:val="clear" w:color="auto" w:fill="auto"/>
            <w:vAlign w:val="center"/>
            <w:hideMark/>
          </w:tcPr>
          <w:p w14:paraId="38E025C1" w14:textId="77777777" w:rsidR="00DE7851" w:rsidRPr="00F76E98" w:rsidRDefault="00DE7851" w:rsidP="006F2109">
            <w:pPr>
              <w:jc w:val="right"/>
              <w:rPr>
                <w:b/>
                <w:bCs/>
                <w:color w:val="000000" w:themeColor="text1"/>
                <w:kern w:val="22"/>
                <w:sz w:val="20"/>
                <w:szCs w:val="20"/>
                <w:lang w:eastAsia="en-CA"/>
              </w:rPr>
            </w:pPr>
            <w:r w:rsidRPr="00F76E98">
              <w:rPr>
                <w:b/>
                <w:bCs/>
                <w:color w:val="000000"/>
                <w:sz w:val="20"/>
                <w:szCs w:val="20"/>
                <w:lang w:val="en-CA" w:eastAsia="en-CA"/>
              </w:rPr>
              <w:t>38,844.1</w:t>
            </w:r>
          </w:p>
        </w:tc>
        <w:tc>
          <w:tcPr>
            <w:tcW w:w="1440" w:type="dxa"/>
            <w:shd w:val="clear" w:color="auto" w:fill="auto"/>
            <w:vAlign w:val="center"/>
          </w:tcPr>
          <w:p w14:paraId="0A1521D3" w14:textId="77777777" w:rsidR="00DE7851" w:rsidRPr="00F76E98" w:rsidRDefault="00DE7851" w:rsidP="006F2109">
            <w:pPr>
              <w:jc w:val="right"/>
              <w:rPr>
                <w:b/>
                <w:bCs/>
                <w:color w:val="000000"/>
                <w:kern w:val="22"/>
                <w:sz w:val="20"/>
                <w:szCs w:val="20"/>
                <w:lang w:eastAsia="en-CA"/>
              </w:rPr>
            </w:pPr>
            <w:r w:rsidRPr="00F76E98">
              <w:rPr>
                <w:b/>
                <w:bCs/>
                <w:color w:val="000000"/>
                <w:sz w:val="20"/>
                <w:szCs w:val="20"/>
                <w:lang w:val="en-CA" w:eastAsia="en-CA"/>
              </w:rPr>
              <w:t>31,302.1</w:t>
            </w:r>
          </w:p>
        </w:tc>
        <w:tc>
          <w:tcPr>
            <w:tcW w:w="1502" w:type="dxa"/>
            <w:shd w:val="clear" w:color="auto" w:fill="auto"/>
            <w:vAlign w:val="center"/>
          </w:tcPr>
          <w:p w14:paraId="67BF64C8" w14:textId="77777777" w:rsidR="00DE7851" w:rsidRPr="00F76E98" w:rsidRDefault="00DE7851" w:rsidP="006F2109">
            <w:pPr>
              <w:jc w:val="right"/>
              <w:rPr>
                <w:b/>
                <w:bCs/>
                <w:color w:val="000000" w:themeColor="text1"/>
                <w:kern w:val="22"/>
                <w:sz w:val="20"/>
                <w:szCs w:val="20"/>
                <w:lang w:eastAsia="en-CA"/>
              </w:rPr>
            </w:pPr>
            <w:r w:rsidRPr="00F76E98">
              <w:rPr>
                <w:b/>
                <w:bCs/>
                <w:color w:val="000000"/>
                <w:sz w:val="20"/>
                <w:szCs w:val="20"/>
                <w:lang w:val="en-CA" w:eastAsia="en-CA"/>
              </w:rPr>
              <w:t>3,804.9</w:t>
            </w:r>
          </w:p>
        </w:tc>
        <w:tc>
          <w:tcPr>
            <w:tcW w:w="1203" w:type="dxa"/>
            <w:shd w:val="clear" w:color="auto" w:fill="auto"/>
            <w:vAlign w:val="center"/>
          </w:tcPr>
          <w:p w14:paraId="348A3149" w14:textId="77777777" w:rsidR="00DE7851" w:rsidRPr="00F76E98" w:rsidRDefault="00DE7851" w:rsidP="006F2109">
            <w:pPr>
              <w:jc w:val="right"/>
              <w:rPr>
                <w:b/>
                <w:bCs/>
                <w:color w:val="000000"/>
                <w:kern w:val="22"/>
                <w:sz w:val="20"/>
                <w:szCs w:val="20"/>
                <w:lang w:eastAsia="en-CA"/>
              </w:rPr>
            </w:pPr>
            <w:r w:rsidRPr="00F76E98">
              <w:rPr>
                <w:b/>
                <w:bCs/>
                <w:color w:val="000000"/>
                <w:sz w:val="20"/>
                <w:szCs w:val="20"/>
                <w:lang w:val="en-CA" w:eastAsia="en-CA"/>
              </w:rPr>
              <w:t>3,737.1</w:t>
            </w:r>
          </w:p>
        </w:tc>
      </w:tr>
      <w:tr w:rsidR="00DE7851" w:rsidRPr="000322A9" w14:paraId="1A77CBC1" w14:textId="77777777" w:rsidTr="00076C39">
        <w:trPr>
          <w:trHeight w:val="300"/>
          <w:jc w:val="center"/>
        </w:trPr>
        <w:tc>
          <w:tcPr>
            <w:tcW w:w="3505" w:type="dxa"/>
            <w:shd w:val="clear" w:color="auto" w:fill="auto"/>
          </w:tcPr>
          <w:p w14:paraId="501519D8" w14:textId="284BE881" w:rsidR="00DE7851" w:rsidRPr="00F76E98" w:rsidRDefault="00DE7851" w:rsidP="006F2109">
            <w:pPr>
              <w:ind w:left="144"/>
              <w:rPr>
                <w:b/>
                <w:sz w:val="20"/>
                <w:szCs w:val="20"/>
              </w:rPr>
            </w:pPr>
            <w:r>
              <w:rPr>
                <w:rFonts w:hint="eastAsia"/>
                <w:b/>
                <w:sz w:val="20"/>
                <w:szCs w:val="20"/>
              </w:rPr>
              <w:t>卡塔赫纳议定书</w:t>
            </w:r>
            <w:r w:rsidRPr="00F76E98">
              <w:rPr>
                <w:rFonts w:hint="eastAsia"/>
                <w:b/>
                <w:sz w:val="20"/>
                <w:szCs w:val="20"/>
              </w:rPr>
              <w:t>所占份额（</w:t>
            </w:r>
            <w:r>
              <w:rPr>
                <w:b/>
                <w:sz w:val="20"/>
                <w:szCs w:val="20"/>
              </w:rPr>
              <w:t>15</w:t>
            </w:r>
            <w:r w:rsidRPr="00F76E98">
              <w:rPr>
                <w:b/>
                <w:sz w:val="20"/>
                <w:szCs w:val="20"/>
              </w:rPr>
              <w:t>%</w:t>
            </w:r>
            <w:r w:rsidRPr="00F76E98">
              <w:rPr>
                <w:rFonts w:hint="eastAsia"/>
                <w:b/>
                <w:sz w:val="20"/>
                <w:szCs w:val="20"/>
              </w:rPr>
              <w:t>）</w:t>
            </w:r>
          </w:p>
        </w:tc>
        <w:tc>
          <w:tcPr>
            <w:tcW w:w="1530" w:type="dxa"/>
            <w:shd w:val="clear" w:color="auto" w:fill="auto"/>
            <w:vAlign w:val="center"/>
          </w:tcPr>
          <w:p w14:paraId="548D5147" w14:textId="77777777" w:rsidR="00DE7851" w:rsidRPr="00F76E98" w:rsidRDefault="00DE7851" w:rsidP="006F2109">
            <w:pPr>
              <w:jc w:val="right"/>
              <w:rPr>
                <w:b/>
                <w:bCs/>
                <w:color w:val="000000"/>
                <w:sz w:val="20"/>
                <w:szCs w:val="20"/>
                <w:lang w:val="en-CA"/>
              </w:rPr>
            </w:pPr>
          </w:p>
        </w:tc>
        <w:tc>
          <w:tcPr>
            <w:tcW w:w="1440" w:type="dxa"/>
            <w:shd w:val="clear" w:color="auto" w:fill="auto"/>
            <w:vAlign w:val="center"/>
          </w:tcPr>
          <w:p w14:paraId="4C73FA84" w14:textId="77777777" w:rsidR="00DE7851" w:rsidRPr="00F76E98" w:rsidRDefault="00DE7851" w:rsidP="006F2109">
            <w:pPr>
              <w:jc w:val="right"/>
              <w:rPr>
                <w:b/>
                <w:bCs/>
                <w:color w:val="000000"/>
                <w:sz w:val="20"/>
                <w:szCs w:val="20"/>
                <w:lang w:val="en-CA"/>
              </w:rPr>
            </w:pPr>
          </w:p>
        </w:tc>
        <w:tc>
          <w:tcPr>
            <w:tcW w:w="1502" w:type="dxa"/>
            <w:shd w:val="clear" w:color="auto" w:fill="auto"/>
            <w:vAlign w:val="center"/>
          </w:tcPr>
          <w:p w14:paraId="185E7F1C" w14:textId="14D4D784" w:rsidR="00DE7851" w:rsidRPr="00F76E98" w:rsidRDefault="00DE7851" w:rsidP="006F2109">
            <w:pPr>
              <w:jc w:val="right"/>
              <w:rPr>
                <w:b/>
                <w:bCs/>
                <w:color w:val="000000"/>
                <w:sz w:val="20"/>
                <w:szCs w:val="20"/>
                <w:lang w:val="en-CA" w:eastAsia="en-CA"/>
              </w:rPr>
            </w:pPr>
            <w:r>
              <w:rPr>
                <w:b/>
                <w:bCs/>
                <w:color w:val="000000"/>
                <w:sz w:val="20"/>
                <w:szCs w:val="20"/>
                <w:lang w:val="en-CA" w:eastAsia="en-CA"/>
              </w:rPr>
              <w:t>570.74</w:t>
            </w:r>
          </w:p>
        </w:tc>
        <w:tc>
          <w:tcPr>
            <w:tcW w:w="1203" w:type="dxa"/>
            <w:shd w:val="clear" w:color="auto" w:fill="auto"/>
            <w:vAlign w:val="center"/>
          </w:tcPr>
          <w:p w14:paraId="7C3F10E3" w14:textId="77777777" w:rsidR="00DE7851" w:rsidRPr="00F76E98" w:rsidRDefault="00DE7851" w:rsidP="006F2109">
            <w:pPr>
              <w:jc w:val="right"/>
              <w:rPr>
                <w:b/>
                <w:bCs/>
                <w:color w:val="000000"/>
                <w:sz w:val="20"/>
                <w:szCs w:val="20"/>
                <w:lang w:val="en-CA" w:eastAsia="en-CA"/>
              </w:rPr>
            </w:pPr>
          </w:p>
        </w:tc>
      </w:tr>
    </w:tbl>
    <w:p w14:paraId="00D06530" w14:textId="6383B229" w:rsidR="00DE7851" w:rsidRPr="00F76E98" w:rsidRDefault="00DE7851" w:rsidP="00DE7851">
      <w:pPr>
        <w:suppressLineNumbers/>
        <w:suppressAutoHyphens/>
        <w:overflowPunct w:val="0"/>
        <w:autoSpaceDE w:val="0"/>
        <w:autoSpaceDN w:val="0"/>
        <w:adjustRightInd w:val="0"/>
        <w:snapToGrid w:val="0"/>
        <w:spacing w:before="120" w:line="240" w:lineRule="atLeast"/>
        <w:rPr>
          <w:sz w:val="16"/>
          <w:szCs w:val="16"/>
          <w:lang w:val="en-US"/>
        </w:rPr>
      </w:pPr>
      <w:bookmarkStart w:id="2" w:name="_Hlk56003013"/>
      <w:r w:rsidRPr="00F76E98">
        <w:rPr>
          <w:sz w:val="16"/>
          <w:szCs w:val="16"/>
          <w:lang w:val="en-US"/>
        </w:rPr>
        <w:t>1.</w:t>
      </w:r>
      <w:r w:rsidRPr="00F76E98">
        <w:rPr>
          <w:sz w:val="16"/>
          <w:szCs w:val="16"/>
          <w:lang w:val="en-US"/>
        </w:rPr>
        <w:tab/>
      </w:r>
      <w:r w:rsidRPr="00F76E98">
        <w:rPr>
          <w:rFonts w:hint="eastAsia"/>
          <w:sz w:val="16"/>
          <w:szCs w:val="16"/>
          <w:lang w:val="en-US"/>
        </w:rPr>
        <w:t>将使用结转额供资的会议</w:t>
      </w:r>
    </w:p>
    <w:p w14:paraId="55C68D25" w14:textId="77777777" w:rsidR="00DE7851" w:rsidRPr="00F76E98" w:rsidRDefault="00DE7851" w:rsidP="00DE7851">
      <w:pPr>
        <w:suppressLineNumbers/>
        <w:suppressAutoHyphens/>
        <w:overflowPunct w:val="0"/>
        <w:autoSpaceDE w:val="0"/>
        <w:autoSpaceDN w:val="0"/>
        <w:adjustRightInd w:val="0"/>
        <w:snapToGrid w:val="0"/>
        <w:spacing w:line="240" w:lineRule="atLeast"/>
        <w:rPr>
          <w:sz w:val="16"/>
          <w:szCs w:val="16"/>
          <w:lang w:val="en-US"/>
        </w:rPr>
      </w:pPr>
      <w:r w:rsidRPr="00F76E98">
        <w:rPr>
          <w:sz w:val="16"/>
          <w:szCs w:val="16"/>
          <w:lang w:val="en-US"/>
        </w:rPr>
        <w:tab/>
        <w:t>-</w:t>
      </w:r>
      <w:r w:rsidRPr="00F76E98">
        <w:rPr>
          <w:sz w:val="16"/>
          <w:szCs w:val="16"/>
          <w:lang w:val="en-US"/>
        </w:rPr>
        <w:tab/>
      </w:r>
      <w:r w:rsidRPr="00F76E98">
        <w:rPr>
          <w:sz w:val="16"/>
          <w:szCs w:val="16"/>
          <w:lang w:val="en-US"/>
        </w:rPr>
        <w:t>科学和技术咨询附属机构</w:t>
      </w:r>
      <w:r w:rsidRPr="00F76E98">
        <w:rPr>
          <w:rFonts w:hint="eastAsia"/>
          <w:sz w:val="16"/>
          <w:szCs w:val="16"/>
          <w:lang w:val="en-US"/>
        </w:rPr>
        <w:t>第二十四次会议</w:t>
      </w:r>
    </w:p>
    <w:p w14:paraId="3D21B2D0" w14:textId="77777777" w:rsidR="00DE7851" w:rsidRPr="00F76E98" w:rsidRDefault="00DE7851" w:rsidP="00DE7851">
      <w:pPr>
        <w:suppressLineNumbers/>
        <w:suppressAutoHyphens/>
        <w:overflowPunct w:val="0"/>
        <w:autoSpaceDE w:val="0"/>
        <w:autoSpaceDN w:val="0"/>
        <w:adjustRightInd w:val="0"/>
        <w:snapToGrid w:val="0"/>
        <w:spacing w:line="240" w:lineRule="atLeast"/>
        <w:rPr>
          <w:sz w:val="16"/>
          <w:szCs w:val="16"/>
          <w:lang w:val="en-US"/>
        </w:rPr>
      </w:pPr>
      <w:r w:rsidRPr="00F76E98">
        <w:rPr>
          <w:sz w:val="16"/>
          <w:szCs w:val="16"/>
          <w:lang w:val="en-US"/>
        </w:rPr>
        <w:tab/>
        <w:t>-</w:t>
      </w:r>
      <w:r w:rsidRPr="00F76E98">
        <w:rPr>
          <w:sz w:val="16"/>
          <w:szCs w:val="16"/>
          <w:lang w:val="en-US"/>
        </w:rPr>
        <w:tab/>
      </w:r>
      <w:r w:rsidRPr="00F76E98">
        <w:rPr>
          <w:sz w:val="16"/>
          <w:szCs w:val="16"/>
          <w:lang w:val="en-US"/>
        </w:rPr>
        <w:t>执行问题附属机构</w:t>
      </w:r>
      <w:r w:rsidRPr="00F76E98">
        <w:rPr>
          <w:rFonts w:hint="eastAsia"/>
          <w:sz w:val="16"/>
          <w:szCs w:val="16"/>
          <w:lang w:val="en-US"/>
        </w:rPr>
        <w:t>第三次会议</w:t>
      </w:r>
    </w:p>
    <w:p w14:paraId="50D5A9DB" w14:textId="77777777" w:rsidR="00DE7851" w:rsidRPr="00F76E98" w:rsidRDefault="00DE7851" w:rsidP="00DE7851">
      <w:pPr>
        <w:suppressLineNumbers/>
        <w:suppressAutoHyphens/>
        <w:overflowPunct w:val="0"/>
        <w:autoSpaceDE w:val="0"/>
        <w:autoSpaceDN w:val="0"/>
        <w:adjustRightInd w:val="0"/>
        <w:snapToGrid w:val="0"/>
        <w:spacing w:line="240" w:lineRule="atLeast"/>
        <w:rPr>
          <w:sz w:val="16"/>
          <w:szCs w:val="16"/>
          <w:lang w:val="en-US"/>
        </w:rPr>
      </w:pPr>
      <w:r w:rsidRPr="00F76E98">
        <w:rPr>
          <w:sz w:val="16"/>
          <w:szCs w:val="16"/>
          <w:lang w:val="en-US"/>
        </w:rPr>
        <w:tab/>
        <w:t>-</w:t>
      </w:r>
      <w:r w:rsidRPr="00F76E98">
        <w:rPr>
          <w:sz w:val="16"/>
          <w:szCs w:val="16"/>
          <w:lang w:val="en-US"/>
        </w:rPr>
        <w:tab/>
      </w:r>
      <w:r w:rsidRPr="00F76E98">
        <w:rPr>
          <w:rFonts w:hint="eastAsia"/>
          <w:sz w:val="16"/>
          <w:szCs w:val="16"/>
          <w:lang w:val="en-US"/>
        </w:rPr>
        <w:t>将同时举行的公约缔约方大会第十五届会议</w:t>
      </w:r>
      <w:r w:rsidRPr="00F76E98">
        <w:rPr>
          <w:rFonts w:hint="eastAsia"/>
          <w:sz w:val="16"/>
          <w:szCs w:val="16"/>
          <w:lang w:val="en-US"/>
        </w:rPr>
        <w:t>/</w:t>
      </w:r>
      <w:r w:rsidRPr="00F76E98">
        <w:rPr>
          <w:rFonts w:hint="eastAsia"/>
          <w:sz w:val="16"/>
          <w:szCs w:val="16"/>
          <w:lang w:val="en-US"/>
        </w:rPr>
        <w:t>第十次卡塔赫纳议定书缔约方会议</w:t>
      </w:r>
      <w:r w:rsidRPr="00F76E98">
        <w:rPr>
          <w:rFonts w:hint="eastAsia"/>
          <w:sz w:val="16"/>
          <w:szCs w:val="16"/>
          <w:lang w:val="en-US"/>
        </w:rPr>
        <w:t>/</w:t>
      </w:r>
      <w:r w:rsidRPr="00F76E98">
        <w:rPr>
          <w:rFonts w:hint="eastAsia"/>
          <w:sz w:val="16"/>
          <w:szCs w:val="16"/>
          <w:lang w:val="en-US"/>
        </w:rPr>
        <w:t>第四次名古屋议定书缔约方会议</w:t>
      </w:r>
    </w:p>
    <w:p w14:paraId="2FE21DA9" w14:textId="77777777" w:rsidR="00DE7851" w:rsidRPr="00F76E98" w:rsidRDefault="00DE7851" w:rsidP="00DE7851">
      <w:pPr>
        <w:suppressLineNumbers/>
        <w:suppressAutoHyphens/>
        <w:overflowPunct w:val="0"/>
        <w:autoSpaceDE w:val="0"/>
        <w:autoSpaceDN w:val="0"/>
        <w:adjustRightInd w:val="0"/>
        <w:snapToGrid w:val="0"/>
        <w:spacing w:line="240" w:lineRule="atLeast"/>
        <w:rPr>
          <w:sz w:val="16"/>
          <w:szCs w:val="16"/>
          <w:lang w:val="en-US"/>
        </w:rPr>
      </w:pPr>
      <w:r w:rsidRPr="00F76E98">
        <w:rPr>
          <w:sz w:val="16"/>
          <w:szCs w:val="16"/>
          <w:lang w:val="en-US"/>
        </w:rPr>
        <w:tab/>
        <w:t>-</w:t>
      </w:r>
      <w:r w:rsidRPr="00F76E98">
        <w:rPr>
          <w:sz w:val="16"/>
          <w:szCs w:val="16"/>
          <w:lang w:val="en-US"/>
        </w:rPr>
        <w:tab/>
      </w:r>
      <w:r w:rsidRPr="00F76E98">
        <w:rPr>
          <w:rFonts w:hint="eastAsia"/>
          <w:sz w:val="16"/>
          <w:szCs w:val="16"/>
          <w:lang w:val="en-US"/>
        </w:rPr>
        <w:t>科咨机构第二十四次会议和</w:t>
      </w:r>
      <w:r w:rsidRPr="00F76E98">
        <w:rPr>
          <w:sz w:val="16"/>
          <w:szCs w:val="16"/>
          <w:lang w:val="en-US"/>
        </w:rPr>
        <w:t>执行问题附属机构</w:t>
      </w:r>
      <w:r w:rsidRPr="00F76E98">
        <w:rPr>
          <w:rFonts w:hint="eastAsia"/>
          <w:sz w:val="16"/>
          <w:szCs w:val="16"/>
          <w:lang w:val="en-US"/>
        </w:rPr>
        <w:t>第三次会议的虚拟会议（</w:t>
      </w:r>
      <w:r w:rsidRPr="00F76E98">
        <w:rPr>
          <w:rFonts w:hint="eastAsia"/>
          <w:sz w:val="16"/>
          <w:szCs w:val="16"/>
          <w:lang w:val="en-US"/>
        </w:rPr>
        <w:t>2</w:t>
      </w:r>
      <w:r w:rsidRPr="00F76E98">
        <w:rPr>
          <w:sz w:val="16"/>
          <w:szCs w:val="16"/>
          <w:lang w:val="en-US"/>
        </w:rPr>
        <w:t>020</w:t>
      </w:r>
      <w:r w:rsidRPr="00F76E98">
        <w:rPr>
          <w:rFonts w:hint="eastAsia"/>
          <w:sz w:val="16"/>
          <w:szCs w:val="16"/>
          <w:lang w:val="en-US"/>
        </w:rPr>
        <w:t>年</w:t>
      </w:r>
      <w:r w:rsidRPr="00F76E98">
        <w:rPr>
          <w:rFonts w:hint="eastAsia"/>
          <w:sz w:val="16"/>
          <w:szCs w:val="16"/>
          <w:lang w:val="en-US"/>
        </w:rPr>
        <w:t>9</w:t>
      </w:r>
      <w:r w:rsidRPr="00F76E98">
        <w:rPr>
          <w:rFonts w:hint="eastAsia"/>
          <w:sz w:val="16"/>
          <w:szCs w:val="16"/>
          <w:lang w:val="en-US"/>
        </w:rPr>
        <w:t>月）</w:t>
      </w:r>
    </w:p>
    <w:p w14:paraId="1098B3D7" w14:textId="77777777" w:rsidR="00DE7851" w:rsidRPr="00F76E98" w:rsidRDefault="00DE7851" w:rsidP="00DE7851">
      <w:pPr>
        <w:suppressLineNumbers/>
        <w:suppressAutoHyphens/>
        <w:overflowPunct w:val="0"/>
        <w:autoSpaceDE w:val="0"/>
        <w:autoSpaceDN w:val="0"/>
        <w:adjustRightInd w:val="0"/>
        <w:snapToGrid w:val="0"/>
        <w:spacing w:line="240" w:lineRule="atLeast"/>
        <w:rPr>
          <w:sz w:val="16"/>
          <w:szCs w:val="16"/>
          <w:lang w:val="en-US"/>
        </w:rPr>
      </w:pPr>
      <w:r w:rsidRPr="00F76E98">
        <w:rPr>
          <w:sz w:val="16"/>
          <w:szCs w:val="16"/>
          <w:lang w:val="en-US"/>
        </w:rPr>
        <w:tab/>
        <w:t>-</w:t>
      </w:r>
      <w:r w:rsidRPr="00F76E98">
        <w:rPr>
          <w:sz w:val="16"/>
          <w:szCs w:val="16"/>
          <w:lang w:val="en-US"/>
        </w:rPr>
        <w:tab/>
      </w:r>
      <w:r w:rsidRPr="00F76E98">
        <w:rPr>
          <w:rFonts w:hint="eastAsia"/>
          <w:sz w:val="16"/>
          <w:szCs w:val="16"/>
          <w:lang w:val="en-US"/>
        </w:rPr>
        <w:t>为期两天的会前非正式虚拟会议</w:t>
      </w:r>
    </w:p>
    <w:p w14:paraId="4D37F19B" w14:textId="77777777" w:rsidR="00DE7851" w:rsidRPr="00F76E98" w:rsidRDefault="00DE7851" w:rsidP="00DE7851">
      <w:pPr>
        <w:suppressLineNumbers/>
        <w:suppressAutoHyphens/>
        <w:overflowPunct w:val="0"/>
        <w:autoSpaceDE w:val="0"/>
        <w:autoSpaceDN w:val="0"/>
        <w:adjustRightInd w:val="0"/>
        <w:snapToGrid w:val="0"/>
        <w:spacing w:line="240" w:lineRule="atLeast"/>
        <w:rPr>
          <w:sz w:val="16"/>
          <w:szCs w:val="16"/>
          <w:lang w:val="en-US"/>
        </w:rPr>
      </w:pPr>
      <w:r w:rsidRPr="00F76E98">
        <w:rPr>
          <w:sz w:val="16"/>
          <w:szCs w:val="16"/>
          <w:lang w:val="en-US"/>
        </w:rPr>
        <w:tab/>
        <w:t>-</w:t>
      </w:r>
      <w:r w:rsidRPr="00F76E98">
        <w:rPr>
          <w:sz w:val="16"/>
          <w:szCs w:val="16"/>
          <w:lang w:val="en-US"/>
        </w:rPr>
        <w:tab/>
      </w:r>
      <w:r w:rsidRPr="00F76E98">
        <w:rPr>
          <w:rFonts w:hint="eastAsia"/>
          <w:sz w:val="16"/>
          <w:szCs w:val="16"/>
          <w:lang w:val="en-US"/>
        </w:rPr>
        <w:t>为期六天的</w:t>
      </w:r>
      <w:r w:rsidRPr="00F76E98">
        <w:rPr>
          <w:sz w:val="16"/>
          <w:szCs w:val="16"/>
          <w:lang w:val="en-US"/>
        </w:rPr>
        <w:t>科咨机构第二十四次会议</w:t>
      </w:r>
      <w:r w:rsidRPr="00F76E98">
        <w:rPr>
          <w:rFonts w:hint="eastAsia"/>
          <w:sz w:val="16"/>
          <w:szCs w:val="16"/>
          <w:lang w:val="en-US"/>
        </w:rPr>
        <w:t>会前虚拟会议</w:t>
      </w:r>
    </w:p>
    <w:p w14:paraId="763CB17B" w14:textId="4B14E92B" w:rsidR="00DE7851" w:rsidRDefault="00DE7851" w:rsidP="00DE7851">
      <w:pPr>
        <w:suppressLineNumbers/>
        <w:suppressAutoHyphens/>
        <w:overflowPunct w:val="0"/>
        <w:autoSpaceDE w:val="0"/>
        <w:autoSpaceDN w:val="0"/>
        <w:adjustRightInd w:val="0"/>
        <w:snapToGrid w:val="0"/>
        <w:spacing w:line="240" w:lineRule="atLeast"/>
        <w:rPr>
          <w:sz w:val="16"/>
          <w:szCs w:val="16"/>
          <w:lang w:val="en-US"/>
        </w:rPr>
      </w:pPr>
      <w:r w:rsidRPr="00F76E98">
        <w:rPr>
          <w:sz w:val="16"/>
          <w:szCs w:val="16"/>
          <w:lang w:val="en-US"/>
        </w:rPr>
        <w:tab/>
        <w:t>-</w:t>
      </w:r>
      <w:r w:rsidRPr="00F76E98">
        <w:rPr>
          <w:sz w:val="16"/>
          <w:szCs w:val="16"/>
          <w:lang w:val="en-US"/>
        </w:rPr>
        <w:tab/>
      </w:r>
      <w:r w:rsidRPr="00F76E98">
        <w:rPr>
          <w:rFonts w:hint="eastAsia"/>
          <w:sz w:val="16"/>
          <w:szCs w:val="16"/>
          <w:lang w:val="en-US"/>
        </w:rPr>
        <w:t>为期六天的执行问题附属机构</w:t>
      </w:r>
      <w:r w:rsidRPr="00F76E98">
        <w:rPr>
          <w:sz w:val="16"/>
          <w:szCs w:val="16"/>
          <w:lang w:val="en-US"/>
        </w:rPr>
        <w:t>第</w:t>
      </w:r>
      <w:r w:rsidRPr="00F76E98">
        <w:rPr>
          <w:rFonts w:hint="eastAsia"/>
          <w:sz w:val="16"/>
          <w:szCs w:val="16"/>
          <w:lang w:val="en-US"/>
        </w:rPr>
        <w:t>三</w:t>
      </w:r>
      <w:r w:rsidRPr="00F76E98">
        <w:rPr>
          <w:sz w:val="16"/>
          <w:szCs w:val="16"/>
          <w:lang w:val="en-US"/>
        </w:rPr>
        <w:t>次会议会前虚拟会议</w:t>
      </w:r>
    </w:p>
    <w:p w14:paraId="7C41F8C6" w14:textId="280D3331" w:rsidR="00D55F3A" w:rsidRPr="00F76E98" w:rsidRDefault="00D55F3A" w:rsidP="00DE7851">
      <w:pPr>
        <w:suppressLineNumbers/>
        <w:suppressAutoHyphens/>
        <w:overflowPunct w:val="0"/>
        <w:autoSpaceDE w:val="0"/>
        <w:autoSpaceDN w:val="0"/>
        <w:adjustRightInd w:val="0"/>
        <w:snapToGrid w:val="0"/>
        <w:spacing w:line="240" w:lineRule="atLeast"/>
        <w:rPr>
          <w:sz w:val="16"/>
          <w:szCs w:val="16"/>
          <w:lang w:val="en-US"/>
        </w:rPr>
      </w:pPr>
      <w:r>
        <w:rPr>
          <w:sz w:val="16"/>
          <w:szCs w:val="16"/>
          <w:lang w:val="en-US"/>
        </w:rPr>
        <w:tab/>
        <w:t>-</w:t>
      </w:r>
      <w:r>
        <w:rPr>
          <w:sz w:val="16"/>
          <w:szCs w:val="16"/>
          <w:lang w:val="en-US"/>
        </w:rPr>
        <w:tab/>
      </w:r>
      <w:r>
        <w:rPr>
          <w:rFonts w:hint="eastAsia"/>
          <w:sz w:val="16"/>
          <w:szCs w:val="16"/>
          <w:lang w:val="en-US"/>
        </w:rPr>
        <w:t>任何可能决定召开的科咨机构和执行问题附属机构的更多会前会议</w:t>
      </w:r>
    </w:p>
    <w:bookmarkEnd w:id="2"/>
    <w:p w14:paraId="36C74F2B" w14:textId="0C13F548" w:rsidR="00DE7851" w:rsidRDefault="00DE7851" w:rsidP="00DE7851">
      <w:pPr>
        <w:suppressLineNumbers/>
        <w:suppressAutoHyphens/>
        <w:kinsoku w:val="0"/>
        <w:overflowPunct w:val="0"/>
        <w:autoSpaceDE w:val="0"/>
        <w:autoSpaceDN w:val="0"/>
        <w:snapToGrid w:val="0"/>
        <w:spacing w:before="120"/>
        <w:rPr>
          <w:rFonts w:ascii="SimSun" w:hAnsi="SimSun"/>
          <w:b/>
          <w:bCs/>
          <w:lang w:val="en-US"/>
        </w:rPr>
      </w:pPr>
      <w:r w:rsidRPr="00F76E98">
        <w:rPr>
          <w:sz w:val="16"/>
          <w:szCs w:val="16"/>
          <w:lang w:val="en-US"/>
        </w:rPr>
        <w:t>2.</w:t>
      </w:r>
      <w:r w:rsidRPr="00F76E98">
        <w:rPr>
          <w:sz w:val="16"/>
          <w:szCs w:val="16"/>
          <w:lang w:val="en-US"/>
        </w:rPr>
        <w:tab/>
      </w:r>
      <w:r w:rsidRPr="00F76E98">
        <w:rPr>
          <w:rFonts w:hint="eastAsia"/>
          <w:sz w:val="16"/>
          <w:szCs w:val="16"/>
          <w:lang w:val="en-US"/>
        </w:rPr>
        <w:t>一次关于</w:t>
      </w:r>
      <w:r w:rsidRPr="00F76E98">
        <w:rPr>
          <w:rFonts w:hint="eastAsia"/>
          <w:sz w:val="16"/>
          <w:szCs w:val="16"/>
          <w:lang w:val="en-US"/>
        </w:rPr>
        <w:t>2</w:t>
      </w:r>
      <w:r w:rsidRPr="00F76E98">
        <w:rPr>
          <w:sz w:val="16"/>
          <w:szCs w:val="16"/>
          <w:lang w:val="en-US"/>
        </w:rPr>
        <w:t>020</w:t>
      </w:r>
      <w:r w:rsidRPr="00F76E98">
        <w:rPr>
          <w:rFonts w:hint="eastAsia"/>
          <w:sz w:val="16"/>
          <w:szCs w:val="16"/>
          <w:lang w:val="en-US"/>
        </w:rPr>
        <w:t>年后</w:t>
      </w:r>
      <w:r w:rsidR="00FD6BC2">
        <w:rPr>
          <w:rFonts w:hint="eastAsia"/>
          <w:sz w:val="16"/>
          <w:szCs w:val="16"/>
          <w:lang w:val="en-US"/>
        </w:rPr>
        <w:t>全球生物多样性框架</w:t>
      </w:r>
      <w:r w:rsidRPr="00F76E98">
        <w:rPr>
          <w:rFonts w:hint="eastAsia"/>
          <w:sz w:val="16"/>
          <w:szCs w:val="16"/>
          <w:lang w:val="en-US"/>
        </w:rPr>
        <w:t>的特别会议，使用支出项目</w:t>
      </w:r>
      <w:r w:rsidRPr="00F76E98">
        <w:rPr>
          <w:rFonts w:hint="eastAsia"/>
          <w:sz w:val="16"/>
          <w:szCs w:val="16"/>
          <w:lang w:val="en-US"/>
        </w:rPr>
        <w:t>K</w:t>
      </w:r>
      <w:r w:rsidRPr="00F76E98">
        <w:rPr>
          <w:rFonts w:hint="eastAsia"/>
          <w:sz w:val="16"/>
          <w:szCs w:val="16"/>
          <w:lang w:val="en-US"/>
        </w:rPr>
        <w:t>下的结转额供资</w:t>
      </w:r>
    </w:p>
    <w:p w14:paraId="682C79DD" w14:textId="77777777" w:rsidR="00DE7851" w:rsidRDefault="00DE7851" w:rsidP="00582778">
      <w:pPr>
        <w:suppressLineNumbers/>
        <w:suppressAutoHyphens/>
        <w:kinsoku w:val="0"/>
        <w:overflowPunct w:val="0"/>
        <w:autoSpaceDE w:val="0"/>
        <w:autoSpaceDN w:val="0"/>
        <w:snapToGrid w:val="0"/>
        <w:spacing w:before="120"/>
        <w:rPr>
          <w:rFonts w:ascii="SimSun" w:hAnsi="SimSun"/>
          <w:b/>
          <w:bCs/>
          <w:lang w:val="en-US"/>
        </w:rPr>
      </w:pPr>
    </w:p>
    <w:p w14:paraId="6BBDEF5C" w14:textId="77777777" w:rsidR="002C057A" w:rsidRDefault="002C057A">
      <w:pPr>
        <w:jc w:val="left"/>
        <w:rPr>
          <w:b/>
          <w:bCs/>
          <w:lang w:val="en-US"/>
        </w:rPr>
      </w:pPr>
      <w:r>
        <w:rPr>
          <w:b/>
          <w:bCs/>
          <w:lang w:val="en-US"/>
        </w:rPr>
        <w:br w:type="page"/>
      </w:r>
    </w:p>
    <w:p w14:paraId="1E8EDF42" w14:textId="1CF6525A" w:rsidR="00C13383" w:rsidRPr="003F69AC" w:rsidRDefault="00C13383" w:rsidP="00C13383">
      <w:pPr>
        <w:suppressLineNumbers/>
        <w:suppressAutoHyphens/>
        <w:kinsoku w:val="0"/>
        <w:overflowPunct w:val="0"/>
        <w:autoSpaceDE w:val="0"/>
        <w:autoSpaceDN w:val="0"/>
        <w:snapToGrid w:val="0"/>
        <w:spacing w:before="120"/>
        <w:rPr>
          <w:b/>
          <w:bCs/>
          <w:lang w:val="en-US"/>
        </w:rPr>
      </w:pPr>
      <w:r w:rsidRPr="003F69AC">
        <w:rPr>
          <w:b/>
          <w:bCs/>
          <w:lang w:val="en-US"/>
        </w:rPr>
        <w:lastRenderedPageBreak/>
        <w:t>表</w:t>
      </w:r>
      <w:r w:rsidRPr="003F69AC">
        <w:rPr>
          <w:b/>
          <w:bCs/>
          <w:lang w:val="en-US"/>
        </w:rPr>
        <w:t>2</w:t>
      </w:r>
      <w:r w:rsidRPr="003F69AC">
        <w:rPr>
          <w:rFonts w:hint="eastAsia"/>
          <w:b/>
          <w:bCs/>
          <w:lang w:val="en-US"/>
        </w:rPr>
        <w:t>a</w:t>
      </w:r>
    </w:p>
    <w:p w14:paraId="6A17A70A" w14:textId="77777777" w:rsidR="00C13383" w:rsidRPr="003F69AC" w:rsidRDefault="00C13383" w:rsidP="00C13383">
      <w:pPr>
        <w:suppressLineNumbers/>
        <w:suppressAutoHyphens/>
        <w:kinsoku w:val="0"/>
        <w:overflowPunct w:val="0"/>
        <w:autoSpaceDE w:val="0"/>
        <w:autoSpaceDN w:val="0"/>
        <w:snapToGrid w:val="0"/>
        <w:spacing w:after="120"/>
        <w:rPr>
          <w:b/>
          <w:bCs/>
          <w:lang w:val="en-US"/>
        </w:rPr>
      </w:pPr>
      <w:r w:rsidRPr="003F69AC">
        <w:rPr>
          <w:b/>
          <w:bCs/>
          <w:lang w:val="en-US"/>
        </w:rPr>
        <w:t>2021</w:t>
      </w:r>
      <w:r w:rsidRPr="003F69AC">
        <w:rPr>
          <w:b/>
          <w:bCs/>
          <w:lang w:val="en-US"/>
        </w:rPr>
        <w:t>年</w:t>
      </w:r>
      <w:r w:rsidRPr="003F69AC">
        <w:rPr>
          <w:rFonts w:hint="eastAsia"/>
          <w:b/>
          <w:bCs/>
          <w:lang w:val="en-US"/>
        </w:rPr>
        <w:t>生物多样性公约及其议定书信托基金</w:t>
      </w:r>
      <w:r w:rsidRPr="003F69AC">
        <w:rPr>
          <w:b/>
          <w:bCs/>
          <w:lang w:val="en-US"/>
        </w:rPr>
        <w:t>临时综合预算</w:t>
      </w:r>
    </w:p>
    <w:tbl>
      <w:tblPr>
        <w:tblW w:w="9175" w:type="dxa"/>
        <w:tblLayout w:type="fixed"/>
        <w:tblLook w:val="04A0" w:firstRow="1" w:lastRow="0" w:firstColumn="1" w:lastColumn="0" w:noHBand="0" w:noVBand="1"/>
      </w:tblPr>
      <w:tblGrid>
        <w:gridCol w:w="4405"/>
        <w:gridCol w:w="4770"/>
      </w:tblGrid>
      <w:tr w:rsidR="00C13383" w:rsidRPr="00C13383" w14:paraId="298177AD" w14:textId="77777777" w:rsidTr="00E9540F">
        <w:trPr>
          <w:tblHeader/>
        </w:trPr>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701016" w14:textId="77777777" w:rsidR="00C13383" w:rsidRPr="00FD6BC2" w:rsidRDefault="00C13383" w:rsidP="00E9540F">
            <w:pPr>
              <w:jc w:val="center"/>
              <w:rPr>
                <w:rFonts w:eastAsia="KaiTi"/>
                <w:color w:val="000000"/>
                <w:kern w:val="22"/>
                <w:sz w:val="20"/>
                <w:szCs w:val="20"/>
                <w:lang w:eastAsia="en-CA"/>
              </w:rPr>
            </w:pPr>
            <w:r w:rsidRPr="00FD6BC2">
              <w:rPr>
                <w:rFonts w:eastAsia="KaiTi"/>
                <w:color w:val="000000"/>
                <w:kern w:val="22"/>
                <w:sz w:val="20"/>
                <w:szCs w:val="20"/>
              </w:rPr>
              <w:t>支出用途</w:t>
            </w:r>
          </w:p>
        </w:tc>
        <w:tc>
          <w:tcPr>
            <w:tcW w:w="4770" w:type="dxa"/>
            <w:tcBorders>
              <w:top w:val="single" w:sz="4" w:space="0" w:color="auto"/>
              <w:left w:val="single" w:sz="4" w:space="0" w:color="auto"/>
              <w:bottom w:val="single" w:sz="4" w:space="0" w:color="auto"/>
              <w:right w:val="single" w:sz="4" w:space="0" w:color="auto"/>
            </w:tcBorders>
            <w:shd w:val="clear" w:color="auto" w:fill="auto"/>
            <w:hideMark/>
          </w:tcPr>
          <w:p w14:paraId="6E25F395" w14:textId="77777777" w:rsidR="00C13383" w:rsidRPr="00FD6BC2" w:rsidRDefault="00C13383" w:rsidP="00E9540F">
            <w:pPr>
              <w:jc w:val="center"/>
              <w:rPr>
                <w:rFonts w:eastAsia="KaiTi"/>
                <w:color w:val="000000"/>
                <w:kern w:val="22"/>
                <w:sz w:val="20"/>
                <w:szCs w:val="20"/>
              </w:rPr>
            </w:pPr>
            <w:r w:rsidRPr="00FD6BC2">
              <w:rPr>
                <w:rFonts w:eastAsia="KaiTi"/>
                <w:color w:val="000000"/>
                <w:kern w:val="22"/>
                <w:sz w:val="20"/>
                <w:szCs w:val="20"/>
              </w:rPr>
              <w:t>2021</w:t>
            </w:r>
            <w:r w:rsidRPr="00FD6BC2">
              <w:rPr>
                <w:rFonts w:eastAsia="KaiTi"/>
                <w:color w:val="000000"/>
                <w:kern w:val="22"/>
                <w:sz w:val="20"/>
                <w:szCs w:val="20"/>
              </w:rPr>
              <w:t>年</w:t>
            </w:r>
          </w:p>
          <w:p w14:paraId="7ECB6964" w14:textId="53129446" w:rsidR="00C13383" w:rsidRPr="00FD6BC2" w:rsidRDefault="00C13383" w:rsidP="00E9540F">
            <w:pPr>
              <w:jc w:val="center"/>
              <w:rPr>
                <w:rFonts w:eastAsia="KaiTi"/>
                <w:color w:val="000000"/>
                <w:kern w:val="22"/>
                <w:sz w:val="20"/>
                <w:szCs w:val="20"/>
              </w:rPr>
            </w:pPr>
            <w:r w:rsidRPr="00FD6BC2">
              <w:rPr>
                <w:rFonts w:eastAsia="KaiTi"/>
                <w:color w:val="000000"/>
                <w:kern w:val="22"/>
                <w:sz w:val="20"/>
                <w:szCs w:val="20"/>
              </w:rPr>
              <w:t>（千美元）</w:t>
            </w:r>
          </w:p>
          <w:p w14:paraId="5C970AAD" w14:textId="77777777" w:rsidR="00C13383" w:rsidRPr="00FD6BC2" w:rsidRDefault="00C13383" w:rsidP="00E9540F">
            <w:pPr>
              <w:jc w:val="center"/>
              <w:rPr>
                <w:rFonts w:eastAsia="KaiTi"/>
                <w:color w:val="000000"/>
                <w:kern w:val="22"/>
                <w:sz w:val="20"/>
                <w:szCs w:val="20"/>
              </w:rPr>
            </w:pPr>
          </w:p>
        </w:tc>
      </w:tr>
      <w:tr w:rsidR="00C13383" w:rsidRPr="000322A9" w14:paraId="5C2C6F97" w14:textId="77777777" w:rsidTr="00E9540F">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66D8DFBE" w14:textId="77777777" w:rsidR="00C13383" w:rsidRPr="00893329" w:rsidRDefault="00C13383" w:rsidP="00E9540F">
            <w:pPr>
              <w:pStyle w:val="ListParagraph"/>
              <w:numPr>
                <w:ilvl w:val="0"/>
                <w:numId w:val="12"/>
              </w:numPr>
              <w:ind w:left="432"/>
              <w:rPr>
                <w:color w:val="000000"/>
                <w:kern w:val="22"/>
                <w:sz w:val="20"/>
                <w:szCs w:val="20"/>
                <w:lang w:eastAsia="en-CA"/>
              </w:rPr>
            </w:pPr>
            <w:r w:rsidRPr="00893329">
              <w:rPr>
                <w:sz w:val="20"/>
                <w:szCs w:val="20"/>
              </w:rPr>
              <w:t>工作人员费用</w:t>
            </w:r>
          </w:p>
        </w:tc>
        <w:tc>
          <w:tcPr>
            <w:tcW w:w="4770" w:type="dxa"/>
            <w:tcBorders>
              <w:top w:val="nil"/>
              <w:left w:val="nil"/>
              <w:bottom w:val="single" w:sz="4" w:space="0" w:color="auto"/>
              <w:right w:val="single" w:sz="4" w:space="0" w:color="auto"/>
            </w:tcBorders>
            <w:shd w:val="clear" w:color="auto" w:fill="auto"/>
            <w:vAlign w:val="center"/>
          </w:tcPr>
          <w:p w14:paraId="290C6932" w14:textId="77777777" w:rsidR="00C13383" w:rsidRPr="00893329" w:rsidRDefault="00C13383" w:rsidP="00E9540F">
            <w:pPr>
              <w:jc w:val="right"/>
              <w:rPr>
                <w:color w:val="000000"/>
                <w:kern w:val="22"/>
                <w:sz w:val="20"/>
                <w:szCs w:val="20"/>
              </w:rPr>
            </w:pPr>
            <w:r w:rsidRPr="00893329">
              <w:rPr>
                <w:color w:val="000000"/>
                <w:sz w:val="20"/>
                <w:szCs w:val="20"/>
                <w:lang w:val="en-CA" w:eastAsia="en-CA"/>
              </w:rPr>
              <w:t>11,936.80</w:t>
            </w:r>
          </w:p>
        </w:tc>
      </w:tr>
      <w:tr w:rsidR="00C13383" w:rsidRPr="000322A9" w14:paraId="2A2B6053" w14:textId="77777777" w:rsidTr="00E9540F">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2FC1D830" w14:textId="77777777" w:rsidR="00C13383" w:rsidRPr="00893329" w:rsidRDefault="00C13383" w:rsidP="00E9540F">
            <w:pPr>
              <w:pStyle w:val="ListParagraph"/>
              <w:numPr>
                <w:ilvl w:val="0"/>
                <w:numId w:val="12"/>
              </w:numPr>
              <w:ind w:left="432"/>
              <w:rPr>
                <w:color w:val="000000"/>
                <w:kern w:val="22"/>
                <w:sz w:val="20"/>
                <w:szCs w:val="20"/>
                <w:lang w:eastAsia="en-CA"/>
              </w:rPr>
            </w:pPr>
            <w:r w:rsidRPr="00893329">
              <w:rPr>
                <w:sz w:val="20"/>
                <w:szCs w:val="20"/>
              </w:rPr>
              <w:t>主席团会议</w:t>
            </w:r>
          </w:p>
        </w:tc>
        <w:tc>
          <w:tcPr>
            <w:tcW w:w="4770" w:type="dxa"/>
            <w:tcBorders>
              <w:top w:val="nil"/>
              <w:left w:val="nil"/>
              <w:bottom w:val="single" w:sz="4" w:space="0" w:color="auto"/>
              <w:right w:val="single" w:sz="4" w:space="0" w:color="auto"/>
            </w:tcBorders>
            <w:shd w:val="clear" w:color="auto" w:fill="auto"/>
            <w:vAlign w:val="center"/>
          </w:tcPr>
          <w:p w14:paraId="3A8F653B" w14:textId="77777777" w:rsidR="00C13383" w:rsidRPr="00893329" w:rsidRDefault="00C13383" w:rsidP="00E9540F">
            <w:pPr>
              <w:jc w:val="right"/>
              <w:rPr>
                <w:color w:val="000000"/>
                <w:kern w:val="22"/>
                <w:sz w:val="20"/>
                <w:szCs w:val="20"/>
              </w:rPr>
            </w:pPr>
            <w:r w:rsidRPr="00893329">
              <w:rPr>
                <w:color w:val="000000"/>
                <w:sz w:val="20"/>
                <w:szCs w:val="20"/>
                <w:lang w:val="en-CA" w:eastAsia="en-CA"/>
              </w:rPr>
              <w:t>0.00</w:t>
            </w:r>
          </w:p>
        </w:tc>
      </w:tr>
      <w:tr w:rsidR="00C13383" w:rsidRPr="000322A9" w14:paraId="7FBEB1B1" w14:textId="77777777" w:rsidTr="00E9540F">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5D1B2C76" w14:textId="77777777" w:rsidR="00C13383" w:rsidRPr="00893329" w:rsidRDefault="00C13383" w:rsidP="00E9540F">
            <w:pPr>
              <w:pStyle w:val="ListParagraph"/>
              <w:numPr>
                <w:ilvl w:val="0"/>
                <w:numId w:val="12"/>
              </w:numPr>
              <w:ind w:left="432"/>
              <w:rPr>
                <w:color w:val="000000"/>
                <w:kern w:val="22"/>
                <w:sz w:val="20"/>
                <w:szCs w:val="20"/>
                <w:lang w:eastAsia="en-CA"/>
              </w:rPr>
            </w:pPr>
            <w:r w:rsidRPr="00893329">
              <w:rPr>
                <w:sz w:val="20"/>
                <w:szCs w:val="20"/>
              </w:rPr>
              <w:t>公务差旅</w:t>
            </w:r>
          </w:p>
        </w:tc>
        <w:tc>
          <w:tcPr>
            <w:tcW w:w="4770" w:type="dxa"/>
            <w:tcBorders>
              <w:top w:val="nil"/>
              <w:left w:val="nil"/>
              <w:bottom w:val="single" w:sz="4" w:space="0" w:color="auto"/>
              <w:right w:val="single" w:sz="4" w:space="0" w:color="auto"/>
            </w:tcBorders>
            <w:shd w:val="clear" w:color="auto" w:fill="auto"/>
            <w:vAlign w:val="center"/>
          </w:tcPr>
          <w:p w14:paraId="7685A2AD" w14:textId="77777777" w:rsidR="00C13383" w:rsidRPr="00893329" w:rsidRDefault="00C13383" w:rsidP="00E9540F">
            <w:pPr>
              <w:jc w:val="right"/>
              <w:rPr>
                <w:color w:val="000000"/>
                <w:kern w:val="22"/>
                <w:sz w:val="20"/>
                <w:szCs w:val="20"/>
                <w:lang w:eastAsia="en-CA"/>
              </w:rPr>
            </w:pPr>
            <w:r w:rsidRPr="00893329">
              <w:rPr>
                <w:color w:val="000000"/>
                <w:sz w:val="20"/>
                <w:szCs w:val="20"/>
                <w:lang w:val="en-CA" w:eastAsia="en-CA"/>
              </w:rPr>
              <w:t>275.00</w:t>
            </w:r>
          </w:p>
        </w:tc>
      </w:tr>
      <w:tr w:rsidR="00C13383" w:rsidRPr="000322A9" w14:paraId="3CBAB0B8" w14:textId="77777777" w:rsidTr="00E9540F">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51B3D467" w14:textId="77777777" w:rsidR="00C13383" w:rsidRPr="00893329" w:rsidRDefault="00C13383" w:rsidP="00E9540F">
            <w:pPr>
              <w:pStyle w:val="ListParagraph"/>
              <w:numPr>
                <w:ilvl w:val="0"/>
                <w:numId w:val="12"/>
              </w:numPr>
              <w:ind w:left="432"/>
              <w:rPr>
                <w:color w:val="000000"/>
                <w:kern w:val="22"/>
                <w:sz w:val="20"/>
                <w:szCs w:val="20"/>
                <w:lang w:eastAsia="en-CA"/>
              </w:rPr>
            </w:pPr>
            <w:r w:rsidRPr="00893329">
              <w:rPr>
                <w:sz w:val="20"/>
                <w:szCs w:val="20"/>
              </w:rPr>
              <w:t>咨询人</w:t>
            </w:r>
            <w:r w:rsidRPr="00893329">
              <w:rPr>
                <w:sz w:val="20"/>
                <w:szCs w:val="20"/>
              </w:rPr>
              <w:t>/</w:t>
            </w:r>
            <w:r w:rsidRPr="00893329">
              <w:rPr>
                <w:sz w:val="20"/>
                <w:szCs w:val="20"/>
              </w:rPr>
              <w:t>分包商</w:t>
            </w:r>
          </w:p>
        </w:tc>
        <w:tc>
          <w:tcPr>
            <w:tcW w:w="4770" w:type="dxa"/>
            <w:tcBorders>
              <w:top w:val="nil"/>
              <w:left w:val="nil"/>
              <w:bottom w:val="single" w:sz="4" w:space="0" w:color="auto"/>
              <w:right w:val="single" w:sz="4" w:space="0" w:color="auto"/>
            </w:tcBorders>
            <w:shd w:val="clear" w:color="auto" w:fill="auto"/>
            <w:vAlign w:val="center"/>
          </w:tcPr>
          <w:p w14:paraId="7AE84C0E" w14:textId="77777777" w:rsidR="00C13383" w:rsidRPr="00893329" w:rsidRDefault="00C13383" w:rsidP="00E9540F">
            <w:pPr>
              <w:jc w:val="right"/>
              <w:rPr>
                <w:color w:val="000000"/>
                <w:kern w:val="22"/>
                <w:sz w:val="20"/>
                <w:szCs w:val="20"/>
                <w:lang w:eastAsia="en-CA"/>
              </w:rPr>
            </w:pPr>
            <w:r w:rsidRPr="00893329">
              <w:rPr>
                <w:color w:val="000000"/>
                <w:sz w:val="20"/>
                <w:szCs w:val="20"/>
                <w:lang w:val="en-CA" w:eastAsia="en-CA"/>
              </w:rPr>
              <w:t>50.00</w:t>
            </w:r>
          </w:p>
        </w:tc>
      </w:tr>
      <w:tr w:rsidR="00C13383" w:rsidRPr="000322A9" w14:paraId="5AD04D75" w14:textId="77777777" w:rsidTr="00E9540F">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611A5197" w14:textId="77777777" w:rsidR="00C13383" w:rsidRPr="00893329" w:rsidRDefault="00C13383" w:rsidP="00E9540F">
            <w:pPr>
              <w:pStyle w:val="ListParagraph"/>
              <w:numPr>
                <w:ilvl w:val="0"/>
                <w:numId w:val="12"/>
              </w:numPr>
              <w:ind w:left="432"/>
              <w:rPr>
                <w:color w:val="000000"/>
                <w:kern w:val="22"/>
                <w:sz w:val="20"/>
                <w:szCs w:val="20"/>
                <w:lang w:eastAsia="en-CA"/>
              </w:rPr>
            </w:pPr>
            <w:r w:rsidRPr="00893329">
              <w:rPr>
                <w:rFonts w:hint="eastAsia"/>
                <w:sz w:val="20"/>
                <w:szCs w:val="20"/>
              </w:rPr>
              <w:t>公众</w:t>
            </w:r>
            <w:r w:rsidRPr="00893329">
              <w:rPr>
                <w:sz w:val="20"/>
                <w:szCs w:val="20"/>
              </w:rPr>
              <w:t>宣传材料</w:t>
            </w:r>
            <w:r w:rsidRPr="00893329">
              <w:rPr>
                <w:sz w:val="20"/>
                <w:szCs w:val="20"/>
              </w:rPr>
              <w:t>/</w:t>
            </w:r>
            <w:r w:rsidRPr="00893329">
              <w:rPr>
                <w:sz w:val="20"/>
                <w:szCs w:val="20"/>
              </w:rPr>
              <w:t>传播</w:t>
            </w:r>
          </w:p>
        </w:tc>
        <w:tc>
          <w:tcPr>
            <w:tcW w:w="4770" w:type="dxa"/>
            <w:tcBorders>
              <w:top w:val="nil"/>
              <w:left w:val="nil"/>
              <w:bottom w:val="single" w:sz="4" w:space="0" w:color="auto"/>
              <w:right w:val="single" w:sz="4" w:space="0" w:color="auto"/>
            </w:tcBorders>
            <w:shd w:val="clear" w:color="auto" w:fill="auto"/>
            <w:vAlign w:val="center"/>
          </w:tcPr>
          <w:p w14:paraId="49B90A63" w14:textId="77777777" w:rsidR="00C13383" w:rsidRPr="00893329" w:rsidRDefault="00C13383" w:rsidP="00E9540F">
            <w:pPr>
              <w:jc w:val="right"/>
              <w:rPr>
                <w:color w:val="000000"/>
                <w:kern w:val="22"/>
                <w:sz w:val="20"/>
                <w:szCs w:val="20"/>
                <w:lang w:eastAsia="en-CA"/>
              </w:rPr>
            </w:pPr>
            <w:r w:rsidRPr="00893329">
              <w:rPr>
                <w:color w:val="000000"/>
                <w:sz w:val="20"/>
                <w:szCs w:val="20"/>
                <w:lang w:val="en-CA" w:eastAsia="en-CA"/>
              </w:rPr>
              <w:t>50.00</w:t>
            </w:r>
          </w:p>
        </w:tc>
      </w:tr>
      <w:tr w:rsidR="00C13383" w:rsidRPr="000322A9" w14:paraId="31A798DD" w14:textId="77777777" w:rsidTr="00E9540F">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04386503" w14:textId="77777777" w:rsidR="00C13383" w:rsidRPr="00893329" w:rsidRDefault="00C13383" w:rsidP="00E9540F">
            <w:pPr>
              <w:pStyle w:val="ListParagraph"/>
              <w:numPr>
                <w:ilvl w:val="0"/>
                <w:numId w:val="12"/>
              </w:numPr>
              <w:ind w:left="432"/>
              <w:rPr>
                <w:color w:val="000000"/>
                <w:kern w:val="22"/>
                <w:sz w:val="20"/>
                <w:szCs w:val="20"/>
                <w:lang w:eastAsia="en-CA"/>
              </w:rPr>
            </w:pPr>
            <w:r w:rsidRPr="00893329">
              <w:rPr>
                <w:sz w:val="20"/>
                <w:szCs w:val="20"/>
              </w:rPr>
              <w:t>临时助理人员</w:t>
            </w:r>
            <w:r w:rsidRPr="00893329">
              <w:rPr>
                <w:sz w:val="20"/>
                <w:szCs w:val="20"/>
              </w:rPr>
              <w:t>/</w:t>
            </w:r>
            <w:r w:rsidRPr="00893329">
              <w:rPr>
                <w:sz w:val="20"/>
                <w:szCs w:val="20"/>
              </w:rPr>
              <w:t>加班</w:t>
            </w:r>
          </w:p>
        </w:tc>
        <w:tc>
          <w:tcPr>
            <w:tcW w:w="4770" w:type="dxa"/>
            <w:tcBorders>
              <w:top w:val="nil"/>
              <w:left w:val="nil"/>
              <w:bottom w:val="single" w:sz="4" w:space="0" w:color="auto"/>
              <w:right w:val="single" w:sz="4" w:space="0" w:color="auto"/>
            </w:tcBorders>
            <w:shd w:val="clear" w:color="auto" w:fill="auto"/>
            <w:vAlign w:val="center"/>
          </w:tcPr>
          <w:p w14:paraId="0287DFF6" w14:textId="77777777" w:rsidR="00C13383" w:rsidRPr="00893329" w:rsidRDefault="00C13383" w:rsidP="00E9540F">
            <w:pPr>
              <w:jc w:val="right"/>
              <w:rPr>
                <w:color w:val="000000"/>
                <w:kern w:val="22"/>
                <w:sz w:val="20"/>
                <w:szCs w:val="20"/>
                <w:lang w:eastAsia="en-CA"/>
              </w:rPr>
            </w:pPr>
            <w:r w:rsidRPr="00893329">
              <w:rPr>
                <w:color w:val="000000"/>
                <w:sz w:val="20"/>
                <w:szCs w:val="20"/>
                <w:lang w:val="en-CA" w:eastAsia="en-CA"/>
              </w:rPr>
              <w:t>100.00</w:t>
            </w:r>
          </w:p>
        </w:tc>
      </w:tr>
      <w:tr w:rsidR="00C13383" w:rsidRPr="000322A9" w14:paraId="156754B4" w14:textId="77777777" w:rsidTr="00E9540F">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05A02E7B" w14:textId="77777777" w:rsidR="00C13383" w:rsidRPr="00893329" w:rsidRDefault="00C13383" w:rsidP="00E9540F">
            <w:pPr>
              <w:pStyle w:val="ListParagraph"/>
              <w:numPr>
                <w:ilvl w:val="0"/>
                <w:numId w:val="12"/>
              </w:numPr>
              <w:ind w:left="432"/>
              <w:rPr>
                <w:color w:val="000000"/>
                <w:kern w:val="22"/>
                <w:sz w:val="20"/>
                <w:szCs w:val="20"/>
                <w:lang w:eastAsia="en-CA"/>
              </w:rPr>
            </w:pPr>
            <w:r w:rsidRPr="00893329">
              <w:rPr>
                <w:sz w:val="20"/>
                <w:szCs w:val="20"/>
              </w:rPr>
              <w:t>培训</w:t>
            </w:r>
          </w:p>
        </w:tc>
        <w:tc>
          <w:tcPr>
            <w:tcW w:w="4770" w:type="dxa"/>
            <w:tcBorders>
              <w:top w:val="nil"/>
              <w:left w:val="nil"/>
              <w:bottom w:val="single" w:sz="4" w:space="0" w:color="auto"/>
              <w:right w:val="single" w:sz="4" w:space="0" w:color="auto"/>
            </w:tcBorders>
            <w:shd w:val="clear" w:color="auto" w:fill="auto"/>
            <w:vAlign w:val="center"/>
          </w:tcPr>
          <w:p w14:paraId="6D23E724" w14:textId="77777777" w:rsidR="00C13383" w:rsidRPr="00893329" w:rsidRDefault="00C13383" w:rsidP="00E9540F">
            <w:pPr>
              <w:jc w:val="right"/>
              <w:rPr>
                <w:color w:val="000000"/>
                <w:kern w:val="22"/>
                <w:sz w:val="20"/>
                <w:szCs w:val="20"/>
                <w:lang w:eastAsia="en-CA"/>
              </w:rPr>
            </w:pPr>
            <w:r w:rsidRPr="00893329">
              <w:rPr>
                <w:color w:val="000000"/>
                <w:sz w:val="20"/>
                <w:szCs w:val="20"/>
                <w:lang w:val="en-CA" w:eastAsia="en-CA"/>
              </w:rPr>
              <w:t>5.00</w:t>
            </w:r>
          </w:p>
        </w:tc>
      </w:tr>
      <w:tr w:rsidR="00C13383" w:rsidRPr="000322A9" w14:paraId="22655CC1" w14:textId="77777777" w:rsidTr="00E9540F">
        <w:trPr>
          <w:trHeight w:val="302"/>
        </w:trPr>
        <w:tc>
          <w:tcPr>
            <w:tcW w:w="4405" w:type="dxa"/>
            <w:tcBorders>
              <w:top w:val="nil"/>
              <w:left w:val="single" w:sz="4" w:space="0" w:color="auto"/>
              <w:bottom w:val="single" w:sz="4" w:space="0" w:color="auto"/>
              <w:right w:val="single" w:sz="4" w:space="0" w:color="auto"/>
            </w:tcBorders>
            <w:shd w:val="clear" w:color="auto" w:fill="auto"/>
            <w:hideMark/>
          </w:tcPr>
          <w:p w14:paraId="38294459" w14:textId="77777777" w:rsidR="00C13383" w:rsidRPr="00893329" w:rsidRDefault="00C13383" w:rsidP="00E9540F">
            <w:pPr>
              <w:pStyle w:val="ListParagraph"/>
              <w:numPr>
                <w:ilvl w:val="0"/>
                <w:numId w:val="12"/>
              </w:numPr>
              <w:ind w:left="432"/>
              <w:rPr>
                <w:color w:val="000000"/>
                <w:kern w:val="22"/>
                <w:sz w:val="20"/>
                <w:szCs w:val="20"/>
              </w:rPr>
            </w:pPr>
            <w:r w:rsidRPr="00893329">
              <w:rPr>
                <w:sz w:val="20"/>
                <w:szCs w:val="20"/>
              </w:rPr>
              <w:t>信息交换所机制网站</w:t>
            </w:r>
            <w:r w:rsidRPr="00893329">
              <w:rPr>
                <w:sz w:val="20"/>
                <w:szCs w:val="20"/>
              </w:rPr>
              <w:t>/</w:t>
            </w:r>
            <w:r w:rsidRPr="00893329">
              <w:rPr>
                <w:sz w:val="20"/>
                <w:szCs w:val="20"/>
              </w:rPr>
              <w:t>网站项目翻译</w:t>
            </w:r>
          </w:p>
        </w:tc>
        <w:tc>
          <w:tcPr>
            <w:tcW w:w="4770" w:type="dxa"/>
            <w:tcBorders>
              <w:top w:val="nil"/>
              <w:left w:val="nil"/>
              <w:bottom w:val="single" w:sz="4" w:space="0" w:color="auto"/>
              <w:right w:val="single" w:sz="4" w:space="0" w:color="auto"/>
            </w:tcBorders>
            <w:shd w:val="clear" w:color="auto" w:fill="auto"/>
            <w:vAlign w:val="center"/>
          </w:tcPr>
          <w:p w14:paraId="222FE4B3" w14:textId="77777777" w:rsidR="00C13383" w:rsidRPr="00893329" w:rsidRDefault="00C13383" w:rsidP="00E9540F">
            <w:pPr>
              <w:jc w:val="right"/>
              <w:rPr>
                <w:color w:val="000000"/>
                <w:kern w:val="22"/>
                <w:sz w:val="20"/>
                <w:szCs w:val="20"/>
              </w:rPr>
            </w:pPr>
            <w:r w:rsidRPr="00893329">
              <w:rPr>
                <w:color w:val="000000"/>
                <w:sz w:val="20"/>
                <w:szCs w:val="20"/>
                <w:lang w:val="en-CA" w:eastAsia="en-CA"/>
              </w:rPr>
              <w:t>65.00</w:t>
            </w:r>
          </w:p>
        </w:tc>
      </w:tr>
      <w:tr w:rsidR="00C13383" w:rsidRPr="000322A9" w14:paraId="38212E34" w14:textId="77777777" w:rsidTr="00E9540F">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25A414A8" w14:textId="77777777" w:rsidR="00C13383" w:rsidRPr="00893329" w:rsidRDefault="00C13383" w:rsidP="00E9540F">
            <w:pPr>
              <w:pStyle w:val="ListParagraph"/>
              <w:numPr>
                <w:ilvl w:val="0"/>
                <w:numId w:val="12"/>
              </w:numPr>
              <w:ind w:left="432"/>
              <w:rPr>
                <w:color w:val="000000"/>
                <w:kern w:val="22"/>
                <w:sz w:val="20"/>
                <w:szCs w:val="20"/>
                <w:lang w:eastAsia="en-CA"/>
              </w:rPr>
            </w:pPr>
            <w:r w:rsidRPr="00893329">
              <w:rPr>
                <w:sz w:val="20"/>
                <w:szCs w:val="20"/>
              </w:rPr>
              <w:t>会议</w:t>
            </w:r>
            <w:r w:rsidRPr="00893329">
              <w:rPr>
                <w:rFonts w:hint="eastAsia"/>
                <w:sz w:val="20"/>
                <w:szCs w:val="20"/>
                <w:vertAlign w:val="superscript"/>
              </w:rPr>
              <w:t>1</w:t>
            </w:r>
          </w:p>
        </w:tc>
        <w:tc>
          <w:tcPr>
            <w:tcW w:w="4770" w:type="dxa"/>
            <w:tcBorders>
              <w:top w:val="nil"/>
              <w:left w:val="nil"/>
              <w:bottom w:val="single" w:sz="4" w:space="0" w:color="auto"/>
              <w:right w:val="single" w:sz="4" w:space="0" w:color="auto"/>
            </w:tcBorders>
            <w:shd w:val="clear" w:color="auto" w:fill="auto"/>
            <w:vAlign w:val="center"/>
          </w:tcPr>
          <w:p w14:paraId="22B941E2" w14:textId="77777777" w:rsidR="00C13383" w:rsidRPr="00893329" w:rsidRDefault="00C13383" w:rsidP="00E9540F">
            <w:pPr>
              <w:jc w:val="right"/>
              <w:rPr>
                <w:color w:val="000000"/>
                <w:kern w:val="22"/>
                <w:sz w:val="20"/>
                <w:szCs w:val="20"/>
              </w:rPr>
            </w:pPr>
            <w:r w:rsidRPr="00893329">
              <w:rPr>
                <w:color w:val="000000"/>
                <w:sz w:val="20"/>
                <w:szCs w:val="20"/>
                <w:lang w:val="en-CA" w:eastAsia="en-CA"/>
              </w:rPr>
              <w:t>271.80</w:t>
            </w:r>
          </w:p>
        </w:tc>
      </w:tr>
      <w:tr w:rsidR="00C13383" w:rsidRPr="000322A9" w14:paraId="1EB5337B" w14:textId="77777777" w:rsidTr="00E9540F">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6BF65615" w14:textId="77777777" w:rsidR="00C13383" w:rsidRPr="00893329" w:rsidRDefault="00C13383" w:rsidP="00E9540F">
            <w:pPr>
              <w:pStyle w:val="ListParagraph"/>
              <w:numPr>
                <w:ilvl w:val="0"/>
                <w:numId w:val="12"/>
              </w:numPr>
              <w:ind w:left="432"/>
              <w:rPr>
                <w:color w:val="000000"/>
                <w:kern w:val="22"/>
                <w:sz w:val="20"/>
                <w:szCs w:val="20"/>
                <w:lang w:eastAsia="en-CA"/>
              </w:rPr>
            </w:pPr>
            <w:r w:rsidRPr="00893329">
              <w:rPr>
                <w:sz w:val="20"/>
                <w:szCs w:val="20"/>
              </w:rPr>
              <w:t>专家会议</w:t>
            </w:r>
          </w:p>
        </w:tc>
        <w:tc>
          <w:tcPr>
            <w:tcW w:w="4770" w:type="dxa"/>
            <w:tcBorders>
              <w:top w:val="nil"/>
              <w:left w:val="nil"/>
              <w:bottom w:val="single" w:sz="4" w:space="0" w:color="auto"/>
              <w:right w:val="single" w:sz="4" w:space="0" w:color="auto"/>
            </w:tcBorders>
            <w:shd w:val="clear" w:color="auto" w:fill="auto"/>
            <w:vAlign w:val="center"/>
          </w:tcPr>
          <w:p w14:paraId="6451519F" w14:textId="77777777" w:rsidR="00C13383" w:rsidRPr="00893329" w:rsidRDefault="00C13383" w:rsidP="00E9540F">
            <w:pPr>
              <w:jc w:val="right"/>
              <w:rPr>
                <w:color w:val="000000"/>
                <w:kern w:val="22"/>
                <w:sz w:val="20"/>
                <w:szCs w:val="20"/>
              </w:rPr>
            </w:pPr>
            <w:r w:rsidRPr="00893329">
              <w:rPr>
                <w:color w:val="000000"/>
                <w:sz w:val="20"/>
                <w:szCs w:val="20"/>
                <w:lang w:val="en-CA" w:eastAsia="en-CA"/>
              </w:rPr>
              <w:t>0.00</w:t>
            </w:r>
          </w:p>
        </w:tc>
      </w:tr>
      <w:tr w:rsidR="00C13383" w:rsidRPr="000322A9" w14:paraId="586513ED" w14:textId="77777777" w:rsidTr="00E9540F">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2884ACAF" w14:textId="77777777" w:rsidR="00C13383" w:rsidRPr="00893329" w:rsidRDefault="00C13383" w:rsidP="00E9540F">
            <w:pPr>
              <w:pStyle w:val="ListParagraph"/>
              <w:numPr>
                <w:ilvl w:val="0"/>
                <w:numId w:val="12"/>
              </w:numPr>
              <w:ind w:left="432"/>
              <w:rPr>
                <w:color w:val="000000"/>
                <w:kern w:val="22"/>
                <w:sz w:val="20"/>
                <w:szCs w:val="20"/>
              </w:rPr>
            </w:pPr>
            <w:r w:rsidRPr="00893329">
              <w:rPr>
                <w:sz w:val="20"/>
                <w:szCs w:val="20"/>
              </w:rPr>
              <w:t>2020</w:t>
            </w:r>
            <w:r w:rsidRPr="00893329">
              <w:rPr>
                <w:sz w:val="20"/>
                <w:szCs w:val="20"/>
              </w:rPr>
              <w:t>年后框架特别会议</w:t>
            </w:r>
            <w:r w:rsidRPr="00893329">
              <w:rPr>
                <w:rFonts w:hint="eastAsia"/>
                <w:sz w:val="20"/>
                <w:szCs w:val="20"/>
                <w:vertAlign w:val="superscript"/>
              </w:rPr>
              <w:t>2</w:t>
            </w:r>
          </w:p>
        </w:tc>
        <w:tc>
          <w:tcPr>
            <w:tcW w:w="4770" w:type="dxa"/>
            <w:tcBorders>
              <w:top w:val="nil"/>
              <w:left w:val="nil"/>
              <w:bottom w:val="single" w:sz="4" w:space="0" w:color="auto"/>
              <w:right w:val="single" w:sz="4" w:space="0" w:color="auto"/>
            </w:tcBorders>
            <w:shd w:val="clear" w:color="auto" w:fill="auto"/>
            <w:vAlign w:val="center"/>
          </w:tcPr>
          <w:p w14:paraId="04E1757E" w14:textId="77777777" w:rsidR="00C13383" w:rsidRPr="00893329" w:rsidRDefault="00C13383" w:rsidP="00E9540F">
            <w:pPr>
              <w:jc w:val="right"/>
              <w:rPr>
                <w:color w:val="000000"/>
                <w:kern w:val="22"/>
                <w:sz w:val="20"/>
                <w:szCs w:val="20"/>
              </w:rPr>
            </w:pPr>
            <w:r w:rsidRPr="00893329">
              <w:rPr>
                <w:color w:val="000000"/>
                <w:sz w:val="20"/>
                <w:szCs w:val="20"/>
                <w:lang w:val="en-CA" w:eastAsia="en-CA"/>
              </w:rPr>
              <w:t>350.00</w:t>
            </w:r>
          </w:p>
        </w:tc>
      </w:tr>
      <w:tr w:rsidR="00C13383" w:rsidRPr="000322A9" w14:paraId="7A0AF490" w14:textId="77777777" w:rsidTr="00E9540F">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38BA4AEF" w14:textId="77777777" w:rsidR="00C13383" w:rsidRPr="00893329" w:rsidRDefault="00C13383" w:rsidP="00E9540F">
            <w:pPr>
              <w:pStyle w:val="ListParagraph"/>
              <w:numPr>
                <w:ilvl w:val="0"/>
                <w:numId w:val="12"/>
              </w:numPr>
              <w:ind w:left="432"/>
              <w:rPr>
                <w:color w:val="000000"/>
                <w:kern w:val="22"/>
                <w:sz w:val="20"/>
                <w:szCs w:val="20"/>
                <w:lang w:eastAsia="en-CA"/>
              </w:rPr>
            </w:pPr>
            <w:r w:rsidRPr="00893329">
              <w:rPr>
                <w:sz w:val="20"/>
                <w:szCs w:val="20"/>
              </w:rPr>
              <w:t>租金和相关费用</w:t>
            </w:r>
          </w:p>
        </w:tc>
        <w:tc>
          <w:tcPr>
            <w:tcW w:w="4770" w:type="dxa"/>
            <w:tcBorders>
              <w:top w:val="nil"/>
              <w:left w:val="nil"/>
              <w:bottom w:val="single" w:sz="4" w:space="0" w:color="auto"/>
              <w:right w:val="single" w:sz="4" w:space="0" w:color="auto"/>
            </w:tcBorders>
            <w:shd w:val="clear" w:color="auto" w:fill="auto"/>
            <w:vAlign w:val="center"/>
          </w:tcPr>
          <w:p w14:paraId="5DD97283" w14:textId="77777777" w:rsidR="00C13383" w:rsidRPr="00893329" w:rsidRDefault="00C13383" w:rsidP="00E9540F">
            <w:pPr>
              <w:jc w:val="right"/>
              <w:rPr>
                <w:color w:val="000000"/>
                <w:kern w:val="22"/>
                <w:sz w:val="20"/>
                <w:szCs w:val="20"/>
                <w:lang w:eastAsia="en-CA"/>
              </w:rPr>
            </w:pPr>
            <w:r w:rsidRPr="00893329">
              <w:rPr>
                <w:color w:val="000000"/>
                <w:sz w:val="20"/>
                <w:szCs w:val="20"/>
                <w:lang w:val="en-CA" w:eastAsia="en-CA"/>
              </w:rPr>
              <w:t>1,358.20</w:t>
            </w:r>
          </w:p>
        </w:tc>
      </w:tr>
      <w:tr w:rsidR="00C13383" w:rsidRPr="000322A9" w14:paraId="1782EFB6" w14:textId="77777777" w:rsidTr="00E9540F">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11552483" w14:textId="77777777" w:rsidR="00C13383" w:rsidRPr="00893329" w:rsidRDefault="00C13383" w:rsidP="00E9540F">
            <w:pPr>
              <w:pStyle w:val="ListParagraph"/>
              <w:numPr>
                <w:ilvl w:val="0"/>
                <w:numId w:val="12"/>
              </w:numPr>
              <w:ind w:left="432"/>
              <w:rPr>
                <w:color w:val="000000"/>
                <w:kern w:val="22"/>
                <w:sz w:val="20"/>
                <w:szCs w:val="20"/>
                <w:lang w:eastAsia="en-CA"/>
              </w:rPr>
            </w:pPr>
            <w:r w:rsidRPr="00893329">
              <w:rPr>
                <w:sz w:val="20"/>
                <w:szCs w:val="20"/>
              </w:rPr>
              <w:t>一般业务费用</w:t>
            </w:r>
          </w:p>
        </w:tc>
        <w:tc>
          <w:tcPr>
            <w:tcW w:w="4770" w:type="dxa"/>
            <w:tcBorders>
              <w:top w:val="nil"/>
              <w:left w:val="nil"/>
              <w:bottom w:val="single" w:sz="4" w:space="0" w:color="auto"/>
              <w:right w:val="single" w:sz="4" w:space="0" w:color="auto"/>
            </w:tcBorders>
            <w:shd w:val="clear" w:color="auto" w:fill="auto"/>
            <w:vAlign w:val="center"/>
          </w:tcPr>
          <w:p w14:paraId="0A667429" w14:textId="77777777" w:rsidR="00C13383" w:rsidRPr="00893329" w:rsidRDefault="00C13383" w:rsidP="00E9540F">
            <w:pPr>
              <w:jc w:val="right"/>
              <w:rPr>
                <w:color w:val="000000"/>
                <w:kern w:val="22"/>
                <w:sz w:val="20"/>
                <w:szCs w:val="20"/>
                <w:lang w:eastAsia="en-CA"/>
              </w:rPr>
            </w:pPr>
            <w:r w:rsidRPr="00893329">
              <w:rPr>
                <w:color w:val="000000"/>
                <w:sz w:val="20"/>
                <w:szCs w:val="20"/>
                <w:lang w:val="en-CA" w:eastAsia="en-CA"/>
              </w:rPr>
              <w:t>726.60</w:t>
            </w:r>
          </w:p>
        </w:tc>
      </w:tr>
      <w:tr w:rsidR="00C13383" w:rsidRPr="000322A9" w14:paraId="69D26F30" w14:textId="77777777" w:rsidTr="00E9540F">
        <w:trPr>
          <w:trHeight w:val="300"/>
        </w:trPr>
        <w:tc>
          <w:tcPr>
            <w:tcW w:w="4405" w:type="dxa"/>
            <w:tcBorders>
              <w:top w:val="nil"/>
              <w:left w:val="single" w:sz="4" w:space="0" w:color="auto"/>
              <w:bottom w:val="single" w:sz="4" w:space="0" w:color="auto"/>
              <w:right w:val="single" w:sz="4" w:space="0" w:color="auto"/>
            </w:tcBorders>
            <w:shd w:val="clear" w:color="auto" w:fill="auto"/>
            <w:vAlign w:val="center"/>
            <w:hideMark/>
          </w:tcPr>
          <w:p w14:paraId="1532D00B" w14:textId="77777777" w:rsidR="00C13383" w:rsidRPr="00893329" w:rsidRDefault="00C13383" w:rsidP="00E9540F">
            <w:pPr>
              <w:rPr>
                <w:b/>
                <w:bCs/>
                <w:color w:val="000000"/>
                <w:kern w:val="22"/>
                <w:sz w:val="20"/>
                <w:szCs w:val="20"/>
                <w:lang w:eastAsia="en-CA"/>
              </w:rPr>
            </w:pPr>
            <w:r w:rsidRPr="00893329">
              <w:rPr>
                <w:b/>
                <w:bCs/>
                <w:color w:val="000000"/>
                <w:kern w:val="22"/>
                <w:sz w:val="20"/>
                <w:szCs w:val="20"/>
              </w:rPr>
              <w:t>小计</w:t>
            </w:r>
            <w:r w:rsidRPr="00893329">
              <w:rPr>
                <w:b/>
                <w:bCs/>
                <w:color w:val="000000"/>
                <w:kern w:val="22"/>
                <w:sz w:val="20"/>
                <w:szCs w:val="20"/>
                <w:lang w:eastAsia="en-CA"/>
              </w:rPr>
              <w:t xml:space="preserve"> </w:t>
            </w:r>
            <w:r w:rsidRPr="00893329">
              <w:rPr>
                <w:b/>
                <w:bCs/>
                <w:color w:val="000000"/>
                <w:kern w:val="22"/>
                <w:sz w:val="20"/>
                <w:szCs w:val="20"/>
                <w:lang w:eastAsia="en-CA"/>
              </w:rPr>
              <w:t>（</w:t>
            </w:r>
            <w:r w:rsidRPr="00893329">
              <w:rPr>
                <w:rFonts w:hint="eastAsia"/>
                <w:b/>
                <w:bCs/>
                <w:color w:val="000000"/>
                <w:kern w:val="22"/>
                <w:sz w:val="20"/>
                <w:szCs w:val="20"/>
              </w:rPr>
              <w:t>一</w:t>
            </w:r>
            <w:r w:rsidRPr="00893329">
              <w:rPr>
                <w:b/>
                <w:bCs/>
                <w:color w:val="000000"/>
                <w:kern w:val="22"/>
                <w:sz w:val="20"/>
                <w:szCs w:val="20"/>
                <w:lang w:eastAsia="en-CA"/>
              </w:rPr>
              <w:t>）</w:t>
            </w:r>
          </w:p>
        </w:tc>
        <w:tc>
          <w:tcPr>
            <w:tcW w:w="4770" w:type="dxa"/>
            <w:tcBorders>
              <w:top w:val="nil"/>
              <w:left w:val="nil"/>
              <w:bottom w:val="single" w:sz="4" w:space="0" w:color="auto"/>
              <w:right w:val="single" w:sz="4" w:space="0" w:color="auto"/>
            </w:tcBorders>
            <w:shd w:val="clear" w:color="auto" w:fill="auto"/>
            <w:vAlign w:val="center"/>
          </w:tcPr>
          <w:p w14:paraId="5963EEF1" w14:textId="77777777" w:rsidR="00C13383" w:rsidRPr="00893329" w:rsidRDefault="00C13383" w:rsidP="00E9540F">
            <w:pPr>
              <w:jc w:val="right"/>
              <w:rPr>
                <w:b/>
                <w:bCs/>
                <w:color w:val="000000"/>
                <w:kern w:val="22"/>
                <w:sz w:val="20"/>
                <w:szCs w:val="20"/>
                <w:lang w:eastAsia="en-CA"/>
              </w:rPr>
            </w:pPr>
            <w:r w:rsidRPr="00893329">
              <w:rPr>
                <w:b/>
                <w:bCs/>
                <w:color w:val="000000"/>
                <w:sz w:val="20"/>
                <w:szCs w:val="20"/>
                <w:lang w:val="en-CA" w:eastAsia="en-CA"/>
              </w:rPr>
              <w:t>15,188.40</w:t>
            </w:r>
          </w:p>
        </w:tc>
      </w:tr>
      <w:tr w:rsidR="00C13383" w:rsidRPr="000322A9" w14:paraId="7553036B" w14:textId="77777777" w:rsidTr="00E9540F">
        <w:trPr>
          <w:trHeight w:val="300"/>
        </w:trPr>
        <w:tc>
          <w:tcPr>
            <w:tcW w:w="4405" w:type="dxa"/>
            <w:tcBorders>
              <w:top w:val="nil"/>
              <w:left w:val="single" w:sz="4" w:space="0" w:color="auto"/>
              <w:bottom w:val="single" w:sz="4" w:space="0" w:color="auto"/>
              <w:right w:val="single" w:sz="4" w:space="0" w:color="auto"/>
            </w:tcBorders>
            <w:shd w:val="clear" w:color="auto" w:fill="auto"/>
            <w:vAlign w:val="center"/>
            <w:hideMark/>
          </w:tcPr>
          <w:p w14:paraId="490063E5" w14:textId="77777777" w:rsidR="00C13383" w:rsidRPr="00893329" w:rsidRDefault="00C13383" w:rsidP="00E9540F">
            <w:pPr>
              <w:rPr>
                <w:b/>
                <w:bCs/>
                <w:color w:val="000000"/>
                <w:kern w:val="22"/>
                <w:sz w:val="20"/>
                <w:szCs w:val="20"/>
              </w:rPr>
            </w:pPr>
            <w:r w:rsidRPr="00893329">
              <w:rPr>
                <w:b/>
                <w:bCs/>
                <w:color w:val="000000"/>
                <w:kern w:val="22"/>
                <w:sz w:val="20"/>
                <w:szCs w:val="20"/>
              </w:rPr>
              <w:t xml:space="preserve">II. </w:t>
            </w:r>
            <w:r w:rsidRPr="00893329">
              <w:rPr>
                <w:b/>
                <w:bCs/>
                <w:color w:val="000000"/>
                <w:kern w:val="22"/>
                <w:sz w:val="20"/>
                <w:szCs w:val="20"/>
              </w:rPr>
              <w:t>方案支助费用（</w:t>
            </w:r>
            <w:r w:rsidRPr="00893329">
              <w:rPr>
                <w:b/>
                <w:bCs/>
                <w:color w:val="000000"/>
                <w:kern w:val="22"/>
                <w:sz w:val="20"/>
                <w:szCs w:val="20"/>
              </w:rPr>
              <w:t>13%</w:t>
            </w:r>
            <w:r w:rsidRPr="00893329">
              <w:rPr>
                <w:b/>
                <w:bCs/>
                <w:color w:val="000000"/>
                <w:kern w:val="22"/>
                <w:sz w:val="20"/>
                <w:szCs w:val="20"/>
              </w:rPr>
              <w:t>）</w:t>
            </w:r>
          </w:p>
        </w:tc>
        <w:tc>
          <w:tcPr>
            <w:tcW w:w="4770" w:type="dxa"/>
            <w:tcBorders>
              <w:top w:val="nil"/>
              <w:left w:val="nil"/>
              <w:bottom w:val="single" w:sz="4" w:space="0" w:color="auto"/>
              <w:right w:val="single" w:sz="4" w:space="0" w:color="auto"/>
            </w:tcBorders>
            <w:shd w:val="clear" w:color="auto" w:fill="auto"/>
            <w:vAlign w:val="center"/>
          </w:tcPr>
          <w:p w14:paraId="2F0531C4" w14:textId="77777777" w:rsidR="00C13383" w:rsidRPr="00893329" w:rsidRDefault="00C13383" w:rsidP="00E9540F">
            <w:pPr>
              <w:jc w:val="right"/>
              <w:rPr>
                <w:color w:val="000000"/>
                <w:kern w:val="22"/>
                <w:sz w:val="20"/>
                <w:szCs w:val="20"/>
              </w:rPr>
            </w:pPr>
            <w:r w:rsidRPr="00893329">
              <w:rPr>
                <w:color w:val="000000"/>
                <w:sz w:val="20"/>
                <w:szCs w:val="20"/>
                <w:lang w:val="en-CA" w:eastAsia="en-CA"/>
              </w:rPr>
              <w:t>1,974.49</w:t>
            </w:r>
          </w:p>
        </w:tc>
      </w:tr>
      <w:tr w:rsidR="00C13383" w:rsidRPr="000322A9" w14:paraId="0929DA98" w14:textId="77777777" w:rsidTr="00E9540F">
        <w:trPr>
          <w:trHeight w:val="300"/>
        </w:trPr>
        <w:tc>
          <w:tcPr>
            <w:tcW w:w="4405" w:type="dxa"/>
            <w:tcBorders>
              <w:top w:val="nil"/>
              <w:left w:val="single" w:sz="4" w:space="0" w:color="auto"/>
              <w:bottom w:val="single" w:sz="4" w:space="0" w:color="auto"/>
              <w:right w:val="single" w:sz="4" w:space="0" w:color="auto"/>
            </w:tcBorders>
            <w:shd w:val="clear" w:color="auto" w:fill="auto"/>
            <w:vAlign w:val="center"/>
            <w:hideMark/>
          </w:tcPr>
          <w:p w14:paraId="0CB70A33" w14:textId="77777777" w:rsidR="00C13383" w:rsidRPr="00893329" w:rsidRDefault="00C13383" w:rsidP="00E9540F">
            <w:pPr>
              <w:rPr>
                <w:b/>
                <w:bCs/>
                <w:color w:val="000000"/>
                <w:kern w:val="22"/>
                <w:sz w:val="20"/>
                <w:szCs w:val="20"/>
                <w:lang w:eastAsia="en-CA"/>
              </w:rPr>
            </w:pPr>
            <w:r w:rsidRPr="00893329">
              <w:rPr>
                <w:b/>
                <w:bCs/>
                <w:color w:val="000000"/>
                <w:kern w:val="22"/>
                <w:sz w:val="20"/>
                <w:szCs w:val="20"/>
              </w:rPr>
              <w:t>小计</w:t>
            </w:r>
            <w:r w:rsidRPr="00893329">
              <w:rPr>
                <w:b/>
                <w:bCs/>
                <w:color w:val="000000"/>
                <w:kern w:val="22"/>
                <w:sz w:val="20"/>
                <w:szCs w:val="20"/>
                <w:lang w:eastAsia="en-CA"/>
              </w:rPr>
              <w:t>（</w:t>
            </w:r>
            <w:r w:rsidRPr="00893329">
              <w:rPr>
                <w:rFonts w:hint="eastAsia"/>
                <w:b/>
                <w:bCs/>
                <w:color w:val="000000"/>
                <w:kern w:val="22"/>
                <w:sz w:val="20"/>
                <w:szCs w:val="20"/>
              </w:rPr>
              <w:t>一</w:t>
            </w:r>
            <w:r w:rsidRPr="00893329">
              <w:rPr>
                <w:b/>
                <w:bCs/>
                <w:color w:val="000000"/>
                <w:kern w:val="22"/>
                <w:sz w:val="20"/>
                <w:szCs w:val="20"/>
                <w:lang w:eastAsia="en-CA"/>
              </w:rPr>
              <w:t xml:space="preserve"> + </w:t>
            </w:r>
            <w:r w:rsidRPr="00893329">
              <w:rPr>
                <w:rFonts w:hint="eastAsia"/>
                <w:b/>
                <w:bCs/>
                <w:color w:val="000000"/>
                <w:kern w:val="22"/>
                <w:sz w:val="20"/>
                <w:szCs w:val="20"/>
              </w:rPr>
              <w:t>二</w:t>
            </w:r>
            <w:r w:rsidRPr="00893329">
              <w:rPr>
                <w:b/>
                <w:bCs/>
                <w:color w:val="000000"/>
                <w:kern w:val="22"/>
                <w:sz w:val="20"/>
                <w:szCs w:val="20"/>
                <w:lang w:eastAsia="en-CA"/>
              </w:rPr>
              <w:t>）</w:t>
            </w:r>
          </w:p>
        </w:tc>
        <w:tc>
          <w:tcPr>
            <w:tcW w:w="4770" w:type="dxa"/>
            <w:tcBorders>
              <w:top w:val="nil"/>
              <w:left w:val="nil"/>
              <w:bottom w:val="single" w:sz="4" w:space="0" w:color="auto"/>
              <w:right w:val="single" w:sz="4" w:space="0" w:color="auto"/>
            </w:tcBorders>
            <w:shd w:val="clear" w:color="auto" w:fill="auto"/>
            <w:vAlign w:val="center"/>
          </w:tcPr>
          <w:p w14:paraId="650EF069" w14:textId="77777777" w:rsidR="00C13383" w:rsidRPr="00893329" w:rsidRDefault="00C13383" w:rsidP="00E9540F">
            <w:pPr>
              <w:jc w:val="right"/>
              <w:rPr>
                <w:b/>
                <w:bCs/>
                <w:color w:val="000000"/>
                <w:kern w:val="22"/>
                <w:sz w:val="20"/>
                <w:szCs w:val="20"/>
                <w:lang w:eastAsia="en-CA"/>
              </w:rPr>
            </w:pPr>
            <w:r w:rsidRPr="00893329">
              <w:rPr>
                <w:b/>
                <w:bCs/>
                <w:color w:val="000000"/>
                <w:sz w:val="20"/>
                <w:szCs w:val="20"/>
                <w:lang w:val="en-CA" w:eastAsia="en-CA"/>
              </w:rPr>
              <w:t>17,162.89</w:t>
            </w:r>
          </w:p>
        </w:tc>
      </w:tr>
      <w:tr w:rsidR="00C13383" w:rsidRPr="000322A9" w14:paraId="30592149" w14:textId="77777777" w:rsidTr="00E9540F">
        <w:trPr>
          <w:trHeight w:val="300"/>
        </w:trPr>
        <w:tc>
          <w:tcPr>
            <w:tcW w:w="4405" w:type="dxa"/>
            <w:tcBorders>
              <w:top w:val="nil"/>
              <w:left w:val="single" w:sz="4" w:space="0" w:color="auto"/>
              <w:bottom w:val="single" w:sz="4" w:space="0" w:color="auto"/>
              <w:right w:val="single" w:sz="4" w:space="0" w:color="auto"/>
            </w:tcBorders>
            <w:shd w:val="clear" w:color="auto" w:fill="auto"/>
            <w:vAlign w:val="center"/>
            <w:hideMark/>
          </w:tcPr>
          <w:p w14:paraId="25B3A2A8" w14:textId="77777777" w:rsidR="00C13383" w:rsidRPr="00893329" w:rsidRDefault="00C13383" w:rsidP="00E9540F">
            <w:pPr>
              <w:rPr>
                <w:b/>
                <w:bCs/>
                <w:color w:val="000000"/>
                <w:kern w:val="22"/>
                <w:sz w:val="20"/>
                <w:szCs w:val="20"/>
              </w:rPr>
            </w:pPr>
            <w:r w:rsidRPr="00893329">
              <w:rPr>
                <w:b/>
                <w:bCs/>
                <w:color w:val="000000"/>
                <w:kern w:val="22"/>
                <w:sz w:val="20"/>
                <w:szCs w:val="20"/>
              </w:rPr>
              <w:t xml:space="preserve">III. </w:t>
            </w:r>
            <w:r w:rsidRPr="00893329">
              <w:rPr>
                <w:b/>
                <w:bCs/>
                <w:color w:val="000000"/>
                <w:kern w:val="22"/>
                <w:sz w:val="20"/>
                <w:szCs w:val="20"/>
              </w:rPr>
              <w:t>周转资本准备金</w:t>
            </w:r>
          </w:p>
        </w:tc>
        <w:tc>
          <w:tcPr>
            <w:tcW w:w="4770" w:type="dxa"/>
            <w:tcBorders>
              <w:top w:val="nil"/>
              <w:left w:val="nil"/>
              <w:bottom w:val="single" w:sz="4" w:space="0" w:color="auto"/>
              <w:right w:val="single" w:sz="4" w:space="0" w:color="auto"/>
            </w:tcBorders>
            <w:shd w:val="clear" w:color="auto" w:fill="auto"/>
            <w:vAlign w:val="center"/>
          </w:tcPr>
          <w:p w14:paraId="7773CBAA" w14:textId="77777777" w:rsidR="00C13383" w:rsidRPr="00893329" w:rsidRDefault="00C13383" w:rsidP="00E9540F">
            <w:pPr>
              <w:jc w:val="right"/>
              <w:rPr>
                <w:color w:val="000000"/>
                <w:kern w:val="22"/>
                <w:sz w:val="20"/>
                <w:szCs w:val="20"/>
              </w:rPr>
            </w:pPr>
            <w:r w:rsidRPr="00893329">
              <w:rPr>
                <w:b/>
                <w:bCs/>
                <w:sz w:val="20"/>
                <w:szCs w:val="20"/>
                <w:lang w:val="en-CA" w:eastAsia="en-CA"/>
              </w:rPr>
              <w:t>(390.27)</w:t>
            </w:r>
          </w:p>
        </w:tc>
      </w:tr>
      <w:tr w:rsidR="00C13383" w:rsidRPr="000322A9" w14:paraId="5340F238" w14:textId="77777777" w:rsidTr="00E9540F">
        <w:trPr>
          <w:trHeight w:val="300"/>
        </w:trPr>
        <w:tc>
          <w:tcPr>
            <w:tcW w:w="4405" w:type="dxa"/>
            <w:tcBorders>
              <w:top w:val="nil"/>
              <w:left w:val="single" w:sz="4" w:space="0" w:color="auto"/>
              <w:bottom w:val="single" w:sz="4" w:space="0" w:color="auto"/>
              <w:right w:val="single" w:sz="4" w:space="0" w:color="auto"/>
            </w:tcBorders>
            <w:shd w:val="clear" w:color="auto" w:fill="auto"/>
            <w:vAlign w:val="center"/>
            <w:hideMark/>
          </w:tcPr>
          <w:p w14:paraId="665EAFFB" w14:textId="77777777" w:rsidR="00C13383" w:rsidRPr="00893329" w:rsidRDefault="00C13383" w:rsidP="00E9540F">
            <w:pPr>
              <w:rPr>
                <w:b/>
                <w:bCs/>
                <w:color w:val="000000"/>
                <w:kern w:val="22"/>
                <w:sz w:val="20"/>
                <w:szCs w:val="20"/>
                <w:lang w:eastAsia="en-CA"/>
              </w:rPr>
            </w:pPr>
            <w:r w:rsidRPr="00893329">
              <w:rPr>
                <w:b/>
                <w:bCs/>
                <w:color w:val="000000"/>
                <w:kern w:val="22"/>
                <w:sz w:val="20"/>
                <w:szCs w:val="20"/>
              </w:rPr>
              <w:t>总计</w:t>
            </w:r>
            <w:r w:rsidRPr="00893329">
              <w:rPr>
                <w:b/>
                <w:bCs/>
                <w:color w:val="000000"/>
                <w:kern w:val="22"/>
                <w:sz w:val="20"/>
                <w:szCs w:val="20"/>
                <w:lang w:eastAsia="en-CA"/>
              </w:rPr>
              <w:t>（</w:t>
            </w:r>
            <w:r w:rsidRPr="00893329">
              <w:rPr>
                <w:rFonts w:hint="eastAsia"/>
                <w:b/>
                <w:bCs/>
                <w:color w:val="000000"/>
                <w:kern w:val="22"/>
                <w:sz w:val="20"/>
                <w:szCs w:val="20"/>
              </w:rPr>
              <w:t>二</w:t>
            </w:r>
            <w:r w:rsidRPr="00893329">
              <w:rPr>
                <w:b/>
                <w:bCs/>
                <w:color w:val="000000"/>
                <w:kern w:val="22"/>
                <w:sz w:val="20"/>
                <w:szCs w:val="20"/>
                <w:lang w:eastAsia="en-CA"/>
              </w:rPr>
              <w:t xml:space="preserve"> + </w:t>
            </w:r>
            <w:r w:rsidRPr="00893329">
              <w:rPr>
                <w:rFonts w:hint="eastAsia"/>
                <w:b/>
                <w:bCs/>
                <w:color w:val="000000"/>
                <w:kern w:val="22"/>
                <w:sz w:val="20"/>
                <w:szCs w:val="20"/>
              </w:rPr>
              <w:t>三</w:t>
            </w:r>
            <w:r w:rsidRPr="00893329">
              <w:rPr>
                <w:b/>
                <w:bCs/>
                <w:color w:val="000000"/>
                <w:kern w:val="22"/>
                <w:sz w:val="20"/>
                <w:szCs w:val="20"/>
                <w:lang w:eastAsia="en-CA"/>
              </w:rPr>
              <w:t>）</w:t>
            </w:r>
          </w:p>
        </w:tc>
        <w:tc>
          <w:tcPr>
            <w:tcW w:w="4770" w:type="dxa"/>
            <w:tcBorders>
              <w:top w:val="nil"/>
              <w:left w:val="nil"/>
              <w:bottom w:val="single" w:sz="4" w:space="0" w:color="auto"/>
              <w:right w:val="single" w:sz="4" w:space="0" w:color="auto"/>
            </w:tcBorders>
            <w:shd w:val="clear" w:color="auto" w:fill="auto"/>
            <w:vAlign w:val="center"/>
          </w:tcPr>
          <w:p w14:paraId="59920E71" w14:textId="77777777" w:rsidR="00C13383" w:rsidRPr="00893329" w:rsidRDefault="00C13383" w:rsidP="00E9540F">
            <w:pPr>
              <w:jc w:val="right"/>
              <w:rPr>
                <w:b/>
                <w:bCs/>
                <w:color w:val="000000"/>
                <w:kern w:val="22"/>
                <w:sz w:val="20"/>
                <w:szCs w:val="20"/>
                <w:lang w:eastAsia="en-CA"/>
              </w:rPr>
            </w:pPr>
            <w:r w:rsidRPr="00893329">
              <w:rPr>
                <w:b/>
                <w:bCs/>
                <w:color w:val="000000"/>
                <w:sz w:val="20"/>
                <w:szCs w:val="20"/>
                <w:lang w:val="en-CA" w:eastAsia="en-CA"/>
              </w:rPr>
              <w:t>16,772.63</w:t>
            </w:r>
          </w:p>
        </w:tc>
      </w:tr>
      <w:tr w:rsidR="00C13383" w:rsidRPr="000322A9" w14:paraId="5D688A71" w14:textId="77777777" w:rsidTr="00E9540F">
        <w:trPr>
          <w:trHeight w:val="300"/>
        </w:trPr>
        <w:tc>
          <w:tcPr>
            <w:tcW w:w="4405" w:type="dxa"/>
            <w:tcBorders>
              <w:top w:val="nil"/>
              <w:left w:val="single" w:sz="4" w:space="0" w:color="auto"/>
              <w:bottom w:val="single" w:sz="4" w:space="0" w:color="auto"/>
              <w:right w:val="single" w:sz="4" w:space="0" w:color="auto"/>
            </w:tcBorders>
            <w:shd w:val="clear" w:color="auto" w:fill="auto"/>
            <w:hideMark/>
          </w:tcPr>
          <w:p w14:paraId="7D994121" w14:textId="0281A835" w:rsidR="00C13383" w:rsidRPr="00893329" w:rsidRDefault="00C13383" w:rsidP="00E9540F">
            <w:pPr>
              <w:rPr>
                <w:color w:val="000000"/>
                <w:kern w:val="22"/>
                <w:sz w:val="20"/>
                <w:szCs w:val="20"/>
              </w:rPr>
            </w:pPr>
            <w:r>
              <w:rPr>
                <w:rFonts w:hint="eastAsia"/>
                <w:sz w:val="20"/>
                <w:szCs w:val="20"/>
              </w:rPr>
              <w:t>卡塔赫纳议定书所</w:t>
            </w:r>
            <w:r w:rsidRPr="00893329">
              <w:rPr>
                <w:sz w:val="20"/>
                <w:szCs w:val="20"/>
              </w:rPr>
              <w:t>占临时预算份额（</w:t>
            </w:r>
            <w:r>
              <w:rPr>
                <w:sz w:val="20"/>
                <w:szCs w:val="20"/>
              </w:rPr>
              <w:t>15</w:t>
            </w:r>
            <w:r w:rsidRPr="00893329">
              <w:rPr>
                <w:sz w:val="20"/>
                <w:szCs w:val="20"/>
              </w:rPr>
              <w:t>%</w:t>
            </w:r>
            <w:r w:rsidRPr="00893329">
              <w:rPr>
                <w:sz w:val="20"/>
                <w:szCs w:val="20"/>
              </w:rPr>
              <w:t>）</w:t>
            </w:r>
          </w:p>
        </w:tc>
        <w:tc>
          <w:tcPr>
            <w:tcW w:w="4770" w:type="dxa"/>
            <w:tcBorders>
              <w:top w:val="nil"/>
              <w:left w:val="nil"/>
              <w:bottom w:val="single" w:sz="4" w:space="0" w:color="auto"/>
              <w:right w:val="single" w:sz="4" w:space="0" w:color="auto"/>
            </w:tcBorders>
            <w:shd w:val="clear" w:color="auto" w:fill="auto"/>
            <w:vAlign w:val="center"/>
          </w:tcPr>
          <w:p w14:paraId="7B6499AD" w14:textId="358DA587" w:rsidR="00C13383" w:rsidRPr="00893329" w:rsidRDefault="00C13383" w:rsidP="00E9540F">
            <w:pPr>
              <w:jc w:val="right"/>
              <w:rPr>
                <w:color w:val="000000"/>
                <w:kern w:val="22"/>
                <w:sz w:val="20"/>
                <w:szCs w:val="20"/>
              </w:rPr>
            </w:pPr>
            <w:r w:rsidRPr="00AD6CA1">
              <w:rPr>
                <w:color w:val="000000"/>
                <w:sz w:val="20"/>
                <w:szCs w:val="20"/>
                <w:lang w:val="en-CA" w:eastAsia="en-CA"/>
              </w:rPr>
              <w:t>2,515.9</w:t>
            </w:r>
          </w:p>
        </w:tc>
      </w:tr>
      <w:tr w:rsidR="00C13383" w:rsidRPr="000322A9" w14:paraId="7B326E74" w14:textId="77777777" w:rsidTr="00E9540F">
        <w:trPr>
          <w:trHeight w:val="302"/>
        </w:trPr>
        <w:tc>
          <w:tcPr>
            <w:tcW w:w="4405" w:type="dxa"/>
            <w:tcBorders>
              <w:top w:val="nil"/>
              <w:left w:val="single" w:sz="4" w:space="0" w:color="auto"/>
              <w:bottom w:val="single" w:sz="4" w:space="0" w:color="auto"/>
              <w:right w:val="single" w:sz="4" w:space="0" w:color="auto"/>
            </w:tcBorders>
            <w:shd w:val="clear" w:color="auto" w:fill="auto"/>
            <w:hideMark/>
          </w:tcPr>
          <w:p w14:paraId="0E93EFFD" w14:textId="77777777" w:rsidR="00C13383" w:rsidRPr="00893329" w:rsidRDefault="00C13383" w:rsidP="00E9540F">
            <w:pPr>
              <w:rPr>
                <w:color w:val="000000"/>
                <w:kern w:val="22"/>
                <w:sz w:val="20"/>
                <w:szCs w:val="20"/>
              </w:rPr>
            </w:pPr>
            <w:r w:rsidRPr="00893329">
              <w:rPr>
                <w:sz w:val="20"/>
                <w:szCs w:val="20"/>
              </w:rPr>
              <w:t>减</w:t>
            </w:r>
            <w:r w:rsidRPr="00893329">
              <w:rPr>
                <w:sz w:val="20"/>
                <w:szCs w:val="20"/>
              </w:rPr>
              <w:t xml:space="preserve">: </w:t>
            </w:r>
            <w:r w:rsidRPr="00893329">
              <w:rPr>
                <w:sz w:val="20"/>
                <w:szCs w:val="20"/>
              </w:rPr>
              <w:t>东道国捐款</w:t>
            </w:r>
          </w:p>
        </w:tc>
        <w:tc>
          <w:tcPr>
            <w:tcW w:w="4770" w:type="dxa"/>
            <w:tcBorders>
              <w:top w:val="nil"/>
              <w:left w:val="nil"/>
              <w:bottom w:val="single" w:sz="4" w:space="0" w:color="auto"/>
              <w:right w:val="single" w:sz="4" w:space="0" w:color="auto"/>
            </w:tcBorders>
            <w:shd w:val="clear" w:color="auto" w:fill="auto"/>
            <w:vAlign w:val="center"/>
          </w:tcPr>
          <w:p w14:paraId="5C6A75B4" w14:textId="1A57B396" w:rsidR="00C13383" w:rsidRPr="00893329" w:rsidRDefault="00C13383" w:rsidP="00E9540F">
            <w:pPr>
              <w:jc w:val="right"/>
              <w:rPr>
                <w:color w:val="000000"/>
                <w:kern w:val="22"/>
                <w:sz w:val="20"/>
                <w:szCs w:val="20"/>
                <w:lang w:eastAsia="en-CA"/>
              </w:rPr>
            </w:pPr>
            <w:r>
              <w:rPr>
                <w:color w:val="000000"/>
                <w:sz w:val="20"/>
                <w:szCs w:val="20"/>
                <w:lang w:val="en-CA" w:eastAsia="en-CA"/>
              </w:rPr>
              <w:t>(230.22)</w:t>
            </w:r>
          </w:p>
        </w:tc>
      </w:tr>
      <w:tr w:rsidR="00C13383" w:rsidRPr="000322A9" w14:paraId="42ED9FB9" w14:textId="77777777" w:rsidTr="00E9540F">
        <w:trPr>
          <w:trHeight w:val="302"/>
        </w:trPr>
        <w:tc>
          <w:tcPr>
            <w:tcW w:w="4405" w:type="dxa"/>
            <w:tcBorders>
              <w:top w:val="single" w:sz="4" w:space="0" w:color="auto"/>
              <w:left w:val="single" w:sz="4" w:space="0" w:color="auto"/>
              <w:bottom w:val="single" w:sz="4" w:space="0" w:color="auto"/>
              <w:right w:val="single" w:sz="4" w:space="0" w:color="auto"/>
            </w:tcBorders>
            <w:shd w:val="clear" w:color="auto" w:fill="auto"/>
            <w:hideMark/>
          </w:tcPr>
          <w:p w14:paraId="58C43FD7" w14:textId="77777777" w:rsidR="00C13383" w:rsidRPr="00893329" w:rsidRDefault="00C13383" w:rsidP="00E9540F">
            <w:pPr>
              <w:rPr>
                <w:color w:val="000000"/>
                <w:kern w:val="22"/>
                <w:sz w:val="20"/>
                <w:szCs w:val="20"/>
              </w:rPr>
            </w:pPr>
            <w:r w:rsidRPr="00893329">
              <w:rPr>
                <w:sz w:val="20"/>
                <w:szCs w:val="20"/>
              </w:rPr>
              <w:t>减</w:t>
            </w:r>
            <w:r w:rsidRPr="00893329">
              <w:rPr>
                <w:sz w:val="20"/>
                <w:szCs w:val="20"/>
              </w:rPr>
              <w:t xml:space="preserve">: </w:t>
            </w:r>
            <w:r w:rsidRPr="00893329">
              <w:rPr>
                <w:sz w:val="20"/>
                <w:szCs w:val="20"/>
              </w:rPr>
              <w:t>使用特别会议准备金</w:t>
            </w:r>
          </w:p>
        </w:tc>
        <w:tc>
          <w:tcPr>
            <w:tcW w:w="4770" w:type="dxa"/>
            <w:tcBorders>
              <w:top w:val="nil"/>
              <w:left w:val="nil"/>
              <w:bottom w:val="single" w:sz="4" w:space="0" w:color="auto"/>
              <w:right w:val="single" w:sz="4" w:space="0" w:color="auto"/>
            </w:tcBorders>
            <w:shd w:val="clear" w:color="auto" w:fill="auto"/>
            <w:vAlign w:val="center"/>
          </w:tcPr>
          <w:p w14:paraId="7BD203ED" w14:textId="2AD7DDB3" w:rsidR="00C13383" w:rsidRPr="00893329" w:rsidRDefault="00C13383" w:rsidP="00E9540F">
            <w:pPr>
              <w:jc w:val="right"/>
              <w:rPr>
                <w:color w:val="000000"/>
                <w:kern w:val="22"/>
                <w:sz w:val="20"/>
                <w:szCs w:val="20"/>
              </w:rPr>
            </w:pPr>
            <w:r w:rsidRPr="00657030">
              <w:rPr>
                <w:color w:val="000000"/>
                <w:sz w:val="20"/>
                <w:szCs w:val="20"/>
                <w:lang w:val="en-CA" w:eastAsia="en-CA"/>
              </w:rPr>
              <w:t>(</w:t>
            </w:r>
            <w:r>
              <w:rPr>
                <w:color w:val="000000"/>
                <w:sz w:val="20"/>
                <w:szCs w:val="20"/>
                <w:lang w:val="en-CA" w:eastAsia="en-CA"/>
              </w:rPr>
              <w:t>59.33</w:t>
            </w:r>
            <w:r w:rsidRPr="00657030">
              <w:rPr>
                <w:color w:val="000000"/>
                <w:sz w:val="20"/>
                <w:szCs w:val="20"/>
                <w:lang w:val="en-CA" w:eastAsia="en-CA"/>
              </w:rPr>
              <w:t>)</w:t>
            </w:r>
          </w:p>
        </w:tc>
      </w:tr>
      <w:tr w:rsidR="00C13383" w:rsidRPr="000322A9" w14:paraId="01BFBBDA" w14:textId="77777777" w:rsidTr="00E9540F">
        <w:trPr>
          <w:trHeight w:val="302"/>
        </w:trPr>
        <w:tc>
          <w:tcPr>
            <w:tcW w:w="4405" w:type="dxa"/>
            <w:tcBorders>
              <w:top w:val="single" w:sz="4" w:space="0" w:color="auto"/>
              <w:left w:val="single" w:sz="4" w:space="0" w:color="auto"/>
              <w:bottom w:val="single" w:sz="4" w:space="0" w:color="auto"/>
              <w:right w:val="single" w:sz="4" w:space="0" w:color="auto"/>
            </w:tcBorders>
            <w:shd w:val="clear" w:color="auto" w:fill="auto"/>
          </w:tcPr>
          <w:p w14:paraId="3115432A" w14:textId="77777777" w:rsidR="00C13383" w:rsidRPr="00893329" w:rsidRDefault="00C13383" w:rsidP="00E9540F">
            <w:pPr>
              <w:rPr>
                <w:sz w:val="20"/>
                <w:szCs w:val="20"/>
              </w:rPr>
            </w:pPr>
            <w:r w:rsidRPr="00893329">
              <w:rPr>
                <w:b/>
                <w:bCs/>
                <w:sz w:val="20"/>
                <w:szCs w:val="20"/>
              </w:rPr>
              <w:t>共计净额（由缔约方分摊）</w:t>
            </w:r>
          </w:p>
        </w:tc>
        <w:tc>
          <w:tcPr>
            <w:tcW w:w="4770" w:type="dxa"/>
            <w:tcBorders>
              <w:top w:val="nil"/>
              <w:left w:val="nil"/>
              <w:bottom w:val="single" w:sz="4" w:space="0" w:color="auto"/>
              <w:right w:val="single" w:sz="4" w:space="0" w:color="auto"/>
            </w:tcBorders>
            <w:shd w:val="clear" w:color="auto" w:fill="auto"/>
            <w:vAlign w:val="center"/>
          </w:tcPr>
          <w:p w14:paraId="17BE7CA0" w14:textId="3C9207B0" w:rsidR="00C13383" w:rsidRPr="00893329" w:rsidRDefault="00C13383" w:rsidP="00E9540F">
            <w:pPr>
              <w:jc w:val="right"/>
              <w:rPr>
                <w:color w:val="000000"/>
                <w:kern w:val="22"/>
                <w:sz w:val="20"/>
                <w:szCs w:val="20"/>
              </w:rPr>
            </w:pPr>
            <w:r>
              <w:rPr>
                <w:b/>
                <w:bCs/>
                <w:color w:val="000000"/>
                <w:sz w:val="20"/>
                <w:szCs w:val="20"/>
                <w:lang w:val="en-CA" w:eastAsia="en-CA"/>
              </w:rPr>
              <w:t>2,226.35</w:t>
            </w:r>
          </w:p>
        </w:tc>
      </w:tr>
      <w:tr w:rsidR="00C13383" w:rsidRPr="000322A9" w14:paraId="3CCBA8B2" w14:textId="77777777" w:rsidTr="00E9540F">
        <w:trPr>
          <w:trHeight w:val="302"/>
        </w:trPr>
        <w:tc>
          <w:tcPr>
            <w:tcW w:w="4405" w:type="dxa"/>
            <w:tcBorders>
              <w:top w:val="single" w:sz="4" w:space="0" w:color="auto"/>
              <w:left w:val="single" w:sz="4" w:space="0" w:color="auto"/>
              <w:bottom w:val="single" w:sz="4" w:space="0" w:color="auto"/>
              <w:right w:val="single" w:sz="4" w:space="0" w:color="auto"/>
            </w:tcBorders>
            <w:shd w:val="clear" w:color="auto" w:fill="auto"/>
          </w:tcPr>
          <w:p w14:paraId="339656BD" w14:textId="77777777" w:rsidR="00C13383" w:rsidRPr="00A86763" w:rsidRDefault="00C13383" w:rsidP="00E9540F">
            <w:pPr>
              <w:rPr>
                <w:b/>
                <w:bCs/>
                <w:sz w:val="18"/>
                <w:szCs w:val="18"/>
              </w:rPr>
            </w:pPr>
          </w:p>
        </w:tc>
        <w:tc>
          <w:tcPr>
            <w:tcW w:w="4770" w:type="dxa"/>
            <w:tcBorders>
              <w:top w:val="nil"/>
              <w:left w:val="nil"/>
              <w:bottom w:val="single" w:sz="4" w:space="0" w:color="auto"/>
              <w:right w:val="single" w:sz="4" w:space="0" w:color="auto"/>
            </w:tcBorders>
            <w:shd w:val="clear" w:color="auto" w:fill="auto"/>
            <w:vAlign w:val="center"/>
          </w:tcPr>
          <w:p w14:paraId="298A6183" w14:textId="77777777" w:rsidR="00C13383" w:rsidRPr="002F76F8" w:rsidRDefault="00C13383" w:rsidP="00E9540F">
            <w:pPr>
              <w:jc w:val="right"/>
              <w:rPr>
                <w:b/>
                <w:bCs/>
                <w:color w:val="000000"/>
                <w:sz w:val="20"/>
                <w:szCs w:val="20"/>
                <w:lang w:val="en-CA" w:eastAsia="en-CA"/>
              </w:rPr>
            </w:pPr>
          </w:p>
        </w:tc>
      </w:tr>
    </w:tbl>
    <w:p w14:paraId="1189A050" w14:textId="3316CAAA" w:rsidR="000A231E" w:rsidRPr="000A231E" w:rsidRDefault="00C13383" w:rsidP="00D55F3A">
      <w:pPr>
        <w:suppressLineNumbers/>
        <w:suppressAutoHyphens/>
        <w:overflowPunct w:val="0"/>
        <w:autoSpaceDE w:val="0"/>
        <w:autoSpaceDN w:val="0"/>
        <w:adjustRightInd w:val="0"/>
        <w:snapToGrid w:val="0"/>
        <w:spacing w:before="120" w:line="240" w:lineRule="atLeast"/>
        <w:rPr>
          <w:sz w:val="16"/>
          <w:szCs w:val="16"/>
          <w:lang w:val="en-US"/>
        </w:rPr>
      </w:pPr>
      <w:r w:rsidRPr="00F76E98">
        <w:rPr>
          <w:sz w:val="16"/>
          <w:szCs w:val="16"/>
          <w:lang w:val="en-US"/>
        </w:rPr>
        <w:t>1.</w:t>
      </w:r>
      <w:r w:rsidRPr="00F76E98">
        <w:rPr>
          <w:sz w:val="16"/>
          <w:szCs w:val="16"/>
          <w:lang w:val="en-US"/>
        </w:rPr>
        <w:tab/>
      </w:r>
      <w:r w:rsidR="000A231E" w:rsidRPr="000A231E">
        <w:rPr>
          <w:rFonts w:hint="eastAsia"/>
          <w:sz w:val="16"/>
          <w:szCs w:val="16"/>
          <w:lang w:val="en-US"/>
        </w:rPr>
        <w:t>将使用</w:t>
      </w:r>
      <w:r w:rsidR="000A231E" w:rsidRPr="000A231E">
        <w:rPr>
          <w:rFonts w:hint="eastAsia"/>
          <w:sz w:val="16"/>
          <w:szCs w:val="16"/>
          <w:lang w:val="en-US"/>
        </w:rPr>
        <w:t>2</w:t>
      </w:r>
      <w:r w:rsidR="000A231E" w:rsidRPr="000A231E">
        <w:rPr>
          <w:sz w:val="16"/>
          <w:szCs w:val="16"/>
          <w:lang w:val="en-US"/>
        </w:rPr>
        <w:t>021</w:t>
      </w:r>
      <w:r w:rsidR="000A231E" w:rsidRPr="000A231E">
        <w:rPr>
          <w:rFonts w:hint="eastAsia"/>
          <w:sz w:val="16"/>
          <w:szCs w:val="16"/>
          <w:lang w:val="en-US"/>
        </w:rPr>
        <w:t>年临时预算来补充上文表</w:t>
      </w:r>
      <w:r w:rsidR="000A231E" w:rsidRPr="000A231E">
        <w:rPr>
          <w:rFonts w:hint="eastAsia"/>
          <w:sz w:val="16"/>
          <w:szCs w:val="16"/>
          <w:lang w:val="en-US"/>
        </w:rPr>
        <w:t>1</w:t>
      </w:r>
      <w:r w:rsidR="000A231E" w:rsidRPr="000A231E">
        <w:rPr>
          <w:rFonts w:hint="eastAsia"/>
          <w:sz w:val="16"/>
          <w:szCs w:val="16"/>
          <w:lang w:val="en-US"/>
        </w:rPr>
        <w:t>所列结转额供资的会议</w:t>
      </w:r>
    </w:p>
    <w:p w14:paraId="67D7E60A" w14:textId="77777777" w:rsidR="000A231E" w:rsidRPr="000A231E" w:rsidRDefault="000A231E" w:rsidP="000A231E">
      <w:pPr>
        <w:suppressLineNumbers/>
        <w:suppressAutoHyphens/>
        <w:overflowPunct w:val="0"/>
        <w:autoSpaceDE w:val="0"/>
        <w:autoSpaceDN w:val="0"/>
        <w:adjustRightInd w:val="0"/>
        <w:snapToGrid w:val="0"/>
        <w:spacing w:line="240" w:lineRule="atLeast"/>
        <w:rPr>
          <w:sz w:val="16"/>
          <w:szCs w:val="16"/>
          <w:lang w:val="en-US"/>
        </w:rPr>
      </w:pPr>
      <w:r w:rsidRPr="000A231E">
        <w:rPr>
          <w:sz w:val="16"/>
          <w:szCs w:val="16"/>
          <w:lang w:val="en-US"/>
        </w:rPr>
        <w:tab/>
        <w:t>-</w:t>
      </w:r>
      <w:r w:rsidRPr="000A231E">
        <w:rPr>
          <w:sz w:val="16"/>
          <w:szCs w:val="16"/>
          <w:lang w:val="en-US"/>
        </w:rPr>
        <w:tab/>
      </w:r>
      <w:r w:rsidRPr="000A231E">
        <w:rPr>
          <w:sz w:val="16"/>
          <w:szCs w:val="16"/>
          <w:lang w:val="en-US"/>
        </w:rPr>
        <w:t>科学和技术咨询附属机构</w:t>
      </w:r>
      <w:r w:rsidRPr="000A231E">
        <w:rPr>
          <w:rFonts w:hint="eastAsia"/>
          <w:sz w:val="16"/>
          <w:szCs w:val="16"/>
          <w:lang w:val="en-US"/>
        </w:rPr>
        <w:t>第二十四次会议</w:t>
      </w:r>
    </w:p>
    <w:p w14:paraId="60A10AB0" w14:textId="77777777" w:rsidR="000A231E" w:rsidRPr="000A231E" w:rsidRDefault="000A231E" w:rsidP="000A231E">
      <w:pPr>
        <w:suppressLineNumbers/>
        <w:suppressAutoHyphens/>
        <w:overflowPunct w:val="0"/>
        <w:autoSpaceDE w:val="0"/>
        <w:autoSpaceDN w:val="0"/>
        <w:adjustRightInd w:val="0"/>
        <w:snapToGrid w:val="0"/>
        <w:spacing w:line="240" w:lineRule="atLeast"/>
        <w:rPr>
          <w:sz w:val="16"/>
          <w:szCs w:val="16"/>
          <w:lang w:val="en-US"/>
        </w:rPr>
      </w:pPr>
      <w:r w:rsidRPr="000A231E">
        <w:rPr>
          <w:sz w:val="16"/>
          <w:szCs w:val="16"/>
          <w:lang w:val="en-US"/>
        </w:rPr>
        <w:tab/>
        <w:t>-</w:t>
      </w:r>
      <w:r w:rsidRPr="000A231E">
        <w:rPr>
          <w:sz w:val="16"/>
          <w:szCs w:val="16"/>
          <w:lang w:val="en-US"/>
        </w:rPr>
        <w:tab/>
      </w:r>
      <w:r w:rsidRPr="000A231E">
        <w:rPr>
          <w:sz w:val="16"/>
          <w:szCs w:val="16"/>
          <w:lang w:val="en-US"/>
        </w:rPr>
        <w:t>执行问题附属机构</w:t>
      </w:r>
      <w:r w:rsidRPr="000A231E">
        <w:rPr>
          <w:rFonts w:hint="eastAsia"/>
          <w:sz w:val="16"/>
          <w:szCs w:val="16"/>
          <w:lang w:val="en-US"/>
        </w:rPr>
        <w:t>第三次会议</w:t>
      </w:r>
    </w:p>
    <w:p w14:paraId="1D23E1D9" w14:textId="77777777" w:rsidR="000A231E" w:rsidRPr="000A231E" w:rsidRDefault="000A231E" w:rsidP="000A231E">
      <w:pPr>
        <w:suppressLineNumbers/>
        <w:suppressAutoHyphens/>
        <w:overflowPunct w:val="0"/>
        <w:autoSpaceDE w:val="0"/>
        <w:autoSpaceDN w:val="0"/>
        <w:adjustRightInd w:val="0"/>
        <w:snapToGrid w:val="0"/>
        <w:spacing w:line="240" w:lineRule="atLeast"/>
        <w:rPr>
          <w:sz w:val="16"/>
          <w:szCs w:val="16"/>
          <w:lang w:val="en-US"/>
        </w:rPr>
      </w:pPr>
      <w:r w:rsidRPr="000A231E">
        <w:rPr>
          <w:sz w:val="16"/>
          <w:szCs w:val="16"/>
          <w:lang w:val="en-US"/>
        </w:rPr>
        <w:tab/>
        <w:t>-</w:t>
      </w:r>
      <w:r w:rsidRPr="000A231E">
        <w:rPr>
          <w:sz w:val="16"/>
          <w:szCs w:val="16"/>
          <w:lang w:val="en-US"/>
        </w:rPr>
        <w:tab/>
      </w:r>
      <w:r w:rsidRPr="000A231E">
        <w:rPr>
          <w:rFonts w:hint="eastAsia"/>
          <w:sz w:val="16"/>
          <w:szCs w:val="16"/>
          <w:lang w:val="en-US"/>
        </w:rPr>
        <w:t>将同时举行的公约缔约方大会第十五届会议</w:t>
      </w:r>
      <w:r w:rsidRPr="000A231E">
        <w:rPr>
          <w:rFonts w:hint="eastAsia"/>
          <w:sz w:val="16"/>
          <w:szCs w:val="16"/>
          <w:lang w:val="en-US"/>
        </w:rPr>
        <w:t>/</w:t>
      </w:r>
      <w:r w:rsidRPr="000A231E">
        <w:rPr>
          <w:rFonts w:hint="eastAsia"/>
          <w:sz w:val="16"/>
          <w:szCs w:val="16"/>
          <w:lang w:val="en-US"/>
        </w:rPr>
        <w:t>第十次卡塔赫纳议定书缔约方会议</w:t>
      </w:r>
      <w:r w:rsidRPr="000A231E">
        <w:rPr>
          <w:rFonts w:hint="eastAsia"/>
          <w:sz w:val="16"/>
          <w:szCs w:val="16"/>
          <w:lang w:val="en-US"/>
        </w:rPr>
        <w:t>/</w:t>
      </w:r>
      <w:r w:rsidRPr="000A231E">
        <w:rPr>
          <w:rFonts w:hint="eastAsia"/>
          <w:sz w:val="16"/>
          <w:szCs w:val="16"/>
          <w:lang w:val="en-US"/>
        </w:rPr>
        <w:t>第四次名古屋议定书缔约方会议</w:t>
      </w:r>
    </w:p>
    <w:p w14:paraId="049C087E" w14:textId="77777777" w:rsidR="000A231E" w:rsidRPr="000A231E" w:rsidRDefault="000A231E" w:rsidP="000A231E">
      <w:pPr>
        <w:suppressLineNumbers/>
        <w:suppressAutoHyphens/>
        <w:overflowPunct w:val="0"/>
        <w:autoSpaceDE w:val="0"/>
        <w:autoSpaceDN w:val="0"/>
        <w:adjustRightInd w:val="0"/>
        <w:snapToGrid w:val="0"/>
        <w:spacing w:line="240" w:lineRule="atLeast"/>
        <w:rPr>
          <w:sz w:val="16"/>
          <w:szCs w:val="16"/>
          <w:lang w:val="en-US"/>
        </w:rPr>
      </w:pPr>
      <w:r w:rsidRPr="000A231E">
        <w:rPr>
          <w:sz w:val="16"/>
          <w:szCs w:val="16"/>
          <w:lang w:val="en-US"/>
        </w:rPr>
        <w:tab/>
        <w:t>-</w:t>
      </w:r>
      <w:r w:rsidRPr="000A231E">
        <w:rPr>
          <w:sz w:val="16"/>
          <w:szCs w:val="16"/>
          <w:lang w:val="en-US"/>
        </w:rPr>
        <w:tab/>
      </w:r>
      <w:r w:rsidRPr="000A231E">
        <w:rPr>
          <w:rFonts w:hint="eastAsia"/>
          <w:sz w:val="16"/>
          <w:szCs w:val="16"/>
          <w:lang w:val="en-US"/>
        </w:rPr>
        <w:t>科咨机构第二十四次会议和</w:t>
      </w:r>
      <w:r w:rsidRPr="000A231E">
        <w:rPr>
          <w:sz w:val="16"/>
          <w:szCs w:val="16"/>
          <w:lang w:val="en-US"/>
        </w:rPr>
        <w:t>执行问题附属机构</w:t>
      </w:r>
      <w:r w:rsidRPr="000A231E">
        <w:rPr>
          <w:rFonts w:hint="eastAsia"/>
          <w:sz w:val="16"/>
          <w:szCs w:val="16"/>
          <w:lang w:val="en-US"/>
        </w:rPr>
        <w:t>第三次会议的虚拟会议（</w:t>
      </w:r>
      <w:r w:rsidRPr="000A231E">
        <w:rPr>
          <w:rFonts w:hint="eastAsia"/>
          <w:sz w:val="16"/>
          <w:szCs w:val="16"/>
          <w:lang w:val="en-US"/>
        </w:rPr>
        <w:t>2</w:t>
      </w:r>
      <w:r w:rsidRPr="000A231E">
        <w:rPr>
          <w:sz w:val="16"/>
          <w:szCs w:val="16"/>
          <w:lang w:val="en-US"/>
        </w:rPr>
        <w:t>020</w:t>
      </w:r>
      <w:r w:rsidRPr="000A231E">
        <w:rPr>
          <w:rFonts w:hint="eastAsia"/>
          <w:sz w:val="16"/>
          <w:szCs w:val="16"/>
          <w:lang w:val="en-US"/>
        </w:rPr>
        <w:t>年</w:t>
      </w:r>
      <w:r w:rsidRPr="000A231E">
        <w:rPr>
          <w:rFonts w:hint="eastAsia"/>
          <w:sz w:val="16"/>
          <w:szCs w:val="16"/>
          <w:lang w:val="en-US"/>
        </w:rPr>
        <w:t>9</w:t>
      </w:r>
      <w:r w:rsidRPr="000A231E">
        <w:rPr>
          <w:rFonts w:hint="eastAsia"/>
          <w:sz w:val="16"/>
          <w:szCs w:val="16"/>
          <w:lang w:val="en-US"/>
        </w:rPr>
        <w:t>月）</w:t>
      </w:r>
    </w:p>
    <w:p w14:paraId="70FE8843" w14:textId="77777777" w:rsidR="000A231E" w:rsidRPr="000A231E" w:rsidRDefault="000A231E" w:rsidP="000A231E">
      <w:pPr>
        <w:suppressLineNumbers/>
        <w:suppressAutoHyphens/>
        <w:overflowPunct w:val="0"/>
        <w:autoSpaceDE w:val="0"/>
        <w:autoSpaceDN w:val="0"/>
        <w:adjustRightInd w:val="0"/>
        <w:snapToGrid w:val="0"/>
        <w:spacing w:line="240" w:lineRule="atLeast"/>
        <w:rPr>
          <w:sz w:val="16"/>
          <w:szCs w:val="16"/>
          <w:lang w:val="en-US"/>
        </w:rPr>
      </w:pPr>
      <w:r w:rsidRPr="000A231E">
        <w:rPr>
          <w:sz w:val="16"/>
          <w:szCs w:val="16"/>
          <w:lang w:val="en-US"/>
        </w:rPr>
        <w:tab/>
        <w:t>-</w:t>
      </w:r>
      <w:r w:rsidRPr="000A231E">
        <w:rPr>
          <w:sz w:val="16"/>
          <w:szCs w:val="16"/>
          <w:lang w:val="en-US"/>
        </w:rPr>
        <w:tab/>
      </w:r>
      <w:r w:rsidRPr="000A231E">
        <w:rPr>
          <w:rFonts w:hint="eastAsia"/>
          <w:sz w:val="16"/>
          <w:szCs w:val="16"/>
          <w:lang w:val="en-US"/>
        </w:rPr>
        <w:t>为期两天的会前非正式虚拟会议</w:t>
      </w:r>
    </w:p>
    <w:p w14:paraId="6FBE5EE9" w14:textId="77777777" w:rsidR="000A231E" w:rsidRPr="000A231E" w:rsidRDefault="000A231E" w:rsidP="000A231E">
      <w:pPr>
        <w:suppressLineNumbers/>
        <w:suppressAutoHyphens/>
        <w:overflowPunct w:val="0"/>
        <w:autoSpaceDE w:val="0"/>
        <w:autoSpaceDN w:val="0"/>
        <w:adjustRightInd w:val="0"/>
        <w:snapToGrid w:val="0"/>
        <w:spacing w:line="240" w:lineRule="atLeast"/>
        <w:rPr>
          <w:sz w:val="16"/>
          <w:szCs w:val="16"/>
          <w:lang w:val="en-US"/>
        </w:rPr>
      </w:pPr>
      <w:r w:rsidRPr="000A231E">
        <w:rPr>
          <w:sz w:val="16"/>
          <w:szCs w:val="16"/>
          <w:lang w:val="en-US"/>
        </w:rPr>
        <w:tab/>
        <w:t>-</w:t>
      </w:r>
      <w:r w:rsidRPr="000A231E">
        <w:rPr>
          <w:sz w:val="16"/>
          <w:szCs w:val="16"/>
          <w:lang w:val="en-US"/>
        </w:rPr>
        <w:tab/>
      </w:r>
      <w:r w:rsidRPr="000A231E">
        <w:rPr>
          <w:rFonts w:hint="eastAsia"/>
          <w:sz w:val="16"/>
          <w:szCs w:val="16"/>
          <w:lang w:val="en-US"/>
        </w:rPr>
        <w:t>为期六天的</w:t>
      </w:r>
      <w:r w:rsidRPr="000A231E">
        <w:rPr>
          <w:sz w:val="16"/>
          <w:szCs w:val="16"/>
          <w:lang w:val="en-US"/>
        </w:rPr>
        <w:t>科咨机构第二十四次会议</w:t>
      </w:r>
      <w:r w:rsidRPr="000A231E">
        <w:rPr>
          <w:rFonts w:hint="eastAsia"/>
          <w:sz w:val="16"/>
          <w:szCs w:val="16"/>
          <w:lang w:val="en-US"/>
        </w:rPr>
        <w:t>会前虚拟会议</w:t>
      </w:r>
    </w:p>
    <w:p w14:paraId="754BF220" w14:textId="2B6C49EE" w:rsidR="000A231E" w:rsidRDefault="000A231E" w:rsidP="000A231E">
      <w:pPr>
        <w:suppressLineNumbers/>
        <w:suppressAutoHyphens/>
        <w:overflowPunct w:val="0"/>
        <w:autoSpaceDE w:val="0"/>
        <w:autoSpaceDN w:val="0"/>
        <w:adjustRightInd w:val="0"/>
        <w:snapToGrid w:val="0"/>
        <w:spacing w:line="240" w:lineRule="atLeast"/>
        <w:rPr>
          <w:sz w:val="16"/>
          <w:szCs w:val="16"/>
          <w:lang w:val="en-US"/>
        </w:rPr>
      </w:pPr>
      <w:r w:rsidRPr="000A231E">
        <w:rPr>
          <w:sz w:val="16"/>
          <w:szCs w:val="16"/>
          <w:lang w:val="en-US"/>
        </w:rPr>
        <w:tab/>
        <w:t>-</w:t>
      </w:r>
      <w:r w:rsidRPr="000A231E">
        <w:rPr>
          <w:sz w:val="16"/>
          <w:szCs w:val="16"/>
          <w:lang w:val="en-US"/>
        </w:rPr>
        <w:tab/>
      </w:r>
      <w:r w:rsidRPr="000A231E">
        <w:rPr>
          <w:rFonts w:hint="eastAsia"/>
          <w:sz w:val="16"/>
          <w:szCs w:val="16"/>
          <w:lang w:val="en-US"/>
        </w:rPr>
        <w:t>为期六天的执行问题附属机构</w:t>
      </w:r>
      <w:r w:rsidRPr="000A231E">
        <w:rPr>
          <w:sz w:val="16"/>
          <w:szCs w:val="16"/>
          <w:lang w:val="en-US"/>
        </w:rPr>
        <w:t>第</w:t>
      </w:r>
      <w:r w:rsidRPr="000A231E">
        <w:rPr>
          <w:rFonts w:hint="eastAsia"/>
          <w:sz w:val="16"/>
          <w:szCs w:val="16"/>
          <w:lang w:val="en-US"/>
        </w:rPr>
        <w:t>三</w:t>
      </w:r>
      <w:r w:rsidRPr="000A231E">
        <w:rPr>
          <w:sz w:val="16"/>
          <w:szCs w:val="16"/>
          <w:lang w:val="en-US"/>
        </w:rPr>
        <w:t>次会议会前虚拟会议</w:t>
      </w:r>
    </w:p>
    <w:p w14:paraId="2FF2C3E1" w14:textId="77777777" w:rsidR="00D55F3A" w:rsidRPr="00F76E98" w:rsidRDefault="00D55F3A" w:rsidP="00D55F3A">
      <w:pPr>
        <w:suppressLineNumbers/>
        <w:suppressAutoHyphens/>
        <w:overflowPunct w:val="0"/>
        <w:autoSpaceDE w:val="0"/>
        <w:autoSpaceDN w:val="0"/>
        <w:adjustRightInd w:val="0"/>
        <w:snapToGrid w:val="0"/>
        <w:spacing w:line="240" w:lineRule="atLeast"/>
        <w:rPr>
          <w:sz w:val="16"/>
          <w:szCs w:val="16"/>
          <w:lang w:val="en-US"/>
        </w:rPr>
      </w:pPr>
      <w:r>
        <w:rPr>
          <w:sz w:val="16"/>
          <w:szCs w:val="16"/>
          <w:lang w:val="en-US"/>
        </w:rPr>
        <w:tab/>
        <w:t>-</w:t>
      </w:r>
      <w:r>
        <w:rPr>
          <w:sz w:val="16"/>
          <w:szCs w:val="16"/>
          <w:lang w:val="en-US"/>
        </w:rPr>
        <w:tab/>
      </w:r>
      <w:r>
        <w:rPr>
          <w:rFonts w:hint="eastAsia"/>
          <w:sz w:val="16"/>
          <w:szCs w:val="16"/>
          <w:lang w:val="en-US"/>
        </w:rPr>
        <w:t>任何可能决定召开的科咨机构和执行问题附属机构的更多会前会议</w:t>
      </w:r>
    </w:p>
    <w:p w14:paraId="745D076D" w14:textId="77777777" w:rsidR="00D55F3A" w:rsidRPr="000A231E" w:rsidRDefault="00D55F3A" w:rsidP="000A231E">
      <w:pPr>
        <w:suppressLineNumbers/>
        <w:suppressAutoHyphens/>
        <w:overflowPunct w:val="0"/>
        <w:autoSpaceDE w:val="0"/>
        <w:autoSpaceDN w:val="0"/>
        <w:adjustRightInd w:val="0"/>
        <w:snapToGrid w:val="0"/>
        <w:spacing w:line="240" w:lineRule="atLeast"/>
        <w:rPr>
          <w:sz w:val="16"/>
          <w:szCs w:val="16"/>
          <w:lang w:val="en-US"/>
        </w:rPr>
      </w:pPr>
    </w:p>
    <w:p w14:paraId="7D949B99" w14:textId="5672E57B" w:rsidR="000A231E" w:rsidRPr="000A231E" w:rsidRDefault="000A231E" w:rsidP="000A231E">
      <w:pPr>
        <w:suppressLineNumbers/>
        <w:suppressAutoHyphens/>
        <w:overflowPunct w:val="0"/>
        <w:autoSpaceDE w:val="0"/>
        <w:autoSpaceDN w:val="0"/>
        <w:adjustRightInd w:val="0"/>
        <w:snapToGrid w:val="0"/>
        <w:spacing w:line="240" w:lineRule="atLeast"/>
        <w:rPr>
          <w:sz w:val="16"/>
          <w:szCs w:val="16"/>
          <w:lang w:val="en-US"/>
        </w:rPr>
      </w:pPr>
      <w:r w:rsidRPr="000A231E">
        <w:rPr>
          <w:sz w:val="16"/>
          <w:szCs w:val="16"/>
          <w:lang w:val="en-US"/>
        </w:rPr>
        <w:t>2.</w:t>
      </w:r>
      <w:r w:rsidRPr="000A231E">
        <w:rPr>
          <w:sz w:val="16"/>
          <w:szCs w:val="16"/>
          <w:lang w:val="en-US"/>
        </w:rPr>
        <w:tab/>
      </w:r>
      <w:r w:rsidRPr="000A231E">
        <w:rPr>
          <w:rFonts w:hint="eastAsia"/>
          <w:sz w:val="16"/>
          <w:szCs w:val="16"/>
          <w:lang w:val="en-US"/>
        </w:rPr>
        <w:t>一次关于</w:t>
      </w:r>
      <w:r w:rsidRPr="000A231E">
        <w:rPr>
          <w:rFonts w:hint="eastAsia"/>
          <w:sz w:val="16"/>
          <w:szCs w:val="16"/>
          <w:lang w:val="en-US"/>
        </w:rPr>
        <w:t>2</w:t>
      </w:r>
      <w:r w:rsidRPr="000A231E">
        <w:rPr>
          <w:sz w:val="16"/>
          <w:szCs w:val="16"/>
          <w:lang w:val="en-US"/>
        </w:rPr>
        <w:t>020</w:t>
      </w:r>
      <w:r w:rsidRPr="000A231E">
        <w:rPr>
          <w:rFonts w:hint="eastAsia"/>
          <w:sz w:val="16"/>
          <w:szCs w:val="16"/>
          <w:lang w:val="en-US"/>
        </w:rPr>
        <w:t>年后</w:t>
      </w:r>
      <w:r w:rsidR="00FD6BC2">
        <w:rPr>
          <w:rFonts w:hint="eastAsia"/>
          <w:sz w:val="16"/>
          <w:szCs w:val="16"/>
          <w:lang w:val="en-US"/>
        </w:rPr>
        <w:t>全球生物多样性框架</w:t>
      </w:r>
      <w:r w:rsidRPr="000A231E">
        <w:rPr>
          <w:rFonts w:hint="eastAsia"/>
          <w:sz w:val="16"/>
          <w:szCs w:val="16"/>
          <w:lang w:val="en-US"/>
        </w:rPr>
        <w:t>的特别会议</w:t>
      </w:r>
    </w:p>
    <w:p w14:paraId="73616B00" w14:textId="77777777" w:rsidR="00CD246F" w:rsidRDefault="00CD246F">
      <w:pPr>
        <w:jc w:val="left"/>
        <w:rPr>
          <w:b/>
          <w:bCs/>
          <w:lang w:val="en-US"/>
        </w:rPr>
      </w:pPr>
      <w:r>
        <w:rPr>
          <w:b/>
          <w:bCs/>
          <w:lang w:val="en-US"/>
        </w:rPr>
        <w:br w:type="page"/>
      </w:r>
    </w:p>
    <w:p w14:paraId="56515F43" w14:textId="184A3F0C" w:rsidR="00C13383" w:rsidRPr="003F69AC" w:rsidRDefault="00C13383" w:rsidP="00D55F3A">
      <w:pPr>
        <w:keepNext/>
        <w:suppressLineNumbers/>
        <w:suppressAutoHyphens/>
        <w:kinsoku w:val="0"/>
        <w:overflowPunct w:val="0"/>
        <w:autoSpaceDE w:val="0"/>
        <w:autoSpaceDN w:val="0"/>
        <w:snapToGrid w:val="0"/>
        <w:spacing w:before="120"/>
        <w:rPr>
          <w:b/>
          <w:bCs/>
          <w:lang w:val="en-US"/>
        </w:rPr>
      </w:pPr>
      <w:r w:rsidRPr="003F69AC">
        <w:rPr>
          <w:b/>
          <w:bCs/>
          <w:lang w:val="en-US"/>
        </w:rPr>
        <w:lastRenderedPageBreak/>
        <w:t>表</w:t>
      </w:r>
      <w:r w:rsidRPr="003F69AC">
        <w:rPr>
          <w:b/>
          <w:bCs/>
          <w:lang w:val="en-US"/>
        </w:rPr>
        <w:t>2b</w:t>
      </w:r>
    </w:p>
    <w:p w14:paraId="0AC07352" w14:textId="77777777" w:rsidR="00C13383" w:rsidRPr="003F69AC" w:rsidRDefault="00C13383" w:rsidP="00C13383">
      <w:pPr>
        <w:suppressLineNumbers/>
        <w:suppressAutoHyphens/>
        <w:kinsoku w:val="0"/>
        <w:overflowPunct w:val="0"/>
        <w:autoSpaceDE w:val="0"/>
        <w:autoSpaceDN w:val="0"/>
        <w:snapToGrid w:val="0"/>
        <w:spacing w:before="120"/>
        <w:rPr>
          <w:b/>
          <w:bCs/>
          <w:lang w:val="en-US"/>
        </w:rPr>
      </w:pPr>
      <w:r w:rsidRPr="003F69AC">
        <w:rPr>
          <w:b/>
          <w:bCs/>
          <w:lang w:val="en-US"/>
        </w:rPr>
        <w:t>2021</w:t>
      </w:r>
      <w:r w:rsidRPr="003F69AC">
        <w:rPr>
          <w:b/>
          <w:bCs/>
          <w:lang w:val="en-US"/>
        </w:rPr>
        <w:t>年综合核心预算所需资源</w:t>
      </w:r>
      <w:r w:rsidRPr="003F69AC">
        <w:rPr>
          <w:rFonts w:hint="eastAsia"/>
          <w:b/>
          <w:bCs/>
          <w:lang w:val="en-US"/>
        </w:rPr>
        <w:t>，</w:t>
      </w:r>
      <w:r w:rsidRPr="003F69AC">
        <w:rPr>
          <w:b/>
          <w:bCs/>
          <w:lang w:val="en-US"/>
        </w:rPr>
        <w:t>按</w:t>
      </w:r>
      <w:r w:rsidRPr="003F69AC">
        <w:rPr>
          <w:rFonts w:hint="eastAsia"/>
          <w:b/>
          <w:bCs/>
          <w:lang w:val="en-US"/>
        </w:rPr>
        <w:t>部门</w:t>
      </w:r>
      <w:r w:rsidRPr="003F69AC">
        <w:rPr>
          <w:b/>
          <w:bCs/>
          <w:lang w:val="en-US"/>
        </w:rPr>
        <w:t>分列</w:t>
      </w:r>
    </w:p>
    <w:p w14:paraId="1414CC6F" w14:textId="77777777" w:rsidR="00C13383" w:rsidRPr="00025E04" w:rsidRDefault="00C13383" w:rsidP="00C13383">
      <w:pPr>
        <w:suppressLineNumbers/>
        <w:suppressAutoHyphens/>
        <w:kinsoku w:val="0"/>
        <w:overflowPunct w:val="0"/>
        <w:autoSpaceDE w:val="0"/>
        <w:autoSpaceDN w:val="0"/>
        <w:adjustRightInd w:val="0"/>
        <w:snapToGrid w:val="0"/>
        <w:spacing w:after="120"/>
        <w:ind w:left="490"/>
        <w:rPr>
          <w:rFonts w:eastAsia="KaiTi"/>
          <w:b/>
          <w:bCs/>
          <w:iCs/>
          <w:lang w:val="en-US"/>
        </w:rPr>
      </w:pPr>
      <w:r w:rsidRPr="00025E04">
        <w:rPr>
          <w:rFonts w:eastAsia="KaiTi"/>
          <w:iCs/>
          <w:color w:val="000000" w:themeColor="text1"/>
          <w:kern w:val="22"/>
        </w:rPr>
        <w:t>（</w:t>
      </w:r>
      <w:r w:rsidRPr="00025E04">
        <w:rPr>
          <w:rFonts w:eastAsia="KaiTi" w:hint="eastAsia"/>
          <w:iCs/>
          <w:color w:val="000000" w:themeColor="text1"/>
          <w:kern w:val="22"/>
        </w:rPr>
        <w:t>千美元</w:t>
      </w:r>
      <w:r w:rsidRPr="00025E04">
        <w:rPr>
          <w:rFonts w:eastAsia="KaiTi"/>
          <w:iCs/>
          <w:color w:val="000000" w:themeColor="text1"/>
          <w:kern w:val="22"/>
        </w:rPr>
        <w:t>）</w:t>
      </w:r>
    </w:p>
    <w:tbl>
      <w:tblPr>
        <w:tblW w:w="7337" w:type="dxa"/>
        <w:tblInd w:w="583" w:type="dxa"/>
        <w:tblLook w:val="04A0" w:firstRow="1" w:lastRow="0" w:firstColumn="1" w:lastColumn="0" w:noHBand="0" w:noVBand="1"/>
      </w:tblPr>
      <w:tblGrid>
        <w:gridCol w:w="4520"/>
        <w:gridCol w:w="2817"/>
      </w:tblGrid>
      <w:tr w:rsidR="00C13383" w:rsidRPr="00893329" w14:paraId="4F74572E" w14:textId="77777777" w:rsidTr="006F2109">
        <w:trPr>
          <w:cantSplit/>
        </w:trPr>
        <w:tc>
          <w:tcPr>
            <w:tcW w:w="4520" w:type="dxa"/>
            <w:tcBorders>
              <w:top w:val="single" w:sz="8" w:space="0" w:color="auto"/>
              <w:left w:val="nil"/>
              <w:bottom w:val="nil"/>
              <w:right w:val="nil"/>
            </w:tcBorders>
            <w:shd w:val="clear" w:color="auto" w:fill="auto"/>
          </w:tcPr>
          <w:p w14:paraId="7CF38846" w14:textId="77777777" w:rsidR="00C13383" w:rsidRPr="00893329" w:rsidRDefault="00C13383" w:rsidP="006F2109">
            <w:pPr>
              <w:spacing w:before="40" w:after="40" w:line="240" w:lineRule="atLeast"/>
              <w:rPr>
                <w:b/>
                <w:bCs/>
                <w:sz w:val="20"/>
                <w:szCs w:val="20"/>
              </w:rPr>
            </w:pPr>
          </w:p>
        </w:tc>
        <w:tc>
          <w:tcPr>
            <w:tcW w:w="2817" w:type="dxa"/>
            <w:tcBorders>
              <w:top w:val="single" w:sz="8" w:space="0" w:color="auto"/>
              <w:left w:val="nil"/>
              <w:bottom w:val="nil"/>
              <w:right w:val="nil"/>
            </w:tcBorders>
            <w:shd w:val="clear" w:color="auto" w:fill="auto"/>
            <w:vAlign w:val="center"/>
          </w:tcPr>
          <w:p w14:paraId="25BFF059" w14:textId="77777777" w:rsidR="00C13383" w:rsidRPr="00025E04" w:rsidRDefault="00C13383" w:rsidP="006F2109">
            <w:pPr>
              <w:spacing w:before="40" w:after="40" w:line="240" w:lineRule="atLeast"/>
              <w:jc w:val="right"/>
              <w:rPr>
                <w:rFonts w:eastAsia="KaiTi"/>
                <w:iCs/>
                <w:color w:val="000000" w:themeColor="text1"/>
                <w:kern w:val="22"/>
                <w:sz w:val="20"/>
                <w:szCs w:val="20"/>
              </w:rPr>
            </w:pPr>
            <w:r w:rsidRPr="00025E04">
              <w:rPr>
                <w:rFonts w:eastAsia="KaiTi"/>
                <w:iCs/>
                <w:color w:val="000000" w:themeColor="text1"/>
                <w:kern w:val="22"/>
                <w:sz w:val="20"/>
                <w:szCs w:val="20"/>
              </w:rPr>
              <w:t>2021</w:t>
            </w:r>
            <w:r w:rsidRPr="00025E04">
              <w:rPr>
                <w:rFonts w:eastAsia="KaiTi" w:hint="eastAsia"/>
                <w:iCs/>
                <w:color w:val="000000" w:themeColor="text1"/>
                <w:kern w:val="22"/>
                <w:sz w:val="20"/>
                <w:szCs w:val="20"/>
              </w:rPr>
              <w:t>年</w:t>
            </w:r>
          </w:p>
        </w:tc>
      </w:tr>
      <w:tr w:rsidR="00C13383" w:rsidRPr="000322A9" w14:paraId="1713E421" w14:textId="77777777" w:rsidTr="006F2109">
        <w:trPr>
          <w:cantSplit/>
        </w:trPr>
        <w:tc>
          <w:tcPr>
            <w:tcW w:w="4520" w:type="dxa"/>
            <w:tcBorders>
              <w:top w:val="single" w:sz="8" w:space="0" w:color="auto"/>
              <w:left w:val="nil"/>
              <w:bottom w:val="nil"/>
              <w:right w:val="nil"/>
            </w:tcBorders>
            <w:shd w:val="clear" w:color="auto" w:fill="auto"/>
            <w:hideMark/>
          </w:tcPr>
          <w:p w14:paraId="3D41592D" w14:textId="77777777" w:rsidR="00C13383" w:rsidRPr="00893329" w:rsidRDefault="00C13383" w:rsidP="006F2109">
            <w:pPr>
              <w:pStyle w:val="ListParagraph"/>
              <w:numPr>
                <w:ilvl w:val="0"/>
                <w:numId w:val="14"/>
              </w:numPr>
              <w:spacing w:before="40" w:after="40" w:line="240" w:lineRule="atLeast"/>
              <w:ind w:left="360"/>
              <w:contextualSpacing w:val="0"/>
              <w:rPr>
                <w:b/>
                <w:bCs/>
                <w:color w:val="000000" w:themeColor="text1"/>
                <w:kern w:val="22"/>
                <w:sz w:val="20"/>
                <w:szCs w:val="20"/>
              </w:rPr>
            </w:pPr>
            <w:r w:rsidRPr="00893329">
              <w:rPr>
                <w:b/>
                <w:bCs/>
                <w:sz w:val="20"/>
                <w:szCs w:val="20"/>
              </w:rPr>
              <w:t>方案</w:t>
            </w:r>
            <w:r w:rsidRPr="00893329">
              <w:rPr>
                <w:b/>
                <w:bCs/>
                <w:sz w:val="20"/>
                <w:szCs w:val="20"/>
              </w:rPr>
              <w:t>:</w:t>
            </w:r>
          </w:p>
        </w:tc>
        <w:tc>
          <w:tcPr>
            <w:tcW w:w="2817" w:type="dxa"/>
            <w:tcBorders>
              <w:top w:val="single" w:sz="8" w:space="0" w:color="auto"/>
              <w:left w:val="nil"/>
              <w:bottom w:val="nil"/>
              <w:right w:val="nil"/>
            </w:tcBorders>
            <w:shd w:val="clear" w:color="auto" w:fill="auto"/>
            <w:vAlign w:val="center"/>
            <w:hideMark/>
          </w:tcPr>
          <w:p w14:paraId="0F06E88B" w14:textId="77777777" w:rsidR="00C13383" w:rsidRPr="00893329" w:rsidRDefault="00C13383" w:rsidP="006F2109">
            <w:pPr>
              <w:spacing w:before="40" w:after="40" w:line="240" w:lineRule="atLeast"/>
              <w:jc w:val="right"/>
              <w:rPr>
                <w:color w:val="000000" w:themeColor="text1"/>
                <w:kern w:val="22"/>
                <w:sz w:val="20"/>
                <w:szCs w:val="20"/>
              </w:rPr>
            </w:pPr>
          </w:p>
        </w:tc>
      </w:tr>
      <w:tr w:rsidR="00C13383" w:rsidRPr="000322A9" w14:paraId="51761A28" w14:textId="77777777" w:rsidTr="006F2109">
        <w:trPr>
          <w:trHeight w:val="288"/>
        </w:trPr>
        <w:tc>
          <w:tcPr>
            <w:tcW w:w="4520" w:type="dxa"/>
            <w:tcBorders>
              <w:top w:val="nil"/>
              <w:left w:val="nil"/>
              <w:bottom w:val="nil"/>
              <w:right w:val="nil"/>
            </w:tcBorders>
            <w:shd w:val="clear" w:color="auto" w:fill="auto"/>
            <w:hideMark/>
          </w:tcPr>
          <w:p w14:paraId="71239256" w14:textId="77777777" w:rsidR="00C13383" w:rsidRPr="00893329" w:rsidRDefault="00C13383" w:rsidP="006F2109">
            <w:pPr>
              <w:spacing w:before="40" w:after="40" w:line="240" w:lineRule="atLeast"/>
              <w:ind w:left="360"/>
              <w:rPr>
                <w:color w:val="000000" w:themeColor="text1"/>
                <w:kern w:val="22"/>
                <w:sz w:val="20"/>
                <w:szCs w:val="20"/>
              </w:rPr>
            </w:pPr>
            <w:r w:rsidRPr="00893329">
              <w:rPr>
                <w:sz w:val="20"/>
                <w:szCs w:val="20"/>
              </w:rPr>
              <w:t>执行秘书办公室</w:t>
            </w:r>
          </w:p>
        </w:tc>
        <w:tc>
          <w:tcPr>
            <w:tcW w:w="2817" w:type="dxa"/>
            <w:tcBorders>
              <w:top w:val="nil"/>
              <w:left w:val="nil"/>
              <w:bottom w:val="nil"/>
              <w:right w:val="nil"/>
            </w:tcBorders>
            <w:shd w:val="clear" w:color="auto" w:fill="auto"/>
            <w:hideMark/>
          </w:tcPr>
          <w:p w14:paraId="7CB1F0F6" w14:textId="77777777" w:rsidR="00C13383" w:rsidRPr="00317AEF" w:rsidRDefault="00C13383" w:rsidP="006F2109">
            <w:pPr>
              <w:spacing w:before="40" w:after="40" w:line="240" w:lineRule="atLeast"/>
              <w:jc w:val="right"/>
              <w:rPr>
                <w:color w:val="000000" w:themeColor="text1"/>
                <w:kern w:val="22"/>
                <w:sz w:val="20"/>
                <w:szCs w:val="20"/>
              </w:rPr>
            </w:pPr>
            <w:r w:rsidRPr="00317AEF">
              <w:rPr>
                <w:color w:val="000000" w:themeColor="text1"/>
                <w:kern w:val="22"/>
                <w:sz w:val="20"/>
                <w:szCs w:val="20"/>
              </w:rPr>
              <w:t>2 404.4</w:t>
            </w:r>
          </w:p>
        </w:tc>
      </w:tr>
      <w:tr w:rsidR="00C13383" w:rsidRPr="000322A9" w14:paraId="47C69B68" w14:textId="77777777" w:rsidTr="006F2109">
        <w:trPr>
          <w:trHeight w:val="288"/>
        </w:trPr>
        <w:tc>
          <w:tcPr>
            <w:tcW w:w="4520" w:type="dxa"/>
            <w:tcBorders>
              <w:top w:val="nil"/>
              <w:left w:val="nil"/>
              <w:bottom w:val="nil"/>
              <w:right w:val="nil"/>
            </w:tcBorders>
            <w:shd w:val="clear" w:color="auto" w:fill="auto"/>
            <w:hideMark/>
          </w:tcPr>
          <w:p w14:paraId="3AD6560F" w14:textId="77777777" w:rsidR="00C13383" w:rsidRPr="00893329" w:rsidRDefault="00C13383" w:rsidP="006F2109">
            <w:pPr>
              <w:spacing w:before="40" w:after="40" w:line="240" w:lineRule="atLeast"/>
              <w:ind w:left="360"/>
              <w:rPr>
                <w:color w:val="000000" w:themeColor="text1"/>
                <w:kern w:val="22"/>
                <w:sz w:val="20"/>
                <w:szCs w:val="20"/>
              </w:rPr>
            </w:pPr>
            <w:r w:rsidRPr="00893329">
              <w:rPr>
                <w:rFonts w:hint="eastAsia"/>
                <w:sz w:val="20"/>
                <w:szCs w:val="20"/>
              </w:rPr>
              <w:t>名古屋和卡塔赫纳议定书</w:t>
            </w:r>
          </w:p>
        </w:tc>
        <w:tc>
          <w:tcPr>
            <w:tcW w:w="2817" w:type="dxa"/>
            <w:tcBorders>
              <w:top w:val="nil"/>
              <w:left w:val="nil"/>
              <w:bottom w:val="nil"/>
              <w:right w:val="nil"/>
            </w:tcBorders>
            <w:shd w:val="clear" w:color="auto" w:fill="auto"/>
            <w:hideMark/>
          </w:tcPr>
          <w:p w14:paraId="4BB05C02" w14:textId="77777777" w:rsidR="00C13383" w:rsidRPr="00317AEF" w:rsidRDefault="00C13383" w:rsidP="006F2109">
            <w:pPr>
              <w:spacing w:before="40" w:after="40" w:line="240" w:lineRule="atLeast"/>
              <w:jc w:val="right"/>
              <w:rPr>
                <w:color w:val="000000" w:themeColor="text1"/>
                <w:kern w:val="22"/>
                <w:sz w:val="20"/>
                <w:szCs w:val="20"/>
              </w:rPr>
            </w:pPr>
            <w:r w:rsidRPr="00317AEF">
              <w:rPr>
                <w:color w:val="000000" w:themeColor="text1"/>
                <w:kern w:val="22"/>
                <w:sz w:val="20"/>
                <w:szCs w:val="20"/>
              </w:rPr>
              <w:t>2 283.4</w:t>
            </w:r>
          </w:p>
        </w:tc>
      </w:tr>
      <w:tr w:rsidR="00C13383" w:rsidRPr="000322A9" w14:paraId="7E3F585B" w14:textId="77777777" w:rsidTr="006F2109">
        <w:trPr>
          <w:trHeight w:val="288"/>
        </w:trPr>
        <w:tc>
          <w:tcPr>
            <w:tcW w:w="4520" w:type="dxa"/>
            <w:tcBorders>
              <w:top w:val="nil"/>
              <w:left w:val="nil"/>
              <w:bottom w:val="nil"/>
              <w:right w:val="nil"/>
            </w:tcBorders>
            <w:shd w:val="clear" w:color="auto" w:fill="auto"/>
            <w:hideMark/>
          </w:tcPr>
          <w:p w14:paraId="2944C717" w14:textId="77777777" w:rsidR="00C13383" w:rsidRPr="00893329" w:rsidRDefault="00C13383" w:rsidP="006F2109">
            <w:pPr>
              <w:spacing w:before="40" w:after="40" w:line="240" w:lineRule="atLeast"/>
              <w:ind w:left="360"/>
              <w:rPr>
                <w:color w:val="000000" w:themeColor="text1"/>
                <w:kern w:val="22"/>
                <w:sz w:val="20"/>
                <w:szCs w:val="20"/>
              </w:rPr>
            </w:pPr>
            <w:r w:rsidRPr="00893329">
              <w:rPr>
                <w:sz w:val="20"/>
                <w:szCs w:val="20"/>
              </w:rPr>
              <w:t>科学、社会和可持续未来司</w:t>
            </w:r>
          </w:p>
        </w:tc>
        <w:tc>
          <w:tcPr>
            <w:tcW w:w="2817" w:type="dxa"/>
            <w:tcBorders>
              <w:top w:val="nil"/>
              <w:left w:val="nil"/>
              <w:bottom w:val="nil"/>
              <w:right w:val="nil"/>
            </w:tcBorders>
            <w:shd w:val="clear" w:color="auto" w:fill="auto"/>
            <w:hideMark/>
          </w:tcPr>
          <w:p w14:paraId="4E967CD2" w14:textId="77777777" w:rsidR="00C13383" w:rsidRPr="00317AEF" w:rsidRDefault="00C13383" w:rsidP="006F2109">
            <w:pPr>
              <w:spacing w:before="40" w:after="40" w:line="240" w:lineRule="atLeast"/>
              <w:jc w:val="right"/>
              <w:rPr>
                <w:color w:val="000000" w:themeColor="text1"/>
                <w:kern w:val="22"/>
                <w:sz w:val="20"/>
                <w:szCs w:val="20"/>
              </w:rPr>
            </w:pPr>
            <w:r w:rsidRPr="00317AEF">
              <w:rPr>
                <w:color w:val="000000" w:themeColor="text1"/>
                <w:kern w:val="22"/>
                <w:sz w:val="20"/>
                <w:szCs w:val="20"/>
              </w:rPr>
              <w:t>3 316.75</w:t>
            </w:r>
          </w:p>
        </w:tc>
      </w:tr>
      <w:tr w:rsidR="00C13383" w:rsidRPr="000322A9" w14:paraId="72359A80" w14:textId="77777777" w:rsidTr="006F2109">
        <w:trPr>
          <w:trHeight w:val="300"/>
        </w:trPr>
        <w:tc>
          <w:tcPr>
            <w:tcW w:w="4520" w:type="dxa"/>
            <w:tcBorders>
              <w:top w:val="nil"/>
              <w:left w:val="nil"/>
              <w:bottom w:val="single" w:sz="8" w:space="0" w:color="auto"/>
              <w:right w:val="nil"/>
            </w:tcBorders>
            <w:shd w:val="clear" w:color="auto" w:fill="auto"/>
            <w:hideMark/>
          </w:tcPr>
          <w:p w14:paraId="5F2D939E" w14:textId="77777777" w:rsidR="00C13383" w:rsidRPr="00893329" w:rsidRDefault="00C13383" w:rsidP="006F2109">
            <w:pPr>
              <w:spacing w:before="40" w:after="40" w:line="240" w:lineRule="atLeast"/>
              <w:ind w:left="360"/>
              <w:rPr>
                <w:color w:val="000000" w:themeColor="text1"/>
                <w:kern w:val="22"/>
                <w:sz w:val="20"/>
                <w:szCs w:val="20"/>
              </w:rPr>
            </w:pPr>
            <w:r w:rsidRPr="00893329">
              <w:rPr>
                <w:sz w:val="20"/>
                <w:szCs w:val="20"/>
              </w:rPr>
              <w:t>执行支助司</w:t>
            </w:r>
          </w:p>
        </w:tc>
        <w:tc>
          <w:tcPr>
            <w:tcW w:w="2817" w:type="dxa"/>
            <w:tcBorders>
              <w:top w:val="nil"/>
              <w:left w:val="nil"/>
              <w:bottom w:val="single" w:sz="8" w:space="0" w:color="auto"/>
              <w:right w:val="nil"/>
            </w:tcBorders>
            <w:shd w:val="clear" w:color="auto" w:fill="auto"/>
            <w:hideMark/>
          </w:tcPr>
          <w:p w14:paraId="7284F846" w14:textId="77777777" w:rsidR="00C13383" w:rsidRPr="00317AEF" w:rsidRDefault="00C13383" w:rsidP="006F2109">
            <w:pPr>
              <w:spacing w:before="40" w:after="40" w:line="240" w:lineRule="atLeast"/>
              <w:jc w:val="right"/>
              <w:rPr>
                <w:color w:val="000000" w:themeColor="text1"/>
                <w:kern w:val="22"/>
                <w:sz w:val="20"/>
                <w:szCs w:val="20"/>
              </w:rPr>
            </w:pPr>
            <w:r w:rsidRPr="00317AEF">
              <w:rPr>
                <w:color w:val="000000" w:themeColor="text1"/>
                <w:kern w:val="22"/>
                <w:sz w:val="20"/>
                <w:szCs w:val="20"/>
              </w:rPr>
              <w:t>4 262.15</w:t>
            </w:r>
          </w:p>
        </w:tc>
      </w:tr>
      <w:tr w:rsidR="00C13383" w:rsidRPr="000322A9" w14:paraId="3108F4D1" w14:textId="77777777" w:rsidTr="006F2109">
        <w:trPr>
          <w:trHeight w:val="300"/>
        </w:trPr>
        <w:tc>
          <w:tcPr>
            <w:tcW w:w="4520" w:type="dxa"/>
            <w:tcBorders>
              <w:top w:val="nil"/>
              <w:left w:val="nil"/>
              <w:bottom w:val="single" w:sz="8" w:space="0" w:color="auto"/>
              <w:right w:val="nil"/>
            </w:tcBorders>
            <w:shd w:val="clear" w:color="auto" w:fill="auto"/>
            <w:hideMark/>
          </w:tcPr>
          <w:p w14:paraId="0D75111F" w14:textId="77777777" w:rsidR="00C13383" w:rsidRPr="00893329" w:rsidRDefault="00C13383" w:rsidP="006F2109">
            <w:pPr>
              <w:pStyle w:val="ListParagraph"/>
              <w:numPr>
                <w:ilvl w:val="0"/>
                <w:numId w:val="14"/>
              </w:numPr>
              <w:spacing w:before="40" w:after="40" w:line="240" w:lineRule="atLeast"/>
              <w:ind w:left="360"/>
              <w:contextualSpacing w:val="0"/>
              <w:rPr>
                <w:b/>
                <w:bCs/>
                <w:color w:val="000000" w:themeColor="text1"/>
                <w:kern w:val="22"/>
                <w:sz w:val="20"/>
                <w:szCs w:val="20"/>
              </w:rPr>
            </w:pPr>
            <w:r w:rsidRPr="00893329">
              <w:rPr>
                <w:b/>
                <w:bCs/>
                <w:sz w:val="20"/>
                <w:szCs w:val="20"/>
              </w:rPr>
              <w:t>行政、财务和会议服务</w:t>
            </w:r>
          </w:p>
        </w:tc>
        <w:tc>
          <w:tcPr>
            <w:tcW w:w="2817" w:type="dxa"/>
            <w:tcBorders>
              <w:top w:val="nil"/>
              <w:left w:val="nil"/>
              <w:bottom w:val="single" w:sz="8" w:space="0" w:color="auto"/>
              <w:right w:val="nil"/>
            </w:tcBorders>
            <w:shd w:val="clear" w:color="auto" w:fill="auto"/>
            <w:hideMark/>
          </w:tcPr>
          <w:p w14:paraId="5F1E8609" w14:textId="77777777" w:rsidR="00C13383" w:rsidRPr="00317AEF" w:rsidRDefault="00C13383" w:rsidP="006F2109">
            <w:pPr>
              <w:spacing w:before="40" w:after="40" w:line="240" w:lineRule="atLeast"/>
              <w:jc w:val="right"/>
              <w:rPr>
                <w:color w:val="000000" w:themeColor="text1"/>
                <w:kern w:val="22"/>
                <w:sz w:val="20"/>
                <w:szCs w:val="20"/>
              </w:rPr>
            </w:pPr>
            <w:r w:rsidRPr="00317AEF">
              <w:rPr>
                <w:color w:val="000000" w:themeColor="text1"/>
                <w:kern w:val="22"/>
                <w:sz w:val="20"/>
                <w:szCs w:val="20"/>
              </w:rPr>
              <w:t>2 921.7</w:t>
            </w:r>
          </w:p>
        </w:tc>
      </w:tr>
      <w:tr w:rsidR="00C13383" w:rsidRPr="000322A9" w14:paraId="78B1E679" w14:textId="77777777" w:rsidTr="006F2109">
        <w:trPr>
          <w:trHeight w:val="300"/>
        </w:trPr>
        <w:tc>
          <w:tcPr>
            <w:tcW w:w="4520" w:type="dxa"/>
            <w:tcBorders>
              <w:top w:val="nil"/>
              <w:left w:val="nil"/>
              <w:bottom w:val="single" w:sz="8" w:space="0" w:color="auto"/>
              <w:right w:val="nil"/>
            </w:tcBorders>
            <w:shd w:val="clear" w:color="auto" w:fill="auto"/>
            <w:hideMark/>
          </w:tcPr>
          <w:p w14:paraId="3FA4BED5" w14:textId="77777777" w:rsidR="00C13383" w:rsidRPr="00893329" w:rsidRDefault="00C13383" w:rsidP="006F2109">
            <w:pPr>
              <w:spacing w:before="40" w:after="40" w:line="240" w:lineRule="atLeast"/>
              <w:rPr>
                <w:b/>
                <w:bCs/>
                <w:color w:val="000000" w:themeColor="text1"/>
                <w:kern w:val="22"/>
                <w:sz w:val="20"/>
                <w:szCs w:val="20"/>
              </w:rPr>
            </w:pPr>
            <w:r w:rsidRPr="00893329">
              <w:rPr>
                <w:b/>
                <w:bCs/>
                <w:sz w:val="20"/>
                <w:szCs w:val="20"/>
              </w:rPr>
              <w:t>小计</w:t>
            </w:r>
          </w:p>
        </w:tc>
        <w:tc>
          <w:tcPr>
            <w:tcW w:w="2817" w:type="dxa"/>
            <w:tcBorders>
              <w:top w:val="nil"/>
              <w:left w:val="nil"/>
              <w:bottom w:val="single" w:sz="8" w:space="0" w:color="auto"/>
              <w:right w:val="nil"/>
            </w:tcBorders>
            <w:shd w:val="clear" w:color="auto" w:fill="auto"/>
            <w:hideMark/>
          </w:tcPr>
          <w:p w14:paraId="2E39C11B" w14:textId="77777777" w:rsidR="00C13383" w:rsidRPr="00317AEF" w:rsidRDefault="00C13383" w:rsidP="006F2109">
            <w:pPr>
              <w:spacing w:before="40" w:after="40" w:line="240" w:lineRule="atLeast"/>
              <w:jc w:val="right"/>
              <w:rPr>
                <w:b/>
                <w:bCs/>
                <w:color w:val="000000" w:themeColor="text1"/>
                <w:kern w:val="22"/>
                <w:sz w:val="20"/>
                <w:szCs w:val="20"/>
              </w:rPr>
            </w:pPr>
            <w:r w:rsidRPr="00317AEF">
              <w:rPr>
                <w:b/>
                <w:color w:val="000000" w:themeColor="text1"/>
                <w:kern w:val="22"/>
                <w:sz w:val="20"/>
                <w:szCs w:val="20"/>
              </w:rPr>
              <w:t>15 188.40</w:t>
            </w:r>
          </w:p>
        </w:tc>
      </w:tr>
      <w:tr w:rsidR="00C13383" w:rsidRPr="000322A9" w14:paraId="627AEC57" w14:textId="77777777" w:rsidTr="006F2109">
        <w:trPr>
          <w:trHeight w:val="300"/>
        </w:trPr>
        <w:tc>
          <w:tcPr>
            <w:tcW w:w="4520" w:type="dxa"/>
            <w:tcBorders>
              <w:top w:val="single" w:sz="8" w:space="0" w:color="auto"/>
              <w:left w:val="nil"/>
              <w:bottom w:val="nil"/>
              <w:right w:val="nil"/>
            </w:tcBorders>
            <w:shd w:val="clear" w:color="auto" w:fill="auto"/>
            <w:hideMark/>
          </w:tcPr>
          <w:p w14:paraId="5BE39C9A" w14:textId="77777777" w:rsidR="00C13383" w:rsidRPr="00893329" w:rsidRDefault="00C13383" w:rsidP="006F2109">
            <w:pPr>
              <w:spacing w:before="40" w:after="40" w:line="240" w:lineRule="atLeast"/>
              <w:ind w:left="360"/>
              <w:rPr>
                <w:color w:val="000000" w:themeColor="text1"/>
                <w:kern w:val="22"/>
                <w:sz w:val="20"/>
                <w:szCs w:val="20"/>
              </w:rPr>
            </w:pPr>
            <w:r w:rsidRPr="00893329">
              <w:rPr>
                <w:sz w:val="20"/>
                <w:szCs w:val="20"/>
              </w:rPr>
              <w:t>方案支助费用</w:t>
            </w:r>
          </w:p>
        </w:tc>
        <w:tc>
          <w:tcPr>
            <w:tcW w:w="2817" w:type="dxa"/>
            <w:tcBorders>
              <w:top w:val="single" w:sz="8" w:space="0" w:color="auto"/>
              <w:left w:val="nil"/>
              <w:bottom w:val="nil"/>
              <w:right w:val="nil"/>
            </w:tcBorders>
            <w:shd w:val="clear" w:color="auto" w:fill="auto"/>
            <w:hideMark/>
          </w:tcPr>
          <w:p w14:paraId="45FBA878" w14:textId="77777777" w:rsidR="00C13383" w:rsidRPr="00317AEF" w:rsidRDefault="00C13383" w:rsidP="006F2109">
            <w:pPr>
              <w:spacing w:before="40" w:after="40" w:line="240" w:lineRule="atLeast"/>
              <w:jc w:val="right"/>
              <w:rPr>
                <w:color w:val="000000" w:themeColor="text1"/>
                <w:kern w:val="22"/>
                <w:sz w:val="20"/>
                <w:szCs w:val="20"/>
              </w:rPr>
            </w:pPr>
            <w:r w:rsidRPr="00317AEF">
              <w:rPr>
                <w:color w:val="000000" w:themeColor="text1"/>
                <w:kern w:val="22"/>
                <w:sz w:val="20"/>
                <w:szCs w:val="20"/>
              </w:rPr>
              <w:t>1 974.49</w:t>
            </w:r>
          </w:p>
        </w:tc>
      </w:tr>
      <w:tr w:rsidR="00C13383" w:rsidRPr="000322A9" w14:paraId="06619F1F" w14:textId="77777777" w:rsidTr="00076C39">
        <w:trPr>
          <w:trHeight w:val="300"/>
        </w:trPr>
        <w:tc>
          <w:tcPr>
            <w:tcW w:w="4520" w:type="dxa"/>
            <w:tcBorders>
              <w:top w:val="nil"/>
              <w:left w:val="nil"/>
              <w:bottom w:val="single" w:sz="8" w:space="0" w:color="auto"/>
              <w:right w:val="nil"/>
            </w:tcBorders>
            <w:shd w:val="clear" w:color="auto" w:fill="auto"/>
            <w:hideMark/>
          </w:tcPr>
          <w:p w14:paraId="20C9C343" w14:textId="77777777" w:rsidR="00C13383" w:rsidRPr="00893329" w:rsidRDefault="00C13383" w:rsidP="006F2109">
            <w:pPr>
              <w:pStyle w:val="ListParagraph"/>
              <w:numPr>
                <w:ilvl w:val="0"/>
                <w:numId w:val="14"/>
              </w:numPr>
              <w:spacing w:before="40" w:after="40" w:line="240" w:lineRule="atLeast"/>
              <w:ind w:left="360"/>
              <w:contextualSpacing w:val="0"/>
              <w:rPr>
                <w:b/>
                <w:bCs/>
                <w:color w:val="000000" w:themeColor="text1"/>
                <w:kern w:val="22"/>
                <w:sz w:val="20"/>
                <w:szCs w:val="20"/>
              </w:rPr>
            </w:pPr>
            <w:r w:rsidRPr="00893329">
              <w:rPr>
                <w:b/>
                <w:bCs/>
                <w:sz w:val="20"/>
                <w:szCs w:val="20"/>
              </w:rPr>
              <w:t>周转资本准备金</w:t>
            </w:r>
          </w:p>
        </w:tc>
        <w:tc>
          <w:tcPr>
            <w:tcW w:w="2817" w:type="dxa"/>
            <w:tcBorders>
              <w:top w:val="nil"/>
              <w:left w:val="nil"/>
              <w:bottom w:val="single" w:sz="8" w:space="0" w:color="auto"/>
              <w:right w:val="nil"/>
            </w:tcBorders>
            <w:shd w:val="clear" w:color="auto" w:fill="auto"/>
            <w:hideMark/>
          </w:tcPr>
          <w:p w14:paraId="7754AC44" w14:textId="77777777" w:rsidR="00C13383" w:rsidRPr="00317AEF" w:rsidRDefault="00C13383" w:rsidP="006F2109">
            <w:pPr>
              <w:spacing w:before="40" w:after="40" w:line="240" w:lineRule="atLeast"/>
              <w:jc w:val="right"/>
              <w:rPr>
                <w:color w:val="000000" w:themeColor="text1"/>
                <w:kern w:val="22"/>
                <w:sz w:val="20"/>
                <w:szCs w:val="20"/>
              </w:rPr>
            </w:pPr>
            <w:r w:rsidRPr="00317AEF">
              <w:rPr>
                <w:color w:val="000000" w:themeColor="text1"/>
                <w:kern w:val="22"/>
                <w:sz w:val="20"/>
                <w:szCs w:val="20"/>
              </w:rPr>
              <w:t>(390.27)</w:t>
            </w:r>
          </w:p>
        </w:tc>
      </w:tr>
      <w:tr w:rsidR="00C13383" w:rsidRPr="000322A9" w14:paraId="37CFA0B7" w14:textId="77777777" w:rsidTr="00076C39">
        <w:trPr>
          <w:trHeight w:val="300"/>
        </w:trPr>
        <w:tc>
          <w:tcPr>
            <w:tcW w:w="4520" w:type="dxa"/>
            <w:tcBorders>
              <w:top w:val="single" w:sz="8" w:space="0" w:color="auto"/>
              <w:left w:val="nil"/>
              <w:bottom w:val="single" w:sz="4" w:space="0" w:color="auto"/>
              <w:right w:val="nil"/>
            </w:tcBorders>
            <w:shd w:val="clear" w:color="auto" w:fill="auto"/>
            <w:hideMark/>
          </w:tcPr>
          <w:p w14:paraId="6A2229D2" w14:textId="77777777" w:rsidR="00C13383" w:rsidRPr="00893329" w:rsidRDefault="00C13383" w:rsidP="006F2109">
            <w:pPr>
              <w:spacing w:before="40" w:after="40" w:line="240" w:lineRule="atLeast"/>
              <w:rPr>
                <w:b/>
                <w:bCs/>
                <w:color w:val="000000" w:themeColor="text1"/>
                <w:kern w:val="22"/>
                <w:sz w:val="20"/>
                <w:szCs w:val="20"/>
              </w:rPr>
            </w:pPr>
            <w:r w:rsidRPr="00893329">
              <w:rPr>
                <w:rFonts w:hint="eastAsia"/>
                <w:b/>
                <w:bCs/>
                <w:sz w:val="20"/>
                <w:szCs w:val="20"/>
              </w:rPr>
              <w:t>共计</w:t>
            </w:r>
          </w:p>
        </w:tc>
        <w:tc>
          <w:tcPr>
            <w:tcW w:w="2817" w:type="dxa"/>
            <w:tcBorders>
              <w:top w:val="single" w:sz="8" w:space="0" w:color="auto"/>
              <w:left w:val="nil"/>
              <w:right w:val="nil"/>
            </w:tcBorders>
            <w:shd w:val="clear" w:color="auto" w:fill="auto"/>
            <w:hideMark/>
          </w:tcPr>
          <w:p w14:paraId="3BAB5B05" w14:textId="77777777" w:rsidR="00C13383" w:rsidRPr="00317AEF" w:rsidRDefault="00C13383" w:rsidP="006F2109">
            <w:pPr>
              <w:spacing w:before="40" w:after="40" w:line="240" w:lineRule="atLeast"/>
              <w:jc w:val="right"/>
              <w:rPr>
                <w:b/>
                <w:bCs/>
                <w:color w:val="000000" w:themeColor="text1"/>
                <w:kern w:val="22"/>
                <w:sz w:val="20"/>
                <w:szCs w:val="20"/>
              </w:rPr>
            </w:pPr>
            <w:r w:rsidRPr="00317AEF">
              <w:rPr>
                <w:b/>
                <w:color w:val="000000" w:themeColor="text1"/>
                <w:kern w:val="22"/>
                <w:sz w:val="20"/>
                <w:szCs w:val="20"/>
              </w:rPr>
              <w:t>16 772.63</w:t>
            </w:r>
          </w:p>
        </w:tc>
      </w:tr>
      <w:tr w:rsidR="00C13383" w:rsidRPr="000322A9" w14:paraId="2DDD9164" w14:textId="77777777" w:rsidTr="00076C39">
        <w:trPr>
          <w:trHeight w:val="300"/>
        </w:trPr>
        <w:tc>
          <w:tcPr>
            <w:tcW w:w="4520" w:type="dxa"/>
            <w:tcBorders>
              <w:top w:val="single" w:sz="4" w:space="0" w:color="auto"/>
              <w:bottom w:val="single" w:sz="4" w:space="0" w:color="auto"/>
            </w:tcBorders>
            <w:shd w:val="clear" w:color="auto" w:fill="auto"/>
          </w:tcPr>
          <w:p w14:paraId="3355546A" w14:textId="562503E1" w:rsidR="00C13383" w:rsidRPr="00893329" w:rsidRDefault="00C13383" w:rsidP="00C13383">
            <w:pPr>
              <w:spacing w:before="40" w:after="40" w:line="240" w:lineRule="atLeast"/>
              <w:rPr>
                <w:b/>
                <w:bCs/>
              </w:rPr>
            </w:pPr>
            <w:r>
              <w:rPr>
                <w:rFonts w:hint="eastAsia"/>
                <w:sz w:val="20"/>
                <w:szCs w:val="20"/>
              </w:rPr>
              <w:t>卡塔赫纳议定书所</w:t>
            </w:r>
            <w:r w:rsidRPr="00893329">
              <w:rPr>
                <w:sz w:val="20"/>
                <w:szCs w:val="20"/>
              </w:rPr>
              <w:t>占</w:t>
            </w:r>
            <w:r>
              <w:rPr>
                <w:rFonts w:hint="eastAsia"/>
                <w:sz w:val="20"/>
                <w:szCs w:val="20"/>
              </w:rPr>
              <w:t>综合</w:t>
            </w:r>
            <w:r w:rsidRPr="00893329">
              <w:rPr>
                <w:sz w:val="20"/>
                <w:szCs w:val="20"/>
              </w:rPr>
              <w:t>预算份额（</w:t>
            </w:r>
            <w:r>
              <w:rPr>
                <w:sz w:val="20"/>
                <w:szCs w:val="20"/>
              </w:rPr>
              <w:t>15</w:t>
            </w:r>
            <w:r w:rsidRPr="00893329">
              <w:rPr>
                <w:sz w:val="20"/>
                <w:szCs w:val="20"/>
              </w:rPr>
              <w:t>%</w:t>
            </w:r>
            <w:r w:rsidRPr="00893329">
              <w:rPr>
                <w:sz w:val="20"/>
                <w:szCs w:val="20"/>
              </w:rPr>
              <w:t>）</w:t>
            </w:r>
          </w:p>
        </w:tc>
        <w:tc>
          <w:tcPr>
            <w:tcW w:w="2817" w:type="dxa"/>
            <w:tcBorders>
              <w:top w:val="single" w:sz="4" w:space="0" w:color="auto"/>
              <w:left w:val="nil"/>
              <w:bottom w:val="single" w:sz="4" w:space="0" w:color="auto"/>
            </w:tcBorders>
            <w:shd w:val="clear" w:color="auto" w:fill="auto"/>
          </w:tcPr>
          <w:p w14:paraId="6B94285E" w14:textId="21DA1F8B" w:rsidR="00C13383" w:rsidRPr="00317AEF" w:rsidRDefault="00C13383" w:rsidP="00C13383">
            <w:pPr>
              <w:spacing w:before="40" w:after="40" w:line="240" w:lineRule="atLeast"/>
              <w:jc w:val="right"/>
              <w:rPr>
                <w:b/>
                <w:bCs/>
                <w:color w:val="000000" w:themeColor="text1"/>
                <w:kern w:val="22"/>
                <w:sz w:val="20"/>
                <w:szCs w:val="20"/>
              </w:rPr>
            </w:pPr>
            <w:r>
              <w:rPr>
                <w:bCs/>
                <w:color w:val="000000" w:themeColor="text1"/>
                <w:kern w:val="22"/>
                <w:sz w:val="20"/>
                <w:szCs w:val="20"/>
              </w:rPr>
              <w:t>2,515.9</w:t>
            </w:r>
          </w:p>
        </w:tc>
      </w:tr>
      <w:tr w:rsidR="00C13383" w:rsidRPr="000322A9" w14:paraId="3D604410" w14:textId="77777777" w:rsidTr="00076C39">
        <w:trPr>
          <w:trHeight w:val="300"/>
        </w:trPr>
        <w:tc>
          <w:tcPr>
            <w:tcW w:w="4520" w:type="dxa"/>
            <w:tcBorders>
              <w:top w:val="single" w:sz="4" w:space="0" w:color="auto"/>
              <w:bottom w:val="single" w:sz="4" w:space="0" w:color="auto"/>
            </w:tcBorders>
            <w:shd w:val="clear" w:color="auto" w:fill="auto"/>
          </w:tcPr>
          <w:p w14:paraId="281F6AE4" w14:textId="77777777" w:rsidR="00C13383" w:rsidRPr="00893329" w:rsidRDefault="00C13383" w:rsidP="00C13383">
            <w:pPr>
              <w:spacing w:before="40" w:after="40" w:line="240" w:lineRule="atLeast"/>
              <w:rPr>
                <w:b/>
                <w:bCs/>
              </w:rPr>
            </w:pPr>
            <w:r w:rsidRPr="00893329">
              <w:rPr>
                <w:sz w:val="20"/>
                <w:szCs w:val="20"/>
              </w:rPr>
              <w:t>减</w:t>
            </w:r>
            <w:r w:rsidRPr="00893329">
              <w:rPr>
                <w:sz w:val="20"/>
                <w:szCs w:val="20"/>
              </w:rPr>
              <w:t xml:space="preserve">: </w:t>
            </w:r>
            <w:r w:rsidRPr="00893329">
              <w:rPr>
                <w:sz w:val="20"/>
                <w:szCs w:val="20"/>
              </w:rPr>
              <w:t>东道国捐款</w:t>
            </w:r>
          </w:p>
        </w:tc>
        <w:tc>
          <w:tcPr>
            <w:tcW w:w="2817" w:type="dxa"/>
            <w:tcBorders>
              <w:top w:val="single" w:sz="4" w:space="0" w:color="auto"/>
              <w:left w:val="nil"/>
              <w:bottom w:val="single" w:sz="4" w:space="0" w:color="auto"/>
              <w:right w:val="nil"/>
            </w:tcBorders>
            <w:shd w:val="clear" w:color="auto" w:fill="auto"/>
          </w:tcPr>
          <w:p w14:paraId="58548431" w14:textId="3218FB64" w:rsidR="00C13383" w:rsidRPr="00317AEF" w:rsidRDefault="00C13383" w:rsidP="00C13383">
            <w:pPr>
              <w:spacing w:before="40" w:after="40" w:line="240" w:lineRule="atLeast"/>
              <w:jc w:val="right"/>
              <w:rPr>
                <w:b/>
                <w:bCs/>
                <w:color w:val="000000" w:themeColor="text1"/>
                <w:kern w:val="22"/>
                <w:sz w:val="20"/>
                <w:szCs w:val="20"/>
              </w:rPr>
            </w:pPr>
            <w:r w:rsidRPr="00657030">
              <w:rPr>
                <w:bCs/>
                <w:color w:val="000000" w:themeColor="text1"/>
                <w:kern w:val="22"/>
                <w:sz w:val="20"/>
                <w:szCs w:val="20"/>
              </w:rPr>
              <w:t>(</w:t>
            </w:r>
            <w:r>
              <w:rPr>
                <w:bCs/>
                <w:color w:val="000000" w:themeColor="text1"/>
                <w:kern w:val="22"/>
                <w:sz w:val="20"/>
                <w:szCs w:val="20"/>
              </w:rPr>
              <w:t>230.22</w:t>
            </w:r>
            <w:r w:rsidRPr="00657030">
              <w:rPr>
                <w:bCs/>
                <w:color w:val="000000" w:themeColor="text1"/>
                <w:kern w:val="22"/>
                <w:sz w:val="20"/>
                <w:szCs w:val="20"/>
              </w:rPr>
              <w:t>)</w:t>
            </w:r>
          </w:p>
        </w:tc>
      </w:tr>
      <w:tr w:rsidR="00C13383" w:rsidRPr="000322A9" w14:paraId="17A94A21" w14:textId="77777777" w:rsidTr="00076C39">
        <w:trPr>
          <w:trHeight w:val="300"/>
        </w:trPr>
        <w:tc>
          <w:tcPr>
            <w:tcW w:w="4520" w:type="dxa"/>
            <w:tcBorders>
              <w:top w:val="single" w:sz="4" w:space="0" w:color="auto"/>
              <w:bottom w:val="single" w:sz="4" w:space="0" w:color="auto"/>
            </w:tcBorders>
            <w:shd w:val="clear" w:color="auto" w:fill="auto"/>
          </w:tcPr>
          <w:p w14:paraId="311FE1BF" w14:textId="77777777" w:rsidR="00C13383" w:rsidRPr="00893329" w:rsidRDefault="00C13383" w:rsidP="00C13383">
            <w:pPr>
              <w:spacing w:before="40" w:after="40" w:line="240" w:lineRule="atLeast"/>
              <w:rPr>
                <w:b/>
                <w:bCs/>
              </w:rPr>
            </w:pPr>
            <w:r w:rsidRPr="00893329">
              <w:rPr>
                <w:sz w:val="20"/>
                <w:szCs w:val="20"/>
              </w:rPr>
              <w:t>减</w:t>
            </w:r>
            <w:r w:rsidRPr="00893329">
              <w:rPr>
                <w:sz w:val="20"/>
                <w:szCs w:val="20"/>
              </w:rPr>
              <w:t xml:space="preserve">: </w:t>
            </w:r>
            <w:r w:rsidRPr="00893329">
              <w:rPr>
                <w:sz w:val="20"/>
                <w:szCs w:val="20"/>
              </w:rPr>
              <w:t>使用特别会议准备金</w:t>
            </w:r>
          </w:p>
        </w:tc>
        <w:tc>
          <w:tcPr>
            <w:tcW w:w="2817" w:type="dxa"/>
            <w:tcBorders>
              <w:top w:val="single" w:sz="4" w:space="0" w:color="auto"/>
              <w:left w:val="nil"/>
              <w:bottom w:val="single" w:sz="4" w:space="0" w:color="auto"/>
              <w:right w:val="nil"/>
            </w:tcBorders>
            <w:shd w:val="clear" w:color="auto" w:fill="auto"/>
          </w:tcPr>
          <w:p w14:paraId="2F241E40" w14:textId="22BD6A56" w:rsidR="00C13383" w:rsidRPr="00317AEF" w:rsidRDefault="00C13383" w:rsidP="00C13383">
            <w:pPr>
              <w:spacing w:before="40" w:after="40" w:line="240" w:lineRule="atLeast"/>
              <w:jc w:val="right"/>
              <w:rPr>
                <w:b/>
                <w:bCs/>
                <w:color w:val="000000" w:themeColor="text1"/>
                <w:kern w:val="22"/>
                <w:sz w:val="20"/>
                <w:szCs w:val="20"/>
              </w:rPr>
            </w:pPr>
            <w:r w:rsidRPr="00657030">
              <w:rPr>
                <w:bCs/>
                <w:color w:val="000000" w:themeColor="text1"/>
                <w:kern w:val="22"/>
                <w:sz w:val="20"/>
                <w:szCs w:val="20"/>
              </w:rPr>
              <w:t>(</w:t>
            </w:r>
            <w:r>
              <w:rPr>
                <w:bCs/>
                <w:color w:val="000000" w:themeColor="text1"/>
                <w:kern w:val="22"/>
                <w:sz w:val="20"/>
                <w:szCs w:val="20"/>
              </w:rPr>
              <w:t>59.33</w:t>
            </w:r>
            <w:r w:rsidRPr="00657030">
              <w:rPr>
                <w:bCs/>
                <w:color w:val="000000" w:themeColor="text1"/>
                <w:kern w:val="22"/>
                <w:sz w:val="20"/>
                <w:szCs w:val="20"/>
              </w:rPr>
              <w:t>)</w:t>
            </w:r>
          </w:p>
        </w:tc>
      </w:tr>
      <w:tr w:rsidR="00C13383" w:rsidRPr="000322A9" w14:paraId="39E8B3F9" w14:textId="77777777" w:rsidTr="00076C39">
        <w:trPr>
          <w:trHeight w:val="300"/>
        </w:trPr>
        <w:tc>
          <w:tcPr>
            <w:tcW w:w="4520" w:type="dxa"/>
            <w:tcBorders>
              <w:top w:val="single" w:sz="4" w:space="0" w:color="auto"/>
              <w:bottom w:val="single" w:sz="8" w:space="0" w:color="auto"/>
            </w:tcBorders>
            <w:shd w:val="clear" w:color="auto" w:fill="auto"/>
          </w:tcPr>
          <w:p w14:paraId="548D9566" w14:textId="77777777" w:rsidR="00C13383" w:rsidRPr="00076C39" w:rsidRDefault="00C13383" w:rsidP="00C13383">
            <w:pPr>
              <w:spacing w:before="40" w:after="40" w:line="240" w:lineRule="atLeast"/>
              <w:rPr>
                <w:b/>
                <w:bCs/>
              </w:rPr>
            </w:pPr>
            <w:r w:rsidRPr="00076C39">
              <w:rPr>
                <w:b/>
                <w:bCs/>
                <w:sz w:val="20"/>
                <w:szCs w:val="20"/>
              </w:rPr>
              <w:t>缔约方分摊</w:t>
            </w:r>
            <w:r w:rsidRPr="00076C39">
              <w:rPr>
                <w:rFonts w:hint="eastAsia"/>
                <w:b/>
                <w:bCs/>
                <w:sz w:val="20"/>
                <w:szCs w:val="20"/>
              </w:rPr>
              <w:t>资金净额</w:t>
            </w:r>
          </w:p>
        </w:tc>
        <w:tc>
          <w:tcPr>
            <w:tcW w:w="2817" w:type="dxa"/>
            <w:tcBorders>
              <w:top w:val="single" w:sz="4" w:space="0" w:color="auto"/>
              <w:left w:val="nil"/>
              <w:bottom w:val="single" w:sz="8" w:space="0" w:color="auto"/>
              <w:right w:val="nil"/>
            </w:tcBorders>
            <w:shd w:val="clear" w:color="auto" w:fill="auto"/>
          </w:tcPr>
          <w:p w14:paraId="56A959D9" w14:textId="77D10D0D" w:rsidR="00C13383" w:rsidRPr="00317AEF" w:rsidRDefault="00C13383" w:rsidP="00C13383">
            <w:pPr>
              <w:spacing w:before="40" w:after="40" w:line="240" w:lineRule="atLeast"/>
              <w:jc w:val="right"/>
              <w:rPr>
                <w:b/>
                <w:bCs/>
                <w:color w:val="000000" w:themeColor="text1"/>
                <w:kern w:val="22"/>
                <w:sz w:val="20"/>
                <w:szCs w:val="20"/>
              </w:rPr>
            </w:pPr>
            <w:r>
              <w:rPr>
                <w:b/>
                <w:color w:val="000000" w:themeColor="text1"/>
                <w:kern w:val="22"/>
                <w:sz w:val="20"/>
                <w:szCs w:val="20"/>
              </w:rPr>
              <w:t>2,226.35</w:t>
            </w:r>
          </w:p>
        </w:tc>
      </w:tr>
    </w:tbl>
    <w:p w14:paraId="68F37828" w14:textId="77777777" w:rsidR="008506A0" w:rsidRDefault="008506A0" w:rsidP="00582778">
      <w:pPr>
        <w:suppressLineNumbers/>
        <w:suppressAutoHyphens/>
        <w:kinsoku w:val="0"/>
        <w:overflowPunct w:val="0"/>
        <w:autoSpaceDE w:val="0"/>
        <w:autoSpaceDN w:val="0"/>
        <w:snapToGrid w:val="0"/>
        <w:spacing w:before="120"/>
        <w:rPr>
          <w:b/>
          <w:bCs/>
          <w:lang w:val="en-US"/>
        </w:rPr>
      </w:pPr>
    </w:p>
    <w:p w14:paraId="75DD32F6" w14:textId="78978C6F" w:rsidR="00582778" w:rsidRPr="0035191B" w:rsidRDefault="00582778" w:rsidP="00582778">
      <w:pPr>
        <w:suppressLineNumbers/>
        <w:suppressAutoHyphens/>
        <w:kinsoku w:val="0"/>
        <w:overflowPunct w:val="0"/>
        <w:autoSpaceDE w:val="0"/>
        <w:autoSpaceDN w:val="0"/>
        <w:snapToGrid w:val="0"/>
        <w:spacing w:before="120"/>
        <w:rPr>
          <w:b/>
          <w:bCs/>
          <w:lang w:val="en-US"/>
        </w:rPr>
      </w:pPr>
      <w:r w:rsidRPr="0035191B">
        <w:rPr>
          <w:b/>
          <w:bCs/>
          <w:lang w:val="en-US"/>
        </w:rPr>
        <w:t>表</w:t>
      </w:r>
      <w:r w:rsidRPr="0035191B">
        <w:rPr>
          <w:b/>
          <w:bCs/>
          <w:lang w:val="en-US"/>
        </w:rPr>
        <w:t xml:space="preserve"> </w:t>
      </w:r>
      <w:r w:rsidR="00317AEF" w:rsidRPr="0035191B">
        <w:rPr>
          <w:b/>
          <w:bCs/>
          <w:lang w:val="en-US"/>
        </w:rPr>
        <w:t>3</w:t>
      </w:r>
    </w:p>
    <w:p w14:paraId="41F90E50" w14:textId="77777777" w:rsidR="00582778" w:rsidRPr="0035191B" w:rsidRDefault="00582778" w:rsidP="00582778">
      <w:pPr>
        <w:suppressLineNumbers/>
        <w:suppressAutoHyphens/>
        <w:kinsoku w:val="0"/>
        <w:overflowPunct w:val="0"/>
        <w:autoSpaceDE w:val="0"/>
        <w:autoSpaceDN w:val="0"/>
        <w:snapToGrid w:val="0"/>
        <w:spacing w:after="120"/>
        <w:rPr>
          <w:b/>
          <w:bCs/>
          <w:lang w:val="en-US"/>
        </w:rPr>
      </w:pPr>
      <w:r w:rsidRPr="0035191B">
        <w:rPr>
          <w:b/>
          <w:bCs/>
          <w:lang w:val="en-US"/>
        </w:rPr>
        <w:t>2021</w:t>
      </w:r>
      <w:r w:rsidRPr="0035191B">
        <w:rPr>
          <w:b/>
          <w:bCs/>
          <w:lang w:val="en-US"/>
        </w:rPr>
        <w:t>年公约及其议定书核心预算秘书处所需人员配置</w:t>
      </w:r>
    </w:p>
    <w:tbl>
      <w:tblPr>
        <w:tblpPr w:leftFromText="180" w:rightFromText="180" w:vertAnchor="text" w:tblpY="1"/>
        <w:tblOverlap w:val="never"/>
        <w:tblW w:w="7830"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4950"/>
        <w:gridCol w:w="2880"/>
      </w:tblGrid>
      <w:tr w:rsidR="00317AEF" w:rsidRPr="0035191B" w14:paraId="04478C1F" w14:textId="77777777" w:rsidTr="00076C39">
        <w:trPr>
          <w:trHeight w:hRule="exact" w:val="432"/>
        </w:trPr>
        <w:tc>
          <w:tcPr>
            <w:tcW w:w="4950" w:type="dxa"/>
            <w:tcBorders>
              <w:top w:val="nil"/>
              <w:left w:val="nil"/>
              <w:bottom w:val="single" w:sz="12" w:space="0" w:color="auto"/>
              <w:right w:val="nil"/>
            </w:tcBorders>
            <w:shd w:val="clear" w:color="auto" w:fill="auto"/>
          </w:tcPr>
          <w:p w14:paraId="0AA6F226" w14:textId="77777777" w:rsidR="00317AEF" w:rsidRPr="00025E04" w:rsidRDefault="00317AEF" w:rsidP="008506A0">
            <w:pPr>
              <w:suppressLineNumbers/>
              <w:suppressAutoHyphens/>
              <w:kinsoku w:val="0"/>
              <w:overflowPunct w:val="0"/>
              <w:autoSpaceDE w:val="0"/>
              <w:autoSpaceDN w:val="0"/>
              <w:snapToGrid w:val="0"/>
              <w:spacing w:before="40" w:after="40" w:line="240" w:lineRule="atLeast"/>
              <w:jc w:val="center"/>
              <w:rPr>
                <w:rFonts w:ascii="SimSun" w:eastAsia="KaiTi" w:hAnsi="SimSun"/>
                <w:bCs/>
                <w:sz w:val="20"/>
                <w:szCs w:val="20"/>
                <w:lang w:val="en-US"/>
              </w:rPr>
            </w:pPr>
            <w:r w:rsidRPr="00025E04">
              <w:rPr>
                <w:rFonts w:ascii="SimSun" w:eastAsia="KaiTi" w:hAnsi="SimSun"/>
                <w:bCs/>
                <w:sz w:val="20"/>
                <w:szCs w:val="20"/>
                <w:lang w:val="en-US"/>
              </w:rPr>
              <w:t>职类和职等</w:t>
            </w:r>
          </w:p>
        </w:tc>
        <w:tc>
          <w:tcPr>
            <w:tcW w:w="2880" w:type="dxa"/>
            <w:tcBorders>
              <w:top w:val="nil"/>
              <w:left w:val="nil"/>
              <w:bottom w:val="single" w:sz="12" w:space="0" w:color="auto"/>
              <w:right w:val="nil"/>
            </w:tcBorders>
            <w:shd w:val="clear" w:color="auto" w:fill="auto"/>
          </w:tcPr>
          <w:p w14:paraId="5A650D97" w14:textId="77777777" w:rsidR="00317AEF" w:rsidRPr="00025E04" w:rsidRDefault="00317AEF" w:rsidP="008506A0">
            <w:pPr>
              <w:suppressLineNumbers/>
              <w:suppressAutoHyphens/>
              <w:kinsoku w:val="0"/>
              <w:overflowPunct w:val="0"/>
              <w:autoSpaceDE w:val="0"/>
              <w:autoSpaceDN w:val="0"/>
              <w:snapToGrid w:val="0"/>
              <w:spacing w:before="40" w:after="40" w:line="240" w:lineRule="atLeast"/>
              <w:jc w:val="center"/>
              <w:rPr>
                <w:rFonts w:ascii="SimSun" w:eastAsia="KaiTi" w:hAnsi="SimSun"/>
                <w:bCs/>
                <w:sz w:val="20"/>
                <w:szCs w:val="20"/>
                <w:lang w:val="en-US"/>
              </w:rPr>
            </w:pPr>
            <w:r w:rsidRPr="00025E04">
              <w:rPr>
                <w:rFonts w:ascii="SimSun" w:eastAsia="KaiTi" w:hAnsi="SimSun"/>
                <w:bCs/>
                <w:sz w:val="20"/>
                <w:szCs w:val="20"/>
                <w:lang w:val="en-US"/>
              </w:rPr>
              <w:t>2021</w:t>
            </w:r>
            <w:r w:rsidRPr="00025E04">
              <w:rPr>
                <w:rFonts w:ascii="SimSun" w:eastAsia="KaiTi" w:hAnsi="SimSun"/>
                <w:bCs/>
                <w:sz w:val="20"/>
                <w:szCs w:val="20"/>
                <w:lang w:val="en-US"/>
              </w:rPr>
              <w:t>年拟议</w:t>
            </w:r>
          </w:p>
        </w:tc>
      </w:tr>
      <w:tr w:rsidR="00317AEF" w:rsidRPr="0035191B" w14:paraId="1D30EA1E" w14:textId="77777777" w:rsidTr="00076C39">
        <w:trPr>
          <w:trHeight w:hRule="exact" w:val="432"/>
        </w:trPr>
        <w:tc>
          <w:tcPr>
            <w:tcW w:w="4950" w:type="dxa"/>
            <w:tcBorders>
              <w:top w:val="single" w:sz="12" w:space="0" w:color="auto"/>
              <w:left w:val="nil"/>
              <w:bottom w:val="nil"/>
              <w:right w:val="nil"/>
            </w:tcBorders>
            <w:shd w:val="clear" w:color="auto" w:fill="auto"/>
          </w:tcPr>
          <w:p w14:paraId="47D73663" w14:textId="77777777" w:rsidR="00317AEF" w:rsidRPr="0035191B" w:rsidRDefault="00317AEF" w:rsidP="008506A0">
            <w:pPr>
              <w:suppressLineNumbers/>
              <w:suppressAutoHyphens/>
              <w:kinsoku w:val="0"/>
              <w:overflowPunct w:val="0"/>
              <w:autoSpaceDE w:val="0"/>
              <w:autoSpaceDN w:val="0"/>
              <w:snapToGrid w:val="0"/>
              <w:spacing w:before="40" w:after="40" w:line="240" w:lineRule="atLeast"/>
              <w:rPr>
                <w:b/>
                <w:sz w:val="20"/>
                <w:szCs w:val="20"/>
                <w:lang w:val="en-US"/>
              </w:rPr>
            </w:pPr>
            <w:r w:rsidRPr="0035191B">
              <w:rPr>
                <w:b/>
                <w:sz w:val="20"/>
                <w:szCs w:val="20"/>
                <w:lang w:val="en-US"/>
              </w:rPr>
              <w:t>专业及以上</w:t>
            </w:r>
          </w:p>
        </w:tc>
        <w:tc>
          <w:tcPr>
            <w:tcW w:w="2880" w:type="dxa"/>
            <w:tcBorders>
              <w:top w:val="single" w:sz="12" w:space="0" w:color="auto"/>
              <w:left w:val="nil"/>
              <w:bottom w:val="nil"/>
              <w:right w:val="nil"/>
            </w:tcBorders>
            <w:shd w:val="clear" w:color="auto" w:fill="auto"/>
          </w:tcPr>
          <w:p w14:paraId="23CC97DD" w14:textId="77777777" w:rsidR="00317AEF" w:rsidRPr="0035191B" w:rsidRDefault="00317AEF" w:rsidP="008506A0">
            <w:pPr>
              <w:suppressLineNumbers/>
              <w:suppressAutoHyphens/>
              <w:kinsoku w:val="0"/>
              <w:overflowPunct w:val="0"/>
              <w:autoSpaceDE w:val="0"/>
              <w:autoSpaceDN w:val="0"/>
              <w:snapToGrid w:val="0"/>
              <w:spacing w:before="40" w:after="40" w:line="240" w:lineRule="atLeast"/>
              <w:jc w:val="center"/>
              <w:rPr>
                <w:bCs/>
                <w:sz w:val="20"/>
                <w:szCs w:val="20"/>
                <w:lang w:val="en-US"/>
              </w:rPr>
            </w:pPr>
          </w:p>
        </w:tc>
      </w:tr>
      <w:tr w:rsidR="00317AEF" w:rsidRPr="0035191B" w14:paraId="0BE6B6CB" w14:textId="77777777" w:rsidTr="008506A0">
        <w:trPr>
          <w:trHeight w:hRule="exact" w:val="432"/>
        </w:trPr>
        <w:tc>
          <w:tcPr>
            <w:tcW w:w="4950" w:type="dxa"/>
            <w:tcBorders>
              <w:top w:val="nil"/>
              <w:left w:val="nil"/>
              <w:bottom w:val="nil"/>
              <w:right w:val="nil"/>
            </w:tcBorders>
            <w:shd w:val="clear" w:color="auto" w:fill="auto"/>
          </w:tcPr>
          <w:p w14:paraId="789253FE" w14:textId="249953CC" w:rsidR="00317AEF" w:rsidRPr="0035191B" w:rsidRDefault="00317AEF" w:rsidP="008506A0">
            <w:pPr>
              <w:suppressLineNumbers/>
              <w:suppressAutoHyphens/>
              <w:kinsoku w:val="0"/>
              <w:overflowPunct w:val="0"/>
              <w:autoSpaceDE w:val="0"/>
              <w:autoSpaceDN w:val="0"/>
              <w:snapToGrid w:val="0"/>
              <w:spacing w:before="40" w:after="40" w:line="240" w:lineRule="atLeast"/>
              <w:rPr>
                <w:bCs/>
                <w:sz w:val="20"/>
                <w:szCs w:val="20"/>
                <w:lang w:val="en-US"/>
              </w:rPr>
            </w:pPr>
            <w:r w:rsidRPr="0035191B">
              <w:rPr>
                <w:bCs/>
                <w:sz w:val="20"/>
                <w:szCs w:val="20"/>
                <w:lang w:val="en-US"/>
              </w:rPr>
              <w:t>助理秘书长</w:t>
            </w:r>
          </w:p>
        </w:tc>
        <w:tc>
          <w:tcPr>
            <w:tcW w:w="2880" w:type="dxa"/>
            <w:tcBorders>
              <w:top w:val="nil"/>
              <w:left w:val="nil"/>
              <w:bottom w:val="nil"/>
              <w:right w:val="nil"/>
            </w:tcBorders>
            <w:shd w:val="clear" w:color="auto" w:fill="auto"/>
            <w:vAlign w:val="center"/>
          </w:tcPr>
          <w:p w14:paraId="2CFD1A1C" w14:textId="0F99EF34" w:rsidR="00317AEF" w:rsidRPr="0035191B" w:rsidRDefault="00317AEF" w:rsidP="008506A0">
            <w:pPr>
              <w:suppressLineNumbers/>
              <w:suppressAutoHyphens/>
              <w:kinsoku w:val="0"/>
              <w:overflowPunct w:val="0"/>
              <w:autoSpaceDE w:val="0"/>
              <w:autoSpaceDN w:val="0"/>
              <w:snapToGrid w:val="0"/>
              <w:spacing w:before="40" w:after="40" w:line="240" w:lineRule="atLeast"/>
              <w:jc w:val="center"/>
              <w:rPr>
                <w:bCs/>
                <w:sz w:val="20"/>
                <w:szCs w:val="20"/>
                <w:lang w:val="en-US"/>
              </w:rPr>
            </w:pPr>
            <w:r w:rsidRPr="0035191B">
              <w:rPr>
                <w:color w:val="000000" w:themeColor="text1"/>
                <w:kern w:val="22"/>
                <w:szCs w:val="22"/>
              </w:rPr>
              <w:t>1</w:t>
            </w:r>
          </w:p>
        </w:tc>
      </w:tr>
      <w:tr w:rsidR="00317AEF" w:rsidRPr="0035191B" w14:paraId="610DF82C" w14:textId="77777777" w:rsidTr="008506A0">
        <w:trPr>
          <w:trHeight w:hRule="exact" w:val="432"/>
        </w:trPr>
        <w:tc>
          <w:tcPr>
            <w:tcW w:w="4950" w:type="dxa"/>
            <w:tcBorders>
              <w:top w:val="nil"/>
              <w:left w:val="nil"/>
              <w:bottom w:val="nil"/>
              <w:right w:val="nil"/>
            </w:tcBorders>
            <w:shd w:val="clear" w:color="auto" w:fill="auto"/>
          </w:tcPr>
          <w:p w14:paraId="2CFF3C66" w14:textId="77777777" w:rsidR="00317AEF" w:rsidRPr="0035191B" w:rsidRDefault="00317AEF" w:rsidP="008506A0">
            <w:pPr>
              <w:suppressLineNumbers/>
              <w:suppressAutoHyphens/>
              <w:kinsoku w:val="0"/>
              <w:overflowPunct w:val="0"/>
              <w:autoSpaceDE w:val="0"/>
              <w:autoSpaceDN w:val="0"/>
              <w:snapToGrid w:val="0"/>
              <w:spacing w:before="40" w:after="40" w:line="240" w:lineRule="atLeast"/>
              <w:rPr>
                <w:bCs/>
                <w:sz w:val="20"/>
                <w:szCs w:val="20"/>
                <w:lang w:val="en-US"/>
              </w:rPr>
            </w:pPr>
            <w:r w:rsidRPr="0035191B">
              <w:rPr>
                <w:bCs/>
                <w:sz w:val="20"/>
                <w:szCs w:val="20"/>
                <w:lang w:val="en-US"/>
              </w:rPr>
              <w:t>D-1</w:t>
            </w:r>
          </w:p>
        </w:tc>
        <w:tc>
          <w:tcPr>
            <w:tcW w:w="2880" w:type="dxa"/>
            <w:tcBorders>
              <w:top w:val="nil"/>
              <w:left w:val="nil"/>
              <w:bottom w:val="nil"/>
              <w:right w:val="nil"/>
            </w:tcBorders>
            <w:shd w:val="clear" w:color="auto" w:fill="auto"/>
            <w:vAlign w:val="center"/>
          </w:tcPr>
          <w:p w14:paraId="27EF26D5" w14:textId="31EF5C10" w:rsidR="00317AEF" w:rsidRPr="0035191B" w:rsidRDefault="00317AEF" w:rsidP="008506A0">
            <w:pPr>
              <w:suppressLineNumbers/>
              <w:suppressAutoHyphens/>
              <w:kinsoku w:val="0"/>
              <w:overflowPunct w:val="0"/>
              <w:autoSpaceDE w:val="0"/>
              <w:autoSpaceDN w:val="0"/>
              <w:snapToGrid w:val="0"/>
              <w:spacing w:before="40" w:after="40" w:line="240" w:lineRule="atLeast"/>
              <w:jc w:val="center"/>
              <w:rPr>
                <w:bCs/>
                <w:sz w:val="20"/>
                <w:szCs w:val="20"/>
                <w:lang w:val="en-US"/>
              </w:rPr>
            </w:pPr>
            <w:r w:rsidRPr="0035191B">
              <w:rPr>
                <w:color w:val="000000" w:themeColor="text1"/>
                <w:kern w:val="22"/>
                <w:szCs w:val="22"/>
              </w:rPr>
              <w:t>3</w:t>
            </w:r>
          </w:p>
        </w:tc>
      </w:tr>
      <w:tr w:rsidR="00317AEF" w:rsidRPr="0035191B" w14:paraId="42671C0F" w14:textId="77777777" w:rsidTr="008506A0">
        <w:trPr>
          <w:trHeight w:hRule="exact" w:val="432"/>
        </w:trPr>
        <w:tc>
          <w:tcPr>
            <w:tcW w:w="4950" w:type="dxa"/>
            <w:tcBorders>
              <w:top w:val="nil"/>
              <w:left w:val="nil"/>
              <w:bottom w:val="nil"/>
              <w:right w:val="nil"/>
            </w:tcBorders>
            <w:shd w:val="clear" w:color="auto" w:fill="auto"/>
          </w:tcPr>
          <w:p w14:paraId="6FF69ECD" w14:textId="77777777" w:rsidR="00317AEF" w:rsidRPr="0035191B" w:rsidRDefault="00317AEF" w:rsidP="008506A0">
            <w:pPr>
              <w:suppressLineNumbers/>
              <w:suppressAutoHyphens/>
              <w:kinsoku w:val="0"/>
              <w:overflowPunct w:val="0"/>
              <w:autoSpaceDE w:val="0"/>
              <w:autoSpaceDN w:val="0"/>
              <w:snapToGrid w:val="0"/>
              <w:spacing w:before="40" w:after="40" w:line="240" w:lineRule="atLeast"/>
              <w:rPr>
                <w:bCs/>
                <w:sz w:val="20"/>
                <w:szCs w:val="20"/>
                <w:lang w:val="en-US"/>
              </w:rPr>
            </w:pPr>
            <w:r w:rsidRPr="0035191B">
              <w:rPr>
                <w:bCs/>
                <w:sz w:val="20"/>
                <w:szCs w:val="20"/>
                <w:lang w:val="en-US"/>
              </w:rPr>
              <w:t>P-5</w:t>
            </w:r>
          </w:p>
        </w:tc>
        <w:tc>
          <w:tcPr>
            <w:tcW w:w="2880" w:type="dxa"/>
            <w:tcBorders>
              <w:top w:val="nil"/>
              <w:left w:val="nil"/>
              <w:bottom w:val="nil"/>
              <w:right w:val="nil"/>
            </w:tcBorders>
            <w:shd w:val="clear" w:color="auto" w:fill="auto"/>
            <w:vAlign w:val="center"/>
          </w:tcPr>
          <w:p w14:paraId="52985C14" w14:textId="42EAB715" w:rsidR="00317AEF" w:rsidRPr="0035191B" w:rsidRDefault="00317AEF" w:rsidP="008506A0">
            <w:pPr>
              <w:suppressLineNumbers/>
              <w:suppressAutoHyphens/>
              <w:kinsoku w:val="0"/>
              <w:overflowPunct w:val="0"/>
              <w:autoSpaceDE w:val="0"/>
              <w:autoSpaceDN w:val="0"/>
              <w:snapToGrid w:val="0"/>
              <w:spacing w:before="40" w:after="40" w:line="240" w:lineRule="atLeast"/>
              <w:jc w:val="center"/>
              <w:rPr>
                <w:bCs/>
                <w:sz w:val="20"/>
                <w:szCs w:val="20"/>
                <w:lang w:val="en-US"/>
              </w:rPr>
            </w:pPr>
            <w:r w:rsidRPr="0035191B">
              <w:rPr>
                <w:color w:val="000000" w:themeColor="text1"/>
                <w:kern w:val="22"/>
                <w:szCs w:val="22"/>
              </w:rPr>
              <w:t>10</w:t>
            </w:r>
          </w:p>
        </w:tc>
      </w:tr>
      <w:tr w:rsidR="00317AEF" w:rsidRPr="0035191B" w14:paraId="4F2CE7BD" w14:textId="77777777" w:rsidTr="008506A0">
        <w:trPr>
          <w:trHeight w:hRule="exact" w:val="432"/>
        </w:trPr>
        <w:tc>
          <w:tcPr>
            <w:tcW w:w="4950" w:type="dxa"/>
            <w:tcBorders>
              <w:top w:val="nil"/>
              <w:left w:val="nil"/>
              <w:bottom w:val="nil"/>
              <w:right w:val="nil"/>
            </w:tcBorders>
            <w:shd w:val="clear" w:color="auto" w:fill="auto"/>
          </w:tcPr>
          <w:p w14:paraId="08AC4F8F" w14:textId="77777777" w:rsidR="00317AEF" w:rsidRPr="0035191B" w:rsidRDefault="00317AEF" w:rsidP="008506A0">
            <w:pPr>
              <w:suppressLineNumbers/>
              <w:suppressAutoHyphens/>
              <w:kinsoku w:val="0"/>
              <w:overflowPunct w:val="0"/>
              <w:autoSpaceDE w:val="0"/>
              <w:autoSpaceDN w:val="0"/>
              <w:snapToGrid w:val="0"/>
              <w:spacing w:before="40" w:after="40" w:line="240" w:lineRule="atLeast"/>
              <w:rPr>
                <w:bCs/>
                <w:sz w:val="20"/>
                <w:szCs w:val="20"/>
                <w:lang w:val="en-US"/>
              </w:rPr>
            </w:pPr>
            <w:r w:rsidRPr="0035191B">
              <w:rPr>
                <w:bCs/>
                <w:sz w:val="20"/>
                <w:szCs w:val="20"/>
                <w:lang w:val="en-US"/>
              </w:rPr>
              <w:t>P-4</w:t>
            </w:r>
          </w:p>
        </w:tc>
        <w:tc>
          <w:tcPr>
            <w:tcW w:w="2880" w:type="dxa"/>
            <w:tcBorders>
              <w:top w:val="nil"/>
              <w:left w:val="nil"/>
              <w:bottom w:val="nil"/>
              <w:right w:val="nil"/>
            </w:tcBorders>
            <w:shd w:val="clear" w:color="auto" w:fill="auto"/>
            <w:vAlign w:val="center"/>
          </w:tcPr>
          <w:p w14:paraId="7C2340FE" w14:textId="2ADFAE45" w:rsidR="00317AEF" w:rsidRPr="0035191B" w:rsidRDefault="00317AEF" w:rsidP="008506A0">
            <w:pPr>
              <w:suppressLineNumbers/>
              <w:suppressAutoHyphens/>
              <w:kinsoku w:val="0"/>
              <w:overflowPunct w:val="0"/>
              <w:autoSpaceDE w:val="0"/>
              <w:autoSpaceDN w:val="0"/>
              <w:snapToGrid w:val="0"/>
              <w:spacing w:before="40" w:after="40" w:line="240" w:lineRule="atLeast"/>
              <w:jc w:val="center"/>
              <w:rPr>
                <w:bCs/>
                <w:sz w:val="20"/>
                <w:szCs w:val="20"/>
                <w:lang w:val="en-US"/>
              </w:rPr>
            </w:pPr>
            <w:r w:rsidRPr="0035191B">
              <w:rPr>
                <w:color w:val="000000" w:themeColor="text1"/>
                <w:kern w:val="22"/>
                <w:szCs w:val="22"/>
              </w:rPr>
              <w:t>12</w:t>
            </w:r>
          </w:p>
        </w:tc>
      </w:tr>
      <w:tr w:rsidR="00317AEF" w:rsidRPr="0035191B" w14:paraId="1EB5A138" w14:textId="77777777" w:rsidTr="00076C39">
        <w:trPr>
          <w:trHeight w:hRule="exact" w:val="432"/>
        </w:trPr>
        <w:tc>
          <w:tcPr>
            <w:tcW w:w="4950" w:type="dxa"/>
            <w:tcBorders>
              <w:top w:val="nil"/>
              <w:left w:val="nil"/>
              <w:bottom w:val="nil"/>
              <w:right w:val="nil"/>
            </w:tcBorders>
            <w:shd w:val="clear" w:color="auto" w:fill="auto"/>
          </w:tcPr>
          <w:p w14:paraId="08C320A5" w14:textId="77777777" w:rsidR="00317AEF" w:rsidRPr="0035191B" w:rsidRDefault="00317AEF" w:rsidP="008506A0">
            <w:pPr>
              <w:suppressLineNumbers/>
              <w:suppressAutoHyphens/>
              <w:kinsoku w:val="0"/>
              <w:overflowPunct w:val="0"/>
              <w:autoSpaceDE w:val="0"/>
              <w:autoSpaceDN w:val="0"/>
              <w:snapToGrid w:val="0"/>
              <w:spacing w:before="40" w:after="40" w:line="240" w:lineRule="atLeast"/>
              <w:rPr>
                <w:bCs/>
                <w:sz w:val="20"/>
                <w:szCs w:val="20"/>
                <w:lang w:val="en-US"/>
              </w:rPr>
            </w:pPr>
            <w:r w:rsidRPr="0035191B">
              <w:rPr>
                <w:bCs/>
                <w:sz w:val="20"/>
                <w:szCs w:val="20"/>
                <w:lang w:val="en-US"/>
              </w:rPr>
              <w:t>P-3</w:t>
            </w:r>
          </w:p>
        </w:tc>
        <w:tc>
          <w:tcPr>
            <w:tcW w:w="2880" w:type="dxa"/>
            <w:tcBorders>
              <w:top w:val="nil"/>
              <w:left w:val="nil"/>
              <w:bottom w:val="nil"/>
              <w:right w:val="nil"/>
            </w:tcBorders>
            <w:shd w:val="clear" w:color="auto" w:fill="auto"/>
            <w:vAlign w:val="center"/>
          </w:tcPr>
          <w:p w14:paraId="5569F709" w14:textId="7FA7086B" w:rsidR="00317AEF" w:rsidRPr="0035191B" w:rsidRDefault="00317AEF" w:rsidP="008506A0">
            <w:pPr>
              <w:suppressLineNumbers/>
              <w:suppressAutoHyphens/>
              <w:kinsoku w:val="0"/>
              <w:overflowPunct w:val="0"/>
              <w:autoSpaceDE w:val="0"/>
              <w:autoSpaceDN w:val="0"/>
              <w:snapToGrid w:val="0"/>
              <w:spacing w:before="40" w:after="40" w:line="240" w:lineRule="atLeast"/>
              <w:jc w:val="center"/>
              <w:rPr>
                <w:bCs/>
                <w:sz w:val="20"/>
                <w:szCs w:val="20"/>
                <w:lang w:val="en-US"/>
              </w:rPr>
            </w:pPr>
            <w:r w:rsidRPr="0035191B">
              <w:rPr>
                <w:color w:val="000000" w:themeColor="text1"/>
                <w:kern w:val="22"/>
                <w:szCs w:val="22"/>
              </w:rPr>
              <w:t>14</w:t>
            </w:r>
          </w:p>
        </w:tc>
      </w:tr>
      <w:tr w:rsidR="00317AEF" w:rsidRPr="0035191B" w14:paraId="0494402E" w14:textId="77777777" w:rsidTr="00076C39">
        <w:trPr>
          <w:trHeight w:hRule="exact" w:val="432"/>
        </w:trPr>
        <w:tc>
          <w:tcPr>
            <w:tcW w:w="4950" w:type="dxa"/>
            <w:tcBorders>
              <w:top w:val="nil"/>
              <w:left w:val="nil"/>
              <w:bottom w:val="single" w:sz="12" w:space="0" w:color="auto"/>
              <w:right w:val="nil"/>
            </w:tcBorders>
            <w:shd w:val="clear" w:color="auto" w:fill="auto"/>
          </w:tcPr>
          <w:p w14:paraId="38F69917" w14:textId="77777777" w:rsidR="00317AEF" w:rsidRPr="0035191B" w:rsidRDefault="00317AEF" w:rsidP="008506A0">
            <w:pPr>
              <w:suppressLineNumbers/>
              <w:suppressAutoHyphens/>
              <w:kinsoku w:val="0"/>
              <w:overflowPunct w:val="0"/>
              <w:autoSpaceDE w:val="0"/>
              <w:autoSpaceDN w:val="0"/>
              <w:snapToGrid w:val="0"/>
              <w:spacing w:before="40" w:after="40" w:line="240" w:lineRule="atLeast"/>
              <w:rPr>
                <w:bCs/>
                <w:sz w:val="20"/>
                <w:szCs w:val="20"/>
                <w:lang w:val="en-US"/>
              </w:rPr>
            </w:pPr>
            <w:r w:rsidRPr="0035191B">
              <w:rPr>
                <w:bCs/>
                <w:sz w:val="20"/>
                <w:szCs w:val="20"/>
                <w:lang w:val="en-US"/>
              </w:rPr>
              <w:t>P-2/1</w:t>
            </w:r>
          </w:p>
        </w:tc>
        <w:tc>
          <w:tcPr>
            <w:tcW w:w="2880" w:type="dxa"/>
            <w:tcBorders>
              <w:top w:val="nil"/>
              <w:left w:val="nil"/>
              <w:bottom w:val="single" w:sz="12" w:space="0" w:color="auto"/>
              <w:right w:val="nil"/>
            </w:tcBorders>
            <w:shd w:val="clear" w:color="auto" w:fill="auto"/>
            <w:vAlign w:val="center"/>
          </w:tcPr>
          <w:p w14:paraId="4BAA0386" w14:textId="489D2507" w:rsidR="00317AEF" w:rsidRPr="0035191B" w:rsidRDefault="00317AEF" w:rsidP="008506A0">
            <w:pPr>
              <w:suppressLineNumbers/>
              <w:suppressAutoHyphens/>
              <w:kinsoku w:val="0"/>
              <w:overflowPunct w:val="0"/>
              <w:autoSpaceDE w:val="0"/>
              <w:autoSpaceDN w:val="0"/>
              <w:snapToGrid w:val="0"/>
              <w:spacing w:before="40" w:after="40" w:line="240" w:lineRule="atLeast"/>
              <w:jc w:val="center"/>
              <w:rPr>
                <w:bCs/>
                <w:sz w:val="20"/>
                <w:szCs w:val="20"/>
                <w:lang w:val="en-US"/>
              </w:rPr>
            </w:pPr>
            <w:r w:rsidRPr="0035191B">
              <w:rPr>
                <w:color w:val="000000" w:themeColor="text1"/>
                <w:kern w:val="22"/>
                <w:szCs w:val="22"/>
              </w:rPr>
              <w:t>9</w:t>
            </w:r>
          </w:p>
        </w:tc>
      </w:tr>
      <w:tr w:rsidR="00317AEF" w:rsidRPr="0035191B" w14:paraId="27583651" w14:textId="77777777" w:rsidTr="00076C39">
        <w:trPr>
          <w:trHeight w:hRule="exact" w:val="432"/>
        </w:trPr>
        <w:tc>
          <w:tcPr>
            <w:tcW w:w="4950" w:type="dxa"/>
            <w:tcBorders>
              <w:top w:val="single" w:sz="12" w:space="0" w:color="auto"/>
              <w:left w:val="nil"/>
              <w:bottom w:val="single" w:sz="12" w:space="0" w:color="auto"/>
              <w:right w:val="nil"/>
            </w:tcBorders>
            <w:shd w:val="clear" w:color="auto" w:fill="auto"/>
          </w:tcPr>
          <w:p w14:paraId="466ED916" w14:textId="77777777" w:rsidR="00317AEF" w:rsidRPr="0035191B" w:rsidRDefault="00317AEF" w:rsidP="008506A0">
            <w:pPr>
              <w:suppressLineNumbers/>
              <w:suppressAutoHyphens/>
              <w:kinsoku w:val="0"/>
              <w:overflowPunct w:val="0"/>
              <w:autoSpaceDE w:val="0"/>
              <w:autoSpaceDN w:val="0"/>
              <w:snapToGrid w:val="0"/>
              <w:spacing w:before="40" w:after="40" w:line="240" w:lineRule="atLeast"/>
              <w:rPr>
                <w:b/>
                <w:sz w:val="20"/>
                <w:szCs w:val="20"/>
                <w:lang w:val="en-US"/>
              </w:rPr>
            </w:pPr>
            <w:r w:rsidRPr="0035191B">
              <w:rPr>
                <w:b/>
                <w:sz w:val="20"/>
                <w:szCs w:val="20"/>
                <w:lang w:val="en-US"/>
              </w:rPr>
              <w:t>小计</w:t>
            </w:r>
          </w:p>
        </w:tc>
        <w:tc>
          <w:tcPr>
            <w:tcW w:w="2880" w:type="dxa"/>
            <w:tcBorders>
              <w:top w:val="single" w:sz="12" w:space="0" w:color="auto"/>
              <w:left w:val="nil"/>
              <w:bottom w:val="single" w:sz="12" w:space="0" w:color="auto"/>
              <w:right w:val="nil"/>
            </w:tcBorders>
            <w:shd w:val="clear" w:color="auto" w:fill="auto"/>
            <w:vAlign w:val="center"/>
          </w:tcPr>
          <w:p w14:paraId="5F94B13F" w14:textId="20475010" w:rsidR="00317AEF" w:rsidRPr="0035191B" w:rsidRDefault="00317AEF" w:rsidP="008506A0">
            <w:pPr>
              <w:suppressLineNumbers/>
              <w:suppressAutoHyphens/>
              <w:kinsoku w:val="0"/>
              <w:overflowPunct w:val="0"/>
              <w:autoSpaceDE w:val="0"/>
              <w:autoSpaceDN w:val="0"/>
              <w:snapToGrid w:val="0"/>
              <w:spacing w:before="40" w:after="40" w:line="240" w:lineRule="atLeast"/>
              <w:jc w:val="center"/>
              <w:rPr>
                <w:b/>
                <w:sz w:val="20"/>
                <w:szCs w:val="20"/>
                <w:lang w:val="en-US"/>
              </w:rPr>
            </w:pPr>
            <w:r w:rsidRPr="0035191B">
              <w:rPr>
                <w:b/>
                <w:color w:val="000000" w:themeColor="text1"/>
                <w:kern w:val="22"/>
                <w:szCs w:val="22"/>
              </w:rPr>
              <w:t>49</w:t>
            </w:r>
          </w:p>
        </w:tc>
      </w:tr>
      <w:tr w:rsidR="00317AEF" w:rsidRPr="0035191B" w14:paraId="1D414395" w14:textId="77777777" w:rsidTr="00076C39">
        <w:trPr>
          <w:trHeight w:hRule="exact" w:val="432"/>
        </w:trPr>
        <w:tc>
          <w:tcPr>
            <w:tcW w:w="4950" w:type="dxa"/>
            <w:tcBorders>
              <w:top w:val="single" w:sz="12" w:space="0" w:color="auto"/>
              <w:left w:val="nil"/>
              <w:bottom w:val="single" w:sz="12" w:space="0" w:color="auto"/>
              <w:right w:val="nil"/>
            </w:tcBorders>
            <w:shd w:val="clear" w:color="auto" w:fill="auto"/>
          </w:tcPr>
          <w:p w14:paraId="7E287C51" w14:textId="77777777" w:rsidR="00317AEF" w:rsidRPr="0035191B" w:rsidRDefault="00317AEF" w:rsidP="008506A0">
            <w:pPr>
              <w:suppressLineNumbers/>
              <w:suppressAutoHyphens/>
              <w:kinsoku w:val="0"/>
              <w:overflowPunct w:val="0"/>
              <w:autoSpaceDE w:val="0"/>
              <w:autoSpaceDN w:val="0"/>
              <w:snapToGrid w:val="0"/>
              <w:spacing w:before="40" w:after="40" w:line="240" w:lineRule="atLeast"/>
              <w:rPr>
                <w:b/>
                <w:sz w:val="20"/>
                <w:szCs w:val="20"/>
                <w:lang w:val="en-US"/>
              </w:rPr>
            </w:pPr>
            <w:r w:rsidRPr="0035191B">
              <w:rPr>
                <w:b/>
                <w:sz w:val="20"/>
                <w:szCs w:val="20"/>
                <w:lang w:val="en-US"/>
              </w:rPr>
              <w:t>一般事务</w:t>
            </w:r>
          </w:p>
        </w:tc>
        <w:tc>
          <w:tcPr>
            <w:tcW w:w="2880" w:type="dxa"/>
            <w:tcBorders>
              <w:top w:val="single" w:sz="12" w:space="0" w:color="auto"/>
              <w:left w:val="nil"/>
              <w:bottom w:val="single" w:sz="12" w:space="0" w:color="auto"/>
              <w:right w:val="nil"/>
            </w:tcBorders>
            <w:shd w:val="clear" w:color="auto" w:fill="auto"/>
            <w:vAlign w:val="center"/>
          </w:tcPr>
          <w:p w14:paraId="227AD47F" w14:textId="5DC7917D" w:rsidR="00317AEF" w:rsidRPr="0035191B" w:rsidRDefault="00317AEF" w:rsidP="008506A0">
            <w:pPr>
              <w:suppressLineNumbers/>
              <w:suppressAutoHyphens/>
              <w:kinsoku w:val="0"/>
              <w:overflowPunct w:val="0"/>
              <w:autoSpaceDE w:val="0"/>
              <w:autoSpaceDN w:val="0"/>
              <w:snapToGrid w:val="0"/>
              <w:spacing w:before="40" w:after="40" w:line="240" w:lineRule="atLeast"/>
              <w:jc w:val="center"/>
              <w:rPr>
                <w:bCs/>
                <w:sz w:val="20"/>
                <w:szCs w:val="20"/>
                <w:lang w:val="en-US"/>
              </w:rPr>
            </w:pPr>
            <w:r w:rsidRPr="0035191B">
              <w:rPr>
                <w:color w:val="000000" w:themeColor="text1"/>
                <w:kern w:val="22"/>
                <w:szCs w:val="22"/>
              </w:rPr>
              <w:t>29</w:t>
            </w:r>
          </w:p>
        </w:tc>
      </w:tr>
      <w:tr w:rsidR="00317AEF" w:rsidRPr="0035191B" w14:paraId="7026E58A" w14:textId="77777777" w:rsidTr="00076C39">
        <w:trPr>
          <w:trHeight w:hRule="exact" w:val="432"/>
        </w:trPr>
        <w:tc>
          <w:tcPr>
            <w:tcW w:w="4950" w:type="dxa"/>
            <w:tcBorders>
              <w:top w:val="single" w:sz="12" w:space="0" w:color="auto"/>
              <w:left w:val="nil"/>
              <w:bottom w:val="single" w:sz="12" w:space="0" w:color="auto"/>
              <w:right w:val="nil"/>
            </w:tcBorders>
            <w:shd w:val="clear" w:color="auto" w:fill="auto"/>
          </w:tcPr>
          <w:p w14:paraId="6BCA6CB0" w14:textId="77777777" w:rsidR="00317AEF" w:rsidRPr="0035191B" w:rsidRDefault="00317AEF" w:rsidP="008506A0">
            <w:pPr>
              <w:suppressLineNumbers/>
              <w:suppressAutoHyphens/>
              <w:kinsoku w:val="0"/>
              <w:overflowPunct w:val="0"/>
              <w:autoSpaceDE w:val="0"/>
              <w:autoSpaceDN w:val="0"/>
              <w:snapToGrid w:val="0"/>
              <w:spacing w:before="40" w:after="40" w:line="240" w:lineRule="atLeast"/>
              <w:rPr>
                <w:b/>
                <w:sz w:val="20"/>
                <w:szCs w:val="20"/>
                <w:lang w:val="en-US"/>
              </w:rPr>
            </w:pPr>
            <w:r w:rsidRPr="0035191B">
              <w:rPr>
                <w:b/>
                <w:sz w:val="20"/>
                <w:szCs w:val="20"/>
                <w:lang w:val="en-US"/>
              </w:rPr>
              <w:t>共计</w:t>
            </w:r>
          </w:p>
        </w:tc>
        <w:tc>
          <w:tcPr>
            <w:tcW w:w="2880" w:type="dxa"/>
            <w:tcBorders>
              <w:top w:val="single" w:sz="12" w:space="0" w:color="auto"/>
              <w:left w:val="nil"/>
              <w:bottom w:val="single" w:sz="12" w:space="0" w:color="auto"/>
              <w:right w:val="nil"/>
            </w:tcBorders>
            <w:shd w:val="clear" w:color="auto" w:fill="auto"/>
            <w:vAlign w:val="center"/>
          </w:tcPr>
          <w:p w14:paraId="77EC072A" w14:textId="5053B5EA" w:rsidR="00317AEF" w:rsidRPr="0035191B" w:rsidRDefault="00317AEF" w:rsidP="008506A0">
            <w:pPr>
              <w:suppressLineNumbers/>
              <w:suppressAutoHyphens/>
              <w:kinsoku w:val="0"/>
              <w:overflowPunct w:val="0"/>
              <w:autoSpaceDE w:val="0"/>
              <w:autoSpaceDN w:val="0"/>
              <w:snapToGrid w:val="0"/>
              <w:spacing w:before="40" w:after="40" w:line="240" w:lineRule="atLeast"/>
              <w:jc w:val="center"/>
              <w:rPr>
                <w:b/>
                <w:sz w:val="20"/>
                <w:szCs w:val="20"/>
                <w:lang w:val="en-US"/>
              </w:rPr>
            </w:pPr>
            <w:r w:rsidRPr="0035191B">
              <w:rPr>
                <w:b/>
                <w:color w:val="000000" w:themeColor="text1"/>
                <w:kern w:val="22"/>
                <w:szCs w:val="22"/>
              </w:rPr>
              <w:t>78</w:t>
            </w:r>
          </w:p>
        </w:tc>
      </w:tr>
    </w:tbl>
    <w:p w14:paraId="02F42B7F" w14:textId="77777777" w:rsidR="003F0126" w:rsidRDefault="003F0126" w:rsidP="00CD246F">
      <w:pPr>
        <w:suppressLineNumbers/>
        <w:suppressAutoHyphens/>
        <w:overflowPunct w:val="0"/>
        <w:autoSpaceDE w:val="0"/>
        <w:autoSpaceDN w:val="0"/>
        <w:adjustRightInd w:val="0"/>
        <w:snapToGrid w:val="0"/>
        <w:spacing w:before="120" w:after="120" w:line="240" w:lineRule="atLeast"/>
        <w:rPr>
          <w:b/>
          <w:kern w:val="22"/>
          <w:szCs w:val="22"/>
          <w:lang w:val="en-US"/>
        </w:rPr>
      </w:pPr>
    </w:p>
    <w:p w14:paraId="560D28C5" w14:textId="77777777" w:rsidR="003F0126" w:rsidRDefault="003F0126">
      <w:pPr>
        <w:jc w:val="left"/>
        <w:rPr>
          <w:b/>
          <w:kern w:val="22"/>
          <w:szCs w:val="22"/>
          <w:lang w:val="en-US"/>
        </w:rPr>
      </w:pPr>
      <w:r>
        <w:rPr>
          <w:b/>
          <w:kern w:val="22"/>
          <w:szCs w:val="22"/>
          <w:lang w:val="en-US"/>
        </w:rPr>
        <w:br w:type="page"/>
      </w:r>
    </w:p>
    <w:p w14:paraId="24178723" w14:textId="6C355BBC" w:rsidR="006F2109" w:rsidRPr="006F2109" w:rsidRDefault="006F2109" w:rsidP="00CD246F">
      <w:pPr>
        <w:suppressLineNumbers/>
        <w:suppressAutoHyphens/>
        <w:overflowPunct w:val="0"/>
        <w:autoSpaceDE w:val="0"/>
        <w:autoSpaceDN w:val="0"/>
        <w:adjustRightInd w:val="0"/>
        <w:snapToGrid w:val="0"/>
        <w:spacing w:before="120" w:after="120" w:line="240" w:lineRule="atLeast"/>
        <w:rPr>
          <w:b/>
          <w:kern w:val="22"/>
          <w:szCs w:val="22"/>
        </w:rPr>
      </w:pPr>
      <w:r w:rsidRPr="006F2109">
        <w:rPr>
          <w:b/>
          <w:kern w:val="22"/>
          <w:szCs w:val="22"/>
          <w:lang w:val="en-US"/>
        </w:rPr>
        <w:lastRenderedPageBreak/>
        <w:t>表</w:t>
      </w:r>
      <w:r w:rsidRPr="006F2109">
        <w:rPr>
          <w:rFonts w:hint="eastAsia"/>
          <w:b/>
          <w:kern w:val="22"/>
          <w:szCs w:val="22"/>
          <w:lang w:val="en-US"/>
        </w:rPr>
        <w:t xml:space="preserve"> </w:t>
      </w:r>
      <w:r>
        <w:rPr>
          <w:b/>
          <w:kern w:val="22"/>
          <w:szCs w:val="22"/>
        </w:rPr>
        <w:t>4</w:t>
      </w:r>
    </w:p>
    <w:p w14:paraId="35A81B03" w14:textId="3732A618" w:rsidR="006F2109" w:rsidRPr="006F2109" w:rsidRDefault="006F2109" w:rsidP="006F2109">
      <w:pPr>
        <w:autoSpaceDE w:val="0"/>
        <w:autoSpaceDN w:val="0"/>
        <w:adjustRightInd w:val="0"/>
        <w:spacing w:after="120"/>
        <w:rPr>
          <w:b/>
          <w:kern w:val="22"/>
          <w:szCs w:val="22"/>
        </w:rPr>
      </w:pPr>
      <w:r w:rsidRPr="006F2109">
        <w:rPr>
          <w:b/>
          <w:kern w:val="22"/>
          <w:szCs w:val="22"/>
        </w:rPr>
        <w:t>2021</w:t>
      </w:r>
      <w:r w:rsidRPr="006F2109">
        <w:rPr>
          <w:b/>
          <w:kern w:val="22"/>
          <w:szCs w:val="22"/>
        </w:rPr>
        <w:t>年</w:t>
      </w:r>
      <w:r w:rsidR="00FF687C">
        <w:rPr>
          <w:rFonts w:hint="eastAsia"/>
          <w:b/>
          <w:kern w:val="22"/>
          <w:szCs w:val="22"/>
        </w:rPr>
        <w:t>卡塔赫纳生物安全议定书</w:t>
      </w:r>
      <w:r w:rsidRPr="006F2109">
        <w:rPr>
          <w:b/>
          <w:kern w:val="22"/>
          <w:szCs w:val="22"/>
        </w:rPr>
        <w:t>信托基金摊款</w:t>
      </w:r>
    </w:p>
    <w:tbl>
      <w:tblPr>
        <w:tblW w:w="9420" w:type="dxa"/>
        <w:tblLook w:val="04A0" w:firstRow="1" w:lastRow="0" w:firstColumn="1" w:lastColumn="0" w:noHBand="0" w:noVBand="1"/>
      </w:tblPr>
      <w:tblGrid>
        <w:gridCol w:w="4405"/>
        <w:gridCol w:w="1620"/>
        <w:gridCol w:w="1710"/>
        <w:gridCol w:w="1685"/>
      </w:tblGrid>
      <w:tr w:rsidR="006F2109" w:rsidRPr="003956F1" w14:paraId="57AA4F81" w14:textId="77777777" w:rsidTr="00CC2BAC">
        <w:trPr>
          <w:trHeight w:val="840"/>
          <w:tblHeader/>
        </w:trPr>
        <w:tc>
          <w:tcPr>
            <w:tcW w:w="4405" w:type="dxa"/>
            <w:tcBorders>
              <w:top w:val="single" w:sz="4" w:space="0" w:color="auto"/>
              <w:left w:val="single" w:sz="4" w:space="0" w:color="auto"/>
              <w:bottom w:val="single" w:sz="2" w:space="0" w:color="auto"/>
              <w:right w:val="single" w:sz="4" w:space="0" w:color="auto"/>
            </w:tcBorders>
            <w:shd w:val="clear" w:color="auto" w:fill="auto"/>
            <w:noWrap/>
            <w:vAlign w:val="center"/>
            <w:hideMark/>
          </w:tcPr>
          <w:p w14:paraId="0D211F01" w14:textId="77777777" w:rsidR="006F2109" w:rsidRPr="003956F1" w:rsidRDefault="006F2109" w:rsidP="006F2109">
            <w:pPr>
              <w:jc w:val="center"/>
              <w:rPr>
                <w:b/>
                <w:bCs/>
                <w:kern w:val="22"/>
                <w:sz w:val="20"/>
                <w:szCs w:val="20"/>
              </w:rPr>
            </w:pPr>
            <w:r w:rsidRPr="003956F1">
              <w:rPr>
                <w:b/>
                <w:bCs/>
                <w:kern w:val="22"/>
                <w:sz w:val="20"/>
                <w:szCs w:val="20"/>
              </w:rPr>
              <w:t>缔约方</w:t>
            </w:r>
          </w:p>
        </w:tc>
        <w:tc>
          <w:tcPr>
            <w:tcW w:w="1620" w:type="dxa"/>
            <w:tcBorders>
              <w:top w:val="single" w:sz="4" w:space="0" w:color="auto"/>
              <w:left w:val="nil"/>
              <w:bottom w:val="single" w:sz="2" w:space="0" w:color="auto"/>
              <w:right w:val="single" w:sz="4" w:space="0" w:color="auto"/>
            </w:tcBorders>
            <w:shd w:val="clear" w:color="auto" w:fill="auto"/>
            <w:vAlign w:val="center"/>
            <w:hideMark/>
          </w:tcPr>
          <w:p w14:paraId="4AAF25D5" w14:textId="77777777" w:rsidR="006F2109" w:rsidRPr="003956F1" w:rsidRDefault="006F2109" w:rsidP="006F2109">
            <w:pPr>
              <w:jc w:val="center"/>
              <w:rPr>
                <w:b/>
                <w:bCs/>
                <w:color w:val="000000"/>
                <w:kern w:val="22"/>
                <w:sz w:val="20"/>
                <w:szCs w:val="20"/>
                <w:lang w:eastAsia="en-CA"/>
              </w:rPr>
            </w:pPr>
            <w:r w:rsidRPr="003956F1">
              <w:rPr>
                <w:b/>
                <w:bCs/>
                <w:kern w:val="22"/>
                <w:sz w:val="20"/>
                <w:szCs w:val="20"/>
              </w:rPr>
              <w:t>分摊比额</w:t>
            </w:r>
            <w:r w:rsidRPr="003956F1">
              <w:rPr>
                <w:rFonts w:hint="eastAsia"/>
                <w:b/>
                <w:bCs/>
                <w:kern w:val="22"/>
                <w:sz w:val="20"/>
                <w:szCs w:val="20"/>
              </w:rPr>
              <w:t>表</w:t>
            </w:r>
          </w:p>
        </w:tc>
        <w:tc>
          <w:tcPr>
            <w:tcW w:w="1710" w:type="dxa"/>
            <w:tcBorders>
              <w:top w:val="single" w:sz="4" w:space="0" w:color="auto"/>
              <w:left w:val="nil"/>
              <w:bottom w:val="single" w:sz="2" w:space="0" w:color="auto"/>
              <w:right w:val="single" w:sz="4" w:space="0" w:color="auto"/>
            </w:tcBorders>
            <w:shd w:val="clear" w:color="auto" w:fill="auto"/>
            <w:vAlign w:val="center"/>
            <w:hideMark/>
          </w:tcPr>
          <w:p w14:paraId="3C4B2642" w14:textId="6E293095" w:rsidR="006F2109" w:rsidRPr="003956F1" w:rsidRDefault="006F2109" w:rsidP="006F2109">
            <w:pPr>
              <w:jc w:val="center"/>
              <w:rPr>
                <w:b/>
                <w:bCs/>
                <w:color w:val="000000"/>
                <w:kern w:val="22"/>
                <w:sz w:val="20"/>
                <w:szCs w:val="20"/>
              </w:rPr>
            </w:pPr>
            <w:r w:rsidRPr="003956F1">
              <w:rPr>
                <w:b/>
                <w:bCs/>
                <w:kern w:val="22"/>
                <w:sz w:val="20"/>
                <w:szCs w:val="20"/>
              </w:rPr>
              <w:t>比额</w:t>
            </w:r>
            <w:r w:rsidRPr="003956F1">
              <w:rPr>
                <w:rFonts w:hint="eastAsia"/>
                <w:b/>
                <w:bCs/>
                <w:kern w:val="22"/>
                <w:sz w:val="20"/>
                <w:szCs w:val="20"/>
              </w:rPr>
              <w:t>表</w:t>
            </w:r>
            <w:r w:rsidRPr="003956F1">
              <w:rPr>
                <w:b/>
                <w:bCs/>
                <w:kern w:val="22"/>
                <w:sz w:val="20"/>
                <w:szCs w:val="20"/>
              </w:rPr>
              <w:t>上限为</w:t>
            </w:r>
            <w:r w:rsidRPr="003956F1">
              <w:rPr>
                <w:b/>
                <w:bCs/>
                <w:kern w:val="22"/>
                <w:sz w:val="20"/>
                <w:szCs w:val="20"/>
              </w:rPr>
              <w:t>22%</w:t>
            </w:r>
            <w:r w:rsidRPr="003956F1">
              <w:rPr>
                <w:b/>
                <w:bCs/>
                <w:kern w:val="22"/>
                <w:sz w:val="20"/>
                <w:szCs w:val="20"/>
              </w:rPr>
              <w:t>，没有</w:t>
            </w:r>
            <w:r w:rsidRPr="003956F1">
              <w:rPr>
                <w:rFonts w:hint="eastAsia"/>
                <w:b/>
                <w:bCs/>
                <w:kern w:val="22"/>
                <w:sz w:val="20"/>
                <w:szCs w:val="20"/>
              </w:rPr>
              <w:t>任何</w:t>
            </w:r>
            <w:r w:rsidRPr="003956F1">
              <w:rPr>
                <w:b/>
                <w:bCs/>
                <w:kern w:val="22"/>
                <w:sz w:val="20"/>
                <w:szCs w:val="20"/>
              </w:rPr>
              <w:t>最不发达国家的摊款超过</w:t>
            </w:r>
            <w:r w:rsidRPr="003956F1">
              <w:rPr>
                <w:b/>
                <w:bCs/>
                <w:kern w:val="22"/>
                <w:sz w:val="20"/>
                <w:szCs w:val="20"/>
              </w:rPr>
              <w:t>0.01%</w:t>
            </w:r>
          </w:p>
        </w:tc>
        <w:tc>
          <w:tcPr>
            <w:tcW w:w="1685" w:type="dxa"/>
            <w:tcBorders>
              <w:top w:val="single" w:sz="4" w:space="0" w:color="auto"/>
              <w:left w:val="nil"/>
              <w:bottom w:val="single" w:sz="2" w:space="0" w:color="auto"/>
              <w:right w:val="single" w:sz="4" w:space="0" w:color="auto"/>
            </w:tcBorders>
            <w:shd w:val="clear" w:color="auto" w:fill="auto"/>
            <w:vAlign w:val="center"/>
            <w:hideMark/>
          </w:tcPr>
          <w:p w14:paraId="2A078F90" w14:textId="77777777" w:rsidR="006F2109" w:rsidRPr="003956F1" w:rsidRDefault="006F2109" w:rsidP="006F2109">
            <w:pPr>
              <w:jc w:val="center"/>
              <w:rPr>
                <w:b/>
                <w:bCs/>
                <w:kern w:val="22"/>
                <w:sz w:val="20"/>
                <w:szCs w:val="20"/>
              </w:rPr>
            </w:pPr>
            <w:r w:rsidRPr="003956F1">
              <w:rPr>
                <w:b/>
                <w:bCs/>
                <w:kern w:val="22"/>
                <w:sz w:val="20"/>
                <w:szCs w:val="20"/>
              </w:rPr>
              <w:t>2021</w:t>
            </w:r>
            <w:r w:rsidRPr="003956F1">
              <w:rPr>
                <w:b/>
                <w:bCs/>
                <w:kern w:val="22"/>
                <w:sz w:val="20"/>
                <w:szCs w:val="20"/>
              </w:rPr>
              <w:t>年</w:t>
            </w:r>
            <w:r w:rsidRPr="003956F1">
              <w:rPr>
                <w:b/>
                <w:bCs/>
                <w:kern w:val="22"/>
                <w:sz w:val="20"/>
                <w:szCs w:val="20"/>
              </w:rPr>
              <w:t>1</w:t>
            </w:r>
            <w:r w:rsidRPr="003956F1">
              <w:rPr>
                <w:b/>
                <w:bCs/>
                <w:kern w:val="22"/>
                <w:sz w:val="20"/>
                <w:szCs w:val="20"/>
              </w:rPr>
              <w:t>月</w:t>
            </w:r>
            <w:r w:rsidRPr="003956F1">
              <w:rPr>
                <w:b/>
                <w:bCs/>
                <w:kern w:val="22"/>
                <w:sz w:val="20"/>
                <w:szCs w:val="20"/>
              </w:rPr>
              <w:t>1</w:t>
            </w:r>
            <w:r w:rsidRPr="003956F1">
              <w:rPr>
                <w:b/>
                <w:bCs/>
                <w:kern w:val="22"/>
                <w:sz w:val="20"/>
                <w:szCs w:val="20"/>
              </w:rPr>
              <w:t>日</w:t>
            </w:r>
          </w:p>
          <w:p w14:paraId="7F1B5C21" w14:textId="77777777" w:rsidR="006F2109" w:rsidRPr="003956F1" w:rsidRDefault="006F2109" w:rsidP="006F2109">
            <w:pPr>
              <w:jc w:val="center"/>
              <w:rPr>
                <w:b/>
                <w:bCs/>
                <w:color w:val="000000"/>
                <w:kern w:val="22"/>
                <w:sz w:val="20"/>
                <w:szCs w:val="20"/>
                <w:lang w:eastAsia="en-CA"/>
              </w:rPr>
            </w:pPr>
            <w:r w:rsidRPr="003956F1">
              <w:rPr>
                <w:b/>
                <w:bCs/>
                <w:kern w:val="22"/>
                <w:sz w:val="20"/>
                <w:szCs w:val="20"/>
              </w:rPr>
              <w:t>应缴摊款</w:t>
            </w:r>
          </w:p>
        </w:tc>
      </w:tr>
      <w:tr w:rsidR="003956F1" w:rsidRPr="003956F1" w14:paraId="31E4C213"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3BB8E8E5" w14:textId="50130579" w:rsidR="003956F1" w:rsidRPr="003956F1" w:rsidRDefault="003956F1" w:rsidP="003956F1">
            <w:pPr>
              <w:rPr>
                <w:color w:val="000000"/>
                <w:kern w:val="22"/>
                <w:sz w:val="20"/>
                <w:szCs w:val="20"/>
                <w:lang w:eastAsia="en-CA"/>
              </w:rPr>
            </w:pPr>
            <w:r w:rsidRPr="003956F1">
              <w:rPr>
                <w:rFonts w:hint="eastAsia"/>
                <w:sz w:val="20"/>
                <w:szCs w:val="20"/>
              </w:rPr>
              <w:t>阿富汗</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FCB7BA6" w14:textId="33C45A7B" w:rsidR="003956F1" w:rsidRPr="003956F1" w:rsidRDefault="003956F1" w:rsidP="003956F1">
            <w:pPr>
              <w:jc w:val="right"/>
              <w:rPr>
                <w:color w:val="000000"/>
                <w:kern w:val="22"/>
                <w:sz w:val="20"/>
                <w:szCs w:val="20"/>
                <w:lang w:eastAsia="en-CA"/>
              </w:rPr>
            </w:pPr>
            <w:r w:rsidRPr="003956F1">
              <w:rPr>
                <w:sz w:val="20"/>
                <w:szCs w:val="20"/>
              </w:rPr>
              <w:t xml:space="preserve">0.007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C535CB4" w14:textId="596673E6"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5185795" w14:textId="21E91508" w:rsidR="003956F1" w:rsidRPr="003956F1" w:rsidRDefault="003956F1" w:rsidP="003956F1">
            <w:pPr>
              <w:jc w:val="right"/>
              <w:rPr>
                <w:color w:val="000000"/>
                <w:kern w:val="22"/>
                <w:sz w:val="20"/>
                <w:szCs w:val="20"/>
                <w:lang w:eastAsia="en-CA"/>
              </w:rPr>
            </w:pPr>
            <w:r w:rsidRPr="003956F1">
              <w:rPr>
                <w:sz w:val="20"/>
                <w:szCs w:val="20"/>
              </w:rPr>
              <w:t>223</w:t>
            </w:r>
          </w:p>
        </w:tc>
      </w:tr>
      <w:tr w:rsidR="003956F1" w:rsidRPr="003956F1" w14:paraId="1D901735"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FF62FAA" w14:textId="5FDF9FFC" w:rsidR="003956F1" w:rsidRPr="003956F1" w:rsidRDefault="003956F1" w:rsidP="003956F1">
            <w:pPr>
              <w:rPr>
                <w:color w:val="000000"/>
                <w:kern w:val="22"/>
                <w:sz w:val="20"/>
                <w:szCs w:val="20"/>
                <w:lang w:eastAsia="en-CA"/>
              </w:rPr>
            </w:pPr>
            <w:r w:rsidRPr="003956F1">
              <w:rPr>
                <w:rFonts w:hint="eastAsia"/>
                <w:sz w:val="20"/>
                <w:szCs w:val="20"/>
              </w:rPr>
              <w:t>阿尔巴尼亚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28F61A8" w14:textId="044433C8" w:rsidR="003956F1" w:rsidRPr="003956F1" w:rsidRDefault="003956F1" w:rsidP="003956F1">
            <w:pPr>
              <w:jc w:val="right"/>
              <w:rPr>
                <w:color w:val="000000"/>
                <w:kern w:val="22"/>
                <w:sz w:val="20"/>
                <w:szCs w:val="20"/>
                <w:lang w:eastAsia="en-CA"/>
              </w:rPr>
            </w:pPr>
            <w:r w:rsidRPr="003956F1">
              <w:rPr>
                <w:sz w:val="20"/>
                <w:szCs w:val="20"/>
              </w:rPr>
              <w:t xml:space="preserve">0.008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1A215CB" w14:textId="0ECC16D9" w:rsidR="003956F1" w:rsidRPr="003956F1" w:rsidRDefault="003956F1" w:rsidP="003956F1">
            <w:pPr>
              <w:jc w:val="right"/>
              <w:rPr>
                <w:color w:val="000000"/>
                <w:kern w:val="22"/>
                <w:sz w:val="20"/>
                <w:szCs w:val="20"/>
                <w:lang w:eastAsia="en-CA"/>
              </w:rPr>
            </w:pPr>
            <w:r w:rsidRPr="003956F1">
              <w:rPr>
                <w:sz w:val="20"/>
                <w:szCs w:val="20"/>
              </w:rPr>
              <w:t xml:space="preserve">0.011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22AC338" w14:textId="644BB223" w:rsidR="003956F1" w:rsidRPr="003956F1" w:rsidRDefault="003956F1" w:rsidP="003956F1">
            <w:pPr>
              <w:jc w:val="right"/>
              <w:rPr>
                <w:color w:val="000000"/>
                <w:kern w:val="22"/>
                <w:sz w:val="20"/>
                <w:szCs w:val="20"/>
                <w:lang w:eastAsia="en-CA"/>
              </w:rPr>
            </w:pPr>
            <w:r w:rsidRPr="003956F1">
              <w:rPr>
                <w:sz w:val="20"/>
                <w:szCs w:val="20"/>
              </w:rPr>
              <w:t>254</w:t>
            </w:r>
          </w:p>
        </w:tc>
      </w:tr>
      <w:tr w:rsidR="003956F1" w:rsidRPr="003956F1" w14:paraId="03092425"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3BD71A41" w14:textId="148180B2" w:rsidR="003956F1" w:rsidRPr="003956F1" w:rsidRDefault="003956F1" w:rsidP="003956F1">
            <w:pPr>
              <w:rPr>
                <w:color w:val="000000"/>
                <w:kern w:val="22"/>
                <w:sz w:val="20"/>
                <w:szCs w:val="20"/>
                <w:lang w:eastAsia="en-CA"/>
              </w:rPr>
            </w:pPr>
            <w:r w:rsidRPr="003956F1">
              <w:rPr>
                <w:rFonts w:hint="eastAsia"/>
                <w:sz w:val="20"/>
                <w:szCs w:val="20"/>
              </w:rPr>
              <w:t>阿尔及利亚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6170CD3" w14:textId="05B977A9" w:rsidR="003956F1" w:rsidRPr="003956F1" w:rsidRDefault="003956F1" w:rsidP="003956F1">
            <w:pPr>
              <w:jc w:val="right"/>
              <w:rPr>
                <w:color w:val="000000"/>
                <w:kern w:val="22"/>
                <w:sz w:val="20"/>
                <w:szCs w:val="20"/>
                <w:lang w:eastAsia="en-CA"/>
              </w:rPr>
            </w:pPr>
            <w:r w:rsidRPr="003956F1">
              <w:rPr>
                <w:sz w:val="20"/>
                <w:szCs w:val="20"/>
              </w:rPr>
              <w:t xml:space="preserve">0.138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D53D2FD" w14:textId="4FDD8AE2" w:rsidR="003956F1" w:rsidRPr="003956F1" w:rsidRDefault="003956F1" w:rsidP="003956F1">
            <w:pPr>
              <w:jc w:val="right"/>
              <w:rPr>
                <w:color w:val="000000"/>
                <w:kern w:val="22"/>
                <w:sz w:val="20"/>
                <w:szCs w:val="20"/>
                <w:lang w:eastAsia="en-CA"/>
              </w:rPr>
            </w:pPr>
            <w:r w:rsidRPr="003956F1">
              <w:rPr>
                <w:sz w:val="20"/>
                <w:szCs w:val="20"/>
              </w:rPr>
              <w:t xml:space="preserve">0.197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D23A09" w14:textId="25BC11FD" w:rsidR="003956F1" w:rsidRPr="003956F1" w:rsidRDefault="003956F1" w:rsidP="003956F1">
            <w:pPr>
              <w:jc w:val="right"/>
              <w:rPr>
                <w:color w:val="000000"/>
                <w:kern w:val="22"/>
                <w:sz w:val="20"/>
                <w:szCs w:val="20"/>
                <w:lang w:eastAsia="en-CA"/>
              </w:rPr>
            </w:pPr>
            <w:r w:rsidRPr="003956F1">
              <w:rPr>
                <w:sz w:val="20"/>
                <w:szCs w:val="20"/>
              </w:rPr>
              <w:t>4,390</w:t>
            </w:r>
          </w:p>
        </w:tc>
      </w:tr>
      <w:tr w:rsidR="003956F1" w:rsidRPr="003956F1" w14:paraId="5F677D86"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0BC4DC0" w14:textId="2CD9FD66" w:rsidR="003956F1" w:rsidRPr="003956F1" w:rsidRDefault="003956F1" w:rsidP="003956F1">
            <w:pPr>
              <w:rPr>
                <w:color w:val="000000"/>
                <w:kern w:val="22"/>
                <w:sz w:val="20"/>
                <w:szCs w:val="20"/>
                <w:lang w:eastAsia="en-CA"/>
              </w:rPr>
            </w:pPr>
            <w:r w:rsidRPr="003956F1">
              <w:rPr>
                <w:rFonts w:hint="eastAsia"/>
                <w:sz w:val="20"/>
                <w:szCs w:val="20"/>
              </w:rPr>
              <w:t>安哥拉</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2FF7BF9" w14:textId="0BCE7D15"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E43B2EF" w14:textId="4485F693"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6344C7F" w14:textId="634FCF8C" w:rsidR="003956F1" w:rsidRPr="003956F1" w:rsidRDefault="003956F1" w:rsidP="003956F1">
            <w:pPr>
              <w:jc w:val="right"/>
              <w:rPr>
                <w:color w:val="000000"/>
                <w:kern w:val="22"/>
                <w:sz w:val="20"/>
                <w:szCs w:val="20"/>
                <w:lang w:eastAsia="en-CA"/>
              </w:rPr>
            </w:pPr>
            <w:r w:rsidRPr="003956F1">
              <w:rPr>
                <w:sz w:val="20"/>
                <w:szCs w:val="20"/>
              </w:rPr>
              <w:t>223</w:t>
            </w:r>
          </w:p>
        </w:tc>
      </w:tr>
      <w:tr w:rsidR="003956F1" w:rsidRPr="003956F1" w14:paraId="183B5BC1"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0477245" w14:textId="5257D058" w:rsidR="003956F1" w:rsidRPr="003956F1" w:rsidRDefault="003956F1" w:rsidP="003956F1">
            <w:pPr>
              <w:rPr>
                <w:color w:val="000000"/>
                <w:kern w:val="22"/>
                <w:sz w:val="20"/>
                <w:szCs w:val="20"/>
                <w:lang w:eastAsia="en-CA"/>
              </w:rPr>
            </w:pPr>
            <w:r w:rsidRPr="003956F1">
              <w:rPr>
                <w:rFonts w:hint="eastAsia"/>
                <w:sz w:val="20"/>
                <w:szCs w:val="20"/>
              </w:rPr>
              <w:t>安提瓜和巴布达</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FF78CD1" w14:textId="7F7EA914" w:rsidR="003956F1" w:rsidRPr="003956F1" w:rsidRDefault="003956F1" w:rsidP="003956F1">
            <w:pPr>
              <w:jc w:val="right"/>
              <w:rPr>
                <w:color w:val="000000"/>
                <w:kern w:val="22"/>
                <w:sz w:val="20"/>
                <w:szCs w:val="20"/>
                <w:lang w:eastAsia="en-CA"/>
              </w:rPr>
            </w:pPr>
            <w:r w:rsidRPr="003956F1">
              <w:rPr>
                <w:sz w:val="20"/>
                <w:szCs w:val="20"/>
              </w:rPr>
              <w:t xml:space="preserve">0.002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6E22045" w14:textId="04873B57" w:rsidR="003956F1" w:rsidRPr="003956F1" w:rsidRDefault="003956F1" w:rsidP="003956F1">
            <w:pPr>
              <w:jc w:val="right"/>
              <w:rPr>
                <w:color w:val="000000"/>
                <w:kern w:val="22"/>
                <w:sz w:val="20"/>
                <w:szCs w:val="20"/>
                <w:lang w:eastAsia="en-CA"/>
              </w:rPr>
            </w:pPr>
            <w:r w:rsidRPr="003956F1">
              <w:rPr>
                <w:sz w:val="20"/>
                <w:szCs w:val="20"/>
              </w:rPr>
              <w:t xml:space="preserve">0.003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BFCB1BD" w14:textId="30F17F42" w:rsidR="003956F1" w:rsidRPr="003956F1" w:rsidRDefault="003956F1" w:rsidP="003956F1">
            <w:pPr>
              <w:jc w:val="right"/>
              <w:rPr>
                <w:color w:val="000000"/>
                <w:kern w:val="22"/>
                <w:sz w:val="20"/>
                <w:szCs w:val="20"/>
                <w:lang w:eastAsia="en-CA"/>
              </w:rPr>
            </w:pPr>
            <w:r w:rsidRPr="003956F1">
              <w:rPr>
                <w:sz w:val="20"/>
                <w:szCs w:val="20"/>
              </w:rPr>
              <w:t>64</w:t>
            </w:r>
          </w:p>
        </w:tc>
      </w:tr>
      <w:tr w:rsidR="003956F1" w:rsidRPr="003956F1" w14:paraId="480FAEA6"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383BC884" w14:textId="480E0F70" w:rsidR="003956F1" w:rsidRPr="003956F1" w:rsidRDefault="003956F1" w:rsidP="003956F1">
            <w:pPr>
              <w:rPr>
                <w:color w:val="000000"/>
                <w:kern w:val="22"/>
                <w:sz w:val="20"/>
                <w:szCs w:val="20"/>
                <w:lang w:eastAsia="en-CA"/>
              </w:rPr>
            </w:pPr>
            <w:r w:rsidRPr="003956F1">
              <w:rPr>
                <w:rFonts w:hint="eastAsia"/>
                <w:sz w:val="20"/>
                <w:szCs w:val="20"/>
              </w:rPr>
              <w:t>亚美尼亚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8883BC7" w14:textId="0260B2F3" w:rsidR="003956F1" w:rsidRPr="003956F1" w:rsidRDefault="003956F1" w:rsidP="003956F1">
            <w:pPr>
              <w:jc w:val="right"/>
              <w:rPr>
                <w:color w:val="000000"/>
                <w:kern w:val="22"/>
                <w:sz w:val="20"/>
                <w:szCs w:val="20"/>
                <w:lang w:eastAsia="en-CA"/>
              </w:rPr>
            </w:pPr>
            <w:r w:rsidRPr="003956F1">
              <w:rPr>
                <w:sz w:val="20"/>
                <w:szCs w:val="20"/>
              </w:rPr>
              <w:t xml:space="preserve">0.007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D6A3A9A" w14:textId="5437F936"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F5702B4" w14:textId="489A98EA" w:rsidR="003956F1" w:rsidRPr="003956F1" w:rsidRDefault="003956F1" w:rsidP="003956F1">
            <w:pPr>
              <w:jc w:val="right"/>
              <w:rPr>
                <w:color w:val="000000"/>
                <w:kern w:val="22"/>
                <w:sz w:val="20"/>
                <w:szCs w:val="20"/>
                <w:lang w:eastAsia="en-CA"/>
              </w:rPr>
            </w:pPr>
            <w:r w:rsidRPr="003956F1">
              <w:rPr>
                <w:sz w:val="20"/>
                <w:szCs w:val="20"/>
              </w:rPr>
              <w:t>223</w:t>
            </w:r>
          </w:p>
        </w:tc>
      </w:tr>
      <w:tr w:rsidR="003956F1" w:rsidRPr="003956F1" w14:paraId="215C7045"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CABE881" w14:textId="25B6B2D1" w:rsidR="003956F1" w:rsidRPr="003956F1" w:rsidRDefault="003956F1" w:rsidP="003956F1">
            <w:pPr>
              <w:rPr>
                <w:color w:val="000000"/>
                <w:kern w:val="22"/>
                <w:sz w:val="20"/>
                <w:szCs w:val="20"/>
                <w:lang w:eastAsia="en-CA"/>
              </w:rPr>
            </w:pPr>
            <w:r w:rsidRPr="003956F1">
              <w:rPr>
                <w:rFonts w:hint="eastAsia"/>
                <w:sz w:val="20"/>
                <w:szCs w:val="20"/>
              </w:rPr>
              <w:t>奥地利</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A035A4F" w14:textId="51F56E96" w:rsidR="003956F1" w:rsidRPr="003956F1" w:rsidRDefault="003956F1" w:rsidP="003956F1">
            <w:pPr>
              <w:jc w:val="right"/>
              <w:rPr>
                <w:color w:val="000000"/>
                <w:kern w:val="22"/>
                <w:sz w:val="20"/>
                <w:szCs w:val="20"/>
                <w:lang w:eastAsia="en-CA"/>
              </w:rPr>
            </w:pPr>
            <w:r w:rsidRPr="003956F1">
              <w:rPr>
                <w:sz w:val="20"/>
                <w:szCs w:val="20"/>
              </w:rPr>
              <w:t xml:space="preserve">0.677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DAC3A14" w14:textId="525EFB6A" w:rsidR="003956F1" w:rsidRPr="003956F1" w:rsidRDefault="003956F1" w:rsidP="003956F1">
            <w:pPr>
              <w:jc w:val="right"/>
              <w:rPr>
                <w:color w:val="000000"/>
                <w:kern w:val="22"/>
                <w:sz w:val="20"/>
                <w:szCs w:val="20"/>
                <w:lang w:eastAsia="en-CA"/>
              </w:rPr>
            </w:pPr>
            <w:r w:rsidRPr="003956F1">
              <w:rPr>
                <w:sz w:val="20"/>
                <w:szCs w:val="20"/>
              </w:rPr>
              <w:t xml:space="preserve">0.967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3CDFA5" w14:textId="4965C63A" w:rsidR="003956F1" w:rsidRPr="003956F1" w:rsidRDefault="003956F1" w:rsidP="003956F1">
            <w:pPr>
              <w:jc w:val="right"/>
              <w:rPr>
                <w:color w:val="000000"/>
                <w:kern w:val="22"/>
                <w:sz w:val="20"/>
                <w:szCs w:val="20"/>
                <w:lang w:eastAsia="en-CA"/>
              </w:rPr>
            </w:pPr>
            <w:r w:rsidRPr="003956F1">
              <w:rPr>
                <w:sz w:val="20"/>
                <w:szCs w:val="20"/>
              </w:rPr>
              <w:t>21,536</w:t>
            </w:r>
          </w:p>
        </w:tc>
      </w:tr>
      <w:tr w:rsidR="003956F1" w:rsidRPr="003956F1" w14:paraId="13B28025"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724BCACD" w14:textId="248F3D8F" w:rsidR="003956F1" w:rsidRPr="003956F1" w:rsidRDefault="003956F1" w:rsidP="003956F1">
            <w:pPr>
              <w:rPr>
                <w:color w:val="000000"/>
                <w:kern w:val="22"/>
                <w:sz w:val="20"/>
                <w:szCs w:val="20"/>
                <w:lang w:eastAsia="en-CA"/>
              </w:rPr>
            </w:pPr>
            <w:r w:rsidRPr="003956F1">
              <w:rPr>
                <w:rFonts w:hint="eastAsia"/>
                <w:sz w:val="20"/>
                <w:szCs w:val="20"/>
              </w:rPr>
              <w:t>阿塞拜疆</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0AFFC1A" w14:textId="7F61C3D6" w:rsidR="003956F1" w:rsidRPr="003956F1" w:rsidRDefault="003956F1" w:rsidP="003956F1">
            <w:pPr>
              <w:jc w:val="right"/>
              <w:rPr>
                <w:color w:val="000000"/>
                <w:kern w:val="22"/>
                <w:sz w:val="20"/>
                <w:szCs w:val="20"/>
                <w:lang w:eastAsia="en-CA"/>
              </w:rPr>
            </w:pPr>
            <w:r w:rsidRPr="003956F1">
              <w:rPr>
                <w:sz w:val="20"/>
                <w:szCs w:val="20"/>
              </w:rPr>
              <w:t xml:space="preserve">0.049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A67655C" w14:textId="55CD0052" w:rsidR="003956F1" w:rsidRPr="003956F1" w:rsidRDefault="003956F1" w:rsidP="003956F1">
            <w:pPr>
              <w:jc w:val="right"/>
              <w:rPr>
                <w:color w:val="000000"/>
                <w:kern w:val="22"/>
                <w:sz w:val="20"/>
                <w:szCs w:val="20"/>
                <w:lang w:eastAsia="en-CA"/>
              </w:rPr>
            </w:pPr>
            <w:r w:rsidRPr="003956F1">
              <w:rPr>
                <w:sz w:val="20"/>
                <w:szCs w:val="20"/>
              </w:rPr>
              <w:t xml:space="preserve">0.070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BA85430" w14:textId="65314BE0" w:rsidR="003956F1" w:rsidRPr="003956F1" w:rsidRDefault="003956F1" w:rsidP="003956F1">
            <w:pPr>
              <w:jc w:val="right"/>
              <w:rPr>
                <w:color w:val="000000"/>
                <w:kern w:val="22"/>
                <w:sz w:val="20"/>
                <w:szCs w:val="20"/>
                <w:lang w:eastAsia="en-CA"/>
              </w:rPr>
            </w:pPr>
            <w:r w:rsidRPr="003956F1">
              <w:rPr>
                <w:sz w:val="20"/>
                <w:szCs w:val="20"/>
              </w:rPr>
              <w:t>1,559</w:t>
            </w:r>
          </w:p>
        </w:tc>
      </w:tr>
      <w:tr w:rsidR="003956F1" w:rsidRPr="003956F1" w14:paraId="0373F2A3"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1EAC297" w14:textId="2D4E217D" w:rsidR="003956F1" w:rsidRPr="003956F1" w:rsidRDefault="003956F1" w:rsidP="003956F1">
            <w:pPr>
              <w:rPr>
                <w:color w:val="000000"/>
                <w:kern w:val="22"/>
                <w:sz w:val="20"/>
                <w:szCs w:val="20"/>
                <w:lang w:eastAsia="en-CA"/>
              </w:rPr>
            </w:pPr>
            <w:r w:rsidRPr="003956F1">
              <w:rPr>
                <w:rFonts w:hint="eastAsia"/>
                <w:sz w:val="20"/>
                <w:szCs w:val="20"/>
              </w:rPr>
              <w:t>巴哈马</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637E8B4" w14:textId="02DBB006" w:rsidR="003956F1" w:rsidRPr="003956F1" w:rsidRDefault="003956F1" w:rsidP="003956F1">
            <w:pPr>
              <w:jc w:val="right"/>
              <w:rPr>
                <w:color w:val="000000"/>
                <w:kern w:val="22"/>
                <w:sz w:val="20"/>
                <w:szCs w:val="20"/>
                <w:lang w:eastAsia="en-CA"/>
              </w:rPr>
            </w:pPr>
            <w:r w:rsidRPr="003956F1">
              <w:rPr>
                <w:sz w:val="20"/>
                <w:szCs w:val="20"/>
              </w:rPr>
              <w:t xml:space="preserve">0.018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9E73708" w14:textId="3422993B" w:rsidR="003956F1" w:rsidRPr="003956F1" w:rsidRDefault="003956F1" w:rsidP="003956F1">
            <w:pPr>
              <w:jc w:val="right"/>
              <w:rPr>
                <w:color w:val="000000"/>
                <w:kern w:val="22"/>
                <w:sz w:val="20"/>
                <w:szCs w:val="20"/>
                <w:lang w:eastAsia="en-CA"/>
              </w:rPr>
            </w:pPr>
            <w:r w:rsidRPr="003956F1">
              <w:rPr>
                <w:sz w:val="20"/>
                <w:szCs w:val="20"/>
              </w:rPr>
              <w:t xml:space="preserve">0.026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636E821" w14:textId="4AB7049A" w:rsidR="003956F1" w:rsidRPr="003956F1" w:rsidRDefault="003956F1" w:rsidP="003956F1">
            <w:pPr>
              <w:jc w:val="right"/>
              <w:rPr>
                <w:color w:val="000000"/>
                <w:kern w:val="22"/>
                <w:sz w:val="20"/>
                <w:szCs w:val="20"/>
                <w:lang w:eastAsia="en-CA"/>
              </w:rPr>
            </w:pPr>
            <w:r w:rsidRPr="003956F1">
              <w:rPr>
                <w:sz w:val="20"/>
                <w:szCs w:val="20"/>
              </w:rPr>
              <w:t>573</w:t>
            </w:r>
          </w:p>
        </w:tc>
      </w:tr>
      <w:tr w:rsidR="003956F1" w:rsidRPr="003956F1" w14:paraId="538438B7"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23016FB" w14:textId="114E1F36" w:rsidR="003956F1" w:rsidRPr="003956F1" w:rsidRDefault="003956F1" w:rsidP="003956F1">
            <w:pPr>
              <w:rPr>
                <w:color w:val="000000"/>
                <w:kern w:val="22"/>
                <w:sz w:val="20"/>
                <w:szCs w:val="20"/>
                <w:lang w:eastAsia="en-CA"/>
              </w:rPr>
            </w:pPr>
            <w:r w:rsidRPr="003956F1">
              <w:rPr>
                <w:rFonts w:hint="eastAsia"/>
                <w:sz w:val="20"/>
                <w:szCs w:val="20"/>
              </w:rPr>
              <w:t>巴林</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9EE64C3" w14:textId="6BBA433C" w:rsidR="003956F1" w:rsidRPr="003956F1" w:rsidRDefault="003956F1" w:rsidP="003956F1">
            <w:pPr>
              <w:jc w:val="right"/>
              <w:rPr>
                <w:color w:val="000000"/>
                <w:kern w:val="22"/>
                <w:sz w:val="20"/>
                <w:szCs w:val="20"/>
                <w:lang w:eastAsia="en-CA"/>
              </w:rPr>
            </w:pPr>
            <w:r w:rsidRPr="003956F1">
              <w:rPr>
                <w:sz w:val="20"/>
                <w:szCs w:val="20"/>
              </w:rPr>
              <w:t xml:space="preserve">0.050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99C74EB" w14:textId="47B95DAF" w:rsidR="003956F1" w:rsidRPr="003956F1" w:rsidRDefault="003956F1" w:rsidP="003956F1">
            <w:pPr>
              <w:jc w:val="right"/>
              <w:rPr>
                <w:color w:val="000000"/>
                <w:kern w:val="22"/>
                <w:sz w:val="20"/>
                <w:szCs w:val="20"/>
                <w:lang w:eastAsia="en-CA"/>
              </w:rPr>
            </w:pPr>
            <w:r w:rsidRPr="003956F1">
              <w:rPr>
                <w:sz w:val="20"/>
                <w:szCs w:val="20"/>
              </w:rPr>
              <w:t xml:space="preserve">0.071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23E1A4F" w14:textId="515F4B2C" w:rsidR="003956F1" w:rsidRPr="003956F1" w:rsidRDefault="003956F1" w:rsidP="003956F1">
            <w:pPr>
              <w:jc w:val="right"/>
              <w:rPr>
                <w:color w:val="000000"/>
                <w:kern w:val="22"/>
                <w:sz w:val="20"/>
                <w:szCs w:val="20"/>
                <w:lang w:eastAsia="en-CA"/>
              </w:rPr>
            </w:pPr>
            <w:r w:rsidRPr="003956F1">
              <w:rPr>
                <w:sz w:val="20"/>
                <w:szCs w:val="20"/>
              </w:rPr>
              <w:t>1,591</w:t>
            </w:r>
          </w:p>
        </w:tc>
      </w:tr>
      <w:tr w:rsidR="003956F1" w:rsidRPr="003956F1" w14:paraId="78BA5A4E"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280B39A" w14:textId="07E2B870" w:rsidR="003956F1" w:rsidRPr="003956F1" w:rsidRDefault="003956F1" w:rsidP="003956F1">
            <w:pPr>
              <w:rPr>
                <w:color w:val="000000"/>
                <w:kern w:val="22"/>
                <w:sz w:val="20"/>
                <w:szCs w:val="20"/>
                <w:lang w:eastAsia="en-CA"/>
              </w:rPr>
            </w:pPr>
            <w:r w:rsidRPr="003956F1">
              <w:rPr>
                <w:rFonts w:hint="eastAsia"/>
                <w:sz w:val="20"/>
                <w:szCs w:val="20"/>
              </w:rPr>
              <w:t>孟加拉国</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E76DCBB" w14:textId="328CA417"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0FEDE34" w14:textId="3CF98DA3"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C9F5CDD" w14:textId="511B0006" w:rsidR="003956F1" w:rsidRPr="003956F1" w:rsidRDefault="003956F1" w:rsidP="003956F1">
            <w:pPr>
              <w:jc w:val="right"/>
              <w:rPr>
                <w:color w:val="000000"/>
                <w:kern w:val="22"/>
                <w:sz w:val="20"/>
                <w:szCs w:val="20"/>
                <w:lang w:eastAsia="en-CA"/>
              </w:rPr>
            </w:pPr>
            <w:r w:rsidRPr="003956F1">
              <w:rPr>
                <w:sz w:val="20"/>
                <w:szCs w:val="20"/>
              </w:rPr>
              <w:t>223</w:t>
            </w:r>
          </w:p>
        </w:tc>
      </w:tr>
      <w:tr w:rsidR="003956F1" w:rsidRPr="003956F1" w14:paraId="282A3A17"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027623E" w14:textId="1729ACB5" w:rsidR="003956F1" w:rsidRPr="003956F1" w:rsidRDefault="003956F1" w:rsidP="003956F1">
            <w:pPr>
              <w:rPr>
                <w:color w:val="000000"/>
                <w:kern w:val="22"/>
                <w:sz w:val="20"/>
                <w:szCs w:val="20"/>
                <w:lang w:eastAsia="en-CA"/>
              </w:rPr>
            </w:pPr>
            <w:r w:rsidRPr="003956F1">
              <w:rPr>
                <w:rFonts w:hint="eastAsia"/>
                <w:sz w:val="20"/>
                <w:szCs w:val="20"/>
              </w:rPr>
              <w:t>巴巴多斯</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1F09A66" w14:textId="29A77B34" w:rsidR="003956F1" w:rsidRPr="003956F1" w:rsidRDefault="003956F1" w:rsidP="003956F1">
            <w:pPr>
              <w:jc w:val="right"/>
              <w:rPr>
                <w:color w:val="000000"/>
                <w:kern w:val="22"/>
                <w:sz w:val="20"/>
                <w:szCs w:val="20"/>
                <w:lang w:eastAsia="en-CA"/>
              </w:rPr>
            </w:pPr>
            <w:r w:rsidRPr="003956F1">
              <w:rPr>
                <w:sz w:val="20"/>
                <w:szCs w:val="20"/>
              </w:rPr>
              <w:t xml:space="preserve">0.007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6600589" w14:textId="1CEB112D"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CC12160" w14:textId="431176F9" w:rsidR="003956F1" w:rsidRPr="003956F1" w:rsidRDefault="003956F1" w:rsidP="003956F1">
            <w:pPr>
              <w:jc w:val="right"/>
              <w:rPr>
                <w:color w:val="000000"/>
                <w:kern w:val="22"/>
                <w:sz w:val="20"/>
                <w:szCs w:val="20"/>
                <w:lang w:eastAsia="en-CA"/>
              </w:rPr>
            </w:pPr>
            <w:r w:rsidRPr="003956F1">
              <w:rPr>
                <w:sz w:val="20"/>
                <w:szCs w:val="20"/>
              </w:rPr>
              <w:t>223</w:t>
            </w:r>
          </w:p>
        </w:tc>
      </w:tr>
      <w:tr w:rsidR="003956F1" w:rsidRPr="003956F1" w14:paraId="06C3E9BD"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77035281" w14:textId="02A6A82D" w:rsidR="003956F1" w:rsidRPr="003956F1" w:rsidRDefault="003956F1" w:rsidP="003956F1">
            <w:pPr>
              <w:rPr>
                <w:color w:val="000000"/>
                <w:kern w:val="22"/>
                <w:sz w:val="20"/>
                <w:szCs w:val="20"/>
                <w:lang w:eastAsia="en-CA"/>
              </w:rPr>
            </w:pPr>
            <w:r w:rsidRPr="003956F1">
              <w:rPr>
                <w:rFonts w:hint="eastAsia"/>
                <w:sz w:val="20"/>
                <w:szCs w:val="20"/>
              </w:rPr>
              <w:t>白俄罗斯</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5810A02" w14:textId="4A37ED16" w:rsidR="003956F1" w:rsidRPr="003956F1" w:rsidRDefault="003956F1" w:rsidP="003956F1">
            <w:pPr>
              <w:jc w:val="right"/>
              <w:rPr>
                <w:color w:val="000000"/>
                <w:kern w:val="22"/>
                <w:sz w:val="20"/>
                <w:szCs w:val="20"/>
                <w:lang w:eastAsia="en-CA"/>
              </w:rPr>
            </w:pPr>
            <w:r w:rsidRPr="003956F1">
              <w:rPr>
                <w:sz w:val="20"/>
                <w:szCs w:val="20"/>
              </w:rPr>
              <w:t xml:space="preserve">0.049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269E556" w14:textId="389B20DA" w:rsidR="003956F1" w:rsidRPr="003956F1" w:rsidRDefault="003956F1" w:rsidP="003956F1">
            <w:pPr>
              <w:jc w:val="right"/>
              <w:rPr>
                <w:color w:val="000000"/>
                <w:kern w:val="22"/>
                <w:sz w:val="20"/>
                <w:szCs w:val="20"/>
                <w:lang w:eastAsia="en-CA"/>
              </w:rPr>
            </w:pPr>
            <w:r w:rsidRPr="003956F1">
              <w:rPr>
                <w:sz w:val="20"/>
                <w:szCs w:val="20"/>
              </w:rPr>
              <w:t xml:space="preserve">0.070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39002B0" w14:textId="15B03136" w:rsidR="003956F1" w:rsidRPr="003956F1" w:rsidRDefault="003956F1" w:rsidP="003956F1">
            <w:pPr>
              <w:jc w:val="right"/>
              <w:rPr>
                <w:color w:val="000000"/>
                <w:kern w:val="22"/>
                <w:sz w:val="20"/>
                <w:szCs w:val="20"/>
                <w:lang w:eastAsia="en-CA"/>
              </w:rPr>
            </w:pPr>
            <w:r w:rsidRPr="003956F1">
              <w:rPr>
                <w:sz w:val="20"/>
                <w:szCs w:val="20"/>
              </w:rPr>
              <w:t>1,559</w:t>
            </w:r>
          </w:p>
        </w:tc>
      </w:tr>
      <w:tr w:rsidR="003956F1" w:rsidRPr="003956F1" w14:paraId="5A85C2C5"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4EABC4C" w14:textId="32ADFD9B" w:rsidR="003956F1" w:rsidRPr="003956F1" w:rsidRDefault="003956F1" w:rsidP="003956F1">
            <w:pPr>
              <w:rPr>
                <w:color w:val="000000"/>
                <w:kern w:val="22"/>
                <w:sz w:val="20"/>
                <w:szCs w:val="20"/>
                <w:lang w:eastAsia="en-CA"/>
              </w:rPr>
            </w:pPr>
            <w:r w:rsidRPr="003956F1">
              <w:rPr>
                <w:rFonts w:hint="eastAsia"/>
                <w:sz w:val="20"/>
                <w:szCs w:val="20"/>
              </w:rPr>
              <w:t>比利时</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C4671C5" w14:textId="539E8B92" w:rsidR="003956F1" w:rsidRPr="003956F1" w:rsidRDefault="003956F1" w:rsidP="003956F1">
            <w:pPr>
              <w:jc w:val="right"/>
              <w:rPr>
                <w:color w:val="000000"/>
                <w:kern w:val="22"/>
                <w:sz w:val="20"/>
                <w:szCs w:val="20"/>
                <w:lang w:eastAsia="en-CA"/>
              </w:rPr>
            </w:pPr>
            <w:r w:rsidRPr="003956F1">
              <w:rPr>
                <w:sz w:val="20"/>
                <w:szCs w:val="20"/>
              </w:rPr>
              <w:t xml:space="preserve">0.821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5877B52" w14:textId="08DE0EC4" w:rsidR="003956F1" w:rsidRPr="003956F1" w:rsidRDefault="003956F1" w:rsidP="003956F1">
            <w:pPr>
              <w:jc w:val="right"/>
              <w:rPr>
                <w:color w:val="000000"/>
                <w:kern w:val="22"/>
                <w:sz w:val="20"/>
                <w:szCs w:val="20"/>
                <w:lang w:eastAsia="en-CA"/>
              </w:rPr>
            </w:pPr>
            <w:r w:rsidRPr="003956F1">
              <w:rPr>
                <w:sz w:val="20"/>
                <w:szCs w:val="20"/>
              </w:rPr>
              <w:t xml:space="preserve">1.173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992A9B9" w14:textId="10BC0D88" w:rsidR="003956F1" w:rsidRPr="003956F1" w:rsidRDefault="003956F1" w:rsidP="003956F1">
            <w:pPr>
              <w:jc w:val="right"/>
              <w:rPr>
                <w:color w:val="000000"/>
                <w:kern w:val="22"/>
                <w:sz w:val="20"/>
                <w:szCs w:val="20"/>
                <w:lang w:eastAsia="en-CA"/>
              </w:rPr>
            </w:pPr>
            <w:r w:rsidRPr="003956F1">
              <w:rPr>
                <w:sz w:val="20"/>
                <w:szCs w:val="20"/>
              </w:rPr>
              <w:t>26,117</w:t>
            </w:r>
          </w:p>
        </w:tc>
      </w:tr>
      <w:tr w:rsidR="003956F1" w:rsidRPr="003956F1" w14:paraId="1DAF95A3"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88DF1FB" w14:textId="0E6F65FD" w:rsidR="003956F1" w:rsidRPr="003956F1" w:rsidRDefault="003956F1" w:rsidP="003956F1">
            <w:pPr>
              <w:rPr>
                <w:color w:val="000000"/>
                <w:kern w:val="22"/>
                <w:sz w:val="20"/>
                <w:szCs w:val="20"/>
                <w:lang w:eastAsia="en-CA"/>
              </w:rPr>
            </w:pPr>
            <w:r w:rsidRPr="003956F1">
              <w:rPr>
                <w:rFonts w:hint="eastAsia"/>
                <w:sz w:val="20"/>
                <w:szCs w:val="20"/>
              </w:rPr>
              <w:t>伯利兹</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8891208" w14:textId="6E5B178E"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D85B3AC" w14:textId="1B4FD511"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D4A7D24" w14:textId="01CD8344"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11D3A249"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740C5398" w14:textId="364FE7EB" w:rsidR="003956F1" w:rsidRPr="003956F1" w:rsidRDefault="003956F1" w:rsidP="003956F1">
            <w:pPr>
              <w:rPr>
                <w:color w:val="000000"/>
                <w:kern w:val="22"/>
                <w:sz w:val="20"/>
                <w:szCs w:val="20"/>
                <w:lang w:eastAsia="en-CA"/>
              </w:rPr>
            </w:pPr>
            <w:r w:rsidRPr="003956F1">
              <w:rPr>
                <w:rFonts w:hint="eastAsia"/>
                <w:sz w:val="20"/>
                <w:szCs w:val="20"/>
              </w:rPr>
              <w:t>贝宁</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7EFF611" w14:textId="152565A9" w:rsidR="003956F1" w:rsidRPr="003956F1" w:rsidRDefault="003956F1" w:rsidP="003956F1">
            <w:pPr>
              <w:jc w:val="right"/>
              <w:rPr>
                <w:color w:val="000000"/>
                <w:kern w:val="22"/>
                <w:sz w:val="20"/>
                <w:szCs w:val="20"/>
                <w:lang w:eastAsia="en-CA"/>
              </w:rPr>
            </w:pPr>
            <w:r w:rsidRPr="003956F1">
              <w:rPr>
                <w:sz w:val="20"/>
                <w:szCs w:val="20"/>
              </w:rPr>
              <w:t xml:space="preserve">0.003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BBFA9CA" w14:textId="2EC12CD2" w:rsidR="003956F1" w:rsidRPr="003956F1" w:rsidRDefault="003956F1" w:rsidP="003956F1">
            <w:pPr>
              <w:jc w:val="right"/>
              <w:rPr>
                <w:color w:val="000000"/>
                <w:kern w:val="22"/>
                <w:sz w:val="20"/>
                <w:szCs w:val="20"/>
                <w:lang w:eastAsia="en-CA"/>
              </w:rPr>
            </w:pPr>
            <w:r w:rsidRPr="003956F1">
              <w:rPr>
                <w:sz w:val="20"/>
                <w:szCs w:val="20"/>
              </w:rPr>
              <w:t xml:space="preserve">0.004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2E18C64" w14:textId="354B5BFD" w:rsidR="003956F1" w:rsidRPr="003956F1" w:rsidRDefault="003956F1" w:rsidP="003956F1">
            <w:pPr>
              <w:jc w:val="right"/>
              <w:rPr>
                <w:color w:val="000000"/>
                <w:kern w:val="22"/>
                <w:sz w:val="20"/>
                <w:szCs w:val="20"/>
                <w:lang w:eastAsia="en-CA"/>
              </w:rPr>
            </w:pPr>
            <w:r w:rsidRPr="003956F1">
              <w:rPr>
                <w:sz w:val="20"/>
                <w:szCs w:val="20"/>
              </w:rPr>
              <w:t>95</w:t>
            </w:r>
          </w:p>
        </w:tc>
      </w:tr>
      <w:tr w:rsidR="003956F1" w:rsidRPr="003956F1" w14:paraId="53007C8A"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7F0588B5" w14:textId="6472E698" w:rsidR="003956F1" w:rsidRPr="003956F1" w:rsidRDefault="003956F1" w:rsidP="003956F1">
            <w:pPr>
              <w:rPr>
                <w:color w:val="000000"/>
                <w:kern w:val="22"/>
                <w:sz w:val="20"/>
                <w:szCs w:val="20"/>
                <w:lang w:eastAsia="en-CA"/>
              </w:rPr>
            </w:pPr>
            <w:r w:rsidRPr="003956F1">
              <w:rPr>
                <w:rFonts w:hint="eastAsia"/>
                <w:sz w:val="20"/>
                <w:szCs w:val="20"/>
              </w:rPr>
              <w:t>不丹</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25A7ED1" w14:textId="0E8ED13E"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4BFE388" w14:textId="04ED9C80"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0889672" w14:textId="613BB23B"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79A82717"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4B68DE7" w14:textId="64534968" w:rsidR="003956F1" w:rsidRPr="003956F1" w:rsidRDefault="003956F1" w:rsidP="003956F1">
            <w:pPr>
              <w:rPr>
                <w:color w:val="000000"/>
                <w:kern w:val="22"/>
                <w:sz w:val="20"/>
                <w:szCs w:val="20"/>
                <w:lang w:eastAsia="en-CA"/>
              </w:rPr>
            </w:pPr>
            <w:r w:rsidRPr="003956F1">
              <w:rPr>
                <w:rFonts w:hint="eastAsia"/>
                <w:sz w:val="20"/>
                <w:szCs w:val="20"/>
              </w:rPr>
              <w:t>多民族玻利维亚国</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A6EB39A" w14:textId="6AD6D468" w:rsidR="003956F1" w:rsidRPr="003956F1" w:rsidRDefault="003956F1" w:rsidP="003956F1">
            <w:pPr>
              <w:jc w:val="right"/>
              <w:rPr>
                <w:color w:val="000000"/>
                <w:kern w:val="22"/>
                <w:sz w:val="20"/>
                <w:szCs w:val="20"/>
                <w:lang w:eastAsia="en-CA"/>
              </w:rPr>
            </w:pPr>
            <w:r w:rsidRPr="003956F1">
              <w:rPr>
                <w:sz w:val="20"/>
                <w:szCs w:val="20"/>
              </w:rPr>
              <w:t xml:space="preserve">0.016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3ED0F3D" w14:textId="5B92ADEA" w:rsidR="003956F1" w:rsidRPr="003956F1" w:rsidRDefault="003956F1" w:rsidP="003956F1">
            <w:pPr>
              <w:jc w:val="right"/>
              <w:rPr>
                <w:color w:val="000000"/>
                <w:kern w:val="22"/>
                <w:sz w:val="20"/>
                <w:szCs w:val="20"/>
                <w:lang w:eastAsia="en-CA"/>
              </w:rPr>
            </w:pPr>
            <w:r w:rsidRPr="003956F1">
              <w:rPr>
                <w:sz w:val="20"/>
                <w:szCs w:val="20"/>
              </w:rPr>
              <w:t xml:space="preserve">0.023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86E470A" w14:textId="5C39C1BC" w:rsidR="003956F1" w:rsidRPr="003956F1" w:rsidRDefault="003956F1" w:rsidP="003956F1">
            <w:pPr>
              <w:jc w:val="right"/>
              <w:rPr>
                <w:color w:val="000000"/>
                <w:kern w:val="22"/>
                <w:sz w:val="20"/>
                <w:szCs w:val="20"/>
                <w:lang w:eastAsia="en-CA"/>
              </w:rPr>
            </w:pPr>
            <w:r w:rsidRPr="003956F1">
              <w:rPr>
                <w:sz w:val="20"/>
                <w:szCs w:val="20"/>
              </w:rPr>
              <w:t>509</w:t>
            </w:r>
          </w:p>
        </w:tc>
      </w:tr>
      <w:tr w:rsidR="003956F1" w:rsidRPr="003956F1" w14:paraId="65540AF3"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2F0A31A" w14:textId="1CEC194B" w:rsidR="003956F1" w:rsidRPr="003956F1" w:rsidRDefault="003956F1" w:rsidP="003956F1">
            <w:pPr>
              <w:rPr>
                <w:color w:val="000000"/>
                <w:kern w:val="22"/>
                <w:sz w:val="20"/>
                <w:szCs w:val="20"/>
              </w:rPr>
            </w:pPr>
            <w:r w:rsidRPr="003956F1">
              <w:rPr>
                <w:rFonts w:hint="eastAsia"/>
                <w:sz w:val="20"/>
                <w:szCs w:val="20"/>
              </w:rPr>
              <w:t>波斯尼亚和黑塞哥维那</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4ADFF21" w14:textId="2CEA6963" w:rsidR="003956F1" w:rsidRPr="003956F1" w:rsidRDefault="003956F1" w:rsidP="003956F1">
            <w:pPr>
              <w:jc w:val="right"/>
              <w:rPr>
                <w:color w:val="000000"/>
                <w:kern w:val="22"/>
                <w:sz w:val="20"/>
                <w:szCs w:val="20"/>
                <w:lang w:eastAsia="en-CA"/>
              </w:rPr>
            </w:pPr>
            <w:r w:rsidRPr="003956F1">
              <w:rPr>
                <w:sz w:val="20"/>
                <w:szCs w:val="20"/>
              </w:rPr>
              <w:t xml:space="preserve">0.012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22150EE" w14:textId="38A0AD36" w:rsidR="003956F1" w:rsidRPr="003956F1" w:rsidRDefault="003956F1" w:rsidP="003956F1">
            <w:pPr>
              <w:jc w:val="right"/>
              <w:rPr>
                <w:color w:val="000000"/>
                <w:kern w:val="22"/>
                <w:sz w:val="20"/>
                <w:szCs w:val="20"/>
                <w:lang w:eastAsia="en-CA"/>
              </w:rPr>
            </w:pPr>
            <w:r w:rsidRPr="003956F1">
              <w:rPr>
                <w:sz w:val="20"/>
                <w:szCs w:val="20"/>
              </w:rPr>
              <w:t xml:space="preserve">0.017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2AA04B" w14:textId="33897CE5" w:rsidR="003956F1" w:rsidRPr="003956F1" w:rsidRDefault="003956F1" w:rsidP="003956F1">
            <w:pPr>
              <w:jc w:val="right"/>
              <w:rPr>
                <w:color w:val="000000"/>
                <w:kern w:val="22"/>
                <w:sz w:val="20"/>
                <w:szCs w:val="20"/>
                <w:lang w:eastAsia="en-CA"/>
              </w:rPr>
            </w:pPr>
            <w:r w:rsidRPr="003956F1">
              <w:rPr>
                <w:sz w:val="20"/>
                <w:szCs w:val="20"/>
              </w:rPr>
              <w:t>382</w:t>
            </w:r>
          </w:p>
        </w:tc>
      </w:tr>
      <w:tr w:rsidR="003956F1" w:rsidRPr="003956F1" w14:paraId="78732CA0"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43504D6" w14:textId="78055495" w:rsidR="003956F1" w:rsidRPr="003956F1" w:rsidRDefault="003956F1" w:rsidP="003956F1">
            <w:pPr>
              <w:rPr>
                <w:color w:val="000000"/>
                <w:kern w:val="22"/>
                <w:sz w:val="20"/>
                <w:szCs w:val="20"/>
                <w:lang w:eastAsia="en-CA"/>
              </w:rPr>
            </w:pPr>
            <w:r w:rsidRPr="003956F1">
              <w:rPr>
                <w:rFonts w:hint="eastAsia"/>
                <w:sz w:val="20"/>
                <w:szCs w:val="20"/>
              </w:rPr>
              <w:t>博茨瓦纳</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107698C" w14:textId="0BC83025" w:rsidR="003956F1" w:rsidRPr="003956F1" w:rsidRDefault="003956F1" w:rsidP="003956F1">
            <w:pPr>
              <w:jc w:val="right"/>
              <w:rPr>
                <w:color w:val="000000"/>
                <w:kern w:val="22"/>
                <w:sz w:val="20"/>
                <w:szCs w:val="20"/>
                <w:lang w:eastAsia="en-CA"/>
              </w:rPr>
            </w:pPr>
            <w:r w:rsidRPr="003956F1">
              <w:rPr>
                <w:sz w:val="20"/>
                <w:szCs w:val="20"/>
              </w:rPr>
              <w:t xml:space="preserve">0.014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468F799" w14:textId="02C1B21D" w:rsidR="003956F1" w:rsidRPr="003956F1" w:rsidRDefault="003956F1" w:rsidP="003956F1">
            <w:pPr>
              <w:jc w:val="right"/>
              <w:rPr>
                <w:color w:val="000000"/>
                <w:kern w:val="22"/>
                <w:sz w:val="20"/>
                <w:szCs w:val="20"/>
                <w:lang w:eastAsia="en-CA"/>
              </w:rPr>
            </w:pPr>
            <w:r w:rsidRPr="003956F1">
              <w:rPr>
                <w:sz w:val="20"/>
                <w:szCs w:val="20"/>
              </w:rPr>
              <w:t xml:space="preserve">0.020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9EF9D51" w14:textId="71EF9277" w:rsidR="003956F1" w:rsidRPr="003956F1" w:rsidRDefault="003956F1" w:rsidP="003956F1">
            <w:pPr>
              <w:jc w:val="right"/>
              <w:rPr>
                <w:color w:val="000000"/>
                <w:kern w:val="22"/>
                <w:sz w:val="20"/>
                <w:szCs w:val="20"/>
                <w:lang w:eastAsia="en-CA"/>
              </w:rPr>
            </w:pPr>
            <w:r w:rsidRPr="003956F1">
              <w:rPr>
                <w:sz w:val="20"/>
                <w:szCs w:val="20"/>
              </w:rPr>
              <w:t>445</w:t>
            </w:r>
          </w:p>
        </w:tc>
      </w:tr>
      <w:tr w:rsidR="003956F1" w:rsidRPr="003956F1" w14:paraId="236413AB"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7583EE3B" w14:textId="4B2013A7" w:rsidR="003956F1" w:rsidRPr="003956F1" w:rsidRDefault="003956F1" w:rsidP="003956F1">
            <w:pPr>
              <w:rPr>
                <w:color w:val="000000"/>
                <w:kern w:val="22"/>
                <w:sz w:val="20"/>
                <w:szCs w:val="20"/>
                <w:lang w:eastAsia="en-CA"/>
              </w:rPr>
            </w:pPr>
            <w:r w:rsidRPr="003956F1">
              <w:rPr>
                <w:rFonts w:hint="eastAsia"/>
                <w:sz w:val="20"/>
                <w:szCs w:val="20"/>
              </w:rPr>
              <w:t>巴西</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157543A" w14:textId="70F09A05" w:rsidR="003956F1" w:rsidRPr="003956F1" w:rsidRDefault="003956F1" w:rsidP="003956F1">
            <w:pPr>
              <w:jc w:val="right"/>
              <w:rPr>
                <w:color w:val="000000"/>
                <w:kern w:val="22"/>
                <w:sz w:val="20"/>
                <w:szCs w:val="20"/>
                <w:lang w:eastAsia="en-CA"/>
              </w:rPr>
            </w:pPr>
            <w:r w:rsidRPr="003956F1">
              <w:rPr>
                <w:sz w:val="20"/>
                <w:szCs w:val="20"/>
              </w:rPr>
              <w:t xml:space="preserve">2.948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472C94" w14:textId="2F270FFB" w:rsidR="003956F1" w:rsidRPr="003956F1" w:rsidRDefault="003956F1" w:rsidP="003956F1">
            <w:pPr>
              <w:jc w:val="right"/>
              <w:rPr>
                <w:color w:val="000000"/>
                <w:kern w:val="22"/>
                <w:sz w:val="20"/>
                <w:szCs w:val="20"/>
                <w:lang w:eastAsia="en-CA"/>
              </w:rPr>
            </w:pPr>
            <w:r w:rsidRPr="003956F1">
              <w:rPr>
                <w:sz w:val="20"/>
                <w:szCs w:val="20"/>
              </w:rPr>
              <w:t xml:space="preserve">4.212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B861F1B" w14:textId="03807FBF" w:rsidR="003956F1" w:rsidRPr="003956F1" w:rsidRDefault="003956F1" w:rsidP="003956F1">
            <w:pPr>
              <w:jc w:val="right"/>
              <w:rPr>
                <w:color w:val="000000"/>
                <w:kern w:val="22"/>
                <w:sz w:val="20"/>
                <w:szCs w:val="20"/>
                <w:lang w:eastAsia="en-CA"/>
              </w:rPr>
            </w:pPr>
            <w:r w:rsidRPr="003956F1">
              <w:rPr>
                <w:sz w:val="20"/>
                <w:szCs w:val="20"/>
              </w:rPr>
              <w:t>93,778</w:t>
            </w:r>
          </w:p>
        </w:tc>
      </w:tr>
      <w:tr w:rsidR="003956F1" w:rsidRPr="003956F1" w14:paraId="45EA50F5"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1535E30" w14:textId="7CACB24E" w:rsidR="003956F1" w:rsidRPr="003956F1" w:rsidRDefault="003956F1" w:rsidP="003956F1">
            <w:pPr>
              <w:rPr>
                <w:color w:val="000000"/>
                <w:kern w:val="22"/>
                <w:sz w:val="20"/>
                <w:szCs w:val="20"/>
              </w:rPr>
            </w:pPr>
            <w:r w:rsidRPr="003956F1">
              <w:rPr>
                <w:rFonts w:hint="eastAsia"/>
                <w:sz w:val="20"/>
                <w:szCs w:val="20"/>
              </w:rPr>
              <w:t>保加利亚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65133D4" w14:textId="4B8950EB" w:rsidR="003956F1" w:rsidRPr="003956F1" w:rsidRDefault="003956F1" w:rsidP="003956F1">
            <w:pPr>
              <w:jc w:val="right"/>
              <w:rPr>
                <w:color w:val="000000"/>
                <w:kern w:val="22"/>
                <w:sz w:val="20"/>
                <w:szCs w:val="20"/>
                <w:lang w:eastAsia="en-CA"/>
              </w:rPr>
            </w:pPr>
            <w:r w:rsidRPr="003956F1">
              <w:rPr>
                <w:sz w:val="20"/>
                <w:szCs w:val="20"/>
              </w:rPr>
              <w:t xml:space="preserve">0.046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43DFE11" w14:textId="7CA90985" w:rsidR="003956F1" w:rsidRPr="003956F1" w:rsidRDefault="003956F1" w:rsidP="003956F1">
            <w:pPr>
              <w:jc w:val="right"/>
              <w:rPr>
                <w:color w:val="000000"/>
                <w:kern w:val="22"/>
                <w:sz w:val="20"/>
                <w:szCs w:val="20"/>
                <w:lang w:eastAsia="en-CA"/>
              </w:rPr>
            </w:pPr>
            <w:r w:rsidRPr="003956F1">
              <w:rPr>
                <w:sz w:val="20"/>
                <w:szCs w:val="20"/>
              </w:rPr>
              <w:t xml:space="preserve">0.066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948B8E8" w14:textId="3AEB1C88" w:rsidR="003956F1" w:rsidRPr="003956F1" w:rsidRDefault="003956F1" w:rsidP="003956F1">
            <w:pPr>
              <w:jc w:val="right"/>
              <w:rPr>
                <w:color w:val="000000"/>
                <w:kern w:val="22"/>
                <w:sz w:val="20"/>
                <w:szCs w:val="20"/>
                <w:lang w:eastAsia="en-CA"/>
              </w:rPr>
            </w:pPr>
            <w:r w:rsidRPr="003956F1">
              <w:rPr>
                <w:sz w:val="20"/>
                <w:szCs w:val="20"/>
              </w:rPr>
              <w:t>1,463</w:t>
            </w:r>
          </w:p>
        </w:tc>
      </w:tr>
      <w:tr w:rsidR="003956F1" w:rsidRPr="003956F1" w14:paraId="281A721C"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9309514" w14:textId="1F356D4D" w:rsidR="003956F1" w:rsidRPr="003956F1" w:rsidRDefault="003956F1" w:rsidP="003956F1">
            <w:pPr>
              <w:rPr>
                <w:color w:val="000000"/>
                <w:kern w:val="22"/>
                <w:sz w:val="20"/>
                <w:szCs w:val="20"/>
                <w:lang w:eastAsia="en-CA"/>
              </w:rPr>
            </w:pPr>
            <w:r w:rsidRPr="003956F1">
              <w:rPr>
                <w:rFonts w:hint="eastAsia"/>
                <w:sz w:val="20"/>
                <w:szCs w:val="20"/>
              </w:rPr>
              <w:t>布基纳法索</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7D40471" w14:textId="55D8183C" w:rsidR="003956F1" w:rsidRPr="003956F1" w:rsidRDefault="003956F1" w:rsidP="003956F1">
            <w:pPr>
              <w:jc w:val="right"/>
              <w:rPr>
                <w:color w:val="000000"/>
                <w:kern w:val="22"/>
                <w:sz w:val="20"/>
                <w:szCs w:val="20"/>
                <w:lang w:eastAsia="en-CA"/>
              </w:rPr>
            </w:pPr>
            <w:r w:rsidRPr="003956F1">
              <w:rPr>
                <w:sz w:val="20"/>
                <w:szCs w:val="20"/>
              </w:rPr>
              <w:t xml:space="preserve">0.003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BBB5DA2" w14:textId="0AF65425" w:rsidR="003956F1" w:rsidRPr="003956F1" w:rsidRDefault="003956F1" w:rsidP="003956F1">
            <w:pPr>
              <w:jc w:val="right"/>
              <w:rPr>
                <w:color w:val="000000"/>
                <w:kern w:val="22"/>
                <w:sz w:val="20"/>
                <w:szCs w:val="20"/>
                <w:lang w:eastAsia="en-CA"/>
              </w:rPr>
            </w:pPr>
            <w:r w:rsidRPr="003956F1">
              <w:rPr>
                <w:sz w:val="20"/>
                <w:szCs w:val="20"/>
              </w:rPr>
              <w:t xml:space="preserve">0.004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03EFFB" w14:textId="4B0E706B" w:rsidR="003956F1" w:rsidRPr="003956F1" w:rsidRDefault="003956F1" w:rsidP="003956F1">
            <w:pPr>
              <w:jc w:val="right"/>
              <w:rPr>
                <w:color w:val="000000"/>
                <w:kern w:val="22"/>
                <w:sz w:val="20"/>
                <w:szCs w:val="20"/>
                <w:lang w:eastAsia="en-CA"/>
              </w:rPr>
            </w:pPr>
            <w:r w:rsidRPr="003956F1">
              <w:rPr>
                <w:sz w:val="20"/>
                <w:szCs w:val="20"/>
              </w:rPr>
              <w:t>95</w:t>
            </w:r>
          </w:p>
        </w:tc>
      </w:tr>
      <w:tr w:rsidR="003956F1" w:rsidRPr="003956F1" w14:paraId="7D1A663D"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99874D1" w14:textId="6834BF63" w:rsidR="003956F1" w:rsidRPr="003956F1" w:rsidRDefault="003956F1" w:rsidP="003956F1">
            <w:pPr>
              <w:rPr>
                <w:color w:val="000000"/>
                <w:kern w:val="22"/>
                <w:sz w:val="20"/>
                <w:szCs w:val="20"/>
                <w:lang w:eastAsia="en-CA"/>
              </w:rPr>
            </w:pPr>
            <w:r w:rsidRPr="003956F1">
              <w:rPr>
                <w:rFonts w:hint="eastAsia"/>
                <w:sz w:val="20"/>
                <w:szCs w:val="20"/>
              </w:rPr>
              <w:t>布隆迪</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8C624D6" w14:textId="56029F17"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47FCDFB" w14:textId="74F5F49B"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60DDE6B" w14:textId="4F230DF5"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2A24FED5"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78D13B47" w14:textId="0C0BE7E5" w:rsidR="003956F1" w:rsidRPr="003956F1" w:rsidRDefault="003956F1" w:rsidP="003956F1">
            <w:pPr>
              <w:rPr>
                <w:color w:val="000000"/>
                <w:kern w:val="22"/>
                <w:sz w:val="20"/>
                <w:szCs w:val="20"/>
                <w:lang w:eastAsia="en-CA"/>
              </w:rPr>
            </w:pPr>
            <w:r w:rsidRPr="003956F1">
              <w:rPr>
                <w:rFonts w:hint="eastAsia"/>
                <w:sz w:val="20"/>
                <w:szCs w:val="20"/>
              </w:rPr>
              <w:t>柬埔寨</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DDBFC38" w14:textId="10F4FF6C" w:rsidR="003956F1" w:rsidRPr="003956F1" w:rsidRDefault="003956F1" w:rsidP="003956F1">
            <w:pPr>
              <w:jc w:val="right"/>
              <w:rPr>
                <w:color w:val="000000"/>
                <w:kern w:val="22"/>
                <w:sz w:val="20"/>
                <w:szCs w:val="20"/>
                <w:lang w:eastAsia="en-CA"/>
              </w:rPr>
            </w:pPr>
            <w:r w:rsidRPr="003956F1">
              <w:rPr>
                <w:sz w:val="20"/>
                <w:szCs w:val="20"/>
              </w:rPr>
              <w:t xml:space="preserve">0.006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B67B9B3" w14:textId="2F7E0C8A" w:rsidR="003956F1" w:rsidRPr="003956F1" w:rsidRDefault="003956F1" w:rsidP="003956F1">
            <w:pPr>
              <w:jc w:val="right"/>
              <w:rPr>
                <w:color w:val="000000"/>
                <w:kern w:val="22"/>
                <w:sz w:val="20"/>
                <w:szCs w:val="20"/>
                <w:lang w:eastAsia="en-CA"/>
              </w:rPr>
            </w:pPr>
            <w:r w:rsidRPr="003956F1">
              <w:rPr>
                <w:sz w:val="20"/>
                <w:szCs w:val="20"/>
              </w:rPr>
              <w:t xml:space="preserve">0.009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54BDB32" w14:textId="3DD5F246" w:rsidR="003956F1" w:rsidRPr="003956F1" w:rsidRDefault="003956F1" w:rsidP="003956F1">
            <w:pPr>
              <w:jc w:val="right"/>
              <w:rPr>
                <w:color w:val="000000"/>
                <w:kern w:val="22"/>
                <w:sz w:val="20"/>
                <w:szCs w:val="20"/>
                <w:lang w:eastAsia="en-CA"/>
              </w:rPr>
            </w:pPr>
            <w:r w:rsidRPr="003956F1">
              <w:rPr>
                <w:sz w:val="20"/>
                <w:szCs w:val="20"/>
              </w:rPr>
              <w:t>191</w:t>
            </w:r>
          </w:p>
        </w:tc>
      </w:tr>
      <w:tr w:rsidR="003956F1" w:rsidRPr="003956F1" w14:paraId="2DDFA92E"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850F9E8" w14:textId="79D2D235" w:rsidR="003956F1" w:rsidRPr="003956F1" w:rsidRDefault="003956F1" w:rsidP="003956F1">
            <w:pPr>
              <w:rPr>
                <w:color w:val="000000"/>
                <w:kern w:val="22"/>
                <w:sz w:val="20"/>
                <w:szCs w:val="20"/>
                <w:lang w:eastAsia="en-CA"/>
              </w:rPr>
            </w:pPr>
            <w:r w:rsidRPr="003956F1">
              <w:rPr>
                <w:rFonts w:hint="eastAsia"/>
                <w:sz w:val="20"/>
                <w:szCs w:val="20"/>
              </w:rPr>
              <w:t>喀麦隆</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59032E5" w14:textId="05BAB892" w:rsidR="003956F1" w:rsidRPr="003956F1" w:rsidRDefault="003956F1" w:rsidP="003956F1">
            <w:pPr>
              <w:jc w:val="right"/>
              <w:rPr>
                <w:color w:val="000000"/>
                <w:kern w:val="22"/>
                <w:sz w:val="20"/>
                <w:szCs w:val="20"/>
                <w:lang w:eastAsia="en-CA"/>
              </w:rPr>
            </w:pPr>
            <w:r w:rsidRPr="003956F1">
              <w:rPr>
                <w:sz w:val="20"/>
                <w:szCs w:val="20"/>
              </w:rPr>
              <w:t xml:space="preserve">0.013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7FD271A" w14:textId="38CA84C2" w:rsidR="003956F1" w:rsidRPr="003956F1" w:rsidRDefault="003956F1" w:rsidP="003956F1">
            <w:pPr>
              <w:jc w:val="right"/>
              <w:rPr>
                <w:color w:val="000000"/>
                <w:kern w:val="22"/>
                <w:sz w:val="20"/>
                <w:szCs w:val="20"/>
                <w:lang w:eastAsia="en-CA"/>
              </w:rPr>
            </w:pPr>
            <w:r w:rsidRPr="003956F1">
              <w:rPr>
                <w:sz w:val="20"/>
                <w:szCs w:val="20"/>
              </w:rPr>
              <w:t xml:space="preserve">0.019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5D1D4DC" w14:textId="4644D274" w:rsidR="003956F1" w:rsidRPr="003956F1" w:rsidRDefault="003956F1" w:rsidP="003956F1">
            <w:pPr>
              <w:jc w:val="right"/>
              <w:rPr>
                <w:color w:val="000000"/>
                <w:kern w:val="22"/>
                <w:sz w:val="20"/>
                <w:szCs w:val="20"/>
                <w:lang w:eastAsia="en-CA"/>
              </w:rPr>
            </w:pPr>
            <w:r w:rsidRPr="003956F1">
              <w:rPr>
                <w:sz w:val="20"/>
                <w:szCs w:val="20"/>
              </w:rPr>
              <w:t>414</w:t>
            </w:r>
          </w:p>
        </w:tc>
      </w:tr>
      <w:tr w:rsidR="003956F1" w:rsidRPr="003956F1" w14:paraId="1AF960FC"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786A1875" w14:textId="1D27C728" w:rsidR="003956F1" w:rsidRPr="003956F1" w:rsidRDefault="003956F1" w:rsidP="003956F1">
            <w:pPr>
              <w:rPr>
                <w:color w:val="000000"/>
                <w:kern w:val="22"/>
                <w:sz w:val="20"/>
                <w:szCs w:val="20"/>
                <w:lang w:eastAsia="en-CA"/>
              </w:rPr>
            </w:pPr>
            <w:r w:rsidRPr="003956F1">
              <w:rPr>
                <w:rFonts w:hint="eastAsia"/>
                <w:sz w:val="20"/>
                <w:szCs w:val="20"/>
              </w:rPr>
              <w:t>佛得角</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9393D0A" w14:textId="751EC83A"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3E757EA" w14:textId="11A43DA9"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D247717" w14:textId="3A247817"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5E2FF5E7"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C0A5CCA" w14:textId="765705C6" w:rsidR="003956F1" w:rsidRPr="003956F1" w:rsidRDefault="003956F1" w:rsidP="003956F1">
            <w:pPr>
              <w:rPr>
                <w:color w:val="000000"/>
                <w:kern w:val="22"/>
                <w:sz w:val="20"/>
                <w:szCs w:val="20"/>
                <w:lang w:eastAsia="en-CA"/>
              </w:rPr>
            </w:pPr>
            <w:r w:rsidRPr="003956F1">
              <w:rPr>
                <w:rFonts w:hint="eastAsia"/>
                <w:sz w:val="20"/>
                <w:szCs w:val="20"/>
              </w:rPr>
              <w:t>中非共和国</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496A8E4" w14:textId="30D10DB0"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2DA283F" w14:textId="2501D77B"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6469E34" w14:textId="6A4FE066"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07240352"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EB9A729" w14:textId="331CF645" w:rsidR="003956F1" w:rsidRPr="003956F1" w:rsidRDefault="003956F1" w:rsidP="003956F1">
            <w:pPr>
              <w:rPr>
                <w:color w:val="000000"/>
                <w:kern w:val="22"/>
                <w:sz w:val="20"/>
                <w:szCs w:val="20"/>
                <w:lang w:eastAsia="en-CA"/>
              </w:rPr>
            </w:pPr>
            <w:r w:rsidRPr="003956F1">
              <w:rPr>
                <w:rFonts w:hint="eastAsia"/>
                <w:sz w:val="20"/>
                <w:szCs w:val="20"/>
              </w:rPr>
              <w:t>乍得</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34EB0DA" w14:textId="6E45AC69" w:rsidR="003956F1" w:rsidRPr="003956F1" w:rsidRDefault="003956F1" w:rsidP="003956F1">
            <w:pPr>
              <w:jc w:val="right"/>
              <w:rPr>
                <w:color w:val="000000"/>
                <w:kern w:val="22"/>
                <w:sz w:val="20"/>
                <w:szCs w:val="20"/>
                <w:lang w:eastAsia="en-CA"/>
              </w:rPr>
            </w:pPr>
            <w:r w:rsidRPr="003956F1">
              <w:rPr>
                <w:sz w:val="20"/>
                <w:szCs w:val="20"/>
              </w:rPr>
              <w:t xml:space="preserve">0.004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CE376D5" w14:textId="10DD8330" w:rsidR="003956F1" w:rsidRPr="003956F1" w:rsidRDefault="003956F1" w:rsidP="003956F1">
            <w:pPr>
              <w:jc w:val="right"/>
              <w:rPr>
                <w:color w:val="000000"/>
                <w:kern w:val="22"/>
                <w:sz w:val="20"/>
                <w:szCs w:val="20"/>
                <w:lang w:eastAsia="en-CA"/>
              </w:rPr>
            </w:pPr>
            <w:r w:rsidRPr="003956F1">
              <w:rPr>
                <w:sz w:val="20"/>
                <w:szCs w:val="20"/>
              </w:rPr>
              <w:t xml:space="preserve">0.006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D52A8D7" w14:textId="6871D95D" w:rsidR="003956F1" w:rsidRPr="003956F1" w:rsidRDefault="003956F1" w:rsidP="003956F1">
            <w:pPr>
              <w:jc w:val="right"/>
              <w:rPr>
                <w:color w:val="000000"/>
                <w:kern w:val="22"/>
                <w:sz w:val="20"/>
                <w:szCs w:val="20"/>
                <w:lang w:eastAsia="en-CA"/>
              </w:rPr>
            </w:pPr>
            <w:r w:rsidRPr="003956F1">
              <w:rPr>
                <w:sz w:val="20"/>
                <w:szCs w:val="20"/>
              </w:rPr>
              <w:t>127</w:t>
            </w:r>
          </w:p>
        </w:tc>
      </w:tr>
      <w:tr w:rsidR="003956F1" w:rsidRPr="003956F1" w14:paraId="28AEC44D"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0BA011A5" w14:textId="66CF0972" w:rsidR="003956F1" w:rsidRPr="003956F1" w:rsidRDefault="003956F1" w:rsidP="003956F1">
            <w:pPr>
              <w:rPr>
                <w:color w:val="000000"/>
                <w:kern w:val="22"/>
                <w:sz w:val="20"/>
                <w:szCs w:val="20"/>
                <w:lang w:eastAsia="en-CA"/>
              </w:rPr>
            </w:pPr>
            <w:r w:rsidRPr="003956F1">
              <w:rPr>
                <w:rFonts w:hint="eastAsia"/>
                <w:sz w:val="20"/>
                <w:szCs w:val="20"/>
              </w:rPr>
              <w:t>中国</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6D1AAE7" w14:textId="3260D3BB" w:rsidR="003956F1" w:rsidRPr="003956F1" w:rsidRDefault="003956F1" w:rsidP="003956F1">
            <w:pPr>
              <w:jc w:val="right"/>
              <w:rPr>
                <w:color w:val="000000"/>
                <w:kern w:val="22"/>
                <w:sz w:val="20"/>
                <w:szCs w:val="20"/>
                <w:lang w:eastAsia="en-CA"/>
              </w:rPr>
            </w:pPr>
            <w:r w:rsidRPr="003956F1">
              <w:rPr>
                <w:sz w:val="20"/>
                <w:szCs w:val="20"/>
              </w:rPr>
              <w:t xml:space="preserve">12.005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4963018" w14:textId="7FA27A57" w:rsidR="003956F1" w:rsidRPr="003956F1" w:rsidRDefault="003956F1" w:rsidP="003956F1">
            <w:pPr>
              <w:jc w:val="right"/>
              <w:rPr>
                <w:color w:val="000000"/>
                <w:kern w:val="22"/>
                <w:sz w:val="20"/>
                <w:szCs w:val="20"/>
                <w:lang w:eastAsia="en-CA"/>
              </w:rPr>
            </w:pPr>
            <w:r w:rsidRPr="003956F1">
              <w:rPr>
                <w:sz w:val="20"/>
                <w:szCs w:val="20"/>
              </w:rPr>
              <w:t xml:space="preserve">17.153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0BFC9D6" w14:textId="02F3D66E" w:rsidR="003956F1" w:rsidRPr="003956F1" w:rsidRDefault="003956F1" w:rsidP="003956F1">
            <w:pPr>
              <w:jc w:val="right"/>
              <w:rPr>
                <w:color w:val="000000"/>
                <w:kern w:val="22"/>
                <w:sz w:val="20"/>
                <w:szCs w:val="20"/>
                <w:lang w:eastAsia="en-CA"/>
              </w:rPr>
            </w:pPr>
            <w:r w:rsidRPr="003956F1">
              <w:rPr>
                <w:sz w:val="20"/>
                <w:szCs w:val="20"/>
              </w:rPr>
              <w:t>381,886</w:t>
            </w:r>
          </w:p>
        </w:tc>
      </w:tr>
      <w:tr w:rsidR="003956F1" w:rsidRPr="003956F1" w14:paraId="362FA53E"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3AD823B" w14:textId="4BBDC0DE" w:rsidR="003956F1" w:rsidRPr="003956F1" w:rsidRDefault="003956F1" w:rsidP="003956F1">
            <w:pPr>
              <w:rPr>
                <w:color w:val="000000"/>
                <w:kern w:val="22"/>
                <w:sz w:val="20"/>
                <w:szCs w:val="20"/>
                <w:lang w:eastAsia="en-CA"/>
              </w:rPr>
            </w:pPr>
            <w:r w:rsidRPr="003956F1">
              <w:rPr>
                <w:rFonts w:hint="eastAsia"/>
                <w:sz w:val="20"/>
                <w:szCs w:val="20"/>
              </w:rPr>
              <w:t>哥伦比亚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269FD7B" w14:textId="235DA415" w:rsidR="003956F1" w:rsidRPr="003956F1" w:rsidRDefault="003956F1" w:rsidP="003956F1">
            <w:pPr>
              <w:jc w:val="right"/>
              <w:rPr>
                <w:color w:val="000000"/>
                <w:kern w:val="22"/>
                <w:sz w:val="20"/>
                <w:szCs w:val="20"/>
                <w:lang w:eastAsia="en-CA"/>
              </w:rPr>
            </w:pPr>
            <w:r w:rsidRPr="003956F1">
              <w:rPr>
                <w:sz w:val="20"/>
                <w:szCs w:val="20"/>
              </w:rPr>
              <w:t xml:space="preserve">0.288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72E2EAC" w14:textId="0FAA9391" w:rsidR="003956F1" w:rsidRPr="003956F1" w:rsidRDefault="003956F1" w:rsidP="003956F1">
            <w:pPr>
              <w:jc w:val="right"/>
              <w:rPr>
                <w:color w:val="000000"/>
                <w:kern w:val="22"/>
                <w:sz w:val="20"/>
                <w:szCs w:val="20"/>
                <w:lang w:eastAsia="en-CA"/>
              </w:rPr>
            </w:pPr>
            <w:r w:rsidRPr="003956F1">
              <w:rPr>
                <w:sz w:val="20"/>
                <w:szCs w:val="20"/>
              </w:rPr>
              <w:t xml:space="preserve">0.412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1C17844" w14:textId="7B460BDF" w:rsidR="003956F1" w:rsidRPr="003956F1" w:rsidRDefault="003956F1" w:rsidP="003956F1">
            <w:pPr>
              <w:jc w:val="right"/>
              <w:rPr>
                <w:color w:val="000000"/>
                <w:kern w:val="22"/>
                <w:sz w:val="20"/>
                <w:szCs w:val="20"/>
                <w:lang w:eastAsia="en-CA"/>
              </w:rPr>
            </w:pPr>
            <w:r w:rsidRPr="003956F1">
              <w:rPr>
                <w:sz w:val="20"/>
                <w:szCs w:val="20"/>
              </w:rPr>
              <w:t>9,161</w:t>
            </w:r>
          </w:p>
        </w:tc>
      </w:tr>
      <w:tr w:rsidR="003956F1" w:rsidRPr="003956F1" w14:paraId="76AEEC51"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CE2FB83" w14:textId="13115BD1" w:rsidR="003956F1" w:rsidRPr="003956F1" w:rsidRDefault="003956F1" w:rsidP="003956F1">
            <w:pPr>
              <w:rPr>
                <w:color w:val="000000"/>
                <w:kern w:val="22"/>
                <w:sz w:val="20"/>
                <w:szCs w:val="20"/>
                <w:lang w:eastAsia="en-CA"/>
              </w:rPr>
            </w:pPr>
            <w:r w:rsidRPr="003956F1">
              <w:rPr>
                <w:rFonts w:hint="eastAsia"/>
                <w:sz w:val="20"/>
                <w:szCs w:val="20"/>
              </w:rPr>
              <w:t>科摩罗</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AD7AF14" w14:textId="33CF40C0"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F64479E" w14:textId="15B32298"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51C3877" w14:textId="61F7ED11"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3383BB59"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FACDD62" w14:textId="069E7240" w:rsidR="003956F1" w:rsidRPr="003956F1" w:rsidRDefault="003956F1" w:rsidP="003956F1">
            <w:pPr>
              <w:rPr>
                <w:color w:val="000000"/>
                <w:kern w:val="22"/>
                <w:sz w:val="20"/>
                <w:szCs w:val="20"/>
                <w:lang w:eastAsia="en-CA"/>
              </w:rPr>
            </w:pPr>
            <w:r w:rsidRPr="003956F1">
              <w:rPr>
                <w:rFonts w:hint="eastAsia"/>
                <w:sz w:val="20"/>
                <w:szCs w:val="20"/>
              </w:rPr>
              <w:t>刚果</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5B5B91E" w14:textId="7D44C46D" w:rsidR="003956F1" w:rsidRPr="003956F1" w:rsidRDefault="003956F1" w:rsidP="003956F1">
            <w:pPr>
              <w:jc w:val="right"/>
              <w:rPr>
                <w:color w:val="000000"/>
                <w:kern w:val="22"/>
                <w:sz w:val="20"/>
                <w:szCs w:val="20"/>
                <w:lang w:eastAsia="en-CA"/>
              </w:rPr>
            </w:pPr>
            <w:r w:rsidRPr="003956F1">
              <w:rPr>
                <w:sz w:val="20"/>
                <w:szCs w:val="20"/>
              </w:rPr>
              <w:t xml:space="preserve">0.006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78B766F" w14:textId="2B45CDAB" w:rsidR="003956F1" w:rsidRPr="003956F1" w:rsidRDefault="003956F1" w:rsidP="003956F1">
            <w:pPr>
              <w:jc w:val="right"/>
              <w:rPr>
                <w:color w:val="000000"/>
                <w:kern w:val="22"/>
                <w:sz w:val="20"/>
                <w:szCs w:val="20"/>
                <w:lang w:eastAsia="en-CA"/>
              </w:rPr>
            </w:pPr>
            <w:r w:rsidRPr="003956F1">
              <w:rPr>
                <w:sz w:val="20"/>
                <w:szCs w:val="20"/>
              </w:rPr>
              <w:t xml:space="preserve">0.009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C4B658E" w14:textId="229940EE" w:rsidR="003956F1" w:rsidRPr="003956F1" w:rsidRDefault="003956F1" w:rsidP="003956F1">
            <w:pPr>
              <w:jc w:val="right"/>
              <w:rPr>
                <w:color w:val="000000"/>
                <w:kern w:val="22"/>
                <w:sz w:val="20"/>
                <w:szCs w:val="20"/>
                <w:lang w:eastAsia="en-CA"/>
              </w:rPr>
            </w:pPr>
            <w:r w:rsidRPr="003956F1">
              <w:rPr>
                <w:sz w:val="20"/>
                <w:szCs w:val="20"/>
              </w:rPr>
              <w:t>191</w:t>
            </w:r>
          </w:p>
        </w:tc>
      </w:tr>
      <w:tr w:rsidR="003956F1" w:rsidRPr="003956F1" w14:paraId="74FB50BA"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FB7191A" w14:textId="3B400E09" w:rsidR="003956F1" w:rsidRPr="003956F1" w:rsidRDefault="003956F1" w:rsidP="003956F1">
            <w:pPr>
              <w:rPr>
                <w:color w:val="000000"/>
                <w:kern w:val="22"/>
                <w:sz w:val="20"/>
                <w:szCs w:val="20"/>
                <w:lang w:eastAsia="en-CA"/>
              </w:rPr>
            </w:pPr>
            <w:r w:rsidRPr="003956F1">
              <w:rPr>
                <w:rFonts w:hint="eastAsia"/>
                <w:sz w:val="20"/>
                <w:szCs w:val="20"/>
              </w:rPr>
              <w:t>哥斯达黎加</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E4AD723" w14:textId="4DC57953" w:rsidR="003956F1" w:rsidRPr="003956F1" w:rsidRDefault="003956F1" w:rsidP="003956F1">
            <w:pPr>
              <w:jc w:val="right"/>
              <w:rPr>
                <w:color w:val="000000"/>
                <w:kern w:val="22"/>
                <w:sz w:val="20"/>
                <w:szCs w:val="20"/>
                <w:lang w:eastAsia="en-CA"/>
              </w:rPr>
            </w:pPr>
            <w:r w:rsidRPr="003956F1">
              <w:rPr>
                <w:sz w:val="20"/>
                <w:szCs w:val="20"/>
              </w:rPr>
              <w:t xml:space="preserve">0.062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82C0146" w14:textId="5629217A" w:rsidR="003956F1" w:rsidRPr="003956F1" w:rsidRDefault="003956F1" w:rsidP="003956F1">
            <w:pPr>
              <w:jc w:val="right"/>
              <w:rPr>
                <w:color w:val="000000"/>
                <w:kern w:val="22"/>
                <w:sz w:val="20"/>
                <w:szCs w:val="20"/>
                <w:lang w:eastAsia="en-CA"/>
              </w:rPr>
            </w:pPr>
            <w:r w:rsidRPr="003956F1">
              <w:rPr>
                <w:sz w:val="20"/>
                <w:szCs w:val="20"/>
              </w:rPr>
              <w:t xml:space="preserve">0.089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B39D708" w14:textId="3AA290B3" w:rsidR="003956F1" w:rsidRPr="003956F1" w:rsidRDefault="003956F1" w:rsidP="003956F1">
            <w:pPr>
              <w:jc w:val="right"/>
              <w:rPr>
                <w:color w:val="000000"/>
                <w:kern w:val="22"/>
                <w:sz w:val="20"/>
                <w:szCs w:val="20"/>
                <w:lang w:eastAsia="en-CA"/>
              </w:rPr>
            </w:pPr>
            <w:r w:rsidRPr="003956F1">
              <w:rPr>
                <w:sz w:val="20"/>
                <w:szCs w:val="20"/>
              </w:rPr>
              <w:t>1,972</w:t>
            </w:r>
          </w:p>
        </w:tc>
      </w:tr>
      <w:tr w:rsidR="003956F1" w:rsidRPr="003956F1" w14:paraId="60F0F9AA"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854F577" w14:textId="5A51F67A" w:rsidR="003956F1" w:rsidRPr="003956F1" w:rsidRDefault="003956F1" w:rsidP="003956F1">
            <w:pPr>
              <w:rPr>
                <w:color w:val="000000"/>
                <w:kern w:val="22"/>
                <w:sz w:val="20"/>
                <w:szCs w:val="20"/>
                <w:lang w:eastAsia="en-CA"/>
              </w:rPr>
            </w:pPr>
            <w:r w:rsidRPr="003956F1">
              <w:rPr>
                <w:rFonts w:hint="eastAsia"/>
                <w:sz w:val="20"/>
                <w:szCs w:val="20"/>
              </w:rPr>
              <w:t>科特迪瓦</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E59C6DA" w14:textId="0DA27CD5" w:rsidR="003956F1" w:rsidRPr="003956F1" w:rsidRDefault="003956F1" w:rsidP="003956F1">
            <w:pPr>
              <w:jc w:val="right"/>
              <w:rPr>
                <w:color w:val="000000"/>
                <w:kern w:val="22"/>
                <w:sz w:val="20"/>
                <w:szCs w:val="20"/>
                <w:lang w:eastAsia="en-CA"/>
              </w:rPr>
            </w:pPr>
            <w:r w:rsidRPr="003956F1">
              <w:rPr>
                <w:sz w:val="20"/>
                <w:szCs w:val="20"/>
              </w:rPr>
              <w:t xml:space="preserve">0.013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52E4CE5" w14:textId="4B7A1CC0" w:rsidR="003956F1" w:rsidRPr="003956F1" w:rsidRDefault="003956F1" w:rsidP="003956F1">
            <w:pPr>
              <w:jc w:val="right"/>
              <w:rPr>
                <w:color w:val="000000"/>
                <w:kern w:val="22"/>
                <w:sz w:val="20"/>
                <w:szCs w:val="20"/>
                <w:lang w:eastAsia="en-CA"/>
              </w:rPr>
            </w:pPr>
            <w:r w:rsidRPr="003956F1">
              <w:rPr>
                <w:sz w:val="20"/>
                <w:szCs w:val="20"/>
              </w:rPr>
              <w:t xml:space="preserve">0.019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C48D3C6" w14:textId="7681B957" w:rsidR="003956F1" w:rsidRPr="003956F1" w:rsidRDefault="003956F1" w:rsidP="003956F1">
            <w:pPr>
              <w:jc w:val="right"/>
              <w:rPr>
                <w:color w:val="000000"/>
                <w:kern w:val="22"/>
                <w:sz w:val="20"/>
                <w:szCs w:val="20"/>
                <w:lang w:eastAsia="en-CA"/>
              </w:rPr>
            </w:pPr>
            <w:r w:rsidRPr="003956F1">
              <w:rPr>
                <w:sz w:val="20"/>
                <w:szCs w:val="20"/>
              </w:rPr>
              <w:t>414</w:t>
            </w:r>
          </w:p>
        </w:tc>
      </w:tr>
      <w:tr w:rsidR="003956F1" w:rsidRPr="003956F1" w14:paraId="4C009502"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7A6EB71" w14:textId="28D3C378" w:rsidR="003956F1" w:rsidRPr="003956F1" w:rsidRDefault="003956F1" w:rsidP="003956F1">
            <w:pPr>
              <w:rPr>
                <w:color w:val="000000"/>
                <w:kern w:val="22"/>
                <w:sz w:val="20"/>
                <w:szCs w:val="20"/>
                <w:lang w:eastAsia="en-CA"/>
              </w:rPr>
            </w:pPr>
            <w:r w:rsidRPr="003956F1">
              <w:rPr>
                <w:rFonts w:hint="eastAsia"/>
                <w:sz w:val="20"/>
                <w:szCs w:val="20"/>
              </w:rPr>
              <w:t>克罗地亚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9A30B1D" w14:textId="6819334D" w:rsidR="003956F1" w:rsidRPr="003956F1" w:rsidRDefault="003956F1" w:rsidP="003956F1">
            <w:pPr>
              <w:jc w:val="right"/>
              <w:rPr>
                <w:color w:val="000000"/>
                <w:kern w:val="22"/>
                <w:sz w:val="20"/>
                <w:szCs w:val="20"/>
                <w:lang w:eastAsia="en-CA"/>
              </w:rPr>
            </w:pPr>
            <w:r w:rsidRPr="003956F1">
              <w:rPr>
                <w:sz w:val="20"/>
                <w:szCs w:val="20"/>
              </w:rPr>
              <w:t xml:space="preserve">0.077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EEE5928" w14:textId="76F8CA69" w:rsidR="003956F1" w:rsidRPr="003956F1" w:rsidRDefault="003956F1" w:rsidP="003956F1">
            <w:pPr>
              <w:jc w:val="right"/>
              <w:rPr>
                <w:color w:val="000000"/>
                <w:kern w:val="22"/>
                <w:sz w:val="20"/>
                <w:szCs w:val="20"/>
                <w:lang w:eastAsia="en-CA"/>
              </w:rPr>
            </w:pPr>
            <w:r w:rsidRPr="003956F1">
              <w:rPr>
                <w:sz w:val="20"/>
                <w:szCs w:val="20"/>
              </w:rPr>
              <w:t xml:space="preserve">0.110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8DF5D07" w14:textId="0327C276" w:rsidR="003956F1" w:rsidRPr="003956F1" w:rsidRDefault="003956F1" w:rsidP="003956F1">
            <w:pPr>
              <w:jc w:val="right"/>
              <w:rPr>
                <w:color w:val="000000"/>
                <w:kern w:val="22"/>
                <w:sz w:val="20"/>
                <w:szCs w:val="20"/>
                <w:lang w:eastAsia="en-CA"/>
              </w:rPr>
            </w:pPr>
            <w:r w:rsidRPr="003956F1">
              <w:rPr>
                <w:sz w:val="20"/>
                <w:szCs w:val="20"/>
              </w:rPr>
              <w:t>2,449</w:t>
            </w:r>
          </w:p>
        </w:tc>
      </w:tr>
      <w:tr w:rsidR="003956F1" w:rsidRPr="003956F1" w14:paraId="44CA4BBD"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D6141CC" w14:textId="0B5FFF4B" w:rsidR="003956F1" w:rsidRPr="003956F1" w:rsidRDefault="003956F1" w:rsidP="003956F1">
            <w:pPr>
              <w:rPr>
                <w:color w:val="000000"/>
                <w:kern w:val="22"/>
                <w:sz w:val="20"/>
                <w:szCs w:val="20"/>
                <w:lang w:eastAsia="en-CA"/>
              </w:rPr>
            </w:pPr>
            <w:r w:rsidRPr="003956F1">
              <w:rPr>
                <w:rFonts w:hint="eastAsia"/>
                <w:sz w:val="20"/>
                <w:szCs w:val="20"/>
              </w:rPr>
              <w:t>古巴</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726014F" w14:textId="0D2E8820" w:rsidR="003956F1" w:rsidRPr="003956F1" w:rsidRDefault="003956F1" w:rsidP="003956F1">
            <w:pPr>
              <w:jc w:val="right"/>
              <w:rPr>
                <w:color w:val="000000"/>
                <w:kern w:val="22"/>
                <w:sz w:val="20"/>
                <w:szCs w:val="20"/>
                <w:lang w:eastAsia="en-CA"/>
              </w:rPr>
            </w:pPr>
            <w:r w:rsidRPr="003956F1">
              <w:rPr>
                <w:sz w:val="20"/>
                <w:szCs w:val="20"/>
              </w:rPr>
              <w:t xml:space="preserve">0.080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80CF123" w14:textId="37E88314" w:rsidR="003956F1" w:rsidRPr="003956F1" w:rsidRDefault="003956F1" w:rsidP="003956F1">
            <w:pPr>
              <w:jc w:val="right"/>
              <w:rPr>
                <w:color w:val="000000"/>
                <w:kern w:val="22"/>
                <w:sz w:val="20"/>
                <w:szCs w:val="20"/>
                <w:lang w:eastAsia="en-CA"/>
              </w:rPr>
            </w:pPr>
            <w:r w:rsidRPr="003956F1">
              <w:rPr>
                <w:sz w:val="20"/>
                <w:szCs w:val="20"/>
              </w:rPr>
              <w:t xml:space="preserve">0.114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38BC9D2" w14:textId="167F3FC6" w:rsidR="003956F1" w:rsidRPr="003956F1" w:rsidRDefault="003956F1" w:rsidP="003956F1">
            <w:pPr>
              <w:jc w:val="right"/>
              <w:rPr>
                <w:color w:val="000000"/>
                <w:kern w:val="22"/>
                <w:sz w:val="20"/>
                <w:szCs w:val="20"/>
                <w:lang w:eastAsia="en-CA"/>
              </w:rPr>
            </w:pPr>
            <w:r w:rsidRPr="003956F1">
              <w:rPr>
                <w:sz w:val="20"/>
                <w:szCs w:val="20"/>
              </w:rPr>
              <w:t>2,545</w:t>
            </w:r>
          </w:p>
        </w:tc>
      </w:tr>
      <w:tr w:rsidR="003956F1" w:rsidRPr="003956F1" w14:paraId="416120C7"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FC87252" w14:textId="637BB99E" w:rsidR="003956F1" w:rsidRPr="003956F1" w:rsidRDefault="003956F1" w:rsidP="003956F1">
            <w:pPr>
              <w:rPr>
                <w:color w:val="000000"/>
                <w:kern w:val="22"/>
                <w:sz w:val="20"/>
                <w:szCs w:val="20"/>
                <w:lang w:eastAsia="en-CA"/>
              </w:rPr>
            </w:pPr>
            <w:r w:rsidRPr="003956F1">
              <w:rPr>
                <w:rFonts w:hint="eastAsia"/>
                <w:sz w:val="20"/>
                <w:szCs w:val="20"/>
              </w:rPr>
              <w:t>塞浦路斯</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7D67367" w14:textId="634E4615" w:rsidR="003956F1" w:rsidRPr="003956F1" w:rsidRDefault="003956F1" w:rsidP="003956F1">
            <w:pPr>
              <w:jc w:val="right"/>
              <w:rPr>
                <w:color w:val="000000"/>
                <w:kern w:val="22"/>
                <w:sz w:val="20"/>
                <w:szCs w:val="20"/>
                <w:lang w:eastAsia="en-CA"/>
              </w:rPr>
            </w:pPr>
            <w:r w:rsidRPr="003956F1">
              <w:rPr>
                <w:sz w:val="20"/>
                <w:szCs w:val="20"/>
              </w:rPr>
              <w:t xml:space="preserve">0.036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916186D" w14:textId="4DFC4E78" w:rsidR="003956F1" w:rsidRPr="003956F1" w:rsidRDefault="003956F1" w:rsidP="003956F1">
            <w:pPr>
              <w:jc w:val="right"/>
              <w:rPr>
                <w:color w:val="000000"/>
                <w:kern w:val="22"/>
                <w:sz w:val="20"/>
                <w:szCs w:val="20"/>
                <w:lang w:eastAsia="en-CA"/>
              </w:rPr>
            </w:pPr>
            <w:r w:rsidRPr="003956F1">
              <w:rPr>
                <w:sz w:val="20"/>
                <w:szCs w:val="20"/>
              </w:rPr>
              <w:t xml:space="preserve">0.051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FB3D78D" w14:textId="3CE5C441" w:rsidR="003956F1" w:rsidRPr="003956F1" w:rsidRDefault="003956F1" w:rsidP="003956F1">
            <w:pPr>
              <w:jc w:val="right"/>
              <w:rPr>
                <w:color w:val="000000"/>
                <w:kern w:val="22"/>
                <w:sz w:val="20"/>
                <w:szCs w:val="20"/>
                <w:lang w:eastAsia="en-CA"/>
              </w:rPr>
            </w:pPr>
            <w:r w:rsidRPr="003956F1">
              <w:rPr>
                <w:sz w:val="20"/>
                <w:szCs w:val="20"/>
              </w:rPr>
              <w:t>1,145</w:t>
            </w:r>
          </w:p>
        </w:tc>
      </w:tr>
      <w:tr w:rsidR="003956F1" w:rsidRPr="003956F1" w14:paraId="30708170"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63342FE" w14:textId="261EB497" w:rsidR="003956F1" w:rsidRPr="003956F1" w:rsidRDefault="003956F1" w:rsidP="003956F1">
            <w:pPr>
              <w:rPr>
                <w:color w:val="000000"/>
                <w:kern w:val="22"/>
                <w:sz w:val="20"/>
                <w:szCs w:val="20"/>
                <w:lang w:eastAsia="en-CA"/>
              </w:rPr>
            </w:pPr>
            <w:r w:rsidRPr="003956F1">
              <w:rPr>
                <w:rFonts w:hint="eastAsia"/>
                <w:sz w:val="20"/>
                <w:szCs w:val="20"/>
              </w:rPr>
              <w:lastRenderedPageBreak/>
              <w:t>捷克</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79DD5CD" w14:textId="3EA47A2D" w:rsidR="003956F1" w:rsidRPr="003956F1" w:rsidRDefault="003956F1" w:rsidP="003956F1">
            <w:pPr>
              <w:jc w:val="right"/>
              <w:rPr>
                <w:color w:val="000000"/>
                <w:kern w:val="22"/>
                <w:sz w:val="20"/>
                <w:szCs w:val="20"/>
                <w:lang w:eastAsia="en-CA"/>
              </w:rPr>
            </w:pPr>
            <w:r w:rsidRPr="003956F1">
              <w:rPr>
                <w:sz w:val="20"/>
                <w:szCs w:val="20"/>
              </w:rPr>
              <w:t xml:space="preserve">0.311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D1FF6E9" w14:textId="7C964981" w:rsidR="003956F1" w:rsidRPr="003956F1" w:rsidRDefault="003956F1" w:rsidP="003956F1">
            <w:pPr>
              <w:jc w:val="right"/>
              <w:rPr>
                <w:color w:val="000000"/>
                <w:kern w:val="22"/>
                <w:sz w:val="20"/>
                <w:szCs w:val="20"/>
                <w:lang w:eastAsia="en-CA"/>
              </w:rPr>
            </w:pPr>
            <w:r w:rsidRPr="003956F1">
              <w:rPr>
                <w:sz w:val="20"/>
                <w:szCs w:val="20"/>
              </w:rPr>
              <w:t xml:space="preserve">0.444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E500F88" w14:textId="7D3FA7B7" w:rsidR="003956F1" w:rsidRPr="003956F1" w:rsidRDefault="003956F1" w:rsidP="003956F1">
            <w:pPr>
              <w:jc w:val="right"/>
              <w:rPr>
                <w:color w:val="000000"/>
                <w:kern w:val="22"/>
                <w:sz w:val="20"/>
                <w:szCs w:val="20"/>
                <w:lang w:eastAsia="en-CA"/>
              </w:rPr>
            </w:pPr>
            <w:r w:rsidRPr="003956F1">
              <w:rPr>
                <w:sz w:val="20"/>
                <w:szCs w:val="20"/>
              </w:rPr>
              <w:t>9,893</w:t>
            </w:r>
          </w:p>
        </w:tc>
      </w:tr>
      <w:tr w:rsidR="003956F1" w:rsidRPr="003956F1" w14:paraId="44953F47"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72285E5" w14:textId="66C48AA9" w:rsidR="003956F1" w:rsidRPr="003956F1" w:rsidRDefault="003956F1" w:rsidP="003956F1">
            <w:pPr>
              <w:rPr>
                <w:color w:val="000000"/>
                <w:kern w:val="22"/>
                <w:sz w:val="20"/>
                <w:szCs w:val="20"/>
              </w:rPr>
            </w:pPr>
            <w:r w:rsidRPr="003956F1">
              <w:rPr>
                <w:rFonts w:hint="eastAsia"/>
                <w:sz w:val="20"/>
                <w:szCs w:val="20"/>
              </w:rPr>
              <w:t>朝鲜民主主义人民共和国</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27784B9" w14:textId="67FBE71B" w:rsidR="003956F1" w:rsidRPr="003956F1" w:rsidRDefault="003956F1" w:rsidP="003956F1">
            <w:pPr>
              <w:jc w:val="right"/>
              <w:rPr>
                <w:color w:val="000000"/>
                <w:kern w:val="22"/>
                <w:sz w:val="20"/>
                <w:szCs w:val="20"/>
                <w:lang w:eastAsia="en-CA"/>
              </w:rPr>
            </w:pPr>
            <w:r w:rsidRPr="003956F1">
              <w:rPr>
                <w:sz w:val="20"/>
                <w:szCs w:val="20"/>
              </w:rPr>
              <w:t xml:space="preserve">0.006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E2B8194" w14:textId="6D8574D7" w:rsidR="003956F1" w:rsidRPr="003956F1" w:rsidRDefault="003956F1" w:rsidP="003956F1">
            <w:pPr>
              <w:jc w:val="right"/>
              <w:rPr>
                <w:color w:val="000000"/>
                <w:kern w:val="22"/>
                <w:sz w:val="20"/>
                <w:szCs w:val="20"/>
                <w:lang w:eastAsia="en-CA"/>
              </w:rPr>
            </w:pPr>
            <w:r w:rsidRPr="003956F1">
              <w:rPr>
                <w:sz w:val="20"/>
                <w:szCs w:val="20"/>
              </w:rPr>
              <w:t xml:space="preserve">0.009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616D279" w14:textId="3E5F55C2" w:rsidR="003956F1" w:rsidRPr="003956F1" w:rsidRDefault="003956F1" w:rsidP="003956F1">
            <w:pPr>
              <w:jc w:val="right"/>
              <w:rPr>
                <w:color w:val="000000"/>
                <w:kern w:val="22"/>
                <w:sz w:val="20"/>
                <w:szCs w:val="20"/>
                <w:lang w:eastAsia="en-CA"/>
              </w:rPr>
            </w:pPr>
            <w:r w:rsidRPr="003956F1">
              <w:rPr>
                <w:sz w:val="20"/>
                <w:szCs w:val="20"/>
              </w:rPr>
              <w:t>191</w:t>
            </w:r>
          </w:p>
        </w:tc>
      </w:tr>
      <w:tr w:rsidR="003956F1" w:rsidRPr="003956F1" w14:paraId="1CB985E0"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CA96009" w14:textId="77BA10CF" w:rsidR="003956F1" w:rsidRPr="003956F1" w:rsidRDefault="003956F1" w:rsidP="003956F1">
            <w:pPr>
              <w:rPr>
                <w:color w:val="000000"/>
                <w:kern w:val="22"/>
                <w:sz w:val="20"/>
                <w:szCs w:val="20"/>
                <w:lang w:eastAsia="en-CA"/>
              </w:rPr>
            </w:pPr>
            <w:r w:rsidRPr="003956F1">
              <w:rPr>
                <w:rFonts w:hint="eastAsia"/>
                <w:sz w:val="20"/>
                <w:szCs w:val="20"/>
              </w:rPr>
              <w:t>刚果民主共和国</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8D5F98E" w14:textId="5325F1EC"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3D3B6F2" w14:textId="41C107F5"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C1E2D38" w14:textId="3433B489" w:rsidR="003956F1" w:rsidRPr="003956F1" w:rsidRDefault="003956F1" w:rsidP="003956F1">
            <w:pPr>
              <w:jc w:val="right"/>
              <w:rPr>
                <w:color w:val="000000"/>
                <w:kern w:val="22"/>
                <w:sz w:val="20"/>
                <w:szCs w:val="20"/>
                <w:lang w:eastAsia="en-CA"/>
              </w:rPr>
            </w:pPr>
            <w:r w:rsidRPr="003956F1">
              <w:rPr>
                <w:sz w:val="20"/>
                <w:szCs w:val="20"/>
              </w:rPr>
              <w:t>223</w:t>
            </w:r>
          </w:p>
        </w:tc>
      </w:tr>
      <w:tr w:rsidR="003956F1" w:rsidRPr="003956F1" w14:paraId="1CDF1022"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451B5A0" w14:textId="602F3772" w:rsidR="003956F1" w:rsidRPr="003956F1" w:rsidRDefault="003956F1" w:rsidP="003956F1">
            <w:pPr>
              <w:rPr>
                <w:color w:val="000000"/>
                <w:kern w:val="22"/>
                <w:sz w:val="20"/>
                <w:szCs w:val="20"/>
                <w:lang w:eastAsia="en-CA"/>
              </w:rPr>
            </w:pPr>
            <w:r w:rsidRPr="003956F1">
              <w:rPr>
                <w:rFonts w:hint="eastAsia"/>
                <w:sz w:val="20"/>
                <w:szCs w:val="20"/>
              </w:rPr>
              <w:t>丹麦</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DB16709" w14:textId="50B8CA4D" w:rsidR="003956F1" w:rsidRPr="003956F1" w:rsidRDefault="003956F1" w:rsidP="003956F1">
            <w:pPr>
              <w:jc w:val="right"/>
              <w:rPr>
                <w:color w:val="000000"/>
                <w:kern w:val="22"/>
                <w:sz w:val="20"/>
                <w:szCs w:val="20"/>
                <w:lang w:eastAsia="en-CA"/>
              </w:rPr>
            </w:pPr>
            <w:r w:rsidRPr="003956F1">
              <w:rPr>
                <w:sz w:val="20"/>
                <w:szCs w:val="20"/>
              </w:rPr>
              <w:t xml:space="preserve">0.554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9CA88AE" w14:textId="170681D2" w:rsidR="003956F1" w:rsidRPr="003956F1" w:rsidRDefault="003956F1" w:rsidP="003956F1">
            <w:pPr>
              <w:jc w:val="right"/>
              <w:rPr>
                <w:color w:val="000000"/>
                <w:kern w:val="22"/>
                <w:sz w:val="20"/>
                <w:szCs w:val="20"/>
                <w:lang w:eastAsia="en-CA"/>
              </w:rPr>
            </w:pPr>
            <w:r w:rsidRPr="003956F1">
              <w:rPr>
                <w:sz w:val="20"/>
                <w:szCs w:val="20"/>
              </w:rPr>
              <w:t xml:space="preserve">0.792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9EA4ED5" w14:textId="2CD2AC21" w:rsidR="003956F1" w:rsidRPr="003956F1" w:rsidRDefault="003956F1" w:rsidP="003956F1">
            <w:pPr>
              <w:jc w:val="right"/>
              <w:rPr>
                <w:color w:val="000000"/>
                <w:kern w:val="22"/>
                <w:sz w:val="20"/>
                <w:szCs w:val="20"/>
                <w:lang w:eastAsia="en-CA"/>
              </w:rPr>
            </w:pPr>
            <w:r w:rsidRPr="003956F1">
              <w:rPr>
                <w:sz w:val="20"/>
                <w:szCs w:val="20"/>
              </w:rPr>
              <w:t>17,623</w:t>
            </w:r>
          </w:p>
        </w:tc>
      </w:tr>
      <w:tr w:rsidR="003956F1" w:rsidRPr="003956F1" w14:paraId="4CD699B2"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347A9828" w14:textId="2221ED96" w:rsidR="003956F1" w:rsidRPr="003956F1" w:rsidRDefault="003956F1" w:rsidP="003956F1">
            <w:pPr>
              <w:rPr>
                <w:color w:val="000000"/>
                <w:kern w:val="22"/>
                <w:sz w:val="20"/>
                <w:szCs w:val="20"/>
                <w:lang w:eastAsia="en-CA"/>
              </w:rPr>
            </w:pPr>
            <w:r w:rsidRPr="003956F1">
              <w:rPr>
                <w:rFonts w:hint="eastAsia"/>
                <w:sz w:val="20"/>
                <w:szCs w:val="20"/>
              </w:rPr>
              <w:t>吉布地</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E2C0C06" w14:textId="60457016"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AD625AF" w14:textId="403018E1"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4708CCE" w14:textId="324858DF"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028C280D"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FD319DA" w14:textId="085790F4" w:rsidR="003956F1" w:rsidRPr="003956F1" w:rsidRDefault="003956F1" w:rsidP="003956F1">
            <w:pPr>
              <w:rPr>
                <w:color w:val="000000"/>
                <w:kern w:val="22"/>
                <w:sz w:val="20"/>
                <w:szCs w:val="20"/>
                <w:lang w:eastAsia="en-CA"/>
              </w:rPr>
            </w:pPr>
            <w:r w:rsidRPr="003956F1">
              <w:rPr>
                <w:rFonts w:hint="eastAsia"/>
                <w:sz w:val="20"/>
                <w:szCs w:val="20"/>
              </w:rPr>
              <w:t>多米尼</w:t>
            </w:r>
            <w:r w:rsidR="002C057A">
              <w:rPr>
                <w:rFonts w:hint="eastAsia"/>
                <w:sz w:val="20"/>
                <w:szCs w:val="20"/>
              </w:rPr>
              <w:t>克</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093B861" w14:textId="620E77CD"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E154890" w14:textId="688128B2"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18DA8A9" w14:textId="1780EED4"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132F2A53"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5E9273B" w14:textId="0A4A3F9E" w:rsidR="003956F1" w:rsidRPr="003956F1" w:rsidRDefault="003956F1" w:rsidP="003956F1">
            <w:pPr>
              <w:rPr>
                <w:color w:val="000000"/>
                <w:kern w:val="22"/>
                <w:sz w:val="20"/>
                <w:szCs w:val="20"/>
                <w:lang w:eastAsia="en-CA"/>
              </w:rPr>
            </w:pPr>
            <w:r w:rsidRPr="003956F1">
              <w:rPr>
                <w:rFonts w:hint="eastAsia"/>
                <w:sz w:val="20"/>
                <w:szCs w:val="20"/>
              </w:rPr>
              <w:t>多</w:t>
            </w:r>
            <w:r w:rsidR="002C057A">
              <w:rPr>
                <w:rFonts w:hint="eastAsia"/>
                <w:sz w:val="20"/>
                <w:szCs w:val="20"/>
              </w:rPr>
              <w:t>米</w:t>
            </w:r>
            <w:r w:rsidRPr="003956F1">
              <w:rPr>
                <w:rFonts w:hint="eastAsia"/>
                <w:sz w:val="20"/>
                <w:szCs w:val="20"/>
              </w:rPr>
              <w:t>尼加共和国</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C92D83A" w14:textId="1BDCD284" w:rsidR="003956F1" w:rsidRPr="003956F1" w:rsidRDefault="003956F1" w:rsidP="003956F1">
            <w:pPr>
              <w:jc w:val="right"/>
              <w:rPr>
                <w:color w:val="000000"/>
                <w:kern w:val="22"/>
                <w:sz w:val="20"/>
                <w:szCs w:val="20"/>
                <w:lang w:eastAsia="en-CA"/>
              </w:rPr>
            </w:pPr>
            <w:r w:rsidRPr="003956F1">
              <w:rPr>
                <w:sz w:val="20"/>
                <w:szCs w:val="20"/>
              </w:rPr>
              <w:t xml:space="preserve">0.053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87E1916" w14:textId="5FA7C6D6" w:rsidR="003956F1" w:rsidRPr="003956F1" w:rsidRDefault="003956F1" w:rsidP="003956F1">
            <w:pPr>
              <w:jc w:val="right"/>
              <w:rPr>
                <w:color w:val="000000"/>
                <w:kern w:val="22"/>
                <w:sz w:val="20"/>
                <w:szCs w:val="20"/>
                <w:lang w:eastAsia="en-CA"/>
              </w:rPr>
            </w:pPr>
            <w:r w:rsidRPr="003956F1">
              <w:rPr>
                <w:sz w:val="20"/>
                <w:szCs w:val="20"/>
              </w:rPr>
              <w:t xml:space="preserve">0.076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895501C" w14:textId="5886B785" w:rsidR="003956F1" w:rsidRPr="003956F1" w:rsidRDefault="003956F1" w:rsidP="003956F1">
            <w:pPr>
              <w:jc w:val="right"/>
              <w:rPr>
                <w:color w:val="000000"/>
                <w:kern w:val="22"/>
                <w:sz w:val="20"/>
                <w:szCs w:val="20"/>
                <w:lang w:eastAsia="en-CA"/>
              </w:rPr>
            </w:pPr>
            <w:r w:rsidRPr="003956F1">
              <w:rPr>
                <w:sz w:val="20"/>
                <w:szCs w:val="20"/>
              </w:rPr>
              <w:t>1,686</w:t>
            </w:r>
          </w:p>
        </w:tc>
      </w:tr>
      <w:tr w:rsidR="003956F1" w:rsidRPr="003956F1" w14:paraId="1722B1A7"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3777837" w14:textId="569CE3E5" w:rsidR="003956F1" w:rsidRPr="003956F1" w:rsidRDefault="003956F1" w:rsidP="003956F1">
            <w:pPr>
              <w:rPr>
                <w:color w:val="000000"/>
                <w:kern w:val="22"/>
                <w:sz w:val="20"/>
                <w:szCs w:val="20"/>
                <w:lang w:eastAsia="en-CA"/>
              </w:rPr>
            </w:pPr>
            <w:r w:rsidRPr="003956F1">
              <w:rPr>
                <w:rFonts w:hint="eastAsia"/>
                <w:sz w:val="20"/>
                <w:szCs w:val="20"/>
              </w:rPr>
              <w:t>厄瓜多尔</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94B8316" w14:textId="312652BD" w:rsidR="003956F1" w:rsidRPr="003956F1" w:rsidRDefault="003956F1" w:rsidP="003956F1">
            <w:pPr>
              <w:jc w:val="right"/>
              <w:rPr>
                <w:color w:val="000000"/>
                <w:kern w:val="22"/>
                <w:sz w:val="20"/>
                <w:szCs w:val="20"/>
                <w:lang w:eastAsia="en-CA"/>
              </w:rPr>
            </w:pPr>
            <w:r w:rsidRPr="003956F1">
              <w:rPr>
                <w:sz w:val="20"/>
                <w:szCs w:val="20"/>
              </w:rPr>
              <w:t xml:space="preserve">0.080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0F0CA2C" w14:textId="22C7DA7F" w:rsidR="003956F1" w:rsidRPr="003956F1" w:rsidRDefault="003956F1" w:rsidP="003956F1">
            <w:pPr>
              <w:jc w:val="right"/>
              <w:rPr>
                <w:color w:val="000000"/>
                <w:kern w:val="22"/>
                <w:sz w:val="20"/>
                <w:szCs w:val="20"/>
                <w:lang w:eastAsia="en-CA"/>
              </w:rPr>
            </w:pPr>
            <w:r w:rsidRPr="003956F1">
              <w:rPr>
                <w:sz w:val="20"/>
                <w:szCs w:val="20"/>
              </w:rPr>
              <w:t xml:space="preserve">0.114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088B209" w14:textId="2F3D6FB2" w:rsidR="003956F1" w:rsidRPr="003956F1" w:rsidRDefault="003956F1" w:rsidP="003956F1">
            <w:pPr>
              <w:jc w:val="right"/>
              <w:rPr>
                <w:color w:val="000000"/>
                <w:kern w:val="22"/>
                <w:sz w:val="20"/>
                <w:szCs w:val="20"/>
                <w:lang w:eastAsia="en-CA"/>
              </w:rPr>
            </w:pPr>
            <w:r w:rsidRPr="003956F1">
              <w:rPr>
                <w:sz w:val="20"/>
                <w:szCs w:val="20"/>
              </w:rPr>
              <w:t>2,545</w:t>
            </w:r>
          </w:p>
        </w:tc>
      </w:tr>
      <w:tr w:rsidR="003956F1" w:rsidRPr="003956F1" w14:paraId="7A9C4960"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90617DB" w14:textId="180AECFF" w:rsidR="003956F1" w:rsidRPr="003956F1" w:rsidRDefault="003956F1" w:rsidP="003956F1">
            <w:pPr>
              <w:rPr>
                <w:color w:val="000000"/>
                <w:kern w:val="22"/>
                <w:sz w:val="20"/>
                <w:szCs w:val="20"/>
              </w:rPr>
            </w:pPr>
            <w:r w:rsidRPr="003956F1">
              <w:rPr>
                <w:rFonts w:hint="eastAsia"/>
                <w:sz w:val="20"/>
                <w:szCs w:val="20"/>
              </w:rPr>
              <w:t>埃及</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9CDF6C6" w14:textId="12ECF7C0" w:rsidR="003956F1" w:rsidRPr="003956F1" w:rsidRDefault="003956F1" w:rsidP="003956F1">
            <w:pPr>
              <w:jc w:val="right"/>
              <w:rPr>
                <w:color w:val="000000"/>
                <w:kern w:val="22"/>
                <w:sz w:val="20"/>
                <w:szCs w:val="20"/>
                <w:lang w:eastAsia="en-CA"/>
              </w:rPr>
            </w:pPr>
            <w:r w:rsidRPr="003956F1">
              <w:rPr>
                <w:sz w:val="20"/>
                <w:szCs w:val="20"/>
              </w:rPr>
              <w:t xml:space="preserve">0.186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D80F3B2" w14:textId="38ADA4EF" w:rsidR="003956F1" w:rsidRPr="003956F1" w:rsidRDefault="003956F1" w:rsidP="003956F1">
            <w:pPr>
              <w:jc w:val="right"/>
              <w:rPr>
                <w:color w:val="000000"/>
                <w:kern w:val="22"/>
                <w:sz w:val="20"/>
                <w:szCs w:val="20"/>
                <w:lang w:eastAsia="en-CA"/>
              </w:rPr>
            </w:pPr>
            <w:r w:rsidRPr="003956F1">
              <w:rPr>
                <w:sz w:val="20"/>
                <w:szCs w:val="20"/>
              </w:rPr>
              <w:t xml:space="preserve">0.266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711A2B7" w14:textId="4082F392" w:rsidR="003956F1" w:rsidRPr="003956F1" w:rsidRDefault="003956F1" w:rsidP="003956F1">
            <w:pPr>
              <w:jc w:val="right"/>
              <w:rPr>
                <w:color w:val="000000"/>
                <w:kern w:val="22"/>
                <w:sz w:val="20"/>
                <w:szCs w:val="20"/>
                <w:lang w:eastAsia="en-CA"/>
              </w:rPr>
            </w:pPr>
            <w:r w:rsidRPr="003956F1">
              <w:rPr>
                <w:sz w:val="20"/>
                <w:szCs w:val="20"/>
              </w:rPr>
              <w:t>5,917</w:t>
            </w:r>
          </w:p>
        </w:tc>
      </w:tr>
      <w:tr w:rsidR="003956F1" w:rsidRPr="003956F1" w14:paraId="56327938"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8B7F4AA" w14:textId="41A54F22" w:rsidR="003956F1" w:rsidRPr="003956F1" w:rsidRDefault="003956F1" w:rsidP="003956F1">
            <w:pPr>
              <w:rPr>
                <w:color w:val="000000"/>
                <w:kern w:val="22"/>
                <w:sz w:val="20"/>
                <w:szCs w:val="20"/>
                <w:lang w:eastAsia="en-CA"/>
              </w:rPr>
            </w:pPr>
            <w:r w:rsidRPr="003956F1">
              <w:rPr>
                <w:rFonts w:hint="eastAsia"/>
                <w:sz w:val="20"/>
                <w:szCs w:val="20"/>
              </w:rPr>
              <w:t>萨尔瓦多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432034A" w14:textId="1FA9313C" w:rsidR="003956F1" w:rsidRPr="003956F1" w:rsidRDefault="003956F1" w:rsidP="003956F1">
            <w:pPr>
              <w:jc w:val="right"/>
              <w:rPr>
                <w:color w:val="000000"/>
                <w:kern w:val="22"/>
                <w:sz w:val="20"/>
                <w:szCs w:val="20"/>
                <w:lang w:eastAsia="en-CA"/>
              </w:rPr>
            </w:pPr>
            <w:r w:rsidRPr="003956F1">
              <w:rPr>
                <w:sz w:val="20"/>
                <w:szCs w:val="20"/>
              </w:rPr>
              <w:t xml:space="preserve">0.012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DB4E615" w14:textId="036D599E" w:rsidR="003956F1" w:rsidRPr="003956F1" w:rsidRDefault="003956F1" w:rsidP="003956F1">
            <w:pPr>
              <w:jc w:val="right"/>
              <w:rPr>
                <w:color w:val="000000"/>
                <w:kern w:val="22"/>
                <w:sz w:val="20"/>
                <w:szCs w:val="20"/>
                <w:lang w:eastAsia="en-CA"/>
              </w:rPr>
            </w:pPr>
            <w:r w:rsidRPr="003956F1">
              <w:rPr>
                <w:sz w:val="20"/>
                <w:szCs w:val="20"/>
              </w:rPr>
              <w:t xml:space="preserve">0.017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FEB6FF3" w14:textId="2DC2803E" w:rsidR="003956F1" w:rsidRPr="003956F1" w:rsidRDefault="003956F1" w:rsidP="003956F1">
            <w:pPr>
              <w:jc w:val="right"/>
              <w:rPr>
                <w:color w:val="000000"/>
                <w:kern w:val="22"/>
                <w:sz w:val="20"/>
                <w:szCs w:val="20"/>
                <w:lang w:eastAsia="en-CA"/>
              </w:rPr>
            </w:pPr>
            <w:r w:rsidRPr="003956F1">
              <w:rPr>
                <w:sz w:val="20"/>
                <w:szCs w:val="20"/>
              </w:rPr>
              <w:t>382</w:t>
            </w:r>
          </w:p>
        </w:tc>
      </w:tr>
      <w:tr w:rsidR="003956F1" w:rsidRPr="003956F1" w14:paraId="4E2D9C1C"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9613F2B" w14:textId="3E4A7CC6" w:rsidR="003956F1" w:rsidRPr="003956F1" w:rsidRDefault="003956F1" w:rsidP="003956F1">
            <w:pPr>
              <w:rPr>
                <w:color w:val="000000"/>
                <w:kern w:val="22"/>
                <w:sz w:val="20"/>
                <w:szCs w:val="20"/>
                <w:lang w:eastAsia="en-CA"/>
              </w:rPr>
            </w:pPr>
            <w:r w:rsidRPr="003956F1">
              <w:rPr>
                <w:rFonts w:hint="eastAsia"/>
                <w:sz w:val="20"/>
                <w:szCs w:val="20"/>
              </w:rPr>
              <w:t>厄立特里亚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2C14F0E" w14:textId="3156DBC7"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D029E48" w14:textId="0E54F78C"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87F13F6" w14:textId="3C34C327"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4F9D06B1"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6CAAC8C" w14:textId="6E265DB5" w:rsidR="003956F1" w:rsidRPr="003956F1" w:rsidRDefault="003956F1" w:rsidP="003956F1">
            <w:pPr>
              <w:rPr>
                <w:color w:val="000000"/>
                <w:kern w:val="22"/>
                <w:sz w:val="20"/>
                <w:szCs w:val="20"/>
                <w:lang w:eastAsia="en-CA"/>
              </w:rPr>
            </w:pPr>
            <w:r w:rsidRPr="003956F1">
              <w:rPr>
                <w:rFonts w:hint="eastAsia"/>
                <w:sz w:val="20"/>
                <w:szCs w:val="20"/>
              </w:rPr>
              <w:t>爱沙尼亚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84A508C" w14:textId="1AE841A3" w:rsidR="003956F1" w:rsidRPr="003956F1" w:rsidRDefault="003956F1" w:rsidP="003956F1">
            <w:pPr>
              <w:jc w:val="right"/>
              <w:rPr>
                <w:color w:val="000000"/>
                <w:kern w:val="22"/>
                <w:sz w:val="20"/>
                <w:szCs w:val="20"/>
                <w:lang w:eastAsia="en-CA"/>
              </w:rPr>
            </w:pPr>
            <w:r w:rsidRPr="003956F1">
              <w:rPr>
                <w:sz w:val="20"/>
                <w:szCs w:val="20"/>
              </w:rPr>
              <w:t xml:space="preserve">0.039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600F4F6" w14:textId="16312DA2" w:rsidR="003956F1" w:rsidRPr="003956F1" w:rsidRDefault="003956F1" w:rsidP="003956F1">
            <w:pPr>
              <w:jc w:val="right"/>
              <w:rPr>
                <w:color w:val="000000"/>
                <w:kern w:val="22"/>
                <w:sz w:val="20"/>
                <w:szCs w:val="20"/>
                <w:lang w:eastAsia="en-CA"/>
              </w:rPr>
            </w:pPr>
            <w:r w:rsidRPr="003956F1">
              <w:rPr>
                <w:sz w:val="20"/>
                <w:szCs w:val="20"/>
              </w:rPr>
              <w:t xml:space="preserve">0.056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DC23CA2" w14:textId="4470988E" w:rsidR="003956F1" w:rsidRPr="003956F1" w:rsidRDefault="003956F1" w:rsidP="003956F1">
            <w:pPr>
              <w:jc w:val="right"/>
              <w:rPr>
                <w:color w:val="000000"/>
                <w:kern w:val="22"/>
                <w:sz w:val="20"/>
                <w:szCs w:val="20"/>
                <w:lang w:eastAsia="en-CA"/>
              </w:rPr>
            </w:pPr>
            <w:r w:rsidRPr="003956F1">
              <w:rPr>
                <w:sz w:val="20"/>
                <w:szCs w:val="20"/>
              </w:rPr>
              <w:t>1,241</w:t>
            </w:r>
          </w:p>
        </w:tc>
      </w:tr>
      <w:tr w:rsidR="003956F1" w:rsidRPr="003956F1" w14:paraId="50A17024"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616873F" w14:textId="42C18211" w:rsidR="003956F1" w:rsidRPr="003956F1" w:rsidRDefault="002C057A" w:rsidP="003956F1">
            <w:pPr>
              <w:rPr>
                <w:color w:val="000000"/>
                <w:kern w:val="22"/>
                <w:sz w:val="20"/>
                <w:szCs w:val="20"/>
                <w:lang w:eastAsia="en-CA"/>
              </w:rPr>
            </w:pPr>
            <w:r>
              <w:rPr>
                <w:rFonts w:hint="eastAsia"/>
                <w:sz w:val="20"/>
                <w:szCs w:val="20"/>
              </w:rPr>
              <w:t>斯威士兰</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94F58A6" w14:textId="2116D69A" w:rsidR="003956F1" w:rsidRPr="003956F1" w:rsidRDefault="003956F1" w:rsidP="003956F1">
            <w:pPr>
              <w:jc w:val="right"/>
              <w:rPr>
                <w:color w:val="000000"/>
                <w:kern w:val="22"/>
                <w:sz w:val="20"/>
                <w:szCs w:val="20"/>
                <w:lang w:eastAsia="en-CA"/>
              </w:rPr>
            </w:pPr>
            <w:r w:rsidRPr="003956F1">
              <w:rPr>
                <w:sz w:val="20"/>
                <w:szCs w:val="20"/>
              </w:rPr>
              <w:t xml:space="preserve">0.020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408AD33" w14:textId="4B3B67BF" w:rsidR="003956F1" w:rsidRPr="003956F1" w:rsidRDefault="003956F1" w:rsidP="003956F1">
            <w:pPr>
              <w:jc w:val="right"/>
              <w:rPr>
                <w:color w:val="000000"/>
                <w:kern w:val="22"/>
                <w:sz w:val="20"/>
                <w:szCs w:val="20"/>
                <w:lang w:eastAsia="en-CA"/>
              </w:rPr>
            </w:pPr>
            <w:r w:rsidRPr="003956F1">
              <w:rPr>
                <w:sz w:val="20"/>
                <w:szCs w:val="20"/>
              </w:rPr>
              <w:t xml:space="preserve">0.029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BE94FA6" w14:textId="669D58CF" w:rsidR="003956F1" w:rsidRPr="003956F1" w:rsidRDefault="003956F1" w:rsidP="003956F1">
            <w:pPr>
              <w:jc w:val="right"/>
              <w:rPr>
                <w:color w:val="000000"/>
                <w:kern w:val="22"/>
                <w:sz w:val="20"/>
                <w:szCs w:val="20"/>
                <w:lang w:eastAsia="en-CA"/>
              </w:rPr>
            </w:pPr>
            <w:r w:rsidRPr="003956F1">
              <w:rPr>
                <w:sz w:val="20"/>
                <w:szCs w:val="20"/>
              </w:rPr>
              <w:t>636</w:t>
            </w:r>
          </w:p>
        </w:tc>
      </w:tr>
      <w:tr w:rsidR="003956F1" w:rsidRPr="003956F1" w14:paraId="7315A083"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C57F0F0" w14:textId="64AAFD7D" w:rsidR="003956F1" w:rsidRPr="003956F1" w:rsidRDefault="003956F1" w:rsidP="003956F1">
            <w:pPr>
              <w:rPr>
                <w:color w:val="000000"/>
                <w:kern w:val="22"/>
                <w:sz w:val="20"/>
                <w:szCs w:val="20"/>
                <w:lang w:eastAsia="en-CA"/>
              </w:rPr>
            </w:pPr>
            <w:r w:rsidRPr="003956F1">
              <w:rPr>
                <w:rFonts w:hint="eastAsia"/>
                <w:sz w:val="20"/>
                <w:szCs w:val="20"/>
              </w:rPr>
              <w:t>埃塞俄比亚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4C31B8D" w14:textId="304CA833"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C04CD6F" w14:textId="5508FD65"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F49F3AB" w14:textId="44BC6D64" w:rsidR="003956F1" w:rsidRPr="003956F1" w:rsidRDefault="003956F1" w:rsidP="003956F1">
            <w:pPr>
              <w:jc w:val="right"/>
              <w:rPr>
                <w:color w:val="000000"/>
                <w:kern w:val="22"/>
                <w:sz w:val="20"/>
                <w:szCs w:val="20"/>
                <w:lang w:eastAsia="en-CA"/>
              </w:rPr>
            </w:pPr>
            <w:r w:rsidRPr="003956F1">
              <w:rPr>
                <w:sz w:val="20"/>
                <w:szCs w:val="20"/>
              </w:rPr>
              <w:t>223</w:t>
            </w:r>
          </w:p>
        </w:tc>
      </w:tr>
      <w:tr w:rsidR="003956F1" w:rsidRPr="003956F1" w14:paraId="0DBD7D78"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FBBC70A" w14:textId="7BC668A7" w:rsidR="003956F1" w:rsidRPr="003956F1" w:rsidRDefault="003956F1" w:rsidP="003956F1">
            <w:pPr>
              <w:rPr>
                <w:color w:val="000000"/>
                <w:kern w:val="22"/>
                <w:sz w:val="20"/>
                <w:szCs w:val="20"/>
                <w:lang w:eastAsia="en-CA"/>
              </w:rPr>
            </w:pPr>
            <w:r w:rsidRPr="003956F1">
              <w:rPr>
                <w:rFonts w:hint="eastAsia"/>
                <w:sz w:val="20"/>
                <w:szCs w:val="20"/>
              </w:rPr>
              <w:t>欧洲联盟</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1CF9172" w14:textId="5FD682B8" w:rsidR="003956F1" w:rsidRPr="003956F1" w:rsidRDefault="003956F1" w:rsidP="003956F1">
            <w:pPr>
              <w:jc w:val="right"/>
              <w:rPr>
                <w:color w:val="000000"/>
                <w:kern w:val="22"/>
                <w:sz w:val="20"/>
                <w:szCs w:val="20"/>
                <w:lang w:eastAsia="en-CA"/>
              </w:rPr>
            </w:pPr>
            <w:r w:rsidRPr="003956F1">
              <w:rPr>
                <w:sz w:val="20"/>
                <w:szCs w:val="20"/>
              </w:rPr>
              <w:t>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0B687B" w14:textId="1926C0FE" w:rsidR="003956F1" w:rsidRPr="003956F1" w:rsidRDefault="003956F1" w:rsidP="003956F1">
            <w:pPr>
              <w:jc w:val="right"/>
              <w:rPr>
                <w:color w:val="000000"/>
                <w:kern w:val="22"/>
                <w:sz w:val="20"/>
                <w:szCs w:val="20"/>
                <w:lang w:eastAsia="en-CA"/>
              </w:rPr>
            </w:pPr>
            <w:r w:rsidRPr="003956F1">
              <w:rPr>
                <w:sz w:val="20"/>
                <w:szCs w:val="20"/>
              </w:rPr>
              <w:t xml:space="preserve">2.500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7B3F4A7" w14:textId="22377D39" w:rsidR="003956F1" w:rsidRPr="003956F1" w:rsidRDefault="003956F1" w:rsidP="003956F1">
            <w:pPr>
              <w:jc w:val="right"/>
              <w:rPr>
                <w:color w:val="000000"/>
                <w:kern w:val="22"/>
                <w:sz w:val="20"/>
                <w:szCs w:val="20"/>
                <w:lang w:eastAsia="en-CA"/>
              </w:rPr>
            </w:pPr>
            <w:r w:rsidRPr="003956F1">
              <w:rPr>
                <w:sz w:val="20"/>
                <w:szCs w:val="20"/>
              </w:rPr>
              <w:t>55,659</w:t>
            </w:r>
          </w:p>
        </w:tc>
      </w:tr>
      <w:tr w:rsidR="003956F1" w:rsidRPr="003956F1" w14:paraId="3FF447E4"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39830D0E" w14:textId="34E45931" w:rsidR="003956F1" w:rsidRPr="003956F1" w:rsidRDefault="003956F1" w:rsidP="003956F1">
            <w:pPr>
              <w:rPr>
                <w:color w:val="000000"/>
                <w:kern w:val="22"/>
                <w:sz w:val="20"/>
                <w:szCs w:val="20"/>
                <w:lang w:eastAsia="en-CA"/>
              </w:rPr>
            </w:pPr>
            <w:r w:rsidRPr="003956F1">
              <w:rPr>
                <w:rFonts w:hint="eastAsia"/>
                <w:sz w:val="20"/>
                <w:szCs w:val="20"/>
              </w:rPr>
              <w:t>斐济</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398AF38" w14:textId="70D20083" w:rsidR="003956F1" w:rsidRPr="003956F1" w:rsidRDefault="003956F1" w:rsidP="003956F1">
            <w:pPr>
              <w:jc w:val="right"/>
              <w:rPr>
                <w:color w:val="000000"/>
                <w:kern w:val="22"/>
                <w:sz w:val="20"/>
                <w:szCs w:val="20"/>
                <w:lang w:eastAsia="en-CA"/>
              </w:rPr>
            </w:pPr>
            <w:r w:rsidRPr="003956F1">
              <w:rPr>
                <w:sz w:val="20"/>
                <w:szCs w:val="20"/>
              </w:rPr>
              <w:t xml:space="preserve">0.003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386EF14" w14:textId="6A6C55E8" w:rsidR="003956F1" w:rsidRPr="003956F1" w:rsidRDefault="003956F1" w:rsidP="003956F1">
            <w:pPr>
              <w:jc w:val="right"/>
              <w:rPr>
                <w:color w:val="000000"/>
                <w:kern w:val="22"/>
                <w:sz w:val="20"/>
                <w:szCs w:val="20"/>
                <w:lang w:eastAsia="en-CA"/>
              </w:rPr>
            </w:pPr>
            <w:r w:rsidRPr="003956F1">
              <w:rPr>
                <w:sz w:val="20"/>
                <w:szCs w:val="20"/>
              </w:rPr>
              <w:t xml:space="preserve">0.004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A8EB64C" w14:textId="070DFB79" w:rsidR="003956F1" w:rsidRPr="003956F1" w:rsidRDefault="003956F1" w:rsidP="003956F1">
            <w:pPr>
              <w:jc w:val="right"/>
              <w:rPr>
                <w:color w:val="000000"/>
                <w:kern w:val="22"/>
                <w:sz w:val="20"/>
                <w:szCs w:val="20"/>
                <w:lang w:eastAsia="en-CA"/>
              </w:rPr>
            </w:pPr>
            <w:r w:rsidRPr="003956F1">
              <w:rPr>
                <w:sz w:val="20"/>
                <w:szCs w:val="20"/>
              </w:rPr>
              <w:t>95</w:t>
            </w:r>
          </w:p>
        </w:tc>
      </w:tr>
      <w:tr w:rsidR="003956F1" w:rsidRPr="003956F1" w14:paraId="10A4EA47"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976DE35" w14:textId="2AD04125" w:rsidR="003956F1" w:rsidRPr="003956F1" w:rsidRDefault="003956F1" w:rsidP="003956F1">
            <w:pPr>
              <w:rPr>
                <w:color w:val="000000"/>
                <w:kern w:val="22"/>
                <w:sz w:val="20"/>
                <w:szCs w:val="20"/>
                <w:lang w:eastAsia="en-CA"/>
              </w:rPr>
            </w:pPr>
            <w:r w:rsidRPr="003956F1">
              <w:rPr>
                <w:rFonts w:hint="eastAsia"/>
                <w:sz w:val="20"/>
                <w:szCs w:val="20"/>
              </w:rPr>
              <w:t>芬兰</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0374BB5" w14:textId="0436A485" w:rsidR="003956F1" w:rsidRPr="003956F1" w:rsidRDefault="003956F1" w:rsidP="003956F1">
            <w:pPr>
              <w:jc w:val="right"/>
              <w:rPr>
                <w:color w:val="000000"/>
                <w:kern w:val="22"/>
                <w:sz w:val="20"/>
                <w:szCs w:val="20"/>
                <w:lang w:eastAsia="en-CA"/>
              </w:rPr>
            </w:pPr>
            <w:r w:rsidRPr="003956F1">
              <w:rPr>
                <w:sz w:val="20"/>
                <w:szCs w:val="20"/>
              </w:rPr>
              <w:t xml:space="preserve">0.421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46017EC" w14:textId="4E906DCF" w:rsidR="003956F1" w:rsidRPr="003956F1" w:rsidRDefault="003956F1" w:rsidP="003956F1">
            <w:pPr>
              <w:jc w:val="right"/>
              <w:rPr>
                <w:color w:val="000000"/>
                <w:kern w:val="22"/>
                <w:sz w:val="20"/>
                <w:szCs w:val="20"/>
                <w:lang w:eastAsia="en-CA"/>
              </w:rPr>
            </w:pPr>
            <w:r w:rsidRPr="003956F1">
              <w:rPr>
                <w:sz w:val="20"/>
                <w:szCs w:val="20"/>
              </w:rPr>
              <w:t xml:space="preserve">0.602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582A947" w14:textId="1EA69870" w:rsidR="003956F1" w:rsidRPr="003956F1" w:rsidRDefault="003956F1" w:rsidP="003956F1">
            <w:pPr>
              <w:jc w:val="right"/>
              <w:rPr>
                <w:color w:val="000000"/>
                <w:kern w:val="22"/>
                <w:sz w:val="20"/>
                <w:szCs w:val="20"/>
                <w:lang w:eastAsia="en-CA"/>
              </w:rPr>
            </w:pPr>
            <w:r w:rsidRPr="003956F1">
              <w:rPr>
                <w:sz w:val="20"/>
                <w:szCs w:val="20"/>
              </w:rPr>
              <w:t>13,392</w:t>
            </w:r>
          </w:p>
        </w:tc>
      </w:tr>
      <w:tr w:rsidR="003956F1" w:rsidRPr="003956F1" w14:paraId="614B6570"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1BC6556" w14:textId="4F69BC12" w:rsidR="003956F1" w:rsidRPr="003956F1" w:rsidRDefault="003956F1" w:rsidP="003956F1">
            <w:pPr>
              <w:rPr>
                <w:color w:val="000000"/>
                <w:kern w:val="22"/>
                <w:sz w:val="20"/>
                <w:szCs w:val="20"/>
                <w:lang w:eastAsia="en-CA"/>
              </w:rPr>
            </w:pPr>
            <w:r w:rsidRPr="003956F1">
              <w:rPr>
                <w:rFonts w:hint="eastAsia"/>
                <w:sz w:val="20"/>
                <w:szCs w:val="20"/>
              </w:rPr>
              <w:t>法国</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38848EA" w14:textId="6E81BA14" w:rsidR="003956F1" w:rsidRPr="003956F1" w:rsidRDefault="003956F1" w:rsidP="003956F1">
            <w:pPr>
              <w:jc w:val="right"/>
              <w:rPr>
                <w:color w:val="000000"/>
                <w:kern w:val="22"/>
                <w:sz w:val="20"/>
                <w:szCs w:val="20"/>
                <w:lang w:eastAsia="en-CA"/>
              </w:rPr>
            </w:pPr>
            <w:r w:rsidRPr="003956F1">
              <w:rPr>
                <w:sz w:val="20"/>
                <w:szCs w:val="20"/>
              </w:rPr>
              <w:t xml:space="preserve">4.427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E622D73" w14:textId="1C4C6481" w:rsidR="003956F1" w:rsidRPr="003956F1" w:rsidRDefault="003956F1" w:rsidP="003956F1">
            <w:pPr>
              <w:jc w:val="right"/>
              <w:rPr>
                <w:color w:val="000000"/>
                <w:kern w:val="22"/>
                <w:sz w:val="20"/>
                <w:szCs w:val="20"/>
                <w:lang w:eastAsia="en-CA"/>
              </w:rPr>
            </w:pPr>
            <w:r w:rsidRPr="003956F1">
              <w:rPr>
                <w:sz w:val="20"/>
                <w:szCs w:val="20"/>
              </w:rPr>
              <w:t xml:space="preserve">6.325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7765299" w14:textId="71D231BC" w:rsidR="003956F1" w:rsidRPr="003956F1" w:rsidRDefault="003956F1" w:rsidP="003956F1">
            <w:pPr>
              <w:jc w:val="right"/>
              <w:rPr>
                <w:color w:val="000000"/>
                <w:kern w:val="22"/>
                <w:sz w:val="20"/>
                <w:szCs w:val="20"/>
                <w:lang w:eastAsia="en-CA"/>
              </w:rPr>
            </w:pPr>
            <w:r w:rsidRPr="003956F1">
              <w:rPr>
                <w:sz w:val="20"/>
                <w:szCs w:val="20"/>
              </w:rPr>
              <w:t>140,826</w:t>
            </w:r>
          </w:p>
        </w:tc>
      </w:tr>
      <w:tr w:rsidR="003956F1" w:rsidRPr="003956F1" w14:paraId="57A1AF53"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32057B37" w14:textId="2CFB617A" w:rsidR="003956F1" w:rsidRPr="003956F1" w:rsidRDefault="003956F1" w:rsidP="003956F1">
            <w:pPr>
              <w:rPr>
                <w:color w:val="000000"/>
                <w:kern w:val="22"/>
                <w:sz w:val="20"/>
                <w:szCs w:val="20"/>
                <w:lang w:eastAsia="en-CA"/>
              </w:rPr>
            </w:pPr>
            <w:r w:rsidRPr="003956F1">
              <w:rPr>
                <w:rFonts w:hint="eastAsia"/>
                <w:sz w:val="20"/>
                <w:szCs w:val="20"/>
              </w:rPr>
              <w:t>加蓬</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754C76C" w14:textId="5AE35FA5" w:rsidR="003956F1" w:rsidRPr="003956F1" w:rsidRDefault="003956F1" w:rsidP="003956F1">
            <w:pPr>
              <w:jc w:val="right"/>
              <w:rPr>
                <w:color w:val="000000"/>
                <w:kern w:val="22"/>
                <w:sz w:val="20"/>
                <w:szCs w:val="20"/>
                <w:lang w:eastAsia="en-CA"/>
              </w:rPr>
            </w:pPr>
            <w:r w:rsidRPr="003956F1">
              <w:rPr>
                <w:sz w:val="20"/>
                <w:szCs w:val="20"/>
              </w:rPr>
              <w:t xml:space="preserve">0.015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A7336EE" w14:textId="268265DF" w:rsidR="003956F1" w:rsidRPr="003956F1" w:rsidRDefault="003956F1" w:rsidP="003956F1">
            <w:pPr>
              <w:jc w:val="right"/>
              <w:rPr>
                <w:color w:val="000000"/>
                <w:kern w:val="22"/>
                <w:sz w:val="20"/>
                <w:szCs w:val="20"/>
                <w:lang w:eastAsia="en-CA"/>
              </w:rPr>
            </w:pPr>
            <w:r w:rsidRPr="003956F1">
              <w:rPr>
                <w:sz w:val="20"/>
                <w:szCs w:val="20"/>
              </w:rPr>
              <w:t xml:space="preserve">0.021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10F00E2" w14:textId="34B8E15C" w:rsidR="003956F1" w:rsidRPr="003956F1" w:rsidRDefault="003956F1" w:rsidP="003956F1">
            <w:pPr>
              <w:jc w:val="right"/>
              <w:rPr>
                <w:color w:val="000000"/>
                <w:kern w:val="22"/>
                <w:sz w:val="20"/>
                <w:szCs w:val="20"/>
                <w:lang w:eastAsia="en-CA"/>
              </w:rPr>
            </w:pPr>
            <w:r w:rsidRPr="003956F1">
              <w:rPr>
                <w:sz w:val="20"/>
                <w:szCs w:val="20"/>
              </w:rPr>
              <w:t>477</w:t>
            </w:r>
          </w:p>
        </w:tc>
      </w:tr>
      <w:tr w:rsidR="003956F1" w:rsidRPr="003956F1" w14:paraId="4E95E087"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70CFD918" w14:textId="299AC341" w:rsidR="003956F1" w:rsidRPr="003956F1" w:rsidRDefault="003956F1" w:rsidP="003956F1">
            <w:pPr>
              <w:rPr>
                <w:color w:val="000000"/>
                <w:kern w:val="22"/>
                <w:sz w:val="20"/>
                <w:szCs w:val="20"/>
                <w:lang w:eastAsia="en-CA"/>
              </w:rPr>
            </w:pPr>
            <w:r w:rsidRPr="003956F1">
              <w:rPr>
                <w:rFonts w:hint="eastAsia"/>
                <w:sz w:val="20"/>
                <w:szCs w:val="20"/>
              </w:rPr>
              <w:t>冈比亚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0C854AB" w14:textId="363CE98E"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0651423" w14:textId="6AF3A445"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0C271D5" w14:textId="1BB0EC49"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42CC9DFB"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6D38750" w14:textId="13B0DFC5" w:rsidR="003956F1" w:rsidRPr="003956F1" w:rsidRDefault="005B29B2" w:rsidP="003956F1">
            <w:pPr>
              <w:rPr>
                <w:color w:val="000000"/>
                <w:kern w:val="22"/>
                <w:sz w:val="20"/>
                <w:szCs w:val="20"/>
                <w:lang w:eastAsia="en-CA"/>
              </w:rPr>
            </w:pPr>
            <w:r>
              <w:rPr>
                <w:rFonts w:hint="eastAsia"/>
                <w:sz w:val="20"/>
                <w:szCs w:val="20"/>
              </w:rPr>
              <w:t>格鲁吉亚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BFAF3F5" w14:textId="4CFD7382" w:rsidR="003956F1" w:rsidRPr="003956F1" w:rsidRDefault="003956F1" w:rsidP="003956F1">
            <w:pPr>
              <w:jc w:val="right"/>
              <w:rPr>
                <w:color w:val="000000"/>
                <w:kern w:val="22"/>
                <w:sz w:val="20"/>
                <w:szCs w:val="20"/>
                <w:lang w:eastAsia="en-CA"/>
              </w:rPr>
            </w:pPr>
            <w:r w:rsidRPr="003956F1">
              <w:rPr>
                <w:sz w:val="20"/>
                <w:szCs w:val="20"/>
              </w:rPr>
              <w:t xml:space="preserve">0.008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56DED6C" w14:textId="1EFF591C" w:rsidR="003956F1" w:rsidRPr="003956F1" w:rsidRDefault="003956F1" w:rsidP="003956F1">
            <w:pPr>
              <w:jc w:val="right"/>
              <w:rPr>
                <w:color w:val="000000"/>
                <w:kern w:val="22"/>
                <w:sz w:val="20"/>
                <w:szCs w:val="20"/>
                <w:lang w:eastAsia="en-CA"/>
              </w:rPr>
            </w:pPr>
            <w:r w:rsidRPr="003956F1">
              <w:rPr>
                <w:sz w:val="20"/>
                <w:szCs w:val="20"/>
              </w:rPr>
              <w:t xml:space="preserve">0.011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53A25E6" w14:textId="384A1802" w:rsidR="003956F1" w:rsidRPr="003956F1" w:rsidRDefault="003956F1" w:rsidP="003956F1">
            <w:pPr>
              <w:jc w:val="right"/>
              <w:rPr>
                <w:color w:val="000000"/>
                <w:kern w:val="22"/>
                <w:sz w:val="20"/>
                <w:szCs w:val="20"/>
                <w:lang w:eastAsia="en-CA"/>
              </w:rPr>
            </w:pPr>
            <w:r w:rsidRPr="003956F1">
              <w:rPr>
                <w:sz w:val="20"/>
                <w:szCs w:val="20"/>
              </w:rPr>
              <w:t>254</w:t>
            </w:r>
          </w:p>
        </w:tc>
      </w:tr>
      <w:tr w:rsidR="003956F1" w:rsidRPr="003956F1" w14:paraId="673113FA"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3ED56D37" w14:textId="2D5E95C9" w:rsidR="003956F1" w:rsidRPr="003956F1" w:rsidRDefault="003956F1" w:rsidP="003956F1">
            <w:pPr>
              <w:rPr>
                <w:color w:val="000000"/>
                <w:kern w:val="22"/>
                <w:sz w:val="20"/>
                <w:szCs w:val="20"/>
                <w:lang w:eastAsia="en-CA"/>
              </w:rPr>
            </w:pPr>
            <w:r w:rsidRPr="003956F1">
              <w:rPr>
                <w:rFonts w:hint="eastAsia"/>
                <w:sz w:val="20"/>
                <w:szCs w:val="20"/>
              </w:rPr>
              <w:t>德国</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CCBB851" w14:textId="758B04DF" w:rsidR="003956F1" w:rsidRPr="003956F1" w:rsidRDefault="003956F1" w:rsidP="003956F1">
            <w:pPr>
              <w:jc w:val="right"/>
              <w:rPr>
                <w:color w:val="000000"/>
                <w:kern w:val="22"/>
                <w:sz w:val="20"/>
                <w:szCs w:val="20"/>
                <w:lang w:eastAsia="en-CA"/>
              </w:rPr>
            </w:pPr>
            <w:r w:rsidRPr="003956F1">
              <w:rPr>
                <w:sz w:val="20"/>
                <w:szCs w:val="20"/>
              </w:rPr>
              <w:t xml:space="preserve">6.090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E6AAD07" w14:textId="45B1E0F4" w:rsidR="003956F1" w:rsidRPr="003956F1" w:rsidRDefault="003956F1" w:rsidP="003956F1">
            <w:pPr>
              <w:jc w:val="right"/>
              <w:rPr>
                <w:color w:val="000000"/>
                <w:kern w:val="22"/>
                <w:sz w:val="20"/>
                <w:szCs w:val="20"/>
                <w:lang w:eastAsia="en-CA"/>
              </w:rPr>
            </w:pPr>
            <w:r w:rsidRPr="003956F1">
              <w:rPr>
                <w:sz w:val="20"/>
                <w:szCs w:val="20"/>
              </w:rPr>
              <w:t xml:space="preserve">8.702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D7CC8D2" w14:textId="7CC66321" w:rsidR="003956F1" w:rsidRPr="003956F1" w:rsidRDefault="003956F1" w:rsidP="003956F1">
            <w:pPr>
              <w:jc w:val="right"/>
              <w:rPr>
                <w:color w:val="000000"/>
                <w:kern w:val="22"/>
                <w:sz w:val="20"/>
                <w:szCs w:val="20"/>
                <w:lang w:eastAsia="en-CA"/>
              </w:rPr>
            </w:pPr>
            <w:r w:rsidRPr="003956F1">
              <w:rPr>
                <w:sz w:val="20"/>
                <w:szCs w:val="20"/>
              </w:rPr>
              <w:t>193,727</w:t>
            </w:r>
          </w:p>
        </w:tc>
      </w:tr>
      <w:tr w:rsidR="003956F1" w:rsidRPr="003956F1" w14:paraId="52A1EC47"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0D8490B" w14:textId="644366DC" w:rsidR="003956F1" w:rsidRPr="003956F1" w:rsidRDefault="003956F1" w:rsidP="003956F1">
            <w:pPr>
              <w:rPr>
                <w:color w:val="000000"/>
                <w:kern w:val="22"/>
                <w:sz w:val="20"/>
                <w:szCs w:val="20"/>
                <w:lang w:eastAsia="en-CA"/>
              </w:rPr>
            </w:pPr>
            <w:r w:rsidRPr="003956F1">
              <w:rPr>
                <w:rFonts w:hint="eastAsia"/>
                <w:sz w:val="20"/>
                <w:szCs w:val="20"/>
              </w:rPr>
              <w:t>加纳</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4770210" w14:textId="5F279553" w:rsidR="003956F1" w:rsidRPr="003956F1" w:rsidRDefault="003956F1" w:rsidP="00076C39">
            <w:pPr>
              <w:jc w:val="right"/>
              <w:rPr>
                <w:color w:val="000000"/>
                <w:kern w:val="22"/>
                <w:sz w:val="20"/>
                <w:szCs w:val="20"/>
                <w:lang w:eastAsia="en-CA"/>
              </w:rPr>
            </w:pPr>
            <w:r w:rsidRPr="003956F1">
              <w:rPr>
                <w:sz w:val="20"/>
                <w:szCs w:val="20"/>
              </w:rPr>
              <w:t xml:space="preserve">0.015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496FC33" w14:textId="537A8853" w:rsidR="003956F1" w:rsidRPr="003956F1" w:rsidRDefault="003956F1" w:rsidP="003956F1">
            <w:pPr>
              <w:jc w:val="right"/>
              <w:rPr>
                <w:color w:val="000000"/>
                <w:kern w:val="22"/>
                <w:sz w:val="20"/>
                <w:szCs w:val="20"/>
                <w:lang w:eastAsia="en-CA"/>
              </w:rPr>
            </w:pPr>
            <w:r w:rsidRPr="003956F1">
              <w:rPr>
                <w:sz w:val="20"/>
                <w:szCs w:val="20"/>
              </w:rPr>
              <w:t xml:space="preserve">0.021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F5608F1" w14:textId="3084300A" w:rsidR="003956F1" w:rsidRPr="003956F1" w:rsidRDefault="003956F1" w:rsidP="003956F1">
            <w:pPr>
              <w:jc w:val="right"/>
              <w:rPr>
                <w:color w:val="000000"/>
                <w:kern w:val="22"/>
                <w:sz w:val="20"/>
                <w:szCs w:val="20"/>
                <w:lang w:eastAsia="en-CA"/>
              </w:rPr>
            </w:pPr>
            <w:r w:rsidRPr="003956F1">
              <w:rPr>
                <w:sz w:val="20"/>
                <w:szCs w:val="20"/>
              </w:rPr>
              <w:t>477</w:t>
            </w:r>
          </w:p>
        </w:tc>
      </w:tr>
      <w:tr w:rsidR="003956F1" w:rsidRPr="003956F1" w14:paraId="2295DFBB"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8F23AD5" w14:textId="0BD40607" w:rsidR="003956F1" w:rsidRPr="003956F1" w:rsidRDefault="003956F1" w:rsidP="003956F1">
            <w:pPr>
              <w:rPr>
                <w:color w:val="000000"/>
                <w:kern w:val="22"/>
                <w:sz w:val="20"/>
                <w:szCs w:val="20"/>
                <w:lang w:eastAsia="en-CA"/>
              </w:rPr>
            </w:pPr>
            <w:r w:rsidRPr="003956F1">
              <w:rPr>
                <w:rFonts w:hint="eastAsia"/>
                <w:sz w:val="20"/>
                <w:szCs w:val="20"/>
              </w:rPr>
              <w:t>希腊</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FC7CB74" w14:textId="43AFBBCB" w:rsidR="003956F1" w:rsidRPr="003956F1" w:rsidRDefault="003956F1" w:rsidP="003956F1">
            <w:pPr>
              <w:jc w:val="right"/>
              <w:rPr>
                <w:color w:val="000000"/>
                <w:kern w:val="22"/>
                <w:sz w:val="20"/>
                <w:szCs w:val="20"/>
                <w:lang w:eastAsia="en-CA"/>
              </w:rPr>
            </w:pPr>
            <w:r w:rsidRPr="003956F1">
              <w:rPr>
                <w:sz w:val="20"/>
                <w:szCs w:val="20"/>
              </w:rPr>
              <w:t xml:space="preserve">0.366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ED50551" w14:textId="4C4A99DD" w:rsidR="003956F1" w:rsidRPr="003956F1" w:rsidRDefault="003956F1" w:rsidP="003956F1">
            <w:pPr>
              <w:jc w:val="right"/>
              <w:rPr>
                <w:color w:val="000000"/>
                <w:kern w:val="22"/>
                <w:sz w:val="20"/>
                <w:szCs w:val="20"/>
                <w:lang w:eastAsia="en-CA"/>
              </w:rPr>
            </w:pPr>
            <w:r w:rsidRPr="003956F1">
              <w:rPr>
                <w:sz w:val="20"/>
                <w:szCs w:val="20"/>
              </w:rPr>
              <w:t xml:space="preserve">0.523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D39EF16" w14:textId="6E5DF352" w:rsidR="003956F1" w:rsidRPr="003956F1" w:rsidRDefault="003956F1" w:rsidP="003956F1">
            <w:pPr>
              <w:jc w:val="right"/>
              <w:rPr>
                <w:color w:val="000000"/>
                <w:kern w:val="22"/>
                <w:sz w:val="20"/>
                <w:szCs w:val="20"/>
                <w:lang w:eastAsia="en-CA"/>
              </w:rPr>
            </w:pPr>
            <w:r w:rsidRPr="003956F1">
              <w:rPr>
                <w:sz w:val="20"/>
                <w:szCs w:val="20"/>
              </w:rPr>
              <w:t>11,643</w:t>
            </w:r>
          </w:p>
        </w:tc>
      </w:tr>
      <w:tr w:rsidR="003956F1" w:rsidRPr="003956F1" w14:paraId="7CE43089"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AB4E05F" w14:textId="029D31E5" w:rsidR="003956F1" w:rsidRPr="003956F1" w:rsidRDefault="003956F1" w:rsidP="003956F1">
            <w:pPr>
              <w:rPr>
                <w:color w:val="000000"/>
                <w:kern w:val="22"/>
                <w:sz w:val="20"/>
                <w:szCs w:val="20"/>
                <w:lang w:eastAsia="en-CA"/>
              </w:rPr>
            </w:pPr>
            <w:r w:rsidRPr="003956F1">
              <w:rPr>
                <w:rFonts w:hint="eastAsia"/>
                <w:sz w:val="20"/>
                <w:szCs w:val="20"/>
              </w:rPr>
              <w:t>格林纳达</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8109BBE" w14:textId="1CAB1E7C"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0338BD5" w14:textId="5324A28F"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48852FC" w14:textId="3F608A3A"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2337B08D"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926F14D" w14:textId="222A83F5" w:rsidR="003956F1" w:rsidRPr="003956F1" w:rsidRDefault="003956F1" w:rsidP="003956F1">
            <w:pPr>
              <w:rPr>
                <w:color w:val="000000"/>
                <w:kern w:val="22"/>
                <w:sz w:val="20"/>
                <w:szCs w:val="20"/>
                <w:lang w:eastAsia="en-CA"/>
              </w:rPr>
            </w:pPr>
            <w:r w:rsidRPr="003956F1">
              <w:rPr>
                <w:rFonts w:hint="eastAsia"/>
                <w:sz w:val="20"/>
                <w:szCs w:val="20"/>
              </w:rPr>
              <w:t>危地马拉</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60408CA" w14:textId="48AC71E7" w:rsidR="003956F1" w:rsidRPr="003956F1" w:rsidRDefault="003956F1" w:rsidP="003956F1">
            <w:pPr>
              <w:jc w:val="right"/>
              <w:rPr>
                <w:color w:val="000000"/>
                <w:kern w:val="22"/>
                <w:sz w:val="20"/>
                <w:szCs w:val="20"/>
                <w:lang w:eastAsia="en-CA"/>
              </w:rPr>
            </w:pPr>
            <w:r w:rsidRPr="003956F1">
              <w:rPr>
                <w:sz w:val="20"/>
                <w:szCs w:val="20"/>
              </w:rPr>
              <w:t xml:space="preserve">0.036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3D203DA" w14:textId="34489F22" w:rsidR="003956F1" w:rsidRPr="003956F1" w:rsidRDefault="003956F1" w:rsidP="003956F1">
            <w:pPr>
              <w:jc w:val="right"/>
              <w:rPr>
                <w:color w:val="000000"/>
                <w:kern w:val="22"/>
                <w:sz w:val="20"/>
                <w:szCs w:val="20"/>
                <w:lang w:eastAsia="en-CA"/>
              </w:rPr>
            </w:pPr>
            <w:r w:rsidRPr="003956F1">
              <w:rPr>
                <w:sz w:val="20"/>
                <w:szCs w:val="20"/>
              </w:rPr>
              <w:t xml:space="preserve">0.051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AEA8D33" w14:textId="64B67870" w:rsidR="003956F1" w:rsidRPr="003956F1" w:rsidRDefault="003956F1" w:rsidP="003956F1">
            <w:pPr>
              <w:jc w:val="right"/>
              <w:rPr>
                <w:color w:val="000000"/>
                <w:kern w:val="22"/>
                <w:sz w:val="20"/>
                <w:szCs w:val="20"/>
                <w:lang w:eastAsia="en-CA"/>
              </w:rPr>
            </w:pPr>
            <w:r w:rsidRPr="003956F1">
              <w:rPr>
                <w:sz w:val="20"/>
                <w:szCs w:val="20"/>
              </w:rPr>
              <w:t>1,145</w:t>
            </w:r>
          </w:p>
        </w:tc>
      </w:tr>
      <w:tr w:rsidR="003956F1" w:rsidRPr="003956F1" w14:paraId="2623F68B"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A7CCE97" w14:textId="303137A9" w:rsidR="003956F1" w:rsidRPr="003956F1" w:rsidRDefault="003956F1" w:rsidP="003956F1">
            <w:pPr>
              <w:rPr>
                <w:color w:val="000000"/>
                <w:kern w:val="22"/>
                <w:sz w:val="20"/>
                <w:szCs w:val="20"/>
                <w:lang w:eastAsia="en-CA"/>
              </w:rPr>
            </w:pPr>
            <w:r w:rsidRPr="003956F1">
              <w:rPr>
                <w:rFonts w:hint="eastAsia"/>
                <w:sz w:val="20"/>
                <w:szCs w:val="20"/>
              </w:rPr>
              <w:t>几内亚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10E47A2" w14:textId="55467579" w:rsidR="003956F1" w:rsidRPr="003956F1" w:rsidRDefault="003956F1" w:rsidP="003956F1">
            <w:pPr>
              <w:jc w:val="right"/>
              <w:rPr>
                <w:color w:val="000000"/>
                <w:kern w:val="22"/>
                <w:sz w:val="20"/>
                <w:szCs w:val="20"/>
                <w:lang w:eastAsia="en-CA"/>
              </w:rPr>
            </w:pPr>
            <w:r w:rsidRPr="003956F1">
              <w:rPr>
                <w:sz w:val="20"/>
                <w:szCs w:val="20"/>
              </w:rPr>
              <w:t xml:space="preserve">0.003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BDEBDFB" w14:textId="51E2F579" w:rsidR="003956F1" w:rsidRPr="003956F1" w:rsidRDefault="003956F1" w:rsidP="003956F1">
            <w:pPr>
              <w:jc w:val="right"/>
              <w:rPr>
                <w:color w:val="000000"/>
                <w:kern w:val="22"/>
                <w:sz w:val="20"/>
                <w:szCs w:val="20"/>
                <w:lang w:eastAsia="en-CA"/>
              </w:rPr>
            </w:pPr>
            <w:r w:rsidRPr="003956F1">
              <w:rPr>
                <w:sz w:val="20"/>
                <w:szCs w:val="20"/>
              </w:rPr>
              <w:t xml:space="preserve">0.004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B2B45DC" w14:textId="321E42AA" w:rsidR="003956F1" w:rsidRPr="003956F1" w:rsidRDefault="003956F1" w:rsidP="003956F1">
            <w:pPr>
              <w:jc w:val="right"/>
              <w:rPr>
                <w:color w:val="000000"/>
                <w:kern w:val="22"/>
                <w:sz w:val="20"/>
                <w:szCs w:val="20"/>
                <w:lang w:eastAsia="en-CA"/>
              </w:rPr>
            </w:pPr>
            <w:r w:rsidRPr="003956F1">
              <w:rPr>
                <w:sz w:val="20"/>
                <w:szCs w:val="20"/>
              </w:rPr>
              <w:t>95</w:t>
            </w:r>
          </w:p>
        </w:tc>
      </w:tr>
      <w:tr w:rsidR="003956F1" w:rsidRPr="003956F1" w14:paraId="541B16D5"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CB6025F" w14:textId="14FACDFC" w:rsidR="003956F1" w:rsidRPr="003956F1" w:rsidRDefault="003956F1" w:rsidP="003956F1">
            <w:pPr>
              <w:rPr>
                <w:color w:val="000000"/>
                <w:kern w:val="22"/>
                <w:sz w:val="20"/>
                <w:szCs w:val="20"/>
                <w:lang w:eastAsia="en-CA"/>
              </w:rPr>
            </w:pPr>
            <w:r w:rsidRPr="003956F1">
              <w:rPr>
                <w:rFonts w:hint="eastAsia"/>
                <w:sz w:val="20"/>
                <w:szCs w:val="20"/>
              </w:rPr>
              <w:t>几内亚比绍</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D85C21C" w14:textId="0F84A587"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F74B6F1" w14:textId="11B23F5F"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B9AFE51" w14:textId="71D5069D"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07562F71"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E47C611" w14:textId="023A40BD" w:rsidR="003956F1" w:rsidRPr="003956F1" w:rsidRDefault="003956F1" w:rsidP="003956F1">
            <w:pPr>
              <w:rPr>
                <w:color w:val="000000"/>
                <w:kern w:val="22"/>
                <w:sz w:val="20"/>
                <w:szCs w:val="20"/>
                <w:lang w:eastAsia="en-CA"/>
              </w:rPr>
            </w:pPr>
            <w:r w:rsidRPr="003956F1">
              <w:rPr>
                <w:rFonts w:hint="eastAsia"/>
                <w:sz w:val="20"/>
                <w:szCs w:val="20"/>
              </w:rPr>
              <w:t>圭亚那</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286481B" w14:textId="12C50847" w:rsidR="003956F1" w:rsidRPr="003956F1" w:rsidRDefault="003956F1" w:rsidP="003956F1">
            <w:pPr>
              <w:jc w:val="right"/>
              <w:rPr>
                <w:color w:val="000000"/>
                <w:kern w:val="22"/>
                <w:sz w:val="20"/>
                <w:szCs w:val="20"/>
                <w:lang w:eastAsia="en-CA"/>
              </w:rPr>
            </w:pPr>
            <w:r w:rsidRPr="003956F1">
              <w:rPr>
                <w:sz w:val="20"/>
                <w:szCs w:val="20"/>
              </w:rPr>
              <w:t xml:space="preserve">0.002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488E3B0" w14:textId="1658FD42" w:rsidR="003956F1" w:rsidRPr="003956F1" w:rsidRDefault="003956F1" w:rsidP="003956F1">
            <w:pPr>
              <w:jc w:val="right"/>
              <w:rPr>
                <w:color w:val="000000"/>
                <w:kern w:val="22"/>
                <w:sz w:val="20"/>
                <w:szCs w:val="20"/>
                <w:lang w:eastAsia="en-CA"/>
              </w:rPr>
            </w:pPr>
            <w:r w:rsidRPr="003956F1">
              <w:rPr>
                <w:sz w:val="20"/>
                <w:szCs w:val="20"/>
              </w:rPr>
              <w:t xml:space="preserve">0.003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293B366" w14:textId="4E2576A8" w:rsidR="003956F1" w:rsidRPr="003956F1" w:rsidRDefault="003956F1" w:rsidP="003956F1">
            <w:pPr>
              <w:jc w:val="right"/>
              <w:rPr>
                <w:color w:val="000000"/>
                <w:kern w:val="22"/>
                <w:sz w:val="20"/>
                <w:szCs w:val="20"/>
                <w:lang w:eastAsia="en-CA"/>
              </w:rPr>
            </w:pPr>
            <w:r w:rsidRPr="003956F1">
              <w:rPr>
                <w:sz w:val="20"/>
                <w:szCs w:val="20"/>
              </w:rPr>
              <w:t>64</w:t>
            </w:r>
          </w:p>
        </w:tc>
      </w:tr>
      <w:tr w:rsidR="003956F1" w:rsidRPr="003956F1" w14:paraId="7B1A4115"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066BE4C" w14:textId="2C6F7968" w:rsidR="003956F1" w:rsidRPr="003956F1" w:rsidRDefault="003956F1" w:rsidP="003956F1">
            <w:pPr>
              <w:rPr>
                <w:color w:val="000000"/>
                <w:kern w:val="22"/>
                <w:sz w:val="20"/>
                <w:szCs w:val="20"/>
                <w:lang w:eastAsia="en-CA"/>
              </w:rPr>
            </w:pPr>
            <w:r w:rsidRPr="003956F1">
              <w:rPr>
                <w:rFonts w:hint="eastAsia"/>
                <w:sz w:val="20"/>
                <w:szCs w:val="20"/>
              </w:rPr>
              <w:t>洪都拉斯</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09F1E95" w14:textId="21CE5075" w:rsidR="003956F1" w:rsidRPr="003956F1" w:rsidRDefault="003956F1" w:rsidP="003956F1">
            <w:pPr>
              <w:jc w:val="right"/>
              <w:rPr>
                <w:color w:val="000000"/>
                <w:kern w:val="22"/>
                <w:sz w:val="20"/>
                <w:szCs w:val="20"/>
                <w:lang w:eastAsia="en-CA"/>
              </w:rPr>
            </w:pPr>
            <w:r w:rsidRPr="003956F1">
              <w:rPr>
                <w:sz w:val="20"/>
                <w:szCs w:val="20"/>
              </w:rPr>
              <w:t xml:space="preserve">0.009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3652415" w14:textId="7E9DA69C" w:rsidR="003956F1" w:rsidRPr="003956F1" w:rsidRDefault="003956F1" w:rsidP="003956F1">
            <w:pPr>
              <w:jc w:val="right"/>
              <w:rPr>
                <w:color w:val="000000"/>
                <w:kern w:val="22"/>
                <w:sz w:val="20"/>
                <w:szCs w:val="20"/>
                <w:lang w:eastAsia="en-CA"/>
              </w:rPr>
            </w:pPr>
            <w:r w:rsidRPr="003956F1">
              <w:rPr>
                <w:sz w:val="20"/>
                <w:szCs w:val="20"/>
              </w:rPr>
              <w:t xml:space="preserve">0.013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A25E6F6" w14:textId="04D271DD" w:rsidR="003956F1" w:rsidRPr="003956F1" w:rsidRDefault="003956F1" w:rsidP="003956F1">
            <w:pPr>
              <w:jc w:val="right"/>
              <w:rPr>
                <w:color w:val="000000"/>
                <w:kern w:val="22"/>
                <w:sz w:val="20"/>
                <w:szCs w:val="20"/>
                <w:lang w:eastAsia="en-CA"/>
              </w:rPr>
            </w:pPr>
            <w:r w:rsidRPr="003956F1">
              <w:rPr>
                <w:sz w:val="20"/>
                <w:szCs w:val="20"/>
              </w:rPr>
              <w:t>286</w:t>
            </w:r>
          </w:p>
        </w:tc>
      </w:tr>
      <w:tr w:rsidR="003956F1" w:rsidRPr="003956F1" w14:paraId="13DAE36C"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393FBB0A" w14:textId="3EF54B11" w:rsidR="003956F1" w:rsidRPr="003956F1" w:rsidRDefault="003956F1" w:rsidP="003956F1">
            <w:pPr>
              <w:rPr>
                <w:color w:val="000000"/>
                <w:kern w:val="22"/>
                <w:sz w:val="20"/>
                <w:szCs w:val="20"/>
                <w:lang w:eastAsia="en-CA"/>
              </w:rPr>
            </w:pPr>
            <w:r w:rsidRPr="003956F1">
              <w:rPr>
                <w:rFonts w:hint="eastAsia"/>
                <w:sz w:val="20"/>
                <w:szCs w:val="20"/>
              </w:rPr>
              <w:t>匈牙利</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CF74493" w14:textId="35523D95" w:rsidR="003956F1" w:rsidRPr="003956F1" w:rsidRDefault="003956F1" w:rsidP="003956F1">
            <w:pPr>
              <w:jc w:val="right"/>
              <w:rPr>
                <w:color w:val="000000"/>
                <w:kern w:val="22"/>
                <w:sz w:val="20"/>
                <w:szCs w:val="20"/>
                <w:lang w:eastAsia="en-CA"/>
              </w:rPr>
            </w:pPr>
            <w:r w:rsidRPr="003956F1">
              <w:rPr>
                <w:sz w:val="20"/>
                <w:szCs w:val="20"/>
              </w:rPr>
              <w:t xml:space="preserve">0.206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50EA25B" w14:textId="44DB1571" w:rsidR="003956F1" w:rsidRPr="003956F1" w:rsidRDefault="003956F1" w:rsidP="003956F1">
            <w:pPr>
              <w:jc w:val="right"/>
              <w:rPr>
                <w:color w:val="000000"/>
                <w:kern w:val="22"/>
                <w:sz w:val="20"/>
                <w:szCs w:val="20"/>
                <w:lang w:eastAsia="en-CA"/>
              </w:rPr>
            </w:pPr>
            <w:r w:rsidRPr="003956F1">
              <w:rPr>
                <w:sz w:val="20"/>
                <w:szCs w:val="20"/>
              </w:rPr>
              <w:t xml:space="preserve">0.294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D774690" w14:textId="5A12A30D" w:rsidR="003956F1" w:rsidRPr="003956F1" w:rsidRDefault="003956F1" w:rsidP="003956F1">
            <w:pPr>
              <w:jc w:val="right"/>
              <w:rPr>
                <w:color w:val="000000"/>
                <w:kern w:val="22"/>
                <w:sz w:val="20"/>
                <w:szCs w:val="20"/>
                <w:lang w:eastAsia="en-CA"/>
              </w:rPr>
            </w:pPr>
            <w:r w:rsidRPr="003956F1">
              <w:rPr>
                <w:sz w:val="20"/>
                <w:szCs w:val="20"/>
              </w:rPr>
              <w:t>6,553</w:t>
            </w:r>
          </w:p>
        </w:tc>
      </w:tr>
      <w:tr w:rsidR="003956F1" w:rsidRPr="003956F1" w14:paraId="70E7C308"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F53694B" w14:textId="3B5BAA9F" w:rsidR="003956F1" w:rsidRPr="003956F1" w:rsidRDefault="003956F1" w:rsidP="003956F1">
            <w:pPr>
              <w:rPr>
                <w:color w:val="000000"/>
                <w:kern w:val="22"/>
                <w:sz w:val="20"/>
                <w:szCs w:val="20"/>
                <w:lang w:eastAsia="en-CA"/>
              </w:rPr>
            </w:pPr>
            <w:r w:rsidRPr="003956F1">
              <w:rPr>
                <w:rFonts w:hint="eastAsia"/>
                <w:sz w:val="20"/>
                <w:szCs w:val="20"/>
              </w:rPr>
              <w:t>印度</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DFB51E4" w14:textId="05184A36" w:rsidR="003956F1" w:rsidRPr="003956F1" w:rsidRDefault="003956F1" w:rsidP="003956F1">
            <w:pPr>
              <w:jc w:val="right"/>
              <w:rPr>
                <w:color w:val="000000"/>
                <w:kern w:val="22"/>
                <w:sz w:val="20"/>
                <w:szCs w:val="20"/>
                <w:lang w:eastAsia="en-CA"/>
              </w:rPr>
            </w:pPr>
            <w:r w:rsidRPr="003956F1">
              <w:rPr>
                <w:sz w:val="20"/>
                <w:szCs w:val="20"/>
              </w:rPr>
              <w:t xml:space="preserve">0.834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D816408" w14:textId="2A241E09" w:rsidR="003956F1" w:rsidRPr="003956F1" w:rsidRDefault="003956F1" w:rsidP="003956F1">
            <w:pPr>
              <w:jc w:val="right"/>
              <w:rPr>
                <w:color w:val="000000"/>
                <w:kern w:val="22"/>
                <w:sz w:val="20"/>
                <w:szCs w:val="20"/>
                <w:lang w:eastAsia="en-CA"/>
              </w:rPr>
            </w:pPr>
            <w:r w:rsidRPr="003956F1">
              <w:rPr>
                <w:sz w:val="20"/>
                <w:szCs w:val="20"/>
              </w:rPr>
              <w:t xml:space="preserve">1.192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7E75655" w14:textId="2839D34D" w:rsidR="003956F1" w:rsidRPr="003956F1" w:rsidRDefault="003956F1" w:rsidP="003956F1">
            <w:pPr>
              <w:jc w:val="right"/>
              <w:rPr>
                <w:color w:val="000000"/>
                <w:kern w:val="22"/>
                <w:sz w:val="20"/>
                <w:szCs w:val="20"/>
                <w:lang w:eastAsia="en-CA"/>
              </w:rPr>
            </w:pPr>
            <w:r w:rsidRPr="003956F1">
              <w:rPr>
                <w:sz w:val="20"/>
                <w:szCs w:val="20"/>
              </w:rPr>
              <w:t>26,530</w:t>
            </w:r>
          </w:p>
        </w:tc>
      </w:tr>
      <w:tr w:rsidR="003956F1" w:rsidRPr="003956F1" w14:paraId="3995F5D6"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0632070A" w14:textId="4246FD7F" w:rsidR="003956F1" w:rsidRPr="003956F1" w:rsidRDefault="003956F1" w:rsidP="003956F1">
            <w:pPr>
              <w:rPr>
                <w:color w:val="000000"/>
                <w:kern w:val="22"/>
                <w:sz w:val="20"/>
                <w:szCs w:val="20"/>
                <w:lang w:eastAsia="en-CA"/>
              </w:rPr>
            </w:pPr>
            <w:r w:rsidRPr="003956F1">
              <w:rPr>
                <w:rFonts w:hint="eastAsia"/>
                <w:sz w:val="20"/>
                <w:szCs w:val="20"/>
              </w:rPr>
              <w:t>印度尼西亚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844CB4C" w14:textId="676AA237" w:rsidR="003956F1" w:rsidRPr="003956F1" w:rsidRDefault="003956F1" w:rsidP="003956F1">
            <w:pPr>
              <w:jc w:val="right"/>
              <w:rPr>
                <w:color w:val="000000"/>
                <w:kern w:val="22"/>
                <w:sz w:val="20"/>
                <w:szCs w:val="20"/>
                <w:lang w:eastAsia="en-CA"/>
              </w:rPr>
            </w:pPr>
            <w:r w:rsidRPr="003956F1">
              <w:rPr>
                <w:sz w:val="20"/>
                <w:szCs w:val="20"/>
              </w:rPr>
              <w:t xml:space="preserve">0.543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237F316" w14:textId="5E398F75" w:rsidR="003956F1" w:rsidRPr="003956F1" w:rsidRDefault="003956F1" w:rsidP="003956F1">
            <w:pPr>
              <w:jc w:val="right"/>
              <w:rPr>
                <w:color w:val="000000"/>
                <w:kern w:val="22"/>
                <w:sz w:val="20"/>
                <w:szCs w:val="20"/>
                <w:lang w:eastAsia="en-CA"/>
              </w:rPr>
            </w:pPr>
            <w:r w:rsidRPr="003956F1">
              <w:rPr>
                <w:sz w:val="20"/>
                <w:szCs w:val="20"/>
              </w:rPr>
              <w:t xml:space="preserve">0.776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775499E" w14:textId="26CF3BEE" w:rsidR="003956F1" w:rsidRPr="003956F1" w:rsidRDefault="003956F1" w:rsidP="003956F1">
            <w:pPr>
              <w:jc w:val="right"/>
              <w:rPr>
                <w:color w:val="000000"/>
                <w:kern w:val="22"/>
                <w:sz w:val="20"/>
                <w:szCs w:val="20"/>
                <w:lang w:eastAsia="en-CA"/>
              </w:rPr>
            </w:pPr>
            <w:r w:rsidRPr="003956F1">
              <w:rPr>
                <w:sz w:val="20"/>
                <w:szCs w:val="20"/>
              </w:rPr>
              <w:t>17,273</w:t>
            </w:r>
          </w:p>
        </w:tc>
      </w:tr>
      <w:tr w:rsidR="003956F1" w:rsidRPr="003956F1" w14:paraId="1D47F074"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904D880" w14:textId="26677E44" w:rsidR="003956F1" w:rsidRPr="003956F1" w:rsidRDefault="003956F1" w:rsidP="003956F1">
            <w:pPr>
              <w:rPr>
                <w:color w:val="000000"/>
                <w:kern w:val="22"/>
                <w:sz w:val="20"/>
                <w:szCs w:val="20"/>
                <w:lang w:eastAsia="en-CA"/>
              </w:rPr>
            </w:pPr>
            <w:r w:rsidRPr="003956F1">
              <w:rPr>
                <w:rFonts w:hint="eastAsia"/>
                <w:sz w:val="20"/>
                <w:szCs w:val="20"/>
              </w:rPr>
              <w:t>伊朗伊斯兰共和国</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9F28475" w14:textId="6C75967F" w:rsidR="003956F1" w:rsidRPr="003956F1" w:rsidRDefault="003956F1" w:rsidP="003956F1">
            <w:pPr>
              <w:jc w:val="right"/>
              <w:rPr>
                <w:color w:val="000000"/>
                <w:kern w:val="22"/>
                <w:sz w:val="20"/>
                <w:szCs w:val="20"/>
                <w:lang w:eastAsia="en-CA"/>
              </w:rPr>
            </w:pPr>
            <w:r w:rsidRPr="003956F1">
              <w:rPr>
                <w:sz w:val="20"/>
                <w:szCs w:val="20"/>
              </w:rPr>
              <w:t xml:space="preserve">0.398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7D0742A" w14:textId="181793B3" w:rsidR="003956F1" w:rsidRPr="003956F1" w:rsidRDefault="003956F1" w:rsidP="003956F1">
            <w:pPr>
              <w:jc w:val="right"/>
              <w:rPr>
                <w:color w:val="000000"/>
                <w:kern w:val="22"/>
                <w:sz w:val="20"/>
                <w:szCs w:val="20"/>
                <w:lang w:eastAsia="en-CA"/>
              </w:rPr>
            </w:pPr>
            <w:r w:rsidRPr="003956F1">
              <w:rPr>
                <w:sz w:val="20"/>
                <w:szCs w:val="20"/>
              </w:rPr>
              <w:t xml:space="preserve">0.569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3054C2C" w14:textId="59D00CD7" w:rsidR="003956F1" w:rsidRPr="003956F1" w:rsidRDefault="003956F1" w:rsidP="003956F1">
            <w:pPr>
              <w:jc w:val="right"/>
              <w:rPr>
                <w:color w:val="000000"/>
                <w:kern w:val="22"/>
                <w:sz w:val="20"/>
                <w:szCs w:val="20"/>
                <w:lang w:eastAsia="en-CA"/>
              </w:rPr>
            </w:pPr>
            <w:r w:rsidRPr="003956F1">
              <w:rPr>
                <w:sz w:val="20"/>
                <w:szCs w:val="20"/>
              </w:rPr>
              <w:t>12,661</w:t>
            </w:r>
          </w:p>
        </w:tc>
      </w:tr>
      <w:tr w:rsidR="003956F1" w:rsidRPr="003956F1" w14:paraId="6D51ABE8"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BE05C04" w14:textId="3B99769B" w:rsidR="003956F1" w:rsidRPr="003956F1" w:rsidRDefault="003956F1" w:rsidP="003956F1">
            <w:pPr>
              <w:rPr>
                <w:color w:val="000000"/>
                <w:kern w:val="22"/>
                <w:sz w:val="20"/>
                <w:szCs w:val="20"/>
                <w:lang w:eastAsia="en-CA"/>
              </w:rPr>
            </w:pPr>
            <w:r w:rsidRPr="003956F1">
              <w:rPr>
                <w:rFonts w:hint="eastAsia"/>
                <w:sz w:val="20"/>
                <w:szCs w:val="20"/>
              </w:rPr>
              <w:t>伊拉克</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9370968" w14:textId="71BC04C1" w:rsidR="003956F1" w:rsidRPr="003956F1" w:rsidRDefault="003956F1" w:rsidP="003956F1">
            <w:pPr>
              <w:jc w:val="right"/>
              <w:rPr>
                <w:color w:val="000000"/>
                <w:kern w:val="22"/>
                <w:sz w:val="20"/>
                <w:szCs w:val="20"/>
                <w:lang w:eastAsia="en-CA"/>
              </w:rPr>
            </w:pPr>
            <w:r w:rsidRPr="003956F1">
              <w:rPr>
                <w:sz w:val="20"/>
                <w:szCs w:val="20"/>
              </w:rPr>
              <w:t xml:space="preserve">0.129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F70894F" w14:textId="460C41EB" w:rsidR="003956F1" w:rsidRPr="003956F1" w:rsidRDefault="003956F1" w:rsidP="003956F1">
            <w:pPr>
              <w:jc w:val="right"/>
              <w:rPr>
                <w:color w:val="000000"/>
                <w:kern w:val="22"/>
                <w:sz w:val="20"/>
                <w:szCs w:val="20"/>
                <w:lang w:eastAsia="en-CA"/>
              </w:rPr>
            </w:pPr>
            <w:r w:rsidRPr="003956F1">
              <w:rPr>
                <w:sz w:val="20"/>
                <w:szCs w:val="20"/>
              </w:rPr>
              <w:t xml:space="preserve">0.184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B50942F" w14:textId="2A9E68EB" w:rsidR="003956F1" w:rsidRPr="003956F1" w:rsidRDefault="003956F1" w:rsidP="003956F1">
            <w:pPr>
              <w:jc w:val="right"/>
              <w:rPr>
                <w:color w:val="000000"/>
                <w:kern w:val="22"/>
                <w:sz w:val="20"/>
                <w:szCs w:val="20"/>
                <w:lang w:eastAsia="en-CA"/>
              </w:rPr>
            </w:pPr>
            <w:r w:rsidRPr="003956F1">
              <w:rPr>
                <w:sz w:val="20"/>
                <w:szCs w:val="20"/>
              </w:rPr>
              <w:t>4,104</w:t>
            </w:r>
          </w:p>
        </w:tc>
      </w:tr>
      <w:tr w:rsidR="003956F1" w:rsidRPr="003956F1" w14:paraId="07E6AC58"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713CE581" w14:textId="1BCC05BC" w:rsidR="003956F1" w:rsidRPr="003956F1" w:rsidRDefault="003956F1" w:rsidP="003956F1">
            <w:pPr>
              <w:rPr>
                <w:color w:val="000000"/>
                <w:kern w:val="22"/>
                <w:sz w:val="20"/>
                <w:szCs w:val="20"/>
                <w:lang w:eastAsia="en-CA"/>
              </w:rPr>
            </w:pPr>
            <w:r w:rsidRPr="003956F1">
              <w:rPr>
                <w:rFonts w:hint="eastAsia"/>
                <w:sz w:val="20"/>
                <w:szCs w:val="20"/>
              </w:rPr>
              <w:t>爱尔兰</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83D7A60" w14:textId="3C511BD0" w:rsidR="003956F1" w:rsidRPr="003956F1" w:rsidRDefault="003956F1" w:rsidP="003956F1">
            <w:pPr>
              <w:jc w:val="right"/>
              <w:rPr>
                <w:color w:val="000000"/>
                <w:kern w:val="22"/>
                <w:sz w:val="20"/>
                <w:szCs w:val="20"/>
                <w:lang w:eastAsia="en-CA"/>
              </w:rPr>
            </w:pPr>
            <w:r w:rsidRPr="003956F1">
              <w:rPr>
                <w:sz w:val="20"/>
                <w:szCs w:val="20"/>
              </w:rPr>
              <w:t xml:space="preserve">0.371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98CA018" w14:textId="6258DD67" w:rsidR="003956F1" w:rsidRPr="003956F1" w:rsidRDefault="003956F1" w:rsidP="003956F1">
            <w:pPr>
              <w:jc w:val="right"/>
              <w:rPr>
                <w:color w:val="000000"/>
                <w:kern w:val="22"/>
                <w:sz w:val="20"/>
                <w:szCs w:val="20"/>
                <w:lang w:eastAsia="en-CA"/>
              </w:rPr>
            </w:pPr>
            <w:r w:rsidRPr="003956F1">
              <w:rPr>
                <w:sz w:val="20"/>
                <w:szCs w:val="20"/>
              </w:rPr>
              <w:t xml:space="preserve">0.530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2E6B627" w14:textId="5E2FF37E" w:rsidR="003956F1" w:rsidRPr="003956F1" w:rsidRDefault="003956F1" w:rsidP="003956F1">
            <w:pPr>
              <w:jc w:val="right"/>
              <w:rPr>
                <w:color w:val="000000"/>
                <w:kern w:val="22"/>
                <w:sz w:val="20"/>
                <w:szCs w:val="20"/>
                <w:lang w:eastAsia="en-CA"/>
              </w:rPr>
            </w:pPr>
            <w:r w:rsidRPr="003956F1">
              <w:rPr>
                <w:sz w:val="20"/>
                <w:szCs w:val="20"/>
              </w:rPr>
              <w:t>11,802</w:t>
            </w:r>
          </w:p>
        </w:tc>
      </w:tr>
      <w:tr w:rsidR="003956F1" w:rsidRPr="003956F1" w14:paraId="74039763"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376E6BF5" w14:textId="51D919F3" w:rsidR="003956F1" w:rsidRPr="003956F1" w:rsidRDefault="003956F1" w:rsidP="003956F1">
            <w:pPr>
              <w:rPr>
                <w:color w:val="000000"/>
                <w:kern w:val="22"/>
                <w:sz w:val="20"/>
                <w:szCs w:val="20"/>
                <w:lang w:eastAsia="en-CA"/>
              </w:rPr>
            </w:pPr>
            <w:r w:rsidRPr="003956F1">
              <w:rPr>
                <w:rFonts w:hint="eastAsia"/>
                <w:sz w:val="20"/>
                <w:szCs w:val="20"/>
              </w:rPr>
              <w:t>意大利</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230747E" w14:textId="7E04250D" w:rsidR="003956F1" w:rsidRPr="003956F1" w:rsidRDefault="003956F1" w:rsidP="003956F1">
            <w:pPr>
              <w:jc w:val="right"/>
              <w:rPr>
                <w:color w:val="000000"/>
                <w:kern w:val="22"/>
                <w:sz w:val="20"/>
                <w:szCs w:val="20"/>
                <w:lang w:eastAsia="en-CA"/>
              </w:rPr>
            </w:pPr>
            <w:r w:rsidRPr="003956F1">
              <w:rPr>
                <w:sz w:val="20"/>
                <w:szCs w:val="20"/>
              </w:rPr>
              <w:t xml:space="preserve">3.307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7F1BB20" w14:textId="4092AA13" w:rsidR="003956F1" w:rsidRPr="003956F1" w:rsidRDefault="003956F1" w:rsidP="003956F1">
            <w:pPr>
              <w:jc w:val="right"/>
              <w:rPr>
                <w:color w:val="000000"/>
                <w:kern w:val="22"/>
                <w:sz w:val="20"/>
                <w:szCs w:val="20"/>
                <w:lang w:eastAsia="en-CA"/>
              </w:rPr>
            </w:pPr>
            <w:r w:rsidRPr="003956F1">
              <w:rPr>
                <w:sz w:val="20"/>
                <w:szCs w:val="20"/>
              </w:rPr>
              <w:t xml:space="preserve">4.725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FA47AB0" w14:textId="11C500EF" w:rsidR="003956F1" w:rsidRPr="003956F1" w:rsidRDefault="003956F1" w:rsidP="003956F1">
            <w:pPr>
              <w:jc w:val="right"/>
              <w:rPr>
                <w:color w:val="000000"/>
                <w:kern w:val="22"/>
                <w:sz w:val="20"/>
                <w:szCs w:val="20"/>
                <w:lang w:eastAsia="en-CA"/>
              </w:rPr>
            </w:pPr>
            <w:r w:rsidRPr="003956F1">
              <w:rPr>
                <w:sz w:val="20"/>
                <w:szCs w:val="20"/>
              </w:rPr>
              <w:t>105,198</w:t>
            </w:r>
          </w:p>
        </w:tc>
      </w:tr>
      <w:tr w:rsidR="003956F1" w:rsidRPr="003956F1" w14:paraId="40C352F0"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8D3AEEB" w14:textId="168F9208" w:rsidR="003956F1" w:rsidRPr="003956F1" w:rsidRDefault="003956F1" w:rsidP="003956F1">
            <w:pPr>
              <w:rPr>
                <w:color w:val="000000"/>
                <w:kern w:val="22"/>
                <w:sz w:val="20"/>
                <w:szCs w:val="20"/>
                <w:lang w:eastAsia="en-CA"/>
              </w:rPr>
            </w:pPr>
            <w:r w:rsidRPr="003956F1">
              <w:rPr>
                <w:rFonts w:hint="eastAsia"/>
                <w:sz w:val="20"/>
                <w:szCs w:val="20"/>
              </w:rPr>
              <w:t>牙买加</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BEA543F" w14:textId="250BB78A" w:rsidR="003956F1" w:rsidRPr="003956F1" w:rsidRDefault="003956F1" w:rsidP="003956F1">
            <w:pPr>
              <w:jc w:val="right"/>
              <w:rPr>
                <w:color w:val="000000"/>
                <w:kern w:val="22"/>
                <w:sz w:val="20"/>
                <w:szCs w:val="20"/>
                <w:lang w:eastAsia="en-CA"/>
              </w:rPr>
            </w:pPr>
            <w:r w:rsidRPr="003956F1">
              <w:rPr>
                <w:sz w:val="20"/>
                <w:szCs w:val="20"/>
              </w:rPr>
              <w:t xml:space="preserve">0.008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7AEDDC9" w14:textId="337BD5DE" w:rsidR="003956F1" w:rsidRPr="003956F1" w:rsidRDefault="003956F1" w:rsidP="003956F1">
            <w:pPr>
              <w:jc w:val="right"/>
              <w:rPr>
                <w:color w:val="000000"/>
                <w:kern w:val="22"/>
                <w:sz w:val="20"/>
                <w:szCs w:val="20"/>
                <w:lang w:eastAsia="en-CA"/>
              </w:rPr>
            </w:pPr>
            <w:r w:rsidRPr="003956F1">
              <w:rPr>
                <w:sz w:val="20"/>
                <w:szCs w:val="20"/>
              </w:rPr>
              <w:t xml:space="preserve">0.011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A7F4D40" w14:textId="13297A1E" w:rsidR="003956F1" w:rsidRPr="003956F1" w:rsidRDefault="003956F1" w:rsidP="003956F1">
            <w:pPr>
              <w:jc w:val="right"/>
              <w:rPr>
                <w:color w:val="000000"/>
                <w:kern w:val="22"/>
                <w:sz w:val="20"/>
                <w:szCs w:val="20"/>
                <w:lang w:eastAsia="en-CA"/>
              </w:rPr>
            </w:pPr>
            <w:r w:rsidRPr="003956F1">
              <w:rPr>
                <w:sz w:val="20"/>
                <w:szCs w:val="20"/>
              </w:rPr>
              <w:t>254</w:t>
            </w:r>
          </w:p>
        </w:tc>
      </w:tr>
      <w:tr w:rsidR="003956F1" w:rsidRPr="003956F1" w14:paraId="63642E14"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0518DFE" w14:textId="2DD68F25" w:rsidR="003956F1" w:rsidRPr="003956F1" w:rsidRDefault="003956F1" w:rsidP="003956F1">
            <w:pPr>
              <w:rPr>
                <w:color w:val="000000"/>
                <w:kern w:val="22"/>
                <w:sz w:val="20"/>
                <w:szCs w:val="20"/>
                <w:lang w:eastAsia="en-CA"/>
              </w:rPr>
            </w:pPr>
            <w:r w:rsidRPr="003956F1">
              <w:rPr>
                <w:rFonts w:hint="eastAsia"/>
                <w:sz w:val="20"/>
                <w:szCs w:val="20"/>
              </w:rPr>
              <w:t>日本</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3C103B7" w14:textId="3EBCD722" w:rsidR="003956F1" w:rsidRPr="003956F1" w:rsidRDefault="003956F1" w:rsidP="003956F1">
            <w:pPr>
              <w:jc w:val="right"/>
              <w:rPr>
                <w:color w:val="000000"/>
                <w:kern w:val="22"/>
                <w:sz w:val="20"/>
                <w:szCs w:val="20"/>
                <w:lang w:eastAsia="en-CA"/>
              </w:rPr>
            </w:pPr>
            <w:r w:rsidRPr="003956F1">
              <w:rPr>
                <w:sz w:val="20"/>
                <w:szCs w:val="20"/>
              </w:rPr>
              <w:t xml:space="preserve">8.564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EB87765" w14:textId="3253ADA7" w:rsidR="003956F1" w:rsidRPr="003956F1" w:rsidRDefault="003956F1" w:rsidP="003956F1">
            <w:pPr>
              <w:jc w:val="right"/>
              <w:rPr>
                <w:color w:val="000000"/>
                <w:kern w:val="22"/>
                <w:sz w:val="20"/>
                <w:szCs w:val="20"/>
                <w:lang w:eastAsia="en-CA"/>
              </w:rPr>
            </w:pPr>
            <w:r w:rsidRPr="003956F1">
              <w:rPr>
                <w:sz w:val="20"/>
                <w:szCs w:val="20"/>
              </w:rPr>
              <w:t xml:space="preserve">12.236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5C93789" w14:textId="72CE1612" w:rsidR="003956F1" w:rsidRPr="003956F1" w:rsidRDefault="003956F1" w:rsidP="003956F1">
            <w:pPr>
              <w:jc w:val="right"/>
              <w:rPr>
                <w:color w:val="000000"/>
                <w:kern w:val="22"/>
                <w:sz w:val="20"/>
                <w:szCs w:val="20"/>
                <w:lang w:eastAsia="en-CA"/>
              </w:rPr>
            </w:pPr>
            <w:r w:rsidRPr="003956F1">
              <w:rPr>
                <w:sz w:val="20"/>
                <w:szCs w:val="20"/>
              </w:rPr>
              <w:t>272,426</w:t>
            </w:r>
          </w:p>
        </w:tc>
      </w:tr>
      <w:tr w:rsidR="003956F1" w:rsidRPr="003956F1" w14:paraId="033FF488"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5488EA8" w14:textId="76E08B94" w:rsidR="003956F1" w:rsidRPr="003956F1" w:rsidRDefault="003956F1" w:rsidP="003956F1">
            <w:pPr>
              <w:rPr>
                <w:color w:val="000000"/>
                <w:kern w:val="22"/>
                <w:sz w:val="20"/>
                <w:szCs w:val="20"/>
                <w:lang w:eastAsia="en-CA"/>
              </w:rPr>
            </w:pPr>
            <w:r w:rsidRPr="003956F1">
              <w:rPr>
                <w:rFonts w:hint="eastAsia"/>
                <w:sz w:val="20"/>
                <w:szCs w:val="20"/>
              </w:rPr>
              <w:t>约旦</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B959142" w14:textId="0259CED9" w:rsidR="003956F1" w:rsidRPr="003956F1" w:rsidRDefault="003956F1" w:rsidP="003956F1">
            <w:pPr>
              <w:jc w:val="right"/>
              <w:rPr>
                <w:color w:val="000000"/>
                <w:kern w:val="22"/>
                <w:sz w:val="20"/>
                <w:szCs w:val="20"/>
                <w:lang w:eastAsia="en-CA"/>
              </w:rPr>
            </w:pPr>
            <w:r w:rsidRPr="003956F1">
              <w:rPr>
                <w:sz w:val="20"/>
                <w:szCs w:val="20"/>
              </w:rPr>
              <w:t xml:space="preserve">0.021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3F25CBA" w14:textId="05FEFA71" w:rsidR="003956F1" w:rsidRPr="003956F1" w:rsidRDefault="003956F1" w:rsidP="003956F1">
            <w:pPr>
              <w:jc w:val="right"/>
              <w:rPr>
                <w:color w:val="000000"/>
                <w:kern w:val="22"/>
                <w:sz w:val="20"/>
                <w:szCs w:val="20"/>
                <w:lang w:eastAsia="en-CA"/>
              </w:rPr>
            </w:pPr>
            <w:r w:rsidRPr="003956F1">
              <w:rPr>
                <w:sz w:val="20"/>
                <w:szCs w:val="20"/>
              </w:rPr>
              <w:t xml:space="preserve">0.030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DC3DEA" w14:textId="541FB770" w:rsidR="003956F1" w:rsidRPr="003956F1" w:rsidRDefault="003956F1" w:rsidP="003956F1">
            <w:pPr>
              <w:jc w:val="right"/>
              <w:rPr>
                <w:color w:val="000000"/>
                <w:kern w:val="22"/>
                <w:sz w:val="20"/>
                <w:szCs w:val="20"/>
                <w:lang w:eastAsia="en-CA"/>
              </w:rPr>
            </w:pPr>
            <w:r w:rsidRPr="003956F1">
              <w:rPr>
                <w:sz w:val="20"/>
                <w:szCs w:val="20"/>
              </w:rPr>
              <w:t>668</w:t>
            </w:r>
          </w:p>
        </w:tc>
      </w:tr>
      <w:tr w:rsidR="003956F1" w:rsidRPr="003956F1" w14:paraId="0C376E72"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794B390" w14:textId="5E3FAFB1" w:rsidR="003956F1" w:rsidRPr="003956F1" w:rsidRDefault="003956F1" w:rsidP="003956F1">
            <w:pPr>
              <w:rPr>
                <w:color w:val="000000"/>
                <w:kern w:val="22"/>
                <w:sz w:val="20"/>
                <w:szCs w:val="20"/>
                <w:lang w:eastAsia="en-CA"/>
              </w:rPr>
            </w:pPr>
            <w:r w:rsidRPr="003956F1">
              <w:rPr>
                <w:rFonts w:hint="eastAsia"/>
                <w:sz w:val="20"/>
                <w:szCs w:val="20"/>
              </w:rPr>
              <w:lastRenderedPageBreak/>
              <w:t>哈萨克斯坦</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EB970F6" w14:textId="682962D9" w:rsidR="003956F1" w:rsidRPr="003956F1" w:rsidRDefault="003956F1" w:rsidP="003956F1">
            <w:pPr>
              <w:jc w:val="right"/>
              <w:rPr>
                <w:color w:val="000000"/>
                <w:kern w:val="22"/>
                <w:sz w:val="20"/>
                <w:szCs w:val="20"/>
                <w:lang w:eastAsia="en-CA"/>
              </w:rPr>
            </w:pPr>
            <w:r w:rsidRPr="003956F1">
              <w:rPr>
                <w:sz w:val="20"/>
                <w:szCs w:val="20"/>
              </w:rPr>
              <w:t xml:space="preserve">0.178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B2F4916" w14:textId="2E22457B" w:rsidR="003956F1" w:rsidRPr="003956F1" w:rsidRDefault="003956F1" w:rsidP="003956F1">
            <w:pPr>
              <w:jc w:val="right"/>
              <w:rPr>
                <w:color w:val="000000"/>
                <w:kern w:val="22"/>
                <w:sz w:val="20"/>
                <w:szCs w:val="20"/>
                <w:lang w:eastAsia="en-CA"/>
              </w:rPr>
            </w:pPr>
            <w:r w:rsidRPr="003956F1">
              <w:rPr>
                <w:sz w:val="20"/>
                <w:szCs w:val="20"/>
              </w:rPr>
              <w:t xml:space="preserve">0.254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013A1EB" w14:textId="1860D9E0" w:rsidR="003956F1" w:rsidRPr="003956F1" w:rsidRDefault="003956F1" w:rsidP="003956F1">
            <w:pPr>
              <w:jc w:val="right"/>
              <w:rPr>
                <w:color w:val="000000"/>
                <w:kern w:val="22"/>
                <w:sz w:val="20"/>
                <w:szCs w:val="20"/>
                <w:lang w:eastAsia="en-CA"/>
              </w:rPr>
            </w:pPr>
            <w:r w:rsidRPr="003956F1">
              <w:rPr>
                <w:sz w:val="20"/>
                <w:szCs w:val="20"/>
              </w:rPr>
              <w:t>5,662</w:t>
            </w:r>
          </w:p>
        </w:tc>
      </w:tr>
      <w:tr w:rsidR="003956F1" w:rsidRPr="003956F1" w14:paraId="4C14D305"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594B620" w14:textId="664D7B1B" w:rsidR="003956F1" w:rsidRPr="003956F1" w:rsidRDefault="003956F1" w:rsidP="003956F1">
            <w:pPr>
              <w:rPr>
                <w:color w:val="000000"/>
                <w:kern w:val="22"/>
                <w:sz w:val="20"/>
                <w:szCs w:val="20"/>
                <w:lang w:eastAsia="en-CA"/>
              </w:rPr>
            </w:pPr>
            <w:r w:rsidRPr="003956F1">
              <w:rPr>
                <w:rFonts w:hint="eastAsia"/>
                <w:sz w:val="20"/>
                <w:szCs w:val="20"/>
              </w:rPr>
              <w:t>肯尼亚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51BBF49" w14:textId="3E64308C" w:rsidR="003956F1" w:rsidRPr="003956F1" w:rsidRDefault="003956F1" w:rsidP="003956F1">
            <w:pPr>
              <w:jc w:val="right"/>
              <w:rPr>
                <w:color w:val="000000"/>
                <w:kern w:val="22"/>
                <w:sz w:val="20"/>
                <w:szCs w:val="20"/>
                <w:lang w:eastAsia="en-CA"/>
              </w:rPr>
            </w:pPr>
            <w:r w:rsidRPr="003956F1">
              <w:rPr>
                <w:sz w:val="20"/>
                <w:szCs w:val="20"/>
              </w:rPr>
              <w:t xml:space="preserve">0.024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4863D18" w14:textId="3D00FB5C" w:rsidR="003956F1" w:rsidRPr="003956F1" w:rsidRDefault="003956F1" w:rsidP="003956F1">
            <w:pPr>
              <w:jc w:val="right"/>
              <w:rPr>
                <w:color w:val="000000"/>
                <w:kern w:val="22"/>
                <w:sz w:val="20"/>
                <w:szCs w:val="20"/>
                <w:lang w:eastAsia="en-CA"/>
              </w:rPr>
            </w:pPr>
            <w:r w:rsidRPr="003956F1">
              <w:rPr>
                <w:sz w:val="20"/>
                <w:szCs w:val="20"/>
              </w:rPr>
              <w:t xml:space="preserve">0.034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CE29902" w14:textId="4AC274C1" w:rsidR="003956F1" w:rsidRPr="003956F1" w:rsidRDefault="003956F1" w:rsidP="003956F1">
            <w:pPr>
              <w:jc w:val="right"/>
              <w:rPr>
                <w:color w:val="000000"/>
                <w:kern w:val="22"/>
                <w:sz w:val="20"/>
                <w:szCs w:val="20"/>
                <w:lang w:eastAsia="en-CA"/>
              </w:rPr>
            </w:pPr>
            <w:r w:rsidRPr="003956F1">
              <w:rPr>
                <w:sz w:val="20"/>
                <w:szCs w:val="20"/>
              </w:rPr>
              <w:t>763</w:t>
            </w:r>
          </w:p>
        </w:tc>
      </w:tr>
      <w:tr w:rsidR="003956F1" w:rsidRPr="003956F1" w14:paraId="58E4C3E7"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5F032DE" w14:textId="7C45F7CA" w:rsidR="003956F1" w:rsidRPr="003956F1" w:rsidRDefault="003956F1" w:rsidP="003956F1">
            <w:pPr>
              <w:rPr>
                <w:color w:val="000000"/>
                <w:kern w:val="22"/>
                <w:sz w:val="20"/>
                <w:szCs w:val="20"/>
                <w:lang w:eastAsia="en-CA"/>
              </w:rPr>
            </w:pPr>
            <w:r w:rsidRPr="003956F1">
              <w:rPr>
                <w:rFonts w:hint="eastAsia"/>
                <w:sz w:val="20"/>
                <w:szCs w:val="20"/>
              </w:rPr>
              <w:t>基里巴斯</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ADC567F" w14:textId="69F305C5"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1EF3CE5" w14:textId="1DB28290"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20019A7" w14:textId="26989091"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6A0DE08A"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B3C6383" w14:textId="73830A04" w:rsidR="003956F1" w:rsidRPr="003956F1" w:rsidRDefault="003956F1" w:rsidP="003956F1">
            <w:pPr>
              <w:rPr>
                <w:color w:val="000000"/>
                <w:kern w:val="22"/>
                <w:sz w:val="20"/>
                <w:szCs w:val="20"/>
                <w:lang w:eastAsia="en-CA"/>
              </w:rPr>
            </w:pPr>
            <w:r w:rsidRPr="003956F1">
              <w:rPr>
                <w:rFonts w:hint="eastAsia"/>
                <w:sz w:val="20"/>
                <w:szCs w:val="20"/>
              </w:rPr>
              <w:t>科威特</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6C28D54" w14:textId="5AF483A3" w:rsidR="003956F1" w:rsidRPr="003956F1" w:rsidRDefault="003956F1" w:rsidP="003956F1">
            <w:pPr>
              <w:jc w:val="right"/>
              <w:rPr>
                <w:color w:val="000000"/>
                <w:kern w:val="22"/>
                <w:sz w:val="20"/>
                <w:szCs w:val="20"/>
                <w:lang w:eastAsia="en-CA"/>
              </w:rPr>
            </w:pPr>
            <w:r w:rsidRPr="003956F1">
              <w:rPr>
                <w:sz w:val="20"/>
                <w:szCs w:val="20"/>
              </w:rPr>
              <w:t xml:space="preserve">0.252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0B4A934" w14:textId="2B0F39AF" w:rsidR="003956F1" w:rsidRPr="003956F1" w:rsidRDefault="003956F1" w:rsidP="003956F1">
            <w:pPr>
              <w:jc w:val="right"/>
              <w:rPr>
                <w:color w:val="000000"/>
                <w:kern w:val="22"/>
                <w:sz w:val="20"/>
                <w:szCs w:val="20"/>
                <w:lang w:eastAsia="en-CA"/>
              </w:rPr>
            </w:pPr>
            <w:r w:rsidRPr="003956F1">
              <w:rPr>
                <w:sz w:val="20"/>
                <w:szCs w:val="20"/>
              </w:rPr>
              <w:t xml:space="preserve">0.360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DCC19FE" w14:textId="54B9C3C1" w:rsidR="003956F1" w:rsidRPr="003956F1" w:rsidRDefault="003956F1" w:rsidP="003956F1">
            <w:pPr>
              <w:jc w:val="right"/>
              <w:rPr>
                <w:color w:val="000000"/>
                <w:kern w:val="22"/>
                <w:sz w:val="20"/>
                <w:szCs w:val="20"/>
                <w:lang w:eastAsia="en-CA"/>
              </w:rPr>
            </w:pPr>
            <w:r w:rsidRPr="003956F1">
              <w:rPr>
                <w:sz w:val="20"/>
                <w:szCs w:val="20"/>
              </w:rPr>
              <w:t>8,016</w:t>
            </w:r>
          </w:p>
        </w:tc>
      </w:tr>
      <w:tr w:rsidR="003956F1" w:rsidRPr="003956F1" w14:paraId="3365CD07"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316C01F9" w14:textId="539E2EA0" w:rsidR="003956F1" w:rsidRPr="003956F1" w:rsidRDefault="003956F1" w:rsidP="003956F1">
            <w:pPr>
              <w:rPr>
                <w:color w:val="000000"/>
                <w:kern w:val="22"/>
                <w:sz w:val="20"/>
                <w:szCs w:val="20"/>
                <w:lang w:eastAsia="en-CA"/>
              </w:rPr>
            </w:pPr>
            <w:r w:rsidRPr="003956F1">
              <w:rPr>
                <w:rFonts w:hint="eastAsia"/>
                <w:sz w:val="20"/>
                <w:szCs w:val="20"/>
              </w:rPr>
              <w:t>吉尔吉斯斯坦</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7948041" w14:textId="32DB3A12" w:rsidR="003956F1" w:rsidRPr="003956F1" w:rsidRDefault="003956F1" w:rsidP="003956F1">
            <w:pPr>
              <w:jc w:val="right"/>
              <w:rPr>
                <w:color w:val="000000"/>
                <w:kern w:val="22"/>
                <w:sz w:val="20"/>
                <w:szCs w:val="20"/>
                <w:lang w:eastAsia="en-CA"/>
              </w:rPr>
            </w:pPr>
            <w:r w:rsidRPr="003956F1">
              <w:rPr>
                <w:sz w:val="20"/>
                <w:szCs w:val="20"/>
              </w:rPr>
              <w:t xml:space="preserve">0.002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7090C70" w14:textId="4D3F381E" w:rsidR="003956F1" w:rsidRPr="003956F1" w:rsidRDefault="003956F1" w:rsidP="003956F1">
            <w:pPr>
              <w:jc w:val="right"/>
              <w:rPr>
                <w:color w:val="000000"/>
                <w:kern w:val="22"/>
                <w:sz w:val="20"/>
                <w:szCs w:val="20"/>
                <w:lang w:eastAsia="en-CA"/>
              </w:rPr>
            </w:pPr>
            <w:r w:rsidRPr="003956F1">
              <w:rPr>
                <w:sz w:val="20"/>
                <w:szCs w:val="20"/>
              </w:rPr>
              <w:t xml:space="preserve">0.003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12F01D2" w14:textId="1CAF6949" w:rsidR="003956F1" w:rsidRPr="003956F1" w:rsidRDefault="003956F1" w:rsidP="003956F1">
            <w:pPr>
              <w:jc w:val="right"/>
              <w:rPr>
                <w:color w:val="000000"/>
                <w:kern w:val="22"/>
                <w:sz w:val="20"/>
                <w:szCs w:val="20"/>
                <w:lang w:eastAsia="en-CA"/>
              </w:rPr>
            </w:pPr>
            <w:r w:rsidRPr="003956F1">
              <w:rPr>
                <w:sz w:val="20"/>
                <w:szCs w:val="20"/>
              </w:rPr>
              <w:t>64</w:t>
            </w:r>
          </w:p>
        </w:tc>
      </w:tr>
      <w:tr w:rsidR="003956F1" w:rsidRPr="003956F1" w14:paraId="6D3028D5"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3774335" w14:textId="54789671" w:rsidR="003956F1" w:rsidRPr="003956F1" w:rsidRDefault="003956F1" w:rsidP="003956F1">
            <w:pPr>
              <w:rPr>
                <w:color w:val="000000"/>
                <w:kern w:val="22"/>
                <w:sz w:val="20"/>
                <w:szCs w:val="20"/>
                <w:lang w:eastAsia="en-CA"/>
              </w:rPr>
            </w:pPr>
            <w:r w:rsidRPr="003956F1">
              <w:rPr>
                <w:rFonts w:hint="eastAsia"/>
                <w:sz w:val="20"/>
                <w:szCs w:val="20"/>
              </w:rPr>
              <w:t>老挝人民民主共和国</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15A34E6" w14:textId="27020923" w:rsidR="003956F1" w:rsidRPr="003956F1" w:rsidRDefault="003956F1" w:rsidP="003956F1">
            <w:pPr>
              <w:jc w:val="right"/>
              <w:rPr>
                <w:color w:val="000000"/>
                <w:kern w:val="22"/>
                <w:sz w:val="20"/>
                <w:szCs w:val="20"/>
                <w:lang w:eastAsia="en-CA"/>
              </w:rPr>
            </w:pPr>
            <w:r w:rsidRPr="003956F1">
              <w:rPr>
                <w:sz w:val="20"/>
                <w:szCs w:val="20"/>
              </w:rPr>
              <w:t xml:space="preserve">0.005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CAC43EE" w14:textId="7455925D" w:rsidR="003956F1" w:rsidRPr="003956F1" w:rsidRDefault="003956F1" w:rsidP="003956F1">
            <w:pPr>
              <w:jc w:val="right"/>
              <w:rPr>
                <w:color w:val="000000"/>
                <w:kern w:val="22"/>
                <w:sz w:val="20"/>
                <w:szCs w:val="20"/>
                <w:lang w:eastAsia="en-CA"/>
              </w:rPr>
            </w:pPr>
            <w:r w:rsidRPr="003956F1">
              <w:rPr>
                <w:sz w:val="20"/>
                <w:szCs w:val="20"/>
              </w:rPr>
              <w:t xml:space="preserve">0.007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7B6DC59" w14:textId="65247404" w:rsidR="003956F1" w:rsidRPr="003956F1" w:rsidRDefault="003956F1" w:rsidP="003956F1">
            <w:pPr>
              <w:jc w:val="right"/>
              <w:rPr>
                <w:color w:val="000000"/>
                <w:kern w:val="22"/>
                <w:sz w:val="20"/>
                <w:szCs w:val="20"/>
                <w:lang w:eastAsia="en-CA"/>
              </w:rPr>
            </w:pPr>
            <w:r w:rsidRPr="003956F1">
              <w:rPr>
                <w:sz w:val="20"/>
                <w:szCs w:val="20"/>
              </w:rPr>
              <w:t>159</w:t>
            </w:r>
          </w:p>
        </w:tc>
      </w:tr>
      <w:tr w:rsidR="003956F1" w:rsidRPr="003956F1" w14:paraId="29508246"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4789F96" w14:textId="52D90A29" w:rsidR="003956F1" w:rsidRPr="003956F1" w:rsidRDefault="003956F1" w:rsidP="003956F1">
            <w:pPr>
              <w:rPr>
                <w:color w:val="000000"/>
                <w:kern w:val="22"/>
                <w:sz w:val="20"/>
                <w:szCs w:val="20"/>
                <w:lang w:eastAsia="en-CA"/>
              </w:rPr>
            </w:pPr>
            <w:r w:rsidRPr="003956F1">
              <w:rPr>
                <w:rFonts w:hint="eastAsia"/>
                <w:sz w:val="20"/>
                <w:szCs w:val="20"/>
              </w:rPr>
              <w:t>拉脱维亚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28EF1A4" w14:textId="01B93C08" w:rsidR="003956F1" w:rsidRPr="003956F1" w:rsidRDefault="003956F1" w:rsidP="003956F1">
            <w:pPr>
              <w:jc w:val="right"/>
              <w:rPr>
                <w:color w:val="000000"/>
                <w:kern w:val="22"/>
                <w:sz w:val="20"/>
                <w:szCs w:val="20"/>
                <w:lang w:eastAsia="en-CA"/>
              </w:rPr>
            </w:pPr>
            <w:r w:rsidRPr="003956F1">
              <w:rPr>
                <w:sz w:val="20"/>
                <w:szCs w:val="20"/>
              </w:rPr>
              <w:t xml:space="preserve">0.047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0D90A9B" w14:textId="6135D22F" w:rsidR="003956F1" w:rsidRPr="003956F1" w:rsidRDefault="003956F1" w:rsidP="003956F1">
            <w:pPr>
              <w:jc w:val="right"/>
              <w:rPr>
                <w:color w:val="000000"/>
                <w:kern w:val="22"/>
                <w:sz w:val="20"/>
                <w:szCs w:val="20"/>
                <w:lang w:eastAsia="en-CA"/>
              </w:rPr>
            </w:pPr>
            <w:r w:rsidRPr="003956F1">
              <w:rPr>
                <w:sz w:val="20"/>
                <w:szCs w:val="20"/>
              </w:rPr>
              <w:t xml:space="preserve">0.067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178909C" w14:textId="26DA8726" w:rsidR="003956F1" w:rsidRPr="003956F1" w:rsidRDefault="003956F1" w:rsidP="003956F1">
            <w:pPr>
              <w:jc w:val="right"/>
              <w:rPr>
                <w:color w:val="000000"/>
                <w:kern w:val="22"/>
                <w:sz w:val="20"/>
                <w:szCs w:val="20"/>
                <w:lang w:eastAsia="en-CA"/>
              </w:rPr>
            </w:pPr>
            <w:r w:rsidRPr="003956F1">
              <w:rPr>
                <w:sz w:val="20"/>
                <w:szCs w:val="20"/>
              </w:rPr>
              <w:t>1,495</w:t>
            </w:r>
          </w:p>
        </w:tc>
      </w:tr>
      <w:tr w:rsidR="003956F1" w:rsidRPr="003956F1" w14:paraId="082D57C8"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0A26EFE" w14:textId="40DFF3D5" w:rsidR="003956F1" w:rsidRPr="003956F1" w:rsidRDefault="003956F1" w:rsidP="003956F1">
            <w:pPr>
              <w:rPr>
                <w:color w:val="000000"/>
                <w:kern w:val="22"/>
                <w:sz w:val="20"/>
                <w:szCs w:val="20"/>
                <w:lang w:eastAsia="en-CA"/>
              </w:rPr>
            </w:pPr>
            <w:r w:rsidRPr="003956F1">
              <w:rPr>
                <w:rFonts w:hint="eastAsia"/>
                <w:sz w:val="20"/>
                <w:szCs w:val="20"/>
              </w:rPr>
              <w:t>黎巴嫩</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288C0E8" w14:textId="2FCE54CE" w:rsidR="003956F1" w:rsidRPr="003956F1" w:rsidRDefault="003956F1" w:rsidP="003956F1">
            <w:pPr>
              <w:jc w:val="right"/>
              <w:rPr>
                <w:color w:val="000000"/>
                <w:kern w:val="22"/>
                <w:sz w:val="20"/>
                <w:szCs w:val="20"/>
                <w:lang w:eastAsia="en-CA"/>
              </w:rPr>
            </w:pPr>
            <w:r w:rsidRPr="003956F1">
              <w:rPr>
                <w:sz w:val="20"/>
                <w:szCs w:val="20"/>
              </w:rPr>
              <w:t xml:space="preserve">0.047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5D5013" w14:textId="7FB2F225" w:rsidR="003956F1" w:rsidRPr="003956F1" w:rsidRDefault="003956F1" w:rsidP="003956F1">
            <w:pPr>
              <w:jc w:val="right"/>
              <w:rPr>
                <w:color w:val="000000"/>
                <w:kern w:val="22"/>
                <w:sz w:val="20"/>
                <w:szCs w:val="20"/>
                <w:lang w:eastAsia="en-CA"/>
              </w:rPr>
            </w:pPr>
            <w:r w:rsidRPr="003956F1">
              <w:rPr>
                <w:sz w:val="20"/>
                <w:szCs w:val="20"/>
              </w:rPr>
              <w:t xml:space="preserve">0.067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DD5A524" w14:textId="218E172B" w:rsidR="003956F1" w:rsidRPr="003956F1" w:rsidRDefault="003956F1" w:rsidP="003956F1">
            <w:pPr>
              <w:jc w:val="right"/>
              <w:rPr>
                <w:color w:val="000000"/>
                <w:kern w:val="22"/>
                <w:sz w:val="20"/>
                <w:szCs w:val="20"/>
                <w:lang w:eastAsia="en-CA"/>
              </w:rPr>
            </w:pPr>
            <w:r w:rsidRPr="003956F1">
              <w:rPr>
                <w:sz w:val="20"/>
                <w:szCs w:val="20"/>
              </w:rPr>
              <w:t>1,495</w:t>
            </w:r>
          </w:p>
        </w:tc>
      </w:tr>
      <w:tr w:rsidR="003956F1" w:rsidRPr="003956F1" w14:paraId="563FC728"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E8D5751" w14:textId="336C9578" w:rsidR="003956F1" w:rsidRPr="003956F1" w:rsidRDefault="003956F1" w:rsidP="003956F1">
            <w:pPr>
              <w:rPr>
                <w:color w:val="000000"/>
                <w:kern w:val="22"/>
                <w:sz w:val="20"/>
                <w:szCs w:val="20"/>
                <w:lang w:eastAsia="en-CA"/>
              </w:rPr>
            </w:pPr>
            <w:r w:rsidRPr="003956F1">
              <w:rPr>
                <w:rFonts w:hint="eastAsia"/>
                <w:sz w:val="20"/>
                <w:szCs w:val="20"/>
              </w:rPr>
              <w:t>莱索托</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F5B9917" w14:textId="3A4B5EDF"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80CD8F5" w14:textId="662B0D68"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FEBDB10" w14:textId="6327CD1A"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26C0C6F8"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7C83B45" w14:textId="1CE39166" w:rsidR="003956F1" w:rsidRPr="003956F1" w:rsidRDefault="003956F1" w:rsidP="003956F1">
            <w:pPr>
              <w:rPr>
                <w:color w:val="000000"/>
                <w:kern w:val="22"/>
                <w:sz w:val="20"/>
                <w:szCs w:val="20"/>
                <w:lang w:eastAsia="en-CA"/>
              </w:rPr>
            </w:pPr>
            <w:r w:rsidRPr="003956F1">
              <w:rPr>
                <w:rFonts w:hint="eastAsia"/>
                <w:sz w:val="20"/>
                <w:szCs w:val="20"/>
              </w:rPr>
              <w:t>利比里亚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796BBEF" w14:textId="7F5BAACF"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CB46896" w14:textId="0691724E"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01D1523" w14:textId="274A8AEE"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1F527C75"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C9DD742" w14:textId="01FBA039" w:rsidR="003956F1" w:rsidRPr="003956F1" w:rsidRDefault="003956F1" w:rsidP="003956F1">
            <w:pPr>
              <w:rPr>
                <w:color w:val="000000"/>
                <w:kern w:val="22"/>
                <w:sz w:val="20"/>
                <w:szCs w:val="20"/>
                <w:lang w:eastAsia="en-CA"/>
              </w:rPr>
            </w:pPr>
            <w:r w:rsidRPr="003956F1">
              <w:rPr>
                <w:rFonts w:hint="eastAsia"/>
                <w:sz w:val="20"/>
                <w:szCs w:val="20"/>
              </w:rPr>
              <w:t>利比亚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E57DD89" w14:textId="4E876D8A" w:rsidR="003956F1" w:rsidRPr="003956F1" w:rsidRDefault="003956F1" w:rsidP="003956F1">
            <w:pPr>
              <w:jc w:val="right"/>
              <w:rPr>
                <w:color w:val="000000"/>
                <w:kern w:val="22"/>
                <w:sz w:val="20"/>
                <w:szCs w:val="20"/>
                <w:lang w:eastAsia="en-CA"/>
              </w:rPr>
            </w:pPr>
            <w:r w:rsidRPr="003956F1">
              <w:rPr>
                <w:sz w:val="20"/>
                <w:szCs w:val="20"/>
              </w:rPr>
              <w:t xml:space="preserve">0.030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BDAB373" w14:textId="670CA411" w:rsidR="003956F1" w:rsidRPr="003956F1" w:rsidRDefault="003956F1" w:rsidP="003956F1">
            <w:pPr>
              <w:jc w:val="right"/>
              <w:rPr>
                <w:color w:val="000000"/>
                <w:kern w:val="22"/>
                <w:sz w:val="20"/>
                <w:szCs w:val="20"/>
                <w:lang w:eastAsia="en-CA"/>
              </w:rPr>
            </w:pPr>
            <w:r w:rsidRPr="003956F1">
              <w:rPr>
                <w:sz w:val="20"/>
                <w:szCs w:val="20"/>
              </w:rPr>
              <w:t xml:space="preserve">0.043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0232515" w14:textId="563CB56C" w:rsidR="003956F1" w:rsidRPr="003956F1" w:rsidRDefault="003956F1" w:rsidP="003956F1">
            <w:pPr>
              <w:jc w:val="right"/>
              <w:rPr>
                <w:color w:val="000000"/>
                <w:kern w:val="22"/>
                <w:sz w:val="20"/>
                <w:szCs w:val="20"/>
                <w:lang w:eastAsia="en-CA"/>
              </w:rPr>
            </w:pPr>
            <w:r w:rsidRPr="003956F1">
              <w:rPr>
                <w:sz w:val="20"/>
                <w:szCs w:val="20"/>
              </w:rPr>
              <w:t>954</w:t>
            </w:r>
          </w:p>
        </w:tc>
      </w:tr>
      <w:tr w:rsidR="003956F1" w:rsidRPr="003956F1" w14:paraId="10C00522"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3A7D6893" w14:textId="564E4BCC" w:rsidR="003956F1" w:rsidRPr="003956F1" w:rsidRDefault="003956F1" w:rsidP="003956F1">
            <w:pPr>
              <w:rPr>
                <w:color w:val="000000"/>
                <w:kern w:val="22"/>
                <w:sz w:val="20"/>
                <w:szCs w:val="20"/>
                <w:lang w:eastAsia="en-CA"/>
              </w:rPr>
            </w:pPr>
            <w:r w:rsidRPr="003956F1">
              <w:rPr>
                <w:rFonts w:hint="eastAsia"/>
                <w:sz w:val="20"/>
                <w:szCs w:val="20"/>
              </w:rPr>
              <w:t>立陶宛</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821A198" w14:textId="73AAE72F" w:rsidR="003956F1" w:rsidRPr="003956F1" w:rsidRDefault="003956F1" w:rsidP="003956F1">
            <w:pPr>
              <w:jc w:val="right"/>
              <w:rPr>
                <w:color w:val="000000"/>
                <w:kern w:val="22"/>
                <w:sz w:val="20"/>
                <w:szCs w:val="20"/>
                <w:lang w:eastAsia="en-CA"/>
              </w:rPr>
            </w:pPr>
            <w:r w:rsidRPr="003956F1">
              <w:rPr>
                <w:sz w:val="20"/>
                <w:szCs w:val="20"/>
              </w:rPr>
              <w:t xml:space="preserve">0.071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D414E63" w14:textId="42348E1C" w:rsidR="003956F1" w:rsidRPr="003956F1" w:rsidRDefault="003956F1" w:rsidP="003956F1">
            <w:pPr>
              <w:jc w:val="right"/>
              <w:rPr>
                <w:color w:val="000000"/>
                <w:kern w:val="22"/>
                <w:sz w:val="20"/>
                <w:szCs w:val="20"/>
                <w:lang w:eastAsia="en-CA"/>
              </w:rPr>
            </w:pPr>
            <w:r w:rsidRPr="003956F1">
              <w:rPr>
                <w:sz w:val="20"/>
                <w:szCs w:val="20"/>
              </w:rPr>
              <w:t xml:space="preserve">0.101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D6903B6" w14:textId="302BF544" w:rsidR="003956F1" w:rsidRPr="003956F1" w:rsidRDefault="003956F1" w:rsidP="003956F1">
            <w:pPr>
              <w:jc w:val="right"/>
              <w:rPr>
                <w:color w:val="000000"/>
                <w:kern w:val="22"/>
                <w:sz w:val="20"/>
                <w:szCs w:val="20"/>
                <w:lang w:eastAsia="en-CA"/>
              </w:rPr>
            </w:pPr>
            <w:r w:rsidRPr="003956F1">
              <w:rPr>
                <w:sz w:val="20"/>
                <w:szCs w:val="20"/>
              </w:rPr>
              <w:t>2,259</w:t>
            </w:r>
          </w:p>
        </w:tc>
      </w:tr>
      <w:tr w:rsidR="003956F1" w:rsidRPr="003956F1" w14:paraId="058CF50B"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31919CAE" w14:textId="6D893A60" w:rsidR="003956F1" w:rsidRPr="003956F1" w:rsidRDefault="003956F1" w:rsidP="003956F1">
            <w:pPr>
              <w:rPr>
                <w:color w:val="000000"/>
                <w:kern w:val="22"/>
                <w:sz w:val="20"/>
                <w:szCs w:val="20"/>
                <w:lang w:eastAsia="en-CA"/>
              </w:rPr>
            </w:pPr>
            <w:r w:rsidRPr="003956F1">
              <w:rPr>
                <w:rFonts w:hint="eastAsia"/>
                <w:sz w:val="20"/>
                <w:szCs w:val="20"/>
              </w:rPr>
              <w:t>卢森堡</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A3482F2" w14:textId="1900AC24" w:rsidR="003956F1" w:rsidRPr="003956F1" w:rsidRDefault="003956F1" w:rsidP="003956F1">
            <w:pPr>
              <w:jc w:val="right"/>
              <w:rPr>
                <w:color w:val="000000"/>
                <w:kern w:val="22"/>
                <w:sz w:val="20"/>
                <w:szCs w:val="20"/>
                <w:lang w:eastAsia="en-CA"/>
              </w:rPr>
            </w:pPr>
            <w:r w:rsidRPr="003956F1">
              <w:rPr>
                <w:sz w:val="20"/>
                <w:szCs w:val="20"/>
              </w:rPr>
              <w:t xml:space="preserve">0.067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B905F8D" w14:textId="140745ED" w:rsidR="003956F1" w:rsidRPr="003956F1" w:rsidRDefault="003956F1" w:rsidP="003956F1">
            <w:pPr>
              <w:jc w:val="right"/>
              <w:rPr>
                <w:color w:val="000000"/>
                <w:kern w:val="22"/>
                <w:sz w:val="20"/>
                <w:szCs w:val="20"/>
                <w:lang w:eastAsia="en-CA"/>
              </w:rPr>
            </w:pPr>
            <w:r w:rsidRPr="003956F1">
              <w:rPr>
                <w:sz w:val="20"/>
                <w:szCs w:val="20"/>
              </w:rPr>
              <w:t xml:space="preserve">0.096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CAE4B56" w14:textId="378814CA" w:rsidR="003956F1" w:rsidRPr="003956F1" w:rsidRDefault="003956F1" w:rsidP="003956F1">
            <w:pPr>
              <w:jc w:val="right"/>
              <w:rPr>
                <w:color w:val="000000"/>
                <w:kern w:val="22"/>
                <w:sz w:val="20"/>
                <w:szCs w:val="20"/>
                <w:lang w:eastAsia="en-CA"/>
              </w:rPr>
            </w:pPr>
            <w:r w:rsidRPr="003956F1">
              <w:rPr>
                <w:sz w:val="20"/>
                <w:szCs w:val="20"/>
              </w:rPr>
              <w:t>2,131</w:t>
            </w:r>
          </w:p>
        </w:tc>
      </w:tr>
      <w:tr w:rsidR="003956F1" w:rsidRPr="003956F1" w14:paraId="1FBA2F3E"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0BA14F76" w14:textId="5BB9219A" w:rsidR="003956F1" w:rsidRPr="003956F1" w:rsidRDefault="003956F1" w:rsidP="003956F1">
            <w:pPr>
              <w:rPr>
                <w:color w:val="000000"/>
                <w:kern w:val="22"/>
                <w:sz w:val="20"/>
                <w:szCs w:val="20"/>
                <w:lang w:eastAsia="en-CA"/>
              </w:rPr>
            </w:pPr>
            <w:r w:rsidRPr="003956F1">
              <w:rPr>
                <w:rFonts w:hint="eastAsia"/>
                <w:sz w:val="20"/>
                <w:szCs w:val="20"/>
              </w:rPr>
              <w:t>马达加斯加</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67218A4" w14:textId="21BE3D69" w:rsidR="003956F1" w:rsidRPr="003956F1" w:rsidRDefault="003956F1" w:rsidP="003956F1">
            <w:pPr>
              <w:jc w:val="right"/>
              <w:rPr>
                <w:color w:val="000000"/>
                <w:kern w:val="22"/>
                <w:sz w:val="20"/>
                <w:szCs w:val="20"/>
                <w:lang w:eastAsia="en-CA"/>
              </w:rPr>
            </w:pPr>
            <w:r w:rsidRPr="003956F1">
              <w:rPr>
                <w:sz w:val="20"/>
                <w:szCs w:val="20"/>
              </w:rPr>
              <w:t xml:space="preserve">0.004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2281CF4" w14:textId="258CED11" w:rsidR="003956F1" w:rsidRPr="003956F1" w:rsidRDefault="003956F1" w:rsidP="003956F1">
            <w:pPr>
              <w:jc w:val="right"/>
              <w:rPr>
                <w:color w:val="000000"/>
                <w:kern w:val="22"/>
                <w:sz w:val="20"/>
                <w:szCs w:val="20"/>
                <w:lang w:eastAsia="en-CA"/>
              </w:rPr>
            </w:pPr>
            <w:r w:rsidRPr="003956F1">
              <w:rPr>
                <w:sz w:val="20"/>
                <w:szCs w:val="20"/>
              </w:rPr>
              <w:t xml:space="preserve">0.006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7EB7A27" w14:textId="11549A8B" w:rsidR="003956F1" w:rsidRPr="003956F1" w:rsidRDefault="003956F1" w:rsidP="003956F1">
            <w:pPr>
              <w:jc w:val="right"/>
              <w:rPr>
                <w:color w:val="000000"/>
                <w:kern w:val="22"/>
                <w:sz w:val="20"/>
                <w:szCs w:val="20"/>
                <w:lang w:eastAsia="en-CA"/>
              </w:rPr>
            </w:pPr>
            <w:r w:rsidRPr="003956F1">
              <w:rPr>
                <w:sz w:val="20"/>
                <w:szCs w:val="20"/>
              </w:rPr>
              <w:t>127</w:t>
            </w:r>
          </w:p>
        </w:tc>
      </w:tr>
      <w:tr w:rsidR="003956F1" w:rsidRPr="003956F1" w14:paraId="415BEFDF"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4B327C7" w14:textId="6943C336" w:rsidR="003956F1" w:rsidRPr="003956F1" w:rsidRDefault="003956F1" w:rsidP="003956F1">
            <w:pPr>
              <w:rPr>
                <w:color w:val="000000"/>
                <w:kern w:val="22"/>
                <w:sz w:val="20"/>
                <w:szCs w:val="20"/>
                <w:lang w:eastAsia="en-CA"/>
              </w:rPr>
            </w:pPr>
            <w:r w:rsidRPr="003956F1">
              <w:rPr>
                <w:rFonts w:hint="eastAsia"/>
                <w:sz w:val="20"/>
                <w:szCs w:val="20"/>
              </w:rPr>
              <w:t>马拉维</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809D75C" w14:textId="3A3A64B1" w:rsidR="003956F1" w:rsidRPr="003956F1" w:rsidRDefault="003956F1" w:rsidP="003956F1">
            <w:pPr>
              <w:jc w:val="right"/>
              <w:rPr>
                <w:color w:val="000000"/>
                <w:kern w:val="22"/>
                <w:sz w:val="20"/>
                <w:szCs w:val="20"/>
                <w:lang w:eastAsia="en-CA"/>
              </w:rPr>
            </w:pPr>
            <w:r w:rsidRPr="003956F1">
              <w:rPr>
                <w:sz w:val="20"/>
                <w:szCs w:val="20"/>
              </w:rPr>
              <w:t xml:space="preserve">0.002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C97A4A3" w14:textId="3D66FC1E" w:rsidR="003956F1" w:rsidRPr="003956F1" w:rsidRDefault="003956F1" w:rsidP="003956F1">
            <w:pPr>
              <w:jc w:val="right"/>
              <w:rPr>
                <w:color w:val="000000"/>
                <w:kern w:val="22"/>
                <w:sz w:val="20"/>
                <w:szCs w:val="20"/>
                <w:lang w:eastAsia="en-CA"/>
              </w:rPr>
            </w:pPr>
            <w:r w:rsidRPr="003956F1">
              <w:rPr>
                <w:sz w:val="20"/>
                <w:szCs w:val="20"/>
              </w:rPr>
              <w:t xml:space="preserve">0.003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093CE3F" w14:textId="43B90BFD" w:rsidR="003956F1" w:rsidRPr="003956F1" w:rsidRDefault="003956F1" w:rsidP="003956F1">
            <w:pPr>
              <w:jc w:val="right"/>
              <w:rPr>
                <w:color w:val="000000"/>
                <w:kern w:val="22"/>
                <w:sz w:val="20"/>
                <w:szCs w:val="20"/>
                <w:lang w:eastAsia="en-CA"/>
              </w:rPr>
            </w:pPr>
            <w:r w:rsidRPr="003956F1">
              <w:rPr>
                <w:sz w:val="20"/>
                <w:szCs w:val="20"/>
              </w:rPr>
              <w:t>64</w:t>
            </w:r>
          </w:p>
        </w:tc>
      </w:tr>
      <w:tr w:rsidR="003956F1" w:rsidRPr="003956F1" w14:paraId="70D13501"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7F0E258F" w14:textId="05C6BC7A" w:rsidR="003956F1" w:rsidRPr="003956F1" w:rsidRDefault="003956F1" w:rsidP="003956F1">
            <w:pPr>
              <w:rPr>
                <w:color w:val="000000"/>
                <w:kern w:val="22"/>
                <w:sz w:val="20"/>
                <w:szCs w:val="20"/>
                <w:lang w:eastAsia="en-CA"/>
              </w:rPr>
            </w:pPr>
            <w:r w:rsidRPr="003956F1">
              <w:rPr>
                <w:rFonts w:hint="eastAsia"/>
                <w:sz w:val="20"/>
                <w:szCs w:val="20"/>
              </w:rPr>
              <w:t>马来西亚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CC3EBAA" w14:textId="1222CA34" w:rsidR="003956F1" w:rsidRPr="003956F1" w:rsidRDefault="003956F1" w:rsidP="003956F1">
            <w:pPr>
              <w:jc w:val="right"/>
              <w:rPr>
                <w:color w:val="000000"/>
                <w:kern w:val="22"/>
                <w:sz w:val="20"/>
                <w:szCs w:val="20"/>
                <w:lang w:eastAsia="en-CA"/>
              </w:rPr>
            </w:pPr>
            <w:r w:rsidRPr="003956F1">
              <w:rPr>
                <w:sz w:val="20"/>
                <w:szCs w:val="20"/>
              </w:rPr>
              <w:t xml:space="preserve">0.341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334B764" w14:textId="1D54979A" w:rsidR="003956F1" w:rsidRPr="003956F1" w:rsidRDefault="003956F1" w:rsidP="003956F1">
            <w:pPr>
              <w:jc w:val="right"/>
              <w:rPr>
                <w:color w:val="000000"/>
                <w:kern w:val="22"/>
                <w:sz w:val="20"/>
                <w:szCs w:val="20"/>
                <w:lang w:eastAsia="en-CA"/>
              </w:rPr>
            </w:pPr>
            <w:r w:rsidRPr="003956F1">
              <w:rPr>
                <w:sz w:val="20"/>
                <w:szCs w:val="20"/>
              </w:rPr>
              <w:t xml:space="preserve">0.487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86C60F9" w14:textId="6B15D4B2" w:rsidR="003956F1" w:rsidRPr="003956F1" w:rsidRDefault="003956F1" w:rsidP="003956F1">
            <w:pPr>
              <w:jc w:val="right"/>
              <w:rPr>
                <w:color w:val="000000"/>
                <w:kern w:val="22"/>
                <w:sz w:val="20"/>
                <w:szCs w:val="20"/>
                <w:lang w:eastAsia="en-CA"/>
              </w:rPr>
            </w:pPr>
            <w:r w:rsidRPr="003956F1">
              <w:rPr>
                <w:sz w:val="20"/>
                <w:szCs w:val="20"/>
              </w:rPr>
              <w:t>10,847</w:t>
            </w:r>
          </w:p>
        </w:tc>
      </w:tr>
      <w:tr w:rsidR="003956F1" w:rsidRPr="003956F1" w14:paraId="5BB86D9B"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4EB4DA4" w14:textId="38CFD185" w:rsidR="003956F1" w:rsidRPr="003956F1" w:rsidRDefault="003956F1" w:rsidP="003956F1">
            <w:pPr>
              <w:rPr>
                <w:color w:val="000000"/>
                <w:kern w:val="22"/>
                <w:sz w:val="20"/>
                <w:szCs w:val="20"/>
                <w:lang w:eastAsia="en-CA"/>
              </w:rPr>
            </w:pPr>
            <w:r w:rsidRPr="003956F1">
              <w:rPr>
                <w:rFonts w:hint="eastAsia"/>
                <w:sz w:val="20"/>
                <w:szCs w:val="20"/>
              </w:rPr>
              <w:t>马尔代夫</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20E642B" w14:textId="47BC9864" w:rsidR="003956F1" w:rsidRPr="003956F1" w:rsidRDefault="003956F1" w:rsidP="003956F1">
            <w:pPr>
              <w:jc w:val="right"/>
              <w:rPr>
                <w:color w:val="000000"/>
                <w:kern w:val="22"/>
                <w:sz w:val="20"/>
                <w:szCs w:val="20"/>
                <w:lang w:eastAsia="en-CA"/>
              </w:rPr>
            </w:pPr>
            <w:r w:rsidRPr="003956F1">
              <w:rPr>
                <w:sz w:val="20"/>
                <w:szCs w:val="20"/>
              </w:rPr>
              <w:t xml:space="preserve">0.004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D25AC6D" w14:textId="0A9617F2" w:rsidR="003956F1" w:rsidRPr="003956F1" w:rsidRDefault="003956F1" w:rsidP="003956F1">
            <w:pPr>
              <w:jc w:val="right"/>
              <w:rPr>
                <w:color w:val="000000"/>
                <w:kern w:val="22"/>
                <w:sz w:val="20"/>
                <w:szCs w:val="20"/>
                <w:lang w:eastAsia="en-CA"/>
              </w:rPr>
            </w:pPr>
            <w:r w:rsidRPr="003956F1">
              <w:rPr>
                <w:sz w:val="20"/>
                <w:szCs w:val="20"/>
              </w:rPr>
              <w:t xml:space="preserve">0.006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9548D2B" w14:textId="0AF4DA63" w:rsidR="003956F1" w:rsidRPr="003956F1" w:rsidRDefault="003956F1" w:rsidP="003956F1">
            <w:pPr>
              <w:jc w:val="right"/>
              <w:rPr>
                <w:color w:val="000000"/>
                <w:kern w:val="22"/>
                <w:sz w:val="20"/>
                <w:szCs w:val="20"/>
                <w:lang w:eastAsia="en-CA"/>
              </w:rPr>
            </w:pPr>
            <w:r w:rsidRPr="003956F1">
              <w:rPr>
                <w:sz w:val="20"/>
                <w:szCs w:val="20"/>
              </w:rPr>
              <w:t>127</w:t>
            </w:r>
          </w:p>
        </w:tc>
      </w:tr>
      <w:tr w:rsidR="003956F1" w:rsidRPr="003956F1" w14:paraId="04D387C9"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D51BBFC" w14:textId="11E1B5FD" w:rsidR="003956F1" w:rsidRPr="003956F1" w:rsidRDefault="003956F1" w:rsidP="003956F1">
            <w:pPr>
              <w:rPr>
                <w:color w:val="000000"/>
                <w:kern w:val="22"/>
                <w:sz w:val="20"/>
                <w:szCs w:val="20"/>
                <w:lang w:eastAsia="en-CA"/>
              </w:rPr>
            </w:pPr>
            <w:r w:rsidRPr="003956F1">
              <w:rPr>
                <w:rFonts w:hint="eastAsia"/>
                <w:sz w:val="20"/>
                <w:szCs w:val="20"/>
              </w:rPr>
              <w:t>马里</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3A582DE" w14:textId="3B2B6507" w:rsidR="003956F1" w:rsidRPr="003956F1" w:rsidRDefault="003956F1" w:rsidP="003956F1">
            <w:pPr>
              <w:jc w:val="right"/>
              <w:rPr>
                <w:color w:val="000000"/>
                <w:kern w:val="22"/>
                <w:sz w:val="20"/>
                <w:szCs w:val="20"/>
                <w:lang w:eastAsia="en-CA"/>
              </w:rPr>
            </w:pPr>
            <w:r w:rsidRPr="003956F1">
              <w:rPr>
                <w:sz w:val="20"/>
                <w:szCs w:val="20"/>
              </w:rPr>
              <w:t xml:space="preserve">0.004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F9A7410" w14:textId="5A6ACB33" w:rsidR="003956F1" w:rsidRPr="003956F1" w:rsidRDefault="003956F1" w:rsidP="003956F1">
            <w:pPr>
              <w:jc w:val="right"/>
              <w:rPr>
                <w:color w:val="000000"/>
                <w:kern w:val="22"/>
                <w:sz w:val="20"/>
                <w:szCs w:val="20"/>
                <w:lang w:eastAsia="en-CA"/>
              </w:rPr>
            </w:pPr>
            <w:r w:rsidRPr="003956F1">
              <w:rPr>
                <w:sz w:val="20"/>
                <w:szCs w:val="20"/>
              </w:rPr>
              <w:t xml:space="preserve">0.006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363557E" w14:textId="4B9F1B47" w:rsidR="003956F1" w:rsidRPr="003956F1" w:rsidRDefault="003956F1" w:rsidP="003956F1">
            <w:pPr>
              <w:jc w:val="right"/>
              <w:rPr>
                <w:color w:val="000000"/>
                <w:kern w:val="22"/>
                <w:sz w:val="20"/>
                <w:szCs w:val="20"/>
                <w:lang w:eastAsia="en-CA"/>
              </w:rPr>
            </w:pPr>
            <w:r w:rsidRPr="003956F1">
              <w:rPr>
                <w:sz w:val="20"/>
                <w:szCs w:val="20"/>
              </w:rPr>
              <w:t>127</w:t>
            </w:r>
          </w:p>
        </w:tc>
      </w:tr>
      <w:tr w:rsidR="003956F1" w:rsidRPr="003956F1" w14:paraId="6CF0965C"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20CE8A9" w14:textId="6E0D9261" w:rsidR="003956F1" w:rsidRPr="003956F1" w:rsidRDefault="003956F1" w:rsidP="003956F1">
            <w:pPr>
              <w:rPr>
                <w:color w:val="000000"/>
                <w:kern w:val="22"/>
                <w:sz w:val="20"/>
                <w:szCs w:val="20"/>
                <w:lang w:eastAsia="en-CA"/>
              </w:rPr>
            </w:pPr>
            <w:r w:rsidRPr="003956F1">
              <w:rPr>
                <w:rFonts w:hint="eastAsia"/>
                <w:sz w:val="20"/>
                <w:szCs w:val="20"/>
              </w:rPr>
              <w:t>马耳他</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4466F8B" w14:textId="63C4005E" w:rsidR="003956F1" w:rsidRPr="003956F1" w:rsidRDefault="003956F1" w:rsidP="003956F1">
            <w:pPr>
              <w:jc w:val="right"/>
              <w:rPr>
                <w:color w:val="000000"/>
                <w:kern w:val="22"/>
                <w:sz w:val="20"/>
                <w:szCs w:val="20"/>
                <w:lang w:eastAsia="en-CA"/>
              </w:rPr>
            </w:pPr>
            <w:r w:rsidRPr="003956F1">
              <w:rPr>
                <w:sz w:val="20"/>
                <w:szCs w:val="20"/>
              </w:rPr>
              <w:t xml:space="preserve">0.017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D31DA4D" w14:textId="7FAF482B" w:rsidR="003956F1" w:rsidRPr="003956F1" w:rsidRDefault="003956F1" w:rsidP="003956F1">
            <w:pPr>
              <w:jc w:val="right"/>
              <w:rPr>
                <w:color w:val="000000"/>
                <w:kern w:val="22"/>
                <w:sz w:val="20"/>
                <w:szCs w:val="20"/>
                <w:lang w:eastAsia="en-CA"/>
              </w:rPr>
            </w:pPr>
            <w:r w:rsidRPr="003956F1">
              <w:rPr>
                <w:sz w:val="20"/>
                <w:szCs w:val="20"/>
              </w:rPr>
              <w:t xml:space="preserve">0.024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C90754C" w14:textId="35487FB6" w:rsidR="003956F1" w:rsidRPr="003956F1" w:rsidRDefault="003956F1" w:rsidP="003956F1">
            <w:pPr>
              <w:jc w:val="right"/>
              <w:rPr>
                <w:color w:val="000000"/>
                <w:kern w:val="22"/>
                <w:sz w:val="20"/>
                <w:szCs w:val="20"/>
                <w:lang w:eastAsia="en-CA"/>
              </w:rPr>
            </w:pPr>
            <w:r w:rsidRPr="003956F1">
              <w:rPr>
                <w:sz w:val="20"/>
                <w:szCs w:val="20"/>
              </w:rPr>
              <w:t>541</w:t>
            </w:r>
          </w:p>
        </w:tc>
      </w:tr>
      <w:tr w:rsidR="003956F1" w:rsidRPr="003956F1" w14:paraId="5EDEF677"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4C538A3" w14:textId="06DA5E8A" w:rsidR="003956F1" w:rsidRPr="003956F1" w:rsidRDefault="003956F1" w:rsidP="003956F1">
            <w:pPr>
              <w:rPr>
                <w:color w:val="000000"/>
                <w:kern w:val="22"/>
                <w:sz w:val="20"/>
                <w:szCs w:val="20"/>
                <w:lang w:eastAsia="en-CA"/>
              </w:rPr>
            </w:pPr>
            <w:r w:rsidRPr="003956F1">
              <w:rPr>
                <w:rFonts w:hint="eastAsia"/>
                <w:sz w:val="20"/>
                <w:szCs w:val="20"/>
              </w:rPr>
              <w:t>马绍尔群岛</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D1AB0BC" w14:textId="27A0A508"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3FB0F3E" w14:textId="55CDBEC5"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1846336" w14:textId="4A372F45"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7BA7F4D2"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AA229FE" w14:textId="79D6B506" w:rsidR="003956F1" w:rsidRPr="003956F1" w:rsidRDefault="003956F1" w:rsidP="003956F1">
            <w:pPr>
              <w:rPr>
                <w:color w:val="000000"/>
                <w:kern w:val="22"/>
                <w:sz w:val="20"/>
                <w:szCs w:val="20"/>
                <w:lang w:eastAsia="en-CA"/>
              </w:rPr>
            </w:pPr>
            <w:r w:rsidRPr="003956F1">
              <w:rPr>
                <w:rFonts w:hint="eastAsia"/>
                <w:sz w:val="20"/>
                <w:szCs w:val="20"/>
              </w:rPr>
              <w:t>毛里塔尼亚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A31CB4B" w14:textId="382AC4CB" w:rsidR="003956F1" w:rsidRPr="003956F1" w:rsidRDefault="003956F1" w:rsidP="003956F1">
            <w:pPr>
              <w:jc w:val="right"/>
              <w:rPr>
                <w:color w:val="000000"/>
                <w:kern w:val="22"/>
                <w:sz w:val="20"/>
                <w:szCs w:val="20"/>
                <w:lang w:eastAsia="en-CA"/>
              </w:rPr>
            </w:pPr>
            <w:r w:rsidRPr="003956F1">
              <w:rPr>
                <w:sz w:val="20"/>
                <w:szCs w:val="20"/>
              </w:rPr>
              <w:t xml:space="preserve">0.002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350C3CD" w14:textId="4E756042" w:rsidR="003956F1" w:rsidRPr="003956F1" w:rsidRDefault="003956F1" w:rsidP="003956F1">
            <w:pPr>
              <w:jc w:val="right"/>
              <w:rPr>
                <w:color w:val="000000"/>
                <w:kern w:val="22"/>
                <w:sz w:val="20"/>
                <w:szCs w:val="20"/>
                <w:lang w:eastAsia="en-CA"/>
              </w:rPr>
            </w:pPr>
            <w:r w:rsidRPr="003956F1">
              <w:rPr>
                <w:sz w:val="20"/>
                <w:szCs w:val="20"/>
              </w:rPr>
              <w:t xml:space="preserve">0.003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C747B38" w14:textId="35E0FCF3" w:rsidR="003956F1" w:rsidRPr="003956F1" w:rsidRDefault="003956F1" w:rsidP="003956F1">
            <w:pPr>
              <w:jc w:val="right"/>
              <w:rPr>
                <w:color w:val="000000"/>
                <w:kern w:val="22"/>
                <w:sz w:val="20"/>
                <w:szCs w:val="20"/>
                <w:lang w:eastAsia="en-CA"/>
              </w:rPr>
            </w:pPr>
            <w:r w:rsidRPr="003956F1">
              <w:rPr>
                <w:sz w:val="20"/>
                <w:szCs w:val="20"/>
              </w:rPr>
              <w:t>64</w:t>
            </w:r>
          </w:p>
        </w:tc>
      </w:tr>
      <w:tr w:rsidR="003956F1" w:rsidRPr="003956F1" w14:paraId="15F82004"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7568288D" w14:textId="37B28138" w:rsidR="003956F1" w:rsidRPr="003956F1" w:rsidRDefault="003956F1" w:rsidP="003956F1">
            <w:pPr>
              <w:rPr>
                <w:color w:val="000000"/>
                <w:kern w:val="22"/>
                <w:sz w:val="20"/>
                <w:szCs w:val="20"/>
                <w:lang w:eastAsia="en-CA"/>
              </w:rPr>
            </w:pPr>
            <w:r w:rsidRPr="003956F1">
              <w:rPr>
                <w:rFonts w:hint="eastAsia"/>
                <w:sz w:val="20"/>
                <w:szCs w:val="20"/>
              </w:rPr>
              <w:t>毛里求斯</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7E8AAA0" w14:textId="59A92B2C" w:rsidR="003956F1" w:rsidRPr="003956F1" w:rsidRDefault="003956F1" w:rsidP="003956F1">
            <w:pPr>
              <w:jc w:val="right"/>
              <w:rPr>
                <w:color w:val="000000"/>
                <w:kern w:val="22"/>
                <w:sz w:val="20"/>
                <w:szCs w:val="20"/>
                <w:lang w:eastAsia="en-CA"/>
              </w:rPr>
            </w:pPr>
            <w:r w:rsidRPr="003956F1">
              <w:rPr>
                <w:sz w:val="20"/>
                <w:szCs w:val="20"/>
              </w:rPr>
              <w:t xml:space="preserve">0.011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3E68A46" w14:textId="341B5A3F" w:rsidR="003956F1" w:rsidRPr="003956F1" w:rsidRDefault="003956F1" w:rsidP="003956F1">
            <w:pPr>
              <w:jc w:val="right"/>
              <w:rPr>
                <w:color w:val="000000"/>
                <w:kern w:val="22"/>
                <w:sz w:val="20"/>
                <w:szCs w:val="20"/>
                <w:lang w:eastAsia="en-CA"/>
              </w:rPr>
            </w:pPr>
            <w:r w:rsidRPr="003956F1">
              <w:rPr>
                <w:sz w:val="20"/>
                <w:szCs w:val="20"/>
              </w:rPr>
              <w:t xml:space="preserve">0.016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538A93" w14:textId="01D02141" w:rsidR="003956F1" w:rsidRPr="003956F1" w:rsidRDefault="003956F1" w:rsidP="003956F1">
            <w:pPr>
              <w:jc w:val="right"/>
              <w:rPr>
                <w:color w:val="000000"/>
                <w:kern w:val="22"/>
                <w:sz w:val="20"/>
                <w:szCs w:val="20"/>
                <w:lang w:eastAsia="en-CA"/>
              </w:rPr>
            </w:pPr>
            <w:r w:rsidRPr="003956F1">
              <w:rPr>
                <w:sz w:val="20"/>
                <w:szCs w:val="20"/>
              </w:rPr>
              <w:t>350</w:t>
            </w:r>
          </w:p>
        </w:tc>
      </w:tr>
      <w:tr w:rsidR="003956F1" w:rsidRPr="003956F1" w14:paraId="450E84C7"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AF1019B" w14:textId="7C98C4F2" w:rsidR="003956F1" w:rsidRPr="003956F1" w:rsidRDefault="003956F1" w:rsidP="003956F1">
            <w:pPr>
              <w:rPr>
                <w:color w:val="000000"/>
                <w:kern w:val="22"/>
                <w:sz w:val="20"/>
                <w:szCs w:val="20"/>
                <w:lang w:eastAsia="en-CA"/>
              </w:rPr>
            </w:pPr>
            <w:r w:rsidRPr="003956F1">
              <w:rPr>
                <w:rFonts w:hint="eastAsia"/>
                <w:sz w:val="20"/>
                <w:szCs w:val="20"/>
              </w:rPr>
              <w:t>墨西哥</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AD79471" w14:textId="2527E379" w:rsidR="003956F1" w:rsidRPr="003956F1" w:rsidRDefault="003956F1" w:rsidP="003956F1">
            <w:pPr>
              <w:jc w:val="right"/>
              <w:rPr>
                <w:color w:val="000000"/>
                <w:kern w:val="22"/>
                <w:sz w:val="20"/>
                <w:szCs w:val="20"/>
                <w:lang w:eastAsia="en-CA"/>
              </w:rPr>
            </w:pPr>
            <w:r w:rsidRPr="003956F1">
              <w:rPr>
                <w:sz w:val="20"/>
                <w:szCs w:val="20"/>
              </w:rPr>
              <w:t xml:space="preserve">1.292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B6673B6" w14:textId="09DBF631" w:rsidR="003956F1" w:rsidRPr="003956F1" w:rsidRDefault="003956F1" w:rsidP="003956F1">
            <w:pPr>
              <w:jc w:val="right"/>
              <w:rPr>
                <w:color w:val="000000"/>
                <w:kern w:val="22"/>
                <w:sz w:val="20"/>
                <w:szCs w:val="20"/>
                <w:lang w:eastAsia="en-CA"/>
              </w:rPr>
            </w:pPr>
            <w:r w:rsidRPr="003956F1">
              <w:rPr>
                <w:sz w:val="20"/>
                <w:szCs w:val="20"/>
              </w:rPr>
              <w:t xml:space="preserve">1.846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47203F5" w14:textId="17287C68" w:rsidR="003956F1" w:rsidRPr="003956F1" w:rsidRDefault="003956F1" w:rsidP="003956F1">
            <w:pPr>
              <w:jc w:val="right"/>
              <w:rPr>
                <w:color w:val="000000"/>
                <w:kern w:val="22"/>
                <w:sz w:val="20"/>
                <w:szCs w:val="20"/>
                <w:lang w:eastAsia="en-CA"/>
              </w:rPr>
            </w:pPr>
            <w:r w:rsidRPr="003956F1">
              <w:rPr>
                <w:sz w:val="20"/>
                <w:szCs w:val="20"/>
              </w:rPr>
              <w:t>41,099</w:t>
            </w:r>
          </w:p>
        </w:tc>
      </w:tr>
      <w:tr w:rsidR="003956F1" w:rsidRPr="003956F1" w14:paraId="210DA7C3"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90897AA" w14:textId="40FB0EF2" w:rsidR="003956F1" w:rsidRPr="003956F1" w:rsidRDefault="003956F1" w:rsidP="003956F1">
            <w:pPr>
              <w:rPr>
                <w:color w:val="000000"/>
                <w:kern w:val="22"/>
                <w:sz w:val="20"/>
                <w:szCs w:val="20"/>
                <w:lang w:eastAsia="en-CA"/>
              </w:rPr>
            </w:pPr>
            <w:r w:rsidRPr="003956F1">
              <w:rPr>
                <w:rFonts w:hint="eastAsia"/>
                <w:sz w:val="20"/>
                <w:szCs w:val="20"/>
              </w:rPr>
              <w:t>蒙古</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9AF38A3" w14:textId="16D1A424" w:rsidR="003956F1" w:rsidRPr="003956F1" w:rsidRDefault="003956F1" w:rsidP="003956F1">
            <w:pPr>
              <w:jc w:val="right"/>
              <w:rPr>
                <w:color w:val="000000"/>
                <w:kern w:val="22"/>
                <w:sz w:val="20"/>
                <w:szCs w:val="20"/>
                <w:lang w:eastAsia="en-CA"/>
              </w:rPr>
            </w:pPr>
            <w:r w:rsidRPr="003956F1">
              <w:rPr>
                <w:sz w:val="20"/>
                <w:szCs w:val="20"/>
              </w:rPr>
              <w:t xml:space="preserve">0.005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21CA3ED" w14:textId="2F8D7741" w:rsidR="003956F1" w:rsidRPr="003956F1" w:rsidRDefault="003956F1" w:rsidP="003956F1">
            <w:pPr>
              <w:jc w:val="right"/>
              <w:rPr>
                <w:color w:val="000000"/>
                <w:kern w:val="22"/>
                <w:sz w:val="20"/>
                <w:szCs w:val="20"/>
                <w:lang w:eastAsia="en-CA"/>
              </w:rPr>
            </w:pPr>
            <w:r w:rsidRPr="003956F1">
              <w:rPr>
                <w:sz w:val="20"/>
                <w:szCs w:val="20"/>
              </w:rPr>
              <w:t xml:space="preserve">0.007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FC98559" w14:textId="5D0C396A" w:rsidR="003956F1" w:rsidRPr="003956F1" w:rsidRDefault="003956F1" w:rsidP="003956F1">
            <w:pPr>
              <w:jc w:val="right"/>
              <w:rPr>
                <w:color w:val="000000"/>
                <w:kern w:val="22"/>
                <w:sz w:val="20"/>
                <w:szCs w:val="20"/>
                <w:lang w:eastAsia="en-CA"/>
              </w:rPr>
            </w:pPr>
            <w:r w:rsidRPr="003956F1">
              <w:rPr>
                <w:sz w:val="20"/>
                <w:szCs w:val="20"/>
              </w:rPr>
              <w:t>159</w:t>
            </w:r>
          </w:p>
        </w:tc>
      </w:tr>
      <w:tr w:rsidR="003956F1" w:rsidRPr="003956F1" w14:paraId="0C9B224C"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3E9A435" w14:textId="27FAFF6B" w:rsidR="003956F1" w:rsidRPr="003956F1" w:rsidRDefault="003956F1" w:rsidP="003956F1">
            <w:pPr>
              <w:rPr>
                <w:color w:val="000000"/>
                <w:kern w:val="22"/>
                <w:sz w:val="20"/>
                <w:szCs w:val="20"/>
                <w:lang w:eastAsia="en-CA"/>
              </w:rPr>
            </w:pPr>
            <w:r w:rsidRPr="003956F1">
              <w:rPr>
                <w:rFonts w:hint="eastAsia"/>
                <w:sz w:val="20"/>
                <w:szCs w:val="20"/>
              </w:rPr>
              <w:t>黑山</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54D39DA" w14:textId="736CDD36" w:rsidR="003956F1" w:rsidRPr="003956F1" w:rsidRDefault="003956F1" w:rsidP="003956F1">
            <w:pPr>
              <w:jc w:val="right"/>
              <w:rPr>
                <w:color w:val="000000"/>
                <w:kern w:val="22"/>
                <w:sz w:val="20"/>
                <w:szCs w:val="20"/>
                <w:lang w:eastAsia="en-CA"/>
              </w:rPr>
            </w:pPr>
            <w:r w:rsidRPr="003956F1">
              <w:rPr>
                <w:sz w:val="20"/>
                <w:szCs w:val="20"/>
              </w:rPr>
              <w:t xml:space="preserve">0.004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EB14DAB" w14:textId="74FC3461" w:rsidR="003956F1" w:rsidRPr="003956F1" w:rsidRDefault="003956F1" w:rsidP="003956F1">
            <w:pPr>
              <w:jc w:val="right"/>
              <w:rPr>
                <w:color w:val="000000"/>
                <w:kern w:val="22"/>
                <w:sz w:val="20"/>
                <w:szCs w:val="20"/>
                <w:lang w:eastAsia="en-CA"/>
              </w:rPr>
            </w:pPr>
            <w:r w:rsidRPr="003956F1">
              <w:rPr>
                <w:sz w:val="20"/>
                <w:szCs w:val="20"/>
              </w:rPr>
              <w:t xml:space="preserve">0.006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2FD5B0F" w14:textId="61818985" w:rsidR="003956F1" w:rsidRPr="003956F1" w:rsidRDefault="003956F1" w:rsidP="003956F1">
            <w:pPr>
              <w:jc w:val="right"/>
              <w:rPr>
                <w:color w:val="000000"/>
                <w:kern w:val="22"/>
                <w:sz w:val="20"/>
                <w:szCs w:val="20"/>
                <w:lang w:eastAsia="en-CA"/>
              </w:rPr>
            </w:pPr>
            <w:r w:rsidRPr="003956F1">
              <w:rPr>
                <w:sz w:val="20"/>
                <w:szCs w:val="20"/>
              </w:rPr>
              <w:t>127</w:t>
            </w:r>
          </w:p>
        </w:tc>
      </w:tr>
      <w:tr w:rsidR="003956F1" w:rsidRPr="003956F1" w14:paraId="06EDB113"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367F7AE7" w14:textId="3D87920E" w:rsidR="003956F1" w:rsidRPr="003956F1" w:rsidRDefault="003956F1" w:rsidP="003956F1">
            <w:pPr>
              <w:rPr>
                <w:color w:val="000000"/>
                <w:kern w:val="22"/>
                <w:sz w:val="20"/>
                <w:szCs w:val="20"/>
                <w:lang w:eastAsia="en-CA"/>
              </w:rPr>
            </w:pPr>
            <w:r w:rsidRPr="003956F1">
              <w:rPr>
                <w:rFonts w:hint="eastAsia"/>
                <w:sz w:val="20"/>
                <w:szCs w:val="20"/>
              </w:rPr>
              <w:t>摩洛哥</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39AB9B9" w14:textId="7A6451AC" w:rsidR="003956F1" w:rsidRPr="003956F1" w:rsidRDefault="003956F1" w:rsidP="003956F1">
            <w:pPr>
              <w:jc w:val="right"/>
              <w:rPr>
                <w:color w:val="000000"/>
                <w:kern w:val="22"/>
                <w:sz w:val="20"/>
                <w:szCs w:val="20"/>
                <w:lang w:eastAsia="en-CA"/>
              </w:rPr>
            </w:pPr>
            <w:r w:rsidRPr="003956F1">
              <w:rPr>
                <w:sz w:val="20"/>
                <w:szCs w:val="20"/>
              </w:rPr>
              <w:t xml:space="preserve">0.055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1D3C4D2" w14:textId="5259CB70" w:rsidR="003956F1" w:rsidRPr="003956F1" w:rsidRDefault="003956F1" w:rsidP="003956F1">
            <w:pPr>
              <w:jc w:val="right"/>
              <w:rPr>
                <w:color w:val="000000"/>
                <w:kern w:val="22"/>
                <w:sz w:val="20"/>
                <w:szCs w:val="20"/>
                <w:lang w:eastAsia="en-CA"/>
              </w:rPr>
            </w:pPr>
            <w:r w:rsidRPr="003956F1">
              <w:rPr>
                <w:sz w:val="20"/>
                <w:szCs w:val="20"/>
              </w:rPr>
              <w:t xml:space="preserve">0.079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432AB97" w14:textId="44F9B693" w:rsidR="003956F1" w:rsidRPr="003956F1" w:rsidRDefault="003956F1" w:rsidP="003956F1">
            <w:pPr>
              <w:jc w:val="right"/>
              <w:rPr>
                <w:color w:val="000000"/>
                <w:kern w:val="22"/>
                <w:sz w:val="20"/>
                <w:szCs w:val="20"/>
                <w:lang w:eastAsia="en-CA"/>
              </w:rPr>
            </w:pPr>
            <w:r w:rsidRPr="003956F1">
              <w:rPr>
                <w:sz w:val="20"/>
                <w:szCs w:val="20"/>
              </w:rPr>
              <w:t>1,750</w:t>
            </w:r>
          </w:p>
        </w:tc>
      </w:tr>
      <w:tr w:rsidR="003956F1" w:rsidRPr="003956F1" w14:paraId="29CF819B"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7AEEAFC" w14:textId="7219F93E" w:rsidR="003956F1" w:rsidRPr="003956F1" w:rsidRDefault="003956F1" w:rsidP="003956F1">
            <w:pPr>
              <w:rPr>
                <w:color w:val="000000"/>
                <w:kern w:val="22"/>
                <w:sz w:val="20"/>
                <w:szCs w:val="20"/>
                <w:lang w:eastAsia="en-CA"/>
              </w:rPr>
            </w:pPr>
            <w:r w:rsidRPr="003956F1">
              <w:rPr>
                <w:rFonts w:hint="eastAsia"/>
                <w:sz w:val="20"/>
                <w:szCs w:val="20"/>
              </w:rPr>
              <w:t>莫桑比克</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C79B185" w14:textId="4BBC1136" w:rsidR="003956F1" w:rsidRPr="003956F1" w:rsidRDefault="003956F1" w:rsidP="003956F1">
            <w:pPr>
              <w:jc w:val="right"/>
              <w:rPr>
                <w:color w:val="000000"/>
                <w:kern w:val="22"/>
                <w:sz w:val="20"/>
                <w:szCs w:val="20"/>
                <w:lang w:eastAsia="en-CA"/>
              </w:rPr>
            </w:pPr>
            <w:r w:rsidRPr="003956F1">
              <w:rPr>
                <w:sz w:val="20"/>
                <w:szCs w:val="20"/>
              </w:rPr>
              <w:t xml:space="preserve">0.004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39C0B58" w14:textId="0F1D38FE" w:rsidR="003956F1" w:rsidRPr="003956F1" w:rsidRDefault="003956F1" w:rsidP="003956F1">
            <w:pPr>
              <w:jc w:val="right"/>
              <w:rPr>
                <w:color w:val="000000"/>
                <w:kern w:val="22"/>
                <w:sz w:val="20"/>
                <w:szCs w:val="20"/>
                <w:lang w:eastAsia="en-CA"/>
              </w:rPr>
            </w:pPr>
            <w:r w:rsidRPr="003956F1">
              <w:rPr>
                <w:sz w:val="20"/>
                <w:szCs w:val="20"/>
              </w:rPr>
              <w:t xml:space="preserve">0.006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46BE225" w14:textId="405C2953" w:rsidR="003956F1" w:rsidRPr="003956F1" w:rsidRDefault="003956F1" w:rsidP="003956F1">
            <w:pPr>
              <w:jc w:val="right"/>
              <w:rPr>
                <w:color w:val="000000"/>
                <w:kern w:val="22"/>
                <w:sz w:val="20"/>
                <w:szCs w:val="20"/>
                <w:lang w:eastAsia="en-CA"/>
              </w:rPr>
            </w:pPr>
            <w:r w:rsidRPr="003956F1">
              <w:rPr>
                <w:sz w:val="20"/>
                <w:szCs w:val="20"/>
              </w:rPr>
              <w:t>127</w:t>
            </w:r>
          </w:p>
        </w:tc>
      </w:tr>
      <w:tr w:rsidR="003956F1" w:rsidRPr="003956F1" w14:paraId="033FC4EA"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8ABDAD2" w14:textId="5CD123D8" w:rsidR="003956F1" w:rsidRPr="003956F1" w:rsidRDefault="003956F1" w:rsidP="003956F1">
            <w:pPr>
              <w:rPr>
                <w:color w:val="000000"/>
                <w:kern w:val="22"/>
                <w:sz w:val="20"/>
                <w:szCs w:val="20"/>
                <w:lang w:eastAsia="en-CA"/>
              </w:rPr>
            </w:pPr>
            <w:r w:rsidRPr="003956F1">
              <w:rPr>
                <w:rFonts w:hint="eastAsia"/>
                <w:sz w:val="20"/>
                <w:szCs w:val="20"/>
              </w:rPr>
              <w:t>缅甸</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3F67705" w14:textId="1423C3E9"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140AE4A" w14:textId="414FF2C3"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96B44EB" w14:textId="11C44552" w:rsidR="003956F1" w:rsidRPr="003956F1" w:rsidRDefault="003956F1" w:rsidP="003956F1">
            <w:pPr>
              <w:jc w:val="right"/>
              <w:rPr>
                <w:color w:val="000000"/>
                <w:kern w:val="22"/>
                <w:sz w:val="20"/>
                <w:szCs w:val="20"/>
                <w:lang w:eastAsia="en-CA"/>
              </w:rPr>
            </w:pPr>
            <w:r w:rsidRPr="003956F1">
              <w:rPr>
                <w:sz w:val="20"/>
                <w:szCs w:val="20"/>
              </w:rPr>
              <w:t>223</w:t>
            </w:r>
          </w:p>
        </w:tc>
      </w:tr>
      <w:tr w:rsidR="003956F1" w:rsidRPr="003956F1" w14:paraId="11C800AE"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071FACE" w14:textId="7D8A9AF5" w:rsidR="003956F1" w:rsidRPr="003956F1" w:rsidRDefault="003956F1" w:rsidP="003956F1">
            <w:pPr>
              <w:rPr>
                <w:color w:val="000000"/>
                <w:kern w:val="22"/>
                <w:sz w:val="20"/>
                <w:szCs w:val="20"/>
                <w:lang w:eastAsia="en-CA"/>
              </w:rPr>
            </w:pPr>
            <w:r w:rsidRPr="003956F1">
              <w:rPr>
                <w:rFonts w:hint="eastAsia"/>
                <w:sz w:val="20"/>
                <w:szCs w:val="20"/>
              </w:rPr>
              <w:t>纳米比亚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FAF9AB6" w14:textId="299C5EF3" w:rsidR="003956F1" w:rsidRPr="003956F1" w:rsidRDefault="003956F1" w:rsidP="003956F1">
            <w:pPr>
              <w:jc w:val="right"/>
              <w:rPr>
                <w:color w:val="000000"/>
                <w:kern w:val="22"/>
                <w:sz w:val="20"/>
                <w:szCs w:val="20"/>
                <w:lang w:eastAsia="en-CA"/>
              </w:rPr>
            </w:pPr>
            <w:r w:rsidRPr="003956F1">
              <w:rPr>
                <w:sz w:val="20"/>
                <w:szCs w:val="20"/>
              </w:rPr>
              <w:t xml:space="preserve">0.009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ECF1BD9" w14:textId="093849B9" w:rsidR="003956F1" w:rsidRPr="003956F1" w:rsidRDefault="003956F1" w:rsidP="003956F1">
            <w:pPr>
              <w:jc w:val="right"/>
              <w:rPr>
                <w:color w:val="000000"/>
                <w:kern w:val="22"/>
                <w:sz w:val="20"/>
                <w:szCs w:val="20"/>
                <w:lang w:eastAsia="en-CA"/>
              </w:rPr>
            </w:pPr>
            <w:r w:rsidRPr="003956F1">
              <w:rPr>
                <w:sz w:val="20"/>
                <w:szCs w:val="20"/>
              </w:rPr>
              <w:t xml:space="preserve">0.013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A6C24AE" w14:textId="3C3689C3" w:rsidR="003956F1" w:rsidRPr="003956F1" w:rsidRDefault="003956F1" w:rsidP="003956F1">
            <w:pPr>
              <w:jc w:val="right"/>
              <w:rPr>
                <w:color w:val="000000"/>
                <w:kern w:val="22"/>
                <w:sz w:val="20"/>
                <w:szCs w:val="20"/>
                <w:lang w:eastAsia="en-CA"/>
              </w:rPr>
            </w:pPr>
            <w:r w:rsidRPr="003956F1">
              <w:rPr>
                <w:sz w:val="20"/>
                <w:szCs w:val="20"/>
              </w:rPr>
              <w:t>286</w:t>
            </w:r>
          </w:p>
        </w:tc>
      </w:tr>
      <w:tr w:rsidR="003956F1" w:rsidRPr="003956F1" w14:paraId="4E212B82"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0CEC20B" w14:textId="78D2C2BA" w:rsidR="003956F1" w:rsidRPr="003956F1" w:rsidRDefault="003956F1" w:rsidP="003956F1">
            <w:pPr>
              <w:rPr>
                <w:color w:val="000000"/>
                <w:kern w:val="22"/>
                <w:sz w:val="20"/>
                <w:szCs w:val="20"/>
                <w:lang w:eastAsia="en-CA"/>
              </w:rPr>
            </w:pPr>
            <w:r w:rsidRPr="003956F1">
              <w:rPr>
                <w:rFonts w:hint="eastAsia"/>
                <w:sz w:val="20"/>
                <w:szCs w:val="20"/>
              </w:rPr>
              <w:t>瑙鲁</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6F6E7A0" w14:textId="3B177D9D"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920D7D7" w14:textId="5C6B130A"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C053077" w14:textId="5B538BBD"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27625324"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98EF1BE" w14:textId="2F552255" w:rsidR="003956F1" w:rsidRPr="003956F1" w:rsidRDefault="003956F1" w:rsidP="003956F1">
            <w:pPr>
              <w:rPr>
                <w:color w:val="000000"/>
                <w:kern w:val="22"/>
                <w:sz w:val="20"/>
                <w:szCs w:val="20"/>
                <w:lang w:eastAsia="en-CA"/>
              </w:rPr>
            </w:pPr>
            <w:r w:rsidRPr="003956F1">
              <w:rPr>
                <w:rFonts w:hint="eastAsia"/>
                <w:sz w:val="20"/>
                <w:szCs w:val="20"/>
              </w:rPr>
              <w:t>荷兰</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BDCE5DC" w14:textId="21DA7252" w:rsidR="003956F1" w:rsidRPr="003956F1" w:rsidRDefault="003956F1" w:rsidP="003956F1">
            <w:pPr>
              <w:jc w:val="right"/>
              <w:rPr>
                <w:color w:val="000000"/>
                <w:kern w:val="22"/>
                <w:sz w:val="20"/>
                <w:szCs w:val="20"/>
                <w:lang w:eastAsia="en-CA"/>
              </w:rPr>
            </w:pPr>
            <w:r w:rsidRPr="003956F1">
              <w:rPr>
                <w:sz w:val="20"/>
                <w:szCs w:val="20"/>
              </w:rPr>
              <w:t xml:space="preserve">1.356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46AE89C" w14:textId="1257E284" w:rsidR="003956F1" w:rsidRPr="003956F1" w:rsidRDefault="003956F1" w:rsidP="003956F1">
            <w:pPr>
              <w:jc w:val="right"/>
              <w:rPr>
                <w:color w:val="000000"/>
                <w:kern w:val="22"/>
                <w:sz w:val="20"/>
                <w:szCs w:val="20"/>
                <w:lang w:eastAsia="en-CA"/>
              </w:rPr>
            </w:pPr>
            <w:r w:rsidRPr="003956F1">
              <w:rPr>
                <w:sz w:val="20"/>
                <w:szCs w:val="20"/>
              </w:rPr>
              <w:t xml:space="preserve">1.937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46A91A6" w14:textId="2ED2B0F6" w:rsidR="003956F1" w:rsidRPr="003956F1" w:rsidRDefault="003956F1" w:rsidP="003956F1">
            <w:pPr>
              <w:jc w:val="right"/>
              <w:rPr>
                <w:color w:val="000000"/>
                <w:kern w:val="22"/>
                <w:sz w:val="20"/>
                <w:szCs w:val="20"/>
                <w:lang w:eastAsia="en-CA"/>
              </w:rPr>
            </w:pPr>
            <w:r w:rsidRPr="003956F1">
              <w:rPr>
                <w:sz w:val="20"/>
                <w:szCs w:val="20"/>
              </w:rPr>
              <w:t>43,135</w:t>
            </w:r>
          </w:p>
        </w:tc>
      </w:tr>
      <w:tr w:rsidR="003956F1" w:rsidRPr="003956F1" w14:paraId="18254E8A"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021C4AA6" w14:textId="7C377318" w:rsidR="003956F1" w:rsidRPr="003956F1" w:rsidRDefault="003956F1" w:rsidP="003956F1">
            <w:pPr>
              <w:rPr>
                <w:color w:val="000000"/>
                <w:kern w:val="22"/>
                <w:sz w:val="20"/>
                <w:szCs w:val="20"/>
                <w:lang w:eastAsia="en-CA"/>
              </w:rPr>
            </w:pPr>
            <w:r w:rsidRPr="003956F1">
              <w:rPr>
                <w:rFonts w:hint="eastAsia"/>
                <w:sz w:val="20"/>
                <w:szCs w:val="20"/>
              </w:rPr>
              <w:t>新西兰</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268691F" w14:textId="2CDB5F9A" w:rsidR="003956F1" w:rsidRPr="003956F1" w:rsidRDefault="003956F1" w:rsidP="003956F1">
            <w:pPr>
              <w:jc w:val="right"/>
              <w:rPr>
                <w:color w:val="000000"/>
                <w:kern w:val="22"/>
                <w:sz w:val="20"/>
                <w:szCs w:val="20"/>
                <w:lang w:eastAsia="en-CA"/>
              </w:rPr>
            </w:pPr>
            <w:r w:rsidRPr="003956F1">
              <w:rPr>
                <w:sz w:val="20"/>
                <w:szCs w:val="20"/>
              </w:rPr>
              <w:t xml:space="preserve">0.291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A958130" w14:textId="57D58293" w:rsidR="003956F1" w:rsidRPr="003956F1" w:rsidRDefault="003956F1" w:rsidP="003956F1">
            <w:pPr>
              <w:jc w:val="right"/>
              <w:rPr>
                <w:color w:val="000000"/>
                <w:kern w:val="22"/>
                <w:sz w:val="20"/>
                <w:szCs w:val="20"/>
                <w:lang w:eastAsia="en-CA"/>
              </w:rPr>
            </w:pPr>
            <w:r w:rsidRPr="003956F1">
              <w:rPr>
                <w:sz w:val="20"/>
                <w:szCs w:val="20"/>
              </w:rPr>
              <w:t xml:space="preserve">0.416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489DE62" w14:textId="3A886267" w:rsidR="003956F1" w:rsidRPr="003956F1" w:rsidRDefault="003956F1" w:rsidP="003956F1">
            <w:pPr>
              <w:jc w:val="right"/>
              <w:rPr>
                <w:color w:val="000000"/>
                <w:kern w:val="22"/>
                <w:sz w:val="20"/>
                <w:szCs w:val="20"/>
                <w:lang w:eastAsia="en-CA"/>
              </w:rPr>
            </w:pPr>
            <w:r w:rsidRPr="003956F1">
              <w:rPr>
                <w:sz w:val="20"/>
                <w:szCs w:val="20"/>
              </w:rPr>
              <w:t>9,257</w:t>
            </w:r>
          </w:p>
        </w:tc>
      </w:tr>
      <w:tr w:rsidR="003956F1" w:rsidRPr="003956F1" w14:paraId="543452CA"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A42BE0D" w14:textId="68D08199" w:rsidR="003956F1" w:rsidRPr="003956F1" w:rsidRDefault="003956F1" w:rsidP="003956F1">
            <w:pPr>
              <w:rPr>
                <w:color w:val="000000"/>
                <w:kern w:val="22"/>
                <w:sz w:val="20"/>
                <w:szCs w:val="20"/>
                <w:lang w:eastAsia="en-CA"/>
              </w:rPr>
            </w:pPr>
            <w:r w:rsidRPr="003956F1">
              <w:rPr>
                <w:rFonts w:hint="eastAsia"/>
                <w:sz w:val="20"/>
                <w:szCs w:val="20"/>
              </w:rPr>
              <w:t>尼加拉瓜</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D81E239" w14:textId="42D77B0B" w:rsidR="003956F1" w:rsidRPr="003956F1" w:rsidRDefault="003956F1" w:rsidP="003956F1">
            <w:pPr>
              <w:jc w:val="right"/>
              <w:rPr>
                <w:color w:val="000000"/>
                <w:kern w:val="22"/>
                <w:sz w:val="20"/>
                <w:szCs w:val="20"/>
                <w:lang w:eastAsia="en-CA"/>
              </w:rPr>
            </w:pPr>
            <w:r w:rsidRPr="003956F1">
              <w:rPr>
                <w:sz w:val="20"/>
                <w:szCs w:val="20"/>
              </w:rPr>
              <w:t xml:space="preserve">0.005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AD074F5" w14:textId="696F7A43" w:rsidR="003956F1" w:rsidRPr="003956F1" w:rsidRDefault="003956F1" w:rsidP="003956F1">
            <w:pPr>
              <w:jc w:val="right"/>
              <w:rPr>
                <w:color w:val="000000"/>
                <w:kern w:val="22"/>
                <w:sz w:val="20"/>
                <w:szCs w:val="20"/>
                <w:lang w:eastAsia="en-CA"/>
              </w:rPr>
            </w:pPr>
            <w:r w:rsidRPr="003956F1">
              <w:rPr>
                <w:sz w:val="20"/>
                <w:szCs w:val="20"/>
              </w:rPr>
              <w:t xml:space="preserve">0.007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A23A316" w14:textId="7567C246" w:rsidR="003956F1" w:rsidRPr="003956F1" w:rsidRDefault="003956F1" w:rsidP="003956F1">
            <w:pPr>
              <w:jc w:val="right"/>
              <w:rPr>
                <w:color w:val="000000"/>
                <w:kern w:val="22"/>
                <w:sz w:val="20"/>
                <w:szCs w:val="20"/>
                <w:lang w:eastAsia="en-CA"/>
              </w:rPr>
            </w:pPr>
            <w:r w:rsidRPr="003956F1">
              <w:rPr>
                <w:sz w:val="20"/>
                <w:szCs w:val="20"/>
              </w:rPr>
              <w:t>159</w:t>
            </w:r>
          </w:p>
        </w:tc>
      </w:tr>
      <w:tr w:rsidR="003956F1" w:rsidRPr="003956F1" w14:paraId="7C87B69F"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7658FA61" w14:textId="75A7D6B3" w:rsidR="003956F1" w:rsidRPr="003956F1" w:rsidRDefault="003956F1" w:rsidP="003956F1">
            <w:pPr>
              <w:rPr>
                <w:color w:val="000000"/>
                <w:kern w:val="22"/>
                <w:sz w:val="20"/>
                <w:szCs w:val="20"/>
                <w:lang w:eastAsia="en-CA"/>
              </w:rPr>
            </w:pPr>
            <w:r w:rsidRPr="003956F1">
              <w:rPr>
                <w:rFonts w:hint="eastAsia"/>
                <w:sz w:val="20"/>
                <w:szCs w:val="20"/>
              </w:rPr>
              <w:t>尼日尔</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E8A43C3" w14:textId="543186F0" w:rsidR="003956F1" w:rsidRPr="003956F1" w:rsidRDefault="003956F1" w:rsidP="003956F1">
            <w:pPr>
              <w:jc w:val="right"/>
              <w:rPr>
                <w:color w:val="000000"/>
                <w:kern w:val="22"/>
                <w:sz w:val="20"/>
                <w:szCs w:val="20"/>
                <w:lang w:eastAsia="en-CA"/>
              </w:rPr>
            </w:pPr>
            <w:r w:rsidRPr="003956F1">
              <w:rPr>
                <w:sz w:val="20"/>
                <w:szCs w:val="20"/>
              </w:rPr>
              <w:t xml:space="preserve">0.002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95678AB" w14:textId="60D39360" w:rsidR="003956F1" w:rsidRPr="003956F1" w:rsidRDefault="003956F1" w:rsidP="003956F1">
            <w:pPr>
              <w:jc w:val="right"/>
              <w:rPr>
                <w:color w:val="000000"/>
                <w:kern w:val="22"/>
                <w:sz w:val="20"/>
                <w:szCs w:val="20"/>
                <w:lang w:eastAsia="en-CA"/>
              </w:rPr>
            </w:pPr>
            <w:r w:rsidRPr="003956F1">
              <w:rPr>
                <w:sz w:val="20"/>
                <w:szCs w:val="20"/>
              </w:rPr>
              <w:t xml:space="preserve">0.003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55FF004" w14:textId="6871B46E" w:rsidR="003956F1" w:rsidRPr="003956F1" w:rsidRDefault="003956F1" w:rsidP="003956F1">
            <w:pPr>
              <w:jc w:val="right"/>
              <w:rPr>
                <w:color w:val="000000"/>
                <w:kern w:val="22"/>
                <w:sz w:val="20"/>
                <w:szCs w:val="20"/>
                <w:lang w:eastAsia="en-CA"/>
              </w:rPr>
            </w:pPr>
            <w:r w:rsidRPr="003956F1">
              <w:rPr>
                <w:sz w:val="20"/>
                <w:szCs w:val="20"/>
              </w:rPr>
              <w:t>64</w:t>
            </w:r>
          </w:p>
        </w:tc>
      </w:tr>
      <w:tr w:rsidR="003956F1" w:rsidRPr="003956F1" w14:paraId="4C58BDFE"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36CC0953" w14:textId="628EA0AD" w:rsidR="003956F1" w:rsidRPr="003956F1" w:rsidRDefault="00AB3052" w:rsidP="003956F1">
            <w:pPr>
              <w:rPr>
                <w:color w:val="000000"/>
                <w:kern w:val="22"/>
                <w:sz w:val="20"/>
                <w:szCs w:val="20"/>
                <w:lang w:eastAsia="en-CA"/>
              </w:rPr>
            </w:pPr>
            <w:r>
              <w:rPr>
                <w:rFonts w:hint="eastAsia"/>
                <w:sz w:val="20"/>
                <w:szCs w:val="20"/>
              </w:rPr>
              <w:t>尼日利亚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C8E9685" w14:textId="79B7E89F" w:rsidR="003956F1" w:rsidRPr="003956F1" w:rsidRDefault="003956F1" w:rsidP="003956F1">
            <w:pPr>
              <w:jc w:val="right"/>
              <w:rPr>
                <w:color w:val="000000"/>
                <w:kern w:val="22"/>
                <w:sz w:val="20"/>
                <w:szCs w:val="20"/>
                <w:lang w:eastAsia="en-CA"/>
              </w:rPr>
            </w:pPr>
            <w:r w:rsidRPr="003956F1">
              <w:rPr>
                <w:sz w:val="20"/>
                <w:szCs w:val="20"/>
              </w:rPr>
              <w:t xml:space="preserve">0.250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5315AEA" w14:textId="5B4A4A3D" w:rsidR="003956F1" w:rsidRPr="003956F1" w:rsidRDefault="003956F1" w:rsidP="003956F1">
            <w:pPr>
              <w:jc w:val="right"/>
              <w:rPr>
                <w:color w:val="000000"/>
                <w:kern w:val="22"/>
                <w:sz w:val="20"/>
                <w:szCs w:val="20"/>
                <w:lang w:eastAsia="en-CA"/>
              </w:rPr>
            </w:pPr>
            <w:r w:rsidRPr="003956F1">
              <w:rPr>
                <w:sz w:val="20"/>
                <w:szCs w:val="20"/>
              </w:rPr>
              <w:t xml:space="preserve">0.357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1797A62" w14:textId="74CAAE1B" w:rsidR="003956F1" w:rsidRPr="003956F1" w:rsidRDefault="003956F1" w:rsidP="003956F1">
            <w:pPr>
              <w:jc w:val="right"/>
              <w:rPr>
                <w:color w:val="000000"/>
                <w:kern w:val="22"/>
                <w:sz w:val="20"/>
                <w:szCs w:val="20"/>
                <w:lang w:eastAsia="en-CA"/>
              </w:rPr>
            </w:pPr>
            <w:r w:rsidRPr="003956F1">
              <w:rPr>
                <w:sz w:val="20"/>
                <w:szCs w:val="20"/>
              </w:rPr>
              <w:t>7,953</w:t>
            </w:r>
          </w:p>
        </w:tc>
      </w:tr>
      <w:tr w:rsidR="003956F1" w:rsidRPr="003956F1" w14:paraId="7F976262"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037DA28D" w14:textId="1C71C35D" w:rsidR="003956F1" w:rsidRPr="003956F1" w:rsidRDefault="003956F1" w:rsidP="003956F1">
            <w:pPr>
              <w:rPr>
                <w:color w:val="000000"/>
                <w:kern w:val="22"/>
                <w:sz w:val="20"/>
                <w:szCs w:val="20"/>
                <w:lang w:eastAsia="en-CA"/>
              </w:rPr>
            </w:pPr>
            <w:r w:rsidRPr="003956F1">
              <w:rPr>
                <w:rFonts w:hint="eastAsia"/>
                <w:sz w:val="20"/>
                <w:szCs w:val="20"/>
              </w:rPr>
              <w:t>纽埃</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5D1B692" w14:textId="397B3447"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955AD1E" w14:textId="501F4F42"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6DF4CF0" w14:textId="4B7E5B6A"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57EC55CF"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DA64994" w14:textId="2C444D9A" w:rsidR="003956F1" w:rsidRPr="003956F1" w:rsidRDefault="003956F1" w:rsidP="003956F1">
            <w:pPr>
              <w:rPr>
                <w:color w:val="000000"/>
                <w:kern w:val="22"/>
                <w:sz w:val="20"/>
                <w:szCs w:val="20"/>
                <w:lang w:eastAsia="en-CA"/>
              </w:rPr>
            </w:pPr>
            <w:r w:rsidRPr="003956F1">
              <w:rPr>
                <w:rFonts w:hint="eastAsia"/>
                <w:sz w:val="20"/>
                <w:szCs w:val="20"/>
              </w:rPr>
              <w:t>北马其顿</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F6195E6" w14:textId="6ACEC1FF" w:rsidR="003956F1" w:rsidRPr="003956F1" w:rsidRDefault="003956F1" w:rsidP="003956F1">
            <w:pPr>
              <w:jc w:val="right"/>
              <w:rPr>
                <w:color w:val="000000"/>
                <w:kern w:val="22"/>
                <w:sz w:val="20"/>
                <w:szCs w:val="20"/>
                <w:lang w:eastAsia="en-CA"/>
              </w:rPr>
            </w:pPr>
            <w:r w:rsidRPr="003956F1">
              <w:rPr>
                <w:sz w:val="20"/>
                <w:szCs w:val="20"/>
              </w:rPr>
              <w:t xml:space="preserve">0.007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DC05804" w14:textId="12AD3E2C"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6FD8BE3" w14:textId="250ADFA1" w:rsidR="003956F1" w:rsidRPr="003956F1" w:rsidRDefault="003956F1" w:rsidP="003956F1">
            <w:pPr>
              <w:jc w:val="right"/>
              <w:rPr>
                <w:color w:val="000000"/>
                <w:kern w:val="22"/>
                <w:sz w:val="20"/>
                <w:szCs w:val="20"/>
                <w:lang w:eastAsia="en-CA"/>
              </w:rPr>
            </w:pPr>
            <w:r w:rsidRPr="003956F1">
              <w:rPr>
                <w:sz w:val="20"/>
                <w:szCs w:val="20"/>
              </w:rPr>
              <w:t>223</w:t>
            </w:r>
          </w:p>
        </w:tc>
      </w:tr>
      <w:tr w:rsidR="003956F1" w:rsidRPr="003956F1" w14:paraId="48C57BA5"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0A4D7F1" w14:textId="70F8BAE2" w:rsidR="003956F1" w:rsidRPr="003956F1" w:rsidRDefault="003956F1" w:rsidP="003956F1">
            <w:pPr>
              <w:rPr>
                <w:color w:val="000000"/>
                <w:kern w:val="22"/>
                <w:sz w:val="20"/>
                <w:szCs w:val="20"/>
                <w:lang w:eastAsia="en-CA"/>
              </w:rPr>
            </w:pPr>
            <w:r w:rsidRPr="003956F1">
              <w:rPr>
                <w:rFonts w:hint="eastAsia"/>
                <w:sz w:val="20"/>
                <w:szCs w:val="20"/>
              </w:rPr>
              <w:t>挪威</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EFD080C" w14:textId="0AF14F30" w:rsidR="003956F1" w:rsidRPr="003956F1" w:rsidRDefault="003956F1" w:rsidP="003956F1">
            <w:pPr>
              <w:jc w:val="right"/>
              <w:rPr>
                <w:color w:val="000000"/>
                <w:kern w:val="22"/>
                <w:sz w:val="20"/>
                <w:szCs w:val="20"/>
                <w:lang w:eastAsia="en-CA"/>
              </w:rPr>
            </w:pPr>
            <w:r w:rsidRPr="003956F1">
              <w:rPr>
                <w:sz w:val="20"/>
                <w:szCs w:val="20"/>
              </w:rPr>
              <w:t xml:space="preserve">0.754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C2AA9D8" w14:textId="145C6592" w:rsidR="003956F1" w:rsidRPr="003956F1" w:rsidRDefault="003956F1" w:rsidP="003956F1">
            <w:pPr>
              <w:jc w:val="right"/>
              <w:rPr>
                <w:color w:val="000000"/>
                <w:kern w:val="22"/>
                <w:sz w:val="20"/>
                <w:szCs w:val="20"/>
                <w:lang w:eastAsia="en-CA"/>
              </w:rPr>
            </w:pPr>
            <w:r w:rsidRPr="003956F1">
              <w:rPr>
                <w:sz w:val="20"/>
                <w:szCs w:val="20"/>
              </w:rPr>
              <w:t xml:space="preserve">1.077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BC2BC7B" w14:textId="29E0E6CE" w:rsidR="003956F1" w:rsidRPr="003956F1" w:rsidRDefault="003956F1" w:rsidP="003956F1">
            <w:pPr>
              <w:jc w:val="right"/>
              <w:rPr>
                <w:color w:val="000000"/>
                <w:kern w:val="22"/>
                <w:sz w:val="20"/>
                <w:szCs w:val="20"/>
                <w:lang w:eastAsia="en-CA"/>
              </w:rPr>
            </w:pPr>
            <w:r w:rsidRPr="003956F1">
              <w:rPr>
                <w:sz w:val="20"/>
                <w:szCs w:val="20"/>
              </w:rPr>
              <w:t>23,985</w:t>
            </w:r>
          </w:p>
        </w:tc>
      </w:tr>
      <w:tr w:rsidR="003956F1" w:rsidRPr="003956F1" w14:paraId="69CE181E"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B255549" w14:textId="78517F57" w:rsidR="003956F1" w:rsidRPr="003956F1" w:rsidRDefault="003956F1" w:rsidP="003956F1">
            <w:pPr>
              <w:rPr>
                <w:color w:val="000000"/>
                <w:kern w:val="22"/>
                <w:sz w:val="20"/>
                <w:szCs w:val="20"/>
                <w:lang w:eastAsia="en-CA"/>
              </w:rPr>
            </w:pPr>
            <w:r w:rsidRPr="003956F1">
              <w:rPr>
                <w:rFonts w:hint="eastAsia"/>
                <w:sz w:val="20"/>
                <w:szCs w:val="20"/>
              </w:rPr>
              <w:t>阿曼</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245C463" w14:textId="35E4A54B" w:rsidR="003956F1" w:rsidRPr="003956F1" w:rsidRDefault="003956F1" w:rsidP="003956F1">
            <w:pPr>
              <w:jc w:val="right"/>
              <w:rPr>
                <w:color w:val="000000"/>
                <w:kern w:val="22"/>
                <w:sz w:val="20"/>
                <w:szCs w:val="20"/>
                <w:lang w:eastAsia="en-CA"/>
              </w:rPr>
            </w:pPr>
            <w:r w:rsidRPr="003956F1">
              <w:rPr>
                <w:sz w:val="20"/>
                <w:szCs w:val="20"/>
              </w:rPr>
              <w:t xml:space="preserve">0.115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98BCEE7" w14:textId="3DE4B8EF" w:rsidR="003956F1" w:rsidRPr="003956F1" w:rsidRDefault="003956F1" w:rsidP="003956F1">
            <w:pPr>
              <w:jc w:val="right"/>
              <w:rPr>
                <w:color w:val="000000"/>
                <w:kern w:val="22"/>
                <w:sz w:val="20"/>
                <w:szCs w:val="20"/>
                <w:lang w:eastAsia="en-CA"/>
              </w:rPr>
            </w:pPr>
            <w:r w:rsidRPr="003956F1">
              <w:rPr>
                <w:sz w:val="20"/>
                <w:szCs w:val="20"/>
              </w:rPr>
              <w:t xml:space="preserve">0.164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38D2B97" w14:textId="7173E5D1" w:rsidR="003956F1" w:rsidRPr="003956F1" w:rsidRDefault="003956F1" w:rsidP="003956F1">
            <w:pPr>
              <w:jc w:val="right"/>
              <w:rPr>
                <w:color w:val="000000"/>
                <w:kern w:val="22"/>
                <w:sz w:val="20"/>
                <w:szCs w:val="20"/>
                <w:lang w:eastAsia="en-CA"/>
              </w:rPr>
            </w:pPr>
            <w:r w:rsidRPr="003956F1">
              <w:rPr>
                <w:sz w:val="20"/>
                <w:szCs w:val="20"/>
              </w:rPr>
              <w:t>3,658</w:t>
            </w:r>
          </w:p>
        </w:tc>
      </w:tr>
      <w:tr w:rsidR="003956F1" w:rsidRPr="003956F1" w14:paraId="64A0F9C2"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280360E" w14:textId="0970A877" w:rsidR="003956F1" w:rsidRPr="003956F1" w:rsidRDefault="003956F1" w:rsidP="003956F1">
            <w:pPr>
              <w:rPr>
                <w:color w:val="000000"/>
                <w:kern w:val="22"/>
                <w:sz w:val="20"/>
                <w:szCs w:val="20"/>
                <w:lang w:eastAsia="en-CA"/>
              </w:rPr>
            </w:pPr>
            <w:r w:rsidRPr="003956F1">
              <w:rPr>
                <w:rFonts w:hint="eastAsia"/>
                <w:sz w:val="20"/>
                <w:szCs w:val="20"/>
              </w:rPr>
              <w:t>巴基斯坦</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BA673EE" w14:textId="6C7ACF72" w:rsidR="003956F1" w:rsidRPr="003956F1" w:rsidRDefault="003956F1" w:rsidP="003956F1">
            <w:pPr>
              <w:jc w:val="right"/>
              <w:rPr>
                <w:color w:val="000000"/>
                <w:kern w:val="22"/>
                <w:sz w:val="20"/>
                <w:szCs w:val="20"/>
                <w:lang w:eastAsia="en-CA"/>
              </w:rPr>
            </w:pPr>
            <w:r w:rsidRPr="003956F1">
              <w:rPr>
                <w:sz w:val="20"/>
                <w:szCs w:val="20"/>
              </w:rPr>
              <w:t xml:space="preserve">0.115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BBA37D2" w14:textId="34C30352" w:rsidR="003956F1" w:rsidRPr="003956F1" w:rsidRDefault="003956F1" w:rsidP="003956F1">
            <w:pPr>
              <w:jc w:val="right"/>
              <w:rPr>
                <w:color w:val="000000"/>
                <w:kern w:val="22"/>
                <w:sz w:val="20"/>
                <w:szCs w:val="20"/>
                <w:lang w:eastAsia="en-CA"/>
              </w:rPr>
            </w:pPr>
            <w:r w:rsidRPr="003956F1">
              <w:rPr>
                <w:sz w:val="20"/>
                <w:szCs w:val="20"/>
              </w:rPr>
              <w:t xml:space="preserve">0.164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1FC3C45" w14:textId="51122C91" w:rsidR="003956F1" w:rsidRPr="003956F1" w:rsidRDefault="003956F1" w:rsidP="003956F1">
            <w:pPr>
              <w:jc w:val="right"/>
              <w:rPr>
                <w:color w:val="000000"/>
                <w:kern w:val="22"/>
                <w:sz w:val="20"/>
                <w:szCs w:val="20"/>
                <w:lang w:eastAsia="en-CA"/>
              </w:rPr>
            </w:pPr>
            <w:r w:rsidRPr="003956F1">
              <w:rPr>
                <w:sz w:val="20"/>
                <w:szCs w:val="20"/>
              </w:rPr>
              <w:t>3,658</w:t>
            </w:r>
          </w:p>
        </w:tc>
      </w:tr>
      <w:tr w:rsidR="003956F1" w:rsidRPr="003956F1" w14:paraId="2D097DB8"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0E9A6763" w14:textId="7E3DCB90" w:rsidR="003956F1" w:rsidRPr="003956F1" w:rsidRDefault="003956F1" w:rsidP="003956F1">
            <w:pPr>
              <w:rPr>
                <w:color w:val="000000"/>
                <w:kern w:val="22"/>
                <w:sz w:val="20"/>
                <w:szCs w:val="20"/>
                <w:lang w:eastAsia="en-CA"/>
              </w:rPr>
            </w:pPr>
            <w:r w:rsidRPr="003956F1">
              <w:rPr>
                <w:rFonts w:hint="eastAsia"/>
                <w:sz w:val="20"/>
                <w:szCs w:val="20"/>
              </w:rPr>
              <w:t>帕劳</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47D079F" w14:textId="48BE7B49"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B9A439D" w14:textId="003D9766"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820CA9B" w14:textId="6A7F5120"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060EA3BD"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028B46A" w14:textId="1D83B17B" w:rsidR="003956F1" w:rsidRPr="003956F1" w:rsidRDefault="003956F1" w:rsidP="003956F1">
            <w:pPr>
              <w:rPr>
                <w:color w:val="000000"/>
                <w:kern w:val="22"/>
                <w:sz w:val="20"/>
                <w:szCs w:val="20"/>
                <w:lang w:eastAsia="en-CA"/>
              </w:rPr>
            </w:pPr>
            <w:r w:rsidRPr="003956F1">
              <w:rPr>
                <w:rFonts w:hint="eastAsia"/>
                <w:sz w:val="20"/>
                <w:szCs w:val="20"/>
              </w:rPr>
              <w:lastRenderedPageBreak/>
              <w:t>巴拿马</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49E25AB" w14:textId="08D7B133" w:rsidR="003956F1" w:rsidRPr="003956F1" w:rsidRDefault="003956F1" w:rsidP="003956F1">
            <w:pPr>
              <w:jc w:val="right"/>
              <w:rPr>
                <w:color w:val="000000"/>
                <w:kern w:val="22"/>
                <w:sz w:val="20"/>
                <w:szCs w:val="20"/>
                <w:lang w:eastAsia="en-CA"/>
              </w:rPr>
            </w:pPr>
            <w:r w:rsidRPr="003956F1">
              <w:rPr>
                <w:sz w:val="20"/>
                <w:szCs w:val="20"/>
              </w:rPr>
              <w:t xml:space="preserve">0.045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217DED3" w14:textId="3667F370" w:rsidR="003956F1" w:rsidRPr="003956F1" w:rsidRDefault="003956F1" w:rsidP="003956F1">
            <w:pPr>
              <w:jc w:val="right"/>
              <w:rPr>
                <w:color w:val="000000"/>
                <w:kern w:val="22"/>
                <w:sz w:val="20"/>
                <w:szCs w:val="20"/>
                <w:lang w:eastAsia="en-CA"/>
              </w:rPr>
            </w:pPr>
            <w:r w:rsidRPr="003956F1">
              <w:rPr>
                <w:sz w:val="20"/>
                <w:szCs w:val="20"/>
              </w:rPr>
              <w:t xml:space="preserve">0.064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8CC05FE" w14:textId="1E3D8E7C" w:rsidR="003956F1" w:rsidRPr="003956F1" w:rsidRDefault="003956F1" w:rsidP="003956F1">
            <w:pPr>
              <w:jc w:val="right"/>
              <w:rPr>
                <w:color w:val="000000"/>
                <w:kern w:val="22"/>
                <w:sz w:val="20"/>
                <w:szCs w:val="20"/>
                <w:lang w:eastAsia="en-CA"/>
              </w:rPr>
            </w:pPr>
            <w:r w:rsidRPr="003956F1">
              <w:rPr>
                <w:sz w:val="20"/>
                <w:szCs w:val="20"/>
              </w:rPr>
              <w:t>1,431</w:t>
            </w:r>
          </w:p>
        </w:tc>
      </w:tr>
      <w:tr w:rsidR="003956F1" w:rsidRPr="003956F1" w14:paraId="06C359F0"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7AAC418E" w14:textId="3E16184E" w:rsidR="003956F1" w:rsidRPr="003956F1" w:rsidRDefault="003956F1" w:rsidP="003956F1">
            <w:pPr>
              <w:rPr>
                <w:color w:val="000000"/>
                <w:kern w:val="22"/>
                <w:sz w:val="20"/>
                <w:szCs w:val="20"/>
                <w:lang w:eastAsia="en-CA"/>
              </w:rPr>
            </w:pPr>
            <w:r w:rsidRPr="003956F1">
              <w:rPr>
                <w:rFonts w:hint="eastAsia"/>
                <w:sz w:val="20"/>
                <w:szCs w:val="20"/>
              </w:rPr>
              <w:t>巴布亚新几内亚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D5BD1C2" w14:textId="107BD3A6"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68ACBFB" w14:textId="56F8C16D" w:rsidR="003956F1" w:rsidRPr="003956F1" w:rsidRDefault="003956F1" w:rsidP="003956F1">
            <w:pPr>
              <w:jc w:val="right"/>
              <w:rPr>
                <w:color w:val="000000"/>
                <w:kern w:val="22"/>
                <w:sz w:val="20"/>
                <w:szCs w:val="20"/>
                <w:lang w:eastAsia="en-CA"/>
              </w:rPr>
            </w:pPr>
            <w:r w:rsidRPr="003956F1">
              <w:rPr>
                <w:sz w:val="20"/>
                <w:szCs w:val="20"/>
              </w:rPr>
              <w:t xml:space="preserve">0.014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5C0211F" w14:textId="3C388B6C" w:rsidR="003956F1" w:rsidRPr="003956F1" w:rsidRDefault="003956F1" w:rsidP="003956F1">
            <w:pPr>
              <w:jc w:val="right"/>
              <w:rPr>
                <w:color w:val="000000"/>
                <w:kern w:val="22"/>
                <w:sz w:val="20"/>
                <w:szCs w:val="20"/>
                <w:lang w:eastAsia="en-CA"/>
              </w:rPr>
            </w:pPr>
            <w:r w:rsidRPr="003956F1">
              <w:rPr>
                <w:sz w:val="20"/>
                <w:szCs w:val="20"/>
              </w:rPr>
              <w:t>318</w:t>
            </w:r>
          </w:p>
        </w:tc>
      </w:tr>
      <w:tr w:rsidR="003956F1" w:rsidRPr="003956F1" w14:paraId="2CFDC3BD"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0F5DFE18" w14:textId="01D33D1C" w:rsidR="003956F1" w:rsidRPr="003956F1" w:rsidRDefault="003956F1" w:rsidP="003956F1">
            <w:pPr>
              <w:rPr>
                <w:color w:val="000000"/>
                <w:kern w:val="22"/>
                <w:sz w:val="20"/>
                <w:szCs w:val="20"/>
                <w:lang w:eastAsia="en-CA"/>
              </w:rPr>
            </w:pPr>
            <w:r w:rsidRPr="003956F1">
              <w:rPr>
                <w:rFonts w:hint="eastAsia"/>
                <w:sz w:val="20"/>
                <w:szCs w:val="20"/>
              </w:rPr>
              <w:t>巴拉圭</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3E99126" w14:textId="5910BDA2" w:rsidR="003956F1" w:rsidRPr="003956F1" w:rsidRDefault="003956F1" w:rsidP="003956F1">
            <w:pPr>
              <w:jc w:val="right"/>
              <w:rPr>
                <w:color w:val="000000"/>
                <w:kern w:val="22"/>
                <w:sz w:val="20"/>
                <w:szCs w:val="20"/>
                <w:lang w:eastAsia="en-CA"/>
              </w:rPr>
            </w:pPr>
            <w:r w:rsidRPr="003956F1">
              <w:rPr>
                <w:sz w:val="20"/>
                <w:szCs w:val="20"/>
              </w:rPr>
              <w:t xml:space="preserve">0.016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2721BA5" w14:textId="4708BD5C" w:rsidR="003956F1" w:rsidRPr="003956F1" w:rsidRDefault="003956F1" w:rsidP="003956F1">
            <w:pPr>
              <w:jc w:val="right"/>
              <w:rPr>
                <w:color w:val="000000"/>
                <w:kern w:val="22"/>
                <w:sz w:val="20"/>
                <w:szCs w:val="20"/>
                <w:lang w:eastAsia="en-CA"/>
              </w:rPr>
            </w:pPr>
            <w:r w:rsidRPr="003956F1">
              <w:rPr>
                <w:sz w:val="20"/>
                <w:szCs w:val="20"/>
              </w:rPr>
              <w:t xml:space="preserve">0.023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E9B75A9" w14:textId="26276352" w:rsidR="003956F1" w:rsidRPr="003956F1" w:rsidRDefault="003956F1" w:rsidP="003956F1">
            <w:pPr>
              <w:jc w:val="right"/>
              <w:rPr>
                <w:color w:val="000000"/>
                <w:kern w:val="22"/>
                <w:sz w:val="20"/>
                <w:szCs w:val="20"/>
                <w:lang w:eastAsia="en-CA"/>
              </w:rPr>
            </w:pPr>
            <w:r w:rsidRPr="003956F1">
              <w:rPr>
                <w:sz w:val="20"/>
                <w:szCs w:val="20"/>
              </w:rPr>
              <w:t>509</w:t>
            </w:r>
          </w:p>
        </w:tc>
      </w:tr>
      <w:tr w:rsidR="003956F1" w:rsidRPr="003956F1" w14:paraId="30D90370"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E4B0081" w14:textId="1357315B" w:rsidR="003956F1" w:rsidRPr="003956F1" w:rsidRDefault="003956F1" w:rsidP="003956F1">
            <w:pPr>
              <w:rPr>
                <w:color w:val="000000"/>
                <w:kern w:val="22"/>
                <w:sz w:val="20"/>
                <w:szCs w:val="20"/>
                <w:lang w:eastAsia="en-CA"/>
              </w:rPr>
            </w:pPr>
            <w:r w:rsidRPr="003956F1">
              <w:rPr>
                <w:rFonts w:hint="eastAsia"/>
                <w:sz w:val="20"/>
                <w:szCs w:val="20"/>
              </w:rPr>
              <w:t>秘鲁</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E5F1C58" w14:textId="79C8940F" w:rsidR="003956F1" w:rsidRPr="003956F1" w:rsidRDefault="003956F1" w:rsidP="003956F1">
            <w:pPr>
              <w:jc w:val="right"/>
              <w:rPr>
                <w:color w:val="000000"/>
                <w:kern w:val="22"/>
                <w:sz w:val="20"/>
                <w:szCs w:val="20"/>
                <w:lang w:eastAsia="en-CA"/>
              </w:rPr>
            </w:pPr>
            <w:r w:rsidRPr="003956F1">
              <w:rPr>
                <w:sz w:val="20"/>
                <w:szCs w:val="20"/>
              </w:rPr>
              <w:t xml:space="preserve">0.152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1CF40BF" w14:textId="52C42FAC" w:rsidR="003956F1" w:rsidRPr="003956F1" w:rsidRDefault="003956F1" w:rsidP="003956F1">
            <w:pPr>
              <w:jc w:val="right"/>
              <w:rPr>
                <w:color w:val="000000"/>
                <w:kern w:val="22"/>
                <w:sz w:val="20"/>
                <w:szCs w:val="20"/>
                <w:lang w:eastAsia="en-CA"/>
              </w:rPr>
            </w:pPr>
            <w:r w:rsidRPr="003956F1">
              <w:rPr>
                <w:sz w:val="20"/>
                <w:szCs w:val="20"/>
              </w:rPr>
              <w:t xml:space="preserve">0.217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6F3C4FD" w14:textId="19D38F5A" w:rsidR="003956F1" w:rsidRPr="003956F1" w:rsidRDefault="003956F1" w:rsidP="003956F1">
            <w:pPr>
              <w:jc w:val="right"/>
              <w:rPr>
                <w:color w:val="000000"/>
                <w:kern w:val="22"/>
                <w:sz w:val="20"/>
                <w:szCs w:val="20"/>
                <w:lang w:eastAsia="en-CA"/>
              </w:rPr>
            </w:pPr>
            <w:r w:rsidRPr="003956F1">
              <w:rPr>
                <w:sz w:val="20"/>
                <w:szCs w:val="20"/>
              </w:rPr>
              <w:t>4,835</w:t>
            </w:r>
          </w:p>
        </w:tc>
      </w:tr>
      <w:tr w:rsidR="003956F1" w:rsidRPr="003956F1" w14:paraId="2EFB172A"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065BE40" w14:textId="7E654C2A" w:rsidR="003956F1" w:rsidRPr="003956F1" w:rsidRDefault="003956F1" w:rsidP="003956F1">
            <w:pPr>
              <w:rPr>
                <w:color w:val="000000"/>
                <w:kern w:val="22"/>
                <w:sz w:val="20"/>
                <w:szCs w:val="20"/>
                <w:lang w:eastAsia="en-CA"/>
              </w:rPr>
            </w:pPr>
            <w:r w:rsidRPr="003956F1">
              <w:rPr>
                <w:rFonts w:hint="eastAsia"/>
                <w:sz w:val="20"/>
                <w:szCs w:val="20"/>
              </w:rPr>
              <w:t>菲律宾</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A405992" w14:textId="064F696B" w:rsidR="003956F1" w:rsidRPr="003956F1" w:rsidRDefault="003956F1" w:rsidP="003956F1">
            <w:pPr>
              <w:jc w:val="right"/>
              <w:rPr>
                <w:color w:val="000000"/>
                <w:kern w:val="22"/>
                <w:sz w:val="20"/>
                <w:szCs w:val="20"/>
                <w:lang w:eastAsia="en-CA"/>
              </w:rPr>
            </w:pPr>
            <w:r w:rsidRPr="003956F1">
              <w:rPr>
                <w:sz w:val="20"/>
                <w:szCs w:val="20"/>
              </w:rPr>
              <w:t xml:space="preserve">0.205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1B8F1FC" w14:textId="232E9211" w:rsidR="003956F1" w:rsidRPr="003956F1" w:rsidRDefault="003956F1" w:rsidP="003956F1">
            <w:pPr>
              <w:jc w:val="right"/>
              <w:rPr>
                <w:color w:val="000000"/>
                <w:kern w:val="22"/>
                <w:sz w:val="20"/>
                <w:szCs w:val="20"/>
                <w:lang w:eastAsia="en-CA"/>
              </w:rPr>
            </w:pPr>
            <w:r w:rsidRPr="003956F1">
              <w:rPr>
                <w:sz w:val="20"/>
                <w:szCs w:val="20"/>
              </w:rPr>
              <w:t xml:space="preserve">0.293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F281003" w14:textId="273585DC" w:rsidR="003956F1" w:rsidRPr="003956F1" w:rsidRDefault="003956F1" w:rsidP="003956F1">
            <w:pPr>
              <w:jc w:val="right"/>
              <w:rPr>
                <w:color w:val="000000"/>
                <w:kern w:val="22"/>
                <w:sz w:val="20"/>
                <w:szCs w:val="20"/>
                <w:lang w:eastAsia="en-CA"/>
              </w:rPr>
            </w:pPr>
            <w:r w:rsidRPr="003956F1">
              <w:rPr>
                <w:sz w:val="20"/>
                <w:szCs w:val="20"/>
              </w:rPr>
              <w:t>6,521</w:t>
            </w:r>
          </w:p>
        </w:tc>
      </w:tr>
      <w:tr w:rsidR="003956F1" w:rsidRPr="003956F1" w14:paraId="773F15B7"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71B46917" w14:textId="4E7E8AD9" w:rsidR="003956F1" w:rsidRPr="003956F1" w:rsidRDefault="003956F1" w:rsidP="003956F1">
            <w:pPr>
              <w:rPr>
                <w:color w:val="000000"/>
                <w:kern w:val="22"/>
                <w:sz w:val="20"/>
                <w:szCs w:val="20"/>
                <w:lang w:eastAsia="en-CA"/>
              </w:rPr>
            </w:pPr>
            <w:r w:rsidRPr="003956F1">
              <w:rPr>
                <w:rFonts w:hint="eastAsia"/>
                <w:sz w:val="20"/>
                <w:szCs w:val="20"/>
              </w:rPr>
              <w:t>波兰</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1309875" w14:textId="3B44E779" w:rsidR="003956F1" w:rsidRPr="003956F1" w:rsidRDefault="003956F1" w:rsidP="003956F1">
            <w:pPr>
              <w:jc w:val="right"/>
              <w:rPr>
                <w:color w:val="000000"/>
                <w:kern w:val="22"/>
                <w:sz w:val="20"/>
                <w:szCs w:val="20"/>
                <w:lang w:eastAsia="en-CA"/>
              </w:rPr>
            </w:pPr>
            <w:r w:rsidRPr="003956F1">
              <w:rPr>
                <w:sz w:val="20"/>
                <w:szCs w:val="20"/>
              </w:rPr>
              <w:t xml:space="preserve">0.802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0559925" w14:textId="5013891E" w:rsidR="003956F1" w:rsidRPr="003956F1" w:rsidRDefault="003956F1" w:rsidP="003956F1">
            <w:pPr>
              <w:jc w:val="right"/>
              <w:rPr>
                <w:color w:val="000000"/>
                <w:kern w:val="22"/>
                <w:sz w:val="20"/>
                <w:szCs w:val="20"/>
                <w:lang w:eastAsia="en-CA"/>
              </w:rPr>
            </w:pPr>
            <w:r w:rsidRPr="003956F1">
              <w:rPr>
                <w:sz w:val="20"/>
                <w:szCs w:val="20"/>
              </w:rPr>
              <w:t xml:space="preserve">1.146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EE0F5B5" w14:textId="04CE1B2C" w:rsidR="003956F1" w:rsidRPr="003956F1" w:rsidRDefault="003956F1" w:rsidP="003956F1">
            <w:pPr>
              <w:jc w:val="right"/>
              <w:rPr>
                <w:color w:val="000000"/>
                <w:kern w:val="22"/>
                <w:sz w:val="20"/>
                <w:szCs w:val="20"/>
                <w:lang w:eastAsia="en-CA"/>
              </w:rPr>
            </w:pPr>
            <w:r w:rsidRPr="003956F1">
              <w:rPr>
                <w:sz w:val="20"/>
                <w:szCs w:val="20"/>
              </w:rPr>
              <w:t>25,512</w:t>
            </w:r>
          </w:p>
        </w:tc>
      </w:tr>
      <w:tr w:rsidR="003956F1" w:rsidRPr="003956F1" w14:paraId="4E9C2FDB"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A30FC13" w14:textId="65CAF298" w:rsidR="003956F1" w:rsidRPr="003956F1" w:rsidRDefault="003956F1" w:rsidP="003956F1">
            <w:pPr>
              <w:rPr>
                <w:color w:val="000000"/>
                <w:kern w:val="22"/>
                <w:sz w:val="20"/>
                <w:szCs w:val="20"/>
                <w:lang w:eastAsia="en-CA"/>
              </w:rPr>
            </w:pPr>
            <w:r w:rsidRPr="003956F1">
              <w:rPr>
                <w:rFonts w:hint="eastAsia"/>
                <w:sz w:val="20"/>
                <w:szCs w:val="20"/>
              </w:rPr>
              <w:t>葡萄牙</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44342A3" w14:textId="128931DD" w:rsidR="003956F1" w:rsidRPr="003956F1" w:rsidRDefault="003956F1" w:rsidP="003956F1">
            <w:pPr>
              <w:jc w:val="right"/>
              <w:rPr>
                <w:color w:val="000000"/>
                <w:kern w:val="22"/>
                <w:sz w:val="20"/>
                <w:szCs w:val="20"/>
                <w:lang w:eastAsia="en-CA"/>
              </w:rPr>
            </w:pPr>
            <w:r w:rsidRPr="003956F1">
              <w:rPr>
                <w:sz w:val="20"/>
                <w:szCs w:val="20"/>
              </w:rPr>
              <w:t xml:space="preserve">0.350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36049F9" w14:textId="2CDEFA58" w:rsidR="003956F1" w:rsidRPr="003956F1" w:rsidRDefault="003956F1" w:rsidP="003956F1">
            <w:pPr>
              <w:jc w:val="right"/>
              <w:rPr>
                <w:color w:val="000000"/>
                <w:kern w:val="22"/>
                <w:sz w:val="20"/>
                <w:szCs w:val="20"/>
                <w:lang w:eastAsia="en-CA"/>
              </w:rPr>
            </w:pPr>
            <w:r w:rsidRPr="003956F1">
              <w:rPr>
                <w:sz w:val="20"/>
                <w:szCs w:val="20"/>
              </w:rPr>
              <w:t xml:space="preserve">0.500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002985F" w14:textId="2BBBDE00" w:rsidR="003956F1" w:rsidRPr="003956F1" w:rsidRDefault="003956F1" w:rsidP="003956F1">
            <w:pPr>
              <w:jc w:val="right"/>
              <w:rPr>
                <w:color w:val="000000"/>
                <w:kern w:val="22"/>
                <w:sz w:val="20"/>
                <w:szCs w:val="20"/>
                <w:lang w:eastAsia="en-CA"/>
              </w:rPr>
            </w:pPr>
            <w:r w:rsidRPr="003956F1">
              <w:rPr>
                <w:sz w:val="20"/>
                <w:szCs w:val="20"/>
              </w:rPr>
              <w:t>11,134</w:t>
            </w:r>
          </w:p>
        </w:tc>
      </w:tr>
      <w:tr w:rsidR="003956F1" w:rsidRPr="003956F1" w14:paraId="6E323767"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8E4B900" w14:textId="00365226" w:rsidR="003956F1" w:rsidRPr="003956F1" w:rsidRDefault="003956F1" w:rsidP="003956F1">
            <w:pPr>
              <w:rPr>
                <w:color w:val="000000"/>
                <w:kern w:val="22"/>
                <w:sz w:val="20"/>
                <w:szCs w:val="20"/>
                <w:lang w:eastAsia="en-CA"/>
              </w:rPr>
            </w:pPr>
            <w:r w:rsidRPr="003956F1">
              <w:rPr>
                <w:rFonts w:hint="eastAsia"/>
                <w:sz w:val="20"/>
                <w:szCs w:val="20"/>
              </w:rPr>
              <w:t>卡塔尔</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99A2A09" w14:textId="1E1D1888" w:rsidR="003956F1" w:rsidRPr="003956F1" w:rsidRDefault="003956F1" w:rsidP="003956F1">
            <w:pPr>
              <w:jc w:val="right"/>
              <w:rPr>
                <w:color w:val="000000"/>
                <w:kern w:val="22"/>
                <w:sz w:val="20"/>
                <w:szCs w:val="20"/>
                <w:lang w:eastAsia="en-CA"/>
              </w:rPr>
            </w:pPr>
            <w:r w:rsidRPr="003956F1">
              <w:rPr>
                <w:sz w:val="20"/>
                <w:szCs w:val="20"/>
              </w:rPr>
              <w:t xml:space="preserve">0.282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A4B90D6" w14:textId="6924CFF7" w:rsidR="003956F1" w:rsidRPr="003956F1" w:rsidRDefault="003956F1" w:rsidP="003956F1">
            <w:pPr>
              <w:jc w:val="right"/>
              <w:rPr>
                <w:color w:val="000000"/>
                <w:kern w:val="22"/>
                <w:sz w:val="20"/>
                <w:szCs w:val="20"/>
                <w:lang w:eastAsia="en-CA"/>
              </w:rPr>
            </w:pPr>
            <w:r w:rsidRPr="003956F1">
              <w:rPr>
                <w:sz w:val="20"/>
                <w:szCs w:val="20"/>
              </w:rPr>
              <w:t xml:space="preserve">0.403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00014FF" w14:textId="13E9279D" w:rsidR="003956F1" w:rsidRPr="003956F1" w:rsidRDefault="003956F1" w:rsidP="003956F1">
            <w:pPr>
              <w:jc w:val="right"/>
              <w:rPr>
                <w:color w:val="000000"/>
                <w:kern w:val="22"/>
                <w:sz w:val="20"/>
                <w:szCs w:val="20"/>
                <w:lang w:eastAsia="en-CA"/>
              </w:rPr>
            </w:pPr>
            <w:r w:rsidRPr="003956F1">
              <w:rPr>
                <w:sz w:val="20"/>
                <w:szCs w:val="20"/>
              </w:rPr>
              <w:t>8,971</w:t>
            </w:r>
          </w:p>
        </w:tc>
      </w:tr>
      <w:tr w:rsidR="003956F1" w:rsidRPr="003956F1" w14:paraId="0884FAA9"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784502C" w14:textId="3427CB1E" w:rsidR="003956F1" w:rsidRPr="003956F1" w:rsidRDefault="003956F1" w:rsidP="003956F1">
            <w:pPr>
              <w:rPr>
                <w:color w:val="000000"/>
                <w:kern w:val="22"/>
                <w:sz w:val="20"/>
                <w:szCs w:val="20"/>
                <w:lang w:eastAsia="en-CA"/>
              </w:rPr>
            </w:pPr>
            <w:r w:rsidRPr="003956F1">
              <w:rPr>
                <w:rFonts w:hint="eastAsia"/>
                <w:sz w:val="20"/>
                <w:szCs w:val="20"/>
              </w:rPr>
              <w:t>大韩民国</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A04753C" w14:textId="4AD1D448" w:rsidR="003956F1" w:rsidRPr="003956F1" w:rsidRDefault="003956F1" w:rsidP="003956F1">
            <w:pPr>
              <w:jc w:val="right"/>
              <w:rPr>
                <w:color w:val="000000"/>
                <w:kern w:val="22"/>
                <w:sz w:val="20"/>
                <w:szCs w:val="20"/>
                <w:lang w:eastAsia="en-CA"/>
              </w:rPr>
            </w:pPr>
            <w:r w:rsidRPr="003956F1">
              <w:rPr>
                <w:sz w:val="20"/>
                <w:szCs w:val="20"/>
              </w:rPr>
              <w:t xml:space="preserve">2.267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812630D" w14:textId="4B7D9971" w:rsidR="003956F1" w:rsidRPr="003956F1" w:rsidRDefault="003956F1" w:rsidP="003956F1">
            <w:pPr>
              <w:jc w:val="right"/>
              <w:rPr>
                <w:color w:val="000000"/>
                <w:kern w:val="22"/>
                <w:sz w:val="20"/>
                <w:szCs w:val="20"/>
                <w:lang w:eastAsia="en-CA"/>
              </w:rPr>
            </w:pPr>
            <w:r w:rsidRPr="003956F1">
              <w:rPr>
                <w:sz w:val="20"/>
                <w:szCs w:val="20"/>
              </w:rPr>
              <w:t xml:space="preserve">3.239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46EC4E9" w14:textId="0A2E23E1" w:rsidR="003956F1" w:rsidRPr="003956F1" w:rsidRDefault="003956F1" w:rsidP="003956F1">
            <w:pPr>
              <w:jc w:val="right"/>
              <w:rPr>
                <w:color w:val="000000"/>
                <w:kern w:val="22"/>
                <w:sz w:val="20"/>
                <w:szCs w:val="20"/>
                <w:lang w:eastAsia="en-CA"/>
              </w:rPr>
            </w:pPr>
            <w:r w:rsidRPr="003956F1">
              <w:rPr>
                <w:sz w:val="20"/>
                <w:szCs w:val="20"/>
              </w:rPr>
              <w:t>72,115</w:t>
            </w:r>
          </w:p>
        </w:tc>
      </w:tr>
      <w:tr w:rsidR="003956F1" w:rsidRPr="003956F1" w14:paraId="575B8641"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7090DAF7" w14:textId="0A3AA5C7" w:rsidR="003956F1" w:rsidRPr="003956F1" w:rsidRDefault="003956F1" w:rsidP="003956F1">
            <w:pPr>
              <w:rPr>
                <w:color w:val="000000"/>
                <w:kern w:val="22"/>
                <w:sz w:val="20"/>
                <w:szCs w:val="20"/>
                <w:lang w:eastAsia="en-CA"/>
              </w:rPr>
            </w:pPr>
            <w:r w:rsidRPr="003956F1">
              <w:rPr>
                <w:rFonts w:hint="eastAsia"/>
                <w:sz w:val="20"/>
                <w:szCs w:val="20"/>
              </w:rPr>
              <w:t>摩尔多瓦共和国</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02D3111" w14:textId="36DE44C2" w:rsidR="003956F1" w:rsidRPr="003956F1" w:rsidRDefault="003956F1" w:rsidP="003956F1">
            <w:pPr>
              <w:jc w:val="right"/>
              <w:rPr>
                <w:color w:val="000000"/>
                <w:kern w:val="22"/>
                <w:sz w:val="20"/>
                <w:szCs w:val="20"/>
                <w:lang w:eastAsia="en-CA"/>
              </w:rPr>
            </w:pPr>
            <w:r w:rsidRPr="003956F1">
              <w:rPr>
                <w:sz w:val="20"/>
                <w:szCs w:val="20"/>
              </w:rPr>
              <w:t xml:space="preserve">0.003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0C00C0D" w14:textId="1A60DD1E" w:rsidR="003956F1" w:rsidRPr="003956F1" w:rsidRDefault="003956F1" w:rsidP="003956F1">
            <w:pPr>
              <w:jc w:val="right"/>
              <w:rPr>
                <w:color w:val="000000"/>
                <w:kern w:val="22"/>
                <w:sz w:val="20"/>
                <w:szCs w:val="20"/>
                <w:lang w:eastAsia="en-CA"/>
              </w:rPr>
            </w:pPr>
            <w:r w:rsidRPr="003956F1">
              <w:rPr>
                <w:sz w:val="20"/>
                <w:szCs w:val="20"/>
              </w:rPr>
              <w:t xml:space="preserve">0.004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29B3560" w14:textId="1DB7389D" w:rsidR="003956F1" w:rsidRPr="003956F1" w:rsidRDefault="003956F1" w:rsidP="003956F1">
            <w:pPr>
              <w:jc w:val="right"/>
              <w:rPr>
                <w:color w:val="000000"/>
                <w:kern w:val="22"/>
                <w:sz w:val="20"/>
                <w:szCs w:val="20"/>
                <w:lang w:eastAsia="en-CA"/>
              </w:rPr>
            </w:pPr>
            <w:r w:rsidRPr="003956F1">
              <w:rPr>
                <w:sz w:val="20"/>
                <w:szCs w:val="20"/>
              </w:rPr>
              <w:t>95</w:t>
            </w:r>
          </w:p>
        </w:tc>
      </w:tr>
      <w:tr w:rsidR="003956F1" w:rsidRPr="003956F1" w14:paraId="0296D086"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tcPr>
          <w:p w14:paraId="6D3A5868" w14:textId="3AF5A7CB" w:rsidR="003956F1" w:rsidRPr="003956F1" w:rsidRDefault="003956F1" w:rsidP="003956F1">
            <w:pPr>
              <w:rPr>
                <w:sz w:val="20"/>
                <w:szCs w:val="20"/>
              </w:rPr>
            </w:pPr>
            <w:r w:rsidRPr="003956F1">
              <w:rPr>
                <w:rFonts w:hint="eastAsia"/>
                <w:sz w:val="20"/>
                <w:szCs w:val="20"/>
              </w:rPr>
              <w:t>罗马尼亚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tcPr>
          <w:p w14:paraId="725E8417" w14:textId="272A71D2" w:rsidR="003956F1" w:rsidRPr="003956F1" w:rsidRDefault="003956F1" w:rsidP="003956F1">
            <w:pPr>
              <w:jc w:val="right"/>
              <w:rPr>
                <w:color w:val="000000"/>
                <w:kern w:val="22"/>
                <w:sz w:val="20"/>
                <w:szCs w:val="20"/>
                <w:lang w:eastAsia="en-CA"/>
              </w:rPr>
            </w:pPr>
            <w:r w:rsidRPr="003956F1">
              <w:rPr>
                <w:sz w:val="20"/>
                <w:szCs w:val="20"/>
              </w:rPr>
              <w:t xml:space="preserve">0.198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tcPr>
          <w:p w14:paraId="2EFE5F5E" w14:textId="6FA1EE7D" w:rsidR="003956F1" w:rsidRPr="003956F1" w:rsidRDefault="003956F1" w:rsidP="003956F1">
            <w:pPr>
              <w:jc w:val="right"/>
              <w:rPr>
                <w:color w:val="000000"/>
                <w:kern w:val="22"/>
                <w:sz w:val="20"/>
                <w:szCs w:val="20"/>
                <w:lang w:eastAsia="en-CA"/>
              </w:rPr>
            </w:pPr>
            <w:r w:rsidRPr="003956F1">
              <w:rPr>
                <w:sz w:val="20"/>
                <w:szCs w:val="20"/>
              </w:rPr>
              <w:t xml:space="preserve">0.283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tcPr>
          <w:p w14:paraId="6F9D5A1C" w14:textId="70B460DD" w:rsidR="003956F1" w:rsidRPr="003956F1" w:rsidRDefault="003956F1" w:rsidP="003956F1">
            <w:pPr>
              <w:jc w:val="right"/>
              <w:rPr>
                <w:color w:val="000000"/>
                <w:kern w:val="22"/>
                <w:sz w:val="20"/>
                <w:szCs w:val="20"/>
                <w:lang w:eastAsia="en-CA"/>
              </w:rPr>
            </w:pPr>
            <w:r w:rsidRPr="003956F1">
              <w:rPr>
                <w:sz w:val="20"/>
                <w:szCs w:val="20"/>
              </w:rPr>
              <w:t>6,298</w:t>
            </w:r>
          </w:p>
        </w:tc>
      </w:tr>
      <w:tr w:rsidR="003956F1" w:rsidRPr="003956F1" w14:paraId="7421B4BB"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ECA4AF7" w14:textId="1C552D44" w:rsidR="003956F1" w:rsidRPr="003956F1" w:rsidRDefault="003956F1" w:rsidP="003956F1">
            <w:pPr>
              <w:rPr>
                <w:color w:val="000000"/>
                <w:kern w:val="22"/>
                <w:sz w:val="20"/>
                <w:szCs w:val="20"/>
                <w:lang w:eastAsia="en-CA"/>
              </w:rPr>
            </w:pPr>
            <w:r w:rsidRPr="003956F1">
              <w:rPr>
                <w:rFonts w:hint="eastAsia"/>
                <w:sz w:val="20"/>
                <w:szCs w:val="20"/>
              </w:rPr>
              <w:t>卢旺达</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1AADEF7" w14:textId="0D38F52B" w:rsidR="003956F1" w:rsidRPr="003956F1" w:rsidRDefault="003956F1" w:rsidP="003956F1">
            <w:pPr>
              <w:jc w:val="right"/>
              <w:rPr>
                <w:color w:val="000000"/>
                <w:kern w:val="22"/>
                <w:sz w:val="20"/>
                <w:szCs w:val="20"/>
                <w:lang w:eastAsia="en-CA"/>
              </w:rPr>
            </w:pPr>
            <w:r w:rsidRPr="003956F1">
              <w:rPr>
                <w:sz w:val="20"/>
                <w:szCs w:val="20"/>
              </w:rPr>
              <w:t xml:space="preserve">0.003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3389699" w14:textId="04FF1D85" w:rsidR="003956F1" w:rsidRPr="003956F1" w:rsidRDefault="003956F1" w:rsidP="003956F1">
            <w:pPr>
              <w:jc w:val="right"/>
              <w:rPr>
                <w:color w:val="000000"/>
                <w:kern w:val="22"/>
                <w:sz w:val="20"/>
                <w:szCs w:val="20"/>
                <w:lang w:eastAsia="en-CA"/>
              </w:rPr>
            </w:pPr>
            <w:r w:rsidRPr="003956F1">
              <w:rPr>
                <w:sz w:val="20"/>
                <w:szCs w:val="20"/>
              </w:rPr>
              <w:t xml:space="preserve">0.004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CF668DC" w14:textId="37D30633" w:rsidR="003956F1" w:rsidRPr="003956F1" w:rsidRDefault="003956F1" w:rsidP="003956F1">
            <w:pPr>
              <w:jc w:val="right"/>
              <w:rPr>
                <w:color w:val="000000"/>
                <w:kern w:val="22"/>
                <w:sz w:val="20"/>
                <w:szCs w:val="20"/>
                <w:lang w:eastAsia="en-CA"/>
              </w:rPr>
            </w:pPr>
            <w:r w:rsidRPr="003956F1">
              <w:rPr>
                <w:sz w:val="20"/>
                <w:szCs w:val="20"/>
              </w:rPr>
              <w:t>95</w:t>
            </w:r>
          </w:p>
        </w:tc>
      </w:tr>
      <w:tr w:rsidR="003956F1" w:rsidRPr="003956F1" w14:paraId="6958F8FF"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C1F70F4" w14:textId="169AC11B" w:rsidR="003956F1" w:rsidRPr="003956F1" w:rsidRDefault="003956F1" w:rsidP="003956F1">
            <w:pPr>
              <w:rPr>
                <w:color w:val="000000"/>
                <w:kern w:val="22"/>
                <w:sz w:val="20"/>
                <w:szCs w:val="20"/>
                <w:lang w:eastAsia="en-CA"/>
              </w:rPr>
            </w:pPr>
            <w:r w:rsidRPr="003956F1">
              <w:rPr>
                <w:rFonts w:hint="eastAsia"/>
                <w:sz w:val="20"/>
                <w:szCs w:val="20"/>
              </w:rPr>
              <w:t>圣基茨和尼维斯</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D3D26C4" w14:textId="6FBB9DB1"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E051D25" w14:textId="34E50D10"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53BFCAC" w14:textId="09AD8281"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5B3FF66F"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555366A" w14:textId="69F9148E" w:rsidR="003956F1" w:rsidRPr="003956F1" w:rsidRDefault="003956F1" w:rsidP="003956F1">
            <w:pPr>
              <w:rPr>
                <w:color w:val="000000"/>
                <w:kern w:val="22"/>
                <w:sz w:val="20"/>
                <w:szCs w:val="20"/>
                <w:lang w:eastAsia="en-CA"/>
              </w:rPr>
            </w:pPr>
            <w:r w:rsidRPr="003956F1">
              <w:rPr>
                <w:rFonts w:hint="eastAsia"/>
                <w:sz w:val="20"/>
                <w:szCs w:val="20"/>
              </w:rPr>
              <w:t>圣卢西亚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11549F1" w14:textId="1066C29A"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8C25654" w14:textId="44E762E1"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2769BB3" w14:textId="6CF05D16"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65CDA27E"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3FDDDEBC" w14:textId="387F5562" w:rsidR="003956F1" w:rsidRPr="003956F1" w:rsidRDefault="003956F1" w:rsidP="003956F1">
            <w:pPr>
              <w:rPr>
                <w:color w:val="000000"/>
                <w:kern w:val="22"/>
                <w:sz w:val="20"/>
                <w:szCs w:val="20"/>
              </w:rPr>
            </w:pPr>
            <w:r w:rsidRPr="003956F1">
              <w:rPr>
                <w:rFonts w:hint="eastAsia"/>
                <w:sz w:val="20"/>
                <w:szCs w:val="20"/>
              </w:rPr>
              <w:t>圣文森特和格林纳丁斯</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DB6A70B" w14:textId="5018C649"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333152F" w14:textId="6567700B"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9C06AC9" w14:textId="273C9C59"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7BA8842E"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CDFB72F" w14:textId="471205D2" w:rsidR="003956F1" w:rsidRPr="003956F1" w:rsidRDefault="003956F1" w:rsidP="003956F1">
            <w:pPr>
              <w:rPr>
                <w:color w:val="000000"/>
                <w:kern w:val="22"/>
                <w:sz w:val="20"/>
                <w:szCs w:val="20"/>
                <w:lang w:eastAsia="en-CA"/>
              </w:rPr>
            </w:pPr>
            <w:r w:rsidRPr="003956F1">
              <w:rPr>
                <w:rFonts w:hint="eastAsia"/>
                <w:sz w:val="20"/>
                <w:szCs w:val="20"/>
              </w:rPr>
              <w:t>萨摩亚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D833FC5" w14:textId="6692BF1D"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F323D29" w14:textId="5F9F6E6F"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5612A83" w14:textId="300A61A1"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67DD0FB9"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0AE3D971" w14:textId="330335BD" w:rsidR="003956F1" w:rsidRPr="003956F1" w:rsidRDefault="003956F1" w:rsidP="003956F1">
            <w:pPr>
              <w:rPr>
                <w:color w:val="000000"/>
                <w:kern w:val="22"/>
                <w:sz w:val="20"/>
                <w:szCs w:val="20"/>
                <w:lang w:eastAsia="en-CA"/>
              </w:rPr>
            </w:pPr>
            <w:r w:rsidRPr="003956F1">
              <w:rPr>
                <w:rFonts w:hint="eastAsia"/>
                <w:sz w:val="20"/>
                <w:szCs w:val="20"/>
              </w:rPr>
              <w:t>沙特阿拉伯</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21979EC" w14:textId="0A26317D" w:rsidR="003956F1" w:rsidRPr="003956F1" w:rsidRDefault="003956F1" w:rsidP="003956F1">
            <w:pPr>
              <w:jc w:val="right"/>
              <w:rPr>
                <w:color w:val="000000"/>
                <w:kern w:val="22"/>
                <w:sz w:val="20"/>
                <w:szCs w:val="20"/>
                <w:lang w:eastAsia="en-CA"/>
              </w:rPr>
            </w:pPr>
            <w:r w:rsidRPr="003956F1">
              <w:rPr>
                <w:sz w:val="20"/>
                <w:szCs w:val="20"/>
              </w:rPr>
              <w:t xml:space="preserve">1.172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6674395" w14:textId="5A2578FB" w:rsidR="003956F1" w:rsidRPr="003956F1" w:rsidRDefault="003956F1" w:rsidP="003956F1">
            <w:pPr>
              <w:jc w:val="right"/>
              <w:rPr>
                <w:color w:val="000000"/>
                <w:kern w:val="22"/>
                <w:sz w:val="20"/>
                <w:szCs w:val="20"/>
                <w:lang w:eastAsia="en-CA"/>
              </w:rPr>
            </w:pPr>
            <w:r w:rsidRPr="003956F1">
              <w:rPr>
                <w:sz w:val="20"/>
                <w:szCs w:val="20"/>
              </w:rPr>
              <w:t xml:space="preserve">1.675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2984D5F" w14:textId="726F3217" w:rsidR="003956F1" w:rsidRPr="003956F1" w:rsidRDefault="003956F1" w:rsidP="003956F1">
            <w:pPr>
              <w:jc w:val="right"/>
              <w:rPr>
                <w:color w:val="000000"/>
                <w:kern w:val="22"/>
                <w:sz w:val="20"/>
                <w:szCs w:val="20"/>
                <w:lang w:eastAsia="en-CA"/>
              </w:rPr>
            </w:pPr>
            <w:r w:rsidRPr="003956F1">
              <w:rPr>
                <w:sz w:val="20"/>
                <w:szCs w:val="20"/>
              </w:rPr>
              <w:t>37,282</w:t>
            </w:r>
          </w:p>
        </w:tc>
      </w:tr>
      <w:tr w:rsidR="003956F1" w:rsidRPr="003956F1" w14:paraId="0F7771BB"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6B120B9" w14:textId="2045AB71" w:rsidR="003956F1" w:rsidRPr="003956F1" w:rsidRDefault="003956F1" w:rsidP="003956F1">
            <w:pPr>
              <w:rPr>
                <w:color w:val="000000"/>
                <w:kern w:val="22"/>
                <w:sz w:val="20"/>
                <w:szCs w:val="20"/>
                <w:lang w:eastAsia="en-CA"/>
              </w:rPr>
            </w:pPr>
            <w:r w:rsidRPr="003956F1">
              <w:rPr>
                <w:rFonts w:hint="eastAsia"/>
                <w:sz w:val="20"/>
                <w:szCs w:val="20"/>
              </w:rPr>
              <w:t>塞内加尔</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4411DFD" w14:textId="35A10CB1" w:rsidR="003956F1" w:rsidRPr="003956F1" w:rsidRDefault="003956F1" w:rsidP="003956F1">
            <w:pPr>
              <w:jc w:val="right"/>
              <w:rPr>
                <w:color w:val="000000"/>
                <w:kern w:val="22"/>
                <w:sz w:val="20"/>
                <w:szCs w:val="20"/>
                <w:lang w:eastAsia="en-CA"/>
              </w:rPr>
            </w:pPr>
            <w:r w:rsidRPr="003956F1">
              <w:rPr>
                <w:sz w:val="20"/>
                <w:szCs w:val="20"/>
              </w:rPr>
              <w:t xml:space="preserve">0.007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1286960" w14:textId="42D24693"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65F4219" w14:textId="11792003" w:rsidR="003956F1" w:rsidRPr="003956F1" w:rsidRDefault="003956F1" w:rsidP="003956F1">
            <w:pPr>
              <w:jc w:val="right"/>
              <w:rPr>
                <w:color w:val="000000"/>
                <w:kern w:val="22"/>
                <w:sz w:val="20"/>
                <w:szCs w:val="20"/>
                <w:lang w:eastAsia="en-CA"/>
              </w:rPr>
            </w:pPr>
            <w:r w:rsidRPr="003956F1">
              <w:rPr>
                <w:sz w:val="20"/>
                <w:szCs w:val="20"/>
              </w:rPr>
              <w:t>223</w:t>
            </w:r>
          </w:p>
        </w:tc>
      </w:tr>
      <w:tr w:rsidR="003956F1" w:rsidRPr="003956F1" w14:paraId="397A60FE"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7452DE31" w14:textId="67027D73" w:rsidR="003956F1" w:rsidRPr="003956F1" w:rsidRDefault="003956F1" w:rsidP="003956F1">
            <w:pPr>
              <w:rPr>
                <w:color w:val="000000"/>
                <w:kern w:val="22"/>
                <w:sz w:val="20"/>
                <w:szCs w:val="20"/>
                <w:lang w:eastAsia="en-CA"/>
              </w:rPr>
            </w:pPr>
            <w:r w:rsidRPr="003956F1">
              <w:rPr>
                <w:rFonts w:hint="eastAsia"/>
                <w:sz w:val="20"/>
                <w:szCs w:val="20"/>
              </w:rPr>
              <w:t>塞尔维亚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A22F4C5" w14:textId="69B49F4E" w:rsidR="003956F1" w:rsidRPr="003956F1" w:rsidRDefault="003956F1" w:rsidP="003956F1">
            <w:pPr>
              <w:jc w:val="right"/>
              <w:rPr>
                <w:color w:val="000000"/>
                <w:kern w:val="22"/>
                <w:sz w:val="20"/>
                <w:szCs w:val="20"/>
                <w:lang w:eastAsia="en-CA"/>
              </w:rPr>
            </w:pPr>
            <w:r w:rsidRPr="003956F1">
              <w:rPr>
                <w:sz w:val="20"/>
                <w:szCs w:val="20"/>
              </w:rPr>
              <w:t xml:space="preserve">0.028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A14F612" w14:textId="143F9FE6" w:rsidR="003956F1" w:rsidRPr="003956F1" w:rsidRDefault="003956F1" w:rsidP="003956F1">
            <w:pPr>
              <w:jc w:val="right"/>
              <w:rPr>
                <w:color w:val="000000"/>
                <w:kern w:val="22"/>
                <w:sz w:val="20"/>
                <w:szCs w:val="20"/>
                <w:lang w:eastAsia="en-CA"/>
              </w:rPr>
            </w:pPr>
            <w:r w:rsidRPr="003956F1">
              <w:rPr>
                <w:sz w:val="20"/>
                <w:szCs w:val="20"/>
              </w:rPr>
              <w:t xml:space="preserve">0.040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130D579" w14:textId="79EC85F5" w:rsidR="003956F1" w:rsidRPr="003956F1" w:rsidRDefault="003956F1" w:rsidP="003956F1">
            <w:pPr>
              <w:jc w:val="right"/>
              <w:rPr>
                <w:color w:val="000000"/>
                <w:kern w:val="22"/>
                <w:sz w:val="20"/>
                <w:szCs w:val="20"/>
                <w:lang w:eastAsia="en-CA"/>
              </w:rPr>
            </w:pPr>
            <w:r w:rsidRPr="003956F1">
              <w:rPr>
                <w:sz w:val="20"/>
                <w:szCs w:val="20"/>
              </w:rPr>
              <w:t>891</w:t>
            </w:r>
          </w:p>
        </w:tc>
      </w:tr>
      <w:tr w:rsidR="003956F1" w:rsidRPr="003956F1" w14:paraId="24D050A0"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6E7C88A" w14:textId="6DFD8FFC" w:rsidR="003956F1" w:rsidRPr="003956F1" w:rsidRDefault="003956F1" w:rsidP="003956F1">
            <w:pPr>
              <w:rPr>
                <w:color w:val="000000"/>
                <w:kern w:val="22"/>
                <w:sz w:val="20"/>
                <w:szCs w:val="20"/>
                <w:lang w:eastAsia="en-CA"/>
              </w:rPr>
            </w:pPr>
            <w:r w:rsidRPr="003956F1">
              <w:rPr>
                <w:rFonts w:hint="eastAsia"/>
                <w:sz w:val="20"/>
                <w:szCs w:val="20"/>
              </w:rPr>
              <w:t>塞舌尔</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5052EED" w14:textId="4496B39D" w:rsidR="003956F1" w:rsidRPr="003956F1" w:rsidRDefault="003956F1" w:rsidP="003956F1">
            <w:pPr>
              <w:jc w:val="right"/>
              <w:rPr>
                <w:color w:val="000000"/>
                <w:kern w:val="22"/>
                <w:sz w:val="20"/>
                <w:szCs w:val="20"/>
                <w:lang w:eastAsia="en-CA"/>
              </w:rPr>
            </w:pPr>
            <w:r w:rsidRPr="003956F1">
              <w:rPr>
                <w:sz w:val="20"/>
                <w:szCs w:val="20"/>
              </w:rPr>
              <w:t xml:space="preserve">0.002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2E5F6F0" w14:textId="0635F887" w:rsidR="003956F1" w:rsidRPr="003956F1" w:rsidRDefault="003956F1" w:rsidP="003956F1">
            <w:pPr>
              <w:jc w:val="right"/>
              <w:rPr>
                <w:color w:val="000000"/>
                <w:kern w:val="22"/>
                <w:sz w:val="20"/>
                <w:szCs w:val="20"/>
                <w:lang w:eastAsia="en-CA"/>
              </w:rPr>
            </w:pPr>
            <w:r w:rsidRPr="003956F1">
              <w:rPr>
                <w:sz w:val="20"/>
                <w:szCs w:val="20"/>
              </w:rPr>
              <w:t xml:space="preserve">0.003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B3F41E8" w14:textId="1819E28E" w:rsidR="003956F1" w:rsidRPr="003956F1" w:rsidRDefault="003956F1" w:rsidP="003956F1">
            <w:pPr>
              <w:jc w:val="right"/>
              <w:rPr>
                <w:color w:val="000000"/>
                <w:kern w:val="22"/>
                <w:sz w:val="20"/>
                <w:szCs w:val="20"/>
                <w:lang w:eastAsia="en-CA"/>
              </w:rPr>
            </w:pPr>
            <w:r w:rsidRPr="003956F1">
              <w:rPr>
                <w:sz w:val="20"/>
                <w:szCs w:val="20"/>
              </w:rPr>
              <w:t>64</w:t>
            </w:r>
          </w:p>
        </w:tc>
      </w:tr>
      <w:tr w:rsidR="003956F1" w:rsidRPr="003956F1" w14:paraId="164476DB"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6B1E0D1" w14:textId="283A73F6" w:rsidR="003956F1" w:rsidRPr="003956F1" w:rsidRDefault="003956F1" w:rsidP="003956F1">
            <w:pPr>
              <w:rPr>
                <w:color w:val="000000"/>
                <w:kern w:val="22"/>
                <w:sz w:val="20"/>
                <w:szCs w:val="20"/>
                <w:lang w:eastAsia="en-CA"/>
              </w:rPr>
            </w:pPr>
            <w:r w:rsidRPr="003956F1">
              <w:rPr>
                <w:rFonts w:hint="eastAsia"/>
                <w:sz w:val="20"/>
                <w:szCs w:val="20"/>
              </w:rPr>
              <w:t>塞拉利昂</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10A91D5" w14:textId="62AA1C02"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D898567" w14:textId="57335A8B"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FCF7EE9" w14:textId="7C4F7C06"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5422C050"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B906A9A" w14:textId="4BA81247" w:rsidR="003956F1" w:rsidRPr="003956F1" w:rsidRDefault="003956F1" w:rsidP="003956F1">
            <w:pPr>
              <w:rPr>
                <w:color w:val="000000"/>
                <w:kern w:val="22"/>
                <w:sz w:val="20"/>
                <w:szCs w:val="20"/>
                <w:lang w:eastAsia="en-CA"/>
              </w:rPr>
            </w:pPr>
            <w:r w:rsidRPr="003956F1">
              <w:rPr>
                <w:rFonts w:hint="eastAsia"/>
                <w:sz w:val="20"/>
                <w:szCs w:val="20"/>
              </w:rPr>
              <w:t>斯洛伐克</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E5674E1" w14:textId="59BDC08C" w:rsidR="003956F1" w:rsidRPr="003956F1" w:rsidRDefault="003956F1" w:rsidP="003956F1">
            <w:pPr>
              <w:jc w:val="right"/>
              <w:rPr>
                <w:color w:val="000000"/>
                <w:kern w:val="22"/>
                <w:sz w:val="20"/>
                <w:szCs w:val="20"/>
                <w:lang w:eastAsia="en-CA"/>
              </w:rPr>
            </w:pPr>
            <w:r w:rsidRPr="003956F1">
              <w:rPr>
                <w:sz w:val="20"/>
                <w:szCs w:val="20"/>
              </w:rPr>
              <w:t xml:space="preserve">0.153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5CEBAE5" w14:textId="4B9F266D" w:rsidR="003956F1" w:rsidRPr="003956F1" w:rsidRDefault="003956F1" w:rsidP="003956F1">
            <w:pPr>
              <w:jc w:val="right"/>
              <w:rPr>
                <w:color w:val="000000"/>
                <w:kern w:val="22"/>
                <w:sz w:val="20"/>
                <w:szCs w:val="20"/>
                <w:lang w:eastAsia="en-CA"/>
              </w:rPr>
            </w:pPr>
            <w:r w:rsidRPr="003956F1">
              <w:rPr>
                <w:sz w:val="20"/>
                <w:szCs w:val="20"/>
              </w:rPr>
              <w:t xml:space="preserve">0.219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6E4D741" w14:textId="05B400D5" w:rsidR="003956F1" w:rsidRPr="003956F1" w:rsidRDefault="003956F1" w:rsidP="003956F1">
            <w:pPr>
              <w:jc w:val="right"/>
              <w:rPr>
                <w:color w:val="000000"/>
                <w:kern w:val="22"/>
                <w:sz w:val="20"/>
                <w:szCs w:val="20"/>
                <w:lang w:eastAsia="en-CA"/>
              </w:rPr>
            </w:pPr>
            <w:r w:rsidRPr="003956F1">
              <w:rPr>
                <w:sz w:val="20"/>
                <w:szCs w:val="20"/>
              </w:rPr>
              <w:t>4,867</w:t>
            </w:r>
          </w:p>
        </w:tc>
      </w:tr>
      <w:tr w:rsidR="003956F1" w:rsidRPr="003956F1" w14:paraId="36270C84"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0236B7A" w14:textId="79EE54EC" w:rsidR="003956F1" w:rsidRPr="003956F1" w:rsidRDefault="003956F1" w:rsidP="003956F1">
            <w:pPr>
              <w:rPr>
                <w:color w:val="000000"/>
                <w:kern w:val="22"/>
                <w:sz w:val="20"/>
                <w:szCs w:val="20"/>
                <w:lang w:eastAsia="en-CA"/>
              </w:rPr>
            </w:pPr>
            <w:r w:rsidRPr="003956F1">
              <w:rPr>
                <w:rFonts w:hint="eastAsia"/>
                <w:sz w:val="20"/>
                <w:szCs w:val="20"/>
              </w:rPr>
              <w:t>斯洛文尼亚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9DED8ED" w14:textId="06699DDE" w:rsidR="003956F1" w:rsidRPr="003956F1" w:rsidRDefault="003956F1" w:rsidP="003956F1">
            <w:pPr>
              <w:jc w:val="right"/>
              <w:rPr>
                <w:color w:val="000000"/>
                <w:kern w:val="22"/>
                <w:sz w:val="20"/>
                <w:szCs w:val="20"/>
                <w:lang w:eastAsia="en-CA"/>
              </w:rPr>
            </w:pPr>
            <w:r w:rsidRPr="003956F1">
              <w:rPr>
                <w:sz w:val="20"/>
                <w:szCs w:val="20"/>
              </w:rPr>
              <w:t xml:space="preserve">0.076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534B904" w14:textId="7005B5D7" w:rsidR="003956F1" w:rsidRPr="003956F1" w:rsidRDefault="003956F1" w:rsidP="003956F1">
            <w:pPr>
              <w:jc w:val="right"/>
              <w:rPr>
                <w:color w:val="000000"/>
                <w:kern w:val="22"/>
                <w:sz w:val="20"/>
                <w:szCs w:val="20"/>
                <w:lang w:eastAsia="en-CA"/>
              </w:rPr>
            </w:pPr>
            <w:r w:rsidRPr="003956F1">
              <w:rPr>
                <w:sz w:val="20"/>
                <w:szCs w:val="20"/>
              </w:rPr>
              <w:t xml:space="preserve">0.109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2AA9BC8" w14:textId="66318609" w:rsidR="003956F1" w:rsidRPr="003956F1" w:rsidRDefault="003956F1" w:rsidP="003956F1">
            <w:pPr>
              <w:jc w:val="right"/>
              <w:rPr>
                <w:color w:val="000000"/>
                <w:kern w:val="22"/>
                <w:sz w:val="20"/>
                <w:szCs w:val="20"/>
                <w:lang w:eastAsia="en-CA"/>
              </w:rPr>
            </w:pPr>
            <w:r w:rsidRPr="003956F1">
              <w:rPr>
                <w:sz w:val="20"/>
                <w:szCs w:val="20"/>
              </w:rPr>
              <w:t>2,418</w:t>
            </w:r>
          </w:p>
        </w:tc>
      </w:tr>
      <w:tr w:rsidR="003956F1" w:rsidRPr="003956F1" w14:paraId="0FA80DDB"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317FB06" w14:textId="52ACD48F" w:rsidR="003956F1" w:rsidRPr="003956F1" w:rsidRDefault="003956F1" w:rsidP="003956F1">
            <w:pPr>
              <w:rPr>
                <w:color w:val="000000"/>
                <w:kern w:val="22"/>
                <w:sz w:val="20"/>
                <w:szCs w:val="20"/>
                <w:lang w:eastAsia="en-CA"/>
              </w:rPr>
            </w:pPr>
            <w:r w:rsidRPr="003956F1">
              <w:rPr>
                <w:rFonts w:hint="eastAsia"/>
                <w:sz w:val="20"/>
                <w:szCs w:val="20"/>
              </w:rPr>
              <w:t>所罗门群岛</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A05CB35" w14:textId="3A204469"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B51624E" w14:textId="63BAC009"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C353110" w14:textId="7CE68B66"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4C207E1D"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3D283245" w14:textId="1F1DBD06" w:rsidR="003956F1" w:rsidRPr="003956F1" w:rsidRDefault="003956F1" w:rsidP="003956F1">
            <w:pPr>
              <w:rPr>
                <w:color w:val="000000"/>
                <w:kern w:val="22"/>
                <w:sz w:val="20"/>
                <w:szCs w:val="20"/>
                <w:lang w:eastAsia="en-CA"/>
              </w:rPr>
            </w:pPr>
            <w:r w:rsidRPr="003956F1">
              <w:rPr>
                <w:rFonts w:hint="eastAsia"/>
                <w:sz w:val="20"/>
                <w:szCs w:val="20"/>
              </w:rPr>
              <w:t>索马里</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A1D653F" w14:textId="5AA34DB6"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4C1F61B" w14:textId="199D6A1F"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00B49F2" w14:textId="6C664195"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7C319555"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592F708" w14:textId="4AD8E7CD" w:rsidR="003956F1" w:rsidRPr="003956F1" w:rsidRDefault="003956F1" w:rsidP="003956F1">
            <w:pPr>
              <w:rPr>
                <w:color w:val="000000"/>
                <w:kern w:val="22"/>
                <w:sz w:val="20"/>
                <w:szCs w:val="20"/>
                <w:lang w:eastAsia="en-CA"/>
              </w:rPr>
            </w:pPr>
            <w:r w:rsidRPr="003956F1">
              <w:rPr>
                <w:rFonts w:hint="eastAsia"/>
                <w:sz w:val="20"/>
                <w:szCs w:val="20"/>
              </w:rPr>
              <w:t>南非</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21B9C83" w14:textId="315758E6" w:rsidR="003956F1" w:rsidRPr="003956F1" w:rsidRDefault="003956F1" w:rsidP="003956F1">
            <w:pPr>
              <w:jc w:val="right"/>
              <w:rPr>
                <w:color w:val="000000"/>
                <w:kern w:val="22"/>
                <w:sz w:val="20"/>
                <w:szCs w:val="20"/>
                <w:lang w:eastAsia="en-CA"/>
              </w:rPr>
            </w:pPr>
            <w:r w:rsidRPr="003956F1">
              <w:rPr>
                <w:sz w:val="20"/>
                <w:szCs w:val="20"/>
              </w:rPr>
              <w:t xml:space="preserve">0.272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85026AE" w14:textId="629F3C35" w:rsidR="003956F1" w:rsidRPr="003956F1" w:rsidRDefault="003956F1" w:rsidP="003956F1">
            <w:pPr>
              <w:jc w:val="right"/>
              <w:rPr>
                <w:color w:val="000000"/>
                <w:kern w:val="22"/>
                <w:sz w:val="20"/>
                <w:szCs w:val="20"/>
                <w:lang w:eastAsia="en-CA"/>
              </w:rPr>
            </w:pPr>
            <w:r w:rsidRPr="003956F1">
              <w:rPr>
                <w:sz w:val="20"/>
                <w:szCs w:val="20"/>
              </w:rPr>
              <w:t xml:space="preserve">0.389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5E8B9EC" w14:textId="4C17AE1D" w:rsidR="003956F1" w:rsidRPr="003956F1" w:rsidRDefault="003956F1" w:rsidP="003956F1">
            <w:pPr>
              <w:jc w:val="right"/>
              <w:rPr>
                <w:color w:val="000000"/>
                <w:kern w:val="22"/>
                <w:sz w:val="20"/>
                <w:szCs w:val="20"/>
                <w:lang w:eastAsia="en-CA"/>
              </w:rPr>
            </w:pPr>
            <w:r w:rsidRPr="003956F1">
              <w:rPr>
                <w:sz w:val="20"/>
                <w:szCs w:val="20"/>
              </w:rPr>
              <w:t>8,652</w:t>
            </w:r>
          </w:p>
        </w:tc>
      </w:tr>
      <w:tr w:rsidR="003956F1" w:rsidRPr="003956F1" w14:paraId="24FEC1C6"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53ACECC" w14:textId="07D45392" w:rsidR="003956F1" w:rsidRPr="003956F1" w:rsidRDefault="003956F1" w:rsidP="003956F1">
            <w:pPr>
              <w:rPr>
                <w:color w:val="000000"/>
                <w:kern w:val="22"/>
                <w:sz w:val="20"/>
                <w:szCs w:val="20"/>
                <w:lang w:eastAsia="en-CA"/>
              </w:rPr>
            </w:pPr>
            <w:r w:rsidRPr="003956F1">
              <w:rPr>
                <w:rFonts w:hint="eastAsia"/>
                <w:sz w:val="20"/>
                <w:szCs w:val="20"/>
              </w:rPr>
              <w:t>西班牙</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C1C37C3" w14:textId="6D458161" w:rsidR="003956F1" w:rsidRPr="003956F1" w:rsidRDefault="003956F1" w:rsidP="003956F1">
            <w:pPr>
              <w:jc w:val="right"/>
              <w:rPr>
                <w:color w:val="000000"/>
                <w:kern w:val="22"/>
                <w:sz w:val="20"/>
                <w:szCs w:val="20"/>
                <w:lang w:eastAsia="en-CA"/>
              </w:rPr>
            </w:pPr>
            <w:r w:rsidRPr="003956F1">
              <w:rPr>
                <w:sz w:val="20"/>
                <w:szCs w:val="20"/>
              </w:rPr>
              <w:t xml:space="preserve">2.146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193EA8A" w14:textId="65215059" w:rsidR="003956F1" w:rsidRPr="003956F1" w:rsidRDefault="003956F1" w:rsidP="003956F1">
            <w:pPr>
              <w:jc w:val="right"/>
              <w:rPr>
                <w:color w:val="000000"/>
                <w:kern w:val="22"/>
                <w:sz w:val="20"/>
                <w:szCs w:val="20"/>
                <w:lang w:eastAsia="en-CA"/>
              </w:rPr>
            </w:pPr>
            <w:r w:rsidRPr="003956F1">
              <w:rPr>
                <w:sz w:val="20"/>
                <w:szCs w:val="20"/>
              </w:rPr>
              <w:t xml:space="preserve">3.066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2997A8A" w14:textId="08922B45" w:rsidR="003956F1" w:rsidRPr="003956F1" w:rsidRDefault="003956F1" w:rsidP="003956F1">
            <w:pPr>
              <w:jc w:val="right"/>
              <w:rPr>
                <w:color w:val="000000"/>
                <w:kern w:val="22"/>
                <w:sz w:val="20"/>
                <w:szCs w:val="20"/>
                <w:lang w:eastAsia="en-CA"/>
              </w:rPr>
            </w:pPr>
            <w:r w:rsidRPr="003956F1">
              <w:rPr>
                <w:sz w:val="20"/>
                <w:szCs w:val="20"/>
              </w:rPr>
              <w:t>68,266</w:t>
            </w:r>
          </w:p>
        </w:tc>
      </w:tr>
      <w:tr w:rsidR="003956F1" w:rsidRPr="003956F1" w14:paraId="4C9631BE"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C5C80E6" w14:textId="16067C1D" w:rsidR="003956F1" w:rsidRPr="003956F1" w:rsidRDefault="003956F1" w:rsidP="003956F1">
            <w:pPr>
              <w:rPr>
                <w:color w:val="000000"/>
                <w:kern w:val="22"/>
                <w:sz w:val="20"/>
                <w:szCs w:val="20"/>
                <w:lang w:eastAsia="en-CA"/>
              </w:rPr>
            </w:pPr>
            <w:r w:rsidRPr="003956F1">
              <w:rPr>
                <w:rFonts w:hint="eastAsia"/>
                <w:sz w:val="20"/>
                <w:szCs w:val="20"/>
              </w:rPr>
              <w:t>斯里兰卡</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3C9EBB1" w14:textId="110318C1" w:rsidR="003956F1" w:rsidRPr="003956F1" w:rsidRDefault="003956F1" w:rsidP="003956F1">
            <w:pPr>
              <w:jc w:val="right"/>
              <w:rPr>
                <w:color w:val="000000"/>
                <w:kern w:val="22"/>
                <w:sz w:val="20"/>
                <w:szCs w:val="20"/>
                <w:lang w:eastAsia="en-CA"/>
              </w:rPr>
            </w:pPr>
            <w:r w:rsidRPr="003956F1">
              <w:rPr>
                <w:sz w:val="20"/>
                <w:szCs w:val="20"/>
              </w:rPr>
              <w:t xml:space="preserve">0.044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463D3F8" w14:textId="36CAC1F2" w:rsidR="003956F1" w:rsidRPr="003956F1" w:rsidRDefault="003956F1" w:rsidP="003956F1">
            <w:pPr>
              <w:jc w:val="right"/>
              <w:rPr>
                <w:color w:val="000000"/>
                <w:kern w:val="22"/>
                <w:sz w:val="20"/>
                <w:szCs w:val="20"/>
                <w:lang w:eastAsia="en-CA"/>
              </w:rPr>
            </w:pPr>
            <w:r w:rsidRPr="003956F1">
              <w:rPr>
                <w:sz w:val="20"/>
                <w:szCs w:val="20"/>
              </w:rPr>
              <w:t xml:space="preserve">0.063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4C7B5CD" w14:textId="79C47DE1" w:rsidR="003956F1" w:rsidRPr="003956F1" w:rsidRDefault="003956F1" w:rsidP="003956F1">
            <w:pPr>
              <w:jc w:val="right"/>
              <w:rPr>
                <w:color w:val="000000"/>
                <w:kern w:val="22"/>
                <w:sz w:val="20"/>
                <w:szCs w:val="20"/>
                <w:lang w:eastAsia="en-CA"/>
              </w:rPr>
            </w:pPr>
            <w:r w:rsidRPr="003956F1">
              <w:rPr>
                <w:sz w:val="20"/>
                <w:szCs w:val="20"/>
              </w:rPr>
              <w:t>1,400</w:t>
            </w:r>
          </w:p>
        </w:tc>
      </w:tr>
      <w:tr w:rsidR="003956F1" w:rsidRPr="003956F1" w14:paraId="6720C00E"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38FF2FAC" w14:textId="57250344" w:rsidR="003956F1" w:rsidRPr="003956F1" w:rsidRDefault="003956F1" w:rsidP="003956F1">
            <w:pPr>
              <w:rPr>
                <w:color w:val="000000"/>
                <w:kern w:val="22"/>
                <w:sz w:val="20"/>
                <w:szCs w:val="20"/>
                <w:lang w:eastAsia="en-CA"/>
              </w:rPr>
            </w:pPr>
            <w:r w:rsidRPr="003956F1">
              <w:rPr>
                <w:rFonts w:hint="eastAsia"/>
                <w:sz w:val="20"/>
                <w:szCs w:val="20"/>
              </w:rPr>
              <w:t>巴勒斯坦国</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0D4B7AC" w14:textId="5DEEAFE1" w:rsidR="003956F1" w:rsidRPr="003956F1" w:rsidRDefault="003956F1" w:rsidP="003956F1">
            <w:pPr>
              <w:jc w:val="right"/>
              <w:rPr>
                <w:color w:val="000000"/>
                <w:kern w:val="22"/>
                <w:sz w:val="20"/>
                <w:szCs w:val="20"/>
                <w:lang w:eastAsia="en-CA"/>
              </w:rPr>
            </w:pPr>
            <w:r w:rsidRPr="003956F1">
              <w:rPr>
                <w:sz w:val="20"/>
                <w:szCs w:val="20"/>
              </w:rPr>
              <w:t xml:space="preserve">0.008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B970152" w14:textId="70C5EA0D" w:rsidR="003956F1" w:rsidRPr="003956F1" w:rsidRDefault="003956F1" w:rsidP="003956F1">
            <w:pPr>
              <w:jc w:val="right"/>
              <w:rPr>
                <w:color w:val="000000"/>
                <w:kern w:val="22"/>
                <w:sz w:val="20"/>
                <w:szCs w:val="20"/>
                <w:lang w:eastAsia="en-CA"/>
              </w:rPr>
            </w:pPr>
            <w:r w:rsidRPr="003956F1">
              <w:rPr>
                <w:sz w:val="20"/>
                <w:szCs w:val="20"/>
              </w:rPr>
              <w:t xml:space="preserve">0.011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B1A9DB4" w14:textId="6477D373" w:rsidR="003956F1" w:rsidRPr="003956F1" w:rsidRDefault="003956F1" w:rsidP="003956F1">
            <w:pPr>
              <w:jc w:val="right"/>
              <w:rPr>
                <w:color w:val="000000"/>
                <w:kern w:val="22"/>
                <w:sz w:val="20"/>
                <w:szCs w:val="20"/>
                <w:lang w:eastAsia="en-CA"/>
              </w:rPr>
            </w:pPr>
            <w:r w:rsidRPr="003956F1">
              <w:rPr>
                <w:sz w:val="20"/>
                <w:szCs w:val="20"/>
              </w:rPr>
              <w:t>254</w:t>
            </w:r>
          </w:p>
        </w:tc>
      </w:tr>
      <w:tr w:rsidR="003956F1" w:rsidRPr="003956F1" w14:paraId="3BB150B2"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E74C5BB" w14:textId="34956DD8" w:rsidR="003956F1" w:rsidRPr="003956F1" w:rsidRDefault="003956F1" w:rsidP="003956F1">
            <w:pPr>
              <w:rPr>
                <w:color w:val="000000"/>
                <w:kern w:val="22"/>
                <w:sz w:val="20"/>
                <w:szCs w:val="20"/>
                <w:lang w:eastAsia="en-CA"/>
              </w:rPr>
            </w:pPr>
            <w:r w:rsidRPr="003956F1">
              <w:rPr>
                <w:rFonts w:hint="eastAsia"/>
                <w:sz w:val="20"/>
                <w:szCs w:val="20"/>
              </w:rPr>
              <w:t>苏丹</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0D27F50" w14:textId="1CF82884"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66AD496" w14:textId="13E4AC23"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B6A64FE" w14:textId="614E10FD" w:rsidR="003956F1" w:rsidRPr="003956F1" w:rsidRDefault="003956F1" w:rsidP="003956F1">
            <w:pPr>
              <w:jc w:val="right"/>
              <w:rPr>
                <w:color w:val="000000"/>
                <w:kern w:val="22"/>
                <w:sz w:val="20"/>
                <w:szCs w:val="20"/>
                <w:lang w:eastAsia="en-CA"/>
              </w:rPr>
            </w:pPr>
            <w:r w:rsidRPr="003956F1">
              <w:rPr>
                <w:sz w:val="20"/>
                <w:szCs w:val="20"/>
              </w:rPr>
              <w:t>223</w:t>
            </w:r>
          </w:p>
        </w:tc>
      </w:tr>
      <w:tr w:rsidR="003956F1" w:rsidRPr="003956F1" w14:paraId="08776A06"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C719036" w14:textId="7D67C143" w:rsidR="003956F1" w:rsidRPr="003956F1" w:rsidRDefault="003956F1" w:rsidP="003956F1">
            <w:pPr>
              <w:rPr>
                <w:color w:val="000000"/>
                <w:kern w:val="22"/>
                <w:sz w:val="20"/>
                <w:szCs w:val="20"/>
              </w:rPr>
            </w:pPr>
            <w:r w:rsidRPr="003956F1">
              <w:rPr>
                <w:rFonts w:hint="eastAsia"/>
                <w:sz w:val="20"/>
                <w:szCs w:val="20"/>
              </w:rPr>
              <w:t>苏里南</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BB62F66" w14:textId="6EF539F6" w:rsidR="003956F1" w:rsidRPr="003956F1" w:rsidRDefault="003956F1" w:rsidP="003956F1">
            <w:pPr>
              <w:jc w:val="right"/>
              <w:rPr>
                <w:color w:val="000000"/>
                <w:kern w:val="22"/>
                <w:sz w:val="20"/>
                <w:szCs w:val="20"/>
                <w:lang w:eastAsia="en-CA"/>
              </w:rPr>
            </w:pPr>
            <w:r w:rsidRPr="003956F1">
              <w:rPr>
                <w:sz w:val="20"/>
                <w:szCs w:val="20"/>
              </w:rPr>
              <w:t xml:space="preserve">0.005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7453658" w14:textId="12B867DB" w:rsidR="003956F1" w:rsidRPr="003956F1" w:rsidRDefault="003956F1" w:rsidP="003956F1">
            <w:pPr>
              <w:jc w:val="right"/>
              <w:rPr>
                <w:color w:val="000000"/>
                <w:kern w:val="22"/>
                <w:sz w:val="20"/>
                <w:szCs w:val="20"/>
                <w:lang w:eastAsia="en-CA"/>
              </w:rPr>
            </w:pPr>
            <w:r w:rsidRPr="003956F1">
              <w:rPr>
                <w:sz w:val="20"/>
                <w:szCs w:val="20"/>
              </w:rPr>
              <w:t xml:space="preserve">0.007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542A317" w14:textId="6EEF5AFF" w:rsidR="003956F1" w:rsidRPr="003956F1" w:rsidRDefault="003956F1" w:rsidP="003956F1">
            <w:pPr>
              <w:jc w:val="right"/>
              <w:rPr>
                <w:color w:val="000000"/>
                <w:kern w:val="22"/>
                <w:sz w:val="20"/>
                <w:szCs w:val="20"/>
                <w:lang w:eastAsia="en-CA"/>
              </w:rPr>
            </w:pPr>
            <w:r w:rsidRPr="003956F1">
              <w:rPr>
                <w:sz w:val="20"/>
                <w:szCs w:val="20"/>
              </w:rPr>
              <w:t>159</w:t>
            </w:r>
          </w:p>
        </w:tc>
      </w:tr>
      <w:tr w:rsidR="003956F1" w:rsidRPr="003956F1" w14:paraId="501D51BB"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82B124A" w14:textId="090955DD" w:rsidR="003956F1" w:rsidRPr="003956F1" w:rsidRDefault="003956F1" w:rsidP="003956F1">
            <w:pPr>
              <w:rPr>
                <w:color w:val="000000"/>
                <w:kern w:val="22"/>
                <w:sz w:val="20"/>
                <w:szCs w:val="20"/>
                <w:lang w:eastAsia="en-CA"/>
              </w:rPr>
            </w:pPr>
            <w:r w:rsidRPr="003956F1">
              <w:rPr>
                <w:rFonts w:hint="eastAsia"/>
                <w:sz w:val="20"/>
                <w:szCs w:val="20"/>
              </w:rPr>
              <w:t>瑞典</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7697DDE" w14:textId="2EB03719" w:rsidR="003956F1" w:rsidRPr="003956F1" w:rsidRDefault="003956F1" w:rsidP="003956F1">
            <w:pPr>
              <w:jc w:val="right"/>
              <w:rPr>
                <w:color w:val="000000"/>
                <w:kern w:val="22"/>
                <w:sz w:val="20"/>
                <w:szCs w:val="20"/>
                <w:lang w:eastAsia="en-CA"/>
              </w:rPr>
            </w:pPr>
            <w:r w:rsidRPr="003956F1">
              <w:rPr>
                <w:sz w:val="20"/>
                <w:szCs w:val="20"/>
              </w:rPr>
              <w:t xml:space="preserve">0.906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50E9773" w14:textId="3186CD5B" w:rsidR="003956F1" w:rsidRPr="003956F1" w:rsidRDefault="003956F1" w:rsidP="003956F1">
            <w:pPr>
              <w:jc w:val="right"/>
              <w:rPr>
                <w:color w:val="000000"/>
                <w:kern w:val="22"/>
                <w:sz w:val="20"/>
                <w:szCs w:val="20"/>
                <w:lang w:eastAsia="en-CA"/>
              </w:rPr>
            </w:pPr>
            <w:r w:rsidRPr="003956F1">
              <w:rPr>
                <w:sz w:val="20"/>
                <w:szCs w:val="20"/>
              </w:rPr>
              <w:t xml:space="preserve">1.295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BD4DC8A" w14:textId="3A586D67" w:rsidR="003956F1" w:rsidRPr="003956F1" w:rsidRDefault="003956F1" w:rsidP="003956F1">
            <w:pPr>
              <w:jc w:val="right"/>
              <w:rPr>
                <w:color w:val="000000"/>
                <w:kern w:val="22"/>
                <w:sz w:val="20"/>
                <w:szCs w:val="20"/>
                <w:lang w:eastAsia="en-CA"/>
              </w:rPr>
            </w:pPr>
            <w:r w:rsidRPr="003956F1">
              <w:rPr>
                <w:sz w:val="20"/>
                <w:szCs w:val="20"/>
              </w:rPr>
              <w:t>28,820</w:t>
            </w:r>
          </w:p>
        </w:tc>
      </w:tr>
      <w:tr w:rsidR="003956F1" w:rsidRPr="003956F1" w14:paraId="777BBE47"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0FD5443C" w14:textId="134A81F1" w:rsidR="003956F1" w:rsidRPr="003956F1" w:rsidRDefault="003956F1" w:rsidP="003956F1">
            <w:pPr>
              <w:rPr>
                <w:color w:val="000000"/>
                <w:kern w:val="22"/>
                <w:sz w:val="20"/>
                <w:szCs w:val="20"/>
                <w:lang w:eastAsia="en-CA"/>
              </w:rPr>
            </w:pPr>
            <w:r w:rsidRPr="003956F1">
              <w:rPr>
                <w:rFonts w:hint="eastAsia"/>
                <w:sz w:val="20"/>
                <w:szCs w:val="20"/>
              </w:rPr>
              <w:t>瑞士</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3A76859" w14:textId="24016C62" w:rsidR="003956F1" w:rsidRPr="003956F1" w:rsidRDefault="003956F1" w:rsidP="003956F1">
            <w:pPr>
              <w:jc w:val="right"/>
              <w:rPr>
                <w:color w:val="000000"/>
                <w:kern w:val="22"/>
                <w:sz w:val="20"/>
                <w:szCs w:val="20"/>
                <w:lang w:eastAsia="en-CA"/>
              </w:rPr>
            </w:pPr>
            <w:r w:rsidRPr="003956F1">
              <w:rPr>
                <w:sz w:val="20"/>
                <w:szCs w:val="20"/>
              </w:rPr>
              <w:t xml:space="preserve">1.151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85ADACD" w14:textId="6FBE9830" w:rsidR="003956F1" w:rsidRPr="003956F1" w:rsidRDefault="003956F1" w:rsidP="003956F1">
            <w:pPr>
              <w:jc w:val="right"/>
              <w:rPr>
                <w:color w:val="000000"/>
                <w:kern w:val="22"/>
                <w:sz w:val="20"/>
                <w:szCs w:val="20"/>
                <w:lang w:eastAsia="en-CA"/>
              </w:rPr>
            </w:pPr>
            <w:r w:rsidRPr="003956F1">
              <w:rPr>
                <w:sz w:val="20"/>
                <w:szCs w:val="20"/>
              </w:rPr>
              <w:t xml:space="preserve">1.645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088B45A" w14:textId="47EFB4BE" w:rsidR="003956F1" w:rsidRPr="003956F1" w:rsidRDefault="003956F1" w:rsidP="003956F1">
            <w:pPr>
              <w:jc w:val="right"/>
              <w:rPr>
                <w:color w:val="000000"/>
                <w:kern w:val="22"/>
                <w:sz w:val="20"/>
                <w:szCs w:val="20"/>
                <w:lang w:eastAsia="en-CA"/>
              </w:rPr>
            </w:pPr>
            <w:r w:rsidRPr="003956F1">
              <w:rPr>
                <w:sz w:val="20"/>
                <w:szCs w:val="20"/>
              </w:rPr>
              <w:t>36,614</w:t>
            </w:r>
          </w:p>
        </w:tc>
      </w:tr>
      <w:tr w:rsidR="003956F1" w:rsidRPr="003956F1" w14:paraId="0DFB5329"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13FA4F9" w14:textId="5CCAF30E" w:rsidR="003956F1" w:rsidRPr="003956F1" w:rsidRDefault="003956F1" w:rsidP="003956F1">
            <w:pPr>
              <w:rPr>
                <w:color w:val="000000"/>
                <w:kern w:val="22"/>
                <w:sz w:val="20"/>
                <w:szCs w:val="20"/>
                <w:lang w:eastAsia="en-CA"/>
              </w:rPr>
            </w:pPr>
            <w:r w:rsidRPr="003956F1">
              <w:rPr>
                <w:rFonts w:hint="eastAsia"/>
                <w:sz w:val="20"/>
                <w:szCs w:val="20"/>
              </w:rPr>
              <w:t>阿拉伯叙利亚共和国</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1A8D5F9" w14:textId="28FEA018" w:rsidR="003956F1" w:rsidRPr="003956F1" w:rsidRDefault="003956F1" w:rsidP="003956F1">
            <w:pPr>
              <w:jc w:val="right"/>
              <w:rPr>
                <w:color w:val="000000"/>
                <w:kern w:val="22"/>
                <w:sz w:val="20"/>
                <w:szCs w:val="20"/>
                <w:lang w:eastAsia="en-CA"/>
              </w:rPr>
            </w:pPr>
            <w:r w:rsidRPr="003956F1">
              <w:rPr>
                <w:sz w:val="20"/>
                <w:szCs w:val="20"/>
              </w:rPr>
              <w:t xml:space="preserve">0.011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525926B" w14:textId="6A6CE824" w:rsidR="003956F1" w:rsidRPr="003956F1" w:rsidRDefault="003956F1" w:rsidP="003956F1">
            <w:pPr>
              <w:jc w:val="right"/>
              <w:rPr>
                <w:color w:val="000000"/>
                <w:kern w:val="22"/>
                <w:sz w:val="20"/>
                <w:szCs w:val="20"/>
                <w:lang w:eastAsia="en-CA"/>
              </w:rPr>
            </w:pPr>
            <w:r w:rsidRPr="003956F1">
              <w:rPr>
                <w:sz w:val="20"/>
                <w:szCs w:val="20"/>
              </w:rPr>
              <w:t xml:space="preserve">0.016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D6EC7FF" w14:textId="36C2E08B" w:rsidR="003956F1" w:rsidRPr="003956F1" w:rsidRDefault="003956F1" w:rsidP="003956F1">
            <w:pPr>
              <w:jc w:val="right"/>
              <w:rPr>
                <w:color w:val="000000"/>
                <w:kern w:val="22"/>
                <w:sz w:val="20"/>
                <w:szCs w:val="20"/>
                <w:lang w:eastAsia="en-CA"/>
              </w:rPr>
            </w:pPr>
            <w:r w:rsidRPr="003956F1">
              <w:rPr>
                <w:sz w:val="20"/>
                <w:szCs w:val="20"/>
              </w:rPr>
              <w:t>350</w:t>
            </w:r>
          </w:p>
        </w:tc>
      </w:tr>
      <w:tr w:rsidR="003956F1" w:rsidRPr="003956F1" w14:paraId="055F0E1F"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7DB21758" w14:textId="7080F978" w:rsidR="003956F1" w:rsidRPr="003956F1" w:rsidRDefault="003956F1" w:rsidP="003956F1">
            <w:pPr>
              <w:rPr>
                <w:color w:val="000000"/>
                <w:kern w:val="22"/>
                <w:sz w:val="20"/>
                <w:szCs w:val="20"/>
                <w:lang w:eastAsia="en-CA"/>
              </w:rPr>
            </w:pPr>
            <w:r w:rsidRPr="003956F1">
              <w:rPr>
                <w:rFonts w:hint="eastAsia"/>
                <w:sz w:val="20"/>
                <w:szCs w:val="20"/>
              </w:rPr>
              <w:t>塔吉克斯坦</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43687CD" w14:textId="60D8AA19" w:rsidR="003956F1" w:rsidRPr="003956F1" w:rsidRDefault="003956F1" w:rsidP="003956F1">
            <w:pPr>
              <w:jc w:val="right"/>
              <w:rPr>
                <w:color w:val="000000"/>
                <w:kern w:val="22"/>
                <w:sz w:val="20"/>
                <w:szCs w:val="20"/>
                <w:lang w:eastAsia="en-CA"/>
              </w:rPr>
            </w:pPr>
            <w:r w:rsidRPr="003956F1">
              <w:rPr>
                <w:sz w:val="20"/>
                <w:szCs w:val="20"/>
              </w:rPr>
              <w:t xml:space="preserve">0.004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B048EA1" w14:textId="401E569A" w:rsidR="003956F1" w:rsidRPr="003956F1" w:rsidRDefault="003956F1" w:rsidP="003956F1">
            <w:pPr>
              <w:jc w:val="right"/>
              <w:rPr>
                <w:color w:val="000000"/>
                <w:kern w:val="22"/>
                <w:sz w:val="20"/>
                <w:szCs w:val="20"/>
                <w:lang w:eastAsia="en-CA"/>
              </w:rPr>
            </w:pPr>
            <w:r w:rsidRPr="003956F1">
              <w:rPr>
                <w:sz w:val="20"/>
                <w:szCs w:val="20"/>
              </w:rPr>
              <w:t xml:space="preserve">0.006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8E07114" w14:textId="3073F532" w:rsidR="003956F1" w:rsidRPr="003956F1" w:rsidRDefault="003956F1" w:rsidP="003956F1">
            <w:pPr>
              <w:jc w:val="right"/>
              <w:rPr>
                <w:color w:val="000000"/>
                <w:kern w:val="22"/>
                <w:sz w:val="20"/>
                <w:szCs w:val="20"/>
                <w:lang w:eastAsia="en-CA"/>
              </w:rPr>
            </w:pPr>
            <w:r w:rsidRPr="003956F1">
              <w:rPr>
                <w:sz w:val="20"/>
                <w:szCs w:val="20"/>
              </w:rPr>
              <w:t>127</w:t>
            </w:r>
          </w:p>
        </w:tc>
      </w:tr>
      <w:tr w:rsidR="003956F1" w:rsidRPr="003956F1" w14:paraId="4DDC600A"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AAD666C" w14:textId="693C43B9" w:rsidR="003956F1" w:rsidRPr="003956F1" w:rsidRDefault="003956F1" w:rsidP="003956F1">
            <w:pPr>
              <w:rPr>
                <w:color w:val="000000"/>
                <w:kern w:val="22"/>
                <w:sz w:val="20"/>
                <w:szCs w:val="20"/>
                <w:lang w:eastAsia="en-CA"/>
              </w:rPr>
            </w:pPr>
            <w:r w:rsidRPr="003956F1">
              <w:rPr>
                <w:rFonts w:hint="eastAsia"/>
                <w:sz w:val="20"/>
                <w:szCs w:val="20"/>
              </w:rPr>
              <w:t>泰国</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93F08B0" w14:textId="1AE10EF6" w:rsidR="003956F1" w:rsidRPr="003956F1" w:rsidRDefault="003956F1" w:rsidP="003956F1">
            <w:pPr>
              <w:jc w:val="right"/>
              <w:rPr>
                <w:color w:val="000000"/>
                <w:kern w:val="22"/>
                <w:sz w:val="20"/>
                <w:szCs w:val="20"/>
                <w:lang w:eastAsia="en-CA"/>
              </w:rPr>
            </w:pPr>
            <w:r w:rsidRPr="003956F1">
              <w:rPr>
                <w:sz w:val="20"/>
                <w:szCs w:val="20"/>
              </w:rPr>
              <w:t xml:space="preserve">0.307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23D1E67" w14:textId="103E889A" w:rsidR="003956F1" w:rsidRPr="003956F1" w:rsidRDefault="003956F1" w:rsidP="003956F1">
            <w:pPr>
              <w:jc w:val="right"/>
              <w:rPr>
                <w:color w:val="000000"/>
                <w:kern w:val="22"/>
                <w:sz w:val="20"/>
                <w:szCs w:val="20"/>
                <w:lang w:eastAsia="en-CA"/>
              </w:rPr>
            </w:pPr>
            <w:r w:rsidRPr="003956F1">
              <w:rPr>
                <w:sz w:val="20"/>
                <w:szCs w:val="20"/>
              </w:rPr>
              <w:t xml:space="preserve">0.439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DC446C8" w14:textId="2D1DF1C4" w:rsidR="003956F1" w:rsidRPr="003956F1" w:rsidRDefault="003956F1" w:rsidP="003956F1">
            <w:pPr>
              <w:jc w:val="right"/>
              <w:rPr>
                <w:color w:val="000000"/>
                <w:kern w:val="22"/>
                <w:sz w:val="20"/>
                <w:szCs w:val="20"/>
                <w:lang w:eastAsia="en-CA"/>
              </w:rPr>
            </w:pPr>
            <w:r w:rsidRPr="003956F1">
              <w:rPr>
                <w:sz w:val="20"/>
                <w:szCs w:val="20"/>
              </w:rPr>
              <w:t>9,766</w:t>
            </w:r>
          </w:p>
        </w:tc>
      </w:tr>
      <w:tr w:rsidR="003956F1" w:rsidRPr="003956F1" w14:paraId="571EF630"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A5D435D" w14:textId="12283E3E" w:rsidR="003956F1" w:rsidRPr="003956F1" w:rsidRDefault="003956F1" w:rsidP="003956F1">
            <w:pPr>
              <w:rPr>
                <w:color w:val="000000"/>
                <w:kern w:val="22"/>
                <w:sz w:val="20"/>
                <w:szCs w:val="20"/>
                <w:lang w:eastAsia="en-CA"/>
              </w:rPr>
            </w:pPr>
            <w:r w:rsidRPr="003956F1">
              <w:rPr>
                <w:rFonts w:hint="eastAsia"/>
                <w:sz w:val="20"/>
                <w:szCs w:val="20"/>
              </w:rPr>
              <w:t>多哥</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6EE1790" w14:textId="71672B49" w:rsidR="003956F1" w:rsidRPr="003956F1" w:rsidRDefault="003956F1" w:rsidP="003956F1">
            <w:pPr>
              <w:jc w:val="right"/>
              <w:rPr>
                <w:color w:val="000000"/>
                <w:kern w:val="22"/>
                <w:sz w:val="20"/>
                <w:szCs w:val="20"/>
                <w:lang w:eastAsia="en-CA"/>
              </w:rPr>
            </w:pPr>
            <w:r w:rsidRPr="003956F1">
              <w:rPr>
                <w:sz w:val="20"/>
                <w:szCs w:val="20"/>
              </w:rPr>
              <w:t xml:space="preserve">0.002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70A9B71" w14:textId="4AA7B90A" w:rsidR="003956F1" w:rsidRPr="003956F1" w:rsidRDefault="003956F1" w:rsidP="003956F1">
            <w:pPr>
              <w:jc w:val="right"/>
              <w:rPr>
                <w:color w:val="000000"/>
                <w:kern w:val="22"/>
                <w:sz w:val="20"/>
                <w:szCs w:val="20"/>
                <w:lang w:eastAsia="en-CA"/>
              </w:rPr>
            </w:pPr>
            <w:r w:rsidRPr="003956F1">
              <w:rPr>
                <w:sz w:val="20"/>
                <w:szCs w:val="20"/>
              </w:rPr>
              <w:t xml:space="preserve">0.003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CFA3DBA" w14:textId="0951E3D0" w:rsidR="003956F1" w:rsidRPr="003956F1" w:rsidRDefault="003956F1" w:rsidP="003956F1">
            <w:pPr>
              <w:jc w:val="right"/>
              <w:rPr>
                <w:color w:val="000000"/>
                <w:kern w:val="22"/>
                <w:sz w:val="20"/>
                <w:szCs w:val="20"/>
                <w:lang w:eastAsia="en-CA"/>
              </w:rPr>
            </w:pPr>
            <w:r w:rsidRPr="003956F1">
              <w:rPr>
                <w:sz w:val="20"/>
                <w:szCs w:val="20"/>
              </w:rPr>
              <w:t>64</w:t>
            </w:r>
          </w:p>
        </w:tc>
      </w:tr>
      <w:tr w:rsidR="003956F1" w:rsidRPr="003956F1" w14:paraId="6FAC82E1"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9D785BF" w14:textId="20DDA517" w:rsidR="003956F1" w:rsidRPr="003956F1" w:rsidRDefault="003956F1" w:rsidP="003956F1">
            <w:pPr>
              <w:rPr>
                <w:color w:val="000000"/>
                <w:kern w:val="22"/>
                <w:sz w:val="20"/>
                <w:szCs w:val="20"/>
                <w:lang w:eastAsia="en-CA"/>
              </w:rPr>
            </w:pPr>
            <w:r w:rsidRPr="003956F1">
              <w:rPr>
                <w:rFonts w:hint="eastAsia"/>
                <w:sz w:val="20"/>
                <w:szCs w:val="20"/>
              </w:rPr>
              <w:t>汤加</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C32E952" w14:textId="644279D0"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82DCF13" w14:textId="179179BF" w:rsidR="003956F1" w:rsidRPr="003956F1" w:rsidRDefault="003956F1" w:rsidP="003956F1">
            <w:pPr>
              <w:jc w:val="right"/>
              <w:rPr>
                <w:color w:val="000000"/>
                <w:kern w:val="22"/>
                <w:sz w:val="20"/>
                <w:szCs w:val="20"/>
                <w:lang w:eastAsia="en-CA"/>
              </w:rPr>
            </w:pPr>
            <w:r w:rsidRPr="003956F1">
              <w:rPr>
                <w:sz w:val="20"/>
                <w:szCs w:val="20"/>
              </w:rPr>
              <w:t xml:space="preserve">0.001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06DCF09" w14:textId="4987FF5B" w:rsidR="003956F1" w:rsidRPr="003956F1" w:rsidRDefault="003956F1" w:rsidP="003956F1">
            <w:pPr>
              <w:jc w:val="right"/>
              <w:rPr>
                <w:color w:val="000000"/>
                <w:kern w:val="22"/>
                <w:sz w:val="20"/>
                <w:szCs w:val="20"/>
                <w:lang w:eastAsia="en-CA"/>
              </w:rPr>
            </w:pPr>
            <w:r w:rsidRPr="003956F1">
              <w:rPr>
                <w:sz w:val="20"/>
                <w:szCs w:val="20"/>
              </w:rPr>
              <w:t>32</w:t>
            </w:r>
          </w:p>
        </w:tc>
      </w:tr>
      <w:tr w:rsidR="003956F1" w:rsidRPr="003956F1" w14:paraId="7DFDC925"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825E02F" w14:textId="442FA406" w:rsidR="003956F1" w:rsidRPr="003956F1" w:rsidRDefault="003956F1" w:rsidP="003956F1">
            <w:pPr>
              <w:rPr>
                <w:color w:val="000000"/>
                <w:kern w:val="22"/>
                <w:sz w:val="20"/>
                <w:szCs w:val="20"/>
                <w:lang w:eastAsia="en-CA"/>
              </w:rPr>
            </w:pPr>
            <w:r w:rsidRPr="003956F1">
              <w:rPr>
                <w:rFonts w:hint="eastAsia"/>
                <w:sz w:val="20"/>
                <w:szCs w:val="20"/>
              </w:rPr>
              <w:t>特立尼达和多巴哥</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0163B05" w14:textId="099DF140" w:rsidR="003956F1" w:rsidRPr="003956F1" w:rsidRDefault="003956F1" w:rsidP="003956F1">
            <w:pPr>
              <w:jc w:val="right"/>
              <w:rPr>
                <w:color w:val="000000"/>
                <w:kern w:val="22"/>
                <w:sz w:val="20"/>
                <w:szCs w:val="20"/>
                <w:lang w:eastAsia="en-CA"/>
              </w:rPr>
            </w:pPr>
            <w:r w:rsidRPr="003956F1">
              <w:rPr>
                <w:sz w:val="20"/>
                <w:szCs w:val="20"/>
              </w:rPr>
              <w:t xml:space="preserve">0.040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FE327C1" w14:textId="39FE774B" w:rsidR="003956F1" w:rsidRPr="003956F1" w:rsidRDefault="003956F1" w:rsidP="003956F1">
            <w:pPr>
              <w:jc w:val="right"/>
              <w:rPr>
                <w:color w:val="000000"/>
                <w:kern w:val="22"/>
                <w:sz w:val="20"/>
                <w:szCs w:val="20"/>
                <w:lang w:eastAsia="en-CA"/>
              </w:rPr>
            </w:pPr>
            <w:r w:rsidRPr="003956F1">
              <w:rPr>
                <w:sz w:val="20"/>
                <w:szCs w:val="20"/>
              </w:rPr>
              <w:t xml:space="preserve">0.057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878D12E" w14:textId="337F8315" w:rsidR="003956F1" w:rsidRPr="003956F1" w:rsidRDefault="003956F1" w:rsidP="003956F1">
            <w:pPr>
              <w:jc w:val="right"/>
              <w:rPr>
                <w:color w:val="000000"/>
                <w:kern w:val="22"/>
                <w:sz w:val="20"/>
                <w:szCs w:val="20"/>
                <w:lang w:eastAsia="en-CA"/>
              </w:rPr>
            </w:pPr>
            <w:r w:rsidRPr="003956F1">
              <w:rPr>
                <w:sz w:val="20"/>
                <w:szCs w:val="20"/>
              </w:rPr>
              <w:t>1,272</w:t>
            </w:r>
          </w:p>
        </w:tc>
      </w:tr>
      <w:tr w:rsidR="003956F1" w:rsidRPr="003956F1" w14:paraId="6B1ADEC9"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0C1A7ED0" w14:textId="1E445AC9" w:rsidR="003956F1" w:rsidRPr="003956F1" w:rsidRDefault="003956F1" w:rsidP="003956F1">
            <w:pPr>
              <w:rPr>
                <w:color w:val="000000"/>
                <w:kern w:val="22"/>
                <w:sz w:val="20"/>
                <w:szCs w:val="20"/>
                <w:lang w:eastAsia="en-CA"/>
              </w:rPr>
            </w:pPr>
            <w:r w:rsidRPr="003956F1">
              <w:rPr>
                <w:rFonts w:hint="eastAsia"/>
                <w:sz w:val="20"/>
                <w:szCs w:val="20"/>
              </w:rPr>
              <w:t>突尼斯</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F7FBA77" w14:textId="3A04539D" w:rsidR="003956F1" w:rsidRPr="003956F1" w:rsidRDefault="003956F1" w:rsidP="003956F1">
            <w:pPr>
              <w:jc w:val="right"/>
              <w:rPr>
                <w:color w:val="000000"/>
                <w:kern w:val="22"/>
                <w:sz w:val="20"/>
                <w:szCs w:val="20"/>
                <w:lang w:eastAsia="en-CA"/>
              </w:rPr>
            </w:pPr>
            <w:r w:rsidRPr="003956F1">
              <w:rPr>
                <w:sz w:val="20"/>
                <w:szCs w:val="20"/>
              </w:rPr>
              <w:t xml:space="preserve">0.025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2215D52" w14:textId="074C0554" w:rsidR="003956F1" w:rsidRPr="003956F1" w:rsidRDefault="003956F1" w:rsidP="003956F1">
            <w:pPr>
              <w:jc w:val="right"/>
              <w:rPr>
                <w:color w:val="000000"/>
                <w:kern w:val="22"/>
                <w:sz w:val="20"/>
                <w:szCs w:val="20"/>
                <w:lang w:eastAsia="en-CA"/>
              </w:rPr>
            </w:pPr>
            <w:r w:rsidRPr="003956F1">
              <w:rPr>
                <w:sz w:val="20"/>
                <w:szCs w:val="20"/>
              </w:rPr>
              <w:t xml:space="preserve">0.036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505D075" w14:textId="4B767E7A" w:rsidR="003956F1" w:rsidRPr="003956F1" w:rsidRDefault="003956F1" w:rsidP="003956F1">
            <w:pPr>
              <w:jc w:val="right"/>
              <w:rPr>
                <w:color w:val="000000"/>
                <w:kern w:val="22"/>
                <w:sz w:val="20"/>
                <w:szCs w:val="20"/>
                <w:lang w:eastAsia="en-CA"/>
              </w:rPr>
            </w:pPr>
            <w:r w:rsidRPr="003956F1">
              <w:rPr>
                <w:sz w:val="20"/>
                <w:szCs w:val="20"/>
              </w:rPr>
              <w:t>795</w:t>
            </w:r>
          </w:p>
        </w:tc>
      </w:tr>
      <w:tr w:rsidR="003956F1" w:rsidRPr="003956F1" w14:paraId="13DBB642"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00E1AD66" w14:textId="7413E31A" w:rsidR="003956F1" w:rsidRPr="003956F1" w:rsidRDefault="00AB3052" w:rsidP="003956F1">
            <w:pPr>
              <w:rPr>
                <w:color w:val="000000"/>
                <w:kern w:val="22"/>
                <w:sz w:val="20"/>
                <w:szCs w:val="20"/>
                <w:lang w:eastAsia="en-CA"/>
              </w:rPr>
            </w:pPr>
            <w:r>
              <w:rPr>
                <w:rFonts w:hint="eastAsia"/>
                <w:sz w:val="20"/>
                <w:szCs w:val="20"/>
              </w:rPr>
              <w:lastRenderedPageBreak/>
              <w:t>土耳其</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CC5D694" w14:textId="548BDC9F" w:rsidR="003956F1" w:rsidRPr="003956F1" w:rsidRDefault="003956F1" w:rsidP="003956F1">
            <w:pPr>
              <w:jc w:val="right"/>
              <w:rPr>
                <w:color w:val="000000"/>
                <w:kern w:val="22"/>
                <w:sz w:val="20"/>
                <w:szCs w:val="20"/>
                <w:lang w:eastAsia="en-CA"/>
              </w:rPr>
            </w:pPr>
            <w:r w:rsidRPr="003956F1">
              <w:rPr>
                <w:sz w:val="20"/>
                <w:szCs w:val="20"/>
              </w:rPr>
              <w:t xml:space="preserve">1.371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CC5D244" w14:textId="3209E77A" w:rsidR="003956F1" w:rsidRPr="003956F1" w:rsidRDefault="003956F1" w:rsidP="003956F1">
            <w:pPr>
              <w:jc w:val="right"/>
              <w:rPr>
                <w:color w:val="000000"/>
                <w:kern w:val="22"/>
                <w:sz w:val="20"/>
                <w:szCs w:val="20"/>
                <w:lang w:eastAsia="en-CA"/>
              </w:rPr>
            </w:pPr>
            <w:r w:rsidRPr="003956F1">
              <w:rPr>
                <w:sz w:val="20"/>
                <w:szCs w:val="20"/>
              </w:rPr>
              <w:t xml:space="preserve">1.959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C2072AA" w14:textId="0743E99F" w:rsidR="003956F1" w:rsidRPr="003956F1" w:rsidRDefault="003956F1" w:rsidP="003956F1">
            <w:pPr>
              <w:jc w:val="right"/>
              <w:rPr>
                <w:color w:val="000000"/>
                <w:kern w:val="22"/>
                <w:sz w:val="20"/>
                <w:szCs w:val="20"/>
                <w:lang w:eastAsia="en-CA"/>
              </w:rPr>
            </w:pPr>
            <w:r w:rsidRPr="003956F1">
              <w:rPr>
                <w:sz w:val="20"/>
                <w:szCs w:val="20"/>
              </w:rPr>
              <w:t>43,612</w:t>
            </w:r>
          </w:p>
        </w:tc>
      </w:tr>
      <w:tr w:rsidR="003956F1" w:rsidRPr="003956F1" w14:paraId="0D25A4B6"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EEBB4ED" w14:textId="1200EEBB" w:rsidR="003956F1" w:rsidRPr="003956F1" w:rsidRDefault="003956F1" w:rsidP="003956F1">
            <w:pPr>
              <w:rPr>
                <w:color w:val="000000"/>
                <w:kern w:val="22"/>
                <w:sz w:val="20"/>
                <w:szCs w:val="20"/>
                <w:lang w:eastAsia="en-CA"/>
              </w:rPr>
            </w:pPr>
            <w:r w:rsidRPr="003956F1">
              <w:rPr>
                <w:rFonts w:hint="eastAsia"/>
                <w:sz w:val="20"/>
                <w:szCs w:val="20"/>
              </w:rPr>
              <w:t>土库曼斯坦</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388D5B7" w14:textId="6B2A45A8" w:rsidR="003956F1" w:rsidRPr="003956F1" w:rsidRDefault="003956F1" w:rsidP="003956F1">
            <w:pPr>
              <w:jc w:val="right"/>
              <w:rPr>
                <w:color w:val="000000"/>
                <w:kern w:val="22"/>
                <w:sz w:val="20"/>
                <w:szCs w:val="20"/>
                <w:lang w:eastAsia="en-CA"/>
              </w:rPr>
            </w:pPr>
            <w:r w:rsidRPr="003956F1">
              <w:rPr>
                <w:sz w:val="20"/>
                <w:szCs w:val="20"/>
              </w:rPr>
              <w:t xml:space="preserve">0.033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7BC3CC" w14:textId="737BFB4E" w:rsidR="003956F1" w:rsidRPr="003956F1" w:rsidRDefault="003956F1" w:rsidP="003956F1">
            <w:pPr>
              <w:jc w:val="right"/>
              <w:rPr>
                <w:color w:val="000000"/>
                <w:kern w:val="22"/>
                <w:sz w:val="20"/>
                <w:szCs w:val="20"/>
                <w:lang w:eastAsia="en-CA"/>
              </w:rPr>
            </w:pPr>
            <w:r w:rsidRPr="003956F1">
              <w:rPr>
                <w:sz w:val="20"/>
                <w:szCs w:val="20"/>
              </w:rPr>
              <w:t xml:space="preserve">0.047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E131552" w14:textId="1437419C" w:rsidR="003956F1" w:rsidRPr="003956F1" w:rsidRDefault="003956F1" w:rsidP="003956F1">
            <w:pPr>
              <w:jc w:val="right"/>
              <w:rPr>
                <w:color w:val="000000"/>
                <w:kern w:val="22"/>
                <w:sz w:val="20"/>
                <w:szCs w:val="20"/>
                <w:lang w:eastAsia="en-CA"/>
              </w:rPr>
            </w:pPr>
            <w:r w:rsidRPr="003956F1">
              <w:rPr>
                <w:sz w:val="20"/>
                <w:szCs w:val="20"/>
              </w:rPr>
              <w:t>1,050</w:t>
            </w:r>
          </w:p>
        </w:tc>
      </w:tr>
      <w:tr w:rsidR="003956F1" w:rsidRPr="003956F1" w14:paraId="40424DCD"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782C9D40" w14:textId="7A70DCE3" w:rsidR="003956F1" w:rsidRPr="003956F1" w:rsidRDefault="003956F1" w:rsidP="003956F1">
            <w:pPr>
              <w:rPr>
                <w:color w:val="000000"/>
                <w:kern w:val="22"/>
                <w:sz w:val="20"/>
                <w:szCs w:val="20"/>
                <w:lang w:eastAsia="en-CA"/>
              </w:rPr>
            </w:pPr>
            <w:r w:rsidRPr="003956F1">
              <w:rPr>
                <w:rFonts w:hint="eastAsia"/>
                <w:sz w:val="20"/>
                <w:szCs w:val="20"/>
              </w:rPr>
              <w:t>乌干达</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29996DC" w14:textId="10964DF4" w:rsidR="003956F1" w:rsidRPr="003956F1" w:rsidRDefault="003956F1" w:rsidP="003956F1">
            <w:pPr>
              <w:jc w:val="right"/>
              <w:rPr>
                <w:color w:val="000000"/>
                <w:kern w:val="22"/>
                <w:sz w:val="20"/>
                <w:szCs w:val="20"/>
                <w:lang w:eastAsia="en-CA"/>
              </w:rPr>
            </w:pPr>
            <w:r w:rsidRPr="003956F1">
              <w:rPr>
                <w:sz w:val="20"/>
                <w:szCs w:val="20"/>
              </w:rPr>
              <w:t xml:space="preserve">0.008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93D6471" w14:textId="3F85300F"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34319D2" w14:textId="2E784E25" w:rsidR="003956F1" w:rsidRPr="003956F1" w:rsidRDefault="003956F1" w:rsidP="003956F1">
            <w:pPr>
              <w:jc w:val="right"/>
              <w:rPr>
                <w:color w:val="000000"/>
                <w:kern w:val="22"/>
                <w:sz w:val="20"/>
                <w:szCs w:val="20"/>
                <w:lang w:eastAsia="en-CA"/>
              </w:rPr>
            </w:pPr>
            <w:r w:rsidRPr="003956F1">
              <w:rPr>
                <w:sz w:val="20"/>
                <w:szCs w:val="20"/>
              </w:rPr>
              <w:t>223</w:t>
            </w:r>
          </w:p>
        </w:tc>
      </w:tr>
      <w:tr w:rsidR="003956F1" w:rsidRPr="003956F1" w14:paraId="757F826D"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4AAF9A60" w14:textId="2C2B86B1" w:rsidR="003956F1" w:rsidRPr="003956F1" w:rsidRDefault="003956F1" w:rsidP="003956F1">
            <w:pPr>
              <w:rPr>
                <w:color w:val="000000"/>
                <w:kern w:val="22"/>
                <w:sz w:val="20"/>
                <w:szCs w:val="20"/>
                <w:lang w:eastAsia="en-CA"/>
              </w:rPr>
            </w:pPr>
            <w:r w:rsidRPr="003956F1">
              <w:rPr>
                <w:rFonts w:hint="eastAsia"/>
                <w:sz w:val="20"/>
                <w:szCs w:val="20"/>
              </w:rPr>
              <w:t>乌克兰</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DC22ABE" w14:textId="18252A7F" w:rsidR="003956F1" w:rsidRPr="003956F1" w:rsidRDefault="003956F1" w:rsidP="003956F1">
            <w:pPr>
              <w:jc w:val="right"/>
              <w:rPr>
                <w:color w:val="000000"/>
                <w:kern w:val="22"/>
                <w:sz w:val="20"/>
                <w:szCs w:val="20"/>
                <w:lang w:eastAsia="en-CA"/>
              </w:rPr>
            </w:pPr>
            <w:r w:rsidRPr="003956F1">
              <w:rPr>
                <w:sz w:val="20"/>
                <w:szCs w:val="20"/>
              </w:rPr>
              <w:t xml:space="preserve">0.057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CEE9B02" w14:textId="6A9C93AA" w:rsidR="003956F1" w:rsidRPr="003956F1" w:rsidRDefault="003956F1" w:rsidP="003956F1">
            <w:pPr>
              <w:jc w:val="right"/>
              <w:rPr>
                <w:color w:val="000000"/>
                <w:kern w:val="22"/>
                <w:sz w:val="20"/>
                <w:szCs w:val="20"/>
                <w:lang w:eastAsia="en-CA"/>
              </w:rPr>
            </w:pPr>
            <w:r w:rsidRPr="003956F1">
              <w:rPr>
                <w:sz w:val="20"/>
                <w:szCs w:val="20"/>
              </w:rPr>
              <w:t xml:space="preserve">0.081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8BD695A" w14:textId="27225FDA" w:rsidR="003956F1" w:rsidRPr="003956F1" w:rsidRDefault="003956F1" w:rsidP="003956F1">
            <w:pPr>
              <w:jc w:val="right"/>
              <w:rPr>
                <w:color w:val="000000"/>
                <w:kern w:val="22"/>
                <w:sz w:val="20"/>
                <w:szCs w:val="20"/>
                <w:lang w:eastAsia="en-CA"/>
              </w:rPr>
            </w:pPr>
            <w:r w:rsidRPr="003956F1">
              <w:rPr>
                <w:sz w:val="20"/>
                <w:szCs w:val="20"/>
              </w:rPr>
              <w:t>1,813</w:t>
            </w:r>
          </w:p>
        </w:tc>
      </w:tr>
      <w:tr w:rsidR="003956F1" w:rsidRPr="003956F1" w14:paraId="0E909AA3"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37BB7C8B" w14:textId="3730160C" w:rsidR="003956F1" w:rsidRPr="003956F1" w:rsidRDefault="003956F1" w:rsidP="003956F1">
            <w:pPr>
              <w:rPr>
                <w:color w:val="000000"/>
                <w:kern w:val="22"/>
                <w:sz w:val="20"/>
                <w:szCs w:val="20"/>
                <w:lang w:eastAsia="en-CA"/>
              </w:rPr>
            </w:pPr>
            <w:r w:rsidRPr="003956F1">
              <w:rPr>
                <w:rFonts w:hint="eastAsia"/>
                <w:sz w:val="20"/>
                <w:szCs w:val="20"/>
              </w:rPr>
              <w:t>阿拉伯联合酋长国</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EA5BE88" w14:textId="5891A6A6" w:rsidR="003956F1" w:rsidRPr="003956F1" w:rsidRDefault="003956F1" w:rsidP="003956F1">
            <w:pPr>
              <w:jc w:val="right"/>
              <w:rPr>
                <w:color w:val="000000"/>
                <w:kern w:val="22"/>
                <w:sz w:val="20"/>
                <w:szCs w:val="20"/>
                <w:lang w:eastAsia="en-CA"/>
              </w:rPr>
            </w:pPr>
            <w:r w:rsidRPr="003956F1">
              <w:rPr>
                <w:sz w:val="20"/>
                <w:szCs w:val="20"/>
              </w:rPr>
              <w:t xml:space="preserve">0.616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78B3FAC" w14:textId="00DE5BFE" w:rsidR="003956F1" w:rsidRPr="003956F1" w:rsidRDefault="003956F1" w:rsidP="003956F1">
            <w:pPr>
              <w:jc w:val="right"/>
              <w:rPr>
                <w:color w:val="000000"/>
                <w:kern w:val="22"/>
                <w:sz w:val="20"/>
                <w:szCs w:val="20"/>
                <w:lang w:eastAsia="en-CA"/>
              </w:rPr>
            </w:pPr>
            <w:r w:rsidRPr="003956F1">
              <w:rPr>
                <w:sz w:val="20"/>
                <w:szCs w:val="20"/>
              </w:rPr>
              <w:t xml:space="preserve">0.880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4168247" w14:textId="4153ECCE" w:rsidR="003956F1" w:rsidRPr="003956F1" w:rsidRDefault="003956F1" w:rsidP="003956F1">
            <w:pPr>
              <w:jc w:val="right"/>
              <w:rPr>
                <w:color w:val="000000"/>
                <w:kern w:val="22"/>
                <w:sz w:val="20"/>
                <w:szCs w:val="20"/>
                <w:lang w:eastAsia="en-CA"/>
              </w:rPr>
            </w:pPr>
            <w:r w:rsidRPr="003956F1">
              <w:rPr>
                <w:sz w:val="20"/>
                <w:szCs w:val="20"/>
              </w:rPr>
              <w:t>19,595</w:t>
            </w:r>
          </w:p>
        </w:tc>
      </w:tr>
      <w:tr w:rsidR="003956F1" w:rsidRPr="003956F1" w14:paraId="1FB5C931"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C892592" w14:textId="49FD7397" w:rsidR="003956F1" w:rsidRPr="003956F1" w:rsidRDefault="003956F1" w:rsidP="003956F1">
            <w:pPr>
              <w:rPr>
                <w:color w:val="000000"/>
                <w:kern w:val="22"/>
                <w:sz w:val="20"/>
                <w:szCs w:val="20"/>
              </w:rPr>
            </w:pPr>
            <w:r w:rsidRPr="003956F1">
              <w:rPr>
                <w:rFonts w:hint="eastAsia"/>
                <w:sz w:val="20"/>
                <w:szCs w:val="20"/>
              </w:rPr>
              <w:t>大不列颠及北爱尔兰联合王国</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4734163" w14:textId="3F045037" w:rsidR="003956F1" w:rsidRPr="003956F1" w:rsidRDefault="003956F1" w:rsidP="003956F1">
            <w:pPr>
              <w:jc w:val="right"/>
              <w:rPr>
                <w:color w:val="000000"/>
                <w:kern w:val="22"/>
                <w:sz w:val="20"/>
                <w:szCs w:val="20"/>
                <w:lang w:eastAsia="en-CA"/>
              </w:rPr>
            </w:pPr>
            <w:r w:rsidRPr="003956F1">
              <w:rPr>
                <w:sz w:val="20"/>
                <w:szCs w:val="20"/>
              </w:rPr>
              <w:t xml:space="preserve">4.567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4A0234C" w14:textId="6B428583" w:rsidR="003956F1" w:rsidRPr="003956F1" w:rsidRDefault="003956F1" w:rsidP="003956F1">
            <w:pPr>
              <w:jc w:val="right"/>
              <w:rPr>
                <w:color w:val="000000"/>
                <w:kern w:val="22"/>
                <w:sz w:val="20"/>
                <w:szCs w:val="20"/>
                <w:lang w:eastAsia="en-CA"/>
              </w:rPr>
            </w:pPr>
            <w:r w:rsidRPr="003956F1">
              <w:rPr>
                <w:sz w:val="20"/>
                <w:szCs w:val="20"/>
              </w:rPr>
              <w:t xml:space="preserve">6.525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E76D428" w14:textId="5AD5F8D2" w:rsidR="003956F1" w:rsidRPr="003956F1" w:rsidRDefault="003956F1" w:rsidP="003956F1">
            <w:pPr>
              <w:jc w:val="right"/>
              <w:rPr>
                <w:color w:val="000000"/>
                <w:kern w:val="22"/>
                <w:sz w:val="20"/>
                <w:szCs w:val="20"/>
                <w:lang w:eastAsia="en-CA"/>
              </w:rPr>
            </w:pPr>
            <w:r w:rsidRPr="003956F1">
              <w:rPr>
                <w:sz w:val="20"/>
                <w:szCs w:val="20"/>
              </w:rPr>
              <w:t>145,279</w:t>
            </w:r>
          </w:p>
        </w:tc>
      </w:tr>
      <w:tr w:rsidR="003956F1" w:rsidRPr="003956F1" w14:paraId="47DDD4E8"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1BF41B4B" w14:textId="63B0E027" w:rsidR="003956F1" w:rsidRPr="003956F1" w:rsidRDefault="003956F1" w:rsidP="003956F1">
            <w:pPr>
              <w:rPr>
                <w:color w:val="000000"/>
                <w:kern w:val="22"/>
                <w:sz w:val="20"/>
                <w:szCs w:val="20"/>
                <w:lang w:eastAsia="en-CA"/>
              </w:rPr>
            </w:pPr>
            <w:r w:rsidRPr="003956F1">
              <w:rPr>
                <w:rFonts w:hint="eastAsia"/>
                <w:sz w:val="20"/>
                <w:szCs w:val="20"/>
              </w:rPr>
              <w:t>坦桑尼亚联合共和国</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EC7D273" w14:textId="3751F10C"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2E18D8C" w14:textId="595F3C6C"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20012CB" w14:textId="04FDF4D1" w:rsidR="003956F1" w:rsidRPr="003956F1" w:rsidRDefault="003956F1" w:rsidP="003956F1">
            <w:pPr>
              <w:jc w:val="right"/>
              <w:rPr>
                <w:color w:val="000000"/>
                <w:kern w:val="22"/>
                <w:sz w:val="20"/>
                <w:szCs w:val="20"/>
                <w:lang w:eastAsia="en-CA"/>
              </w:rPr>
            </w:pPr>
            <w:r w:rsidRPr="003956F1">
              <w:rPr>
                <w:sz w:val="20"/>
                <w:szCs w:val="20"/>
              </w:rPr>
              <w:t>223</w:t>
            </w:r>
          </w:p>
        </w:tc>
      </w:tr>
      <w:tr w:rsidR="003956F1" w:rsidRPr="003956F1" w14:paraId="0C77D93C"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243D95FC" w14:textId="77D960A8" w:rsidR="003956F1" w:rsidRPr="003956F1" w:rsidRDefault="003956F1" w:rsidP="003956F1">
            <w:pPr>
              <w:rPr>
                <w:color w:val="000000"/>
                <w:kern w:val="22"/>
                <w:sz w:val="20"/>
                <w:szCs w:val="20"/>
                <w:lang w:eastAsia="en-CA"/>
              </w:rPr>
            </w:pPr>
            <w:r w:rsidRPr="003956F1">
              <w:rPr>
                <w:rFonts w:hint="eastAsia"/>
                <w:sz w:val="20"/>
                <w:szCs w:val="20"/>
              </w:rPr>
              <w:t>乌拉圭</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9AFA5E2" w14:textId="552C2B34" w:rsidR="003956F1" w:rsidRPr="003956F1" w:rsidRDefault="003956F1" w:rsidP="003956F1">
            <w:pPr>
              <w:jc w:val="right"/>
              <w:rPr>
                <w:color w:val="000000"/>
                <w:kern w:val="22"/>
                <w:sz w:val="20"/>
                <w:szCs w:val="20"/>
                <w:lang w:eastAsia="en-CA"/>
              </w:rPr>
            </w:pPr>
            <w:r w:rsidRPr="003956F1">
              <w:rPr>
                <w:sz w:val="20"/>
                <w:szCs w:val="20"/>
              </w:rPr>
              <w:t xml:space="preserve">0.087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27BB7EE" w14:textId="1230D153" w:rsidR="003956F1" w:rsidRPr="003956F1" w:rsidRDefault="003956F1" w:rsidP="003956F1">
            <w:pPr>
              <w:jc w:val="right"/>
              <w:rPr>
                <w:color w:val="000000"/>
                <w:kern w:val="22"/>
                <w:sz w:val="20"/>
                <w:szCs w:val="20"/>
                <w:lang w:eastAsia="en-CA"/>
              </w:rPr>
            </w:pPr>
            <w:r w:rsidRPr="003956F1">
              <w:rPr>
                <w:sz w:val="20"/>
                <w:szCs w:val="20"/>
              </w:rPr>
              <w:t xml:space="preserve">0.124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F4BDD5C" w14:textId="718111FE" w:rsidR="003956F1" w:rsidRPr="003956F1" w:rsidRDefault="003956F1" w:rsidP="003956F1">
            <w:pPr>
              <w:jc w:val="right"/>
              <w:rPr>
                <w:color w:val="000000"/>
                <w:kern w:val="22"/>
                <w:sz w:val="20"/>
                <w:szCs w:val="20"/>
                <w:lang w:eastAsia="en-CA"/>
              </w:rPr>
            </w:pPr>
            <w:r w:rsidRPr="003956F1">
              <w:rPr>
                <w:sz w:val="20"/>
                <w:szCs w:val="20"/>
              </w:rPr>
              <w:t>2,768</w:t>
            </w:r>
          </w:p>
        </w:tc>
      </w:tr>
      <w:tr w:rsidR="003956F1" w:rsidRPr="003956F1" w14:paraId="2B3CEAB0"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CD578DC" w14:textId="256B600A" w:rsidR="003956F1" w:rsidRPr="003956F1" w:rsidRDefault="003956F1" w:rsidP="003956F1">
            <w:pPr>
              <w:rPr>
                <w:color w:val="000000"/>
                <w:kern w:val="22"/>
                <w:sz w:val="20"/>
                <w:szCs w:val="20"/>
                <w:lang w:eastAsia="en-CA"/>
              </w:rPr>
            </w:pPr>
            <w:r w:rsidRPr="003956F1">
              <w:rPr>
                <w:rFonts w:hint="eastAsia"/>
                <w:sz w:val="20"/>
                <w:szCs w:val="20"/>
              </w:rPr>
              <w:t>乌兹别克斯坦</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48A7440" w14:textId="5352DB53" w:rsidR="003956F1" w:rsidRPr="003956F1" w:rsidRDefault="003956F1" w:rsidP="003956F1">
            <w:pPr>
              <w:jc w:val="right"/>
              <w:rPr>
                <w:color w:val="000000"/>
                <w:kern w:val="22"/>
                <w:sz w:val="20"/>
                <w:szCs w:val="20"/>
                <w:lang w:eastAsia="en-CA"/>
              </w:rPr>
            </w:pPr>
            <w:r w:rsidRPr="003956F1">
              <w:rPr>
                <w:sz w:val="20"/>
                <w:szCs w:val="20"/>
              </w:rPr>
              <w:t xml:space="preserve">0.032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E9A9D7B" w14:textId="3185137B" w:rsidR="003956F1" w:rsidRPr="003956F1" w:rsidRDefault="003956F1" w:rsidP="003956F1">
            <w:pPr>
              <w:jc w:val="right"/>
              <w:rPr>
                <w:color w:val="000000"/>
                <w:kern w:val="22"/>
                <w:sz w:val="20"/>
                <w:szCs w:val="20"/>
                <w:lang w:eastAsia="en-CA"/>
              </w:rPr>
            </w:pPr>
            <w:r w:rsidRPr="003956F1">
              <w:rPr>
                <w:sz w:val="20"/>
                <w:szCs w:val="20"/>
              </w:rPr>
              <w:t xml:space="preserve">0.046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C98568A" w14:textId="657D92B3" w:rsidR="003956F1" w:rsidRPr="003956F1" w:rsidRDefault="003956F1" w:rsidP="003956F1">
            <w:pPr>
              <w:jc w:val="right"/>
              <w:rPr>
                <w:color w:val="000000"/>
                <w:kern w:val="22"/>
                <w:sz w:val="20"/>
                <w:szCs w:val="20"/>
                <w:lang w:eastAsia="en-CA"/>
              </w:rPr>
            </w:pPr>
            <w:r w:rsidRPr="003956F1">
              <w:rPr>
                <w:sz w:val="20"/>
                <w:szCs w:val="20"/>
              </w:rPr>
              <w:t>1,018</w:t>
            </w:r>
          </w:p>
        </w:tc>
      </w:tr>
      <w:tr w:rsidR="003956F1" w:rsidRPr="003956F1" w14:paraId="689D000C"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B0433D5" w14:textId="2AD012FD" w:rsidR="003956F1" w:rsidRPr="003956F1" w:rsidRDefault="003956F1" w:rsidP="003956F1">
            <w:pPr>
              <w:rPr>
                <w:color w:val="000000"/>
                <w:kern w:val="22"/>
                <w:sz w:val="20"/>
                <w:szCs w:val="20"/>
              </w:rPr>
            </w:pPr>
            <w:r w:rsidRPr="003956F1">
              <w:rPr>
                <w:rFonts w:hint="eastAsia"/>
                <w:sz w:val="20"/>
                <w:szCs w:val="20"/>
              </w:rPr>
              <w:t>委内瑞拉玻利瓦尔共和国</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B4560AC" w14:textId="29CC2266" w:rsidR="003956F1" w:rsidRPr="003956F1" w:rsidRDefault="003956F1" w:rsidP="003956F1">
            <w:pPr>
              <w:jc w:val="right"/>
              <w:rPr>
                <w:color w:val="000000"/>
                <w:kern w:val="22"/>
                <w:sz w:val="20"/>
                <w:szCs w:val="20"/>
                <w:lang w:eastAsia="en-CA"/>
              </w:rPr>
            </w:pPr>
            <w:r w:rsidRPr="003956F1">
              <w:rPr>
                <w:sz w:val="20"/>
                <w:szCs w:val="20"/>
              </w:rPr>
              <w:t xml:space="preserve">0.728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F9A8EB6" w14:textId="039B0879" w:rsidR="003956F1" w:rsidRPr="003956F1" w:rsidRDefault="003956F1" w:rsidP="003956F1">
            <w:pPr>
              <w:jc w:val="right"/>
              <w:rPr>
                <w:color w:val="000000"/>
                <w:kern w:val="22"/>
                <w:sz w:val="20"/>
                <w:szCs w:val="20"/>
                <w:lang w:eastAsia="en-CA"/>
              </w:rPr>
            </w:pPr>
            <w:r w:rsidRPr="003956F1">
              <w:rPr>
                <w:sz w:val="20"/>
                <w:szCs w:val="20"/>
              </w:rPr>
              <w:t xml:space="preserve">1.040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761A8FF" w14:textId="4C0B8BED" w:rsidR="003956F1" w:rsidRPr="003956F1" w:rsidRDefault="003956F1" w:rsidP="003956F1">
            <w:pPr>
              <w:jc w:val="right"/>
              <w:rPr>
                <w:color w:val="000000"/>
                <w:kern w:val="22"/>
                <w:sz w:val="20"/>
                <w:szCs w:val="20"/>
                <w:lang w:eastAsia="en-CA"/>
              </w:rPr>
            </w:pPr>
            <w:r w:rsidRPr="003956F1">
              <w:rPr>
                <w:sz w:val="20"/>
                <w:szCs w:val="20"/>
              </w:rPr>
              <w:t>23,158</w:t>
            </w:r>
          </w:p>
        </w:tc>
      </w:tr>
      <w:tr w:rsidR="003956F1" w:rsidRPr="003956F1" w14:paraId="72A5950F"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6079BF27" w14:textId="182BC147" w:rsidR="003956F1" w:rsidRPr="003956F1" w:rsidRDefault="003956F1" w:rsidP="003956F1">
            <w:pPr>
              <w:rPr>
                <w:color w:val="000000"/>
                <w:kern w:val="22"/>
                <w:sz w:val="20"/>
                <w:szCs w:val="20"/>
                <w:lang w:eastAsia="en-CA"/>
              </w:rPr>
            </w:pPr>
            <w:r w:rsidRPr="003956F1">
              <w:rPr>
                <w:rFonts w:hint="eastAsia"/>
                <w:sz w:val="20"/>
                <w:szCs w:val="20"/>
              </w:rPr>
              <w:t>越南</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9A71B14" w14:textId="3213B891" w:rsidR="003956F1" w:rsidRPr="003956F1" w:rsidRDefault="003956F1" w:rsidP="003956F1">
            <w:pPr>
              <w:jc w:val="right"/>
              <w:rPr>
                <w:color w:val="000000"/>
                <w:kern w:val="22"/>
                <w:sz w:val="20"/>
                <w:szCs w:val="20"/>
                <w:lang w:eastAsia="en-CA"/>
              </w:rPr>
            </w:pPr>
            <w:r w:rsidRPr="003956F1">
              <w:rPr>
                <w:sz w:val="20"/>
                <w:szCs w:val="20"/>
              </w:rPr>
              <w:t xml:space="preserve">0.077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AC694EC" w14:textId="3C8F4894" w:rsidR="003956F1" w:rsidRPr="003956F1" w:rsidRDefault="003956F1" w:rsidP="003956F1">
            <w:pPr>
              <w:jc w:val="right"/>
              <w:rPr>
                <w:color w:val="000000"/>
                <w:kern w:val="22"/>
                <w:sz w:val="20"/>
                <w:szCs w:val="20"/>
                <w:lang w:eastAsia="en-CA"/>
              </w:rPr>
            </w:pPr>
            <w:r w:rsidRPr="003956F1">
              <w:rPr>
                <w:sz w:val="20"/>
                <w:szCs w:val="20"/>
              </w:rPr>
              <w:t xml:space="preserve">0.110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F4C0697" w14:textId="385B0A4A" w:rsidR="003956F1" w:rsidRPr="003956F1" w:rsidRDefault="003956F1" w:rsidP="003956F1">
            <w:pPr>
              <w:jc w:val="right"/>
              <w:rPr>
                <w:color w:val="000000"/>
                <w:kern w:val="22"/>
                <w:sz w:val="20"/>
                <w:szCs w:val="20"/>
                <w:lang w:eastAsia="en-CA"/>
              </w:rPr>
            </w:pPr>
            <w:r w:rsidRPr="003956F1">
              <w:rPr>
                <w:sz w:val="20"/>
                <w:szCs w:val="20"/>
              </w:rPr>
              <w:t>2,449</w:t>
            </w:r>
          </w:p>
        </w:tc>
      </w:tr>
      <w:tr w:rsidR="003956F1" w:rsidRPr="003956F1" w14:paraId="6AEF604E"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55546838" w14:textId="6B326211" w:rsidR="003956F1" w:rsidRPr="003956F1" w:rsidRDefault="003956F1" w:rsidP="003956F1">
            <w:pPr>
              <w:rPr>
                <w:color w:val="000000"/>
                <w:kern w:val="22"/>
                <w:sz w:val="20"/>
                <w:szCs w:val="20"/>
                <w:lang w:eastAsia="en-CA"/>
              </w:rPr>
            </w:pPr>
            <w:r w:rsidRPr="003956F1">
              <w:rPr>
                <w:rFonts w:hint="eastAsia"/>
                <w:sz w:val="20"/>
                <w:szCs w:val="20"/>
              </w:rPr>
              <w:t>也门</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22F0B48" w14:textId="3921AC9B"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1D081F5" w14:textId="5E9767B5" w:rsidR="003956F1" w:rsidRPr="003956F1" w:rsidRDefault="003956F1" w:rsidP="003956F1">
            <w:pPr>
              <w:jc w:val="right"/>
              <w:rPr>
                <w:color w:val="000000"/>
                <w:kern w:val="22"/>
                <w:sz w:val="20"/>
                <w:szCs w:val="20"/>
                <w:lang w:eastAsia="en-CA"/>
              </w:rPr>
            </w:pPr>
            <w:r w:rsidRPr="003956F1">
              <w:rPr>
                <w:sz w:val="20"/>
                <w:szCs w:val="20"/>
              </w:rPr>
              <w:t xml:space="preserve">0.010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7163B58" w14:textId="4DC33ECB" w:rsidR="003956F1" w:rsidRPr="003956F1" w:rsidRDefault="003956F1" w:rsidP="003956F1">
            <w:pPr>
              <w:jc w:val="right"/>
              <w:rPr>
                <w:color w:val="000000"/>
                <w:kern w:val="22"/>
                <w:sz w:val="20"/>
                <w:szCs w:val="20"/>
                <w:lang w:eastAsia="en-CA"/>
              </w:rPr>
            </w:pPr>
            <w:r w:rsidRPr="003956F1">
              <w:rPr>
                <w:sz w:val="20"/>
                <w:szCs w:val="20"/>
              </w:rPr>
              <w:t>223</w:t>
            </w:r>
          </w:p>
        </w:tc>
      </w:tr>
      <w:tr w:rsidR="003956F1" w:rsidRPr="003956F1" w14:paraId="529D8AAF"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7C4E9029" w14:textId="5CC8F88A" w:rsidR="003956F1" w:rsidRPr="003956F1" w:rsidRDefault="003956F1" w:rsidP="003956F1">
            <w:pPr>
              <w:rPr>
                <w:color w:val="000000"/>
                <w:kern w:val="22"/>
                <w:sz w:val="20"/>
                <w:szCs w:val="20"/>
                <w:lang w:eastAsia="en-CA"/>
              </w:rPr>
            </w:pPr>
            <w:r w:rsidRPr="003956F1">
              <w:rPr>
                <w:rFonts w:hint="eastAsia"/>
                <w:sz w:val="20"/>
                <w:szCs w:val="20"/>
              </w:rPr>
              <w:t>赞比亚</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CFD7099" w14:textId="344982BB" w:rsidR="003956F1" w:rsidRPr="003956F1" w:rsidRDefault="003956F1" w:rsidP="003956F1">
            <w:pPr>
              <w:jc w:val="right"/>
              <w:rPr>
                <w:color w:val="000000"/>
                <w:kern w:val="22"/>
                <w:sz w:val="20"/>
                <w:szCs w:val="20"/>
                <w:lang w:eastAsia="en-CA"/>
              </w:rPr>
            </w:pPr>
            <w:r w:rsidRPr="003956F1">
              <w:rPr>
                <w:sz w:val="20"/>
                <w:szCs w:val="20"/>
              </w:rPr>
              <w:t xml:space="preserve">0.009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1D59996" w14:textId="57703966" w:rsidR="003956F1" w:rsidRPr="003956F1" w:rsidRDefault="003956F1" w:rsidP="003956F1">
            <w:pPr>
              <w:jc w:val="right"/>
              <w:rPr>
                <w:color w:val="000000"/>
                <w:kern w:val="22"/>
                <w:sz w:val="20"/>
                <w:szCs w:val="20"/>
                <w:lang w:eastAsia="en-CA"/>
              </w:rPr>
            </w:pPr>
            <w:r w:rsidRPr="003956F1">
              <w:rPr>
                <w:sz w:val="20"/>
                <w:szCs w:val="20"/>
              </w:rPr>
              <w:t xml:space="preserve">0.013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A720103" w14:textId="2AE186A4" w:rsidR="003956F1" w:rsidRPr="003956F1" w:rsidRDefault="003956F1" w:rsidP="003956F1">
            <w:pPr>
              <w:jc w:val="right"/>
              <w:rPr>
                <w:color w:val="000000"/>
                <w:kern w:val="22"/>
                <w:sz w:val="20"/>
                <w:szCs w:val="20"/>
                <w:lang w:eastAsia="en-CA"/>
              </w:rPr>
            </w:pPr>
            <w:r w:rsidRPr="003956F1">
              <w:rPr>
                <w:sz w:val="20"/>
                <w:szCs w:val="20"/>
              </w:rPr>
              <w:t>286</w:t>
            </w:r>
          </w:p>
        </w:tc>
      </w:tr>
      <w:tr w:rsidR="003956F1" w:rsidRPr="003956F1" w14:paraId="2305DEA5"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hideMark/>
          </w:tcPr>
          <w:p w14:paraId="00DE3711" w14:textId="2A84CDD0" w:rsidR="003956F1" w:rsidRPr="003956F1" w:rsidRDefault="003956F1" w:rsidP="003956F1">
            <w:pPr>
              <w:rPr>
                <w:color w:val="000000"/>
                <w:kern w:val="22"/>
                <w:sz w:val="20"/>
                <w:szCs w:val="20"/>
                <w:lang w:eastAsia="en-CA"/>
              </w:rPr>
            </w:pPr>
            <w:r w:rsidRPr="003956F1">
              <w:rPr>
                <w:rFonts w:hint="eastAsia"/>
                <w:sz w:val="20"/>
                <w:szCs w:val="20"/>
              </w:rPr>
              <w:t>津巴布韦</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7F33255" w14:textId="60C705FF" w:rsidR="003956F1" w:rsidRPr="003956F1" w:rsidRDefault="003956F1" w:rsidP="003956F1">
            <w:pPr>
              <w:jc w:val="right"/>
              <w:rPr>
                <w:color w:val="000000"/>
                <w:kern w:val="22"/>
                <w:sz w:val="20"/>
                <w:szCs w:val="20"/>
                <w:lang w:eastAsia="en-CA"/>
              </w:rPr>
            </w:pPr>
            <w:r w:rsidRPr="003956F1">
              <w:rPr>
                <w:sz w:val="20"/>
                <w:szCs w:val="20"/>
              </w:rPr>
              <w:t xml:space="preserve">0.005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7DED8B1" w14:textId="3ACE4B27" w:rsidR="003956F1" w:rsidRPr="003956F1" w:rsidRDefault="003956F1" w:rsidP="003956F1">
            <w:pPr>
              <w:jc w:val="right"/>
              <w:rPr>
                <w:color w:val="000000"/>
                <w:kern w:val="22"/>
                <w:sz w:val="20"/>
                <w:szCs w:val="20"/>
                <w:lang w:eastAsia="en-CA"/>
              </w:rPr>
            </w:pPr>
            <w:r w:rsidRPr="003956F1">
              <w:rPr>
                <w:sz w:val="20"/>
                <w:szCs w:val="20"/>
              </w:rPr>
              <w:t xml:space="preserve">0.007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B2C0699" w14:textId="232627B9" w:rsidR="003956F1" w:rsidRPr="003956F1" w:rsidRDefault="003956F1" w:rsidP="003956F1">
            <w:pPr>
              <w:jc w:val="right"/>
              <w:rPr>
                <w:color w:val="000000"/>
                <w:kern w:val="22"/>
                <w:sz w:val="20"/>
                <w:szCs w:val="20"/>
                <w:lang w:eastAsia="en-CA"/>
              </w:rPr>
            </w:pPr>
            <w:r w:rsidRPr="003956F1">
              <w:rPr>
                <w:sz w:val="20"/>
                <w:szCs w:val="20"/>
              </w:rPr>
              <w:t>159</w:t>
            </w:r>
          </w:p>
        </w:tc>
      </w:tr>
      <w:tr w:rsidR="003956F1" w:rsidRPr="003956F1" w14:paraId="6C14066E" w14:textId="77777777" w:rsidTr="00076C39">
        <w:trPr>
          <w:trHeight w:val="300"/>
        </w:trPr>
        <w:tc>
          <w:tcPr>
            <w:tcW w:w="4405"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33B2939" w14:textId="5891E43B" w:rsidR="003956F1" w:rsidRPr="003956F1" w:rsidRDefault="003956F1" w:rsidP="003956F1">
            <w:pPr>
              <w:rPr>
                <w:color w:val="000000"/>
                <w:kern w:val="22"/>
                <w:sz w:val="20"/>
                <w:szCs w:val="20"/>
                <w:lang w:eastAsia="en-CA"/>
              </w:rPr>
            </w:pPr>
            <w:r w:rsidRPr="003956F1">
              <w:rPr>
                <w:rFonts w:hint="eastAsia"/>
                <w:b/>
                <w:bCs/>
                <w:sz w:val="20"/>
                <w:szCs w:val="20"/>
              </w:rPr>
              <w:t>共计</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FA93BE8" w14:textId="0A5A4F59" w:rsidR="003956F1" w:rsidRPr="003956F1" w:rsidRDefault="003956F1" w:rsidP="003956F1">
            <w:pPr>
              <w:jc w:val="right"/>
              <w:rPr>
                <w:color w:val="000000"/>
                <w:kern w:val="22"/>
                <w:sz w:val="20"/>
                <w:szCs w:val="20"/>
                <w:lang w:eastAsia="en-CA"/>
              </w:rPr>
            </w:pPr>
            <w:r w:rsidRPr="003956F1">
              <w:rPr>
                <w:b/>
                <w:bCs/>
                <w:sz w:val="20"/>
                <w:szCs w:val="20"/>
              </w:rPr>
              <w:t xml:space="preserve">68.263 </w:t>
            </w:r>
          </w:p>
        </w:tc>
        <w:tc>
          <w:tcPr>
            <w:tcW w:w="171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A6C2912" w14:textId="12068249" w:rsidR="003956F1" w:rsidRPr="003956F1" w:rsidRDefault="003956F1" w:rsidP="003956F1">
            <w:pPr>
              <w:jc w:val="right"/>
              <w:rPr>
                <w:color w:val="000000"/>
                <w:kern w:val="22"/>
                <w:sz w:val="20"/>
                <w:szCs w:val="20"/>
                <w:lang w:eastAsia="en-CA"/>
              </w:rPr>
            </w:pPr>
            <w:r w:rsidRPr="003956F1">
              <w:rPr>
                <w:b/>
                <w:bCs/>
                <w:sz w:val="20"/>
                <w:szCs w:val="20"/>
              </w:rPr>
              <w:t xml:space="preserve">100.000 </w:t>
            </w:r>
          </w:p>
        </w:tc>
        <w:tc>
          <w:tcPr>
            <w:tcW w:w="16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2705FB2" w14:textId="679896BD" w:rsidR="003956F1" w:rsidRPr="003956F1" w:rsidRDefault="003956F1" w:rsidP="003956F1">
            <w:pPr>
              <w:jc w:val="right"/>
              <w:rPr>
                <w:color w:val="000000"/>
                <w:kern w:val="22"/>
                <w:sz w:val="20"/>
                <w:szCs w:val="20"/>
                <w:lang w:eastAsia="en-CA"/>
              </w:rPr>
            </w:pPr>
            <w:r w:rsidRPr="003956F1">
              <w:rPr>
                <w:b/>
                <w:bCs/>
                <w:sz w:val="20"/>
                <w:szCs w:val="20"/>
              </w:rPr>
              <w:t>2,226,350</w:t>
            </w:r>
          </w:p>
        </w:tc>
      </w:tr>
    </w:tbl>
    <w:p w14:paraId="1B7C694B" w14:textId="77777777" w:rsidR="006F2109" w:rsidRPr="006F2109" w:rsidRDefault="006F2109" w:rsidP="006F2109">
      <w:pPr>
        <w:autoSpaceDE w:val="0"/>
        <w:autoSpaceDN w:val="0"/>
        <w:adjustRightInd w:val="0"/>
        <w:rPr>
          <w:rFonts w:eastAsiaTheme="minorEastAsia"/>
          <w:bCs/>
          <w:kern w:val="22"/>
          <w:szCs w:val="22"/>
        </w:rPr>
      </w:pPr>
    </w:p>
    <w:p w14:paraId="6913809C" w14:textId="5A340D21" w:rsidR="00F72DB6" w:rsidRDefault="00F72DB6">
      <w:pPr>
        <w:jc w:val="left"/>
        <w:rPr>
          <w:rFonts w:eastAsiaTheme="minorEastAsia"/>
          <w:bCs/>
          <w:kern w:val="22"/>
          <w:szCs w:val="22"/>
        </w:rPr>
      </w:pPr>
      <w:r>
        <w:rPr>
          <w:rFonts w:eastAsiaTheme="minorEastAsia"/>
          <w:bCs/>
          <w:kern w:val="22"/>
          <w:szCs w:val="22"/>
        </w:rPr>
        <w:br w:type="page"/>
      </w:r>
    </w:p>
    <w:p w14:paraId="19E8A307" w14:textId="23E8F710" w:rsidR="006856CB" w:rsidRPr="00D518B3" w:rsidRDefault="00F72DB6" w:rsidP="00D518B3">
      <w:pPr>
        <w:pStyle w:val="Heading1"/>
        <w:rPr>
          <w:sz w:val="28"/>
          <w:szCs w:val="28"/>
        </w:rPr>
      </w:pPr>
      <w:bookmarkStart w:id="3" w:name="_Toc58527093"/>
      <w:r w:rsidRPr="00D518B3">
        <w:rPr>
          <w:rFonts w:hint="eastAsia"/>
          <w:sz w:val="28"/>
          <w:szCs w:val="28"/>
        </w:rPr>
        <w:lastRenderedPageBreak/>
        <w:t>二</w:t>
      </w:r>
      <w:r w:rsidRPr="00D518B3">
        <w:rPr>
          <w:rFonts w:hint="eastAsia"/>
          <w:sz w:val="28"/>
          <w:szCs w:val="28"/>
        </w:rPr>
        <w:t>.</w:t>
      </w:r>
      <w:r w:rsidRPr="00D518B3">
        <w:rPr>
          <w:sz w:val="28"/>
          <w:szCs w:val="28"/>
        </w:rPr>
        <w:t xml:space="preserve">  </w:t>
      </w:r>
      <w:r w:rsidRPr="00D518B3">
        <w:rPr>
          <w:rFonts w:hint="eastAsia"/>
          <w:sz w:val="28"/>
          <w:szCs w:val="28"/>
        </w:rPr>
        <w:t>会议记录</w:t>
      </w:r>
      <w:bookmarkEnd w:id="3"/>
    </w:p>
    <w:p w14:paraId="7AF467A2" w14:textId="77777777" w:rsidR="00F72DB6" w:rsidRPr="005F6BA3" w:rsidRDefault="00F72DB6" w:rsidP="00F72DB6">
      <w:pPr>
        <w:pStyle w:val="ListParagraph"/>
        <w:numPr>
          <w:ilvl w:val="0"/>
          <w:numId w:val="27"/>
        </w:numPr>
        <w:adjustRightInd w:val="0"/>
        <w:snapToGrid w:val="0"/>
        <w:spacing w:before="120" w:after="120" w:line="240" w:lineRule="atLeast"/>
        <w:ind w:left="0" w:firstLine="0"/>
        <w:contextualSpacing w:val="0"/>
        <w:rPr>
          <w:kern w:val="22"/>
        </w:rPr>
      </w:pPr>
      <w:r w:rsidRPr="005F6BA3">
        <w:rPr>
          <w:kern w:val="22"/>
        </w:rPr>
        <w:t>如</w:t>
      </w:r>
      <w:r w:rsidRPr="005F6BA3">
        <w:rPr>
          <w:kern w:val="22"/>
        </w:rPr>
        <w:t>2020</w:t>
      </w:r>
      <w:r w:rsidRPr="005F6BA3">
        <w:rPr>
          <w:kern w:val="22"/>
        </w:rPr>
        <w:t>年</w:t>
      </w:r>
      <w:r w:rsidRPr="005F6BA3">
        <w:rPr>
          <w:kern w:val="22"/>
        </w:rPr>
        <w:t>9</w:t>
      </w:r>
      <w:r w:rsidRPr="005F6BA3">
        <w:rPr>
          <w:kern w:val="22"/>
        </w:rPr>
        <w:t>月</w:t>
      </w:r>
      <w:r w:rsidRPr="005F6BA3">
        <w:rPr>
          <w:kern w:val="22"/>
        </w:rPr>
        <w:t>10</w:t>
      </w:r>
      <w:r w:rsidRPr="005F6BA3">
        <w:rPr>
          <w:kern w:val="22"/>
        </w:rPr>
        <w:t>日秘书处通知</w:t>
      </w:r>
      <w:r>
        <w:rPr>
          <w:kern w:val="22"/>
        </w:rPr>
        <w:t>（</w:t>
      </w:r>
      <w:r w:rsidRPr="005F6BA3">
        <w:rPr>
          <w:kern w:val="22"/>
        </w:rPr>
        <w:t>第</w:t>
      </w:r>
      <w:r w:rsidRPr="005F6BA3">
        <w:rPr>
          <w:kern w:val="22"/>
        </w:rPr>
        <w:t>2020-073</w:t>
      </w:r>
      <w:r w:rsidRPr="005F6BA3">
        <w:rPr>
          <w:kern w:val="22"/>
        </w:rPr>
        <w:t>号通知</w:t>
      </w:r>
      <w:r>
        <w:rPr>
          <w:kern w:val="22"/>
        </w:rPr>
        <w:t>）</w:t>
      </w:r>
      <w:r w:rsidRPr="005F6BA3">
        <w:rPr>
          <w:kern w:val="22"/>
        </w:rPr>
        <w:t>所述，在缔约方表示支持后，作为卡塔赫纳议定书缔约方会议的缔约方大会第一次特别会议与生物多样性公约缔约方大会第二次特别会议和名古屋议定书缔约方第一次特别会议同时举行，以期审议和通过</w:t>
      </w:r>
      <w:r w:rsidRPr="005F6BA3">
        <w:rPr>
          <w:kern w:val="22"/>
        </w:rPr>
        <w:t>2021</w:t>
      </w:r>
      <w:r w:rsidRPr="005F6BA3">
        <w:rPr>
          <w:kern w:val="22"/>
        </w:rPr>
        <w:t>年工作方案的临时预算。</w:t>
      </w:r>
    </w:p>
    <w:p w14:paraId="0D38BDBF" w14:textId="5F34ACEE" w:rsidR="00F72DB6" w:rsidRDefault="00F72DB6" w:rsidP="00F72DB6">
      <w:pPr>
        <w:pStyle w:val="ListParagraph"/>
        <w:numPr>
          <w:ilvl w:val="0"/>
          <w:numId w:val="27"/>
        </w:numPr>
        <w:adjustRightInd w:val="0"/>
        <w:snapToGrid w:val="0"/>
        <w:spacing w:before="120" w:after="120" w:line="240" w:lineRule="atLeast"/>
        <w:ind w:left="0" w:firstLine="0"/>
        <w:contextualSpacing w:val="0"/>
        <w:jc w:val="left"/>
        <w:rPr>
          <w:kern w:val="22"/>
        </w:rPr>
      </w:pPr>
      <w:r w:rsidRPr="005F6BA3">
        <w:rPr>
          <w:kern w:val="22"/>
        </w:rPr>
        <w:t>共有</w:t>
      </w:r>
      <w:r w:rsidRPr="0029299C">
        <w:rPr>
          <w:kern w:val="22"/>
        </w:rPr>
        <w:t>119</w:t>
      </w:r>
      <w:r w:rsidRPr="005F6BA3">
        <w:rPr>
          <w:kern w:val="22"/>
        </w:rPr>
        <w:t>个议定书缔约方登记参加会议。这些缔约方是：</w:t>
      </w:r>
    </w:p>
    <w:p w14:paraId="3365CD17" w14:textId="77777777" w:rsidR="00B66E9B" w:rsidRDefault="00B66E9B" w:rsidP="00B66E9B">
      <w:pPr>
        <w:adjustRightInd w:val="0"/>
        <w:snapToGrid w:val="0"/>
        <w:spacing w:before="120" w:after="120" w:line="240" w:lineRule="atLeast"/>
        <w:jc w:val="left"/>
        <w:rPr>
          <w:kern w:val="22"/>
        </w:rPr>
        <w:sectPr w:rsidR="00B66E9B" w:rsidSect="00C1197C">
          <w:headerReference w:type="even" r:id="rId11"/>
          <w:headerReference w:type="default" r:id="rId12"/>
          <w:footerReference w:type="even" r:id="rId13"/>
          <w:footerReference w:type="default" r:id="rId14"/>
          <w:pgSz w:w="12240" w:h="15840" w:code="1"/>
          <w:pgMar w:top="749" w:right="1440" w:bottom="749" w:left="1440" w:header="562" w:footer="562" w:gutter="0"/>
          <w:cols w:space="720"/>
          <w:titlePg/>
        </w:sectPr>
      </w:pPr>
    </w:p>
    <w:p w14:paraId="2D501D66" w14:textId="2132C2BF" w:rsidR="00B66E9B" w:rsidRPr="00B66E9B" w:rsidRDefault="00B66E9B" w:rsidP="00B66E9B">
      <w:pPr>
        <w:adjustRightInd w:val="0"/>
        <w:snapToGrid w:val="0"/>
        <w:spacing w:before="120"/>
        <w:ind w:left="490"/>
        <w:jc w:val="left"/>
        <w:rPr>
          <w:kern w:val="22"/>
        </w:rPr>
      </w:pPr>
      <w:r w:rsidRPr="00B66E9B">
        <w:rPr>
          <w:rFonts w:hint="eastAsia"/>
          <w:kern w:val="22"/>
        </w:rPr>
        <w:t>阿尔巴尼亚</w:t>
      </w:r>
    </w:p>
    <w:p w14:paraId="7584A705" w14:textId="77777777" w:rsidR="00B66E9B" w:rsidRPr="00B66E9B" w:rsidRDefault="00B66E9B" w:rsidP="00B66E9B">
      <w:pPr>
        <w:adjustRightInd w:val="0"/>
        <w:snapToGrid w:val="0"/>
        <w:ind w:left="490"/>
        <w:jc w:val="left"/>
        <w:rPr>
          <w:kern w:val="22"/>
        </w:rPr>
      </w:pPr>
      <w:r w:rsidRPr="00B66E9B">
        <w:rPr>
          <w:rFonts w:hint="eastAsia"/>
          <w:kern w:val="22"/>
        </w:rPr>
        <w:t>阿尔及利亚</w:t>
      </w:r>
    </w:p>
    <w:p w14:paraId="7D086A44" w14:textId="77777777" w:rsidR="00B66E9B" w:rsidRPr="00B66E9B" w:rsidRDefault="00B66E9B" w:rsidP="00B66E9B">
      <w:pPr>
        <w:adjustRightInd w:val="0"/>
        <w:snapToGrid w:val="0"/>
        <w:ind w:left="490"/>
        <w:jc w:val="left"/>
        <w:rPr>
          <w:kern w:val="22"/>
        </w:rPr>
      </w:pPr>
      <w:r w:rsidRPr="00B66E9B">
        <w:rPr>
          <w:rFonts w:hint="eastAsia"/>
          <w:kern w:val="22"/>
        </w:rPr>
        <w:t>安提瓜和巴布达</w:t>
      </w:r>
    </w:p>
    <w:p w14:paraId="46E1B1DB" w14:textId="77777777" w:rsidR="00B66E9B" w:rsidRPr="00B66E9B" w:rsidRDefault="00B66E9B" w:rsidP="00B66E9B">
      <w:pPr>
        <w:adjustRightInd w:val="0"/>
        <w:snapToGrid w:val="0"/>
        <w:ind w:left="490"/>
        <w:jc w:val="left"/>
        <w:rPr>
          <w:kern w:val="22"/>
        </w:rPr>
      </w:pPr>
      <w:r w:rsidRPr="00B66E9B">
        <w:rPr>
          <w:rFonts w:hint="eastAsia"/>
          <w:kern w:val="22"/>
        </w:rPr>
        <w:t>奥地利</w:t>
      </w:r>
    </w:p>
    <w:p w14:paraId="5B7101D6" w14:textId="32FF79E2" w:rsidR="00B66E9B" w:rsidRPr="00B66E9B" w:rsidRDefault="00B66E9B" w:rsidP="00B66E9B">
      <w:pPr>
        <w:adjustRightInd w:val="0"/>
        <w:snapToGrid w:val="0"/>
        <w:ind w:left="490"/>
        <w:jc w:val="left"/>
        <w:rPr>
          <w:kern w:val="22"/>
        </w:rPr>
      </w:pPr>
      <w:r w:rsidRPr="00B66E9B">
        <w:rPr>
          <w:rFonts w:hint="eastAsia"/>
          <w:kern w:val="22"/>
        </w:rPr>
        <w:t>巴哈马</w:t>
      </w:r>
    </w:p>
    <w:p w14:paraId="1960626F" w14:textId="77777777" w:rsidR="00B66E9B" w:rsidRPr="00B66E9B" w:rsidRDefault="00B66E9B" w:rsidP="00B66E9B">
      <w:pPr>
        <w:adjustRightInd w:val="0"/>
        <w:snapToGrid w:val="0"/>
        <w:ind w:left="490"/>
        <w:jc w:val="left"/>
        <w:rPr>
          <w:kern w:val="22"/>
        </w:rPr>
      </w:pPr>
      <w:r w:rsidRPr="00B66E9B">
        <w:rPr>
          <w:rFonts w:hint="eastAsia"/>
          <w:kern w:val="22"/>
        </w:rPr>
        <w:t>巴林</w:t>
      </w:r>
    </w:p>
    <w:p w14:paraId="21AD012F" w14:textId="77777777" w:rsidR="00B66E9B" w:rsidRPr="00B66E9B" w:rsidRDefault="00B66E9B" w:rsidP="00B66E9B">
      <w:pPr>
        <w:adjustRightInd w:val="0"/>
        <w:snapToGrid w:val="0"/>
        <w:ind w:left="490"/>
        <w:jc w:val="left"/>
        <w:rPr>
          <w:kern w:val="22"/>
        </w:rPr>
      </w:pPr>
      <w:r w:rsidRPr="00B66E9B">
        <w:rPr>
          <w:rFonts w:hint="eastAsia"/>
          <w:kern w:val="22"/>
        </w:rPr>
        <w:t>孟加拉国</w:t>
      </w:r>
    </w:p>
    <w:p w14:paraId="05133F25" w14:textId="77777777" w:rsidR="00B66E9B" w:rsidRPr="00B66E9B" w:rsidRDefault="00B66E9B" w:rsidP="00B66E9B">
      <w:pPr>
        <w:adjustRightInd w:val="0"/>
        <w:snapToGrid w:val="0"/>
        <w:ind w:left="490"/>
        <w:jc w:val="left"/>
        <w:rPr>
          <w:kern w:val="22"/>
        </w:rPr>
      </w:pPr>
      <w:r w:rsidRPr="00B66E9B">
        <w:rPr>
          <w:rFonts w:hint="eastAsia"/>
          <w:kern w:val="22"/>
        </w:rPr>
        <w:t>白俄罗斯</w:t>
      </w:r>
    </w:p>
    <w:p w14:paraId="4E6A2477" w14:textId="77777777" w:rsidR="00B66E9B" w:rsidRPr="00B66E9B" w:rsidRDefault="00B66E9B" w:rsidP="00B66E9B">
      <w:pPr>
        <w:adjustRightInd w:val="0"/>
        <w:snapToGrid w:val="0"/>
        <w:ind w:left="490"/>
        <w:jc w:val="left"/>
        <w:rPr>
          <w:kern w:val="22"/>
        </w:rPr>
      </w:pPr>
      <w:r w:rsidRPr="00B66E9B">
        <w:rPr>
          <w:rFonts w:hint="eastAsia"/>
          <w:kern w:val="22"/>
        </w:rPr>
        <w:t>比利时</w:t>
      </w:r>
    </w:p>
    <w:p w14:paraId="5905C1A5" w14:textId="77777777" w:rsidR="00B66E9B" w:rsidRPr="00B66E9B" w:rsidRDefault="00B66E9B" w:rsidP="00B66E9B">
      <w:pPr>
        <w:adjustRightInd w:val="0"/>
        <w:snapToGrid w:val="0"/>
        <w:ind w:left="490"/>
        <w:jc w:val="left"/>
        <w:rPr>
          <w:kern w:val="22"/>
        </w:rPr>
      </w:pPr>
      <w:r w:rsidRPr="00B66E9B">
        <w:rPr>
          <w:rFonts w:hint="eastAsia"/>
          <w:kern w:val="22"/>
        </w:rPr>
        <w:t>贝宁</w:t>
      </w:r>
    </w:p>
    <w:p w14:paraId="4CE2BDAB" w14:textId="77777777" w:rsidR="00B66E9B" w:rsidRPr="00B66E9B" w:rsidRDefault="00B66E9B" w:rsidP="00B66E9B">
      <w:pPr>
        <w:adjustRightInd w:val="0"/>
        <w:snapToGrid w:val="0"/>
        <w:ind w:left="490"/>
        <w:jc w:val="left"/>
        <w:rPr>
          <w:kern w:val="22"/>
        </w:rPr>
      </w:pPr>
      <w:r w:rsidRPr="00B66E9B">
        <w:rPr>
          <w:rFonts w:hint="eastAsia"/>
          <w:kern w:val="22"/>
        </w:rPr>
        <w:t>不丹</w:t>
      </w:r>
    </w:p>
    <w:p w14:paraId="54700E11" w14:textId="77777777" w:rsidR="00B66E9B" w:rsidRDefault="00B66E9B" w:rsidP="00B66E9B">
      <w:pPr>
        <w:adjustRightInd w:val="0"/>
        <w:snapToGrid w:val="0"/>
        <w:ind w:left="490"/>
        <w:jc w:val="left"/>
        <w:rPr>
          <w:kern w:val="22"/>
        </w:rPr>
      </w:pPr>
      <w:r w:rsidRPr="00B66E9B">
        <w:rPr>
          <w:rFonts w:hint="eastAsia"/>
          <w:kern w:val="22"/>
        </w:rPr>
        <w:t>波斯尼亚和黑塞哥</w:t>
      </w:r>
    </w:p>
    <w:p w14:paraId="31932416" w14:textId="0B39B91F" w:rsidR="00B66E9B" w:rsidRPr="00B66E9B" w:rsidRDefault="00B66E9B" w:rsidP="00B66E9B">
      <w:pPr>
        <w:adjustRightInd w:val="0"/>
        <w:snapToGrid w:val="0"/>
        <w:ind w:left="490"/>
        <w:jc w:val="left"/>
        <w:rPr>
          <w:kern w:val="22"/>
        </w:rPr>
      </w:pPr>
      <w:r>
        <w:rPr>
          <w:rFonts w:hint="eastAsia"/>
          <w:kern w:val="22"/>
        </w:rPr>
        <w:t xml:space="preserve"> </w:t>
      </w:r>
      <w:r>
        <w:rPr>
          <w:kern w:val="22"/>
        </w:rPr>
        <w:t xml:space="preserve">   </w:t>
      </w:r>
      <w:r w:rsidRPr="00B66E9B">
        <w:rPr>
          <w:rFonts w:hint="eastAsia"/>
          <w:kern w:val="22"/>
        </w:rPr>
        <w:t>维那</w:t>
      </w:r>
    </w:p>
    <w:p w14:paraId="74DC2719" w14:textId="77777777" w:rsidR="00B66E9B" w:rsidRPr="00B66E9B" w:rsidRDefault="00B66E9B" w:rsidP="00B66E9B">
      <w:pPr>
        <w:adjustRightInd w:val="0"/>
        <w:snapToGrid w:val="0"/>
        <w:ind w:left="490"/>
        <w:jc w:val="left"/>
        <w:rPr>
          <w:kern w:val="22"/>
        </w:rPr>
      </w:pPr>
      <w:r w:rsidRPr="00B66E9B">
        <w:rPr>
          <w:rFonts w:hint="eastAsia"/>
          <w:kern w:val="22"/>
        </w:rPr>
        <w:t>博茨瓦纳</w:t>
      </w:r>
    </w:p>
    <w:p w14:paraId="3CD4D262" w14:textId="77777777" w:rsidR="00B66E9B" w:rsidRPr="00B66E9B" w:rsidRDefault="00B66E9B" w:rsidP="00B66E9B">
      <w:pPr>
        <w:adjustRightInd w:val="0"/>
        <w:snapToGrid w:val="0"/>
        <w:ind w:left="490"/>
        <w:jc w:val="left"/>
        <w:rPr>
          <w:kern w:val="22"/>
        </w:rPr>
      </w:pPr>
      <w:r w:rsidRPr="00B66E9B">
        <w:rPr>
          <w:rFonts w:hint="eastAsia"/>
          <w:kern w:val="22"/>
        </w:rPr>
        <w:t>巴西</w:t>
      </w:r>
    </w:p>
    <w:p w14:paraId="4B97CD72" w14:textId="77777777" w:rsidR="00B66E9B" w:rsidRPr="00B66E9B" w:rsidRDefault="00B66E9B" w:rsidP="00B66E9B">
      <w:pPr>
        <w:adjustRightInd w:val="0"/>
        <w:snapToGrid w:val="0"/>
        <w:ind w:left="490"/>
        <w:jc w:val="left"/>
        <w:rPr>
          <w:kern w:val="22"/>
        </w:rPr>
      </w:pPr>
      <w:r w:rsidRPr="00B66E9B">
        <w:rPr>
          <w:rFonts w:hint="eastAsia"/>
          <w:kern w:val="22"/>
        </w:rPr>
        <w:t>保加利亚</w:t>
      </w:r>
    </w:p>
    <w:p w14:paraId="19B17212" w14:textId="77777777" w:rsidR="00B66E9B" w:rsidRPr="00B66E9B" w:rsidRDefault="00B66E9B" w:rsidP="00B66E9B">
      <w:pPr>
        <w:adjustRightInd w:val="0"/>
        <w:snapToGrid w:val="0"/>
        <w:ind w:left="490"/>
        <w:jc w:val="left"/>
        <w:rPr>
          <w:kern w:val="22"/>
        </w:rPr>
      </w:pPr>
      <w:r w:rsidRPr="00B66E9B">
        <w:rPr>
          <w:rFonts w:hint="eastAsia"/>
          <w:kern w:val="22"/>
        </w:rPr>
        <w:t>布基纳法索</w:t>
      </w:r>
    </w:p>
    <w:p w14:paraId="4771E658" w14:textId="77777777" w:rsidR="00B66E9B" w:rsidRPr="00B66E9B" w:rsidRDefault="00B66E9B" w:rsidP="00B66E9B">
      <w:pPr>
        <w:adjustRightInd w:val="0"/>
        <w:snapToGrid w:val="0"/>
        <w:ind w:left="490"/>
        <w:jc w:val="left"/>
        <w:rPr>
          <w:kern w:val="22"/>
        </w:rPr>
      </w:pPr>
      <w:r w:rsidRPr="00B66E9B">
        <w:rPr>
          <w:rFonts w:hint="eastAsia"/>
          <w:kern w:val="22"/>
        </w:rPr>
        <w:t>布隆迪</w:t>
      </w:r>
    </w:p>
    <w:p w14:paraId="779E9495" w14:textId="77777777" w:rsidR="00B66E9B" w:rsidRPr="00B66E9B" w:rsidRDefault="00B66E9B" w:rsidP="00B66E9B">
      <w:pPr>
        <w:adjustRightInd w:val="0"/>
        <w:snapToGrid w:val="0"/>
        <w:ind w:left="490"/>
        <w:jc w:val="left"/>
        <w:rPr>
          <w:kern w:val="22"/>
        </w:rPr>
      </w:pPr>
      <w:r w:rsidRPr="00B66E9B">
        <w:rPr>
          <w:rFonts w:hint="eastAsia"/>
          <w:kern w:val="22"/>
        </w:rPr>
        <w:t>柬埔寨</w:t>
      </w:r>
    </w:p>
    <w:p w14:paraId="19B7176F" w14:textId="77777777" w:rsidR="00B66E9B" w:rsidRPr="00B66E9B" w:rsidRDefault="00B66E9B" w:rsidP="00B66E9B">
      <w:pPr>
        <w:adjustRightInd w:val="0"/>
        <w:snapToGrid w:val="0"/>
        <w:ind w:left="490"/>
        <w:jc w:val="left"/>
        <w:rPr>
          <w:kern w:val="22"/>
        </w:rPr>
      </w:pPr>
      <w:r w:rsidRPr="00B66E9B">
        <w:rPr>
          <w:rFonts w:hint="eastAsia"/>
          <w:kern w:val="22"/>
        </w:rPr>
        <w:t>喀麦隆</w:t>
      </w:r>
    </w:p>
    <w:p w14:paraId="200AC82E" w14:textId="77777777" w:rsidR="00B66E9B" w:rsidRPr="00B66E9B" w:rsidRDefault="00B66E9B" w:rsidP="00B66E9B">
      <w:pPr>
        <w:adjustRightInd w:val="0"/>
        <w:snapToGrid w:val="0"/>
        <w:ind w:left="490"/>
        <w:jc w:val="left"/>
        <w:rPr>
          <w:kern w:val="22"/>
        </w:rPr>
      </w:pPr>
      <w:r w:rsidRPr="00B66E9B">
        <w:rPr>
          <w:rFonts w:hint="eastAsia"/>
          <w:kern w:val="22"/>
        </w:rPr>
        <w:t>中非共和国</w:t>
      </w:r>
    </w:p>
    <w:p w14:paraId="58AE51CB" w14:textId="77777777" w:rsidR="00B66E9B" w:rsidRPr="00B66E9B" w:rsidRDefault="00B66E9B" w:rsidP="00B66E9B">
      <w:pPr>
        <w:adjustRightInd w:val="0"/>
        <w:snapToGrid w:val="0"/>
        <w:ind w:left="490"/>
        <w:jc w:val="left"/>
        <w:rPr>
          <w:kern w:val="22"/>
        </w:rPr>
      </w:pPr>
      <w:r w:rsidRPr="00B66E9B">
        <w:rPr>
          <w:rFonts w:hint="eastAsia"/>
          <w:kern w:val="22"/>
        </w:rPr>
        <w:t>乍得</w:t>
      </w:r>
    </w:p>
    <w:p w14:paraId="3284C4B8" w14:textId="77777777" w:rsidR="00B66E9B" w:rsidRPr="00B66E9B" w:rsidRDefault="00B66E9B" w:rsidP="00B66E9B">
      <w:pPr>
        <w:adjustRightInd w:val="0"/>
        <w:snapToGrid w:val="0"/>
        <w:ind w:left="490"/>
        <w:jc w:val="left"/>
        <w:rPr>
          <w:kern w:val="22"/>
        </w:rPr>
      </w:pPr>
      <w:r w:rsidRPr="00B66E9B">
        <w:rPr>
          <w:rFonts w:hint="eastAsia"/>
          <w:kern w:val="22"/>
        </w:rPr>
        <w:t>中国</w:t>
      </w:r>
    </w:p>
    <w:p w14:paraId="2A7B96DE" w14:textId="77777777" w:rsidR="00B66E9B" w:rsidRPr="00B66E9B" w:rsidRDefault="00B66E9B" w:rsidP="00B66E9B">
      <w:pPr>
        <w:adjustRightInd w:val="0"/>
        <w:snapToGrid w:val="0"/>
        <w:ind w:left="490"/>
        <w:jc w:val="left"/>
        <w:rPr>
          <w:kern w:val="22"/>
        </w:rPr>
      </w:pPr>
      <w:r w:rsidRPr="00B66E9B">
        <w:rPr>
          <w:rFonts w:hint="eastAsia"/>
          <w:kern w:val="22"/>
        </w:rPr>
        <w:t>哥伦比亚</w:t>
      </w:r>
    </w:p>
    <w:p w14:paraId="62579C30" w14:textId="77777777" w:rsidR="00B66E9B" w:rsidRPr="00B66E9B" w:rsidRDefault="00B66E9B" w:rsidP="00B66E9B">
      <w:pPr>
        <w:adjustRightInd w:val="0"/>
        <w:snapToGrid w:val="0"/>
        <w:ind w:left="490"/>
        <w:jc w:val="left"/>
        <w:rPr>
          <w:kern w:val="22"/>
        </w:rPr>
      </w:pPr>
      <w:r w:rsidRPr="00B66E9B">
        <w:rPr>
          <w:rFonts w:hint="eastAsia"/>
          <w:kern w:val="22"/>
        </w:rPr>
        <w:t>科摩罗</w:t>
      </w:r>
    </w:p>
    <w:p w14:paraId="560FB999" w14:textId="77777777" w:rsidR="00B66E9B" w:rsidRPr="00B66E9B" w:rsidRDefault="00B66E9B" w:rsidP="00B66E9B">
      <w:pPr>
        <w:adjustRightInd w:val="0"/>
        <w:snapToGrid w:val="0"/>
        <w:ind w:left="490"/>
        <w:jc w:val="left"/>
        <w:rPr>
          <w:kern w:val="22"/>
        </w:rPr>
      </w:pPr>
      <w:r w:rsidRPr="00B66E9B">
        <w:rPr>
          <w:rFonts w:hint="eastAsia"/>
          <w:kern w:val="22"/>
        </w:rPr>
        <w:t>刚果</w:t>
      </w:r>
    </w:p>
    <w:p w14:paraId="34500C75" w14:textId="77777777" w:rsidR="00B66E9B" w:rsidRPr="00B66E9B" w:rsidRDefault="00B66E9B" w:rsidP="00B66E9B">
      <w:pPr>
        <w:adjustRightInd w:val="0"/>
        <w:snapToGrid w:val="0"/>
        <w:ind w:left="490"/>
        <w:jc w:val="left"/>
        <w:rPr>
          <w:kern w:val="22"/>
        </w:rPr>
      </w:pPr>
      <w:r w:rsidRPr="00B66E9B">
        <w:rPr>
          <w:rFonts w:hint="eastAsia"/>
          <w:kern w:val="22"/>
        </w:rPr>
        <w:t>哥斯达黎加</w:t>
      </w:r>
    </w:p>
    <w:p w14:paraId="7DFAB13A" w14:textId="77777777" w:rsidR="00B66E9B" w:rsidRPr="00B66E9B" w:rsidRDefault="00B66E9B" w:rsidP="00B66E9B">
      <w:pPr>
        <w:adjustRightInd w:val="0"/>
        <w:snapToGrid w:val="0"/>
        <w:ind w:left="490"/>
        <w:jc w:val="left"/>
        <w:rPr>
          <w:kern w:val="22"/>
        </w:rPr>
      </w:pPr>
      <w:r w:rsidRPr="00B66E9B">
        <w:rPr>
          <w:rFonts w:hint="eastAsia"/>
          <w:kern w:val="22"/>
        </w:rPr>
        <w:t>科特迪瓦</w:t>
      </w:r>
    </w:p>
    <w:p w14:paraId="156DFE47" w14:textId="77777777" w:rsidR="00B66E9B" w:rsidRPr="00B66E9B" w:rsidRDefault="00B66E9B" w:rsidP="00B66E9B">
      <w:pPr>
        <w:adjustRightInd w:val="0"/>
        <w:snapToGrid w:val="0"/>
        <w:ind w:left="490"/>
        <w:jc w:val="left"/>
        <w:rPr>
          <w:kern w:val="22"/>
        </w:rPr>
      </w:pPr>
      <w:r w:rsidRPr="00B66E9B">
        <w:rPr>
          <w:rFonts w:hint="eastAsia"/>
          <w:kern w:val="22"/>
        </w:rPr>
        <w:t>克罗地亚</w:t>
      </w:r>
    </w:p>
    <w:p w14:paraId="37C0952D" w14:textId="77777777" w:rsidR="00B66E9B" w:rsidRPr="00B66E9B" w:rsidRDefault="00B66E9B" w:rsidP="00B66E9B">
      <w:pPr>
        <w:adjustRightInd w:val="0"/>
        <w:snapToGrid w:val="0"/>
        <w:ind w:left="490"/>
        <w:jc w:val="left"/>
        <w:rPr>
          <w:kern w:val="22"/>
        </w:rPr>
      </w:pPr>
      <w:r w:rsidRPr="00B66E9B">
        <w:rPr>
          <w:rFonts w:hint="eastAsia"/>
          <w:kern w:val="22"/>
        </w:rPr>
        <w:t>古巴</w:t>
      </w:r>
    </w:p>
    <w:p w14:paraId="7227BFB4" w14:textId="77777777" w:rsidR="00B66E9B" w:rsidRPr="00B66E9B" w:rsidRDefault="00B66E9B" w:rsidP="00B66E9B">
      <w:pPr>
        <w:adjustRightInd w:val="0"/>
        <w:snapToGrid w:val="0"/>
        <w:ind w:left="490"/>
        <w:jc w:val="left"/>
        <w:rPr>
          <w:kern w:val="22"/>
        </w:rPr>
      </w:pPr>
      <w:r w:rsidRPr="00B66E9B">
        <w:rPr>
          <w:rFonts w:hint="eastAsia"/>
          <w:kern w:val="22"/>
        </w:rPr>
        <w:t>捷克</w:t>
      </w:r>
    </w:p>
    <w:p w14:paraId="79F24CDB" w14:textId="77777777" w:rsidR="00B66E9B" w:rsidRPr="00B66E9B" w:rsidRDefault="00B66E9B" w:rsidP="00B66E9B">
      <w:pPr>
        <w:adjustRightInd w:val="0"/>
        <w:snapToGrid w:val="0"/>
        <w:ind w:left="490"/>
        <w:jc w:val="left"/>
        <w:rPr>
          <w:kern w:val="22"/>
        </w:rPr>
      </w:pPr>
      <w:r w:rsidRPr="00B66E9B">
        <w:rPr>
          <w:rFonts w:hint="eastAsia"/>
          <w:kern w:val="22"/>
        </w:rPr>
        <w:t>刚果民主共和国</w:t>
      </w:r>
    </w:p>
    <w:p w14:paraId="5F7B601F" w14:textId="77777777" w:rsidR="00B66E9B" w:rsidRPr="00B66E9B" w:rsidRDefault="00B66E9B" w:rsidP="00B66E9B">
      <w:pPr>
        <w:adjustRightInd w:val="0"/>
        <w:snapToGrid w:val="0"/>
        <w:ind w:left="490"/>
        <w:jc w:val="left"/>
        <w:rPr>
          <w:kern w:val="22"/>
        </w:rPr>
      </w:pPr>
      <w:r w:rsidRPr="00B66E9B">
        <w:rPr>
          <w:rFonts w:hint="eastAsia"/>
          <w:kern w:val="22"/>
        </w:rPr>
        <w:t>丹麦</w:t>
      </w:r>
    </w:p>
    <w:p w14:paraId="1B237B20" w14:textId="77777777" w:rsidR="00B66E9B" w:rsidRPr="00B66E9B" w:rsidRDefault="00B66E9B" w:rsidP="00B66E9B">
      <w:pPr>
        <w:adjustRightInd w:val="0"/>
        <w:snapToGrid w:val="0"/>
        <w:ind w:left="490"/>
        <w:jc w:val="left"/>
        <w:rPr>
          <w:kern w:val="22"/>
        </w:rPr>
      </w:pPr>
      <w:r w:rsidRPr="00B66E9B">
        <w:rPr>
          <w:rFonts w:hint="eastAsia"/>
          <w:kern w:val="22"/>
        </w:rPr>
        <w:t>吉布提</w:t>
      </w:r>
    </w:p>
    <w:p w14:paraId="3B3749C0" w14:textId="77777777" w:rsidR="00B66E9B" w:rsidRPr="00B66E9B" w:rsidRDefault="00B66E9B" w:rsidP="00B66E9B">
      <w:pPr>
        <w:adjustRightInd w:val="0"/>
        <w:snapToGrid w:val="0"/>
        <w:spacing w:before="120"/>
        <w:ind w:left="490"/>
        <w:jc w:val="left"/>
        <w:rPr>
          <w:kern w:val="22"/>
        </w:rPr>
      </w:pPr>
      <w:r w:rsidRPr="00B66E9B">
        <w:rPr>
          <w:rFonts w:hint="eastAsia"/>
          <w:kern w:val="22"/>
        </w:rPr>
        <w:t>多米尼加共和国</w:t>
      </w:r>
    </w:p>
    <w:p w14:paraId="53151D65" w14:textId="77777777" w:rsidR="00B66E9B" w:rsidRPr="00B66E9B" w:rsidRDefault="00B66E9B" w:rsidP="00B66E9B">
      <w:pPr>
        <w:adjustRightInd w:val="0"/>
        <w:snapToGrid w:val="0"/>
        <w:ind w:left="490"/>
        <w:jc w:val="left"/>
        <w:rPr>
          <w:kern w:val="22"/>
        </w:rPr>
      </w:pPr>
      <w:r w:rsidRPr="00B66E9B">
        <w:rPr>
          <w:rFonts w:hint="eastAsia"/>
          <w:kern w:val="22"/>
        </w:rPr>
        <w:t>厄瓜多尔</w:t>
      </w:r>
    </w:p>
    <w:p w14:paraId="6C1592F1" w14:textId="77777777" w:rsidR="00B66E9B" w:rsidRPr="00B66E9B" w:rsidRDefault="00B66E9B" w:rsidP="00B66E9B">
      <w:pPr>
        <w:adjustRightInd w:val="0"/>
        <w:snapToGrid w:val="0"/>
        <w:ind w:left="490"/>
        <w:jc w:val="left"/>
        <w:rPr>
          <w:kern w:val="22"/>
        </w:rPr>
      </w:pPr>
      <w:r w:rsidRPr="00B66E9B">
        <w:rPr>
          <w:rFonts w:hint="eastAsia"/>
          <w:kern w:val="22"/>
        </w:rPr>
        <w:t>埃及</w:t>
      </w:r>
    </w:p>
    <w:p w14:paraId="12B30CEF" w14:textId="77777777" w:rsidR="00B66E9B" w:rsidRPr="00B66E9B" w:rsidRDefault="00B66E9B" w:rsidP="00B66E9B">
      <w:pPr>
        <w:adjustRightInd w:val="0"/>
        <w:snapToGrid w:val="0"/>
        <w:ind w:left="490"/>
        <w:jc w:val="left"/>
        <w:rPr>
          <w:kern w:val="22"/>
        </w:rPr>
      </w:pPr>
      <w:r w:rsidRPr="00B66E9B">
        <w:rPr>
          <w:rFonts w:hint="eastAsia"/>
          <w:kern w:val="22"/>
        </w:rPr>
        <w:t>爱沙尼亚</w:t>
      </w:r>
    </w:p>
    <w:p w14:paraId="7A03D728" w14:textId="673BAB97" w:rsidR="00B66E9B" w:rsidRPr="00B66E9B" w:rsidRDefault="00B66E9B" w:rsidP="00B66E9B">
      <w:pPr>
        <w:adjustRightInd w:val="0"/>
        <w:snapToGrid w:val="0"/>
        <w:ind w:left="490"/>
        <w:jc w:val="left"/>
        <w:rPr>
          <w:kern w:val="22"/>
        </w:rPr>
      </w:pPr>
      <w:r>
        <w:rPr>
          <w:rFonts w:hint="eastAsia"/>
          <w:kern w:val="22"/>
        </w:rPr>
        <w:t>斯威士兰</w:t>
      </w:r>
    </w:p>
    <w:p w14:paraId="00620B6D" w14:textId="77777777" w:rsidR="00B66E9B" w:rsidRPr="00B66E9B" w:rsidRDefault="00B66E9B" w:rsidP="00B66E9B">
      <w:pPr>
        <w:adjustRightInd w:val="0"/>
        <w:snapToGrid w:val="0"/>
        <w:ind w:left="490"/>
        <w:jc w:val="left"/>
        <w:rPr>
          <w:kern w:val="22"/>
        </w:rPr>
      </w:pPr>
      <w:r w:rsidRPr="00B66E9B">
        <w:rPr>
          <w:rFonts w:hint="eastAsia"/>
          <w:kern w:val="22"/>
        </w:rPr>
        <w:t>埃塞俄比亚</w:t>
      </w:r>
    </w:p>
    <w:p w14:paraId="4C5D0BAB" w14:textId="77777777" w:rsidR="00B66E9B" w:rsidRPr="00B66E9B" w:rsidRDefault="00B66E9B" w:rsidP="00B66E9B">
      <w:pPr>
        <w:adjustRightInd w:val="0"/>
        <w:snapToGrid w:val="0"/>
        <w:ind w:left="490"/>
        <w:jc w:val="left"/>
        <w:rPr>
          <w:kern w:val="22"/>
        </w:rPr>
      </w:pPr>
      <w:r w:rsidRPr="00B66E9B">
        <w:rPr>
          <w:rFonts w:hint="eastAsia"/>
          <w:kern w:val="22"/>
        </w:rPr>
        <w:t>欧洲联盟</w:t>
      </w:r>
    </w:p>
    <w:p w14:paraId="28958C5F" w14:textId="77777777" w:rsidR="00B66E9B" w:rsidRPr="00B66E9B" w:rsidRDefault="00B66E9B" w:rsidP="00B66E9B">
      <w:pPr>
        <w:adjustRightInd w:val="0"/>
        <w:snapToGrid w:val="0"/>
        <w:ind w:left="490"/>
        <w:jc w:val="left"/>
        <w:rPr>
          <w:kern w:val="22"/>
        </w:rPr>
      </w:pPr>
      <w:r w:rsidRPr="00B66E9B">
        <w:rPr>
          <w:rFonts w:hint="eastAsia"/>
          <w:kern w:val="22"/>
        </w:rPr>
        <w:t>芬兰</w:t>
      </w:r>
    </w:p>
    <w:p w14:paraId="0C36D3EF" w14:textId="77777777" w:rsidR="00B66E9B" w:rsidRPr="00B66E9B" w:rsidRDefault="00B66E9B" w:rsidP="00B66E9B">
      <w:pPr>
        <w:adjustRightInd w:val="0"/>
        <w:snapToGrid w:val="0"/>
        <w:ind w:left="490"/>
        <w:jc w:val="left"/>
        <w:rPr>
          <w:kern w:val="22"/>
        </w:rPr>
      </w:pPr>
      <w:r w:rsidRPr="00B66E9B">
        <w:rPr>
          <w:rFonts w:hint="eastAsia"/>
          <w:kern w:val="22"/>
        </w:rPr>
        <w:t>法国</w:t>
      </w:r>
    </w:p>
    <w:p w14:paraId="2E6D2CE0" w14:textId="77777777" w:rsidR="00B66E9B" w:rsidRPr="00B66E9B" w:rsidRDefault="00B66E9B" w:rsidP="00B66E9B">
      <w:pPr>
        <w:adjustRightInd w:val="0"/>
        <w:snapToGrid w:val="0"/>
        <w:ind w:left="490"/>
        <w:jc w:val="left"/>
        <w:rPr>
          <w:kern w:val="22"/>
        </w:rPr>
      </w:pPr>
      <w:r w:rsidRPr="00B66E9B">
        <w:rPr>
          <w:rFonts w:hint="eastAsia"/>
          <w:kern w:val="22"/>
        </w:rPr>
        <w:t>冈比亚</w:t>
      </w:r>
    </w:p>
    <w:p w14:paraId="2D5F57EE" w14:textId="77777777" w:rsidR="00B66E9B" w:rsidRPr="00B66E9B" w:rsidRDefault="00B66E9B" w:rsidP="00B66E9B">
      <w:pPr>
        <w:adjustRightInd w:val="0"/>
        <w:snapToGrid w:val="0"/>
        <w:ind w:left="490"/>
        <w:jc w:val="left"/>
        <w:rPr>
          <w:kern w:val="22"/>
        </w:rPr>
      </w:pPr>
      <w:r w:rsidRPr="00B66E9B">
        <w:rPr>
          <w:rFonts w:hint="eastAsia"/>
          <w:kern w:val="22"/>
        </w:rPr>
        <w:t>格鲁吉亚</w:t>
      </w:r>
    </w:p>
    <w:p w14:paraId="3DBD1509" w14:textId="77777777" w:rsidR="00B66E9B" w:rsidRPr="00B66E9B" w:rsidRDefault="00B66E9B" w:rsidP="00B66E9B">
      <w:pPr>
        <w:adjustRightInd w:val="0"/>
        <w:snapToGrid w:val="0"/>
        <w:ind w:left="490"/>
        <w:jc w:val="left"/>
        <w:rPr>
          <w:kern w:val="22"/>
        </w:rPr>
      </w:pPr>
      <w:r w:rsidRPr="00B66E9B">
        <w:rPr>
          <w:rFonts w:hint="eastAsia"/>
          <w:kern w:val="22"/>
        </w:rPr>
        <w:t>德国</w:t>
      </w:r>
    </w:p>
    <w:p w14:paraId="19DCD05D" w14:textId="77777777" w:rsidR="00B66E9B" w:rsidRPr="00B66E9B" w:rsidRDefault="00B66E9B" w:rsidP="00B66E9B">
      <w:pPr>
        <w:adjustRightInd w:val="0"/>
        <w:snapToGrid w:val="0"/>
        <w:ind w:left="490"/>
        <w:jc w:val="left"/>
        <w:rPr>
          <w:kern w:val="22"/>
        </w:rPr>
      </w:pPr>
      <w:r w:rsidRPr="00B66E9B">
        <w:rPr>
          <w:rFonts w:hint="eastAsia"/>
          <w:kern w:val="22"/>
        </w:rPr>
        <w:t>加纳</w:t>
      </w:r>
    </w:p>
    <w:p w14:paraId="47324E4F" w14:textId="77777777" w:rsidR="00B66E9B" w:rsidRPr="00B66E9B" w:rsidRDefault="00B66E9B" w:rsidP="00B66E9B">
      <w:pPr>
        <w:adjustRightInd w:val="0"/>
        <w:snapToGrid w:val="0"/>
        <w:ind w:left="490"/>
        <w:jc w:val="left"/>
        <w:rPr>
          <w:kern w:val="22"/>
        </w:rPr>
      </w:pPr>
      <w:r w:rsidRPr="00B66E9B">
        <w:rPr>
          <w:rFonts w:hint="eastAsia"/>
          <w:kern w:val="22"/>
        </w:rPr>
        <w:t>希腊</w:t>
      </w:r>
    </w:p>
    <w:p w14:paraId="6FF31453" w14:textId="77777777" w:rsidR="00B66E9B" w:rsidRPr="00B66E9B" w:rsidRDefault="00B66E9B" w:rsidP="00B66E9B">
      <w:pPr>
        <w:adjustRightInd w:val="0"/>
        <w:snapToGrid w:val="0"/>
        <w:ind w:left="490"/>
        <w:jc w:val="left"/>
        <w:rPr>
          <w:kern w:val="22"/>
        </w:rPr>
      </w:pPr>
      <w:r w:rsidRPr="00B66E9B">
        <w:rPr>
          <w:rFonts w:hint="eastAsia"/>
          <w:kern w:val="22"/>
        </w:rPr>
        <w:t>格林纳达</w:t>
      </w:r>
    </w:p>
    <w:p w14:paraId="5B5F9602" w14:textId="77777777" w:rsidR="00B66E9B" w:rsidRPr="00B66E9B" w:rsidRDefault="00B66E9B" w:rsidP="00B66E9B">
      <w:pPr>
        <w:adjustRightInd w:val="0"/>
        <w:snapToGrid w:val="0"/>
        <w:ind w:left="490"/>
        <w:jc w:val="left"/>
        <w:rPr>
          <w:kern w:val="22"/>
        </w:rPr>
      </w:pPr>
      <w:r w:rsidRPr="00B66E9B">
        <w:rPr>
          <w:rFonts w:hint="eastAsia"/>
          <w:kern w:val="22"/>
        </w:rPr>
        <w:t>危地马拉</w:t>
      </w:r>
    </w:p>
    <w:p w14:paraId="7D0AAD41" w14:textId="77777777" w:rsidR="00B66E9B" w:rsidRPr="00B66E9B" w:rsidRDefault="00B66E9B" w:rsidP="00B66E9B">
      <w:pPr>
        <w:adjustRightInd w:val="0"/>
        <w:snapToGrid w:val="0"/>
        <w:ind w:left="490"/>
        <w:jc w:val="left"/>
        <w:rPr>
          <w:kern w:val="22"/>
        </w:rPr>
      </w:pPr>
      <w:r w:rsidRPr="00B66E9B">
        <w:rPr>
          <w:rFonts w:hint="eastAsia"/>
          <w:kern w:val="22"/>
        </w:rPr>
        <w:t>几内亚比绍</w:t>
      </w:r>
    </w:p>
    <w:p w14:paraId="1DA59159" w14:textId="77777777" w:rsidR="00B66E9B" w:rsidRPr="00B66E9B" w:rsidRDefault="00B66E9B" w:rsidP="00B66E9B">
      <w:pPr>
        <w:adjustRightInd w:val="0"/>
        <w:snapToGrid w:val="0"/>
        <w:ind w:left="490"/>
        <w:jc w:val="left"/>
        <w:rPr>
          <w:kern w:val="22"/>
        </w:rPr>
      </w:pPr>
      <w:r w:rsidRPr="00B66E9B">
        <w:rPr>
          <w:rFonts w:hint="eastAsia"/>
          <w:kern w:val="22"/>
        </w:rPr>
        <w:t>圭亚那</w:t>
      </w:r>
    </w:p>
    <w:p w14:paraId="73C5CB2F" w14:textId="77777777" w:rsidR="00B66E9B" w:rsidRPr="00B66E9B" w:rsidRDefault="00B66E9B" w:rsidP="00B66E9B">
      <w:pPr>
        <w:adjustRightInd w:val="0"/>
        <w:snapToGrid w:val="0"/>
        <w:ind w:left="490"/>
        <w:jc w:val="left"/>
        <w:rPr>
          <w:kern w:val="22"/>
        </w:rPr>
      </w:pPr>
      <w:r w:rsidRPr="00B66E9B">
        <w:rPr>
          <w:rFonts w:hint="eastAsia"/>
          <w:kern w:val="22"/>
        </w:rPr>
        <w:t>洪都拉斯</w:t>
      </w:r>
    </w:p>
    <w:p w14:paraId="0610D1B3" w14:textId="77777777" w:rsidR="00B66E9B" w:rsidRPr="00B66E9B" w:rsidRDefault="00B66E9B" w:rsidP="00B66E9B">
      <w:pPr>
        <w:adjustRightInd w:val="0"/>
        <w:snapToGrid w:val="0"/>
        <w:ind w:left="490"/>
        <w:jc w:val="left"/>
        <w:rPr>
          <w:kern w:val="22"/>
        </w:rPr>
      </w:pPr>
      <w:r w:rsidRPr="00B66E9B">
        <w:rPr>
          <w:rFonts w:hint="eastAsia"/>
          <w:kern w:val="22"/>
        </w:rPr>
        <w:t>匈牙利</w:t>
      </w:r>
    </w:p>
    <w:p w14:paraId="4E496AD0" w14:textId="77777777" w:rsidR="00B66E9B" w:rsidRPr="00B66E9B" w:rsidRDefault="00B66E9B" w:rsidP="00B66E9B">
      <w:pPr>
        <w:adjustRightInd w:val="0"/>
        <w:snapToGrid w:val="0"/>
        <w:ind w:left="490"/>
        <w:jc w:val="left"/>
        <w:rPr>
          <w:kern w:val="22"/>
        </w:rPr>
      </w:pPr>
      <w:r w:rsidRPr="00B66E9B">
        <w:rPr>
          <w:rFonts w:hint="eastAsia"/>
          <w:kern w:val="22"/>
        </w:rPr>
        <w:t>印度</w:t>
      </w:r>
    </w:p>
    <w:p w14:paraId="71937C89" w14:textId="77777777" w:rsidR="00B66E9B" w:rsidRPr="00B66E9B" w:rsidRDefault="00B66E9B" w:rsidP="00B66E9B">
      <w:pPr>
        <w:adjustRightInd w:val="0"/>
        <w:snapToGrid w:val="0"/>
        <w:ind w:left="490"/>
        <w:jc w:val="left"/>
        <w:rPr>
          <w:kern w:val="22"/>
        </w:rPr>
      </w:pPr>
      <w:r w:rsidRPr="00B66E9B">
        <w:rPr>
          <w:rFonts w:hint="eastAsia"/>
          <w:kern w:val="22"/>
        </w:rPr>
        <w:t>印度尼西亚</w:t>
      </w:r>
    </w:p>
    <w:p w14:paraId="421D7ED8" w14:textId="77777777" w:rsidR="00B66E9B" w:rsidRPr="00B66E9B" w:rsidRDefault="00B66E9B" w:rsidP="00B66E9B">
      <w:pPr>
        <w:adjustRightInd w:val="0"/>
        <w:snapToGrid w:val="0"/>
        <w:ind w:left="490"/>
        <w:jc w:val="left"/>
        <w:rPr>
          <w:kern w:val="22"/>
        </w:rPr>
      </w:pPr>
      <w:r w:rsidRPr="00B66E9B">
        <w:rPr>
          <w:rFonts w:hint="eastAsia"/>
          <w:kern w:val="22"/>
        </w:rPr>
        <w:t>伊朗伊斯兰共和国</w:t>
      </w:r>
    </w:p>
    <w:p w14:paraId="0097EDAE" w14:textId="77777777" w:rsidR="00B66E9B" w:rsidRPr="00B66E9B" w:rsidRDefault="00B66E9B" w:rsidP="00B66E9B">
      <w:pPr>
        <w:adjustRightInd w:val="0"/>
        <w:snapToGrid w:val="0"/>
        <w:ind w:left="490"/>
        <w:jc w:val="left"/>
        <w:rPr>
          <w:kern w:val="22"/>
        </w:rPr>
      </w:pPr>
      <w:r w:rsidRPr="00B66E9B">
        <w:rPr>
          <w:rFonts w:hint="eastAsia"/>
          <w:kern w:val="22"/>
        </w:rPr>
        <w:t>意大利</w:t>
      </w:r>
    </w:p>
    <w:p w14:paraId="5F85CB14" w14:textId="77777777" w:rsidR="00B66E9B" w:rsidRPr="00B66E9B" w:rsidRDefault="00B66E9B" w:rsidP="00B66E9B">
      <w:pPr>
        <w:adjustRightInd w:val="0"/>
        <w:snapToGrid w:val="0"/>
        <w:ind w:left="490"/>
        <w:jc w:val="left"/>
        <w:rPr>
          <w:kern w:val="22"/>
        </w:rPr>
      </w:pPr>
      <w:r w:rsidRPr="00B66E9B">
        <w:rPr>
          <w:rFonts w:hint="eastAsia"/>
          <w:kern w:val="22"/>
        </w:rPr>
        <w:t>牙买加</w:t>
      </w:r>
    </w:p>
    <w:p w14:paraId="2ACCB82D" w14:textId="77777777" w:rsidR="00B66E9B" w:rsidRPr="00B66E9B" w:rsidRDefault="00B66E9B" w:rsidP="00B66E9B">
      <w:pPr>
        <w:adjustRightInd w:val="0"/>
        <w:snapToGrid w:val="0"/>
        <w:ind w:left="490"/>
        <w:jc w:val="left"/>
        <w:rPr>
          <w:kern w:val="22"/>
        </w:rPr>
      </w:pPr>
      <w:r w:rsidRPr="00B66E9B">
        <w:rPr>
          <w:rFonts w:hint="eastAsia"/>
          <w:kern w:val="22"/>
        </w:rPr>
        <w:t>日本</w:t>
      </w:r>
    </w:p>
    <w:p w14:paraId="0AC26999" w14:textId="77777777" w:rsidR="00B66E9B" w:rsidRPr="00B66E9B" w:rsidRDefault="00B66E9B" w:rsidP="00B66E9B">
      <w:pPr>
        <w:adjustRightInd w:val="0"/>
        <w:snapToGrid w:val="0"/>
        <w:ind w:left="490"/>
        <w:jc w:val="left"/>
        <w:rPr>
          <w:kern w:val="22"/>
        </w:rPr>
      </w:pPr>
      <w:r w:rsidRPr="00B66E9B">
        <w:rPr>
          <w:rFonts w:hint="eastAsia"/>
          <w:kern w:val="22"/>
        </w:rPr>
        <w:t>科威特</w:t>
      </w:r>
    </w:p>
    <w:p w14:paraId="5F59BE7D" w14:textId="77777777" w:rsidR="00B66E9B" w:rsidRPr="00B66E9B" w:rsidRDefault="00B66E9B" w:rsidP="00B66E9B">
      <w:pPr>
        <w:adjustRightInd w:val="0"/>
        <w:snapToGrid w:val="0"/>
        <w:ind w:left="490"/>
        <w:jc w:val="left"/>
        <w:rPr>
          <w:kern w:val="22"/>
        </w:rPr>
      </w:pPr>
      <w:r w:rsidRPr="00B66E9B">
        <w:rPr>
          <w:rFonts w:hint="eastAsia"/>
          <w:kern w:val="22"/>
        </w:rPr>
        <w:t>吉尔吉斯斯坦</w:t>
      </w:r>
    </w:p>
    <w:p w14:paraId="10EDAC30" w14:textId="77777777" w:rsidR="00B66E9B" w:rsidRPr="00B66E9B" w:rsidRDefault="00B66E9B" w:rsidP="00B66E9B">
      <w:pPr>
        <w:adjustRightInd w:val="0"/>
        <w:snapToGrid w:val="0"/>
        <w:ind w:left="490"/>
        <w:jc w:val="left"/>
        <w:rPr>
          <w:kern w:val="22"/>
        </w:rPr>
      </w:pPr>
      <w:r w:rsidRPr="00B66E9B">
        <w:rPr>
          <w:rFonts w:hint="eastAsia"/>
          <w:kern w:val="22"/>
        </w:rPr>
        <w:t>拉脱维亚</w:t>
      </w:r>
    </w:p>
    <w:p w14:paraId="08F35AB3" w14:textId="77777777" w:rsidR="00B66E9B" w:rsidRPr="00B66E9B" w:rsidRDefault="00B66E9B" w:rsidP="00B66E9B">
      <w:pPr>
        <w:adjustRightInd w:val="0"/>
        <w:snapToGrid w:val="0"/>
        <w:ind w:left="490"/>
        <w:jc w:val="left"/>
        <w:rPr>
          <w:kern w:val="22"/>
        </w:rPr>
      </w:pPr>
      <w:r w:rsidRPr="00B66E9B">
        <w:rPr>
          <w:rFonts w:hint="eastAsia"/>
          <w:kern w:val="22"/>
        </w:rPr>
        <w:t>黎巴嫩</w:t>
      </w:r>
    </w:p>
    <w:p w14:paraId="7AEB2D69" w14:textId="77777777" w:rsidR="00B66E9B" w:rsidRPr="00B66E9B" w:rsidRDefault="00B66E9B" w:rsidP="00B66E9B">
      <w:pPr>
        <w:adjustRightInd w:val="0"/>
        <w:snapToGrid w:val="0"/>
        <w:ind w:left="490"/>
        <w:jc w:val="left"/>
        <w:rPr>
          <w:kern w:val="22"/>
        </w:rPr>
      </w:pPr>
      <w:r w:rsidRPr="00B66E9B">
        <w:rPr>
          <w:rFonts w:hint="eastAsia"/>
          <w:kern w:val="22"/>
        </w:rPr>
        <w:t>卢森堡</w:t>
      </w:r>
    </w:p>
    <w:p w14:paraId="2B3A11AD" w14:textId="6E558FC5" w:rsidR="00B66E9B" w:rsidRPr="00B66E9B" w:rsidRDefault="00B66E9B" w:rsidP="00B66E9B">
      <w:pPr>
        <w:adjustRightInd w:val="0"/>
        <w:snapToGrid w:val="0"/>
        <w:ind w:left="490"/>
        <w:jc w:val="left"/>
        <w:rPr>
          <w:kern w:val="22"/>
        </w:rPr>
      </w:pPr>
      <w:r w:rsidRPr="00B66E9B">
        <w:rPr>
          <w:rFonts w:hint="eastAsia"/>
          <w:kern w:val="22"/>
        </w:rPr>
        <w:t>马达加斯加</w:t>
      </w:r>
    </w:p>
    <w:p w14:paraId="6DC4EF7D" w14:textId="77777777" w:rsidR="00B66E9B" w:rsidRPr="00B66E9B" w:rsidRDefault="00B66E9B" w:rsidP="00B66E9B">
      <w:pPr>
        <w:adjustRightInd w:val="0"/>
        <w:snapToGrid w:val="0"/>
        <w:ind w:left="490"/>
        <w:jc w:val="left"/>
        <w:rPr>
          <w:kern w:val="22"/>
        </w:rPr>
      </w:pPr>
      <w:r w:rsidRPr="00B66E9B">
        <w:rPr>
          <w:rFonts w:hint="eastAsia"/>
          <w:kern w:val="22"/>
        </w:rPr>
        <w:t>马拉维</w:t>
      </w:r>
    </w:p>
    <w:p w14:paraId="37247FDA" w14:textId="77777777" w:rsidR="00B66E9B" w:rsidRPr="00B66E9B" w:rsidRDefault="00B66E9B" w:rsidP="00B66E9B">
      <w:pPr>
        <w:adjustRightInd w:val="0"/>
        <w:snapToGrid w:val="0"/>
        <w:ind w:left="490"/>
        <w:jc w:val="left"/>
        <w:rPr>
          <w:kern w:val="22"/>
        </w:rPr>
      </w:pPr>
      <w:r w:rsidRPr="00B66E9B">
        <w:rPr>
          <w:rFonts w:hint="eastAsia"/>
          <w:kern w:val="22"/>
        </w:rPr>
        <w:t>马来西亚</w:t>
      </w:r>
    </w:p>
    <w:p w14:paraId="0E49A856" w14:textId="77777777" w:rsidR="00B66E9B" w:rsidRPr="00B66E9B" w:rsidRDefault="00B66E9B" w:rsidP="00B66E9B">
      <w:pPr>
        <w:adjustRightInd w:val="0"/>
        <w:snapToGrid w:val="0"/>
        <w:spacing w:before="120"/>
        <w:ind w:left="490"/>
        <w:jc w:val="left"/>
        <w:rPr>
          <w:kern w:val="22"/>
        </w:rPr>
      </w:pPr>
      <w:r w:rsidRPr="00B66E9B">
        <w:rPr>
          <w:rFonts w:hint="eastAsia"/>
          <w:kern w:val="22"/>
        </w:rPr>
        <w:t>马尔代夫</w:t>
      </w:r>
    </w:p>
    <w:p w14:paraId="3ACBB26D" w14:textId="77777777" w:rsidR="00B66E9B" w:rsidRPr="00B66E9B" w:rsidRDefault="00B66E9B" w:rsidP="00B66E9B">
      <w:pPr>
        <w:adjustRightInd w:val="0"/>
        <w:snapToGrid w:val="0"/>
        <w:ind w:left="490"/>
        <w:jc w:val="left"/>
        <w:rPr>
          <w:kern w:val="22"/>
        </w:rPr>
      </w:pPr>
      <w:r w:rsidRPr="00B66E9B">
        <w:rPr>
          <w:rFonts w:hint="eastAsia"/>
          <w:kern w:val="22"/>
        </w:rPr>
        <w:t>马里</w:t>
      </w:r>
    </w:p>
    <w:p w14:paraId="3388C881" w14:textId="77777777" w:rsidR="00B66E9B" w:rsidRPr="00B66E9B" w:rsidRDefault="00B66E9B" w:rsidP="00B66E9B">
      <w:pPr>
        <w:adjustRightInd w:val="0"/>
        <w:snapToGrid w:val="0"/>
        <w:ind w:left="490"/>
        <w:jc w:val="left"/>
        <w:rPr>
          <w:kern w:val="22"/>
        </w:rPr>
      </w:pPr>
      <w:r w:rsidRPr="00B66E9B">
        <w:rPr>
          <w:rFonts w:hint="eastAsia"/>
          <w:kern w:val="22"/>
        </w:rPr>
        <w:t>马尔他</w:t>
      </w:r>
    </w:p>
    <w:p w14:paraId="2180CC97" w14:textId="77777777" w:rsidR="00B66E9B" w:rsidRPr="00B66E9B" w:rsidRDefault="00B66E9B" w:rsidP="00B66E9B">
      <w:pPr>
        <w:adjustRightInd w:val="0"/>
        <w:snapToGrid w:val="0"/>
        <w:ind w:left="490"/>
        <w:jc w:val="left"/>
        <w:rPr>
          <w:kern w:val="22"/>
        </w:rPr>
      </w:pPr>
      <w:r w:rsidRPr="00B66E9B">
        <w:rPr>
          <w:rFonts w:hint="eastAsia"/>
          <w:kern w:val="22"/>
        </w:rPr>
        <w:t>墨西哥</w:t>
      </w:r>
    </w:p>
    <w:p w14:paraId="65357A85" w14:textId="77777777" w:rsidR="00B66E9B" w:rsidRPr="00B66E9B" w:rsidRDefault="00B66E9B" w:rsidP="00B66E9B">
      <w:pPr>
        <w:adjustRightInd w:val="0"/>
        <w:snapToGrid w:val="0"/>
        <w:ind w:left="490"/>
        <w:jc w:val="left"/>
        <w:rPr>
          <w:kern w:val="22"/>
        </w:rPr>
      </w:pPr>
      <w:r w:rsidRPr="00B66E9B">
        <w:rPr>
          <w:rFonts w:hint="eastAsia"/>
          <w:kern w:val="22"/>
        </w:rPr>
        <w:t>摩洛哥</w:t>
      </w:r>
    </w:p>
    <w:p w14:paraId="4FAA2CF6" w14:textId="77777777" w:rsidR="00B66E9B" w:rsidRPr="00B66E9B" w:rsidRDefault="00B66E9B" w:rsidP="00B66E9B">
      <w:pPr>
        <w:adjustRightInd w:val="0"/>
        <w:snapToGrid w:val="0"/>
        <w:ind w:left="490"/>
        <w:jc w:val="left"/>
        <w:rPr>
          <w:kern w:val="22"/>
        </w:rPr>
      </w:pPr>
      <w:r w:rsidRPr="00B66E9B">
        <w:rPr>
          <w:rFonts w:hint="eastAsia"/>
          <w:kern w:val="22"/>
        </w:rPr>
        <w:t>莫桑比克</w:t>
      </w:r>
    </w:p>
    <w:p w14:paraId="4E8BC1BE" w14:textId="77777777" w:rsidR="00B66E9B" w:rsidRPr="00B66E9B" w:rsidRDefault="00B66E9B" w:rsidP="00B66E9B">
      <w:pPr>
        <w:adjustRightInd w:val="0"/>
        <w:snapToGrid w:val="0"/>
        <w:ind w:left="490"/>
        <w:jc w:val="left"/>
        <w:rPr>
          <w:kern w:val="22"/>
        </w:rPr>
      </w:pPr>
      <w:r w:rsidRPr="00B66E9B">
        <w:rPr>
          <w:rFonts w:hint="eastAsia"/>
          <w:kern w:val="22"/>
        </w:rPr>
        <w:t>纳米比亚</w:t>
      </w:r>
    </w:p>
    <w:p w14:paraId="629470D6" w14:textId="77777777" w:rsidR="00B66E9B" w:rsidRPr="00B66E9B" w:rsidRDefault="00B66E9B" w:rsidP="00B66E9B">
      <w:pPr>
        <w:adjustRightInd w:val="0"/>
        <w:snapToGrid w:val="0"/>
        <w:ind w:left="490"/>
        <w:jc w:val="left"/>
        <w:rPr>
          <w:kern w:val="22"/>
        </w:rPr>
      </w:pPr>
      <w:r w:rsidRPr="00B66E9B">
        <w:rPr>
          <w:rFonts w:hint="eastAsia"/>
          <w:kern w:val="22"/>
        </w:rPr>
        <w:t>荷兰</w:t>
      </w:r>
    </w:p>
    <w:p w14:paraId="73B9A146" w14:textId="77777777" w:rsidR="00B66E9B" w:rsidRPr="00B66E9B" w:rsidRDefault="00B66E9B" w:rsidP="00B66E9B">
      <w:pPr>
        <w:adjustRightInd w:val="0"/>
        <w:snapToGrid w:val="0"/>
        <w:ind w:left="490"/>
        <w:jc w:val="left"/>
        <w:rPr>
          <w:kern w:val="22"/>
        </w:rPr>
      </w:pPr>
      <w:r w:rsidRPr="00B66E9B">
        <w:rPr>
          <w:rFonts w:hint="eastAsia"/>
          <w:kern w:val="22"/>
        </w:rPr>
        <w:t>新西兰</w:t>
      </w:r>
    </w:p>
    <w:p w14:paraId="336CEAF9" w14:textId="77777777" w:rsidR="00B66E9B" w:rsidRPr="00B66E9B" w:rsidRDefault="00B66E9B" w:rsidP="00B66E9B">
      <w:pPr>
        <w:adjustRightInd w:val="0"/>
        <w:snapToGrid w:val="0"/>
        <w:ind w:left="490"/>
        <w:jc w:val="left"/>
        <w:rPr>
          <w:kern w:val="22"/>
        </w:rPr>
      </w:pPr>
      <w:r w:rsidRPr="00B66E9B">
        <w:rPr>
          <w:rFonts w:hint="eastAsia"/>
          <w:kern w:val="22"/>
        </w:rPr>
        <w:t>尼加拉瓜</w:t>
      </w:r>
    </w:p>
    <w:p w14:paraId="747F25B3" w14:textId="77777777" w:rsidR="00B66E9B" w:rsidRPr="00B66E9B" w:rsidRDefault="00B66E9B" w:rsidP="00B66E9B">
      <w:pPr>
        <w:adjustRightInd w:val="0"/>
        <w:snapToGrid w:val="0"/>
        <w:ind w:left="490"/>
        <w:jc w:val="left"/>
        <w:rPr>
          <w:kern w:val="22"/>
        </w:rPr>
      </w:pPr>
      <w:r w:rsidRPr="00B66E9B">
        <w:rPr>
          <w:rFonts w:hint="eastAsia"/>
          <w:kern w:val="22"/>
        </w:rPr>
        <w:t>尼日尔</w:t>
      </w:r>
    </w:p>
    <w:p w14:paraId="4CD63CA9" w14:textId="77777777" w:rsidR="00B66E9B" w:rsidRPr="00B66E9B" w:rsidRDefault="00B66E9B" w:rsidP="00B66E9B">
      <w:pPr>
        <w:adjustRightInd w:val="0"/>
        <w:snapToGrid w:val="0"/>
        <w:ind w:left="490"/>
        <w:jc w:val="left"/>
        <w:rPr>
          <w:kern w:val="22"/>
        </w:rPr>
      </w:pPr>
      <w:r w:rsidRPr="00B66E9B">
        <w:rPr>
          <w:rFonts w:hint="eastAsia"/>
          <w:kern w:val="22"/>
        </w:rPr>
        <w:t>尼日利亚</w:t>
      </w:r>
    </w:p>
    <w:p w14:paraId="51E20A51" w14:textId="77777777" w:rsidR="00B66E9B" w:rsidRPr="00B66E9B" w:rsidRDefault="00B66E9B" w:rsidP="00B66E9B">
      <w:pPr>
        <w:adjustRightInd w:val="0"/>
        <w:snapToGrid w:val="0"/>
        <w:ind w:left="490"/>
        <w:jc w:val="left"/>
        <w:rPr>
          <w:kern w:val="22"/>
        </w:rPr>
      </w:pPr>
      <w:r w:rsidRPr="00B66E9B">
        <w:rPr>
          <w:rFonts w:hint="eastAsia"/>
          <w:kern w:val="22"/>
        </w:rPr>
        <w:t>挪威</w:t>
      </w:r>
    </w:p>
    <w:p w14:paraId="67B2A6FB" w14:textId="77777777" w:rsidR="00B66E9B" w:rsidRPr="00B66E9B" w:rsidRDefault="00B66E9B" w:rsidP="00B66E9B">
      <w:pPr>
        <w:adjustRightInd w:val="0"/>
        <w:snapToGrid w:val="0"/>
        <w:ind w:left="490"/>
        <w:jc w:val="left"/>
        <w:rPr>
          <w:kern w:val="22"/>
        </w:rPr>
      </w:pPr>
      <w:r w:rsidRPr="00B66E9B">
        <w:rPr>
          <w:rFonts w:hint="eastAsia"/>
          <w:kern w:val="22"/>
        </w:rPr>
        <w:t>阿曼</w:t>
      </w:r>
    </w:p>
    <w:p w14:paraId="4BBCD80E" w14:textId="77777777" w:rsidR="00B66E9B" w:rsidRPr="00B66E9B" w:rsidRDefault="00B66E9B" w:rsidP="00B66E9B">
      <w:pPr>
        <w:adjustRightInd w:val="0"/>
        <w:snapToGrid w:val="0"/>
        <w:ind w:left="490"/>
        <w:jc w:val="left"/>
        <w:rPr>
          <w:kern w:val="22"/>
        </w:rPr>
      </w:pPr>
      <w:r w:rsidRPr="00B66E9B">
        <w:rPr>
          <w:rFonts w:hint="eastAsia"/>
          <w:kern w:val="22"/>
        </w:rPr>
        <w:t>巴基斯坦</w:t>
      </w:r>
    </w:p>
    <w:p w14:paraId="26B96801" w14:textId="77777777" w:rsidR="00B66E9B" w:rsidRPr="00B66E9B" w:rsidRDefault="00B66E9B" w:rsidP="00B66E9B">
      <w:pPr>
        <w:adjustRightInd w:val="0"/>
        <w:snapToGrid w:val="0"/>
        <w:ind w:left="490"/>
        <w:jc w:val="left"/>
        <w:rPr>
          <w:kern w:val="22"/>
        </w:rPr>
      </w:pPr>
      <w:r w:rsidRPr="00B66E9B">
        <w:rPr>
          <w:rFonts w:hint="eastAsia"/>
          <w:kern w:val="22"/>
        </w:rPr>
        <w:t>帕劳</w:t>
      </w:r>
    </w:p>
    <w:p w14:paraId="31D7BCD0" w14:textId="77777777" w:rsidR="00B66E9B" w:rsidRPr="00B66E9B" w:rsidRDefault="00B66E9B" w:rsidP="00B66E9B">
      <w:pPr>
        <w:adjustRightInd w:val="0"/>
        <w:snapToGrid w:val="0"/>
        <w:ind w:left="490"/>
        <w:jc w:val="left"/>
        <w:rPr>
          <w:kern w:val="22"/>
        </w:rPr>
      </w:pPr>
      <w:r w:rsidRPr="00B66E9B">
        <w:rPr>
          <w:rFonts w:hint="eastAsia"/>
          <w:kern w:val="22"/>
        </w:rPr>
        <w:t>巴拿马</w:t>
      </w:r>
    </w:p>
    <w:p w14:paraId="3C735838" w14:textId="77777777" w:rsidR="00B66E9B" w:rsidRPr="00B66E9B" w:rsidRDefault="00B66E9B" w:rsidP="00B66E9B">
      <w:pPr>
        <w:adjustRightInd w:val="0"/>
        <w:snapToGrid w:val="0"/>
        <w:ind w:left="490"/>
        <w:jc w:val="left"/>
        <w:rPr>
          <w:kern w:val="22"/>
        </w:rPr>
      </w:pPr>
      <w:r w:rsidRPr="00B66E9B">
        <w:rPr>
          <w:rFonts w:hint="eastAsia"/>
          <w:kern w:val="22"/>
        </w:rPr>
        <w:t>巴拉圭</w:t>
      </w:r>
    </w:p>
    <w:p w14:paraId="300C4253" w14:textId="77777777" w:rsidR="00B66E9B" w:rsidRPr="00B66E9B" w:rsidRDefault="00B66E9B" w:rsidP="00B66E9B">
      <w:pPr>
        <w:adjustRightInd w:val="0"/>
        <w:snapToGrid w:val="0"/>
        <w:ind w:left="490"/>
        <w:jc w:val="left"/>
        <w:rPr>
          <w:kern w:val="22"/>
        </w:rPr>
      </w:pPr>
      <w:r w:rsidRPr="00B66E9B">
        <w:rPr>
          <w:rFonts w:hint="eastAsia"/>
          <w:kern w:val="22"/>
        </w:rPr>
        <w:t>秘鲁</w:t>
      </w:r>
    </w:p>
    <w:p w14:paraId="615925CB" w14:textId="77777777" w:rsidR="00B66E9B" w:rsidRPr="00B66E9B" w:rsidRDefault="00B66E9B" w:rsidP="00B66E9B">
      <w:pPr>
        <w:adjustRightInd w:val="0"/>
        <w:snapToGrid w:val="0"/>
        <w:ind w:left="490"/>
        <w:jc w:val="left"/>
        <w:rPr>
          <w:kern w:val="22"/>
        </w:rPr>
      </w:pPr>
      <w:r w:rsidRPr="00B66E9B">
        <w:rPr>
          <w:rFonts w:hint="eastAsia"/>
          <w:kern w:val="22"/>
        </w:rPr>
        <w:t>菲律宾</w:t>
      </w:r>
    </w:p>
    <w:p w14:paraId="340BCD11" w14:textId="77777777" w:rsidR="00B66E9B" w:rsidRPr="00B66E9B" w:rsidRDefault="00B66E9B" w:rsidP="00B66E9B">
      <w:pPr>
        <w:adjustRightInd w:val="0"/>
        <w:snapToGrid w:val="0"/>
        <w:ind w:left="490"/>
        <w:jc w:val="left"/>
        <w:rPr>
          <w:kern w:val="22"/>
        </w:rPr>
      </w:pPr>
      <w:r w:rsidRPr="00B66E9B">
        <w:rPr>
          <w:rFonts w:hint="eastAsia"/>
          <w:kern w:val="22"/>
        </w:rPr>
        <w:t>波兰</w:t>
      </w:r>
    </w:p>
    <w:p w14:paraId="43C6C35E" w14:textId="77777777" w:rsidR="00B66E9B" w:rsidRPr="00B66E9B" w:rsidRDefault="00B66E9B" w:rsidP="00B66E9B">
      <w:pPr>
        <w:adjustRightInd w:val="0"/>
        <w:snapToGrid w:val="0"/>
        <w:ind w:left="490"/>
        <w:jc w:val="left"/>
        <w:rPr>
          <w:kern w:val="22"/>
        </w:rPr>
      </w:pPr>
      <w:r w:rsidRPr="00B66E9B">
        <w:rPr>
          <w:rFonts w:hint="eastAsia"/>
          <w:kern w:val="22"/>
        </w:rPr>
        <w:t>葡萄牙</w:t>
      </w:r>
    </w:p>
    <w:p w14:paraId="3B41BDD9" w14:textId="77777777" w:rsidR="00B66E9B" w:rsidRPr="00B66E9B" w:rsidRDefault="00B66E9B" w:rsidP="00B66E9B">
      <w:pPr>
        <w:adjustRightInd w:val="0"/>
        <w:snapToGrid w:val="0"/>
        <w:ind w:left="490"/>
        <w:jc w:val="left"/>
        <w:rPr>
          <w:kern w:val="22"/>
        </w:rPr>
      </w:pPr>
      <w:r w:rsidRPr="00B66E9B">
        <w:rPr>
          <w:rFonts w:hint="eastAsia"/>
          <w:kern w:val="22"/>
        </w:rPr>
        <w:t>大韩民国</w:t>
      </w:r>
    </w:p>
    <w:p w14:paraId="641CF95C" w14:textId="77777777" w:rsidR="00B66E9B" w:rsidRPr="00B66E9B" w:rsidRDefault="00B66E9B" w:rsidP="00B66E9B">
      <w:pPr>
        <w:adjustRightInd w:val="0"/>
        <w:snapToGrid w:val="0"/>
        <w:ind w:left="490"/>
        <w:jc w:val="left"/>
        <w:rPr>
          <w:kern w:val="22"/>
        </w:rPr>
      </w:pPr>
      <w:r w:rsidRPr="00B66E9B">
        <w:rPr>
          <w:rFonts w:hint="eastAsia"/>
          <w:kern w:val="22"/>
        </w:rPr>
        <w:t>摩尔多瓦共和国</w:t>
      </w:r>
    </w:p>
    <w:p w14:paraId="46971BDB" w14:textId="77777777" w:rsidR="00B66E9B" w:rsidRPr="00B66E9B" w:rsidRDefault="00B66E9B" w:rsidP="00B66E9B">
      <w:pPr>
        <w:adjustRightInd w:val="0"/>
        <w:snapToGrid w:val="0"/>
        <w:ind w:left="490"/>
        <w:jc w:val="left"/>
        <w:rPr>
          <w:kern w:val="22"/>
        </w:rPr>
      </w:pPr>
      <w:r w:rsidRPr="00B66E9B">
        <w:rPr>
          <w:rFonts w:hint="eastAsia"/>
          <w:kern w:val="22"/>
        </w:rPr>
        <w:t>罗马尼亚</w:t>
      </w:r>
    </w:p>
    <w:p w14:paraId="2E148DCE" w14:textId="77777777" w:rsidR="00B66E9B" w:rsidRPr="00B66E9B" w:rsidRDefault="00B66E9B" w:rsidP="00B66E9B">
      <w:pPr>
        <w:adjustRightInd w:val="0"/>
        <w:snapToGrid w:val="0"/>
        <w:ind w:left="490"/>
        <w:jc w:val="left"/>
        <w:rPr>
          <w:kern w:val="22"/>
        </w:rPr>
      </w:pPr>
      <w:r w:rsidRPr="00B66E9B">
        <w:rPr>
          <w:rFonts w:hint="eastAsia"/>
          <w:kern w:val="22"/>
        </w:rPr>
        <w:t>圣基茨和尼维斯</w:t>
      </w:r>
    </w:p>
    <w:p w14:paraId="6590EB3B" w14:textId="637963A3" w:rsidR="00B66E9B" w:rsidRPr="00B66E9B" w:rsidRDefault="00B66E9B" w:rsidP="00B66E9B">
      <w:pPr>
        <w:adjustRightInd w:val="0"/>
        <w:snapToGrid w:val="0"/>
        <w:ind w:left="490"/>
        <w:jc w:val="left"/>
        <w:rPr>
          <w:kern w:val="22"/>
        </w:rPr>
      </w:pPr>
      <w:r w:rsidRPr="00B66E9B">
        <w:rPr>
          <w:rFonts w:hint="eastAsia"/>
          <w:kern w:val="22"/>
        </w:rPr>
        <w:t>圣卢西亚</w:t>
      </w:r>
    </w:p>
    <w:p w14:paraId="039D16A5" w14:textId="77777777" w:rsidR="00B66E9B" w:rsidRPr="00B66E9B" w:rsidRDefault="00B66E9B" w:rsidP="00B66E9B">
      <w:pPr>
        <w:adjustRightInd w:val="0"/>
        <w:snapToGrid w:val="0"/>
        <w:ind w:left="490"/>
        <w:jc w:val="left"/>
        <w:rPr>
          <w:kern w:val="22"/>
        </w:rPr>
      </w:pPr>
      <w:r w:rsidRPr="00B66E9B">
        <w:rPr>
          <w:rFonts w:hint="eastAsia"/>
          <w:kern w:val="22"/>
        </w:rPr>
        <w:t>沙特阿拉伯</w:t>
      </w:r>
    </w:p>
    <w:p w14:paraId="3C7A741C" w14:textId="77777777" w:rsidR="00B66E9B" w:rsidRPr="00B66E9B" w:rsidRDefault="00B66E9B" w:rsidP="00B66E9B">
      <w:pPr>
        <w:adjustRightInd w:val="0"/>
        <w:snapToGrid w:val="0"/>
        <w:ind w:left="490"/>
        <w:jc w:val="left"/>
        <w:rPr>
          <w:kern w:val="22"/>
        </w:rPr>
      </w:pPr>
      <w:r w:rsidRPr="00B66E9B">
        <w:rPr>
          <w:rFonts w:hint="eastAsia"/>
          <w:kern w:val="22"/>
        </w:rPr>
        <w:t>塞内加尔</w:t>
      </w:r>
    </w:p>
    <w:p w14:paraId="40C52A8B" w14:textId="77777777" w:rsidR="00B66E9B" w:rsidRPr="00B66E9B" w:rsidRDefault="00B66E9B" w:rsidP="00B66E9B">
      <w:pPr>
        <w:adjustRightInd w:val="0"/>
        <w:snapToGrid w:val="0"/>
        <w:ind w:left="490"/>
        <w:jc w:val="left"/>
        <w:rPr>
          <w:kern w:val="22"/>
        </w:rPr>
      </w:pPr>
      <w:r w:rsidRPr="00B66E9B">
        <w:rPr>
          <w:rFonts w:hint="eastAsia"/>
          <w:kern w:val="22"/>
        </w:rPr>
        <w:t>塞尔维亚</w:t>
      </w:r>
    </w:p>
    <w:p w14:paraId="66FDDE33" w14:textId="77777777" w:rsidR="00B66E9B" w:rsidRPr="00B66E9B" w:rsidRDefault="00B66E9B" w:rsidP="00B66E9B">
      <w:pPr>
        <w:adjustRightInd w:val="0"/>
        <w:snapToGrid w:val="0"/>
        <w:ind w:left="490"/>
        <w:jc w:val="left"/>
        <w:rPr>
          <w:kern w:val="22"/>
        </w:rPr>
      </w:pPr>
      <w:r w:rsidRPr="00B66E9B">
        <w:rPr>
          <w:rFonts w:hint="eastAsia"/>
          <w:kern w:val="22"/>
        </w:rPr>
        <w:t>塞舌尔</w:t>
      </w:r>
    </w:p>
    <w:p w14:paraId="34424436" w14:textId="77777777" w:rsidR="00B66E9B" w:rsidRPr="00B66E9B" w:rsidRDefault="00B66E9B" w:rsidP="00B66E9B">
      <w:pPr>
        <w:adjustRightInd w:val="0"/>
        <w:snapToGrid w:val="0"/>
        <w:ind w:left="490"/>
        <w:jc w:val="left"/>
        <w:rPr>
          <w:kern w:val="22"/>
        </w:rPr>
      </w:pPr>
      <w:r w:rsidRPr="00B66E9B">
        <w:rPr>
          <w:rFonts w:hint="eastAsia"/>
          <w:kern w:val="22"/>
        </w:rPr>
        <w:t>斯洛伐克</w:t>
      </w:r>
    </w:p>
    <w:p w14:paraId="6D3FA4DB" w14:textId="77777777" w:rsidR="00B66E9B" w:rsidRPr="00B66E9B" w:rsidRDefault="00B66E9B" w:rsidP="00B66E9B">
      <w:pPr>
        <w:adjustRightInd w:val="0"/>
        <w:snapToGrid w:val="0"/>
        <w:ind w:left="490"/>
        <w:jc w:val="left"/>
        <w:rPr>
          <w:kern w:val="22"/>
        </w:rPr>
      </w:pPr>
      <w:r w:rsidRPr="00B66E9B">
        <w:rPr>
          <w:rFonts w:hint="eastAsia"/>
          <w:kern w:val="22"/>
        </w:rPr>
        <w:t>斯洛文尼亚</w:t>
      </w:r>
    </w:p>
    <w:p w14:paraId="3DA44C36" w14:textId="77777777" w:rsidR="00B66E9B" w:rsidRPr="00B66E9B" w:rsidRDefault="00B66E9B" w:rsidP="00B66E9B">
      <w:pPr>
        <w:adjustRightInd w:val="0"/>
        <w:snapToGrid w:val="0"/>
        <w:ind w:left="490"/>
        <w:jc w:val="left"/>
        <w:rPr>
          <w:kern w:val="22"/>
        </w:rPr>
      </w:pPr>
      <w:r w:rsidRPr="00B66E9B">
        <w:rPr>
          <w:rFonts w:hint="eastAsia"/>
          <w:kern w:val="22"/>
        </w:rPr>
        <w:t>南非</w:t>
      </w:r>
    </w:p>
    <w:p w14:paraId="630C87C3" w14:textId="77777777" w:rsidR="00B66E9B" w:rsidRPr="00B66E9B" w:rsidRDefault="00B66E9B" w:rsidP="00B66E9B">
      <w:pPr>
        <w:adjustRightInd w:val="0"/>
        <w:snapToGrid w:val="0"/>
        <w:ind w:left="490"/>
        <w:jc w:val="left"/>
        <w:rPr>
          <w:kern w:val="22"/>
        </w:rPr>
      </w:pPr>
      <w:r w:rsidRPr="00B66E9B">
        <w:rPr>
          <w:rFonts w:hint="eastAsia"/>
          <w:kern w:val="22"/>
        </w:rPr>
        <w:lastRenderedPageBreak/>
        <w:t>西班牙</w:t>
      </w:r>
    </w:p>
    <w:p w14:paraId="72C11D00" w14:textId="77777777" w:rsidR="00B66E9B" w:rsidRPr="00B66E9B" w:rsidRDefault="00B66E9B" w:rsidP="00B66E9B">
      <w:pPr>
        <w:adjustRightInd w:val="0"/>
        <w:snapToGrid w:val="0"/>
        <w:ind w:left="490"/>
        <w:jc w:val="left"/>
        <w:rPr>
          <w:kern w:val="22"/>
        </w:rPr>
      </w:pPr>
      <w:r w:rsidRPr="00B66E9B">
        <w:rPr>
          <w:rFonts w:hint="eastAsia"/>
          <w:kern w:val="22"/>
        </w:rPr>
        <w:t>斯里兰卡</w:t>
      </w:r>
    </w:p>
    <w:p w14:paraId="75828F0B" w14:textId="77777777" w:rsidR="00B66E9B" w:rsidRPr="00B66E9B" w:rsidRDefault="00B66E9B" w:rsidP="00B66E9B">
      <w:pPr>
        <w:adjustRightInd w:val="0"/>
        <w:snapToGrid w:val="0"/>
        <w:ind w:left="490"/>
        <w:jc w:val="left"/>
        <w:rPr>
          <w:kern w:val="22"/>
        </w:rPr>
      </w:pPr>
      <w:r w:rsidRPr="00B66E9B">
        <w:rPr>
          <w:rFonts w:hint="eastAsia"/>
          <w:kern w:val="22"/>
        </w:rPr>
        <w:t>苏丹</w:t>
      </w:r>
    </w:p>
    <w:p w14:paraId="2CB6978D" w14:textId="77777777" w:rsidR="00B66E9B" w:rsidRPr="00B66E9B" w:rsidRDefault="00B66E9B" w:rsidP="00B66E9B">
      <w:pPr>
        <w:adjustRightInd w:val="0"/>
        <w:snapToGrid w:val="0"/>
        <w:ind w:left="490"/>
        <w:jc w:val="left"/>
        <w:rPr>
          <w:kern w:val="22"/>
        </w:rPr>
      </w:pPr>
      <w:r w:rsidRPr="00B66E9B">
        <w:rPr>
          <w:rFonts w:hint="eastAsia"/>
          <w:kern w:val="22"/>
        </w:rPr>
        <w:t>苏里南</w:t>
      </w:r>
    </w:p>
    <w:p w14:paraId="73E0CE1E" w14:textId="77777777" w:rsidR="00B66E9B" w:rsidRPr="00B66E9B" w:rsidRDefault="00B66E9B" w:rsidP="00B66E9B">
      <w:pPr>
        <w:adjustRightInd w:val="0"/>
        <w:snapToGrid w:val="0"/>
        <w:ind w:left="490"/>
        <w:jc w:val="left"/>
        <w:rPr>
          <w:kern w:val="22"/>
        </w:rPr>
      </w:pPr>
      <w:r w:rsidRPr="00B66E9B">
        <w:rPr>
          <w:rFonts w:hint="eastAsia"/>
          <w:kern w:val="22"/>
        </w:rPr>
        <w:t>瑞典</w:t>
      </w:r>
    </w:p>
    <w:p w14:paraId="12504332" w14:textId="77777777" w:rsidR="00B66E9B" w:rsidRPr="00B66E9B" w:rsidRDefault="00B66E9B" w:rsidP="00B66E9B">
      <w:pPr>
        <w:adjustRightInd w:val="0"/>
        <w:snapToGrid w:val="0"/>
        <w:ind w:left="490"/>
        <w:jc w:val="left"/>
        <w:rPr>
          <w:kern w:val="22"/>
        </w:rPr>
      </w:pPr>
      <w:r w:rsidRPr="00B66E9B">
        <w:rPr>
          <w:rFonts w:hint="eastAsia"/>
          <w:kern w:val="22"/>
        </w:rPr>
        <w:t>瑞士</w:t>
      </w:r>
    </w:p>
    <w:p w14:paraId="1E9AAD87" w14:textId="77777777" w:rsidR="00B66E9B" w:rsidRDefault="00B66E9B" w:rsidP="00B66E9B">
      <w:pPr>
        <w:adjustRightInd w:val="0"/>
        <w:snapToGrid w:val="0"/>
        <w:ind w:left="490"/>
        <w:jc w:val="left"/>
        <w:rPr>
          <w:kern w:val="22"/>
        </w:rPr>
      </w:pPr>
      <w:r w:rsidRPr="00B66E9B">
        <w:rPr>
          <w:rFonts w:hint="eastAsia"/>
          <w:kern w:val="22"/>
        </w:rPr>
        <w:t>阿拉伯叙利亚</w:t>
      </w:r>
    </w:p>
    <w:p w14:paraId="2C2E9707" w14:textId="49A371B2" w:rsidR="00B66E9B" w:rsidRPr="00B66E9B" w:rsidRDefault="00B66E9B" w:rsidP="00B66E9B">
      <w:pPr>
        <w:adjustRightInd w:val="0"/>
        <w:snapToGrid w:val="0"/>
        <w:ind w:left="490"/>
        <w:jc w:val="left"/>
        <w:rPr>
          <w:kern w:val="22"/>
        </w:rPr>
      </w:pPr>
      <w:r>
        <w:rPr>
          <w:rFonts w:hint="eastAsia"/>
          <w:kern w:val="22"/>
        </w:rPr>
        <w:t xml:space="preserve"> </w:t>
      </w:r>
      <w:r>
        <w:rPr>
          <w:kern w:val="22"/>
        </w:rPr>
        <w:t xml:space="preserve">   </w:t>
      </w:r>
      <w:r w:rsidRPr="00B66E9B">
        <w:rPr>
          <w:rFonts w:hint="eastAsia"/>
          <w:kern w:val="22"/>
        </w:rPr>
        <w:t>共和国</w:t>
      </w:r>
    </w:p>
    <w:p w14:paraId="1264B46C" w14:textId="77777777" w:rsidR="00B66E9B" w:rsidRPr="00B66E9B" w:rsidRDefault="00B66E9B" w:rsidP="00B66E9B">
      <w:pPr>
        <w:adjustRightInd w:val="0"/>
        <w:snapToGrid w:val="0"/>
        <w:ind w:left="490"/>
        <w:jc w:val="left"/>
        <w:rPr>
          <w:kern w:val="22"/>
        </w:rPr>
      </w:pPr>
      <w:r w:rsidRPr="00B66E9B">
        <w:rPr>
          <w:rFonts w:hint="eastAsia"/>
          <w:kern w:val="22"/>
        </w:rPr>
        <w:t>多哥</w:t>
      </w:r>
    </w:p>
    <w:p w14:paraId="3C6A54A6" w14:textId="77777777" w:rsidR="00B66E9B" w:rsidRPr="00B66E9B" w:rsidRDefault="00B66E9B" w:rsidP="00B66E9B">
      <w:pPr>
        <w:adjustRightInd w:val="0"/>
        <w:snapToGrid w:val="0"/>
        <w:ind w:left="490"/>
        <w:jc w:val="left"/>
        <w:rPr>
          <w:kern w:val="22"/>
        </w:rPr>
      </w:pPr>
      <w:r w:rsidRPr="00B66E9B">
        <w:rPr>
          <w:rFonts w:hint="eastAsia"/>
          <w:kern w:val="22"/>
        </w:rPr>
        <w:t>汤加</w:t>
      </w:r>
    </w:p>
    <w:p w14:paraId="563E2DBC" w14:textId="77777777" w:rsidR="00B66E9B" w:rsidRPr="00B66E9B" w:rsidRDefault="00B66E9B" w:rsidP="00B66E9B">
      <w:pPr>
        <w:adjustRightInd w:val="0"/>
        <w:snapToGrid w:val="0"/>
        <w:ind w:left="490"/>
        <w:jc w:val="left"/>
        <w:rPr>
          <w:kern w:val="22"/>
        </w:rPr>
      </w:pPr>
      <w:r w:rsidRPr="00B66E9B">
        <w:rPr>
          <w:rFonts w:hint="eastAsia"/>
          <w:kern w:val="22"/>
        </w:rPr>
        <w:t>特立尼达和多巴哥</w:t>
      </w:r>
    </w:p>
    <w:p w14:paraId="2A6D5F70" w14:textId="77777777" w:rsidR="00B66E9B" w:rsidRPr="00B66E9B" w:rsidRDefault="00B66E9B" w:rsidP="00B66E9B">
      <w:pPr>
        <w:adjustRightInd w:val="0"/>
        <w:snapToGrid w:val="0"/>
        <w:ind w:left="490"/>
        <w:jc w:val="left"/>
        <w:rPr>
          <w:kern w:val="22"/>
        </w:rPr>
      </w:pPr>
      <w:r w:rsidRPr="00B66E9B">
        <w:rPr>
          <w:rFonts w:hint="eastAsia"/>
          <w:kern w:val="22"/>
        </w:rPr>
        <w:t>突尼斯</w:t>
      </w:r>
    </w:p>
    <w:p w14:paraId="40F312DF" w14:textId="77777777" w:rsidR="00B66E9B" w:rsidRPr="00B66E9B" w:rsidRDefault="00B66E9B" w:rsidP="00B66E9B">
      <w:pPr>
        <w:adjustRightInd w:val="0"/>
        <w:snapToGrid w:val="0"/>
        <w:ind w:left="490"/>
        <w:jc w:val="left"/>
        <w:rPr>
          <w:kern w:val="22"/>
        </w:rPr>
      </w:pPr>
      <w:r w:rsidRPr="00B66E9B">
        <w:rPr>
          <w:rFonts w:hint="eastAsia"/>
          <w:kern w:val="22"/>
        </w:rPr>
        <w:t>土耳其</w:t>
      </w:r>
    </w:p>
    <w:p w14:paraId="4827BDEB" w14:textId="77777777" w:rsidR="00B66E9B" w:rsidRPr="00B66E9B" w:rsidRDefault="00B66E9B" w:rsidP="00B66E9B">
      <w:pPr>
        <w:adjustRightInd w:val="0"/>
        <w:snapToGrid w:val="0"/>
        <w:ind w:left="490"/>
        <w:jc w:val="left"/>
        <w:rPr>
          <w:kern w:val="22"/>
        </w:rPr>
      </w:pPr>
      <w:r w:rsidRPr="00B66E9B">
        <w:rPr>
          <w:rFonts w:hint="eastAsia"/>
          <w:kern w:val="22"/>
        </w:rPr>
        <w:t>土库曼斯坦</w:t>
      </w:r>
    </w:p>
    <w:p w14:paraId="37ADB018" w14:textId="77777777" w:rsidR="00B66E9B" w:rsidRPr="00B66E9B" w:rsidRDefault="00B66E9B" w:rsidP="00B66E9B">
      <w:pPr>
        <w:adjustRightInd w:val="0"/>
        <w:snapToGrid w:val="0"/>
        <w:ind w:left="490"/>
        <w:jc w:val="left"/>
        <w:rPr>
          <w:kern w:val="22"/>
        </w:rPr>
      </w:pPr>
      <w:r w:rsidRPr="00B66E9B">
        <w:rPr>
          <w:rFonts w:hint="eastAsia"/>
          <w:kern w:val="22"/>
        </w:rPr>
        <w:t>乌干达</w:t>
      </w:r>
    </w:p>
    <w:p w14:paraId="1D496CC0" w14:textId="77777777" w:rsidR="00B66E9B" w:rsidRPr="00B66E9B" w:rsidRDefault="00B66E9B" w:rsidP="00B66E9B">
      <w:pPr>
        <w:adjustRightInd w:val="0"/>
        <w:snapToGrid w:val="0"/>
        <w:ind w:left="490"/>
        <w:jc w:val="left"/>
        <w:rPr>
          <w:kern w:val="22"/>
        </w:rPr>
      </w:pPr>
      <w:r w:rsidRPr="00B66E9B">
        <w:rPr>
          <w:rFonts w:hint="eastAsia"/>
          <w:kern w:val="22"/>
        </w:rPr>
        <w:t>阿拉伯联合酋长国</w:t>
      </w:r>
    </w:p>
    <w:p w14:paraId="77CF0BAD" w14:textId="77777777" w:rsidR="00B66E9B" w:rsidRDefault="00B66E9B" w:rsidP="00B66E9B">
      <w:pPr>
        <w:adjustRightInd w:val="0"/>
        <w:snapToGrid w:val="0"/>
        <w:ind w:left="490"/>
        <w:jc w:val="left"/>
        <w:rPr>
          <w:kern w:val="22"/>
        </w:rPr>
      </w:pPr>
      <w:r w:rsidRPr="00B66E9B">
        <w:rPr>
          <w:rFonts w:hint="eastAsia"/>
          <w:kern w:val="22"/>
        </w:rPr>
        <w:t>大不列颠及北爱尔</w:t>
      </w:r>
    </w:p>
    <w:p w14:paraId="24DDC809" w14:textId="247DAAF6" w:rsidR="00B66E9B" w:rsidRPr="00B66E9B" w:rsidRDefault="00B66E9B" w:rsidP="00B66E9B">
      <w:pPr>
        <w:adjustRightInd w:val="0"/>
        <w:snapToGrid w:val="0"/>
        <w:ind w:left="490"/>
        <w:jc w:val="left"/>
        <w:rPr>
          <w:kern w:val="22"/>
        </w:rPr>
      </w:pPr>
      <w:r>
        <w:rPr>
          <w:rFonts w:hint="eastAsia"/>
          <w:kern w:val="22"/>
        </w:rPr>
        <w:t xml:space="preserve"> </w:t>
      </w:r>
      <w:r>
        <w:rPr>
          <w:kern w:val="22"/>
        </w:rPr>
        <w:t xml:space="preserve">    </w:t>
      </w:r>
      <w:r w:rsidRPr="00B66E9B">
        <w:rPr>
          <w:rFonts w:hint="eastAsia"/>
          <w:kern w:val="22"/>
        </w:rPr>
        <w:t>兰联合王国</w:t>
      </w:r>
    </w:p>
    <w:p w14:paraId="6B4FC347" w14:textId="77777777" w:rsidR="00B66E9B" w:rsidRPr="00B66E9B" w:rsidRDefault="00B66E9B" w:rsidP="00B66E9B">
      <w:pPr>
        <w:adjustRightInd w:val="0"/>
        <w:snapToGrid w:val="0"/>
        <w:ind w:left="490"/>
        <w:jc w:val="left"/>
        <w:rPr>
          <w:kern w:val="22"/>
        </w:rPr>
      </w:pPr>
      <w:r w:rsidRPr="00B66E9B">
        <w:rPr>
          <w:rFonts w:hint="eastAsia"/>
          <w:kern w:val="22"/>
        </w:rPr>
        <w:t>赞比亚</w:t>
      </w:r>
    </w:p>
    <w:p w14:paraId="02DB01F4" w14:textId="6E037BF8" w:rsidR="00B66E9B" w:rsidRPr="00B66E9B" w:rsidRDefault="00B66E9B" w:rsidP="00B66E9B">
      <w:pPr>
        <w:adjustRightInd w:val="0"/>
        <w:snapToGrid w:val="0"/>
        <w:ind w:left="490"/>
        <w:jc w:val="left"/>
        <w:rPr>
          <w:kern w:val="22"/>
        </w:rPr>
      </w:pPr>
      <w:r w:rsidRPr="00B66E9B">
        <w:rPr>
          <w:rFonts w:hint="eastAsia"/>
          <w:kern w:val="22"/>
        </w:rPr>
        <w:t>津巴布韦</w:t>
      </w:r>
    </w:p>
    <w:p w14:paraId="4DB7CD11" w14:textId="77777777" w:rsidR="00B66E9B" w:rsidRDefault="00B66E9B" w:rsidP="00F72DB6">
      <w:pPr>
        <w:adjustRightInd w:val="0"/>
        <w:snapToGrid w:val="0"/>
        <w:spacing w:before="120" w:after="120" w:line="240" w:lineRule="atLeast"/>
        <w:jc w:val="center"/>
        <w:rPr>
          <w:b/>
          <w:bCs/>
          <w:kern w:val="22"/>
        </w:rPr>
        <w:sectPr w:rsidR="00B66E9B" w:rsidSect="00B66E9B">
          <w:type w:val="continuous"/>
          <w:pgSz w:w="12240" w:h="15840" w:code="1"/>
          <w:pgMar w:top="749" w:right="1440" w:bottom="749" w:left="1440" w:header="562" w:footer="562" w:gutter="0"/>
          <w:cols w:num="3" w:space="720"/>
          <w:titlePg/>
        </w:sectPr>
      </w:pPr>
    </w:p>
    <w:p w14:paraId="478D7A42" w14:textId="77777777" w:rsidR="00B66E9B" w:rsidRDefault="00B66E9B" w:rsidP="00F72DB6">
      <w:pPr>
        <w:adjustRightInd w:val="0"/>
        <w:snapToGrid w:val="0"/>
        <w:spacing w:before="120" w:after="120" w:line="240" w:lineRule="atLeast"/>
        <w:jc w:val="center"/>
        <w:rPr>
          <w:b/>
          <w:bCs/>
          <w:kern w:val="22"/>
        </w:rPr>
      </w:pPr>
    </w:p>
    <w:p w14:paraId="54D400A8" w14:textId="3A7C2468" w:rsidR="00F72DB6" w:rsidRPr="00D518B3" w:rsidRDefault="00F72DB6" w:rsidP="00D518B3">
      <w:pPr>
        <w:pStyle w:val="Heading2"/>
        <w:rPr>
          <w:i w:val="0"/>
          <w:iCs w:val="0"/>
        </w:rPr>
      </w:pPr>
      <w:bookmarkStart w:id="4" w:name="_Toc58527094"/>
      <w:r w:rsidRPr="00D518B3">
        <w:rPr>
          <w:i w:val="0"/>
          <w:iCs w:val="0"/>
        </w:rPr>
        <w:t>项目</w:t>
      </w:r>
      <w:r w:rsidRPr="00D518B3">
        <w:rPr>
          <w:i w:val="0"/>
          <w:iCs w:val="0"/>
        </w:rPr>
        <w:t xml:space="preserve">1.  </w:t>
      </w:r>
      <w:r w:rsidRPr="00D518B3">
        <w:rPr>
          <w:i w:val="0"/>
          <w:iCs w:val="0"/>
        </w:rPr>
        <w:t>会议开幕</w:t>
      </w:r>
      <w:bookmarkEnd w:id="4"/>
    </w:p>
    <w:p w14:paraId="642A16AE" w14:textId="77777777" w:rsidR="00F72DB6" w:rsidRPr="005F6BA3" w:rsidRDefault="00F72DB6" w:rsidP="00F72DB6">
      <w:pPr>
        <w:pStyle w:val="ListParagraph"/>
        <w:numPr>
          <w:ilvl w:val="0"/>
          <w:numId w:val="27"/>
        </w:numPr>
        <w:adjustRightInd w:val="0"/>
        <w:snapToGrid w:val="0"/>
        <w:spacing w:before="120" w:after="120" w:line="240" w:lineRule="atLeast"/>
        <w:ind w:left="0" w:firstLine="0"/>
        <w:contextualSpacing w:val="0"/>
        <w:jc w:val="left"/>
        <w:rPr>
          <w:kern w:val="22"/>
        </w:rPr>
      </w:pPr>
      <w:r w:rsidRPr="005F6BA3">
        <w:rPr>
          <w:kern w:val="22"/>
        </w:rPr>
        <w:t>蒙特利尔时间</w:t>
      </w:r>
      <w:r w:rsidRPr="005F6BA3">
        <w:rPr>
          <w:kern w:val="22"/>
        </w:rPr>
        <w:t>2020</w:t>
      </w:r>
      <w:r w:rsidRPr="005F6BA3">
        <w:rPr>
          <w:kern w:val="22"/>
        </w:rPr>
        <w:t>年</w:t>
      </w:r>
      <w:r w:rsidRPr="005F6BA3">
        <w:rPr>
          <w:kern w:val="22"/>
        </w:rPr>
        <w:t>11</w:t>
      </w:r>
      <w:r w:rsidRPr="005F6BA3">
        <w:rPr>
          <w:kern w:val="22"/>
        </w:rPr>
        <w:t>月</w:t>
      </w:r>
      <w:r w:rsidRPr="005F6BA3">
        <w:rPr>
          <w:kern w:val="22"/>
        </w:rPr>
        <w:t>16</w:t>
      </w:r>
      <w:r w:rsidRPr="005F6BA3">
        <w:rPr>
          <w:kern w:val="22"/>
        </w:rPr>
        <w:t>日星期一上午</w:t>
      </w:r>
      <w:r w:rsidRPr="005F6BA3">
        <w:rPr>
          <w:kern w:val="22"/>
        </w:rPr>
        <w:t>7</w:t>
      </w:r>
      <w:r w:rsidRPr="005F6BA3">
        <w:rPr>
          <w:kern w:val="22"/>
        </w:rPr>
        <w:t>时</w:t>
      </w:r>
      <w:r>
        <w:rPr>
          <w:kern w:val="22"/>
        </w:rPr>
        <w:t>（</w:t>
      </w:r>
      <w:r w:rsidRPr="005F6BA3">
        <w:rPr>
          <w:kern w:val="22"/>
        </w:rPr>
        <w:t>协调世界时中午</w:t>
      </w:r>
      <w:r w:rsidRPr="005F6BA3">
        <w:rPr>
          <w:kern w:val="22"/>
        </w:rPr>
        <w:t>12</w:t>
      </w:r>
      <w:r w:rsidRPr="005F6BA3">
        <w:rPr>
          <w:kern w:val="22"/>
        </w:rPr>
        <w:t>时</w:t>
      </w:r>
      <w:r>
        <w:rPr>
          <w:kern w:val="22"/>
        </w:rPr>
        <w:t>）</w:t>
      </w:r>
      <w:r w:rsidRPr="005F6BA3">
        <w:rPr>
          <w:kern w:val="22"/>
        </w:rPr>
        <w:t>缔约方大会第十四届会议</w:t>
      </w:r>
      <w:r>
        <w:rPr>
          <w:rFonts w:hint="eastAsia"/>
          <w:kern w:val="22"/>
        </w:rPr>
        <w:t>主席</w:t>
      </w:r>
      <w:r w:rsidRPr="005F6BA3">
        <w:rPr>
          <w:kern w:val="22"/>
        </w:rPr>
        <w:t>兼卡塔赫纳缔约方第九次会议主席</w:t>
      </w:r>
      <w:r w:rsidRPr="005F6BA3">
        <w:t>Yasmine Fouad</w:t>
      </w:r>
      <w:r w:rsidRPr="005F6BA3">
        <w:rPr>
          <w:kern w:val="22"/>
        </w:rPr>
        <w:t>女士通过函件宣布特别会议开幕。</w:t>
      </w:r>
    </w:p>
    <w:p w14:paraId="3DB4EF65" w14:textId="0DC68491" w:rsidR="00F72DB6" w:rsidRPr="005F6BA3" w:rsidRDefault="00F72DB6" w:rsidP="00F72DB6">
      <w:pPr>
        <w:pStyle w:val="ListParagraph"/>
        <w:numPr>
          <w:ilvl w:val="0"/>
          <w:numId w:val="27"/>
        </w:numPr>
        <w:adjustRightInd w:val="0"/>
        <w:snapToGrid w:val="0"/>
        <w:spacing w:before="120" w:after="120" w:line="240" w:lineRule="atLeast"/>
        <w:ind w:left="0" w:firstLine="0"/>
        <w:contextualSpacing w:val="0"/>
        <w:jc w:val="left"/>
        <w:rPr>
          <w:kern w:val="22"/>
        </w:rPr>
      </w:pPr>
      <w:r w:rsidRPr="005F6BA3">
        <w:rPr>
          <w:kern w:val="22"/>
        </w:rPr>
        <w:t>主席对</w:t>
      </w:r>
      <w:r w:rsidR="000B644A">
        <w:rPr>
          <w:rFonts w:hint="eastAsia"/>
          <w:kern w:val="22"/>
        </w:rPr>
        <w:t>使用</w:t>
      </w:r>
      <w:r w:rsidRPr="005F6BA3">
        <w:rPr>
          <w:kern w:val="22"/>
        </w:rPr>
        <w:t>开幕函正式宣布作为卡塔赫纳议定书缔约方会议的缔约方大会第一次特别会议与公约缔约方大会第二次特别会议和作为名古屋议定书缔约方会议的缔约方大会第一次特别会议同时开幕表示满意。</w:t>
      </w:r>
    </w:p>
    <w:p w14:paraId="6150DBE4" w14:textId="77777777" w:rsidR="00F72DB6" w:rsidRPr="005F6BA3" w:rsidRDefault="00F72DB6" w:rsidP="00F72DB6">
      <w:pPr>
        <w:pStyle w:val="ListParagraph"/>
        <w:numPr>
          <w:ilvl w:val="0"/>
          <w:numId w:val="27"/>
        </w:numPr>
        <w:adjustRightInd w:val="0"/>
        <w:snapToGrid w:val="0"/>
        <w:spacing w:before="120" w:after="120" w:line="240" w:lineRule="atLeast"/>
        <w:ind w:left="0" w:firstLine="0"/>
        <w:contextualSpacing w:val="0"/>
        <w:jc w:val="left"/>
        <w:rPr>
          <w:kern w:val="22"/>
        </w:rPr>
      </w:pPr>
      <w:r w:rsidRPr="005F6BA3">
        <w:rPr>
          <w:kern w:val="22"/>
        </w:rPr>
        <w:t>主席表示与在此极具挑战性的时刻</w:t>
      </w:r>
      <w:r>
        <w:rPr>
          <w:rFonts w:hint="eastAsia"/>
          <w:kern w:val="22"/>
        </w:rPr>
        <w:t>参加</w:t>
      </w:r>
      <w:r w:rsidRPr="005F6BA3">
        <w:rPr>
          <w:kern w:val="22"/>
        </w:rPr>
        <w:t>特别会议的缔约方和所有代表站在一起，抗击</w:t>
      </w:r>
      <w:r w:rsidRPr="005F6BA3">
        <w:rPr>
          <w:snapToGrid w:val="0"/>
          <w:kern w:val="22"/>
        </w:rPr>
        <w:t>COVID-19</w:t>
      </w:r>
      <w:r w:rsidRPr="005F6BA3">
        <w:rPr>
          <w:snapToGrid w:val="0"/>
          <w:kern w:val="22"/>
          <w:szCs w:val="22"/>
        </w:rPr>
        <w:t>大</w:t>
      </w:r>
      <w:r w:rsidRPr="005F6BA3">
        <w:rPr>
          <w:kern w:val="22"/>
        </w:rPr>
        <w:t>流行病。主席阐述了组织事项，分发了一份解释默许程序的说明。主席分发了</w:t>
      </w:r>
      <w:r w:rsidRPr="005F6BA3">
        <w:rPr>
          <w:kern w:val="22"/>
        </w:rPr>
        <w:t>CBD/CP/ExMOP/1/L.2</w:t>
      </w:r>
      <w:r w:rsidRPr="005F6BA3">
        <w:rPr>
          <w:kern w:val="22"/>
        </w:rPr>
        <w:t>号文件，内载关于</w:t>
      </w:r>
      <w:r w:rsidRPr="005F6BA3">
        <w:rPr>
          <w:kern w:val="22"/>
        </w:rPr>
        <w:t>2021</w:t>
      </w:r>
      <w:r w:rsidRPr="005F6BA3">
        <w:rPr>
          <w:kern w:val="22"/>
        </w:rPr>
        <w:t>年拟议临时预算的决定草案，供会议通过。</w:t>
      </w:r>
    </w:p>
    <w:p w14:paraId="6A7CC933" w14:textId="77777777" w:rsidR="00F72DB6" w:rsidRPr="00D518B3" w:rsidRDefault="00F72DB6" w:rsidP="00D518B3">
      <w:pPr>
        <w:pStyle w:val="Heading2"/>
        <w:rPr>
          <w:i w:val="0"/>
          <w:iCs w:val="0"/>
        </w:rPr>
      </w:pPr>
      <w:bookmarkStart w:id="5" w:name="_Toc58527095"/>
      <w:r w:rsidRPr="00D518B3">
        <w:rPr>
          <w:i w:val="0"/>
          <w:iCs w:val="0"/>
        </w:rPr>
        <w:t>项目</w:t>
      </w:r>
      <w:r w:rsidRPr="00D518B3">
        <w:rPr>
          <w:i w:val="0"/>
          <w:iCs w:val="0"/>
        </w:rPr>
        <w:t xml:space="preserve">2.  </w:t>
      </w:r>
      <w:r w:rsidRPr="00D518B3">
        <w:rPr>
          <w:i w:val="0"/>
          <w:iCs w:val="0"/>
        </w:rPr>
        <w:t>组织事项</w:t>
      </w:r>
      <w:bookmarkEnd w:id="5"/>
    </w:p>
    <w:p w14:paraId="503F902E" w14:textId="77777777" w:rsidR="00F72DB6" w:rsidRPr="005F6BA3" w:rsidRDefault="00F72DB6" w:rsidP="00F72DB6">
      <w:pPr>
        <w:adjustRightInd w:val="0"/>
        <w:snapToGrid w:val="0"/>
        <w:spacing w:before="120" w:after="120" w:line="240" w:lineRule="atLeast"/>
        <w:jc w:val="left"/>
        <w:rPr>
          <w:rFonts w:eastAsia="KaiTi"/>
          <w:kern w:val="22"/>
        </w:rPr>
      </w:pPr>
      <w:r w:rsidRPr="005F6BA3">
        <w:rPr>
          <w:rFonts w:eastAsia="KaiTi"/>
          <w:kern w:val="22"/>
        </w:rPr>
        <w:t>主席团成员</w:t>
      </w:r>
    </w:p>
    <w:p w14:paraId="318B08B5" w14:textId="77777777" w:rsidR="00F72DB6" w:rsidRPr="005F6BA3" w:rsidRDefault="00F72DB6" w:rsidP="00F72DB6">
      <w:pPr>
        <w:pStyle w:val="ListParagraph"/>
        <w:numPr>
          <w:ilvl w:val="0"/>
          <w:numId w:val="27"/>
        </w:numPr>
        <w:adjustRightInd w:val="0"/>
        <w:snapToGrid w:val="0"/>
        <w:spacing w:before="120" w:after="120" w:line="240" w:lineRule="atLeast"/>
        <w:ind w:left="0" w:firstLine="0"/>
        <w:contextualSpacing w:val="0"/>
        <w:jc w:val="left"/>
        <w:rPr>
          <w:kern w:val="22"/>
        </w:rPr>
      </w:pPr>
      <w:r w:rsidRPr="005F6BA3">
        <w:rPr>
          <w:kern w:val="22"/>
        </w:rPr>
        <w:t>根据议事规则第</w:t>
      </w:r>
      <w:r w:rsidRPr="005F6BA3">
        <w:rPr>
          <w:kern w:val="22"/>
        </w:rPr>
        <w:t>21</w:t>
      </w:r>
      <w:r w:rsidRPr="005F6BA3">
        <w:rPr>
          <w:kern w:val="22"/>
        </w:rPr>
        <w:t>条第</w:t>
      </w:r>
      <w:r w:rsidRPr="005F6BA3">
        <w:rPr>
          <w:kern w:val="22"/>
        </w:rPr>
        <w:t>2</w:t>
      </w:r>
      <w:r w:rsidRPr="005F6BA3">
        <w:rPr>
          <w:kern w:val="22"/>
        </w:rPr>
        <w:t>款，作为卡塔赫纳议定书缔约方会议的缔约方大会第一次特别会议的主席团由现任主席和副主席担任。</w:t>
      </w:r>
    </w:p>
    <w:p w14:paraId="3DD9D2FB" w14:textId="77777777" w:rsidR="00F72DB6" w:rsidRPr="005F6BA3" w:rsidRDefault="00F72DB6" w:rsidP="00F72DB6">
      <w:pPr>
        <w:adjustRightInd w:val="0"/>
        <w:snapToGrid w:val="0"/>
        <w:spacing w:before="120" w:after="120" w:line="240" w:lineRule="atLeast"/>
        <w:jc w:val="left"/>
        <w:rPr>
          <w:rFonts w:eastAsia="KaiTi"/>
          <w:kern w:val="22"/>
        </w:rPr>
      </w:pPr>
      <w:r w:rsidRPr="005F6BA3">
        <w:rPr>
          <w:rFonts w:eastAsia="KaiTi"/>
          <w:kern w:val="22"/>
        </w:rPr>
        <w:t>通过议程</w:t>
      </w:r>
    </w:p>
    <w:p w14:paraId="687FCF1B" w14:textId="77777777" w:rsidR="00F72DB6" w:rsidRPr="005F6BA3" w:rsidRDefault="00F72DB6" w:rsidP="00F72DB6">
      <w:pPr>
        <w:pStyle w:val="ListParagraph"/>
        <w:numPr>
          <w:ilvl w:val="0"/>
          <w:numId w:val="27"/>
        </w:numPr>
        <w:adjustRightInd w:val="0"/>
        <w:snapToGrid w:val="0"/>
        <w:spacing w:before="120" w:after="120" w:line="240" w:lineRule="atLeast"/>
        <w:ind w:left="0" w:firstLine="0"/>
        <w:contextualSpacing w:val="0"/>
        <w:rPr>
          <w:kern w:val="22"/>
        </w:rPr>
      </w:pPr>
      <w:r w:rsidRPr="005F6BA3">
        <w:rPr>
          <w:kern w:val="22"/>
        </w:rPr>
        <w:t>执行秘书早先根据议事规则第</w:t>
      </w:r>
      <w:r w:rsidRPr="005F6BA3">
        <w:rPr>
          <w:kern w:val="22"/>
        </w:rPr>
        <w:t>8</w:t>
      </w:r>
      <w:r w:rsidRPr="005F6BA3">
        <w:rPr>
          <w:kern w:val="22"/>
        </w:rPr>
        <w:t>条和第</w:t>
      </w:r>
      <w:r w:rsidRPr="005F6BA3">
        <w:rPr>
          <w:kern w:val="22"/>
        </w:rPr>
        <w:t>13</w:t>
      </w:r>
      <w:r w:rsidRPr="005F6BA3">
        <w:rPr>
          <w:kern w:val="22"/>
        </w:rPr>
        <w:t>条拟定了临时议程</w:t>
      </w:r>
      <w:r>
        <w:rPr>
          <w:kern w:val="22"/>
        </w:rPr>
        <w:t>（</w:t>
      </w:r>
      <w:r w:rsidRPr="005F6BA3">
        <w:rPr>
          <w:kern w:val="22"/>
        </w:rPr>
        <w:t>CBD/CP/ExMOP/1/1</w:t>
      </w:r>
      <w:r>
        <w:rPr>
          <w:kern w:val="22"/>
        </w:rPr>
        <w:t>）</w:t>
      </w:r>
      <w:r w:rsidRPr="005F6BA3">
        <w:rPr>
          <w:kern w:val="22"/>
        </w:rPr>
        <w:t>并将其通知了缔约方和观察员。根据附加说明的临时议程</w:t>
      </w:r>
      <w:r>
        <w:rPr>
          <w:kern w:val="22"/>
        </w:rPr>
        <w:t>（</w:t>
      </w:r>
      <w:r w:rsidRPr="005F6BA3">
        <w:rPr>
          <w:kern w:val="22"/>
        </w:rPr>
        <w:t>CBD/CP/ExMOP/1/1/Add.1</w:t>
      </w:r>
      <w:r>
        <w:rPr>
          <w:kern w:val="22"/>
        </w:rPr>
        <w:t>）</w:t>
      </w:r>
      <w:r w:rsidRPr="005F6BA3">
        <w:rPr>
          <w:kern w:val="22"/>
        </w:rPr>
        <w:t>第</w:t>
      </w:r>
      <w:r w:rsidRPr="005F6BA3">
        <w:rPr>
          <w:kern w:val="22"/>
        </w:rPr>
        <w:t>11</w:t>
      </w:r>
      <w:r w:rsidRPr="005F6BA3">
        <w:rPr>
          <w:kern w:val="22"/>
        </w:rPr>
        <w:t>和第</w:t>
      </w:r>
      <w:r w:rsidRPr="005F6BA3">
        <w:rPr>
          <w:kern w:val="22"/>
        </w:rPr>
        <w:t>12</w:t>
      </w:r>
      <w:r w:rsidRPr="005F6BA3">
        <w:rPr>
          <w:kern w:val="22"/>
        </w:rPr>
        <w:t>段提供的解释通过了临时议程。</w:t>
      </w:r>
    </w:p>
    <w:p w14:paraId="0A393C8B" w14:textId="77777777" w:rsidR="00F72DB6" w:rsidRPr="005F6BA3" w:rsidRDefault="00F72DB6" w:rsidP="00F72DB6">
      <w:pPr>
        <w:adjustRightInd w:val="0"/>
        <w:snapToGrid w:val="0"/>
        <w:spacing w:before="120" w:after="120" w:line="240" w:lineRule="atLeast"/>
        <w:jc w:val="left"/>
        <w:rPr>
          <w:rFonts w:eastAsia="KaiTi"/>
          <w:kern w:val="22"/>
        </w:rPr>
      </w:pPr>
      <w:r w:rsidRPr="005F6BA3">
        <w:rPr>
          <w:rFonts w:eastAsia="KaiTi"/>
          <w:kern w:val="22"/>
        </w:rPr>
        <w:t>工作安排</w:t>
      </w:r>
    </w:p>
    <w:p w14:paraId="50D44C07" w14:textId="791212BB" w:rsidR="00F72DB6" w:rsidRDefault="00F72DB6" w:rsidP="00F72DB6">
      <w:pPr>
        <w:pStyle w:val="ListParagraph"/>
        <w:numPr>
          <w:ilvl w:val="0"/>
          <w:numId w:val="27"/>
        </w:numPr>
        <w:adjustRightInd w:val="0"/>
        <w:snapToGrid w:val="0"/>
        <w:spacing w:before="120" w:after="120" w:line="240" w:lineRule="atLeast"/>
        <w:ind w:left="0" w:firstLine="0"/>
        <w:contextualSpacing w:val="0"/>
        <w:rPr>
          <w:kern w:val="22"/>
        </w:rPr>
      </w:pPr>
      <w:r w:rsidRPr="005F6BA3">
        <w:rPr>
          <w:kern w:val="22"/>
        </w:rPr>
        <w:t>特别会议采用附加说明的临时议程第</w:t>
      </w:r>
      <w:r w:rsidRPr="005F6BA3">
        <w:rPr>
          <w:kern w:val="22"/>
        </w:rPr>
        <w:t>13</w:t>
      </w:r>
      <w:r w:rsidRPr="005F6BA3">
        <w:rPr>
          <w:kern w:val="22"/>
        </w:rPr>
        <w:t>段和</w:t>
      </w:r>
      <w:r w:rsidRPr="005F6BA3">
        <w:rPr>
          <w:kern w:val="22"/>
        </w:rPr>
        <w:t>14</w:t>
      </w:r>
      <w:r w:rsidRPr="005F6BA3">
        <w:rPr>
          <w:kern w:val="22"/>
        </w:rPr>
        <w:t>段所述书面默许程序远程举行</w:t>
      </w:r>
      <w:r>
        <w:rPr>
          <w:rFonts w:hint="eastAsia"/>
          <w:kern w:val="22"/>
        </w:rPr>
        <w:t>并由</w:t>
      </w:r>
      <w:r w:rsidRPr="005F6BA3">
        <w:rPr>
          <w:kern w:val="22"/>
        </w:rPr>
        <w:t>主席为续会</w:t>
      </w:r>
      <w:r>
        <w:rPr>
          <w:rFonts w:hint="eastAsia"/>
          <w:kern w:val="22"/>
        </w:rPr>
        <w:t>目的</w:t>
      </w:r>
      <w:r w:rsidRPr="005F6BA3">
        <w:rPr>
          <w:kern w:val="22"/>
        </w:rPr>
        <w:t>所发的函件</w:t>
      </w:r>
      <w:r>
        <w:rPr>
          <w:kern w:val="22"/>
        </w:rPr>
        <w:t>（</w:t>
      </w:r>
      <w:r w:rsidRPr="005F6BA3">
        <w:rPr>
          <w:kern w:val="22"/>
        </w:rPr>
        <w:t>CBD/CP/ExMOP/1/L.5</w:t>
      </w:r>
      <w:r>
        <w:rPr>
          <w:kern w:val="22"/>
        </w:rPr>
        <w:t>）</w:t>
      </w:r>
      <w:r>
        <w:rPr>
          <w:rFonts w:hint="eastAsia"/>
          <w:kern w:val="22"/>
        </w:rPr>
        <w:t>进行补充</w:t>
      </w:r>
      <w:r w:rsidRPr="005F6BA3">
        <w:rPr>
          <w:kern w:val="22"/>
        </w:rPr>
        <w:t>。主席的开幕函</w:t>
      </w:r>
      <w:r>
        <w:rPr>
          <w:kern w:val="22"/>
        </w:rPr>
        <w:t>（</w:t>
      </w:r>
      <w:r w:rsidRPr="005F6BA3">
        <w:rPr>
          <w:kern w:val="22"/>
        </w:rPr>
        <w:t>CBD/CP/ExMOP/1/L.3</w:t>
      </w:r>
      <w:r>
        <w:rPr>
          <w:kern w:val="22"/>
        </w:rPr>
        <w:t>）</w:t>
      </w:r>
      <w:r w:rsidRPr="005F6BA3">
        <w:rPr>
          <w:kern w:val="22"/>
        </w:rPr>
        <w:t>附有对默许程序的进一步简要解释。</w:t>
      </w:r>
    </w:p>
    <w:p w14:paraId="04F9005D" w14:textId="69996C43" w:rsidR="00344143" w:rsidRDefault="00344143" w:rsidP="00344143">
      <w:pPr>
        <w:pStyle w:val="ListParagraph"/>
        <w:numPr>
          <w:ilvl w:val="0"/>
          <w:numId w:val="27"/>
        </w:numPr>
        <w:adjustRightInd w:val="0"/>
        <w:snapToGrid w:val="0"/>
        <w:spacing w:before="120" w:after="120" w:line="240" w:lineRule="atLeast"/>
        <w:ind w:left="0" w:firstLine="0"/>
        <w:contextualSpacing w:val="0"/>
        <w:jc w:val="left"/>
        <w:rPr>
          <w:kern w:val="22"/>
        </w:rPr>
      </w:pPr>
      <w:bookmarkStart w:id="6" w:name="_Hlk57224904"/>
      <w:r w:rsidRPr="00AC1DB3">
        <w:rPr>
          <w:kern w:val="22"/>
        </w:rPr>
        <w:t>2020</w:t>
      </w:r>
      <w:r w:rsidRPr="00AC1DB3">
        <w:rPr>
          <w:kern w:val="22"/>
        </w:rPr>
        <w:t>年</w:t>
      </w:r>
      <w:r w:rsidRPr="00AC1DB3">
        <w:rPr>
          <w:kern w:val="22"/>
        </w:rPr>
        <w:t>11</w:t>
      </w:r>
      <w:r w:rsidRPr="00AC1DB3">
        <w:rPr>
          <w:kern w:val="22"/>
        </w:rPr>
        <w:t>月</w:t>
      </w:r>
      <w:r w:rsidRPr="00AC1DB3">
        <w:rPr>
          <w:kern w:val="22"/>
        </w:rPr>
        <w:t>19</w:t>
      </w:r>
      <w:r w:rsidRPr="00AC1DB3">
        <w:rPr>
          <w:kern w:val="22"/>
        </w:rPr>
        <w:t>日主席暂停特别会议</w:t>
      </w:r>
      <w:r>
        <w:rPr>
          <w:rFonts w:hint="eastAsia"/>
          <w:kern w:val="22"/>
        </w:rPr>
        <w:t>。</w:t>
      </w:r>
      <w:r w:rsidRPr="00075BBF">
        <w:rPr>
          <w:rFonts w:hint="eastAsia"/>
          <w:kern w:val="22"/>
        </w:rPr>
        <w:t>蒙特利尔时间</w:t>
      </w:r>
      <w:r w:rsidRPr="00075BBF">
        <w:rPr>
          <w:rFonts w:hint="eastAsia"/>
          <w:kern w:val="22"/>
        </w:rPr>
        <w:t>2020</w:t>
      </w:r>
      <w:r w:rsidRPr="00075BBF">
        <w:rPr>
          <w:rFonts w:hint="eastAsia"/>
          <w:kern w:val="22"/>
        </w:rPr>
        <w:t>年</w:t>
      </w:r>
      <w:r w:rsidRPr="00075BBF">
        <w:rPr>
          <w:rFonts w:hint="eastAsia"/>
          <w:kern w:val="22"/>
        </w:rPr>
        <w:t>11</w:t>
      </w:r>
      <w:r w:rsidRPr="00075BBF">
        <w:rPr>
          <w:rFonts w:hint="eastAsia"/>
          <w:kern w:val="22"/>
        </w:rPr>
        <w:t>月</w:t>
      </w:r>
      <w:r w:rsidRPr="00075BBF">
        <w:rPr>
          <w:rFonts w:hint="eastAsia"/>
          <w:kern w:val="22"/>
        </w:rPr>
        <w:t>25</w:t>
      </w:r>
      <w:r w:rsidRPr="00075BBF">
        <w:rPr>
          <w:rFonts w:hint="eastAsia"/>
          <w:kern w:val="22"/>
        </w:rPr>
        <w:t>日星期三上午</w:t>
      </w:r>
      <w:r w:rsidRPr="00075BBF">
        <w:rPr>
          <w:rFonts w:hint="eastAsia"/>
          <w:kern w:val="22"/>
        </w:rPr>
        <w:t>7</w:t>
      </w:r>
      <w:r w:rsidRPr="00075BBF">
        <w:rPr>
          <w:rFonts w:hint="eastAsia"/>
          <w:kern w:val="22"/>
        </w:rPr>
        <w:t>时</w:t>
      </w:r>
      <w:r>
        <w:rPr>
          <w:rFonts w:hint="eastAsia"/>
          <w:kern w:val="22"/>
        </w:rPr>
        <w:t>（</w:t>
      </w:r>
      <w:r w:rsidRPr="00075BBF">
        <w:rPr>
          <w:rFonts w:hint="eastAsia"/>
          <w:kern w:val="22"/>
        </w:rPr>
        <w:t>协调世界时中午</w:t>
      </w:r>
      <w:r w:rsidRPr="00075BBF">
        <w:rPr>
          <w:rFonts w:hint="eastAsia"/>
          <w:kern w:val="22"/>
        </w:rPr>
        <w:t>12</w:t>
      </w:r>
      <w:r w:rsidRPr="00075BBF">
        <w:rPr>
          <w:rFonts w:hint="eastAsia"/>
          <w:kern w:val="22"/>
        </w:rPr>
        <w:t>时</w:t>
      </w:r>
      <w:r>
        <w:rPr>
          <w:rFonts w:hint="eastAsia"/>
          <w:kern w:val="22"/>
        </w:rPr>
        <w:t>）</w:t>
      </w:r>
      <w:r w:rsidRPr="00075BBF">
        <w:rPr>
          <w:rFonts w:hint="eastAsia"/>
          <w:kern w:val="22"/>
        </w:rPr>
        <w:t>举行</w:t>
      </w:r>
      <w:r>
        <w:rPr>
          <w:rFonts w:hint="eastAsia"/>
          <w:kern w:val="22"/>
        </w:rPr>
        <w:t>续会</w:t>
      </w:r>
      <w:r w:rsidRPr="00075BBF">
        <w:rPr>
          <w:rFonts w:hint="eastAsia"/>
          <w:kern w:val="22"/>
        </w:rPr>
        <w:t>，</w:t>
      </w:r>
      <w:r>
        <w:rPr>
          <w:rFonts w:hint="eastAsia"/>
          <w:kern w:val="22"/>
        </w:rPr>
        <w:t>设</w:t>
      </w:r>
      <w:r w:rsidR="000B644A">
        <w:rPr>
          <w:rFonts w:hint="eastAsia"/>
          <w:kern w:val="22"/>
        </w:rPr>
        <w:t>沉默</w:t>
      </w:r>
      <w:r w:rsidRPr="00075BBF">
        <w:rPr>
          <w:rFonts w:hint="eastAsia"/>
          <w:kern w:val="22"/>
        </w:rPr>
        <w:t>期</w:t>
      </w:r>
      <w:r w:rsidRPr="00075BBF">
        <w:rPr>
          <w:rFonts w:hint="eastAsia"/>
          <w:kern w:val="22"/>
        </w:rPr>
        <w:t>48</w:t>
      </w:r>
      <w:r w:rsidRPr="00075BBF">
        <w:rPr>
          <w:rFonts w:hint="eastAsia"/>
          <w:kern w:val="22"/>
        </w:rPr>
        <w:t>小时，定于蒙特利尔时间</w:t>
      </w:r>
      <w:r w:rsidRPr="00075BBF">
        <w:rPr>
          <w:rFonts w:hint="eastAsia"/>
          <w:kern w:val="22"/>
        </w:rPr>
        <w:t>2020</w:t>
      </w:r>
      <w:r w:rsidRPr="00075BBF">
        <w:rPr>
          <w:rFonts w:hint="eastAsia"/>
          <w:kern w:val="22"/>
        </w:rPr>
        <w:t>年</w:t>
      </w:r>
      <w:r w:rsidRPr="00075BBF">
        <w:rPr>
          <w:rFonts w:hint="eastAsia"/>
          <w:kern w:val="22"/>
        </w:rPr>
        <w:t>11</w:t>
      </w:r>
      <w:r w:rsidRPr="00075BBF">
        <w:rPr>
          <w:rFonts w:hint="eastAsia"/>
          <w:kern w:val="22"/>
        </w:rPr>
        <w:t>月</w:t>
      </w:r>
      <w:r w:rsidRPr="00075BBF">
        <w:rPr>
          <w:rFonts w:hint="eastAsia"/>
          <w:kern w:val="22"/>
        </w:rPr>
        <w:t>27</w:t>
      </w:r>
      <w:r w:rsidRPr="00075BBF">
        <w:rPr>
          <w:rFonts w:hint="eastAsia"/>
          <w:kern w:val="22"/>
        </w:rPr>
        <w:t>日星期五上午</w:t>
      </w:r>
      <w:r w:rsidRPr="00075BBF">
        <w:rPr>
          <w:rFonts w:hint="eastAsia"/>
          <w:kern w:val="22"/>
        </w:rPr>
        <w:t>8</w:t>
      </w:r>
      <w:r w:rsidRPr="00075BBF">
        <w:rPr>
          <w:rFonts w:hint="eastAsia"/>
          <w:kern w:val="22"/>
        </w:rPr>
        <w:t>时</w:t>
      </w:r>
      <w:r>
        <w:rPr>
          <w:rFonts w:hint="eastAsia"/>
          <w:kern w:val="22"/>
        </w:rPr>
        <w:t>（</w:t>
      </w:r>
      <w:r w:rsidRPr="00075BBF">
        <w:rPr>
          <w:rFonts w:hint="eastAsia"/>
          <w:kern w:val="22"/>
        </w:rPr>
        <w:t>协调世界时下午</w:t>
      </w:r>
      <w:r w:rsidRPr="00075BBF">
        <w:rPr>
          <w:rFonts w:hint="eastAsia"/>
          <w:kern w:val="22"/>
        </w:rPr>
        <w:t>1</w:t>
      </w:r>
      <w:r w:rsidRPr="00075BBF">
        <w:rPr>
          <w:rFonts w:hint="eastAsia"/>
          <w:kern w:val="22"/>
        </w:rPr>
        <w:t>时</w:t>
      </w:r>
      <w:r>
        <w:rPr>
          <w:rFonts w:hint="eastAsia"/>
          <w:kern w:val="22"/>
        </w:rPr>
        <w:t>）即</w:t>
      </w:r>
      <w:r w:rsidR="000B644A">
        <w:rPr>
          <w:rFonts w:hint="eastAsia"/>
          <w:kern w:val="22"/>
        </w:rPr>
        <w:t>沉默</w:t>
      </w:r>
      <w:r w:rsidRPr="00075BBF">
        <w:rPr>
          <w:rFonts w:hint="eastAsia"/>
          <w:kern w:val="22"/>
        </w:rPr>
        <w:t>期结束</w:t>
      </w:r>
      <w:r>
        <w:rPr>
          <w:rFonts w:hint="eastAsia"/>
          <w:kern w:val="22"/>
        </w:rPr>
        <w:t>之</w:t>
      </w:r>
      <w:r w:rsidRPr="00075BBF">
        <w:rPr>
          <w:rFonts w:hint="eastAsia"/>
          <w:kern w:val="22"/>
        </w:rPr>
        <w:t>后一小时闭幕。</w:t>
      </w:r>
    </w:p>
    <w:p w14:paraId="7B7596D6" w14:textId="77777777" w:rsidR="00F72DB6" w:rsidRPr="00D518B3" w:rsidRDefault="00F72DB6" w:rsidP="00D518B3">
      <w:pPr>
        <w:pStyle w:val="Heading2"/>
        <w:snapToGrid w:val="0"/>
        <w:ind w:left="1296" w:right="432" w:hanging="864"/>
        <w:jc w:val="left"/>
        <w:rPr>
          <w:i w:val="0"/>
          <w:iCs w:val="0"/>
        </w:rPr>
      </w:pPr>
      <w:bookmarkStart w:id="7" w:name="_Toc58527096"/>
      <w:bookmarkEnd w:id="6"/>
      <w:r w:rsidRPr="00D518B3">
        <w:rPr>
          <w:i w:val="0"/>
          <w:iCs w:val="0"/>
        </w:rPr>
        <w:lastRenderedPageBreak/>
        <w:t>项目</w:t>
      </w:r>
      <w:r w:rsidRPr="00D518B3">
        <w:rPr>
          <w:i w:val="0"/>
          <w:iCs w:val="0"/>
        </w:rPr>
        <w:t xml:space="preserve">3.  </w:t>
      </w:r>
      <w:r w:rsidRPr="00D518B3">
        <w:rPr>
          <w:i w:val="0"/>
          <w:iCs w:val="0"/>
        </w:rPr>
        <w:t>关于</w:t>
      </w:r>
      <w:r w:rsidRPr="00D518B3">
        <w:rPr>
          <w:rFonts w:hint="eastAsia"/>
          <w:i w:val="0"/>
          <w:iCs w:val="0"/>
        </w:rPr>
        <w:t>作为卡塔赫纳议定书缔约方会议的缔约方大会第一次特别会议</w:t>
      </w:r>
      <w:r w:rsidRPr="00D518B3">
        <w:rPr>
          <w:i w:val="0"/>
          <w:iCs w:val="0"/>
        </w:rPr>
        <w:t>代表</w:t>
      </w:r>
      <w:r w:rsidRPr="00D518B3">
        <w:rPr>
          <w:rFonts w:hint="eastAsia"/>
          <w:i w:val="0"/>
          <w:iCs w:val="0"/>
        </w:rPr>
        <w:t>的</w:t>
      </w:r>
      <w:r w:rsidRPr="00D518B3">
        <w:rPr>
          <w:i w:val="0"/>
          <w:iCs w:val="0"/>
        </w:rPr>
        <w:t>全权证书的报告</w:t>
      </w:r>
      <w:bookmarkEnd w:id="7"/>
    </w:p>
    <w:p w14:paraId="692877F7" w14:textId="658B16CF" w:rsidR="00F72DB6" w:rsidRPr="005F6BA3" w:rsidRDefault="00344143" w:rsidP="00F72DB6">
      <w:pPr>
        <w:pStyle w:val="ListParagraph"/>
        <w:numPr>
          <w:ilvl w:val="0"/>
          <w:numId w:val="27"/>
        </w:numPr>
        <w:adjustRightInd w:val="0"/>
        <w:snapToGrid w:val="0"/>
        <w:spacing w:before="120" w:after="120" w:line="240" w:lineRule="atLeast"/>
        <w:ind w:left="0" w:firstLine="0"/>
        <w:contextualSpacing w:val="0"/>
        <w:jc w:val="left"/>
        <w:rPr>
          <w:kern w:val="22"/>
        </w:rPr>
      </w:pPr>
      <w:r>
        <w:rPr>
          <w:rFonts w:hint="eastAsia"/>
          <w:kern w:val="22"/>
        </w:rPr>
        <w:t>据报告</w:t>
      </w:r>
      <w:r w:rsidR="00F72DB6" w:rsidRPr="005F6BA3">
        <w:rPr>
          <w:kern w:val="22"/>
        </w:rPr>
        <w:t>共有</w:t>
      </w:r>
      <w:r w:rsidR="00F72DB6" w:rsidRPr="005F6BA3">
        <w:rPr>
          <w:kern w:val="22"/>
        </w:rPr>
        <w:t>119</w:t>
      </w:r>
      <w:r w:rsidR="00F72DB6" w:rsidRPr="005F6BA3">
        <w:rPr>
          <w:kern w:val="22"/>
        </w:rPr>
        <w:t>个卡塔赫纳议定书缔约方登记参加作为卡塔赫纳议定书缔约方会议的缔约方大会第一次特别会议。根据议事规则第</w:t>
      </w:r>
      <w:r w:rsidR="00F72DB6" w:rsidRPr="005F6BA3">
        <w:rPr>
          <w:kern w:val="22"/>
        </w:rPr>
        <w:t>19</w:t>
      </w:r>
      <w:r w:rsidR="00F72DB6" w:rsidRPr="005F6BA3">
        <w:rPr>
          <w:kern w:val="22"/>
        </w:rPr>
        <w:t>条，主席团报告说</w:t>
      </w:r>
      <w:r w:rsidR="00F72DB6">
        <w:rPr>
          <w:rFonts w:hint="eastAsia"/>
          <w:kern w:val="22"/>
        </w:rPr>
        <w:t>截至</w:t>
      </w:r>
      <w:r w:rsidR="00F72DB6">
        <w:rPr>
          <w:rFonts w:hint="eastAsia"/>
          <w:kern w:val="22"/>
        </w:rPr>
        <w:t>2</w:t>
      </w:r>
      <w:r w:rsidR="00F72DB6">
        <w:rPr>
          <w:kern w:val="22"/>
        </w:rPr>
        <w:t>020</w:t>
      </w:r>
      <w:r w:rsidR="00F72DB6">
        <w:rPr>
          <w:rFonts w:hint="eastAsia"/>
          <w:kern w:val="22"/>
        </w:rPr>
        <w:t>年</w:t>
      </w:r>
      <w:r w:rsidR="00F72DB6">
        <w:rPr>
          <w:rFonts w:hint="eastAsia"/>
          <w:kern w:val="22"/>
        </w:rPr>
        <w:t>1</w:t>
      </w:r>
      <w:r w:rsidR="00F72DB6">
        <w:rPr>
          <w:kern w:val="22"/>
        </w:rPr>
        <w:t>1</w:t>
      </w:r>
      <w:r w:rsidR="00F72DB6">
        <w:rPr>
          <w:rFonts w:hint="eastAsia"/>
          <w:kern w:val="22"/>
        </w:rPr>
        <w:t>月</w:t>
      </w:r>
      <w:r w:rsidR="00F72DB6">
        <w:rPr>
          <w:rFonts w:hint="eastAsia"/>
          <w:kern w:val="22"/>
        </w:rPr>
        <w:t>2</w:t>
      </w:r>
      <w:r w:rsidR="00F72DB6">
        <w:rPr>
          <w:kern w:val="22"/>
        </w:rPr>
        <w:t>6</w:t>
      </w:r>
      <w:r w:rsidR="00F72DB6">
        <w:rPr>
          <w:rFonts w:hint="eastAsia"/>
          <w:kern w:val="22"/>
        </w:rPr>
        <w:t>日</w:t>
      </w:r>
      <w:r w:rsidR="00F72DB6" w:rsidRPr="005F6BA3">
        <w:rPr>
          <w:kern w:val="22"/>
        </w:rPr>
        <w:t>8</w:t>
      </w:r>
      <w:r w:rsidR="00F72DB6">
        <w:rPr>
          <w:kern w:val="22"/>
        </w:rPr>
        <w:t>5</w:t>
      </w:r>
      <w:r w:rsidR="00F72DB6" w:rsidRPr="005F6BA3">
        <w:rPr>
          <w:kern w:val="22"/>
        </w:rPr>
        <w:t>个卡塔赫纳议定书缔约方的代表</w:t>
      </w:r>
      <w:r w:rsidR="00F72DB6">
        <w:rPr>
          <w:rFonts w:hint="eastAsia"/>
          <w:kern w:val="22"/>
        </w:rPr>
        <w:t>已经</w:t>
      </w:r>
      <w:r w:rsidR="00F72DB6" w:rsidRPr="005F6BA3">
        <w:rPr>
          <w:kern w:val="22"/>
        </w:rPr>
        <w:t>提交了符合议事规则第</w:t>
      </w:r>
      <w:r w:rsidR="00F72DB6" w:rsidRPr="005F6BA3">
        <w:rPr>
          <w:kern w:val="22"/>
        </w:rPr>
        <w:t>18</w:t>
      </w:r>
      <w:r w:rsidR="00F72DB6" w:rsidRPr="005F6BA3">
        <w:rPr>
          <w:kern w:val="22"/>
        </w:rPr>
        <w:t>条要求的全权证书。</w:t>
      </w:r>
      <w:r w:rsidRPr="00075BBF">
        <w:rPr>
          <w:rFonts w:hint="eastAsia"/>
          <w:kern w:val="22"/>
        </w:rPr>
        <w:t>2020</w:t>
      </w:r>
      <w:r w:rsidRPr="00075BBF">
        <w:rPr>
          <w:rFonts w:hint="eastAsia"/>
          <w:kern w:val="22"/>
        </w:rPr>
        <w:t>年</w:t>
      </w:r>
      <w:r w:rsidRPr="00075BBF">
        <w:rPr>
          <w:rFonts w:hint="eastAsia"/>
          <w:kern w:val="22"/>
        </w:rPr>
        <w:t>11</w:t>
      </w:r>
      <w:r w:rsidRPr="00075BBF">
        <w:rPr>
          <w:rFonts w:hint="eastAsia"/>
          <w:kern w:val="22"/>
        </w:rPr>
        <w:t>月</w:t>
      </w:r>
      <w:r w:rsidRPr="00075BBF">
        <w:rPr>
          <w:rFonts w:hint="eastAsia"/>
          <w:kern w:val="22"/>
        </w:rPr>
        <w:t>19</w:t>
      </w:r>
      <w:r w:rsidRPr="00075BBF">
        <w:rPr>
          <w:rFonts w:hint="eastAsia"/>
          <w:kern w:val="22"/>
        </w:rPr>
        <w:t>日</w:t>
      </w:r>
      <w:r>
        <w:rPr>
          <w:rFonts w:hint="eastAsia"/>
          <w:kern w:val="22"/>
        </w:rPr>
        <w:t>主席在</w:t>
      </w:r>
      <w:r w:rsidRPr="00075BBF">
        <w:rPr>
          <w:rFonts w:hint="eastAsia"/>
          <w:kern w:val="22"/>
        </w:rPr>
        <w:t>致代表</w:t>
      </w:r>
      <w:r>
        <w:rPr>
          <w:rFonts w:hint="eastAsia"/>
          <w:kern w:val="22"/>
        </w:rPr>
        <w:t>们</w:t>
      </w:r>
      <w:r w:rsidRPr="00075BBF">
        <w:rPr>
          <w:rFonts w:hint="eastAsia"/>
          <w:kern w:val="22"/>
        </w:rPr>
        <w:t>的</w:t>
      </w:r>
      <w:r>
        <w:rPr>
          <w:rFonts w:hint="eastAsia"/>
          <w:kern w:val="22"/>
        </w:rPr>
        <w:t>函件（</w:t>
      </w:r>
      <w:r w:rsidRPr="005569A8">
        <w:rPr>
          <w:kern w:val="22"/>
        </w:rPr>
        <w:t>CBD/</w:t>
      </w:r>
      <w:r>
        <w:rPr>
          <w:rFonts w:hint="eastAsia"/>
          <w:kern w:val="22"/>
        </w:rPr>
        <w:t>CP/</w:t>
      </w:r>
      <w:r w:rsidRPr="005569A8">
        <w:rPr>
          <w:kern w:val="22"/>
        </w:rPr>
        <w:t>Ex</w:t>
      </w:r>
      <w:r>
        <w:rPr>
          <w:rFonts w:hint="eastAsia"/>
          <w:kern w:val="22"/>
        </w:rPr>
        <w:t>M</w:t>
      </w:r>
      <w:r w:rsidRPr="005569A8">
        <w:rPr>
          <w:kern w:val="22"/>
        </w:rPr>
        <w:t>OP/</w:t>
      </w:r>
      <w:r>
        <w:rPr>
          <w:kern w:val="22"/>
        </w:rPr>
        <w:t>1</w:t>
      </w:r>
      <w:r w:rsidRPr="005569A8">
        <w:rPr>
          <w:kern w:val="22"/>
        </w:rPr>
        <w:t>/L.4</w:t>
      </w:r>
      <w:r>
        <w:rPr>
          <w:rFonts w:hint="eastAsia"/>
          <w:kern w:val="22"/>
        </w:rPr>
        <w:t>）</w:t>
      </w:r>
      <w:r w:rsidRPr="00075BBF">
        <w:rPr>
          <w:rFonts w:hint="eastAsia"/>
          <w:kern w:val="22"/>
        </w:rPr>
        <w:t>中宣布，续会将保留为特别会议目的收到的缔约方代表提名和全权证书</w:t>
      </w:r>
      <w:r>
        <w:rPr>
          <w:rFonts w:hint="eastAsia"/>
          <w:kern w:val="22"/>
        </w:rPr>
        <w:t>，</w:t>
      </w:r>
      <w:r w:rsidRPr="00075BBF">
        <w:rPr>
          <w:rFonts w:hint="eastAsia"/>
          <w:kern w:val="22"/>
        </w:rPr>
        <w:t>除非有关缔约方撤回或更改。</w:t>
      </w:r>
    </w:p>
    <w:p w14:paraId="508F320B" w14:textId="77777777" w:rsidR="00F72DB6" w:rsidRPr="005F6BA3" w:rsidRDefault="00F72DB6" w:rsidP="00F72DB6">
      <w:pPr>
        <w:pStyle w:val="ListParagraph"/>
        <w:numPr>
          <w:ilvl w:val="0"/>
          <w:numId w:val="27"/>
        </w:numPr>
        <w:adjustRightInd w:val="0"/>
        <w:snapToGrid w:val="0"/>
        <w:spacing w:before="120" w:after="120" w:line="240" w:lineRule="atLeast"/>
        <w:ind w:left="0" w:firstLine="0"/>
        <w:contextualSpacing w:val="0"/>
        <w:jc w:val="left"/>
        <w:rPr>
          <w:kern w:val="22"/>
        </w:rPr>
      </w:pPr>
      <w:bookmarkStart w:id="8" w:name="_Hlk57231085"/>
      <w:r w:rsidRPr="005F6BA3">
        <w:rPr>
          <w:kern w:val="22"/>
        </w:rPr>
        <w:t>主席对来自安提瓜和巴布达的主席团成员</w:t>
      </w:r>
      <w:r w:rsidRPr="005F6BA3">
        <w:rPr>
          <w:kern w:val="22"/>
        </w:rPr>
        <w:t>Helena Brown</w:t>
      </w:r>
      <w:r w:rsidRPr="005F6BA3">
        <w:rPr>
          <w:kern w:val="22"/>
        </w:rPr>
        <w:t>女士表示感谢，感谢她代表主席团认真审查了与会代表的全权证书。</w:t>
      </w:r>
    </w:p>
    <w:p w14:paraId="207FBEBE" w14:textId="77777777" w:rsidR="00F72DB6" w:rsidRPr="005F6BA3" w:rsidRDefault="00F72DB6" w:rsidP="00F72DB6">
      <w:pPr>
        <w:pStyle w:val="ListParagraph"/>
        <w:numPr>
          <w:ilvl w:val="0"/>
          <w:numId w:val="27"/>
        </w:numPr>
        <w:adjustRightInd w:val="0"/>
        <w:snapToGrid w:val="0"/>
        <w:spacing w:before="120" w:after="120" w:line="240" w:lineRule="atLeast"/>
        <w:ind w:left="0" w:firstLine="0"/>
        <w:contextualSpacing w:val="0"/>
        <w:jc w:val="left"/>
        <w:rPr>
          <w:kern w:val="22"/>
        </w:rPr>
      </w:pPr>
      <w:bookmarkStart w:id="9" w:name="_Hlk57231116"/>
      <w:bookmarkEnd w:id="8"/>
      <w:r w:rsidRPr="005F6BA3">
        <w:rPr>
          <w:kern w:val="22"/>
        </w:rPr>
        <w:t>2020</w:t>
      </w:r>
      <w:r w:rsidRPr="005F6BA3">
        <w:rPr>
          <w:kern w:val="22"/>
        </w:rPr>
        <w:t>年</w:t>
      </w:r>
      <w:r w:rsidRPr="005F6BA3">
        <w:rPr>
          <w:kern w:val="22"/>
        </w:rPr>
        <w:t>11</w:t>
      </w:r>
      <w:r w:rsidRPr="005F6BA3">
        <w:rPr>
          <w:kern w:val="22"/>
        </w:rPr>
        <w:t>月</w:t>
      </w:r>
      <w:r w:rsidRPr="005F6BA3">
        <w:rPr>
          <w:kern w:val="22"/>
        </w:rPr>
        <w:t>27</w:t>
      </w:r>
      <w:r w:rsidRPr="005F6BA3">
        <w:rPr>
          <w:kern w:val="22"/>
        </w:rPr>
        <w:t>日主席在闭幕函中提醒尚未提交全权证书的代表尽快提交，最迟不得晚于</w:t>
      </w:r>
      <w:r w:rsidRPr="005F6BA3">
        <w:rPr>
          <w:kern w:val="22"/>
        </w:rPr>
        <w:t>2020</w:t>
      </w:r>
      <w:r w:rsidRPr="005F6BA3">
        <w:rPr>
          <w:kern w:val="22"/>
        </w:rPr>
        <w:t>年</w:t>
      </w:r>
      <w:r w:rsidRPr="005F6BA3">
        <w:rPr>
          <w:kern w:val="22"/>
        </w:rPr>
        <w:t>12</w:t>
      </w:r>
      <w:r w:rsidRPr="005F6BA3">
        <w:rPr>
          <w:kern w:val="22"/>
        </w:rPr>
        <w:t>月</w:t>
      </w:r>
      <w:r w:rsidRPr="005F6BA3">
        <w:rPr>
          <w:kern w:val="22"/>
        </w:rPr>
        <w:t>31</w:t>
      </w:r>
      <w:r w:rsidRPr="005F6BA3">
        <w:rPr>
          <w:kern w:val="22"/>
        </w:rPr>
        <w:t>日，并请秘书处跟进相关缔约方。</w:t>
      </w:r>
    </w:p>
    <w:p w14:paraId="5FC54455" w14:textId="77777777" w:rsidR="00F72DB6" w:rsidRPr="00D518B3" w:rsidRDefault="00F72DB6" w:rsidP="00D518B3">
      <w:pPr>
        <w:pStyle w:val="Heading2"/>
        <w:rPr>
          <w:i w:val="0"/>
          <w:iCs w:val="0"/>
        </w:rPr>
      </w:pPr>
      <w:bookmarkStart w:id="10" w:name="_Toc58527097"/>
      <w:bookmarkEnd w:id="9"/>
      <w:r w:rsidRPr="00D518B3">
        <w:rPr>
          <w:i w:val="0"/>
          <w:iCs w:val="0"/>
        </w:rPr>
        <w:t>项目</w:t>
      </w:r>
      <w:r w:rsidRPr="00D518B3">
        <w:rPr>
          <w:i w:val="0"/>
          <w:iCs w:val="0"/>
        </w:rPr>
        <w:t>4.  2021</w:t>
      </w:r>
      <w:r w:rsidRPr="00D518B3">
        <w:rPr>
          <w:i w:val="0"/>
          <w:iCs w:val="0"/>
        </w:rPr>
        <w:t>年拟议临时预算</w:t>
      </w:r>
      <w:bookmarkEnd w:id="10"/>
    </w:p>
    <w:p w14:paraId="2DDB4B65" w14:textId="77777777" w:rsidR="00F72DB6" w:rsidRPr="005F6BA3" w:rsidRDefault="00F72DB6" w:rsidP="00F72DB6">
      <w:pPr>
        <w:pStyle w:val="ListParagraph"/>
        <w:numPr>
          <w:ilvl w:val="0"/>
          <w:numId w:val="27"/>
        </w:numPr>
        <w:adjustRightInd w:val="0"/>
        <w:snapToGrid w:val="0"/>
        <w:spacing w:before="120" w:after="120" w:line="240" w:lineRule="atLeast"/>
        <w:ind w:left="0" w:firstLine="0"/>
        <w:contextualSpacing w:val="0"/>
        <w:jc w:val="left"/>
        <w:rPr>
          <w:kern w:val="22"/>
        </w:rPr>
      </w:pPr>
      <w:bookmarkStart w:id="11" w:name="_Hlk57231157"/>
      <w:r w:rsidRPr="005F6BA3">
        <w:rPr>
          <w:kern w:val="22"/>
        </w:rPr>
        <w:t>提交代表们审议和通过的关于拟议临时预算的决定草案是在主席团指导下成立的非正式小组审议和协商的结果，已于</w:t>
      </w:r>
      <w:r w:rsidRPr="005F6BA3">
        <w:rPr>
          <w:kern w:val="22"/>
        </w:rPr>
        <w:t>2020</w:t>
      </w:r>
      <w:r w:rsidRPr="005F6BA3">
        <w:rPr>
          <w:kern w:val="22"/>
        </w:rPr>
        <w:t>年</w:t>
      </w:r>
      <w:r w:rsidRPr="005F6BA3">
        <w:rPr>
          <w:kern w:val="22"/>
        </w:rPr>
        <w:t>10</w:t>
      </w:r>
      <w:r w:rsidRPr="005F6BA3">
        <w:rPr>
          <w:kern w:val="22"/>
        </w:rPr>
        <w:t>月</w:t>
      </w:r>
      <w:r w:rsidRPr="005F6BA3">
        <w:rPr>
          <w:kern w:val="22"/>
        </w:rPr>
        <w:t>6</w:t>
      </w:r>
      <w:r w:rsidRPr="005F6BA3">
        <w:rPr>
          <w:kern w:val="22"/>
        </w:rPr>
        <w:t>日通知缔约方和观察员</w:t>
      </w:r>
      <w:r>
        <w:rPr>
          <w:kern w:val="22"/>
        </w:rPr>
        <w:t>（</w:t>
      </w:r>
      <w:r w:rsidRPr="005F6BA3">
        <w:rPr>
          <w:kern w:val="22"/>
        </w:rPr>
        <w:t>第</w:t>
      </w:r>
      <w:hyperlink r:id="rId15" w:history="1">
        <w:r w:rsidRPr="005F6BA3">
          <w:rPr>
            <w:rStyle w:val="Hyperlink"/>
            <w:rFonts w:hint="eastAsia"/>
            <w:kern w:val="22"/>
          </w:rPr>
          <w:t>2020-079</w:t>
        </w:r>
      </w:hyperlink>
      <w:r w:rsidRPr="005F6BA3">
        <w:rPr>
          <w:kern w:val="22"/>
        </w:rPr>
        <w:t>号通知</w:t>
      </w:r>
      <w:r>
        <w:rPr>
          <w:kern w:val="22"/>
        </w:rPr>
        <w:t>）</w:t>
      </w:r>
      <w:r w:rsidRPr="005F6BA3">
        <w:rPr>
          <w:kern w:val="22"/>
        </w:rPr>
        <w:t>。</w:t>
      </w:r>
      <w:r w:rsidRPr="005F6BA3">
        <w:rPr>
          <w:kern w:val="22"/>
        </w:rPr>
        <w:t>2020</w:t>
      </w:r>
      <w:r w:rsidRPr="005F6BA3">
        <w:rPr>
          <w:kern w:val="22"/>
        </w:rPr>
        <w:t>年</w:t>
      </w:r>
      <w:r w:rsidRPr="005F6BA3">
        <w:rPr>
          <w:kern w:val="22"/>
        </w:rPr>
        <w:t>11</w:t>
      </w:r>
      <w:r w:rsidRPr="005F6BA3">
        <w:rPr>
          <w:kern w:val="22"/>
        </w:rPr>
        <w:t>月</w:t>
      </w:r>
      <w:r w:rsidRPr="005F6BA3">
        <w:rPr>
          <w:kern w:val="22"/>
        </w:rPr>
        <w:t>16</w:t>
      </w:r>
      <w:r w:rsidRPr="005F6BA3">
        <w:rPr>
          <w:kern w:val="22"/>
        </w:rPr>
        <w:t>日主席在开幕函中代表主席团并以她本人的名义感谢格林纳达的</w:t>
      </w:r>
      <w:r w:rsidRPr="005F6BA3">
        <w:rPr>
          <w:snapToGrid w:val="0"/>
          <w:kern w:val="22"/>
        </w:rPr>
        <w:t>Spencer Thomas</w:t>
      </w:r>
      <w:r w:rsidRPr="005F6BA3">
        <w:rPr>
          <w:kern w:val="22"/>
        </w:rPr>
        <w:t>大使有效协调和促进了非正式小组的工作。</w:t>
      </w:r>
    </w:p>
    <w:p w14:paraId="50E8255A" w14:textId="5DF1C398" w:rsidR="00F72DB6" w:rsidRPr="005F6BA3" w:rsidRDefault="00F72DB6" w:rsidP="00F72DB6">
      <w:pPr>
        <w:pStyle w:val="ListParagraph"/>
        <w:numPr>
          <w:ilvl w:val="0"/>
          <w:numId w:val="27"/>
        </w:numPr>
        <w:adjustRightInd w:val="0"/>
        <w:snapToGrid w:val="0"/>
        <w:spacing w:before="120" w:after="120" w:line="240" w:lineRule="atLeast"/>
        <w:ind w:left="0" w:firstLine="0"/>
        <w:contextualSpacing w:val="0"/>
        <w:jc w:val="left"/>
        <w:rPr>
          <w:kern w:val="22"/>
        </w:rPr>
      </w:pPr>
      <w:bookmarkStart w:id="12" w:name="_Hlk57231199"/>
      <w:bookmarkEnd w:id="11"/>
      <w:r w:rsidRPr="005F6BA3">
        <w:rPr>
          <w:kern w:val="22"/>
        </w:rPr>
        <w:t>关于</w:t>
      </w:r>
      <w:r w:rsidRPr="005F6BA3">
        <w:rPr>
          <w:kern w:val="22"/>
        </w:rPr>
        <w:t>2021</w:t>
      </w:r>
      <w:r w:rsidRPr="005F6BA3">
        <w:rPr>
          <w:kern w:val="22"/>
        </w:rPr>
        <w:t>年临时预算的决定草案</w:t>
      </w:r>
      <w:r>
        <w:rPr>
          <w:kern w:val="22"/>
        </w:rPr>
        <w:t>（</w:t>
      </w:r>
      <w:r w:rsidRPr="005F6BA3">
        <w:rPr>
          <w:kern w:val="22"/>
        </w:rPr>
        <w:t>CBD/CP/ExMOP/</w:t>
      </w:r>
      <w:r>
        <w:rPr>
          <w:kern w:val="22"/>
        </w:rPr>
        <w:t>1</w:t>
      </w:r>
      <w:r w:rsidRPr="005F6BA3">
        <w:rPr>
          <w:kern w:val="22"/>
        </w:rPr>
        <w:t>/L.2</w:t>
      </w:r>
      <w:r>
        <w:rPr>
          <w:kern w:val="22"/>
        </w:rPr>
        <w:t>）</w:t>
      </w:r>
      <w:r w:rsidRPr="005F6BA3">
        <w:rPr>
          <w:kern w:val="22"/>
        </w:rPr>
        <w:t>被置于默许程序下供审议和通过，直至蒙特利尔时间</w:t>
      </w:r>
      <w:r w:rsidRPr="005F6BA3">
        <w:rPr>
          <w:kern w:val="22"/>
        </w:rPr>
        <w:t>2020</w:t>
      </w:r>
      <w:r w:rsidRPr="005F6BA3">
        <w:rPr>
          <w:kern w:val="22"/>
        </w:rPr>
        <w:t>年</w:t>
      </w:r>
      <w:r w:rsidRPr="005F6BA3">
        <w:rPr>
          <w:kern w:val="22"/>
        </w:rPr>
        <w:t>11</w:t>
      </w:r>
      <w:r w:rsidRPr="005F6BA3">
        <w:rPr>
          <w:kern w:val="22"/>
        </w:rPr>
        <w:t>月</w:t>
      </w:r>
      <w:r w:rsidRPr="005F6BA3">
        <w:rPr>
          <w:kern w:val="22"/>
        </w:rPr>
        <w:t>19</w:t>
      </w:r>
      <w:r w:rsidRPr="005F6BA3">
        <w:rPr>
          <w:kern w:val="22"/>
        </w:rPr>
        <w:t>日星期四上午</w:t>
      </w:r>
      <w:r w:rsidRPr="005F6BA3">
        <w:rPr>
          <w:kern w:val="22"/>
        </w:rPr>
        <w:t>7</w:t>
      </w:r>
      <w:r w:rsidRPr="005F6BA3">
        <w:rPr>
          <w:kern w:val="22"/>
        </w:rPr>
        <w:t>时</w:t>
      </w:r>
      <w:r>
        <w:rPr>
          <w:kern w:val="22"/>
        </w:rPr>
        <w:t>（</w:t>
      </w:r>
      <w:r w:rsidRPr="005F6BA3">
        <w:rPr>
          <w:kern w:val="22"/>
        </w:rPr>
        <w:t>协调世界时中午</w:t>
      </w:r>
      <w:r w:rsidRPr="005F6BA3">
        <w:rPr>
          <w:kern w:val="22"/>
        </w:rPr>
        <w:t>12</w:t>
      </w:r>
      <w:r w:rsidRPr="005F6BA3">
        <w:rPr>
          <w:kern w:val="22"/>
        </w:rPr>
        <w:t>时</w:t>
      </w:r>
      <w:r>
        <w:rPr>
          <w:kern w:val="22"/>
        </w:rPr>
        <w:t>）</w:t>
      </w:r>
      <w:r w:rsidRPr="005F6BA3">
        <w:rPr>
          <w:kern w:val="22"/>
        </w:rPr>
        <w:t>。</w:t>
      </w:r>
      <w:r w:rsidRPr="005F6BA3">
        <w:rPr>
          <w:kern w:val="22"/>
        </w:rPr>
        <w:t>2020</w:t>
      </w:r>
      <w:r w:rsidRPr="005F6BA3">
        <w:rPr>
          <w:kern w:val="22"/>
        </w:rPr>
        <w:t>年</w:t>
      </w:r>
      <w:r w:rsidRPr="005F6BA3">
        <w:rPr>
          <w:kern w:val="22"/>
        </w:rPr>
        <w:t>11</w:t>
      </w:r>
      <w:r w:rsidRPr="005F6BA3">
        <w:rPr>
          <w:kern w:val="22"/>
        </w:rPr>
        <w:t>月</w:t>
      </w:r>
      <w:r w:rsidRPr="005F6BA3">
        <w:rPr>
          <w:kern w:val="22"/>
        </w:rPr>
        <w:t>19</w:t>
      </w:r>
      <w:r w:rsidRPr="005F6BA3">
        <w:rPr>
          <w:kern w:val="22"/>
        </w:rPr>
        <w:t>日主席在致代表</w:t>
      </w:r>
      <w:r>
        <w:rPr>
          <w:rFonts w:hint="eastAsia"/>
          <w:kern w:val="22"/>
        </w:rPr>
        <w:t>们</w:t>
      </w:r>
      <w:r w:rsidRPr="005F6BA3">
        <w:rPr>
          <w:kern w:val="22"/>
        </w:rPr>
        <w:t>的函件</w:t>
      </w:r>
      <w:r>
        <w:rPr>
          <w:kern w:val="22"/>
        </w:rPr>
        <w:t>（</w:t>
      </w:r>
      <w:r w:rsidRPr="005F6BA3">
        <w:rPr>
          <w:kern w:val="22"/>
        </w:rPr>
        <w:t>CBD/CP/ExMOP/</w:t>
      </w:r>
      <w:r>
        <w:rPr>
          <w:kern w:val="22"/>
        </w:rPr>
        <w:t>1</w:t>
      </w:r>
      <w:r w:rsidRPr="005F6BA3">
        <w:rPr>
          <w:kern w:val="22"/>
        </w:rPr>
        <w:t>/L.4</w:t>
      </w:r>
      <w:r>
        <w:rPr>
          <w:kern w:val="22"/>
        </w:rPr>
        <w:t>）</w:t>
      </w:r>
      <w:r w:rsidRPr="005F6BA3">
        <w:rPr>
          <w:kern w:val="22"/>
        </w:rPr>
        <w:t>中宣布，由于巴西提交了一份评论，寻求在决定草案中插入一个脚注，因此沉默</w:t>
      </w:r>
      <w:r w:rsidR="000B644A">
        <w:rPr>
          <w:rFonts w:hint="eastAsia"/>
          <w:kern w:val="22"/>
        </w:rPr>
        <w:t>被打破</w:t>
      </w:r>
      <w:r w:rsidRPr="005F6BA3">
        <w:rPr>
          <w:kern w:val="22"/>
        </w:rPr>
        <w:t>，拟议决定无法通过，经与主席团协商决定暂停会议，以便为解决这一问题进行协商。</w:t>
      </w:r>
      <w:r>
        <w:rPr>
          <w:rFonts w:hint="eastAsia"/>
          <w:kern w:val="22"/>
        </w:rPr>
        <w:t xml:space="preserve"> </w:t>
      </w:r>
    </w:p>
    <w:p w14:paraId="74EDC85B" w14:textId="18D5F124" w:rsidR="00F72DB6" w:rsidRPr="005F6BA3" w:rsidRDefault="00F72DB6" w:rsidP="00F72DB6">
      <w:pPr>
        <w:pStyle w:val="ListParagraph"/>
        <w:numPr>
          <w:ilvl w:val="0"/>
          <w:numId w:val="27"/>
        </w:numPr>
        <w:adjustRightInd w:val="0"/>
        <w:snapToGrid w:val="0"/>
        <w:spacing w:before="120" w:after="120" w:line="240" w:lineRule="atLeast"/>
        <w:ind w:left="0" w:firstLine="0"/>
        <w:contextualSpacing w:val="0"/>
        <w:jc w:val="left"/>
        <w:rPr>
          <w:kern w:val="22"/>
        </w:rPr>
      </w:pPr>
      <w:bookmarkStart w:id="13" w:name="_Hlk57231287"/>
      <w:bookmarkEnd w:id="12"/>
      <w:r w:rsidRPr="005F6BA3">
        <w:rPr>
          <w:kern w:val="22"/>
        </w:rPr>
        <w:t>蒙特利尔时间</w:t>
      </w:r>
      <w:r w:rsidRPr="005F6BA3">
        <w:rPr>
          <w:kern w:val="22"/>
        </w:rPr>
        <w:t>2020</w:t>
      </w:r>
      <w:r w:rsidRPr="005F6BA3">
        <w:rPr>
          <w:kern w:val="22"/>
        </w:rPr>
        <w:t>年</w:t>
      </w:r>
      <w:r w:rsidRPr="005F6BA3">
        <w:rPr>
          <w:kern w:val="22"/>
        </w:rPr>
        <w:t>11</w:t>
      </w:r>
      <w:r w:rsidRPr="005F6BA3">
        <w:rPr>
          <w:kern w:val="22"/>
        </w:rPr>
        <w:t>月</w:t>
      </w:r>
      <w:r w:rsidRPr="005F6BA3">
        <w:rPr>
          <w:kern w:val="22"/>
        </w:rPr>
        <w:t>25</w:t>
      </w:r>
      <w:r w:rsidRPr="005F6BA3">
        <w:rPr>
          <w:kern w:val="22"/>
        </w:rPr>
        <w:t>日星期三上午</w:t>
      </w:r>
      <w:r w:rsidRPr="005F6BA3">
        <w:rPr>
          <w:kern w:val="22"/>
        </w:rPr>
        <w:t>7</w:t>
      </w:r>
      <w:r w:rsidRPr="005F6BA3">
        <w:rPr>
          <w:kern w:val="22"/>
        </w:rPr>
        <w:t>时</w:t>
      </w:r>
      <w:r w:rsidRPr="005F6BA3">
        <w:rPr>
          <w:kern w:val="22"/>
        </w:rPr>
        <w:t xml:space="preserve"> </w:t>
      </w:r>
      <w:r>
        <w:rPr>
          <w:kern w:val="22"/>
        </w:rPr>
        <w:t>（</w:t>
      </w:r>
      <w:r w:rsidRPr="005F6BA3">
        <w:rPr>
          <w:kern w:val="22"/>
        </w:rPr>
        <w:t>协调世界时中午</w:t>
      </w:r>
      <w:r w:rsidRPr="005F6BA3">
        <w:rPr>
          <w:kern w:val="22"/>
        </w:rPr>
        <w:t>12</w:t>
      </w:r>
      <w:r w:rsidRPr="005F6BA3">
        <w:rPr>
          <w:kern w:val="22"/>
        </w:rPr>
        <w:t>时</w:t>
      </w:r>
      <w:r>
        <w:rPr>
          <w:kern w:val="22"/>
        </w:rPr>
        <w:t>）</w:t>
      </w:r>
      <w:r w:rsidRPr="005F6BA3">
        <w:rPr>
          <w:kern w:val="22"/>
        </w:rPr>
        <w:t>举行续会，沉默期为</w:t>
      </w:r>
      <w:r w:rsidRPr="005F6BA3">
        <w:rPr>
          <w:kern w:val="22"/>
        </w:rPr>
        <w:t>48</w:t>
      </w:r>
      <w:r w:rsidRPr="005F6BA3">
        <w:rPr>
          <w:kern w:val="22"/>
        </w:rPr>
        <w:t>小时。</w:t>
      </w:r>
    </w:p>
    <w:p w14:paraId="44BE75F0" w14:textId="07DB801F" w:rsidR="00C04AB8" w:rsidRPr="005569A8" w:rsidRDefault="00C04AB8" w:rsidP="00C04AB8">
      <w:pPr>
        <w:pStyle w:val="ListParagraph"/>
        <w:numPr>
          <w:ilvl w:val="0"/>
          <w:numId w:val="27"/>
        </w:numPr>
        <w:adjustRightInd w:val="0"/>
        <w:snapToGrid w:val="0"/>
        <w:spacing w:before="120" w:after="120" w:line="240" w:lineRule="atLeast"/>
        <w:ind w:left="0" w:firstLine="0"/>
        <w:contextualSpacing w:val="0"/>
        <w:rPr>
          <w:kern w:val="22"/>
        </w:rPr>
      </w:pPr>
      <w:r w:rsidRPr="005569A8">
        <w:rPr>
          <w:kern w:val="22"/>
        </w:rPr>
        <w:t>2020</w:t>
      </w:r>
      <w:r w:rsidRPr="005569A8">
        <w:rPr>
          <w:kern w:val="22"/>
        </w:rPr>
        <w:t>年</w:t>
      </w:r>
      <w:r w:rsidRPr="005569A8">
        <w:rPr>
          <w:kern w:val="22"/>
        </w:rPr>
        <w:t>11</w:t>
      </w:r>
      <w:r w:rsidRPr="005569A8">
        <w:rPr>
          <w:kern w:val="22"/>
        </w:rPr>
        <w:t>月</w:t>
      </w:r>
      <w:r w:rsidRPr="005569A8">
        <w:rPr>
          <w:kern w:val="22"/>
        </w:rPr>
        <w:t>25</w:t>
      </w:r>
      <w:r w:rsidRPr="005569A8">
        <w:rPr>
          <w:kern w:val="22"/>
        </w:rPr>
        <w:t>日主席在续会开幕函中</w:t>
      </w:r>
      <w:r w:rsidRPr="005569A8">
        <w:rPr>
          <w:rFonts w:hint="eastAsia"/>
          <w:kern w:val="22"/>
        </w:rPr>
        <w:t>报告说，会议暂停后的几天里在主席和主席团的推动下举行了必要协商。</w:t>
      </w:r>
      <w:r>
        <w:rPr>
          <w:rFonts w:hint="eastAsia"/>
          <w:kern w:val="22"/>
        </w:rPr>
        <w:t>她</w:t>
      </w:r>
      <w:r w:rsidRPr="005569A8">
        <w:rPr>
          <w:kern w:val="22"/>
        </w:rPr>
        <w:t>重新提交</w:t>
      </w:r>
      <w:r w:rsidRPr="005569A8">
        <w:rPr>
          <w:rFonts w:hint="eastAsia"/>
          <w:kern w:val="22"/>
        </w:rPr>
        <w:t>了</w:t>
      </w:r>
      <w:r w:rsidRPr="005569A8">
        <w:rPr>
          <w:kern w:val="22"/>
        </w:rPr>
        <w:t>2021</w:t>
      </w:r>
      <w:r w:rsidRPr="005569A8">
        <w:rPr>
          <w:kern w:val="22"/>
        </w:rPr>
        <w:t>年拟议临时预算（</w:t>
      </w:r>
      <w:r w:rsidRPr="005F6BA3">
        <w:rPr>
          <w:kern w:val="22"/>
        </w:rPr>
        <w:t>CBD/CP/ExMOP/</w:t>
      </w:r>
      <w:r>
        <w:rPr>
          <w:kern w:val="22"/>
        </w:rPr>
        <w:t>1</w:t>
      </w:r>
      <w:r w:rsidRPr="005F6BA3">
        <w:rPr>
          <w:kern w:val="22"/>
        </w:rPr>
        <w:t>/L.2</w:t>
      </w:r>
      <w:r w:rsidRPr="005569A8">
        <w:rPr>
          <w:kern w:val="22"/>
        </w:rPr>
        <w:t>）供</w:t>
      </w:r>
      <w:r w:rsidRPr="005569A8">
        <w:rPr>
          <w:rFonts w:hint="eastAsia"/>
          <w:kern w:val="22"/>
        </w:rPr>
        <w:t>会议</w:t>
      </w:r>
      <w:r w:rsidRPr="005569A8">
        <w:rPr>
          <w:kern w:val="22"/>
        </w:rPr>
        <w:t>通过</w:t>
      </w:r>
      <w:r w:rsidRPr="005569A8">
        <w:rPr>
          <w:rFonts w:hint="eastAsia"/>
          <w:kern w:val="22"/>
        </w:rPr>
        <w:t>，</w:t>
      </w:r>
      <w:r w:rsidRPr="005569A8">
        <w:rPr>
          <w:kern w:val="22"/>
        </w:rPr>
        <w:t>未作任何修改。</w:t>
      </w:r>
    </w:p>
    <w:p w14:paraId="7A13E94F" w14:textId="0019AD52" w:rsidR="00F72DB6" w:rsidRPr="005F6BA3" w:rsidRDefault="00F72DB6" w:rsidP="00F72DB6">
      <w:pPr>
        <w:pStyle w:val="ListParagraph"/>
        <w:numPr>
          <w:ilvl w:val="0"/>
          <w:numId w:val="27"/>
        </w:numPr>
        <w:adjustRightInd w:val="0"/>
        <w:snapToGrid w:val="0"/>
        <w:spacing w:before="120" w:after="120" w:line="240" w:lineRule="atLeast"/>
        <w:ind w:left="0" w:firstLine="0"/>
        <w:contextualSpacing w:val="0"/>
        <w:jc w:val="left"/>
        <w:rPr>
          <w:kern w:val="22"/>
        </w:rPr>
      </w:pPr>
      <w:r w:rsidRPr="005F6BA3">
        <w:rPr>
          <w:kern w:val="22"/>
        </w:rPr>
        <w:t>2020</w:t>
      </w:r>
      <w:r w:rsidRPr="005F6BA3">
        <w:rPr>
          <w:kern w:val="22"/>
        </w:rPr>
        <w:t>年</w:t>
      </w:r>
      <w:r w:rsidRPr="005F6BA3">
        <w:rPr>
          <w:kern w:val="22"/>
        </w:rPr>
        <w:t>11</w:t>
      </w:r>
      <w:r w:rsidRPr="005F6BA3">
        <w:rPr>
          <w:kern w:val="22"/>
        </w:rPr>
        <w:t>月</w:t>
      </w:r>
      <w:r w:rsidRPr="005F6BA3">
        <w:rPr>
          <w:kern w:val="22"/>
        </w:rPr>
        <w:t>27</w:t>
      </w:r>
      <w:r w:rsidRPr="005F6BA3">
        <w:rPr>
          <w:kern w:val="22"/>
        </w:rPr>
        <w:t>日主席在闭幕函中宣布，此前</w:t>
      </w:r>
      <w:r w:rsidRPr="005F6BA3">
        <w:rPr>
          <w:kern w:val="22"/>
        </w:rPr>
        <w:t>48</w:t>
      </w:r>
      <w:r w:rsidRPr="005F6BA3">
        <w:rPr>
          <w:kern w:val="22"/>
        </w:rPr>
        <w:t>小时内沉默没有被打破，因此，</w:t>
      </w:r>
      <w:r w:rsidRPr="0029299C">
        <w:rPr>
          <w:rFonts w:hint="eastAsia"/>
          <w:kern w:val="22"/>
        </w:rPr>
        <w:t>卡塔赫纳生物安全议定书</w:t>
      </w:r>
      <w:r w:rsidRPr="0029299C">
        <w:rPr>
          <w:rFonts w:hint="eastAsia"/>
          <w:kern w:val="22"/>
        </w:rPr>
        <w:t>2021</w:t>
      </w:r>
      <w:r w:rsidRPr="0029299C">
        <w:rPr>
          <w:rFonts w:hint="eastAsia"/>
          <w:kern w:val="22"/>
        </w:rPr>
        <w:t>年工作方案</w:t>
      </w:r>
      <w:r>
        <w:rPr>
          <w:rFonts w:hint="eastAsia"/>
          <w:kern w:val="22"/>
        </w:rPr>
        <w:t>的</w:t>
      </w:r>
      <w:r w:rsidRPr="0029299C">
        <w:rPr>
          <w:rFonts w:hint="eastAsia"/>
          <w:kern w:val="22"/>
        </w:rPr>
        <w:t>拟议临时预算</w:t>
      </w:r>
      <w:r>
        <w:rPr>
          <w:kern w:val="22"/>
        </w:rPr>
        <w:t>（</w:t>
      </w:r>
      <w:r w:rsidRPr="005F6BA3">
        <w:rPr>
          <w:kern w:val="22"/>
        </w:rPr>
        <w:t>CBD/CP/ExMOP/</w:t>
      </w:r>
      <w:r>
        <w:rPr>
          <w:kern w:val="22"/>
        </w:rPr>
        <w:t>1</w:t>
      </w:r>
      <w:r w:rsidRPr="005F6BA3">
        <w:rPr>
          <w:kern w:val="22"/>
        </w:rPr>
        <w:t>/L.2</w:t>
      </w:r>
      <w:r>
        <w:rPr>
          <w:kern w:val="22"/>
        </w:rPr>
        <w:t>）</w:t>
      </w:r>
      <w:r w:rsidRPr="005F6BA3">
        <w:rPr>
          <w:kern w:val="22"/>
        </w:rPr>
        <w:t>获得通过。主席进一步指出，会议采用的</w:t>
      </w:r>
      <w:r w:rsidR="000B644A">
        <w:rPr>
          <w:rFonts w:hint="eastAsia"/>
          <w:kern w:val="22"/>
        </w:rPr>
        <w:t>默许</w:t>
      </w:r>
      <w:r w:rsidRPr="005F6BA3">
        <w:rPr>
          <w:kern w:val="22"/>
        </w:rPr>
        <w:t>程序帮助实现了会议的目标。</w:t>
      </w:r>
      <w:r w:rsidRPr="005F6BA3">
        <w:rPr>
          <w:kern w:val="22"/>
        </w:rPr>
        <w:t xml:space="preserve"> </w:t>
      </w:r>
    </w:p>
    <w:p w14:paraId="68EA7B60" w14:textId="77777777" w:rsidR="00F72DB6" w:rsidRPr="005F6BA3" w:rsidRDefault="00F72DB6" w:rsidP="00F72DB6">
      <w:pPr>
        <w:pStyle w:val="ListParagraph"/>
        <w:numPr>
          <w:ilvl w:val="0"/>
          <w:numId w:val="27"/>
        </w:numPr>
        <w:adjustRightInd w:val="0"/>
        <w:snapToGrid w:val="0"/>
        <w:spacing w:before="120" w:after="120" w:line="240" w:lineRule="atLeast"/>
        <w:ind w:left="0" w:firstLine="0"/>
        <w:contextualSpacing w:val="0"/>
        <w:jc w:val="left"/>
        <w:rPr>
          <w:kern w:val="22"/>
        </w:rPr>
      </w:pPr>
      <w:r w:rsidRPr="005F6BA3">
        <w:rPr>
          <w:kern w:val="22"/>
        </w:rPr>
        <w:t>主席对所有代表的理解与合作表示感谢。</w:t>
      </w:r>
    </w:p>
    <w:bookmarkEnd w:id="13"/>
    <w:p w14:paraId="223107C1" w14:textId="77777777" w:rsidR="00C04AB8" w:rsidRDefault="00C04AB8">
      <w:pPr>
        <w:jc w:val="left"/>
        <w:rPr>
          <w:b/>
          <w:bCs/>
          <w:kern w:val="22"/>
        </w:rPr>
      </w:pPr>
      <w:r>
        <w:rPr>
          <w:b/>
          <w:bCs/>
          <w:kern w:val="22"/>
        </w:rPr>
        <w:br w:type="page"/>
      </w:r>
    </w:p>
    <w:p w14:paraId="43D57B03" w14:textId="6EA09996" w:rsidR="00F72DB6" w:rsidRPr="00D518B3" w:rsidRDefault="00F72DB6" w:rsidP="00D518B3">
      <w:pPr>
        <w:pStyle w:val="Heading2"/>
        <w:rPr>
          <w:i w:val="0"/>
          <w:iCs w:val="0"/>
        </w:rPr>
      </w:pPr>
      <w:bookmarkStart w:id="14" w:name="_Toc58527098"/>
      <w:r w:rsidRPr="00D518B3">
        <w:rPr>
          <w:i w:val="0"/>
          <w:iCs w:val="0"/>
        </w:rPr>
        <w:lastRenderedPageBreak/>
        <w:t>项目</w:t>
      </w:r>
      <w:r w:rsidRPr="00D518B3">
        <w:rPr>
          <w:i w:val="0"/>
          <w:iCs w:val="0"/>
        </w:rPr>
        <w:t xml:space="preserve">5.  </w:t>
      </w:r>
      <w:r w:rsidRPr="00D518B3">
        <w:rPr>
          <w:i w:val="0"/>
          <w:iCs w:val="0"/>
        </w:rPr>
        <w:t>通过报告</w:t>
      </w:r>
      <w:bookmarkEnd w:id="14"/>
    </w:p>
    <w:p w14:paraId="6FDCEDB1" w14:textId="741AD224" w:rsidR="00F72DB6" w:rsidRPr="005F6BA3" w:rsidRDefault="00F72DB6" w:rsidP="00F72DB6">
      <w:pPr>
        <w:pStyle w:val="ListParagraph"/>
        <w:numPr>
          <w:ilvl w:val="0"/>
          <w:numId w:val="27"/>
        </w:numPr>
        <w:adjustRightInd w:val="0"/>
        <w:snapToGrid w:val="0"/>
        <w:spacing w:before="120" w:after="120" w:line="240" w:lineRule="atLeast"/>
        <w:ind w:left="0" w:firstLine="0"/>
        <w:contextualSpacing w:val="0"/>
        <w:rPr>
          <w:kern w:val="22"/>
        </w:rPr>
      </w:pPr>
      <w:r w:rsidRPr="005F6BA3">
        <w:rPr>
          <w:kern w:val="22"/>
        </w:rPr>
        <w:t>如附加说明的临时议程第</w:t>
      </w:r>
      <w:r w:rsidRPr="005F6BA3">
        <w:rPr>
          <w:kern w:val="22"/>
        </w:rPr>
        <w:t>22</w:t>
      </w:r>
      <w:r w:rsidRPr="005F6BA3">
        <w:rPr>
          <w:kern w:val="22"/>
        </w:rPr>
        <w:t>段</w:t>
      </w:r>
      <w:r>
        <w:rPr>
          <w:rFonts w:hint="eastAsia"/>
          <w:kern w:val="22"/>
        </w:rPr>
        <w:t>和</w:t>
      </w:r>
      <w:r w:rsidRPr="005F6BA3">
        <w:rPr>
          <w:kern w:val="22"/>
        </w:rPr>
        <w:t>后</w:t>
      </w:r>
      <w:r>
        <w:rPr>
          <w:rFonts w:hint="eastAsia"/>
          <w:kern w:val="22"/>
        </w:rPr>
        <w:t>来</w:t>
      </w:r>
      <w:r w:rsidRPr="005F6BA3">
        <w:rPr>
          <w:kern w:val="22"/>
        </w:rPr>
        <w:t>主席</w:t>
      </w:r>
      <w:r>
        <w:rPr>
          <w:rFonts w:hint="eastAsia"/>
          <w:kern w:val="22"/>
        </w:rPr>
        <w:t>的</w:t>
      </w:r>
      <w:r w:rsidRPr="005F6BA3">
        <w:rPr>
          <w:kern w:val="22"/>
        </w:rPr>
        <w:t>函件</w:t>
      </w:r>
      <w:r>
        <w:rPr>
          <w:rFonts w:hint="eastAsia"/>
          <w:kern w:val="22"/>
        </w:rPr>
        <w:t>所述</w:t>
      </w:r>
      <w:r w:rsidRPr="005F6BA3">
        <w:rPr>
          <w:kern w:val="22"/>
        </w:rPr>
        <w:t>，</w:t>
      </w:r>
      <w:r w:rsidR="00C04AB8">
        <w:rPr>
          <w:rFonts w:hint="eastAsia"/>
          <w:kern w:val="22"/>
        </w:rPr>
        <w:t>各项</w:t>
      </w:r>
      <w:r w:rsidRPr="005F6BA3">
        <w:rPr>
          <w:kern w:val="22"/>
        </w:rPr>
        <w:t>函件构成</w:t>
      </w:r>
      <w:r w:rsidR="000B644A">
        <w:rPr>
          <w:rFonts w:hint="eastAsia"/>
          <w:kern w:val="22"/>
        </w:rPr>
        <w:t>本</w:t>
      </w:r>
      <w:r w:rsidRPr="005F6BA3">
        <w:rPr>
          <w:kern w:val="22"/>
        </w:rPr>
        <w:t>报告的提要。蒙特利尔时间</w:t>
      </w:r>
      <w:r w:rsidRPr="005F6BA3">
        <w:rPr>
          <w:kern w:val="22"/>
        </w:rPr>
        <w:t>2020</w:t>
      </w:r>
      <w:r w:rsidRPr="005F6BA3">
        <w:rPr>
          <w:kern w:val="22"/>
        </w:rPr>
        <w:t>年</w:t>
      </w:r>
      <w:r w:rsidRPr="005F6BA3">
        <w:rPr>
          <w:kern w:val="22"/>
        </w:rPr>
        <w:t>11</w:t>
      </w:r>
      <w:r w:rsidRPr="005F6BA3">
        <w:rPr>
          <w:kern w:val="22"/>
        </w:rPr>
        <w:t>月</w:t>
      </w:r>
      <w:r w:rsidRPr="005F6BA3">
        <w:rPr>
          <w:kern w:val="22"/>
        </w:rPr>
        <w:t>27</w:t>
      </w:r>
      <w:r w:rsidRPr="005F6BA3">
        <w:rPr>
          <w:kern w:val="22"/>
        </w:rPr>
        <w:t>日星期五上午</w:t>
      </w:r>
      <w:r w:rsidRPr="005F6BA3">
        <w:rPr>
          <w:kern w:val="22"/>
        </w:rPr>
        <w:t>8</w:t>
      </w:r>
      <w:r w:rsidRPr="005F6BA3">
        <w:rPr>
          <w:kern w:val="22"/>
        </w:rPr>
        <w:t>时</w:t>
      </w:r>
      <w:r>
        <w:rPr>
          <w:kern w:val="22"/>
        </w:rPr>
        <w:t>（</w:t>
      </w:r>
      <w:r w:rsidRPr="005F6BA3">
        <w:rPr>
          <w:kern w:val="22"/>
        </w:rPr>
        <w:t>协调世界时下午</w:t>
      </w:r>
      <w:r w:rsidRPr="005F6BA3">
        <w:rPr>
          <w:kern w:val="22"/>
        </w:rPr>
        <w:t>1</w:t>
      </w:r>
      <w:r w:rsidRPr="005F6BA3">
        <w:rPr>
          <w:kern w:val="22"/>
        </w:rPr>
        <w:t>时</w:t>
      </w:r>
      <w:r>
        <w:rPr>
          <w:kern w:val="22"/>
        </w:rPr>
        <w:t>）</w:t>
      </w:r>
      <w:r w:rsidR="00C04AB8">
        <w:rPr>
          <w:rFonts w:hint="eastAsia"/>
          <w:kern w:val="22"/>
        </w:rPr>
        <w:t>在</w:t>
      </w:r>
      <w:r w:rsidR="00C04AB8" w:rsidRPr="005F6BA3">
        <w:rPr>
          <w:snapToGrid w:val="0"/>
          <w:kern w:val="22"/>
        </w:rPr>
        <w:t>CBD/CP/ExMOP/1/L.1</w:t>
      </w:r>
      <w:r w:rsidR="00C04AB8">
        <w:rPr>
          <w:rFonts w:hint="eastAsia"/>
          <w:kern w:val="22"/>
        </w:rPr>
        <w:t>号文件的基础上</w:t>
      </w:r>
      <w:r w:rsidRPr="005F6BA3">
        <w:rPr>
          <w:kern w:val="22"/>
        </w:rPr>
        <w:t>通过报告。</w:t>
      </w:r>
    </w:p>
    <w:p w14:paraId="099783B5" w14:textId="77777777" w:rsidR="00F72DB6" w:rsidRPr="005F6BA3" w:rsidRDefault="00F72DB6" w:rsidP="00F72DB6">
      <w:pPr>
        <w:pStyle w:val="ListParagraph"/>
        <w:numPr>
          <w:ilvl w:val="0"/>
          <w:numId w:val="27"/>
        </w:numPr>
        <w:adjustRightInd w:val="0"/>
        <w:snapToGrid w:val="0"/>
        <w:spacing w:before="120" w:after="120" w:line="240" w:lineRule="atLeast"/>
        <w:ind w:left="0" w:firstLine="0"/>
        <w:contextualSpacing w:val="0"/>
        <w:jc w:val="left"/>
        <w:rPr>
          <w:kern w:val="22"/>
        </w:rPr>
      </w:pPr>
      <w:r w:rsidRPr="005F6BA3">
        <w:rPr>
          <w:kern w:val="22"/>
        </w:rPr>
        <w:t>报告将于会后在主席的指导下完成并</w:t>
      </w:r>
      <w:r>
        <w:rPr>
          <w:rFonts w:hint="eastAsia"/>
          <w:kern w:val="22"/>
        </w:rPr>
        <w:t>印发</w:t>
      </w:r>
      <w:r w:rsidRPr="005F6BA3">
        <w:rPr>
          <w:kern w:val="22"/>
        </w:rPr>
        <w:t>。</w:t>
      </w:r>
    </w:p>
    <w:p w14:paraId="14A47985" w14:textId="77777777" w:rsidR="00F72DB6" w:rsidRPr="00D518B3" w:rsidRDefault="00F72DB6" w:rsidP="00D518B3">
      <w:pPr>
        <w:pStyle w:val="Heading2"/>
        <w:rPr>
          <w:i w:val="0"/>
          <w:iCs w:val="0"/>
        </w:rPr>
      </w:pPr>
      <w:bookmarkStart w:id="15" w:name="_Toc58527099"/>
      <w:r w:rsidRPr="00D518B3">
        <w:rPr>
          <w:i w:val="0"/>
          <w:iCs w:val="0"/>
        </w:rPr>
        <w:t>项目</w:t>
      </w:r>
      <w:r w:rsidRPr="00D518B3">
        <w:rPr>
          <w:i w:val="0"/>
          <w:iCs w:val="0"/>
        </w:rPr>
        <w:t xml:space="preserve">6.  </w:t>
      </w:r>
      <w:r w:rsidRPr="00D518B3">
        <w:rPr>
          <w:i w:val="0"/>
          <w:iCs w:val="0"/>
        </w:rPr>
        <w:t>会议闭幕</w:t>
      </w:r>
      <w:bookmarkEnd w:id="15"/>
    </w:p>
    <w:p w14:paraId="04D690BA" w14:textId="77777777" w:rsidR="00F72DB6" w:rsidRPr="005F6BA3" w:rsidRDefault="00F72DB6" w:rsidP="00C04AB8">
      <w:pPr>
        <w:pStyle w:val="ListParagraph"/>
        <w:numPr>
          <w:ilvl w:val="0"/>
          <w:numId w:val="27"/>
        </w:numPr>
        <w:adjustRightInd w:val="0"/>
        <w:snapToGrid w:val="0"/>
        <w:spacing w:before="120" w:after="240" w:line="240" w:lineRule="atLeast"/>
        <w:ind w:left="0" w:firstLine="0"/>
        <w:contextualSpacing w:val="0"/>
        <w:jc w:val="left"/>
        <w:rPr>
          <w:kern w:val="22"/>
        </w:rPr>
      </w:pPr>
      <w:r w:rsidRPr="005F6BA3">
        <w:rPr>
          <w:kern w:val="22"/>
        </w:rPr>
        <w:t>主席感谢所有代表为支持召开特别会议和促成特别会议圆满结束所给予的合作，主席于蒙特利尔时间</w:t>
      </w:r>
      <w:r w:rsidRPr="005F6BA3">
        <w:rPr>
          <w:kern w:val="22"/>
        </w:rPr>
        <w:t>2020</w:t>
      </w:r>
      <w:r w:rsidRPr="005F6BA3">
        <w:rPr>
          <w:kern w:val="22"/>
        </w:rPr>
        <w:t>年</w:t>
      </w:r>
      <w:r w:rsidRPr="005F6BA3">
        <w:rPr>
          <w:kern w:val="22"/>
        </w:rPr>
        <w:t>11</w:t>
      </w:r>
      <w:r w:rsidRPr="005F6BA3">
        <w:rPr>
          <w:kern w:val="22"/>
        </w:rPr>
        <w:t>月</w:t>
      </w:r>
      <w:r w:rsidRPr="005F6BA3">
        <w:rPr>
          <w:kern w:val="22"/>
        </w:rPr>
        <w:t>27</w:t>
      </w:r>
      <w:r w:rsidRPr="005F6BA3">
        <w:rPr>
          <w:kern w:val="22"/>
        </w:rPr>
        <w:t>日星期五上午</w:t>
      </w:r>
      <w:r w:rsidRPr="005F6BA3">
        <w:rPr>
          <w:kern w:val="22"/>
        </w:rPr>
        <w:t>8</w:t>
      </w:r>
      <w:r w:rsidRPr="005F6BA3">
        <w:rPr>
          <w:kern w:val="22"/>
        </w:rPr>
        <w:t>时</w:t>
      </w:r>
      <w:r>
        <w:rPr>
          <w:kern w:val="22"/>
        </w:rPr>
        <w:t>（</w:t>
      </w:r>
      <w:r w:rsidRPr="005F6BA3">
        <w:rPr>
          <w:kern w:val="22"/>
        </w:rPr>
        <w:t>协调世界时下午</w:t>
      </w:r>
      <w:r w:rsidRPr="005F6BA3">
        <w:rPr>
          <w:kern w:val="22"/>
        </w:rPr>
        <w:t>1</w:t>
      </w:r>
      <w:r w:rsidRPr="005F6BA3">
        <w:rPr>
          <w:kern w:val="22"/>
        </w:rPr>
        <w:t>时</w:t>
      </w:r>
      <w:r>
        <w:rPr>
          <w:kern w:val="22"/>
        </w:rPr>
        <w:t>）</w:t>
      </w:r>
      <w:r w:rsidRPr="005F6BA3">
        <w:rPr>
          <w:kern w:val="22"/>
        </w:rPr>
        <w:t>宣布作为卡塔赫纳议定书缔约方会议的缔约方大会第一次特别会议闭幕。</w:t>
      </w:r>
    </w:p>
    <w:p w14:paraId="23D2501E" w14:textId="77777777" w:rsidR="00F72DB6" w:rsidRPr="00134833" w:rsidRDefault="00F72DB6" w:rsidP="00F72DB6">
      <w:pPr>
        <w:jc w:val="center"/>
        <w:rPr>
          <w:rFonts w:ascii="SimSun" w:hAnsi="SimSun"/>
          <w:kern w:val="22"/>
        </w:rPr>
      </w:pPr>
      <w:r w:rsidRPr="00134833">
        <w:rPr>
          <w:rFonts w:ascii="SimSun" w:hAnsi="SimSun"/>
          <w:kern w:val="22"/>
        </w:rPr>
        <w:t>__________</w:t>
      </w:r>
    </w:p>
    <w:p w14:paraId="55B4CAD1" w14:textId="61DBCB49" w:rsidR="008409DE" w:rsidRPr="0035191B" w:rsidRDefault="008409DE" w:rsidP="00F72DB6">
      <w:pPr>
        <w:spacing w:after="160" w:line="259" w:lineRule="auto"/>
        <w:rPr>
          <w:lang w:val="en-US"/>
        </w:rPr>
      </w:pPr>
    </w:p>
    <w:sectPr w:rsidR="008409DE" w:rsidRPr="0035191B" w:rsidSect="00B66E9B">
      <w:type w:val="continuous"/>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47D8DA" w14:textId="77777777" w:rsidR="0062720A" w:rsidRDefault="0062720A">
      <w:r>
        <w:separator/>
      </w:r>
    </w:p>
  </w:endnote>
  <w:endnote w:type="continuationSeparator" w:id="0">
    <w:p w14:paraId="650D5338" w14:textId="77777777" w:rsidR="0062720A" w:rsidRDefault="00627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BA34CA" w14:textId="65675888" w:rsidR="00C0527B" w:rsidRDefault="00C0527B" w:rsidP="00B957BC">
    <w:pPr>
      <w:tabs>
        <w:tab w:val="left" w:pos="7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AEFB4" w14:textId="77777777" w:rsidR="00C0527B" w:rsidRDefault="00C0527B">
    <w:pPr>
      <w:jc w:val="left"/>
    </w:pPr>
  </w:p>
  <w:p w14:paraId="564A9392" w14:textId="77777777" w:rsidR="00C0527B" w:rsidRDefault="00C0527B">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B87E09" w14:textId="77777777" w:rsidR="0062720A" w:rsidRDefault="0062720A">
      <w:r>
        <w:separator/>
      </w:r>
    </w:p>
  </w:footnote>
  <w:footnote w:type="continuationSeparator" w:id="0">
    <w:p w14:paraId="6E6CE4AB" w14:textId="77777777" w:rsidR="0062720A" w:rsidRDefault="0062720A">
      <w:r>
        <w:continuationSeparator/>
      </w:r>
    </w:p>
  </w:footnote>
  <w:footnote w:id="1">
    <w:p w14:paraId="7F2218F5" w14:textId="77777777" w:rsidR="00C0527B" w:rsidRPr="00112B65" w:rsidRDefault="00C0527B" w:rsidP="00AA5739">
      <w:pPr>
        <w:pStyle w:val="FootnoteText"/>
        <w:ind w:firstLine="0"/>
        <w:rPr>
          <w:sz w:val="18"/>
          <w:szCs w:val="18"/>
        </w:rPr>
      </w:pPr>
      <w:r w:rsidRPr="00112B65">
        <w:rPr>
          <w:rStyle w:val="FootnoteReference"/>
          <w:sz w:val="18"/>
          <w:szCs w:val="18"/>
        </w:rPr>
        <w:footnoteRef/>
      </w:r>
      <w:r w:rsidRPr="00112B65">
        <w:rPr>
          <w:sz w:val="18"/>
          <w:szCs w:val="18"/>
        </w:rPr>
        <w:t xml:space="preserve"> </w:t>
      </w:r>
      <w:r w:rsidRPr="00112B65">
        <w:rPr>
          <w:iCs/>
          <w:snapToGrid w:val="0"/>
          <w:kern w:val="18"/>
          <w:sz w:val="18"/>
          <w:szCs w:val="18"/>
        </w:rPr>
        <w:t>CBD/CP/ExMOP/1/2</w:t>
      </w:r>
      <w:r w:rsidRPr="00112B65">
        <w:rPr>
          <w:rFonts w:hint="eastAsia"/>
          <w:kern w:val="18"/>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4ED64C" w14:textId="2813C1CA" w:rsidR="00C0527B" w:rsidRDefault="00C0527B">
    <w:pPr>
      <w:jc w:val="left"/>
      <w:rPr>
        <w:iCs/>
        <w:snapToGrid w:val="0"/>
        <w:kern w:val="22"/>
        <w:szCs w:val="22"/>
      </w:rPr>
    </w:pPr>
    <w:r w:rsidRPr="008506A0">
      <w:rPr>
        <w:iCs/>
        <w:snapToGrid w:val="0"/>
        <w:kern w:val="22"/>
        <w:szCs w:val="22"/>
        <w:lang w:val="fr-FR"/>
      </w:rPr>
      <w:t>CBD/CP/ExMOP/1/</w:t>
    </w:r>
    <w:r>
      <w:rPr>
        <w:iCs/>
        <w:snapToGrid w:val="0"/>
        <w:kern w:val="22"/>
        <w:szCs w:val="22"/>
        <w:lang w:val="fr-FR"/>
      </w:rPr>
      <w:t>3</w:t>
    </w:r>
  </w:p>
  <w:p w14:paraId="67C7150E" w14:textId="0B4FDEB1" w:rsidR="00C0527B" w:rsidRDefault="00C0527B">
    <w:pPr>
      <w:jc w:val="left"/>
      <w:rPr>
        <w:lang w:val="en-US"/>
      </w:rPr>
    </w:pPr>
    <w:r>
      <w:t xml:space="preserve">Page </w:t>
    </w:r>
    <w:r>
      <w:fldChar w:fldCharType="begin"/>
    </w:r>
    <w:r>
      <w:instrText xml:space="preserve"> PAGE </w:instrText>
    </w:r>
    <w:r>
      <w:fldChar w:fldCharType="separate"/>
    </w:r>
    <w:r>
      <w:rPr>
        <w:noProof/>
      </w:rPr>
      <w:t>2</w:t>
    </w:r>
    <w:r>
      <w:fldChar w:fldCharType="end"/>
    </w:r>
    <w:r>
      <w:rPr>
        <w:rFonts w:hint="eastAsia"/>
        <w:lang w:val="en-US"/>
      </w:rPr>
      <w:t xml:space="preserve"> </w:t>
    </w:r>
  </w:p>
  <w:p w14:paraId="121ED956" w14:textId="77777777" w:rsidR="00E150D4" w:rsidRDefault="00E150D4">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904A4F" w14:textId="0516A7AE" w:rsidR="00C0527B" w:rsidRDefault="00C0527B" w:rsidP="000D729C">
    <w:pPr>
      <w:jc w:val="right"/>
      <w:rPr>
        <w:iCs/>
        <w:snapToGrid w:val="0"/>
        <w:kern w:val="22"/>
        <w:szCs w:val="22"/>
      </w:rPr>
    </w:pPr>
    <w:r w:rsidRPr="008506A0">
      <w:rPr>
        <w:iCs/>
        <w:snapToGrid w:val="0"/>
        <w:kern w:val="22"/>
        <w:szCs w:val="22"/>
        <w:lang w:val="fr-FR"/>
      </w:rPr>
      <w:t>CBD/CP/ExMOP/1/</w:t>
    </w:r>
    <w:r>
      <w:rPr>
        <w:iCs/>
        <w:snapToGrid w:val="0"/>
        <w:kern w:val="22"/>
        <w:szCs w:val="22"/>
        <w:lang w:val="fr-FR"/>
      </w:rPr>
      <w:t>3</w:t>
    </w:r>
  </w:p>
  <w:p w14:paraId="76BA8A4A" w14:textId="43C60A74" w:rsidR="00C0527B" w:rsidRDefault="00C0527B" w:rsidP="00E839E7">
    <w:pPr>
      <w:jc w:val="right"/>
    </w:pPr>
    <w:r>
      <w:t xml:space="preserve">Page </w:t>
    </w:r>
    <w:r>
      <w:fldChar w:fldCharType="begin"/>
    </w:r>
    <w:r>
      <w:instrText xml:space="preserve"> PAGE </w:instrText>
    </w:r>
    <w:r>
      <w:fldChar w:fldCharType="separate"/>
    </w:r>
    <w:r>
      <w:rPr>
        <w:noProof/>
      </w:rPr>
      <w:t>3</w:t>
    </w:r>
    <w:r>
      <w:fldChar w:fldCharType="end"/>
    </w:r>
    <w:r>
      <w:rPr>
        <w:rFonts w:hint="eastAsia"/>
        <w:lang w:val="en-US"/>
      </w:rPr>
      <w:t xml:space="preserve"> </w:t>
    </w:r>
  </w:p>
  <w:p w14:paraId="6D582813" w14:textId="77777777" w:rsidR="00C0527B" w:rsidRDefault="00C0527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882CD8"/>
    <w:multiLevelType w:val="hybridMultilevel"/>
    <w:tmpl w:val="27E03D1E"/>
    <w:lvl w:ilvl="0" w:tplc="15D28E84">
      <w:start w:val="1"/>
      <w:numFmt w:val="lowerLetter"/>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ECB7E7B"/>
    <w:multiLevelType w:val="hybridMultilevel"/>
    <w:tmpl w:val="33E0AA0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 w15:restartNumberingAfterBreak="0">
    <w:nsid w:val="25A7289A"/>
    <w:multiLevelType w:val="hybridMultilevel"/>
    <w:tmpl w:val="C570FA1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14C7E9E"/>
    <w:multiLevelType w:val="hybridMultilevel"/>
    <w:tmpl w:val="637022C0"/>
    <w:lvl w:ilvl="0" w:tplc="C94E37F0">
      <w:start w:val="1"/>
      <w:numFmt w:val="japaneseCounting"/>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1D74661"/>
    <w:multiLevelType w:val="hybridMultilevel"/>
    <w:tmpl w:val="78246C3E"/>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82FC1"/>
    <w:multiLevelType w:val="multilevel"/>
    <w:tmpl w:val="5EA8D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32817F7"/>
    <w:multiLevelType w:val="hybridMultilevel"/>
    <w:tmpl w:val="07DCD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59D6AAC"/>
    <w:multiLevelType w:val="hybridMultilevel"/>
    <w:tmpl w:val="13922C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EA2E27"/>
    <w:multiLevelType w:val="hybridMultilevel"/>
    <w:tmpl w:val="FD24EDCA"/>
    <w:lvl w:ilvl="0" w:tplc="EC9E2F6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4" w15:restartNumberingAfterBreak="0">
    <w:nsid w:val="4F3E3454"/>
    <w:multiLevelType w:val="hybridMultilevel"/>
    <w:tmpl w:val="7B52976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5101F88"/>
    <w:multiLevelType w:val="hybridMultilevel"/>
    <w:tmpl w:val="5AD061AC"/>
    <w:lvl w:ilvl="0" w:tplc="606C67B0">
      <w:start w:val="1"/>
      <w:numFmt w:val="japaneseCounting"/>
      <w:lvlText w:val="%1."/>
      <w:lvlJc w:val="left"/>
      <w:pPr>
        <w:ind w:left="1217" w:hanging="360"/>
      </w:pPr>
      <w:rPr>
        <w:rFonts w:hint="default"/>
      </w:rPr>
    </w:lvl>
    <w:lvl w:ilvl="1" w:tplc="04090019" w:tentative="1">
      <w:start w:val="1"/>
      <w:numFmt w:val="lowerLetter"/>
      <w:lvlText w:val="%2."/>
      <w:lvlJc w:val="left"/>
      <w:pPr>
        <w:ind w:left="1937" w:hanging="360"/>
      </w:pPr>
    </w:lvl>
    <w:lvl w:ilvl="2" w:tplc="0409001B" w:tentative="1">
      <w:start w:val="1"/>
      <w:numFmt w:val="lowerRoman"/>
      <w:lvlText w:val="%3."/>
      <w:lvlJc w:val="right"/>
      <w:pPr>
        <w:ind w:left="2657" w:hanging="180"/>
      </w:pPr>
    </w:lvl>
    <w:lvl w:ilvl="3" w:tplc="0409000F" w:tentative="1">
      <w:start w:val="1"/>
      <w:numFmt w:val="decimal"/>
      <w:lvlText w:val="%4."/>
      <w:lvlJc w:val="left"/>
      <w:pPr>
        <w:ind w:left="3377" w:hanging="360"/>
      </w:pPr>
    </w:lvl>
    <w:lvl w:ilvl="4" w:tplc="04090019" w:tentative="1">
      <w:start w:val="1"/>
      <w:numFmt w:val="lowerLetter"/>
      <w:lvlText w:val="%5."/>
      <w:lvlJc w:val="left"/>
      <w:pPr>
        <w:ind w:left="4097" w:hanging="360"/>
      </w:pPr>
    </w:lvl>
    <w:lvl w:ilvl="5" w:tplc="0409001B" w:tentative="1">
      <w:start w:val="1"/>
      <w:numFmt w:val="lowerRoman"/>
      <w:lvlText w:val="%6."/>
      <w:lvlJc w:val="right"/>
      <w:pPr>
        <w:ind w:left="4817" w:hanging="180"/>
      </w:pPr>
    </w:lvl>
    <w:lvl w:ilvl="6" w:tplc="0409000F" w:tentative="1">
      <w:start w:val="1"/>
      <w:numFmt w:val="decimal"/>
      <w:lvlText w:val="%7."/>
      <w:lvlJc w:val="left"/>
      <w:pPr>
        <w:ind w:left="5537" w:hanging="360"/>
      </w:pPr>
    </w:lvl>
    <w:lvl w:ilvl="7" w:tplc="04090019" w:tentative="1">
      <w:start w:val="1"/>
      <w:numFmt w:val="lowerLetter"/>
      <w:lvlText w:val="%8."/>
      <w:lvlJc w:val="left"/>
      <w:pPr>
        <w:ind w:left="6257" w:hanging="360"/>
      </w:pPr>
    </w:lvl>
    <w:lvl w:ilvl="8" w:tplc="0409001B" w:tentative="1">
      <w:start w:val="1"/>
      <w:numFmt w:val="lowerRoman"/>
      <w:lvlText w:val="%9."/>
      <w:lvlJc w:val="right"/>
      <w:pPr>
        <w:ind w:left="6977" w:hanging="180"/>
      </w:pPr>
    </w:lvl>
  </w:abstractNum>
  <w:abstractNum w:abstractNumId="17" w15:restartNumberingAfterBreak="0">
    <w:nsid w:val="57C73863"/>
    <w:multiLevelType w:val="hybridMultilevel"/>
    <w:tmpl w:val="C9B6051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C44FEF"/>
    <w:multiLevelType w:val="hybridMultilevel"/>
    <w:tmpl w:val="A6B4C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1C6380"/>
    <w:multiLevelType w:val="hybridMultilevel"/>
    <w:tmpl w:val="E47624F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2703874"/>
    <w:multiLevelType w:val="hybridMultilevel"/>
    <w:tmpl w:val="777E9B06"/>
    <w:lvl w:ilvl="0" w:tplc="40BCB5F4">
      <w:start w:val="1"/>
      <w:numFmt w:val="chineseCountingThousand"/>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E48040B"/>
    <w:multiLevelType w:val="hybridMultilevel"/>
    <w:tmpl w:val="A174838E"/>
    <w:lvl w:ilvl="0" w:tplc="9E4650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2B657F"/>
    <w:multiLevelType w:val="hybridMultilevel"/>
    <w:tmpl w:val="EDA2F052"/>
    <w:lvl w:ilvl="0" w:tplc="7BB8DBDA">
      <w:start w:val="1"/>
      <w:numFmt w:val="chineseCountingThousand"/>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6A5E2B"/>
    <w:multiLevelType w:val="hybridMultilevel"/>
    <w:tmpl w:val="ACC21776"/>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E5147C"/>
    <w:multiLevelType w:val="hybridMultilevel"/>
    <w:tmpl w:val="25D606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0"/>
  </w:num>
  <w:num w:numId="3">
    <w:abstractNumId w:val="13"/>
  </w:num>
  <w:num w:numId="4">
    <w:abstractNumId w:val="15"/>
  </w:num>
  <w:num w:numId="5">
    <w:abstractNumId w:val="21"/>
  </w:num>
  <w:num w:numId="6">
    <w:abstractNumId w:val="1"/>
  </w:num>
  <w:num w:numId="7">
    <w:abstractNumId w:val="18"/>
  </w:num>
  <w:num w:numId="8">
    <w:abstractNumId w:val="20"/>
  </w:num>
  <w:num w:numId="9">
    <w:abstractNumId w:val="19"/>
  </w:num>
  <w:num w:numId="10">
    <w:abstractNumId w:val="26"/>
  </w:num>
  <w:num w:numId="11">
    <w:abstractNumId w:val="9"/>
  </w:num>
  <w:num w:numId="12">
    <w:abstractNumId w:val="11"/>
  </w:num>
  <w:num w:numId="13">
    <w:abstractNumId w:val="22"/>
  </w:num>
  <w:num w:numId="14">
    <w:abstractNumId w:val="24"/>
  </w:num>
  <w:num w:numId="15">
    <w:abstractNumId w:val="3"/>
  </w:num>
  <w:num w:numId="16">
    <w:abstractNumId w:val="12"/>
  </w:num>
  <w:num w:numId="17">
    <w:abstractNumId w:val="14"/>
  </w:num>
  <w:num w:numId="18">
    <w:abstractNumId w:val="6"/>
  </w:num>
  <w:num w:numId="19">
    <w:abstractNumId w:val="23"/>
  </w:num>
  <w:num w:numId="20">
    <w:abstractNumId w:val="8"/>
  </w:num>
  <w:num w:numId="21">
    <w:abstractNumId w:val="0"/>
  </w:num>
  <w:num w:numId="22">
    <w:abstractNumId w:val="17"/>
  </w:num>
  <w:num w:numId="23">
    <w:abstractNumId w:val="7"/>
  </w:num>
  <w:num w:numId="24">
    <w:abstractNumId w:val="2"/>
  </w:num>
  <w:num w:numId="25">
    <w:abstractNumId w:val="5"/>
  </w:num>
  <w:num w:numId="26">
    <w:abstractNumId w:val="16"/>
  </w:num>
  <w:num w:numId="27">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CEB"/>
    <w:rsid w:val="000028C4"/>
    <w:rsid w:val="0000392D"/>
    <w:rsid w:val="0000413A"/>
    <w:rsid w:val="00006321"/>
    <w:rsid w:val="00011792"/>
    <w:rsid w:val="00013D76"/>
    <w:rsid w:val="00016455"/>
    <w:rsid w:val="00016A7F"/>
    <w:rsid w:val="0002333B"/>
    <w:rsid w:val="0002351D"/>
    <w:rsid w:val="00024D9F"/>
    <w:rsid w:val="00025E04"/>
    <w:rsid w:val="0002754E"/>
    <w:rsid w:val="000330F8"/>
    <w:rsid w:val="00041DE4"/>
    <w:rsid w:val="00042B60"/>
    <w:rsid w:val="00044028"/>
    <w:rsid w:val="00045857"/>
    <w:rsid w:val="00046D44"/>
    <w:rsid w:val="00050C5F"/>
    <w:rsid w:val="000513F0"/>
    <w:rsid w:val="000519DB"/>
    <w:rsid w:val="00053E7D"/>
    <w:rsid w:val="00055ED7"/>
    <w:rsid w:val="00056C95"/>
    <w:rsid w:val="00062DC8"/>
    <w:rsid w:val="00063205"/>
    <w:rsid w:val="000635A2"/>
    <w:rsid w:val="000640E5"/>
    <w:rsid w:val="00064218"/>
    <w:rsid w:val="00071F38"/>
    <w:rsid w:val="00072241"/>
    <w:rsid w:val="000739F9"/>
    <w:rsid w:val="00076C39"/>
    <w:rsid w:val="000822DC"/>
    <w:rsid w:val="000830A3"/>
    <w:rsid w:val="00083FF6"/>
    <w:rsid w:val="0009024F"/>
    <w:rsid w:val="00090E7C"/>
    <w:rsid w:val="000953DA"/>
    <w:rsid w:val="000966C0"/>
    <w:rsid w:val="000A231E"/>
    <w:rsid w:val="000A4D9F"/>
    <w:rsid w:val="000A680E"/>
    <w:rsid w:val="000B047A"/>
    <w:rsid w:val="000B1C4D"/>
    <w:rsid w:val="000B644A"/>
    <w:rsid w:val="000C5947"/>
    <w:rsid w:val="000D198F"/>
    <w:rsid w:val="000D1EFC"/>
    <w:rsid w:val="000D729C"/>
    <w:rsid w:val="000E549B"/>
    <w:rsid w:val="000E56D5"/>
    <w:rsid w:val="000F759D"/>
    <w:rsid w:val="00105942"/>
    <w:rsid w:val="00107EA9"/>
    <w:rsid w:val="00110CED"/>
    <w:rsid w:val="001129A4"/>
    <w:rsid w:val="00112B65"/>
    <w:rsid w:val="00122FCF"/>
    <w:rsid w:val="0012380E"/>
    <w:rsid w:val="00124F1C"/>
    <w:rsid w:val="001410F0"/>
    <w:rsid w:val="001417A8"/>
    <w:rsid w:val="00152182"/>
    <w:rsid w:val="001531AB"/>
    <w:rsid w:val="00160BCA"/>
    <w:rsid w:val="0016129B"/>
    <w:rsid w:val="001704EF"/>
    <w:rsid w:val="001722F8"/>
    <w:rsid w:val="00182CE8"/>
    <w:rsid w:val="001860B0"/>
    <w:rsid w:val="001909F3"/>
    <w:rsid w:val="00193C75"/>
    <w:rsid w:val="001A1304"/>
    <w:rsid w:val="001A26AC"/>
    <w:rsid w:val="001A4F7A"/>
    <w:rsid w:val="001A5EA6"/>
    <w:rsid w:val="001A6A4E"/>
    <w:rsid w:val="001B4708"/>
    <w:rsid w:val="001B4F3E"/>
    <w:rsid w:val="001C0458"/>
    <w:rsid w:val="001C34F6"/>
    <w:rsid w:val="001C3F68"/>
    <w:rsid w:val="001E04C3"/>
    <w:rsid w:val="001E3384"/>
    <w:rsid w:val="001E3656"/>
    <w:rsid w:val="001E4AC1"/>
    <w:rsid w:val="001E5F6E"/>
    <w:rsid w:val="001E7577"/>
    <w:rsid w:val="001F4F0E"/>
    <w:rsid w:val="001F5722"/>
    <w:rsid w:val="0020245D"/>
    <w:rsid w:val="00211F14"/>
    <w:rsid w:val="00212374"/>
    <w:rsid w:val="002133DD"/>
    <w:rsid w:val="002161C9"/>
    <w:rsid w:val="00216D79"/>
    <w:rsid w:val="0021736A"/>
    <w:rsid w:val="00223D6D"/>
    <w:rsid w:val="0022482D"/>
    <w:rsid w:val="00224A32"/>
    <w:rsid w:val="00224A48"/>
    <w:rsid w:val="00224BAC"/>
    <w:rsid w:val="00231217"/>
    <w:rsid w:val="0023541A"/>
    <w:rsid w:val="002411B0"/>
    <w:rsid w:val="002474AE"/>
    <w:rsid w:val="0024771A"/>
    <w:rsid w:val="00261238"/>
    <w:rsid w:val="00263E9F"/>
    <w:rsid w:val="00270C36"/>
    <w:rsid w:val="002734FF"/>
    <w:rsid w:val="00273574"/>
    <w:rsid w:val="00274017"/>
    <w:rsid w:val="00275276"/>
    <w:rsid w:val="0027578A"/>
    <w:rsid w:val="00275A33"/>
    <w:rsid w:val="00276F9B"/>
    <w:rsid w:val="00283DFD"/>
    <w:rsid w:val="00285610"/>
    <w:rsid w:val="00290E85"/>
    <w:rsid w:val="002926A4"/>
    <w:rsid w:val="00292D07"/>
    <w:rsid w:val="00295725"/>
    <w:rsid w:val="002A204A"/>
    <w:rsid w:val="002B0C69"/>
    <w:rsid w:val="002B0CBD"/>
    <w:rsid w:val="002B2783"/>
    <w:rsid w:val="002C057A"/>
    <w:rsid w:val="002C2FEA"/>
    <w:rsid w:val="002C3C59"/>
    <w:rsid w:val="002C42A1"/>
    <w:rsid w:val="002D0669"/>
    <w:rsid w:val="002D0F2B"/>
    <w:rsid w:val="002D1203"/>
    <w:rsid w:val="002D4E57"/>
    <w:rsid w:val="002D6083"/>
    <w:rsid w:val="002D72AF"/>
    <w:rsid w:val="002E604D"/>
    <w:rsid w:val="002F4AF9"/>
    <w:rsid w:val="002F4E13"/>
    <w:rsid w:val="003010C0"/>
    <w:rsid w:val="00301284"/>
    <w:rsid w:val="0030610B"/>
    <w:rsid w:val="00311981"/>
    <w:rsid w:val="00314816"/>
    <w:rsid w:val="00315D44"/>
    <w:rsid w:val="00317AEF"/>
    <w:rsid w:val="003211B4"/>
    <w:rsid w:val="003233A6"/>
    <w:rsid w:val="003233E4"/>
    <w:rsid w:val="003257A1"/>
    <w:rsid w:val="00325E4F"/>
    <w:rsid w:val="00331C18"/>
    <w:rsid w:val="00337F64"/>
    <w:rsid w:val="00343BC6"/>
    <w:rsid w:val="00344143"/>
    <w:rsid w:val="0034580A"/>
    <w:rsid w:val="0035191B"/>
    <w:rsid w:val="0035322A"/>
    <w:rsid w:val="00355F05"/>
    <w:rsid w:val="00355F2C"/>
    <w:rsid w:val="0036238D"/>
    <w:rsid w:val="00367C7A"/>
    <w:rsid w:val="00370873"/>
    <w:rsid w:val="0037148D"/>
    <w:rsid w:val="0037456B"/>
    <w:rsid w:val="003866A2"/>
    <w:rsid w:val="00386F9D"/>
    <w:rsid w:val="00393759"/>
    <w:rsid w:val="00394B62"/>
    <w:rsid w:val="00394F85"/>
    <w:rsid w:val="003956F1"/>
    <w:rsid w:val="00396CD0"/>
    <w:rsid w:val="003A0650"/>
    <w:rsid w:val="003B07D4"/>
    <w:rsid w:val="003B0E31"/>
    <w:rsid w:val="003B535D"/>
    <w:rsid w:val="003C0DDA"/>
    <w:rsid w:val="003C574F"/>
    <w:rsid w:val="003D2195"/>
    <w:rsid w:val="003D5F29"/>
    <w:rsid w:val="003E0C04"/>
    <w:rsid w:val="003E1303"/>
    <w:rsid w:val="003E4587"/>
    <w:rsid w:val="003F0126"/>
    <w:rsid w:val="003F1BD0"/>
    <w:rsid w:val="003F60B2"/>
    <w:rsid w:val="00400EEE"/>
    <w:rsid w:val="004010F9"/>
    <w:rsid w:val="00401EE9"/>
    <w:rsid w:val="00404E74"/>
    <w:rsid w:val="00411FC2"/>
    <w:rsid w:val="00414DC1"/>
    <w:rsid w:val="00422029"/>
    <w:rsid w:val="004330C4"/>
    <w:rsid w:val="00433469"/>
    <w:rsid w:val="00435AEF"/>
    <w:rsid w:val="00437054"/>
    <w:rsid w:val="004410AE"/>
    <w:rsid w:val="00443D8F"/>
    <w:rsid w:val="004444B1"/>
    <w:rsid w:val="00445F82"/>
    <w:rsid w:val="00447B46"/>
    <w:rsid w:val="00447C28"/>
    <w:rsid w:val="00450B2B"/>
    <w:rsid w:val="00454146"/>
    <w:rsid w:val="00454927"/>
    <w:rsid w:val="00456605"/>
    <w:rsid w:val="0046076E"/>
    <w:rsid w:val="00464BC3"/>
    <w:rsid w:val="00465DB5"/>
    <w:rsid w:val="00470134"/>
    <w:rsid w:val="00477803"/>
    <w:rsid w:val="00480536"/>
    <w:rsid w:val="00482573"/>
    <w:rsid w:val="004827D1"/>
    <w:rsid w:val="004848DF"/>
    <w:rsid w:val="0048511F"/>
    <w:rsid w:val="0048751F"/>
    <w:rsid w:val="00491F92"/>
    <w:rsid w:val="00494AA2"/>
    <w:rsid w:val="0049629E"/>
    <w:rsid w:val="00496865"/>
    <w:rsid w:val="00497321"/>
    <w:rsid w:val="00497AA0"/>
    <w:rsid w:val="004A1C84"/>
    <w:rsid w:val="004A3415"/>
    <w:rsid w:val="004A4ED6"/>
    <w:rsid w:val="004A6C19"/>
    <w:rsid w:val="004B1D1F"/>
    <w:rsid w:val="004B5142"/>
    <w:rsid w:val="004B5538"/>
    <w:rsid w:val="004B6D4D"/>
    <w:rsid w:val="004D07B4"/>
    <w:rsid w:val="004D0C53"/>
    <w:rsid w:val="004F03D4"/>
    <w:rsid w:val="004F4129"/>
    <w:rsid w:val="004F4602"/>
    <w:rsid w:val="004F4BCB"/>
    <w:rsid w:val="004F4D3D"/>
    <w:rsid w:val="00502E77"/>
    <w:rsid w:val="0050330C"/>
    <w:rsid w:val="00503AC5"/>
    <w:rsid w:val="005058EC"/>
    <w:rsid w:val="00507FC5"/>
    <w:rsid w:val="00510BA9"/>
    <w:rsid w:val="00511310"/>
    <w:rsid w:val="00515E0F"/>
    <w:rsid w:val="00522281"/>
    <w:rsid w:val="00524E39"/>
    <w:rsid w:val="00525B06"/>
    <w:rsid w:val="00530E41"/>
    <w:rsid w:val="00535393"/>
    <w:rsid w:val="00536402"/>
    <w:rsid w:val="00537B7B"/>
    <w:rsid w:val="00545C92"/>
    <w:rsid w:val="005503B7"/>
    <w:rsid w:val="00550B6B"/>
    <w:rsid w:val="005577DC"/>
    <w:rsid w:val="00562303"/>
    <w:rsid w:val="005624BA"/>
    <w:rsid w:val="005656A9"/>
    <w:rsid w:val="005706ED"/>
    <w:rsid w:val="00574170"/>
    <w:rsid w:val="00574591"/>
    <w:rsid w:val="00581CF6"/>
    <w:rsid w:val="00582778"/>
    <w:rsid w:val="00582D3B"/>
    <w:rsid w:val="005858F0"/>
    <w:rsid w:val="00594F27"/>
    <w:rsid w:val="005963BF"/>
    <w:rsid w:val="00597BAE"/>
    <w:rsid w:val="005A19F7"/>
    <w:rsid w:val="005A2E57"/>
    <w:rsid w:val="005A60B8"/>
    <w:rsid w:val="005B29B2"/>
    <w:rsid w:val="005B3294"/>
    <w:rsid w:val="005B3EFF"/>
    <w:rsid w:val="005B413F"/>
    <w:rsid w:val="005B616A"/>
    <w:rsid w:val="005B62FF"/>
    <w:rsid w:val="005B7A34"/>
    <w:rsid w:val="005C3645"/>
    <w:rsid w:val="005C39C8"/>
    <w:rsid w:val="005C5EA7"/>
    <w:rsid w:val="005D0047"/>
    <w:rsid w:val="005D124B"/>
    <w:rsid w:val="005D3853"/>
    <w:rsid w:val="005D7B7F"/>
    <w:rsid w:val="005D7EFD"/>
    <w:rsid w:val="005E0683"/>
    <w:rsid w:val="005E3BEC"/>
    <w:rsid w:val="005E534F"/>
    <w:rsid w:val="005F295E"/>
    <w:rsid w:val="005F61BF"/>
    <w:rsid w:val="00602BC6"/>
    <w:rsid w:val="00602EFB"/>
    <w:rsid w:val="00604FC1"/>
    <w:rsid w:val="0060504B"/>
    <w:rsid w:val="0061497C"/>
    <w:rsid w:val="00614A9C"/>
    <w:rsid w:val="00616127"/>
    <w:rsid w:val="00616D7E"/>
    <w:rsid w:val="006220DA"/>
    <w:rsid w:val="006245FD"/>
    <w:rsid w:val="0062518E"/>
    <w:rsid w:val="0062720A"/>
    <w:rsid w:val="006328AC"/>
    <w:rsid w:val="0064254E"/>
    <w:rsid w:val="00643989"/>
    <w:rsid w:val="00643A48"/>
    <w:rsid w:val="00645526"/>
    <w:rsid w:val="00646FD3"/>
    <w:rsid w:val="00652CA5"/>
    <w:rsid w:val="00654CD5"/>
    <w:rsid w:val="006615B4"/>
    <w:rsid w:val="0066163B"/>
    <w:rsid w:val="00661673"/>
    <w:rsid w:val="0066207A"/>
    <w:rsid w:val="006648AB"/>
    <w:rsid w:val="00667B1A"/>
    <w:rsid w:val="0067111C"/>
    <w:rsid w:val="00671B72"/>
    <w:rsid w:val="00674A85"/>
    <w:rsid w:val="00674ADE"/>
    <w:rsid w:val="006750B5"/>
    <w:rsid w:val="006825D1"/>
    <w:rsid w:val="006856CB"/>
    <w:rsid w:val="00685DE2"/>
    <w:rsid w:val="0069137D"/>
    <w:rsid w:val="006914F8"/>
    <w:rsid w:val="00694FC7"/>
    <w:rsid w:val="006953AD"/>
    <w:rsid w:val="006B2ADF"/>
    <w:rsid w:val="006B4B24"/>
    <w:rsid w:val="006B5C2D"/>
    <w:rsid w:val="006B75DE"/>
    <w:rsid w:val="006C2DC9"/>
    <w:rsid w:val="006D1623"/>
    <w:rsid w:val="006D1E85"/>
    <w:rsid w:val="006D26D7"/>
    <w:rsid w:val="006D3CDF"/>
    <w:rsid w:val="006D741B"/>
    <w:rsid w:val="006D7F1F"/>
    <w:rsid w:val="006E0615"/>
    <w:rsid w:val="006E603F"/>
    <w:rsid w:val="006E786D"/>
    <w:rsid w:val="006F2109"/>
    <w:rsid w:val="006F74DC"/>
    <w:rsid w:val="00700145"/>
    <w:rsid w:val="00710A63"/>
    <w:rsid w:val="00712999"/>
    <w:rsid w:val="0071405E"/>
    <w:rsid w:val="007142F5"/>
    <w:rsid w:val="00715E54"/>
    <w:rsid w:val="00720BCC"/>
    <w:rsid w:val="00720E68"/>
    <w:rsid w:val="00722204"/>
    <w:rsid w:val="00724F84"/>
    <w:rsid w:val="00727B2D"/>
    <w:rsid w:val="00730C53"/>
    <w:rsid w:val="00733A24"/>
    <w:rsid w:val="007352C0"/>
    <w:rsid w:val="00736F80"/>
    <w:rsid w:val="007525F8"/>
    <w:rsid w:val="00754DD8"/>
    <w:rsid w:val="00754EA5"/>
    <w:rsid w:val="00755FD0"/>
    <w:rsid w:val="00757154"/>
    <w:rsid w:val="00760F15"/>
    <w:rsid w:val="0077708F"/>
    <w:rsid w:val="0078054E"/>
    <w:rsid w:val="0079028B"/>
    <w:rsid w:val="00795BBB"/>
    <w:rsid w:val="00795C1A"/>
    <w:rsid w:val="00796604"/>
    <w:rsid w:val="007A0A4E"/>
    <w:rsid w:val="007A2031"/>
    <w:rsid w:val="007A40E7"/>
    <w:rsid w:val="007A6CD9"/>
    <w:rsid w:val="007B2738"/>
    <w:rsid w:val="007B45DB"/>
    <w:rsid w:val="007B5815"/>
    <w:rsid w:val="007B7E14"/>
    <w:rsid w:val="007C2062"/>
    <w:rsid w:val="007C2BFB"/>
    <w:rsid w:val="007C7768"/>
    <w:rsid w:val="007D11A3"/>
    <w:rsid w:val="007D2AFF"/>
    <w:rsid w:val="007D45B2"/>
    <w:rsid w:val="007D4C34"/>
    <w:rsid w:val="007D542F"/>
    <w:rsid w:val="007D588E"/>
    <w:rsid w:val="007D65EF"/>
    <w:rsid w:val="007E3126"/>
    <w:rsid w:val="007E4649"/>
    <w:rsid w:val="007E4A98"/>
    <w:rsid w:val="007E77AE"/>
    <w:rsid w:val="007F082A"/>
    <w:rsid w:val="007F0857"/>
    <w:rsid w:val="0080552A"/>
    <w:rsid w:val="008064F1"/>
    <w:rsid w:val="008112CC"/>
    <w:rsid w:val="00815983"/>
    <w:rsid w:val="00815CEE"/>
    <w:rsid w:val="0081669C"/>
    <w:rsid w:val="00824879"/>
    <w:rsid w:val="008306BA"/>
    <w:rsid w:val="00831F03"/>
    <w:rsid w:val="0084008A"/>
    <w:rsid w:val="008409DE"/>
    <w:rsid w:val="0084659F"/>
    <w:rsid w:val="008506A0"/>
    <w:rsid w:val="00852D63"/>
    <w:rsid w:val="00854970"/>
    <w:rsid w:val="00856E65"/>
    <w:rsid w:val="00860BA5"/>
    <w:rsid w:val="008620BB"/>
    <w:rsid w:val="00874582"/>
    <w:rsid w:val="00874B3B"/>
    <w:rsid w:val="00875018"/>
    <w:rsid w:val="00875CB0"/>
    <w:rsid w:val="008818E4"/>
    <w:rsid w:val="00883CEB"/>
    <w:rsid w:val="00890797"/>
    <w:rsid w:val="00893329"/>
    <w:rsid w:val="00894FF1"/>
    <w:rsid w:val="00896DD9"/>
    <w:rsid w:val="008A6756"/>
    <w:rsid w:val="008B296C"/>
    <w:rsid w:val="008B5C8A"/>
    <w:rsid w:val="008B641D"/>
    <w:rsid w:val="008B67DB"/>
    <w:rsid w:val="008B6FF6"/>
    <w:rsid w:val="008B7217"/>
    <w:rsid w:val="008C0D83"/>
    <w:rsid w:val="008C23EC"/>
    <w:rsid w:val="008C2F85"/>
    <w:rsid w:val="008D3C76"/>
    <w:rsid w:val="008D59EA"/>
    <w:rsid w:val="008E5759"/>
    <w:rsid w:val="008F21E5"/>
    <w:rsid w:val="008F3D19"/>
    <w:rsid w:val="008F6BD9"/>
    <w:rsid w:val="008F7F75"/>
    <w:rsid w:val="00900E75"/>
    <w:rsid w:val="0090276E"/>
    <w:rsid w:val="00902AB2"/>
    <w:rsid w:val="00907A61"/>
    <w:rsid w:val="0091032A"/>
    <w:rsid w:val="00910A7F"/>
    <w:rsid w:val="009111D9"/>
    <w:rsid w:val="009123EA"/>
    <w:rsid w:val="009168F4"/>
    <w:rsid w:val="00916D46"/>
    <w:rsid w:val="009209B6"/>
    <w:rsid w:val="00923809"/>
    <w:rsid w:val="0092721F"/>
    <w:rsid w:val="0092758D"/>
    <w:rsid w:val="009277F3"/>
    <w:rsid w:val="00927EC5"/>
    <w:rsid w:val="00934CDD"/>
    <w:rsid w:val="00935F06"/>
    <w:rsid w:val="009424C5"/>
    <w:rsid w:val="009428C0"/>
    <w:rsid w:val="00942A3F"/>
    <w:rsid w:val="0094363C"/>
    <w:rsid w:val="009440BD"/>
    <w:rsid w:val="00950379"/>
    <w:rsid w:val="0095434E"/>
    <w:rsid w:val="00954510"/>
    <w:rsid w:val="009546D7"/>
    <w:rsid w:val="009558D2"/>
    <w:rsid w:val="0096719E"/>
    <w:rsid w:val="009711A5"/>
    <w:rsid w:val="009906B8"/>
    <w:rsid w:val="00991501"/>
    <w:rsid w:val="009926F8"/>
    <w:rsid w:val="00993FA8"/>
    <w:rsid w:val="00995A41"/>
    <w:rsid w:val="009A0F8F"/>
    <w:rsid w:val="009A116B"/>
    <w:rsid w:val="009A7561"/>
    <w:rsid w:val="009B49FE"/>
    <w:rsid w:val="009B4F86"/>
    <w:rsid w:val="009B6D35"/>
    <w:rsid w:val="009B79D8"/>
    <w:rsid w:val="009C1A2F"/>
    <w:rsid w:val="009C5B68"/>
    <w:rsid w:val="009C72FD"/>
    <w:rsid w:val="009D3ABC"/>
    <w:rsid w:val="009D48F1"/>
    <w:rsid w:val="009E5584"/>
    <w:rsid w:val="009E5ACA"/>
    <w:rsid w:val="009F1665"/>
    <w:rsid w:val="00A018E7"/>
    <w:rsid w:val="00A01F41"/>
    <w:rsid w:val="00A03D06"/>
    <w:rsid w:val="00A03DCA"/>
    <w:rsid w:val="00A0445B"/>
    <w:rsid w:val="00A04E25"/>
    <w:rsid w:val="00A05999"/>
    <w:rsid w:val="00A0622B"/>
    <w:rsid w:val="00A16F32"/>
    <w:rsid w:val="00A201C0"/>
    <w:rsid w:val="00A27475"/>
    <w:rsid w:val="00A33537"/>
    <w:rsid w:val="00A4303F"/>
    <w:rsid w:val="00A44166"/>
    <w:rsid w:val="00A51CFB"/>
    <w:rsid w:val="00A532D3"/>
    <w:rsid w:val="00A53D8C"/>
    <w:rsid w:val="00A53FA4"/>
    <w:rsid w:val="00A562DA"/>
    <w:rsid w:val="00A676CF"/>
    <w:rsid w:val="00A67D48"/>
    <w:rsid w:val="00A72CD7"/>
    <w:rsid w:val="00A737A3"/>
    <w:rsid w:val="00A73999"/>
    <w:rsid w:val="00A75B5F"/>
    <w:rsid w:val="00A7629E"/>
    <w:rsid w:val="00A764CB"/>
    <w:rsid w:val="00A8379F"/>
    <w:rsid w:val="00A84882"/>
    <w:rsid w:val="00A86763"/>
    <w:rsid w:val="00A87B42"/>
    <w:rsid w:val="00A90999"/>
    <w:rsid w:val="00A9197A"/>
    <w:rsid w:val="00A9288B"/>
    <w:rsid w:val="00AA0616"/>
    <w:rsid w:val="00AA281D"/>
    <w:rsid w:val="00AA5739"/>
    <w:rsid w:val="00AA612D"/>
    <w:rsid w:val="00AA7C7E"/>
    <w:rsid w:val="00AB1A34"/>
    <w:rsid w:val="00AB25FA"/>
    <w:rsid w:val="00AB3052"/>
    <w:rsid w:val="00AB3165"/>
    <w:rsid w:val="00AC1B5E"/>
    <w:rsid w:val="00AC3325"/>
    <w:rsid w:val="00AC3E62"/>
    <w:rsid w:val="00AD76BF"/>
    <w:rsid w:val="00AD7B16"/>
    <w:rsid w:val="00AE45DC"/>
    <w:rsid w:val="00AF3DAB"/>
    <w:rsid w:val="00AF64CA"/>
    <w:rsid w:val="00AF794A"/>
    <w:rsid w:val="00AF7F4E"/>
    <w:rsid w:val="00B00B4B"/>
    <w:rsid w:val="00B02691"/>
    <w:rsid w:val="00B06B7F"/>
    <w:rsid w:val="00B107DE"/>
    <w:rsid w:val="00B12089"/>
    <w:rsid w:val="00B1550C"/>
    <w:rsid w:val="00B15B3D"/>
    <w:rsid w:val="00B16D02"/>
    <w:rsid w:val="00B20C60"/>
    <w:rsid w:val="00B271E0"/>
    <w:rsid w:val="00B30A01"/>
    <w:rsid w:val="00B34972"/>
    <w:rsid w:val="00B36949"/>
    <w:rsid w:val="00B40531"/>
    <w:rsid w:val="00B442DC"/>
    <w:rsid w:val="00B50017"/>
    <w:rsid w:val="00B523E6"/>
    <w:rsid w:val="00B5417A"/>
    <w:rsid w:val="00B54FCE"/>
    <w:rsid w:val="00B55428"/>
    <w:rsid w:val="00B561D4"/>
    <w:rsid w:val="00B648D1"/>
    <w:rsid w:val="00B669A7"/>
    <w:rsid w:val="00B66E9B"/>
    <w:rsid w:val="00B74F22"/>
    <w:rsid w:val="00B77978"/>
    <w:rsid w:val="00B817BE"/>
    <w:rsid w:val="00B81B73"/>
    <w:rsid w:val="00B84563"/>
    <w:rsid w:val="00B8548F"/>
    <w:rsid w:val="00B867F9"/>
    <w:rsid w:val="00B87258"/>
    <w:rsid w:val="00B91018"/>
    <w:rsid w:val="00B92AC0"/>
    <w:rsid w:val="00B957BC"/>
    <w:rsid w:val="00B960A4"/>
    <w:rsid w:val="00BA6030"/>
    <w:rsid w:val="00BB04FB"/>
    <w:rsid w:val="00BB476C"/>
    <w:rsid w:val="00BC1256"/>
    <w:rsid w:val="00BC226F"/>
    <w:rsid w:val="00BC3669"/>
    <w:rsid w:val="00BC380A"/>
    <w:rsid w:val="00BC4318"/>
    <w:rsid w:val="00BC7A6D"/>
    <w:rsid w:val="00BD0C8E"/>
    <w:rsid w:val="00BD43BE"/>
    <w:rsid w:val="00BD66B6"/>
    <w:rsid w:val="00BE1963"/>
    <w:rsid w:val="00BE2F22"/>
    <w:rsid w:val="00BF2C6B"/>
    <w:rsid w:val="00BF5C07"/>
    <w:rsid w:val="00C022B0"/>
    <w:rsid w:val="00C04AB8"/>
    <w:rsid w:val="00C0527B"/>
    <w:rsid w:val="00C05E4B"/>
    <w:rsid w:val="00C116A8"/>
    <w:rsid w:val="00C1197C"/>
    <w:rsid w:val="00C11D1A"/>
    <w:rsid w:val="00C13383"/>
    <w:rsid w:val="00C14D8B"/>
    <w:rsid w:val="00C15E8E"/>
    <w:rsid w:val="00C40CED"/>
    <w:rsid w:val="00C4147A"/>
    <w:rsid w:val="00C43890"/>
    <w:rsid w:val="00C46A7E"/>
    <w:rsid w:val="00C47BDE"/>
    <w:rsid w:val="00C50E39"/>
    <w:rsid w:val="00C51A3F"/>
    <w:rsid w:val="00C51E86"/>
    <w:rsid w:val="00C664B9"/>
    <w:rsid w:val="00C708DB"/>
    <w:rsid w:val="00C716B4"/>
    <w:rsid w:val="00C84D19"/>
    <w:rsid w:val="00C86D00"/>
    <w:rsid w:val="00C903BF"/>
    <w:rsid w:val="00C90E36"/>
    <w:rsid w:val="00C9605E"/>
    <w:rsid w:val="00C96CEB"/>
    <w:rsid w:val="00CA094D"/>
    <w:rsid w:val="00CA5371"/>
    <w:rsid w:val="00CA5CCA"/>
    <w:rsid w:val="00CB0D5A"/>
    <w:rsid w:val="00CB1927"/>
    <w:rsid w:val="00CB1E5F"/>
    <w:rsid w:val="00CB29BD"/>
    <w:rsid w:val="00CB2C4E"/>
    <w:rsid w:val="00CB742C"/>
    <w:rsid w:val="00CC0176"/>
    <w:rsid w:val="00CC2BAC"/>
    <w:rsid w:val="00CD072A"/>
    <w:rsid w:val="00CD246F"/>
    <w:rsid w:val="00CD6720"/>
    <w:rsid w:val="00CD6F7C"/>
    <w:rsid w:val="00CE0EAC"/>
    <w:rsid w:val="00CE2C08"/>
    <w:rsid w:val="00CE79C4"/>
    <w:rsid w:val="00D0095C"/>
    <w:rsid w:val="00D13F2B"/>
    <w:rsid w:val="00D1442B"/>
    <w:rsid w:val="00D2680A"/>
    <w:rsid w:val="00D26BEE"/>
    <w:rsid w:val="00D3157E"/>
    <w:rsid w:val="00D320D0"/>
    <w:rsid w:val="00D324EB"/>
    <w:rsid w:val="00D335F4"/>
    <w:rsid w:val="00D34845"/>
    <w:rsid w:val="00D40607"/>
    <w:rsid w:val="00D40B64"/>
    <w:rsid w:val="00D411E7"/>
    <w:rsid w:val="00D41A63"/>
    <w:rsid w:val="00D46833"/>
    <w:rsid w:val="00D46EA7"/>
    <w:rsid w:val="00D515E8"/>
    <w:rsid w:val="00D518B3"/>
    <w:rsid w:val="00D55F3A"/>
    <w:rsid w:val="00D61138"/>
    <w:rsid w:val="00D70E9C"/>
    <w:rsid w:val="00D72F5B"/>
    <w:rsid w:val="00D7441C"/>
    <w:rsid w:val="00D765BF"/>
    <w:rsid w:val="00D76C88"/>
    <w:rsid w:val="00D80053"/>
    <w:rsid w:val="00D80136"/>
    <w:rsid w:val="00D824A7"/>
    <w:rsid w:val="00D825C2"/>
    <w:rsid w:val="00D8491B"/>
    <w:rsid w:val="00D84FB2"/>
    <w:rsid w:val="00D85F21"/>
    <w:rsid w:val="00D86F45"/>
    <w:rsid w:val="00D92587"/>
    <w:rsid w:val="00D95B75"/>
    <w:rsid w:val="00D96776"/>
    <w:rsid w:val="00DA394A"/>
    <w:rsid w:val="00DA3CC0"/>
    <w:rsid w:val="00DB09F8"/>
    <w:rsid w:val="00DB1BB7"/>
    <w:rsid w:val="00DB39A2"/>
    <w:rsid w:val="00DB41C5"/>
    <w:rsid w:val="00DB62BD"/>
    <w:rsid w:val="00DC1A6D"/>
    <w:rsid w:val="00DC40AD"/>
    <w:rsid w:val="00DC4D8F"/>
    <w:rsid w:val="00DD6441"/>
    <w:rsid w:val="00DE3E66"/>
    <w:rsid w:val="00DE4A0F"/>
    <w:rsid w:val="00DE7104"/>
    <w:rsid w:val="00DE7851"/>
    <w:rsid w:val="00DF1561"/>
    <w:rsid w:val="00DF547D"/>
    <w:rsid w:val="00DF5B3F"/>
    <w:rsid w:val="00E03670"/>
    <w:rsid w:val="00E052A8"/>
    <w:rsid w:val="00E139B6"/>
    <w:rsid w:val="00E14D85"/>
    <w:rsid w:val="00E150D4"/>
    <w:rsid w:val="00E17AA7"/>
    <w:rsid w:val="00E215A4"/>
    <w:rsid w:val="00E21835"/>
    <w:rsid w:val="00E312FA"/>
    <w:rsid w:val="00E318A1"/>
    <w:rsid w:val="00E31F10"/>
    <w:rsid w:val="00E375FD"/>
    <w:rsid w:val="00E37B81"/>
    <w:rsid w:val="00E37F38"/>
    <w:rsid w:val="00E41282"/>
    <w:rsid w:val="00E41348"/>
    <w:rsid w:val="00E44684"/>
    <w:rsid w:val="00E47E67"/>
    <w:rsid w:val="00E53476"/>
    <w:rsid w:val="00E5599C"/>
    <w:rsid w:val="00E55C49"/>
    <w:rsid w:val="00E5787C"/>
    <w:rsid w:val="00E57DB4"/>
    <w:rsid w:val="00E66281"/>
    <w:rsid w:val="00E736A2"/>
    <w:rsid w:val="00E73DBF"/>
    <w:rsid w:val="00E74C3E"/>
    <w:rsid w:val="00E750DD"/>
    <w:rsid w:val="00E82F49"/>
    <w:rsid w:val="00E839E7"/>
    <w:rsid w:val="00E86137"/>
    <w:rsid w:val="00E86D8D"/>
    <w:rsid w:val="00E871AC"/>
    <w:rsid w:val="00E94773"/>
    <w:rsid w:val="00E9540F"/>
    <w:rsid w:val="00E97A3A"/>
    <w:rsid w:val="00EA2D6A"/>
    <w:rsid w:val="00EA5385"/>
    <w:rsid w:val="00EA66C7"/>
    <w:rsid w:val="00EB5B39"/>
    <w:rsid w:val="00EB6538"/>
    <w:rsid w:val="00EB6856"/>
    <w:rsid w:val="00EC119C"/>
    <w:rsid w:val="00EC298A"/>
    <w:rsid w:val="00EC486E"/>
    <w:rsid w:val="00EC594A"/>
    <w:rsid w:val="00EC64BC"/>
    <w:rsid w:val="00EC6CB6"/>
    <w:rsid w:val="00EC7D7D"/>
    <w:rsid w:val="00ED03C6"/>
    <w:rsid w:val="00ED2371"/>
    <w:rsid w:val="00ED5BEE"/>
    <w:rsid w:val="00ED74AA"/>
    <w:rsid w:val="00ED7F54"/>
    <w:rsid w:val="00EF241F"/>
    <w:rsid w:val="00EF5C51"/>
    <w:rsid w:val="00EF5E79"/>
    <w:rsid w:val="00EF639B"/>
    <w:rsid w:val="00F040A1"/>
    <w:rsid w:val="00F04CF9"/>
    <w:rsid w:val="00F07BB4"/>
    <w:rsid w:val="00F14877"/>
    <w:rsid w:val="00F175BA"/>
    <w:rsid w:val="00F23E0C"/>
    <w:rsid w:val="00F278A3"/>
    <w:rsid w:val="00F32F33"/>
    <w:rsid w:val="00F3374F"/>
    <w:rsid w:val="00F3553C"/>
    <w:rsid w:val="00F36452"/>
    <w:rsid w:val="00F4340A"/>
    <w:rsid w:val="00F51FB7"/>
    <w:rsid w:val="00F5208F"/>
    <w:rsid w:val="00F54003"/>
    <w:rsid w:val="00F5532B"/>
    <w:rsid w:val="00F56F23"/>
    <w:rsid w:val="00F5710B"/>
    <w:rsid w:val="00F608B1"/>
    <w:rsid w:val="00F61C32"/>
    <w:rsid w:val="00F64484"/>
    <w:rsid w:val="00F66CDF"/>
    <w:rsid w:val="00F67335"/>
    <w:rsid w:val="00F67C30"/>
    <w:rsid w:val="00F72DB6"/>
    <w:rsid w:val="00F75874"/>
    <w:rsid w:val="00F82042"/>
    <w:rsid w:val="00F87D7E"/>
    <w:rsid w:val="00F91AD5"/>
    <w:rsid w:val="00F927A2"/>
    <w:rsid w:val="00F9665A"/>
    <w:rsid w:val="00FA1E82"/>
    <w:rsid w:val="00FA5EE6"/>
    <w:rsid w:val="00FA5F15"/>
    <w:rsid w:val="00FA6E98"/>
    <w:rsid w:val="00FB06A1"/>
    <w:rsid w:val="00FB1245"/>
    <w:rsid w:val="00FB344E"/>
    <w:rsid w:val="00FB37FF"/>
    <w:rsid w:val="00FB5CCE"/>
    <w:rsid w:val="00FB6027"/>
    <w:rsid w:val="00FD500F"/>
    <w:rsid w:val="00FD6BC2"/>
    <w:rsid w:val="00FE003C"/>
    <w:rsid w:val="00FE738B"/>
    <w:rsid w:val="00FF0881"/>
    <w:rsid w:val="00FF1331"/>
    <w:rsid w:val="00FF3D76"/>
    <w:rsid w:val="00FF4577"/>
    <w:rsid w:val="00FF5001"/>
    <w:rsid w:val="00FF68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9646FD"/>
  <w15:chartTrackingRefBased/>
  <w15:docId w15:val="{39985C7C-5824-4AA9-9137-315D2F4B4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qFormat="1"/>
    <w:lsdException w:name="caption" w:semiHidden="1" w:uiPriority="35" w:unhideWhenUsed="1" w:qFormat="1"/>
    <w:lsdException w:name="footnote reference" w:uiPriority="99" w:qFormat="1"/>
    <w:lsdException w:name="Title" w:uiPriority="10" w:qFormat="1"/>
    <w:lsdException w:name="Subtitle" w:uiPriority="11" w:qFormat="1"/>
    <w:lsdException w:name="Hyperlink" w:uiPriority="99"/>
    <w:lsdException w:name="Strong" w:qFormat="1"/>
    <w:lsdException w:name="Emphasis" w:qFormat="1"/>
    <w:lsdException w:name="Plain Text" w:uiPriority="99"/>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80A"/>
    <w:pPr>
      <w:jc w:val="both"/>
    </w:pPr>
    <w:rPr>
      <w:sz w:val="24"/>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rFonts w:eastAsia="SimHei"/>
      <w:kern w:val="24"/>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kern w:val="24"/>
    </w:rPr>
  </w:style>
  <w:style w:type="paragraph" w:styleId="Heading3">
    <w:name w:val="heading 3"/>
    <w:basedOn w:val="Normal"/>
    <w:next w:val="Normal"/>
    <w:link w:val="Heading3Char"/>
    <w:qFormat/>
    <w:pPr>
      <w:keepNext/>
      <w:tabs>
        <w:tab w:val="left" w:leader="dot" w:pos="567"/>
      </w:tabs>
      <w:spacing w:before="120" w:after="120"/>
      <w:jc w:val="center"/>
      <w:outlineLvl w:val="2"/>
    </w:pPr>
    <w:rPr>
      <w:iCs/>
      <w:u w:val="single"/>
    </w:rPr>
  </w:style>
  <w:style w:type="paragraph" w:styleId="Heading4">
    <w:name w:val="heading 4"/>
    <w:basedOn w:val="Normal"/>
    <w:link w:val="Heading4Char"/>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link w:val="Heading5Char"/>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1348"/>
    <w:rPr>
      <w:rFonts w:eastAsia="SimHei"/>
      <w:kern w:val="24"/>
      <w:sz w:val="24"/>
      <w:szCs w:val="24"/>
      <w:lang w:val="en-GB"/>
    </w:rPr>
  </w:style>
  <w:style w:type="character" w:styleId="Hyperlink">
    <w:name w:val="Hyperlink"/>
    <w:uiPriority w:val="99"/>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6"/>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5"/>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BC380A"/>
    <w:pPr>
      <w:keepLines/>
      <w:spacing w:after="60"/>
      <w:ind w:firstLine="720"/>
    </w:pPr>
    <w:rPr>
      <w:sz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DA3CC0"/>
    <w:rPr>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C380A"/>
    <w:rPr>
      <w:rFonts w:ascii="SimSun" w:hAnsi="SimSun"/>
      <w:caps w:val="0"/>
      <w:smallCaps w:val="0"/>
      <w:strike w:val="0"/>
      <w:dstrike w:val="0"/>
      <w:vanish w:val="0"/>
      <w:sz w:val="24"/>
      <w:u w:val="none"/>
      <w:vertAlign w:val="superscript"/>
    </w:rPr>
  </w:style>
  <w:style w:type="paragraph" w:customStyle="1" w:styleId="Para1-Annex">
    <w:name w:val="Para1-Annex"/>
    <w:basedOn w:val="Normal"/>
    <w:pPr>
      <w:numPr>
        <w:numId w:val="4"/>
      </w:numPr>
      <w:spacing w:before="120" w:after="120"/>
    </w:p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uiPriority w:val="39"/>
    <w:rsid w:val="00D515E8"/>
    <w:pPr>
      <w:tabs>
        <w:tab w:val="left" w:pos="440"/>
        <w:tab w:val="right" w:leader="dot" w:pos="9350"/>
      </w:tabs>
      <w:ind w:left="634" w:right="576" w:hanging="634"/>
      <w:jc w:val="left"/>
    </w:pPr>
    <w:rPr>
      <w:b/>
      <w:caps/>
      <w:noProof/>
    </w:rPr>
  </w:style>
  <w:style w:type="paragraph" w:styleId="BodyText">
    <w:name w:val="Body Text"/>
    <w:basedOn w:val="Normal"/>
    <w:link w:val="BodyTextChar"/>
    <w:pPr>
      <w:spacing w:before="120" w:after="120"/>
    </w:pPr>
    <w:rPr>
      <w:rFonts w:ascii="SimSun"/>
      <w:iCs/>
      <w:kern w:val="24"/>
    </w:rPr>
  </w:style>
  <w:style w:type="character" w:customStyle="1" w:styleId="BodyTextChar">
    <w:name w:val="Body Text Char"/>
    <w:basedOn w:val="DefaultParagraphFont"/>
    <w:link w:val="BodyText"/>
    <w:rsid w:val="00AF794A"/>
    <w:rPr>
      <w:rFonts w:ascii="SimSun"/>
      <w:iCs/>
      <w:kern w:val="24"/>
      <w:sz w:val="24"/>
      <w:szCs w:val="24"/>
      <w:lang w:val="en-GB"/>
    </w:rPr>
  </w:style>
  <w:style w:type="paragraph" w:styleId="TOC2">
    <w:name w:val="toc 2"/>
    <w:basedOn w:val="Normal"/>
    <w:next w:val="Normal"/>
    <w:autoRedefine/>
    <w:uiPriority w:val="39"/>
    <w:rsid w:val="00D515E8"/>
    <w:pPr>
      <w:tabs>
        <w:tab w:val="right" w:leader="dot" w:pos="9350"/>
      </w:tabs>
      <w:ind w:leftChars="270" w:left="1483" w:right="432" w:hanging="835"/>
      <w:jc w:val="left"/>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link w:val="HeaderChar"/>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character" w:customStyle="1" w:styleId="HeaderChar">
    <w:name w:val="Header Char"/>
    <w:link w:val="Header"/>
    <w:rsid w:val="00DA3CC0"/>
    <w:rPr>
      <w:sz w:val="24"/>
      <w:lang w:val="en-GB"/>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semiHidden/>
    <w:rPr>
      <w:sz w:val="21"/>
      <w:szCs w:val="21"/>
    </w:rPr>
  </w:style>
  <w:style w:type="paragraph" w:styleId="CommentText">
    <w:name w:val="annotation text"/>
    <w:basedOn w:val="Normal"/>
    <w:link w:val="CommentTextChar1"/>
    <w:semiHidden/>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link w:val="Para1Char"/>
    <w:uiPriority w:val="99"/>
    <w:pPr>
      <w:tabs>
        <w:tab w:val="num" w:pos="1080"/>
      </w:tabs>
      <w:spacing w:before="120" w:after="120"/>
      <w:ind w:left="720"/>
    </w:pPr>
    <w:rPr>
      <w:sz w:val="22"/>
      <w:szCs w:val="22"/>
      <w:lang w:eastAsia="en-US"/>
    </w:rPr>
  </w:style>
  <w:style w:type="character" w:customStyle="1" w:styleId="Para1Char">
    <w:name w:val="Para1 Char"/>
    <w:link w:val="Para1"/>
    <w:uiPriority w:val="99"/>
    <w:rsid w:val="009C5B68"/>
    <w:rPr>
      <w:sz w:val="22"/>
      <w:szCs w:val="22"/>
      <w:lang w:val="en-GB" w:eastAsia="en-US"/>
    </w:rPr>
  </w:style>
  <w:style w:type="paragraph" w:customStyle="1" w:styleId="Para3">
    <w:name w:val="Para3"/>
    <w:basedOn w:val="Normal"/>
    <w:pPr>
      <w:numPr>
        <w:ilvl w:val="2"/>
        <w:numId w:val="3"/>
      </w:numPr>
      <w:tabs>
        <w:tab w:val="left" w:pos="1980"/>
      </w:tabs>
      <w:spacing w:before="80" w:after="80"/>
    </w:pPr>
    <w:rPr>
      <w:sz w:val="22"/>
      <w:szCs w:val="22"/>
      <w:lang w:eastAsia="en-US"/>
    </w:rPr>
  </w:style>
  <w:style w:type="paragraph" w:customStyle="1" w:styleId="Para2">
    <w:name w:val="Para2"/>
    <w:basedOn w:val="Para1"/>
    <w:pPr>
      <w:numPr>
        <w:numId w:val="2"/>
      </w:numPr>
      <w:autoSpaceDE w:val="0"/>
      <w:autoSpaceDN w:val="0"/>
    </w:pPr>
  </w:style>
  <w:style w:type="paragraph" w:customStyle="1" w:styleId="Heading1longmultiline">
    <w:name w:val="Heading 1 (long multiline)"/>
    <w:basedOn w:val="Heading1"/>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link w:val="BodyText2Char"/>
    <w:pPr>
      <w:spacing w:before="120" w:after="120" w:line="240" w:lineRule="atLeast"/>
    </w:pPr>
    <w:rPr>
      <w:b/>
      <w:bCs/>
      <w:lang w:val="en-US"/>
    </w:rPr>
  </w:style>
  <w:style w:type="paragraph" w:styleId="BalloonText">
    <w:name w:val="Balloon Text"/>
    <w:basedOn w:val="Normal"/>
    <w:link w:val="BalloonTextChar"/>
    <w:uiPriority w:val="99"/>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qFormat/>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paragraph" w:styleId="ListParagraph">
    <w:name w:val="List Paragraph"/>
    <w:basedOn w:val="Normal"/>
    <w:uiPriority w:val="34"/>
    <w:qFormat/>
    <w:rsid w:val="006D3CDF"/>
    <w:pPr>
      <w:ind w:left="720"/>
      <w:contextualSpacing/>
    </w:pPr>
  </w:style>
  <w:style w:type="character" w:styleId="UnresolvedMention">
    <w:name w:val="Unresolved Mention"/>
    <w:basedOn w:val="DefaultParagraphFont"/>
    <w:uiPriority w:val="99"/>
    <w:semiHidden/>
    <w:unhideWhenUsed/>
    <w:rsid w:val="00724F84"/>
    <w:rPr>
      <w:color w:val="605E5C"/>
      <w:shd w:val="clear" w:color="auto" w:fill="E1DFDD"/>
    </w:rPr>
  </w:style>
  <w:style w:type="table" w:styleId="ListTable6Colorful">
    <w:name w:val="List Table 6 Colorful"/>
    <w:basedOn w:val="TableNormal"/>
    <w:uiPriority w:val="51"/>
    <w:rsid w:val="001722F8"/>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rsid w:val="000D729C"/>
    <w:rPr>
      <w:color w:val="80808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954510"/>
    <w:pPr>
      <w:spacing w:after="160" w:line="240" w:lineRule="exact"/>
      <w:jc w:val="left"/>
    </w:pPr>
    <w:rPr>
      <w:rFonts w:ascii="SimSun" w:hAnsi="SimSun"/>
      <w:szCs w:val="20"/>
      <w:vertAlign w:val="superscript"/>
      <w:lang w:val="en-US"/>
    </w:rPr>
  </w:style>
  <w:style w:type="table" w:styleId="TableGrid">
    <w:name w:val="Table Grid"/>
    <w:basedOn w:val="TableNormal"/>
    <w:uiPriority w:val="59"/>
    <w:rsid w:val="002411B0"/>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commendationheader">
    <w:name w:val="recommendation header"/>
    <w:basedOn w:val="Heading2"/>
    <w:qFormat/>
    <w:rsid w:val="006856CB"/>
    <w:rPr>
      <w:rFonts w:eastAsia="Times New Roman"/>
      <w:i w:val="0"/>
      <w:kern w:val="0"/>
      <w:sz w:val="22"/>
      <w:lang w:eastAsia="en-US"/>
    </w:rPr>
  </w:style>
  <w:style w:type="paragraph" w:customStyle="1" w:styleId="Item">
    <w:name w:val="Item"/>
    <w:basedOn w:val="Normal"/>
    <w:qFormat/>
    <w:rsid w:val="006856CB"/>
    <w:pPr>
      <w:keepNext/>
      <w:spacing w:before="240" w:after="120"/>
      <w:ind w:left="720" w:hanging="720"/>
      <w:jc w:val="center"/>
    </w:pPr>
    <w:rPr>
      <w:rFonts w:eastAsia="Times New Roman"/>
      <w:b/>
      <w:kern w:val="22"/>
      <w:sz w:val="22"/>
      <w:lang w:eastAsia="en-US"/>
    </w:rPr>
  </w:style>
  <w:style w:type="paragraph" w:customStyle="1" w:styleId="Default">
    <w:name w:val="Default"/>
    <w:rsid w:val="006856CB"/>
    <w:pPr>
      <w:autoSpaceDE w:val="0"/>
      <w:autoSpaceDN w:val="0"/>
      <w:adjustRightInd w:val="0"/>
    </w:pPr>
    <w:rPr>
      <w:rFonts w:eastAsia="Times New Roman"/>
      <w:color w:val="000000"/>
      <w:sz w:val="24"/>
      <w:szCs w:val="24"/>
      <w:lang w:val="de-CH" w:eastAsia="de-CH"/>
    </w:rPr>
  </w:style>
  <w:style w:type="character" w:customStyle="1" w:styleId="Heading2Char">
    <w:name w:val="Heading 2 Char"/>
    <w:basedOn w:val="DefaultParagraphFont"/>
    <w:link w:val="Heading2"/>
    <w:rsid w:val="006856CB"/>
    <w:rPr>
      <w:b/>
      <w:bCs/>
      <w:i/>
      <w:iCs/>
      <w:kern w:val="24"/>
      <w:sz w:val="24"/>
      <w:szCs w:val="24"/>
      <w:lang w:val="en-GB"/>
    </w:rPr>
  </w:style>
  <w:style w:type="paragraph" w:styleId="NormalWeb">
    <w:name w:val="Normal (Web)"/>
    <w:basedOn w:val="Normal"/>
    <w:uiPriority w:val="99"/>
    <w:unhideWhenUsed/>
    <w:rsid w:val="006856CB"/>
    <w:rPr>
      <w:rFonts w:ascii="Calibri" w:eastAsia="Times New Roman" w:hAnsi="Calibri" w:cs="Calibri"/>
      <w:sz w:val="22"/>
      <w:szCs w:val="22"/>
      <w:lang w:val="fr-FR" w:eastAsia="fr-FR"/>
    </w:rPr>
  </w:style>
  <w:style w:type="character" w:customStyle="1" w:styleId="CommentTextChar">
    <w:name w:val="Comment Text Char"/>
    <w:basedOn w:val="DefaultParagraphFont"/>
    <w:semiHidden/>
    <w:rsid w:val="006856CB"/>
    <w:rPr>
      <w:rFonts w:ascii="Times New Roman" w:eastAsia="Times New Roman" w:hAnsi="Times New Roman" w:cs="Times New Roman"/>
      <w:szCs w:val="24"/>
      <w:lang w:val="en-GB"/>
    </w:rPr>
  </w:style>
  <w:style w:type="character" w:customStyle="1" w:styleId="BalloonTextChar">
    <w:name w:val="Balloon Text Char"/>
    <w:basedOn w:val="DefaultParagraphFont"/>
    <w:link w:val="BalloonText"/>
    <w:uiPriority w:val="99"/>
    <w:semiHidden/>
    <w:rsid w:val="006856CB"/>
    <w:rPr>
      <w:rFonts w:ascii="Tahoma" w:hAnsi="Tahoma" w:cs="Tahoma"/>
      <w:sz w:val="16"/>
      <w:szCs w:val="16"/>
      <w:lang w:val="en-GB" w:eastAsia="en-US"/>
    </w:rPr>
  </w:style>
  <w:style w:type="paragraph" w:styleId="NoSpacing">
    <w:name w:val="No Spacing"/>
    <w:link w:val="NoSpacingChar"/>
    <w:uiPriority w:val="1"/>
    <w:qFormat/>
    <w:rsid w:val="006856CB"/>
    <w:rPr>
      <w:rFonts w:ascii="Calibri" w:eastAsia="Calibri" w:hAnsi="Calibri"/>
      <w:sz w:val="22"/>
      <w:szCs w:val="22"/>
      <w:lang w:eastAsia="en-US"/>
    </w:rPr>
  </w:style>
  <w:style w:type="character" w:customStyle="1" w:styleId="NoSpacingChar">
    <w:name w:val="No Spacing Char"/>
    <w:basedOn w:val="DefaultParagraphFont"/>
    <w:link w:val="NoSpacing"/>
    <w:uiPriority w:val="1"/>
    <w:rsid w:val="006856CB"/>
    <w:rPr>
      <w:rFonts w:ascii="Calibri" w:eastAsia="Calibri" w:hAnsi="Calibri"/>
      <w:sz w:val="22"/>
      <w:szCs w:val="22"/>
      <w:lang w:eastAsia="en-US"/>
    </w:rPr>
  </w:style>
  <w:style w:type="paragraph" w:customStyle="1" w:styleId="decision">
    <w:name w:val="decision"/>
    <w:basedOn w:val="Normal"/>
    <w:qFormat/>
    <w:rsid w:val="006856CB"/>
    <w:pPr>
      <w:keepNext/>
      <w:jc w:val="center"/>
    </w:pPr>
    <w:rPr>
      <w:rFonts w:ascii="Times New Roman Bold" w:eastAsia="Malgun Gothic" w:hAnsi="Times New Roman Bold"/>
      <w:b/>
      <w:sz w:val="22"/>
      <w:lang w:eastAsia="en-US"/>
    </w:rPr>
  </w:style>
  <w:style w:type="paragraph" w:styleId="CommentSubject">
    <w:name w:val="annotation subject"/>
    <w:basedOn w:val="CommentText"/>
    <w:next w:val="CommentText"/>
    <w:link w:val="CommentSubjectChar"/>
    <w:uiPriority w:val="99"/>
    <w:semiHidden/>
    <w:unhideWhenUsed/>
    <w:rsid w:val="006856CB"/>
    <w:pPr>
      <w:spacing w:after="120" w:line="240" w:lineRule="exact"/>
      <w:jc w:val="both"/>
    </w:pPr>
    <w:rPr>
      <w:rFonts w:eastAsia="Times New Roman"/>
      <w:b/>
      <w:bCs/>
      <w:sz w:val="20"/>
      <w:szCs w:val="20"/>
      <w:lang w:eastAsia="en-US"/>
    </w:rPr>
  </w:style>
  <w:style w:type="character" w:customStyle="1" w:styleId="CommentTextChar1">
    <w:name w:val="Comment Text Char1"/>
    <w:basedOn w:val="DefaultParagraphFont"/>
    <w:link w:val="CommentText"/>
    <w:semiHidden/>
    <w:rsid w:val="006856CB"/>
    <w:rPr>
      <w:sz w:val="24"/>
      <w:szCs w:val="24"/>
      <w:lang w:val="en-GB"/>
    </w:rPr>
  </w:style>
  <w:style w:type="character" w:customStyle="1" w:styleId="CommentSubjectChar">
    <w:name w:val="Comment Subject Char"/>
    <w:basedOn w:val="CommentTextChar1"/>
    <w:link w:val="CommentSubject"/>
    <w:uiPriority w:val="99"/>
    <w:semiHidden/>
    <w:rsid w:val="006856CB"/>
    <w:rPr>
      <w:rFonts w:eastAsia="Times New Roman"/>
      <w:b/>
      <w:bCs/>
      <w:sz w:val="24"/>
      <w:szCs w:val="24"/>
      <w:lang w:val="en-GB" w:eastAsia="en-US"/>
    </w:rPr>
  </w:style>
  <w:style w:type="paragraph" w:styleId="Revision">
    <w:name w:val="Revision"/>
    <w:hidden/>
    <w:uiPriority w:val="99"/>
    <w:semiHidden/>
    <w:rsid w:val="006856CB"/>
    <w:rPr>
      <w:rFonts w:eastAsia="Times New Roman"/>
      <w:sz w:val="22"/>
      <w:szCs w:val="24"/>
      <w:lang w:val="en-CA" w:eastAsia="en-CA"/>
    </w:rPr>
  </w:style>
  <w:style w:type="paragraph" w:customStyle="1" w:styleId="xl66">
    <w:name w:val="xl66"/>
    <w:basedOn w:val="Normal"/>
    <w:rsid w:val="006856C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sz w:val="20"/>
      <w:szCs w:val="20"/>
      <w:lang w:eastAsia="en-US"/>
    </w:rPr>
  </w:style>
  <w:style w:type="paragraph" w:customStyle="1" w:styleId="xl67">
    <w:name w:val="xl67"/>
    <w:basedOn w:val="Normal"/>
    <w:rsid w:val="006856CB"/>
    <w:pPr>
      <w:spacing w:before="100" w:beforeAutospacing="1" w:after="100" w:afterAutospacing="1"/>
      <w:textAlignment w:val="center"/>
    </w:pPr>
    <w:rPr>
      <w:rFonts w:eastAsia="Times New Roman"/>
      <w:sz w:val="20"/>
      <w:szCs w:val="20"/>
      <w:lang w:eastAsia="en-US"/>
    </w:rPr>
  </w:style>
  <w:style w:type="paragraph" w:customStyle="1" w:styleId="xl68">
    <w:name w:val="xl68"/>
    <w:basedOn w:val="Normal"/>
    <w:rsid w:val="006856CB"/>
    <w:pPr>
      <w:spacing w:before="100" w:beforeAutospacing="1" w:after="100" w:afterAutospacing="1"/>
      <w:jc w:val="center"/>
      <w:textAlignment w:val="center"/>
    </w:pPr>
    <w:rPr>
      <w:rFonts w:eastAsia="Times New Roman"/>
      <w:b/>
      <w:bCs/>
      <w:sz w:val="20"/>
      <w:szCs w:val="20"/>
      <w:lang w:eastAsia="en-US"/>
    </w:rPr>
  </w:style>
  <w:style w:type="paragraph" w:customStyle="1" w:styleId="xl69">
    <w:name w:val="xl69"/>
    <w:basedOn w:val="Normal"/>
    <w:rsid w:val="006856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0"/>
      <w:szCs w:val="20"/>
      <w:lang w:eastAsia="en-US"/>
    </w:rPr>
  </w:style>
  <w:style w:type="paragraph" w:customStyle="1" w:styleId="xl70">
    <w:name w:val="xl70"/>
    <w:basedOn w:val="Normal"/>
    <w:rsid w:val="006856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0"/>
      <w:szCs w:val="20"/>
      <w:lang w:eastAsia="en-US"/>
    </w:rPr>
  </w:style>
  <w:style w:type="paragraph" w:customStyle="1" w:styleId="xl71">
    <w:name w:val="xl71"/>
    <w:basedOn w:val="Normal"/>
    <w:rsid w:val="006856C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2">
    <w:name w:val="xl72"/>
    <w:basedOn w:val="Normal"/>
    <w:rsid w:val="006856C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lang w:eastAsia="en-US"/>
    </w:rPr>
  </w:style>
  <w:style w:type="paragraph" w:customStyle="1" w:styleId="xl73">
    <w:name w:val="xl73"/>
    <w:basedOn w:val="Normal"/>
    <w:rsid w:val="006856CB"/>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4">
    <w:name w:val="xl74"/>
    <w:basedOn w:val="Normal"/>
    <w:rsid w:val="006856C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5">
    <w:name w:val="xl75"/>
    <w:basedOn w:val="Normal"/>
    <w:rsid w:val="006856C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6">
    <w:name w:val="xl76"/>
    <w:basedOn w:val="Normal"/>
    <w:rsid w:val="006856C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7">
    <w:name w:val="xl77"/>
    <w:basedOn w:val="Normal"/>
    <w:rsid w:val="006856C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lang w:eastAsia="en-US"/>
    </w:rPr>
  </w:style>
  <w:style w:type="paragraph" w:customStyle="1" w:styleId="xl78">
    <w:name w:val="xl78"/>
    <w:basedOn w:val="Normal"/>
    <w:rsid w:val="006856C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9">
    <w:name w:val="xl79"/>
    <w:basedOn w:val="Normal"/>
    <w:rsid w:val="006856C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lang w:eastAsia="en-US"/>
    </w:rPr>
  </w:style>
  <w:style w:type="paragraph" w:customStyle="1" w:styleId="xl80">
    <w:name w:val="xl80"/>
    <w:basedOn w:val="Normal"/>
    <w:rsid w:val="006856CB"/>
    <w:pPr>
      <w:spacing w:before="100" w:beforeAutospacing="1" w:after="100" w:afterAutospacing="1"/>
      <w:textAlignment w:val="center"/>
    </w:pPr>
    <w:rPr>
      <w:rFonts w:eastAsia="Times New Roman"/>
      <w:b/>
      <w:bCs/>
      <w:sz w:val="22"/>
      <w:lang w:eastAsia="en-US"/>
    </w:rPr>
  </w:style>
  <w:style w:type="character" w:customStyle="1" w:styleId="UnresolvedMention1">
    <w:name w:val="Unresolved Mention1"/>
    <w:basedOn w:val="DefaultParagraphFont"/>
    <w:uiPriority w:val="99"/>
    <w:semiHidden/>
    <w:unhideWhenUsed/>
    <w:rsid w:val="006856CB"/>
    <w:rPr>
      <w:color w:val="605E5C"/>
      <w:shd w:val="clear" w:color="auto" w:fill="E1DFDD"/>
    </w:rPr>
  </w:style>
  <w:style w:type="paragraph" w:styleId="PlainText">
    <w:name w:val="Plain Text"/>
    <w:basedOn w:val="Normal"/>
    <w:link w:val="PlainTextChar"/>
    <w:uiPriority w:val="99"/>
    <w:unhideWhenUsed/>
    <w:rsid w:val="006856CB"/>
    <w:rPr>
      <w:rFonts w:ascii="Calibri" w:eastAsiaTheme="minorHAnsi" w:hAnsi="Calibri" w:cs="Calibri"/>
      <w:sz w:val="22"/>
      <w:lang w:val="fr-FR" w:eastAsia="en-US"/>
    </w:rPr>
  </w:style>
  <w:style w:type="character" w:customStyle="1" w:styleId="PlainTextChar">
    <w:name w:val="Plain Text Char"/>
    <w:basedOn w:val="DefaultParagraphFont"/>
    <w:link w:val="PlainText"/>
    <w:uiPriority w:val="99"/>
    <w:rsid w:val="006856CB"/>
    <w:rPr>
      <w:rFonts w:ascii="Calibri" w:eastAsiaTheme="minorHAnsi" w:hAnsi="Calibri" w:cs="Calibri"/>
      <w:sz w:val="22"/>
      <w:szCs w:val="24"/>
      <w:lang w:val="fr-FR" w:eastAsia="en-US"/>
    </w:rPr>
  </w:style>
  <w:style w:type="table" w:customStyle="1" w:styleId="TableGrid1">
    <w:name w:val="Table Grid1"/>
    <w:basedOn w:val="TableNormal"/>
    <w:next w:val="TableGrid"/>
    <w:uiPriority w:val="59"/>
    <w:rsid w:val="006856CB"/>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Heading9"/>
    <w:qFormat/>
    <w:rsid w:val="006856CB"/>
    <w:rPr>
      <w:rFonts w:eastAsia="Times New Roman"/>
      <w:i w:val="0"/>
      <w:sz w:val="18"/>
      <w:lang w:eastAsia="en-US"/>
    </w:rPr>
  </w:style>
  <w:style w:type="character" w:customStyle="1" w:styleId="Heading9Char">
    <w:name w:val="Heading 9 Char"/>
    <w:basedOn w:val="DefaultParagraphFont"/>
    <w:link w:val="Heading9"/>
    <w:rsid w:val="006856CB"/>
    <w:rPr>
      <w:i/>
      <w:iCs/>
      <w:sz w:val="24"/>
      <w:szCs w:val="24"/>
      <w:lang w:val="en-GB"/>
    </w:rPr>
  </w:style>
  <w:style w:type="paragraph" w:styleId="BodyTextIndent">
    <w:name w:val="Body Text Indent"/>
    <w:basedOn w:val="Normal"/>
    <w:link w:val="BodyTextIndentChar"/>
    <w:rsid w:val="006856CB"/>
    <w:pPr>
      <w:spacing w:before="120" w:after="120"/>
      <w:ind w:left="1440" w:hanging="720"/>
      <w:jc w:val="left"/>
    </w:pPr>
    <w:rPr>
      <w:rFonts w:eastAsia="Times New Roman"/>
      <w:sz w:val="22"/>
      <w:lang w:eastAsia="en-US"/>
    </w:rPr>
  </w:style>
  <w:style w:type="character" w:customStyle="1" w:styleId="BodyTextIndentChar">
    <w:name w:val="Body Text Indent Char"/>
    <w:basedOn w:val="DefaultParagraphFont"/>
    <w:link w:val="BodyTextIndent"/>
    <w:rsid w:val="006856CB"/>
    <w:rPr>
      <w:rFonts w:eastAsia="Times New Roman"/>
      <w:sz w:val="22"/>
      <w:szCs w:val="24"/>
      <w:lang w:val="en-GB" w:eastAsia="en-US"/>
    </w:rPr>
  </w:style>
  <w:style w:type="paragraph" w:styleId="Caption">
    <w:name w:val="caption"/>
    <w:basedOn w:val="Normal"/>
    <w:next w:val="Normal"/>
    <w:uiPriority w:val="35"/>
    <w:unhideWhenUsed/>
    <w:qFormat/>
    <w:rsid w:val="006856CB"/>
    <w:pPr>
      <w:keepNext/>
      <w:keepLines/>
      <w:spacing w:after="200"/>
    </w:pPr>
    <w:rPr>
      <w:rFonts w:eastAsia="Times New Roman"/>
      <w:b/>
      <w:iCs/>
      <w:sz w:val="22"/>
      <w:szCs w:val="18"/>
      <w:lang w:eastAsia="en-US"/>
    </w:rPr>
  </w:style>
  <w:style w:type="paragraph" w:customStyle="1" w:styleId="CBD-Doc">
    <w:name w:val="CBD-Doc"/>
    <w:basedOn w:val="Normal"/>
    <w:rsid w:val="006856CB"/>
    <w:pPr>
      <w:keepLines/>
      <w:numPr>
        <w:numId w:val="19"/>
      </w:numPr>
      <w:spacing w:after="120"/>
    </w:pPr>
    <w:rPr>
      <w:rFonts w:eastAsia="Times New Roman" w:cs="Angsana New"/>
      <w:sz w:val="22"/>
      <w:lang w:eastAsia="en-US"/>
    </w:rPr>
  </w:style>
  <w:style w:type="paragraph" w:customStyle="1" w:styleId="CBD-Doc-Type">
    <w:name w:val="CBD-Doc-Type"/>
    <w:basedOn w:val="Normal"/>
    <w:rsid w:val="006856CB"/>
    <w:pPr>
      <w:keepLines/>
      <w:spacing w:before="240" w:after="120"/>
    </w:pPr>
    <w:rPr>
      <w:rFonts w:eastAsia="Times New Roman" w:cs="Angsana New"/>
      <w:b/>
      <w:i/>
      <w:lang w:eastAsia="en-US"/>
    </w:rPr>
  </w:style>
  <w:style w:type="paragraph" w:customStyle="1" w:styleId="CBD-Para">
    <w:name w:val="CBD-Para"/>
    <w:basedOn w:val="Normal"/>
    <w:link w:val="CBD-ParaCharChar"/>
    <w:uiPriority w:val="99"/>
    <w:rsid w:val="006856CB"/>
    <w:pPr>
      <w:keepLines/>
      <w:numPr>
        <w:numId w:val="20"/>
      </w:numPr>
      <w:spacing w:before="120" w:after="120"/>
    </w:pPr>
    <w:rPr>
      <w:rFonts w:eastAsia="Times New Roman"/>
      <w:sz w:val="22"/>
      <w:szCs w:val="22"/>
      <w:lang w:val="en-US" w:eastAsia="en-US"/>
    </w:rPr>
  </w:style>
  <w:style w:type="character" w:customStyle="1" w:styleId="CBD-ParaCharChar">
    <w:name w:val="CBD-Para Char Char"/>
    <w:link w:val="CBD-Para"/>
    <w:uiPriority w:val="99"/>
    <w:locked/>
    <w:rsid w:val="006856CB"/>
    <w:rPr>
      <w:rFonts w:eastAsia="Times New Roman"/>
      <w:sz w:val="22"/>
      <w:szCs w:val="22"/>
      <w:lang w:eastAsia="en-US"/>
    </w:rPr>
  </w:style>
  <w:style w:type="character" w:customStyle="1" w:styleId="EndnoteTextChar">
    <w:name w:val="Endnote Text Char"/>
    <w:basedOn w:val="DefaultParagraphFont"/>
    <w:link w:val="EndnoteText"/>
    <w:semiHidden/>
    <w:rsid w:val="006856CB"/>
    <w:rPr>
      <w:rFonts w:ascii="Courier New" w:hAnsi="Courier New"/>
      <w:sz w:val="24"/>
      <w:szCs w:val="24"/>
      <w:lang w:val="en-GB"/>
    </w:rPr>
  </w:style>
  <w:style w:type="paragraph" w:customStyle="1" w:styleId="HEADINGNOTFORTOC">
    <w:name w:val="HEADING (NOT FOR TOC)"/>
    <w:basedOn w:val="Heading1"/>
    <w:next w:val="Heading2"/>
    <w:rsid w:val="006856CB"/>
    <w:rPr>
      <w:rFonts w:eastAsia="Times New Roman"/>
      <w:b/>
      <w:caps/>
      <w:kern w:val="0"/>
      <w:sz w:val="22"/>
      <w:lang w:eastAsia="en-US"/>
    </w:rPr>
  </w:style>
  <w:style w:type="paragraph" w:customStyle="1" w:styleId="Heading1multiline">
    <w:name w:val="Heading 1 (multiline)"/>
    <w:basedOn w:val="Heading1"/>
    <w:rsid w:val="006856CB"/>
    <w:pPr>
      <w:ind w:left="1843" w:right="996" w:hanging="567"/>
      <w:jc w:val="left"/>
    </w:pPr>
    <w:rPr>
      <w:rFonts w:eastAsia="Times New Roman"/>
      <w:b/>
      <w:caps/>
      <w:kern w:val="0"/>
      <w:sz w:val="22"/>
      <w:lang w:eastAsia="en-US"/>
    </w:rPr>
  </w:style>
  <w:style w:type="character" w:customStyle="1" w:styleId="Heading3Char">
    <w:name w:val="Heading 3 Char"/>
    <w:basedOn w:val="DefaultParagraphFont"/>
    <w:link w:val="Heading3"/>
    <w:rsid w:val="006856CB"/>
    <w:rPr>
      <w:iCs/>
      <w:sz w:val="24"/>
      <w:szCs w:val="24"/>
      <w:u w:val="single"/>
      <w:lang w:val="en-GB"/>
    </w:rPr>
  </w:style>
  <w:style w:type="paragraph" w:customStyle="1" w:styleId="heading2notforTOC">
    <w:name w:val="heading 2 not for TOC"/>
    <w:basedOn w:val="Heading3"/>
    <w:rsid w:val="006856CB"/>
    <w:pPr>
      <w:tabs>
        <w:tab w:val="left" w:pos="567"/>
      </w:tabs>
    </w:pPr>
    <w:rPr>
      <w:rFonts w:eastAsia="Times New Roman"/>
      <w:i/>
      <w:sz w:val="22"/>
      <w:u w:val="none"/>
      <w:lang w:eastAsia="en-US"/>
    </w:rPr>
  </w:style>
  <w:style w:type="paragraph" w:customStyle="1" w:styleId="Heading3multiline">
    <w:name w:val="Heading 3 (multiline)"/>
    <w:basedOn w:val="Heading3"/>
    <w:next w:val="Normal"/>
    <w:rsid w:val="006856CB"/>
    <w:pPr>
      <w:tabs>
        <w:tab w:val="left" w:pos="567"/>
      </w:tabs>
      <w:ind w:left="1418" w:hanging="425"/>
      <w:jc w:val="left"/>
    </w:pPr>
    <w:rPr>
      <w:rFonts w:eastAsia="Times New Roman"/>
      <w:i/>
      <w:sz w:val="22"/>
      <w:u w:val="none"/>
      <w:lang w:eastAsia="en-US"/>
    </w:rPr>
  </w:style>
  <w:style w:type="character" w:customStyle="1" w:styleId="Heading4Char">
    <w:name w:val="Heading 4 Char"/>
    <w:basedOn w:val="DefaultParagraphFont"/>
    <w:link w:val="Heading4"/>
    <w:rsid w:val="006856CB"/>
    <w:rPr>
      <w:rFonts w:ascii="Times New Roman Bold" w:eastAsia="Arial Unicode MS" w:hAnsi="Times New Roman Bold" w:cs="Arial"/>
      <w:b/>
      <w:bCs/>
      <w:i/>
      <w:iCs/>
      <w:sz w:val="24"/>
      <w:szCs w:val="24"/>
      <w:lang w:val="en-GB"/>
    </w:rPr>
  </w:style>
  <w:style w:type="paragraph" w:customStyle="1" w:styleId="Heading4indent">
    <w:name w:val="Heading 4 indent"/>
    <w:basedOn w:val="Heading4"/>
    <w:rsid w:val="006856CB"/>
    <w:pPr>
      <w:ind w:left="720"/>
      <w:outlineLvl w:val="9"/>
    </w:pPr>
    <w:rPr>
      <w:rFonts w:ascii="Times New Roman" w:hAnsi="Times New Roman"/>
      <w:iCs w:val="0"/>
      <w:sz w:val="22"/>
      <w:lang w:eastAsia="en-US"/>
    </w:rPr>
  </w:style>
  <w:style w:type="character" w:customStyle="1" w:styleId="Heading5Char">
    <w:name w:val="Heading 5 Char"/>
    <w:basedOn w:val="DefaultParagraphFont"/>
    <w:link w:val="Heading5"/>
    <w:rsid w:val="006856CB"/>
    <w:rPr>
      <w:bCs/>
      <w:i/>
      <w:sz w:val="24"/>
      <w:szCs w:val="26"/>
      <w:lang w:val="en-CA"/>
    </w:rPr>
  </w:style>
  <w:style w:type="character" w:customStyle="1" w:styleId="Heading6Char">
    <w:name w:val="Heading 6 Char"/>
    <w:basedOn w:val="DefaultParagraphFont"/>
    <w:link w:val="Heading6"/>
    <w:rsid w:val="006856CB"/>
    <w:rPr>
      <w:sz w:val="24"/>
      <w:szCs w:val="24"/>
      <w:u w:val="single"/>
      <w:lang w:val="en-GB"/>
    </w:rPr>
  </w:style>
  <w:style w:type="character" w:customStyle="1" w:styleId="Heading7Char">
    <w:name w:val="Heading 7 Char"/>
    <w:basedOn w:val="DefaultParagraphFont"/>
    <w:link w:val="Heading7"/>
    <w:rsid w:val="006856CB"/>
    <w:rPr>
      <w:rFonts w:ascii="Univers" w:hAnsi="Univers"/>
      <w:b/>
      <w:sz w:val="28"/>
      <w:szCs w:val="24"/>
      <w:lang w:val="en-GB"/>
    </w:rPr>
  </w:style>
  <w:style w:type="character" w:customStyle="1" w:styleId="Heading8Char">
    <w:name w:val="Heading 8 Char"/>
    <w:basedOn w:val="DefaultParagraphFont"/>
    <w:link w:val="Heading8"/>
    <w:rsid w:val="006856CB"/>
    <w:rPr>
      <w:rFonts w:ascii="Univers" w:hAnsi="Univers"/>
      <w:b/>
      <w:sz w:val="32"/>
      <w:szCs w:val="24"/>
      <w:lang w:val="en-GB"/>
    </w:rPr>
  </w:style>
  <w:style w:type="paragraph" w:customStyle="1" w:styleId="meetingname">
    <w:name w:val="meeting name"/>
    <w:basedOn w:val="Normal"/>
    <w:qFormat/>
    <w:rsid w:val="006856CB"/>
    <w:pPr>
      <w:ind w:left="142" w:right="4218" w:hanging="142"/>
    </w:pPr>
    <w:rPr>
      <w:rFonts w:eastAsia="Times New Roman"/>
      <w:caps/>
      <w:sz w:val="22"/>
      <w:szCs w:val="22"/>
      <w:lang w:eastAsia="en-US"/>
    </w:rPr>
  </w:style>
  <w:style w:type="paragraph" w:customStyle="1" w:styleId="Para-decision">
    <w:name w:val="Para-decision"/>
    <w:basedOn w:val="Normal"/>
    <w:rsid w:val="006856C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 w:val="22"/>
      <w:lang w:eastAsia="en-US"/>
    </w:rPr>
  </w:style>
  <w:style w:type="paragraph" w:customStyle="1" w:styleId="Quotationtextindented">
    <w:name w:val="Quotation text (indented)"/>
    <w:basedOn w:val="Normal"/>
    <w:qFormat/>
    <w:rsid w:val="006856CB"/>
    <w:pPr>
      <w:spacing w:before="120" w:after="120"/>
      <w:ind w:left="720" w:right="720"/>
    </w:pPr>
    <w:rPr>
      <w:rFonts w:eastAsia="Times New Roman"/>
      <w:bCs/>
      <w:sz w:val="22"/>
      <w:lang w:eastAsia="en-US"/>
    </w:rPr>
  </w:style>
  <w:style w:type="paragraph" w:customStyle="1" w:styleId="recommendationheaderlong">
    <w:name w:val="recommendation header long"/>
    <w:basedOn w:val="Heading2longmultiline"/>
    <w:qFormat/>
    <w:rsid w:val="006856CB"/>
    <w:rPr>
      <w:rFonts w:eastAsia="Times New Roman"/>
    </w:rPr>
  </w:style>
  <w:style w:type="character" w:customStyle="1" w:styleId="StyleFootnoteReferenceNounderline">
    <w:name w:val="Style Footnote Reference + No underline"/>
    <w:rsid w:val="006856CB"/>
    <w:rPr>
      <w:sz w:val="18"/>
      <w:u w:val="none"/>
      <w:vertAlign w:val="baseline"/>
    </w:rPr>
  </w:style>
  <w:style w:type="paragraph" w:styleId="Subtitle">
    <w:name w:val="Subtitle"/>
    <w:basedOn w:val="Normal"/>
    <w:next w:val="Normal"/>
    <w:link w:val="SubtitleChar"/>
    <w:uiPriority w:val="11"/>
    <w:qFormat/>
    <w:rsid w:val="006856CB"/>
    <w:pPr>
      <w:numPr>
        <w:ilvl w:val="1"/>
      </w:numPr>
    </w:pPr>
    <w:rPr>
      <w:rFonts w:asciiTheme="majorHAnsi" w:eastAsiaTheme="majorEastAsia" w:hAnsiTheme="majorHAnsi" w:cstheme="majorBidi"/>
      <w:i/>
      <w:iCs/>
      <w:color w:val="4472C4" w:themeColor="accent1"/>
      <w:spacing w:val="15"/>
      <w:lang w:eastAsia="en-US"/>
    </w:rPr>
  </w:style>
  <w:style w:type="character" w:customStyle="1" w:styleId="SubtitleChar">
    <w:name w:val="Subtitle Char"/>
    <w:basedOn w:val="DefaultParagraphFont"/>
    <w:link w:val="Subtitle"/>
    <w:uiPriority w:val="11"/>
    <w:rsid w:val="006856CB"/>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6856CB"/>
    <w:pPr>
      <w:jc w:val="left"/>
      <w:outlineLvl w:val="9"/>
    </w:pPr>
    <w:rPr>
      <w:rFonts w:eastAsia="Times New Roman"/>
      <w:kern w:val="0"/>
      <w:sz w:val="22"/>
      <w:lang w:eastAsia="en-US"/>
    </w:rPr>
  </w:style>
  <w:style w:type="paragraph" w:styleId="Title">
    <w:name w:val="Title"/>
    <w:basedOn w:val="Normal"/>
    <w:next w:val="Normal"/>
    <w:link w:val="TitleChar"/>
    <w:uiPriority w:val="10"/>
    <w:qFormat/>
    <w:rsid w:val="006856CB"/>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har">
    <w:name w:val="Title Char"/>
    <w:basedOn w:val="DefaultParagraphFont"/>
    <w:link w:val="Title"/>
    <w:uiPriority w:val="10"/>
    <w:rsid w:val="006856CB"/>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6856CB"/>
    <w:pPr>
      <w:spacing w:before="120"/>
    </w:pPr>
    <w:rPr>
      <w:rFonts w:eastAsia="Times New Roman" w:cs="Arial"/>
      <w:b/>
      <w:bCs/>
      <w:lang w:eastAsia="en-US"/>
    </w:rPr>
  </w:style>
  <w:style w:type="paragraph" w:styleId="TOC4">
    <w:name w:val="toc 4"/>
    <w:basedOn w:val="Normal"/>
    <w:next w:val="Normal"/>
    <w:autoRedefine/>
    <w:rsid w:val="006856CB"/>
    <w:pPr>
      <w:spacing w:before="120" w:after="120"/>
      <w:ind w:left="660"/>
      <w:jc w:val="left"/>
    </w:pPr>
    <w:rPr>
      <w:rFonts w:eastAsia="Times New Roman"/>
      <w:sz w:val="22"/>
      <w:lang w:eastAsia="en-US"/>
    </w:rPr>
  </w:style>
  <w:style w:type="paragraph" w:styleId="TOC5">
    <w:name w:val="toc 5"/>
    <w:basedOn w:val="Normal"/>
    <w:next w:val="Normal"/>
    <w:autoRedefine/>
    <w:rsid w:val="006856CB"/>
    <w:pPr>
      <w:spacing w:before="120" w:after="120"/>
      <w:ind w:left="880"/>
      <w:jc w:val="left"/>
    </w:pPr>
    <w:rPr>
      <w:rFonts w:eastAsia="Times New Roman"/>
      <w:sz w:val="22"/>
      <w:lang w:eastAsia="en-US"/>
    </w:rPr>
  </w:style>
  <w:style w:type="paragraph" w:styleId="TOC6">
    <w:name w:val="toc 6"/>
    <w:basedOn w:val="Normal"/>
    <w:next w:val="Normal"/>
    <w:autoRedefine/>
    <w:rsid w:val="006856CB"/>
    <w:pPr>
      <w:spacing w:before="120" w:after="120"/>
      <w:ind w:left="1100"/>
      <w:jc w:val="left"/>
    </w:pPr>
    <w:rPr>
      <w:rFonts w:eastAsia="Times New Roman"/>
      <w:sz w:val="22"/>
      <w:lang w:eastAsia="en-US"/>
    </w:rPr>
  </w:style>
  <w:style w:type="paragraph" w:styleId="TOC7">
    <w:name w:val="toc 7"/>
    <w:basedOn w:val="Normal"/>
    <w:next w:val="Normal"/>
    <w:autoRedefine/>
    <w:rsid w:val="006856CB"/>
    <w:pPr>
      <w:spacing w:before="120" w:after="120"/>
      <w:ind w:left="1320"/>
      <w:jc w:val="left"/>
    </w:pPr>
    <w:rPr>
      <w:rFonts w:eastAsia="Times New Roman"/>
      <w:sz w:val="22"/>
      <w:lang w:eastAsia="en-US"/>
    </w:rPr>
  </w:style>
  <w:style w:type="paragraph" w:styleId="TOC8">
    <w:name w:val="toc 8"/>
    <w:basedOn w:val="Normal"/>
    <w:next w:val="Normal"/>
    <w:autoRedefine/>
    <w:rsid w:val="006856CB"/>
    <w:pPr>
      <w:spacing w:before="120" w:after="120"/>
      <w:ind w:left="1540"/>
      <w:jc w:val="left"/>
    </w:pPr>
    <w:rPr>
      <w:rFonts w:eastAsia="Times New Roman"/>
      <w:sz w:val="22"/>
      <w:lang w:eastAsia="en-US"/>
    </w:rPr>
  </w:style>
  <w:style w:type="paragraph" w:styleId="TOC9">
    <w:name w:val="toc 9"/>
    <w:basedOn w:val="Normal"/>
    <w:next w:val="Normal"/>
    <w:autoRedefine/>
    <w:rsid w:val="006856CB"/>
    <w:pPr>
      <w:spacing w:before="120" w:after="120"/>
      <w:ind w:left="1760"/>
      <w:jc w:val="left"/>
    </w:pPr>
    <w:rPr>
      <w:rFonts w:eastAsia="Times New Roman"/>
      <w:sz w:val="22"/>
      <w:lang w:eastAsia="en-US"/>
    </w:rPr>
  </w:style>
  <w:style w:type="character" w:customStyle="1" w:styleId="BodyText2Char">
    <w:name w:val="Body Text 2 Char"/>
    <w:basedOn w:val="DefaultParagraphFont"/>
    <w:link w:val="BodyText2"/>
    <w:rsid w:val="006F2109"/>
    <w:rPr>
      <w:b/>
      <w:bCs/>
      <w:sz w:val="24"/>
      <w:szCs w:val="24"/>
    </w:rPr>
  </w:style>
  <w:style w:type="paragraph" w:styleId="TOCHeading">
    <w:name w:val="TOC Heading"/>
    <w:basedOn w:val="Heading1"/>
    <w:next w:val="Normal"/>
    <w:uiPriority w:val="39"/>
    <w:unhideWhenUsed/>
    <w:qFormat/>
    <w:rsid w:val="00D518B3"/>
    <w:pPr>
      <w:keepLines/>
      <w:tabs>
        <w:tab w:val="clear" w:pos="720"/>
      </w:tabs>
      <w:spacing w:after="0" w:line="259" w:lineRule="auto"/>
      <w:jc w:val="left"/>
      <w:outlineLvl w:val="9"/>
    </w:pPr>
    <w:rPr>
      <w:rFonts w:asciiTheme="majorHAnsi" w:eastAsiaTheme="majorEastAsia" w:hAnsiTheme="majorHAnsi" w:cstheme="majorBidi"/>
      <w:color w:val="2F5496" w:themeColor="accent1" w:themeShade="BF"/>
      <w:kern w:val="0"/>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617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cbd.int/doc/notifications/2020/ntf-2020-079-budget-en.pdf"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3A09D7-6D41-4195-BF13-DB4162FCD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Template>
  <TotalTime>96</TotalTime>
  <Pages>1</Pages>
  <Words>1684</Words>
  <Characters>9601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11263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CBD/WG2020/2/</dc:subject>
  <dc:creator>SCBD</dc:creator>
  <cp:keywords/>
  <cp:lastModifiedBy>Yunqi Jia</cp:lastModifiedBy>
  <cp:revision>18</cp:revision>
  <cp:lastPrinted>2020-12-14T18:12:00Z</cp:lastPrinted>
  <dcterms:created xsi:type="dcterms:W3CDTF">2020-12-11T01:06:00Z</dcterms:created>
  <dcterms:modified xsi:type="dcterms:W3CDTF">2020-12-14T18:12:00Z</dcterms:modified>
</cp:coreProperties>
</file>