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9"/>
        <w:gridCol w:w="5141"/>
        <w:gridCol w:w="3669"/>
      </w:tblGrid>
      <w:tr w:rsidR="00F95E51" w:rsidRPr="00502261" w14:paraId="6E7D6D89" w14:textId="77777777" w:rsidTr="005B16A8">
        <w:trPr>
          <w:trHeight w:val="851"/>
        </w:trPr>
        <w:tc>
          <w:tcPr>
            <w:tcW w:w="1289" w:type="dxa"/>
            <w:tcBorders>
              <w:top w:val="nil"/>
              <w:left w:val="nil"/>
              <w:bottom w:val="single" w:sz="12" w:space="0" w:color="auto"/>
              <w:right w:val="nil"/>
            </w:tcBorders>
            <w:hideMark/>
          </w:tcPr>
          <w:p w14:paraId="59770A37" w14:textId="792E659F" w:rsidR="00B53207" w:rsidRPr="00502261" w:rsidRDefault="00B53207" w:rsidP="005B16A8">
            <w:pPr>
              <w:ind w:left="232"/>
              <w:rPr>
                <w:rFonts w:hAnsi="Times New Roman" w:cs="Times New Roman"/>
                <w:color w:val="auto"/>
                <w:bdr w:val="none" w:sz="0" w:space="0" w:color="auto"/>
              </w:rPr>
            </w:pPr>
            <w:r w:rsidRPr="00502261">
              <w:rPr>
                <w:noProof/>
              </w:rPr>
              <w:drawing>
                <wp:inline distT="0" distB="0" distL="0" distR="0" wp14:anchorId="5C52ADEE" wp14:editId="6E759EE5">
                  <wp:extent cx="525673" cy="448574"/>
                  <wp:effectExtent l="0" t="0" r="8255" b="889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604" cy="450222"/>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14:paraId="46CFD611" w14:textId="4E7DA947" w:rsidR="00B53207" w:rsidRPr="00502261" w:rsidRDefault="00B53207" w:rsidP="00F95E51">
            <w:r w:rsidRPr="008A44E6">
              <w:rPr>
                <w:noProof/>
              </w:rPr>
              <w:drawing>
                <wp:inline distT="0" distB="0" distL="0" distR="0" wp14:anchorId="6AE77AE5" wp14:editId="3B232636">
                  <wp:extent cx="501650" cy="361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1650" cy="361950"/>
                          </a:xfrm>
                          <a:prstGeom prst="rect">
                            <a:avLst/>
                          </a:prstGeom>
                          <a:noFill/>
                          <a:ln>
                            <a:noFill/>
                          </a:ln>
                        </pic:spPr>
                      </pic:pic>
                    </a:graphicData>
                  </a:graphic>
                </wp:inline>
              </w:drawing>
            </w:r>
          </w:p>
        </w:tc>
        <w:tc>
          <w:tcPr>
            <w:tcW w:w="3669" w:type="dxa"/>
            <w:tcBorders>
              <w:top w:val="nil"/>
              <w:left w:val="nil"/>
              <w:bottom w:val="single" w:sz="12" w:space="0" w:color="auto"/>
              <w:right w:val="nil"/>
            </w:tcBorders>
            <w:hideMark/>
          </w:tcPr>
          <w:p w14:paraId="2E542E35" w14:textId="77777777" w:rsidR="00B53207" w:rsidRPr="005B16A8" w:rsidRDefault="00B53207" w:rsidP="005B16A8">
            <w:pPr>
              <w:ind w:left="232" w:right="287"/>
              <w:jc w:val="right"/>
              <w:rPr>
                <w:rFonts w:ascii="Arial" w:hAnsi="Arial"/>
                <w:b/>
                <w:sz w:val="32"/>
              </w:rPr>
            </w:pPr>
            <w:r w:rsidRPr="005B16A8">
              <w:rPr>
                <w:rFonts w:ascii="Arial" w:hAnsi="Arial"/>
                <w:b/>
                <w:sz w:val="32"/>
              </w:rPr>
              <w:t>CBD</w:t>
            </w:r>
          </w:p>
        </w:tc>
      </w:tr>
      <w:tr w:rsidR="00F95E51" w:rsidRPr="00502261" w14:paraId="4C2BDB9D" w14:textId="77777777" w:rsidTr="005B16A8">
        <w:tc>
          <w:tcPr>
            <w:tcW w:w="6430" w:type="dxa"/>
            <w:gridSpan w:val="2"/>
            <w:tcBorders>
              <w:top w:val="single" w:sz="12" w:space="0" w:color="auto"/>
              <w:left w:val="nil"/>
              <w:bottom w:val="single" w:sz="36" w:space="0" w:color="auto"/>
              <w:right w:val="nil"/>
            </w:tcBorders>
            <w:vAlign w:val="center"/>
            <w:hideMark/>
          </w:tcPr>
          <w:p w14:paraId="5CE00925" w14:textId="11987AF9" w:rsidR="00B53207" w:rsidRPr="00502261" w:rsidRDefault="00B53207" w:rsidP="005B16A8">
            <w:pPr>
              <w:ind w:left="232"/>
              <w:rPr>
                <w:rFonts w:hAnsi="Times New Roman" w:cs="Times New Roman"/>
              </w:rPr>
            </w:pPr>
            <w:r w:rsidRPr="00502261">
              <w:rPr>
                <w:noProof/>
              </w:rPr>
              <w:drawing>
                <wp:inline distT="0" distB="0" distL="0" distR="0" wp14:anchorId="4D62918F" wp14:editId="7B4B44BA">
                  <wp:extent cx="2889250" cy="1079500"/>
                  <wp:effectExtent l="0" t="0" r="0" b="6350"/>
                  <wp:docPr id="2" name="Picture 2"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79500"/>
                          </a:xfrm>
                          <a:prstGeom prst="rect">
                            <a:avLst/>
                          </a:prstGeom>
                          <a:noFill/>
                          <a:ln>
                            <a:noFill/>
                          </a:ln>
                        </pic:spPr>
                      </pic:pic>
                    </a:graphicData>
                  </a:graphic>
                </wp:inline>
              </w:drawing>
            </w:r>
          </w:p>
        </w:tc>
        <w:tc>
          <w:tcPr>
            <w:tcW w:w="3669" w:type="dxa"/>
            <w:tcBorders>
              <w:top w:val="single" w:sz="12" w:space="0" w:color="auto"/>
              <w:left w:val="nil"/>
              <w:bottom w:val="single" w:sz="36" w:space="0" w:color="auto"/>
              <w:right w:val="nil"/>
            </w:tcBorders>
          </w:tcPr>
          <w:p w14:paraId="19CBAB55" w14:textId="77777777" w:rsidR="00B53207" w:rsidRPr="00502261" w:rsidRDefault="00B53207" w:rsidP="005B16A8">
            <w:pPr>
              <w:ind w:left="579"/>
            </w:pPr>
            <w:r w:rsidRPr="00502261">
              <w:t>Distr.</w:t>
            </w:r>
          </w:p>
          <w:p w14:paraId="35789C05" w14:textId="77777777" w:rsidR="00B53207" w:rsidRPr="00502261" w:rsidRDefault="00B53207" w:rsidP="005B16A8">
            <w:pPr>
              <w:ind w:left="579"/>
            </w:pPr>
            <w:r w:rsidRPr="00502261">
              <w:rPr>
                <w:caps/>
              </w:rPr>
              <w:t>GENERAL</w:t>
            </w:r>
          </w:p>
          <w:p w14:paraId="6F0631DF" w14:textId="77777777" w:rsidR="00B53207" w:rsidRPr="00502261" w:rsidRDefault="00B53207" w:rsidP="005B16A8">
            <w:pPr>
              <w:ind w:left="579"/>
            </w:pPr>
          </w:p>
          <w:p w14:paraId="5BB431D8" w14:textId="2E77664B" w:rsidR="00B53207" w:rsidRPr="00502261" w:rsidRDefault="00D73666" w:rsidP="005B16A8">
            <w:pPr>
              <w:ind w:left="579"/>
            </w:pPr>
            <w:sdt>
              <w:sdtPr>
                <w:alias w:val="Subject"/>
                <w:id w:val="2137136483"/>
                <w:placeholder>
                  <w:docPart w:val="8488B8CDFA5B4A92A4C2BECEF0E723A1"/>
                </w:placeholder>
                <w:dataBinding w:prefixMappings="xmlns:ns0='http://purl.org/dc/elements/1.1/' xmlns:ns1='http://schemas.openxmlformats.org/package/2006/metadata/core-properties' " w:xpath="/ns1:coreProperties[1]/ns0:subject[1]" w:storeItemID="{6C3C8BC8-F283-45AE-878A-BAB7291924A1}"/>
                <w:text/>
              </w:sdtPr>
              <w:sdtEndPr/>
              <w:sdtContent>
                <w:r w:rsidR="00F95E51">
                  <w:t>CBD/NP/MOP/4/INF/3</w:t>
                </w:r>
              </w:sdtContent>
            </w:sdt>
          </w:p>
          <w:p w14:paraId="2AE912CC" w14:textId="4D34F1DD" w:rsidR="00B53207" w:rsidRPr="00502261" w:rsidRDefault="00E44ED3" w:rsidP="005B16A8">
            <w:pPr>
              <w:ind w:left="579"/>
            </w:pPr>
            <w:r w:rsidRPr="00502261">
              <w:t>2</w:t>
            </w:r>
            <w:r w:rsidR="008E4698">
              <w:t>4</w:t>
            </w:r>
            <w:r w:rsidR="00474635" w:rsidRPr="00502261">
              <w:t xml:space="preserve"> November 2022</w:t>
            </w:r>
          </w:p>
          <w:p w14:paraId="60C59BB0" w14:textId="77777777" w:rsidR="00035A20" w:rsidRPr="00502261" w:rsidRDefault="00035A20" w:rsidP="005B16A8">
            <w:pPr>
              <w:ind w:left="579"/>
              <w:rPr>
                <w:rFonts w:ascii="Calibri" w:hAnsi="Calibri" w:cs="Calibri"/>
                <w:color w:val="444444"/>
                <w:shd w:val="clear" w:color="auto" w:fill="FFFFFF"/>
              </w:rPr>
            </w:pPr>
          </w:p>
          <w:p w14:paraId="1A287F39" w14:textId="074CF1C8" w:rsidR="00B53207" w:rsidRPr="00502261" w:rsidRDefault="00B53207" w:rsidP="005B16A8">
            <w:pPr>
              <w:ind w:left="579"/>
            </w:pPr>
            <w:r w:rsidRPr="00502261">
              <w:t>ENGLISH</w:t>
            </w:r>
            <w:r w:rsidR="008A44E6">
              <w:t xml:space="preserve"> ONLY</w:t>
            </w:r>
          </w:p>
          <w:p w14:paraId="1EA572A5" w14:textId="77777777" w:rsidR="00B53207" w:rsidRPr="00502261" w:rsidRDefault="00B53207" w:rsidP="005B16A8">
            <w:pPr>
              <w:ind w:left="232"/>
            </w:pPr>
          </w:p>
        </w:tc>
      </w:tr>
    </w:tbl>
    <w:p w14:paraId="4994EE4D" w14:textId="77777777" w:rsidR="00B53207" w:rsidRDefault="00B53207" w:rsidP="000C16CC">
      <w:pPr>
        <w:pStyle w:val="meetingname"/>
        <w:ind w:left="284" w:right="3508" w:hanging="284"/>
        <w:jc w:val="left"/>
        <w:rPr>
          <w:rFonts w:eastAsia="Batang"/>
          <w:snapToGrid w:val="0"/>
          <w:kern w:val="22"/>
        </w:rPr>
      </w:pPr>
      <w:r w:rsidRPr="00502261">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5F4B1D8F" w14:textId="47E97C8E" w:rsidR="000D6719" w:rsidRPr="005B16A8" w:rsidRDefault="002373EB" w:rsidP="005B16A8">
      <w:pPr>
        <w:pStyle w:val="meetingname"/>
        <w:ind w:left="284" w:right="3508" w:hanging="284"/>
        <w:jc w:val="left"/>
        <w:rPr>
          <w:rFonts w:eastAsia="Batang"/>
          <w:kern w:val="22"/>
        </w:rPr>
      </w:pPr>
      <w:r w:rsidRPr="005B16A8">
        <w:rPr>
          <w:rFonts w:eastAsia="Batang"/>
          <w:caps w:val="0"/>
          <w:kern w:val="22"/>
        </w:rPr>
        <w:t>Fourth meeting – Part II</w:t>
      </w:r>
    </w:p>
    <w:p w14:paraId="14F95179" w14:textId="5616A153" w:rsidR="002373EB" w:rsidRPr="005B16A8" w:rsidRDefault="002373EB" w:rsidP="005B16A8">
      <w:pPr>
        <w:pStyle w:val="meetingname"/>
        <w:ind w:left="284" w:right="3508" w:hanging="284"/>
        <w:jc w:val="left"/>
        <w:rPr>
          <w:rFonts w:eastAsia="Batang"/>
          <w:kern w:val="22"/>
        </w:rPr>
      </w:pPr>
      <w:r w:rsidRPr="005B16A8">
        <w:rPr>
          <w:rFonts w:eastAsia="Batang"/>
          <w:caps w:val="0"/>
          <w:kern w:val="22"/>
        </w:rPr>
        <w:t>Montreal, Canada, 7–19 December 2022</w:t>
      </w:r>
    </w:p>
    <w:p w14:paraId="3E46D8D1" w14:textId="64D00819" w:rsidR="002373EB" w:rsidRPr="005B16A8" w:rsidRDefault="002373EB" w:rsidP="005B16A8">
      <w:pPr>
        <w:pStyle w:val="meetingname"/>
        <w:ind w:left="284" w:right="3508" w:hanging="284"/>
        <w:jc w:val="left"/>
        <w:rPr>
          <w:kern w:val="22"/>
        </w:rPr>
      </w:pPr>
      <w:r w:rsidRPr="005B16A8">
        <w:rPr>
          <w:rFonts w:eastAsia="Batang"/>
          <w:caps w:val="0"/>
          <w:kern w:val="22"/>
        </w:rPr>
        <w:t>Agenda item 8</w:t>
      </w:r>
    </w:p>
    <w:sdt>
      <w:sdtPr>
        <w:rPr>
          <w:rFonts w:ascii="Times New Roman Bold" w:hAnsi="Times New Roman Bold"/>
          <w:snapToGrid w:val="0"/>
          <w:kern w:val="22"/>
          <w:lang w:val="en-GB"/>
        </w:rPr>
        <w:alias w:val="Title"/>
        <w:tag w:val=""/>
        <w:id w:val="16899556"/>
        <w:placeholder>
          <w:docPart w:val="9A47FE205ED745BEA8F6DEE25BC12D01"/>
        </w:placeholder>
        <w:dataBinding w:prefixMappings="xmlns:ns0='http://purl.org/dc/elements/1.1/' xmlns:ns1='http://schemas.openxmlformats.org/package/2006/metadata/core-properties' " w:xpath="/ns1:coreProperties[1]/ns0:title[1]" w:storeItemID="{6C3C8BC8-F283-45AE-878A-BAB7291924A1}"/>
        <w:text/>
      </w:sdtPr>
      <w:sdtEndPr/>
      <w:sdtContent>
        <w:p w14:paraId="45F779BF" w14:textId="2E5EE8DE" w:rsidR="002403FA" w:rsidRPr="00F95E51" w:rsidRDefault="00891B4F" w:rsidP="005B16A8">
          <w:pPr>
            <w:pStyle w:val="HEADINGNOTFORTOC"/>
            <w:tabs>
              <w:tab w:val="clear" w:pos="720"/>
            </w:tabs>
            <w:ind w:left="810" w:right="1092"/>
            <w:rPr>
              <w:rFonts w:ascii="Times New Roman Bold" w:eastAsia="Arial Unicode MS" w:hAnsi="Times New Roman Bold"/>
              <w:b w:val="0"/>
              <w:iCs/>
              <w:snapToGrid w:val="0"/>
              <w:kern w:val="22"/>
              <w:lang w:val="en-GB"/>
            </w:rPr>
          </w:pPr>
          <w:r>
            <w:rPr>
              <w:rFonts w:ascii="Times New Roman Bold" w:hAnsi="Times New Roman Bold"/>
              <w:snapToGrid w:val="0"/>
              <w:kern w:val="22"/>
              <w:lang w:val="en-GB"/>
            </w:rPr>
            <w:t xml:space="preserve">Feedback on the </w:t>
          </w:r>
          <w:r w:rsidR="00351644">
            <w:rPr>
              <w:rFonts w:ascii="Times New Roman Bold" w:hAnsi="Times New Roman Bold"/>
              <w:snapToGrid w:val="0"/>
              <w:kern w:val="22"/>
              <w:lang w:val="en-GB"/>
            </w:rPr>
            <w:t xml:space="preserve">access and benefit-sharing </w:t>
          </w:r>
          <w:r>
            <w:rPr>
              <w:rFonts w:ascii="Times New Roman Bold" w:hAnsi="Times New Roman Bold"/>
              <w:snapToGrid w:val="0"/>
              <w:kern w:val="22"/>
              <w:lang w:val="en-GB"/>
            </w:rPr>
            <w:t>CEPA Toolkit and updates on awareness</w:t>
          </w:r>
          <w:r w:rsidR="00856162">
            <w:rPr>
              <w:rFonts w:ascii="Times New Roman Bold" w:hAnsi="Times New Roman Bold"/>
              <w:snapToGrid w:val="0"/>
              <w:kern w:val="22"/>
              <w:lang w:val="en-GB"/>
            </w:rPr>
            <w:t>-</w:t>
          </w:r>
          <w:r>
            <w:rPr>
              <w:rFonts w:ascii="Times New Roman Bold" w:hAnsi="Times New Roman Bold"/>
              <w:snapToGrid w:val="0"/>
              <w:kern w:val="22"/>
              <w:lang w:val="en-GB"/>
            </w:rPr>
            <w:t>raising measures</w:t>
          </w:r>
        </w:p>
      </w:sdtContent>
    </w:sdt>
    <w:p w14:paraId="42065B92" w14:textId="77777777" w:rsidR="0060380C" w:rsidRPr="00502261" w:rsidRDefault="004E1DB9" w:rsidP="000C16CC">
      <w:pPr>
        <w:pStyle w:val="HEADINGNOTFORTOC"/>
        <w:tabs>
          <w:tab w:val="clear" w:pos="720"/>
        </w:tabs>
        <w:spacing w:before="120"/>
        <w:rPr>
          <w:rFonts w:eastAsia="Arial Unicode MS"/>
          <w:snapToGrid w:val="0"/>
          <w:kern w:val="22"/>
          <w:lang w:val="en-GB"/>
        </w:rPr>
      </w:pPr>
      <w:r w:rsidRPr="00502261">
        <w:rPr>
          <w:rFonts w:eastAsia="Arial Unicode MS"/>
          <w:b w:val="0"/>
          <w:bCs w:val="0"/>
          <w:i/>
          <w:iCs/>
          <w:caps w:val="0"/>
          <w:snapToGrid w:val="0"/>
          <w:kern w:val="22"/>
          <w:lang w:val="en-GB"/>
        </w:rPr>
        <w:t>Note by the Executive Secretary</w:t>
      </w:r>
    </w:p>
    <w:p w14:paraId="08F3B8F3" w14:textId="0A185868" w:rsidR="0060380C" w:rsidRPr="005B16A8" w:rsidRDefault="00073F2B" w:rsidP="005B16A8">
      <w:pPr>
        <w:keepNext/>
        <w:spacing w:before="240" w:after="120"/>
        <w:ind w:left="1296" w:hanging="720"/>
        <w:jc w:val="center"/>
        <w:outlineLvl w:val="0"/>
        <w:rPr>
          <w:rFonts w:ascii="Times New Roman Bold" w:hAnsi="Times New Roman Bold"/>
          <w:color w:val="auto"/>
        </w:rPr>
      </w:pPr>
      <w:r w:rsidRPr="005B16A8">
        <w:rPr>
          <w:rFonts w:ascii="Times New Roman Bold" w:hAnsi="Times New Roman Bold"/>
          <w:b/>
          <w:caps/>
          <w:color w:val="auto"/>
        </w:rPr>
        <w:t>I.</w:t>
      </w:r>
      <w:r w:rsidRPr="005B16A8">
        <w:rPr>
          <w:rFonts w:ascii="Times New Roman Bold" w:hAnsi="Times New Roman Bold"/>
          <w:b/>
          <w:caps/>
          <w:color w:val="auto"/>
        </w:rPr>
        <w:tab/>
      </w:r>
      <w:r w:rsidR="0098206C" w:rsidRPr="00F95E51">
        <w:rPr>
          <w:rFonts w:ascii="Times New Roman Bold" w:hAnsi="Times New Roman Bold"/>
          <w:b/>
          <w:bCs/>
          <w:caps/>
          <w:color w:val="auto"/>
        </w:rPr>
        <w:t>Introduction</w:t>
      </w:r>
    </w:p>
    <w:p w14:paraId="7FA4A157" w14:textId="60C40652" w:rsidR="00A04944" w:rsidRPr="00951F2D" w:rsidRDefault="005801AD" w:rsidP="005B16A8">
      <w:pPr>
        <w:pStyle w:val="Para1"/>
        <w:numPr>
          <w:ilvl w:val="0"/>
          <w:numId w:val="9"/>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rPr>
      </w:pPr>
      <w:r w:rsidRPr="00502261">
        <w:rPr>
          <w:snapToGrid w:val="0"/>
          <w:kern w:val="22"/>
          <w:lang w:val="en-GB"/>
        </w:rPr>
        <w:t xml:space="preserve">Decision </w:t>
      </w:r>
      <w:hyperlink r:id="rId14" w:history="1">
        <w:r w:rsidRPr="005B16A8">
          <w:rPr>
            <w:rFonts w:asciiTheme="majorBidi" w:hAnsiTheme="majorBidi" w:cstheme="majorBidi"/>
            <w:color w:val="0000EE"/>
            <w:u w:val="single"/>
          </w:rPr>
          <w:t>NP-3/6</w:t>
        </w:r>
      </w:hyperlink>
      <w:r w:rsidRPr="00502261">
        <w:rPr>
          <w:snapToGrid w:val="0"/>
          <w:kern w:val="22"/>
          <w:lang w:val="en-GB"/>
        </w:rPr>
        <w:t xml:space="preserve"> </w:t>
      </w:r>
      <w:r w:rsidR="0035148F">
        <w:rPr>
          <w:snapToGrid w:val="0"/>
          <w:kern w:val="22"/>
          <w:lang w:val="en-GB"/>
        </w:rPr>
        <w:t xml:space="preserve">of the Conference of the Parties serving as the meeting of the Parties to the Nagoya Protocol </w:t>
      </w:r>
      <w:r w:rsidRPr="00502261">
        <w:rPr>
          <w:snapToGrid w:val="0"/>
          <w:kern w:val="22"/>
          <w:lang w:val="en-GB"/>
        </w:rPr>
        <w:t>called for Parties</w:t>
      </w:r>
      <w:r w:rsidR="00106E30">
        <w:rPr>
          <w:snapToGrid w:val="0"/>
          <w:kern w:val="22"/>
          <w:lang w:val="en-GB"/>
        </w:rPr>
        <w:t>,</w:t>
      </w:r>
      <w:r w:rsidRPr="00502261">
        <w:rPr>
          <w:snapToGrid w:val="0"/>
          <w:kern w:val="22"/>
          <w:lang w:val="en-GB"/>
        </w:rPr>
        <w:t xml:space="preserve"> non-Parties, relevant organizations and other actors to continue to implement awareness-raising activities</w:t>
      </w:r>
      <w:r w:rsidR="0035148F">
        <w:rPr>
          <w:snapToGrid w:val="0"/>
          <w:kern w:val="22"/>
          <w:lang w:val="en-GB"/>
        </w:rPr>
        <w:t>,</w:t>
      </w:r>
      <w:r w:rsidRPr="00502261">
        <w:rPr>
          <w:snapToGrid w:val="0"/>
          <w:kern w:val="22"/>
          <w:lang w:val="en-GB"/>
        </w:rPr>
        <w:t xml:space="preserve"> and requested the Executive Secretary </w:t>
      </w:r>
      <w:r w:rsidRPr="00951F2D">
        <w:rPr>
          <w:snapToGrid w:val="0"/>
          <w:kern w:val="22"/>
          <w:lang w:val="en-GB"/>
        </w:rPr>
        <w:t xml:space="preserve">to continue to </w:t>
      </w:r>
      <w:r w:rsidRPr="00951F2D">
        <w:rPr>
          <w:kern w:val="22"/>
          <w:lang w:val="en-GB"/>
        </w:rPr>
        <w:t>seek feedback</w:t>
      </w:r>
      <w:r w:rsidRPr="00951F2D">
        <w:rPr>
          <w:snapToGrid w:val="0"/>
          <w:kern w:val="22"/>
          <w:lang w:val="en-GB"/>
        </w:rPr>
        <w:t xml:space="preserve"> from Parties, non-Parties and other relevant actors on the </w:t>
      </w:r>
      <w:r w:rsidRPr="00951F2D">
        <w:rPr>
          <w:kern w:val="22"/>
          <w:lang w:val="en-GB"/>
        </w:rPr>
        <w:t>access and benefit-sharing awareness</w:t>
      </w:r>
      <w:r w:rsidR="006D38F2" w:rsidRPr="005B16A8">
        <w:rPr>
          <w:snapToGrid w:val="0"/>
          <w:kern w:val="22"/>
          <w:lang w:val="en-GB"/>
        </w:rPr>
        <w:t>-</w:t>
      </w:r>
      <w:r w:rsidRPr="00951F2D">
        <w:rPr>
          <w:kern w:val="22"/>
          <w:lang w:val="en-GB"/>
        </w:rPr>
        <w:t>raising toolkit</w:t>
      </w:r>
      <w:r w:rsidR="003A6659" w:rsidRPr="00951F2D">
        <w:rPr>
          <w:rStyle w:val="FootnoteReference"/>
          <w:snapToGrid w:val="0"/>
          <w:kern w:val="22"/>
          <w:lang w:val="en-GB"/>
        </w:rPr>
        <w:footnoteReference w:id="2"/>
      </w:r>
      <w:r w:rsidRPr="00951F2D">
        <w:rPr>
          <w:snapToGrid w:val="0"/>
          <w:kern w:val="22"/>
          <w:lang w:val="en-GB"/>
        </w:rPr>
        <w:t xml:space="preserve"> developed by the Secretariat </w:t>
      </w:r>
      <w:r w:rsidRPr="00951F2D">
        <w:rPr>
          <w:kern w:val="22"/>
          <w:lang w:val="en-GB"/>
        </w:rPr>
        <w:t>and</w:t>
      </w:r>
      <w:r w:rsidRPr="00951F2D">
        <w:rPr>
          <w:snapToGrid w:val="0"/>
          <w:kern w:val="22"/>
          <w:lang w:val="en-GB"/>
        </w:rPr>
        <w:t xml:space="preserve"> to </w:t>
      </w:r>
      <w:r w:rsidRPr="00951F2D">
        <w:rPr>
          <w:kern w:val="22"/>
          <w:lang w:val="en-GB"/>
        </w:rPr>
        <w:t>provide an update on</w:t>
      </w:r>
      <w:r w:rsidRPr="00951F2D">
        <w:rPr>
          <w:snapToGrid w:val="0"/>
          <w:kern w:val="22"/>
          <w:lang w:val="en-GB"/>
        </w:rPr>
        <w:t xml:space="preserve"> the </w:t>
      </w:r>
      <w:r w:rsidRPr="00951F2D">
        <w:rPr>
          <w:kern w:val="22"/>
          <w:lang w:val="en-GB"/>
        </w:rPr>
        <w:t>implementation of the awareness-raising strategy</w:t>
      </w:r>
      <w:r w:rsidRPr="00951F2D">
        <w:rPr>
          <w:snapToGrid w:val="0"/>
          <w:kern w:val="22"/>
          <w:lang w:val="en-GB"/>
        </w:rPr>
        <w:t xml:space="preserve"> for the consideration of the Conference of the Parties serving as the meeting of the Parties to the Nagoya Protocol at its fourth meeting.</w:t>
      </w:r>
      <w:r w:rsidR="00D25CE4">
        <w:rPr>
          <w:snapToGrid w:val="0"/>
          <w:kern w:val="22"/>
          <w:lang w:val="en-GB"/>
        </w:rPr>
        <w:t xml:space="preserve"> </w:t>
      </w:r>
    </w:p>
    <w:p w14:paraId="14FF5D93" w14:textId="5A1ABF3B" w:rsidR="004B5F2D" w:rsidRPr="00951F2D" w:rsidRDefault="00646ACB" w:rsidP="005B16A8">
      <w:pPr>
        <w:pStyle w:val="Para1"/>
        <w:numPr>
          <w:ilvl w:val="0"/>
          <w:numId w:val="9"/>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rPr>
      </w:pPr>
      <w:r w:rsidRPr="00951F2D">
        <w:rPr>
          <w:snapToGrid w:val="0"/>
          <w:kern w:val="22"/>
          <w:lang w:val="en-GB"/>
        </w:rPr>
        <w:t xml:space="preserve">In response to this request, an invitation to </w:t>
      </w:r>
      <w:r w:rsidRPr="00951F2D">
        <w:rPr>
          <w:kern w:val="22"/>
          <w:lang w:val="en-GB"/>
        </w:rPr>
        <w:t>share information on capacity development and awareness</w:t>
      </w:r>
      <w:r w:rsidR="006D38F2" w:rsidRPr="005B16A8">
        <w:rPr>
          <w:snapToGrid w:val="0"/>
          <w:kern w:val="22"/>
          <w:lang w:val="en-GB"/>
        </w:rPr>
        <w:t>-</w:t>
      </w:r>
      <w:r w:rsidRPr="00951F2D">
        <w:rPr>
          <w:kern w:val="22"/>
          <w:lang w:val="en-GB"/>
        </w:rPr>
        <w:t>raising</w:t>
      </w:r>
      <w:r w:rsidRPr="00951F2D">
        <w:rPr>
          <w:snapToGrid w:val="0"/>
          <w:kern w:val="22"/>
          <w:lang w:val="en-GB"/>
        </w:rPr>
        <w:t xml:space="preserve"> related to the Nagoya Protocol</w:t>
      </w:r>
      <w:r w:rsidR="00C4124B" w:rsidRPr="00951F2D">
        <w:rPr>
          <w:snapToGrid w:val="0"/>
          <w:kern w:val="22"/>
          <w:lang w:val="en-GB"/>
        </w:rPr>
        <w:t>,</w:t>
      </w:r>
      <w:r w:rsidRPr="00951F2D">
        <w:rPr>
          <w:snapToGrid w:val="0"/>
          <w:kern w:val="22"/>
          <w:lang w:val="en-GB"/>
        </w:rPr>
        <w:t xml:space="preserve"> </w:t>
      </w:r>
      <w:r w:rsidRPr="00951F2D">
        <w:rPr>
          <w:kern w:val="22"/>
          <w:lang w:val="en-GB"/>
        </w:rPr>
        <w:t>and</w:t>
      </w:r>
      <w:r w:rsidRPr="00951F2D">
        <w:rPr>
          <w:snapToGrid w:val="0"/>
          <w:kern w:val="22"/>
          <w:lang w:val="en-GB"/>
        </w:rPr>
        <w:t xml:space="preserve"> to provide </w:t>
      </w:r>
      <w:r w:rsidRPr="00951F2D">
        <w:rPr>
          <w:kern w:val="22"/>
          <w:lang w:val="en-GB"/>
        </w:rPr>
        <w:t>feedback on the CEPA Toolkit</w:t>
      </w:r>
      <w:r w:rsidR="00E92245" w:rsidRPr="00951F2D">
        <w:rPr>
          <w:snapToGrid w:val="0"/>
          <w:kern w:val="22"/>
          <w:lang w:val="en-GB"/>
        </w:rPr>
        <w:t xml:space="preserve"> </w:t>
      </w:r>
      <w:r w:rsidR="00E92245" w:rsidRPr="00951F2D">
        <w:rPr>
          <w:snapToGrid w:val="0"/>
          <w:kern w:val="22"/>
          <w:lang w:val="en-GB"/>
        </w:rPr>
        <w:t>–</w:t>
      </w:r>
      <w:r w:rsidR="00E92245" w:rsidRPr="00951F2D">
        <w:rPr>
          <w:snapToGrid w:val="0"/>
          <w:kern w:val="22"/>
          <w:lang w:val="en-GB"/>
        </w:rPr>
        <w:t xml:space="preserve"> Including considerations for access and benefit-sharing</w:t>
      </w:r>
      <w:r w:rsidR="00A22AC1" w:rsidRPr="00951F2D">
        <w:rPr>
          <w:snapToGrid w:val="0"/>
          <w:kern w:val="22"/>
          <w:lang w:val="en-GB"/>
        </w:rPr>
        <w:t xml:space="preserve"> (CEPA Toolkit)</w:t>
      </w:r>
      <w:r w:rsidR="00C4124B" w:rsidRPr="00951F2D">
        <w:rPr>
          <w:snapToGrid w:val="0"/>
          <w:kern w:val="22"/>
          <w:lang w:val="en-GB"/>
        </w:rPr>
        <w:t>,</w:t>
      </w:r>
      <w:r w:rsidRPr="00951F2D">
        <w:rPr>
          <w:snapToGrid w:val="0"/>
          <w:kern w:val="22"/>
          <w:lang w:val="en-GB"/>
        </w:rPr>
        <w:t xml:space="preserve"> was sent through notification </w:t>
      </w:r>
      <w:hyperlink r:id="rId15" w:history="1">
        <w:r w:rsidR="00732DA2" w:rsidRPr="00951F2D">
          <w:rPr>
            <w:rFonts w:asciiTheme="majorBidi" w:hAnsiTheme="majorBidi" w:cstheme="majorBidi"/>
            <w:color w:val="0000EE"/>
            <w:u w:val="single"/>
          </w:rPr>
          <w:t>2021</w:t>
        </w:r>
        <w:r w:rsidR="00645F6C" w:rsidRPr="00951F2D">
          <w:rPr>
            <w:rFonts w:asciiTheme="majorBidi" w:hAnsiTheme="majorBidi" w:cstheme="majorBidi"/>
            <w:color w:val="0000EE"/>
            <w:u w:val="single"/>
          </w:rPr>
          <w:t>-037</w:t>
        </w:r>
      </w:hyperlink>
      <w:r w:rsidR="00645F6C" w:rsidRPr="00951F2D">
        <w:rPr>
          <w:snapToGrid w:val="0"/>
          <w:kern w:val="22"/>
          <w:lang w:val="en-GB"/>
        </w:rPr>
        <w:t xml:space="preserve"> of 17</w:t>
      </w:r>
      <w:r w:rsidR="003737F1">
        <w:rPr>
          <w:snapToGrid w:val="0"/>
          <w:kern w:val="22"/>
          <w:lang w:val="en-GB"/>
        </w:rPr>
        <w:t> </w:t>
      </w:r>
      <w:r w:rsidR="00645F6C" w:rsidRPr="00951F2D">
        <w:rPr>
          <w:snapToGrid w:val="0"/>
          <w:kern w:val="22"/>
          <w:lang w:val="en-GB"/>
        </w:rPr>
        <w:t>May 2021</w:t>
      </w:r>
      <w:r w:rsidRPr="00951F2D">
        <w:rPr>
          <w:snapToGrid w:val="0"/>
          <w:kern w:val="22"/>
          <w:lang w:val="en-GB"/>
        </w:rPr>
        <w:t>. Th</w:t>
      </w:r>
      <w:r w:rsidR="00532663" w:rsidRPr="00951F2D">
        <w:rPr>
          <w:snapToGrid w:val="0"/>
          <w:kern w:val="22"/>
          <w:lang w:val="en-GB"/>
        </w:rPr>
        <w:t xml:space="preserve">is document presents the </w:t>
      </w:r>
      <w:r w:rsidR="002C26A7" w:rsidRPr="00951F2D">
        <w:rPr>
          <w:kern w:val="22"/>
          <w:lang w:val="en-GB"/>
        </w:rPr>
        <w:t>res</w:t>
      </w:r>
      <w:r w:rsidR="00B365F7" w:rsidRPr="00951F2D">
        <w:rPr>
          <w:kern w:val="22"/>
          <w:lang w:val="en-GB"/>
        </w:rPr>
        <w:t>ponses</w:t>
      </w:r>
      <w:r w:rsidR="002C26A7" w:rsidRPr="00951F2D">
        <w:rPr>
          <w:kern w:val="22"/>
          <w:lang w:val="en-GB"/>
        </w:rPr>
        <w:t xml:space="preserve"> </w:t>
      </w:r>
      <w:r w:rsidR="00B365F7" w:rsidRPr="00951F2D">
        <w:rPr>
          <w:kern w:val="22"/>
          <w:lang w:val="en-GB"/>
        </w:rPr>
        <w:t xml:space="preserve">to </w:t>
      </w:r>
      <w:r w:rsidR="002C26A7" w:rsidRPr="00951F2D">
        <w:rPr>
          <w:kern w:val="22"/>
          <w:lang w:val="en-GB"/>
        </w:rPr>
        <w:t>the</w:t>
      </w:r>
      <w:r w:rsidRPr="00951F2D">
        <w:rPr>
          <w:kern w:val="22"/>
          <w:lang w:val="en-GB"/>
        </w:rPr>
        <w:t xml:space="preserve"> survey</w:t>
      </w:r>
      <w:r w:rsidRPr="00951F2D">
        <w:rPr>
          <w:snapToGrid w:val="0"/>
          <w:kern w:val="22"/>
          <w:lang w:val="en-GB"/>
        </w:rPr>
        <w:t xml:space="preserve"> </w:t>
      </w:r>
      <w:r w:rsidR="002C26A7" w:rsidRPr="00951F2D">
        <w:rPr>
          <w:snapToGrid w:val="0"/>
          <w:kern w:val="22"/>
          <w:lang w:val="en-GB"/>
        </w:rPr>
        <w:t>sent to</w:t>
      </w:r>
      <w:r w:rsidRPr="00951F2D">
        <w:rPr>
          <w:snapToGrid w:val="0"/>
          <w:kern w:val="22"/>
          <w:lang w:val="en-GB"/>
        </w:rPr>
        <w:t xml:space="preserve"> collect </w:t>
      </w:r>
      <w:r w:rsidRPr="00951F2D">
        <w:rPr>
          <w:kern w:val="22"/>
          <w:lang w:val="en-GB"/>
        </w:rPr>
        <w:t>feedback on the CEPA Toolkit</w:t>
      </w:r>
      <w:r w:rsidRPr="00951F2D">
        <w:rPr>
          <w:snapToGrid w:val="0"/>
          <w:kern w:val="22"/>
          <w:lang w:val="en-GB"/>
        </w:rPr>
        <w:t xml:space="preserve"> </w:t>
      </w:r>
      <w:r w:rsidR="006D5A9F" w:rsidRPr="00951F2D">
        <w:rPr>
          <w:kern w:val="22"/>
          <w:lang w:val="en-GB"/>
        </w:rPr>
        <w:t>(section A)</w:t>
      </w:r>
      <w:r w:rsidRPr="00951F2D">
        <w:rPr>
          <w:snapToGrid w:val="0"/>
          <w:kern w:val="22"/>
          <w:lang w:val="en-GB"/>
        </w:rPr>
        <w:t xml:space="preserve"> and </w:t>
      </w:r>
      <w:r w:rsidRPr="00951F2D">
        <w:rPr>
          <w:kern w:val="22"/>
          <w:lang w:val="en-GB"/>
        </w:rPr>
        <w:t>update</w:t>
      </w:r>
      <w:r w:rsidR="00D95CF9" w:rsidRPr="00951F2D">
        <w:rPr>
          <w:kern w:val="22"/>
          <w:lang w:val="en-GB"/>
        </w:rPr>
        <w:t>s</w:t>
      </w:r>
      <w:r w:rsidRPr="00951F2D">
        <w:rPr>
          <w:kern w:val="22"/>
          <w:lang w:val="en-GB"/>
        </w:rPr>
        <w:t xml:space="preserve"> on measures undertaken since 2019 to implement the awareness-raising strategy</w:t>
      </w:r>
      <w:r w:rsidR="006D5A9F" w:rsidRPr="00951F2D">
        <w:rPr>
          <w:kern w:val="22"/>
          <w:lang w:val="en-GB"/>
        </w:rPr>
        <w:t xml:space="preserve"> (section B</w:t>
      </w:r>
      <w:r w:rsidR="006D5A9F" w:rsidRPr="00951F2D">
        <w:rPr>
          <w:snapToGrid w:val="0"/>
          <w:kern w:val="22"/>
          <w:lang w:val="en-GB"/>
        </w:rPr>
        <w:t>)</w:t>
      </w:r>
      <w:r w:rsidRPr="00951F2D">
        <w:rPr>
          <w:snapToGrid w:val="0"/>
          <w:kern w:val="22"/>
          <w:lang w:val="en-GB"/>
        </w:rPr>
        <w:t xml:space="preserve">. </w:t>
      </w:r>
      <w:r w:rsidR="00421C77" w:rsidRPr="00951F2D">
        <w:rPr>
          <w:snapToGrid w:val="0"/>
          <w:kern w:val="22"/>
          <w:lang w:val="en-GB"/>
        </w:rPr>
        <w:t xml:space="preserve">The </w:t>
      </w:r>
      <w:r w:rsidR="00421C77" w:rsidRPr="00951F2D">
        <w:rPr>
          <w:kern w:val="22"/>
          <w:lang w:val="en-GB"/>
        </w:rPr>
        <w:t>question</w:t>
      </w:r>
      <w:r w:rsidR="00421C77" w:rsidRPr="00951F2D">
        <w:rPr>
          <w:snapToGrid w:val="0"/>
          <w:kern w:val="22"/>
          <w:lang w:val="en-GB"/>
        </w:rPr>
        <w:t xml:space="preserve">s used in the survey can be found in the </w:t>
      </w:r>
      <w:r w:rsidR="00421C77" w:rsidRPr="00951F2D">
        <w:rPr>
          <w:kern w:val="22"/>
          <w:lang w:val="en-GB"/>
        </w:rPr>
        <w:t>annex</w:t>
      </w:r>
      <w:r w:rsidR="002E244D" w:rsidRPr="00951F2D">
        <w:rPr>
          <w:snapToGrid w:val="0"/>
          <w:kern w:val="22"/>
          <w:lang w:val="en-GB"/>
        </w:rPr>
        <w:t xml:space="preserve">. </w:t>
      </w:r>
      <w:r w:rsidR="00C9028E" w:rsidRPr="00951F2D">
        <w:rPr>
          <w:snapToGrid w:val="0"/>
          <w:kern w:val="22"/>
          <w:lang w:val="en-GB"/>
        </w:rPr>
        <w:t>Twenty-nine</w:t>
      </w:r>
      <w:r w:rsidR="00702E71" w:rsidRPr="00951F2D">
        <w:rPr>
          <w:snapToGrid w:val="0"/>
          <w:kern w:val="22"/>
          <w:lang w:val="en-GB"/>
        </w:rPr>
        <w:t xml:space="preserve"> responses were received</w:t>
      </w:r>
      <w:r w:rsidR="003B3003" w:rsidRPr="00951F2D">
        <w:rPr>
          <w:snapToGrid w:val="0"/>
          <w:kern w:val="22"/>
          <w:lang w:val="en-GB"/>
        </w:rPr>
        <w:t>. K</w:t>
      </w:r>
      <w:r w:rsidR="002E244D" w:rsidRPr="00951F2D">
        <w:rPr>
          <w:snapToGrid w:val="0"/>
          <w:kern w:val="22"/>
          <w:lang w:val="en-GB"/>
        </w:rPr>
        <w:t>ey highlights and</w:t>
      </w:r>
      <w:r w:rsidR="004A4471" w:rsidRPr="00951F2D">
        <w:rPr>
          <w:snapToGrid w:val="0"/>
          <w:kern w:val="22"/>
          <w:lang w:val="en-GB"/>
        </w:rPr>
        <w:t xml:space="preserve"> </w:t>
      </w:r>
      <w:r w:rsidRPr="00951F2D">
        <w:rPr>
          <w:snapToGrid w:val="0"/>
          <w:kern w:val="22"/>
          <w:lang w:val="en-GB"/>
        </w:rPr>
        <w:t>findings of the s</w:t>
      </w:r>
      <w:r w:rsidR="00A4221F" w:rsidRPr="00951F2D">
        <w:rPr>
          <w:snapToGrid w:val="0"/>
          <w:kern w:val="22"/>
          <w:lang w:val="en-GB"/>
        </w:rPr>
        <w:t xml:space="preserve">urvey </w:t>
      </w:r>
      <w:r w:rsidRPr="00951F2D">
        <w:rPr>
          <w:snapToGrid w:val="0"/>
          <w:kern w:val="22"/>
          <w:lang w:val="en-GB"/>
        </w:rPr>
        <w:t xml:space="preserve">have been presented in </w:t>
      </w:r>
      <w:r w:rsidR="00261575" w:rsidRPr="00951F2D">
        <w:rPr>
          <w:snapToGrid w:val="0"/>
          <w:kern w:val="22"/>
          <w:lang w:val="en-GB"/>
        </w:rPr>
        <w:t xml:space="preserve">document </w:t>
      </w:r>
      <w:hyperlink r:id="rId16" w:history="1">
        <w:r w:rsidRPr="005B16A8">
          <w:rPr>
            <w:rFonts w:asciiTheme="majorBidi" w:hAnsiTheme="majorBidi" w:cstheme="majorBidi"/>
            <w:color w:val="0000EE"/>
            <w:u w:val="single"/>
          </w:rPr>
          <w:t>CBD/NP/MOP/4/5</w:t>
        </w:r>
      </w:hyperlink>
      <w:r w:rsidRPr="00951F2D">
        <w:rPr>
          <w:snapToGrid w:val="0"/>
          <w:kern w:val="22"/>
          <w:lang w:val="en-GB"/>
        </w:rPr>
        <w:t>.</w:t>
      </w:r>
    </w:p>
    <w:p w14:paraId="55690005" w14:textId="35D788B4" w:rsidR="00646ACB" w:rsidRPr="005B16A8" w:rsidRDefault="002F3AF0" w:rsidP="005B16A8">
      <w:pPr>
        <w:keepNext/>
        <w:spacing w:before="240" w:after="120"/>
        <w:jc w:val="center"/>
        <w:outlineLvl w:val="0"/>
        <w:rPr>
          <w:rFonts w:ascii="Times New Roman Bold" w:hAnsi="Times New Roman Bold"/>
          <w:color w:val="auto"/>
        </w:rPr>
      </w:pPr>
      <w:r w:rsidRPr="005B16A8">
        <w:rPr>
          <w:rFonts w:ascii="Times New Roman Bold" w:hAnsi="Times New Roman Bold"/>
          <w:b/>
          <w:caps/>
          <w:color w:val="auto"/>
        </w:rPr>
        <w:t xml:space="preserve">II. </w:t>
      </w:r>
      <w:r w:rsidR="008A5710" w:rsidRPr="005B16A8">
        <w:rPr>
          <w:rFonts w:ascii="Times New Roman Bold" w:hAnsi="Times New Roman Bold"/>
          <w:b/>
          <w:caps/>
          <w:color w:val="auto"/>
        </w:rPr>
        <w:tab/>
      </w:r>
      <w:r w:rsidRPr="005B16A8">
        <w:rPr>
          <w:rFonts w:ascii="Times New Roman Bold" w:hAnsi="Times New Roman Bold"/>
          <w:b/>
          <w:caps/>
          <w:color w:val="auto"/>
        </w:rPr>
        <w:t xml:space="preserve">Results of </w:t>
      </w:r>
      <w:r w:rsidR="0098206C" w:rsidRPr="00F95E51">
        <w:rPr>
          <w:rFonts w:ascii="Times New Roman Bold" w:hAnsi="Times New Roman Bold"/>
          <w:b/>
          <w:bCs/>
          <w:caps/>
          <w:color w:val="auto"/>
        </w:rPr>
        <w:t>the</w:t>
      </w:r>
      <w:r w:rsidR="00D16B34" w:rsidRPr="005B16A8">
        <w:rPr>
          <w:rFonts w:ascii="Times New Roman Bold" w:hAnsi="Times New Roman Bold"/>
          <w:b/>
          <w:caps/>
          <w:color w:val="auto"/>
        </w:rPr>
        <w:t xml:space="preserve"> </w:t>
      </w:r>
      <w:r w:rsidRPr="005B16A8">
        <w:rPr>
          <w:rFonts w:ascii="Times New Roman Bold" w:hAnsi="Times New Roman Bold"/>
          <w:b/>
          <w:caps/>
          <w:color w:val="auto"/>
        </w:rPr>
        <w:t>survey</w:t>
      </w:r>
    </w:p>
    <w:p w14:paraId="4F4F5292" w14:textId="2B6212F6" w:rsidR="00267FED" w:rsidRPr="005B16A8" w:rsidRDefault="00267FED" w:rsidP="005B16A8">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firstLine="0"/>
        <w:jc w:val="center"/>
        <w:outlineLvl w:val="1"/>
        <w:rPr>
          <w:b/>
          <w:kern w:val="22"/>
          <w:lang w:val="en-GB"/>
        </w:rPr>
      </w:pPr>
      <w:r w:rsidRPr="005B16A8">
        <w:rPr>
          <w:b/>
          <w:kern w:val="22"/>
          <w:lang w:val="en-GB"/>
        </w:rPr>
        <w:t>Feedback on the CEPA Tool</w:t>
      </w:r>
      <w:r w:rsidR="00BE3EEF" w:rsidRPr="005B16A8">
        <w:rPr>
          <w:b/>
          <w:kern w:val="22"/>
          <w:lang w:val="en-GB"/>
        </w:rPr>
        <w:t>k</w:t>
      </w:r>
      <w:r w:rsidRPr="005B16A8">
        <w:rPr>
          <w:b/>
          <w:kern w:val="22"/>
          <w:lang w:val="en-GB"/>
        </w:rPr>
        <w:t>it</w:t>
      </w:r>
    </w:p>
    <w:p w14:paraId="10A0A4C0" w14:textId="77777777" w:rsidR="005343C2" w:rsidRDefault="008A4BC2">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pacing w:before="120" w:after="120"/>
        <w:ind w:left="0"/>
        <w:rPr>
          <w:snapToGrid w:val="0"/>
          <w:kern w:val="22"/>
          <w:lang w:val="en-GB"/>
        </w:rPr>
      </w:pPr>
      <w:r w:rsidRPr="00502261">
        <w:rPr>
          <w:rFonts w:cs="Times New Roman"/>
          <w:snapToGrid w:val="0"/>
          <w:kern w:val="22"/>
          <w:lang w:val="en-GB"/>
        </w:rPr>
        <w:t xml:space="preserve">The toolkit on communication, </w:t>
      </w:r>
      <w:r w:rsidR="00300F26" w:rsidRPr="00502261">
        <w:rPr>
          <w:rFonts w:cs="Times New Roman"/>
          <w:snapToGrid w:val="0"/>
          <w:kern w:val="22"/>
          <w:lang w:val="en-GB"/>
        </w:rPr>
        <w:t>education,</w:t>
      </w:r>
      <w:r w:rsidRPr="00502261">
        <w:rPr>
          <w:rFonts w:cs="Times New Roman"/>
          <w:snapToGrid w:val="0"/>
          <w:kern w:val="22"/>
          <w:lang w:val="en-GB"/>
        </w:rPr>
        <w:t xml:space="preserve"> and public awareness (CEPA) including considerations for access and benefit-sharing </w:t>
      </w:r>
      <w:r w:rsidR="006E6DA8">
        <w:rPr>
          <w:rFonts w:cs="Times New Roman"/>
          <w:snapToGrid w:val="0"/>
          <w:kern w:val="22"/>
          <w:lang w:val="en-GB"/>
        </w:rPr>
        <w:t xml:space="preserve">(ABS) </w:t>
      </w:r>
      <w:r w:rsidRPr="00502261">
        <w:rPr>
          <w:rFonts w:cs="Times New Roman"/>
          <w:snapToGrid w:val="0"/>
          <w:kern w:val="22"/>
          <w:lang w:val="en-GB"/>
        </w:rPr>
        <w:t xml:space="preserve">was developed by the Secretariat with a view to supporting the implementation of the awareness-raising strategy. The Executive Secretary was requested to seek feedback </w:t>
      </w:r>
      <w:r w:rsidRPr="00502261">
        <w:rPr>
          <w:rFonts w:cs="Times New Roman"/>
          <w:snapToGrid w:val="0"/>
          <w:kern w:val="22"/>
          <w:lang w:val="en-GB"/>
        </w:rPr>
        <w:lastRenderedPageBreak/>
        <w:t>from Parties,</w:t>
      </w:r>
      <w:r w:rsidRPr="00502261">
        <w:rPr>
          <w:snapToGrid w:val="0"/>
          <w:kern w:val="22"/>
          <w:lang w:val="en-GB"/>
        </w:rPr>
        <w:t xml:space="preserve"> non-Parties and other relevant actors on the awareness-raising toolkit for access and benefit-sharing. See decision NP-3/6, para. 6. </w:t>
      </w:r>
    </w:p>
    <w:p w14:paraId="2100295B" w14:textId="0C706C74" w:rsidR="008A4BC2" w:rsidRPr="005B16A8" w:rsidRDefault="00724992" w:rsidP="005B16A8">
      <w:pPr>
        <w:pStyle w:val="ListParagraph"/>
        <w:keepNext/>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0"/>
        <w:outlineLvl w:val="2"/>
        <w:rPr>
          <w:i/>
          <w:iCs/>
          <w:snapToGrid w:val="0"/>
          <w:kern w:val="22"/>
          <w:lang w:val="en-GB"/>
        </w:rPr>
      </w:pPr>
      <w:r w:rsidRPr="005B16A8">
        <w:rPr>
          <w:i/>
          <w:iCs/>
          <w:snapToGrid w:val="0"/>
          <w:kern w:val="22"/>
          <w:lang w:val="en-GB"/>
        </w:rPr>
        <w:t xml:space="preserve">Survey questions </w:t>
      </w:r>
      <w:r w:rsidR="00FB4652" w:rsidRPr="005B16A8">
        <w:rPr>
          <w:i/>
          <w:iCs/>
          <w:snapToGrid w:val="0"/>
          <w:kern w:val="22"/>
          <w:lang w:val="en-GB"/>
        </w:rPr>
        <w:t>and summary of responses on this topic</w:t>
      </w:r>
      <w:r w:rsidR="00635425">
        <w:rPr>
          <w:i/>
          <w:iCs/>
          <w:snapToGrid w:val="0"/>
          <w:kern w:val="22"/>
          <w:lang w:val="en-GB"/>
        </w:rPr>
        <w:t>:</w:t>
      </w:r>
      <w:r w:rsidRPr="005B16A8">
        <w:rPr>
          <w:i/>
          <w:iCs/>
          <w:snapToGrid w:val="0"/>
          <w:kern w:val="22"/>
          <w:lang w:val="en-GB"/>
        </w:rPr>
        <w:t xml:space="preserve"> </w:t>
      </w:r>
    </w:p>
    <w:p w14:paraId="74C3894C" w14:textId="7B7AC47D" w:rsidR="00BD4DF4" w:rsidRPr="00502261" w:rsidRDefault="00364696"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snapToGrid w:val="0"/>
          <w:kern w:val="22"/>
          <w:lang w:val="en-GB"/>
        </w:rPr>
      </w:pPr>
      <w:r w:rsidRPr="00FB4652">
        <w:rPr>
          <w:kern w:val="22"/>
          <w:lang w:val="en-GB"/>
        </w:rPr>
        <w:t>Q</w:t>
      </w:r>
      <w:r w:rsidR="00153A55" w:rsidRPr="00FB4652">
        <w:rPr>
          <w:kern w:val="22"/>
          <w:lang w:val="en-GB"/>
        </w:rPr>
        <w:t>1.</w:t>
      </w:r>
      <w:r w:rsidR="00153A55" w:rsidRPr="00FB4652">
        <w:rPr>
          <w:kern w:val="22"/>
          <w:lang w:val="en-GB"/>
        </w:rPr>
        <w:tab/>
        <w:t>Please</w:t>
      </w:r>
      <w:r w:rsidR="00153A55" w:rsidRPr="00FB4652">
        <w:rPr>
          <w:snapToGrid w:val="0"/>
          <w:kern w:val="22"/>
          <w:lang w:val="en-GB"/>
        </w:rPr>
        <w:t xml:space="preserve"> indicate your</w:t>
      </w:r>
      <w:r w:rsidR="00153A55" w:rsidRPr="00502261">
        <w:rPr>
          <w:snapToGrid w:val="0"/>
          <w:kern w:val="22"/>
          <w:lang w:val="en-GB"/>
        </w:rPr>
        <w:t xml:space="preserve"> institutional affiliation</w:t>
      </w:r>
      <w:r w:rsidR="00F06FE5">
        <w:rPr>
          <w:snapToGrid w:val="0"/>
          <w:kern w:val="22"/>
          <w:lang w:val="en-GB"/>
        </w:rPr>
        <w:t>.</w:t>
      </w:r>
    </w:p>
    <w:p w14:paraId="7A5C7A1C" w14:textId="17814C1F" w:rsidR="009475D4" w:rsidRPr="00502261" w:rsidRDefault="00153A55"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snapToGrid w:val="0"/>
          <w:kern w:val="22"/>
          <w:lang w:val="en-GB"/>
        </w:rPr>
      </w:pPr>
      <w:r w:rsidRPr="00502261">
        <w:rPr>
          <w:rFonts w:ascii="Calibri" w:eastAsia="Calibri" w:hAnsi="Calibri" w:cs="Calibri"/>
          <w:noProof/>
        </w:rPr>
        <mc:AlternateContent>
          <mc:Choice Requires="wpg">
            <w:drawing>
              <wp:inline distT="0" distB="0" distL="0" distR="0" wp14:anchorId="565211F5" wp14:editId="0FF839D9">
                <wp:extent cx="5284470" cy="2217420"/>
                <wp:effectExtent l="0" t="0" r="0" b="11430"/>
                <wp:docPr id="4714" name="Group 4714"/>
                <wp:cNvGraphicFramePr/>
                <a:graphic xmlns:a="http://schemas.openxmlformats.org/drawingml/2006/main">
                  <a:graphicData uri="http://schemas.microsoft.com/office/word/2010/wordprocessingGroup">
                    <wpg:wgp>
                      <wpg:cNvGrpSpPr/>
                      <wpg:grpSpPr>
                        <a:xfrm>
                          <a:off x="0" y="0"/>
                          <a:ext cx="5284470" cy="2217420"/>
                          <a:chOff x="0" y="0"/>
                          <a:chExt cx="6324599" cy="2581276"/>
                        </a:xfrm>
                      </wpg:grpSpPr>
                      <wps:wsp>
                        <wps:cNvPr id="5759" name="Shape 5759"/>
                        <wps:cNvSpPr/>
                        <wps:spPr>
                          <a:xfrm>
                            <a:off x="0" y="2571751"/>
                            <a:ext cx="6324599" cy="9525"/>
                          </a:xfrm>
                          <a:custGeom>
                            <a:avLst/>
                            <a:gdLst/>
                            <a:ahLst/>
                            <a:cxnLst/>
                            <a:rect l="0" t="0" r="0" b="0"/>
                            <a:pathLst>
                              <a:path w="6324599" h="9525">
                                <a:moveTo>
                                  <a:pt x="0" y="0"/>
                                </a:moveTo>
                                <a:lnTo>
                                  <a:pt x="6324599" y="0"/>
                                </a:lnTo>
                                <a:lnTo>
                                  <a:pt x="6324599" y="9525"/>
                                </a:lnTo>
                                <a:lnTo>
                                  <a:pt x="0" y="952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pic:pic xmlns:pic="http://schemas.openxmlformats.org/drawingml/2006/picture">
                        <pic:nvPicPr>
                          <pic:cNvPr id="34" name="Picture 34"/>
                          <pic:cNvPicPr/>
                        </pic:nvPicPr>
                        <pic:blipFill>
                          <a:blip r:embed="rId17"/>
                          <a:stretch>
                            <a:fillRect/>
                          </a:stretch>
                        </pic:blipFill>
                        <pic:spPr>
                          <a:xfrm>
                            <a:off x="285750" y="333376"/>
                            <a:ext cx="142875" cy="142875"/>
                          </a:xfrm>
                          <a:prstGeom prst="rect">
                            <a:avLst/>
                          </a:prstGeom>
                        </pic:spPr>
                      </pic:pic>
                      <wps:wsp>
                        <wps:cNvPr id="35" name="Rectangle 35"/>
                        <wps:cNvSpPr/>
                        <wps:spPr>
                          <a:xfrm>
                            <a:off x="533400" y="364462"/>
                            <a:ext cx="1943735" cy="148827"/>
                          </a:xfrm>
                          <a:prstGeom prst="rect">
                            <a:avLst/>
                          </a:prstGeom>
                          <a:ln>
                            <a:noFill/>
                          </a:ln>
                        </wps:spPr>
                        <wps:txbx>
                          <w:txbxContent>
                            <w:p w14:paraId="6FFA5499" w14:textId="77777777" w:rsidR="00153A55" w:rsidRDefault="00153A55" w:rsidP="00153A55">
                              <w:pPr>
                                <w:spacing w:after="160"/>
                              </w:pPr>
                              <w:r>
                                <w:rPr>
                                  <w:sz w:val="18"/>
                                </w:rPr>
                                <w:t>Party to the Nagoya Protocol</w:t>
                              </w:r>
                            </w:p>
                          </w:txbxContent>
                        </wps:txbx>
                        <wps:bodyPr horzOverflow="overflow" vert="horz" lIns="0" tIns="0" rIns="0" bIns="0" rtlCol="0">
                          <a:noAutofit/>
                        </wps:bodyPr>
                      </wps:wsp>
                      <wps:wsp>
                        <wps:cNvPr id="36" name="Rectangle 36"/>
                        <wps:cNvSpPr/>
                        <wps:spPr>
                          <a:xfrm>
                            <a:off x="2314575" y="364462"/>
                            <a:ext cx="163895" cy="148827"/>
                          </a:xfrm>
                          <a:prstGeom prst="rect">
                            <a:avLst/>
                          </a:prstGeom>
                          <a:ln>
                            <a:noFill/>
                          </a:ln>
                        </wps:spPr>
                        <wps:txbx>
                          <w:txbxContent>
                            <w:p w14:paraId="718C669E" w14:textId="77777777" w:rsidR="00153A55" w:rsidRDefault="00153A55" w:rsidP="00153A55">
                              <w:pPr>
                                <w:spacing w:after="160"/>
                              </w:pPr>
                              <w:r>
                                <w:rPr>
                                  <w:sz w:val="18"/>
                                </w:rPr>
                                <w:t>18</w:t>
                              </w:r>
                            </w:p>
                          </w:txbxContent>
                        </wps:txbx>
                        <wps:bodyPr horzOverflow="overflow" vert="horz" lIns="0" tIns="0" rIns="0" bIns="0" rtlCol="0">
                          <a:noAutofit/>
                        </wps:bodyPr>
                      </wps:wsp>
                      <pic:pic xmlns:pic="http://schemas.openxmlformats.org/drawingml/2006/picture">
                        <pic:nvPicPr>
                          <pic:cNvPr id="38" name="Picture 38"/>
                          <pic:cNvPicPr/>
                        </pic:nvPicPr>
                        <pic:blipFill>
                          <a:blip r:embed="rId18"/>
                          <a:stretch>
                            <a:fillRect/>
                          </a:stretch>
                        </pic:blipFill>
                        <pic:spPr>
                          <a:xfrm>
                            <a:off x="285750" y="628651"/>
                            <a:ext cx="142875" cy="142875"/>
                          </a:xfrm>
                          <a:prstGeom prst="rect">
                            <a:avLst/>
                          </a:prstGeom>
                        </pic:spPr>
                      </pic:pic>
                      <wps:wsp>
                        <wps:cNvPr id="39" name="Rectangle 39"/>
                        <wps:cNvSpPr/>
                        <wps:spPr>
                          <a:xfrm>
                            <a:off x="533401" y="659737"/>
                            <a:ext cx="1540382" cy="295275"/>
                          </a:xfrm>
                          <a:prstGeom prst="rect">
                            <a:avLst/>
                          </a:prstGeom>
                          <a:ln>
                            <a:noFill/>
                          </a:ln>
                        </wps:spPr>
                        <wps:txbx>
                          <w:txbxContent>
                            <w:p w14:paraId="3249B11D" w14:textId="43D19644" w:rsidR="00153A55" w:rsidRDefault="00153A55" w:rsidP="00153A55">
                              <w:pPr>
                                <w:spacing w:after="160"/>
                              </w:pPr>
                              <w:r>
                                <w:rPr>
                                  <w:sz w:val="18"/>
                                </w:rPr>
                                <w:t xml:space="preserve">Other government </w:t>
                              </w:r>
                            </w:p>
                          </w:txbxContent>
                        </wps:txbx>
                        <wps:bodyPr horzOverflow="overflow" vert="horz" lIns="0" tIns="0" rIns="0" bIns="0" rtlCol="0">
                          <a:noAutofit/>
                        </wps:bodyPr>
                      </wps:wsp>
                      <wps:wsp>
                        <wps:cNvPr id="40" name="Rectangle 40"/>
                        <wps:cNvSpPr/>
                        <wps:spPr>
                          <a:xfrm>
                            <a:off x="2119313" y="660928"/>
                            <a:ext cx="111416" cy="148827"/>
                          </a:xfrm>
                          <a:prstGeom prst="rect">
                            <a:avLst/>
                          </a:prstGeom>
                          <a:ln>
                            <a:noFill/>
                          </a:ln>
                        </wps:spPr>
                        <wps:txbx>
                          <w:txbxContent>
                            <w:p w14:paraId="501C66CC" w14:textId="77777777" w:rsidR="00153A55" w:rsidRDefault="00153A55" w:rsidP="00153A55">
                              <w:pPr>
                                <w:spacing w:after="160"/>
                              </w:pPr>
                              <w:r>
                                <w:rPr>
                                  <w:sz w:val="18"/>
                                </w:rPr>
                                <w:t>…</w:t>
                              </w:r>
                            </w:p>
                          </w:txbxContent>
                        </wps:txbx>
                        <wps:bodyPr horzOverflow="overflow" vert="horz" lIns="0" tIns="0" rIns="0" bIns="0" rtlCol="0">
                          <a:noAutofit/>
                        </wps:bodyPr>
                      </wps:wsp>
                      <wps:wsp>
                        <wps:cNvPr id="41" name="Rectangle 41"/>
                        <wps:cNvSpPr/>
                        <wps:spPr>
                          <a:xfrm>
                            <a:off x="2314575" y="659737"/>
                            <a:ext cx="81948" cy="148827"/>
                          </a:xfrm>
                          <a:prstGeom prst="rect">
                            <a:avLst/>
                          </a:prstGeom>
                          <a:ln>
                            <a:noFill/>
                          </a:ln>
                        </wps:spPr>
                        <wps:txbx>
                          <w:txbxContent>
                            <w:p w14:paraId="6CA081F7" w14:textId="77777777" w:rsidR="00153A55" w:rsidRDefault="00153A55" w:rsidP="00153A55">
                              <w:pPr>
                                <w:spacing w:after="160"/>
                              </w:pPr>
                              <w:r>
                                <w:rPr>
                                  <w:sz w:val="18"/>
                                </w:rPr>
                                <w:t>5</w:t>
                              </w:r>
                            </w:p>
                          </w:txbxContent>
                        </wps:txbx>
                        <wps:bodyPr horzOverflow="overflow" vert="horz" lIns="0" tIns="0" rIns="0" bIns="0" rtlCol="0">
                          <a:noAutofit/>
                        </wps:bodyPr>
                      </wps:wsp>
                      <pic:pic xmlns:pic="http://schemas.openxmlformats.org/drawingml/2006/picture">
                        <pic:nvPicPr>
                          <pic:cNvPr id="43" name="Picture 43"/>
                          <pic:cNvPicPr/>
                        </pic:nvPicPr>
                        <pic:blipFill>
                          <a:blip r:embed="rId19"/>
                          <a:stretch>
                            <a:fillRect/>
                          </a:stretch>
                        </pic:blipFill>
                        <pic:spPr>
                          <a:xfrm>
                            <a:off x="285750" y="923926"/>
                            <a:ext cx="142875" cy="142875"/>
                          </a:xfrm>
                          <a:prstGeom prst="rect">
                            <a:avLst/>
                          </a:prstGeom>
                        </pic:spPr>
                      </pic:pic>
                      <wps:wsp>
                        <wps:cNvPr id="44" name="Rectangle 44"/>
                        <wps:cNvSpPr/>
                        <wps:spPr>
                          <a:xfrm>
                            <a:off x="533398" y="955012"/>
                            <a:ext cx="384502" cy="148827"/>
                          </a:xfrm>
                          <a:prstGeom prst="rect">
                            <a:avLst/>
                          </a:prstGeom>
                          <a:ln>
                            <a:noFill/>
                          </a:ln>
                        </wps:spPr>
                        <wps:txbx>
                          <w:txbxContent>
                            <w:p w14:paraId="64A6C31C" w14:textId="433B75D1" w:rsidR="00153A55" w:rsidRDefault="00153A55" w:rsidP="00153A55">
                              <w:pPr>
                                <w:spacing w:after="160"/>
                              </w:pPr>
                              <w:r>
                                <w:rPr>
                                  <w:sz w:val="18"/>
                                </w:rPr>
                                <w:t>IPL</w:t>
                              </w:r>
                              <w:r w:rsidR="008540A5">
                                <w:rPr>
                                  <w:sz w:val="18"/>
                                </w:rPr>
                                <w:t>C</w:t>
                              </w:r>
                              <w:r>
                                <w:rPr>
                                  <w:sz w:val="18"/>
                                </w:rPr>
                                <w:t>C</w:t>
                              </w:r>
                            </w:p>
                          </w:txbxContent>
                        </wps:txbx>
                        <wps:bodyPr horzOverflow="overflow" vert="horz" lIns="0" tIns="0" rIns="0" bIns="0" rtlCol="0">
                          <a:noAutofit/>
                        </wps:bodyPr>
                      </wps:wsp>
                      <wps:wsp>
                        <wps:cNvPr id="45" name="Rectangle 45"/>
                        <wps:cNvSpPr/>
                        <wps:spPr>
                          <a:xfrm>
                            <a:off x="2314575" y="955012"/>
                            <a:ext cx="81948" cy="148827"/>
                          </a:xfrm>
                          <a:prstGeom prst="rect">
                            <a:avLst/>
                          </a:prstGeom>
                          <a:ln>
                            <a:noFill/>
                          </a:ln>
                        </wps:spPr>
                        <wps:txbx>
                          <w:txbxContent>
                            <w:p w14:paraId="6C97F60A" w14:textId="77777777" w:rsidR="00153A55" w:rsidRDefault="00153A55" w:rsidP="00153A55">
                              <w:pPr>
                                <w:spacing w:after="160"/>
                              </w:pPr>
                              <w:r>
                                <w:rPr>
                                  <w:sz w:val="18"/>
                                </w:rPr>
                                <w:t>2</w:t>
                              </w:r>
                            </w:p>
                          </w:txbxContent>
                        </wps:txbx>
                        <wps:bodyPr horzOverflow="overflow" vert="horz" lIns="0" tIns="0" rIns="0" bIns="0" rtlCol="0">
                          <a:noAutofit/>
                        </wps:bodyPr>
                      </wps:wsp>
                      <pic:pic xmlns:pic="http://schemas.openxmlformats.org/drawingml/2006/picture">
                        <pic:nvPicPr>
                          <pic:cNvPr id="47" name="Picture 47"/>
                          <pic:cNvPicPr/>
                        </pic:nvPicPr>
                        <pic:blipFill>
                          <a:blip r:embed="rId20"/>
                          <a:stretch>
                            <a:fillRect/>
                          </a:stretch>
                        </pic:blipFill>
                        <pic:spPr>
                          <a:xfrm>
                            <a:off x="285750" y="1219201"/>
                            <a:ext cx="142875" cy="142875"/>
                          </a:xfrm>
                          <a:prstGeom prst="rect">
                            <a:avLst/>
                          </a:prstGeom>
                        </pic:spPr>
                      </pic:pic>
                      <wps:wsp>
                        <wps:cNvPr id="48" name="Rectangle 48"/>
                        <wps:cNvSpPr/>
                        <wps:spPr>
                          <a:xfrm>
                            <a:off x="533400" y="1250287"/>
                            <a:ext cx="1759650" cy="148827"/>
                          </a:xfrm>
                          <a:prstGeom prst="rect">
                            <a:avLst/>
                          </a:prstGeom>
                          <a:ln>
                            <a:noFill/>
                          </a:ln>
                        </wps:spPr>
                        <wps:txbx>
                          <w:txbxContent>
                            <w:p w14:paraId="1CC6DAEA" w14:textId="77777777" w:rsidR="00153A55" w:rsidRDefault="00153A55" w:rsidP="00153A55">
                              <w:pPr>
                                <w:spacing w:after="160"/>
                              </w:pPr>
                              <w:r>
                                <w:rPr>
                                  <w:sz w:val="18"/>
                                </w:rPr>
                                <w:t>International Organization</w:t>
                              </w:r>
                            </w:p>
                          </w:txbxContent>
                        </wps:txbx>
                        <wps:bodyPr horzOverflow="overflow" vert="horz" lIns="0" tIns="0" rIns="0" bIns="0" rtlCol="0">
                          <a:noAutofit/>
                        </wps:bodyPr>
                      </wps:wsp>
                      <wps:wsp>
                        <wps:cNvPr id="49" name="Rectangle 49"/>
                        <wps:cNvSpPr/>
                        <wps:spPr>
                          <a:xfrm>
                            <a:off x="2314575" y="1250287"/>
                            <a:ext cx="81948" cy="148827"/>
                          </a:xfrm>
                          <a:prstGeom prst="rect">
                            <a:avLst/>
                          </a:prstGeom>
                          <a:ln>
                            <a:noFill/>
                          </a:ln>
                        </wps:spPr>
                        <wps:txbx>
                          <w:txbxContent>
                            <w:p w14:paraId="13C91176" w14:textId="77777777" w:rsidR="00153A55" w:rsidRDefault="00153A55" w:rsidP="00153A55">
                              <w:pPr>
                                <w:spacing w:after="160"/>
                              </w:pPr>
                              <w:r>
                                <w:rPr>
                                  <w:sz w:val="18"/>
                                </w:rPr>
                                <w:t>3</w:t>
                              </w:r>
                            </w:p>
                          </w:txbxContent>
                        </wps:txbx>
                        <wps:bodyPr horzOverflow="overflow" vert="horz" lIns="0" tIns="0" rIns="0" bIns="0" rtlCol="0">
                          <a:noAutofit/>
                        </wps:bodyPr>
                      </wps:wsp>
                      <pic:pic xmlns:pic="http://schemas.openxmlformats.org/drawingml/2006/picture">
                        <pic:nvPicPr>
                          <pic:cNvPr id="51" name="Picture 51"/>
                          <pic:cNvPicPr/>
                        </pic:nvPicPr>
                        <pic:blipFill>
                          <a:blip r:embed="rId21"/>
                          <a:stretch>
                            <a:fillRect/>
                          </a:stretch>
                        </pic:blipFill>
                        <pic:spPr>
                          <a:xfrm>
                            <a:off x="285750" y="1514476"/>
                            <a:ext cx="142875" cy="142875"/>
                          </a:xfrm>
                          <a:prstGeom prst="rect">
                            <a:avLst/>
                          </a:prstGeom>
                        </pic:spPr>
                      </pic:pic>
                      <wps:wsp>
                        <wps:cNvPr id="52" name="Rectangle 52"/>
                        <wps:cNvSpPr/>
                        <wps:spPr>
                          <a:xfrm>
                            <a:off x="533400" y="1545562"/>
                            <a:ext cx="800475" cy="148827"/>
                          </a:xfrm>
                          <a:prstGeom prst="rect">
                            <a:avLst/>
                          </a:prstGeom>
                          <a:ln>
                            <a:noFill/>
                          </a:ln>
                        </wps:spPr>
                        <wps:txbx>
                          <w:txbxContent>
                            <w:p w14:paraId="23AF962A" w14:textId="77777777" w:rsidR="00153A55" w:rsidRDefault="00153A55" w:rsidP="00153A55">
                              <w:pPr>
                                <w:spacing w:after="160"/>
                              </w:pPr>
                              <w:r>
                                <w:rPr>
                                  <w:sz w:val="18"/>
                                </w:rPr>
                                <w:t>Civil Society</w:t>
                              </w:r>
                            </w:p>
                          </w:txbxContent>
                        </wps:txbx>
                        <wps:bodyPr horzOverflow="overflow" vert="horz" lIns="0" tIns="0" rIns="0" bIns="0" rtlCol="0">
                          <a:noAutofit/>
                        </wps:bodyPr>
                      </wps:wsp>
                      <wps:wsp>
                        <wps:cNvPr id="53" name="Rectangle 53"/>
                        <wps:cNvSpPr/>
                        <wps:spPr>
                          <a:xfrm>
                            <a:off x="2314575" y="1545562"/>
                            <a:ext cx="81948" cy="148827"/>
                          </a:xfrm>
                          <a:prstGeom prst="rect">
                            <a:avLst/>
                          </a:prstGeom>
                          <a:ln>
                            <a:noFill/>
                          </a:ln>
                        </wps:spPr>
                        <wps:txbx>
                          <w:txbxContent>
                            <w:p w14:paraId="222088E0" w14:textId="77777777" w:rsidR="00153A55" w:rsidRDefault="00153A55" w:rsidP="00153A55">
                              <w:pPr>
                                <w:spacing w:after="160"/>
                              </w:pPr>
                              <w:r>
                                <w:rPr>
                                  <w:sz w:val="18"/>
                                </w:rPr>
                                <w:t>0</w:t>
                              </w:r>
                            </w:p>
                          </w:txbxContent>
                        </wps:txbx>
                        <wps:bodyPr horzOverflow="overflow" vert="horz" lIns="0" tIns="0" rIns="0" bIns="0" rtlCol="0">
                          <a:noAutofit/>
                        </wps:bodyPr>
                      </wps:wsp>
                      <pic:pic xmlns:pic="http://schemas.openxmlformats.org/drawingml/2006/picture">
                        <pic:nvPicPr>
                          <pic:cNvPr id="55" name="Picture 55"/>
                          <pic:cNvPicPr/>
                        </pic:nvPicPr>
                        <pic:blipFill>
                          <a:blip r:embed="rId22"/>
                          <a:stretch>
                            <a:fillRect/>
                          </a:stretch>
                        </pic:blipFill>
                        <pic:spPr>
                          <a:xfrm>
                            <a:off x="285750" y="1809751"/>
                            <a:ext cx="142875" cy="142875"/>
                          </a:xfrm>
                          <a:prstGeom prst="rect">
                            <a:avLst/>
                          </a:prstGeom>
                        </pic:spPr>
                      </pic:pic>
                      <wps:wsp>
                        <wps:cNvPr id="56" name="Rectangle 56"/>
                        <wps:cNvSpPr/>
                        <wps:spPr>
                          <a:xfrm>
                            <a:off x="533400" y="1840837"/>
                            <a:ext cx="384501" cy="148827"/>
                          </a:xfrm>
                          <a:prstGeom prst="rect">
                            <a:avLst/>
                          </a:prstGeom>
                          <a:ln>
                            <a:noFill/>
                          </a:ln>
                        </wps:spPr>
                        <wps:txbx>
                          <w:txbxContent>
                            <w:p w14:paraId="552FB504" w14:textId="77777777" w:rsidR="00153A55" w:rsidRDefault="00153A55" w:rsidP="00153A55">
                              <w:pPr>
                                <w:spacing w:after="160"/>
                              </w:pPr>
                              <w:r>
                                <w:rPr>
                                  <w:sz w:val="18"/>
                                </w:rPr>
                                <w:t>Other</w:t>
                              </w:r>
                            </w:p>
                          </w:txbxContent>
                        </wps:txbx>
                        <wps:bodyPr horzOverflow="overflow" vert="horz" lIns="0" tIns="0" rIns="0" bIns="0" rtlCol="0">
                          <a:noAutofit/>
                        </wps:bodyPr>
                      </wps:wsp>
                      <wps:wsp>
                        <wps:cNvPr id="57" name="Rectangle 57"/>
                        <wps:cNvSpPr/>
                        <wps:spPr>
                          <a:xfrm>
                            <a:off x="2314575" y="1840837"/>
                            <a:ext cx="81948" cy="148827"/>
                          </a:xfrm>
                          <a:prstGeom prst="rect">
                            <a:avLst/>
                          </a:prstGeom>
                          <a:ln>
                            <a:noFill/>
                          </a:ln>
                        </wps:spPr>
                        <wps:txbx>
                          <w:txbxContent>
                            <w:p w14:paraId="22404AC6" w14:textId="77777777" w:rsidR="00153A55" w:rsidRDefault="00153A55" w:rsidP="00153A55">
                              <w:pPr>
                                <w:spacing w:after="160"/>
                              </w:pPr>
                              <w:r>
                                <w:rPr>
                                  <w:sz w:val="18"/>
                                </w:rPr>
                                <w:t>1</w:t>
                              </w:r>
                            </w:p>
                          </w:txbxContent>
                        </wps:txbx>
                        <wps:bodyPr horzOverflow="overflow" vert="horz" lIns="0" tIns="0" rIns="0" bIns="0" rtlCol="0">
                          <a:noAutofit/>
                        </wps:bodyPr>
                      </wps:wsp>
                      <pic:pic xmlns:pic="http://schemas.openxmlformats.org/drawingml/2006/picture">
                        <pic:nvPicPr>
                          <pic:cNvPr id="59" name="Picture 59"/>
                          <pic:cNvPicPr/>
                        </pic:nvPicPr>
                        <pic:blipFill>
                          <a:blip r:embed="rId23"/>
                          <a:stretch>
                            <a:fillRect/>
                          </a:stretch>
                        </pic:blipFill>
                        <pic:spPr>
                          <a:xfrm>
                            <a:off x="2809875" y="0"/>
                            <a:ext cx="3333749" cy="2381250"/>
                          </a:xfrm>
                          <a:prstGeom prst="rect">
                            <a:avLst/>
                          </a:prstGeom>
                        </pic:spPr>
                      </pic:pic>
                    </wpg:wgp>
                  </a:graphicData>
                </a:graphic>
              </wp:inline>
            </w:drawing>
          </mc:Choice>
          <mc:Fallback>
            <w:pict>
              <v:group w14:anchorId="565211F5" id="Group 4714" o:spid="_x0000_s1026" style="width:416.1pt;height:174.6pt;mso-position-horizontal-relative:char;mso-position-vertical-relative:line" coordsize="63245,25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ZhLUfQYAANYsAAAOAAAAZHJzL2Uyb0RvYy54bWzsWm1v2zYQ/j5g/0HQ&#10;98aiXmzJiFMUTVsUGNagaX+ALEu2ML2BomNnv34PTxIly+5mZ43lZEsQh6bI0/Fenrsjef12myba&#10;Q8jLOM9mOrsydC3MgnwRZ8uZ/v3bxzeurpXCzxZ+kmfhTH8MS/3tza+/XG+KaWjmqzxZhFwDkayc&#10;boqZvhKimI5GZbAKU7+8yosww8Mo56kv8JUvRwvub0A9TUamYYxHm5wvCp4HYVmi97Z6qN8Q/SgK&#10;A/ElispQaMlMB2+CPjl9zuXn6Obany65X6zioGbDfwIXqR9neKkidesLX1vzeI9UGgc8L/NIXAV5&#10;OsqjKA5CWgNWw4zeaj7xfF3QWpbTzbJQYoJoe3J6Mtng94dPvLgv7jgksSmWkAV9k2vZRjyV/8Gl&#10;tiWRPSqRhVuhBeh0TNe2J5BsgGemySa2WQs1WEHye/OC1Yd65tgybcfz6pmOy8zJWKpj1Lx4tMPO&#10;poCBlK0Myn8ng/uVX4Qk2nIKGdxxLV5gNRMHDGV+CkulERr1kGhonBJUOS0hsx9KyXQmbOKwyrwa&#10;We2s2HNMZ2e5/jRYl+JTmJPM/YffSlEZ56Jp+aumFWyzpslh4n9r3IUv5DzJqmxqm5muGFnNdOJD&#10;Pkzzh/BbTsNET21QSfs0ybqjFKnGNDC2GdH8L4hed2Rn8c2g5n81GAYFgkcOI4NT70VDrpMMSa0d&#10;nV3pJpkUg7RaH5gTJb4g501jATBK4hRIZk4MoyUMatIAK51TSzwmoRRWkn0NIxgPOYjsKPly/j7h&#10;2oMvIYd+iLifFCu/7q0VXw8lVomOnB/FSaJIMpq6Q/LDO/lbU6gHy3khoZ2aaVQzg5qbCvIAHFh0&#10;A3wQippEb84zoeZngGt6SWe1sjnPF48EFiQQeOTNdREHU/zV8ITWnmv+M4xjlljzUK+JpEfRSH3+&#10;x7p4AySFouN5nMTikaIC1i6Zyh7u4kB6qfzSerllNz6Ox/KtGnrga80oOQdfR/L7Dol5EhcfoR4p&#10;LNmumYVse3B8YL0V1N/mwToNM1HFLh7C8hA4y1VclLrGp2E6DwFD/POiho5S8FAEMObGLgIJClCc&#10;ekBctoxJnn+ATKYLMKscy8JPhbYwgRqPmW26E6eC47pdvaoJAwWv4EmTDTAJ4CEba6BKOl49pBZe&#10;xQhxCL5kfDkDhltYQ4XgX8Ghny0T6JegVr4eVnDfBLvGn5uAoyKdY1k2nF9CkDW27bEpraMjKc+2&#10;JvI1MuYx23XNCXlKS6eRw1GikhgiyWe5tK1K5rKnhzhiO9/iYeuD2irnf35B7hUlOdAM8E0tXaZj&#10;0I98qmvJ5wyREmsRTYM3jXnT4CJ5n1N+VLHxbi3yKCZDa99W80MOfx49jg/okTKEo/VoWsyGzf9Y&#10;kWPL9YbQIyUb5OKtgIdTp8QM/L0c/EZNUXn4XYPf7qXhdw0ZCqZ/Ln6PTXfczy5fDX6rDLyD357U&#10;79F+T/jNyO3HjjexCJ47+O3YhuWadeWBJBMQUcHuk0LdCfhNfk+mcQl+L3l49pLKRuzph2P0naJO&#10;kzHPYlalz7HhmeTtHX0yZjNEi7OHY1Kn1aylyoyHg/HzqBNutadOFcmOyq66UfmQe7rMs4Hww2iT&#10;CoFLcM6XFpRt+OduUEYPvFyuQ5Zel1BUEUOd2unnBmXPtDyTEtQONL2SospWJXMblNF3CoojKFse&#10;/Jr2dRyD9Yoqy7Udo47JZ62pCMRVffjfAPEDJbKtRHAyiHvOvjoHBXFVJQ6tzRcH4pM9EKfc+ZJA&#10;nFDn2UCcmczDSYxEtleI4qpw7qA4JdMy4znK7ztbY8wEYLv92gonKGO5yzhM+kbcXEL6dp5k/ECp&#10;bJ9WKneT8YMKHRTIlW3+D+SnHXFgc6iXjVfbRZcE5JRwPB+QOwwH0680HXeQKPercPSdmI43ZxzM&#10;sR2nf8jhGobdHged8YyD8nEFYkM7/llw3FG1cxuX0XeKOndw/KA+h9xVYWrDb2h9vrSM3FGl2l19&#10;1oEeGMYlAXkNss901sFcw9u7SvNaDjucA4ec6DvF87sZuWsbbv+0gzZWkA4Mk5AztTc8tOefB8lV&#10;Ad1BclWUHFVh7SD5IYUOmpFX23aXUGG9OCRXxZpCcspyLgnJ62L+5yK54dG9Iuz7UhbQbqvQLSTU&#10;qwRNpoUboNg4APThItGTDmLpolH/zhHdIsXlWSJbX/SVt3O73+luS3sd+eYvAAAA//8DAFBLAwQK&#10;AAAAAAAAACEAOmzlRkcBAABHAQAAFAAAAGRycy9tZWRpYS9pbWFnZTEucG5niVBORw0KGgoAAAAN&#10;SUhEUgAAAA8AAAAPCAYAAAA71pVKAAAAAXNSR0IArs4c6QAAAARnQU1BAACxjwv8YQUAAAAJcEhZ&#10;cwAADsMAAA7DAcdvqGQAAADcSURBVDhPpZMxDgFREIZnpli9HndYN5AoacQRJHQaDkGjI3EE0VBK&#10;3MDeAb3eFm/sP3kRWbHZZ79q/nnzv828/MuUozU7jB3TUFg6vkVO3VmUdtdlf+NbxtvcnO5jjaKt&#10;MMe+9YVTTThNR7fVIIE2M4wU1U7MVIcuQpUelD67uECskX2xjBFgDvNWY0cSWdtJCM5NBI/jZRD2&#10;qJ+vGgJ8tvO/VDMjAL4OwoKD5HgdBHwWksb8eClKVh4k7b7otW1nRM6SUwLMYR61mS2rWeRwI/Qv&#10;7NxHE7rCX0X0AubyZfGtyE2wAAAAAElFTkSuQmCCUEsDBAoAAAAAAAAAIQCF2kisQgEAAEIBAAAU&#10;AAAAZHJzL21lZGlhL2ltYWdlMi5wbmeJUE5HDQoaCgAAAA1JSERSAAAADwAAAA8IBgAAADvWlUoA&#10;AAABc1JHQgCuzhzpAAAABGdBTUEAALGPC/xhBQAAAAlwSFlzAAAOwwAADsMBx2+oZAAAANdJREFU&#10;OE+lk9ENAUEQhmfWVOABdZwOJEpQgoR4oBQehEQJSpDowNVxPKhg3dh/skhOHOu+p/1n59/LTP5j&#10;qlAsZOKURsw8iCVS1WPJtO8t/TaWjKf5MqNMRXaOOYulN0rVnL0fd9aUQ5sZRhY5EHMbuhbVq3o/&#10;xAPOdPjiT0YQ+qwfR8zYIt7YRQI30qnDcqJOAr6wn9dWU4DPZv6XZmYEIJ6TgM8hOVEnAZ+F5DyX&#10;U12yqiBp3ZXv28yIHJJjN98IfdYfMDOihsjhRehP4P4RTegGfxXRHfeYZNup3TpWAAAAAElFTkSu&#10;QmCCUEsDBAoAAAAAAAAAIQDfvxB6QgEAAEIBAAAUAAAAZHJzL21lZGlhL2ltYWdlMy5wbmeJUE5H&#10;DQoaCgAAAA1JSERSAAAADwAAAA8IBgAAADvWlUoAAAABc1JHQgCuzhzpAAAABGdBTUEAALGPC/xh&#10;BQAAAAlwSFlzAAAOwwAADsMBx2+oZAAAANdJREFUOE+lk00KwjAQhSeJ4N5blNJNvYHgETyAYKGe&#10;yIKCB/AIgjewm1J6C/eCacwbRsGKLbHfan7yJkx4UdQhOkS5UWZFhhZSIrJ0sc6emk1TSIV5i5Mi&#10;Sdtpu1dKpVL6wjlX6rvOqrwqkbNYhGcvnCHvww+4+QFLDNAoyI2DQoBzOM8x7zgxO+4EYB92q/lx&#10;/gA6/fGqIXgd7/wvI8XeABKH4XUazpE0COjYJPExvvY5qwucVq/rOe8My8E53BlAHJYhZjFbzVsO&#10;E5H/Av2XNZGP+FVETytlZUHFs9rqAAAAAElFTkSuQmCCUEsDBAoAAAAAAAAAIQCanXEwQwEAAEMB&#10;AAAUAAAAZHJzL21lZGlhL2ltYWdlNC5wbmeJUE5HDQoaCgAAAA1JSERSAAAADwAAAA8IBgAAADvW&#10;lUoAAAABc1JHQgCuzhzpAAAABGdBTUEAALGPC/xhBQAAAAlwSFlzAAAOwwAADsMBx2+oZAAAANhJ&#10;REFUOE+lk2EKgkAQhXdWT9AZJIWgwG4QdISOINSJCjpCRwi6QUKBYeEZOoE6+YapH0bK5vdr38y+&#10;WUaeZFpcg2BN5K08SwstmarmE3N1mBbFTkvCx3yJotiveU9EsZa+YOa0tJTM8jyFFrMaj41xBN1F&#10;M+DZDFhigEVBX+w1AtzDfTljR9/zt9JxoKzKjcXHUe0EfHQLI1btjOz8L8PMCICenYDPIjmqnYBP&#10;QpKNw3NXstogaZPHfS47I3JIjnR60IQlOIsZUUPkMBH6F+i/owk94K8y5gVPuG6m2HDC8gAAAABJ&#10;RU5ErkJgglBLAwQKAAAAAAAAACEAKh60Fj0BAAA9AQAAFAAAAGRycy9tZWRpYS9pbWFnZTUucG5n&#10;iVBORw0KGgoAAAANSUhEUgAAAA8AAAAPCAYAAAA71pVKAAAAAXNSR0IArs4c6QAAAARnQU1BAACx&#10;jwv8YQUAAAAJcEhZcwAADsMAAA7DAcdvqGQAAADSSURBVDhPpZPRDcIwDERtwwSMUjZA7QiMUAQf&#10;IEZB8AGiIzBCKzagozAB1OQsC6Eiqoa+L5/jS5roytRit6iWI6I5M8+8Rap6fRJdtuf05C3jbT7k&#10;VaKkhYgk3vqiaZqaifN1kdbQZoYxVGU4bQLdRfiKOyll2ECsEU7sYwSYw7zVuOOY+WgrETxUV4LH&#10;cR0FfPL5qjHAZ3f+l2FmBMDrKOATJMd1FPBZSPZ5eetKVhskbVNkU7szImfJ6QHmMI/azJbVEDns&#10;CP0LW/doQg/4q4herIVffxz9TboAAAAASUVORK5CYIJQSwMECgAAAAAAAAAhAFpB789UAQAAVAEA&#10;ABQAAABkcnMvbWVkaWEvaW1hZ2U2LnBuZ4lQTkcNChoKAAAADUlIRFIAAAAPAAAADwgGAAAAO9aV&#10;SgAAAAFzUkdCAK7OHOkAAAAEZ0FNQQAAsY8L/GEFAAAACXBIWXMAAA7DAAAOwwHHb6hkAAAA6UlE&#10;QVQ4T6WTUQ7BQBCGd6Y3cBRuIBHhvW4g4QA4g/BO4gb6TkTSG+hR3KAz+o9VUWlZvqedmf23ndl/&#10;yVVYxYOJKsfMrutTTiRPiSiZJcetTxmleDnqtyONdo6o7VNviGqmlI8X+1OG2MQQskRnYmohbkJF&#10;r8J5DwcwElR88RshwD77Q6zRIxFvrBKAqkxZVWMfB3EfKkflVEPAbVjPv/KfWMSlfh0EjMNEkvg4&#10;CDjOTLKOh5cmZ1WB0+bJoWM954Xl4ByrfAD7YFGsTQyrwXI4EXEtRf1hTYQ1r0oLAzzvH0PFbF5f&#10;lXM3lBRsFETnhpwAAAAASUVORK5CYIJQSwMECgAAAAAAAAAhAA0CW8TRFAAA0RQAABQAAABkcnMv&#10;bWVkaWEvaW1hZ2U3LnBuZ4lQTkcNChoKAAAADUlIRFIAAAGkAAABLAgGAAAAjK/HgAAAAAFzUkdC&#10;AK7OHOkAAAAEZ0FNQQAAsY8L/GEFAAAACXBIWXMAAA7DAAAOwwHHb6hkAAAUZklEQVR4Xu3dUWxU&#10;95XH8bl37tiYpIB2jUpsnKiVkjRJK1XalXBoVtqXkCziAQnaZZlqH2Y8HiiUxPBQnkgCL4uCavml&#10;YmY8jlZ0JEKwxENFCHnYrJQgeNgq2Q1JtVGldW1oGrK7xiGxvTNz757/+NgxdGyTYWb0v8z3I538&#10;7zlzq9jxw6//e+/MRAAAAAAAAAAAAAAAAAAAwBIcXesikUjscF13YHp6emuhUJjScSSZTB6JRqOv&#10;aHszCILncrncFe0BAIi4ut4zE0ae553VdoGZSxgdlBDqzWazTqlUSsr4TDqd7p47AwCAOgSSCZZU&#10;KjUmYZT3ff9NHS9wHOcpmX/41VdffWz6WCx2WZYpmW00PQAARl12SBI6L8vuZ53sgkzY3EZmV13X&#10;/f7q1aufMH2xWOyVZY3MJkwPAIBR13tI5l6RhNOWO+8hyQ5qk8zfksO1sjN6787XAQCo2z2kpZiQ&#10;kuWMuXRn7iFJIA0+8MADfzAhNXcGAAAN3iHF4/E1HR0d54MguJjP54/qaWbHdNqsuVxuV2XwtU6p&#10;trnD2nXtGU54q/9im7ahUCrP/Of1od2HtQWAlmNbIMV0Xc56qUmpYqWromdgdJ/b1j6obSj45VJ2&#10;/MT2/doCQMtp6CU7E0omjFzXTc4/5m0eA5fQel4OqwWGCZmVyqg2XyjfjfqyhkoQ9czPXPX3oSiK&#10;aoVq+D0kszPyfT8vwTTR398fmPcqmfci8cZYAMBidb1k1yRdUjekTKJW1X3o3AEJviFtQ6EciZyc&#10;OL5tr7YA0HIavkMCAOBuEEgAACsQSAAAKxBIAAArEEgAACsQSAAAKxBIAAArEEgAACsQSAAAKxBI&#10;AAArEEgAACsQSAAAKxBIAAArEEgAACsQSAAAKxBIAAArEEgAACsQSAAAKxBIAAArEEgAACvUNZAS&#10;icSOvr6+d+Px+BodVZh5f39/MF/JZPKIvgQAQEXdAsmEjud5Z7VdkEqlNsk8XyqVdmazWUdsdF03&#10;ac7XUwAAuPdASqfT3RI6YyZ0fN9/U8eLDQRBcGFkZGTUNJlM5loul3tkvgcAwKjLDkl2PS/L7med&#10;BM9lHVWYsJLl6XK5/MbcBACA6u45kMyOR8LoNW2rmTL/MLuo+XtIXK4DANzJ0bUuzMMKslvaMj09&#10;vbVQKEyZHZLv+5fMa67rbjbhZe4pyTlvlUqlZJXLdp1SbXOHtevaM5yIrd1wTNtQKM5Mnbo+tPuw&#10;tgDQcpoRSBfkpb5cLndl7qzKbum0WWW2qzL4WkzX5ayXmpQqVroqegZG97lt7YPahoJfLmXHT2zf&#10;ry0AtJy6PvZ9p1u3bn0RBMHNcrm8UUcrMSGzUhnV5gvlu1Ff1lAJop75mav+PhRFUa1QDQ0ks0uS&#10;HdJgNBr9pT7gUHkMXHZRz/OgAwBgsYYGkmHuE0n4HJSd0oR5oEHC6PIS948AAC2srveQmqRL6oaU&#10;2eJV1X3o3AHP84a0DYVyJHJy4vi2vdoCQMtp+A4JAIC7QSABAKxAIAEArEAgAQCsQCABAKxAIAEA&#10;rEAgAQCsQCABAKxAIAEArEAgAQCsQCABAKxAIAEArEAgAQCsQCABAKxAIAEArEAgAQCsQCABAKxA&#10;IAEArEAgAQCsUNdASiQSO/r6+t6Nx+NrdHQbMzevJ5PJIzoCAKCiboFkwsjzvLPaVrVq1aoXXdf9&#10;kbYAACy450BKp9PdqVRqTMIo7/v+mzr+M3LOJsdxtgRB8KGOAABYUJcdkgTNy9lsdp2EzWUd3cZc&#10;qpPXXpJ6ReqmjgEAWHDPgZTJZK5JGL2mbVXt7e3PSmhNzczMXNERAAC3qetDDdWYS3qu6w5IHdIR&#10;AAB/xtG1LszTc+Y+0fT09NZCoTBlZqlU6nS5XH5jZGRk1Fy66+joOB8EwcV8Pn+08j+6XadU29xh&#10;7br2DCdiazcc0zYUijNTp64P7T6sLQC0nIYGktkd+b5/SWYP6ykLJJRez+Vyu7SdF9N1OeulJqWK&#10;la6KnoHRfW5b+6C2oeCXS9nxE9v3awsALafhO6TF7mKHdDe6pG5ILRlI3YfOHfA8b0jbUChHIicn&#10;jm/bqy0AtJyG30MCAOBu1HWH1CTskADgPsQOCQBgBQIJAGAFAgkAYAUCCQBgBQIJAGAFAgkAYAUC&#10;CQBgBQIJAGAFAgkAYAUCCQBgBQIJAGAFAgkAYAUCCQBgBQIJAGAFAgkAYAUCCQBgBQIJAGAFAgkA&#10;YAUCCQBgBQIJAGCFugZSIpHY0dfX9248Hl+jo4pkMnmkv78/0JpMpVKb9CUAACrqFkgmjDzPO6vt&#10;AhNGrusmHcfZmM1mnVKplJTxmXQ63T13BgAAdQgkEyyy4xmTMMr7vv+mjivMTkmCaIvM85lM5pqZ&#10;zc7Ovh0EwXixWOytnAQAgKjLDklC52XZ/ayToLmso4pCoTA1PDz8TD6fP6qjyIMPPvgtOb9HWwAA&#10;Ku45kMzOR8LoNW1XZC7ZmR2S2SnpCACAiKNrXZj7ReYS3fT09FazO9LxAvN6NBo9KIH0XC6Xu6Lj&#10;xTql2uYOa9e1ZzgRW7vhmLahUJyZOnV9aPdhbQGg5TQtkO4ijIyYrstZLzUpVax0VfQMjO5z29oH&#10;tQ0Fv1zKjp/Yvl9bAGg5dX3seympVOq0Pmn31DJhZJiQWamMavOF8t2oL2uoBFHP/MxVfx+KoqhW&#10;qIYHktkZyfK0BNLm+SftAAC4U0MDyTwSrjujh4MgmFj05thAgwoAgIq63kNqki6pG1Jmi1dV96Fz&#10;BzzPG9I2FMqRyMmJ49v2agsALacp95AAAFgJgQQAsAKBBACwAoEEALACgQQAsAKBBACwAoEEALAC&#10;gQQAsAKBBACwAoEEALACgQQAsAKBBACwAoEEALACgQQAsAKBBACwAoEEALACgQQAsAKBBACwAoEE&#10;ALACgQQAsEJdAymRSOzo6+t7Nx6Pr9FRhZn39/cHWpOpVGqTvgQAQEXdAsmEjud5Z7VdYMInGo0O&#10;BkHQm81mnVKplJTxmXQ63T13BgAAdQgkEywSOmMSRnnf99/U8WIDUpdyudwV08zOzr4t4TReLBZ7&#10;TQ8AgFGXHZLjOC/L7medBM1lHVWYS3cy2yhB9ZGOIoVCYUrOn5Bd0491BADAvQdSJpO5JmH0mrZV&#10;SShd1cOKxQEFAIDh6FoXyWTyiOx+tkxPT281OyGzQ+ro6DgvATQ4MjIyqqdVznNd98lcLrdLR/M6&#10;pdrmDmvXtWc4EVu74Zi2oVCcmTp1fWj3YW0BoOU0JZBkh3Qxn88f1dPMgw6nzVolkGK6Lme91KRU&#10;sdJV0TMwus9tax/UNhT8cik7fmL7fm0BoOXU9bHvO83fLzK7IR0t3Fcql8tv6GgxEzIrlVFtvlC+&#10;G/VlDZUg6pmfuervQ1EU1QrV0EBSZqeyef69R+3t7c9KSPXEYrHbHoAAALS2hgeSedxbdkMDEkKX&#10;zRtjzePhMv6JeRhi7gwAAOp8D6lJuqRuSJktXlXdh84dkOAb0jYUypHIyYnj2/ZqCwAtpxmX7AAA&#10;WBGBBACwAoEEALACgQQAsAKBBACwAoEEALACgQQAsAKBBACwAoEEALACgQQAsAKBBACwAoEEALAC&#10;gQQAsAKBBACwAoEEALACgQQAsAKBBACwAoEEALACgQQAsEJTAimZTB7p7+8PtCZTqdQmfQkAgIqG&#10;B1IikdgRjUYPBkHQm81mnVKplJTxmXQ63T13BgAATQgkx3Ge8n3/w6+++upj08discuyTMlso+kB&#10;ADAaHkiyM7rquu73V69e/YTpi8ViryxrZDZhegAAjIYH0sjIyKiE0nOyU3rL3EOSIBqQ3dIPMpnM&#10;NT0FAIDGB5J5oEGWM+bSnbmH5Pv+4AMPPPAHHmwAACzm6NoQ8Xh8TUdHx3nZIV3M5/NHdRyRMDpt&#10;1lwut6sy+FqnVNvcYe269gwnYms3HNM2FIozU6euD+0+rC0AtBzbAimm63LWS01KFStdFT0Do/vc&#10;tvZBbUPBL5ey4ye279cWAFpOQwPJMJfsXNdNSm02943MY+Ce5+XNfSUJpCt62jfRJXVDaslA6j50&#10;7oD8O4a0DYVyJHJy4vi2vdoCQMtp+D0kszPyfd8E0IR5qEGC4qx5L1KNYQQAuE81fIfUAOyQAOA+&#10;1PAdEgAAd4NAAgBYgUACAFiBQAIAWIFAAgBYgUACAFiBQAIAWIFAAgBYgUACAFiBQAIAWIFAAgBY&#10;gUACAFiBQAIAWIFAAgBYgUACAFiBQAIAWIFAAgBYgUACAFiBQAIAWIFAAgBYoSmBlEgkdvT39wfz&#10;lUwmj+hLAABUNDyQUqnUJs/z8qVSaWc2m3XERtd1kyak9BQAAJqyQxoIguDCyMjIqGkymcy1XC73&#10;yHwPAIDR0EBKp9PdsjxdLpffmJsAAFBdM3ZIU+YfqVRqbP4eEpfrAAB3cnRtCLND8n3/kjl2XXez&#10;uVxn7ik5jvNWqVRKVrls1ynVNndYu649w4nY2g3HtA2F4szUqetDuw9rCwAtpxmBdEEO+3K53JW5&#10;aWW3dNqsMttVGXwtputy1ktNShUrXRU9A6P73Lb2QW1DwS+XsuMntu/XFgBaTkMv2d26deuLIAhu&#10;lsvljTpaiQmZlcqoNl8o3436soZKEPXMz1z196EoimqFamggFQqFKdkhDUaj0V/qAw6Vx8Adx3me&#10;Bx0AAIs1/KEGc59Iwueg7JQmzAMNEkaXl7h/BABoYQ29h9QgXVI3pMwWr6ruQ+cOeJ43pG0olCOR&#10;kxPHt+3VFgBaTjMe+wYAYEUEEgDACgQSAMAKBBIAwAoEEgDACgQSAMAKBBIAwAoEEgDACgQSAMAK&#10;BBIAwAp8dJAl6vXRQTdejL6nh6FxK/Di3xma/S9tAbQoAskS9Qqkz16IXnMc1/w3Co1bgfsdAgkA&#10;l+wAAFYgkAAAViCQAABWIJAAAFYgkAAAViCQAABWIJAAAFYgkAAAVmhqIMXj8TV9fX3vJpPJIzoC&#10;AKCiqYG0atWqF13X/ZG2AAAsaFogpVKpTY7jbAmC4EMdAQCwoCmBZC7VSRC9JPWK1E0dAwCwoCmB&#10;1N7e/qzsjqZmZmau6AgAgNs0/NO+0+l0d7lcfj0ajf79rVu3vujo6Dgvu6SL+Xz+qJ6yWKdU29xh&#10;7br2DCdiazcc0zYUijNTp64P7T6sbc3++PPob72o+21tQ+FX7we9L71TGtcWQItqeCClUqnTEkhv&#10;jIyMjJpLdysEUkzX5ayXmpRa8usnegZG97lt7YPahoJfLmXHT2zfr23N/vRCdMx13Ie0DYVPPi8+&#10;uvnXkTFtAbSohgaS2R35vn/JcZyHdbRAQun1XC63S9tvgu9DWgbfhwQgrBp6DymTyVyT0Hkkm806&#10;pr788su1ElDvyY7ppRrDCABwn2rq+5AAAFhKUwOpUChMDQ8PP7PE/SMAQAtjhwQAsAKBBACwAoEE&#10;ALACgQQAsAKBBACwAoEEALACgQQAsAKBBACwAoEEALBCwz/tuwH4cNVl8OGqreffHnnkCT0Mlb8a&#10;G/tYD4EKAskSBBKBVKurjz9+1Yk4T2obCmW//MMffPLJB9oCFVyyAwBYgUACAFiBQAIAWIFAAgBY&#10;gUACAFiBQAIAWIFAAgBYgUACAFihKYGUTCaP9Pf3B1qTqVRqk74EAEBFwwPJhJHruknHcTZms1mn&#10;VColZXwmnU53z50BAECDAykej6+RINri+34+k8lcM7PZ2dm3gyAYLxaLvZWTAAAQDQ2kQqEwNTw8&#10;/Ew+nz+qo8iDDz74LQmpHm0BAKho+kMN5pKd2SGZnZKOAABobiCZ+0nRaPSg7JAOmd2TjgEAaN7X&#10;T8yHkeyOnsvlcld0fKdOqba5w9p17RlOxNZuOKZtKBRnpk5dH9p9WNua/fHn0d96Uffb2obCr94P&#10;el96pzSubU2++0/f3bmqc9UL2oaC/3/+f/zuZ7/7mbY1++Cxx/4l5riPaRsKF/73f549+NlnH2kL&#10;VDQlkFKp1GlZnnZdd/P8ww1LiOm6nPVSk1JLfh9Sz8DoPretfVDbUPDLpez4ie37ta3Zn16IjrmO&#10;+5C2ofDJ58VHN/86MqZtTR4/+fhPY6tiI9qGQlAKzlztu/pTbWv24WOPfSB/81B9Sd9/l4p//Te/&#10;//2/awtUNOWxb1nuJowMEzIrlVFtvlC+G/VlDZUg6pmfuerv801K/h9GIGuoPPSX7SVZqv4+d1tO&#10;zCnLGiqBG9Tnb+44ofubr3Pde/6bU/dfNTSQzHuN9D1IDwdBMLHozbGBBhUAABV8hbkl+Arze/sK&#10;8+/lv/ePXtT7Z21Dwff90x8lPvoHbWvGV5jjftH0x74BAKiGQAIAWIFAAgBYgUACAFiBQAIAWIFA&#10;AgBYgUACAFiBQAIAWIFAAgBYgUACAFiBjw6yBB8dxEcH1YqPDmo9r+78u1f1MDT8SPCbX5y98K/a&#10;VkUgWYJAIpBqRSC1nld3br3kuM7T2oaC/M3/dqVA4pIdAMAKBBIAwAoEEgDACgQSAMAKBBIAwAoE&#10;EgDACgQSAMAKBBIAwApNCaREIrGjv78/0JpMpVKb9CUAACoaHkgmfKLR6GAQBL3ZbNYplUpJGZ9J&#10;p9Pdc2cAANCcHdKA1KVcLnfFNLOzs29LOI0Xi8Ve0wMAYDQ0kOLx+BoJn42+73+ko0ihUJhyHGdC&#10;dk0/1hEAAM25hyShdFUPKxYHFAAARkM/7dvskDo6Os5LAA2OjIyM6jiSTCaPuK77ZC6X26WjeZ1S&#10;bXOHtVu3beBRPQyVyd8MfqKHNcs8Hwnd7/7pjDfz0julcW1rsiG1IZR/809zn97z3/x4Z2cof/df&#10;fP75Pf/urWpn7w9D+Tc/e/n9Zf/mTQkk2SFdzOfzR3VsHnQ4bdYqgRTTdSXmvCW/fgIAED4N/z6k&#10;O8NnqV0TAKC1NeMe0qDU5vn3HrW3tz/rOE5PLBa7bHoAAIymfGOseWOs53lntb0ZBMFz84+BAwAA&#10;AAAAAAAAAAAAAAAAAAAAAAAAACuLRP4fB/tV0xwrG+gAAAAASUVORK5CYIJQSwMEFAAGAAgAAAAh&#10;ANRLaGTdAAAABQEAAA8AAABkcnMvZG93bnJldi54bWxMj09Lw0AQxe+C32EZwZvd/FFpYzalFPVU&#10;hLaC9DbNTpPQ7GzIbpP027t60cvA4z3e+02+nEwrBupdY1lBPItAEJdWN1wp+Ny/PcxBOI+ssbVM&#10;Cq7kYFnc3uSYaTvyloadr0QoYZehgtr7LpPSlTUZdDPbEQfvZHuDPsi+krrHMZSbViZR9CwNNhwW&#10;auxoXVN53l2MgvcRx1Uavw6b82l9PeyfPr42MSl1fzetXkB4mvxfGH7wAzoUgeloL6ydaBWER/zv&#10;Dd48TRIQRwXp4yIBWeTyP33xDQAA//8DAFBLAwQUAAYACAAAACEAuHfwpeYAAAA5BAAAGQAAAGRy&#10;cy9fcmVscy9lMm9Eb2MueG1sLnJlbHO8089qAyEQBvB7Ie8gc8+6u0k2pcTNpRRyDekDiM660vUP&#10;akvz9hVKoIFgbx6dYb7vd/Fw/DYL+cIQtbMMuqYFglY4qa1i8H55Wz8DiYlbyRdnkcEVIxzH1dPh&#10;jAtP+SjO2keSU2xkMKfkXyiNYkbDY+M82ryZXDA85WdQ1HPxwRXSvm0HGv5mwHiXSU6SQTjJDZDL&#10;1efm/7PdNGmBr058GrTpQQXVJnfnQB4UJgYGpea/w03jrQL62LCvY9iXDH0dQ18ydHUMXckw1DEM&#10;JcOujmFXMmzrGLY3A7378OMPAAAA//8DAFBLAQItABQABgAIAAAAIQCxgme2CgEAABMCAAATAAAA&#10;AAAAAAAAAAAAAAAAAABbQ29udGVudF9UeXBlc10ueG1sUEsBAi0AFAAGAAgAAAAhADj9If/WAAAA&#10;lAEAAAsAAAAAAAAAAAAAAAAAOwEAAF9yZWxzLy5yZWxzUEsBAi0AFAAGAAgAAAAhAKNmEtR9BgAA&#10;1iwAAA4AAAAAAAAAAAAAAAAAOgIAAGRycy9lMm9Eb2MueG1sUEsBAi0ACgAAAAAAAAAhADps5UZH&#10;AQAARwEAABQAAAAAAAAAAAAAAAAA4wgAAGRycy9tZWRpYS9pbWFnZTEucG5nUEsBAi0ACgAAAAAA&#10;AAAhAIXaSKxCAQAAQgEAABQAAAAAAAAAAAAAAAAAXAoAAGRycy9tZWRpYS9pbWFnZTIucG5nUEsB&#10;Ai0ACgAAAAAAAAAhAN+/EHpCAQAAQgEAABQAAAAAAAAAAAAAAAAA0AsAAGRycy9tZWRpYS9pbWFn&#10;ZTMucG5nUEsBAi0ACgAAAAAAAAAhAJqdcTBDAQAAQwEAABQAAAAAAAAAAAAAAAAARA0AAGRycy9t&#10;ZWRpYS9pbWFnZTQucG5nUEsBAi0ACgAAAAAAAAAhACoetBY9AQAAPQEAABQAAAAAAAAAAAAAAAAA&#10;uQ4AAGRycy9tZWRpYS9pbWFnZTUucG5nUEsBAi0ACgAAAAAAAAAhAFpB789UAQAAVAEAABQAAAAA&#10;AAAAAAAAAAAAKBAAAGRycy9tZWRpYS9pbWFnZTYucG5nUEsBAi0ACgAAAAAAAAAhAA0CW8TRFAAA&#10;0RQAABQAAAAAAAAAAAAAAAAArhEAAGRycy9tZWRpYS9pbWFnZTcucG5nUEsBAi0AFAAGAAgAAAAh&#10;ANRLaGTdAAAABQEAAA8AAAAAAAAAAAAAAAAAsSYAAGRycy9kb3ducmV2LnhtbFBLAQItABQABgAI&#10;AAAAIQC4d/Cl5gAAADkEAAAZAAAAAAAAAAAAAAAAALsnAABkcnMvX3JlbHMvZTJvRG9jLnhtbC5y&#10;ZWxzUEsFBgAAAAAMAAwACAMAANgoAAAAAA==&#10;">
                <v:shape id="Shape 5759" o:spid="_x0000_s1027" style="position:absolute;top:25717;width:63245;height:95;visibility:visible;mso-wrap-style:square;v-text-anchor:top" coordsize="6324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d6HxgAAAN0AAAAPAAAAZHJzL2Rvd25yZXYueG1sRI9BawIx&#10;FITvgv8hPMGbJipr7dYoUmjpyVJbxOPr5nV36eZlTdJ1++9NQehxmJlvmPW2t43oyIfasYbZVIEg&#10;LpypudTw8f40WYEIEdlg45g0/FKA7WY4WGNu3IXfqDvEUiQIhxw1VDG2uZShqMhimLqWOHlfzluM&#10;SfpSGo+XBLeNnCu1lBZrTgsVtvRYUfF9+LEaOuc/j/vXxW71PMOjMyd1zk5K6/Go3z2AiNTH//Ct&#10;/WI0ZHfZPfy9SU9Abq4AAAD//wMAUEsBAi0AFAAGAAgAAAAhANvh9svuAAAAhQEAABMAAAAAAAAA&#10;AAAAAAAAAAAAAFtDb250ZW50X1R5cGVzXS54bWxQSwECLQAUAAYACAAAACEAWvQsW78AAAAVAQAA&#10;CwAAAAAAAAAAAAAAAAAfAQAAX3JlbHMvLnJlbHNQSwECLQAUAAYACAAAACEAbpneh8YAAADdAAAA&#10;DwAAAAAAAAAAAAAAAAAHAgAAZHJzL2Rvd25yZXYueG1sUEsFBgAAAAADAAMAtwAAAPoCAAAAAA==&#10;" path="m,l6324599,r,9525l,9525,,e" fillcolor="#eaeaea" stroked="f" strokeweight="0">
                  <v:stroke miterlimit="83231f" joinstyle="miter"/>
                  <v:path arrowok="t" textboxrect="0,0,6324599,95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8" type="#_x0000_t75" style="position:absolute;left:2857;top:3333;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JlvwgAAANsAAAAPAAAAZHJzL2Rvd25yZXYueG1sRI9PawIx&#10;FMTvhX6H8ArearZVZNkapQgF9eYf8PrYvG6im5dlE9fVT28EweMwM79hpvPe1aKjNljPCr6GGQji&#10;0mvLlYL97u8zBxEissbaMym4UoD57P1tioX2F95Qt42VSBAOBSowMTaFlKE05DAMfUOcvH/fOoxJ&#10;tpXULV4S3NXyO8sm0qHltGCwoYWh8rQ9OwXLo1nYm13b68ivqItNfrDrXKnBR//7AyJSH1/hZ3up&#10;FYzG8PiSfoCc3QEAAP//AwBQSwECLQAUAAYACAAAACEA2+H2y+4AAACFAQAAEwAAAAAAAAAAAAAA&#10;AAAAAAAAW0NvbnRlbnRfVHlwZXNdLnhtbFBLAQItABQABgAIAAAAIQBa9CxbvwAAABUBAAALAAAA&#10;AAAAAAAAAAAAAB8BAABfcmVscy8ucmVsc1BLAQItABQABgAIAAAAIQAWEJlvwgAAANsAAAAPAAAA&#10;AAAAAAAAAAAAAAcCAABkcnMvZG93bnJldi54bWxQSwUGAAAAAAMAAwC3AAAA9gIAAAAA&#10;">
                  <v:imagedata r:id="rId24" o:title=""/>
                </v:shape>
                <v:rect id="Rectangle 35" o:spid="_x0000_s1029" style="position:absolute;left:5334;top:3644;width:19437;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6FFA5499" w14:textId="77777777" w:rsidR="00153A55" w:rsidRDefault="00153A55" w:rsidP="00153A55">
                        <w:pPr>
                          <w:spacing w:after="160"/>
                        </w:pPr>
                        <w:r>
                          <w:rPr>
                            <w:sz w:val="18"/>
                          </w:rPr>
                          <w:t>Party to the Nagoya Protocol</w:t>
                        </w:r>
                      </w:p>
                    </w:txbxContent>
                  </v:textbox>
                </v:rect>
                <v:rect id="Rectangle 36" o:spid="_x0000_s1030" style="position:absolute;left:23145;top:3644;width:1639;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718C669E" w14:textId="77777777" w:rsidR="00153A55" w:rsidRDefault="00153A55" w:rsidP="00153A55">
                        <w:pPr>
                          <w:spacing w:after="160"/>
                        </w:pPr>
                        <w:r>
                          <w:rPr>
                            <w:sz w:val="18"/>
                          </w:rPr>
                          <w:t>18</w:t>
                        </w:r>
                      </w:p>
                    </w:txbxContent>
                  </v:textbox>
                </v:rect>
                <v:shape id="Picture 38" o:spid="_x0000_s1031" type="#_x0000_t75" style="position:absolute;left:2857;top:6286;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PNtxAAAANsAAAAPAAAAZHJzL2Rvd25yZXYueG1sRE/LasJA&#10;FN0X/IfhCt0EndSitNFRqtDiAxeN1fU1c02CmTtpZqqxX99ZCF0eznsya00lLtS40rKCp34Mgjiz&#10;uuRcwdfuvfcCwnlkjZVlUnAjB7Np52GCibZX/qRL6nMRQtglqKDwvk6kdFlBBl3f1sSBO9nGoA+w&#10;yaVu8BrCTSUHcTySBksODQXWtCgoO6c/RsHw+Hpc7c3H7zY6RdFhnc6/b5u5Uo/d9m0MwlPr/8V3&#10;91IreA5jw5fwA+T0DwAA//8DAFBLAQItABQABgAIAAAAIQDb4fbL7gAAAIUBAAATAAAAAAAAAAAA&#10;AAAAAAAAAABbQ29udGVudF9UeXBlc10ueG1sUEsBAi0AFAAGAAgAAAAhAFr0LFu/AAAAFQEAAAsA&#10;AAAAAAAAAAAAAAAAHwEAAF9yZWxzLy5yZWxzUEsBAi0AFAAGAAgAAAAhACIo823EAAAA2wAAAA8A&#10;AAAAAAAAAAAAAAAABwIAAGRycy9kb3ducmV2LnhtbFBLBQYAAAAAAwADALcAAAD4AgAAAAA=&#10;">
                  <v:imagedata r:id="rId25" o:title=""/>
                </v:shape>
                <v:rect id="Rectangle 39" o:spid="_x0000_s1032" style="position:absolute;left:5334;top:6597;width:15403;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249B11D" w14:textId="43D19644" w:rsidR="00153A55" w:rsidRDefault="00153A55" w:rsidP="00153A55">
                        <w:pPr>
                          <w:spacing w:after="160"/>
                        </w:pPr>
                        <w:r>
                          <w:rPr>
                            <w:sz w:val="18"/>
                          </w:rPr>
                          <w:t xml:space="preserve">Other government </w:t>
                        </w:r>
                      </w:p>
                    </w:txbxContent>
                  </v:textbox>
                </v:rect>
                <v:rect id="Rectangle 40" o:spid="_x0000_s1033" style="position:absolute;left:21193;top:6609;width:111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501C66CC" w14:textId="77777777" w:rsidR="00153A55" w:rsidRDefault="00153A55" w:rsidP="00153A55">
                        <w:pPr>
                          <w:spacing w:after="160"/>
                        </w:pPr>
                        <w:r>
                          <w:rPr>
                            <w:sz w:val="18"/>
                          </w:rPr>
                          <w:t>…</w:t>
                        </w:r>
                      </w:p>
                    </w:txbxContent>
                  </v:textbox>
                </v:rect>
                <v:rect id="Rectangle 41" o:spid="_x0000_s1034" style="position:absolute;left:23145;top:6597;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6CA081F7" w14:textId="77777777" w:rsidR="00153A55" w:rsidRDefault="00153A55" w:rsidP="00153A55">
                        <w:pPr>
                          <w:spacing w:after="160"/>
                        </w:pPr>
                        <w:r>
                          <w:rPr>
                            <w:sz w:val="18"/>
                          </w:rPr>
                          <w:t>5</w:t>
                        </w:r>
                      </w:p>
                    </w:txbxContent>
                  </v:textbox>
                </v:rect>
                <v:shape id="Picture 43" o:spid="_x0000_s1035" type="#_x0000_t75" style="position:absolute;left:2857;top:9239;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VPFwQAAANsAAAAPAAAAZHJzL2Rvd25yZXYueG1sRI/disIw&#10;EIXvhX2HMAt7I9vUVYrWRqmCi1eCrg8wNmNbbCaliVrffiMIXn6cP0627E0jbtS52rKCURSDIC6s&#10;rrlUcPzbfE9BOI+ssbFMCh7kYLn4GGSYanvnPd0OvhShhF2KCirv21RKV1Rk0EW2JQ7a2XYGfcCu&#10;lLrDeyg3jfyJ40QarDksVNjSuqLicrgaBc1ktduvpwHy1e/weMmT06xOlPr67PM5CE+9f5tf6a1W&#10;MBnD80v4AXLxDwAA//8DAFBLAQItABQABgAIAAAAIQDb4fbL7gAAAIUBAAATAAAAAAAAAAAAAAAA&#10;AAAAAABbQ29udGVudF9UeXBlc10ueG1sUEsBAi0AFAAGAAgAAAAhAFr0LFu/AAAAFQEAAAsAAAAA&#10;AAAAAAAAAAAAHwEAAF9yZWxzLy5yZWxzUEsBAi0AFAAGAAgAAAAhAKRFU8XBAAAA2wAAAA8AAAAA&#10;AAAAAAAAAAAABwIAAGRycy9kb3ducmV2LnhtbFBLBQYAAAAAAwADALcAAAD1AgAAAAA=&#10;">
                  <v:imagedata r:id="rId26" o:title=""/>
                </v:shape>
                <v:rect id="Rectangle 44" o:spid="_x0000_s1036" style="position:absolute;left:5333;top:9550;width:3846;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64A6C31C" w14:textId="433B75D1" w:rsidR="00153A55" w:rsidRDefault="00153A55" w:rsidP="00153A55">
                        <w:pPr>
                          <w:spacing w:after="160"/>
                        </w:pPr>
                        <w:r>
                          <w:rPr>
                            <w:sz w:val="18"/>
                          </w:rPr>
                          <w:t>IPL</w:t>
                        </w:r>
                        <w:r w:rsidR="008540A5">
                          <w:rPr>
                            <w:sz w:val="18"/>
                          </w:rPr>
                          <w:t>C</w:t>
                        </w:r>
                        <w:r>
                          <w:rPr>
                            <w:sz w:val="18"/>
                          </w:rPr>
                          <w:t>C</w:t>
                        </w:r>
                      </w:p>
                    </w:txbxContent>
                  </v:textbox>
                </v:rect>
                <v:rect id="Rectangle 45" o:spid="_x0000_s1037" style="position:absolute;left:23145;top:9550;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6C97F60A" w14:textId="77777777" w:rsidR="00153A55" w:rsidRDefault="00153A55" w:rsidP="00153A55">
                        <w:pPr>
                          <w:spacing w:after="160"/>
                        </w:pPr>
                        <w:r>
                          <w:rPr>
                            <w:sz w:val="18"/>
                          </w:rPr>
                          <w:t>2</w:t>
                        </w:r>
                      </w:p>
                    </w:txbxContent>
                  </v:textbox>
                </v:rect>
                <v:shape id="Picture 47" o:spid="_x0000_s1038" type="#_x0000_t75" style="position:absolute;left:2857;top:12192;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ltOvQAAANsAAAAPAAAAZHJzL2Rvd25yZXYueG1sRI/NCsIw&#10;EITvgu8QVvCmqT+oVKOIIHq1VrwuzdoWm01pota3N4LgcZiZb5jVpjWVeFLjSssKRsMIBHFmdcm5&#10;gvS8HyxAOI+ssbJMCt7kYLPudlYYa/viEz0Tn4sAYRejgsL7OpbSZQUZdENbEwfvZhuDPsgml7rB&#10;V4CbSo6jaCYNlhwWCqxpV1B2Tx5GQUmyPaRjfdP3yZ6Sq6n0cXtRqt9rt0sQnlr/D//aR61gOofv&#10;l/AD5PoDAAD//wMAUEsBAi0AFAAGAAgAAAAhANvh9svuAAAAhQEAABMAAAAAAAAAAAAAAAAAAAAA&#10;AFtDb250ZW50X1R5cGVzXS54bWxQSwECLQAUAAYACAAAACEAWvQsW78AAAAVAQAACwAAAAAAAAAA&#10;AAAAAAAfAQAAX3JlbHMvLnJlbHNQSwECLQAUAAYACAAAACEApnpbTr0AAADbAAAADwAAAAAAAAAA&#10;AAAAAAAHAgAAZHJzL2Rvd25yZXYueG1sUEsFBgAAAAADAAMAtwAAAPECAAAAAA==&#10;">
                  <v:imagedata r:id="rId27" o:title=""/>
                </v:shape>
                <v:rect id="Rectangle 48" o:spid="_x0000_s1039" style="position:absolute;left:5334;top:12502;width:17596;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1CC6DAEA" w14:textId="77777777" w:rsidR="00153A55" w:rsidRDefault="00153A55" w:rsidP="00153A55">
                        <w:pPr>
                          <w:spacing w:after="160"/>
                        </w:pPr>
                        <w:r>
                          <w:rPr>
                            <w:sz w:val="18"/>
                          </w:rPr>
                          <w:t>International Organization</w:t>
                        </w:r>
                      </w:p>
                    </w:txbxContent>
                  </v:textbox>
                </v:rect>
                <v:rect id="Rectangle 49" o:spid="_x0000_s1040" style="position:absolute;left:23145;top:12502;width:820;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13C91176" w14:textId="77777777" w:rsidR="00153A55" w:rsidRDefault="00153A55" w:rsidP="00153A55">
                        <w:pPr>
                          <w:spacing w:after="160"/>
                        </w:pPr>
                        <w:r>
                          <w:rPr>
                            <w:sz w:val="18"/>
                          </w:rPr>
                          <w:t>3</w:t>
                        </w:r>
                      </w:p>
                    </w:txbxContent>
                  </v:textbox>
                </v:rect>
                <v:shape id="Picture 51" o:spid="_x0000_s1041" type="#_x0000_t75" style="position:absolute;left:2857;top:15144;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tZqxQAAANsAAAAPAAAAZHJzL2Rvd25yZXYueG1sRI9Pa8JA&#10;FMTvhX6H5RV6KbqxqKSpGwmKpVfjHzw+sq9JSPZtmt1q7Kd3hUKPw8z8hlksB9OKM/WutqxgMo5A&#10;EBdW11wq2O82oxiE88gaW8uk4EoOlunjwwITbS+8pXPuSxEg7BJUUHnfJVK6oiKDbmw74uB92d6g&#10;D7Ivpe7xEuCmla9RNJcGaw4LFXa0qqho8h+jIGs3x4+X5i1b7/TJ5N/T2P0enFLPT0P2DsLT4P/D&#10;f+1PrWA2gfuX8ANkegMAAP//AwBQSwECLQAUAAYACAAAACEA2+H2y+4AAACFAQAAEwAAAAAAAAAA&#10;AAAAAAAAAAAAW0NvbnRlbnRfVHlwZXNdLnhtbFBLAQItABQABgAIAAAAIQBa9CxbvwAAABUBAAAL&#10;AAAAAAAAAAAAAAAAAB8BAABfcmVscy8ucmVsc1BLAQItABQABgAIAAAAIQBI8tZqxQAAANsAAAAP&#10;AAAAAAAAAAAAAAAAAAcCAABkcnMvZG93bnJldi54bWxQSwUGAAAAAAMAAwC3AAAA+QIAAAAA&#10;">
                  <v:imagedata r:id="rId28" o:title=""/>
                </v:shape>
                <v:rect id="Rectangle 52" o:spid="_x0000_s1042" style="position:absolute;left:5334;top:15455;width:800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23AF962A" w14:textId="77777777" w:rsidR="00153A55" w:rsidRDefault="00153A55" w:rsidP="00153A55">
                        <w:pPr>
                          <w:spacing w:after="160"/>
                        </w:pPr>
                        <w:r>
                          <w:rPr>
                            <w:sz w:val="18"/>
                          </w:rPr>
                          <w:t>Civil Society</w:t>
                        </w:r>
                      </w:p>
                    </w:txbxContent>
                  </v:textbox>
                </v:rect>
                <v:rect id="Rectangle 53" o:spid="_x0000_s1043" style="position:absolute;left:23145;top:15455;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222088E0" w14:textId="77777777" w:rsidR="00153A55" w:rsidRDefault="00153A55" w:rsidP="00153A55">
                        <w:pPr>
                          <w:spacing w:after="160"/>
                        </w:pPr>
                        <w:r>
                          <w:rPr>
                            <w:sz w:val="18"/>
                          </w:rPr>
                          <w:t>0</w:t>
                        </w:r>
                      </w:p>
                    </w:txbxContent>
                  </v:textbox>
                </v:rect>
                <v:shape id="Picture 55" o:spid="_x0000_s1044" type="#_x0000_t75" style="position:absolute;left:2857;top:18097;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ZzFwgAAANsAAAAPAAAAZHJzL2Rvd25yZXYueG1sRI9Bi8Iw&#10;FITvC/6H8ARva6riItW0iCh4EGWrF2+P5tkWm5faRK3/3ggLexxm5htmkXamFg9qXWVZwWgYgSDO&#10;ra64UHA6br5nIJxH1lhbJgUvcpAmva8Fxto++ZcemS9EgLCLUUHpfRNL6fKSDLqhbYiDd7GtQR9k&#10;W0jd4jPATS3HUfQjDVYcFkpsaFVSfs3uRkF+X3aHjHertT6fqom+vcy+yJQa9LvlHISnzv+H/9pb&#10;rWA6hc+X8ANk8gYAAP//AwBQSwECLQAUAAYACAAAACEA2+H2y+4AAACFAQAAEwAAAAAAAAAAAAAA&#10;AAAAAAAAW0NvbnRlbnRfVHlwZXNdLnhtbFBLAQItABQABgAIAAAAIQBa9CxbvwAAABUBAAALAAAA&#10;AAAAAAAAAAAAAB8BAABfcmVscy8ucmVsc1BLAQItABQABgAIAAAAIQBhwZzFwgAAANsAAAAPAAAA&#10;AAAAAAAAAAAAAAcCAABkcnMvZG93bnJldi54bWxQSwUGAAAAAAMAAwC3AAAA9gIAAAAA&#10;">
                  <v:imagedata r:id="rId29" o:title=""/>
                </v:shape>
                <v:rect id="Rectangle 56" o:spid="_x0000_s1045" style="position:absolute;left:5334;top:18408;width:3845;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552FB504" w14:textId="77777777" w:rsidR="00153A55" w:rsidRDefault="00153A55" w:rsidP="00153A55">
                        <w:pPr>
                          <w:spacing w:after="160"/>
                        </w:pPr>
                        <w:r>
                          <w:rPr>
                            <w:sz w:val="18"/>
                          </w:rPr>
                          <w:t>Other</w:t>
                        </w:r>
                      </w:p>
                    </w:txbxContent>
                  </v:textbox>
                </v:rect>
                <v:rect id="Rectangle 57" o:spid="_x0000_s1046" style="position:absolute;left:23145;top:18408;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22404AC6" w14:textId="77777777" w:rsidR="00153A55" w:rsidRDefault="00153A55" w:rsidP="00153A55">
                        <w:pPr>
                          <w:spacing w:after="160"/>
                        </w:pPr>
                        <w:r>
                          <w:rPr>
                            <w:sz w:val="18"/>
                          </w:rPr>
                          <w:t>1</w:t>
                        </w:r>
                      </w:p>
                    </w:txbxContent>
                  </v:textbox>
                </v:rect>
                <v:shape id="Picture 59" o:spid="_x0000_s1047" type="#_x0000_t75" style="position:absolute;left:28098;width:33338;height:2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NQxAAAANsAAAAPAAAAZHJzL2Rvd25yZXYueG1sRI9Ba8JA&#10;FITvBf/D8gRvulGwanQVkQqWFqFR74/sMxuSfZtmV03767uFQo/DzHzDrDadrcWdWl86VjAeJSCI&#10;c6dLLhScT/vhHIQPyBprx6Tgizxs1r2nFabaPfiD7lkoRISwT1GBCaFJpfS5IYt+5Bri6F1dazFE&#10;2RZSt/iIcFvLSZI8S4slxwWDDe0M5VV2swrequz9s1q8HCWH7+Ps9WJ2l6lRatDvtksQgbrwH/5r&#10;H7SC6QJ+v8QfINc/AAAA//8DAFBLAQItABQABgAIAAAAIQDb4fbL7gAAAIUBAAATAAAAAAAAAAAA&#10;AAAAAAAAAABbQ29udGVudF9UeXBlc10ueG1sUEsBAi0AFAAGAAgAAAAhAFr0LFu/AAAAFQEAAAsA&#10;AAAAAAAAAAAAAAAAHwEAAF9yZWxzLy5yZWxzUEsBAi0AFAAGAAgAAAAhAN2ZA1DEAAAA2wAAAA8A&#10;AAAAAAAAAAAAAAAABwIAAGRycy9kb3ducmV2LnhtbFBLBQYAAAAAAwADALcAAAD4AgAAAAA=&#10;">
                  <v:imagedata r:id="rId30" o:title=""/>
                </v:shape>
                <w10:anchorlock/>
              </v:group>
            </w:pict>
          </mc:Fallback>
        </mc:AlternateContent>
      </w:r>
    </w:p>
    <w:p w14:paraId="2F04AE32" w14:textId="0F4077F7" w:rsidR="00E56454" w:rsidRPr="005343C2" w:rsidRDefault="00364696"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sidRPr="005343C2">
        <w:rPr>
          <w:rFonts w:cs="Times New Roman"/>
          <w:snapToGrid w:val="0"/>
          <w:kern w:val="22"/>
          <w:lang w:val="en-GB"/>
        </w:rPr>
        <w:t>Q</w:t>
      </w:r>
      <w:r w:rsidR="00E56454" w:rsidRPr="005343C2">
        <w:rPr>
          <w:rFonts w:cs="Times New Roman"/>
          <w:snapToGrid w:val="0"/>
          <w:kern w:val="22"/>
          <w:lang w:val="en-GB"/>
        </w:rPr>
        <w:t>2.</w:t>
      </w:r>
      <w:r w:rsidR="0057223E" w:rsidRPr="005343C2">
        <w:rPr>
          <w:rFonts w:cs="Times New Roman"/>
          <w:snapToGrid w:val="0"/>
          <w:kern w:val="22"/>
          <w:lang w:val="en-GB"/>
        </w:rPr>
        <w:tab/>
        <w:t xml:space="preserve">Please </w:t>
      </w:r>
      <w:r w:rsidR="00702E71" w:rsidRPr="005343C2">
        <w:rPr>
          <w:rFonts w:cs="Times New Roman"/>
          <w:snapToGrid w:val="0"/>
          <w:kern w:val="22"/>
          <w:lang w:val="en-GB"/>
        </w:rPr>
        <w:t>indicate the region you are from</w:t>
      </w:r>
      <w:r w:rsidR="00F06FE5">
        <w:rPr>
          <w:rFonts w:cs="Times New Roman"/>
          <w:snapToGrid w:val="0"/>
          <w:kern w:val="22"/>
          <w:lang w:val="en-GB"/>
        </w:rPr>
        <w:t>.</w:t>
      </w:r>
    </w:p>
    <w:p w14:paraId="23C99A65" w14:textId="77777777" w:rsidR="00E56454" w:rsidRPr="00502261" w:rsidRDefault="00E56454"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snapToGrid w:val="0"/>
          <w:kern w:val="22"/>
          <w:lang w:val="en-GB"/>
        </w:rPr>
      </w:pPr>
    </w:p>
    <w:p w14:paraId="4C58B7AE" w14:textId="3DAF74ED" w:rsidR="00C23B61" w:rsidRPr="00502261" w:rsidRDefault="00E56454"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r w:rsidRPr="00502261">
        <w:rPr>
          <w:rFonts w:ascii="Calibri" w:eastAsia="Calibri" w:hAnsi="Calibri" w:cs="Calibri"/>
          <w:noProof/>
        </w:rPr>
        <mc:AlternateContent>
          <mc:Choice Requires="wpg">
            <w:drawing>
              <wp:inline distT="0" distB="0" distL="0" distR="0" wp14:anchorId="5278FE15" wp14:editId="11AD3AA5">
                <wp:extent cx="6008370" cy="1619889"/>
                <wp:effectExtent l="0" t="0" r="0" b="18415"/>
                <wp:docPr id="4615" name="Group 4615"/>
                <wp:cNvGraphicFramePr/>
                <a:graphic xmlns:a="http://schemas.openxmlformats.org/drawingml/2006/main">
                  <a:graphicData uri="http://schemas.microsoft.com/office/word/2010/wordprocessingGroup">
                    <wpg:wgp>
                      <wpg:cNvGrpSpPr/>
                      <wpg:grpSpPr>
                        <a:xfrm>
                          <a:off x="0" y="0"/>
                          <a:ext cx="6008370" cy="1619889"/>
                          <a:chOff x="0" y="0"/>
                          <a:chExt cx="6324599" cy="1704976"/>
                        </a:xfrm>
                      </wpg:grpSpPr>
                      <wps:wsp>
                        <wps:cNvPr id="5761" name="Shape 5761"/>
                        <wps:cNvSpPr/>
                        <wps:spPr>
                          <a:xfrm>
                            <a:off x="0" y="1695451"/>
                            <a:ext cx="6324599" cy="9525"/>
                          </a:xfrm>
                          <a:custGeom>
                            <a:avLst/>
                            <a:gdLst/>
                            <a:ahLst/>
                            <a:cxnLst/>
                            <a:rect l="0" t="0" r="0" b="0"/>
                            <a:pathLst>
                              <a:path w="6324599" h="9525">
                                <a:moveTo>
                                  <a:pt x="0" y="0"/>
                                </a:moveTo>
                                <a:lnTo>
                                  <a:pt x="6324599" y="0"/>
                                </a:lnTo>
                                <a:lnTo>
                                  <a:pt x="6324599" y="9525"/>
                                </a:lnTo>
                                <a:lnTo>
                                  <a:pt x="0" y="952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pic:pic xmlns:pic="http://schemas.openxmlformats.org/drawingml/2006/picture">
                        <pic:nvPicPr>
                          <pic:cNvPr id="61" name="Picture 61"/>
                          <pic:cNvPicPr/>
                        </pic:nvPicPr>
                        <pic:blipFill>
                          <a:blip r:embed="rId17"/>
                          <a:stretch>
                            <a:fillRect/>
                          </a:stretch>
                        </pic:blipFill>
                        <pic:spPr>
                          <a:xfrm>
                            <a:off x="285750" y="0"/>
                            <a:ext cx="142875" cy="142875"/>
                          </a:xfrm>
                          <a:prstGeom prst="rect">
                            <a:avLst/>
                          </a:prstGeom>
                        </pic:spPr>
                      </pic:pic>
                      <wps:wsp>
                        <wps:cNvPr id="62" name="Rectangle 62"/>
                        <wps:cNvSpPr/>
                        <wps:spPr>
                          <a:xfrm>
                            <a:off x="533400" y="31087"/>
                            <a:ext cx="382868" cy="148827"/>
                          </a:xfrm>
                          <a:prstGeom prst="rect">
                            <a:avLst/>
                          </a:prstGeom>
                          <a:ln>
                            <a:noFill/>
                          </a:ln>
                        </wps:spPr>
                        <wps:txbx>
                          <w:txbxContent>
                            <w:p w14:paraId="7F6A5665" w14:textId="77777777" w:rsidR="00E56454" w:rsidRDefault="00E56454" w:rsidP="00E56454">
                              <w:pPr>
                                <w:spacing w:after="160"/>
                              </w:pPr>
                              <w:r>
                                <w:rPr>
                                  <w:sz w:val="18"/>
                                </w:rPr>
                                <w:t>Africa</w:t>
                              </w:r>
                            </w:p>
                          </w:txbxContent>
                        </wps:txbx>
                        <wps:bodyPr horzOverflow="overflow" vert="horz" lIns="0" tIns="0" rIns="0" bIns="0" rtlCol="0">
                          <a:noAutofit/>
                        </wps:bodyPr>
                      </wps:wsp>
                      <wps:wsp>
                        <wps:cNvPr id="63" name="Rectangle 63"/>
                        <wps:cNvSpPr/>
                        <wps:spPr>
                          <a:xfrm>
                            <a:off x="2314575" y="31087"/>
                            <a:ext cx="81948" cy="148827"/>
                          </a:xfrm>
                          <a:prstGeom prst="rect">
                            <a:avLst/>
                          </a:prstGeom>
                          <a:ln>
                            <a:noFill/>
                          </a:ln>
                        </wps:spPr>
                        <wps:txbx>
                          <w:txbxContent>
                            <w:p w14:paraId="54333F1C" w14:textId="77777777" w:rsidR="00E56454" w:rsidRDefault="00E56454" w:rsidP="00E56454">
                              <w:pPr>
                                <w:spacing w:after="160"/>
                              </w:pPr>
                              <w:r>
                                <w:rPr>
                                  <w:sz w:val="18"/>
                                </w:rPr>
                                <w:t>4</w:t>
                              </w:r>
                            </w:p>
                          </w:txbxContent>
                        </wps:txbx>
                        <wps:bodyPr horzOverflow="overflow" vert="horz" lIns="0" tIns="0" rIns="0" bIns="0" rtlCol="0">
                          <a:noAutofit/>
                        </wps:bodyPr>
                      </wps:wsp>
                      <pic:pic xmlns:pic="http://schemas.openxmlformats.org/drawingml/2006/picture">
                        <pic:nvPicPr>
                          <pic:cNvPr id="65" name="Picture 65"/>
                          <pic:cNvPicPr/>
                        </pic:nvPicPr>
                        <pic:blipFill>
                          <a:blip r:embed="rId18"/>
                          <a:stretch>
                            <a:fillRect/>
                          </a:stretch>
                        </pic:blipFill>
                        <pic:spPr>
                          <a:xfrm>
                            <a:off x="285750" y="295275"/>
                            <a:ext cx="142875" cy="142875"/>
                          </a:xfrm>
                          <a:prstGeom prst="rect">
                            <a:avLst/>
                          </a:prstGeom>
                        </pic:spPr>
                      </pic:pic>
                      <wps:wsp>
                        <wps:cNvPr id="66" name="Rectangle 66"/>
                        <wps:cNvSpPr/>
                        <wps:spPr>
                          <a:xfrm>
                            <a:off x="533400" y="326362"/>
                            <a:ext cx="1290528" cy="148827"/>
                          </a:xfrm>
                          <a:prstGeom prst="rect">
                            <a:avLst/>
                          </a:prstGeom>
                          <a:ln>
                            <a:noFill/>
                          </a:ln>
                        </wps:spPr>
                        <wps:txbx>
                          <w:txbxContent>
                            <w:p w14:paraId="6EBCCA1B" w14:textId="77777777" w:rsidR="00E56454" w:rsidRDefault="00E56454" w:rsidP="00E56454">
                              <w:pPr>
                                <w:spacing w:after="160"/>
                              </w:pPr>
                              <w:r>
                                <w:rPr>
                                  <w:sz w:val="18"/>
                                </w:rPr>
                                <w:t>Asia and the Pacific</w:t>
                              </w:r>
                            </w:p>
                          </w:txbxContent>
                        </wps:txbx>
                        <wps:bodyPr horzOverflow="overflow" vert="horz" lIns="0" tIns="0" rIns="0" bIns="0" rtlCol="0">
                          <a:noAutofit/>
                        </wps:bodyPr>
                      </wps:wsp>
                      <wps:wsp>
                        <wps:cNvPr id="67" name="Rectangle 67"/>
                        <wps:cNvSpPr/>
                        <wps:spPr>
                          <a:xfrm>
                            <a:off x="2314575" y="326362"/>
                            <a:ext cx="81948" cy="148827"/>
                          </a:xfrm>
                          <a:prstGeom prst="rect">
                            <a:avLst/>
                          </a:prstGeom>
                          <a:ln>
                            <a:noFill/>
                          </a:ln>
                        </wps:spPr>
                        <wps:txbx>
                          <w:txbxContent>
                            <w:p w14:paraId="01C7D664" w14:textId="77777777" w:rsidR="00E56454" w:rsidRDefault="00E56454" w:rsidP="00E56454">
                              <w:pPr>
                                <w:spacing w:after="160"/>
                              </w:pPr>
                              <w:r>
                                <w:rPr>
                                  <w:sz w:val="18"/>
                                </w:rPr>
                                <w:t>9</w:t>
                              </w:r>
                            </w:p>
                          </w:txbxContent>
                        </wps:txbx>
                        <wps:bodyPr horzOverflow="overflow" vert="horz" lIns="0" tIns="0" rIns="0" bIns="0" rtlCol="0">
                          <a:noAutofit/>
                        </wps:bodyPr>
                      </wps:wsp>
                      <pic:pic xmlns:pic="http://schemas.openxmlformats.org/drawingml/2006/picture">
                        <pic:nvPicPr>
                          <pic:cNvPr id="69" name="Picture 69"/>
                          <pic:cNvPicPr/>
                        </pic:nvPicPr>
                        <pic:blipFill>
                          <a:blip r:embed="rId19"/>
                          <a:stretch>
                            <a:fillRect/>
                          </a:stretch>
                        </pic:blipFill>
                        <pic:spPr>
                          <a:xfrm>
                            <a:off x="285750" y="590550"/>
                            <a:ext cx="142875" cy="142875"/>
                          </a:xfrm>
                          <a:prstGeom prst="rect">
                            <a:avLst/>
                          </a:prstGeom>
                        </pic:spPr>
                      </pic:pic>
                      <wps:wsp>
                        <wps:cNvPr id="70" name="Rectangle 70"/>
                        <wps:cNvSpPr/>
                        <wps:spPr>
                          <a:xfrm>
                            <a:off x="533400" y="621637"/>
                            <a:ext cx="1818364" cy="148827"/>
                          </a:xfrm>
                          <a:prstGeom prst="rect">
                            <a:avLst/>
                          </a:prstGeom>
                          <a:ln>
                            <a:noFill/>
                          </a:ln>
                        </wps:spPr>
                        <wps:txbx>
                          <w:txbxContent>
                            <w:p w14:paraId="26C0848B" w14:textId="77777777" w:rsidR="00E56454" w:rsidRDefault="00E56454" w:rsidP="00E56454">
                              <w:pPr>
                                <w:spacing w:after="160"/>
                              </w:pPr>
                              <w:r>
                                <w:rPr>
                                  <w:sz w:val="18"/>
                                </w:rPr>
                                <w:t>Central and Eastern Europe</w:t>
                              </w:r>
                            </w:p>
                          </w:txbxContent>
                        </wps:txbx>
                        <wps:bodyPr horzOverflow="overflow" vert="horz" lIns="0" tIns="0" rIns="0" bIns="0" rtlCol="0">
                          <a:noAutofit/>
                        </wps:bodyPr>
                      </wps:wsp>
                      <wps:wsp>
                        <wps:cNvPr id="71" name="Rectangle 71"/>
                        <wps:cNvSpPr/>
                        <wps:spPr>
                          <a:xfrm>
                            <a:off x="2314575" y="621637"/>
                            <a:ext cx="81948" cy="148827"/>
                          </a:xfrm>
                          <a:prstGeom prst="rect">
                            <a:avLst/>
                          </a:prstGeom>
                          <a:ln>
                            <a:noFill/>
                          </a:ln>
                        </wps:spPr>
                        <wps:txbx>
                          <w:txbxContent>
                            <w:p w14:paraId="7B3F4E8A" w14:textId="77777777" w:rsidR="00E56454" w:rsidRDefault="00E56454" w:rsidP="00E56454">
                              <w:pPr>
                                <w:spacing w:after="160"/>
                              </w:pPr>
                              <w:r>
                                <w:rPr>
                                  <w:sz w:val="18"/>
                                </w:rPr>
                                <w:t>3</w:t>
                              </w:r>
                            </w:p>
                          </w:txbxContent>
                        </wps:txbx>
                        <wps:bodyPr horzOverflow="overflow" vert="horz" lIns="0" tIns="0" rIns="0" bIns="0" rtlCol="0">
                          <a:noAutofit/>
                        </wps:bodyPr>
                      </wps:wsp>
                      <pic:pic xmlns:pic="http://schemas.openxmlformats.org/drawingml/2006/picture">
                        <pic:nvPicPr>
                          <pic:cNvPr id="73" name="Picture 73"/>
                          <pic:cNvPicPr/>
                        </pic:nvPicPr>
                        <pic:blipFill>
                          <a:blip r:embed="rId20"/>
                          <a:stretch>
                            <a:fillRect/>
                          </a:stretch>
                        </pic:blipFill>
                        <pic:spPr>
                          <a:xfrm>
                            <a:off x="285750" y="885825"/>
                            <a:ext cx="142875" cy="142875"/>
                          </a:xfrm>
                          <a:prstGeom prst="rect">
                            <a:avLst/>
                          </a:prstGeom>
                        </pic:spPr>
                      </pic:pic>
                      <wps:wsp>
                        <wps:cNvPr id="74" name="Rectangle 74"/>
                        <wps:cNvSpPr/>
                        <wps:spPr>
                          <a:xfrm>
                            <a:off x="533400" y="916912"/>
                            <a:ext cx="2188242" cy="148827"/>
                          </a:xfrm>
                          <a:prstGeom prst="rect">
                            <a:avLst/>
                          </a:prstGeom>
                          <a:ln>
                            <a:noFill/>
                          </a:ln>
                        </wps:spPr>
                        <wps:txbx>
                          <w:txbxContent>
                            <w:p w14:paraId="28887398" w14:textId="77777777" w:rsidR="00E56454" w:rsidRDefault="00E56454" w:rsidP="00E56454">
                              <w:pPr>
                                <w:spacing w:after="160"/>
                              </w:pPr>
                              <w:r>
                                <w:rPr>
                                  <w:sz w:val="18"/>
                                </w:rPr>
                                <w:t>Latin America and the Caribbean</w:t>
                              </w:r>
                            </w:p>
                          </w:txbxContent>
                        </wps:txbx>
                        <wps:bodyPr horzOverflow="overflow" vert="horz" lIns="0" tIns="0" rIns="0" bIns="0" rtlCol="0">
                          <a:noAutofit/>
                        </wps:bodyPr>
                      </wps:wsp>
                      <wps:wsp>
                        <wps:cNvPr id="75" name="Rectangle 75"/>
                        <wps:cNvSpPr/>
                        <wps:spPr>
                          <a:xfrm>
                            <a:off x="2314575" y="916912"/>
                            <a:ext cx="81948" cy="148827"/>
                          </a:xfrm>
                          <a:prstGeom prst="rect">
                            <a:avLst/>
                          </a:prstGeom>
                          <a:ln>
                            <a:noFill/>
                          </a:ln>
                        </wps:spPr>
                        <wps:txbx>
                          <w:txbxContent>
                            <w:p w14:paraId="1DD03A8C" w14:textId="77777777" w:rsidR="00E56454" w:rsidRDefault="00E56454" w:rsidP="00E56454">
                              <w:pPr>
                                <w:spacing w:after="160"/>
                              </w:pPr>
                              <w:r>
                                <w:rPr>
                                  <w:sz w:val="18"/>
                                </w:rPr>
                                <w:t>7</w:t>
                              </w:r>
                            </w:p>
                          </w:txbxContent>
                        </wps:txbx>
                        <wps:bodyPr horzOverflow="overflow" vert="horz" lIns="0" tIns="0" rIns="0" bIns="0" rtlCol="0">
                          <a:noAutofit/>
                        </wps:bodyPr>
                      </wps:wsp>
                      <pic:pic xmlns:pic="http://schemas.openxmlformats.org/drawingml/2006/picture">
                        <pic:nvPicPr>
                          <pic:cNvPr id="77" name="Picture 77"/>
                          <pic:cNvPicPr/>
                        </pic:nvPicPr>
                        <pic:blipFill>
                          <a:blip r:embed="rId21"/>
                          <a:stretch>
                            <a:fillRect/>
                          </a:stretch>
                        </pic:blipFill>
                        <pic:spPr>
                          <a:xfrm>
                            <a:off x="285750" y="1181100"/>
                            <a:ext cx="142875" cy="142875"/>
                          </a:xfrm>
                          <a:prstGeom prst="rect">
                            <a:avLst/>
                          </a:prstGeom>
                        </pic:spPr>
                      </pic:pic>
                      <wps:wsp>
                        <wps:cNvPr id="78" name="Rectangle 78"/>
                        <wps:cNvSpPr/>
                        <wps:spPr>
                          <a:xfrm>
                            <a:off x="533400" y="1212187"/>
                            <a:ext cx="2249257" cy="148827"/>
                          </a:xfrm>
                          <a:prstGeom prst="rect">
                            <a:avLst/>
                          </a:prstGeom>
                          <a:ln>
                            <a:noFill/>
                          </a:ln>
                        </wps:spPr>
                        <wps:txbx>
                          <w:txbxContent>
                            <w:p w14:paraId="607389A9" w14:textId="77777777" w:rsidR="00E56454" w:rsidRDefault="00E56454" w:rsidP="00E56454">
                              <w:pPr>
                                <w:spacing w:after="160"/>
                              </w:pPr>
                              <w:r>
                                <w:rPr>
                                  <w:sz w:val="18"/>
                                </w:rPr>
                                <w:t>Western Europe and Other Group</w:t>
                              </w:r>
                            </w:p>
                          </w:txbxContent>
                        </wps:txbx>
                        <wps:bodyPr horzOverflow="overflow" vert="horz" lIns="0" tIns="0" rIns="0" bIns="0" rtlCol="0">
                          <a:noAutofit/>
                        </wps:bodyPr>
                      </wps:wsp>
                      <wps:wsp>
                        <wps:cNvPr id="79" name="Rectangle 79"/>
                        <wps:cNvSpPr/>
                        <wps:spPr>
                          <a:xfrm>
                            <a:off x="2314575" y="1212187"/>
                            <a:ext cx="81948" cy="148827"/>
                          </a:xfrm>
                          <a:prstGeom prst="rect">
                            <a:avLst/>
                          </a:prstGeom>
                          <a:ln>
                            <a:noFill/>
                          </a:ln>
                        </wps:spPr>
                        <wps:txbx>
                          <w:txbxContent>
                            <w:p w14:paraId="642F6EEB" w14:textId="77777777" w:rsidR="00E56454" w:rsidRDefault="00E56454" w:rsidP="00E56454">
                              <w:pPr>
                                <w:spacing w:after="160"/>
                              </w:pPr>
                              <w:r>
                                <w:rPr>
                                  <w:sz w:val="18"/>
                                </w:rPr>
                                <w:t>6</w:t>
                              </w:r>
                            </w:p>
                          </w:txbxContent>
                        </wps:txbx>
                        <wps:bodyPr horzOverflow="overflow" vert="horz" lIns="0" tIns="0" rIns="0" bIns="0" rtlCol="0">
                          <a:noAutofit/>
                        </wps:bodyPr>
                      </wps:wsp>
                      <pic:pic xmlns:pic="http://schemas.openxmlformats.org/drawingml/2006/picture">
                        <pic:nvPicPr>
                          <pic:cNvPr id="81" name="Picture 81"/>
                          <pic:cNvPicPr/>
                        </pic:nvPicPr>
                        <pic:blipFill>
                          <a:blip r:embed="rId31"/>
                          <a:stretch>
                            <a:fillRect/>
                          </a:stretch>
                        </pic:blipFill>
                        <pic:spPr>
                          <a:xfrm>
                            <a:off x="3048000" y="0"/>
                            <a:ext cx="2857500" cy="1428750"/>
                          </a:xfrm>
                          <a:prstGeom prst="rect">
                            <a:avLst/>
                          </a:prstGeom>
                        </pic:spPr>
                      </pic:pic>
                    </wpg:wgp>
                  </a:graphicData>
                </a:graphic>
              </wp:inline>
            </w:drawing>
          </mc:Choice>
          <mc:Fallback>
            <w:pict>
              <v:group w14:anchorId="5278FE15" id="Group 4615" o:spid="_x0000_s1048" style="width:473.1pt;height:127.55pt;mso-position-horizontal-relative:char;mso-position-vertical-relative:line" coordsize="63245,17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TS1Q1QUAAEMlAAAOAAAAZHJzL2Uyb0RvYy54bWzcmutu2zYUgP8P2DsI&#10;+t9Yd8tGnKJo2qDAsAZN+wCyTFnCJFGg6Ev29DvnUKRlx9mMLImcJLBNUSRFnsvHQ1KXH7dVaa2Z&#10;aAtez2z3wrEtVqd8UdTLmf3r59cPsW21MqkXSclrNrPvWWt/vPr9t8tNM2Uez3m5YMKCRup2umlm&#10;di5lMx2N2jRnVdJe8IbVcDPjokokXIrlaCGSDbRelSPPcaLRhotFI3jK2hZyr9VN+4razzKWyu9Z&#10;1jJplTMb+ibpW9D3HL9HV5fJdCmSJi/SrhvJE3pRJUUNDzVNXScysVaieNBUVaSCtzyTFymvRjzL&#10;ipTRGGA0rnMwmhvBVw2NZTndLBsjJhDtgZye3Gz65/pGNHfNrQBJbJolyIKucCzbTFT4C720tiSy&#10;eyMytpVWCpmR48T+GCSbwj03cidxPFFCTXOQ/IN6af5F1/S9IJxMuppjJ5iMI6w50g8e7XVn04CB&#10;tDsZtP9PBnd50jASbTsFGdwKq1jM7HAcubZVJxVYKpWwKIdEQ+WMoNppCzJ7VEpuNAmD0FWSMLLq&#10;j3gSeuHecJNpumrlDeMk82T9RyuVcS50Ksl1Kt3WOinAxP/VuJtEYj3sKiatDShNdySf2dQPvFnx&#10;NfvJqZg8UBuoZHe3rPulTFPaNKCsLqF/G2qvX7I3eF1I/6rCYFDQ4InFyIvNcyGB4yRDMmOHzL50&#10;yxrFgFabAHOyMpHkvFUhAUZlUYEpe2PH2TUMraEBKp1TSt6XDIVV1j9YBsZDDoIZrVjOP5fCWieI&#10;HPqjxpOyyZMut1N8V5S6Su1g/awoS9OkS1X3mvzyCf+7FrrCWI8R7UxNR9VMu94o5AE4YNAafCAU&#10;U4mezGtp6teAa3pIb7SYnPPFPcGCBAIeeXXZFOkUPh2eIPXANf8b41BLrgSzu0aqk9qoEvHXqvkA&#10;JAVFF/OiLOQ9zQowduxUvb4tUvRSvNh5+c7H4TY+1YIc8DVdCuvA5Qiv95qYl0XzFdSDwsJ011mQ&#10;7QGOj4xXof6ap6uK1VLNXYKB5cHE2eZF09qWmLJqzgBD4tuiQ0crBZMpGLO2ixShAIozN6iXu45h&#10;nx8hkxeH41A5VjfvaTC5gRePw47EKq2eomeARigyWZiA/gFzyLw0pdDnuiKd3FQfqHPQJZxaXgHf&#10;kafh/QN6mNTLElTroWrx8WAAd3qe066s5xozyYW+H4DfI31814nHWBncpJuz/NiLI4hoaLIL4tij&#10;+zD6JwkK4YGt1xyNSkkccw5QI7fzLc1Orq+HopzQyrn4+zsEX1nJAWfAb0rZGI+BlvCubZXfapgq&#10;YURSJ4ROzHVCyPIzpwBJdefTSvKsIEvbuXzXL/L419Gmf0SbRgQnadPz3QCM/jF1xu4kGE6bwblo&#10;E5kBn7fDb1CoitFuNb8plMJxIOXPgd9EnR6mn5ffHkRGYNZ7bHo3EI+0dnsQp5XBkyDuRb6aAnYU&#10;d72JE3rDOT4pbgfW947x8RF90rx5sj73MH5EocNy3Njm0LMy8g8+b4fjsPg/4DjtHZwTxyneeDGO&#10;hwAiCMnfJcdxU0hpd8dxyIOxnuz3vWA88tzIP4jG3diN/SgYLBw3EBva8VGgL743NjY7Yz190jL1&#10;ZH32OX5MocNyPNa2ObQ63xrHx2ahdtvF45ADfn5OHKfF1otxPI7DWG3n9qLMd7KpMgbAPuC4Wbue&#10;tAzvcXwCO+NutzjSuyqeCzspAezdDLStQkEHQmxox38djpvVc4/jZklykj77HD+m0EE57pkYY2h1&#10;vjmOm5Wa4TiFOOfE8W7Tw2x/P+++igshpauOfd4hyGHH4wHITdBzkuP3QO568H+4P+55wcQLwYyG&#10;IblnwtGhXf91SG7Wzz2Sm8nsJIX2SX5Uo8Oi3JzdDK3Pt4by2CzWNMoh58xCcto3e96Q3HeCGI/t&#10;8fjuYFtFnX7CLYUmPPCkEk89vKOjzcNTTnplBd7UoSPa7q0ifBWof03naLt3n67+AQAA//8DAFBL&#10;AwQKAAAAAAAAACEAOmzlRkcBAABHAQAAFAAAAGRycy9tZWRpYS9pbWFnZTEucG5niVBORw0KGgoA&#10;AAANSUhEUgAAAA8AAAAPCAYAAAA71pVKAAAAAXNSR0IArs4c6QAAAARnQU1BAACxjwv8YQUAAAAJ&#10;cEhZcwAADsMAAA7DAcdvqGQAAADcSURBVDhPpZMxDgFREIZnpli9HndYN5AoacQRJHQaDkGjI3EE&#10;0VBK3MDeAb3eFm/sP3kRWbHZZ79q/nnzv828/MuUozU7jB3TUFg6vkVO3VmUdtdlf+NbxtvcnO5j&#10;jaKtMMe+9YVTTThNR7fVIIE2M4wU1U7MVIcuQpUelD67uECskX2xjBFgDvNWY0cSWdtJCM5NBI/j&#10;ZRD2qJ+vGgJ8tvO/VDMjAL4OwoKD5HgdBHwWksb8eClKVh4k7b7otW1nRM6SUwLMYR61mS2rWeRw&#10;I/Qv7NxHE7rCX0X0AubyZfGtyE2wAAAAAElFTkSuQmCCUEsDBAoAAAAAAAAAIQCF2kisQgEAAEIB&#10;AAAUAAAAZHJzL21lZGlhL2ltYWdlMi5wbmeJUE5HDQoaCgAAAA1JSERSAAAADwAAAA8IBgAAADvW&#10;lUoAAAABc1JHQgCuzhzpAAAABGdBTUEAALGPC/xhBQAAAAlwSFlzAAAOwwAADsMBx2+oZAAAANdJ&#10;REFUOE+lk9ENAUEQhmfWVOABdZwOJEpQgoR4oBQehEQJSpDowNVxPKhg3dh/skhOHOu+p/1n59/L&#10;TP5jqlAsZOKURsw8iCVS1WPJtO8t/TaWjKf5MqNMRXaOOYulN0rVnL0fd9aUQ5sZRhY5EHMbuhbV&#10;q3o/xAPOdPjiT0YQ+qwfR8zYIt7YRQI30qnDcqJOAr6wn9dWU4DPZv6XZmYEIJ6TgM8hOVEnAZ+F&#10;5DyXU12yqiBp3ZXv28yIHJJjN98IfdYfMDOihsjhRehP4P4RTegGfxXRHfeYZNup3TpWAAAAAElF&#10;TkSuQmCCUEsDBAoAAAAAAAAAIQDfvxB6QgEAAEIBAAAUAAAAZHJzL21lZGlhL2ltYWdlMy5wbmeJ&#10;UE5HDQoaCgAAAA1JSERSAAAADwAAAA8IBgAAADvWlUoAAAABc1JHQgCuzhzpAAAABGdBTUEAALGP&#10;C/xhBQAAAAlwSFlzAAAOwwAADsMBx2+oZAAAANdJREFUOE+lk00KwjAQhSeJ4N5blNJNvYHgETyA&#10;YKGeyIKCB/AIgjewm1J6C/eCacwbRsGKLbHfan7yJkx4UdQhOkS5UWZFhhZSIrJ0sc6emk1TSIV5&#10;i5MiSdtpu1dKpVL6wjlX6rvOqrwqkbNYhGcvnCHvww+4+QFLDNAoyI2DQoBzOM8x7zgxO+4EYB92&#10;q/lx/gA6/fGqIXgd7/wvI8XeABKH4XUazpE0COjYJPExvvY5qwucVq/rOe8My8E53BlAHJYhZjFb&#10;zVsOE5H/Av2XNZGP+FVETytlZUHFs9rqAAAAAElFTkSuQmCCUEsDBAoAAAAAAAAAIQCanXEwQwEA&#10;AEMBAAAUAAAAZHJzL21lZGlhL2ltYWdlNC5wbmeJUE5HDQoaCgAAAA1JSERSAAAADwAAAA8IBgAA&#10;ADvWlUoAAAABc1JHQgCuzhzpAAAABGdBTUEAALGPC/xhBQAAAAlwSFlzAAAOwwAADsMBx2+oZAAA&#10;ANhJREFUOE+lk2EKgkAQhXdWT9AZJIWgwG4QdISOINSJCjpCRwi6QUKBYeEZOoE6+YapH0bK5vdr&#10;38y+WUaeZFpcg2BN5K08SwstmarmE3N1mBbFTkvCx3yJotiveU9EsZa+YOa0tJTM8jyFFrMaj41x&#10;BN1FM+DZDFhigEVBX+w1AtzDfTljR9/zt9JxoKzKjcXHUe0EfHQLI1btjOz8L8PMCICenYDPIjmq&#10;nYBPQpKNw3NXstogaZPHfS47I3JIjnR60IQlOIsZUUPkMBH6F+i/owk94K8y5gVPuG6m2HDC8gAA&#10;AABJRU5ErkJgglBLAwQKAAAAAAAAACEAKh60Fj0BAAA9AQAAFAAAAGRycy9tZWRpYS9pbWFnZTUu&#10;cG5niVBORw0KGgoAAAANSUhEUgAAAA8AAAAPCAYAAAA71pVKAAAAAXNSR0IArs4c6QAAAARnQU1B&#10;AACxjwv8YQUAAAAJcEhZcwAADsMAAA7DAcdvqGQAAADSSURBVDhPpZPRDcIwDERtwwSMUjZA7QiM&#10;UAQfIEZB8AGiIzBCKzagozAB1OQsC6Eiqoa+L5/jS5roytRit6iWI6I5M8+8Rap6fRJdtuf05C3j&#10;bT7kVaKkhYgk3vqiaZqaifN1kdbQZoYxVGU4bQLdRfiKOyll2ECsEU7sYwSYw7zVuOOY+WgrETxU&#10;V4LHcR0FfPL5qjHAZ3f+l2FmBMDrKOATJMd1FPBZSPZ5eetKVhskbVNkU7szImfJ6QHmMI/azJbV&#10;EDnsCP0LW/doQg/4q4herIVffxz9TboAAAAASUVORK5CYIJQSwMECgAAAAAAAAAhAFoQhw5BKwAA&#10;QSsAABQAAABkcnMvbWVkaWEvaW1hZ2U2LnBuZ4lQTkcNChoKAAAADUlIRFIAAAFoAAAAtAgGAAAA&#10;uW62NQAAAAFzUkdCAK7OHOkAAAAEZ0FNQQAAsY8L/GEFAAAACXBIWXMAAA7DAAAOwwHHb6hkAAAq&#10;1klEQVR4Xu2dB3xUVfbHz0x6T0iAAKEpTUCQroQWkKoURVCwK7LYXWx/Fcvqrqi7qyuo2BUQUEDF&#10;TpOiUgQB6d1AIEAoIb1n5n/OeXcmE2oIM2/emznf/dycc274rJB37y9n7rv3XAsIgkGx2WzN0FyC&#10;LQZbrIulFqeaqx+PzY7tJLZcbDmqOXxX+xe27dSsVms+WkEwHCLQgiGw2+0tsLWxWCzt0XbErk7o&#10;R2vf9Sz430tFw2LtaPjfpkZCLwheQwRa0B3MjC9HQ2J8OYpjW/Q7op/A3zwDpcXlUFpUDiXFZWw5&#10;xlZShLH6HtmOgxrxn/9i7QE4WVACkSGBEIGNbGSosqrVjArhP3su8O9GWfYibIvx77cIWzZ/QxB0&#10;QgRa8DgodOFo+qHtRxaF7lL+xinYyu1wLC23oh3QbFWo1ywWho1vz/7TX22GmWvS2D8bseFB0KRW&#10;JDSpGaVZ1ZLiwtSfOB38+/+ChgXbarWu5k5B8CAi0IJHQDFLIEFGMWZhRltHfYuhjPc4CvDxg3la&#10;O0A2l0W6OlyoQJ8NyrgdYt2pYRx0a1rzjKKN/6ZjaBzZ9SxsRfwNQXAjItCC20DRauAQZQyp0Us9&#10;JxmpObB/6wk4sC2TRbmspFx95+Jxl0CfiRaJUSzU3ZskoE2AAGvlaYP/5gI0U7FNk8xacCci0MJF&#10;gwI1FtsQdEmcg7ReDYcop2Ej31N4UqBdCQqwQjcl1GSbo3i7gj+HVWgcYl3InYJQTUSghWpjs9nu&#10;RDMORbmz1qOhlyi7opdAn0rb+rEwvH0Stnq8POJAZdXTsE2VrFqoLiLQwgWDwnwLGhLmZK0H+GXe&#10;vk3HWZj1EmVXvCXQDiizvqGDJtQdG9VQvRoqq34dhXqu1iMIVUMEWqgyKMw3oiFh7qX1aMK89dd0&#10;bIdUj3fwtkC70jYJs2ol1qdk1UvRvIpCvUDrEYRzIwItnBcU5uvRkDD31XqMI8wOjCTQDiirJqG+&#10;O7kxNK0dqXpZqL9D8woK9UqtRxDOjFVZQTgNFObB2H5AYf7SIc4kzMtm7IDZL681jDgbldJyG3yO&#10;vyj6vrEcnvtmCxzK0t4Z4s9yMLYV+LOdgY0O7QjCGRGBFk4DRaMWtskoIt9iG0R9IswXx7RV+6Hr&#10;K0vg1fk7IKewlPvwZzsa2yb8Wb+LrTF3CoILItBCJVAoRqFZhsLxAMW0X1mE2X1MWbaXhfqtpXug&#10;3KYdysGf9d/Q7MCf/b3cIQgKEWiBQXFoiO1DFIuZ2C6jvo0/H4B5/10vwuxm8orL4D8LdrJQf7py&#10;H/fhzzwY2zv4DL6iZ8Gdgt8jAi2QON+NZjkKBFnOmn+cshl+m7MbigvLqEvwABk5RfDCt1th6Nsr&#10;YN1+rXAePoPr0GxWz0Twc0Sg/RgUgcuwUcZMmTNnbY6sOXUjlZoQ9GDjgSwYPmUlvLl4N8f4LKLo&#10;meCzmWW32xO5U/BLRKD9FJz8tMZMa8205ixZswF4Y/EuGPHuKth0UKtqis/mJhToLfisbuUOwe8Q&#10;gfYzcMLH4YSfi5OfdmnUoj7Jmo3D2n2ZMOSt3+CdZXs5xmcUj20aPrOPuEPwK0Sg/Qic5M1RoL/H&#10;CT+cYsmajctr83fA6A9Ww/bD2rF5fGZ34fNbiK0mdwh+gQi0n4ATuzuan3Cid6V45+ojkjUbnJV7&#10;T8DAN3/lG2IIfHZ0WOgXfJbakUnB5xGB9gNwQlPGvAAnOB+G+HPxAVj86TbJmk3Ck19ugjcW7WIf&#10;n2ELNCTSQ7lD8GlEoH0cnMj34qSmNWe+FmT1vL2wYq62W0AwD2/+vBuemLuJfXyWEdjm4bPlw0SC&#10;7yIC7cPgBH4eJ/I7KoSl03fAuvn7VSSYjdl/HIBbPvodTuSXcIzPdjI+41c5EHwSEWgfBSfuOziB&#10;XyC/OL8U5kxcC9tWyIlAs/Pb7uMw8t1VsCXduRXvCXzWMzkQfA4RaB8EJywtaXBdh6yMAvj48d/g&#10;6P6q3Y4tGJ+9x/JgxHurYNG2DI7xWY/CZz6DA8GnEIH2MXCiLsIJy9voDu7IhBnPr8a+6t2ULRiX&#10;wpJyuGfaH647PEbjs/+AA8FnEIH2IWiC4kS9mvw/F6XBN//7k/sF34V2eHy7UVu6wmc/BsfAmxwI&#10;PoEItI+AE3MCTVDyNy09CCu+3MP9gu/z0KwNrssdD+FYmMiBYHpEoH0AnJC34cR8ifw9647Cr19o&#10;e2YF/2Hs9D/4BSKBY+H/6Bc2B4KpEYE2OTgRb8AJOZX8Q7uzYMEHW7hf8C/sdk2kXcqWvoRjYzwH&#10;gmkRgTYxOAEH4UScQz7t1pj3xgbuF/yTgpJyGDvtD9h2yFm/4784Rpz74AXzIQJtUux2ey+cgD+Q&#10;T0e2v/nfBrDLbg2/hw6x/LDlMGfUBI6Re1Gke2qRYDZEoE0ITrjOKNCcORPfTfoT8k4Wq0jwZ14f&#10;2RYe79cchVl1aHxIZWaVL5gIEWiTgeLcCs10zIwSKP7pvc2Qkap9pBX8m9l/uwqub5/Evr04D3Kn&#10;a3X+caw0QYGWPdImRATafLyME64ZOb98vgv+2iDlQgWAZY/3gs6Na7BfnrEdsienQPH6L6Dw539z&#10;H46Z4fjL/VkOBNMgAm0icII9jhNtCPl0C8rmZQe5X/BfmidGwcbn+0Gj+AiOS3YshKxJKVCWvpHj&#10;/O+fgZLt89nHsfMijiEeP4I5EIE2CTixrkLzIvnH0nJhzXep5Ap+zPD29eD7B7tBTFgQx0WrP4Kc&#10;964Fe0Emxw7yvhgHtmxnoawPcCzxBcGC8RGBNg8vYgYUSg6Jc0mRFNv3Z54a2AL+O/IKCArQpnDB&#10;T/9AIeb6WKdB4kwiTeAYonsoP+RAMDwi0CYAMx6q68w1NjYsTIN9m7UTY4J/8u6tHeBvPS9VEWbI&#10;s8ZAwcJ/qejM0DJH/vfa4UIaS7RcxoFgaESgDQ5OpD44obiuM+3WWPPdX9wv+CffPdgNBrRKZN+W&#10;mwHZ7/SHojXTOD4fhT+/5lyPRibi2KpQecGQiEAbGJxAIWh43ZkgcS4rtalI8CdCg6yw6qk+cHm9&#10;GI7LDqzjnRqlu5dyXFUKfnBm0QFoXuFAMCwi0MaG1p35Fu51P+2DtG2VX/4I/kGXS+Jh3YS+UCeG&#10;X0FAyaZ5kD0pBcqPXXjFwrL0TVCw4J/s49i6AZOAURwIhkQE2qDgxBmME+gJ8g/vyZJdG37KncmN&#10;YOY9XSAiJJDjwl8mQ84nI8FeVsRxdSiY/yKUH3YW1XpZfVITDIgItEFBcX5euSzOciuK//Gv61rD&#10;84NbQYA6t53/zROQ//Wj7F8s+RVLHY3QSP1ogyICbUDsdvsdaDqQv/b7VDi4UyshKfgP0+/uAjd3&#10;UduVbWWQO3U0FC77nxa7gZKtP0LR75+yjyL9dxxz3TgQDIUItAHByXIX2fzsYtj6q9zE7W8s/HsP&#10;6N6US61A+YlUPhlY/Odcjt0JvTC0F2axj2PO+TJaMA4i0AbDZrONxIymO/nbUJxJpAX/oG5sKL8M&#10;bFY7iuPSvb/wTo2y/b9z7G5suUch/4fn2Mcxl4Jj7xoOBMMgAm08JHv2Q/q3SoSlj6VAfGQwx8V/&#10;zIDst652PaLtEYpWvMtZuuLvygoGQQTaQGAGcy1mMv3Jl+zZf3ioT1N495YOEBKoTceCxa9C7ow7&#10;2deDouWT2OLY64NjcAAHgiEQgTYWkj37Gf+76QoY37cZiqMW5815AAp+0LcqaOGvb4PtZJqKJIs2&#10;EiLQBgEzl96YwVxHvmTP/sHccV1h2BX12LcXZUPOB0OhaOX7HOtN4fI32eIY7IdjsR8HgtcRgTYO&#10;kj37Eb88kQIdG2m3UJUf3sonA0u2/cSxNyhcPhls2ekqgkeUFbyMCLQBwIzlSsxcbiZfsmffplXd&#10;aNj0fD9oUCOcYypelEU7NSpO9nmNwmXOLHogjsk+HAheRQTaGEj27AeM7Fgfvrm/G0Q7Cuyv/ABy&#10;3h/i3IvsbQqXTwJbzhEVwZmLSwu6IgLtZTBTqYMZy0jyJXv2XSZc0xJeu6ENBAZobwMLfnwO8ubc&#10;z75hsNugaJV2tyyOSbrDsDYHgtcQgfY+dEcc15BM3SSF+H2RD27rCGO6N1YRQO6Mu6BgkTErfRav&#10;+1x5zGhlBS8hAu19+BJPqrdBdw0KvsUPD3WHvi21RNSWcxiy3+4LxX98xrERKT+2G0p3/awiEWhv&#10;IwLtRfAjZBP8KDmI/H2SPfsUkaGBsPrpPvxSkCjbv0YrsL9nOcdGxpFF49jsiGO0MweCVxCB9i43&#10;0hcqJbprTQZ3COYnuUkCrHn6akiM1grsF2/8ErIm94by4+a4rqx4/edgLy1UkWTR3kQE2rvw8gZl&#10;z4W5JdwhmBtaa55+d2cID6YbpbSta7mfjgIoN8/ztZcVu65Fi0B7ERFoL4EfHdviR0j++Lh7rWTP&#10;vsArw9vwbg2ro8D+vMcg/xtzXp5dvH4WWxyjNXGs8i4jQX9EoL0EDny+C64orxT2rDvKfYJ5mTGm&#10;C9zUqT77lIHmfnoj7ys2K6W7l0F5xg4Vgdxb6CVEoL2E3W4fQVbE2fz8/GhPXncmyo/vhezJvaF4&#10;49ccm5nizd8oD3orK+iMCLQXwI+MXTGDvoT8bSvk5KBZoePa65/tC5fWjOSYsk4usJ+2lmOzU7p7&#10;KVscq9E4ZvkSCUFfRKC9w0P05eSRfEhqHge1Gmo3aAjm4ZrL68Di8T2hRoQqsL92OmS/08/1qLTp&#10;IYGm5RqFZNFeQATaO6TQl7jECOg6vAmMeKoT3PLSVZByawto1jkRImLlFnwjQ/Wb37q5PQQ7Cuwv&#10;fBlyZ97Nvk9htzuzaEQE2guIQOsMflRMwo+MtTjACeAgpmYYtEyuC33vagl3vJIM1z/WAboMuQSS&#10;WmglKQVjMHlUO74BRdXXh7zZ90HBTy+oyPdwWebogWNXPurpjAi0/rRXFrZf1hIyXp4IBWvXgi03&#10;T/Vq1GkSAx0HNYKhj7SDu//THfqPbQ2te9aDuDoR6k8IevPVfckwuG1d9u0FJyHn/cFQtOpDjn2V&#10;0l3ODJqQLFpnHImAoBN2u53SreeLd+6Ev4YO0zoVIc2aQdzIERDRtSsENWgAlsBA9Z3KnEjPg/Rd&#10;WZC+8yQc2J4JpcXl6jv+S71msTBsvPa77+mvNsPMNc4rnNzCr0+mQP04rYZz2aFNkDv9Nig/so1j&#10;X6fGC/vAGlOXxu5kq9XK708EfRCB1hn8mPgNflwckv31PDj01FOq98xEXzMI2zUQ1rYtBMbHq97K&#10;2MrtLNTpu05ywaWM1Bz1Hf/CUwLdNikGPhtzJUSFar8sS7b+CLmf3Qb2Iv/5OUfd/AmEdLyZBHor&#10;CnRr1S3ogAi0zqBAp6FA1894+WXInDZd9Z6fgMhIiLv9Nojs1QtCmjQBa1iY+k5lcjOLlGBncXad&#10;n+Uf9aU9IdCjujSAl4a2hkCrNk2KVrwHeXMfZN+fCO18O0SO0upEI7E4frOVL3gYEWgdQXFujIOb&#10;K+bsv/VWKFj7B/dXh/BOHSHm+uEQ0akTBNWtA2A98+sEyqhJsCm7JsH2Vdwt0M8Nbgl3JVfUcM7/&#10;YQIULn5NRf5FYMPOEPvIb+xjFt0Vs+hVHAgeRwRaR9Tpwdnk7+zYCWx5lV8MXgxxN90EUf37QWir&#10;VhAQrZW4PJXigjJeCqF2YFsmnDxSoL5jftwp0B/f0Ql6t9A22hC5n90Oxeu02hT+iCU0CuInnmAf&#10;x/AYFOiPOBA8jgi0jmAG/Rpm0I+XHjgIe/r2Vb3uJ6h+fagxejREdEuG4EaNwBKk3YF3KnRQJn1n&#10;FmbXmbB/SyaUlZj3ZaO7BPrHh7tDyzraLzhbVjqvN5fu/ZVjf6bGs7vBWqMhCfTrKNCPqm7Bw4hA&#10;6wgK9BIU6JTchQvh4EMPq17PE9WnD8QMHQJh7dpBYEICPvXTHzttyebseudJSMPs+ug+c70Eu1iB&#10;jg0PhoWPdIdaqoZz2b7V2k6NzH0c+zvRY7+F4MsGkED/hALNl0wInkcEWkdQoHNQoKOOvTkJjk+Z&#10;onr1hbbu1bjzDhZt2tZnDde2jp0KvVzknSE7TmJ2fQIKcoxdz/hiBLpns5rw7q0dICxIq+Fc/Occ&#10;FmewyfZFBxFDXoWwlL+TQO9HgW6kugUPIwKtEyjONVCceSHvwLh7IW/ZMu73NrRmHXfTjRDepQsE&#10;1asHlgBNpE7l6P5cFuy0rSdYtI1GdQV6XM9L4YkBzZ01nAuXvgH53z7JvlBBaJc7IPKm99lHkY5B&#10;kfbP/Zw6IwKtEyjQLVGgt5JPB1TooIoRiRk2DKKvvQbCWreGgNhY1VsZOhjDh2RQqNMwu8466v2X&#10;jdUR6NduaAsjOyapCD81fD0eCn95S0WCK4GNukDsw9paPAr0VSjQqzkQPIoItE6gQKegQC8hf3e3&#10;7lB23PiXxAbEx0P8bbdCRM+eENK4MVhCzlzEKRsF+uCuLBbr/Zhhl5fa1Hf040IFetY9V8JVl2qH&#10;f+j+PVrSKKmofyycgiU0GuInamMWBfouFOhPOBA8igi0TqBAj0KBnkn+9haXcZ/ZiOh6FcQOHw5h&#10;HTpAUO3aOHrOPHwO7dYOydDa9bG0XNXrWS5EoJc82gsuqanVNCk/uou30ZUdWMexcHZIoEmoUaCf&#10;RIH2z03hOiPFkvQjkb6YIXM+G/krV0H6o4/Bnl4pXOjpyL/+BQV/rDttP3fdprFciW/k053grn93&#10;g35jWkGLKxMhLEqrnewtSJQ3PNfXKc6lu5ZA9lu9RZyrCBWIUpx57UtwOyLQOoHZM6acmLGd0Db8&#10;+wInp38G+2+5hQ/d/DXoGsjEuCQ1FexlZepPAIty0461oc8dLVmsb5zQGbpe3wQzXn3LqA5pWxfm&#10;P9wD4sK1XxJFa6ZC9pQBYMuVK8eqiq0wS3kgNXB1QgRaP0yfQZ+L4r/+ggzMqPcOHAQ7Wl8O6Y/8&#10;HXKXLIHyzMrHyxOSIqFdvwYwbHw7GDe5F1z7QFu4vFcS18P2FI/3bw6TRrWrKLC/4J+QN+se9oWq&#10;Yy90ZtAi0DohAq0TdrtdCbTvZNDnImf+fDh43/2wq2sy7LyiHdDe76ItW8BeVKT+BEBAkBUato6H&#10;Hjc14xtlbv1nV+g5ujk0bpsA1gD3vB55Z3R7uD+liYoA8r4YBwXzX1SRcCHYCySD1hsRaP3QBPqE&#10;b2bQ58KGokwHc1JvGAE7UKz3jxoN2V99BaXph+jtqfpTANEJodC6Rz0YdG8buPftFLj+sfbQYUBD&#10;SKhfvYs85t2fDIPa1GHfln8Cct69BopWf8yxcOHYJIPWHdnFoRM2m+2wxWJJPPrav+HExyISrsSN&#10;GAFRgwZCaKvWEBB9ZjEuyi+FtK2ZfFCGdodQ7IrrLo5nvt4M92HWXC9WWzYpS/9TO7adsYNjoXq4&#10;nCbcY7Vam6puwYOIQOsEDmq+gPDQk09C9jffcp9wOoF16kD8LTdDRI8e5yz0dPxgnlOsaVufq0AX&#10;lpY7j22XbPmOt9HZi91XOdBfCe/7fxA+6EUayydQoBNUt+BBRKB1AjPoXMygI9PuHgP5K1aoXuF8&#10;RPbsCbHXXQdhHdqftdCTzWbnQzKN2lTWjKLfpkDel/oVpfJ1QpPHQeQNk0igy1Ggz3wfm+BWZA1a&#10;P/LpiyVAfuQXQt7y5XDwkUdgd/cesOPyNpDx2mtQsGED2AoqjpdbrZbTxDn/u6dFnN2MJch5krTi&#10;Ta/gUUQt9IM/Y5+tepxwfmh/debHn/BLxp3tO0DqsGFw8vPPoSQtDaC8ovIcXeZauOQ/KhLchSVQ&#10;K8WKiEDrhAi0fmgZtAi02yjasROOvPAP2NuvPxSnVtRtDkhsqTzBrQQ5BbpQWcHDiEDrh2TQHiKk&#10;aRMIaXKpijSCWw9WnuAuJIPWHxFo/RCB9hDRAwYqr4Lwq59QnuA2KjJoEWidEIHWD17iEIF2P1ED&#10;B7C12W1wvFA7CBTYsAtbwX1YRKB1RwRaPySD9gB0bVfIJZewv/PkTli4fyH7REibYcoT3IEsceiP&#10;CLR+SAbtAaIHaNkzMXvnbFi4r0Kgw/o8rjzBLQQ5C1rJS0KdEIHWD8mgPUC0Wt4ot5fD3F1zYV3G&#10;OsjIz+C+wAad2AruwRruLMEh9xHqhAi0TlgsFsmg3UxI8+YQ3Lgx+9tPbGdLLNi/QHn4Z9oOV55w&#10;sVhrOC/zTlVW8DAi0Dpht9t3kRWBdh+O7JmYtWOW8qDyMkfvR5UnXBQWKwTEa78MERFonRCB1g8W&#10;6OBLK+/XFaqPY/25zFYG3+6tKEC18dhGSM9LZz+wQUe2wsUREO/MngkRaJ0QgdYPFujA+HgIiJUr&#10;3S6W0MtacLU7YsvxLWxdWbDPZZmj3QjlCdXFWsOZPdNynQi0TohA64TVas2x2+1HyA+RLPqiiXI5&#10;nPLZ9s+UV4Esc7gXl+UNWq4TgdYJEWh90ZY5TjmWLFw4jvXnUltppWzZwdYTW2F/zn72A5O0OtFC&#10;9QlQLwhRnA9islHMgeBxRKD1hQVaMuiLI7RlSwhu0ID9jUc3sj0Trll0SPublCdUB2vFGrRkzzoi&#10;Aq0vItBuwPVwyrTt05R3Oq7b7eiqJqH6ODJoRARaR0Sg9UV2crgBR+2N4vJiWJq2lP0zsTNzJ+zN&#10;2st+YFI7tkI1CAh23Q1z+htZwWOIQOsLC3RQYiJYIyK4Q7gwQlu1guD69dnfcHQD23PhWpsjtONo&#10;5QkXQlDjK3kftGKlsoIOiEDriMViYYEmZJmjergeTvl066fKOzuuLxBDe8kyR3UIbHQVW7vdXopj&#10;WARaR0SgdQQHdzkOcv7MLTs5qodj/bmorAhWpJ//8l1a4qAqd0RgvbZshQsjqBFm0AiJMza+nV7Q&#10;BxFoncEBvp5sWMtWHAtVJ+zyyyEoKYn9tRlr2VYF190coZ1vU55QVYIaOzNoyZ51RgRaZ3CQf0k2&#10;sncKx0LViRrQX3kAn2z5RHnnp9IyR8+HlCdUhcC6l4MlvIaKZP1Zb0Sg9ed7+hJUty6EtmjBHULV&#10;iB6onR4sKCuAtUeqnkHTgRU6uEIE1m3DVqgajvVnhQi0zohA64zVas3HLPob8iN79eI+4fyEXdGW&#10;f6kRvx/+ne2FUGmZ48q7lCecD5fljU04djM5EHRDBNo7fEVfZJmj6kT1q1je+Hjzx8qrOpWWObo/&#10;oDzhfAQ16608yZ69gQi0d1hMX8LatIHghg25Qzg3ju11eaV58OexP9m/EKj86KZjm9gPrNuarXBu&#10;gpr3BWt0HRUBf+oT9EUE2gvgR8VD+JHxJ/Ijkrtyn3B2wtq3h6A6mlCsTK9+Ilcpi+46VnnC2Qhp&#10;M5QtjtUMHLPzORB0RQTaeyiB7saBcHai+/VVHsBHmz9S3oXjKtBh3e5VnnA2gttcpzxtSU7QHxFo&#10;L2GxWBaRjeqdAoG1anGfcGai1OGUnJIc2Ja5jf3qkFGQAeszeBs6BNSRfejnIviyAWCNrMk+jlUR&#10;aC8hAu0lcNDvQLMcHVnmOAfhHTty7RLi1/Rf2V4MrhXuQiWLPivBbYaxtdvt6ThW+Z2JoD8i0F4E&#10;Bz8P/MjkZI6F04nqe7XyAD7c9KHyqk+lZY7kvylPOJWQiuWNr5UVvIAItHfhFy9RAwfaQ5o25Q6h&#10;MtHqaqus4izYk7WH/YvhROEJWHNkDfsBiS3ZCpUJbnUtWMLjVCTrz95EBNqLWK3WPzCL/tISEGCJ&#10;vd6ZsQiK8M6dIbC2tj6//MBytu6g0n2FPR5UnuAgpIN2+wyOzTQco2cvuC14HBFo7zODvsRcdx0E&#10;1dHWWgWNqKsrljfe3/y+8i6e+fsqdoyFdr1HeQIRUKs5hLQbqSKYqqzgJUSgvQxmKF9jpvJ7QGws&#10;i7RQgeNwyomiE5CWk8a+O8guzoaVh7T91AG1pR6KK6HdximPX2S/o1zBS4hAG4OZ9CUWBdoaGckd&#10;/k7EVVdBYE1tm9eytGVs3UmlZY6UR5Tn31DVOseLU0wa3kOBPsKB4DVEoI3BDJwQh4Lq12eRFgAi&#10;+zhrQMCUTVOU5z4qLXNcebfy/BsWZ2ugisD9P3ThghGBNgBWq/UEGrUWre0/9XccN6ccKzgGGfkZ&#10;7LuT/NJ8+OXgL+zTuquAv6gqsuevcUxu5EDwKiLQBgE/TvIyR2jLlhAzzL9FOiI5GQITEthfkraE&#10;rSeotMzR+zHl+SehV40Ba4xWzhWR7NkgiEAbBBToPzFz+Zx8f1/moOPvDt7+823luZ/Kyxx3KM8/&#10;ccmeV2D2zGUIBO8jAm0seJkjvEtniOrThzv8EUftjSP5R+Bk8Un2PUFxebEzQw+o2YytP0L3NLpc&#10;qCvZs4EQgTYQmLl8jxnMb+TH3XIz9/kbkd27Q2B8PPuL0zxfAmLhfpdljqufVJ4fYQmA8P7Psotj&#10;by2OQU4SBGMgAm08+LoQ2mZW4/bbucOfiEypWN54a/1byvMc81Ndljn88Mbv8AETwFrDeWnEC8oK&#10;BkEE2mBgBkPXVc8hP37sPRDcqBG5/oHF4jyccijvEOSX5bPvScrt5bBov7bkGlDTv+qhBCRcCuH9&#10;nmEfs+cvcOz9yIFgGESgDQhOlonY8uijfvw9/nMUObJnDwiI04r0uC49eBrXCncOwfIHwgdoSxuK&#10;fygrGAgRaAOCmcwGNC+THzv8eojq149cnyeyZ8Ut55PWT1Ke5yGBpkyaCOl0C1tfJ6j51RDSYTT7&#10;lBDgmNvOgWAoRKANCk4YyqK5Qn3C2HvAEhzM/b6KJTDQubxxIPcAlNpK2dcLx55o+tjvDziyZxxj&#10;6WgkezYoItDGZiJ9CW3dmkXal4ns0QOoYBThuj9ZL1z/m+EDnlOeb0I3yQQ1ukpF8A9MBoqVLxgM&#10;EWgDgxPnJ8xwJpMfP3YsC7WvEtGzB1s7/u+tDZ7fvXEqtB+a9kUTIR21j/6+CO13jhz+Jvv0CQ3H&#10;2AccCIZEBNrgWCyWl3Ei7aElDl/Nounf5qi9sS97H9jsNvb1xrnMEX8JW18kYnjF2j6OrYeUKxgU&#10;EWiDo0o+8gtDellILw19DV7eiIlh/6fUn9h6g0rLHIN8b1k2YvBECGqsLW3gL/0HqLwAB4JhEYE2&#10;Afgx1Lk3utYTT0BYmzbk+gwk0ASKBkzZ6L2TxlTdjqrcESHttWuffIXg1oMhrPej7OPPeRaOKc8V&#10;ORHchgi0ScBJ9U9shyjTrD3Bd/bqWkNDIUrt3vgr+y+23sSx/zogvjFbX8AakQCRamkDx1AaZs73&#10;cyAYHhFok4AZzyY048mnDLruv18j1/RE0PJGVBT73//1PVtv4nr0O+LafynP3EQMfxOssfVUBPej&#10;QHuuApXgVkSgTQSK9BdoeHE0ZvBgqPmA+RMhOj1I0IvBDzd/yL43obsKc0py2A9uN4KtmQnr+TCE&#10;qH8HZs+v4Bjy/m9BocqIQJsMzH5ewIlGQg0JDzwA4Z06cb8ZsUZEQHT//uzvydrD1gg4jn4H1DB3&#10;HRRaR48Y9m/2cczQlrqnOBBMgwi0CcGJdhNOOFrygKS3eJu0KYns0d15Se63e79lawQqLXMMeUV5&#10;5iKoaQpE3TqNfRwrB/AXu3/fSGBSRKDNSz+ceKX00rDRbE6oTYdj9wbVwZi6dSr7RmDNkTWQWZTJ&#10;fsgVN7A1EwGJl0HUbZ+xj2OkBM1NKNDefwMrXDAi0CYFs2i6SfVa8umlYc2HHiTXNFijopxFoHad&#10;3MXWSDiWOaxxDfBLAPtmwBJeA8V5Bn4yqal6YBSOlZXKF0yGCLSJwYm3EDOkx8lPuO8+CO/ShfvN&#10;AGXPtAZNzNs9j62RqLTMMdg8yxzRmDkH1tFKAuDYuA/HyFccCKZEBNrk4AT8D07E6eQ3nPopr+ua&#10;AcfyRpmtDGbu4AvNDcX6o+vhaMFR9kOuMMfpzaibP+EyogSOiRdxbMj9giZHBNoHwIl4G05ITvnq&#10;v/8+RPXVJqlRoXXzqH592d+RuYOtEXEuc8TWBwgMYd+oRI76AEI6avdY4lh4H8fE8xwIpkYE2kfA&#10;CTkQDb9pS5o8GWKGDiXXkPDyRlgY+1/tMe4ncNfaHJFDuPKrIYm6fSaEdtbur0Rx/hrHwt84EEyP&#10;CLQPQVupcILyEcO6r74CNW415u0gjtKiVJR/zk4uMWJINh3bxHcjEsFtrmNrJCyY1UeP/da50wSf&#10;/Wcozr5XTcuPEYH2MXCCPokTlavi1H7mGUi4/z7uNwp052DU1doSzLYT29gaGecyR0w9sIRoe7aN&#10;gCUiHqLH/QjBl2l1TPCZv4vP/lYOBJ9BBNoHwYn6Ok5YVuaaDz4ItZ/6P+43AnS0mwokEXN3zWVr&#10;ZFyXOYxSm4O2/sWgOAddqr0Qxmf9X3zm93Ig+BQi0D4KTtgpOHHHkl/j9tuh7kQuKe11HLs3SspL&#10;YN4e422vOxXK8tNy09gPbjOMrTehQygkzoFJ7VQPX1n1mPIFH0ME2ofBiUvXGd1Jfsx110GDDz+E&#10;kKZNKfQKgQkJENWnD/tbjm9hawYWpKpljug6YA2PY98bhLQbCbGPrISAWs04xl/Aj1NtFg4En0QE&#10;2sfBCfwpTmR+WxjRLRlF+gOIHkQbPvSHsmdLiLZdbfbO2WzNQKWbVq55SXn6Qv9dOr5tCdEO99AS&#10;Fv4C/g8Hgs8iAu0H4ESegRP6RmzpgbVrQ73XX4eaD+l/HV2EOkRTVF4EP6T+wL4ZoKPojssEglsP&#10;YasX1uhEiL5nHoRf/STH+Az3okmhJSzuEHwaEWg/ASf0bMymr8YJ/jXFCffdC0mTJ0FQkrOQu0cJ&#10;rFULonr3Zn/TUS7EZyocR79JMK2Rtdj3NEHN+0LsIysguOUgjtWz64zPcRl3CD6PCLQfgRN7Bwr1&#10;9TjRn6Y4qm9fXpeO7NWLv+9JeHkjOJj9WTtnsTUTlZc5XlSe5whLGQ8x434Aa1x91cMvA6/HppXZ&#10;E/wCEWg/BCf5RBRpyqbXBDdqBPXfnQLx99yjvusZHLs3CssKYfH+xeybidTsVGfVveBWXETQIwTW&#10;bQPRY79z1qHGZ3QS23B5GeifiED7KSjSP6MhkebbnWs9Oh7qvvYqhDRvTqFbCUpMhMjeKexvOLqB&#10;rRlxZNHWqFp8cMXdhPefALGP/wHBl2m3zCDLsXXGZyUV6fwUEWg/Bid+LrYHUKRvx5YeM2QINJoz&#10;21bricchqG5d9acuHroY1hIYyP7M7carXFdVXEuQhg90Xy0iqkAX++gaCB/wHMf4LGzYnsCsuRc+&#10;H+PcBSbojgi0QEI9zfEC0RocbI2/6y66pcWecO84Lqx/sTguhi0oLYDlBykpNCcHcg84j6cHt7qG&#10;7cVgCY2CyBsmqYMnV3AfPgPKllvgM9EuExT8GhFogXF5gUjZ9MbAhARLzYcfhsazv4C4W7QyltUh&#10;qF5d50vIdUfXsTUzzmWOyJrabSvVJKz7/RD31BYITR7HMf7MD2O7DZ/BcGy7uVPwe0SghUqobLor&#10;isVz2LKCGzeGxAkT+N7DmKEXvgeYd28EaFdGTd/G9wqYmko3rVRjmSO0270Q9+wuiLj+DT6ZSODP&#10;mfY0U9Zs/h+Q4FZEoIXTQIEuQLGgI3PJKB4fUR/de1j31VehwUcfQmSK9sKvKjh2b+SV5sGqQ6vY&#10;NzOH8w9zGVIiqGXVT2RSphw3YQdEDn8TAmo04j782S7G1h9/1nQqMIc7BcEFEWjhrKBobMM2BkVk&#10;EIkJ9UUkJ0P9Ke/Qy0SIv/tuLh96NoLq14fInj3ZX3tkLVtfwLnMEZEA1oRL2T8boV3HQtwz23mt&#10;OSD+Eu7Dn+USbNfgz7YvtoXcKQhnwKKsIJwXm81GC6aPYobdROvBvsJCyJ0/H07OmQuF69erXo24&#10;m2+GxGcnsH/Hgjtg3RHzr0ETNcNrwpIRS9gv/mMm5M64g30HVHEutOPNfAWV63Y8FGU6AUilQb/X&#10;egTh3IhACxcEijTd50+KNAKFuhN3Kgo3b4asz7+ArC+/5Lj+e+/xDo6ckhxInpXMfb7C1IFToX2t&#10;9mDLz4TMCYk4k6wsyCTMQc20I+0OUJh/QUPC/K3WIwhVQwRaqDYo1lQkYgQ1FGutzBpCWfXJGTMh&#10;fszdHC/avwjGLxvPvq8wqsUoeLoLn5iH4tUfQ3Db4WAJi+HYAQrzDDTTUZi1eqWCcIGIQAsXDQpR&#10;DDaqOz361KyamLNrDixNWwprM9ZCUVmR6jUnoYGh0Kl2J2hfuz2MuXyM6q3EOvxZfIaWhPmE1iUI&#10;1UMEWnArmFV3RENifSeKtXZ1t6LcVs57oddnrIc1R9aY5sVhp8RO0DmxM4tyh1odIMCqbRt0gIJc&#10;iGYaNhLlFdwpCG5ABFrwGCjWD6JphS0FxVq7BsQFyqbXH10Pqw+vht8P/26YS2RbxreELnW6wJV1&#10;ruR1ZsqaTwVFmSonLcV/1xH0J6IwF2vfEQT3IQIt6AKK9ZVo6L4rOlbYC4VNK87hQnF5MRzMPQgH&#10;87ChpaPVDp8afd8dhASEQFJUktYik6B+VH2nT5a+fyoowmVoaBcGtZ9RkFdTvyB4EhFoQXdQ7CKx&#10;Ucm2ftj6olg35m+ch2MFxyqJ94XgKsK0Ta4q4N8xFc0ibAvx77gAWx5/QxB0QgRa8DqYXVONUxLs&#10;ltjoNAcJdmMUxMqLvR4ChbgcDYkxNbrbitZaFmCWvBOtIHgNEWjBsKBwUjWiS9CyYJOvLIm3Vsii&#10;iuD/x2E0riKciv8f7KNNQysIBgPg/wFyOXK0My8NxAAAAABJRU5ErkJgglBLAwQUAAYACAAAACEA&#10;8DRRcN0AAAAFAQAADwAAAGRycy9kb3ducmV2LnhtbEyPQUvDQBCF74L/YRnBm90kmmJjNqUU9VSE&#10;toL0Ns1Ok9DsbMhuk/Tfu3rRy8DjPd77Jl9OphUD9a6xrCCeRSCIS6sbrhR87t8enkE4j6yxtUwK&#10;ruRgWdze5JhpO/KWhp2vRChhl6GC2vsuk9KVNRl0M9sRB+9ke4M+yL6SuscxlJtWJlE0lwYbDgs1&#10;drSuqTzvLkbB+4jj6jF+HTbn0/p62KcfX5uYlLq/m1YvIDxN/i8MP/gBHYrAdLQX1k60CsIj/vcG&#10;b/E0T0AcFSRpGoMscvmfvvgGAAD//wMAUEsDBBQABgAIAAAAIQDM6ikl4AAAALUDAAAZAAAAZHJz&#10;L19yZWxzL2Uyb0RvYy54bWwucmVsc7zTTWrDMBAF4H2hdxCzr2U7iSklcjalkG1JDzBIY1nU+kFS&#10;S3P7CkoggeDutNQM89630f7wYxf2TTEZ7wR0TQuMnPTKOC3g4/T29AwsZXQKF+9IwJkSHMbHh/07&#10;LZjLUZpNSKykuCRgzjm8cJ7kTBZT4wO5spl8tJjLM2oeUH6iJt637cDjdQaMN5nsqATEo9oAO51D&#10;af4/20+TkfTq5Zcll+9UcGNLdwnEqCkLsKQM/g03TXAa+H1DX8fQrxm6OoZuzTDUMQxrhl0dw27N&#10;sK1j2F4M/Oazjb8AAAD//wMAUEsBAi0AFAAGAAgAAAAhALGCZ7YKAQAAEwIAABMAAAAAAAAAAAAA&#10;AAAAAAAAAFtDb250ZW50X1R5cGVzXS54bWxQSwECLQAUAAYACAAAACEAOP0h/9YAAACUAQAACwAA&#10;AAAAAAAAAAAAAAA7AQAAX3JlbHMvLnJlbHNQSwECLQAUAAYACAAAACEAp00tUNUFAABDJQAADgAA&#10;AAAAAAAAAAAAAAA6AgAAZHJzL2Uyb0RvYy54bWxQSwECLQAKAAAAAAAAACEAOmzlRkcBAABHAQAA&#10;FAAAAAAAAAAAAAAAAAA7CAAAZHJzL21lZGlhL2ltYWdlMS5wbmdQSwECLQAKAAAAAAAAACEAhdpI&#10;rEIBAABCAQAAFAAAAAAAAAAAAAAAAAC0CQAAZHJzL21lZGlhL2ltYWdlMi5wbmdQSwECLQAKAAAA&#10;AAAAACEA378QekIBAABCAQAAFAAAAAAAAAAAAAAAAAAoCwAAZHJzL21lZGlhL2ltYWdlMy5wbmdQ&#10;SwECLQAKAAAAAAAAACEAmp1xMEMBAABDAQAAFAAAAAAAAAAAAAAAAACcDAAAZHJzL21lZGlhL2lt&#10;YWdlNC5wbmdQSwECLQAKAAAAAAAAACEAKh60Fj0BAAA9AQAAFAAAAAAAAAAAAAAAAAARDgAAZHJz&#10;L21lZGlhL2ltYWdlNS5wbmdQSwECLQAKAAAAAAAAACEAWhCHDkErAABBKwAAFAAAAAAAAAAAAAAA&#10;AACADwAAZHJzL21lZGlhL2ltYWdlNi5wbmdQSwECLQAUAAYACAAAACEA8DRRcN0AAAAFAQAADwAA&#10;AAAAAAAAAAAAAADzOgAAZHJzL2Rvd25yZXYueG1sUEsBAi0AFAAGAAgAAAAhAMzqKSXgAAAAtQMA&#10;ABkAAAAAAAAAAAAAAAAA/TsAAGRycy9fcmVscy9lMm9Eb2MueG1sLnJlbHNQSwUGAAAAAAsACwDG&#10;AgAAFD0AAAAA&#10;">
                <v:shape id="Shape 5761" o:spid="_x0000_s1049" style="position:absolute;top:16954;width:63245;height:95;visibility:visible;mso-wrap-style:square;v-text-anchor:top" coordsize="6324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xg8xQAAAN0AAAAPAAAAZHJzL2Rvd25yZXYueG1sRI9BawIx&#10;FITvQv9DeIXeNFmLVrZGEaHFk6IW8fi6ed1dunnZJum6/feNIHgcZuYbZr7sbSM68qF2rCEbKRDE&#10;hTM1lxo+jm/DGYgQkQ02jknDHwVYLh4Gc8yNu/CeukMsRYJwyFFDFWObSxmKiiyGkWuJk/flvMWY&#10;pC+l8XhJcNvIsVJTabHmtFBhS+uKiu/Dr9XQOf952u6eV7P3DE/OnNXP5Ky0fnrsV68gIvXxHr61&#10;N0bD5GWawfVNegJy8Q8AAP//AwBQSwECLQAUAAYACAAAACEA2+H2y+4AAACFAQAAEwAAAAAAAAAA&#10;AAAAAAAAAAAAW0NvbnRlbnRfVHlwZXNdLnhtbFBLAQItABQABgAIAAAAIQBa9CxbvwAAABUBAAAL&#10;AAAAAAAAAAAAAAAAAB8BAABfcmVscy8ucmVsc1BLAQItABQABgAIAAAAIQBegxg8xQAAAN0AAAAP&#10;AAAAAAAAAAAAAAAAAAcCAABkcnMvZG93bnJldi54bWxQSwUGAAAAAAMAAwC3AAAA+QIAAAAA&#10;" path="m,l6324599,r,9525l,9525,,e" fillcolor="#eaeaea" stroked="f" strokeweight="0">
                  <v:stroke miterlimit="83231f" joinstyle="miter"/>
                  <v:path arrowok="t" textboxrect="0,0,6324599,9525"/>
                </v:shape>
                <v:shape id="Picture 61" o:spid="_x0000_s1050" type="#_x0000_t75" style="position:absolute;left:2857;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BXqwgAAANsAAAAPAAAAZHJzL2Rvd25yZXYueG1sRI/BasMw&#10;EETvhfyD2EBvjewWjHGjhGIIpLnVCfS6WBtLqbUyluI4/fqqUOhxmJk3zHo7u15MNAbrWUG+ykAQ&#10;t15b7hScjrunEkSIyBp7z6TgTgG2m8XDGivtb/xBUxM7kSAcKlRgYhwqKUNryGFY+YE4eWc/OoxJ&#10;jp3UI94S3PXyOcsK6dByWjA4UG2o/WquTsH+Ymr7bQ/2/uLfaYpD+WkPpVKPy/ntFUSkOf6H/9p7&#10;raDI4fdL+gFy8wMAAP//AwBQSwECLQAUAAYACAAAACEA2+H2y+4AAACFAQAAEwAAAAAAAAAAAAAA&#10;AAAAAAAAW0NvbnRlbnRfVHlwZXNdLnhtbFBLAQItABQABgAIAAAAIQBa9CxbvwAAABUBAAALAAAA&#10;AAAAAAAAAAAAAB8BAABfcmVscy8ucmVsc1BLAQItABQABgAIAAAAIQAV1BXqwgAAANsAAAAPAAAA&#10;AAAAAAAAAAAAAAcCAABkcnMvZG93bnJldi54bWxQSwUGAAAAAAMAAwC3AAAA9gIAAAAA&#10;">
                  <v:imagedata r:id="rId24" o:title=""/>
                </v:shape>
                <v:rect id="Rectangle 62" o:spid="_x0000_s1051" style="position:absolute;left:5334;top:310;width:3828;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7F6A5665" w14:textId="77777777" w:rsidR="00E56454" w:rsidRDefault="00E56454" w:rsidP="00E56454">
                        <w:pPr>
                          <w:spacing w:after="160"/>
                        </w:pPr>
                        <w:r>
                          <w:rPr>
                            <w:sz w:val="18"/>
                          </w:rPr>
                          <w:t>Africa</w:t>
                        </w:r>
                      </w:p>
                    </w:txbxContent>
                  </v:textbox>
                </v:rect>
                <v:rect id="Rectangle 63" o:spid="_x0000_s1052" style="position:absolute;left:23145;top:310;width:820;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54333F1C" w14:textId="77777777" w:rsidR="00E56454" w:rsidRDefault="00E56454" w:rsidP="00E56454">
                        <w:pPr>
                          <w:spacing w:after="160"/>
                        </w:pPr>
                        <w:r>
                          <w:rPr>
                            <w:sz w:val="18"/>
                          </w:rPr>
                          <w:t>4</w:t>
                        </w:r>
                      </w:p>
                    </w:txbxContent>
                  </v:textbox>
                </v:rect>
                <v:shape id="Picture 65" o:spid="_x0000_s1053" type="#_x0000_t75" style="position:absolute;left:2857;top:2952;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nPuxwAAANsAAAAPAAAAZHJzL2Rvd25yZXYueG1sRI9Ba8JA&#10;FITvBf/D8oRegm4qKDW6ShUsteKh0fb8zD6TYPZtzG419td3hUKPw8x8w0znranEhRpXWlbw1I9B&#10;EGdWl5wr2O9WvWcQziNrrCyTghs5mM86D1NMtL3yB11Sn4sAYZeggsL7OpHSZQUZdH1bEwfvaBuD&#10;Psgml7rBa4CbSg7ieCQNlhwWCqxpWVB2Sr+NguFhfFh/mtefbXSMoq/3dHG+bRZKPXbblwkIT63/&#10;D/+137SC0RDuX8IPkLNfAAAA//8DAFBLAQItABQABgAIAAAAIQDb4fbL7gAAAIUBAAATAAAAAAAA&#10;AAAAAAAAAAAAAABbQ29udGVudF9UeXBlc10ueG1sUEsBAi0AFAAGAAgAAAAhAFr0LFu/AAAAFQEA&#10;AAsAAAAAAAAAAAAAAAAAHwEAAF9yZWxzLy5yZWxzUEsBAi0AFAAGAAgAAAAhAN+ac+7HAAAA2wAA&#10;AA8AAAAAAAAAAAAAAAAABwIAAGRycy9kb3ducmV2LnhtbFBLBQYAAAAAAwADALcAAAD7AgAAAAA=&#10;">
                  <v:imagedata r:id="rId25" o:title=""/>
                </v:shape>
                <v:rect id="Rectangle 66" o:spid="_x0000_s1054" style="position:absolute;left:5334;top:3263;width:12905;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6EBCCA1B" w14:textId="77777777" w:rsidR="00E56454" w:rsidRDefault="00E56454" w:rsidP="00E56454">
                        <w:pPr>
                          <w:spacing w:after="160"/>
                        </w:pPr>
                        <w:r>
                          <w:rPr>
                            <w:sz w:val="18"/>
                          </w:rPr>
                          <w:t>Asia and the Pacific</w:t>
                        </w:r>
                      </w:p>
                    </w:txbxContent>
                  </v:textbox>
                </v:rect>
                <v:rect id="Rectangle 67" o:spid="_x0000_s1055" style="position:absolute;left:23145;top:3263;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01C7D664" w14:textId="77777777" w:rsidR="00E56454" w:rsidRDefault="00E56454" w:rsidP="00E56454">
                        <w:pPr>
                          <w:spacing w:after="160"/>
                        </w:pPr>
                        <w:r>
                          <w:rPr>
                            <w:sz w:val="18"/>
                          </w:rPr>
                          <w:t>9</w:t>
                        </w:r>
                      </w:p>
                    </w:txbxContent>
                  </v:textbox>
                </v:rect>
                <v:shape id="Picture 69" o:spid="_x0000_s1056" type="#_x0000_t75" style="position:absolute;left:2857;top:5905;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DhPwgAAANsAAAAPAAAAZHJzL2Rvd25yZXYueG1sRI/LasMw&#10;EEX3hf6DmEI2pZFTiklcK8E2tHQVyOMDptbUFrZGxlIS5++rQCDLw31x881ke3Gm0RvHChbzBARx&#10;7bThRsHx8PW2BOEDssbeMSm4kofN+vkpx0y7C+/ovA+NiCXsM1TQhjBkUvq6JYt+7gbiqP250WKI&#10;ODZSj3iJ5baX70mSSouG40KLA1Ut1d3+ZBX0H+V2Vy0jFOX367Er0t+VSZWavUzFJ4hAU3iY7+kf&#10;rSBdwe1L/AFy/Q8AAP//AwBQSwECLQAUAAYACAAAACEA2+H2y+4AAACFAQAAEwAAAAAAAAAAAAAA&#10;AAAAAAAAW0NvbnRlbnRfVHlwZXNdLnhtbFBLAQItABQABgAIAAAAIQBa9CxbvwAAABUBAAALAAAA&#10;AAAAAAAAAAAAAB8BAABfcmVscy8ucmVsc1BLAQItABQABgAIAAAAIQCOGDhPwgAAANsAAAAPAAAA&#10;AAAAAAAAAAAAAAcCAABkcnMvZG93bnJldi54bWxQSwUGAAAAAAMAAwC3AAAA9gIAAAAA&#10;">
                  <v:imagedata r:id="rId26" o:title=""/>
                </v:shape>
                <v:rect id="Rectangle 70" o:spid="_x0000_s1057" style="position:absolute;left:5334;top:6216;width:18183;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26C0848B" w14:textId="77777777" w:rsidR="00E56454" w:rsidRDefault="00E56454" w:rsidP="00E56454">
                        <w:pPr>
                          <w:spacing w:after="160"/>
                        </w:pPr>
                        <w:r>
                          <w:rPr>
                            <w:sz w:val="18"/>
                          </w:rPr>
                          <w:t>Central and Eastern Europe</w:t>
                        </w:r>
                      </w:p>
                    </w:txbxContent>
                  </v:textbox>
                </v:rect>
                <v:rect id="Rectangle 71" o:spid="_x0000_s1058" style="position:absolute;left:23145;top:6216;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7B3F4E8A" w14:textId="77777777" w:rsidR="00E56454" w:rsidRDefault="00E56454" w:rsidP="00E56454">
                        <w:pPr>
                          <w:spacing w:after="160"/>
                        </w:pPr>
                        <w:r>
                          <w:rPr>
                            <w:sz w:val="18"/>
                          </w:rPr>
                          <w:t>3</w:t>
                        </w:r>
                      </w:p>
                    </w:txbxContent>
                  </v:textbox>
                </v:rect>
                <v:shape id="Picture 73" o:spid="_x0000_s1059" type="#_x0000_t75" style="position:absolute;left:2857;top:8858;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fwvQAAANsAAAAPAAAAZHJzL2Rvd25yZXYueG1sRI/BCsIw&#10;EETvgv8QVvCmqQoq1VREEL1aFa9Ls7alzaY0UevfG0HwOMzMG2a96UwtntS60rKCyTgCQZxZXXKu&#10;4HLej5YgnEfWWFsmBW9ysEn6vTXG2r74RM/U5yJA2MWooPC+iaV0WUEG3dg2xMG729agD7LNpW7x&#10;FeCmltMomkuDJYeFAhvaFZRV6cMoKEl2h8tU33U121N6M7U+bq9KDQfddgXCU+f/4V/7qBUsZvD9&#10;En6ATD4AAAD//wMAUEsBAi0AFAAGAAgAAAAhANvh9svuAAAAhQEAABMAAAAAAAAAAAAAAAAAAAAA&#10;AFtDb250ZW50X1R5cGVzXS54bWxQSwECLQAUAAYACAAAACEAWvQsW78AAAAVAQAACwAAAAAAAAAA&#10;AAAAAAAfAQAAX3JlbHMvLnJlbHNQSwECLQAUAAYACAAAACEAFy2X8L0AAADbAAAADwAAAAAAAAAA&#10;AAAAAAAHAgAAZHJzL2Rvd25yZXYueG1sUEsFBgAAAAADAAMAtwAAAPECAAAAAA==&#10;">
                  <v:imagedata r:id="rId27" o:title=""/>
                </v:shape>
                <v:rect id="Rectangle 74" o:spid="_x0000_s1060" style="position:absolute;left:5334;top:9169;width:21882;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28887398" w14:textId="77777777" w:rsidR="00E56454" w:rsidRDefault="00E56454" w:rsidP="00E56454">
                        <w:pPr>
                          <w:spacing w:after="160"/>
                        </w:pPr>
                        <w:r>
                          <w:rPr>
                            <w:sz w:val="18"/>
                          </w:rPr>
                          <w:t>Latin America and the Caribbean</w:t>
                        </w:r>
                      </w:p>
                    </w:txbxContent>
                  </v:textbox>
                </v:rect>
                <v:rect id="Rectangle 75" o:spid="_x0000_s1061" style="position:absolute;left:23145;top:9169;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1DD03A8C" w14:textId="77777777" w:rsidR="00E56454" w:rsidRDefault="00E56454" w:rsidP="00E56454">
                        <w:pPr>
                          <w:spacing w:after="160"/>
                        </w:pPr>
                        <w:r>
                          <w:rPr>
                            <w:sz w:val="18"/>
                          </w:rPr>
                          <w:t>7</w:t>
                        </w:r>
                      </w:p>
                    </w:txbxContent>
                  </v:textbox>
                </v:rect>
                <v:shape id="Picture 77" o:spid="_x0000_s1062" type="#_x0000_t75" style="position:absolute;left:2857;top:11811;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rflxQAAANsAAAAPAAAAZHJzL2Rvd25yZXYueG1sRI9Ba8JA&#10;FITvQv/D8gq9iG4s0miaVUKL4rWxFY+P7GsSkn0bs6tGf323UOhxmJlvmHQ9mFZcqHe1ZQWzaQSC&#10;uLC65lLB534zWYBwHllja5kU3MjBevUwSjHR9sofdMl9KQKEXYIKKu+7REpXVGTQTW1HHLxv2xv0&#10;Qfal1D1eA9y08jmKXqTBmsNChR29VVQ0+dkoyNrNYTtultn7Xh9Nfpov3P3LKfX0OGSvIDwN/j/8&#10;195pBXEMv1/CD5CrHwAAAP//AwBQSwECLQAUAAYACAAAACEA2+H2y+4AAACFAQAAEwAAAAAAAAAA&#10;AAAAAAAAAAAAW0NvbnRlbnRfVHlwZXNdLnhtbFBLAQItABQABgAIAAAAIQBa9CxbvwAAABUBAAAL&#10;AAAAAAAAAAAAAAAAAB8BAABfcmVscy8ucmVsc1BLAQItABQABgAIAAAAIQDj4rflxQAAANsAAAAP&#10;AAAAAAAAAAAAAAAAAAcCAABkcnMvZG93bnJldi54bWxQSwUGAAAAAAMAAwC3AAAA+QIAAAAA&#10;">
                  <v:imagedata r:id="rId28" o:title=""/>
                </v:shape>
                <v:rect id="Rectangle 78" o:spid="_x0000_s1063" style="position:absolute;left:5334;top:12121;width:22492;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607389A9" w14:textId="77777777" w:rsidR="00E56454" w:rsidRDefault="00E56454" w:rsidP="00E56454">
                        <w:pPr>
                          <w:spacing w:after="160"/>
                        </w:pPr>
                        <w:r>
                          <w:rPr>
                            <w:sz w:val="18"/>
                          </w:rPr>
                          <w:t>Western Europe and Other Group</w:t>
                        </w:r>
                      </w:p>
                    </w:txbxContent>
                  </v:textbox>
                </v:rect>
                <v:rect id="Rectangle 79" o:spid="_x0000_s1064" style="position:absolute;left:23145;top:12121;width:820;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642F6EEB" w14:textId="77777777" w:rsidR="00E56454" w:rsidRDefault="00E56454" w:rsidP="00E56454">
                        <w:pPr>
                          <w:spacing w:after="160"/>
                        </w:pPr>
                        <w:r>
                          <w:rPr>
                            <w:sz w:val="18"/>
                          </w:rPr>
                          <w:t>6</w:t>
                        </w:r>
                      </w:p>
                    </w:txbxContent>
                  </v:textbox>
                </v:rect>
                <v:shape id="Picture 81" o:spid="_x0000_s1065" type="#_x0000_t75" style="position:absolute;left:30480;width:28575;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abwwAAANsAAAAPAAAAZHJzL2Rvd25yZXYueG1sRI9Bi8Iw&#10;FITvgv8hPGEvomk9qNSmIoIieFjWLez12TzbavNSmqzWf78RFjwOM/MNk65704g7da62rCCeRiCI&#10;C6trLhXk37vJEoTzyBoby6TgSQ7W2XCQYqLtg7/ofvKlCBB2CSqovG8TKV1RkUE3tS1x8C62M+iD&#10;7EqpO3wEuGnkLIrm0mDNYaHClrYVFbfTr1HQ5LufktuxnB0+8bw4uv01zvdKfYz6zQqEp96/w//t&#10;g1awjOH1JfwAmf0BAAD//wMAUEsBAi0AFAAGAAgAAAAhANvh9svuAAAAhQEAABMAAAAAAAAAAAAA&#10;AAAAAAAAAFtDb250ZW50X1R5cGVzXS54bWxQSwECLQAUAAYACAAAACEAWvQsW78AAAAVAQAACwAA&#10;AAAAAAAAAAAAAAAfAQAAX3JlbHMvLnJlbHNQSwECLQAUAAYACAAAACEAbC02m8MAAADbAAAADwAA&#10;AAAAAAAAAAAAAAAHAgAAZHJzL2Rvd25yZXYueG1sUEsFBgAAAAADAAMAtwAAAPcCAAAAAA==&#10;">
                  <v:imagedata r:id="rId32" o:title=""/>
                </v:shape>
                <w10:anchorlock/>
              </v:group>
            </w:pict>
          </mc:Fallback>
        </mc:AlternateContent>
      </w:r>
    </w:p>
    <w:p w14:paraId="4A2AD280" w14:textId="77777777" w:rsidR="00364696" w:rsidRPr="00502261" w:rsidRDefault="00364696"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p>
    <w:p w14:paraId="3DEEC145" w14:textId="3746E52B" w:rsidR="00364696" w:rsidRPr="00502261" w:rsidRDefault="00364696"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sidRPr="00502261">
        <w:rPr>
          <w:rFonts w:cs="Times New Roman"/>
          <w:snapToGrid w:val="0"/>
          <w:kern w:val="22"/>
          <w:lang w:val="en-GB"/>
        </w:rPr>
        <w:t>Q3.</w:t>
      </w:r>
      <w:r w:rsidRPr="00502261">
        <w:rPr>
          <w:rFonts w:cs="Times New Roman"/>
          <w:snapToGrid w:val="0"/>
          <w:kern w:val="22"/>
          <w:lang w:val="en-GB"/>
        </w:rPr>
        <w:tab/>
      </w:r>
      <w:r w:rsidR="00281A30" w:rsidRPr="00502261">
        <w:rPr>
          <w:rFonts w:cs="Times New Roman"/>
          <w:snapToGrid w:val="0"/>
          <w:kern w:val="22"/>
          <w:lang w:val="en-GB"/>
        </w:rPr>
        <w:t>What is your level of satisfaction with the ABS CEPA toolkit?</w:t>
      </w:r>
    </w:p>
    <w:p w14:paraId="1150A373" w14:textId="6321464A" w:rsidR="00BE5D6A" w:rsidRPr="00502261" w:rsidRDefault="003D10E3"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r w:rsidRPr="00502261">
        <w:rPr>
          <w:rFonts w:ascii="Calibri" w:eastAsia="Calibri" w:hAnsi="Calibri" w:cs="Calibri"/>
          <w:noProof/>
        </w:rPr>
        <mc:AlternateContent>
          <mc:Choice Requires="wpg">
            <w:drawing>
              <wp:inline distT="0" distB="0" distL="0" distR="0" wp14:anchorId="0E926971" wp14:editId="3A072DEE">
                <wp:extent cx="6008370" cy="2452457"/>
                <wp:effectExtent l="0" t="0" r="0" b="5080"/>
                <wp:docPr id="5102" name="Group 5102"/>
                <wp:cNvGraphicFramePr/>
                <a:graphic xmlns:a="http://schemas.openxmlformats.org/drawingml/2006/main">
                  <a:graphicData uri="http://schemas.microsoft.com/office/word/2010/wordprocessingGroup">
                    <wpg:wgp>
                      <wpg:cNvGrpSpPr/>
                      <wpg:grpSpPr>
                        <a:xfrm>
                          <a:off x="0" y="0"/>
                          <a:ext cx="6008370" cy="2452457"/>
                          <a:chOff x="0" y="0"/>
                          <a:chExt cx="6324599" cy="2581276"/>
                        </a:xfrm>
                      </wpg:grpSpPr>
                      <wps:wsp>
                        <wps:cNvPr id="5763" name="Shape 5763"/>
                        <wps:cNvSpPr/>
                        <wps:spPr>
                          <a:xfrm>
                            <a:off x="0" y="2571751"/>
                            <a:ext cx="6324599" cy="9525"/>
                          </a:xfrm>
                          <a:custGeom>
                            <a:avLst/>
                            <a:gdLst/>
                            <a:ahLst/>
                            <a:cxnLst/>
                            <a:rect l="0" t="0" r="0" b="0"/>
                            <a:pathLst>
                              <a:path w="6324599" h="9525">
                                <a:moveTo>
                                  <a:pt x="0" y="0"/>
                                </a:moveTo>
                                <a:lnTo>
                                  <a:pt x="6324599" y="0"/>
                                </a:lnTo>
                                <a:lnTo>
                                  <a:pt x="6324599" y="9525"/>
                                </a:lnTo>
                                <a:lnTo>
                                  <a:pt x="0" y="952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pic:pic xmlns:pic="http://schemas.openxmlformats.org/drawingml/2006/picture">
                        <pic:nvPicPr>
                          <pic:cNvPr id="126" name="Picture 126"/>
                          <pic:cNvPicPr/>
                        </pic:nvPicPr>
                        <pic:blipFill>
                          <a:blip r:embed="rId17"/>
                          <a:stretch>
                            <a:fillRect/>
                          </a:stretch>
                        </pic:blipFill>
                        <pic:spPr>
                          <a:xfrm>
                            <a:off x="285750" y="333375"/>
                            <a:ext cx="142875" cy="142875"/>
                          </a:xfrm>
                          <a:prstGeom prst="rect">
                            <a:avLst/>
                          </a:prstGeom>
                        </pic:spPr>
                      </pic:pic>
                      <wps:wsp>
                        <wps:cNvPr id="127" name="Rectangle 127"/>
                        <wps:cNvSpPr/>
                        <wps:spPr>
                          <a:xfrm>
                            <a:off x="533400" y="364462"/>
                            <a:ext cx="1071259" cy="148827"/>
                          </a:xfrm>
                          <a:prstGeom prst="rect">
                            <a:avLst/>
                          </a:prstGeom>
                          <a:ln>
                            <a:noFill/>
                          </a:ln>
                        </wps:spPr>
                        <wps:txbx>
                          <w:txbxContent>
                            <w:p w14:paraId="00E7152A" w14:textId="77777777" w:rsidR="003D10E3" w:rsidRDefault="003D10E3" w:rsidP="003D10E3">
                              <w:pPr>
                                <w:spacing w:after="160"/>
                              </w:pPr>
                              <w:r>
                                <w:rPr>
                                  <w:sz w:val="18"/>
                                </w:rPr>
                                <w:t>Very dissatisfied</w:t>
                              </w:r>
                            </w:p>
                          </w:txbxContent>
                        </wps:txbx>
                        <wps:bodyPr horzOverflow="overflow" vert="horz" lIns="0" tIns="0" rIns="0" bIns="0" rtlCol="0">
                          <a:noAutofit/>
                        </wps:bodyPr>
                      </wps:wsp>
                      <wps:wsp>
                        <wps:cNvPr id="128" name="Rectangle 128"/>
                        <wps:cNvSpPr/>
                        <wps:spPr>
                          <a:xfrm>
                            <a:off x="2314575" y="364462"/>
                            <a:ext cx="81948" cy="148827"/>
                          </a:xfrm>
                          <a:prstGeom prst="rect">
                            <a:avLst/>
                          </a:prstGeom>
                          <a:ln>
                            <a:noFill/>
                          </a:ln>
                        </wps:spPr>
                        <wps:txbx>
                          <w:txbxContent>
                            <w:p w14:paraId="3FAACA57" w14:textId="77777777" w:rsidR="003D10E3" w:rsidRDefault="003D10E3" w:rsidP="003D10E3">
                              <w:pPr>
                                <w:spacing w:after="160"/>
                              </w:pPr>
                              <w:r>
                                <w:rPr>
                                  <w:sz w:val="18"/>
                                </w:rPr>
                                <w:t>2</w:t>
                              </w:r>
                            </w:p>
                          </w:txbxContent>
                        </wps:txbx>
                        <wps:bodyPr horzOverflow="overflow" vert="horz" lIns="0" tIns="0" rIns="0" bIns="0" rtlCol="0">
                          <a:noAutofit/>
                        </wps:bodyPr>
                      </wps:wsp>
                      <pic:pic xmlns:pic="http://schemas.openxmlformats.org/drawingml/2006/picture">
                        <pic:nvPicPr>
                          <pic:cNvPr id="130" name="Picture 130"/>
                          <pic:cNvPicPr/>
                        </pic:nvPicPr>
                        <pic:blipFill>
                          <a:blip r:embed="rId18"/>
                          <a:stretch>
                            <a:fillRect/>
                          </a:stretch>
                        </pic:blipFill>
                        <pic:spPr>
                          <a:xfrm>
                            <a:off x="285750" y="628650"/>
                            <a:ext cx="142875" cy="142875"/>
                          </a:xfrm>
                          <a:prstGeom prst="rect">
                            <a:avLst/>
                          </a:prstGeom>
                        </pic:spPr>
                      </pic:pic>
                      <wps:wsp>
                        <wps:cNvPr id="131" name="Rectangle 131"/>
                        <wps:cNvSpPr/>
                        <wps:spPr>
                          <a:xfrm>
                            <a:off x="533400" y="659737"/>
                            <a:ext cx="1485600" cy="148827"/>
                          </a:xfrm>
                          <a:prstGeom prst="rect">
                            <a:avLst/>
                          </a:prstGeom>
                          <a:ln>
                            <a:noFill/>
                          </a:ln>
                        </wps:spPr>
                        <wps:txbx>
                          <w:txbxContent>
                            <w:p w14:paraId="1280D9F9" w14:textId="77777777" w:rsidR="003D10E3" w:rsidRDefault="003D10E3" w:rsidP="003D10E3">
                              <w:pPr>
                                <w:spacing w:after="160"/>
                              </w:pPr>
                              <w:r>
                                <w:rPr>
                                  <w:sz w:val="18"/>
                                </w:rPr>
                                <w:t>Somewhat dissatisfied</w:t>
                              </w:r>
                            </w:p>
                          </w:txbxContent>
                        </wps:txbx>
                        <wps:bodyPr horzOverflow="overflow" vert="horz" lIns="0" tIns="0" rIns="0" bIns="0" rtlCol="0">
                          <a:noAutofit/>
                        </wps:bodyPr>
                      </wps:wsp>
                      <wps:wsp>
                        <wps:cNvPr id="132" name="Rectangle 132"/>
                        <wps:cNvSpPr/>
                        <wps:spPr>
                          <a:xfrm>
                            <a:off x="2314575" y="659737"/>
                            <a:ext cx="81948" cy="148827"/>
                          </a:xfrm>
                          <a:prstGeom prst="rect">
                            <a:avLst/>
                          </a:prstGeom>
                          <a:ln>
                            <a:noFill/>
                          </a:ln>
                        </wps:spPr>
                        <wps:txbx>
                          <w:txbxContent>
                            <w:p w14:paraId="77F091B3" w14:textId="77777777" w:rsidR="003D10E3" w:rsidRDefault="003D10E3" w:rsidP="003D10E3">
                              <w:pPr>
                                <w:spacing w:after="160"/>
                              </w:pPr>
                              <w:r>
                                <w:rPr>
                                  <w:sz w:val="18"/>
                                </w:rPr>
                                <w:t>1</w:t>
                              </w:r>
                            </w:p>
                          </w:txbxContent>
                        </wps:txbx>
                        <wps:bodyPr horzOverflow="overflow" vert="horz" lIns="0" tIns="0" rIns="0" bIns="0" rtlCol="0">
                          <a:noAutofit/>
                        </wps:bodyPr>
                      </wps:wsp>
                      <pic:pic xmlns:pic="http://schemas.openxmlformats.org/drawingml/2006/picture">
                        <pic:nvPicPr>
                          <pic:cNvPr id="134" name="Picture 134"/>
                          <pic:cNvPicPr/>
                        </pic:nvPicPr>
                        <pic:blipFill>
                          <a:blip r:embed="rId19"/>
                          <a:stretch>
                            <a:fillRect/>
                          </a:stretch>
                        </pic:blipFill>
                        <pic:spPr>
                          <a:xfrm>
                            <a:off x="285750" y="923925"/>
                            <a:ext cx="142875" cy="142875"/>
                          </a:xfrm>
                          <a:prstGeom prst="rect">
                            <a:avLst/>
                          </a:prstGeom>
                        </pic:spPr>
                      </pic:pic>
                      <wps:wsp>
                        <wps:cNvPr id="135" name="Rectangle 135"/>
                        <wps:cNvSpPr/>
                        <wps:spPr>
                          <a:xfrm>
                            <a:off x="533400" y="955012"/>
                            <a:ext cx="2139845" cy="148827"/>
                          </a:xfrm>
                          <a:prstGeom prst="rect">
                            <a:avLst/>
                          </a:prstGeom>
                          <a:ln>
                            <a:noFill/>
                          </a:ln>
                        </wps:spPr>
                        <wps:txbx>
                          <w:txbxContent>
                            <w:p w14:paraId="56023DDF" w14:textId="77777777" w:rsidR="003D10E3" w:rsidRDefault="003D10E3" w:rsidP="003D10E3">
                              <w:pPr>
                                <w:spacing w:after="160"/>
                              </w:pPr>
                              <w:r>
                                <w:rPr>
                                  <w:sz w:val="18"/>
                                </w:rPr>
                                <w:t>Neither satisfied nor dissatisfied</w:t>
                              </w:r>
                            </w:p>
                          </w:txbxContent>
                        </wps:txbx>
                        <wps:bodyPr horzOverflow="overflow" vert="horz" lIns="0" tIns="0" rIns="0" bIns="0" rtlCol="0">
                          <a:noAutofit/>
                        </wps:bodyPr>
                      </wps:wsp>
                      <wps:wsp>
                        <wps:cNvPr id="136" name="Rectangle 136"/>
                        <wps:cNvSpPr/>
                        <wps:spPr>
                          <a:xfrm>
                            <a:off x="2314575" y="955012"/>
                            <a:ext cx="81948" cy="148827"/>
                          </a:xfrm>
                          <a:prstGeom prst="rect">
                            <a:avLst/>
                          </a:prstGeom>
                          <a:ln>
                            <a:noFill/>
                          </a:ln>
                        </wps:spPr>
                        <wps:txbx>
                          <w:txbxContent>
                            <w:p w14:paraId="0CED1E34" w14:textId="77777777" w:rsidR="003D10E3" w:rsidRDefault="003D10E3" w:rsidP="003D10E3">
                              <w:pPr>
                                <w:spacing w:after="160"/>
                              </w:pPr>
                              <w:r>
                                <w:rPr>
                                  <w:sz w:val="18"/>
                                </w:rPr>
                                <w:t>1</w:t>
                              </w:r>
                            </w:p>
                          </w:txbxContent>
                        </wps:txbx>
                        <wps:bodyPr horzOverflow="overflow" vert="horz" lIns="0" tIns="0" rIns="0" bIns="0" rtlCol="0">
                          <a:noAutofit/>
                        </wps:bodyPr>
                      </wps:wsp>
                      <pic:pic xmlns:pic="http://schemas.openxmlformats.org/drawingml/2006/picture">
                        <pic:nvPicPr>
                          <pic:cNvPr id="138" name="Picture 138"/>
                          <pic:cNvPicPr/>
                        </pic:nvPicPr>
                        <pic:blipFill>
                          <a:blip r:embed="rId20"/>
                          <a:stretch>
                            <a:fillRect/>
                          </a:stretch>
                        </pic:blipFill>
                        <pic:spPr>
                          <a:xfrm>
                            <a:off x="285750" y="1219200"/>
                            <a:ext cx="142875" cy="142875"/>
                          </a:xfrm>
                          <a:prstGeom prst="rect">
                            <a:avLst/>
                          </a:prstGeom>
                        </pic:spPr>
                      </pic:pic>
                      <wps:wsp>
                        <wps:cNvPr id="139" name="Rectangle 139"/>
                        <wps:cNvSpPr/>
                        <wps:spPr>
                          <a:xfrm>
                            <a:off x="533400" y="1250287"/>
                            <a:ext cx="1294760" cy="148827"/>
                          </a:xfrm>
                          <a:prstGeom prst="rect">
                            <a:avLst/>
                          </a:prstGeom>
                          <a:ln>
                            <a:noFill/>
                          </a:ln>
                        </wps:spPr>
                        <wps:txbx>
                          <w:txbxContent>
                            <w:p w14:paraId="157905F8" w14:textId="77777777" w:rsidR="003D10E3" w:rsidRDefault="003D10E3" w:rsidP="003D10E3">
                              <w:pPr>
                                <w:spacing w:after="160"/>
                              </w:pPr>
                              <w:r>
                                <w:rPr>
                                  <w:sz w:val="18"/>
                                </w:rPr>
                                <w:t>Somewhat satisfied</w:t>
                              </w:r>
                            </w:p>
                          </w:txbxContent>
                        </wps:txbx>
                        <wps:bodyPr horzOverflow="overflow" vert="horz" lIns="0" tIns="0" rIns="0" bIns="0" rtlCol="0">
                          <a:noAutofit/>
                        </wps:bodyPr>
                      </wps:wsp>
                      <wps:wsp>
                        <wps:cNvPr id="140" name="Rectangle 140"/>
                        <wps:cNvSpPr/>
                        <wps:spPr>
                          <a:xfrm>
                            <a:off x="2314575" y="1250287"/>
                            <a:ext cx="81948" cy="148827"/>
                          </a:xfrm>
                          <a:prstGeom prst="rect">
                            <a:avLst/>
                          </a:prstGeom>
                          <a:ln>
                            <a:noFill/>
                          </a:ln>
                        </wps:spPr>
                        <wps:txbx>
                          <w:txbxContent>
                            <w:p w14:paraId="51D27393" w14:textId="77777777" w:rsidR="003D10E3" w:rsidRDefault="003D10E3" w:rsidP="003D10E3">
                              <w:pPr>
                                <w:spacing w:after="160"/>
                              </w:pPr>
                              <w:r>
                                <w:rPr>
                                  <w:sz w:val="18"/>
                                </w:rPr>
                                <w:t>9</w:t>
                              </w:r>
                            </w:p>
                          </w:txbxContent>
                        </wps:txbx>
                        <wps:bodyPr horzOverflow="overflow" vert="horz" lIns="0" tIns="0" rIns="0" bIns="0" rtlCol="0">
                          <a:noAutofit/>
                        </wps:bodyPr>
                      </wps:wsp>
                      <pic:pic xmlns:pic="http://schemas.openxmlformats.org/drawingml/2006/picture">
                        <pic:nvPicPr>
                          <pic:cNvPr id="142" name="Picture 142"/>
                          <pic:cNvPicPr/>
                        </pic:nvPicPr>
                        <pic:blipFill>
                          <a:blip r:embed="rId21"/>
                          <a:stretch>
                            <a:fillRect/>
                          </a:stretch>
                        </pic:blipFill>
                        <pic:spPr>
                          <a:xfrm>
                            <a:off x="285750" y="1514475"/>
                            <a:ext cx="142875" cy="142875"/>
                          </a:xfrm>
                          <a:prstGeom prst="rect">
                            <a:avLst/>
                          </a:prstGeom>
                        </pic:spPr>
                      </pic:pic>
                      <wps:wsp>
                        <wps:cNvPr id="143" name="Rectangle 143"/>
                        <wps:cNvSpPr/>
                        <wps:spPr>
                          <a:xfrm>
                            <a:off x="533400" y="1545562"/>
                            <a:ext cx="880419" cy="148827"/>
                          </a:xfrm>
                          <a:prstGeom prst="rect">
                            <a:avLst/>
                          </a:prstGeom>
                          <a:ln>
                            <a:noFill/>
                          </a:ln>
                        </wps:spPr>
                        <wps:txbx>
                          <w:txbxContent>
                            <w:p w14:paraId="0E5C636C" w14:textId="77777777" w:rsidR="003D10E3" w:rsidRDefault="003D10E3" w:rsidP="003D10E3">
                              <w:pPr>
                                <w:spacing w:after="160"/>
                              </w:pPr>
                              <w:r>
                                <w:rPr>
                                  <w:sz w:val="18"/>
                                </w:rPr>
                                <w:t>Very satisfied</w:t>
                              </w:r>
                            </w:p>
                          </w:txbxContent>
                        </wps:txbx>
                        <wps:bodyPr horzOverflow="overflow" vert="horz" lIns="0" tIns="0" rIns="0" bIns="0" rtlCol="0">
                          <a:noAutofit/>
                        </wps:bodyPr>
                      </wps:wsp>
                      <wps:wsp>
                        <wps:cNvPr id="144" name="Rectangle 144"/>
                        <wps:cNvSpPr/>
                        <wps:spPr>
                          <a:xfrm>
                            <a:off x="2314575" y="1545562"/>
                            <a:ext cx="163895" cy="148827"/>
                          </a:xfrm>
                          <a:prstGeom prst="rect">
                            <a:avLst/>
                          </a:prstGeom>
                          <a:ln>
                            <a:noFill/>
                          </a:ln>
                        </wps:spPr>
                        <wps:txbx>
                          <w:txbxContent>
                            <w:p w14:paraId="18CCD608" w14:textId="77777777" w:rsidR="003D10E3" w:rsidRDefault="003D10E3" w:rsidP="003D10E3">
                              <w:pPr>
                                <w:spacing w:after="160"/>
                              </w:pPr>
                              <w:r>
                                <w:rPr>
                                  <w:sz w:val="18"/>
                                </w:rPr>
                                <w:t>14</w:t>
                              </w:r>
                            </w:p>
                          </w:txbxContent>
                        </wps:txbx>
                        <wps:bodyPr horzOverflow="overflow" vert="horz" lIns="0" tIns="0" rIns="0" bIns="0" rtlCol="0">
                          <a:noAutofit/>
                        </wps:bodyPr>
                      </wps:wsp>
                      <pic:pic xmlns:pic="http://schemas.openxmlformats.org/drawingml/2006/picture">
                        <pic:nvPicPr>
                          <pic:cNvPr id="146" name="Picture 146"/>
                          <pic:cNvPicPr/>
                        </pic:nvPicPr>
                        <pic:blipFill>
                          <a:blip r:embed="rId22"/>
                          <a:stretch>
                            <a:fillRect/>
                          </a:stretch>
                        </pic:blipFill>
                        <pic:spPr>
                          <a:xfrm>
                            <a:off x="285750" y="1809750"/>
                            <a:ext cx="142875" cy="142875"/>
                          </a:xfrm>
                          <a:prstGeom prst="rect">
                            <a:avLst/>
                          </a:prstGeom>
                        </pic:spPr>
                      </pic:pic>
                      <wps:wsp>
                        <wps:cNvPr id="147" name="Rectangle 147"/>
                        <wps:cNvSpPr/>
                        <wps:spPr>
                          <a:xfrm>
                            <a:off x="533400" y="1840837"/>
                            <a:ext cx="2112010" cy="148827"/>
                          </a:xfrm>
                          <a:prstGeom prst="rect">
                            <a:avLst/>
                          </a:prstGeom>
                          <a:ln>
                            <a:noFill/>
                          </a:ln>
                        </wps:spPr>
                        <wps:txbx>
                          <w:txbxContent>
                            <w:p w14:paraId="5C96CFD7" w14:textId="66A9BB89" w:rsidR="003D10E3" w:rsidRDefault="003D10E3" w:rsidP="003D10E3">
                              <w:pPr>
                                <w:spacing w:after="160"/>
                              </w:pPr>
                              <w:r>
                                <w:rPr>
                                  <w:sz w:val="18"/>
                                </w:rPr>
                                <w:t>I do not know</w:t>
                              </w:r>
                            </w:p>
                          </w:txbxContent>
                        </wps:txbx>
                        <wps:bodyPr horzOverflow="overflow" vert="horz" lIns="0" tIns="0" rIns="0" bIns="0" rtlCol="0">
                          <a:noAutofit/>
                        </wps:bodyPr>
                      </wps:wsp>
                      <wps:wsp>
                        <wps:cNvPr id="149" name="Rectangle 149"/>
                        <wps:cNvSpPr/>
                        <wps:spPr>
                          <a:xfrm>
                            <a:off x="2314575" y="1840837"/>
                            <a:ext cx="81948" cy="148827"/>
                          </a:xfrm>
                          <a:prstGeom prst="rect">
                            <a:avLst/>
                          </a:prstGeom>
                          <a:ln>
                            <a:noFill/>
                          </a:ln>
                        </wps:spPr>
                        <wps:txbx>
                          <w:txbxContent>
                            <w:p w14:paraId="7FAE15CC" w14:textId="77777777" w:rsidR="003D10E3" w:rsidRDefault="003D10E3" w:rsidP="003D10E3">
                              <w:pPr>
                                <w:spacing w:after="160"/>
                              </w:pPr>
                              <w:r>
                                <w:rPr>
                                  <w:sz w:val="18"/>
                                </w:rPr>
                                <w:t>2</w:t>
                              </w:r>
                            </w:p>
                          </w:txbxContent>
                        </wps:txbx>
                        <wps:bodyPr horzOverflow="overflow" vert="horz" lIns="0" tIns="0" rIns="0" bIns="0" rtlCol="0">
                          <a:noAutofit/>
                        </wps:bodyPr>
                      </wps:wsp>
                      <pic:pic xmlns:pic="http://schemas.openxmlformats.org/drawingml/2006/picture">
                        <pic:nvPicPr>
                          <pic:cNvPr id="151" name="Picture 151"/>
                          <pic:cNvPicPr/>
                        </pic:nvPicPr>
                        <pic:blipFill>
                          <a:blip r:embed="rId33"/>
                          <a:stretch>
                            <a:fillRect/>
                          </a:stretch>
                        </pic:blipFill>
                        <pic:spPr>
                          <a:xfrm>
                            <a:off x="2809875" y="0"/>
                            <a:ext cx="3333749" cy="2381250"/>
                          </a:xfrm>
                          <a:prstGeom prst="rect">
                            <a:avLst/>
                          </a:prstGeom>
                        </pic:spPr>
                      </pic:pic>
                    </wpg:wgp>
                  </a:graphicData>
                </a:graphic>
              </wp:inline>
            </w:drawing>
          </mc:Choice>
          <mc:Fallback>
            <w:pict>
              <v:group w14:anchorId="0E926971" id="Group 5102" o:spid="_x0000_s1066" style="width:473.1pt;height:193.1pt;mso-position-horizontal-relative:char;mso-position-vertical-relative:line" coordsize="63245,25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bwGQQgYAAD8rAAAOAAAAZHJzL2Uyb0RvYy54bWzsWutu2zYU/j9g7yDo&#10;f2tdbcmIMxS9ocCwBm33ALIs2cJ0A0XHzp5+3zkSKdlxNzdrrSRbWtsURR6d63cOKV79si9y4zYR&#10;TVaVC9N+aZlGUsbVKivXC/P3L+9eBKbRyKhcRXlVJgvzLmnMX65//ulqV88Tp9pU+SoRBoiUzXxX&#10;L8yNlPV8MmniTVJEzcuqTkrcTCtRRBKXYj1ZiWgH6kU+cSxrOtlVYlWLKk6aBr1v2pvmNdNP0ySW&#10;H9O0SaSRL0zwJvlb8PeSvifXV9F8LaJ6k8UdG9EDuCiirMRDNak3kYyMrcjukSqyWFRNlcqXcVVM&#10;qjTN4oRlgDS2dSTNe1Fta5ZlPd+ta60mqPZITw8mG/92+17Un+sbAU3s6jV0wVckyz4VBf2CS2PP&#10;KrvTKkv20ojRObWswJ1BszHuOZ6P/7NWqfEGmr83L968VTNdjA3DbqYf2M5sSjMn6sGTA3Z2NRyk&#10;6XXQ/DsdfN5EdcKqbebQwY0wstXC9GdT1zTKqICn8giDe1g1PE4rqpk30NlXteT4M3vm260mtK6G&#10;Eoe+4x+IG83jbSPfJxXrPLr9tZGtc65UK9qoVrwvVVPAxf/WuetI0jxilZrGDkZTjGwWJvNBN4vq&#10;NvlS8TB5ZDaYpL+bl8NRmpRyDYxVI9RvzfSGIwfCq0Hqtx0MhwLBM4dxFOvnokFysiNp2dE51G5e&#10;khrIayNgTppHkoO3yCTAKM8KIJkzs6yeMKiRA7Y255a8yxNSVl5+SlI4DwcIdTRivXydC+M2Isjh&#10;PyYe5fUm6no7w3dDmVWmQ/PTLM81SZunHpB8+4r+dRS6wTQvYbTTM612Ztxx00IegANCK+CDUvQk&#10;fnJVSj2/BFzzQwbSUnNZre4YLFghiMjrqzqL5/h08ITWvdD8ZxjHLLkVidkRKc6iUUTij239AkgK&#10;Q2fLLM/kHWcFyE5Mlbc3WUxRShd9lNvOVAU57tNjDepCtKlxNAuXE7o+ILLMs/odDETqonbHLrR7&#10;BMgnJG7B/k0Vb4uklG32Egl8D6mz2WR1YxpinhTLBEAkPqw68GikSGQMd1aeERMswHT6BnPZM0Y8&#10;fwWbnMCf+W1oufibMQDBCTpEtj0nQB9DedduH6USQS1agDKoASYBPexlCqwo9LohnfJaRphD8EUZ&#10;5gIojthV9v0EFqNynZOFOS8RA/CEzyrhqZhWSUdnO991PQAAwZA79bypQ/4x0JU1sx2/y162FwQt&#10;eWjgQcoiHCHyZUXe1Wqdeo5QR+6Xe05Ujkvs9PFobCrx50fUYWleAdkA5dwyqTSDpeiuaeQfSmRN&#10;yCRVQ6jGUjWEzF9XXCu17LzayirN2OX6p3V8cfBfyKIoI9u0PLRooJRwlkUd10ZxAv/+ikkDO/Tw&#10;GCpkRjCop2RpAXY8gxJ+4PN00NyFR7e+caPQHF0ID5KEUP8xoHkHHxq0vy+aT51gCmA/RKjnguau&#10;rew7iH10dgB4VuwP0HzqhzO3W6P0mS/wsZIZLfg5Eff4Ol7wXwbNXeeURTlEiIGzLDpE81MmHRfN&#10;uZp8DAYlDMTnCaG5p3wDuN3W5i7nRpLksaA5V1+DEvz7onnouGG7OTCoN58NmqMAu1fJuRoAz4r9&#10;AZqHvm/ZR7W5Y7th4OmFzMVrc73QGLuUuxCa69X0MD9rBDzLokM0P2XScdFcrzPGNujTQ3O9buvR&#10;nLX5mNCc08sPQ3PbsUO8qXiuxTm2QO7DefjQ4hx7KhY2oY6U5YTebDpeda6lGTv8L4Pnnl5PD/Ac&#10;nd+y3hri+Umbjgro7fbA/+X5A7bOPb1004COrke22dLta/+gzRbbtz3v2e6de/oF6DD69XbzWdXc&#10;oD63fc/3jzfPg8Dy7NH2zvuto/8InusV9dCier/5LIse4Pkpk9pTNwhHW3JhQ6nLTmOb9MlV6J5e&#10;vfWA/ujehTJDP65CD6yQ3ovChZ7hhot36mUoOr+lnBsCeuDRiZ9DZTm2TceXxto/d3V6Gjv8L1Sh&#10;n1p0eXqZ8u2Ifsqm41boOj2NbdEnB+g4dXb8OrQ9iEaSwDUA8+Mfbunw4/tW6FbIx1fw/v4Iy/mw&#10;C+KjPaTo4qhhi/YPPa3B51mOj7bwcUWc0uTDOd2JUjoGOrzmgxP9udfrvwAAAP//AwBQSwMECgAA&#10;AAAAAAAhADps5UZHAQAARwEAABQAAABkcnMvbWVkaWEvaW1hZ2UxLnBuZ4lQTkcNChoKAAAADUlI&#10;RFIAAAAPAAAADwgGAAAAO9aVSgAAAAFzUkdCAK7OHOkAAAAEZ0FNQQAAsY8L/GEFAAAACXBIWXMA&#10;AA7DAAAOwwHHb6hkAAAA3ElEQVQ4T6WTMQ4BURCGZ6ZYvR53WDeQKGnEESR0Gg5BoyNxBNFQStzA&#10;3gG93hZv7D95EVmx2We/av5587/NvPzLlKM1O4wd01BYOr5FTt1ZlHbXZX/jW8bb3JzuY42irTDH&#10;vvWFU004TUe31SCBNjOMFNVOzFSHLkKVHpQ+u7hArJF9sYwRYA7zVmNHElnbSQjOTQSP42UQ9qif&#10;rxoCfLbzv1QzIwC+DsKCg+R4HQR8FpLG/HgpSlYeJO2+6LVtZ0TOklMCzGEetZktq1nkcCP0L+zc&#10;RxO6wl9F9ALm8mXxrchNsAAAAABJRU5ErkJgglBLAwQKAAAAAAAAACEAhdpIrEIBAABCAQAAFAAA&#10;AGRycy9tZWRpYS9pbWFnZTIucG5niVBORw0KGgoAAAANSUhEUgAAAA8AAAAPCAYAAAA71pVKAAAA&#10;AXNSR0IArs4c6QAAAARnQU1BAACxjwv8YQUAAAAJcEhZcwAADsMAAA7DAcdvqGQAAADXSURBVDhP&#10;pZPRDQFBEIZn1lTgAXWcDiRKUIKEeKAUHoRECUqQ6MDVcTyoYN3Yf7JIThzrvqf9Z+ffy0z+Y6pQ&#10;LGTilEbMPIglUtVjybTvLf02loyn+TKjTEV2jjmLpTdK1Zy9H3fWlEObGUYWORBzG7oW1at6P8QD&#10;znT44k9GEPqsH0fM2CLe2EUCN9Kpw3KiTgK+sJ/XVlOAz2b+l2ZmBCCek4DPITlRJwGfheQ8l1Nd&#10;sqogad2V79vMiBySYzffCH3WHzAzoobI4UXoT+D+EU3oBn8V0R33mGTbqd06VgAAAABJRU5ErkJg&#10;glBLAwQKAAAAAAAAACEA378QekIBAABCAQAAFAAAAGRycy9tZWRpYS9pbWFnZTMucG5niVBORw0K&#10;GgoAAAANSUhEUgAAAA8AAAAPCAYAAAA71pVKAAAAAXNSR0IArs4c6QAAAARnQU1BAACxjwv8YQUA&#10;AAAJcEhZcwAADsMAAA7DAcdvqGQAAADXSURBVDhPpZNNCsIwEIUnieDeW5TSTb2B4BE8gGChnsiC&#10;ggfwCII3sJtSegv3gmnMG0bBii2x32p+8iZMeFHUITpEuVFmRYYWUiKydLHOnppNU0iFeYuTIknb&#10;abtXSqVS+sI5V+q7zqq8KpGzWIRnL5wh78MPuPkBSwzQKMiNg0KAczjPMe84MTvuBGAfdqv5cf4A&#10;Ov3xqiF4He/8LyPF3gASh+F1Gs6RNAjo2CTxMb72OasLnFav6znvDMvBOdwZQByWIWYxW81bDhOR&#10;/wL9lzWRj/hVRE8rZWVBxbPa6gAAAABJRU5ErkJgglBLAwQKAAAAAAAAACEAmp1xMEMBAABDAQAA&#10;FAAAAGRycy9tZWRpYS9pbWFnZTQucG5niVBORw0KGgoAAAANSUhEUgAAAA8AAAAPCAYAAAA71pVK&#10;AAAAAXNSR0IArs4c6QAAAARnQU1BAACxjwv8YQUAAAAJcEhZcwAADsMAAA7DAcdvqGQAAADYSURB&#10;VDhPpZNhCoJAEIV3Vk/QGSSFoMBuEHSEjiDUiQo6QkcIukFCgWHhGTqBOvmGqR9Gyub3a9/MvllG&#10;nmRaXINgTeStPEsLLZmq5hNzdZgWxU5Lwsd8iaLYr3lPRLGWvmDmtLSUzPI8hRazGo+NcQTdRTPg&#10;2QxYYoBFQV/sNQLcw305Y0ff87fScaCsyo3Fx1HtBHx0CyNW7Yzs/C/DzAiAnp2AzyI5qp2AT0KS&#10;jcNzV7LaIGmTx30uOyNySI50etCEJTiLGVFD5DAR+hfov6MJPeCvMuYFT7hupthwwvIAAAAASUVO&#10;RK5CYIJQSwMECgAAAAAAAAAhACoetBY9AQAAPQEAABQAAABkcnMvbWVkaWEvaW1hZ2U1LnBuZ4lQ&#10;TkcNChoKAAAADUlIRFIAAAAPAAAADwgGAAAAO9aVSgAAAAFzUkdCAK7OHOkAAAAEZ0FNQQAAsY8L&#10;/GEFAAAACXBIWXMAAA7DAAAOwwHHb6hkAAAA0klEQVQ4T6WT0Q3CMAxEbcMEjFI2QO0IjFAEHyBG&#10;QfABoiMwQis2oKMwAdTkLAuhIqqGvi+f40ua6MrUYreoliOiOTPPvEWqen0SXbbn9OQt420+5FWi&#10;pIWIJN76ommamonzdZHW0GaGMVRlOG0C3UX4ijspZdhArBFO7GMEmMO81bjjmPloKxE8VFeCx3Ed&#10;BXzy+aoxwGd3/pdhZgTA6yjgEyTHdRTwWUj2eXnrSlYbJG1TZFO7MyJnyekB5jCP2syW1RA57Aj9&#10;C1v3aEIP+KuIXqyFX38c/U26AAAAAElFTkSuQmCCUEsDBAoAAAAAAAAAIQBaQe/PVAEAAFQBAAAU&#10;AAAAZHJzL21lZGlhL2ltYWdlNi5wbmeJUE5HDQoaCgAAAA1JSERSAAAADwAAAA8IBgAAADvWlUoA&#10;AAABc1JHQgCuzhzpAAAABGdBTUEAALGPC/xhBQAAAAlwSFlzAAAOwwAADsMBx2+oZAAAAOlJREFU&#10;OE+lk1EOwUAQhnemN3AUbiAR4b1uIOEAOIPwTuIG+k5E0hvoUdygM/qPVVFpWb6nnZn9t53Zf8lV&#10;WMWDiSrHzK7rU04kT4komSXHrU8ZpXg56rcjjXaOqO1Tb4hqppSPF/tThtjEELJEZ2JqIW5CRa/C&#10;eQ8HMBJUfPEbIcA++0Os0SMRb6wSgKpMWVVjHwdxHypH5VRDwG1Yz7/yn1jEpX4dBIzDRJL4OAg4&#10;zkyyjoeXJmdVgdPmyaFjPeeF5eAcq3wA+2BRrE0Mq8FyOBFxLUX9YU2ENa9KCwM87x9DxWxeX5Vz&#10;N5QUbBRE54acAAAAAElFTkSuQmCCUEsDBAoAAAAAAAAAIQCnNTYpuxIAALsSAAAUAAAAZHJzL21l&#10;ZGlhL2ltYWdlNy5wbmeJUE5HDQoaCgAAAA1JSERSAAABpAAAASwIBgAAAIyvx4AAAAABc1JHQgCu&#10;zhzpAAAABGdBTUEAALGPC/xhBQAAAAlwSFlzAAAOwwAADsMBx2+oZAAAElBJREFUeF7t3V9sneV9&#10;wHG/59gOLiljUkAVCVSbNCfQIXHBlECL1IsFd1Ethmg3Nme78PGxNw2xhjKVK2izqy7bolygzefE&#10;zsVkiVIyJdKECVRKV3UouVsYyS6iSGOErQoFQgr5g8+fPe/xkzS4zp85PkfPwZ+P9PCe3+MjlCMr&#10;+uY557XcAwAAAAAAAAAAAFxBFq/LYnR09LFCobDt3LlzW2ZmZs7E7UtGRkZuGRgYeLnZbL46NTW1&#10;PW4DQE8hXm9YHqPe3t6X4riom2666VshWF+OIwBccsNBmpiYWFsul98KMZpqNBqzcftXhOdszLLs&#10;4XA6ejNuAcAly3JCCqH5bqVSuTXE5lDc+pT8rbrwtefC+l5YH8ZtALjkhoM0OTn5TojRnjguatWq&#10;VZtDtM6cP3/+cNwCgE9Zts+QriR/Sy+/0SGsb8ctAPgVy3qXXalUejb/nOjyu+zK5fIL9Xr9h9PT&#10;03uv4y67NWH1zz8EuLJnHn1+6PZf/82JOHaFRrN29uk9w1vjyAJtDVJ+Omo0Gq+HvbviUy4JUfpB&#10;tVp9PI4X9cXr1dwW1umw5loTsCLtKO0fHuhdvTeOXSEE6cCTlaHhOLJA209Il1umn0O6I6x3wxIk&#10;WMF2jc0+Uiz274tjl2jMPjG5eUscWKDtnyEBwPVY1hNShzghAU5In0FOSAAkQZAASIIgAZAEQQIg&#10;CYIEQBIECYAkCBIASRAkAJIgSAAkQZAASIIgAZAEQQIgCYIEQBIECYAkCBIASRAkAJIgSAAkQZAA&#10;SIIgAZAEQQIgCYIEQBIECYAkCBIASRAkAJIgSAAkQZAASIIgAZAEQQIgCYIEQBKWNUijo6OPjY2N&#10;/XRkZOSWuNVSKpWeHR8fb8Z1ulwub4xfAoCWZQtSHqPe3t6X4nhJHqNCoVDKsmxdpVLJarVaKWy/&#10;ODExsXb+GQCwDEHKwxJOPG+FGE01Go3ZuN2Sn5RCiB4O+1OTk5Pv5HsXLlx4rdlsvj03N7ep9SQA&#10;CJblhBSi891w+rk1hOZQ3GqZmZk5s3v37q9MTU1tj1s9q1ev/nx4/p1xBICWGw5SfvIJMdoTx2vK&#10;37LLT0j5SSluAUBPFq/LIv+8KH+L7ty5c1vy01HcviT/erFYfCoEaaharR6O25dbE1b//EOAK3vm&#10;0eeH1t2+YTqOXeH8J2cPPr1neGscWaBjQbqOGOX64vVqbgvrdFhzrQlYkXaU9g8P9K7eG8eu0GjW&#10;DjxZGRqOIwss623fV1Iul1+Id9p96SoxyuWRudbKLbZvWdYKWv1Zfz1cu0ohKzTCZdHXY/XMtT1I&#10;+ckoXB4IQXrw4p12ALBQW4OU3xIeT0Z3NZvNk5f9cGwzhgoAWpb1M6QOuSOsd8PKj3jACrVrbPaR&#10;YrF/Xxy7RGP2icnNW+LAAh35DAkArkWQAEiCIAGQBEECIAmCBEASBAmAJAgSAEkQJACSIEgAJEGQ&#10;AEiCIAGQBEECIAmCBEASBAmAJAgSAEkQJACSIEgAJEGQAEiCIAGQBEECIAmCBEASBAmAJAgSAEkQ&#10;JACSIEgAJEGQAEiCIAGQBEECIAnLGqTR0dHHxsbGfjoyMnJL3GrJ98fHx5txnS6XyxvjlwCgZdmC&#10;lEent7f3pTheksenWCzubDabmyqVSlar1Uph+8WJiYm1888AgGUIUh6WEJ23QoymGo3GbNy+3Law&#10;Xq9Wq4fz4cKFC6+FOL09Nze3KZ8BILcsJ6Qsy74bTj+3htAcilst+Vt3YW9dCNWxuNUzMzNzJjz/&#10;ZDg1fTNuAcCNB2lycvKdEKM9cVxUiNLR+LDl8kABQC6L12VRKpWeDaefh8+dO7clPwnlJ6SBgYGX&#10;Q4B2Tk9P741Paz2vUCjcU61WH49bF60Jq3/+IcCVPfPo80Prbt8wHceucP6Tswef3jO8NY4s0JEg&#10;hRPSq1NTU9vj0/IbHV7Ir4sEqS9er+a2sE6HNdeagBVpR2n/8EDv6kv/0O0GjWbtwJOVoeE4ssCy&#10;3va90MXPi/LTUNy69LlSvV7/Ydy6XB6Za63cYvuWZa2g1Z/118O1qxSyQiNcFn09Vs9cW4MU7Qzr&#10;wYs/e7Rq1arNIVJ39vX1feoGCABWtrYHKb/dO5yGtoUIHcp/MDa/PTxs/0F+M8T8MwBgmT9D6pA7&#10;wno3rPyIB6xQu8ZmHykW+/fFsUs0Zp+Y3LwlDizQibfsAOCaBAmAJAgSAEkQJACSIEgAJEGQAEiC&#10;IAGQBEECIAmCBEASBAmAJAgSAEkQJACSIEgAJEGQAEiCXz8BXe6NwcGt8WHXyJrN/7j3+PEjcVwS&#10;v37is0eQoMsdXb/+aNaT3RPHrlBv1O8TJBbylh0ASRAkAJIgSAAkQZAASIIgAZAEQQIgCYIEQBIE&#10;CYAkCBIASRAkAJIgSAAkQZAASEJHglQqlZ4dHx9vxnW6XC5vjF8CgJa2B2l0dPSxYrH4VLPZ3FSp&#10;VLJarVYK2y9OTEysnX8GAHQgSFmWfanRaLx59uzZ/8znvr6+Q+FyJuyty2cAyLU9SOFkdLRQKPz2&#10;5z73ubvzeW5ublO43BL2TuYzAOTaHqTp6em9IUpD4aR0IP8MKYRoWzgt3Ts5OflOfAoAtD9I+Q0N&#10;4fJi/tZd/hlSo9HYefPNN/+3GxsAuFxbf4X5yMjILQMDAy+HE9KrU1NT2+N2T4jRC/m1Wq0+3tr4&#10;pTVh9c8/BK7HkcHBg31ZYTCOXeGVD97f/NSpU8fiuCTPPPr80LrbN0zHsSuc/+Tswaf3DG+NIwuk&#10;FqS+eL2a28I6HdZca4IV7s3BwSOFrND6jLZbvFebu/+hEyfeiOOS7CjtHx7oXb03jl2h0awdeLIy&#10;NBxHFmjrW3YzMzNn8hgVCoXSxdu889vAsyz7Wni4M58XyCNzrZVbbN+yVuQKf5+a4dpVbi0UauGy&#10;6Ou53tWf9dfDtauEfzg0wmXR12P1zLX9M6T8ZNRoNKZCmE7mNzX09va+lP8sUjgdHY5PAYD2vmXX&#10;JneE9W5YeVFhxTu6fv3RrCe7J45dod6o33fv8eNH4rgku8ZmHykW+/fFsUs0Zp+Y3LwlDizQ9hMS&#10;AFwPQQIgCYIEQBIECYAkCBIASRAkAJIgSAAkQZAASIIgAZAEQQIgCYIEQBIECYAkCBIASRAkAJIg&#10;SAAkQZAASIIgAZAEQQIgCYIEQBIECYAkCBIASRAkAJIgSAAkQZAASIIgAZAEQQIgCYIEQBIECYAk&#10;CBIASehIkEZHRx8bHx9vXlylUunZ+CUAaGl7kMrl8sbe3t6pWq32jUqlkgXrCoVCKY9UfAoAdOSE&#10;tK3ZbL4yPT29Nx8mJyffqVarX7w4A0CurUGamJhYGy4P1Ov1H87vAMDiOnFCOpP/p1wuv3XxMyRv&#10;1wGwUBavbZGfkBqNxuv540Kh8GD+dl3+mVKWZQdqtVppkbft1oTVP/8QuB5HBgcP9mWFwTh2hVc+&#10;eH/zU6dOHYvjkjzz6PND627fMB3HrnD+k7MHn94zvDWOLNCJIL0SHo5Vq9XD87ut09IL+TXsPd7a&#10;+KW+eL2a28I6HdZca4IV7s3BwSOFrHB3HLvCe7W5+x86ceKNOC7JjtL+4YHe1V31WXSjWTvwZGVo&#10;OI4s0Na37D766KNfNJvND+v1+rq4dS15ZK61covtW9aKXFmWNcO1q9xaKNTCZdHXc72rP+uvh2tX&#10;Cf9waITLoq/H6plra5BmZmbOhBPSzmKx+PfxBofWbeDhL9DX3OgAwOXaflND/jlRiM9T4aR0Mr+h&#10;IcTo0BU+PwJgBWvrZ0htckdY74aVH/FgxTu6fv3RrCe7J45dod6o33fv8eNH4rgku8ZmHykW+/fF&#10;sUs0Zp+Y3LwlDizQidu+AeCaBAmAJAgSAEkQJACSIEgAJEGQAEiCIAGQBEECIAmCBEASBAmAJAgS&#10;AEkQJACSIEgAJEGQAEiCIAGQBEECIAmCBEASBAmAJAgSAEkQJACSIEgAJEGQAEiCIAGQBEECIAmC&#10;BEASBAmAJAgSAEkQJACS0NEgjYyM3DI2NvbTUqn0bNwCgJaOBummm276VqFQ+HIcAeCSjgWpXC5v&#10;zLLs4Waz+WbcAoBLOhKk/K26EKLnwvpeWB/GbQC4pCNBWrVq1eZwOjpz/vz5w3ELAD4li9e2mZiY&#10;WFuv139QLBb/8KOPPvrFwMDAy+GU9OrU1NT2+JTLrQmrf/4hcD2ODA4e7MsKg3HsCq988P7mp06d&#10;OhbHJXnm0eeH1t2+YTqOXeH8J2cPPr1neGscWaDtQSqXyy+EIP1wenp6b/7W3TWC1BevV3NbWKfD&#10;mmtNsMK9OTh4pJAV7o5jV3ivNnf/QydOvBHHJdlR2j880Lt6bxy7QqNZO/BkZWg4jizQ1iDlp6NG&#10;o/F6lmV3xa1LQpR+UK1WH4/j/8cdYb0bliBBcHT9+qNZT3ZPHLtCvVG/797jx4/EcUl2jc0+Uiz2&#10;74tjl2jMPjG5eUscWKCtnyFNTk6+E6LzxUqlkuXr448//rUQqH8LJ6bnlhgjAD6jOvpzSABwJR0N&#10;0szMzJndu3d/5QqfHwGwgjkhAZAEQQIgCYIEQBIECYAkCBIASRAkAJIgSAAkQZAASIIgAZAEQQIg&#10;CYIEQBIECYAkCBIASRAkAJIgSAAkQZAASIIgAZAEQQIgCYIEQBIECYAkCBIASRAkAJIgSAAkQZAA&#10;SIIgAZAEQQIgCYIEQBIECYAkdCRIpVLp2fHx8WZcp8vl8sb4JQBoaXuQ8hgVCoVSlmXrKpVKVqvV&#10;SmH7xYmJibXzzwCANgdpZGTklhCihxuNxtTk5OQ7+d6FCxdeazabb8/NzW1qPQkAgrYGaWZm5szu&#10;3bu/MjU1tT1u9axevfrzIVJ3xhEAWjp+U0P+ll1+QspPSnELADobpPzzpGKx+FQ4IX07Pz3FbQDo&#10;yeK17S7GKJyOhqrV6uG4vdCasPrnHy7dHX+2e7S46uYNcewK9Z5m4392/fEzcYTrdmRw8GBfVhiM&#10;Y1d45YP3Nz916tSxOC7JM48+P7Tu9g3TcewK5z85e/DpPcNb47hk239/89/MP+oe//v+mX/+h58c&#10;PhTHRXUkSOVy+YVweaBQKDx48eaGK+iL16u5LazTYc21pkXcuW3vXxT6V+2MY1do1GuVt//295+I&#10;I1y3NwcHjxSywt1x7Arv1ebuf+jEiTfiuCQ7SvuHB3pX741jV2g0aweerAwNx3HJdnzz936SZYWu&#10;ujHswwsXfvev9//oJ3FcVEdu+w6X64lRLo/MtVZusf1Lq1EoNsK1qzSLvfmfedHXY1lXW1mWNcO1&#10;q9xaKNTCZdHXc72rP+uvh2tXCf9wWJ6/583u+56v7uu95ve8rUHKf9Yo/gzSXc1m8+RlPxzbjKEC&#10;gJa2Bik/EVWr1S/mPxC7cF1+KzgAdPy2bwBYjCABkARBAiAJggRAEgQJgCQIEgBJECQAkiBIACRB&#10;kABIgiABkARBAiAJggRAEgQJgCQIEgBJECQAktCRX2G+zO4I692w8t8wuKi13973ZG9v7644doV6&#10;T88/nvz+1/88jkt26i+L74Rva38cu8LHPcXf+Y1dF/4rjkuyYWrDnxYLxb+LY1doNps/OjZ67I/i&#10;uGRH168/mvVk98SxK9Qb9fvuPX78SByXZNfY7CPFYv++OHaJxuwTk5u3xGHJdnxjy+tZIXsgjl0h&#10;fM+/+p2XXvnXOC7KCekzKMuyNd204h/7hi32/055xT82EAkSAEkQJACSIEgAJEGQAEiCIAGQBEEC&#10;IAmCBEASBAmAJAgSAEkQJACSIEgAJEGQAEhCR4I0Ojr62Pj4eDOu0+VyeWP8EgC0tD1IeXyKxeLO&#10;ZrO5qVKpZLVarRS2X5yYmFg7/wwA6MwJaVtYr1er1cP5cOHChddCnN6em5vblM8AkGtrkEZGRm4J&#10;8VnXaDSOxa2emZmZM1mWnQynpm/GLQDozGdIIUpH48OWywMFALm2/grz/IQ0MDDwcgjQzunp6b1x&#10;u6dUKj1bKBTuqVarj8eti/LfonnDv3771q9v+634sKuc/pedx+PDJZv8Wk/Xvfafne89/9yPa2/H&#10;cUm+UP5CV37Pf1b92Q1/z7+/Zk1Xvvbv/PznN/Ta/+Srf9WVr/uffrzjhr/n39h0X1e+9pcO/ftV&#10;X3tHghROSK9OTU1tj9v5jQ4v5NdFgtQXr9eSP29u/iEAnwVtDVJuYXyudGoCYGXrxGdIO8N68OLP&#10;Hq1atWpzlmV39vX1HcpnAMi1/YSUy38wtre396U4fthsNocu3gYOAAAAAAAAAAAAAAAAAADX1tPz&#10;f7zsDuM373MIAAAAAElFTkSuQmCCUEsDBBQABgAIAAAAIQAAFVfD3QAAAAUBAAAPAAAAZHJzL2Rv&#10;d25yZXYueG1sTI9BS8NAEIXvgv9hGcGb3aTV0sZsSinqqQi2gvQ2TaZJaHY2ZLdJ+u8dvehleMMb&#10;3vsmXY22UT11vnZsIJ5EoIhzV9RcGvjcvz4sQPmAXGDjmAxcycMqu71JMSncwB/U70KpJIR9ggaq&#10;ENpEa59XZNFPXEss3sl1FoOsXamLDgcJt42eRtFcW6xZGipsaVNRft5drIG3AYf1LH7pt+fT5nrY&#10;P71/bWMy5v5uXD+DCjSGv2P4wRd0yITp6C5ceNUYkEfC7xRv+TifgjoamC1E6CzV/+mzbwAAAP//&#10;AwBQSwMEFAAGAAgAAAAhALh38KXmAAAAOQQAABkAAABkcnMvX3JlbHMvZTJvRG9jLnhtbC5yZWxz&#10;vNPPagMhEAbweyHvIHPPurtJNqXEzaUUcg3pA4jOutL1D2pL8/YVSqCBYG8enWG+73fxcPw2C/nC&#10;ELWzDLqmBYJWOKmtYvB+eVs/A4mJW8kXZ5HBFSMcx9XT4YwLT/koztpHklNsZDCn5F8ojWJGw2Pj&#10;PNq8mVwwPOVnUNRz8cEV0r5tBxr+ZsB4l0lOkkE4yQ2Qy9Xn5v+z3TRpga9OfBq06UEF1SZ350Ae&#10;FCYGBqXmv8NN460C+tiwr2PYlwx9HUNfMnR1DF3JMNQxDCXDro5hVzJs6xi2NwO9+/DjDwAAAP//&#10;AwBQSwECLQAUAAYACAAAACEAsYJntgoBAAATAgAAEwAAAAAAAAAAAAAAAAAAAAAAW0NvbnRlbnRf&#10;VHlwZXNdLnhtbFBLAQItABQABgAIAAAAIQA4/SH/1gAAAJQBAAALAAAAAAAAAAAAAAAAADsBAABf&#10;cmVscy8ucmVsc1BLAQItABQABgAIAAAAIQADbwGQQgYAAD8rAAAOAAAAAAAAAAAAAAAAADoCAABk&#10;cnMvZTJvRG9jLnhtbFBLAQItAAoAAAAAAAAAIQA6bOVGRwEAAEcBAAAUAAAAAAAAAAAAAAAAAKgI&#10;AABkcnMvbWVkaWEvaW1hZ2UxLnBuZ1BLAQItAAoAAAAAAAAAIQCF2kisQgEAAEIBAAAUAAAAAAAA&#10;AAAAAAAAACEKAABkcnMvbWVkaWEvaW1hZ2UyLnBuZ1BLAQItAAoAAAAAAAAAIQDfvxB6QgEAAEIB&#10;AAAUAAAAAAAAAAAAAAAAAJULAABkcnMvbWVkaWEvaW1hZ2UzLnBuZ1BLAQItAAoAAAAAAAAAIQCa&#10;nXEwQwEAAEMBAAAUAAAAAAAAAAAAAAAAAAkNAABkcnMvbWVkaWEvaW1hZ2U0LnBuZ1BLAQItAAoA&#10;AAAAAAAAIQAqHrQWPQEAAD0BAAAUAAAAAAAAAAAAAAAAAH4OAABkcnMvbWVkaWEvaW1hZ2U1LnBu&#10;Z1BLAQItAAoAAAAAAAAAIQBaQe/PVAEAAFQBAAAUAAAAAAAAAAAAAAAAAO0PAABkcnMvbWVkaWEv&#10;aW1hZ2U2LnBuZ1BLAQItAAoAAAAAAAAAIQCnNTYpuxIAALsSAAAUAAAAAAAAAAAAAAAAAHMRAABk&#10;cnMvbWVkaWEvaW1hZ2U3LnBuZ1BLAQItABQABgAIAAAAIQAAFVfD3QAAAAUBAAAPAAAAAAAAAAAA&#10;AAAAAGAkAABkcnMvZG93bnJldi54bWxQSwECLQAUAAYACAAAACEAuHfwpeYAAAA5BAAAGQAAAAAA&#10;AAAAAAAAAABqJQAAZHJzL19yZWxzL2Uyb0RvYy54bWwucmVsc1BLBQYAAAAADAAMAAgDAACHJgAA&#10;AAA=&#10;">
                <v:shape id="Shape 5763" o:spid="_x0000_s1067" style="position:absolute;top:25717;width:63245;height:95;visibility:visible;mso-wrap-style:square;v-text-anchor:top" coordsize="6324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SPQxQAAAN0AAAAPAAAAZHJzL2Rvd25yZXYueG1sRI9BawIx&#10;FITvQv9DeAVvmqioy9YoUlB6aqkW8fi6ed1dunlZk7hu/31TKHgcZuYbZrXpbSM68qF2rGEyViCI&#10;C2dqLjV8HHejDESIyAYbx6ThhwJs1g+DFebG3fidukMsRYJwyFFDFWObSxmKiiyGsWuJk/flvMWY&#10;pC+l8XhLcNvIqVILabHmtFBhS88VFd+Hq9XQOf95en2bbbP9BE/OnNVlflZaDx/77ROISH28h//b&#10;L0bDfLmYwd+b9ATk+hcAAP//AwBQSwECLQAUAAYACAAAACEA2+H2y+4AAACFAQAAEwAAAAAAAAAA&#10;AAAAAAAAAAAAW0NvbnRlbnRfVHlwZXNdLnhtbFBLAQItABQABgAIAAAAIQBa9CxbvwAAABUBAAAL&#10;AAAAAAAAAAAAAAAAAB8BAABfcmVscy8ucmVsc1BLAQItABQABgAIAAAAIQDBHSPQxQAAAN0AAAAP&#10;AAAAAAAAAAAAAAAAAAcCAABkcnMvZG93bnJldi54bWxQSwUGAAAAAAMAAwC3AAAA+QIAAAAA&#10;" path="m,l6324599,r,9525l,9525,,e" fillcolor="#eaeaea" stroked="f" strokeweight="0">
                  <v:stroke miterlimit="83231f" joinstyle="miter"/>
                  <v:path arrowok="t" textboxrect="0,0,6324599,9525"/>
                </v:shape>
                <v:shape id="Picture 126" o:spid="_x0000_s1068" type="#_x0000_t75" style="position:absolute;left:2857;top:3333;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jbYvwAAANwAAAAPAAAAZHJzL2Rvd25yZXYueG1sRE9Ni8Iw&#10;EL0L+x/CLHjTdBWkVKOIsKDedBe8Ds1sk7WZlCbW6q83guBtHu9zFqve1aKjNljPCr7GGQji0mvL&#10;lYLfn+9RDiJEZI21Z1JwowCr5cdggYX2Vz5Qd4yVSCEcClRgYmwKKUNpyGEY+4Y4cX++dRgTbCup&#10;W7ymcFfLSZbNpEPLqcFgQxtD5fl4cQq2/2Zj73Zvb1O/oy42+cnuc6WGn/16DiJSH9/il3ur0/zJ&#10;DJ7PpAvk8gEAAP//AwBQSwECLQAUAAYACAAAACEA2+H2y+4AAACFAQAAEwAAAAAAAAAAAAAAAAAA&#10;AAAAW0NvbnRlbnRfVHlwZXNdLnhtbFBLAQItABQABgAIAAAAIQBa9CxbvwAAABUBAAALAAAAAAAA&#10;AAAAAAAAAB8BAABfcmVscy8ucmVsc1BLAQItABQABgAIAAAAIQBiCjbYvwAAANwAAAAPAAAAAAAA&#10;AAAAAAAAAAcCAABkcnMvZG93bnJldi54bWxQSwUGAAAAAAMAAwC3AAAA8wIAAAAA&#10;">
                  <v:imagedata r:id="rId24" o:title=""/>
                </v:shape>
                <v:rect id="Rectangle 127" o:spid="_x0000_s1069" style="position:absolute;left:5334;top:3644;width:10712;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00E7152A" w14:textId="77777777" w:rsidR="003D10E3" w:rsidRDefault="003D10E3" w:rsidP="003D10E3">
                        <w:pPr>
                          <w:spacing w:after="160"/>
                        </w:pPr>
                        <w:r>
                          <w:rPr>
                            <w:sz w:val="18"/>
                          </w:rPr>
                          <w:t>Very dissatisfied</w:t>
                        </w:r>
                      </w:p>
                    </w:txbxContent>
                  </v:textbox>
                </v:rect>
                <v:rect id="Rectangle 128" o:spid="_x0000_s1070" style="position:absolute;left:23145;top:3644;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3FAACA57" w14:textId="77777777" w:rsidR="003D10E3" w:rsidRDefault="003D10E3" w:rsidP="003D10E3">
                        <w:pPr>
                          <w:spacing w:after="160"/>
                        </w:pPr>
                        <w:r>
                          <w:rPr>
                            <w:sz w:val="18"/>
                          </w:rPr>
                          <w:t>2</w:t>
                        </w:r>
                      </w:p>
                    </w:txbxContent>
                  </v:textbox>
                </v:rect>
                <v:shape id="Picture 130" o:spid="_x0000_s1071" type="#_x0000_t75" style="position:absolute;left:2857;top:6286;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ZFRyQAAANwAAAAPAAAAZHJzL2Rvd25yZXYueG1sRI9PT8JA&#10;EMXvJH6HzZh4aWCrRgOVhYiJxj/xQEHPQ3doG7uztbtA8dMzBxNuM3lv3vvNdN67Ru2pC7VnA9ej&#10;FBRx4W3NpYH16nk4BhUissXGMxk4UoD57GIwxcz6Ay9pn8dSSQiHDA1UMbaZ1qGoyGEY+ZZYtK3v&#10;HEZZu1LbDg8S7hp9k6b32mHN0lBhS08VFT/5zhm420w2b1/u5e8z2SbJ93u++D1+LIy5uuwfH0BF&#10;6uPZ/H/9agX/VvDlGZlAz04AAAD//wMAUEsBAi0AFAAGAAgAAAAhANvh9svuAAAAhQEAABMAAAAA&#10;AAAAAAAAAAAAAAAAAFtDb250ZW50X1R5cGVzXS54bWxQSwECLQAUAAYACAAAACEAWvQsW78AAAAV&#10;AQAACwAAAAAAAAAAAAAAAAAfAQAAX3JlbHMvLnJlbHNQSwECLQAUAAYACAAAACEAcVGRUckAAADc&#10;AAAADwAAAAAAAAAAAAAAAAAHAgAAZHJzL2Rvd25yZXYueG1sUEsFBgAAAAADAAMAtwAAAP0CAAAA&#10;AA==&#10;">
                  <v:imagedata r:id="rId25" o:title=""/>
                </v:shape>
                <v:rect id="Rectangle 131" o:spid="_x0000_s1072" style="position:absolute;left:5334;top:6597;width:14856;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1280D9F9" w14:textId="77777777" w:rsidR="003D10E3" w:rsidRDefault="003D10E3" w:rsidP="003D10E3">
                        <w:pPr>
                          <w:spacing w:after="160"/>
                        </w:pPr>
                        <w:r>
                          <w:rPr>
                            <w:sz w:val="18"/>
                          </w:rPr>
                          <w:t>Somewhat dissatisfied</w:t>
                        </w:r>
                      </w:p>
                    </w:txbxContent>
                  </v:textbox>
                </v:rect>
                <v:rect id="Rectangle 132" o:spid="_x0000_s1073" style="position:absolute;left:23145;top:6597;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77F091B3" w14:textId="77777777" w:rsidR="003D10E3" w:rsidRDefault="003D10E3" w:rsidP="003D10E3">
                        <w:pPr>
                          <w:spacing w:after="160"/>
                        </w:pPr>
                        <w:r>
                          <w:rPr>
                            <w:sz w:val="18"/>
                          </w:rPr>
                          <w:t>1</w:t>
                        </w:r>
                      </w:p>
                    </w:txbxContent>
                  </v:textbox>
                </v:rect>
                <v:shape id="Picture 134" o:spid="_x0000_s1074" type="#_x0000_t75" style="position:absolute;left:2857;top:9239;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DUxAAAANwAAAAPAAAAZHJzL2Rvd25yZXYueG1sRI/RisIw&#10;EEXfhf2HMAv7ItvUVYrWRqmCi0+Crh8wNmNbbCaliVr/fiMIvs3h3rlzJ1v2phE36lxtWcEoikEQ&#10;F1bXXCo4/m2+pyCcR9bYWCYFD3KwXHwMMky1vfOebgdfihDCLkUFlfdtKqUrKjLoItsSB+1sO4M+&#10;YFdK3eE9hJtG/sRxIg3WHC5U2NK6ouJyuBoFzWS126+nAfLV7/B4yZPTrE6U+vrs8zkIT71/m1/b&#10;Wx3qjyfwfCZMIBf/AAAA//8DAFBLAQItABQABgAIAAAAIQDb4fbL7gAAAIUBAAATAAAAAAAAAAAA&#10;AAAAAAAAAABbQ29udGVudF9UeXBlc10ueG1sUEsBAi0AFAAGAAgAAAAhAFr0LFu/AAAAFQEAAAsA&#10;AAAAAAAAAAAAAAAAHwEAAF9yZWxzLy5yZWxzUEsBAi0AFAAGAAgAAAAhABX54NTEAAAA3AAAAA8A&#10;AAAAAAAAAAAAAAAABwIAAGRycy9kb3ducmV2LnhtbFBLBQYAAAAAAwADALcAAAD4AgAAAAA=&#10;">
                  <v:imagedata r:id="rId26" o:title=""/>
                </v:shape>
                <v:rect id="Rectangle 135" o:spid="_x0000_s1075" style="position:absolute;left:5334;top:9550;width:21398;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56023DDF" w14:textId="77777777" w:rsidR="003D10E3" w:rsidRDefault="003D10E3" w:rsidP="003D10E3">
                        <w:pPr>
                          <w:spacing w:after="160"/>
                        </w:pPr>
                        <w:r>
                          <w:rPr>
                            <w:sz w:val="18"/>
                          </w:rPr>
                          <w:t>Neither satisfied nor dissatisfied</w:t>
                        </w:r>
                      </w:p>
                    </w:txbxContent>
                  </v:textbox>
                </v:rect>
                <v:rect id="Rectangle 136" o:spid="_x0000_s1076" style="position:absolute;left:23145;top:9550;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0CED1E34" w14:textId="77777777" w:rsidR="003D10E3" w:rsidRDefault="003D10E3" w:rsidP="003D10E3">
                        <w:pPr>
                          <w:spacing w:after="160"/>
                        </w:pPr>
                        <w:r>
                          <w:rPr>
                            <w:sz w:val="18"/>
                          </w:rPr>
                          <w:t>1</w:t>
                        </w:r>
                      </w:p>
                    </w:txbxContent>
                  </v:textbox>
                </v:rect>
                <v:shape id="Picture 138" o:spid="_x0000_s1077" type="#_x0000_t75" style="position:absolute;left:2857;top:12192;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9b/vQAAANwAAAAPAAAAZHJzL2Rvd25yZXYueG1sRI9BC8Iw&#10;DIXvgv+hRPCmnQoi0yoiiF6ditewxm24pmOtOv+9OQjeEt7Le19Wm87V6kVtqDwbmIwTUMS5txUX&#10;Bi7n/WgBKkRki7VnMvChAJt1v7fC1Po3n+iVxUJJCIcUDZQxNqnWIS/JYRj7hli0u28dRlnbQtsW&#10;3xLuaj1Nkrl2WLE0lNjQrqT8kT2dgYp0d7hM7d0+ZnvKbq62x+3VmOGg2y5BReri3/y7PlrBnwmt&#10;PCMT6PUXAAD//wMAUEsBAi0AFAAGAAgAAAAhANvh9svuAAAAhQEAABMAAAAAAAAAAAAAAAAAAAAA&#10;AFtDb250ZW50X1R5cGVzXS54bWxQSwECLQAUAAYACAAAACEAWvQsW78AAAAVAQAACwAAAAAAAAAA&#10;AAAAAAAfAQAAX3JlbHMvLnJlbHNQSwECLQAUAAYACAAAACEAEbfW/70AAADcAAAADwAAAAAAAAAA&#10;AAAAAAAHAgAAZHJzL2Rvd25yZXYueG1sUEsFBgAAAAADAAMAtwAAAPECAAAAAA==&#10;">
                  <v:imagedata r:id="rId27" o:title=""/>
                </v:shape>
                <v:rect id="Rectangle 139" o:spid="_x0000_s1078" style="position:absolute;left:5334;top:12502;width:12947;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157905F8" w14:textId="77777777" w:rsidR="003D10E3" w:rsidRDefault="003D10E3" w:rsidP="003D10E3">
                        <w:pPr>
                          <w:spacing w:after="160"/>
                        </w:pPr>
                        <w:r>
                          <w:rPr>
                            <w:sz w:val="18"/>
                          </w:rPr>
                          <w:t>Somewhat satisfied</w:t>
                        </w:r>
                      </w:p>
                    </w:txbxContent>
                  </v:textbox>
                </v:rect>
                <v:rect id="Rectangle 140" o:spid="_x0000_s1079" style="position:absolute;left:23145;top:12502;width:820;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51D27393" w14:textId="77777777" w:rsidR="003D10E3" w:rsidRDefault="003D10E3" w:rsidP="003D10E3">
                        <w:pPr>
                          <w:spacing w:after="160"/>
                        </w:pPr>
                        <w:r>
                          <w:rPr>
                            <w:sz w:val="18"/>
                          </w:rPr>
                          <w:t>9</w:t>
                        </w:r>
                      </w:p>
                    </w:txbxContent>
                  </v:textbox>
                </v:rect>
                <v:shape id="Picture 142" o:spid="_x0000_s1080" type="#_x0000_t75" style="position:absolute;left:2857;top:15144;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4SwwAAANwAAAAPAAAAZHJzL2Rvd25yZXYueG1sRE9La8JA&#10;EL4X/A/LFHopdVORYtOsEioWr8YHPQ7ZaRKSnY3ZNYn99V2h4G0+vuckq9E0oqfOVZYVvE4jEMS5&#10;1RUXCg77zcsChPPIGhvLpOBKDlbLyUOCsbYD76jPfCFCCLsYFZTet7GULi/JoJvaljhwP7Yz6APs&#10;Cqk7HEK4aeQsit6kwYpDQ4ktfZaU19nFKEibzenruX5P13v9bbLzfOF+j06pp8cx/QDhafR38b97&#10;q8P8+Qxuz4QL5PIPAAD//wMAUEsBAi0AFAAGAAgAAAAhANvh9svuAAAAhQEAABMAAAAAAAAAAAAA&#10;AAAAAAAAAFtDb250ZW50X1R5cGVzXS54bWxQSwECLQAUAAYACAAAACEAWvQsW78AAAAVAQAACwAA&#10;AAAAAAAAAAAAAAAfAQAAX3JlbHMvLnJlbHNQSwECLQAUAAYACAAAACEAdCXuEsMAAADcAAAADwAA&#10;AAAAAAAAAAAAAAAHAgAAZHJzL2Rvd25yZXYueG1sUEsFBgAAAAADAAMAtwAAAPcCAAAAAA==&#10;">
                  <v:imagedata r:id="rId28" o:title=""/>
                </v:shape>
                <v:rect id="Rectangle 143" o:spid="_x0000_s1081" style="position:absolute;left:5334;top:15455;width:880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0E5C636C" w14:textId="77777777" w:rsidR="003D10E3" w:rsidRDefault="003D10E3" w:rsidP="003D10E3">
                        <w:pPr>
                          <w:spacing w:after="160"/>
                        </w:pPr>
                        <w:r>
                          <w:rPr>
                            <w:sz w:val="18"/>
                          </w:rPr>
                          <w:t>Very satisfied</w:t>
                        </w:r>
                      </w:p>
                    </w:txbxContent>
                  </v:textbox>
                </v:rect>
                <v:rect id="Rectangle 144" o:spid="_x0000_s1082" style="position:absolute;left:23145;top:15455;width:1639;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18CCD608" w14:textId="77777777" w:rsidR="003D10E3" w:rsidRDefault="003D10E3" w:rsidP="003D10E3">
                        <w:pPr>
                          <w:spacing w:after="160"/>
                        </w:pPr>
                        <w:r>
                          <w:rPr>
                            <w:sz w:val="18"/>
                          </w:rPr>
                          <w:t>14</w:t>
                        </w:r>
                      </w:p>
                    </w:txbxContent>
                  </v:textbox>
                </v:rect>
                <v:shape id="Picture 146" o:spid="_x0000_s1083" type="#_x0000_t75" style="position:absolute;left:2857;top:18097;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kyTwQAAANwAAAAPAAAAZHJzL2Rvd25yZXYueG1sRE9Ni8Iw&#10;EL0v+B/CCN7WVF1EqmkRUfAgylYv3oZmbIvNpDZR6783C8Le5vE+Z5F2phYPal1lWcFoGIEgzq2u&#10;uFBwOm6+ZyCcR9ZYWyYFL3KQJr2vBcbaPvmXHpkvRAhhF6OC0vsmltLlJRl0Q9sQB+5iW4M+wLaQ&#10;usVnCDe1HEfRVBqsODSU2NCqpPya3Y2C/L7sDhnvVmt9PlUTfXuZfZEpNeh3yzkIT53/F3/cWx3m&#10;/0zh75lwgUzeAAAA//8DAFBLAQItABQABgAIAAAAIQDb4fbL7gAAAIUBAAATAAAAAAAAAAAAAAAA&#10;AAAAAABbQ29udGVudF9UeXBlc10ueG1sUEsBAi0AFAAGAAgAAAAhAFr0LFu/AAAAFQEAAAsAAAAA&#10;AAAAAAAAAAAAHwEAAF9yZWxzLy5yZWxzUEsBAi0AFAAGAAgAAAAhAMKmTJPBAAAA3AAAAA8AAAAA&#10;AAAAAAAAAAAABwIAAGRycy9kb3ducmV2LnhtbFBLBQYAAAAAAwADALcAAAD1AgAAAAA=&#10;">
                  <v:imagedata r:id="rId29" o:title=""/>
                </v:shape>
                <v:rect id="Rectangle 147" o:spid="_x0000_s1084" style="position:absolute;left:5334;top:18408;width:211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14:paraId="5C96CFD7" w14:textId="66A9BB89" w:rsidR="003D10E3" w:rsidRDefault="003D10E3" w:rsidP="003D10E3">
                        <w:pPr>
                          <w:spacing w:after="160"/>
                        </w:pPr>
                        <w:r>
                          <w:rPr>
                            <w:sz w:val="18"/>
                          </w:rPr>
                          <w:t>I do not know</w:t>
                        </w:r>
                      </w:p>
                    </w:txbxContent>
                  </v:textbox>
                </v:rect>
                <v:rect id="Rectangle 149" o:spid="_x0000_s1085" style="position:absolute;left:23145;top:18408;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7FAE15CC" w14:textId="77777777" w:rsidR="003D10E3" w:rsidRDefault="003D10E3" w:rsidP="003D10E3">
                        <w:pPr>
                          <w:spacing w:after="160"/>
                        </w:pPr>
                        <w:r>
                          <w:rPr>
                            <w:sz w:val="18"/>
                          </w:rPr>
                          <w:t>2</w:t>
                        </w:r>
                      </w:p>
                    </w:txbxContent>
                  </v:textbox>
                </v:rect>
                <v:shape id="Picture 151" o:spid="_x0000_s1086" type="#_x0000_t75" style="position:absolute;left:28098;width:33338;height:2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MykwwAAANwAAAAPAAAAZHJzL2Rvd25yZXYueG1sRE9Na8JA&#10;EL0L/odlhN50k0ClpK6hFJQeCkWbUrwNu9Mkmp0N2TWJ/74rFHqbx/ucTTHZVgzU+8axgnSVgCDW&#10;zjRcKSg/d8snED4gG2wdk4IbeSi289kGc+NGPtBwDJWIIexzVFCH0OVSel2TRb9yHXHkflxvMUTY&#10;V9L0OMZw28osSdbSYsOxocaOXmvSl+PVKjh93b75fb0/6Q+dZmddjtdyqJR6WEwvzyACTeFf/Od+&#10;M3H+Ywr3Z+IFcvsLAAD//wMAUEsBAi0AFAAGAAgAAAAhANvh9svuAAAAhQEAABMAAAAAAAAAAAAA&#10;AAAAAAAAAFtDb250ZW50X1R5cGVzXS54bWxQSwECLQAUAAYACAAAACEAWvQsW78AAAAVAQAACwAA&#10;AAAAAAAAAAAAAAAfAQAAX3JlbHMvLnJlbHNQSwECLQAUAAYACAAAACEA1+DMpMMAAADcAAAADwAA&#10;AAAAAAAAAAAAAAAHAgAAZHJzL2Rvd25yZXYueG1sUEsFBgAAAAADAAMAtwAAAPcCAAAAAA==&#10;">
                  <v:imagedata r:id="rId34" o:title=""/>
                </v:shape>
                <w10:anchorlock/>
              </v:group>
            </w:pict>
          </mc:Fallback>
        </mc:AlternateContent>
      </w:r>
    </w:p>
    <w:p w14:paraId="0FD99D4A" w14:textId="08E5FD11" w:rsidR="00BE5D6A" w:rsidRDefault="00C9028E" w:rsidP="005B16A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sidRPr="00502261">
        <w:rPr>
          <w:rFonts w:cs="Times New Roman"/>
          <w:snapToGrid w:val="0"/>
          <w:kern w:val="22"/>
          <w:lang w:val="en-GB"/>
        </w:rPr>
        <w:lastRenderedPageBreak/>
        <w:t>Q4.</w:t>
      </w:r>
      <w:r w:rsidRPr="00502261">
        <w:rPr>
          <w:rFonts w:cs="Times New Roman"/>
          <w:snapToGrid w:val="0"/>
          <w:kern w:val="22"/>
          <w:lang w:val="en-GB"/>
        </w:rPr>
        <w:tab/>
      </w:r>
      <w:r w:rsidR="00EB340B" w:rsidRPr="00502261">
        <w:rPr>
          <w:rFonts w:cs="Times New Roman"/>
          <w:snapToGrid w:val="0"/>
          <w:kern w:val="22"/>
          <w:lang w:val="en-GB"/>
        </w:rPr>
        <w:t>Please provide additional information on the reasoning of your response regarding your level of satisfaction</w:t>
      </w:r>
      <w:r w:rsidR="00C01D8F" w:rsidRPr="00502261">
        <w:rPr>
          <w:rFonts w:cs="Times New Roman"/>
          <w:snapToGrid w:val="0"/>
          <w:kern w:val="22"/>
          <w:lang w:val="en-GB"/>
        </w:rPr>
        <w:t xml:space="preserve"> (</w:t>
      </w:r>
      <w:r w:rsidR="0052363E" w:rsidRPr="00502261">
        <w:rPr>
          <w:rFonts w:cs="Times New Roman"/>
          <w:snapToGrid w:val="0"/>
          <w:kern w:val="22"/>
          <w:lang w:val="en-GB"/>
        </w:rPr>
        <w:t>examples</w:t>
      </w:r>
      <w:r w:rsidR="00AC73E8" w:rsidRPr="00502261">
        <w:rPr>
          <w:rFonts w:cs="Times New Roman"/>
          <w:snapToGrid w:val="0"/>
          <w:kern w:val="22"/>
          <w:lang w:val="en-GB"/>
        </w:rPr>
        <w:t xml:space="preserve"> </w:t>
      </w:r>
      <w:r w:rsidR="007040E9" w:rsidRPr="00502261">
        <w:rPr>
          <w:rFonts w:cs="Times New Roman"/>
          <w:snapToGrid w:val="0"/>
          <w:kern w:val="22"/>
          <w:lang w:val="en-GB"/>
        </w:rPr>
        <w:t xml:space="preserve">from the 20 </w:t>
      </w:r>
      <w:r w:rsidR="00AC73E8" w:rsidRPr="00502261">
        <w:rPr>
          <w:rFonts w:cs="Times New Roman"/>
          <w:snapToGrid w:val="0"/>
          <w:kern w:val="22"/>
          <w:lang w:val="en-GB"/>
        </w:rPr>
        <w:t>responses)</w:t>
      </w:r>
      <w:r w:rsidR="00C510BC">
        <w:rPr>
          <w:rFonts w:cs="Times New Roman"/>
          <w:snapToGrid w:val="0"/>
          <w:kern w:val="22"/>
          <w:lang w:val="en-GB"/>
        </w:rPr>
        <w:t>.</w:t>
      </w:r>
    </w:p>
    <w:p w14:paraId="54076334" w14:textId="77777777" w:rsidR="00A02DF3" w:rsidRPr="006E6DA8" w:rsidRDefault="00A02DF3" w:rsidP="005B16A8">
      <w:pPr>
        <w:pStyle w:val="ListParagraph"/>
        <w:keepNext/>
        <w:keepLines/>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pacing w:after="120"/>
        <w:jc w:val="left"/>
        <w:rPr>
          <w:rFonts w:hAnsi="Times New Roman" w:cs="Times New Roman"/>
          <w:snapToGrid w:val="0"/>
          <w:kern w:val="22"/>
          <w:lang w:val="en-GB"/>
        </w:rPr>
      </w:pPr>
      <w:r w:rsidRPr="006E6DA8">
        <w:rPr>
          <w:rFonts w:hAnsi="Times New Roman" w:cs="Times New Roman"/>
          <w:snapToGrid w:val="0"/>
          <w:kern w:val="22"/>
          <w:lang w:val="en-GB"/>
        </w:rPr>
        <w:t>The CEPA toolkit is useful in creating national awareness-raising strategies. However, situations in different parties are extremely varied. The toolkit provides guidelines and solutions that refer to almost ideal situation which is not a reality in majority of countries (lack of human, technical and financial resources)</w:t>
      </w:r>
    </w:p>
    <w:p w14:paraId="3A75AA0B" w14:textId="77777777" w:rsidR="00A02DF3" w:rsidRPr="006E6DA8" w:rsidRDefault="00A02DF3" w:rsidP="00F95E51">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pacing w:after="120"/>
        <w:jc w:val="left"/>
        <w:rPr>
          <w:rFonts w:hAnsi="Times New Roman" w:cs="Times New Roman"/>
          <w:snapToGrid w:val="0"/>
          <w:kern w:val="22"/>
          <w:lang w:val="en-GB"/>
        </w:rPr>
      </w:pPr>
      <w:r w:rsidRPr="006E6DA8">
        <w:rPr>
          <w:rFonts w:hAnsi="Times New Roman" w:cs="Times New Roman"/>
          <w:snapToGrid w:val="0"/>
          <w:kern w:val="22"/>
          <w:lang w:val="en-GB"/>
        </w:rPr>
        <w:t>This is one important tool that can better improve the capacity of agencies in developing related ABS awareness raising materials wherein message can be clearly conveyed and understood in a simple and not so scientific manner.</w:t>
      </w:r>
    </w:p>
    <w:p w14:paraId="4F092DE7" w14:textId="77777777" w:rsidR="00A02DF3" w:rsidRPr="006E6DA8" w:rsidRDefault="00A02DF3" w:rsidP="00F95E51">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pacing w:after="120"/>
        <w:jc w:val="left"/>
        <w:rPr>
          <w:rFonts w:hAnsi="Times New Roman" w:cs="Times New Roman"/>
          <w:snapToGrid w:val="0"/>
          <w:kern w:val="22"/>
          <w:lang w:val="en-GB"/>
        </w:rPr>
      </w:pPr>
      <w:r w:rsidRPr="006E6DA8">
        <w:rPr>
          <w:rFonts w:hAnsi="Times New Roman" w:cs="Times New Roman"/>
          <w:snapToGrid w:val="0"/>
          <w:kern w:val="22"/>
          <w:lang w:val="en-GB"/>
        </w:rPr>
        <w:t>We need culturally appropriate tools and materials for IPLCs</w:t>
      </w:r>
    </w:p>
    <w:p w14:paraId="2E32E2D1" w14:textId="77777777" w:rsidR="00A02DF3" w:rsidRPr="006E6DA8" w:rsidRDefault="00A02DF3" w:rsidP="00F95E51">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pacing w:after="120"/>
        <w:jc w:val="left"/>
        <w:rPr>
          <w:rFonts w:hAnsi="Times New Roman" w:cs="Times New Roman"/>
          <w:snapToGrid w:val="0"/>
          <w:kern w:val="22"/>
          <w:lang w:val="en-GB"/>
        </w:rPr>
      </w:pPr>
      <w:r w:rsidRPr="006E6DA8">
        <w:rPr>
          <w:rFonts w:hAnsi="Times New Roman" w:cs="Times New Roman"/>
          <w:snapToGrid w:val="0"/>
          <w:kern w:val="22"/>
          <w:lang w:val="en-GB"/>
        </w:rPr>
        <w:t xml:space="preserve">The ABS CEPA Toolkit excellently provides substantive and reliable strategies and models for effectively communicating ABS vis-à-vis biodiversity-related issues at the national level. Furthermore, it functions as a one-stop shop for wide range of education and communication interventions as it enables the national focal points and relevant stakeholders to be flexible and open to the best solutions to create bespoke communication, education and public awareness activities based on the status of ABS implementation in their own countries. </w:t>
      </w:r>
    </w:p>
    <w:p w14:paraId="4EDEFA40" w14:textId="3B732BDB" w:rsidR="00A02DF3" w:rsidRDefault="00A02DF3" w:rsidP="00A02DF3">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pacing w:after="120"/>
        <w:jc w:val="left"/>
        <w:rPr>
          <w:rFonts w:hAnsi="Times New Roman" w:cs="Times New Roman"/>
          <w:snapToGrid w:val="0"/>
          <w:kern w:val="22"/>
          <w:lang w:val="en-GB"/>
        </w:rPr>
      </w:pPr>
      <w:r w:rsidRPr="006E6DA8">
        <w:rPr>
          <w:rFonts w:hAnsi="Times New Roman" w:cs="Times New Roman"/>
          <w:snapToGrid w:val="0"/>
          <w:kern w:val="22"/>
          <w:lang w:val="en-GB"/>
        </w:rPr>
        <w:t xml:space="preserve">It covers three broad areas of Communication, Education and Public Awareness very well. The language used in the toolkit is simple and understandable by various literacy levels. The toolkit also includes useful information in a form of </w:t>
      </w:r>
      <w:r>
        <w:rPr>
          <w:rFonts w:hAnsi="Times New Roman" w:cs="Times New Roman"/>
          <w:snapToGrid w:val="0"/>
          <w:kern w:val="22"/>
          <w:lang w:val="en-GB"/>
        </w:rPr>
        <w:t>“</w:t>
      </w:r>
      <w:r w:rsidRPr="006E6DA8">
        <w:rPr>
          <w:rFonts w:hAnsi="Times New Roman" w:cs="Times New Roman"/>
          <w:snapToGrid w:val="0"/>
          <w:kern w:val="22"/>
          <w:lang w:val="en-GB"/>
        </w:rPr>
        <w:t>Recommended resources, Tips and Practical Tools</w:t>
      </w:r>
      <w:r>
        <w:rPr>
          <w:rFonts w:hAnsi="Times New Roman" w:cs="Times New Roman"/>
          <w:snapToGrid w:val="0"/>
          <w:kern w:val="22"/>
          <w:lang w:val="en-GB"/>
        </w:rPr>
        <w:t>”</w:t>
      </w:r>
    </w:p>
    <w:p w14:paraId="5AB9181C" w14:textId="1F76DCE2" w:rsidR="00952DD7" w:rsidRPr="00502261" w:rsidRDefault="00D852BE"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360" w:after="120"/>
        <w:ind w:left="288"/>
        <w:jc w:val="left"/>
      </w:pPr>
      <w:r w:rsidRPr="00502261">
        <w:rPr>
          <w:rFonts w:cs="Times New Roman"/>
          <w:snapToGrid w:val="0"/>
          <w:kern w:val="22"/>
          <w:lang w:val="en-GB"/>
        </w:rPr>
        <w:t>Q</w:t>
      </w:r>
      <w:r w:rsidR="00952DD7" w:rsidRPr="00502261">
        <w:rPr>
          <w:rFonts w:cs="Times New Roman"/>
          <w:snapToGrid w:val="0"/>
          <w:kern w:val="22"/>
          <w:lang w:val="en-GB"/>
        </w:rPr>
        <w:t>5.</w:t>
      </w:r>
      <w:r w:rsidR="00952DD7" w:rsidRPr="00502261">
        <w:rPr>
          <w:rFonts w:cs="Times New Roman"/>
          <w:snapToGrid w:val="0"/>
          <w:kern w:val="22"/>
          <w:lang w:val="en-GB"/>
        </w:rPr>
        <w:tab/>
        <w:t>To what extent do you agree or disagree with the following statement? The ABS CEPA toolkit is useful for my work</w:t>
      </w:r>
      <w:r w:rsidR="00262350" w:rsidRPr="00502261">
        <w:t>.</w:t>
      </w:r>
    </w:p>
    <w:p w14:paraId="309BBF62" w14:textId="10DE70CC" w:rsidR="00262350" w:rsidRPr="00502261" w:rsidRDefault="00262350" w:rsidP="000C16CC">
      <w:r w:rsidRPr="00502261">
        <w:rPr>
          <w:rFonts w:ascii="Calibri" w:eastAsia="Calibri" w:hAnsi="Calibri" w:cs="Calibri"/>
          <w:noProof/>
        </w:rPr>
        <mc:AlternateContent>
          <mc:Choice Requires="wpg">
            <w:drawing>
              <wp:inline distT="0" distB="0" distL="0" distR="0" wp14:anchorId="409A029F" wp14:editId="64D612F0">
                <wp:extent cx="6008370" cy="2452457"/>
                <wp:effectExtent l="0" t="0" r="0" b="5080"/>
                <wp:docPr id="5468" name="Group 5468"/>
                <wp:cNvGraphicFramePr/>
                <a:graphic xmlns:a="http://schemas.openxmlformats.org/drawingml/2006/main">
                  <a:graphicData uri="http://schemas.microsoft.com/office/word/2010/wordprocessingGroup">
                    <wpg:wgp>
                      <wpg:cNvGrpSpPr/>
                      <wpg:grpSpPr>
                        <a:xfrm>
                          <a:off x="0" y="0"/>
                          <a:ext cx="6008370" cy="2452457"/>
                          <a:chOff x="0" y="0"/>
                          <a:chExt cx="6324599" cy="2581276"/>
                        </a:xfrm>
                      </wpg:grpSpPr>
                      <wps:wsp>
                        <wps:cNvPr id="5767" name="Shape 5767"/>
                        <wps:cNvSpPr/>
                        <wps:spPr>
                          <a:xfrm>
                            <a:off x="0" y="2571751"/>
                            <a:ext cx="6324599" cy="9525"/>
                          </a:xfrm>
                          <a:custGeom>
                            <a:avLst/>
                            <a:gdLst/>
                            <a:ahLst/>
                            <a:cxnLst/>
                            <a:rect l="0" t="0" r="0" b="0"/>
                            <a:pathLst>
                              <a:path w="6324599" h="9525">
                                <a:moveTo>
                                  <a:pt x="0" y="0"/>
                                </a:moveTo>
                                <a:lnTo>
                                  <a:pt x="6324599" y="0"/>
                                </a:lnTo>
                                <a:lnTo>
                                  <a:pt x="6324599" y="9525"/>
                                </a:lnTo>
                                <a:lnTo>
                                  <a:pt x="0" y="952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pic:pic xmlns:pic="http://schemas.openxmlformats.org/drawingml/2006/picture">
                        <pic:nvPicPr>
                          <pic:cNvPr id="199" name="Picture 199"/>
                          <pic:cNvPicPr/>
                        </pic:nvPicPr>
                        <pic:blipFill>
                          <a:blip r:embed="rId17"/>
                          <a:stretch>
                            <a:fillRect/>
                          </a:stretch>
                        </pic:blipFill>
                        <pic:spPr>
                          <a:xfrm>
                            <a:off x="285750" y="333375"/>
                            <a:ext cx="142875" cy="142875"/>
                          </a:xfrm>
                          <a:prstGeom prst="rect">
                            <a:avLst/>
                          </a:prstGeom>
                        </pic:spPr>
                      </pic:pic>
                      <wps:wsp>
                        <wps:cNvPr id="200" name="Rectangle 200"/>
                        <wps:cNvSpPr/>
                        <wps:spPr>
                          <a:xfrm>
                            <a:off x="533400" y="364459"/>
                            <a:ext cx="1166419" cy="148827"/>
                          </a:xfrm>
                          <a:prstGeom prst="rect">
                            <a:avLst/>
                          </a:prstGeom>
                          <a:ln>
                            <a:noFill/>
                          </a:ln>
                        </wps:spPr>
                        <wps:txbx>
                          <w:txbxContent>
                            <w:p w14:paraId="0928F4B5" w14:textId="77777777" w:rsidR="00262350" w:rsidRDefault="00262350" w:rsidP="00262350">
                              <w:pPr>
                                <w:spacing w:after="160"/>
                              </w:pPr>
                              <w:r>
                                <w:rPr>
                                  <w:sz w:val="18"/>
                                </w:rPr>
                                <w:t>Strongly disagree</w:t>
                              </w:r>
                            </w:p>
                          </w:txbxContent>
                        </wps:txbx>
                        <wps:bodyPr horzOverflow="overflow" vert="horz" lIns="0" tIns="0" rIns="0" bIns="0" rtlCol="0">
                          <a:noAutofit/>
                        </wps:bodyPr>
                      </wps:wsp>
                      <wps:wsp>
                        <wps:cNvPr id="201" name="Rectangle 201"/>
                        <wps:cNvSpPr/>
                        <wps:spPr>
                          <a:xfrm>
                            <a:off x="2314575" y="364459"/>
                            <a:ext cx="81948" cy="148827"/>
                          </a:xfrm>
                          <a:prstGeom prst="rect">
                            <a:avLst/>
                          </a:prstGeom>
                          <a:ln>
                            <a:noFill/>
                          </a:ln>
                        </wps:spPr>
                        <wps:txbx>
                          <w:txbxContent>
                            <w:p w14:paraId="03408399" w14:textId="77777777" w:rsidR="00262350" w:rsidRDefault="00262350" w:rsidP="00262350">
                              <w:pPr>
                                <w:spacing w:after="160"/>
                              </w:pPr>
                              <w:r>
                                <w:rPr>
                                  <w:sz w:val="18"/>
                                </w:rPr>
                                <w:t>2</w:t>
                              </w:r>
                            </w:p>
                          </w:txbxContent>
                        </wps:txbx>
                        <wps:bodyPr horzOverflow="overflow" vert="horz" lIns="0" tIns="0" rIns="0" bIns="0" rtlCol="0">
                          <a:noAutofit/>
                        </wps:bodyPr>
                      </wps:wsp>
                      <pic:pic xmlns:pic="http://schemas.openxmlformats.org/drawingml/2006/picture">
                        <pic:nvPicPr>
                          <pic:cNvPr id="203" name="Picture 203"/>
                          <pic:cNvPicPr/>
                        </pic:nvPicPr>
                        <pic:blipFill>
                          <a:blip r:embed="rId18"/>
                          <a:stretch>
                            <a:fillRect/>
                          </a:stretch>
                        </pic:blipFill>
                        <pic:spPr>
                          <a:xfrm>
                            <a:off x="285750" y="628650"/>
                            <a:ext cx="142875" cy="142875"/>
                          </a:xfrm>
                          <a:prstGeom prst="rect">
                            <a:avLst/>
                          </a:prstGeom>
                        </pic:spPr>
                      </pic:pic>
                      <wps:wsp>
                        <wps:cNvPr id="204" name="Rectangle 204"/>
                        <wps:cNvSpPr/>
                        <wps:spPr>
                          <a:xfrm>
                            <a:off x="533400" y="659734"/>
                            <a:ext cx="1316211" cy="148827"/>
                          </a:xfrm>
                          <a:prstGeom prst="rect">
                            <a:avLst/>
                          </a:prstGeom>
                          <a:ln>
                            <a:noFill/>
                          </a:ln>
                        </wps:spPr>
                        <wps:txbx>
                          <w:txbxContent>
                            <w:p w14:paraId="2ADFF929" w14:textId="77777777" w:rsidR="00262350" w:rsidRDefault="00262350" w:rsidP="00262350">
                              <w:pPr>
                                <w:spacing w:after="160"/>
                              </w:pPr>
                              <w:r>
                                <w:rPr>
                                  <w:sz w:val="18"/>
                                </w:rPr>
                                <w:t>Somewhat disagree</w:t>
                              </w:r>
                            </w:p>
                          </w:txbxContent>
                        </wps:txbx>
                        <wps:bodyPr horzOverflow="overflow" vert="horz" lIns="0" tIns="0" rIns="0" bIns="0" rtlCol="0">
                          <a:noAutofit/>
                        </wps:bodyPr>
                      </wps:wsp>
                      <wps:wsp>
                        <wps:cNvPr id="205" name="Rectangle 205"/>
                        <wps:cNvSpPr/>
                        <wps:spPr>
                          <a:xfrm>
                            <a:off x="2314575" y="659734"/>
                            <a:ext cx="81948" cy="148827"/>
                          </a:xfrm>
                          <a:prstGeom prst="rect">
                            <a:avLst/>
                          </a:prstGeom>
                          <a:ln>
                            <a:noFill/>
                          </a:ln>
                        </wps:spPr>
                        <wps:txbx>
                          <w:txbxContent>
                            <w:p w14:paraId="0DEBAB0D" w14:textId="77777777" w:rsidR="00262350" w:rsidRDefault="00262350" w:rsidP="00262350">
                              <w:pPr>
                                <w:spacing w:after="160"/>
                              </w:pPr>
                              <w:r>
                                <w:rPr>
                                  <w:sz w:val="18"/>
                                </w:rPr>
                                <w:t>2</w:t>
                              </w:r>
                            </w:p>
                          </w:txbxContent>
                        </wps:txbx>
                        <wps:bodyPr horzOverflow="overflow" vert="horz" lIns="0" tIns="0" rIns="0" bIns="0" rtlCol="0">
                          <a:noAutofit/>
                        </wps:bodyPr>
                      </wps:wsp>
                      <pic:pic xmlns:pic="http://schemas.openxmlformats.org/drawingml/2006/picture">
                        <pic:nvPicPr>
                          <pic:cNvPr id="207" name="Picture 207"/>
                          <pic:cNvPicPr/>
                        </pic:nvPicPr>
                        <pic:blipFill>
                          <a:blip r:embed="rId19"/>
                          <a:stretch>
                            <a:fillRect/>
                          </a:stretch>
                        </pic:blipFill>
                        <pic:spPr>
                          <a:xfrm>
                            <a:off x="285750" y="923925"/>
                            <a:ext cx="142875" cy="142875"/>
                          </a:xfrm>
                          <a:prstGeom prst="rect">
                            <a:avLst/>
                          </a:prstGeom>
                        </pic:spPr>
                      </pic:pic>
                      <wps:wsp>
                        <wps:cNvPr id="208" name="Rectangle 208"/>
                        <wps:cNvSpPr/>
                        <wps:spPr>
                          <a:xfrm>
                            <a:off x="533400" y="955009"/>
                            <a:ext cx="1801069" cy="148827"/>
                          </a:xfrm>
                          <a:prstGeom prst="rect">
                            <a:avLst/>
                          </a:prstGeom>
                          <a:ln>
                            <a:noFill/>
                          </a:ln>
                        </wps:spPr>
                        <wps:txbx>
                          <w:txbxContent>
                            <w:p w14:paraId="1C8C849D" w14:textId="77777777" w:rsidR="00262350" w:rsidRDefault="00262350" w:rsidP="00262350">
                              <w:pPr>
                                <w:spacing w:after="160"/>
                              </w:pPr>
                              <w:r>
                                <w:rPr>
                                  <w:sz w:val="18"/>
                                </w:rPr>
                                <w:t>Neither agree nor disagree</w:t>
                              </w:r>
                            </w:p>
                          </w:txbxContent>
                        </wps:txbx>
                        <wps:bodyPr horzOverflow="overflow" vert="horz" lIns="0" tIns="0" rIns="0" bIns="0" rtlCol="0">
                          <a:noAutofit/>
                        </wps:bodyPr>
                      </wps:wsp>
                      <wps:wsp>
                        <wps:cNvPr id="209" name="Rectangle 209"/>
                        <wps:cNvSpPr/>
                        <wps:spPr>
                          <a:xfrm>
                            <a:off x="2314575" y="955009"/>
                            <a:ext cx="81948" cy="148827"/>
                          </a:xfrm>
                          <a:prstGeom prst="rect">
                            <a:avLst/>
                          </a:prstGeom>
                          <a:ln>
                            <a:noFill/>
                          </a:ln>
                        </wps:spPr>
                        <wps:txbx>
                          <w:txbxContent>
                            <w:p w14:paraId="008131A8" w14:textId="77777777" w:rsidR="00262350" w:rsidRDefault="00262350" w:rsidP="00262350">
                              <w:pPr>
                                <w:spacing w:after="160"/>
                              </w:pPr>
                              <w:r>
                                <w:rPr>
                                  <w:sz w:val="18"/>
                                </w:rPr>
                                <w:t>1</w:t>
                              </w:r>
                            </w:p>
                          </w:txbxContent>
                        </wps:txbx>
                        <wps:bodyPr horzOverflow="overflow" vert="horz" lIns="0" tIns="0" rIns="0" bIns="0" rtlCol="0">
                          <a:noAutofit/>
                        </wps:bodyPr>
                      </wps:wsp>
                      <pic:pic xmlns:pic="http://schemas.openxmlformats.org/drawingml/2006/picture">
                        <pic:nvPicPr>
                          <pic:cNvPr id="211" name="Picture 211"/>
                          <pic:cNvPicPr/>
                        </pic:nvPicPr>
                        <pic:blipFill>
                          <a:blip r:embed="rId20"/>
                          <a:stretch>
                            <a:fillRect/>
                          </a:stretch>
                        </pic:blipFill>
                        <pic:spPr>
                          <a:xfrm>
                            <a:off x="285750" y="1219200"/>
                            <a:ext cx="142875" cy="142875"/>
                          </a:xfrm>
                          <a:prstGeom prst="rect">
                            <a:avLst/>
                          </a:prstGeom>
                        </pic:spPr>
                      </pic:pic>
                      <wps:wsp>
                        <wps:cNvPr id="212" name="Rectangle 212"/>
                        <wps:cNvSpPr/>
                        <wps:spPr>
                          <a:xfrm>
                            <a:off x="533400" y="1250284"/>
                            <a:ext cx="1125371" cy="148827"/>
                          </a:xfrm>
                          <a:prstGeom prst="rect">
                            <a:avLst/>
                          </a:prstGeom>
                          <a:ln>
                            <a:noFill/>
                          </a:ln>
                        </wps:spPr>
                        <wps:txbx>
                          <w:txbxContent>
                            <w:p w14:paraId="6B943359" w14:textId="77777777" w:rsidR="00262350" w:rsidRDefault="00262350" w:rsidP="00262350">
                              <w:pPr>
                                <w:spacing w:after="160"/>
                              </w:pPr>
                              <w:r>
                                <w:rPr>
                                  <w:sz w:val="18"/>
                                </w:rPr>
                                <w:t>Somewhat agree</w:t>
                              </w:r>
                            </w:p>
                          </w:txbxContent>
                        </wps:txbx>
                        <wps:bodyPr horzOverflow="overflow" vert="horz" lIns="0" tIns="0" rIns="0" bIns="0" rtlCol="0">
                          <a:noAutofit/>
                        </wps:bodyPr>
                      </wps:wsp>
                      <wps:wsp>
                        <wps:cNvPr id="213" name="Rectangle 213"/>
                        <wps:cNvSpPr/>
                        <wps:spPr>
                          <a:xfrm>
                            <a:off x="2314575" y="1250284"/>
                            <a:ext cx="81948" cy="148827"/>
                          </a:xfrm>
                          <a:prstGeom prst="rect">
                            <a:avLst/>
                          </a:prstGeom>
                          <a:ln>
                            <a:noFill/>
                          </a:ln>
                        </wps:spPr>
                        <wps:txbx>
                          <w:txbxContent>
                            <w:p w14:paraId="47604636" w14:textId="77777777" w:rsidR="00262350" w:rsidRDefault="00262350" w:rsidP="00262350">
                              <w:pPr>
                                <w:spacing w:after="160"/>
                              </w:pPr>
                              <w:r>
                                <w:rPr>
                                  <w:sz w:val="18"/>
                                </w:rPr>
                                <w:t>7</w:t>
                              </w:r>
                            </w:p>
                          </w:txbxContent>
                        </wps:txbx>
                        <wps:bodyPr horzOverflow="overflow" vert="horz" lIns="0" tIns="0" rIns="0" bIns="0" rtlCol="0">
                          <a:noAutofit/>
                        </wps:bodyPr>
                      </wps:wsp>
                      <pic:pic xmlns:pic="http://schemas.openxmlformats.org/drawingml/2006/picture">
                        <pic:nvPicPr>
                          <pic:cNvPr id="215" name="Picture 215"/>
                          <pic:cNvPicPr/>
                        </pic:nvPicPr>
                        <pic:blipFill>
                          <a:blip r:embed="rId21"/>
                          <a:stretch>
                            <a:fillRect/>
                          </a:stretch>
                        </pic:blipFill>
                        <pic:spPr>
                          <a:xfrm>
                            <a:off x="285750" y="1514475"/>
                            <a:ext cx="142875" cy="142875"/>
                          </a:xfrm>
                          <a:prstGeom prst="rect">
                            <a:avLst/>
                          </a:prstGeom>
                        </pic:spPr>
                      </pic:pic>
                      <wps:wsp>
                        <wps:cNvPr id="216" name="Rectangle 216"/>
                        <wps:cNvSpPr/>
                        <wps:spPr>
                          <a:xfrm>
                            <a:off x="533400" y="1545559"/>
                            <a:ext cx="975579" cy="148827"/>
                          </a:xfrm>
                          <a:prstGeom prst="rect">
                            <a:avLst/>
                          </a:prstGeom>
                          <a:ln>
                            <a:noFill/>
                          </a:ln>
                        </wps:spPr>
                        <wps:txbx>
                          <w:txbxContent>
                            <w:p w14:paraId="64B98933" w14:textId="77777777" w:rsidR="00262350" w:rsidRDefault="00262350" w:rsidP="00262350">
                              <w:pPr>
                                <w:spacing w:after="160"/>
                              </w:pPr>
                              <w:r>
                                <w:rPr>
                                  <w:sz w:val="18"/>
                                </w:rPr>
                                <w:t>Strongly agree</w:t>
                              </w:r>
                            </w:p>
                          </w:txbxContent>
                        </wps:txbx>
                        <wps:bodyPr horzOverflow="overflow" vert="horz" lIns="0" tIns="0" rIns="0" bIns="0" rtlCol="0">
                          <a:noAutofit/>
                        </wps:bodyPr>
                      </wps:wsp>
                      <wps:wsp>
                        <wps:cNvPr id="217" name="Rectangle 217"/>
                        <wps:cNvSpPr/>
                        <wps:spPr>
                          <a:xfrm>
                            <a:off x="2314575" y="1545559"/>
                            <a:ext cx="163895" cy="148827"/>
                          </a:xfrm>
                          <a:prstGeom prst="rect">
                            <a:avLst/>
                          </a:prstGeom>
                          <a:ln>
                            <a:noFill/>
                          </a:ln>
                        </wps:spPr>
                        <wps:txbx>
                          <w:txbxContent>
                            <w:p w14:paraId="48B25E07" w14:textId="77777777" w:rsidR="00262350" w:rsidRDefault="00262350" w:rsidP="00262350">
                              <w:pPr>
                                <w:spacing w:after="160"/>
                              </w:pPr>
                              <w:r>
                                <w:rPr>
                                  <w:sz w:val="18"/>
                                </w:rPr>
                                <w:t>15</w:t>
                              </w:r>
                            </w:p>
                          </w:txbxContent>
                        </wps:txbx>
                        <wps:bodyPr horzOverflow="overflow" vert="horz" lIns="0" tIns="0" rIns="0" bIns="0" rtlCol="0">
                          <a:noAutofit/>
                        </wps:bodyPr>
                      </wps:wsp>
                      <pic:pic xmlns:pic="http://schemas.openxmlformats.org/drawingml/2006/picture">
                        <pic:nvPicPr>
                          <pic:cNvPr id="219" name="Picture 219"/>
                          <pic:cNvPicPr/>
                        </pic:nvPicPr>
                        <pic:blipFill>
                          <a:blip r:embed="rId22"/>
                          <a:stretch>
                            <a:fillRect/>
                          </a:stretch>
                        </pic:blipFill>
                        <pic:spPr>
                          <a:xfrm>
                            <a:off x="285750" y="1809750"/>
                            <a:ext cx="142875" cy="142875"/>
                          </a:xfrm>
                          <a:prstGeom prst="rect">
                            <a:avLst/>
                          </a:prstGeom>
                        </pic:spPr>
                      </pic:pic>
                      <wps:wsp>
                        <wps:cNvPr id="220" name="Rectangle 220"/>
                        <wps:cNvSpPr/>
                        <wps:spPr>
                          <a:xfrm>
                            <a:off x="533400" y="1840834"/>
                            <a:ext cx="2193438" cy="148827"/>
                          </a:xfrm>
                          <a:prstGeom prst="rect">
                            <a:avLst/>
                          </a:prstGeom>
                          <a:ln>
                            <a:noFill/>
                          </a:ln>
                        </wps:spPr>
                        <wps:txbx>
                          <w:txbxContent>
                            <w:p w14:paraId="65B7F205" w14:textId="04E8BDA9" w:rsidR="00262350" w:rsidRDefault="00262350" w:rsidP="00262350">
                              <w:pPr>
                                <w:spacing w:after="160"/>
                              </w:pPr>
                              <w:r>
                                <w:rPr>
                                  <w:sz w:val="18"/>
                                </w:rPr>
                                <w:t>Don't know/pref</w:t>
                              </w:r>
                              <w:r w:rsidR="009D0AFC">
                                <w:rPr>
                                  <w:sz w:val="18"/>
                                </w:rPr>
                                <w:t>er</w:t>
                              </w:r>
                              <w:r>
                                <w:rPr>
                                  <w:sz w:val="18"/>
                                </w:rPr>
                                <w:t xml:space="preserve"> not</w:t>
                              </w:r>
                              <w:r w:rsidR="00F32BDC">
                                <w:rPr>
                                  <w:sz w:val="18"/>
                                </w:rPr>
                                <w:t xml:space="preserve"> </w:t>
                              </w:r>
                              <w:r w:rsidR="009D0AFC">
                                <w:rPr>
                                  <w:sz w:val="18"/>
                                </w:rPr>
                                <w:t xml:space="preserve">to </w:t>
                              </w:r>
                              <w:r w:rsidR="00F32BDC">
                                <w:rPr>
                                  <w:sz w:val="18"/>
                                </w:rPr>
                                <w:t>answer</w:t>
                              </w:r>
                              <w:r>
                                <w:rPr>
                                  <w:sz w:val="18"/>
                                </w:rPr>
                                <w:t xml:space="preserve"> </w:t>
                              </w:r>
                            </w:p>
                          </w:txbxContent>
                        </wps:txbx>
                        <wps:bodyPr horzOverflow="overflow" vert="horz" lIns="0" tIns="0" rIns="0" bIns="0" rtlCol="0">
                          <a:noAutofit/>
                        </wps:bodyPr>
                      </wps:wsp>
                      <wps:wsp>
                        <wps:cNvPr id="221" name="Rectangle 221"/>
                        <wps:cNvSpPr/>
                        <wps:spPr>
                          <a:xfrm>
                            <a:off x="2314575" y="1840834"/>
                            <a:ext cx="81948" cy="148827"/>
                          </a:xfrm>
                          <a:prstGeom prst="rect">
                            <a:avLst/>
                          </a:prstGeom>
                          <a:ln>
                            <a:noFill/>
                          </a:ln>
                        </wps:spPr>
                        <wps:txbx>
                          <w:txbxContent>
                            <w:p w14:paraId="30982B07" w14:textId="77777777" w:rsidR="00262350" w:rsidRDefault="00262350" w:rsidP="00262350">
                              <w:pPr>
                                <w:spacing w:after="160"/>
                              </w:pPr>
                              <w:r>
                                <w:rPr>
                                  <w:sz w:val="18"/>
                                </w:rPr>
                                <w:t>2</w:t>
                              </w:r>
                            </w:p>
                          </w:txbxContent>
                        </wps:txbx>
                        <wps:bodyPr horzOverflow="overflow" vert="horz" lIns="0" tIns="0" rIns="0" bIns="0" rtlCol="0">
                          <a:noAutofit/>
                        </wps:bodyPr>
                      </wps:wsp>
                      <pic:pic xmlns:pic="http://schemas.openxmlformats.org/drawingml/2006/picture">
                        <pic:nvPicPr>
                          <pic:cNvPr id="223" name="Picture 223"/>
                          <pic:cNvPicPr/>
                        </pic:nvPicPr>
                        <pic:blipFill>
                          <a:blip r:embed="rId35"/>
                          <a:stretch>
                            <a:fillRect/>
                          </a:stretch>
                        </pic:blipFill>
                        <pic:spPr>
                          <a:xfrm>
                            <a:off x="2809875" y="0"/>
                            <a:ext cx="3333749" cy="2381250"/>
                          </a:xfrm>
                          <a:prstGeom prst="rect">
                            <a:avLst/>
                          </a:prstGeom>
                        </pic:spPr>
                      </pic:pic>
                    </wpg:wgp>
                  </a:graphicData>
                </a:graphic>
              </wp:inline>
            </w:drawing>
          </mc:Choice>
          <mc:Fallback>
            <w:pict>
              <v:group w14:anchorId="409A029F" id="Group 5468" o:spid="_x0000_s1087" style="width:473.1pt;height:193.1pt;mso-position-horizontal-relative:char;mso-position-vertical-relative:line" coordsize="63245,25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zlcMOAYAAD8rAAAOAAAAZHJzL2Uyb0RvYy54bWzsmutu2zYUgP8P2DsI&#10;+t9YpK424hRF0xYFhjVougeQZcoWphsoOnb29DvnSKRlx9mcLImcrGmd0BRJHZ7LxyOK5+83RW7d&#10;CNlkVTm12ZljW6JMqnlWLqb2Hz8+v4tsq1FxOY/zqhRT+1Y09vuLX385X9cTwatllc+FtGCQspms&#10;66m9VKqejEZNshRF3JxVtSjhYlrJIlbwVS5GcxmvYfQiH3HHCUbrSs5rWSWiaaD2sr1oX9D4aSoS&#10;9S1NG6GsfGqDbIp+S/o9w9+ji/N4spBxvcySToz4EVIUcVbCTc1Ql7GKrZXM7gxVZImsmipVZ0lV&#10;jKo0zRJBc4DZMGdvNl9ktappLovJelEbNYFq9/T06GGT32++yPq6vpKgiXW9AF3QN5zLJpUF/gUp&#10;rQ2p7NaoTGyUlUBl4DiRG4JmE7jGPR/+h61SkyVo/k6/ZPlJ93Sh7Xjc9fQjxsMAe470jUc74qxr&#10;cJBmq4Pmv+ngehnXglTbTEAHV9LK5lPbD4PQtsq4AE+lFhbVkGqonVFUM2lAZ/dqifshC33WasLo&#10;qj/jsc/9nenGk2TVqC+iIp3HN781qnXOuS7FS11KNqUuSnDxf3TuOlbYD0XForUGo2lBllOb5MCL&#10;RXUjflTUTO2ZDUyyvZqX/VZmKO0a0Fa30H9rGq/fsjd53Uj/bRuDQ8GARzajKDb3hQLOkxzJzB0q&#10;+9rNS1QDem0MzEnzWFHwFpkCGOVZASTjoeNsB4bR0AFbm1NJ3eYClZWX30UKzkMBghWNXMw+5tK6&#10;iRE59EODx3m9jLvazvBdUxKVxsH+aZbnZkhGXXeG/PQB/3UjdI2xnyDamZ5O2zPppGmRB+CASWvw&#10;gVJMJ7pzVSrTvwRc0016s8XirJrfEixIIRCRF+d1lkzg0+EJSndC898xDr3USgq7G6Q4aowiln+u&#10;6ndAUjB0NsvyTN3SqgBzR6HKm6sswSjFL9soZ0idNsjhOt7WwiqINt0Oe8HXEX7fGWSWZ/VnMBCq&#10;C8uduKDdPSAfmHEL+8sqWRWiVO3qJQX4HiydzTKrG9uSE1HMBIBIfp138GiUFCoBd9aekSAWwHTm&#10;Akm5FQxlvodNPPJDvw0tF35CAhA4QUdk5vEI6gjlXbm9lV4IatkCysICCAnoIS/TsMLQ65p0ymsF&#10;IQlBLlxhXoDikBdo+34HEeNykQsLK2E2KAB4wrVe8HRM60XHrHa+63o4DmDIDTxYqbB3T1csCDzW&#10;rV7MiyJOyx5o4FHKQo7g8GWF3tVqHWv2qKM2sw0tVC6ZbhuP1rKSf32DPCzNKyAboJxKNqZmYCm8&#10;alv51xJWTZiT0gWpCzNdkCr/WFGu1IrzYaWqNCOX296tk4uC/4Usyg5ZlELkaItyl0FyAv59j0kj&#10;NvYgW8VEZgCDUu6zVfFwBkV+wOfV0Jw7rvaNq47mWAUxhDNB6p8CzXmLDwPtp6V5wKMAwL5LqDdD&#10;c0/bt09zD2d7dOz3aB7449Cl3j2auyzgDBgzUPDT2nEKwY8yPPtTFncAwm3+1beoWdKOWp/7ND9k&#10;0mFpHmnvbNPlnzQ/NjfnjnkA39KcwuOUaE7LSy8Ff1qaj7k7bjcHeoR6MzSHFOtu7Jt4OSr2ezQf&#10;+77j7OfmEWylBcPl5iTO/4jm5mm6T3OjhKMs2qf5IZMOSnPPPDn+pPnDdloop9rdacGqE8vNu2Tw&#10;mXJzxtm423x4gzhn/ADOofKRyTnjvsOj/ewcat1wsOzcM9sMQ4f/y2TnzDxP93gOlQ8xaZ/nB206&#10;LNCNfw5tUUxq4fN6NluYeXQz6TlUnRjQu33t5wK6zzzvze6ds+AQ0M3u5FHZXC8/Z77n+/ub5+PQ&#10;98PB8nPPoGzo6H8hnpsn6j7PzZbTURbd4fkhk7LAjcbm3dFLvw7xzG7g0CZ9fUA3T29boNOzG84E&#10;fANqh38XSvh5tv0WFjlApLe6fc4PvQyFyoekc32gRx6c+NnL0OERx/XcwV6eeWbreOjwfxmi80Nv&#10;Q6HyISbdIfohmw6boZuEY2iLvjqgc/P4ZoAOVSeWoVP28dRAd8Z0fAXe3++xnA67eF3CyV04atjS&#10;/rGnNeg8y/7RFjquCKc06XBOd6IUj4H2v9PBie2514u/AQAA//8DAFBLAwQKAAAAAAAAACEAOmzl&#10;RkcBAABHAQAAFAAAAGRycy9tZWRpYS9pbWFnZTEucG5niVBORw0KGgoAAAANSUhEUgAAAA8AAAAP&#10;CAYAAAA71pVKAAAAAXNSR0IArs4c6QAAAARnQU1BAACxjwv8YQUAAAAJcEhZcwAADsMAAA7DAcdv&#10;qGQAAADcSURBVDhPpZMxDgFREIZnpli9HndYN5AoacQRJHQaDkGjI3EE0VBK3MDeAb3eFm/sP3kR&#10;WbHZZ79q/nnzv828/MuUozU7jB3TUFg6vkVO3VmUdtdlf+NbxtvcnO5jjaKtMMe+9YVTTThNR7fV&#10;IIE2M4wU1U7MVIcuQpUelD67uECskX2xjBFgDvNWY0cSWdtJCM5NBI/jZRD2qJ+vGgJ8tvO/VDMj&#10;AL4OwoKD5HgdBHwWksb8eClKVh4k7b7otW1nRM6SUwLMYR61mS2rWeRwI/Qv7NxHE7rCX0X0Auby&#10;ZfGtyE2wAAAAAElFTkSuQmCCUEsDBAoAAAAAAAAAIQCF2kisQgEAAEIBAAAUAAAAZHJzL21lZGlh&#10;L2ltYWdlMi5wbmeJUE5HDQoaCgAAAA1JSERSAAAADwAAAA8IBgAAADvWlUoAAAABc1JHQgCuzhzp&#10;AAAABGdBTUEAALGPC/xhBQAAAAlwSFlzAAAOwwAADsMBx2+oZAAAANdJREFUOE+lk9ENAUEQhmfW&#10;VOABdZwOJEpQgoR4oBQehEQJSpDowNVxPKhg3dh/skhOHOu+p/1n59/LTP5jqlAsZOKURsw8iCVS&#10;1WPJtO8t/TaWjKf5MqNMRXaOOYulN0rVnL0fd9aUQ5sZRhY5EHMbuhbVq3o/xAPOdPjiT0YQ+qwf&#10;R8zYIt7YRQI30qnDcqJOAr6wn9dWU4DPZv6XZmYEIJ6TgM8hOVEnAZ+F5DyXU12yqiBp3ZXv28yI&#10;HJJjN98IfdYfMDOihsjhRehP4P4RTegGfxXRHfeYZNup3TpWAAAAAElFTkSuQmCCUEsDBAoAAAAA&#10;AAAAIQDfvxB6QgEAAEIBAAAUAAAAZHJzL21lZGlhL2ltYWdlMy5wbmeJUE5HDQoaCgAAAA1JSERS&#10;AAAADwAAAA8IBgAAADvWlUoAAAABc1JHQgCuzhzpAAAABGdBTUEAALGPC/xhBQAAAAlwSFlzAAAO&#10;wwAADsMBx2+oZAAAANdJREFUOE+lk00KwjAQhSeJ4N5blNJNvYHgETyAYKGeyIKCB/AIgjewm1J6&#10;C/eCacwbRsGKLbHfan7yJkx4UdQhOkS5UWZFhhZSIrJ0sc6emk1TSIV5i5MiSdtpu1dKpVL6wjlX&#10;6rvOqrwqkbNYhGcvnCHvww+4+QFLDNAoyI2DQoBzOM8x7zgxO+4EYB92q/lx/gA6/fGqIXgd7/wv&#10;I8XeABKH4XUazpE0COjYJPExvvY5qwucVq/rOe8My8E53BlAHJYhZjFbzVsOE5H/Av2XNZGP+FVE&#10;TytlZUHFs9rqAAAAAElFTkSuQmCCUEsDBAoAAAAAAAAAIQCanXEwQwEAAEMBAAAUAAAAZHJzL21l&#10;ZGlhL2ltYWdlNC5wbmeJUE5HDQoaCgAAAA1JSERSAAAADwAAAA8IBgAAADvWlUoAAAABc1JHQgCu&#10;zhzpAAAABGdBTUEAALGPC/xhBQAAAAlwSFlzAAAOwwAADsMBx2+oZAAAANhJREFUOE+lk2EKgkAQ&#10;hXdWT9AZJIWgwG4QdISOINSJCjpCRwi6QUKBYeEZOoE6+YapH0bK5vdr38y+WUaeZFpcg2BN5K08&#10;SwstmarmE3N1mBbFTkvCx3yJotiveU9EsZa+YOa0tJTM8jyFFrMaj41xBN1FM+DZDFhigEVBX+w1&#10;AtzDfTljR9/zt9JxoKzKjcXHUe0EfHQLI1btjOz8L8PMCICenYDPIjmqnYBPQpKNw3NXstogaZPH&#10;fS47I3JIjnR60IQlOIsZUUPkMBH6F+i/owk94K8y5gVPuG6m2HDC8gAAAABJRU5ErkJgglBLAwQK&#10;AAAAAAAAACEAKh60Fj0BAAA9AQAAFAAAAGRycy9tZWRpYS9pbWFnZTUucG5niVBORw0KGgoAAAAN&#10;SUhEUgAAAA8AAAAPCAYAAAA71pVKAAAAAXNSR0IArs4c6QAAAARnQU1BAACxjwv8YQUAAAAJcEhZ&#10;cwAADsMAAA7DAcdvqGQAAADSSURBVDhPpZPRDcIwDERtwwSMUjZA7QiMUAQfIEZB8AGiIzBCKzag&#10;ozAB1OQsC6Eiqoa+L5/jS5roytRit6iWI6I5M8+8Rap6fRJdtuf05C3jbT7kVaKkhYgk3vqiaZqa&#10;ifN1kdbQZoYxVGU4bQLdRfiKOyll2ECsEU7sYwSYw7zVuOOY+WgrETxUV4LHcR0FfPL5qjHAZ3f+&#10;l2FmBMDrKOATJMd1FPBZSPZ5eetKVhskbVNkU7szImfJ6QHmMI/azJbVEDnsCP0LW/doQg/4q4he&#10;rIVffxz9TboAAAAASUVORK5CYIJQSwMECgAAAAAAAAAhAFpB789UAQAAVAEAABQAAABkcnMvbWVk&#10;aWEvaW1hZ2U2LnBuZ4lQTkcNChoKAAAADUlIRFIAAAAPAAAADwgGAAAAO9aVSgAAAAFzUkdCAK7O&#10;HOkAAAAEZ0FNQQAAsY8L/GEFAAAACXBIWXMAAA7DAAAOwwHHb6hkAAAA6UlEQVQ4T6WTUQ7BQBCG&#10;d6Y3cBRuIBHhvW4g4QA4g/BO4gb6TkTSG+hR3KAz+o9VUWlZvqedmf23ndl/yVVYxYOJKsfMrutT&#10;TiRPiSiZJcetTxmleDnqtyONdo6o7VNviGqmlI8X+1OG2MQQskRnYmohbkJFr8J5DwcwElR88Rsh&#10;wD77Q6zRIxFvrBKAqkxZVWMfB3EfKkflVEPAbVjPv/KfWMSlfh0EjMNEkvg4CDjOTLKOh5cmZ1WB&#10;0+bJoWM954Xl4ByrfAD7YFGsTQyrwXI4EXEtRf1hTYQ1r0oLAzzvH0PFbF5flXM3lBRsFETnhpwA&#10;AAAASUVORK5CYIJQSwMECgAAAAAAAAAhAFJsnYsSFAAAEhQAABQAAABkcnMvbWVkaWEvaW1hZ2U3&#10;LnBuZ4lQTkcNChoKAAAADUlIRFIAAAGkAAABLAgGAAAAjK/HgAAAAAFzUkdCAK7OHOkAAAAEZ0FN&#10;QQAAsY8L/GEFAAAACXBIWXMAAA7DAAAOwwHHb6hkAAATp0lEQVR4Xu3db2wUd37H8Z2Z9ZqNfD6k&#10;AsqBk+gexBDaSHkQCcIl0kmtcWqdRRFJj3ZppXo83jsVcQehCo8g4R5dqQ7xALW7611UXVciCZZA&#10;OmFIKpFGOQrPSoTJA0RVBJxSyB/HB9hmd2f6+62/9pnt2ob17uo3+P2Svveb73cnUjY+9PFvZpaN&#10;AAAAAAAAAAAAAAAAAACAOViy1kVfX98227Z3j4+P9+Tz+TEZl+fRaPSEtJFSqXQgm80elBYAgIgt&#10;66JVhs40z/M2qHm2WCy+kU6nLaVDhZarz5dTAABY/A4pmUyu8X3/vAqa7+pVjdpn75BUIB3XayaT&#10;2a5XAACqqcsOSYXRO2r3szwIggsyKtNhpZZXSqXSB1MTAACqq+s9JNd196tw2jy9Q5Ld0xkVSO84&#10;jvMr9dqz+jx9+S6Xyw2V/yEAAJS63UOaR7sOI9u2N+l7SGoXtVHfU+IeEgBgtqbskNRL/ZlM5uLU&#10;WfPeV1qhKjZ1CABYShoaSIlEoj0ej59WoXR49iW6eQKpRdb5rFQ1qqpQ7gAAT4SGBpKe6Utz05fs&#10;UqnULf0YuDrnbLFYdGu8j7Ra1R1VBBIAPEEafg9Jh06pVNoTBMHNgYGBQIXRhUWEEQAAxtA7pEe5&#10;tAcACJFmPGUHAMCCCCQAgBEIJACAEQgkAIARCCQAgBEIJACAEQgkAIARCCQAgBEIJACAEQgkAIAR&#10;CCQAgBEIJACAEer69RNNwtdPAIgc6R/e4tixTdKGxs70n74th6hAIAEIpXIgObGT0oaEP7wz1dUj&#10;DSpwyQ4AYAQCCQBgBAIJAGAEAgkAYAQCCQBgBAIJAGAEAgkAYAQCCQBgBAIJAGAEAgkAYIS6BlJf&#10;X9+2/v7+TxOJRLuMHqLn+nXXdffLCACAsroFkg6jaDR6Qtqqli1b9nPbtn8gLQAAMxYdSMlkco3n&#10;eddVGGV93x+W8f+jztlgWdbmIAguywgAgBl12SGpoHknnU4vV2FzQUYP0Zfq1GsHVL2r6lsZAwAw&#10;Y9GBlEqlbqkwOiZtVa2trV0qtMYmJiYuyggAgIfU9fuQ9MMK+rLc+Ph4Tz6fH9MzfUmvVCq95zjO&#10;j+/evfv7eDx+Wu2SPsxmswfL/9DDVqiKTR0CwNz2bT3a3bFqXU7aUJh4cP/c3mO9O6RFhYYHkud5&#10;x1UgfZDL5Yb0pbsFAqlF1vmsVDWqii/oA5awQ+6p3ni0bUjaUPCD4tld6e5eaVGhoYGkd0e+759X&#10;s2fllBkqlN7LZDLbpX0cfGMsAL4x9glU188hVdL3l1ToPJdOpy1d9+7d+64KqN+qHdOBGsMIAPCE&#10;amggAQDwqOp6ya5JuGQHgEt2TyB2SAAAIxBIAAAjEEgAACMQSAAAIxBIAAAjEEgAACMQSAAAIxBI&#10;AAAjEEgAACMQSAAAIxBIAAAjEEgAACMQSAAAIxBIAAAjEEgAACMQSAAAIxBIAAAjEEgAACMQSAAA&#10;IxBIAAAjEEgAACMQSAAAIxBIAAAj1DWQ+vr6tvX393+aSCTaZVTmuu7+gYGBQGrU87wN8hIAAGV1&#10;CyQdRtFo9IS0M3QY2bbtWpbVkU6nrWKx6Krx+8lkcs3UGQAA1CGQdLCoHc91FUZZ3/eHZVymd0oq&#10;iDareTaVSt3Ss8nJyY+CILhRKBQ2lk8CAECpyw5Jhc47avezXAXNBRmV5fP5scHBwVez2exBGUXa&#10;2tq+o85/RloAAMoWHUh656PC6Ji0C9KX7PQOSe+UZAQAQH0faliIvp/kOM4etUN6S++eZAwAQMSS&#10;tS504Oh7RuPj4z2VgTMdRmp31J3JZC7KuNIKVbGpQwCY276tR7s7Vq3LSRsKEw/un9t7rHeHtKjQ&#10;lEDyPO+4Wl6xbXvT9MMNc2iRdT4rVY2qKpQ7AEvSIfdUbzzaNiRtKPhB8eyudHevtKjQ8Et2OqTU&#10;8ihhpOmQWai0anOKopZQxaxYSa2hYlu2r5aq74eKFBoaSPqRcPkM0rNBENyc9eHYQIIKAICyul6y&#10;a5LVqu6o0okKYIk60j+8xXFiJ6UNCX94Z6qrRxpUaOpTdgAAzIVAAgAYgUACABiBQAIAGIFAAgAY&#10;gUACABiBQAIAGIFAAgAYgUACABiBQAIAGIFAAgAYgUACABiBQAIAGIFAAgAYgUACABiBQAIAGIFA&#10;AgAYgUACABiBQAIAGIFAAgAYgUACABiBQAIAGIFAAgAYgUACABihroHU19e3rb+//9NEItEuozI9&#10;HxgYCKRGPc/bIC8BAFBWt0DSoRONRk9IO0OHj+M4h4Mg2JhOp61iseiq8fvJZHLN1BkAANQhkHSw&#10;qNC5rsIo6/v+sIxn263qfCaTuaibycnJj1Q43SgUCht1DwCAVpcdkmVZ76jdz3IVNBdkVKYv3alZ&#10;hwqqKzKK5PP5MXX+TbVrelNGAAAsPpBSqdQtFUbHpK1KhdKIHJbNDigAADRL1rpwXXe/2v1sHh8f&#10;79E7Ib1Disfjp1UAHc7lckNyWvk827bXZzKZ7TKatkJVbOoQAOa2b+vR7o5V63LShsLEg/vn9h7r&#10;3SEtKjQlkNQO6cNsNntQTtMPOhzXa5VAapF1PitVjaoqlDsAS9Ih91RvPNo284tuGPhB8eyudHev&#10;tKhQ18e+K03fL9K7IRnN3FcqlUofyGg2HTILlVZtTlHUEqqYFSupNVRsy/bVUvX9UJFCQwNJHFa1&#10;afqzR62trV0qpJ5paWl56AEIAMDS1vBA0o97q93QbhVCF/QHY/Xj4Wr8l/phiKkzAACo8z2kJlmt&#10;6o4qvcUDsEQd6R/e4jixk9KGhD+8M9XVIw0qNOOSHQAACyKQAABGIJAAAEYgkAAARiCQAABGIJAA&#10;AEYgkAAARiCQAABGIJAAAEYgkAAARiCQAABGIJAAAEYgkAAARiCQAABGIJAAAEYgkAAARiCQAABG&#10;IJAAAEYgkAAARiCQAABGIJAAAEYgkAAARiCQAABGaEogua67f2BgIJAa9Txvg7wEAEBZwwOpr69v&#10;m+M4e4Ig2JhOp61iseiq8fvJZHLN1BkAADQhkCzL+mPf9y/fv3//c923tLRcUMuYmnXoHgAAreGB&#10;pHZGI7Zt/8lTTz31gu4LhcJGtbSr2U3dAwCgNTyQcrnckAqlbrVTOqvvIakg2q12Sy+mUqlbcgoA&#10;ABFL1obRDzSoEHJVbdIhpO8pRaPRrA6pTCZzUU6btkJVbOoQAOa2b+vR7o5V63LShsLEg/vn9h7r&#10;3SEtKjQ0kBKJRHs8Hj+twufDbDZ7UMYRz/OO61UF0vby4A9aZJ3PSlWjqgrlDsCSdMg91RuPtg1J&#10;Gwp+UDy7K93dKy0qNOWx78egQ2ah0qrNKYpaQhWzYiW1hopt2b5aqr4fKlJoaCDl8/kxvTvSl+ym&#10;H/PWl+wsy3pdHR7WPQAAWsN3SPpSne/7+p7RTf1QQzQaPaE/i1Tl/hEAYAlr+EMNDbBa1R1VeosH&#10;YIk60j+8xXFiJ6UNCX94Z6qrRxpUMO0eEgBgiSKQAABGIJAAAEYgkAAARiCQAABGIJAAAEYgkAAA&#10;RiCQAABGIJAAAEYgkAAARiCQAABGIJAAAEbgL1cFQm7k+bX/KYeh4Uf8n7x49eolaWvCX6765CGQ&#10;gJAbWbt2xIpY66UNhZJfeolAQiUu2QEAjEAgAQCMQCABAIxAIAEAjEAgAQCMQCABAIxAIAEAjEAg&#10;AQCMQCABAIzQlEDq6+vbNjAwEEyX67r75SUAAMoaHkie522IRqPZYrH4RjqdtpQO27ZdHVJyCgAA&#10;Tdkh7Q6C4EwulxvSTSqVupXJZJ6b7gEA0BoaSMlkco1aXimVSh9MTQAAqK4ZO6Qx/T+e512fvofE&#10;5ToAQKVmBFK74zi/sm17k76HFATBRn1PiVACAMzW0O9D0pfsfN8/ow77M5nMxalpebd0XK9qtr08&#10;+IMVqmJThwAexaXOznMtlt0pbSic+ebrrj23b1+Rtib7th7t7li1LidtKEw8uH9u77HeHdKiQkMD&#10;KZFItMfj8dMqlA7PfohhnkBqkXU+K1WNquIL+gDlcmfnJduyX5A2FL4qFl5+7dq1z6StySH3VG88&#10;2haqh6P8oHh2V7q7V1pUaOglu3w+P6bDSF+ykwccyo+BW5b1+hwPOuiQWai0anOKWpKl/jwFag2V&#10;5bZdVEvV9/OoFbNiJbWGivrFwVdL1fdDRQoNv4ekd0YqfPYEQXBTP9Cg/vBcKBaLLo99AwBma+gl&#10;uwZZreqOKp2owJI3snbtiBWx1ksbCiW/9NKLV69ekrYmR/qHtzhO7KS0IeEP70x19UiDCs14yg4A&#10;gAURSAAAIxBIAAAjEEgAACMQSAAAIxBIAAAjEEgAACMQSAAAIxBIAAAjEEgAACMQSAAAIxBIAAAj&#10;EEgAACMQSAAAIxBIAAAjEEgAACMQSAAAIxBIAAAjEEgAACMQSAAAIxBIAAAjEEgAACMQSAAAIxBI&#10;AAAjNDWQEolEe39//6eu6+6XEQAAZU0NpGXLlv3ctu0fSAsAwIymBZLneRssy9ocBMFlGQEAMKMp&#10;gaQv1akgOqDqXVXfyhgAgBlNCaTW1tYutTsam5iYuCgjAAAeYsnaMMlkck2pVHrPcZwf37179/fx&#10;ePy02iV9mM1mD8ops61QFZs6BPAoLnV2nmux7E5pQ+HMN1937bl9+4q0Ndm39Wh3x6p1OWlDYeLB&#10;/XN7j/XukBYVGh5InucdV4H0QS6XG9KX7hYIpBZZ57NS1aiqQrkDlrjLnZ2XbMt+QdpQ+KpYePm1&#10;a9c+k7Ymh9xTvfFo25C0oeAHxbO70t290qJCQwNJ74583z9vWdazMpqhQum9TCazXdrHsVrVHVUE&#10;EqCMrF07YkWs9dKGQskvvfTi1auXpK3Jkf7hLY4TOyltSPjDO1NdPdKgQkPvIaVSqVsqdJ5Lp9OW&#10;rnv37n1XBdRv1Y7pQI1hBAB4QjX1c0gAAMylqYGUz+fHBgcHX53j/hEAYAljhwQAMAKBBAAwAoEE&#10;ADACgQQAMAKBBAAwAoEEADACgQQAMAKBBAAwAoEEADACgQQAMAKBBAAwAoEEADACgQQAMAKBBAAw&#10;AoEEADACgQQAMAKBBAAwAoEEADACgQQAMAKBBAAwAoEEADACgQQAMAKBBAAwQlMCyXXd/QMDA4HU&#10;qOd5G+QlAADKGh5IOoxs23Yty+pIp9NWsVh01fj9ZDK5ZuoMAAAaHEiJRKJdBdFm3/ezqVTqlp5N&#10;Tk5+FATBjUKhsLF8EgAASkMDKZ/Pjw0ODr6azWYPyijS1tb2HRVSz0gLAEBZ0x9q0Jfs9A5J75Rk&#10;BABAcwNJ309yHGeP2iG9pXdPMgYAIGLJ2nDTYaR2R92ZTOaijCutUBWbOqzd6p8M9tnL2jdJGwp+&#10;UPzyd0f+ep+0Nfvvn9qDchgav/7cfvfAx8Ub0uIxXersPNdi2Z3ShsKZb77u2nP79hVpa7Jv69Hu&#10;jlXrctKGwsSD++f2HuvdIW3NfrFlc+j+nP/um28H//mTixekraopgeR53nG1vGLb9qbphxvm0CLr&#10;fFaqGlVVKHdVPLN76O/tWOthaUPBLxXTN/7pL3ZKW7P//Zlz3bbs70kbCle/LDy/6d8i16XFY7rc&#10;2XlJ/cxfkDYUvioWXn7t2rXPpK3JIfdUbzzaNiRtKKhfPM/uSnf3SluzQ2/++SeWZYfqwbBvJyf/&#10;7Ben/v0TaatqymPfanmUMNJ0yCxUWrX5TPm246s1VAInqv+dq76fxyn1G0ag1lD53h+1FtVS9f1Q&#10;C5dlWaH7mS+37UX/zGNWrKTWUFG/ONTlz3kkCN/PvK0luuDPvKGBpD9rJJ9BejYIgpuzPhwbSFAB&#10;AFDW0EDSO6JMJvOc/kBsZc1+FBwAgKY/9g0AQDUEEgDACAQSAMAIBBIAwAgEEgDACAQSAMAIBBIA&#10;wAgEEgDACAQSAMAIBBIAwAgEEgDACAQSAMAITfuCvjpareqOKv3XlVe15q2Tu6LR6BFpQ6EUifzL&#10;zV/+6KfS1uz2z5xblmXr/0ahcTewv//9I5P/I21N1mXX/a1lW09LGxqf/93n/yiHNRtZu3bEiljr&#10;pQ2Fkl966cWrVy9JW5Mj/cNbHCd2UtqQ8Id3prp6pKnZoTd6zqv/v78ibSion/kP3z5x5j+krYpA&#10;MgSBtPhAijrRf5U2FHzfP36l78pfSVszAilMCCRpq+KSHQDACAQSAMAIBBIAwAgEEgDACAQSAMAI&#10;BBIAwAgEEgDACAQSAMAIBBIAwAgEEgDACE0JpL6+vm0DAwOB1KjneRvkJQAAyhoeSDp8HMc5HATB&#10;xnQ6bRWLRVeN308mk2umzgAAoDk7pN2qzmcymYu6mZyc/EiF041CobBR9wAAaA0NpEQi0a7Cp8P3&#10;/SsyiuTz+THLsm6qXdObMgIAoDn3kFQojchh2eyAAgBAa+j3IekdUjweP60C6HAulxuSccR13f22&#10;ba/PZDLbZTRtharY1GHtlv9o9/NyGCqjvzl8VQ5rlno9Err3/sVEdOLAx8Ub0tbkae/pUP7Mv8h8&#10;seif+S9XrAjle3/7yy8X9d7/5of/EMr3/euPDy36Z/7GxpdC+d5PXPived97UwJJ7ZA+zGazB2Ws&#10;H3Q4rtcqgdQi60L0eXN+QR8AIHwa/o2xleEz164JALC0NeMe0mFVm6Y/e9Ta2tplWdYzLS0tF3QP&#10;AIDW8B2Spj8YG41GT0j7bRAE3dOPgQMAAAAAAAAAAAAAAAAAAAAAAAAAAAALi0T+D4z84598S2hp&#10;AAAAAElFTkSuQmCCUEsDBBQABgAIAAAAIQAAFVfD3QAAAAUBAAAPAAAAZHJzL2Rvd25yZXYueG1s&#10;TI9BS8NAEIXvgv9hGcGb3aTV0sZsSinqqQi2gvQ2TaZJaHY2ZLdJ+u8dvehleMMb3vsmXY22UT11&#10;vnZsIJ5EoIhzV9RcGvjcvz4sQPmAXGDjmAxcycMqu71JMSncwB/U70KpJIR9ggaqENpEa59XZNFP&#10;XEss3sl1FoOsXamLDgcJt42eRtFcW6xZGipsaVNRft5drIG3AYf1LH7pt+fT5nrYP71/bWMy5v5u&#10;XD+DCjSGv2P4wRd0yITp6C5ceNUYkEfC7xRv+TifgjoamC1E6CzV/+mzbwAAAP//AwBQSwMEFAAG&#10;AAgAAAAhALh38KXmAAAAOQQAABkAAABkcnMvX3JlbHMvZTJvRG9jLnhtbC5yZWxzvNPPagMhEAbw&#10;eyHvIHPPurtJNqXEzaUUcg3pA4jOutL1D2pL8/YVSqCBYG8enWG+73fxcPw2C/nCELWzDLqmBYJW&#10;OKmtYvB+eVs/A4mJW8kXZ5HBFSMcx9XT4YwLT/koztpHklNsZDCn5F8ojWJGw2PjPNq8mVwwPOVn&#10;UNRz8cEV0r5tBxr+ZsB4l0lOkkE4yQ2Qy9Xn5v+z3TRpga9OfBq06UEF1SZ350AeFCYGBqXmv8NN&#10;460C+tiwr2PYlwx9HUNfMnR1DF3JMNQxDCXDro5hVzJs6xi2NwO9+/DjDwAAAP//AwBQSwECLQAU&#10;AAYACAAAACEAsYJntgoBAAATAgAAEwAAAAAAAAAAAAAAAAAAAAAAW0NvbnRlbnRfVHlwZXNdLnht&#10;bFBLAQItABQABgAIAAAAIQA4/SH/1gAAAJQBAAALAAAAAAAAAAAAAAAAADsBAABfcmVscy8ucmVs&#10;c1BLAQItABQABgAIAAAAIQB9zlcMOAYAAD8rAAAOAAAAAAAAAAAAAAAAADoCAABkcnMvZTJvRG9j&#10;LnhtbFBLAQItAAoAAAAAAAAAIQA6bOVGRwEAAEcBAAAUAAAAAAAAAAAAAAAAAJ4IAABkcnMvbWVk&#10;aWEvaW1hZ2UxLnBuZ1BLAQItAAoAAAAAAAAAIQCF2kisQgEAAEIBAAAUAAAAAAAAAAAAAAAAABcK&#10;AABkcnMvbWVkaWEvaW1hZ2UyLnBuZ1BLAQItAAoAAAAAAAAAIQDfvxB6QgEAAEIBAAAUAAAAAAAA&#10;AAAAAAAAAIsLAABkcnMvbWVkaWEvaW1hZ2UzLnBuZ1BLAQItAAoAAAAAAAAAIQCanXEwQwEAAEMB&#10;AAAUAAAAAAAAAAAAAAAAAP8MAABkcnMvbWVkaWEvaW1hZ2U0LnBuZ1BLAQItAAoAAAAAAAAAIQAq&#10;HrQWPQEAAD0BAAAUAAAAAAAAAAAAAAAAAHQOAABkcnMvbWVkaWEvaW1hZ2U1LnBuZ1BLAQItAAoA&#10;AAAAAAAAIQBaQe/PVAEAAFQBAAAUAAAAAAAAAAAAAAAAAOMPAABkcnMvbWVkaWEvaW1hZ2U2LnBu&#10;Z1BLAQItAAoAAAAAAAAAIQBSbJ2LEhQAABIUAAAUAAAAAAAAAAAAAAAAAGkRAABkcnMvbWVkaWEv&#10;aW1hZ2U3LnBuZ1BLAQItABQABgAIAAAAIQAAFVfD3QAAAAUBAAAPAAAAAAAAAAAAAAAAAK0lAABk&#10;cnMvZG93bnJldi54bWxQSwECLQAUAAYACAAAACEAuHfwpeYAAAA5BAAAGQAAAAAAAAAAAAAAAAC3&#10;JgAAZHJzL19yZWxzL2Uyb0RvYy54bWwucmVsc1BLBQYAAAAADAAMAAgDAADUJwAAAAA=&#10;">
                <v:shape id="Shape 5767" o:spid="_x0000_s1088" style="position:absolute;top:25717;width:63245;height:95;visibility:visible;mso-wrap-style:square;v-text-anchor:top" coordsize="6324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TxQAAAN0AAAAPAAAAZHJzL2Rvd25yZXYueG1sRI9PawIx&#10;FMTvgt8hPKE3TbT4h61RRGjpqVIV8fi6ed1dunnZJum6fnsjFDwOM/MbZrnubC1a8qFyrGE8UiCI&#10;c2cqLjQcD6/DBYgQkQ3WjknDlQKsV/3eEjPjLvxJ7T4WIkE4ZKihjLHJpAx5SRbDyDXEyft23mJM&#10;0hfSeLwkuK3lRKmZtFhxWiixoW1J+c/+z2ponf86feyeN4u3MZ6cOavf6Vlp/TToNi8gInXxEf5v&#10;vxsN0/lsDvc36QnI1Q0AAP//AwBQSwECLQAUAAYACAAAACEA2+H2y+4AAACFAQAAEwAAAAAAAAAA&#10;AAAAAAAAAAAAW0NvbnRlbnRfVHlwZXNdLnhtbFBLAQItABQABgAIAAAAIQBa9CxbvwAAABUBAAAL&#10;AAAAAAAAAAAAAAAAAB8BAABfcmVscy8ucmVsc1BLAQItABQABgAIAAAAIQC+JiXTxQAAAN0AAAAP&#10;AAAAAAAAAAAAAAAAAAcCAABkcnMvZG93bnJldi54bWxQSwUGAAAAAAMAAwC3AAAA+QIAAAAA&#10;" path="m,l6324599,r,9525l,9525,,e" fillcolor="#eaeaea" stroked="f" strokeweight="0">
                  <v:stroke miterlimit="83231f" joinstyle="miter"/>
                  <v:path arrowok="t" textboxrect="0,0,6324599,9525"/>
                </v:shape>
                <v:shape id="Picture 199" o:spid="_x0000_s1089" type="#_x0000_t75" style="position:absolute;left:2857;top:3333;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mtNwQAAANwAAAAPAAAAZHJzL2Rvd25yZXYueG1sRE/fa8Iw&#10;EH4f7H8IN/BtppswamdahjBQ36aDvR7NrYk2l9LEWv3rjSD4dh/fz1tUo2vFQH2wnhW8TTMQxLXX&#10;lhsFv7vv1xxEiMgaW8+k4EwBqvL5aYGF9if+oWEbG5FCOBSowMTYFVKG2pDDMPUdceL+fe8wJtg3&#10;Uvd4SuGule9Z9iEdWk4NBjtaGqoP26NTsNqbpb3YjT3P/JqG2OV/dpMrNXkZvz5BRBrjQ3x3r3Sa&#10;P5/D7Zl0gSyvAAAA//8DAFBLAQItABQABgAIAAAAIQDb4fbL7gAAAIUBAAATAAAAAAAAAAAAAAAA&#10;AAAAAABbQ29udGVudF9UeXBlc10ueG1sUEsBAi0AFAAGAAgAAAAhAFr0LFu/AAAAFQEAAAsAAAAA&#10;AAAAAAAAAAAAHwEAAF9yZWxzLy5yZWxzUEsBAi0AFAAGAAgAAAAhALAqa03BAAAA3AAAAA8AAAAA&#10;AAAAAAAAAAAABwIAAGRycy9kb3ducmV2LnhtbFBLBQYAAAAAAwADALcAAAD1AgAAAAA=&#10;">
                  <v:imagedata r:id="rId24" o:title=""/>
                </v:shape>
                <v:rect id="Rectangle 200" o:spid="_x0000_s1090" style="position:absolute;left:5334;top:3644;width:1166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02xQAAANwAAAAPAAAAZHJzL2Rvd25yZXYueG1sRI9Pa8JA&#10;FMTvQr/D8gq96aY9FJO6htA/6NEaQXt7ZJ/ZYPZtyG5N6qfvCoLHYWZ+wyzy0bbiTL1vHCt4niUg&#10;iCunG64V7Mqv6RyED8gaW8ek4I885MuHyQIz7Qb+pvM21CJC2GeowITQZVL6ypBFP3MdcfSOrrcY&#10;ouxrqXscIty28iVJXqXFhuOCwY7eDVWn7a9VsJp3xWHtLkPdfv6s9pt9+lGmQamnx7F4AxFoDPfw&#10;rb3WCiIRrmfiEZDLfwAAAP//AwBQSwECLQAUAAYACAAAACEA2+H2y+4AAACFAQAAEwAAAAAAAAAA&#10;AAAAAAAAAAAAW0NvbnRlbnRfVHlwZXNdLnhtbFBLAQItABQABgAIAAAAIQBa9CxbvwAAABUBAAAL&#10;AAAAAAAAAAAAAAAAAB8BAABfcmVscy8ucmVsc1BLAQItABQABgAIAAAAIQAUHo02xQAAANwAAAAP&#10;AAAAAAAAAAAAAAAAAAcCAABkcnMvZG93bnJldi54bWxQSwUGAAAAAAMAAwC3AAAA+QIAAAAA&#10;" filled="f" stroked="f">
                  <v:textbox inset="0,0,0,0">
                    <w:txbxContent>
                      <w:p w14:paraId="0928F4B5" w14:textId="77777777" w:rsidR="00262350" w:rsidRDefault="00262350" w:rsidP="00262350">
                        <w:pPr>
                          <w:spacing w:after="160"/>
                        </w:pPr>
                        <w:r>
                          <w:rPr>
                            <w:sz w:val="18"/>
                          </w:rPr>
                          <w:t>Strongly disagree</w:t>
                        </w:r>
                      </w:p>
                    </w:txbxContent>
                  </v:textbox>
                </v:rect>
                <v:rect id="Rectangle 201" o:spid="_x0000_s1091" style="position:absolute;left:23145;top:3644;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03408399" w14:textId="77777777" w:rsidR="00262350" w:rsidRDefault="00262350" w:rsidP="00262350">
                        <w:pPr>
                          <w:spacing w:after="160"/>
                        </w:pPr>
                        <w:r>
                          <w:rPr>
                            <w:sz w:val="18"/>
                          </w:rPr>
                          <w:t>2</w:t>
                        </w:r>
                      </w:p>
                    </w:txbxContent>
                  </v:textbox>
                </v:rect>
                <v:shape id="Picture 203" o:spid="_x0000_s1092" type="#_x0000_t75" style="position:absolute;left:2857;top:6286;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qTnyQAAANwAAAAPAAAAZHJzL2Rvd25yZXYueG1sRI9ba8JA&#10;FITfBf/Dcgp9Cc1Gi6VNXUULLV7oQ9PL8zF7TILZs2l21dhf3xUEH4eZ+YYZTztTiwO1rrKsYBAn&#10;IIhzqysuFHx9vt49gnAeWWNtmRScyMF00u+NMdX2yB90yHwhAoRdigpK75tUSpeXZNDFtiEO3ta2&#10;Bn2QbSF1i8cAN7UcJsmDNFhxWCixoZeS8l22NwpGm6fN8tu8/b1H2yj6WWXz39N6rtTtTTd7BuGp&#10;89fwpb3QCobJPZzPhCMgJ/8AAAD//wMAUEsBAi0AFAAGAAgAAAAhANvh9svuAAAAhQEAABMAAAAA&#10;AAAAAAAAAAAAAAAAAFtDb250ZW50X1R5cGVzXS54bWxQSwECLQAUAAYACAAAACEAWvQsW78AAAAV&#10;AQAACwAAAAAAAAAAAAAAAAAfAQAAX3JlbHMvLnJlbHNQSwECLQAUAAYACAAAACEAlMqk58kAAADc&#10;AAAADwAAAAAAAAAAAAAAAAAHAgAAZHJzL2Rvd25yZXYueG1sUEsFBgAAAAADAAMAtwAAAP0CAAAA&#10;AA==&#10;">
                  <v:imagedata r:id="rId25" o:title=""/>
                </v:shape>
                <v:rect id="Rectangle 204" o:spid="_x0000_s1093" style="position:absolute;left:5334;top:6597;width:13162;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2ADFF929" w14:textId="77777777" w:rsidR="00262350" w:rsidRDefault="00262350" w:rsidP="00262350">
                        <w:pPr>
                          <w:spacing w:after="160"/>
                        </w:pPr>
                        <w:r>
                          <w:rPr>
                            <w:sz w:val="18"/>
                          </w:rPr>
                          <w:t>Somewhat disagree</w:t>
                        </w:r>
                      </w:p>
                    </w:txbxContent>
                  </v:textbox>
                </v:rect>
                <v:rect id="Rectangle 205" o:spid="_x0000_s1094" style="position:absolute;left:23145;top:6597;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0DEBAB0D" w14:textId="77777777" w:rsidR="00262350" w:rsidRDefault="00262350" w:rsidP="00262350">
                        <w:pPr>
                          <w:spacing w:after="160"/>
                        </w:pPr>
                        <w:r>
                          <w:rPr>
                            <w:sz w:val="18"/>
                          </w:rPr>
                          <w:t>2</w:t>
                        </w:r>
                      </w:p>
                    </w:txbxContent>
                  </v:textbox>
                </v:rect>
                <v:shape id="Picture 207" o:spid="_x0000_s1095" type="#_x0000_t75" style="position:absolute;left:2857;top:9239;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ViwQAAANwAAAAPAAAAZHJzL2Rvd25yZXYueG1sRI/bisIw&#10;EIbvF3yHMII3i6aKVK1GqYKLV4KHBxibsS02k9JErW+/EQQvP/4T/2LVmko8qHGlZQXDQQSCOLO6&#10;5FzB+bTtT0E4j6yxskwKXuRgtez8LDDR9skHehx9LkIJuwQVFN7XiZQuK8igG9iaOGhX2xj0AZtc&#10;6gafodxUchRFsTRYclgosKZNQdnteDcKqvF6f9hMA6Trv9/zLY0vszJWqtdt0zkIT63/mj/pnVYw&#10;iibwPhOOgFz+AwAA//8DAFBLAQItABQABgAIAAAAIQDb4fbL7gAAAIUBAAATAAAAAAAAAAAAAAAA&#10;AAAAAABbQ29udGVudF9UeXBlc10ueG1sUEsBAi0AFAAGAAgAAAAhAFr0LFu/AAAAFQEAAAsAAAAA&#10;AAAAAAAAAAAAHwEAAF9yZWxzLy5yZWxzUEsBAi0AFAAGAAgAAAAhAPBi1WLBAAAA3AAAAA8AAAAA&#10;AAAAAAAAAAAABwIAAGRycy9kb3ducmV2LnhtbFBLBQYAAAAAAwADALcAAAD1AgAAAAA=&#10;">
                  <v:imagedata r:id="rId26" o:title=""/>
                </v:shape>
                <v:rect id="Rectangle 208" o:spid="_x0000_s1096" style="position:absolute;left:5334;top:9550;width:1801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EwwwAAANwAAAAPAAAAZHJzL2Rvd25yZXYueG1sRE9Na4NA&#10;EL0X8h+WCfTWrPFQjHUNoUkwx1YDaW6DO1GpOyvuNtr++u6h0OPjfWfb2fTiTqPrLCtYryIQxLXV&#10;HTcKztXxKQHhPLLG3jIp+CYH23zxkGGq7cTvdC99I0IIuxQVtN4PqZSubsmgW9mBOHA3Oxr0AY6N&#10;1CNOIdz0Mo6iZ2mw49DQ4kCvLdWf5ZdRUCTD7uNkf6amP1yLy9tls682XqnH5bx7AeFp9v/iP/dJ&#10;K4ijsDacCUdA5r8AAAD//wMAUEsBAi0AFAAGAAgAAAAhANvh9svuAAAAhQEAABMAAAAAAAAAAAAA&#10;AAAAAAAAAFtDb250ZW50X1R5cGVzXS54bWxQSwECLQAUAAYACAAAACEAWvQsW78AAAAVAQAACwAA&#10;AAAAAAAAAAAAAAAfAQAAX3JlbHMvLnJlbHNQSwECLQAUAAYACAAAACEA6miBMMMAAADcAAAADwAA&#10;AAAAAAAAAAAAAAAHAgAAZHJzL2Rvd25yZXYueG1sUEsFBgAAAAADAAMAtwAAAPcCAAAAAA==&#10;" filled="f" stroked="f">
                  <v:textbox inset="0,0,0,0">
                    <w:txbxContent>
                      <w:p w14:paraId="1C8C849D" w14:textId="77777777" w:rsidR="00262350" w:rsidRDefault="00262350" w:rsidP="00262350">
                        <w:pPr>
                          <w:spacing w:after="160"/>
                        </w:pPr>
                        <w:r>
                          <w:rPr>
                            <w:sz w:val="18"/>
                          </w:rPr>
                          <w:t>Neither agree nor disagree</w:t>
                        </w:r>
                      </w:p>
                    </w:txbxContent>
                  </v:textbox>
                </v:rect>
                <v:rect id="Rectangle 209" o:spid="_x0000_s1097" style="position:absolute;left:23145;top:9550;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008131A8" w14:textId="77777777" w:rsidR="00262350" w:rsidRDefault="00262350" w:rsidP="00262350">
                        <w:pPr>
                          <w:spacing w:after="160"/>
                        </w:pPr>
                        <w:r>
                          <w:rPr>
                            <w:sz w:val="18"/>
                          </w:rPr>
                          <w:t>1</w:t>
                        </w:r>
                      </w:p>
                    </w:txbxContent>
                  </v:textbox>
                </v:rect>
                <v:shape id="Picture 211" o:spid="_x0000_s1098" type="#_x0000_t75" style="position:absolute;left:2857;top:12192;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UJ+vQAAANwAAAAPAAAAZHJzL2Rvd25yZXYueG1sRI/BCsIw&#10;EETvgv8QVvBm01YQqUYRQfRqVbwuzdoWm01pota/N4LgcZiZN8xy3ZtGPKlztWUFSRSDIC6srrlU&#10;cD7tJnMQziNrbCyTgjc5WK+GgyVm2r74SM/clyJA2GWooPK+zaR0RUUGXWRb4uDdbGfQB9mVUnf4&#10;CnDTyDSOZ9JgzWGhwpa2FRX3/GEU1CT7/TnVN32f7ii/mkYfNhelxqN+swDhqff/8K990ArSJIHv&#10;mXAE5OoDAAD//wMAUEsBAi0AFAAGAAgAAAAhANvh9svuAAAAhQEAABMAAAAAAAAAAAAAAAAAAAAA&#10;AFtDb250ZW50X1R5cGVzXS54bWxQSwECLQAUAAYACAAAACEAWvQsW78AAAAVAQAACwAAAAAAAAAA&#10;AAAAAAAfAQAAX3JlbHMvLnJlbHNQSwECLQAUAAYACAAAACEAEB1Cfr0AAADcAAAADwAAAAAAAAAA&#10;AAAAAAAHAgAAZHJzL2Rvd25yZXYueG1sUEsFBgAAAAADAAMAtwAAAPECAAAAAA==&#10;">
                  <v:imagedata r:id="rId27" o:title=""/>
                </v:shape>
                <v:rect id="Rectangle 212" o:spid="_x0000_s1099" style="position:absolute;left:5334;top:12502;width:11253;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AHxQAAANwAAAAPAAAAZHJzL2Rvd25yZXYueG1sRI9Pi8Iw&#10;FMTvgt8hvIW9aWoPol2jyKrocf0DdW+P5tkWm5fSRNvdT28EweMwM79hZovOVOJOjSstKxgNIxDE&#10;mdUl5wpOx81gAsJ5ZI2VZVLwRw4W835vhom2Le/pfvC5CBB2CSoovK8TKV1WkEE3tDVx8C62MeiD&#10;bHKpG2wD3FQyjqKxNFhyWCiwpu+CsuvhZhRsJ/XyvLP/bV6tf7fpTzpdHadeqc+PbvkFwlPn3+FX&#10;e6cVxKMYnmfCEZDzBwAAAP//AwBQSwECLQAUAAYACAAAACEA2+H2y+4AAACFAQAAEwAAAAAAAAAA&#10;AAAAAAAAAAAAW0NvbnRlbnRfVHlwZXNdLnhtbFBLAQItABQABgAIAAAAIQBa9CxbvwAAABUBAAAL&#10;AAAAAAAAAAAAAAAAAB8BAABfcmVscy8ucmVsc1BLAQItABQABgAIAAAAIQAOWSAHxQAAANwAAAAP&#10;AAAAAAAAAAAAAAAAAAcCAABkcnMvZG93bnJldi54bWxQSwUGAAAAAAMAAwC3AAAA+QIAAAAA&#10;" filled="f" stroked="f">
                  <v:textbox inset="0,0,0,0">
                    <w:txbxContent>
                      <w:p w14:paraId="6B943359" w14:textId="77777777" w:rsidR="00262350" w:rsidRDefault="00262350" w:rsidP="00262350">
                        <w:pPr>
                          <w:spacing w:after="160"/>
                        </w:pPr>
                        <w:r>
                          <w:rPr>
                            <w:sz w:val="18"/>
                          </w:rPr>
                          <w:t>Somewhat agree</w:t>
                        </w:r>
                      </w:p>
                    </w:txbxContent>
                  </v:textbox>
                </v:rect>
                <v:rect id="Rectangle 213" o:spid="_x0000_s1100" style="position:absolute;left:23145;top:12502;width:820;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47604636" w14:textId="77777777" w:rsidR="00262350" w:rsidRDefault="00262350" w:rsidP="00262350">
                        <w:pPr>
                          <w:spacing w:after="160"/>
                        </w:pPr>
                        <w:r>
                          <w:rPr>
                            <w:sz w:val="18"/>
                          </w:rPr>
                          <w:t>7</w:t>
                        </w:r>
                      </w:p>
                    </w:txbxContent>
                  </v:textbox>
                </v:rect>
                <v:shape id="Picture 215" o:spid="_x0000_s1101" type="#_x0000_t75" style="position:absolute;left:2857;top:15144;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jgHxAAAANwAAAAPAAAAZHJzL2Rvd25yZXYueG1sRI9Ba8JA&#10;FITvQv/D8gpeRDdKFRtdJVQUr8ZWenxkn0kw+zbNrpr6611B8DjMzDfMfNmaSlyocaVlBcNBBII4&#10;s7rkXMH3ft2fgnAeWWNlmRT8k4Pl4q0zx1jbK+/okvpcBAi7GBUU3texlC4ryKAb2Jo4eEfbGPRB&#10;NrnUDV4D3FRyFEUTabDksFBgTV8FZaf0bBQk1fqw6Z0+k9Ve/5r072Pqbj9Oqe57m8xAeGr9K/xs&#10;b7WC0XAMjzPhCMjFHQAA//8DAFBLAQItABQABgAIAAAAIQDb4fbL7gAAAIUBAAATAAAAAAAAAAAA&#10;AAAAAAAAAABbQ29udGVudF9UeXBlc10ueG1sUEsBAi0AFAAGAAgAAAAhAFr0LFu/AAAAFQEAAAsA&#10;AAAAAAAAAAAAAAAAHwEAAF9yZWxzLy5yZWxzUEsBAi0AFAAGAAgAAAAhADNaOAfEAAAA3AAAAA8A&#10;AAAAAAAAAAAAAAAABwIAAGRycy9kb3ducmV2LnhtbFBLBQYAAAAAAwADALcAAAD4AgAAAAA=&#10;">
                  <v:imagedata r:id="rId28" o:title=""/>
                </v:shape>
                <v:rect id="Rectangle 216" o:spid="_x0000_s1102" style="position:absolute;left:5334;top:15455;width:9755;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64B98933" w14:textId="77777777" w:rsidR="00262350" w:rsidRDefault="00262350" w:rsidP="00262350">
                        <w:pPr>
                          <w:spacing w:after="160"/>
                        </w:pPr>
                        <w:r>
                          <w:rPr>
                            <w:sz w:val="18"/>
                          </w:rPr>
                          <w:t>Strongly agree</w:t>
                        </w:r>
                      </w:p>
                    </w:txbxContent>
                  </v:textbox>
                </v:rect>
                <v:rect id="Rectangle 217" o:spid="_x0000_s1103" style="position:absolute;left:23145;top:15455;width:1639;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48B25E07" w14:textId="77777777" w:rsidR="00262350" w:rsidRDefault="00262350" w:rsidP="00262350">
                        <w:pPr>
                          <w:spacing w:after="160"/>
                        </w:pPr>
                        <w:r>
                          <w:rPr>
                            <w:sz w:val="18"/>
                          </w:rPr>
                          <w:t>15</w:t>
                        </w:r>
                      </w:p>
                    </w:txbxContent>
                  </v:textbox>
                </v:rect>
                <v:shape id="Picture 219" o:spid="_x0000_s1104" type="#_x0000_t75" style="position:absolute;left:2857;top:18097;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5aAxAAAANwAAAAPAAAAZHJzL2Rvd25yZXYueG1sRI9Pa8JA&#10;FMTvBb/D8gRvdaOCtKmriCh4EKWpl94e2dckNPs2Zjf/vr0rCB6HmfkNs9r0phQt1a6wrGA2jUAQ&#10;p1YXnCm4/hzeP0A4j6yxtEwKBnKwWY/eVhhr2/E3tYnPRICwi1FB7n0VS+nSnAy6qa2Ig/dna4M+&#10;yDqTusYuwE0p51G0lAYLDgs5VrTLKf1PGqMgbbb9JeHTbq9/r8VC3wZzzhKlJuN++wXCU+9f4Wf7&#10;qBXMZ5/wOBOOgFzfAQAA//8DAFBLAQItABQABgAIAAAAIQDb4fbL7gAAAIUBAAATAAAAAAAAAAAA&#10;AAAAAAAAAABbQ29udGVudF9UeXBlc10ueG1sUEsBAi0AFAAGAAgAAAAhAFr0LFu/AAAAFQEAAAsA&#10;AAAAAAAAAAAAAAAAHwEAAF9yZWxzLy5yZWxzUEsBAi0AFAAGAAgAAAAhAHuvloDEAAAA3AAAAA8A&#10;AAAAAAAAAAAAAAAABwIAAGRycy9kb3ducmV2LnhtbFBLBQYAAAAAAwADALcAAAD4AgAAAAA=&#10;">
                  <v:imagedata r:id="rId29" o:title=""/>
                </v:shape>
                <v:rect id="Rectangle 220" o:spid="_x0000_s1105" style="position:absolute;left:5334;top:18408;width:2193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65B7F205" w14:textId="04E8BDA9" w:rsidR="00262350" w:rsidRDefault="00262350" w:rsidP="00262350">
                        <w:pPr>
                          <w:spacing w:after="160"/>
                        </w:pPr>
                        <w:r>
                          <w:rPr>
                            <w:sz w:val="18"/>
                          </w:rPr>
                          <w:t>Don't know/pref</w:t>
                        </w:r>
                        <w:r w:rsidR="009D0AFC">
                          <w:rPr>
                            <w:sz w:val="18"/>
                          </w:rPr>
                          <w:t>er</w:t>
                        </w:r>
                        <w:r>
                          <w:rPr>
                            <w:sz w:val="18"/>
                          </w:rPr>
                          <w:t xml:space="preserve"> not</w:t>
                        </w:r>
                        <w:r w:rsidR="00F32BDC">
                          <w:rPr>
                            <w:sz w:val="18"/>
                          </w:rPr>
                          <w:t xml:space="preserve"> </w:t>
                        </w:r>
                        <w:r w:rsidR="009D0AFC">
                          <w:rPr>
                            <w:sz w:val="18"/>
                          </w:rPr>
                          <w:t xml:space="preserve">to </w:t>
                        </w:r>
                        <w:r w:rsidR="00F32BDC">
                          <w:rPr>
                            <w:sz w:val="18"/>
                          </w:rPr>
                          <w:t>answer</w:t>
                        </w:r>
                        <w:r>
                          <w:rPr>
                            <w:sz w:val="18"/>
                          </w:rPr>
                          <w:t xml:space="preserve"> </w:t>
                        </w:r>
                      </w:p>
                    </w:txbxContent>
                  </v:textbox>
                </v:rect>
                <v:rect id="Rectangle 221" o:spid="_x0000_s1106" style="position:absolute;left:23145;top:18408;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30982B07" w14:textId="77777777" w:rsidR="00262350" w:rsidRDefault="00262350" w:rsidP="00262350">
                        <w:pPr>
                          <w:spacing w:after="160"/>
                        </w:pPr>
                        <w:r>
                          <w:rPr>
                            <w:sz w:val="18"/>
                          </w:rPr>
                          <w:t>2</w:t>
                        </w:r>
                      </w:p>
                    </w:txbxContent>
                  </v:textbox>
                </v:rect>
                <v:shape id="Picture 223" o:spid="_x0000_s1107" type="#_x0000_t75" style="position:absolute;left:28098;width:33338;height:2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xQAAANwAAAAPAAAAZHJzL2Rvd25yZXYueG1sRI9BawIx&#10;FITvBf9DeEJvNesWV9kaRQoFC0WoeujxdfO6CW5elk10t/31Rih4HGbmG2a5HlwjLtQF61nBdJKB&#10;IK68tlwrOB7enhYgQkTW2HgmBb8UYL0aPSyx1L7nT7rsYy0ShEOJCkyMbSllqAw5DBPfEifvx3cO&#10;Y5JdLXWHfYK7RuZZVkiHltOCwZZeDVWn/dkpmP3Zxbwv0J7If7x/58XXfGe8Uo/jYfMCItIQ7+H/&#10;9lYryPNnuJ1JR0CurgAAAP//AwBQSwECLQAUAAYACAAAACEA2+H2y+4AAACFAQAAEwAAAAAAAAAA&#10;AAAAAAAAAAAAW0NvbnRlbnRfVHlwZXNdLnhtbFBLAQItABQABgAIAAAAIQBa9CxbvwAAABUBAAAL&#10;AAAAAAAAAAAAAAAAAB8BAABfcmVscy8ucmVsc1BLAQItABQABgAIAAAAIQD/+fh0xQAAANwAAAAP&#10;AAAAAAAAAAAAAAAAAAcCAABkcnMvZG93bnJldi54bWxQSwUGAAAAAAMAAwC3AAAA+QIAAAAA&#10;">
                  <v:imagedata r:id="rId36" o:title=""/>
                </v:shape>
                <w10:anchorlock/>
              </v:group>
            </w:pict>
          </mc:Fallback>
        </mc:AlternateContent>
      </w:r>
    </w:p>
    <w:p w14:paraId="1899EF56" w14:textId="09DECB5C" w:rsidR="00BE5D6A" w:rsidRPr="00502261" w:rsidRDefault="00BE5D6A"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p>
    <w:p w14:paraId="7352817E" w14:textId="307F823D" w:rsidR="00E95F80" w:rsidRPr="00502261" w:rsidRDefault="00E95F80"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r w:rsidRPr="00502261">
        <w:rPr>
          <w:rFonts w:cs="Times New Roman"/>
          <w:snapToGrid w:val="0"/>
          <w:kern w:val="22"/>
          <w:lang w:val="en-GB"/>
        </w:rPr>
        <w:br w:type="page"/>
      </w:r>
    </w:p>
    <w:p w14:paraId="2EFB353D" w14:textId="0D4C58F3" w:rsidR="00916A98" w:rsidRPr="00502261" w:rsidRDefault="00E95F80" w:rsidP="005B16A8">
      <w:pPr>
        <w:pBdr>
          <w:top w:val="none" w:sz="0" w:space="0" w:color="auto"/>
          <w:left w:val="none" w:sz="0" w:space="0" w:color="auto"/>
          <w:bottom w:val="none" w:sz="0" w:space="0" w:color="auto"/>
          <w:right w:val="none" w:sz="0" w:space="0" w:color="auto"/>
          <w:between w:val="none" w:sz="0" w:space="0" w:color="auto"/>
          <w:bar w:val="none" w:sz="0" w:color="auto"/>
        </w:pBdr>
        <w:ind w:left="288"/>
        <w:jc w:val="left"/>
        <w:rPr>
          <w:rFonts w:cs="Times New Roman"/>
          <w:snapToGrid w:val="0"/>
          <w:kern w:val="22"/>
          <w:lang w:val="en-GB"/>
        </w:rPr>
      </w:pPr>
      <w:r w:rsidRPr="00502261">
        <w:rPr>
          <w:rFonts w:cs="Times New Roman"/>
          <w:snapToGrid w:val="0"/>
          <w:kern w:val="22"/>
          <w:lang w:val="en-GB"/>
        </w:rPr>
        <w:lastRenderedPageBreak/>
        <w:t>Q6.</w:t>
      </w:r>
      <w:r w:rsidRPr="00502261">
        <w:rPr>
          <w:rFonts w:cs="Times New Roman"/>
          <w:snapToGrid w:val="0"/>
          <w:kern w:val="22"/>
          <w:lang w:val="en-GB"/>
        </w:rPr>
        <w:tab/>
        <w:t>In what ways have you used the ABS CEPA toolkit? Select all that apply</w:t>
      </w:r>
      <w:r w:rsidR="00C510BC">
        <w:rPr>
          <w:rFonts w:cs="Times New Roman"/>
          <w:snapToGrid w:val="0"/>
          <w:kern w:val="22"/>
          <w:lang w:val="en-GB"/>
        </w:rPr>
        <w:t>.</w:t>
      </w:r>
      <w:r w:rsidR="00E6368C" w:rsidRPr="00502261">
        <w:rPr>
          <w:rFonts w:ascii="Calibri" w:eastAsia="Calibri" w:hAnsi="Calibri" w:cs="Calibri"/>
          <w:noProof/>
        </w:rPr>
        <mc:AlternateContent>
          <mc:Choice Requires="wpg">
            <w:drawing>
              <wp:inline distT="0" distB="0" distL="0" distR="0" wp14:anchorId="6E25E207" wp14:editId="527AE6E1">
                <wp:extent cx="5736103" cy="2156604"/>
                <wp:effectExtent l="0" t="0" r="0" b="0"/>
                <wp:docPr id="5480" name="Group 5480"/>
                <wp:cNvGraphicFramePr/>
                <a:graphic xmlns:a="http://schemas.openxmlformats.org/drawingml/2006/main">
                  <a:graphicData uri="http://schemas.microsoft.com/office/word/2010/wordprocessingGroup">
                    <wpg:wgp>
                      <wpg:cNvGrpSpPr/>
                      <wpg:grpSpPr>
                        <a:xfrm>
                          <a:off x="0" y="0"/>
                          <a:ext cx="5736103" cy="2156604"/>
                          <a:chOff x="285750" y="0"/>
                          <a:chExt cx="5857269" cy="2231457"/>
                        </a:xfrm>
                      </wpg:grpSpPr>
                      <pic:pic xmlns:pic="http://schemas.openxmlformats.org/drawingml/2006/picture">
                        <pic:nvPicPr>
                          <pic:cNvPr id="225" name="Picture 225"/>
                          <pic:cNvPicPr/>
                        </pic:nvPicPr>
                        <pic:blipFill>
                          <a:blip r:embed="rId17"/>
                          <a:stretch>
                            <a:fillRect/>
                          </a:stretch>
                        </pic:blipFill>
                        <pic:spPr>
                          <a:xfrm>
                            <a:off x="285750" y="333375"/>
                            <a:ext cx="142875" cy="142875"/>
                          </a:xfrm>
                          <a:prstGeom prst="rect">
                            <a:avLst/>
                          </a:prstGeom>
                        </pic:spPr>
                      </pic:pic>
                      <wps:wsp>
                        <wps:cNvPr id="226" name="Rectangle 226"/>
                        <wps:cNvSpPr/>
                        <wps:spPr>
                          <a:xfrm>
                            <a:off x="533400" y="364460"/>
                            <a:ext cx="2161223" cy="148827"/>
                          </a:xfrm>
                          <a:prstGeom prst="rect">
                            <a:avLst/>
                          </a:prstGeom>
                          <a:ln>
                            <a:noFill/>
                          </a:ln>
                        </wps:spPr>
                        <wps:txbx>
                          <w:txbxContent>
                            <w:p w14:paraId="30D0CB87" w14:textId="77777777" w:rsidR="00E6368C" w:rsidRDefault="00E6368C" w:rsidP="00E6368C">
                              <w:pPr>
                                <w:spacing w:after="160"/>
                              </w:pPr>
                              <w:r>
                                <w:rPr>
                                  <w:sz w:val="18"/>
                                </w:rPr>
                                <w:t>I have not used the ABS CEPA to</w:t>
                              </w:r>
                            </w:p>
                          </w:txbxContent>
                        </wps:txbx>
                        <wps:bodyPr horzOverflow="overflow" vert="horz" lIns="0" tIns="0" rIns="0" bIns="0" rtlCol="0">
                          <a:noAutofit/>
                        </wps:bodyPr>
                      </wps:wsp>
                      <wps:wsp>
                        <wps:cNvPr id="227" name="Rectangle 227"/>
                        <wps:cNvSpPr/>
                        <wps:spPr>
                          <a:xfrm>
                            <a:off x="2158306" y="366841"/>
                            <a:ext cx="111416" cy="148827"/>
                          </a:xfrm>
                          <a:prstGeom prst="rect">
                            <a:avLst/>
                          </a:prstGeom>
                          <a:ln>
                            <a:noFill/>
                          </a:ln>
                        </wps:spPr>
                        <wps:txbx>
                          <w:txbxContent>
                            <w:p w14:paraId="4A3941F8" w14:textId="77777777" w:rsidR="00E6368C" w:rsidRDefault="00E6368C" w:rsidP="00E6368C">
                              <w:pPr>
                                <w:spacing w:after="160"/>
                              </w:pPr>
                              <w:r>
                                <w:rPr>
                                  <w:sz w:val="18"/>
                                </w:rPr>
                                <w:t>…</w:t>
                              </w:r>
                            </w:p>
                          </w:txbxContent>
                        </wps:txbx>
                        <wps:bodyPr horzOverflow="overflow" vert="horz" lIns="0" tIns="0" rIns="0" bIns="0" rtlCol="0">
                          <a:noAutofit/>
                        </wps:bodyPr>
                      </wps:wsp>
                      <wps:wsp>
                        <wps:cNvPr id="228" name="Rectangle 228"/>
                        <wps:cNvSpPr/>
                        <wps:spPr>
                          <a:xfrm>
                            <a:off x="2314575" y="364459"/>
                            <a:ext cx="81948" cy="148827"/>
                          </a:xfrm>
                          <a:prstGeom prst="rect">
                            <a:avLst/>
                          </a:prstGeom>
                          <a:ln>
                            <a:noFill/>
                          </a:ln>
                        </wps:spPr>
                        <wps:txbx>
                          <w:txbxContent>
                            <w:p w14:paraId="72FB4B4A" w14:textId="77777777" w:rsidR="00E6368C" w:rsidRDefault="00E6368C" w:rsidP="00E6368C">
                              <w:pPr>
                                <w:spacing w:after="160"/>
                              </w:pPr>
                              <w:r>
                                <w:rPr>
                                  <w:sz w:val="18"/>
                                </w:rPr>
                                <w:t>9</w:t>
                              </w:r>
                            </w:p>
                          </w:txbxContent>
                        </wps:txbx>
                        <wps:bodyPr horzOverflow="overflow" vert="horz" lIns="0" tIns="0" rIns="0" bIns="0" rtlCol="0">
                          <a:noAutofit/>
                        </wps:bodyPr>
                      </wps:wsp>
                      <pic:pic xmlns:pic="http://schemas.openxmlformats.org/drawingml/2006/picture">
                        <pic:nvPicPr>
                          <pic:cNvPr id="230" name="Picture 230"/>
                          <pic:cNvPicPr/>
                        </pic:nvPicPr>
                        <pic:blipFill>
                          <a:blip r:embed="rId18"/>
                          <a:stretch>
                            <a:fillRect/>
                          </a:stretch>
                        </pic:blipFill>
                        <pic:spPr>
                          <a:xfrm>
                            <a:off x="285750" y="628650"/>
                            <a:ext cx="142875" cy="142875"/>
                          </a:xfrm>
                          <a:prstGeom prst="rect">
                            <a:avLst/>
                          </a:prstGeom>
                        </pic:spPr>
                      </pic:pic>
                      <wps:wsp>
                        <wps:cNvPr id="231" name="Rectangle 231"/>
                        <wps:cNvSpPr/>
                        <wps:spPr>
                          <a:xfrm>
                            <a:off x="533400" y="659627"/>
                            <a:ext cx="2154468" cy="207666"/>
                          </a:xfrm>
                          <a:prstGeom prst="rect">
                            <a:avLst/>
                          </a:prstGeom>
                          <a:ln>
                            <a:noFill/>
                          </a:ln>
                        </wps:spPr>
                        <wps:txbx>
                          <w:txbxContent>
                            <w:p w14:paraId="44D6CA8E" w14:textId="77777777" w:rsidR="00E6368C" w:rsidRDefault="00E6368C" w:rsidP="00E6368C">
                              <w:pPr>
                                <w:spacing w:after="160"/>
                              </w:pPr>
                              <w:r>
                                <w:rPr>
                                  <w:sz w:val="18"/>
                                </w:rPr>
                                <w:t xml:space="preserve">Used it for developing a </w:t>
                              </w:r>
                              <w:proofErr w:type="spellStart"/>
                              <w:r>
                                <w:rPr>
                                  <w:sz w:val="18"/>
                                </w:rPr>
                                <w:t>nationa</w:t>
                              </w:r>
                              <w:proofErr w:type="spellEnd"/>
                            </w:p>
                          </w:txbxContent>
                        </wps:txbx>
                        <wps:bodyPr horzOverflow="overflow" vert="horz" lIns="0" tIns="0" rIns="0" bIns="0" rtlCol="0">
                          <a:noAutofit/>
                        </wps:bodyPr>
                      </wps:wsp>
                      <wps:wsp>
                        <wps:cNvPr id="232" name="Rectangle 232"/>
                        <wps:cNvSpPr/>
                        <wps:spPr>
                          <a:xfrm>
                            <a:off x="2153245" y="662116"/>
                            <a:ext cx="111416" cy="148827"/>
                          </a:xfrm>
                          <a:prstGeom prst="rect">
                            <a:avLst/>
                          </a:prstGeom>
                          <a:ln>
                            <a:noFill/>
                          </a:ln>
                        </wps:spPr>
                        <wps:txbx>
                          <w:txbxContent>
                            <w:p w14:paraId="5D831A84" w14:textId="77777777" w:rsidR="00E6368C" w:rsidRDefault="00E6368C" w:rsidP="00E6368C">
                              <w:pPr>
                                <w:spacing w:after="160"/>
                              </w:pPr>
                              <w:r>
                                <w:rPr>
                                  <w:sz w:val="18"/>
                                </w:rPr>
                                <w:t>…</w:t>
                              </w:r>
                            </w:p>
                          </w:txbxContent>
                        </wps:txbx>
                        <wps:bodyPr horzOverflow="overflow" vert="horz" lIns="0" tIns="0" rIns="0" bIns="0" rtlCol="0">
                          <a:noAutofit/>
                        </wps:bodyPr>
                      </wps:wsp>
                      <wps:wsp>
                        <wps:cNvPr id="233" name="Rectangle 233"/>
                        <wps:cNvSpPr/>
                        <wps:spPr>
                          <a:xfrm>
                            <a:off x="2314575" y="659735"/>
                            <a:ext cx="81948" cy="148827"/>
                          </a:xfrm>
                          <a:prstGeom prst="rect">
                            <a:avLst/>
                          </a:prstGeom>
                          <a:ln>
                            <a:noFill/>
                          </a:ln>
                        </wps:spPr>
                        <wps:txbx>
                          <w:txbxContent>
                            <w:p w14:paraId="6F14EA7A" w14:textId="77777777" w:rsidR="00E6368C" w:rsidRDefault="00E6368C" w:rsidP="00E6368C">
                              <w:pPr>
                                <w:spacing w:after="160"/>
                              </w:pPr>
                              <w:r>
                                <w:rPr>
                                  <w:sz w:val="18"/>
                                </w:rPr>
                                <w:t>2</w:t>
                              </w:r>
                            </w:p>
                          </w:txbxContent>
                        </wps:txbx>
                        <wps:bodyPr horzOverflow="overflow" vert="horz" lIns="0" tIns="0" rIns="0" bIns="0" rtlCol="0">
                          <a:noAutofit/>
                        </wps:bodyPr>
                      </wps:wsp>
                      <pic:pic xmlns:pic="http://schemas.openxmlformats.org/drawingml/2006/picture">
                        <pic:nvPicPr>
                          <pic:cNvPr id="235" name="Picture 235"/>
                          <pic:cNvPicPr/>
                        </pic:nvPicPr>
                        <pic:blipFill>
                          <a:blip r:embed="rId19"/>
                          <a:stretch>
                            <a:fillRect/>
                          </a:stretch>
                        </pic:blipFill>
                        <pic:spPr>
                          <a:xfrm>
                            <a:off x="285750" y="923925"/>
                            <a:ext cx="142875" cy="142875"/>
                          </a:xfrm>
                          <a:prstGeom prst="rect">
                            <a:avLst/>
                          </a:prstGeom>
                        </pic:spPr>
                      </pic:pic>
                      <wps:wsp>
                        <wps:cNvPr id="236" name="Rectangle 236"/>
                        <wps:cNvSpPr/>
                        <wps:spPr>
                          <a:xfrm>
                            <a:off x="533400" y="955010"/>
                            <a:ext cx="2160035" cy="148827"/>
                          </a:xfrm>
                          <a:prstGeom prst="rect">
                            <a:avLst/>
                          </a:prstGeom>
                          <a:ln>
                            <a:noFill/>
                          </a:ln>
                        </wps:spPr>
                        <wps:txbx>
                          <w:txbxContent>
                            <w:p w14:paraId="5792917A" w14:textId="77777777" w:rsidR="00E6368C" w:rsidRDefault="00E6368C" w:rsidP="00E6368C">
                              <w:pPr>
                                <w:spacing w:after="160"/>
                              </w:pPr>
                              <w:r>
                                <w:rPr>
                                  <w:sz w:val="18"/>
                                </w:rPr>
                                <w:t>Used it for the design of ABS aw</w:t>
                              </w:r>
                            </w:p>
                          </w:txbxContent>
                        </wps:txbx>
                        <wps:bodyPr horzOverflow="overflow" vert="horz" lIns="0" tIns="0" rIns="0" bIns="0" rtlCol="0">
                          <a:noAutofit/>
                        </wps:bodyPr>
                      </wps:wsp>
                      <wps:wsp>
                        <wps:cNvPr id="237" name="Rectangle 237"/>
                        <wps:cNvSpPr/>
                        <wps:spPr>
                          <a:xfrm>
                            <a:off x="2157413" y="957391"/>
                            <a:ext cx="111416" cy="148827"/>
                          </a:xfrm>
                          <a:prstGeom prst="rect">
                            <a:avLst/>
                          </a:prstGeom>
                          <a:ln>
                            <a:noFill/>
                          </a:ln>
                        </wps:spPr>
                        <wps:txbx>
                          <w:txbxContent>
                            <w:p w14:paraId="3E85DBEA" w14:textId="77777777" w:rsidR="00E6368C" w:rsidRDefault="00E6368C" w:rsidP="00E6368C">
                              <w:pPr>
                                <w:spacing w:after="160"/>
                              </w:pPr>
                              <w:r>
                                <w:rPr>
                                  <w:sz w:val="18"/>
                                </w:rPr>
                                <w:t>…</w:t>
                              </w:r>
                            </w:p>
                          </w:txbxContent>
                        </wps:txbx>
                        <wps:bodyPr horzOverflow="overflow" vert="horz" lIns="0" tIns="0" rIns="0" bIns="0" rtlCol="0">
                          <a:noAutofit/>
                        </wps:bodyPr>
                      </wps:wsp>
                      <wps:wsp>
                        <wps:cNvPr id="238" name="Rectangle 238"/>
                        <wps:cNvSpPr/>
                        <wps:spPr>
                          <a:xfrm>
                            <a:off x="2314575" y="955010"/>
                            <a:ext cx="163895" cy="148827"/>
                          </a:xfrm>
                          <a:prstGeom prst="rect">
                            <a:avLst/>
                          </a:prstGeom>
                          <a:ln>
                            <a:noFill/>
                          </a:ln>
                        </wps:spPr>
                        <wps:txbx>
                          <w:txbxContent>
                            <w:p w14:paraId="677DE6FA" w14:textId="77777777" w:rsidR="00E6368C" w:rsidRDefault="00E6368C" w:rsidP="00E6368C">
                              <w:pPr>
                                <w:spacing w:after="160"/>
                              </w:pPr>
                              <w:r>
                                <w:rPr>
                                  <w:sz w:val="18"/>
                                </w:rPr>
                                <w:t>13</w:t>
                              </w:r>
                            </w:p>
                          </w:txbxContent>
                        </wps:txbx>
                        <wps:bodyPr horzOverflow="overflow" vert="horz" lIns="0" tIns="0" rIns="0" bIns="0" rtlCol="0">
                          <a:noAutofit/>
                        </wps:bodyPr>
                      </wps:wsp>
                      <pic:pic xmlns:pic="http://schemas.openxmlformats.org/drawingml/2006/picture">
                        <pic:nvPicPr>
                          <pic:cNvPr id="240" name="Picture 240"/>
                          <pic:cNvPicPr/>
                        </pic:nvPicPr>
                        <pic:blipFill>
                          <a:blip r:embed="rId20"/>
                          <a:stretch>
                            <a:fillRect/>
                          </a:stretch>
                        </pic:blipFill>
                        <pic:spPr>
                          <a:xfrm>
                            <a:off x="285750" y="1219200"/>
                            <a:ext cx="142875" cy="142875"/>
                          </a:xfrm>
                          <a:prstGeom prst="rect">
                            <a:avLst/>
                          </a:prstGeom>
                        </pic:spPr>
                      </pic:pic>
                      <wps:wsp>
                        <wps:cNvPr id="241" name="Rectangle 241"/>
                        <wps:cNvSpPr/>
                        <wps:spPr>
                          <a:xfrm>
                            <a:off x="533400" y="1250285"/>
                            <a:ext cx="2115202" cy="148827"/>
                          </a:xfrm>
                          <a:prstGeom prst="rect">
                            <a:avLst/>
                          </a:prstGeom>
                          <a:ln>
                            <a:noFill/>
                          </a:ln>
                        </wps:spPr>
                        <wps:txbx>
                          <w:txbxContent>
                            <w:p w14:paraId="44451BEF" w14:textId="77777777" w:rsidR="00E6368C" w:rsidRDefault="00E6368C" w:rsidP="00E6368C">
                              <w:pPr>
                                <w:spacing w:after="160"/>
                              </w:pPr>
                              <w:r>
                                <w:rPr>
                                  <w:sz w:val="18"/>
                                </w:rPr>
                                <w:t xml:space="preserve">Used it in training and capacity </w:t>
                              </w:r>
                            </w:p>
                          </w:txbxContent>
                        </wps:txbx>
                        <wps:bodyPr horzOverflow="overflow" vert="horz" lIns="0" tIns="0" rIns="0" bIns="0" rtlCol="0">
                          <a:noAutofit/>
                        </wps:bodyPr>
                      </wps:wsp>
                      <wps:wsp>
                        <wps:cNvPr id="242" name="Rectangle 242"/>
                        <wps:cNvSpPr/>
                        <wps:spPr>
                          <a:xfrm>
                            <a:off x="2123777" y="1252666"/>
                            <a:ext cx="111416" cy="148827"/>
                          </a:xfrm>
                          <a:prstGeom prst="rect">
                            <a:avLst/>
                          </a:prstGeom>
                          <a:ln>
                            <a:noFill/>
                          </a:ln>
                        </wps:spPr>
                        <wps:txbx>
                          <w:txbxContent>
                            <w:p w14:paraId="7BAB449F" w14:textId="77777777" w:rsidR="00E6368C" w:rsidRDefault="00E6368C" w:rsidP="00E6368C">
                              <w:pPr>
                                <w:spacing w:after="160"/>
                              </w:pPr>
                              <w:r>
                                <w:rPr>
                                  <w:sz w:val="18"/>
                                </w:rPr>
                                <w:t>…</w:t>
                              </w:r>
                            </w:p>
                          </w:txbxContent>
                        </wps:txbx>
                        <wps:bodyPr horzOverflow="overflow" vert="horz" lIns="0" tIns="0" rIns="0" bIns="0" rtlCol="0">
                          <a:noAutofit/>
                        </wps:bodyPr>
                      </wps:wsp>
                      <wps:wsp>
                        <wps:cNvPr id="243" name="Rectangle 243"/>
                        <wps:cNvSpPr/>
                        <wps:spPr>
                          <a:xfrm>
                            <a:off x="2314575" y="1250285"/>
                            <a:ext cx="163895" cy="148827"/>
                          </a:xfrm>
                          <a:prstGeom prst="rect">
                            <a:avLst/>
                          </a:prstGeom>
                          <a:ln>
                            <a:noFill/>
                          </a:ln>
                        </wps:spPr>
                        <wps:txbx>
                          <w:txbxContent>
                            <w:p w14:paraId="34F2C784" w14:textId="77777777" w:rsidR="00E6368C" w:rsidRDefault="00E6368C" w:rsidP="00E6368C">
                              <w:pPr>
                                <w:spacing w:after="160"/>
                              </w:pPr>
                              <w:r>
                                <w:rPr>
                                  <w:sz w:val="18"/>
                                </w:rPr>
                                <w:t>12</w:t>
                              </w:r>
                            </w:p>
                          </w:txbxContent>
                        </wps:txbx>
                        <wps:bodyPr horzOverflow="overflow" vert="horz" lIns="0" tIns="0" rIns="0" bIns="0" rtlCol="0">
                          <a:noAutofit/>
                        </wps:bodyPr>
                      </wps:wsp>
                      <pic:pic xmlns:pic="http://schemas.openxmlformats.org/drawingml/2006/picture">
                        <pic:nvPicPr>
                          <pic:cNvPr id="245" name="Picture 245"/>
                          <pic:cNvPicPr/>
                        </pic:nvPicPr>
                        <pic:blipFill>
                          <a:blip r:embed="rId21"/>
                          <a:stretch>
                            <a:fillRect/>
                          </a:stretch>
                        </pic:blipFill>
                        <pic:spPr>
                          <a:xfrm>
                            <a:off x="285750" y="1514475"/>
                            <a:ext cx="142875" cy="142875"/>
                          </a:xfrm>
                          <a:prstGeom prst="rect">
                            <a:avLst/>
                          </a:prstGeom>
                        </pic:spPr>
                      </pic:pic>
                      <wps:wsp>
                        <wps:cNvPr id="246" name="Rectangle 246"/>
                        <wps:cNvSpPr/>
                        <wps:spPr>
                          <a:xfrm>
                            <a:off x="533400" y="1545560"/>
                            <a:ext cx="2112010" cy="148827"/>
                          </a:xfrm>
                          <a:prstGeom prst="rect">
                            <a:avLst/>
                          </a:prstGeom>
                          <a:ln>
                            <a:noFill/>
                          </a:ln>
                        </wps:spPr>
                        <wps:txbx>
                          <w:txbxContent>
                            <w:p w14:paraId="15DF8025" w14:textId="4E3E09C4" w:rsidR="00E6368C" w:rsidRDefault="00E6368C" w:rsidP="00E6368C">
                              <w:pPr>
                                <w:spacing w:after="160"/>
                              </w:pPr>
                              <w:r>
                                <w:rPr>
                                  <w:sz w:val="18"/>
                                </w:rPr>
                                <w:t>I do not know/pref</w:t>
                              </w:r>
                              <w:r w:rsidR="009D0AFC">
                                <w:rPr>
                                  <w:sz w:val="18"/>
                                </w:rPr>
                                <w:t>er</w:t>
                              </w:r>
                              <w:r>
                                <w:rPr>
                                  <w:sz w:val="18"/>
                                </w:rPr>
                                <w:t xml:space="preserve"> not to ans</w:t>
                              </w:r>
                              <w:r w:rsidR="009D0AFC">
                                <w:rPr>
                                  <w:sz w:val="18"/>
                                </w:rPr>
                                <w:t>wer</w:t>
                              </w:r>
                            </w:p>
                          </w:txbxContent>
                        </wps:txbx>
                        <wps:bodyPr horzOverflow="overflow" vert="horz" lIns="0" tIns="0" rIns="0" bIns="0" rtlCol="0">
                          <a:noAutofit/>
                        </wps:bodyPr>
                      </wps:wsp>
                      <wps:wsp>
                        <wps:cNvPr id="247" name="Rectangle 247"/>
                        <wps:cNvSpPr/>
                        <wps:spPr>
                          <a:xfrm>
                            <a:off x="2121247" y="1547941"/>
                            <a:ext cx="111416" cy="148827"/>
                          </a:xfrm>
                          <a:prstGeom prst="rect">
                            <a:avLst/>
                          </a:prstGeom>
                          <a:ln>
                            <a:noFill/>
                          </a:ln>
                        </wps:spPr>
                        <wps:txbx>
                          <w:txbxContent>
                            <w:p w14:paraId="574D2905" w14:textId="77777777" w:rsidR="00E6368C" w:rsidRDefault="00E6368C" w:rsidP="00E6368C">
                              <w:pPr>
                                <w:spacing w:after="160"/>
                              </w:pPr>
                              <w:r>
                                <w:rPr>
                                  <w:sz w:val="18"/>
                                </w:rPr>
                                <w:t>…</w:t>
                              </w:r>
                            </w:p>
                          </w:txbxContent>
                        </wps:txbx>
                        <wps:bodyPr horzOverflow="overflow" vert="horz" lIns="0" tIns="0" rIns="0" bIns="0" rtlCol="0">
                          <a:noAutofit/>
                        </wps:bodyPr>
                      </wps:wsp>
                      <wps:wsp>
                        <wps:cNvPr id="248" name="Rectangle 248"/>
                        <wps:cNvSpPr/>
                        <wps:spPr>
                          <a:xfrm>
                            <a:off x="2314575" y="1545560"/>
                            <a:ext cx="81948" cy="148827"/>
                          </a:xfrm>
                          <a:prstGeom prst="rect">
                            <a:avLst/>
                          </a:prstGeom>
                          <a:ln>
                            <a:noFill/>
                          </a:ln>
                        </wps:spPr>
                        <wps:txbx>
                          <w:txbxContent>
                            <w:p w14:paraId="0FFCA9CE" w14:textId="77777777" w:rsidR="00E6368C" w:rsidRDefault="00E6368C" w:rsidP="00E6368C">
                              <w:pPr>
                                <w:spacing w:after="160"/>
                              </w:pPr>
                              <w:r>
                                <w:rPr>
                                  <w:sz w:val="18"/>
                                </w:rPr>
                                <w:t>0</w:t>
                              </w:r>
                            </w:p>
                          </w:txbxContent>
                        </wps:txbx>
                        <wps:bodyPr horzOverflow="overflow" vert="horz" lIns="0" tIns="0" rIns="0" bIns="0" rtlCol="0">
                          <a:noAutofit/>
                        </wps:bodyPr>
                      </wps:wsp>
                      <pic:pic xmlns:pic="http://schemas.openxmlformats.org/drawingml/2006/picture">
                        <pic:nvPicPr>
                          <pic:cNvPr id="250" name="Picture 250"/>
                          <pic:cNvPicPr/>
                        </pic:nvPicPr>
                        <pic:blipFill>
                          <a:blip r:embed="rId22"/>
                          <a:stretch>
                            <a:fillRect/>
                          </a:stretch>
                        </pic:blipFill>
                        <pic:spPr>
                          <a:xfrm>
                            <a:off x="285750" y="1809750"/>
                            <a:ext cx="142875" cy="142875"/>
                          </a:xfrm>
                          <a:prstGeom prst="rect">
                            <a:avLst/>
                          </a:prstGeom>
                        </pic:spPr>
                      </pic:pic>
                      <wps:wsp>
                        <wps:cNvPr id="251" name="Rectangle 251"/>
                        <wps:cNvSpPr/>
                        <wps:spPr>
                          <a:xfrm>
                            <a:off x="533400" y="1840835"/>
                            <a:ext cx="384501" cy="148827"/>
                          </a:xfrm>
                          <a:prstGeom prst="rect">
                            <a:avLst/>
                          </a:prstGeom>
                          <a:ln>
                            <a:noFill/>
                          </a:ln>
                        </wps:spPr>
                        <wps:txbx>
                          <w:txbxContent>
                            <w:p w14:paraId="22731F0F" w14:textId="77777777" w:rsidR="00E6368C" w:rsidRDefault="00E6368C" w:rsidP="00E6368C">
                              <w:pPr>
                                <w:spacing w:after="160"/>
                              </w:pPr>
                              <w:r>
                                <w:rPr>
                                  <w:sz w:val="18"/>
                                </w:rPr>
                                <w:t>Other</w:t>
                              </w:r>
                            </w:p>
                          </w:txbxContent>
                        </wps:txbx>
                        <wps:bodyPr horzOverflow="overflow" vert="horz" lIns="0" tIns="0" rIns="0" bIns="0" rtlCol="0">
                          <a:noAutofit/>
                        </wps:bodyPr>
                      </wps:wsp>
                      <wps:wsp>
                        <wps:cNvPr id="252" name="Rectangle 252"/>
                        <wps:cNvSpPr/>
                        <wps:spPr>
                          <a:xfrm>
                            <a:off x="2314575" y="1840835"/>
                            <a:ext cx="81948" cy="148827"/>
                          </a:xfrm>
                          <a:prstGeom prst="rect">
                            <a:avLst/>
                          </a:prstGeom>
                          <a:ln>
                            <a:noFill/>
                          </a:ln>
                        </wps:spPr>
                        <wps:txbx>
                          <w:txbxContent>
                            <w:p w14:paraId="55E9F313" w14:textId="77777777" w:rsidR="00E6368C" w:rsidRDefault="00E6368C" w:rsidP="00E6368C">
                              <w:pPr>
                                <w:spacing w:after="160"/>
                              </w:pPr>
                              <w:r>
                                <w:rPr>
                                  <w:sz w:val="18"/>
                                </w:rPr>
                                <w:t>4</w:t>
                              </w:r>
                            </w:p>
                          </w:txbxContent>
                        </wps:txbx>
                        <wps:bodyPr horzOverflow="overflow" vert="horz" lIns="0" tIns="0" rIns="0" bIns="0" rtlCol="0">
                          <a:noAutofit/>
                        </wps:bodyPr>
                      </wps:wsp>
                      <pic:pic xmlns:pic="http://schemas.openxmlformats.org/drawingml/2006/picture">
                        <pic:nvPicPr>
                          <pic:cNvPr id="254" name="Picture 254"/>
                          <pic:cNvPicPr/>
                        </pic:nvPicPr>
                        <pic:blipFill>
                          <a:blip r:embed="rId37"/>
                          <a:stretch>
                            <a:fillRect/>
                          </a:stretch>
                        </pic:blipFill>
                        <pic:spPr>
                          <a:xfrm>
                            <a:off x="3426559" y="0"/>
                            <a:ext cx="2716460" cy="2231457"/>
                          </a:xfrm>
                          <a:prstGeom prst="rect">
                            <a:avLst/>
                          </a:prstGeom>
                        </pic:spPr>
                      </pic:pic>
                    </wpg:wgp>
                  </a:graphicData>
                </a:graphic>
              </wp:inline>
            </w:drawing>
          </mc:Choice>
          <mc:Fallback>
            <w:pict>
              <v:group w14:anchorId="6E25E207" id="Group 5480" o:spid="_x0000_s1108" style="width:451.65pt;height:169.8pt;mso-position-horizontal-relative:char;mso-position-vertical-relative:line" coordorigin="2857" coordsize="58572,22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2TI5wgUAAMYwAAAOAAAAZHJzL2Uyb0RvYy54bWzkW9tu4zYQfS/QfxD0&#10;vrFIkbQkxFkUTXexQNENuu0HyLJsC9UNlBwn/foeUhfLtoq1g3UkJwHiUJRFDefMzJkhmduPT0ls&#10;PIayiLJ0ZpIbyzTCNMgWUbqamX//9emDYxpF6acLP87ScGY+h4X58e7nn263uRfSbJ3Fi1AaGCQt&#10;vG0+M9dlmXuTSRGsw8QvbrI8THFzmcnEL3EpV5OF9LcYPYkn1LLEZJvJRS6zICwK9N5XN807Pf5y&#10;GQbl1+WyCEsjnpmQrdSfUn/O1efk7tb3VtLP11FQi+G/QIrEj1K8tB3q3i99YyOjo6GSKJBZkS3L&#10;myBLJtlyGQWhngNmQ6yD2XyW2SbXc1l521XeqgmqPdDTi4cN/nj8LPNv+YOEJrb5CrrQV2ouT0uZ&#10;qL+Q0njSKntuVRY+lUaATj61BbFs0whwjxIuhMUqpQZraF49Rx0+5dD97uFg/VvzOO5R4daPU5sw&#10;PlWPT5q3T/ZkyqPAw2+tCLSOFPF9g8FT5UaGZj1IctIYiS//2eQfgFnul9E8iqPyWdsf0FFCpY8P&#10;UfAgqwvo9EEa0QJTp9w0Uj+B4eO+eq2hujBB9ZD6nnpKzVdd7w0yj6P8UxTHCgDVrsWF6R5A3zPj&#10;yqzus2CThGlZ+YkMY0iepcU6ygvTkF6YzEOIKL8sSAVYUcqwDNbqhUu8+E/4ToVEe0NLuRNMyVzA&#10;cnpspYO5jZ+pnrPvNVZDGHXQp42mbndB971cFuXnMEsM1YCQkAWa9j3/8feilqr5Sq28ShAtIeRS&#10;toyAUjRqw9WR4s7ymW9rPw8hghq2i69o8FXq8tNVrBAWSqH1N1vXKv5PV9y2mVX5hy0YE3VQanRF&#10;iSCU1h5GmOPQfQ85U1m+F6dKk2mmrKvSuuqBozUSqlb5NH/SJsz021TXPFs8w67Xmfz3KyL+Ms62&#10;MzOrW6YiASCl7ppG/CWFvlW8bRqyacybhizjXzMdlStxftmU2TLS4O7eVssFIF8N0Wkfoq0SgP33&#10;EUUcdGwLpoGQZwvhsNrDGkgJIYzgtoqZAyDqNOb5ThBFClLF4K6Ptko4DVHNTIhYGlHGuFvFzAZR&#10;h7gMrxkIUC3MzmmGc1HFCPi9Hn62EaMO+BldiIpqJmPhZ1rZWkvDP5afBXUE0jPM+Q3ys00afDu+&#10;j84X8rPgrqjod6crBHuQdu381JoKoem/zWAvzM8VdGNwfiXD5TMum/Yhql1ECXBaNCfcpqyK5kJQ&#10;Ai7eN/9B+Zm35vk++NlGbnvEz+g8x0eryrFGlLtT+6DgGJSfeWudQwN6ffwMSA/5eXT1szZV37sQ&#10;P7vUdqs1gx3nvJn62e6rn9F5ju936meXc6yi7Qdz1M+WhXgwUHLO20A2tPO/Ej/31c/22fXzlBHQ&#10;AqotFyuM7qjqZ64XON9RxtVXP9svr5/7nJQI23GH81FNKWNA9OoImh0X0OhC+B5TAV3vSFyIoAkl&#10;Lrai9lnnzTA01i6Ps/NqQfPkeqvD0IRyC5sD+8pCBcaphcJumPUz3uYb74OiWV8Jjc5zki5KqD2d&#10;guvVEjbltF716KSow9bQbcLxTiDtq6FZm3qetirSWePuddOBSbrNOIaG9PpI+riKxurXyEi65oRL&#10;kTQnjL3ZbWjWV0aj85yI3iVpzjg/3ocm6ojKYCQ9mk2u16mjse/ek3e1tHZaREdqStVAiqQ5m7rj&#10;2oiuLGwMZdcrQdpXSGPb+Bwv7S50A9JjNx10pVuMZuvi6jhanZA7WOmutvbGVEjX+2SX4mjHctVJ&#10;QfhDp454K0fFsK13HNB3e30nBfQuRzvMcg63uWyHYQF8KIoWbQk5dIb+OvEc+3o9iLZKOAnRvXje&#10;B+mw8bytIIdG9PriOWuM46E5+VttHIwpnut08sfuXNqMCo7jcSrnPAjldEqEOt6ql/lwpPXosPeZ&#10;R2X0Yd/Dc7/6wDgOy+Pk6N5p/O61PlW6+/eDu/8AAAD//wMAUEsDBAoAAAAAAAAAIQA6bOVGRwEA&#10;AEcBAAAUAAAAZHJzL21lZGlhL2ltYWdlMS5wbmeJUE5HDQoaCgAAAA1JSERSAAAADwAAAA8IBgAA&#10;ADvWlUoAAAABc1JHQgCuzhzpAAAABGdBTUEAALGPC/xhBQAAAAlwSFlzAAAOwwAADsMBx2+oZAAA&#10;ANxJREFUOE+lkzEOAVEQhmemWL0ed1g3kChpxBEkdBoOQaMjcQTRUErcwN4Bvd4Wb+w/eRFZsdln&#10;v2r+efO/zbz8y5SjNTuMHdNQWDq+RU7dWZR212V/41vG29yc7mONoq0wx771hVNNOE1Ht9UggTYz&#10;jBTVTsxUhy5ClR6UPru4QKyRfbGMEWAO81ZjRxJZ20kIzk0Ej+NlEPaon68aAny2879UMyMAvg7C&#10;goPkeB0EfBaSxvx4KUpWHiTtvui1bWdEzpJTAsxhHrWZLatZ5HAj9C/s3EcTusJfRfQC5vJl8a3I&#10;TbAAAAAASUVORK5CYIJQSwMECgAAAAAAAAAhAIXaSKxCAQAAQgEAABQAAABkcnMvbWVkaWEvaW1h&#10;Z2UyLnBuZ4lQTkcNChoKAAAADUlIRFIAAAAPAAAADwgGAAAAO9aVSgAAAAFzUkdCAK7OHOkAAAAE&#10;Z0FNQQAAsY8L/GEFAAAACXBIWXMAAA7DAAAOwwHHb6hkAAAA10lEQVQ4T6WT0Q0BQRCGZ9ZU4AF1&#10;nA4kSlCChHigFB6ERAlKkOjA1XE8qGDd2H+ySE4c676n/Wfn38tM/mOqUCxk4pRGzDyIJVLVY8m0&#10;7y39NpaMp/kyo0xFdo45i6U3StWcvR931pRDmxlGFjkQcxu6FtWrej/EA850+OJPRhD6rB9HzNgi&#10;3thFAjfSqcNyok4CvrCf11ZTgM9m/pdmZgQgnpOAzyE5UScBn4XkPJdTXbKqIGndle/bzIgckmM3&#10;3wh91h8wM6KGyOFF6E/g/hFN6AZ/FdEd95hk26ndOlYAAAAASUVORK5CYIJQSwMECgAAAAAAAAAh&#10;AN+/EHpCAQAAQgEAABQAAABkcnMvbWVkaWEvaW1hZ2UzLnBuZ4lQTkcNChoKAAAADUlIRFIAAAAP&#10;AAAADwgGAAAAO9aVSgAAAAFzUkdCAK7OHOkAAAAEZ0FNQQAAsY8L/GEFAAAACXBIWXMAAA7DAAAO&#10;wwHHb6hkAAAA10lEQVQ4T6WTTQrCMBCFJ4ng3luU0k29geARPIBgoZ7IgoIH8AiCN7CbUnoL94Jp&#10;zBtGwYotsd9qfvImTHhR1CE6RLlRZkWGFlIisnSxzp6aTVNIhXmLkyJJ22m7V0qlUvrCOVfqu86q&#10;vCqRs1iEZy+cIe/DD7j5AUsM0CjIjYNCgHM4zzHvODE77gRgH3ar+XH+ADr98aoheB3v/C8jxd4A&#10;EofhdRrOkTQI6Ngk8TG+9jmrC5xWr+s57wzLwTncGUAcliFmMVvNWw4Tkf8C/Zc1kY/4VURPK2Vl&#10;QcWz2uoAAAAASUVORK5CYIJQSwMECgAAAAAAAAAhAJqdcTBDAQAAQwEAABQAAABkcnMvbWVkaWEv&#10;aW1hZ2U0LnBuZ4lQTkcNChoKAAAADUlIRFIAAAAPAAAADwgGAAAAO9aVSgAAAAFzUkdCAK7OHOkA&#10;AAAEZ0FNQQAAsY8L/GEFAAAACXBIWXMAAA7DAAAOwwHHb6hkAAAA2ElEQVQ4T6WTYQqCQBCFd1ZP&#10;0BkkhaDAbhB0hI4g1IkKOkJHCLpBQoFh4Rk6gTr5hqkfRsrm92vfzL5ZRp5kWlyDYE3krTxLCy2Z&#10;quYTc3WYFsVOS8LHfImi2K95T0Sxlr5g5rS0lMzyPIUWsxqPjXEE3UUz4NkMWGKARUFf7DUC3MN9&#10;OWNH3/O30nGgrMqNxcdR7QR8dAsjVu2M7Pwvw8wIgJ6dgM8iOaqdgE9Cko3Dc1ey2iBpk8d9Ljsj&#10;ckiOdHrQhCU4ixlRQ+QwEfoX6L+jCT3grzLmBU+4bqbYcMLyAAAAAElFTkSuQmCCUEsDBAoAAAAA&#10;AAAAIQAqHrQWPQEAAD0BAAAUAAAAZHJzL21lZGlhL2ltYWdlNS5wbmeJUE5HDQoaCgAAAA1JSERS&#10;AAAADwAAAA8IBgAAADvWlUoAAAABc1JHQgCuzhzpAAAABGdBTUEAALGPC/xhBQAAAAlwSFlzAAAO&#10;wwAADsMBx2+oZAAAANJJREFUOE+lk9ENwjAMRG3DBIxSNkDtCIxQBB8gRkHwAaIjMEIrNqCjMAHU&#10;5CwLoSKqhr4vn+NLmujK1GK3qJYjojkzz7xFqnp9El225/TkLeNtPuRVoqSFiCTe+qJpmpqJ83WR&#10;1tBmhjFUZThtAt1F+Io7KWXYQKwRTuxjBJjDvNW445j5aCsRPFRXgsdxHQV88vmqMcBnd/6XYWYE&#10;wOso4BMkx3UU8FlI9nl560pWGyRtU2RTuzMiZ8npAeYwj9rMltUQOewI/Qtb92hCD/iriF6shV9/&#10;HP1NugAAAABJRU5ErkJgglBLAwQKAAAAAAAAACEAWkHvz1QBAABUAQAAFAAAAGRycy9tZWRpYS9p&#10;bWFnZTYucG5niVBORw0KGgoAAAANSUhEUgAAAA8AAAAPCAYAAAA71pVKAAAAAXNSR0IArs4c6QAA&#10;AARnQU1BAACxjwv8YQUAAAAJcEhZcwAADsMAAA7DAcdvqGQAAADpSURBVDhPpZNRDsFAEIZ3pjdw&#10;FG4gEeG9biDhADiD8E7iBvpORNIb6FHcoDP6j1VRaVm+p52Z/bed2X/JVVjFg4kqx8yu61NOJE+J&#10;KJklx61PGaV4Oeq3I412jqjtU2+IaqaUjxf7U4bYxBCyRGdiaiFuQkWvwnkPBzASVHzxGyHAPvtD&#10;rNEjEW+sEoCqTFlVYx8HcR8qR+VUQ8BtWM+/8p9YxKV+HQSMw0SS+DgIOM5Mso6HlyZnVYHT5smh&#10;Yz3nheXgHKt8APtgUaxNDKvBcjgRcS1F/WFNhDWvSgsDPO8fQ8VsXl+VczeUFGwUROeGnAAAAABJ&#10;RU5ErkJgglBLAwQKAAAAAAAAACEAKHTzW1ATAABQEwAAFAAAAGRycy9tZWRpYS9pbWFnZTcucG5n&#10;iVBORw0KGgoAAAANSUhEUgAAAaQAAAEsCAYAAACMr8eAAAAAAXNSR0IArs4c6QAAAARnQU1BAACx&#10;jwv8YQUAAAAJcEhZcwAADsMAAA7DAcdvqGQAABLlSURBVHhe7d1fbFzXfSdw3ssZ/bNrC1gZUCw7&#10;AQSUitPNIkANWHHjt5WdBsVuADu7bij0gaMhs0rQVkqB5slO7Id1t8YKQh/W5IgMipSAqljAqlg4&#10;rlPAhdENpKddGaKqXUMPXtlpVvUfWXX0pxzO7bnDQ1a2x6JFcabnWp8P8NO5vzP3gYML4qtz7xnO&#10;EAAAAAAAAAAAAPAxsjiuibGxsUfzPN93+fLlr83Ozl6M08tGR0fv2Lhx4wtFUbw0PT39VJwGgKE8&#10;jjetDKNarfZ8bHvasGHD74fA+o3YAsCymw6kiYmJbc1m8/UQRtOdTucncfojwjkPZFn2cFgdnYpT&#10;ALBsTVZIIWi+PzU1tTmEzfE49QHlrbrw2pOhfhDqvTgNAMtuOpAmJyffDGH0w9j2tH79+l0htC5e&#10;uXLlRJwCgA9Ys2dIH6e8pVdudAj13TgFAB+xprvsGo3GE+Vzomt32TWbzcMLCws/npmZOfoJdtlt&#10;CbVu8RCAW0lfA6lcHXU6nZ+Fuc/GU5aFUPrzVqv1eGyX1ON4PXeFuhBqvtsB8KnQ9xXStdboc0h3&#10;h/r7UAIJ4FOk78+QAODTqlwhfZJbewBUiBUSAEkQSAAkQSABkASBBEASBBIASRBIACRBIAGQBIEE&#10;QBIEEgBJEEgAJEEgAZAEgQRAEgQSAEkQSAAkYU2/oG9AfEEfH/GZyc+UX39fOX838XdvxUO45Qkk&#10;PhU+P/3536kN1/40tpXQ6XQOnx47/duxhVueW3YAJEEgAZAEgQRAEgQSAEkQSAAkQSABkASBBEAS&#10;BBIASRBIACRBIAGQBIEEQBIEEgBJEEgAJGFN/9r32NjYo3me77t8+fLXZmdnL8bpoUaj8cTw8PAP&#10;YvteURSPtFqtE7G/Uf7aNx/hr31D9a3ZCqkMo1qt9nxsl5VhFEKqkWXZPVNTU1m73W6E6SMTExPb&#10;Fs8AgDUIpDJYms3m6yGMpsP/+H4Sp7tGR0fvCEH0cJifnpycfLOcu3r16k/DCunc/Pz8zu5JABCs&#10;yQophM73w+pncwia43Gqq7xtd+jQoa9MT08/FaeGbr/99l8J598bWwDouulAKlc+IYx+GNsVlbfs&#10;yhVSuVKKUwCwtpsayudF5S26D29qWBI3N+y/zqaGLaHWLR7CJ7f9me2Pbdq66WBsK6F9qX3szN4z&#10;e2O7aj/Zvn00HlbG377//v/af/786dhC18AC6ROEUakex+u5K9SFUHbZsWzHczt21zfUZ2JbCUW7&#10;ODK3Z253bFft1MjIyTzL74ttJbzdnr//obNnX40tdA3kc0jNZvNw3Gn3ayts9y5DZqUq9ZpXt3Bl&#10;9WwhjJVS5EUnDD3fz41U+L0qwlgpm/O8HYae70fdutX3QCpXRmH4cgikB5d22gHAh/U1kMot4XFl&#10;9NmiKN4YHx8vlioGFQB0rekzpAHxlxr4iFv5LzXM7dgxlw1lX4htJSx0Fr70xddeOxlb6BrIMyQA&#10;WIlAAiAJAgmAJAgkAJIgkABIgkACIAkCCYAkCCQAkiCQAEiCQAIgCQIJgCQIJACSIJAASIJAAiAJ&#10;AgmAJAgkAJIgkABIgkACIAkCCYAkCCQAkiCQAEiCQAIgCQIJgCQIJACSIJAASIJAAiAJAgmAJAgk&#10;AJKwpoE0Njb26J49e/5mdHT0jjjVVc6Pj48XsS40m80H4ksA0LVmgVSGTq1Wez62y8rwGR4ePlAU&#10;xc6pqams3W43wvSRiYmJbYtnAMAaBFIZLCF0Xg9hNN3pdH4Sp6+1L9TPWq3WibK5evXqT0M4nZuf&#10;n99Z9gBQWpMVUpZl3w+rn80haI7Hqa7y1l2YuycE1ek4NTQ7O3sxnP9GWDV9I04BwM0H0uTk5Jsh&#10;jH4Y255CKM3Fw65rAwoASlkc10Sj0XgirH4evnz58tfKlVC5Qtq4ceMLIYAOzMzMHI2ndc/L8/wL&#10;rVbr8Ti1ZEuodYuH8Mltf2b7Y5u2bjoY20poX2ofO7P3zN7YrtrJkZGX61k+EttKePHdd3btP3/e&#10;f0z5gIEEUlghvTQ9Pf1UPK3c6HC4HHsEUj2O13NXqAuh5rsdBDue27G7vqE+E9tKKNrFkbk9c7tj&#10;u2qnRkZO5ll+X2wr4e32/P0PnT37amyha023fX/Y0vOicjUUp5afKy0sLPw4Tl2rDJmVqtRrXt3C&#10;ldWzhTBWSpEXnTD0fD83UuF3rAhjpWzO83YYer4fdetWXwMpOhDqwaXPHq1fv35X+AW6t16vf2AD&#10;BAC3tr4HUrndO6yG9oUQOl5+MLbcHh6m/0O5GWLxDABY42dIA3J3qL8PVS7xoOvz05//ndpw7U9j&#10;WwmdTufw6bHTvx3bVZvbsWMuG8qWb4tXwUJn4UtffO21k7GFrkHcsgOAFQkkAJIgkABIgkACIAkC&#10;CYAkCCQAkiCQAEiCQAIgCQIJgCQIJACSIJAASIJAAiAJAgmAJAgkAJLwqfz6iW1/cOymvxb6X8Kb&#10;z/77P4uH3CBfP+HrJ6i+T2cgffe//26tVjsY20pYGBp67o0/+q3/FFtukEASSFSfW3YAJEEgAZAE&#10;gQRAEgQSAEkQSAAkQSABkASBBEASBBIASRBIACRBIAGQBIEEQBIEEgBJGEggNRqNJ8bHx4tYF5rN&#10;5gPxJQDo6nsgjY2NPTo8PLy/KIqdU1NTWbvdboTpIxMTE9sWzwCAAQRSlmW/1ul0Tl26dOlvy75e&#10;rx8Pw8Uwd0/ZA0Cp74EUVkZzeZ7/602bNt1X9vPz8zvDcEeYe6PsAaDU90CamZk5GkLpkbBS+svy&#10;GVIIon1htfTFycnJN+MpAND/QCo3NIThSHnrrnyG1Ol0Dtx2223/z8YGAK7V168wHx0dvWPjxo0v&#10;hBXSS9PT00/F6aEQRofLsdVqPd6d+GdbQq1bPFy9u791aKx+59anY1sJ81cu/ujnB7/5vdhyg7Y/&#10;s/2xTVs3Vepr69uX2sfO7D2zN7ardnJk5OV6lo/EthJefPedXfvPnz8dW+hKLZDqcbyeu0JdCDXf&#10;7Xq4d9/Rb+fr1h+IbSV0FtpT5579+ndiyw3a8dyO3fUN9ZnYVkLRLo7M7ZnbHdtVOzUycjLP8u4z&#10;2qp4uz1//0Nnz74aW+jq6y272dnZi2UY5XneWNrmXW4Dz7Lsq+GwV2CUIbNSlXrNL1cnH+6EsVKK&#10;4Vr5M/d8P2rlyurZQhgrpciLNbnm4fepCGOlbM7zdhh6vh9161bfnyGVK6NOpzMdgumNclNDrVZ7&#10;vvwsUlgdnYinAED/NzWUylAqNzQsVbnzLr4EAF0DCSQAWIlAAiAJAgmAJAgkAJIgkABIgkACIAkC&#10;CYAkCCQAkiCQAEiCQAIgCQIJgCQIJACSIJAASIJAAiAJAgmAJAgkAJIgkABIgkACIAkCCYAkCCQA&#10;kiCQAEiCQAIgCQIJgCQIJACSIJAASIJAAiAJAgmAJAgkAJIgkABIwkACaWxs7NHx8fFiqRqNxhPx&#10;JQDo6nsgNZvNB2q12nS73X5samoqC+7J87xRhlQ8BQAGskLaVxTFizMzM0fLZnJy8s1Wq/W5pR4A&#10;Sn0NpImJiW1h+PLCwsKPF2cAoLdBrJAulv80m83Xl54huV0HwIdlceyLcoXU6XR+Vh7nef5gebuu&#10;fKaUZdlfttvtRo/bdltCrVs8XL27v3VorH7n1qdjWwnzVy7+6OcHv/m92HKDtj+z/bFNWzcdjG0l&#10;tC+1j53Ze2ZvbFft5MjIy/UsH4ltJbz47ju79p8/fzq20DWIQHoxHO5ptVonFme7q6XD5RjmHu9O&#10;/LN6HK/nrlAXQs13ux7u3Xf02/m69QdiWwmdhfbUuWe//p3YcoN2PLdjd31DfSa2lVC0iyNze+Z2&#10;x3bVTo2MnMyz/L7YVsLb7fn7Hzp79tXYQldfb9m9//77/1AUxXsLCwv3xKmVlCGzUpV6zS9XJx/u&#10;hLFSiuFa+TP3fD9q5crq2UIYK6XIizW55lmWFWGslM153g5Dz/ejbt3qayDNzs5eDCukA8PDw/81&#10;bnDobgMPv0BftdEBgGv1fVND+ZwohM/+sFJ6o9zQEMLo+Mc8PwLgFjaIXXbdUCo/FLtUwgiADxtI&#10;IAHASgQSAEkQSAAkQSABkASBBEASBBIASRBIACRBIAGQBIEEQBIEEgBJEEgAJEEgAZAEgQRAEgQS&#10;AEkQSAAkQSABkASBBEASBBIASRBIACRBIAGQBIEEQBIEEgBJEEgAJEEgAZAEgQRAEgQSAEkQSAAk&#10;QSABkISBBtLo6Ogde/bs+ZtGo/FEnAKAroEG0oYNG34/z/PfiC0ALBtYIDWbzQeyLHu4KIpTcQoA&#10;lg0kkMpbdSGIngz1g1DvxWkAWDaQQFq/fv2usDq6eOXKlRNxCgA+IItj30xMTGxbWFj48+Hh4f/4&#10;/vvv/8PGjRtfCKukl6anp5+Kp1xrS6h1i4erd/e3Do3V79z6dGwrYf7KxR/9/OA3vxdbbtD2Z7Y/&#10;tmnrpoOxrYT2pfaxM3vP7I3tqp0cGXm5nuUjsa2EF999Z9f+8+dPxxa6+h5IzWbzcAikH8/MzBwt&#10;b92tEEj1OF7PXaEuhJrvdj3cu+/ot/N16w/EthI6C+2pc89+/Tux5QbteG7H7vqG+kxsK6FoF0fm&#10;9sztju2qnRoZOZln+X2xrYS32/P3P3T27Kux5Qb98Td+85VsKPs3sa2E9/7xH//d08f+6pXY9tTX&#10;W3bl6igMX67Vas+Pj48Xt91223vlLruwWvpBGVSLZ31AGTIrVanX/HJ18uFOGCulGK6VP3PP96NW&#10;rqyeLYSxUoq8WJNrnmVZEcZK2Zzn7TD0fD/qE1QRrnmWbapS3V6vrXjN+xpIk5OTb7Zarc9NTU1l&#10;Zf3yl7+8s9Pp/M+wYnoyzD8eTwOAwX4OCQA+zkADaXZ29uKhQ4e+8jHPjwC4hVkhAZAEgQRAEgQS&#10;AEkQSAAkQSABkASBBEASBBIASRBIACRBIAGQBIEEQBIEEgBJEEgAJEEgAZAEgQRAEgQSAEkQSAAk&#10;QSABkASBBEASBBIASRBIACRBIAGQBIEEQBIEEgBJEEgAJEEgAZAEgQRAEgQSAEkQSAAkYSCB1Gg0&#10;nhgfHy9iXWg2mw/ElwCgq++BVIZRnueNLMvumZqaytrtdiNMH5mYmNi2eAYA9DmQRkdH7whB9HCn&#10;05menJx8s5y7evXqT4uiODc/P7+zexIABH0NpNnZ2YuHDh36yvT09FNxauj222//lRBS98YWALoG&#10;vqmhvGVXrpDKlVKcAoDBBlL5PGl4eHh/WCF9t1w9xWkAGMri2HdLYRRWR4+0Wq0TcfrDtoRat3i4&#10;end/69BY/c6tT8e2EuavXPzRzw9+83uxXbX/M177L/GwMg7/36E/efKv2+diuyrbn9n+2Katmw7G&#10;thLal9rHzuw9sze2q3ZyZOTlepaPxLYSXnz3nV37z58/HVtu0H9+9JG/qA/Xfj22lXD2F289+t9e&#10;OXE8tj0NJJCazebhMHw5z/MHlzY3fIx6HK/nrlAXQs13ux7u3Xf02/m69QdiWwmdhfbUuWe//p3Y&#10;rtr//73h1/Ms/0xsK+G1t+Z/9cE/G3o9tquy47kdu+sb6jOxrYSiXRyZ2zO3O7ardmpk5GS45vfF&#10;thLebs/f/9DZs6/Glhv0x9/4zVeyLK/UxrD3rl79t08f+6tXYtvTQLZ9h+GThFGpDJmVqtRrfrk6&#10;+XAnjJVSDNfKn7nn+7mRCv/DKMJYKZ/5V+vbYej5fj5pZfVsIYyVUuTF2lzzLKvcNd+c5zd9zW/p&#10;Kqp3zW+v11a85n0NpPKzRvEzSJ8tiuKNaz4cW8SgAoCuvgZSuSJqtVqfKz8Q++G6dis4AAx82zcA&#10;9CKQAEiCQAIgCQIJgCQIJACSIJAASIJAAiAJAgmAJAgkAJIgkABIgkACIAkCCYAkCCQAkiCQAEiC&#10;QAIgCQIJgCQIJACSIJAASIJAAiAJAgmAJAgkAJIgkABIgkACIAkCCYAkCCQAkiCQAEiCQAIgCQIJ&#10;gCQIJACSMJBAGhsbe3R8fLyIdaHZbD4QXwKArr4HUhk+w8PDB4qi2Dk1NZW12+1GmD4yMTGxbfEM&#10;ABjMCmlfqJ+1Wq0TZXP16tWfhnA6Nz8/v7PsAaDU10AaHR29I4TPPZ1O53ScGpqdnb2YZdkbYdX0&#10;jTgFAIN5hhRCaS4edl0bUABQyuLYF+UKaePGjS+EADowMzNzNE4PNRqNJ/I8/0Kr1Xo8Ti3ZEmrd&#10;4uHqbf6tfb8aDyvlwv848Fo8XLXJrw5V7r3/4krtypN/3T4X21XZ2txayWv+i9Yvbvqa/9GWLZV8&#10;73/41ls3/d5vVY/t/FIlr/nzx//3da/5QAIprJBemp6efipOlxsdDpdjj0Cqx3El5Xnzi4cAfBr0&#10;NZBKHw6fj1s1AXBrG8QzpAOhHlz67NH69et3ZVl2b71eP172AFDq+wqpVH4wtlarPR/b94qieGRp&#10;GzgAAAAAAAAAAAAAAAAAAKxsaOifAEfYS+QNwjtbAAAAAElFTkSuQmCCUEsDBBQABgAIAAAAIQCe&#10;KRPM3QAAAAUBAAAPAAAAZHJzL2Rvd25yZXYueG1sTI9BS8NAEIXvgv9hGcGb3cTFYtNsSinqqQi2&#10;gvQ2zU6T0OxsyG6T9N+7etHLwOM93vsmX022FQP1vnGsIZ0lIIhLZxquNHzuXx+eQfiAbLB1TBqu&#10;5GFV3N7kmBk38gcNu1CJWMI+Qw11CF0mpS9rsuhnriOO3sn1FkOUfSVNj2Mst618TJK5tNhwXKix&#10;o01N5Xl3sRreRhzXKn0ZtufT5nrYP71/bVPS+v5uWi9BBJrCXxh+8CM6FJHp6C5svGg1xEfC743e&#10;IlEKxFGDUos5yCKX/+mLbwAAAP//AwBQSwMEFAAGAAgAAAAhALh38KXmAAAAOQQAABkAAABkcnMv&#10;X3JlbHMvZTJvRG9jLnhtbC5yZWxzvNPPagMhEAbweyHvIHPPurtJNqXEzaUUcg3pA4jOutL1D2pL&#10;8/YVSqCBYG8enWG+73fxcPw2C/nCELWzDLqmBYJWOKmtYvB+eVs/A4mJW8kXZ5HBFSMcx9XT4YwL&#10;T/koztpHklNsZDCn5F8ojWJGw2PjPNq8mVwwPOVnUNRz8cEV0r5tBxr+ZsB4l0lOkkE4yQ2Qy9Xn&#10;5v+z3TRpga9OfBq06UEF1SZ350AeFCYGBqXmv8NN460C+tiwr2PYlwx9HUNfMnR1DF3JMNQxDCXD&#10;ro5hVzJs6xi2NwO9+/DjDwAAAP//AwBQSwECLQAUAAYACAAAACEAsYJntgoBAAATAgAAEwAAAAAA&#10;AAAAAAAAAAAAAAAAW0NvbnRlbnRfVHlwZXNdLnhtbFBLAQItABQABgAIAAAAIQA4/SH/1gAAAJQB&#10;AAALAAAAAAAAAAAAAAAAADsBAABfcmVscy8ucmVsc1BLAQItABQABgAIAAAAIQBD2TI5wgUAAMYw&#10;AAAOAAAAAAAAAAAAAAAAADoCAABkcnMvZTJvRG9jLnhtbFBLAQItAAoAAAAAAAAAIQA6bOVGRwEA&#10;AEcBAAAUAAAAAAAAAAAAAAAAACgIAABkcnMvbWVkaWEvaW1hZ2UxLnBuZ1BLAQItAAoAAAAAAAAA&#10;IQCF2kisQgEAAEIBAAAUAAAAAAAAAAAAAAAAAKEJAABkcnMvbWVkaWEvaW1hZ2UyLnBuZ1BLAQIt&#10;AAoAAAAAAAAAIQDfvxB6QgEAAEIBAAAUAAAAAAAAAAAAAAAAABULAABkcnMvbWVkaWEvaW1hZ2Uz&#10;LnBuZ1BLAQItAAoAAAAAAAAAIQCanXEwQwEAAEMBAAAUAAAAAAAAAAAAAAAAAIkMAABkcnMvbWVk&#10;aWEvaW1hZ2U0LnBuZ1BLAQItAAoAAAAAAAAAIQAqHrQWPQEAAD0BAAAUAAAAAAAAAAAAAAAAAP4N&#10;AABkcnMvbWVkaWEvaW1hZ2U1LnBuZ1BLAQItAAoAAAAAAAAAIQBaQe/PVAEAAFQBAAAUAAAAAAAA&#10;AAAAAAAAAG0PAABkcnMvbWVkaWEvaW1hZ2U2LnBuZ1BLAQItAAoAAAAAAAAAIQAodPNbUBMAAFAT&#10;AAAUAAAAAAAAAAAAAAAAAPMQAABkcnMvbWVkaWEvaW1hZ2U3LnBuZ1BLAQItABQABgAIAAAAIQCe&#10;KRPM3QAAAAUBAAAPAAAAAAAAAAAAAAAAAHUkAABkcnMvZG93bnJldi54bWxQSwECLQAUAAYACAAA&#10;ACEAuHfwpeYAAAA5BAAAGQAAAAAAAAAAAAAAAAB/JQAAZHJzL19yZWxzL2Uyb0RvYy54bWwucmVs&#10;c1BLBQYAAAAADAAMAAgDAACcJgAAAAA=&#10;">
                <v:shape id="Picture 225" o:spid="_x0000_s1109" type="#_x0000_t75" style="position:absolute;left:2857;top:3333;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nTwwAAANwAAAAPAAAAZHJzL2Rvd25yZXYueG1sRI9BawIx&#10;FITvBf9DeEJvNesWy7IaRQTBetMWen1snpvo5mXZxHXtrzdCocdhZr5hFqvBNaKnLljPCqaTDARx&#10;5bXlWsH31/atABEissbGMym4U4DVcvSywFL7Gx+oP8ZaJAiHEhWYGNtSylAZchgmviVO3sl3DmOS&#10;XS11h7cEd43Ms+xDOrScFgy2tDFUXY5Xp2B3Nhv7a/f2/u4/qY9t8WP3hVKv42E9BxFpiP/hv/ZO&#10;K8jzGTzPpCMglw8AAAD//wMAUEsBAi0AFAAGAAgAAAAhANvh9svuAAAAhQEAABMAAAAAAAAAAAAA&#10;AAAAAAAAAFtDb250ZW50X1R5cGVzXS54bWxQSwECLQAUAAYACAAAACEAWvQsW78AAAAVAQAACwAA&#10;AAAAAAAAAAAAAAAfAQAAX3JlbHMvLnJlbHNQSwECLQAUAAYACAAAACEASf3J08MAAADcAAAADwAA&#10;AAAAAAAAAAAAAAAHAgAAZHJzL2Rvd25yZXYueG1sUEsFBgAAAAADAAMAtwAAAPcCAAAAAA==&#10;">
                  <v:imagedata r:id="rId24" o:title=""/>
                </v:shape>
                <v:rect id="Rectangle 226" o:spid="_x0000_s1110" style="position:absolute;left:5334;top:3644;width:21612;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5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PEQnmfCEZCzBwAAAP//AwBQSwECLQAUAAYACAAAACEA2+H2y+4AAACFAQAAEwAAAAAAAAAA&#10;AAAAAAAAAAAAW0NvbnRlbnRfVHlwZXNdLnhtbFBLAQItABQABgAIAAAAIQBa9CxbvwAAABUBAAAL&#10;AAAAAAAAAAAAAAAAAB8BAABfcmVscy8ucmVsc1BLAQItABQABgAIAAAAIQC/Duy5xQAAANwAAAAP&#10;AAAAAAAAAAAAAAAAAAcCAABkcnMvZG93bnJldi54bWxQSwUGAAAAAAMAAwC3AAAA+QIAAAAA&#10;" filled="f" stroked="f">
                  <v:textbox inset="0,0,0,0">
                    <w:txbxContent>
                      <w:p w14:paraId="30D0CB87" w14:textId="77777777" w:rsidR="00E6368C" w:rsidRDefault="00E6368C" w:rsidP="00E6368C">
                        <w:pPr>
                          <w:spacing w:after="160"/>
                        </w:pPr>
                        <w:r>
                          <w:rPr>
                            <w:sz w:val="18"/>
                          </w:rPr>
                          <w:t>I have not used the ABS CEPA to</w:t>
                        </w:r>
                      </w:p>
                    </w:txbxContent>
                  </v:textbox>
                </v:rect>
                <v:rect id="Rectangle 227" o:spid="_x0000_s1111" style="position:absolute;left:21583;top:3668;width:111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14:paraId="4A3941F8" w14:textId="77777777" w:rsidR="00E6368C" w:rsidRDefault="00E6368C" w:rsidP="00E6368C">
                        <w:pPr>
                          <w:spacing w:after="160"/>
                        </w:pPr>
                        <w:r>
                          <w:rPr>
                            <w:sz w:val="18"/>
                          </w:rPr>
                          <w:t>…</w:t>
                        </w:r>
                      </w:p>
                    </w:txbxContent>
                  </v:textbox>
                </v:rect>
                <v:rect id="Rectangle 228" o:spid="_x0000_s1112" style="position:absolute;left:23145;top:3644;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14:paraId="72FB4B4A" w14:textId="77777777" w:rsidR="00E6368C" w:rsidRDefault="00E6368C" w:rsidP="00E6368C">
                        <w:pPr>
                          <w:spacing w:after="160"/>
                        </w:pPr>
                        <w:r>
                          <w:rPr>
                            <w:sz w:val="18"/>
                          </w:rPr>
                          <w:t>9</w:t>
                        </w:r>
                      </w:p>
                    </w:txbxContent>
                  </v:textbox>
                </v:rect>
                <v:shape id="Picture 230" o:spid="_x0000_s1113" type="#_x0000_t75" style="position:absolute;left:2857;top:6286;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PAtxQAAANwAAAAPAAAAZHJzL2Rvd25yZXYueG1sRE9Na8JA&#10;EL0X+h+WKXgJdaNSqamrVEFplR4atecxOyah2dmYXTX6691DocfH+x5PW1OJMzWutKyg141BEGdW&#10;l5wr2G4Wz68gnEfWWFkmBVdyMJ08Powx0fbC33ROfS5CCLsEFRTe14mULivIoOvamjhwB9sY9AE2&#10;udQNXkK4qWQ/jofSYMmhocCa5gVlv+nJKHjZj/afO7O8fUWHKPpZpbPjdT1TqvPUvr+B8NT6f/Gf&#10;+0Mr6A/C/HAmHAE5uQMAAP//AwBQSwECLQAUAAYACAAAACEA2+H2y+4AAACFAQAAEwAAAAAAAAAA&#10;AAAAAAAAAAAAW0NvbnRlbnRfVHlwZXNdLnhtbFBLAQItABQABgAIAAAAIQBa9CxbvwAAABUBAAAL&#10;AAAAAAAAAAAAAAAAAB8BAABfcmVscy8ucmVsc1BLAQItABQABgAIAAAAIQCqdPAtxQAAANwAAAAP&#10;AAAAAAAAAAAAAAAAAAcCAABkcnMvZG93bnJldi54bWxQSwUGAAAAAAMAAwC3AAAA+QIAAAAA&#10;">
                  <v:imagedata r:id="rId25" o:title=""/>
                </v:shape>
                <v:rect id="Rectangle 231" o:spid="_x0000_s1114" style="position:absolute;left:5334;top:6596;width:21544;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14:paraId="44D6CA8E" w14:textId="77777777" w:rsidR="00E6368C" w:rsidRDefault="00E6368C" w:rsidP="00E6368C">
                        <w:pPr>
                          <w:spacing w:after="160"/>
                        </w:pPr>
                        <w:r>
                          <w:rPr>
                            <w:sz w:val="18"/>
                          </w:rPr>
                          <w:t xml:space="preserve">Used it for developing a </w:t>
                        </w:r>
                        <w:proofErr w:type="spellStart"/>
                        <w:r>
                          <w:rPr>
                            <w:sz w:val="18"/>
                          </w:rPr>
                          <w:t>nationa</w:t>
                        </w:r>
                        <w:proofErr w:type="spellEnd"/>
                      </w:p>
                    </w:txbxContent>
                  </v:textbox>
                </v:rect>
                <v:rect id="Rectangle 232" o:spid="_x0000_s1115" style="position:absolute;left:21532;top:6621;width:111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14:paraId="5D831A84" w14:textId="77777777" w:rsidR="00E6368C" w:rsidRDefault="00E6368C" w:rsidP="00E6368C">
                        <w:pPr>
                          <w:spacing w:after="160"/>
                        </w:pPr>
                        <w:r>
                          <w:rPr>
                            <w:sz w:val="18"/>
                          </w:rPr>
                          <w:t>…</w:t>
                        </w:r>
                      </w:p>
                    </w:txbxContent>
                  </v:textbox>
                </v:rect>
                <v:rect id="Rectangle 233" o:spid="_x0000_s1116" style="position:absolute;left:23145;top:6597;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filled="f" stroked="f">
                  <v:textbox inset="0,0,0,0">
                    <w:txbxContent>
                      <w:p w14:paraId="6F14EA7A" w14:textId="77777777" w:rsidR="00E6368C" w:rsidRDefault="00E6368C" w:rsidP="00E6368C">
                        <w:pPr>
                          <w:spacing w:after="160"/>
                        </w:pPr>
                        <w:r>
                          <w:rPr>
                            <w:sz w:val="18"/>
                          </w:rPr>
                          <w:t>2</w:t>
                        </w:r>
                      </w:p>
                    </w:txbxContent>
                  </v:textbox>
                </v:rect>
                <v:shape id="Picture 235" o:spid="_x0000_s1117" type="#_x0000_t75" style="position:absolute;left:2857;top:9239;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QzxAAAANwAAAAPAAAAZHJzL2Rvd25yZXYueG1sRI/fasIw&#10;FMbvhb1DOIPdyEznXNHOKFXY8Epo1wc4a45tsTkpTdZ2b78MBC9/fP/4tvvJtGKg3jWWFbwsIhDE&#10;pdUNVwqKr4/nNQjnkTW2lknBLznY7x5mW0y0HTmjIfeVCCXsElRQe98lUrqyJoNuYTvioF1sb9AH&#10;7CupexxDuWnlMopiabDhsFBjR8eaymv+YxS0q8M5O64DpIfPeXFN4+9NEyv19Dil7yA8Tf5uvqVP&#10;WsHy9Q3+z4QjIHd/AAAA//8DAFBLAQItABQABgAIAAAAIQDb4fbL7gAAAIUBAAATAAAAAAAAAAAA&#10;AAAAAAAAAABbQ29udGVudF9UeXBlc10ueG1sUEsBAi0AFAAGAAgAAAAhAFr0LFu/AAAAFQEAAAsA&#10;AAAAAAAAAAAAAAAAHwEAAF9yZWxzLy5yZWxzUEsBAi0AFAAGAAgAAAAhAKGQJDPEAAAA3AAAAA8A&#10;AAAAAAAAAAAAAAAABwIAAGRycy9kb3ducmV2LnhtbFBLBQYAAAAAAwADALcAAAD4AgAAAAA=&#10;">
                  <v:imagedata r:id="rId26" o:title=""/>
                </v:shape>
                <v:rect id="Rectangle 236" o:spid="_x0000_s1118" style="position:absolute;left:5334;top:9550;width:2160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3p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DrXemTEAAAA3AAAAA8A&#10;AAAAAAAAAAAAAAAABwIAAGRycy9kb3ducmV2LnhtbFBLBQYAAAAAAwADALcAAAD4AgAAAAA=&#10;" filled="f" stroked="f">
                  <v:textbox inset="0,0,0,0">
                    <w:txbxContent>
                      <w:p w14:paraId="5792917A" w14:textId="77777777" w:rsidR="00E6368C" w:rsidRDefault="00E6368C" w:rsidP="00E6368C">
                        <w:pPr>
                          <w:spacing w:after="160"/>
                        </w:pPr>
                        <w:r>
                          <w:rPr>
                            <w:sz w:val="18"/>
                          </w:rPr>
                          <w:t>Used it for the design of ABS aw</w:t>
                        </w:r>
                      </w:p>
                    </w:txbxContent>
                  </v:textbox>
                </v:rect>
                <v:rect id="Rectangle 237" o:spid="_x0000_s1119" style="position:absolute;left:21574;top:9573;width:1114;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14:paraId="3E85DBEA" w14:textId="77777777" w:rsidR="00E6368C" w:rsidRDefault="00E6368C" w:rsidP="00E6368C">
                        <w:pPr>
                          <w:spacing w:after="160"/>
                        </w:pPr>
                        <w:r>
                          <w:rPr>
                            <w:sz w:val="18"/>
                          </w:rPr>
                          <w:t>…</w:t>
                        </w:r>
                      </w:p>
                    </w:txbxContent>
                  </v:textbox>
                </v:rect>
                <v:rect id="Rectangle 238" o:spid="_x0000_s1120" style="position:absolute;left:23145;top:9550;width:1639;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uNwwAAANwAAAAPAAAAZHJzL2Rvd25yZXYueG1sRE/LasJA&#10;FN0X/IfhCt3ViR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JARLjcMAAADcAAAADwAA&#10;AAAAAAAAAAAAAAAHAgAAZHJzL2Rvd25yZXYueG1sUEsFBgAAAAADAAMAtwAAAPcCAAAAAA==&#10;" filled="f" stroked="f">
                  <v:textbox inset="0,0,0,0">
                    <w:txbxContent>
                      <w:p w14:paraId="677DE6FA" w14:textId="77777777" w:rsidR="00E6368C" w:rsidRDefault="00E6368C" w:rsidP="00E6368C">
                        <w:pPr>
                          <w:spacing w:after="160"/>
                        </w:pPr>
                        <w:r>
                          <w:rPr>
                            <w:sz w:val="18"/>
                          </w:rPr>
                          <w:t>13</w:t>
                        </w:r>
                      </w:p>
                    </w:txbxContent>
                  </v:textbox>
                </v:rect>
                <v:shape id="Picture 240" o:spid="_x0000_s1121" type="#_x0000_t75" style="position:absolute;left:2857;top:12192;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sj4uwAAANwAAAAPAAAAZHJzL2Rvd25yZXYueG1sRE+9CsIw&#10;EN4F3yGc4KapVURqo4gguloV16M529LmUpqo9e3NIDh+fP/ptjeNeFHnKssKZtMIBHFudcWFguvl&#10;MFmBcB5ZY2OZFHzIwXYzHKSYaPvmM70yX4gQwi5BBaX3bSKly0sy6Ka2JQ7cw3YGfYBdIXWH7xBu&#10;GhlH0VIarDg0lNjSvqS8zp5GQUWyP15j/dD1/EDZ3TT6tLspNR71uzUIT73/i3/uk1YQL8L8cCYc&#10;Abn5AgAA//8DAFBLAQItABQABgAIAAAAIQDb4fbL7gAAAIUBAAATAAAAAAAAAAAAAAAAAAAAAABb&#10;Q29udGVudF9UeXBlc10ueG1sUEsBAi0AFAAGAAgAAAAhAFr0LFu/AAAAFQEAAAsAAAAAAAAAAAAA&#10;AAAAHwEAAF9yZWxzLy5yZWxzUEsBAi0AFAAGAAgAAAAhAGziyPi7AAAA3AAAAA8AAAAAAAAAAAAA&#10;AAAABwIAAGRycy9kb3ducmV2LnhtbFBLBQYAAAAAAwADALcAAADvAgAAAAA=&#10;">
                  <v:imagedata r:id="rId27" o:title=""/>
                </v:shape>
                <v:rect id="Rectangle 241" o:spid="_x0000_s1122" style="position:absolute;left:5334;top:12502;width:21152;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FtxAAAANwAAAAPAAAAZHJzL2Rvd25yZXYueG1sRI9Bi8Iw&#10;FITvgv8hPGFvmioi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O04kW3EAAAA3AAAAA8A&#10;AAAAAAAAAAAAAAAABwIAAGRycy9kb3ducmV2LnhtbFBLBQYAAAAAAwADALcAAAD4AgAAAAA=&#10;" filled="f" stroked="f">
                  <v:textbox inset="0,0,0,0">
                    <w:txbxContent>
                      <w:p w14:paraId="44451BEF" w14:textId="77777777" w:rsidR="00E6368C" w:rsidRDefault="00E6368C" w:rsidP="00E6368C">
                        <w:pPr>
                          <w:spacing w:after="160"/>
                        </w:pPr>
                        <w:r>
                          <w:rPr>
                            <w:sz w:val="18"/>
                          </w:rPr>
                          <w:t xml:space="preserve">Used it in training and capacity </w:t>
                        </w:r>
                      </w:p>
                    </w:txbxContent>
                  </v:textbox>
                </v:rect>
                <v:rect id="Rectangle 242" o:spid="_x0000_s1123" style="position:absolute;left:21237;top:12526;width:111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8axQAAANwAAAAPAAAAZHJzL2Rvd25yZXYueG1sRI9Pi8Iw&#10;FMTvwn6H8Ba8aWpZ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Ad6g8axQAAANwAAAAP&#10;AAAAAAAAAAAAAAAAAAcCAABkcnMvZG93bnJldi54bWxQSwUGAAAAAAMAAwC3AAAA+QIAAAAA&#10;" filled="f" stroked="f">
                  <v:textbox inset="0,0,0,0">
                    <w:txbxContent>
                      <w:p w14:paraId="7BAB449F" w14:textId="77777777" w:rsidR="00E6368C" w:rsidRDefault="00E6368C" w:rsidP="00E6368C">
                        <w:pPr>
                          <w:spacing w:after="160"/>
                        </w:pPr>
                        <w:r>
                          <w:rPr>
                            <w:sz w:val="18"/>
                          </w:rPr>
                          <w:t>…</w:t>
                        </w:r>
                      </w:p>
                    </w:txbxContent>
                  </v:textbox>
                </v:rect>
                <v:rect id="Rectangle 243" o:spid="_x0000_s1124" style="position:absolute;left:23145;top:12502;width:1639;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qBxQAAANwAAAAPAAAAZHJzL2Rvd25yZXYueG1sRI9Pi8Iw&#10;FMTvwn6H8Bb2pum6I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ypqqBxQAAANwAAAAP&#10;AAAAAAAAAAAAAAAAAAcCAABkcnMvZG93bnJldi54bWxQSwUGAAAAAAMAAwC3AAAA+QIAAAAA&#10;" filled="f" stroked="f">
                  <v:textbox inset="0,0,0,0">
                    <w:txbxContent>
                      <w:p w14:paraId="34F2C784" w14:textId="77777777" w:rsidR="00E6368C" w:rsidRDefault="00E6368C" w:rsidP="00E6368C">
                        <w:pPr>
                          <w:spacing w:after="160"/>
                        </w:pPr>
                        <w:r>
                          <w:rPr>
                            <w:sz w:val="18"/>
                          </w:rPr>
                          <w:t>12</w:t>
                        </w:r>
                      </w:p>
                    </w:txbxContent>
                  </v:textbox>
                </v:rect>
                <v:shape id="Picture 245" o:spid="_x0000_s1125" type="#_x0000_t75" style="position:absolute;left:2857;top:15144;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RcaxgAAANwAAAAPAAAAZHJzL2Rvd25yZXYueG1sRI9Pa8JA&#10;FMTvBb/D8oReim4qVjTNKkFRem38g8dH9jUJyb5Ns1uN/fTdguBxmJnfMMmqN424UOcqywpexxEI&#10;4tzqigsFh/12NAfhPLLGxjIpuJGD1XLwlGCs7ZU/6ZL5QgQIuxgVlN63sZQuL8mgG9uWOHhftjPo&#10;g+wKqTu8Brhp5CSKZtJgxWGhxJbWJeV19mMUpM32tHupF+lmr88m+57O3e/RKfU87NN3EJ56/wjf&#10;2x9awWT6Bv9nwhGQyz8AAAD//wMAUEsBAi0AFAAGAAgAAAAhANvh9svuAAAAhQEAABMAAAAAAAAA&#10;AAAAAAAAAAAAAFtDb250ZW50X1R5cGVzXS54bWxQSwECLQAUAAYACAAAACEAWvQsW78AAAAVAQAA&#10;CwAAAAAAAAAAAAAAAAAfAQAAX3JlbHMvLnJlbHNQSwECLQAUAAYACAAAACEAIOkXGsYAAADcAAAA&#10;DwAAAAAAAAAAAAAAAAAHAgAAZHJzL2Rvd25yZXYueG1sUEsFBgAAAAADAAMAtwAAAPoCAAAAAA==&#10;">
                  <v:imagedata r:id="rId28" o:title=""/>
                </v:shape>
                <v:rect id="Rectangle 246" o:spid="_x0000_s1126" style="position:absolute;left:5334;top:15455;width:211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15DF8025" w14:textId="4E3E09C4" w:rsidR="00E6368C" w:rsidRDefault="00E6368C" w:rsidP="00E6368C">
                        <w:pPr>
                          <w:spacing w:after="160"/>
                        </w:pPr>
                        <w:r>
                          <w:rPr>
                            <w:sz w:val="18"/>
                          </w:rPr>
                          <w:t>I do not know/pref</w:t>
                        </w:r>
                        <w:r w:rsidR="009D0AFC">
                          <w:rPr>
                            <w:sz w:val="18"/>
                          </w:rPr>
                          <w:t>er</w:t>
                        </w:r>
                        <w:r>
                          <w:rPr>
                            <w:sz w:val="18"/>
                          </w:rPr>
                          <w:t xml:space="preserve"> not to ans</w:t>
                        </w:r>
                        <w:r w:rsidR="009D0AFC">
                          <w:rPr>
                            <w:sz w:val="18"/>
                          </w:rPr>
                          <w:t>wer</w:t>
                        </w:r>
                      </w:p>
                    </w:txbxContent>
                  </v:textbox>
                </v:rect>
                <v:rect id="Rectangle 247" o:spid="_x0000_s1127" style="position:absolute;left:21212;top:15479;width:111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yC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ANnayCxQAAANwAAAAP&#10;AAAAAAAAAAAAAAAAAAcCAABkcnMvZG93bnJldi54bWxQSwUGAAAAAAMAAwC3AAAA+QIAAAAA&#10;" filled="f" stroked="f">
                  <v:textbox inset="0,0,0,0">
                    <w:txbxContent>
                      <w:p w14:paraId="574D2905" w14:textId="77777777" w:rsidR="00E6368C" w:rsidRDefault="00E6368C" w:rsidP="00E6368C">
                        <w:pPr>
                          <w:spacing w:after="160"/>
                        </w:pPr>
                        <w:r>
                          <w:rPr>
                            <w:sz w:val="18"/>
                          </w:rPr>
                          <w:t>…</w:t>
                        </w:r>
                      </w:p>
                    </w:txbxContent>
                  </v:textbox>
                </v:rect>
                <v:rect id="Rectangle 248" o:spid="_x0000_s1128" style="position:absolute;left:23145;top:15455;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jjwwwAAANwAAAAPAAAAZHJzL2Rvd25yZXYueG1sRE/LasJA&#10;FN0X/IfhCt3ViU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fAI48MMAAADcAAAADwAA&#10;AAAAAAAAAAAAAAAHAgAAZHJzL2Rvd25yZXYueG1sUEsFBgAAAAADAAMAtwAAAPcCAAAAAA==&#10;" filled="f" stroked="f">
                  <v:textbox inset="0,0,0,0">
                    <w:txbxContent>
                      <w:p w14:paraId="0FFCA9CE" w14:textId="77777777" w:rsidR="00E6368C" w:rsidRDefault="00E6368C" w:rsidP="00E6368C">
                        <w:pPr>
                          <w:spacing w:after="160"/>
                        </w:pPr>
                        <w:r>
                          <w:rPr>
                            <w:sz w:val="18"/>
                          </w:rPr>
                          <w:t>0</w:t>
                        </w:r>
                      </w:p>
                    </w:txbxContent>
                  </v:textbox>
                </v:rect>
                <v:shape id="Picture 250" o:spid="_x0000_s1129" type="#_x0000_t75" style="position:absolute;left:2857;top:18097;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bdvQAAANwAAAAPAAAAZHJzL2Rvd25yZXYueG1sRE/NDsFA&#10;EL5LvMNmJG5sESJliQiJgxDl4jbpjrbRna3uot7eHiSOX77/+bIxpXhR7QrLCgb9CARxanXBmYLL&#10;edubgnAeWWNpmRR8yMFy0W7NMdb2zSd6JT4TIYRdjApy76tYSpfmZND1bUUcuJutDfoA60zqGt8h&#10;3JRyGEUTabDg0JBjReuc0nvyNArS56o5Jrxfb/T1Uoz042MOWaJUt9OsZiA8Nf4v/rl3WsFwHOaH&#10;M+EIyMUXAAD//wMAUEsBAi0AFAAGAAgAAAAhANvh9svuAAAAhQEAABMAAAAAAAAAAAAAAAAAAAAA&#10;AFtDb250ZW50X1R5cGVzXS54bWxQSwECLQAUAAYACAAAACEAWvQsW78AAAAVAQAACwAAAAAAAAAA&#10;AAAAAAAfAQAAX3JlbHMvLnJlbHNQSwECLQAUAAYACAAAACEAfP+G3b0AAADcAAAADwAAAAAAAAAA&#10;AAAAAAAHAgAAZHJzL2Rvd25yZXYueG1sUEsFBgAAAAADAAMAtwAAAPECAAAAAA==&#10;">
                  <v:imagedata r:id="rId29" o:title=""/>
                </v:shape>
                <v:rect id="Rectangle 251" o:spid="_x0000_s1130" style="position:absolute;left:5334;top:18408;width:3845;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QewxAAAANwAAAAPAAAAZHJzL2Rvd25yZXYueG1sRI9Bi8Iw&#10;FITvgv8hPGFvmioo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GjhB7DEAAAA3AAAAA8A&#10;AAAAAAAAAAAAAAAABwIAAGRycy9kb3ducmV2LnhtbFBLBQYAAAAAAwADALcAAAD4AgAAAAA=&#10;" filled="f" stroked="f">
                  <v:textbox inset="0,0,0,0">
                    <w:txbxContent>
                      <w:p w14:paraId="22731F0F" w14:textId="77777777" w:rsidR="00E6368C" w:rsidRDefault="00E6368C" w:rsidP="00E6368C">
                        <w:pPr>
                          <w:spacing w:after="160"/>
                        </w:pPr>
                        <w:r>
                          <w:rPr>
                            <w:sz w:val="18"/>
                          </w:rPr>
                          <w:t>Other</w:t>
                        </w:r>
                      </w:p>
                    </w:txbxContent>
                  </v:textbox>
                </v:rect>
                <v:rect id="Rectangle 252" o:spid="_x0000_s1131" style="position:absolute;left:23145;top:18408;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55E9F313" w14:textId="77777777" w:rsidR="00E6368C" w:rsidRDefault="00E6368C" w:rsidP="00E6368C">
                        <w:pPr>
                          <w:spacing w:after="160"/>
                        </w:pPr>
                        <w:r>
                          <w:rPr>
                            <w:sz w:val="18"/>
                          </w:rPr>
                          <w:t>4</w:t>
                        </w:r>
                      </w:p>
                    </w:txbxContent>
                  </v:textbox>
                </v:rect>
                <v:shape id="Picture 254" o:spid="_x0000_s1132" type="#_x0000_t75" style="position:absolute;left:34265;width:27165;height:2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s0xxAAAANwAAAAPAAAAZHJzL2Rvd25yZXYueG1sRI9BawIx&#10;FITvBf9DeEIvUrNRW8vWKFJcqN60Hjw+Nq+7SzcvSxJ1/feNIPQ4zMw3zGLV21ZcyIfGsQY1zkAQ&#10;l840XGk4fhcv7yBCRDbYOiYNNwqwWg6eFpgbd+U9XQ6xEgnCIUcNdYxdLmUoa7IYxq4jTt6P8xZj&#10;kr6SxuM1wW0rJ1n2Ji02nBZq7OizpvL3cLYaNjelCjM9jXa+UP3cbNWJZ0rr52G//gARqY//4Uf7&#10;y2iYvM7gfiYdAbn8AwAA//8DAFBLAQItABQABgAIAAAAIQDb4fbL7gAAAIUBAAATAAAAAAAAAAAA&#10;AAAAAAAAAABbQ29udGVudF9UeXBlc10ueG1sUEsBAi0AFAAGAAgAAAAhAFr0LFu/AAAAFQEAAAsA&#10;AAAAAAAAAAAAAAAAHwEAAF9yZWxzLy5yZWxzUEsBAi0AFAAGAAgAAAAhACC2zTHEAAAA3AAAAA8A&#10;AAAAAAAAAAAAAAAABwIAAGRycy9kb3ducmV2LnhtbFBLBQYAAAAAAwADALcAAAD4AgAAAAA=&#10;">
                  <v:imagedata r:id="rId38" o:title=""/>
                </v:shape>
                <w10:anchorlock/>
              </v:group>
            </w:pict>
          </mc:Fallback>
        </mc:AlternateContent>
      </w:r>
    </w:p>
    <w:p w14:paraId="75BFA754" w14:textId="27770734" w:rsidR="00DF377C" w:rsidRPr="00502261" w:rsidRDefault="00DF377C"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ind w:left="288"/>
        <w:jc w:val="left"/>
        <w:rPr>
          <w:rFonts w:cs="Times New Roman"/>
          <w:snapToGrid w:val="0"/>
          <w:kern w:val="22"/>
          <w:lang w:val="en-GB"/>
        </w:rPr>
      </w:pPr>
      <w:r w:rsidRPr="00502261">
        <w:rPr>
          <w:rFonts w:cs="Times New Roman"/>
          <w:snapToGrid w:val="0"/>
          <w:kern w:val="22"/>
          <w:lang w:val="en-GB"/>
        </w:rPr>
        <w:t xml:space="preserve">Q7. </w:t>
      </w:r>
      <w:r w:rsidRPr="00502261">
        <w:rPr>
          <w:rFonts w:cs="Times New Roman"/>
          <w:snapToGrid w:val="0"/>
          <w:kern w:val="22"/>
          <w:lang w:val="en-GB"/>
        </w:rPr>
        <w:tab/>
        <w:t>Have you developed any ABS awareness-raising materials that could be included in the resources section of the toolkit?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2"/>
      </w:tblGrid>
      <w:tr w:rsidR="006241EB" w14:paraId="6DCBA2C9" w14:textId="77777777" w:rsidTr="005B16A8">
        <w:trPr>
          <w:cantSplit/>
        </w:trPr>
        <w:tc>
          <w:tcPr>
            <w:tcW w:w="9452" w:type="dxa"/>
          </w:tcPr>
          <w:p w14:paraId="0CFD55A7" w14:textId="607E5659" w:rsidR="006241EB" w:rsidRDefault="006241EB"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r w:rsidRPr="00502261">
              <w:rPr>
                <w:rFonts w:ascii="Calibri" w:eastAsia="Calibri" w:hAnsi="Calibri" w:cs="Calibri"/>
                <w:noProof/>
              </w:rPr>
              <mc:AlternateContent>
                <mc:Choice Requires="wpg">
                  <w:drawing>
                    <wp:anchor distT="0" distB="0" distL="114300" distR="114300" simplePos="0" relativeHeight="251660288" behindDoc="0" locked="0" layoutInCell="1" allowOverlap="1" wp14:anchorId="69C387B8" wp14:editId="0D3A938F">
                      <wp:simplePos x="0" y="0"/>
                      <wp:positionH relativeFrom="page">
                        <wp:posOffset>59055</wp:posOffset>
                      </wp:positionH>
                      <wp:positionV relativeFrom="page">
                        <wp:posOffset>170180</wp:posOffset>
                      </wp:positionV>
                      <wp:extent cx="5790565" cy="1571625"/>
                      <wp:effectExtent l="0" t="0" r="635" b="9525"/>
                      <wp:wrapTopAndBottom/>
                      <wp:docPr id="16" name="Group 16"/>
                      <wp:cNvGraphicFramePr/>
                      <a:graphic xmlns:a="http://schemas.openxmlformats.org/drawingml/2006/main">
                        <a:graphicData uri="http://schemas.microsoft.com/office/word/2010/wordprocessingGroup">
                          <wpg:wgp>
                            <wpg:cNvGrpSpPr/>
                            <wpg:grpSpPr>
                              <a:xfrm>
                                <a:off x="0" y="0"/>
                                <a:ext cx="5790565" cy="1571625"/>
                                <a:chOff x="0" y="0"/>
                                <a:chExt cx="6324599" cy="1628775"/>
                              </a:xfrm>
                            </wpg:grpSpPr>
                            <wps:wsp>
                              <wps:cNvPr id="17" name="Shape 5769"/>
                              <wps:cNvSpPr/>
                              <wps:spPr>
                                <a:xfrm>
                                  <a:off x="0" y="1619250"/>
                                  <a:ext cx="6324599" cy="9525"/>
                                </a:xfrm>
                                <a:custGeom>
                                  <a:avLst/>
                                  <a:gdLst/>
                                  <a:ahLst/>
                                  <a:cxnLst/>
                                  <a:rect l="0" t="0" r="0" b="0"/>
                                  <a:pathLst>
                                    <a:path w="6324599" h="9525">
                                      <a:moveTo>
                                        <a:pt x="0" y="0"/>
                                      </a:moveTo>
                                      <a:lnTo>
                                        <a:pt x="6324599" y="0"/>
                                      </a:lnTo>
                                      <a:lnTo>
                                        <a:pt x="6324599" y="9525"/>
                                      </a:lnTo>
                                      <a:lnTo>
                                        <a:pt x="0" y="952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pic:pic xmlns:pic="http://schemas.openxmlformats.org/drawingml/2006/picture">
                              <pic:nvPicPr>
                                <pic:cNvPr id="18" name="Picture 18"/>
                                <pic:cNvPicPr/>
                              </pic:nvPicPr>
                              <pic:blipFill>
                                <a:blip r:embed="rId17"/>
                                <a:stretch>
                                  <a:fillRect/>
                                </a:stretch>
                              </pic:blipFill>
                              <pic:spPr>
                                <a:xfrm>
                                  <a:off x="285750" y="304800"/>
                                  <a:ext cx="142875" cy="142875"/>
                                </a:xfrm>
                                <a:prstGeom prst="rect">
                                  <a:avLst/>
                                </a:prstGeom>
                              </pic:spPr>
                            </pic:pic>
                            <wps:wsp>
                              <wps:cNvPr id="19" name="Rectangle 19"/>
                              <wps:cNvSpPr/>
                              <wps:spPr>
                                <a:xfrm>
                                  <a:off x="533400" y="335886"/>
                                  <a:ext cx="214667" cy="148827"/>
                                </a:xfrm>
                                <a:prstGeom prst="rect">
                                  <a:avLst/>
                                </a:prstGeom>
                                <a:ln>
                                  <a:noFill/>
                                </a:ln>
                              </wps:spPr>
                              <wps:txbx>
                                <w:txbxContent>
                                  <w:p w14:paraId="4F59B180" w14:textId="77777777" w:rsidR="006241EB" w:rsidRDefault="006241EB" w:rsidP="006241EB">
                                    <w:pPr>
                                      <w:spacing w:after="160"/>
                                    </w:pPr>
                                    <w:r>
                                      <w:rPr>
                                        <w:sz w:val="18"/>
                                      </w:rPr>
                                      <w:t>Yes</w:t>
                                    </w:r>
                                  </w:p>
                                </w:txbxContent>
                              </wps:txbx>
                              <wps:bodyPr horzOverflow="overflow" vert="horz" lIns="0" tIns="0" rIns="0" bIns="0" rtlCol="0">
                                <a:noAutofit/>
                              </wps:bodyPr>
                            </wps:wsp>
                            <wps:wsp>
                              <wps:cNvPr id="20" name="Rectangle 20"/>
                              <wps:cNvSpPr/>
                              <wps:spPr>
                                <a:xfrm>
                                  <a:off x="2314575" y="335886"/>
                                  <a:ext cx="163895" cy="148827"/>
                                </a:xfrm>
                                <a:prstGeom prst="rect">
                                  <a:avLst/>
                                </a:prstGeom>
                                <a:ln>
                                  <a:noFill/>
                                </a:ln>
                              </wps:spPr>
                              <wps:txbx>
                                <w:txbxContent>
                                  <w:p w14:paraId="4CCBE7D8" w14:textId="77777777" w:rsidR="006241EB" w:rsidRDefault="006241EB" w:rsidP="006241EB">
                                    <w:pPr>
                                      <w:spacing w:after="160"/>
                                    </w:pPr>
                                    <w:r>
                                      <w:rPr>
                                        <w:sz w:val="18"/>
                                      </w:rPr>
                                      <w:t>13</w:t>
                                    </w:r>
                                  </w:p>
                                </w:txbxContent>
                              </wps:txbx>
                              <wps:bodyPr horzOverflow="overflow" vert="horz" lIns="0" tIns="0" rIns="0" bIns="0" rtlCol="0">
                                <a:noAutofit/>
                              </wps:bodyPr>
                            </wps:wsp>
                            <pic:pic xmlns:pic="http://schemas.openxmlformats.org/drawingml/2006/picture">
                              <pic:nvPicPr>
                                <pic:cNvPr id="21" name="Picture 21"/>
                                <pic:cNvPicPr/>
                              </pic:nvPicPr>
                              <pic:blipFill>
                                <a:blip r:embed="rId18"/>
                                <a:stretch>
                                  <a:fillRect/>
                                </a:stretch>
                              </pic:blipFill>
                              <pic:spPr>
                                <a:xfrm>
                                  <a:off x="285750" y="600075"/>
                                  <a:ext cx="142875" cy="142875"/>
                                </a:xfrm>
                                <a:prstGeom prst="rect">
                                  <a:avLst/>
                                </a:prstGeom>
                              </pic:spPr>
                            </pic:pic>
                            <wps:wsp>
                              <wps:cNvPr id="22" name="Rectangle 22"/>
                              <wps:cNvSpPr/>
                              <wps:spPr>
                                <a:xfrm>
                                  <a:off x="533400" y="631162"/>
                                  <a:ext cx="202791" cy="148827"/>
                                </a:xfrm>
                                <a:prstGeom prst="rect">
                                  <a:avLst/>
                                </a:prstGeom>
                                <a:ln>
                                  <a:noFill/>
                                </a:ln>
                              </wps:spPr>
                              <wps:txbx>
                                <w:txbxContent>
                                  <w:p w14:paraId="5F905E56" w14:textId="77777777" w:rsidR="006241EB" w:rsidRDefault="006241EB" w:rsidP="006241EB">
                                    <w:pPr>
                                      <w:spacing w:after="160"/>
                                    </w:pPr>
                                    <w:r>
                                      <w:rPr>
                                        <w:sz w:val="18"/>
                                      </w:rPr>
                                      <w:t>No</w:t>
                                    </w:r>
                                  </w:p>
                                </w:txbxContent>
                              </wps:txbx>
                              <wps:bodyPr horzOverflow="overflow" vert="horz" lIns="0" tIns="0" rIns="0" bIns="0" rtlCol="0">
                                <a:noAutofit/>
                              </wps:bodyPr>
                            </wps:wsp>
                            <wps:wsp>
                              <wps:cNvPr id="23" name="Rectangle 23"/>
                              <wps:cNvSpPr/>
                              <wps:spPr>
                                <a:xfrm>
                                  <a:off x="2314575" y="631162"/>
                                  <a:ext cx="163895" cy="148827"/>
                                </a:xfrm>
                                <a:prstGeom prst="rect">
                                  <a:avLst/>
                                </a:prstGeom>
                                <a:ln>
                                  <a:noFill/>
                                </a:ln>
                              </wps:spPr>
                              <wps:txbx>
                                <w:txbxContent>
                                  <w:p w14:paraId="05F525C5" w14:textId="77777777" w:rsidR="006241EB" w:rsidRDefault="006241EB" w:rsidP="006241EB">
                                    <w:pPr>
                                      <w:spacing w:after="160"/>
                                    </w:pPr>
                                    <w:r>
                                      <w:rPr>
                                        <w:sz w:val="18"/>
                                      </w:rPr>
                                      <w:t>14</w:t>
                                    </w:r>
                                  </w:p>
                                </w:txbxContent>
                              </wps:txbx>
                              <wps:bodyPr horzOverflow="overflow" vert="horz" lIns="0" tIns="0" rIns="0" bIns="0" rtlCol="0">
                                <a:noAutofit/>
                              </wps:bodyPr>
                            </wps:wsp>
                            <pic:pic xmlns:pic="http://schemas.openxmlformats.org/drawingml/2006/picture">
                              <pic:nvPicPr>
                                <pic:cNvPr id="24" name="Picture 24"/>
                                <pic:cNvPicPr/>
                              </pic:nvPicPr>
                              <pic:blipFill>
                                <a:blip r:embed="rId19"/>
                                <a:stretch>
                                  <a:fillRect/>
                                </a:stretch>
                              </pic:blipFill>
                              <pic:spPr>
                                <a:xfrm>
                                  <a:off x="285750" y="895350"/>
                                  <a:ext cx="142875" cy="142875"/>
                                </a:xfrm>
                                <a:prstGeom prst="rect">
                                  <a:avLst/>
                                </a:prstGeom>
                              </pic:spPr>
                            </pic:pic>
                            <wps:wsp>
                              <wps:cNvPr id="25" name="Rectangle 25"/>
                              <wps:cNvSpPr/>
                              <wps:spPr>
                                <a:xfrm>
                                  <a:off x="533400" y="926437"/>
                                  <a:ext cx="2193438" cy="148827"/>
                                </a:xfrm>
                                <a:prstGeom prst="rect">
                                  <a:avLst/>
                                </a:prstGeom>
                                <a:ln>
                                  <a:noFill/>
                                </a:ln>
                              </wps:spPr>
                              <wps:txbx>
                                <w:txbxContent>
                                  <w:p w14:paraId="0210C066" w14:textId="77777777" w:rsidR="006241EB" w:rsidRDefault="006241EB" w:rsidP="006241EB">
                                    <w:pPr>
                                      <w:spacing w:after="160"/>
                                    </w:pPr>
                                    <w:r>
                                      <w:rPr>
                                        <w:sz w:val="18"/>
                                      </w:rPr>
                                      <w:t>Don't know/prefer not to answer</w:t>
                                    </w:r>
                                  </w:p>
                                </w:txbxContent>
                              </wps:txbx>
                              <wps:bodyPr horzOverflow="overflow" vert="horz" lIns="0" tIns="0" rIns="0" bIns="0" rtlCol="0">
                                <a:noAutofit/>
                              </wps:bodyPr>
                            </wps:wsp>
                            <wps:wsp>
                              <wps:cNvPr id="26" name="Rectangle 26"/>
                              <wps:cNvSpPr/>
                              <wps:spPr>
                                <a:xfrm>
                                  <a:off x="2314575" y="926437"/>
                                  <a:ext cx="81948" cy="148827"/>
                                </a:xfrm>
                                <a:prstGeom prst="rect">
                                  <a:avLst/>
                                </a:prstGeom>
                                <a:ln>
                                  <a:noFill/>
                                </a:ln>
                              </wps:spPr>
                              <wps:txbx>
                                <w:txbxContent>
                                  <w:p w14:paraId="5627DB46" w14:textId="77777777" w:rsidR="006241EB" w:rsidRDefault="006241EB" w:rsidP="006241EB">
                                    <w:pPr>
                                      <w:spacing w:after="160"/>
                                    </w:pPr>
                                    <w:r>
                                      <w:rPr>
                                        <w:sz w:val="18"/>
                                      </w:rPr>
                                      <w:t>2</w:t>
                                    </w:r>
                                  </w:p>
                                </w:txbxContent>
                              </wps:txbx>
                              <wps:bodyPr horzOverflow="overflow" vert="horz" lIns="0" tIns="0" rIns="0" bIns="0" rtlCol="0">
                                <a:noAutofit/>
                              </wps:bodyPr>
                            </wps:wsp>
                            <pic:pic xmlns:pic="http://schemas.openxmlformats.org/drawingml/2006/picture">
                              <pic:nvPicPr>
                                <pic:cNvPr id="27" name="Picture 27"/>
                                <pic:cNvPicPr/>
                              </pic:nvPicPr>
                              <pic:blipFill>
                                <a:blip r:embed="rId39"/>
                                <a:stretch>
                                  <a:fillRect/>
                                </a:stretch>
                              </pic:blipFill>
                              <pic:spPr>
                                <a:xfrm>
                                  <a:off x="3048000" y="0"/>
                                  <a:ext cx="2857500" cy="14287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C387B8" id="Group 16" o:spid="_x0000_s1133" style="position:absolute;margin-left:4.65pt;margin-top:13.4pt;width:455.95pt;height:123.75pt;z-index:251660288;mso-position-horizontal-relative:page;mso-position-vertical-relative:page;mso-width-relative:margin;mso-height-relative:margin" coordsize="63245,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GaahIwUAALYZAAAOAAAAZHJzL2Uyb0RvYy54bWzsWdtu20YQfS/QfyD4&#10;Hku86gJLQRAnRoCiMZL0AyhqKRElucRyZcn9+p6Z5VK0bLeyG9tKUBuShnuZnTkze/bC87e7snCu&#10;hWpyWc1c72zoOqJK5TKvVjP3j28f34xdp9FJtUwKWYmZeyMa9+3811/Ot/VU+HIti6VQDpRUzXRb&#10;z9y11vV0MGjStSiT5kzWokJlJlWZaDyq1WCpki20l8XAHw7jwVaqZa1kKpoGpRem0p2z/iwTqf6c&#10;ZY3QTjFzYZvmb8XfC/oezM+T6Uol9TpPWzOSJ1hRJnmFQTtVF4lOnI3K76gq81TJRmb6LJXlQGZZ&#10;ngr2Ad54wwNvLpXc1OzLarpd1R1MgPYApyerTX+/vlT11/pKAYltvQIW/ES+7DJV0i+sdHYM2U0H&#10;mdhpJ0VhNJoMozhynRR1XjTyYj8yoKZrIH+nX7r+0PaMAz+MJpO2Z+yPRyPuObADD26Zs62RIM0e&#10;g+a/YfB1ndSCoW2mwOBKOfkSDoxcp0pK5CnXO9EonpA3NDhadTA10waIPYiRF3sTP2qTyyJ1y99J&#10;ZGDqnE2m6abRl0Iy4sn1b402qbm0UrK2UrqrrKiQ4P+Y2nWiqR+ZSqKznbmdIeuZy3ZQZSmvxTfJ&#10;zfRB0GDjvrao+q06VTYx0Na2sL816+u37DlvG9lf0xgTFQqPbMYwd+NCID/n563AvkPuo1tUBAMG&#10;SRMwTlYkmqdumWtQUZGXyAN/NBzuFUMbZYCJOUv6phAEVlF9ERlSh6cHFTRqtXhfKOc6IcLhP1ae&#10;FPU6aUspo2BS25Rl1kP9s7woOpUed72l8sM7+m81tI2pn2Cu63oOTc+0tcYQHmgDTlvagwVdJx5Z&#10;VrrrX4GseZCetyQu5PKGqYIBwXycn9d5OsWnJSdIdybmv5M4eumNEm6rpDxKR5moPzf1G/AoIp4v&#10;8iLXN7wmwHcyqrq+ylOapfTQm+NYkcwcRzWN6nhjctW2oj4UIHq+pWJR5PVHhIfAIrk1FtgekPE9&#10;/hqiv5DpphSVNiuXEsg8LJvNOq8b11FTUS4ESEh9WnpkEDJEK6FTJLPNi5RIgVLHVrCVe8PI5geY&#10;yR9HI1ASTaxgGI5NdiMFWjb2QhCwpXEjm6HsIlArQ08OCTASxMM5ZqkKVtkmLXjGELYQdhkSfX4G&#10;x4JiovsFFibVqkB8H8fhURCEgIeRCqLxODbBsEj5XhjHWCd4wQvHY39E9XD/SUgRhVB8K0mpZRRR&#10;yQHh6N1ixytUHNJo+6norKX66zM2YFkhQWpgcZZc2pMhTFTrOsWnCsslXNJWUFZYWEHp4r3kTZIx&#10;591GyyznfNuP1trF855Knz2cPow+DCfKWgiOWpL9wAuR+g/G04uD8aTL/BePJ+959gi/XjyJO/D5&#10;YXjc92xqXLU8jhIkBvlBbH8KPO6TQT26/r48HmN7YfbMPx+P+76N7p7HUfaYid/j8TjwcDAxweh4&#10;fOiPJsihV+JxXlVOYd6/DI8H94QzeFQ4+zx+Xzxfmcd5F3AK8ST+w+fH4fHQpgYom/fjPu9xyI9T&#10;4XHO1GfjcWw/gsPbgp9lP45rjrsbuG7Pc9QGrsfjEz8OA55p+xXP9yZBGOBQ90pEzofHU5j4L0Pk&#10;8T3x7Nayo+LZJ/L7Ajr2JuHrhbM7K5qrjv/348feq+AcfHCvYk7Gp8TjvLB8Xx43lynmuuDgxtdc&#10;uaDKMBNdsNg7xSfdFfBVyuGtCt+S4+UAX0G0LzLo7UP/mY/t+9ct878BAAD//wMAUEsDBAoAAAAA&#10;AAAAIQA6bOVGRwEAAEcBAAAUAAAAZHJzL21lZGlhL2ltYWdlMS5wbmeJUE5HDQoaCgAAAA1JSERS&#10;AAAADwAAAA8IBgAAADvWlUoAAAABc1JHQgCuzhzpAAAABGdBTUEAALGPC/xhBQAAAAlwSFlzAAAO&#10;wwAADsMBx2+oZAAAANxJREFUOE+lkzEOAVEQhmemWL0ed1g3kChpxBEkdBoOQaMjcQTRUErcwN4B&#10;vd4Wb+w/eRFZsdlnv2r+efO/zbz8y5SjNTuMHdNQWDq+RU7dWZR212V/41vG29yc7mONoq0wx771&#10;hVNNOE1Ht9UggTYzjBTVTsxUhy5ClR6UPru4QKyRfbGMEWAO81ZjRxJZ20kIzk0Ej+NlEPaon68a&#10;Any2879UMyMAvg7CgoPkeB0EfBaSxvx4KUpWHiTtvui1bWdEzpJTAsxhHrWZLatZ5HAj9C/s3EcT&#10;usJfRfQC5vJl8a3ITbAAAAAASUVORK5CYIJQSwMECgAAAAAAAAAhAIXaSKxCAQAAQgEAABQAAABk&#10;cnMvbWVkaWEvaW1hZ2UyLnBuZ4lQTkcNChoKAAAADUlIRFIAAAAPAAAADwgGAAAAO9aVSgAAAAFz&#10;UkdCAK7OHOkAAAAEZ0FNQQAAsY8L/GEFAAAACXBIWXMAAA7DAAAOwwHHb6hkAAAA10lEQVQ4T6WT&#10;0Q0BQRCGZ9ZU4AF1nA4kSlCChHigFB6ERAlKkOjA1XE8qGDd2H+ySE4c676n/Wfn38tM/mOqUCxk&#10;4pRGzDyIJVLVY8m07y39NpaMp/kyo0xFdo45i6U3StWcvR931pRDmxlGFjkQcxu6FtWrej/EA850&#10;+OJPRhD6rB9HzNgi3thFAjfSqcNyok4CvrCf11ZTgM9m/pdmZgQgnpOAzyE5UScBn4XkPJdTXbKq&#10;IGndle/bzIgckmM33wh91h8wM6KGyOFF6E/g/hFN6AZ/FdEd95hk26ndOlYAAAAASUVORK5CYIJQ&#10;SwMECgAAAAAAAAAhAN+/EHpCAQAAQgEAABQAAABkcnMvbWVkaWEvaW1hZ2UzLnBuZ4lQTkcNChoK&#10;AAAADUlIRFIAAAAPAAAADwgGAAAAO9aVSgAAAAFzUkdCAK7OHOkAAAAEZ0FNQQAAsY8L/GEFAAAA&#10;CXBIWXMAAA7DAAAOwwHHb6hkAAAA10lEQVQ4T6WTTQrCMBCFJ4ng3luU0k29geARPIBgoZ7IgoIH&#10;8AiCN7CbUnoL94JpzBtGwYotsd9qfvImTHhR1CE6RLlRZkWGFlIisnSxzp6aTVNIhXmLkyJJ22m7&#10;V0qlUvrCOVfqu86qvCqRs1iEZy+cIe/DD7j5AUsM0CjIjYNCgHM4zzHvODE77gRgH3ar+XH+ADr9&#10;8aoheB3v/C8jxd4AEofhdRrOkTQI6Ngk8TG+9jmrC5xWr+s57wzLwTncGUAcliFmMVvNWw4Tkf8C&#10;/Zc1kY/4VURPK2VlQcWz2uoAAAAASUVORK5CYIJQSwMECgAAAAAAAAAhAFrb0iPyIQAA8iEAABQA&#10;AABkcnMvbWVkaWEvaW1hZ2U0LnBuZ4lQTkcNChoKAAAADUlIRFIAAAFoAAAAtAgGAAAAuW62NQAA&#10;AAFzUkdCAK7OHOkAAAAEZ0FNQQAAsY8L/GEFAAAACXBIWXMAAA7DAAAOwwHHb6hkAAAhh0lEQVR4&#10;Xu2dB5hV1dX3173TmBnKDL1Kh1BFlKKIgiCogB2fvBrRxDcaMZbEYBRf39hSNBrNq0ZNvkSNYgQR&#10;UUpUqhAUFJEiIE26gHSYdvu31jrn3rmg4DBzzz63/H/Ps1lr70EfvWfv/6y7zt5rewiAJCUSiRSw&#10;aci2odjjm8fjOf5nTbhFuB3mdpRbyXdZ/ue28z+3nv0N3NZ7vV4fWwCSDgg0SArC4XAem37xjYW0&#10;JVvHYbHezCYm2LZdxMItog6Aa0CggSuwIHdlI0Lch9uZ3M5iQfayPSHBcJCO+I9YzWfbOP/mnjfr&#10;33vjk+20v9RHhXnZVJjLLS/L8rWfRac1KNDx74OF+2P+b1rAdoFYbhKBA2AMCDQwAgvyMDZncYuK&#10;8Wkyfjxbj2yllXtXalt3cJ0K72HfYbX+kN/+W9+mT9M+9I/h/1B//JRV9Pon29Q/Ec3q1aK2DQup&#10;DTex8c3r+e5lcZxgz+Z24v8gABIABBo4BouyCPJl0ljMeuhgHOXBclqxd4WK8ap9q2j1vtW0t3yv&#10;/dNT41QF+mR0b1GP+ratT/24iS0uyLV/UgmLdDn/P01iO8nr9c60hwFIKBBokFBYsE7jFhXlIdao&#10;xebDm2n1/tUqxF/s/0JtIBywf1ozEinQxyOCHRXrfm0bUFFBjv0TC/7/3clmkjQW68U6CEACgECD&#10;GsMCVSsqytJYmGX3hbKzZCfN2TZH27I9y+zRxOOkQB9Pr1ZFNLJncxrRs5mmSuLhz2EVm6hYywtH&#10;AKoNBBpUm3A4PJhNVJTb6CATioRozlZLlBfsWEAlAeffrZkU6HgGdW7EQt2cRvZoRvm5WfaoBYv1&#10;q2yeYaH+1BoB4NSAQINThoX5KjYvsCjL3uMYkkuet30eLdyxUF/wmcQtgY6S7fVYQs1R9YVdZTt2&#10;JSzUb7MRoZ5njQBQNSDQoMrYL/3+xMI80Boh+qbsG42SRZQX7FygW+HcwG2Bjqdx3Vp04zlttBXE&#10;RdUs1LPZiFC/a40AcHJOuu8UAIGFuQO3V1iYP40XZ+GlL16ihz5+iOZun+uaOCcb3xypoMff+5L6&#10;/nY2/fH9dbT3qHVQkT+7odze4c9yMbdrdRCAkwCBBieERaQBt9+wqGzgNkbGIuWHqGTizyjiL9O/&#10;c3Wnq9WCb1PiC9Jz8zaqUD84bTVt2Veq4/xZyinJCfzZvsvtdB0E4DuAQINvwV/FvSwcd7Irwvyg&#10;NUpUOu0+2j++MVUs/gdVfPJPHWtf1J4ubX+p+uC7keIgLy/aQoOemE/jJq+kNbuO6Dh/tqO4LefP&#10;+nf8mR/7hhEABgINjoHFYgyLhaQynuZWLGPlc/6owlw+90n9O0LpW3fwX7ZSGqM7jVYLvp83l26n&#10;S/68UFMgobBItwr1ffyZb+DP/jodAMAGAg0UFodR3D5gsZBcc28Zq1j8dzr42OlUOv1+TW0cj2/l&#10;O2p7Ne5Fg1vJjjtQVf4yf5NG1FM/lzMuKtJtub3GzwBpDxADAg1EnB9gcXiX24XS96+ZSYefv4hK&#10;Jt5Kod1r9e98F0dfvV7yIeojij51th8oo7smLqebXvn0W2kPjqjv1QGQ0UCgMxgW5lbcJrIgPCz9&#10;4Ner6OiEH9ORv11OgfVz9e+clHCQAhvnqzuw5UA6s4nUQQKnypy132ja47G4tAfze342b3FrZPdB&#10;BgKBzlB44V/M5j0W52uk71s+mY68OJJ8SydIt8oc/eePbA9RdE153k57LNywT/v8bK5k8xk/q0t0&#10;AGQcEOgMhBf8OF78M7lJTWYqe/9ROvrKtRQ+skt/fiqES/ZScMfn6o9oN4I6FXdSH1QPSXtc//cl&#10;9Oy8jdrnZ9SK2wx+Zr/RAZBRQKAziEgkIldEvcwL/nHph4/u0Txy2Xua4ag2JZNusz1E0YniiffX&#10;0c3/XBp/yOVBFunp3IzcMgOSAwh0hsDCPIjNe9xukH5g4wI6+Nsu5Fs2Ubo1Irh9KYX2bVJfDq40&#10;K2ymPqgZH6zZQyOf+Q/NWbtH+yzSI9hIyuMiHQBpDwQ6A+AF/XMWaBFnfYtXsegFOvzcUIr4Eldl&#10;rnT6eLXZ3mycLkwge45U0E2vLKU/zbIql7JIN+b2b36mOCqeAUCg0xxeyFJ17hluebIl7vALI6hk&#10;8h32TxOHf8XbmjIRRKALcwrVB4nh/+ZsoB+//ClVBELa5+cpR8V/rh2QtkCg0xiOmifxQr5F/ODO&#10;5bTvl3kUWDdLf+YE5bMfU1u/Vn3koh1g3pff0LV/W0K7OaoW5Bcvi/QD2gFpCQQ6TRFxZqMqWfbe&#10;I3Toib7iOkr5gmcpUmEduECawxmWbTtI17FIr9t9VPss0g+zSD+lHZB2QKDTkHhxLp/zOJW9/4i4&#10;RqhY9KLa1nVb01Udpa4/SDSb9pbQtf9vMS3ZfED7LNJ3sUi/oh2QVkCg04xjxPnDP1Pp9P8R1xha&#10;tyNobQ1DFO0c+0v8HEkvpg9W79Y+i/QYFmlcBJBmQKDTiHhxlp0apVPHiWsc37I31HZv2J0ubK3l&#10;PYADBMMRuvnVz2jS0u3aZ5EexXPgZe2AtAACnSYcI85LXnJkp0ZVKXnjFv4PsnYb4GWh89wzeWVM&#10;pJkbkJNOHyDQaUC8OPs+e90SSDeJhMm/RrZdE53d/Gzq36y/+sA5RKTj0h2Sk8bujjQAAp3iHCPO&#10;K6bQ0dduFNd1jr5+k+0hijbF2AnL4l8cyu6OyjP4ICWBQKcw8eIcWDebSuJE0W0iZQcosPkj9Ye1&#10;GUZdG2hdJuAgkpMeO+Gz+C14z7JI48RhCgOBTlF44T3KRsU5uPUTjVgjfutS0mSh5I2bbQ9RtClk&#10;d8etHEnHHWaRE4eo3ZGiQKBTEF5wI3jh3S9+aP9mFefqlAp1mtA36ym0e436V3a8klrVaaU+cJav&#10;9pbQ2NeWxY6FM6/wnEEVvBQEAp1i8EKrz0aiZ6Vs2ngWwnV2L/komfortV6PF1G0QeTEoUTSAv8y&#10;b8zmBe2AlAICnXo8wguulzjlsx8n34q3dDBZkdx4+OA29SWKLsorUh84j9TuiKuCN4J/uaPof4oB&#10;gU4heIH9iBfaWPH9X86i0hlmTwlWl1L7QoB6efVwutAwUgUvrp60FP3H9VkpBAQ6ReCF1Z6NpjbC&#10;pfuozK6/nAr4PvknRUr3qy/1OSTdAcwx/u0vYjezMC/wXMJFtCkCVkrq8ChHQK3FkbxzcOcKHUwV&#10;yuZbh9ta1mmJXLRhpOj//W+vUp/nkLypRT46RYBApwAc8dzBC+uH4lf853mqWJJ65RYkXx7dBnhV&#10;J1S5M41cnxV3Ee2VkUjkXu2ApAYCneSwOPdho6mN4JbFVMrRc6riW/yS2i71u9AlbZEKNY1cRLtw&#10;wz67R7/nuXW67YMkBQKd/Ehqo46U8BRxTrbDKKdCydS7iUIB9RFFu8P4t1dRKByxe2SuUDioFhDo&#10;JIa/hj7I4jxMfHkpGPjqPzqeskQiWi9E6Nu0L53b4lz1gTm2HyijJz6w9s3z3BrFUfR12gFJCQQ6&#10;SeGF05oF+lbxfUtfo/IPn9HxVKdk8u0q1AK23LnD8/M30Zpd1tVkzCM8z7JsHyQZEOgkhaObW7k1&#10;ltKd6SLOQqT8EPk3zFV/yGlD6PRGSIO6wZMfxA6wtGWBRqojSYFAJyEcPXeORs8VH/2Vgjs+1/F0&#10;oXSi/q8piKLdQQ6vTP18p/os0vfhhWFyAoFOTiR6rhsJ+qli0V/tofQhdGALBbd/pv7lHS6ntvXa&#10;qg/M8uSs9XhhmORAoJMMO5LR49waPe/6Qty0o3TKXbaHUqRuIS8Mnzz2hSFqRycZEOjkYywvlhzZ&#10;TicCna4Etiyh0N4N6l/R8QpqmN9QfWCWvxz7wtC9iyzBdwKBTiI4gunP4qxV7is++huF9nyp4+lK&#10;2cz/VVs7pzaiaBd5adEWtTz3+vEcvFQ7ICmAQCcX+vYsUnE4raPnKL7lb8UuGpAoOi8rT31gljeX&#10;bqct+2IHoG63LUgCINBJQiQSGcQRzBjx5cVgaK9VNyHdKZvzR7XNCpthR4eLvPxRLIoeylH0BdoB&#10;rgOBTh70xWC4dL+mNzKFigXPUqT8sPpS0B+4wyss0HElSRFFJwkQ6CSAI5aL2WgSVlIbsg0tkyhf&#10;9KLaTsWd6NL2SIG6gWy2i4uiL+c5KUW6gMtAoJMDzT2Hj+7JqOg5StmM/6FIwLqFGlG0e0gUXeaP&#10;XTSLKDoJgEC7DEcqXThiGSW+5J7Dh3boeKbh++xfas9sciYNbjVYfWCWEl8wPoq+nudmZ+0A14BA&#10;u4+Ks+BfM9P2Mo/Sd+/h31ZW9IYo2j1e/miz7SnX2Ba4BATafUbKH1JKNHr8ORORF4X+NTPUH9Rq&#10;kEbSwDzfHPHRrDXWJbMMNqe7DATaRfgrZF/+KjlQ/EyOnqOUTLnb9qzLZYE7TF9p7U3nudmD52h/&#10;7QBXgEC7S2V6YzUEOnxwa+xSglHtR+muDmCeGSu/pvLKl4VIc7gIBNpdrPTGutkU2r1GBzKd0rcq&#10;iyghinaHYDhC01dZUTQDgXYRCLRL8FfHIfwVspf4SG9UEvx6JbdV6svxbzlhCMwjUbTAc7QFz1Xc&#10;8OsSEGj30OhZdi4gvXEscv+ikJ+djx0dLjF/3V7addjam84ijSjaJSDQLmDfAaf5Z4meQ/u/EhfY&#10;+Ne+T2H7NKUIdGFOofrALNEomufrNdxytQOMAoF2h1EclbQXB+mN76Zs1h/UNi5ojFy0S8Tt5shn&#10;gR6qHWAUCLQL8GTX9EbEV4L0xgmoWPwPCpfsVR9pDndYvv0QHSoLqM8ifZ46wCgQaMOwOBexiaU3&#10;ovWQwbepWPic2vZF7fWFITDPks371fK8hUC7AATaMDzRB3M00lh8pDdOTtkHv9NvGcKVHRBFu8En&#10;mw+o5Tl7Ns/d2toBxoBAm6enbSm4ZYntgRPh+/RVtb0a96KhrZEGNc0SW6AFRNHmgUCbR27tptD+&#10;LRTat0kHwIkpnfEAf1hWHhRRtHm+2HmYDpb51Uce2jwQaPNoBB3aZR3GACcnUnGEfCunqj+w5UDq&#10;16yf+sAc0TQHImjzQKANEg6HW3EUotvroqflwPdTOu1eUQf1r+iAl4WmiaY5JA/Nc7iOdoARINBm&#10;OcO2FIJAV5nwwe0U2DBX/RHtRlDXBl3VB2aIRtA2A2wLDACBNktMoDO59nN1KH3nHtuzanQAc0ge&#10;Omx/g2E62hYYAAJtFn1BKNdaZdrFsDVFUkLRX2rysrBVnVbqAzNs3ldqe4QasAaBQJtFXxAG8YKw&#10;WpROHac2NysXUbRh4gQaEbRBINCGiEQiDWMvCHcs1zFwakgx/9DeDepLFF2UJ4cygQkQQbsDBNoQ&#10;LNDIPyeAsvceUdsgvwGiaINEBZqDjLbhcDhPO8BxINDmqBTobRDo6uJb9kasfolE0V4PprAJtlRG&#10;0ALSHIbA7DaHCnT4yG4KH96pA6B6lM9/Wm2bem1Q6c4QcSkOAWkOQ0CgzaHbDkJ71moHVJ/yeU9R&#10;pPyQ+hBoM8jtKqX+oPoejwcCbQgItDkK5I+Iv0w7oGZIvWihR8MeNLzNcPWBs2zbb83dSCSCPY6G&#10;gECbAwKdQMre/y1FAtadeXhZaIZSf8j2CMe9DQGBNocl0AEIdCKI+I6Sf/mb6g9oPoByvDnqA+co&#10;9VkpDgZ1oQ0BgTaHCjQhgk4YpTN/o7eiC4iinSdOoBFBGwICbQ6kOBKMHJmXG8CFi9pcpBY4R1yK&#10;AxG0ISDQBohEIh4mX30IdEIpnXG/7QGnQQRtHgi0AVigrfQGgxx0YgntWk2BzR/bPeAkZchBGwcC&#10;bYZKgUYEnXDKpo+3PeAk2MVhHgi0GWICjZeEiSfw1SIK7l5j94haFGs2CSQY7OIwDwTaDEhxOEzZ&#10;tMooekD7hrYHEkk4VrOfPLYFDgOBNoDH40GKw2H8a2bGSpH2Og1lSJ0gP9eSC57PmMSGgEAb4JiX&#10;hBBox/Cvec/2iC7s0sT2QKLIz8lSy/MZk9gQEGgz7LcteWvj67dT+Nf+2/aIxg7uYHsgUdSyBZop&#10;ty1wGAi0Afgr4TbbJW/xabYHEk1g3WwK7flS/TOQ5kg40QiaQQRtCAi0AVigS/hr4UHxsyDQjhIf&#10;RQ/vhjRHIomLoCHQhoBAm0OjaETQzhKfh751ENIciSQ/1xJoDjiQ4jAEBNoc2+UPCLSzBDbM09OF&#10;Qq9WSHMkkoa1c9Xyt8F96gDHgUCbQwUaKQ7niU9zXNy9me2BmtK8XuwAUOydCnAWCLQhoi8KPfn1&#10;tAHnODbN0c72QE1pXgSBNg0E2hD8tVAjaAFRtLMENi2g4M4V6vdsiTRHImhcJ49ys2NyEZvLwFkg&#10;0ObAVjuD+NdWRtEjeza3PVBd4qJnARG0ISDQhvB4PLGoAwLtPIE4gb7lfKQ5akq8QMfPZeAsEGhz&#10;xKIOpDicRyvc7Vimfo8WyPnXlOZFtdRGIpEKFujd2gGOA4E2BE/qME/uneIjgjZD/MvCy3q1sD1Q&#10;Hbo2q2t7VFnXFTgOBNos1la7xp20A5wlPg/904FIc9SEbs1j30I+ty0wAATaLP+RP7JbnE6e/GId&#10;AM4R3LKYgts+Vb97i1gECE4RqcHRuWnsEhUrbwSMAIE2ywe2pZwOA20POEl8muOKM5DmqA7djv3l&#10;hgjaIBBog3g8nvkRRvyc9ufrGHCW+FOFSHNUj7j0hsxhCLRBINAG4ckdYKNRdE6H88QAhwluW6qp&#10;DqFrc6Q5qkN3W6A5tljBc7hCO8AIEGjzqEBLHtpbD3UiTOBfUxlFjz6zpe2BqtKzFV4QugUE2jwL&#10;bEs5bc6xPeAkcl9hlJ+c29b2QFU4rX4BdW5ivSDk6PlDdYAxINCG8Xq9S/mr4tfiZ7eFQJtA6nLI&#10;wRWhS+V+XlAFzu1YeUUbz9tZtgsMAYF2B+ShDRP/svCHfVrZHvg+BnaICfRnHFzoQStgDgi0O8T2&#10;Q2c1xM4CE/i/mGZ7RDcOQJqjqpzbsZFaRM/uAIF2BxVoAWkOM4R2r6XARiuF+oPKQxfgJPRr14Dq&#10;1Mq2ewSBdgEItAvwV8V1HJHoiaycNmfrGHCe+KPf1/VvbXvgRETTGzxXS3nOztUOMAoE2j30rVUO&#10;Imhj+Fe9Y3tEY86GQH8fw7s1tT1Ez24BgXYPTXNkNetGOR0H6QBwltDejRRYbwWC0a1j4Lvp06Y+&#10;dWxS2+7RRNsCw0CgXcLj8Uznr46bxc874xodA84Tn+YYc3Yb2wPHM+r02CGqw16v9w3bB4aBQLsE&#10;C3QZt0nii0B7i7H1ywS+lW/bHtH1yEOfkFH2NWEcRCB6dhEItIvw5FeB9tSqiyjaEOEDW8m/zkqp&#10;xn2FB3Fc3L0pFRfm2j1C9OwiEGgX4a+Oy1ik3xUfAm2OQFwJ0p8MQJrjeEaeHoue1/Mcnacd4AoQ&#10;aPfRKDq75RmU2+NyHQDO4lsx2faIru2HNEc8TerWohE9YvlnpDdcBgLtMpKHlkhF/Lzeo3UMOEv4&#10;8K7Yy8IOjZHmiOe4vPxrtgUuAYF2GRZoqRFtvSzsNZqym3UXFzhMfAlSFPK3yMny0vX2/nAOGiZ4&#10;vV4NHIB7QKCTAxVoIRe5aCP4P3+TQ+mQ+j/six00gohzvfwcu0d/sS1wEQh0EsCRyiqOWN4SX14W&#10;enLydRw4R7h0XyzN0b4R0hzCGDu9wXPxfZ6TH2kHuAoEOnnQKFqq2+X1HaMDwFn8q2fYHtHPzm9v&#10;e5mJXKjbpmGh3aPnbQtcBgKdJHDEIi8L9fK8/PN+Tp78yos6gTP4JM0R9Kt/TYbXiI7LPS/juVhZ&#10;tAS4CgQ6uXha/shq3JlF+nYdAM4RqTgcK+TfrjJ6zDhGn9WSep9WbPeQe04mINBJBEcuEzmCmSK+&#10;RNFZjTroOHAO/xfTbY/otsGZ+XnffkFHtTz3lvAc/Lt2QFIAgU4+NIr2FNRXkQbO4vt8EkUC5epf&#10;nYE3fo/lX0pyMazNo7YFSQIEOsngCGYhRzLPiV/r3LEo6O8wIs7RPdFtMyzN0aB2LkfP1rcGnnPv&#10;8Nyr/DoBkgIIdHLyNC+YfeLUQhTtOP5VWg5FuWOI9XU/E5DURn5Olt1D9JyMQKCTEI5kNrJ5Svy8&#10;M0ZTbvdR4gKH0DSH76j6V/ZuoTbd6dmyHt14jlUoioOBF3nOLdUOSCog0EmKx+ORKHql+NjR4TDh&#10;IPntCndtGmRGmuP+EV3V8hzzsUH0nKRAoJMUKejPRl8YypVYtfr/RFzgEP64Qv6/GNrJ9tKTsYM6&#10;UL+29e0e/Yqj5x22D5IMCHQSwwvnJY5w3he/4JKHUEjJQXzLJ1Ok/JD6V6RxmqNb87p0z0Wd1ee5&#10;NYPn2LPaAUkJBDr5eZgXUom3ThMquPQP9hBwgmhtjrhtZ2lHXGpDKkXdrR2QtECgkxyOcKRozTjx&#10;c38wjApH/lZc4AC+5VqvSvnVcCvKTCduOa8dndO+gd2ju3lurbN9kKRAoFMAXkgvcMTzgvj5Q8bh&#10;eiyH8K96h8Kl+9W/zL72KV04q3Ux3XdJF/V5Lr3Hc+rP2gFJDQQ6RfB4PON4YWkJyMJLf6/1OkDi&#10;CdhpjlZplOaoUyubHru6p/o8h2TXBlIbKQIEOkVggS5hIyJd4i1qpSINEo9WuLP59UU/sL3U5rGr&#10;esbXvP5vjp7X2D5IciDQKcQx+ehuI6ng4gfFBQnEv2YmhY9+o/6oNEhz3DmkI11SeQnsYzyHcM9g&#10;CgGBTjHi89EFw8ZTbs8rdBwkDhFpoWVxat9sc1H3pvSLC6093TxnZvK3sHu1A1IGCHQK8q18dFNr&#10;6xRIDHL0O8p4+8VaqtGpSR16/KpY3nk7z5mbtANSCgh0ChKfj85q0I7q3vA6RDqBBNbNpvDhXeqP&#10;6BlLD6QMTerWoud/1JvqVl4AexPPmd22D1IICHSKYuejfya+iLOItLe+dW0RqDn+1dPUtijKpyyv&#10;R/1UQKrTiThHXwryL/Gf8VyZpR2QckCgUxheeBN4Ad4mvoh0vZ++Q5782NVFoAbE7+ZIpTSHiHPc&#10;9VX38Rx50fZBCgKBTnF4AcodcveJLyJddMc8Ig8ea00JbPyQwoe2q39J96Zqk50//7AXDerc2O7R&#10;Yx6PB7UBUhys5DRAFiJH0roYRaSL71mm46Bm+OxC/s2K8qlWdnIvlYcv606X9bKKPPFc+CvPCezY&#10;SAMg0GkCR9L38cLUG5lVpH+9XMdB9fHH7ea4N4nTHI9f3ZPGnB17//Amz4VbbB+kOBDoNIIX5m0s&#10;0hPEh0jXnMDmjyl0YIv6F3VLzjTHc9f2pmvOaqU+P/u3OXJGoZY0AgKdZrBI/0gWqviak757sY6D&#10;6uFfOVVt03q1qHatbPWTgdxsL7304z6xbYD8zF/lZ3+ldkDaAIFOQ2Sh8oLV43DZLXtT0Z0LdByc&#10;OvGHVu4Znhy1OYoKcui1m/rRYPuFID/r5/mZj9EOSCsg0GkKL9gRvHDnip/dpj81fLKMsupbl4SC&#10;qhPctpRC+zapP7xbE7Vu0rV5XfrXT/tTX/vKKn7GT/CzHqsdkHZAoNMYXrhDeAFbdX+92VT8wHot&#10;sgRODf8Kq5C/nNArKshV3w2keNPUsQOoS7O62udn+yA/Yy2eBdITCHSawwv4Ll7Iw+wu1f3vKVRw&#10;8W/sHqgK8YdW7nHpppW7hnaiZ/7rDM09C/xMb+Zn+5B2QNoCgc4AeCHP4gXdnNtq6RcMu5/q3jyN&#10;vPXS93LURBLcuYJC36xX/8KuZtMceSzIIsx3De2ofX6GX3E7j5/p33QApDUQ6AyBF/Qubt15cT8u&#10;/dwuw6l43FK14PvxLbei6EZ18qhB7Tz1naZ362J6+7YBsbrU/Oz+zeZsfo4LdQCkPRDoDIMX9695&#10;od8ovqewgUbS+RfgBqTvI343x7jhVo1lJ7njgo405dZzqGtlvvkpfnaXcLNuEwAZAQQ6A+FF/gov&#10;+HPY/Uz6haN+T3Wue4mymqTHFU9OENq9lptmiGhoF+fSHLJLY+LN/emXw2KF9ku5Sb75lzoAMgoI&#10;dIbCC/5jNhfx4n9d+nlnXUdFd35IBRfeS55sM1/hU43oy8KGtfP04Eqiufm8djTzjoHUr10D7fOz&#10;edfj8fTkZ4V8c4aSOoVugWOwEDzI7VcsBoXSD+5YRuXzniLfson6c2CR1agDFY+37lt9c+l2Gjd5&#10;pfo1RcqD3jm0I53fqZH2+VmE2fyChfn/dABkLBBooLAo9OI2jkX6WnuIfCveUqEObv3EHgFFd39C&#10;2S170f4SP535aM3q4Deuk8fC3Imu63eaPaLPQf6lIs5WPgVkNEhxAIWFeTmLwnXsXsMi8amM5Z1+&#10;lR4TLxz1O/LWtqK7TMe33HpZ2KB2bo0ulb11UHtacM/geHE+zJ/73fwMhkGcQRRE0OBbsFDk2tG0&#10;nFKrJ2Ny3Ll83p+o4qPMTofKtWL1H9ig/pRlO+iXk1aoX1VG9myue5o7NLaupBL4s36GzUMszPut&#10;EQAsINDghITD4W62SN9gjVgXqlZ8/HdNf2QqRXctouzWfehAqZ96P1K1NIeUBL3xnDa6SyMKC/M0&#10;/nwf4qa7aQA4Hgg0+F5YqK9gIxH12dYIUfDrVeRf/qbubIgWE8oU8s+/kwov/6P6g56YT1v2lap/&#10;PF6Ph25gURZhbt2gwB5VYV7FRiLmzP0tB6oEBBpUCRYVj6Q92L2VhTpWFi8S9JGfRVpO2vnXyEG3&#10;9MdbrxnVf3Cr+lM/30l3TTz2YoTmRfl0Ze8WKsyyJS8Kf36ytfEZFuZ/WSMAnBwINDglOJouZIEe&#10;zWIzmu0l9rAiuz0kohaxDh/+2h5NT+rdPo9y2g2gQ2UB6vXwBzom+eXLz2j+rYMs/FlJHkSEeZo1&#10;AkDVgECDasNi3YfNaGnHRNXlB1moJ6tYBzbOt0fTi1rnjqXaVz2t/uufbNMrseoXHluKlIV5Cn8u&#10;z3BLzw8BOA4EGtSYk0XVod1r9G6/4JaPKbBpIYX2b7Z/kqJ4syi34wWU3eE8Khj6a3uwEv4M5CSL&#10;3As5gSNmKw8CQDWBQIOEcqKoOoqU7lSx3vgh+dfPpUjZQfsnyUt28x6U0/lCyml/HuV0GEievDr2&#10;TyxYlCvYREV5ng4CkAAg0MARJKpmI9e3nCeNxbq7jB+PXCkV2DBPxTqwfo496i6egmLK/cEwFeXc&#10;joPJW2zdmh0Pi7IcJlnA/19SXe4PbEWkAUgoEGhgBBbsnmwGc4sKdkMZP57wga0U0rbF8g9uZbtF&#10;x6SfCLx1m6noZhW1Unu8761tXcYaDwuyhPpy++6H3OZypHxqJ1QAqAYQaOAKLNgD2QzlNoTFeoAO&#10;VoHjBZyyc8mTlUOUJTaX+zmW1T6P68+tvgoxN7mfsSqwKC9hM5v/+6ThRR8wDgQauA6LtRS1ELGW&#10;GtWSt9bGotiUraOwCJez+YqbnLaJb4s4Sj7KFgDXgECDpIXFU4out2EbFe3Wto022XDs5xawbbyv&#10;lkU+wP98tL+D2yYek3v9VIhZhNN7wzZIYYj+P29eVyGvP7zsAAAAAElFTkSuQmCCUEsDBBQABgAI&#10;AAAAIQAYYfLB4AAAAAgBAAAPAAAAZHJzL2Rvd25yZXYueG1sTI/NTsMwEITvSLyDtUjcqPMDpQ1x&#10;qqoCThUSLRLqbRtvk6ixHcVukr49ywmOOzOa/SZfTaYVA/W+cVZBPItAkC2dbmyl4Gv/9rAA4QNa&#10;ja2zpOBKHlbF7U2OmXaj/aRhFyrBJdZnqKAOocuk9GVNBv3MdWTZO7neYOCzr6TuceRy08okiubS&#10;YGP5Q40dbWoqz7uLUfA+4rhO49dhez5trof908f3Nial7u+m9QuIQFP4C8MvPqNDwUxHd7Hai1bB&#10;MuWggmTOA9heJnEC4sjC82MKssjl/wHFDwAAAP//AwBQSwMEFAAGAAgAAAAhAFd98er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36ZRz6Rw7dMg7dI4fNMg6b&#10;Xwd582TDDwAAAP//AwBQSwECLQAUAAYACAAAACEAsYJntgoBAAATAgAAEwAAAAAAAAAAAAAAAAAA&#10;AAAAW0NvbnRlbnRfVHlwZXNdLnhtbFBLAQItABQABgAIAAAAIQA4/SH/1gAAAJQBAAALAAAAAAAA&#10;AAAAAAAAADsBAABfcmVscy8ucmVsc1BLAQItABQABgAIAAAAIQCRGaahIwUAALYZAAAOAAAAAAAA&#10;AAAAAAAAADoCAABkcnMvZTJvRG9jLnhtbFBLAQItAAoAAAAAAAAAIQA6bOVGRwEAAEcBAAAUAAAA&#10;AAAAAAAAAAAAAIkHAABkcnMvbWVkaWEvaW1hZ2UxLnBuZ1BLAQItAAoAAAAAAAAAIQCF2kisQgEA&#10;AEIBAAAUAAAAAAAAAAAAAAAAAAIJAABkcnMvbWVkaWEvaW1hZ2UyLnBuZ1BLAQItAAoAAAAAAAAA&#10;IQDfvxB6QgEAAEIBAAAUAAAAAAAAAAAAAAAAAHYKAABkcnMvbWVkaWEvaW1hZ2UzLnBuZ1BLAQIt&#10;AAoAAAAAAAAAIQBa29Ij8iEAAPIhAAAUAAAAAAAAAAAAAAAAAOoLAABkcnMvbWVkaWEvaW1hZ2U0&#10;LnBuZ1BLAQItABQABgAIAAAAIQAYYfLB4AAAAAgBAAAPAAAAAAAAAAAAAAAAAA4uAABkcnMvZG93&#10;bnJldi54bWxQSwECLQAUAAYACAAAACEAV33x6tQAAACtAgAAGQAAAAAAAAAAAAAAAAAbLwAAZHJz&#10;L19yZWxzL2Uyb0RvYy54bWwucmVsc1BLBQYAAAAACQAJAEICAAAmMAAAAAA=&#10;">
                      <v:shape id="Shape 5769" o:spid="_x0000_s1134" style="position:absolute;top:16192;width:63245;height:95;visibility:visible;mso-wrap-style:square;v-text-anchor:top" coordsize="6324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ef9wQAAANsAAAAPAAAAZHJzL2Rvd25yZXYueG1sRE9NawIx&#10;EL0L/Q9hCt40scV22RpFChZPSrWIx+lmurt0M1mTuK7/3hQK3ubxPme26G0jOvKhdqxhMlYgiAtn&#10;ai41fO1XowxEiMgGG8ek4UoBFvOHwQxz4y78Sd0uliKFcMhRQxVjm0sZiooshrFriRP347zFmKAv&#10;pfF4SeG2kU9KvUiLNaeGClt6r6j43Z2ths7578Nm+7zMPiZ4cOaoTtOj0nr42C/fQETq4138716b&#10;NP8V/n5JB8j5DQAA//8DAFBLAQItABQABgAIAAAAIQDb4fbL7gAAAIUBAAATAAAAAAAAAAAAAAAA&#10;AAAAAABbQ29udGVudF9UeXBlc10ueG1sUEsBAi0AFAAGAAgAAAAhAFr0LFu/AAAAFQEAAAsAAAAA&#10;AAAAAAAAAAAAHwEAAF9yZWxzLy5yZWxzUEsBAi0AFAAGAAgAAAAhAIVV5/3BAAAA2wAAAA8AAAAA&#10;AAAAAAAAAAAABwIAAGRycy9kb3ducmV2LnhtbFBLBQYAAAAAAwADALcAAAD1AgAAAAA=&#10;" path="m,l6324599,r,9525l,9525,,e" fillcolor="#eaeaea" stroked="f" strokeweight="0">
                        <v:stroke miterlimit="83231f" joinstyle="miter"/>
                        <v:path arrowok="t" textboxrect="0,0,6324599,9525"/>
                      </v:shape>
                      <v:shape id="Picture 18" o:spid="_x0000_s1135" type="#_x0000_t75" style="position:absolute;left:2857;top:3048;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M8KwwAAANsAAAAPAAAAZHJzL2Rvd25yZXYueG1sRI9Pa8Mw&#10;DMXvg30Ho8Fuq9MNRsjqllIodL31D/QqYi12G8shdtN0n346FHaTeE/v/TRbjKFVA/XJRzYwnRSg&#10;iOtoPTcGjof1WwkqZWSLbWQycKcEi/nz0wwrG2+8o2GfGyUhnCo04HLuKq1T7ShgmsSOWLSf2AfM&#10;svaNtj3eJDy0+r0oPnVAz9LgsKOVo/qyvwYDm7Nb+V+/9feP+E1D7sqT35bGvL6Myy9Qmcb8b35c&#10;b6zgC6z8IgPo+R8AAAD//wMAUEsBAi0AFAAGAAgAAAAhANvh9svuAAAAhQEAABMAAAAAAAAAAAAA&#10;AAAAAAAAAFtDb250ZW50X1R5cGVzXS54bWxQSwECLQAUAAYACAAAACEAWvQsW78AAAAVAQAACwAA&#10;AAAAAAAAAAAAAAAfAQAAX3JlbHMvLnJlbHNQSwECLQAUAAYACAAAACEA3OjPCsMAAADbAAAADwAA&#10;AAAAAAAAAAAAAAAHAgAAZHJzL2Rvd25yZXYueG1sUEsFBgAAAAADAAMAtwAAAPcCAAAAAA==&#10;">
                        <v:imagedata r:id="rId24" o:title=""/>
                      </v:shape>
                      <v:rect id="Rectangle 19" o:spid="_x0000_s1136" style="position:absolute;left:5334;top:3358;width:2146;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4F59B180" w14:textId="77777777" w:rsidR="006241EB" w:rsidRDefault="006241EB" w:rsidP="006241EB">
                              <w:pPr>
                                <w:spacing w:after="160"/>
                              </w:pPr>
                              <w:r>
                                <w:rPr>
                                  <w:sz w:val="18"/>
                                </w:rPr>
                                <w:t>Yes</w:t>
                              </w:r>
                            </w:p>
                          </w:txbxContent>
                        </v:textbox>
                      </v:rect>
                      <v:rect id="Rectangle 20" o:spid="_x0000_s1137" style="position:absolute;left:23145;top:3358;width:1639;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CCBE7D8" w14:textId="77777777" w:rsidR="006241EB" w:rsidRDefault="006241EB" w:rsidP="006241EB">
                              <w:pPr>
                                <w:spacing w:after="160"/>
                              </w:pPr>
                              <w:r>
                                <w:rPr>
                                  <w:sz w:val="18"/>
                                </w:rPr>
                                <w:t>13</w:t>
                              </w:r>
                            </w:p>
                          </w:txbxContent>
                        </v:textbox>
                      </v:rect>
                      <v:shape id="Picture 21" o:spid="_x0000_s1138" type="#_x0000_t75" style="position:absolute;left:2857;top:6000;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8wtxwAAANsAAAAPAAAAZHJzL2Rvd25yZXYueG1sRI9Pa8JA&#10;FMTvgt9heYKXUDcKLW10lVpQWsVD0z/nZ/aZBLNvY3bV6KfvCgWPw8z8hpnMWlOJEzWutKxgOIhB&#10;EGdWl5wr+P5aPDyDcB5ZY2WZFFzIwWza7Uww0fbMn3RKfS4ChF2CCgrv60RKlxVk0A1sTRy8nW0M&#10;+iCbXOoGzwFuKjmK4ydpsOSwUGBNbwVl+/RoFDxuX7YfP2Z53US7KPpdpfPDZT1Xqt9rX8cgPLX+&#10;Hv5vv2sFoyHcvoQfIKd/AAAA//8DAFBLAQItABQABgAIAAAAIQDb4fbL7gAAAIUBAAATAAAAAAAA&#10;AAAAAAAAAAAAAABbQ29udGVudF9UeXBlc10ueG1sUEsBAi0AFAAGAAgAAAAhAFr0LFu/AAAAFQEA&#10;AAsAAAAAAAAAAAAAAAAAHwEAAF9yZWxzLy5yZWxzUEsBAi0AFAAGAAgAAAAhADbLzC3HAAAA2wAA&#10;AA8AAAAAAAAAAAAAAAAABwIAAGRycy9kb3ducmV2LnhtbFBLBQYAAAAAAwADALcAAAD7AgAAAAA=&#10;">
                        <v:imagedata r:id="rId25" o:title=""/>
                      </v:shape>
                      <v:rect id="Rectangle 22" o:spid="_x0000_s1139" style="position:absolute;left:5334;top:6311;width:2027;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5F905E56" w14:textId="77777777" w:rsidR="006241EB" w:rsidRDefault="006241EB" w:rsidP="006241EB">
                              <w:pPr>
                                <w:spacing w:after="160"/>
                              </w:pPr>
                              <w:r>
                                <w:rPr>
                                  <w:sz w:val="18"/>
                                </w:rPr>
                                <w:t>No</w:t>
                              </w:r>
                            </w:p>
                          </w:txbxContent>
                        </v:textbox>
                      </v:rect>
                      <v:rect id="Rectangle 23" o:spid="_x0000_s1140" style="position:absolute;left:23145;top:6311;width:1639;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5F525C5" w14:textId="77777777" w:rsidR="006241EB" w:rsidRDefault="006241EB" w:rsidP="006241EB">
                              <w:pPr>
                                <w:spacing w:after="160"/>
                              </w:pPr>
                              <w:r>
                                <w:rPr>
                                  <w:sz w:val="18"/>
                                </w:rPr>
                                <w:t>14</w:t>
                              </w:r>
                            </w:p>
                          </w:txbxContent>
                        </v:textbox>
                      </v:rect>
                      <v:shape id="Picture 24" o:spid="_x0000_s1141" type="#_x0000_t75" style="position:absolute;left:2857;top:8953;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y4RwQAAANsAAAAPAAAAZHJzL2Rvd25yZXYueG1sRI/disIw&#10;EIXvBd8hjOCNaLoixa2mUgUXrwRdH2Bsxra0mZQmq923N4Lg5cf546w3vWnEnTpXWVbwNYtAEOdW&#10;V1wouPzup0sQziNrbCyTgn9ysEmHgzUm2j74RPezL0QoYZeggtL7NpHS5SUZdDPbEgftZjuDPmBX&#10;SN3hI5SbRs6jKJYGKw4LJba0Kymvz39GQbPYHk+7ZYBs+zO51Fl8/a5ipcajPluB8NT7j/mdPmgF&#10;8wW8voQfINMnAAAA//8DAFBLAQItABQABgAIAAAAIQDb4fbL7gAAAIUBAAATAAAAAAAAAAAAAAAA&#10;AAAAAABbQ29udGVudF9UeXBlc10ueG1sUEsBAi0AFAAGAAgAAAAhAFr0LFu/AAAAFQEAAAsAAAAA&#10;AAAAAAAAAAAAHwEAAF9yZWxzLy5yZWxzUEsBAi0AFAAGAAgAAAAhAPZzLhHBAAAA2wAAAA8AAAAA&#10;AAAAAAAAAAAABwIAAGRycy9kb3ducmV2LnhtbFBLBQYAAAAAAwADALcAAAD1AgAAAAA=&#10;">
                        <v:imagedata r:id="rId26" o:title=""/>
                      </v:shape>
                      <v:rect id="Rectangle 25" o:spid="_x0000_s1142" style="position:absolute;left:5334;top:9264;width:2193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0210C066" w14:textId="77777777" w:rsidR="006241EB" w:rsidRDefault="006241EB" w:rsidP="006241EB">
                              <w:pPr>
                                <w:spacing w:after="160"/>
                              </w:pPr>
                              <w:r>
                                <w:rPr>
                                  <w:sz w:val="18"/>
                                </w:rPr>
                                <w:t>Don't know/prefer not to answer</w:t>
                              </w:r>
                            </w:p>
                          </w:txbxContent>
                        </v:textbox>
                      </v:rect>
                      <v:rect id="Rectangle 26" o:spid="_x0000_s1143" style="position:absolute;left:23145;top:9264;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5627DB46" w14:textId="77777777" w:rsidR="006241EB" w:rsidRDefault="006241EB" w:rsidP="006241EB">
                              <w:pPr>
                                <w:spacing w:after="160"/>
                              </w:pPr>
                              <w:r>
                                <w:rPr>
                                  <w:sz w:val="18"/>
                                </w:rPr>
                                <w:t>2</w:t>
                              </w:r>
                            </w:p>
                          </w:txbxContent>
                        </v:textbox>
                      </v:rect>
                      <v:shape id="Picture 27" o:spid="_x0000_s1144" type="#_x0000_t75" style="position:absolute;left:30480;width:28575;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zYEwwAAANsAAAAPAAAAZHJzL2Rvd25yZXYueG1sRI9Ba8JA&#10;FITvBf/D8oReim70YEt0FRFjPfRSW3p+ZJ9JNPt2yT41/ffdguBxmJlvmMWqd626UhcbzwYm4wwU&#10;celtw5WB769i9AYqCrLF1jMZ+KUIq+XgaYG59Tf+pOtBKpUgHHM0UIuEXOtY1uQwjn0gTt7Rdw4l&#10;ya7StsNbgrtWT7Nsph02nBZqDLSpqTwfLs6A/BSyLlzzvj3tNm5/mYWX7CMY8zzs13NQQr08wvf2&#10;3hqYvsL/l/QD9PIPAAD//wMAUEsBAi0AFAAGAAgAAAAhANvh9svuAAAAhQEAABMAAAAAAAAAAAAA&#10;AAAAAAAAAFtDb250ZW50X1R5cGVzXS54bWxQSwECLQAUAAYACAAAACEAWvQsW78AAAAVAQAACwAA&#10;AAAAAAAAAAAAAAAfAQAAX3JlbHMvLnJlbHNQSwECLQAUAAYACAAAACEAttc2BMMAAADbAAAADwAA&#10;AAAAAAAAAAAAAAAHAgAAZHJzL2Rvd25yZXYueG1sUEsFBgAAAAADAAMAtwAAAPcCAAAAAA==&#10;">
                        <v:imagedata r:id="rId40" o:title=""/>
                      </v:shape>
                      <w10:wrap type="topAndBottom" anchorx="page" anchory="page"/>
                    </v:group>
                  </w:pict>
                </mc:Fallback>
              </mc:AlternateContent>
            </w:r>
          </w:p>
        </w:tc>
      </w:tr>
    </w:tbl>
    <w:p w14:paraId="55386CDB" w14:textId="2C792DD9" w:rsidR="00326CF5" w:rsidRPr="00502261" w:rsidRDefault="000F57B8"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sidRPr="00502261">
        <w:rPr>
          <w:rFonts w:cs="Times New Roman"/>
          <w:snapToGrid w:val="0"/>
          <w:kern w:val="22"/>
          <w:lang w:val="en-GB"/>
        </w:rPr>
        <w:t>Q8.</w:t>
      </w:r>
      <w:r w:rsidRPr="00502261">
        <w:rPr>
          <w:rFonts w:cs="Times New Roman"/>
          <w:snapToGrid w:val="0"/>
          <w:kern w:val="22"/>
          <w:lang w:val="en-GB"/>
        </w:rPr>
        <w:tab/>
      </w:r>
      <w:r w:rsidR="001302B5" w:rsidRPr="00502261">
        <w:rPr>
          <w:rFonts w:cs="Times New Roman"/>
          <w:snapToGrid w:val="0"/>
          <w:kern w:val="22"/>
          <w:lang w:val="en-GB"/>
        </w:rPr>
        <w:t>If you answered the previous question affirmatively, have these awareness-raising materials been uploaded into the ABS-Clearing House?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2"/>
      </w:tblGrid>
      <w:tr w:rsidR="004C0124" w14:paraId="7AAC088C" w14:textId="77777777" w:rsidTr="005B16A8">
        <w:trPr>
          <w:cantSplit/>
        </w:trPr>
        <w:tc>
          <w:tcPr>
            <w:tcW w:w="9452" w:type="dxa"/>
          </w:tcPr>
          <w:p w14:paraId="5D36AAD4" w14:textId="77777777" w:rsidR="004C0124" w:rsidRPr="00502261" w:rsidRDefault="004C0124" w:rsidP="004C0124">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p>
          <w:p w14:paraId="15446FEB" w14:textId="77777777" w:rsidR="004C0124" w:rsidRPr="00502261" w:rsidRDefault="004C0124" w:rsidP="004C0124">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r w:rsidRPr="00502261">
              <w:rPr>
                <w:rFonts w:ascii="Calibri" w:eastAsia="Calibri" w:hAnsi="Calibri" w:cs="Calibri"/>
                <w:noProof/>
              </w:rPr>
              <mc:AlternateContent>
                <mc:Choice Requires="wpg">
                  <w:drawing>
                    <wp:inline distT="0" distB="0" distL="0" distR="0" wp14:anchorId="23B46BD9" wp14:editId="5B9A30C8">
                      <wp:extent cx="6008370" cy="1547492"/>
                      <wp:effectExtent l="0" t="0" r="0" b="15240"/>
                      <wp:docPr id="1" name="Group 1"/>
                      <wp:cNvGraphicFramePr/>
                      <a:graphic xmlns:a="http://schemas.openxmlformats.org/drawingml/2006/main">
                        <a:graphicData uri="http://schemas.microsoft.com/office/word/2010/wordprocessingGroup">
                          <wpg:wgp>
                            <wpg:cNvGrpSpPr/>
                            <wpg:grpSpPr>
                              <a:xfrm>
                                <a:off x="0" y="0"/>
                                <a:ext cx="6008370" cy="1547492"/>
                                <a:chOff x="0" y="0"/>
                                <a:chExt cx="6324599" cy="1628776"/>
                              </a:xfrm>
                            </wpg:grpSpPr>
                            <wps:wsp>
                              <wps:cNvPr id="4" name="Shape 5773"/>
                              <wps:cNvSpPr/>
                              <wps:spPr>
                                <a:xfrm>
                                  <a:off x="0" y="1619251"/>
                                  <a:ext cx="6324599" cy="9525"/>
                                </a:xfrm>
                                <a:custGeom>
                                  <a:avLst/>
                                  <a:gdLst/>
                                  <a:ahLst/>
                                  <a:cxnLst/>
                                  <a:rect l="0" t="0" r="0" b="0"/>
                                  <a:pathLst>
                                    <a:path w="6324599" h="9525">
                                      <a:moveTo>
                                        <a:pt x="0" y="0"/>
                                      </a:moveTo>
                                      <a:lnTo>
                                        <a:pt x="6324599" y="0"/>
                                      </a:lnTo>
                                      <a:lnTo>
                                        <a:pt x="6324599" y="9525"/>
                                      </a:lnTo>
                                      <a:lnTo>
                                        <a:pt x="0" y="952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pic:pic xmlns:pic="http://schemas.openxmlformats.org/drawingml/2006/picture">
                              <pic:nvPicPr>
                                <pic:cNvPr id="5" name="Picture 5"/>
                                <pic:cNvPicPr/>
                              </pic:nvPicPr>
                              <pic:blipFill>
                                <a:blip r:embed="rId17"/>
                                <a:stretch>
                                  <a:fillRect/>
                                </a:stretch>
                              </pic:blipFill>
                              <pic:spPr>
                                <a:xfrm>
                                  <a:off x="285750" y="304801"/>
                                  <a:ext cx="142875" cy="142875"/>
                                </a:xfrm>
                                <a:prstGeom prst="rect">
                                  <a:avLst/>
                                </a:prstGeom>
                              </pic:spPr>
                            </pic:pic>
                            <wps:wsp>
                              <wps:cNvPr id="7" name="Rectangle 7"/>
                              <wps:cNvSpPr/>
                              <wps:spPr>
                                <a:xfrm>
                                  <a:off x="533400" y="335887"/>
                                  <a:ext cx="214667" cy="148827"/>
                                </a:xfrm>
                                <a:prstGeom prst="rect">
                                  <a:avLst/>
                                </a:prstGeom>
                                <a:ln>
                                  <a:noFill/>
                                </a:ln>
                              </wps:spPr>
                              <wps:txbx>
                                <w:txbxContent>
                                  <w:p w14:paraId="276F5BA3" w14:textId="77777777" w:rsidR="004C0124" w:rsidRDefault="004C0124" w:rsidP="004C0124">
                                    <w:pPr>
                                      <w:spacing w:after="160"/>
                                    </w:pPr>
                                    <w:r>
                                      <w:rPr>
                                        <w:sz w:val="18"/>
                                      </w:rPr>
                                      <w:t>Yes</w:t>
                                    </w:r>
                                  </w:p>
                                </w:txbxContent>
                              </wps:txbx>
                              <wps:bodyPr horzOverflow="overflow" vert="horz" lIns="0" tIns="0" rIns="0" bIns="0" rtlCol="0">
                                <a:noAutofit/>
                              </wps:bodyPr>
                            </wps:wsp>
                            <wps:wsp>
                              <wps:cNvPr id="8" name="Rectangle 8"/>
                              <wps:cNvSpPr/>
                              <wps:spPr>
                                <a:xfrm>
                                  <a:off x="2314575" y="335887"/>
                                  <a:ext cx="81948" cy="148827"/>
                                </a:xfrm>
                                <a:prstGeom prst="rect">
                                  <a:avLst/>
                                </a:prstGeom>
                                <a:ln>
                                  <a:noFill/>
                                </a:ln>
                              </wps:spPr>
                              <wps:txbx>
                                <w:txbxContent>
                                  <w:p w14:paraId="0D6B9AAE" w14:textId="77777777" w:rsidR="004C0124" w:rsidRDefault="004C0124" w:rsidP="004C0124">
                                    <w:pPr>
                                      <w:spacing w:after="160"/>
                                    </w:pPr>
                                    <w:r>
                                      <w:rPr>
                                        <w:sz w:val="18"/>
                                      </w:rPr>
                                      <w:t>5</w:t>
                                    </w:r>
                                  </w:p>
                                </w:txbxContent>
                              </wps:txbx>
                              <wps:bodyPr horzOverflow="overflow" vert="horz" lIns="0" tIns="0" rIns="0" bIns="0" rtlCol="0">
                                <a:noAutofit/>
                              </wps:bodyPr>
                            </wps:wsp>
                            <pic:pic xmlns:pic="http://schemas.openxmlformats.org/drawingml/2006/picture">
                              <pic:nvPicPr>
                                <pic:cNvPr id="9" name="Picture 9"/>
                                <pic:cNvPicPr/>
                              </pic:nvPicPr>
                              <pic:blipFill>
                                <a:blip r:embed="rId18"/>
                                <a:stretch>
                                  <a:fillRect/>
                                </a:stretch>
                              </pic:blipFill>
                              <pic:spPr>
                                <a:xfrm>
                                  <a:off x="285750" y="600076"/>
                                  <a:ext cx="142875" cy="142875"/>
                                </a:xfrm>
                                <a:prstGeom prst="rect">
                                  <a:avLst/>
                                </a:prstGeom>
                              </pic:spPr>
                            </pic:pic>
                            <wps:wsp>
                              <wps:cNvPr id="10" name="Rectangle 10"/>
                              <wps:cNvSpPr/>
                              <wps:spPr>
                                <a:xfrm>
                                  <a:off x="533400" y="631162"/>
                                  <a:ext cx="202791" cy="148827"/>
                                </a:xfrm>
                                <a:prstGeom prst="rect">
                                  <a:avLst/>
                                </a:prstGeom>
                                <a:ln>
                                  <a:noFill/>
                                </a:ln>
                              </wps:spPr>
                              <wps:txbx>
                                <w:txbxContent>
                                  <w:p w14:paraId="1C69EB9C" w14:textId="77777777" w:rsidR="004C0124" w:rsidRDefault="004C0124" w:rsidP="004C0124">
                                    <w:pPr>
                                      <w:spacing w:after="160"/>
                                    </w:pPr>
                                    <w:r>
                                      <w:rPr>
                                        <w:sz w:val="18"/>
                                      </w:rPr>
                                      <w:t>No</w:t>
                                    </w:r>
                                  </w:p>
                                </w:txbxContent>
                              </wps:txbx>
                              <wps:bodyPr horzOverflow="overflow" vert="horz" lIns="0" tIns="0" rIns="0" bIns="0" rtlCol="0">
                                <a:noAutofit/>
                              </wps:bodyPr>
                            </wps:wsp>
                            <wps:wsp>
                              <wps:cNvPr id="11" name="Rectangle 11"/>
                              <wps:cNvSpPr/>
                              <wps:spPr>
                                <a:xfrm>
                                  <a:off x="2314575" y="631162"/>
                                  <a:ext cx="163895" cy="148827"/>
                                </a:xfrm>
                                <a:prstGeom prst="rect">
                                  <a:avLst/>
                                </a:prstGeom>
                                <a:ln>
                                  <a:noFill/>
                                </a:ln>
                              </wps:spPr>
                              <wps:txbx>
                                <w:txbxContent>
                                  <w:p w14:paraId="2935C5D3" w14:textId="77777777" w:rsidR="004C0124" w:rsidRDefault="004C0124" w:rsidP="004C0124">
                                    <w:pPr>
                                      <w:spacing w:after="160"/>
                                    </w:pPr>
                                    <w:r>
                                      <w:rPr>
                                        <w:sz w:val="18"/>
                                      </w:rPr>
                                      <w:t>21</w:t>
                                    </w:r>
                                  </w:p>
                                </w:txbxContent>
                              </wps:txbx>
                              <wps:bodyPr horzOverflow="overflow" vert="horz" lIns="0" tIns="0" rIns="0" bIns="0" rtlCol="0">
                                <a:noAutofit/>
                              </wps:bodyPr>
                            </wps:wsp>
                            <pic:pic xmlns:pic="http://schemas.openxmlformats.org/drawingml/2006/picture">
                              <pic:nvPicPr>
                                <pic:cNvPr id="12" name="Picture 12"/>
                                <pic:cNvPicPr/>
                              </pic:nvPicPr>
                              <pic:blipFill>
                                <a:blip r:embed="rId19"/>
                                <a:stretch>
                                  <a:fillRect/>
                                </a:stretch>
                              </pic:blipFill>
                              <pic:spPr>
                                <a:xfrm>
                                  <a:off x="285750" y="895350"/>
                                  <a:ext cx="142875" cy="142875"/>
                                </a:xfrm>
                                <a:prstGeom prst="rect">
                                  <a:avLst/>
                                </a:prstGeom>
                              </pic:spPr>
                            </pic:pic>
                            <wps:wsp>
                              <wps:cNvPr id="13" name="Rectangle 13"/>
                              <wps:cNvSpPr/>
                              <wps:spPr>
                                <a:xfrm>
                                  <a:off x="533400" y="926437"/>
                                  <a:ext cx="2258462" cy="148827"/>
                                </a:xfrm>
                                <a:prstGeom prst="rect">
                                  <a:avLst/>
                                </a:prstGeom>
                                <a:ln>
                                  <a:noFill/>
                                </a:ln>
                              </wps:spPr>
                              <wps:txbx>
                                <w:txbxContent>
                                  <w:p w14:paraId="17B272A5" w14:textId="77777777" w:rsidR="004C0124" w:rsidRDefault="004C0124" w:rsidP="004C0124">
                                    <w:pPr>
                                      <w:spacing w:after="160"/>
                                    </w:pPr>
                                    <w:r>
                                      <w:rPr>
                                        <w:sz w:val="18"/>
                                      </w:rPr>
                                      <w:t>I don't know/prefer not to answer</w:t>
                                    </w:r>
                                  </w:p>
                                </w:txbxContent>
                              </wps:txbx>
                              <wps:bodyPr horzOverflow="overflow" vert="horz" lIns="0" tIns="0" rIns="0" bIns="0" rtlCol="0">
                                <a:noAutofit/>
                              </wps:bodyPr>
                            </wps:wsp>
                            <wps:wsp>
                              <wps:cNvPr id="14" name="Rectangle 14"/>
                              <wps:cNvSpPr/>
                              <wps:spPr>
                                <a:xfrm>
                                  <a:off x="2314575" y="926437"/>
                                  <a:ext cx="81948" cy="148827"/>
                                </a:xfrm>
                                <a:prstGeom prst="rect">
                                  <a:avLst/>
                                </a:prstGeom>
                                <a:ln>
                                  <a:noFill/>
                                </a:ln>
                              </wps:spPr>
                              <wps:txbx>
                                <w:txbxContent>
                                  <w:p w14:paraId="6F0BDFD0" w14:textId="77777777" w:rsidR="004C0124" w:rsidRDefault="004C0124" w:rsidP="004C0124">
                                    <w:pPr>
                                      <w:spacing w:after="160"/>
                                    </w:pPr>
                                    <w:r>
                                      <w:rPr>
                                        <w:sz w:val="18"/>
                                      </w:rPr>
                                      <w:t>3</w:t>
                                    </w:r>
                                  </w:p>
                                </w:txbxContent>
                              </wps:txbx>
                              <wps:bodyPr horzOverflow="overflow" vert="horz" lIns="0" tIns="0" rIns="0" bIns="0" rtlCol="0">
                                <a:noAutofit/>
                              </wps:bodyPr>
                            </wps:wsp>
                            <pic:pic xmlns:pic="http://schemas.openxmlformats.org/drawingml/2006/picture">
                              <pic:nvPicPr>
                                <pic:cNvPr id="15" name="Picture 15"/>
                                <pic:cNvPicPr/>
                              </pic:nvPicPr>
                              <pic:blipFill>
                                <a:blip r:embed="rId41"/>
                                <a:stretch>
                                  <a:fillRect/>
                                </a:stretch>
                              </pic:blipFill>
                              <pic:spPr>
                                <a:xfrm>
                                  <a:off x="3048000" y="0"/>
                                  <a:ext cx="2857500" cy="1428750"/>
                                </a:xfrm>
                                <a:prstGeom prst="rect">
                                  <a:avLst/>
                                </a:prstGeom>
                              </pic:spPr>
                            </pic:pic>
                          </wpg:wgp>
                        </a:graphicData>
                      </a:graphic>
                    </wp:inline>
                  </w:drawing>
                </mc:Choice>
                <mc:Fallback>
                  <w:pict>
                    <v:group w14:anchorId="23B46BD9" id="Group 1" o:spid="_x0000_s1145" style="width:473.1pt;height:121.85pt;mso-position-horizontal-relative:char;mso-position-vertical-relative:line" coordsize="63245,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Nn00FQUAAKwZAAAOAAAAZHJzL2Uyb0RvYy54bWzcWdtu2zgQfV9g/0HQ&#10;e2NdLdmIUxRNGxRYbIO2+wG0TFlCJVGg6Ev263dmSEqKk+x60zROmsA2xctw5szM4Zg+f7uvK2fL&#10;ZVeKZuH6Z57r8CYTq7JZL9y/vn18k7pOp1izYpVo+MK94Z379uL338537ZwHohDViksHhDTdfNcu&#10;3EKpdj6ZdFnBa9adiZY3MJgLWTMFj3I9WUm2A+l1NQk8bzrZCblqpch410HvpR50L0h+nvNMfc7z&#10;jiunWrigm6J3Se9LfJ9cnLP5WrK2KDOjBnuEFjUrG9i0F3XJFHM2srwjqi4zKTqRq7NM1BOR52XG&#10;yQawxvcOrLmSYtOSLev5bt32MAG0Bzg9Wmz25/ZKtl/bawlI7No1YEFPaMs+lzV+gpbOniC76SHj&#10;e+Vk0Dn1vDRMANkMxvw4SqJZoEHNCkD+zrqs+GBXhkEUz2Zm5TRIk2SKKyd248ktdXYtBEg3YND9&#10;GAZfC9ZygrabAwbX0ilXCzdynYbVEKY07MRJEqJKuDdM6lHq5h0A9iBE/tSfBbGvYeiBGps7i4P4&#10;lq1snm06dcUFAc62f3RKR+bKtlhhW9m+sU0J8f2vkd0yhetQVWw6O/CYVaRYuKQHDtZiy78JmqYO&#10;fAb+GEarZjyrF2XjAubaGfazJXnjmSPj7ST7qSdDNIHAI6dRCvf7QgPtpCjqbYfOMbpVgzBgyDIg&#10;nLxiijK3LhUwUVXWEMdB4nmDYJCGEaB9Ti11U3EEq2q+8Bwih7IDOzq5Xr6vpLNlyDf0R8JZ1RbM&#10;9BrHm6mkKsnB9XlZVb1In5beEvnhHf4bCWYyruNEdf1KT6/MjDaa74A1wGjLegBKv4h2Fo3q1zfA&#10;1bTJyFpsLsXqhpiCAIF0vDhvy2wOL8NN0LqTl//N4bBKbSR3jZD6KBk1k9837RugUXB0uSyrUt3Q&#10;kQC2o1LN9rrMMEvxYUjx2KY4jOKmDiWinYMrkIPw+ZaAZVW2H8E5CBW2jaqA7AET32OtZvlLkW1q&#10;3ih9bEkOcQdnZleUbec6cs7rJQcGkp9Whjg6JbnKIJRtVGRICeC2foC0HBRDnR/gpSCNk1inVehF&#10;qXfATX4E7AvAEIfrtt7KngCt1OTkYAOUBNqhCLNEhWlnphjwtCKkIeilKfSn03diffsFFGTNuuJO&#10;gmGMoXsUf8dhGEHiI/2EYZymtBoSxRxZgR9Np7CJxilNAxoH4x+FE9IHercRGFgacOw5IBu1X+7p&#10;cIJT1tii09AphPz7M9ReeSWA0IDBqeViOQZOwlHXqT41cFKCSco2pG0sbUOq6r2g+kir826jRF5S&#10;tA1Jb/SinMfen+5MKBz1WTw4M7UAHOXMIPQjCPsHvZn6swg2OZEzKQUHeE/nTKQNeL0aAoeKUcfF&#10;tSHwGUYFWoEk/xII3BTAPU8/LYFDxe3pSnkgpl+FwH0gqsOkh75HUvg09P2pcUZP4V6QzPyTZT1p&#10;8xKy/lko3Aeg77izJ77/TeL3+dOfhumsL12e/Ujuvx6e+khG/oPXq2FxP7ChAZRNdTj0vDAeJ+eO&#10;6u2n5XEI2xBqcrD5F+Tx0Hp3KN78PleOSvxRKT4LplF4WIoHcRoBuZ+qfIvsoXTqxH8eIu8vxkb+&#10;7CE4yp/javw+h562GqdLgJdwLr86Hr9zn+K/uAsVCtSn5XG6RTE3BQccru9aoJAdblNoxmOvCegO&#10;5fA6he7G4ScBuhAyP1/gbw7jZ/rGPvzIcvEPAAAA//8DAFBLAwQKAAAAAAAAACEAOmzlRkcBAABH&#10;AQAAFAAAAGRycy9tZWRpYS9pbWFnZTEucG5niVBORw0KGgoAAAANSUhEUgAAAA8AAAAPCAYAAAA7&#10;1pVKAAAAAXNSR0IArs4c6QAAAARnQU1BAACxjwv8YQUAAAAJcEhZcwAADsMAAA7DAcdvqGQAAADc&#10;SURBVDhPpZMxDgFREIZnpli9HndYN5AoacQRJHQaDkGjI3EE0VBK3MDeAb3eFm/sP3kRWbHZZ79q&#10;/nnzv828/MuUozU7jB3TUFg6vkVO3VmUdtdlf+NbxtvcnO5jjaKtMMe+9YVTTThNR7fVIIE2M4wU&#10;1U7MVIcuQpUelD67uECskX2xjBFgDvNWY0cSWdtJCM5NBI/jZRD2qJ+vGgJ8tvO/VDMjAL4OwoKD&#10;5HgdBHwWksb8eClKVh4k7b7otW1nRM6SUwLMYR61mS2rWeRwI/Qv7NxHE7rCX0X0AubyZfGtyE2w&#10;AAAAAElFTkSuQmCCUEsDBAoAAAAAAAAAIQCF2kisQgEAAEIBAAAUAAAAZHJzL21lZGlhL2ltYWdl&#10;Mi5wbmeJUE5HDQoaCgAAAA1JSERSAAAADwAAAA8IBgAAADvWlUoAAAABc1JHQgCuzhzpAAAABGdB&#10;TUEAALGPC/xhBQAAAAlwSFlzAAAOwwAADsMBx2+oZAAAANdJREFUOE+lk9ENAUEQhmfWVOABdZwO&#10;JEpQgoR4oBQehEQJSpDowNVxPKhg3dh/skhOHOu+p/1n59/LTP5jqlAsZOKURsw8iCVS1WPJtO8t&#10;/TaWjKf5MqNMRXaOOYulN0rVnL0fd9aUQ5sZRhY5EHMbuhbVq3o/xAPOdPjiT0YQ+qwfR8zYIt7Y&#10;RQI30qnDcqJOAr6wn9dWU4DPZv6XZmYEIJ6TgM8hOVEnAZ+F5DyXU12yqiBp3ZXv28yIHJJjN98I&#10;fdYfMDOihsjhRehP4P4RTegGfxXRHfeYZNup3TpWAAAAAElFTkSuQmCCUEsDBAoAAAAAAAAAIQDf&#10;vxB6QgEAAEIBAAAUAAAAZHJzL21lZGlhL2ltYWdlMy5wbmeJUE5HDQoaCgAAAA1JSERSAAAADwAA&#10;AA8IBgAAADvWlUoAAAABc1JHQgCuzhzpAAAABGdBTUEAALGPC/xhBQAAAAlwSFlzAAAOwwAADsMB&#10;x2+oZAAAANdJREFUOE+lk00KwjAQhSeJ4N5blNJNvYHgETyAYKGeyIKCB/AIgjewm1J6C/eCacwb&#10;RsGKLbHfan7yJkx4UdQhOkS5UWZFhhZSIrJ0sc6emk1TSIV5i5MiSdtpu1dKpVL6wjlX6rvOqrwq&#10;kbNYhGcvnCHvww+4+QFLDNAoyI2DQoBzOM8x7zgxO+4EYB92q/lx/gA6/fGqIXgd7/wvI8XeABKH&#10;4XUazpE0COjYJPExvvY5qwucVq/rOe8My8E53BlAHJYhZjFbzVsOE5H/Av2XNZGP+FVETytlZUHF&#10;s9rqAAAAAElFTkSuQmCCUEsDBAoAAAAAAAAAIQAL34bYdiMAAHYjAAAUAAAAZHJzL21lZGlhL2lt&#10;YWdlNC5wbmeJUE5HDQoaCgAAAA1JSERSAAABaAAAALQIBgAAALlutjUAAAABc1JHQgCuzhzpAAAA&#10;BGdBTUEAALGPC/xhBQAAAAlwSFlzAAAOwwAADsMBx2+oZAAAIwtJREFUeF7tnQeYlEXSx2tmMyxp&#10;BQQESZJEgiLpECQHj6D33Yl6iOEexRNFwXRiFlE8z4AgmHPEgAgoopIVUEQEyZIEFRA2h9md2Zmv&#10;qt53hgFBCbtvmPn/7unt6hqeE3a6/1NTb3eXhwBwKMFgsCl3jbhV4VY1qpdWzWzR9knchAJuPm5F&#10;4d7j8WSHQqFf2P6Vm/Ta2L+D23a2AXAcEGjgCFg8m3NrzWJ5Fvdns6s925WNV8udHP5vruVe2jrp&#10;+b/9Hbd98iIAdgGBBpbDkXEr7kSMW7EwtmH7bLar64uHodBfSAWBAu21BXjs5zH3+pppj2g9Qv/8&#10;68t20J5cH6UkJlBqkpdSkhKoaloSnVw5lWpWTtE+jX1/Bv/dvuduSbh5vd5d4gfAKiDQoNxhoavA&#10;XV/u+0rPYtxYXzgEf9BP6/evp/WZ3Lhfl7lO+6Ohfa329GK/F9Ue+8EaevPrn9Q+ElVMwW5YvSI1&#10;PTmdWyVqwk1sr+fwy4L//hu5+5zbLBbrOeoEoByBQINygcWsuggyi7EKM/e1zZeUokCRiu/GrI20&#10;MZMb9xsyN1AgGDD/xLFxrAJ9JEScm7BIt6tfjdo3yNBWt1qa+eoB+N+Uzd0sbjP53zaLW6G+AEAZ&#10;AoEGZQaL1qlhUeahNHmoF2HNvjW0eNdiWvrrUhVlEemyoqwE+nCcmlHBEOuGGdS7RU2qnp5ivmLA&#10;/+Ygd29xex2RNShLINDghGGBuprbYDZFnJMMr0FYlJf8vETt8qI8BfpQOjc+iXo1P5l6sVhLiiQa&#10;/j1s4u41aSzWO9QJwHECgQbHTTAYvIK7a1iUOxgeA6tEORorBTqaVqdUoQGtatEFZ9al2lVSTa8B&#10;i/WH3E1mof7C8ABwbECgwTHDwjyMOxHmLoaHaN3+dcEFOxd4rRTlaOwS6Gj6nyFCfQr1a1nL9Biw&#10;UM/jToR6uuEB4OiAQIOjhoV5KHcizN0NjwozvbvpXXpv03umxx6cINBh6lRNo7+xUF/aub7uFAnD&#10;Qv0NdyLUrxoeAP4YCDT4U1iY/8adCHMfw+McYQ7jJIGOZnjnBnT5X+pToxrppkf5ltsD/PuUFAgA&#10;R8Rr9gD8DhbmQdxms5C8HxZnEeb7lt5HQ2cNdYw4O5lXl26nno8upDHTvqfVu3JML7XjNp1/tzO5&#10;dTRcAPweCDT4HSwaNbg9xaL8EbfzxAdhPjE+WLmLBk9eQqPfWUVbf5OrQvjrq8czkNsy/l0/GwqF&#10;TlUnAFFAoMFBsFgM5+5LFo5rZSz7lSHMZcf0737miHoBPfTJBsovNg7l8O/6Khbo9fy7H6kOAEwg&#10;0EBhcTiF22ssFq9wayK+N9a/QVd+eiWEuRx4ZuEWOufh+fTikm065t95BW6T+T34mFtLdYK4BwIN&#10;9KAJdytZIGT7HG3J3kJjFoyhCV9PoNySXHGBciC7sITun7WOzn/qS/p6W6b6+D0YwO0HFunb1AHi&#10;Ggh0HMPC3ICFYAabz7Ao1BTftI3TaPgnw+mzHZ/JEFjAqp3ZdOEzS2nCJxtMjwr1BH5v5nOTO7FB&#10;nAKBjlN44Y9kgd7AQiBHtGlH7g66aeFNNG7ZOETNNvH0wi3U9/FFNH/jXh3zeyP7zVfwe3WJOkDc&#10;AYGOM3ixV+a2kRf/ZG5664/kmC+ZfQnN3T5X/wywj0178uiKl76hB2Yb16zye1SJ2xv8nj2qDhBX&#10;QKDjCElpcPchL3j92rwrb5dGzbJLA1Gzs3h+8Va66NlltPW3fB3zezaG378FLNTN1AHiAgh0nMAL&#10;W0pJyb3FPUwX1a1Ul7rV7WaOgNNYtnU/DZr0Jc1Y9bPpoXO5Leb3sbcxBLEOBDoOkAXNwvwtN92+&#10;Vfj5wxT4Sa6FIBrSeAgNP122PgMnUlASoBveXkUPzJZSiRpJ1+DuM/7AvUwdIKaBQMc4vJAv5C6y&#10;JSP/3ZFUOPsuypnUi4IFRk3UW9rfQp1qd1IbOJPnF2+jq19dQT5/qY5ZqF/m93asDkDMAoGOYXgB&#10;X8sL+R1zSLnPDibfV8+pHQr4KP/tEfyHjAU/tuNYqpZaTW3gTOau26Pb8bbvjxwVH8/v8VM6ADEJ&#10;BDpGkYXLC1gXbyhQTFkPn0kl6w+uxlTyw0wqWjJV7YZVGtIdHe9QGzgXuXBp6DPLaPmBgy3X8nv9&#10;ig5AzAGBjkF4wc6XhSt26W+bKfOuOlS6e62+digF08dQYNtXavdr0I+ubi2HCoGT2ZPrY5FeSh99&#10;/4uO+b0ezu+5lNkCMQYEOsbghbqXF6xeqO/fNI+yHmxJIV+evnYksp/sTsG8PWpff+b1dG492SwA&#10;nM6ot76jD78zdnjwez6M3/s3dQBiBgh0DMELNIcXqjzlJ9/ylylnan/1Hw15r1/G/wfG7WqS6qhd&#10;sbbawNnc+M4qvcpU4Pf+Yp4Db+sAxAQQ6BiBF+YPvEAri104Zxzlv31sqQqJtosWPKG2iPMdnZCP&#10;dgtSDOC9byMiPZTnAtIdMQIEOgbgBTmHF6bucS5ZPZ0KPx2n/mOlYOZY8m9eoPa5dc/VdAdwBze/&#10;+z1NW7FTbZ4Lku7A0fAYAALtcnghPs8Lsp/YgV9/oNyXpK7r8ZMzpS8Fs428pjwwlAeHwB3c+t5q&#10;+nTtbrV5TsjR8P/oALgWCLSL4QV4Ly/Ef4kdzPmFsv97lvpPlLyXLyIqLVFb8tGyBQ+4g+ve/I5W&#10;7MgyR/QQf4BfadrAhUCgXQovPBHme8SWfc7ZE7uKWSb4dyynws//q7YcXpFDLMAd+EuDdN0bK2n7&#10;vshhlhd4rgzUAXAdEGgXwgtO8g7GCRMm76WhFMwy8o9lReGc+8m/wbh+VI6By3Fw4A525/po5Jsr&#10;Kc9n7MphRKTrmzZwERBol8EL7XTupnJklCTjgg9GU8m6j8Usc3KeGUilmTvUlguV5GIl4A7W/pJL&#10;N7z9ndo8V6RazvM6AK4CAu0iWJxlG93TvOA0KVz46QNUtLh8r2KQ+ztCfp/aYzuNpeYZzdUGzmfe&#10;hr303zkb1eY505vnD3Z2uAwItLuYyAtNk82+JVM1DVHelO5ZT0X8QSBUSKygDw09/D/gDqYs+JFm&#10;HjgSPoZFGteUuggItEvghXUJL7DLxS7+bhrlv3+D+q2g8Iv/UskPs9RuW7Mt3dnpTrWBO7jt/dX0&#10;416jMgvzHM8l3TMPnA8E2gXwgpLj26qKwZxfqfBj3bxhKbkv/I1K921R+8JmF2oD7qCwpFRFWuAP&#10;eXl28ZgOgOOBQLuDO3lhtRCj8POHIkJpNTmTe1OopFBtSXW0rdFWbeB8vt2RRQ9+HClE25c/9G/S&#10;AXA0EGiHwwtpIC+oUWJLmsG35Gn120Ew52cqmG3c0eH1ePW+jrTENB0D5/Psoq20ZLNRRYfn1P94&#10;brXSAXAsEGgHwwsohTtNbchhlMLPHhLTVnyLnqLiVe+rLTs6cKmSuxhn1jY0QarD4UCgnY2kNjqK&#10;UfTZhEihV7vJe+ViKt2zQW0UnXUXG3fn0fjZkVSHbL27WQfAkUCgHQovnG68gDR69m/7yhHRczTZ&#10;T3ShULFRCEBOGXasrZ8jwAU8t3grLd78mzmie3iuyUEW4EAg0M4lspdNomcKBc2RM5AqLQUfHHjO&#10;JA8Nq6ZUNUfA6Tw6d5P2HASkc2f9tiBwVECgHQhHNLfwwukjdtGiSb8r9uoUfF+/TMUrjCpLcuMd&#10;9ke7h1U7s+m1pcYxfp5rUngWX4EcCATaYYRCIdm7pkpXumejET07mLw3LqfAL2vURtFZd/HEF5uo&#10;oDhyoRKiaAcCgXYYLNCXcURjlK76/CEK5kdyhY4l+7FOFCrKUVuLztZF0Vk3sD+/hCZ+sVltnnMD&#10;OIp21oMOAIF2ErxApFLrMLFLNnwWSR84nlI/5b9zjXy66FC23tWqWEtt4FwmXXwm3T5Azz+F0eIP&#10;wDlAoJ3FPzmSqS5G8TfuqvtZ/P375Fv+ktpSdBb5aOfywPln0I/jz6NBbepw5Gw6GZ57NThI6GEO&#10;gQOAQDuLf8qPwM5vqXil+6rnSxQd2LVSbRSddR439W1GG8b1p2Gd6lNigqHMUs0994X/097kNrMH&#10;DgAC7RA4crmYIxi93MJt0XM02Y92olBhptrywLBvg75qA/u4oksDWn1PX7q+52mUmpSgvsCO5ZT3&#10;+nDKmdqfSn6YqTtyBJ6D/XguttEBsB0ItHPQ6Ll0/3byffO6OtxK3mvDI/u27+x4J9WvjGpLdjC4&#10;TR365o7edM+gllQ5TQvwaOX3/Gn/puwnulLxtwe+pYldyq+ZXGP2wGYg0A6AI5auHLn8VWyJnkO+&#10;XPW7lZINc6lo8RS1pegs8tHW0rnRSbTo1h705MVnUo1Kcp2LfPBvo4IPb6Hs/3Ug39IX1HcovuWv&#10;aM9z8ZpQKNRAB8BWINDOQHduiDAXr3BveiOagulj9Gu0gKKz1tCoRkWac2M3euvqTnRqRgX1BQv2&#10;U+En91L2ox2oaOFEdkT2Pf+O4hVvRLZ1skBfoQawFQi0zfBCaMSdpjcktSEpjlhBvkYH8/eqLRcq&#10;DW48WG1QtlRMSaT3//0XmndTd2peq5LhZCEu+uIRyn6kHRXOfTCyT/2PCBbso+KvjSiauY6/2WWY&#10;NrAJCLTNsEDL1rqKYrv54eCRyHvhH5GoTfZHN6vWTG1QNrx8RQf64b5+1K5+NdPDH/SLp1DWhDZU&#10;MOsOCuYY9QiPFp+5957npIizllgD9gGBthGOUCRBqNGzbKuT7XWxhn/7Uiqab1w7LEVnkY8uGyS/&#10;vOXB86h7sxqREr4+jn4llZH/wY1U+ptxQvBYkQeFxQceUl/OAUSiaQMbgEDbywUcqWhIGYvRc5iC&#10;WXeSf8sitaXo7F2d7lIbHDvjzj+DNj0wQHdoJHgNaS5e9R7lTOpJ+W9dRYFdq9R3Ivi+jUTRrVig&#10;+SsQsAsItL30lB+Bn1fp0e5YRuoZBnN/VRtFZ4+dMX2a0tr7+9GlnepTcqKxbEvWfUK5zwyivFcu&#10;If/WJeorC/wbP2eh/84ckd6qCOwBAm0vKtD+zQt1EOvkTD1P7+0Q5P7o1jVaqw2OzOV/aUCr7u5D&#10;o3o1oYrJRrZBxDjv5Yso97kh/MH+qfrKmqiThb3NHtgABNomgkbFlMZi+39coL5Yp3T3Wir49AG1&#10;peispDpSEox9uuBgBrapTcvH9qJ7B7ekqhWS1SfXuua9+S9NZxR//4H6ygv/ZkOgeY7W47naXwfA&#10;ciDQ9qGX0kjZqHgRaKHos4f0IIsgRWfv6ox8dDQdG2bQwlt60OSLz6KTK6eqL5j1E+W/P0q3zFn1&#10;rEJSbsGsneaIcF7fJiDQ9qFRiYhVqLhAHfFC7jMDI4tfis5eevqlasczDavLIZOu9M6IzlT/JOOQ&#10;iRxcKph5O2U91Ip8S55Wn5WUmFE0gzSHTUCgbYC/Mp7GXx07ie3fPF998Ub2k90pFChW+9b2t1KH&#10;Wh3UjjfSkhOMQyY3yyETrdOgFH76AGU90JyK5j1KIX+R6bUW/3ojvy27OXjOttQBsBQItD1E7tyN&#10;lweEhxLM3kmFM8eaI9L90VVSqpij+ODlK9rTWvOQSXgvc9GCxylzXBMqnHO/nuyzk+I1M6I/HAaa&#10;PbAQCLQ9DJIf8tCsdO9GdcQjUhC3eM1HakvR2XjZH/3kRWfS5vEDqHuzmuQ1b8z3ffUcZT3clgpm&#10;3EbBTKOYq+2U+qN3c+hlXsBaINAWEwqFKvBXRhXo8MOyeCbvxb9T6b6takvR2ataXaV2LHL/kJa0&#10;flx/Gty2DiUlGEuv+LtplP14F8p/dyR/YK9Tn5Mo4Sha4DnbNRgMHsjBAEuAQFsMC3Rk4z8E2iD7&#10;0faRr9KjzhpF3ep2UztWGN2nqV6YP7xzA0ozL8yX/cs5U/pS3qvDKPDTN+pzIpLmiAJpDouBQFuP&#10;caVbqJS/PsbnA8JDCfnyqOD9G82RkY+uWaGmOXIvl7Egy4X5N/RqcuDC/O3LKff5C/QEoH+z87dX&#10;hgqzyP+jcUyf6Wr2wCIg0NajAq3Rs1l1BJAWnC1e+Y7aUnT27k53q+1GBrauTUtu60H3DWl54ML8&#10;PRs0Ws6e2JVK1s5Wn1so3bPetAhHPy0GAm0hwWCwjses2h0VlQCTvNcuVSETzq13Ll135nVquwU5&#10;ZPLZmG40+ZKzqG4188L83F+1mG7WhNaab3YjAQi0bUCgrUWPdguluyOTHkQhOxlCJcbBnRGtR1Cf&#10;+s6/q6dB9Yo0Y2QXPWTSpKZxYX6opJAKpt9Emfc2JN+yF9XnVsJzlYOLdA4yInMYlD8QaAvhCX5A&#10;oA9EJSCaUJDy37raHJBuvTu18qnmyFnIA783r+pI82/qTm3qVTW9RIWf3EeZd9fTbYSxkMYKf6sx&#10;QRRtIRBoCwmFQirQoYBPi3iCw1O86l3NSQtSdNaJ+6OfvbQdrbmvH/2lcXX+4DV8RQueoMx7TqXC&#10;ueP1jpVYQdI0oaJstTnIaKMGsAQItLWoQJfuPigiAYch/+0RFPh5tdpSdPbms29W227+9482tHHc&#10;AOrbshYlmhfm+5a/TFnjW1DBjFtZzHarL9YI56E5yEAEbSEQaGsxBBrpjaMi+39n64VBwmUtL6NB&#10;jfV8jy3cPfB0rf3393Z1KSXJWDYlq6fr3zH/7aupdN8W9cUqUUEFBNpCINDWAoE+RmRrGodtasv+&#10;6KbVmqptFaN6nkYr7+pDV57TkNJTzAvzN82jnCe7U+5LQyNRfqwTnrPyHIWj6HQdgHIHAm0RPKmr&#10;8uQ+SewAdnAcNSXr55BvyVS1peisVfloKS219PZeNKZvM8qoaF6Yv/Nbynn6r5QztT/5t32lvngh&#10;OqhAmsM6INDWgR0cx4lUqQ7sMI5DS9HZ8qwMfl6r2jTvpu5anLV2FePCfElfSImp7Mc6k39jbNeO&#10;PBKBg5+bQKAtAgJtEeEdHHLEu3TvJjXB0ZP9RBcKFmSqPbTZUPp707+rXVZ0aJBBs0d1pSn/PIsa&#10;1aiovmD+Psp/Z4Q+ACzvElNOJ5i1Q+euST2zB+UMBNo6sIPjBMl98f9YJIx9xZLqaFW9ldonglQv&#10;mTaiM027pjO1rGNe1lbq12s/M++qQ75lxnY/wL/6kkLTIuOYJCh3INDWoQIddWwWHCOBrV9qhRFB&#10;i852vouSE4z88LEih0xevLy9HjLp0DDD9BIVzn2Q9v8nQy/OBwcTJdDGVwxQ7kCgrcOMoCHQJ0LB&#10;rDvIv2Wx2i0yWhzXQ8OJF51J39/bl3o2r0lecy9z0eKnaP8dtajwk3sjpbjAwYSP4DOIoC0CAm0d&#10;SWYPTpCcyb0omLdH7fNPO5+GtRim9p8xbsgZtO7+/jSkbR2OvI2pX7zidcq8rzEVfDCaQoVGjhsc&#10;HqQ4rAcCbR0Q6DIk9+nziILGQ6vbOtym/ZG4qW8zWnVPX7q0c32qkGxemP/DLMqa0Iby3rhS6yOC&#10;o+BABI0Uh0VAoK3j+JKl4LAEflmjla/DHC7VIYdLlo/tTdf3PI2qmhfmS3oke2I3yn3hb9jueIwg&#10;grYeCLR1IIIuY+RSohJzX7IUnQ1TNyONFt7aQ49nn1zZuDA/8Mtqyn12sKZHAtuXqQ8cG1E5aETQ&#10;FgGBtg4IdDmQ+/RfKZi9yxwZXNv9NKqfYV6Yn7VDCwFkP3K2nkoExw8iaOuBQFsHBLqcyJ7UQ/cu&#10;RxMqyqH8d6+jzPubREppgRMDAm09EGjrgECXE8HMHVQwcywFzV0YshVv/9ga5PvqWR2DsgEpDuuB&#10;QFsHBLocKVo4kTLvqEX7RidT0RePmF5QpiCCthwItHVAoIGrCR24i8OsIQPKGwi0dUCggavxptc0&#10;LfrF7EE5A4G2Dgg0cDXe9BqmBYG2Cgi0dUCggasJC7TH44FAWwQE2jpy5Ie38sk6AMBteEyBDoVC&#10;EGiLgEBbx2b54c1ooAMA3AZy0NYDgbaOH+VHQkZ9HQDgJjxJqeRJrWSOINBWAYG2CI/HowLthUAD&#10;FxJOb5hAoC0CAm0RoVBIUxyexFTyVkIeGriLqPQGHhJaCATaOjSCFpCHBm4jaosdHhJaCATaOjSC&#10;FpCHBm4jagdHvtfrzdUBKHcg0BbBkzqTJ7fe5oM8NHAbOKRiDxBoa9EoGhE0cBsJtVqYFgTaSiDQ&#10;1mLu5EAOGriLpEbnmBYtNXtgARBoCwlvtUMEDdyEt3ItSqje2BxBoK0EAm0h4a123moQaOAeoqJn&#10;CTIg0BYCgbaW1fJDTmUl1u+oDgCcTligOcBYywK9TwfAEiDQFuL1etfwJN8hdvLpA9QHgNNJPPVs&#10;06JvzB5YBATaembJDwg0cAOe1MrRAr3M7IFFQKCtRwU6se6Z2A8NHE9Soy6s0hGZQP7ZYiDQFuPx&#10;eBaEQqGA2MlNeqoPAKeSeGp77XnO7vJ6vfoMBVgHBNpiWKB93Jlpjv7SAeBYkH+2Fwi0PXwqP5JO&#10;H0CelHR1AOA4vAmUWK+dmhxYfK0GsBQItA1ImkP7xFRKaoo0B3Amkt4I38ERCoUQQdsABNoGWKA3&#10;hCc88tDAqaScMVB7nquy9xkRtA1AoO3jC/mR1KyXDgBwFB4PJbcaYg5ohtfrzTNtYCEQaPtYKD8S&#10;ajYztjIB4CCSW52vc9PkQ7MHFgOBtglzu91usZOQ5gAOI6W1ET3zHF3L0bPuOgLWA4G2CXO73cdi&#10;p5x9MXmS0sQEwHa81epFpzcQPdsIBNpeXpcfCdVPo5R2F6sDALtJaXU+eZIrmiOaYfbABiDQNsJf&#10;HefzV8g5Yqe0u0R9ANhN8oH0xhc8R7G9zkYg0PbzhvxIOq0bJbfopw4A7CKpYWdKatzNHCF6thsI&#10;tM1whPI6Ryp6xwGiaGA3sntD4DlZwB3yzzYDgXYGGkVLHjqxTit1AGA5CcmR9AYje593mjawCQi0&#10;M5AoWitV4GEhsAvZWpdwUiO1PR4PomcHAIF2ABypSCn7SBTtqZAhJgCWktLhMu05WNjKHfLPDgAC&#10;7Rx0y523yimUiigaWExqh+GU3Lyv2hw9P8etRAfAViDQDoGj6BXcvSs20hzASqSIcWq3UWpz9LyS&#10;2+M6ALYDgXYQvDA0ik6s34GSWxtP0wEob0ScE09pbY7ocQ4Wik0b2AwE2kHwwviIRfpLsdO6jFAf&#10;AOVJQkYDSjv3erV57n3Ec1CDBOAMINDO4wX5kdS0F6V1HakOAMqL1HNHkbfSyWp7PB6kNhwGBNph&#10;cATzEkcy74id1utmjXAAKA8SG3SitG7Xqc1zbgoLtFb6Ac4BAu1MHuSWIzs60nrebHgAKGOiUhu/&#10;cfeYDoCjgEA7EI6iV/OiGS92aperKbkFqn+DskUeQqe0/YfaHDk/xnNuiw6Ao4BAOxReMI+wSM8T&#10;W1IdAJQlad0i0TO21TkYCLSz0ShabhdL636jOgA4UdJ6jOY51dUcYVudk4FAOxheOPM4unlE7LRe&#10;t1BCjSbqB+B4SWrSgyoOekhtnlvTeY5hW52DgUA7HI/HM54X0mpveg08MAQnhKdCNUOcPV4RZ7mp&#10;7nbjFeBUINAOhwU6hzvZ1UGpna6g5NYXiAnAMVNx0IOUWO8sc0T/4eh5o2kDhwKBdgG8kN7hiOcl&#10;sdMvnBJKbNBR/QAcLaldRvAH/L/U5rkkeec3dQAcjcfsgcMJBoM1uJvDEfVZgV/WUM7ErhQqKTRe&#10;BOAPkA/0Ktd8Qp6UdBHnRTyH+nDDbXUuABG0S+CIRw4TjOEF5pOqK5Uu18OGAPwhnsQUzTub4ixl&#10;rP4DcXYPEGgXwSK9kLsxYkuB2fSLnhETgCNSgcU5qdE55ohu5zm01LSBC4BAuwxeYFM5EposdmrH&#10;K3T7HQCHQy7hD9+1wbzCc2eSaQOXgBy0SwkGg1/wV9WeYudM6kH+rXpLKQBKYp3WVPnfH5M3vaak&#10;Ntayqw8L9K/Gq8AtQKBdDIv0ryzStcTeNyaVKBRUP4hv5AbESldOo8RT2uqYBXoQi/MsHQBXgRSH&#10;i2Fx7myalHEP7roBvKDTa1D6sJci4szcB3F2LxBoF8MCvZ07PbkiV5NWGfm5mCBO8SRXpEqXvUVJ&#10;DbvomCPnO3iO3KsD4Eog0C6HF+CHvBB1ESad1g0iHcdUvmqGzgGB58StHDnrCVTgXpCDjhGCweBt&#10;LNYTxPb/uIhynuqtfhAfyAdzlDiPZnF+QgfA1UCgYwgW6RtYpHVhQqTjh0PEeSSL8xQdANcDgY4x&#10;WKRHsEg/LbaIdO5zQyhUIgfIQCxyiDhfw+KM00sxBHLQMYYsUImixJaFK3lJebIPYo9DxPlGiHPs&#10;gQg6RuFI+kaOpLWUkX/bl5T/+hVUmimbPoDr8Xh1W6Xs3BFYnOXq0Id1AGIKRNAxCi/YJ3jh3iq2&#10;bLvSgwt1WutrwL0kNepC1R/zRcSZkX3OEOcYBRF0jMOR9FiOpLW2YTB/LxXMHEvFX7+qrwF3Ifeu&#10;VByob2WYC/i9/dC0QQwCgY4DWKTv4YUcObBQtGgyFc68nUIB1Ap1C3JzoVyOJfA3o938fnbmhpxV&#10;jAOBjhNYpAdyN4EXdUsZ+7cu4Wj6dgpsXy5D4FA8yRX07m+5XlZgcZ7n9Xp76QDEPBDoOIJFujYL&#10;tJR0vkzGoeJ8FWnfl3j470SkEkr6P6aQFGgQWJwnszhfrwMQF0Cg4xAWalnkD7FYV5Sxb9kLmpsO&#10;FWbJEDgAKQ4s9Se9FU/ysDD72DWGxXmq8SqIFyDQcQqLtNyEJykP3Ugb2LlSo2n/5vkyBDaRUKMJ&#10;pfW8WSu4CyzOK7kTcZZqOiDOgEDHMbz4k7mJSI82HEEV6aL5un0aWExa9xt1p0b4YBG/N1LJ/TYW&#10;Z6lHCeIQCDSQaPoS7kSo68nYv2UxFS2aRCWrsYPLCpJb9GdhvpmSGkdOBa7m7kEWZlQGjnMg0EBh&#10;kW7GneSl9X5poXjVu1S0cBIFti8zPaAskconms7ocrXpUXF+hN+D8dxyTBeIYyDQ4CBYqIdxN5oF&#10;4izDY+yb9i18EkfFy5C0riM1ao46rj2Pu/EcNUsPgAKBBr+DRTqFBXo0i8YY7jUhGszbo9G0b9GT&#10;FPLLpgJwPCS3GkJp51xDSU0jW5lz+PcswvyIOQYgAgQaHBEW6sbciUhfa3iIAj+vVpH24bj4UeNJ&#10;TKWU9v+klLOH6V0aYViYJccsuWbJOQPwOyDQ4E9hIenOTdIeg00XlWyYS8Vfv0LFq2cQlZaYXhCN&#10;t2pdSm0/TIU5oWZT06u/z6XcPcfCLLs0ADgiEGhw1BwuP126fyuVsEiXrPmQ/NtEd0Bi3bYqyiLO&#10;ngoZpleFeSZ3r7Iwv2d4APhjINDgmIjKT1/FfSPTrfi3LFKxLmaxDmbtNL3xQ3KzPpQiEXO7i02P&#10;inKQu1f4d/UqtwWGF4CjAwINjgsWnmTuhnB/vvQsPnpsXJASWyVrWKjNyJr/sPlK7CF7l5Oa91Zx&#10;TqzXzvTq72cvd5Kol4h5jToBOEYg0OCE4ahaDriEhfqgm9ZK9240xPqHWRT46Rv+w6XmKy7Fm8hi&#10;3JtFuQ8ltxxICSc1NF8wYGFex11YmH9VJwDHCQQalCks1u25G8LtfBZrvdo0TDD/Nwrs/JaFeoWK&#10;tX/rlxTy5ZqvOhdPamUW47+abaBeARoNi/I27j7nNo//ze9z8+sLAJwgEGhQbrBYyx3U4ci6ujqj&#10;CQVNsV6h91NLC+buNl+0B2/l2pRwcnNKqNWCEk9uwXaLSGHWaFiUV3D3MTe5nxkXGYFyAQINyh0W&#10;6krcdWCRbs/C1oHt9mzX1RcPoXTfFhXq0t3rNeIOcZNeynWJXVaHZLzV6lNiLRZiU4QT2BZB9qRV&#10;Nf/E7+G/+1zuZnD7nEV5kzoBKEcg0MAWWLSlgq1cedqJmwj2QemQIxHy5UXE2hBuQ7w9ngSi5Ark&#10;Sa6oKQijGTZFfAdeI/nzfwCLcT53coBEmkTIs1mU87gHwDIg0MARsCBW5yaCHW51pLFwp3NfrvB/&#10;dwt3IsTfm/1qFmPxAWArEGjgaDjSrswiXYdFVAU73A7jk718hdwKzD7aPpxPNmqv5v8faRItA+Aw&#10;iP4fEP74PK29O3IAAAAASUVORK5CYIJQSwMEFAAGAAgAAAAhAKghdPbeAAAABQEAAA8AAABkcnMv&#10;ZG93bnJldi54bWxMj0FLw0AQhe+C/2EZwZvdJK21xmxKKeqpFGyF4m2anSah2dmQ3Sbpv3f1opeB&#10;x3u89022HE0jeupcbVlBPIlAEBdW11wq+Ny/PSxAOI+ssbFMCq7kYJnf3mSYajvwB/U7X4pQwi5F&#10;BZX3bSqlKyoy6Ca2JQ7eyXYGfZBdKXWHQyg3jUyiaC4N1hwWKmxpXVFx3l2MgvcBh9U0fu0359P6&#10;+rV/3B42MSl1fzeuXkB4Gv1fGH7wAzrkgeloL6ydaBSER/zvDd7zbJ6AOCpIZtMnkHkm/9Pn3wAA&#10;AP//AwBQSwMEFAAGAAgAAAAhAFd98erUAAAArQIAABkAAABkcnMvX3JlbHMvZTJvRG9jLnhtbC5y&#10;ZWxzvJLBasMwDIbvg76D0X1xkpYxRp1eRqHX0T2AsBXHNJaN7ZX17WcogxVKd8tREv/3fwdtd99+&#10;FmdK2QVW0DUtCGIdjGOr4PO4f34FkQuywTkwKbhQht2wetp+0IylhvLkYhaVwlnBVEp8kzLriTzm&#10;JkTiehlD8ljqmKyMqE9oSfZt+yLTXwYMN0xxMArSwaxBHC+xNv/PDuPoNL0H/eWJy50K6XztrkBM&#10;looCT8bhdbluIluQ9x36ZRz6Rw7dMg7dI4fNMg6bXwd582TDDwAAAP//AwBQSwECLQAUAAYACAAA&#10;ACEAsYJntgoBAAATAgAAEwAAAAAAAAAAAAAAAAAAAAAAW0NvbnRlbnRfVHlwZXNdLnhtbFBLAQIt&#10;ABQABgAIAAAAIQA4/SH/1gAAAJQBAAALAAAAAAAAAAAAAAAAADsBAABfcmVscy8ucmVsc1BLAQIt&#10;ABQABgAIAAAAIQDkNn00FQUAAKwZAAAOAAAAAAAAAAAAAAAAADoCAABkcnMvZTJvRG9jLnhtbFBL&#10;AQItAAoAAAAAAAAAIQA6bOVGRwEAAEcBAAAUAAAAAAAAAAAAAAAAAHsHAABkcnMvbWVkaWEvaW1h&#10;Z2UxLnBuZ1BLAQItAAoAAAAAAAAAIQCF2kisQgEAAEIBAAAUAAAAAAAAAAAAAAAAAPQIAABkcnMv&#10;bWVkaWEvaW1hZ2UyLnBuZ1BLAQItAAoAAAAAAAAAIQDfvxB6QgEAAEIBAAAUAAAAAAAAAAAAAAAA&#10;AGgKAABkcnMvbWVkaWEvaW1hZ2UzLnBuZ1BLAQItAAoAAAAAAAAAIQAL34bYdiMAAHYjAAAUAAAA&#10;AAAAAAAAAAAAANwLAABkcnMvbWVkaWEvaW1hZ2U0LnBuZ1BLAQItABQABgAIAAAAIQCoIXT23gAA&#10;AAUBAAAPAAAAAAAAAAAAAAAAAIQvAABkcnMvZG93bnJldi54bWxQSwECLQAUAAYACAAAACEAV33x&#10;6tQAAACtAgAAGQAAAAAAAAAAAAAAAACPMAAAZHJzL19yZWxzL2Uyb0RvYy54bWwucmVsc1BLBQYA&#10;AAAACQAJAEICAACaMQAAAAA=&#10;">
                      <v:shape id="Shape 5773" o:spid="_x0000_s1146" style="position:absolute;top:16192;width:63245;height:95;visibility:visible;mso-wrap-style:square;v-text-anchor:top" coordsize="6324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1gHwgAAANoAAAAPAAAAZHJzL2Rvd25yZXYueG1sRI9BawIx&#10;FITvBf9DeEJvNVGryGoUESo9tWhFPD43z93Fzcs2Sdftv28EocdhZr5hFqvO1qIlHyrHGoYDBYI4&#10;d6biQsPh6+1lBiJEZIO1Y9LwSwFWy97TAjPjbryjdh8LkSAcMtRQxthkUoa8JIth4Bri5F2ctxiT&#10;9IU0Hm8Jbms5UmoqLVacFkpsaFNSft3/WA2t8+fjx+d4PdsO8ejMSX1PTkrr5363noOI1MX/8KP9&#10;bjS8wv1KugFy+QcAAP//AwBQSwECLQAUAAYACAAAACEA2+H2y+4AAACFAQAAEwAAAAAAAAAAAAAA&#10;AAAAAAAAW0NvbnRlbnRfVHlwZXNdLnhtbFBLAQItABQABgAIAAAAIQBa9CxbvwAAABUBAAALAAAA&#10;AAAAAAAAAAAAAB8BAABfcmVscy8ucmVsc1BLAQItABQABgAIAAAAIQDf71gHwgAAANoAAAAPAAAA&#10;AAAAAAAAAAAAAAcCAABkcnMvZG93bnJldi54bWxQSwUGAAAAAAMAAwC3AAAA9gIAAAAA&#10;" path="m,l6324599,r,9525l,9525,,e" fillcolor="#eaeaea" stroked="f" strokeweight="0">
                        <v:stroke miterlimit="83231f" joinstyle="miter"/>
                        <v:path arrowok="t" textboxrect="0,0,6324599,9525"/>
                      </v:shape>
                      <v:shape id="Picture 5" o:spid="_x0000_s1147" type="#_x0000_t75" style="position:absolute;left:2857;top:3048;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9FwQAAANoAAAAPAAAAZHJzL2Rvd25yZXYueG1sRI9BawIx&#10;FITvhf6H8ARvNatiWVajiFBQb7WC18fmuYluXpZNXFd/fSMUehxm5htmsepdLTpqg/WsYDzKQBCX&#10;XluuFBx/vj5yECEia6w9k4IHBVgt398WWGh/52/qDrESCcKhQAUmxqaQMpSGHIaRb4iTd/atw5hk&#10;W0nd4j3BXS0nWfYpHVpOCwYb2hgqr4ebU7C9mI192r19TP2OutjkJ7vPlRoO+vUcRKQ+/of/2lut&#10;YAavK+kGyOUvAAAA//8DAFBLAQItABQABgAIAAAAIQDb4fbL7gAAAIUBAAATAAAAAAAAAAAAAAAA&#10;AAAAAABbQ29udGVudF9UeXBlc10ueG1sUEsBAi0AFAAGAAgAAAAhAFr0LFu/AAAAFQEAAAsAAAAA&#10;AAAAAAAAAAAAHwEAAF9yZWxzLy5yZWxzUEsBAi0AFAAGAAgAAAAhAOJT70XBAAAA2gAAAA8AAAAA&#10;AAAAAAAAAAAABwIAAGRycy9kb3ducmV2LnhtbFBLBQYAAAAAAwADALcAAAD1AgAAAAA=&#10;">
                        <v:imagedata r:id="rId24" o:title=""/>
                      </v:shape>
                      <v:rect id="Rectangle 7" o:spid="_x0000_s1148" style="position:absolute;left:5334;top:3358;width:2146;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276F5BA3" w14:textId="77777777" w:rsidR="004C0124" w:rsidRDefault="004C0124" w:rsidP="004C0124">
                              <w:pPr>
                                <w:spacing w:after="160"/>
                              </w:pPr>
                              <w:r>
                                <w:rPr>
                                  <w:sz w:val="18"/>
                                </w:rPr>
                                <w:t>Yes</w:t>
                              </w:r>
                            </w:p>
                          </w:txbxContent>
                        </v:textbox>
                      </v:rect>
                      <v:rect id="Rectangle 8" o:spid="_x0000_s1149" style="position:absolute;left:23145;top:3358;width:820;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0D6B9AAE" w14:textId="77777777" w:rsidR="004C0124" w:rsidRDefault="004C0124" w:rsidP="004C0124">
                              <w:pPr>
                                <w:spacing w:after="160"/>
                              </w:pPr>
                              <w:r>
                                <w:rPr>
                                  <w:sz w:val="18"/>
                                </w:rPr>
                                <w:t>5</w:t>
                              </w:r>
                            </w:p>
                          </w:txbxContent>
                        </v:textbox>
                      </v:rect>
                      <v:shape id="Picture 9" o:spid="_x0000_s1150" type="#_x0000_t75" style="position:absolute;left:2857;top:6000;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lRNxgAAANoAAAAPAAAAZHJzL2Rvd25yZXYueG1sRI9Ba8JA&#10;FITvBf/D8gQvoW4qWDS6ihYqVvHQtPX8zD6TYPZtmt1q9Nd3C0KPw8x8w0znranEmRpXWlbw1I9B&#10;EGdWl5wr+Px4fRyBcB5ZY2WZFFzJwXzWeZhiou2F3+mc+lwECLsEFRTe14mULivIoOvbmjh4R9sY&#10;9EE2udQNXgLcVHIQx8/SYMlhocCaXgrKTumPUTA8jA9vX2Z120XHKNpv0uX3dbtUqtdtFxMQnlr/&#10;H76311rBGP6uhBsgZ78AAAD//wMAUEsBAi0AFAAGAAgAAAAhANvh9svuAAAAhQEAABMAAAAAAAAA&#10;AAAAAAAAAAAAAFtDb250ZW50X1R5cGVzXS54bWxQSwECLQAUAAYACAAAACEAWvQsW78AAAAVAQAA&#10;CwAAAAAAAAAAAAAAAAAfAQAAX3JlbHMvLnJlbHNQSwECLQAUAAYACAAAACEAZ7JUTcYAAADaAAAA&#10;DwAAAAAAAAAAAAAAAAAHAgAAZHJzL2Rvd25yZXYueG1sUEsFBgAAAAADAAMAtwAAAPoCAAAAAA==&#10;">
                        <v:imagedata r:id="rId25" o:title=""/>
                      </v:shape>
                      <v:rect id="Rectangle 10" o:spid="_x0000_s1151" style="position:absolute;left:5334;top:6311;width:2027;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C69EB9C" w14:textId="77777777" w:rsidR="004C0124" w:rsidRDefault="004C0124" w:rsidP="004C0124">
                              <w:pPr>
                                <w:spacing w:after="160"/>
                              </w:pPr>
                              <w:r>
                                <w:rPr>
                                  <w:sz w:val="18"/>
                                </w:rPr>
                                <w:t>No</w:t>
                              </w:r>
                            </w:p>
                          </w:txbxContent>
                        </v:textbox>
                      </v:rect>
                      <v:rect id="Rectangle 11" o:spid="_x0000_s1152" style="position:absolute;left:23145;top:6311;width:1639;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935C5D3" w14:textId="77777777" w:rsidR="004C0124" w:rsidRDefault="004C0124" w:rsidP="004C0124">
                              <w:pPr>
                                <w:spacing w:after="160"/>
                              </w:pPr>
                              <w:r>
                                <w:rPr>
                                  <w:sz w:val="18"/>
                                </w:rPr>
                                <w:t>21</w:t>
                              </w:r>
                            </w:p>
                          </w:txbxContent>
                        </v:textbox>
                      </v:rect>
                      <v:shape id="Picture 12" o:spid="_x0000_s1153" type="#_x0000_t75" style="position:absolute;left:2857;top:8953;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tlDwgAAANsAAAAPAAAAZHJzL2Rvd25yZXYueG1sRI/RisIw&#10;EEXfBf8hjOCLaKpI0WqUKig+LVj9gLEZ22IzKU3U+vdmYWHf5nDv3Lmz3namFi9qXWVZwXQSgSDO&#10;ra64UHC9HMYLEM4ja6wtk4IPOdhu+r01Jtq++UyvzBcihLBLUEHpfZNI6fKSDLqJbYiDdretQR+w&#10;LaRu8R3CTS1nURRLgxWHCyU2tC8pf2RPo6Ce737O+0WAdHccXR9pfFtWsVLDQZeuQHjq/L/5b/uk&#10;Q/0Z/P4SBpCbLwAAAP//AwBQSwECLQAUAAYACAAAACEA2+H2y+4AAACFAQAAEwAAAAAAAAAAAAAA&#10;AAAAAAAAW0NvbnRlbnRfVHlwZXNdLnhtbFBLAQItABQABgAIAAAAIQBa9CxbvwAAABUBAAALAAAA&#10;AAAAAAAAAAAAAB8BAABfcmVscy8ucmVsc1BLAQItABQABgAIAAAAIQDYutlDwgAAANsAAAAPAAAA&#10;AAAAAAAAAAAAAAcCAABkcnMvZG93bnJldi54bWxQSwUGAAAAAAMAAwC3AAAA9gIAAAAA&#10;">
                        <v:imagedata r:id="rId26" o:title=""/>
                      </v:shape>
                      <v:rect id="Rectangle 13" o:spid="_x0000_s1154" style="position:absolute;left:5334;top:9264;width:2258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7B272A5" w14:textId="77777777" w:rsidR="004C0124" w:rsidRDefault="004C0124" w:rsidP="004C0124">
                              <w:pPr>
                                <w:spacing w:after="160"/>
                              </w:pPr>
                              <w:r>
                                <w:rPr>
                                  <w:sz w:val="18"/>
                                </w:rPr>
                                <w:t>I don't know/prefer not to answer</w:t>
                              </w:r>
                            </w:p>
                          </w:txbxContent>
                        </v:textbox>
                      </v:rect>
                      <v:rect id="Rectangle 14" o:spid="_x0000_s1155" style="position:absolute;left:23145;top:9264;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6F0BDFD0" w14:textId="77777777" w:rsidR="004C0124" w:rsidRDefault="004C0124" w:rsidP="004C0124">
                              <w:pPr>
                                <w:spacing w:after="160"/>
                              </w:pPr>
                              <w:r>
                                <w:rPr>
                                  <w:sz w:val="18"/>
                                </w:rPr>
                                <w:t>3</w:t>
                              </w:r>
                            </w:p>
                          </w:txbxContent>
                        </v:textbox>
                      </v:rect>
                      <v:shape id="Picture 15" o:spid="_x0000_s1156" type="#_x0000_t75" style="position:absolute;left:30480;width:28575;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q5dwAAAANsAAAAPAAAAZHJzL2Rvd25yZXYueG1sRE9Li8Iw&#10;EL4v+B/CCN7WVMFFqqmIIAh6UffibWzGPmwmpUlt9debBWFv8/E9Z7nqTSUe1LjCsoLJOAJBnFpd&#10;cKbg97z9noNwHlljZZkUPMnBKhl8LTHWtuMjPU4+EyGEXYwKcu/rWEqX5mTQjW1NHLibbQz6AJtM&#10;6ga7EG4qOY2iH2mw4NCQY02bnNL7qTUK5lFZdodXgftLi9nMt9fXga9KjYb9egHCU+//xR/3Tof5&#10;M/j7JRwgkzcAAAD//wMAUEsBAi0AFAAGAAgAAAAhANvh9svuAAAAhQEAABMAAAAAAAAAAAAAAAAA&#10;AAAAAFtDb250ZW50X1R5cGVzXS54bWxQSwECLQAUAAYACAAAACEAWvQsW78AAAAVAQAACwAAAAAA&#10;AAAAAAAAAAAfAQAAX3JlbHMvLnJlbHNQSwECLQAUAAYACAAAACEAwpauXcAAAADbAAAADwAAAAAA&#10;AAAAAAAAAAAHAgAAZHJzL2Rvd25yZXYueG1sUEsFBgAAAAADAAMAtwAAAPQCAAAAAA==&#10;">
                        <v:imagedata r:id="rId42" o:title=""/>
                      </v:shape>
                      <w10:anchorlock/>
                    </v:group>
                  </w:pict>
                </mc:Fallback>
              </mc:AlternateContent>
            </w:r>
          </w:p>
          <w:p w14:paraId="3F59FF83" w14:textId="77777777" w:rsidR="004C0124" w:rsidRDefault="004C0124"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p>
        </w:tc>
      </w:tr>
    </w:tbl>
    <w:p w14:paraId="36059ABD" w14:textId="77777777" w:rsidR="004C0124" w:rsidRPr="00502261" w:rsidRDefault="004C0124"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p>
    <w:p w14:paraId="48851E44" w14:textId="3B92F259" w:rsidR="00EF2A2A" w:rsidRPr="00502261" w:rsidRDefault="00EF2A2A"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r w:rsidRPr="00502261">
        <w:rPr>
          <w:rFonts w:cs="Times New Roman"/>
          <w:snapToGrid w:val="0"/>
          <w:kern w:val="22"/>
          <w:lang w:val="en-GB"/>
        </w:rPr>
        <w:br w:type="page"/>
      </w:r>
    </w:p>
    <w:p w14:paraId="0F68189A" w14:textId="1BA204BF" w:rsidR="00BE5D6A" w:rsidRPr="00502261" w:rsidRDefault="00EF2A2A"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sidRPr="00502261">
        <w:rPr>
          <w:rFonts w:cs="Times New Roman"/>
          <w:snapToGrid w:val="0"/>
          <w:kern w:val="22"/>
          <w:lang w:val="en-GB"/>
        </w:rPr>
        <w:lastRenderedPageBreak/>
        <w:t xml:space="preserve">Q9. </w:t>
      </w:r>
      <w:r w:rsidRPr="00502261">
        <w:rPr>
          <w:rFonts w:cs="Times New Roman"/>
          <w:snapToGrid w:val="0"/>
          <w:kern w:val="22"/>
          <w:lang w:val="en-GB"/>
        </w:rPr>
        <w:tab/>
      </w:r>
      <w:r w:rsidR="000417E6" w:rsidRPr="00502261">
        <w:rPr>
          <w:rFonts w:cs="Times New Roman"/>
          <w:snapToGrid w:val="0"/>
          <w:kern w:val="22"/>
          <w:lang w:val="en-GB"/>
        </w:rPr>
        <w:t>Please provide links to all relevant awareness-raising materials where possible</w:t>
      </w:r>
      <w:r w:rsidR="008C4082" w:rsidRPr="00502261">
        <w:rPr>
          <w:rFonts w:cs="Times New Roman"/>
          <w:snapToGrid w:val="0"/>
          <w:kern w:val="22"/>
          <w:lang w:val="en-GB"/>
        </w:rPr>
        <w:t xml:space="preserve"> (list of links where resources can be found)</w:t>
      </w:r>
      <w:r w:rsidR="00C510BC">
        <w:rPr>
          <w:rFonts w:cs="Times New Roman"/>
          <w:snapToGrid w:val="0"/>
          <w:kern w:val="22"/>
          <w:lang w:val="en-GB"/>
        </w:rPr>
        <w:t>.</w:t>
      </w:r>
    </w:p>
    <w:tbl>
      <w:tblPr>
        <w:tblStyle w:val="TableGrid"/>
        <w:tblW w:w="0" w:type="auto"/>
        <w:tblLook w:val="04A0" w:firstRow="1" w:lastRow="0" w:firstColumn="1" w:lastColumn="0" w:noHBand="0" w:noVBand="1"/>
      </w:tblPr>
      <w:tblGrid>
        <w:gridCol w:w="9452"/>
      </w:tblGrid>
      <w:tr w:rsidR="000417E6" w:rsidRPr="00502261" w14:paraId="1C91E0F0" w14:textId="77777777" w:rsidTr="005B16A8">
        <w:tc>
          <w:tcPr>
            <w:tcW w:w="9452" w:type="dxa"/>
          </w:tcPr>
          <w:p w14:paraId="0E65D98A" w14:textId="723D4D07" w:rsidR="000417E6" w:rsidRPr="005B16A8" w:rsidRDefault="00C879A8" w:rsidP="000C16C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43" w:history="1">
              <w:r w:rsidR="003E52F8" w:rsidRPr="005B16A8">
                <w:rPr>
                  <w:rFonts w:asciiTheme="majorBidi" w:hAnsiTheme="majorBidi"/>
                  <w:color w:val="0000EE"/>
                </w:rPr>
                <w:t>https://www.youtube.com/watch?v=Ux5uNDZg_aE</w:t>
              </w:r>
            </w:hyperlink>
          </w:p>
          <w:p w14:paraId="2A1CF014" w14:textId="1AB1F847" w:rsidR="00C52C97" w:rsidRPr="005B16A8" w:rsidRDefault="00C879A8" w:rsidP="000C16C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44" w:history="1">
              <w:r w:rsidR="00C52C97" w:rsidRPr="005B16A8">
                <w:rPr>
                  <w:rFonts w:asciiTheme="majorBidi" w:hAnsiTheme="majorBidi"/>
                  <w:color w:val="0000EE"/>
                </w:rPr>
                <w:t>https://absch.cbd.int/database/A19A20/ABSCH-A19A20-SCBD-238868</w:t>
              </w:r>
            </w:hyperlink>
          </w:p>
          <w:p w14:paraId="2BBD7BA5" w14:textId="62962B30" w:rsidR="003E52F8" w:rsidRPr="005B16A8" w:rsidRDefault="00C879A8" w:rsidP="000C16C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45" w:history="1">
              <w:r w:rsidR="00C52C97" w:rsidRPr="005B16A8">
                <w:rPr>
                  <w:rFonts w:asciiTheme="majorBidi" w:hAnsiTheme="majorBidi"/>
                  <w:color w:val="0000EE"/>
                </w:rPr>
                <w:t>https://absch.cbd.int/database/A19A20/ABSCH-A19A20-SCBD-208298</w:t>
              </w:r>
            </w:hyperlink>
          </w:p>
          <w:p w14:paraId="65DA0B2E" w14:textId="17D1255F" w:rsidR="00C52C97" w:rsidRPr="005B16A8" w:rsidRDefault="00C879A8" w:rsidP="000C16C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46" w:history="1">
              <w:r w:rsidR="00923844" w:rsidRPr="005B16A8">
                <w:rPr>
                  <w:rFonts w:asciiTheme="majorBidi" w:hAnsiTheme="majorBidi"/>
                  <w:color w:val="0000EE"/>
                </w:rPr>
                <w:t>https://absch.cbd.int/countries/BT/NFP</w:t>
              </w:r>
            </w:hyperlink>
          </w:p>
          <w:p w14:paraId="7F89CB5B" w14:textId="6797918B" w:rsidR="00E73EEA" w:rsidRPr="005B16A8" w:rsidRDefault="00C879A8" w:rsidP="000C16C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47" w:history="1">
              <w:r w:rsidR="001540DB" w:rsidRPr="005B16A8">
                <w:rPr>
                  <w:rFonts w:asciiTheme="majorBidi" w:hAnsiTheme="majorBidi"/>
                  <w:color w:val="0000EE"/>
                </w:rPr>
                <w:t>https://unctad.org/webflyer/guidelines-and-model-clauses-access-and-benefit-sharing-and-biotrade-lao-peoples</w:t>
              </w:r>
            </w:hyperlink>
          </w:p>
          <w:p w14:paraId="49599331" w14:textId="19755B5B" w:rsidR="001540DB" w:rsidRPr="005B16A8" w:rsidRDefault="00C879A8" w:rsidP="000C16C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48" w:history="1">
              <w:r w:rsidR="00CF0DC1" w:rsidRPr="005B16A8">
                <w:rPr>
                  <w:rFonts w:asciiTheme="majorBidi" w:hAnsiTheme="majorBidi"/>
                  <w:color w:val="0000EE"/>
                </w:rPr>
                <w:t>https://unctad.org/system/files/official-document/ditctedinf2020d4_en.pdf</w:t>
              </w:r>
            </w:hyperlink>
          </w:p>
          <w:p w14:paraId="3E405847" w14:textId="50938186" w:rsidR="00CF0DC1" w:rsidRPr="005B16A8" w:rsidRDefault="00C879A8" w:rsidP="000C16CC">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49" w:history="1">
              <w:r w:rsidR="00245823" w:rsidRPr="005B16A8">
                <w:rPr>
                  <w:rFonts w:asciiTheme="majorBidi" w:hAnsiTheme="majorBidi"/>
                  <w:color w:val="0000EE"/>
                </w:rPr>
                <w:t>https://unctad.org/webflyer/synthetic-biology-and-its-potential-implications-biotrade-and-access-and-benefit-sharing</w:t>
              </w:r>
            </w:hyperlink>
          </w:p>
          <w:p w14:paraId="6862422F" w14:textId="6FDEB558" w:rsidR="00D022E9" w:rsidRPr="005B16A8" w:rsidRDefault="00C879A8" w:rsidP="005B16A8">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jc w:val="left"/>
              <w:rPr>
                <w:rFonts w:cs="Times New Roman"/>
                <w:snapToGrid w:val="0"/>
                <w:kern w:val="22"/>
                <w:u w:val="single"/>
                <w:lang w:val="en-GB"/>
              </w:rPr>
            </w:pPr>
            <w:hyperlink r:id="rId50" w:history="1">
              <w:r w:rsidR="00D022E9" w:rsidRPr="005B16A8">
                <w:rPr>
                  <w:rFonts w:asciiTheme="majorBidi" w:hAnsiTheme="majorBidi"/>
                  <w:color w:val="0000EE"/>
                </w:rPr>
                <w:t>https://unctad.org/system/files/official-document/ditctedinf2018d2_en.pdf</w:t>
              </w:r>
            </w:hyperlink>
          </w:p>
        </w:tc>
      </w:tr>
    </w:tbl>
    <w:p w14:paraId="6B207716" w14:textId="20FD2E62" w:rsidR="00A01B1B" w:rsidRPr="00502261" w:rsidRDefault="00A01B1B" w:rsidP="005B16A8">
      <w:pPr>
        <w:pStyle w:val="ListParagraph"/>
        <w:keepNext/>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360" w:after="240"/>
        <w:ind w:left="360"/>
        <w:jc w:val="center"/>
        <w:outlineLvl w:val="1"/>
        <w:rPr>
          <w:rFonts w:cs="Times New Roman"/>
          <w:b/>
          <w:bCs/>
          <w:snapToGrid w:val="0"/>
          <w:kern w:val="22"/>
          <w:lang w:val="en-GB"/>
        </w:rPr>
      </w:pPr>
      <w:r w:rsidRPr="00502261">
        <w:rPr>
          <w:rFonts w:cs="Times New Roman"/>
          <w:b/>
          <w:bCs/>
          <w:snapToGrid w:val="0"/>
          <w:kern w:val="22"/>
          <w:lang w:val="en-GB"/>
        </w:rPr>
        <w:t>Update on the implementation of the awareness-raising strategy of the Nagoya Protocol</w:t>
      </w:r>
    </w:p>
    <w:p w14:paraId="1EA409A6" w14:textId="07EFBB78" w:rsidR="001867D8" w:rsidRPr="00502261" w:rsidRDefault="00635425" w:rsidP="005B16A8">
      <w:pPr>
        <w:outlineLvl w:val="2"/>
        <w:rPr>
          <w:rFonts w:cs="Times New Roman"/>
          <w:b/>
          <w:bCs/>
          <w:snapToGrid w:val="0"/>
          <w:lang w:val="en-GB"/>
        </w:rPr>
      </w:pPr>
      <w:r w:rsidRPr="00DC25F3">
        <w:rPr>
          <w:i/>
          <w:iCs/>
          <w:snapToGrid w:val="0"/>
          <w:kern w:val="22"/>
          <w:lang w:val="en-GB"/>
        </w:rPr>
        <w:t>Survey questions and summary of responses on this topic</w:t>
      </w:r>
      <w:r>
        <w:rPr>
          <w:i/>
          <w:iCs/>
          <w:snapToGrid w:val="0"/>
          <w:kern w:val="22"/>
          <w:lang w:val="en-GB"/>
        </w:rPr>
        <w:t>:</w:t>
      </w:r>
    </w:p>
    <w:p w14:paraId="7F445280" w14:textId="12F79D40" w:rsidR="00A01B1B" w:rsidRPr="00502261" w:rsidRDefault="00A01B1B"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sidRPr="00502261">
        <w:rPr>
          <w:rFonts w:cs="Times New Roman"/>
          <w:snapToGrid w:val="0"/>
          <w:kern w:val="22"/>
          <w:lang w:val="en-GB"/>
        </w:rPr>
        <w:t>Q10.</w:t>
      </w:r>
      <w:r w:rsidR="005343C2">
        <w:rPr>
          <w:rFonts w:cs="Times New Roman"/>
          <w:snapToGrid w:val="0"/>
          <w:kern w:val="22"/>
          <w:lang w:val="en-GB"/>
        </w:rPr>
        <w:t xml:space="preserve"> </w:t>
      </w:r>
      <w:r w:rsidR="003D6AFF" w:rsidRPr="00502261">
        <w:rPr>
          <w:rFonts w:cs="Times New Roman"/>
          <w:snapToGrid w:val="0"/>
          <w:kern w:val="22"/>
          <w:lang w:val="en-GB"/>
        </w:rPr>
        <w:t>In what stage of implementation is your country</w:t>
      </w:r>
      <w:r w:rsidR="003D6AFF" w:rsidRPr="00502261">
        <w:rPr>
          <w:rFonts w:cs="Times New Roman"/>
          <w:snapToGrid w:val="0"/>
          <w:kern w:val="22"/>
          <w:lang w:val="en-GB"/>
        </w:rPr>
        <w:t>’</w:t>
      </w:r>
      <w:r w:rsidR="003D6AFF" w:rsidRPr="00502261">
        <w:rPr>
          <w:rFonts w:cs="Times New Roman"/>
          <w:snapToGrid w:val="0"/>
          <w:kern w:val="22"/>
          <w:lang w:val="en-GB"/>
        </w:rPr>
        <w:t>s national awareness-raising strategy for the Nagoya Protocol?</w:t>
      </w:r>
    </w:p>
    <w:p w14:paraId="2DEDCE0C" w14:textId="4D03FBA3" w:rsidR="00A01B1B" w:rsidRPr="00502261" w:rsidRDefault="00A934E8" w:rsidP="000C16CC">
      <w:pPr>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snapToGrid w:val="0"/>
          <w:kern w:val="22"/>
          <w:lang w:val="en-GB"/>
        </w:rPr>
      </w:pPr>
      <w:r w:rsidRPr="00502261">
        <w:rPr>
          <w:rFonts w:ascii="Calibri" w:eastAsia="Calibri" w:hAnsi="Calibri" w:cs="Calibri"/>
          <w:noProof/>
        </w:rPr>
        <mc:AlternateContent>
          <mc:Choice Requires="wpg">
            <w:drawing>
              <wp:inline distT="0" distB="0" distL="0" distR="0" wp14:anchorId="2A7E8FE4" wp14:editId="09468CD1">
                <wp:extent cx="6008370" cy="1619889"/>
                <wp:effectExtent l="0" t="0" r="0" b="18415"/>
                <wp:docPr id="4766" name="Group 4766"/>
                <wp:cNvGraphicFramePr/>
                <a:graphic xmlns:a="http://schemas.openxmlformats.org/drawingml/2006/main">
                  <a:graphicData uri="http://schemas.microsoft.com/office/word/2010/wordprocessingGroup">
                    <wpg:wgp>
                      <wpg:cNvGrpSpPr/>
                      <wpg:grpSpPr>
                        <a:xfrm>
                          <a:off x="0" y="0"/>
                          <a:ext cx="6008370" cy="1619889"/>
                          <a:chOff x="0" y="0"/>
                          <a:chExt cx="6324599" cy="1704976"/>
                        </a:xfrm>
                      </wpg:grpSpPr>
                      <wps:wsp>
                        <wps:cNvPr id="5777" name="Shape 5777"/>
                        <wps:cNvSpPr/>
                        <wps:spPr>
                          <a:xfrm>
                            <a:off x="0" y="1695451"/>
                            <a:ext cx="6324599" cy="9525"/>
                          </a:xfrm>
                          <a:custGeom>
                            <a:avLst/>
                            <a:gdLst/>
                            <a:ahLst/>
                            <a:cxnLst/>
                            <a:rect l="0" t="0" r="0" b="0"/>
                            <a:pathLst>
                              <a:path w="6324599" h="9525">
                                <a:moveTo>
                                  <a:pt x="0" y="0"/>
                                </a:moveTo>
                                <a:lnTo>
                                  <a:pt x="6324599" y="0"/>
                                </a:lnTo>
                                <a:lnTo>
                                  <a:pt x="6324599" y="9525"/>
                                </a:lnTo>
                                <a:lnTo>
                                  <a:pt x="0" y="952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pic:pic xmlns:pic="http://schemas.openxmlformats.org/drawingml/2006/picture">
                        <pic:nvPicPr>
                          <pic:cNvPr id="366" name="Picture 366"/>
                          <pic:cNvPicPr/>
                        </pic:nvPicPr>
                        <pic:blipFill>
                          <a:blip r:embed="rId17"/>
                          <a:stretch>
                            <a:fillRect/>
                          </a:stretch>
                        </pic:blipFill>
                        <pic:spPr>
                          <a:xfrm>
                            <a:off x="285750" y="1"/>
                            <a:ext cx="142875" cy="142875"/>
                          </a:xfrm>
                          <a:prstGeom prst="rect">
                            <a:avLst/>
                          </a:prstGeom>
                        </pic:spPr>
                      </pic:pic>
                      <wps:wsp>
                        <wps:cNvPr id="367" name="Rectangle 367"/>
                        <wps:cNvSpPr/>
                        <wps:spPr>
                          <a:xfrm>
                            <a:off x="533400" y="31084"/>
                            <a:ext cx="2131680" cy="148827"/>
                          </a:xfrm>
                          <a:prstGeom prst="rect">
                            <a:avLst/>
                          </a:prstGeom>
                          <a:ln>
                            <a:noFill/>
                          </a:ln>
                        </wps:spPr>
                        <wps:txbx>
                          <w:txbxContent>
                            <w:p w14:paraId="467B83EB" w14:textId="77777777" w:rsidR="00A934E8" w:rsidRDefault="00A934E8" w:rsidP="00A934E8">
                              <w:pPr>
                                <w:spacing w:after="160"/>
                              </w:pPr>
                              <w:r>
                                <w:rPr>
                                  <w:sz w:val="18"/>
                                </w:rPr>
                                <w:t>Development of an awareness-r</w:t>
                              </w:r>
                            </w:p>
                          </w:txbxContent>
                        </wps:txbx>
                        <wps:bodyPr horzOverflow="overflow" vert="horz" lIns="0" tIns="0" rIns="0" bIns="0" rtlCol="0">
                          <a:noAutofit/>
                        </wps:bodyPr>
                      </wps:wsp>
                      <wps:wsp>
                        <wps:cNvPr id="368" name="Rectangle 368"/>
                        <wps:cNvSpPr/>
                        <wps:spPr>
                          <a:xfrm>
                            <a:off x="2136130" y="32423"/>
                            <a:ext cx="111416" cy="148827"/>
                          </a:xfrm>
                          <a:prstGeom prst="rect">
                            <a:avLst/>
                          </a:prstGeom>
                          <a:ln>
                            <a:noFill/>
                          </a:ln>
                        </wps:spPr>
                        <wps:txbx>
                          <w:txbxContent>
                            <w:p w14:paraId="5EFBF13B" w14:textId="77777777" w:rsidR="00A934E8" w:rsidRDefault="00A934E8" w:rsidP="00A934E8">
                              <w:pPr>
                                <w:spacing w:after="160"/>
                              </w:pPr>
                              <w:r>
                                <w:rPr>
                                  <w:sz w:val="18"/>
                                </w:rPr>
                                <w:t>…</w:t>
                              </w:r>
                            </w:p>
                          </w:txbxContent>
                        </wps:txbx>
                        <wps:bodyPr horzOverflow="overflow" vert="horz" lIns="0" tIns="0" rIns="0" bIns="0" rtlCol="0">
                          <a:noAutofit/>
                        </wps:bodyPr>
                      </wps:wsp>
                      <wps:wsp>
                        <wps:cNvPr id="369" name="Rectangle 369"/>
                        <wps:cNvSpPr/>
                        <wps:spPr>
                          <a:xfrm>
                            <a:off x="2314575" y="31084"/>
                            <a:ext cx="81948" cy="148827"/>
                          </a:xfrm>
                          <a:prstGeom prst="rect">
                            <a:avLst/>
                          </a:prstGeom>
                          <a:ln>
                            <a:noFill/>
                          </a:ln>
                        </wps:spPr>
                        <wps:txbx>
                          <w:txbxContent>
                            <w:p w14:paraId="10FB5293" w14:textId="77777777" w:rsidR="00A934E8" w:rsidRDefault="00A934E8" w:rsidP="00A934E8">
                              <w:pPr>
                                <w:spacing w:after="160"/>
                              </w:pPr>
                              <w:r>
                                <w:rPr>
                                  <w:sz w:val="18"/>
                                </w:rPr>
                                <w:t>9</w:t>
                              </w:r>
                            </w:p>
                          </w:txbxContent>
                        </wps:txbx>
                        <wps:bodyPr horzOverflow="overflow" vert="horz" lIns="0" tIns="0" rIns="0" bIns="0" rtlCol="0">
                          <a:noAutofit/>
                        </wps:bodyPr>
                      </wps:wsp>
                      <pic:pic xmlns:pic="http://schemas.openxmlformats.org/drawingml/2006/picture">
                        <pic:nvPicPr>
                          <pic:cNvPr id="371" name="Picture 371"/>
                          <pic:cNvPicPr/>
                        </pic:nvPicPr>
                        <pic:blipFill>
                          <a:blip r:embed="rId18"/>
                          <a:stretch>
                            <a:fillRect/>
                          </a:stretch>
                        </pic:blipFill>
                        <pic:spPr>
                          <a:xfrm>
                            <a:off x="285750" y="295276"/>
                            <a:ext cx="142875" cy="142875"/>
                          </a:xfrm>
                          <a:prstGeom prst="rect">
                            <a:avLst/>
                          </a:prstGeom>
                        </pic:spPr>
                      </pic:pic>
                      <wps:wsp>
                        <wps:cNvPr id="372" name="Rectangle 372"/>
                        <wps:cNvSpPr/>
                        <wps:spPr>
                          <a:xfrm>
                            <a:off x="533400" y="326359"/>
                            <a:ext cx="2143334" cy="148827"/>
                          </a:xfrm>
                          <a:prstGeom prst="rect">
                            <a:avLst/>
                          </a:prstGeom>
                          <a:ln>
                            <a:noFill/>
                          </a:ln>
                        </wps:spPr>
                        <wps:txbx>
                          <w:txbxContent>
                            <w:p w14:paraId="2F08E01C" w14:textId="77777777" w:rsidR="00A934E8" w:rsidRDefault="00A934E8" w:rsidP="00A934E8">
                              <w:pPr>
                                <w:spacing w:after="160"/>
                              </w:pPr>
                              <w:r>
                                <w:rPr>
                                  <w:sz w:val="18"/>
                                </w:rPr>
                                <w:t xml:space="preserve">The awareness-raising strategy </w:t>
                              </w:r>
                              <w:proofErr w:type="spellStart"/>
                              <w:r>
                                <w:rPr>
                                  <w:sz w:val="18"/>
                                </w:rPr>
                                <w:t>i</w:t>
                              </w:r>
                              <w:proofErr w:type="spellEnd"/>
                            </w:p>
                          </w:txbxContent>
                        </wps:txbx>
                        <wps:bodyPr horzOverflow="overflow" vert="horz" lIns="0" tIns="0" rIns="0" bIns="0" rtlCol="0">
                          <a:noAutofit/>
                        </wps:bodyPr>
                      </wps:wsp>
                      <wps:wsp>
                        <wps:cNvPr id="373" name="Rectangle 373"/>
                        <wps:cNvSpPr/>
                        <wps:spPr>
                          <a:xfrm>
                            <a:off x="2144911" y="327698"/>
                            <a:ext cx="111416" cy="148827"/>
                          </a:xfrm>
                          <a:prstGeom prst="rect">
                            <a:avLst/>
                          </a:prstGeom>
                          <a:ln>
                            <a:noFill/>
                          </a:ln>
                        </wps:spPr>
                        <wps:txbx>
                          <w:txbxContent>
                            <w:p w14:paraId="12B7C844" w14:textId="77777777" w:rsidR="00A934E8" w:rsidRDefault="00A934E8" w:rsidP="00A934E8">
                              <w:pPr>
                                <w:spacing w:after="160"/>
                              </w:pPr>
                              <w:r>
                                <w:rPr>
                                  <w:sz w:val="18"/>
                                </w:rPr>
                                <w:t>…</w:t>
                              </w:r>
                            </w:p>
                          </w:txbxContent>
                        </wps:txbx>
                        <wps:bodyPr horzOverflow="overflow" vert="horz" lIns="0" tIns="0" rIns="0" bIns="0" rtlCol="0">
                          <a:noAutofit/>
                        </wps:bodyPr>
                      </wps:wsp>
                      <wps:wsp>
                        <wps:cNvPr id="374" name="Rectangle 374"/>
                        <wps:cNvSpPr/>
                        <wps:spPr>
                          <a:xfrm>
                            <a:off x="2314575" y="326359"/>
                            <a:ext cx="81948" cy="148827"/>
                          </a:xfrm>
                          <a:prstGeom prst="rect">
                            <a:avLst/>
                          </a:prstGeom>
                          <a:ln>
                            <a:noFill/>
                          </a:ln>
                        </wps:spPr>
                        <wps:txbx>
                          <w:txbxContent>
                            <w:p w14:paraId="72729AE6" w14:textId="77777777" w:rsidR="00A934E8" w:rsidRDefault="00A934E8" w:rsidP="00A934E8">
                              <w:pPr>
                                <w:spacing w:after="160"/>
                              </w:pPr>
                              <w:r>
                                <w:rPr>
                                  <w:sz w:val="18"/>
                                </w:rPr>
                                <w:t>8</w:t>
                              </w:r>
                            </w:p>
                          </w:txbxContent>
                        </wps:txbx>
                        <wps:bodyPr horzOverflow="overflow" vert="horz" lIns="0" tIns="0" rIns="0" bIns="0" rtlCol="0">
                          <a:noAutofit/>
                        </wps:bodyPr>
                      </wps:wsp>
                      <pic:pic xmlns:pic="http://schemas.openxmlformats.org/drawingml/2006/picture">
                        <pic:nvPicPr>
                          <pic:cNvPr id="376" name="Picture 376"/>
                          <pic:cNvPicPr/>
                        </pic:nvPicPr>
                        <pic:blipFill>
                          <a:blip r:embed="rId19"/>
                          <a:stretch>
                            <a:fillRect/>
                          </a:stretch>
                        </pic:blipFill>
                        <pic:spPr>
                          <a:xfrm>
                            <a:off x="285750" y="590551"/>
                            <a:ext cx="142875" cy="142875"/>
                          </a:xfrm>
                          <a:prstGeom prst="rect">
                            <a:avLst/>
                          </a:prstGeom>
                        </pic:spPr>
                      </pic:pic>
                      <wps:wsp>
                        <wps:cNvPr id="377" name="Rectangle 377"/>
                        <wps:cNvSpPr/>
                        <wps:spPr>
                          <a:xfrm>
                            <a:off x="533400" y="621634"/>
                            <a:ext cx="2106517" cy="148823"/>
                          </a:xfrm>
                          <a:prstGeom prst="rect">
                            <a:avLst/>
                          </a:prstGeom>
                          <a:ln>
                            <a:noFill/>
                          </a:ln>
                        </wps:spPr>
                        <wps:txbx>
                          <w:txbxContent>
                            <w:p w14:paraId="6323FBA4" w14:textId="77777777" w:rsidR="00A934E8" w:rsidRDefault="00A934E8" w:rsidP="00A934E8">
                              <w:pPr>
                                <w:spacing w:after="160"/>
                              </w:pPr>
                              <w:r>
                                <w:rPr>
                                  <w:sz w:val="18"/>
                                </w:rPr>
                                <w:t xml:space="preserve">The awareness-raising strategy </w:t>
                              </w:r>
                            </w:p>
                          </w:txbxContent>
                        </wps:txbx>
                        <wps:bodyPr horzOverflow="overflow" vert="horz" lIns="0" tIns="0" rIns="0" bIns="0" rtlCol="0">
                          <a:noAutofit/>
                        </wps:bodyPr>
                      </wps:wsp>
                      <wps:wsp>
                        <wps:cNvPr id="378" name="Rectangle 378"/>
                        <wps:cNvSpPr/>
                        <wps:spPr>
                          <a:xfrm>
                            <a:off x="2117229" y="622973"/>
                            <a:ext cx="111416" cy="148823"/>
                          </a:xfrm>
                          <a:prstGeom prst="rect">
                            <a:avLst/>
                          </a:prstGeom>
                          <a:ln>
                            <a:noFill/>
                          </a:ln>
                        </wps:spPr>
                        <wps:txbx>
                          <w:txbxContent>
                            <w:p w14:paraId="34750F65" w14:textId="77777777" w:rsidR="00A934E8" w:rsidRDefault="00A934E8" w:rsidP="00A934E8">
                              <w:pPr>
                                <w:spacing w:after="160"/>
                              </w:pPr>
                              <w:r>
                                <w:rPr>
                                  <w:sz w:val="18"/>
                                </w:rPr>
                                <w:t>…</w:t>
                              </w:r>
                            </w:p>
                          </w:txbxContent>
                        </wps:txbx>
                        <wps:bodyPr horzOverflow="overflow" vert="horz" lIns="0" tIns="0" rIns="0" bIns="0" rtlCol="0">
                          <a:noAutofit/>
                        </wps:bodyPr>
                      </wps:wsp>
                      <wps:wsp>
                        <wps:cNvPr id="379" name="Rectangle 379"/>
                        <wps:cNvSpPr/>
                        <wps:spPr>
                          <a:xfrm>
                            <a:off x="2314575" y="621634"/>
                            <a:ext cx="81948" cy="148823"/>
                          </a:xfrm>
                          <a:prstGeom prst="rect">
                            <a:avLst/>
                          </a:prstGeom>
                          <a:ln>
                            <a:noFill/>
                          </a:ln>
                        </wps:spPr>
                        <wps:txbx>
                          <w:txbxContent>
                            <w:p w14:paraId="6750D5DB" w14:textId="77777777" w:rsidR="00A934E8" w:rsidRDefault="00A934E8" w:rsidP="00A934E8">
                              <w:pPr>
                                <w:spacing w:after="160"/>
                              </w:pPr>
                              <w:r>
                                <w:rPr>
                                  <w:sz w:val="18"/>
                                </w:rPr>
                                <w:t>6</w:t>
                              </w:r>
                            </w:p>
                          </w:txbxContent>
                        </wps:txbx>
                        <wps:bodyPr horzOverflow="overflow" vert="horz" lIns="0" tIns="0" rIns="0" bIns="0" rtlCol="0">
                          <a:noAutofit/>
                        </wps:bodyPr>
                      </wps:wsp>
                      <pic:pic xmlns:pic="http://schemas.openxmlformats.org/drawingml/2006/picture">
                        <pic:nvPicPr>
                          <pic:cNvPr id="381" name="Picture 381"/>
                          <pic:cNvPicPr/>
                        </pic:nvPicPr>
                        <pic:blipFill>
                          <a:blip r:embed="rId20"/>
                          <a:stretch>
                            <a:fillRect/>
                          </a:stretch>
                        </pic:blipFill>
                        <pic:spPr>
                          <a:xfrm>
                            <a:off x="285750" y="885825"/>
                            <a:ext cx="142875" cy="142875"/>
                          </a:xfrm>
                          <a:prstGeom prst="rect">
                            <a:avLst/>
                          </a:prstGeom>
                        </pic:spPr>
                      </pic:pic>
                      <wps:wsp>
                        <wps:cNvPr id="382" name="Rectangle 382"/>
                        <wps:cNvSpPr/>
                        <wps:spPr>
                          <a:xfrm>
                            <a:off x="533400" y="916906"/>
                            <a:ext cx="2258462" cy="148827"/>
                          </a:xfrm>
                          <a:prstGeom prst="rect">
                            <a:avLst/>
                          </a:prstGeom>
                          <a:ln>
                            <a:noFill/>
                          </a:ln>
                        </wps:spPr>
                        <wps:txbx>
                          <w:txbxContent>
                            <w:p w14:paraId="79577084" w14:textId="77777777" w:rsidR="00A934E8" w:rsidRDefault="00A934E8" w:rsidP="00A934E8">
                              <w:pPr>
                                <w:spacing w:after="160"/>
                              </w:pPr>
                              <w:r>
                                <w:rPr>
                                  <w:sz w:val="18"/>
                                </w:rPr>
                                <w:t>I don't know/prefer not to answer</w:t>
                              </w:r>
                            </w:p>
                          </w:txbxContent>
                        </wps:txbx>
                        <wps:bodyPr horzOverflow="overflow" vert="horz" lIns="0" tIns="0" rIns="0" bIns="0" rtlCol="0">
                          <a:noAutofit/>
                        </wps:bodyPr>
                      </wps:wsp>
                      <wps:wsp>
                        <wps:cNvPr id="383" name="Rectangle 383"/>
                        <wps:cNvSpPr/>
                        <wps:spPr>
                          <a:xfrm>
                            <a:off x="2314575" y="916906"/>
                            <a:ext cx="81948" cy="148827"/>
                          </a:xfrm>
                          <a:prstGeom prst="rect">
                            <a:avLst/>
                          </a:prstGeom>
                          <a:ln>
                            <a:noFill/>
                          </a:ln>
                        </wps:spPr>
                        <wps:txbx>
                          <w:txbxContent>
                            <w:p w14:paraId="360B3367" w14:textId="77777777" w:rsidR="00A934E8" w:rsidRDefault="00A934E8" w:rsidP="00A934E8">
                              <w:pPr>
                                <w:spacing w:after="160"/>
                              </w:pPr>
                              <w:r>
                                <w:rPr>
                                  <w:sz w:val="18"/>
                                </w:rPr>
                                <w:t>3</w:t>
                              </w:r>
                            </w:p>
                          </w:txbxContent>
                        </wps:txbx>
                        <wps:bodyPr horzOverflow="overflow" vert="horz" lIns="0" tIns="0" rIns="0" bIns="0" rtlCol="0">
                          <a:noAutofit/>
                        </wps:bodyPr>
                      </wps:wsp>
                      <pic:pic xmlns:pic="http://schemas.openxmlformats.org/drawingml/2006/picture">
                        <pic:nvPicPr>
                          <pic:cNvPr id="385" name="Picture 385"/>
                          <pic:cNvPicPr/>
                        </pic:nvPicPr>
                        <pic:blipFill>
                          <a:blip r:embed="rId21"/>
                          <a:stretch>
                            <a:fillRect/>
                          </a:stretch>
                        </pic:blipFill>
                        <pic:spPr>
                          <a:xfrm>
                            <a:off x="285750" y="1181100"/>
                            <a:ext cx="142875" cy="142875"/>
                          </a:xfrm>
                          <a:prstGeom prst="rect">
                            <a:avLst/>
                          </a:prstGeom>
                        </pic:spPr>
                      </pic:pic>
                      <wps:wsp>
                        <wps:cNvPr id="386" name="Rectangle 386"/>
                        <wps:cNvSpPr/>
                        <wps:spPr>
                          <a:xfrm>
                            <a:off x="533400" y="1212181"/>
                            <a:ext cx="384501" cy="148827"/>
                          </a:xfrm>
                          <a:prstGeom prst="rect">
                            <a:avLst/>
                          </a:prstGeom>
                          <a:ln>
                            <a:noFill/>
                          </a:ln>
                        </wps:spPr>
                        <wps:txbx>
                          <w:txbxContent>
                            <w:p w14:paraId="643E4CD5" w14:textId="77777777" w:rsidR="00A934E8" w:rsidRDefault="00A934E8" w:rsidP="00A934E8">
                              <w:pPr>
                                <w:spacing w:after="160"/>
                              </w:pPr>
                              <w:r>
                                <w:rPr>
                                  <w:sz w:val="18"/>
                                </w:rPr>
                                <w:t>Other</w:t>
                              </w:r>
                            </w:p>
                          </w:txbxContent>
                        </wps:txbx>
                        <wps:bodyPr horzOverflow="overflow" vert="horz" lIns="0" tIns="0" rIns="0" bIns="0" rtlCol="0">
                          <a:noAutofit/>
                        </wps:bodyPr>
                      </wps:wsp>
                      <wps:wsp>
                        <wps:cNvPr id="387" name="Rectangle 387"/>
                        <wps:cNvSpPr/>
                        <wps:spPr>
                          <a:xfrm>
                            <a:off x="2314575" y="1212181"/>
                            <a:ext cx="81948" cy="148827"/>
                          </a:xfrm>
                          <a:prstGeom prst="rect">
                            <a:avLst/>
                          </a:prstGeom>
                          <a:ln>
                            <a:noFill/>
                          </a:ln>
                        </wps:spPr>
                        <wps:txbx>
                          <w:txbxContent>
                            <w:p w14:paraId="09B2EF74" w14:textId="77777777" w:rsidR="00A934E8" w:rsidRDefault="00A934E8" w:rsidP="00A934E8">
                              <w:pPr>
                                <w:spacing w:after="160"/>
                              </w:pPr>
                              <w:r>
                                <w:rPr>
                                  <w:sz w:val="18"/>
                                </w:rPr>
                                <w:t>3</w:t>
                              </w:r>
                            </w:p>
                          </w:txbxContent>
                        </wps:txbx>
                        <wps:bodyPr horzOverflow="overflow" vert="horz" lIns="0" tIns="0" rIns="0" bIns="0" rtlCol="0">
                          <a:noAutofit/>
                        </wps:bodyPr>
                      </wps:wsp>
                      <pic:pic xmlns:pic="http://schemas.openxmlformats.org/drawingml/2006/picture">
                        <pic:nvPicPr>
                          <pic:cNvPr id="389" name="Picture 389"/>
                          <pic:cNvPicPr/>
                        </pic:nvPicPr>
                        <pic:blipFill>
                          <a:blip r:embed="rId51"/>
                          <a:stretch>
                            <a:fillRect/>
                          </a:stretch>
                        </pic:blipFill>
                        <pic:spPr>
                          <a:xfrm>
                            <a:off x="3048000" y="0"/>
                            <a:ext cx="2857500" cy="1428750"/>
                          </a:xfrm>
                          <a:prstGeom prst="rect">
                            <a:avLst/>
                          </a:prstGeom>
                        </pic:spPr>
                      </pic:pic>
                    </wpg:wgp>
                  </a:graphicData>
                </a:graphic>
              </wp:inline>
            </w:drawing>
          </mc:Choice>
          <mc:Fallback>
            <w:pict>
              <v:group w14:anchorId="2A7E8FE4" id="Group 4766" o:spid="_x0000_s1157" style="width:473.1pt;height:127.55pt;mso-position-horizontal-relative:char;mso-position-vertical-relative:line" coordsize="63245,17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7lKjTgYAANgqAAAOAAAAZHJzL2Uyb0RvYy54bWzkWumO2zYQ/l+g7yDo&#10;f2JRt431BkEuFCiaRZI+gCxLtlBdoOi1t0/fmeEhre20jptY3s0ubFMUj+Ec3zeUePNqV5XWfca7&#10;oqnnNnvp2FZWp82yqFdz+88v71/EttWJpF4mZVNnc/sh6+xXt7/+crNtZ5nbrJtymXELBqm72bad&#10;22sh2tlk0qXrrEq6l02b1XAzb3iVCLjkq8mSJ1sYvSonruOEk23Dly1v0qzroPatvGnf0vh5nqXi&#10;Y553mbDKuQ2yCfrm9L3A78ntTTJb8aRdF6kSIzlDiiopapjUDPU2EYm14cXBUFWR8qZrcvEybapJ&#10;k+dFmtEaYDXM2VvNB95sWlrLarZdtUZNoNo9PZ09bPrH/Qfefm7vOGhi265AF3SFa9nlvMJfkNLa&#10;kcoejMqynbBSqAwdJ/Yi0GwK91jIpnE8lUpN16D5g37p+p3u6bl+MJ2qnpHjT6MQe070xJNH4mxb&#10;cJCu10H3/3TweZ20Gam2m4EO7rhVLOd2EEWRbdVJBZ5KLSyqIdVQO6OobtaBzr6qJRZOAz9gUhNG&#10;V8MVTwM3eLTcZJZuOvEha0jnyf3vnZDOudSlZK1L6a7WRQ4u/q/O3SYC+6GoWLS2YDQtyHpukxx4&#10;s2rusy8NNRN7ZgOT9HfLetjKDKVdA9rqFvq3pfGGLQeL1430r2wMDgUDntiMotjMCwVcJzmSWTtU&#10;DrVb1qgG9NoEMCcvE0HBWxUCwKgsKnBlN3KcfmAYDR1Q2pxK4qHMUFll/SnLwXkoQLCi46vFm5Jb&#10;9wlCDv3R4EnZrhNVqwyvmpKoNA72z4uyNEMy6vpoyHev8V+NoBpjv4zQzvR0ZM9USSMhD4ADFq2B&#10;D5RiOtHMTS1M/xrgmiYZrBaLi2b5QGBBCoGIvL1pi3QGHwVPUDoIzf+GceglNjyz1SDVSWNUCf9r&#10;074AJAVDF4uiLMQDsQKsHYWq7++KFKMUL/oo98JQBzncx2ktrIJo0+2wF1xO8PrRIIuyaN+DgVBd&#10;WFbignb3APnIiiXYv23STZXVQrIXz8D3gDq7ddF2tsVnWbXIAIj4b0sFHp3gmUjBnbVnpAgLYDpz&#10;g6TsBUOZv4JNbhxEgQytPWhivhtHgcJiWZazaA5oucQmCwsgH6AOOZjGKYw61UTpTcpAwoFISC4X&#10;AHAvNPj9CURM6lWJxo3QuCgAOMFnzXU6nDXfGKILPM+H2EcE8pgT+9gZQkXxlss8FsaIHch4fhy7&#10;NDoo4CxdIYLg8HWDfiWVjjV7eCN2ix1RlCTJPhKtdcP//ggZWF42gGkA4lSyMSkDQ+Fd2yp/q4Ev&#10;QWahC1wXFrrARfmmoSxJivN6I5q8IGfrZ1NyUdhfyKCQQEpCHho0/iaDgslC5imLur7rPbYoY8xn&#10;AAkjGdQ4p4TWZ29QSPkODUpJ48kR6nrMByj7WojGbOqD24xkT+ObY9sTmQA+T4eXI6Zd407zMlQB&#10;JuJKkL+vgZddCR6Gfr8vL7uQ80qI7xnn2ZBz5Gr7DrAcKs8lZzf0ArXb7NnZ94C+Rwt+g2NjB/9l&#10;2DnyjlmU+PV0MGe+P2UQ+phvgfNPCUAH7j8qPUOmp9zzJ7EoxM4BPUeUA59u0SE9HwnSUfk5JkbB&#10;tYxtUGQ1+Dwhfj7cN0uuuiZ+Vsn9D+LnYOoE+8/1ng8/H9s8wxPRM/k5dFkIVAy9ezB3mRMGDOYx&#10;yTnZ61K759gkG2MH/4X4+djuOTI7lJMeh7iMRa4Luzbg5xAKwPmPTHqwfb6sRWm2a4DzC1n02PY5&#10;MmnnaRYd8POxIN3n58sa1OQaY4fok+NnSG1U7nan988y27kmflaE8IP4OY6DWL5Y6znn2fAzsNdh&#10;bt5T2kmxP3i4PYW3lA699+h15bpB7Icwj+Hniz7djumd6M+D5vGx/TNUfkvGNXwYesyk+2h+WYOS&#10;f12DQZ8emsPzbbkT79GcwuOa0JwEGryM/L5PQxmLGZOv4XuIej5wbrbTg8ehsQmYb4Vz5sK/5Pte&#10;WV7sBw6kBSPBudk7jp3LXSY5j49toKHyXDg/atJx8dzsHce26NPDc7Nz6/Gc9m3XhOcqHfye2bnn&#10;+DGepcLnB+rApXlbQwdSzFkKPIOiz1yddZiCTpvsHzyhc4RwfJJOzaijnng+c3hN5xr6A6m3/wAA&#10;AP//AwBQSwMECgAAAAAAAAAhADps5UZHAQAARwEAABQAAABkcnMvbWVkaWEvaW1hZ2UxLnBuZ4lQ&#10;TkcNChoKAAAADUlIRFIAAAAPAAAADwgGAAAAO9aVSgAAAAFzUkdCAK7OHOkAAAAEZ0FNQQAAsY8L&#10;/GEFAAAACXBIWXMAAA7DAAAOwwHHb6hkAAAA3ElEQVQ4T6WTMQ4BURCGZ6ZYvR53WDeQKGnEESR0&#10;Gg5BoyNxBNFQStzA3gG93hZv7D95EVmx2We/av5587/NvPzLlKM1O4wd01BYOr5FTt1ZlHbXZX/j&#10;W8bb3JzuY42irTDHvvWFU004TUe31SCBNjOMFNVOzFSHLkKVHpQ+u7hArJF9sYwRYA7zVmNHElnb&#10;SQjOTQSP42UQ9qifrxoCfLbzv1QzIwC+DsKCg+R4HQR8FpLG/HgpSlYeJO2+6LVtZ0TOklMCzGEe&#10;tZktq1nkcCP0L+zcRxO6wl9F9ALm8mXxrchNsAAAAABJRU5ErkJgglBLAwQKAAAAAAAAACEAhdpI&#10;rEIBAABCAQAAFAAAAGRycy9tZWRpYS9pbWFnZTIucG5niVBORw0KGgoAAAANSUhEUgAAAA8AAAAP&#10;CAYAAAA71pVKAAAAAXNSR0IArs4c6QAAAARnQU1BAACxjwv8YQUAAAAJcEhZcwAADsMAAA7DAcdv&#10;qGQAAADXSURBVDhPpZPRDQFBEIZn1lTgAXWcDiRKUIKEeKAUHoRECUqQ6MDVcTyoYN3Yf7JIThzr&#10;vqf9Z+ffy0z+Y6pQLGTilEbMPIglUtVjybTvLf02loyn+TKjTEV2jjmLpTdK1Zy9H3fWlEObGUYW&#10;ORBzG7oW1at6P8QDznT44k9GEPqsH0fM2CLe2EUCN9Kpw3KiTgK+sJ/XVlOAz2b+l2ZmBCCek4DP&#10;ITlRJwGfheQ8l1Ndsqogad2V79vMiBySYzffCH3WHzAzoobI4UXoT+D+EU3oBn8V0R33mGTbqd06&#10;VgAAAABJRU5ErkJgglBLAwQKAAAAAAAAACEA378QekIBAABCAQAAFAAAAGRycy9tZWRpYS9pbWFn&#10;ZTMucG5niVBORw0KGgoAAAANSUhEUgAAAA8AAAAPCAYAAAA71pVKAAAAAXNSR0IArs4c6QAAAARn&#10;QU1BAACxjwv8YQUAAAAJcEhZcwAADsMAAA7DAcdvqGQAAADXSURBVDhPpZNNCsIwEIUnieDeW5TS&#10;Tb2B4BE8gGChnsiCggfwCII3sJtSegv3gmnMG0bBii2x32p+8iZMeFHUITpEuVFmRYYWUiKydLHO&#10;nppNU0iFeYuTIknbabtXSqVS+sI5V+q7zqq8KpGzWIRnL5wh78MPuPkBSwzQKMiNg0KAczjPMe84&#10;MTvuBGAfdqv5cf4AOv3xqiF4He/8LyPF3gASh+F1Gs6RNAjo2CTxMb72OasLnFav6znvDMvBOdwZ&#10;QByWIWYxW81bDhOR/wL9lzWRj/hVRE8rZWVBxbPa6gAAAABJRU5ErkJgglBLAwQKAAAAAAAAACEA&#10;mp1xMEMBAABDAQAAFAAAAGRycy9tZWRpYS9pbWFnZTQucG5niVBORw0KGgoAAAANSUhEUgAAAA8A&#10;AAAPCAYAAAA71pVKAAAAAXNSR0IArs4c6QAAAARnQU1BAACxjwv8YQUAAAAJcEhZcwAADsMAAA7D&#10;AcdvqGQAAADYSURBVDhPpZNhCoJAEIV3Vk/QGSSFoMBuEHSEjiDUiQo6QkcIukFCgWHhGTqBOvmG&#10;qR9Gyub3a9/MvllGnmRaXINgTeStPEsLLZmq5hNzdZgWxU5Lwsd8iaLYr3lPRLGWvmDmtLSUzPI8&#10;hRazGo+NcQTdRTPg2QxYYoBFQV/sNQLcw305Y0ff87fScaCsyo3Fx1HtBHx0CyNW7Yzs/C/DzAiA&#10;np2AzyI5qp2AT0KSjcNzV7LaIGmTx30uOyNySI50etCEJTiLGVFD5DAR+hfov6MJPeCvMuYFT7hu&#10;pthwwvIAAAAASUVORK5CYIJQSwMECgAAAAAAAAAhACoetBY9AQAAPQEAABQAAABkcnMvbWVkaWEv&#10;aW1hZ2U1LnBuZ4lQTkcNChoKAAAADUlIRFIAAAAPAAAADwgGAAAAO9aVSgAAAAFzUkdCAK7OHOkA&#10;AAAEZ0FNQQAAsY8L/GEFAAAACXBIWXMAAA7DAAAOwwHHb6hkAAAA0klEQVQ4T6WT0Q3CMAxEbcME&#10;jFI2QO0IjFAEHyBGQfABoiMwQis2oKMwAdTkLAuhIqqGvi+f40ua6MrUYreoliOiOTPPvEWqen0S&#10;Xbbn9OQt420+5FWipIWIJN76ommamonzdZHW0GaGMVRlOG0C3UX4ijspZdhArBFO7GMEmMO81bjj&#10;mPloKxE8VFeCx3EdBXzy+aoxwGd3/pdhZgTA6yjgEyTHdRTwWUj2eXnrSlYbJG1TZFO7MyJnyekB&#10;5jCP2syW1RA57Aj9C1v3aEIP+KuIXqyFX38c/U26AAAAAElFTkSuQmCCUEsDBAoAAAAAAAAAIQB5&#10;xM0sGSwAABksAAAUAAAAZHJzL21lZGlhL2ltYWdlNi5wbmeJUE5HDQoaCgAAAA1JSERSAAABaAAA&#10;ALQIBgAAALlutjUAAAABc1JHQgCuzhzpAAAABGdBTUEAALGPC/xhBQAAAAlwSFlzAAAOwwAADsMB&#10;x2+oZAAAK65JREFUeF7tnQd8VNXyx2c3vUASSIAQSkLvPVSlI70KqIAUwQaiiErzofAUrOhfQEER&#10;H0UE6aAgVRBEIVQp0gUJEEpCetmU3f/M3Jtlg0hN7t7dne/nczhzZvc9IXvPL7OnzBhAEHSK2Wyu&#10;hF05bAHYAm16akFqs7WLYrNgS8SWjC3ldr3BYIi2WCyn0D6N7ZTRaDRhLwi6QwRa0AUomFWw1ULx&#10;rId9A3RFol1YebVgwf/eOeysgq32u1C4SdQFwW6IQAuag5FxTexIjGuiONZGuwHawfzibcgy5UBW&#10;Rg5kmrK55zG2zAwcq69R36BTOL9/SVQ0xKWawM/LHfw8sXm5KTaP3aBMUV/23w38u/2Of68d2O+g&#10;HhtF4IKgGSLQQoGDAueL3WPYP0Y9Cl15fuEWzDkWuH4h+WaLVvp7IaxSIPQYXY/tCSuPwHdRF9j+&#10;N0IDvCEi2A/CsVFv24yG20+LWwR7C7ZM9SVBKBBEoIUCAUUsmAQZRYyFGftQ9SWGIt5YFODYiylK&#10;i6Y+mUX6Qbhfgb4TNcICoGFEEWiEjfogX0/1lZvgvykd/01LsV9qNBrXq25ByFdEoIV8A8WqTK4o&#10;45AabepZuXouCf4+FgfRf95gUc7OzFFfeXjyU6BvhQQ7V6wbRRSFQF8P9RUF/Ddfwm4pNRTr3ewU&#10;hHxABFp4aFCgnsPWDU0S5zzqlSvKF7CRXVAUpEDfSp3SgdClVknoXCuUl0pswZ/DEexyxZo2HAXh&#10;gRGBFh4Ys9k8BLsXUJQbKh4FrUTZFi0F2paWlUNQqEtCl5qh4OPppnoVUKwXYjcDhXqv4hGE+0ME&#10;WrhvUJgHYEfC3EzxAFy/kGQ+fzjOSMKslSjbYi+BzsXdaFCEGqPqdtWKq14FFOpV2JFQb1M8gnBv&#10;iEAL9wwK8xPYkTC3VDwkzMlwbOclbJdVj32wt0DbUqywNwxuGs7N1yaqRqHegh0J9VrFIwh3RgRa&#10;uCsozL2wI2Fup3j0I8y56Emgc/H3codBqlCHFPJSvSzUe7CbjkL9neIRhNsjAi38KyjMXbEjYe6k&#10;ePQnzLnoUaBzoUk2qBkKdZNwPnedCwr1D9hNRKH+Q/EIQl6Mai8IVlCYQ7B9jsK8NlecSZi3LzoB&#10;S6fu1Z046x062T1v13lo+fF2eGP5YfgzRlmjx59tV2yH8Gc9FcU67w6jICAi0EIeUCwGYrcLhWM4&#10;jem8sghz/rFsXzR0+mwnfLjhBOSYlUs5+LMejwJ9Gn/2/dkhCCoi0AKD4hCGbSGKxXxsFcl3eNtF&#10;WP3JARHmAuCL7Wc5ol59kO64sEhHYPsWP4O12Cg/iSCIQAu8FvocdgdQIOj4HNyISYUNXx2Fnd+f&#10;AlNaNrmEAiD6RhqM+v4QDJ2/9x/LHviZjGOH4NKIQLswKALhGK2tQfNLFIVi5Du64xKs/Gg/nD1w&#10;jYaCBmw9fo2XPT6wWfZA3sPPZgW2EHUsuCAi0C4KTvwRKNAnUJjpijYkXEuDjXOOwi/fnZSo2U7M&#10;Upc9dp6O5TF+NnS8cT9+VtZTNIJrIQLtYuBk98N2Eif/TGx8OJfWmJe/vw/O7Jeo2d7QssfTc/fA&#10;zG1neIyfUWls6/Aze5sdgkshAu1C4CSnlJ+rcMJTKSlIik3nqJlOaUjUrC8+3ngSnluwD64nK9W4&#10;8DObhJ/fj9hKsUNwCUSgXQSLxVIFJ/kP2Ky3AQsH+0DZGlTGT9Ajm/68Cl1m/Apbj1/lMX52nbGj&#10;JY8O7BCcHhFoFwAndCMU6Cg069M4dtZsSD9CWTEBqjQJhTptS7Mt6I+rSRkwdP4++GSzkrkURboY&#10;tp/wM+3HDsGpEYF2cnAit8MJvRtbIRrH/Oc/cP2zz+DvAU9DTnw8v6dZ74pQqgoVxRb0yvStp2HI&#10;vL2QkaUUOcDPcxF+ti/xQHBaRKCdGJzAvXEib1KHcGHwYEhYvoJti8kEl1Gs8U08bv5UZfDxz1sp&#10;RNAX205cg35z9sAVjKoJ/Gxn4Gc8kQeCUyIC7aTQRQecwMvIpkj5TNt2kLqbkqjdJGXrzxC/SEmo&#10;FlTcl0Va0DcHLsRDfxTpk1eUYrr4Gf8XRfpTHghOhwi0E4IT9hvs3iOb1ppPNWkKWRcv0vAfXJky&#10;BdIPHGS7Qv1i0KBjONuCfjl7PQX6fb0b9py7wWMU6VH4mc/ngeBUiEA7GThRt+KEpVJUkPTTT3C+&#10;T1/234nz/fpBdqxyOaJR93IQXiuYbUG/xKVkYiS9GzYdu8Jj/MwH4mcvhQCcDBFoJwIn6EqcqK3J&#10;jpszBy69Opr998LlsWPBkqNsQDV/shIUKpK3GKqgP7LNFnhu4X5Yui+ax/jZd7VYLPN4IDgFItBO&#10;Ai1r4ATtSXbCypVwbdon7L9XUnf9BjfmKXObxJlEWnAMxiw/bBVpZBA+C7Im7SSIQDsBNCFzlzXS&#10;Dx2CmAlvsv9+ufbRx5AWRcelgZc5aLlDcAxIpG2WO2hNWk53OAEi0A4OfqWdRBOSbNPZs3D+yafY&#10;/6D8PXAQZF9Vbq7RhiFtHAqOwfBFB2w3Dul0xwgeCA6LCLQDo05ATqKTfe0anOvWncyH5tKoV8GS&#10;lcU2Hb2jI3iC/qE16eGL9tsewZuJz4jcOHRgRKAdFJx4fWkCsp2eDheGPWvd5HtY0g4ehLivv2ab&#10;Lq/I+WjHgU53vIiRtM1lFrpxKLk7HBQRaAcEJ1wr7BQFRWLGTwDTKSVXQ35x/bPpkLprF9t0DZyu&#10;gwuOwV/XU2D4twes18KR+fjMSBY8B0QE2sHAiVYDu68xMlJya0x8C5I2bCAz37kwdBhkXVbqEVJC&#10;JUqsJDgGdOOQImkCnxXaSJjNA8GhEIF2PKbghOPjFdc+/AgSlvFt7gIj+vkXwJKZyTYdvQsuzb8X&#10;BAeAcnfYZMHrjL/cJem/gyEC7UDgBHsDJxqXqLoxfwHEfUM3ugsW0+nTEDtrFtseXm7Qgs5HG3go&#10;OACUBc8mnzQl/ZfyWQ6ECLSDgBOrCXb/JTvj2J9wfcYMMjWB8kenbN/OdonyAdBCNg0digmrjlor&#10;syCz8VmSQrQOggi04/BfjID4/jWJszklhZ1aEf3Ci5AZrdxWq9E8jJvgGFDS/zdXKQUa8Bmi6gyy&#10;Hu0giEA7ALR2iBOrLdlxc+dao1mt+fvpgWDOUI5vNX+qEpQoF8C2oH+ofJZNIdpelI6WB4KuEYHW&#10;OSjObWjtkOz0P/7A6JmPPtuF7CtXIPazz9jGvxO0QJF293TjsaB/qBDtztNK1kLkPXy2aqu2oFNE&#10;oHUMTiAv7HjdmSBxtqgRrL2I+988SN68hW060UEiLTgOE1YdgRyzRR3BO2ov6BQRaH1D685NyYid&#10;/SWk/vorO+3NxZEjIfP8ebal6KxjEX0jDT7edJJtfLa6YhDQnweCLhGB1ik4cbriBBpDdtr+/RCr&#10;4amNe+Hc473BnJbGthSddSxmbT8Lf8YkqSN4x2KxyDqVThGB1ikoztZLBSTO+ZVnI78wp6bC1fc/&#10;UEdKUiVvKTrrMEzbZL3AEoECLUsdOkUEWofghBmMXX2yY2fO/EexV72QsHQpJK3/iW3KeCfnox0H&#10;uryy+uAltlGkx8uGoT4RgdYhKNDPUE8pROOXFuxV7ofl0ujRYDqjHN+SorOOxbTNp2TDUOeIQOsM&#10;jGQojeijZFOESiKtd8716Gm9OMNFZ2tK0VlHgDYMp+XdMJTc0TpDBFp/OEz0nIslOxti3p5EoT+P&#10;6RKLfxCdEBT0zhd5NwxfVntBJ4hA6wiMYLpgJNOebEeJnnNJWrcOEtesYZuKzsp6tOPwv13KkUl8&#10;9hrhM8jJuAR9IAKtLxwuerbl8rjxkHHiBNtSdNZxWLYvGs7HpqojGKn2gg4QgdYJGLm0xgimJ9mO&#10;Fj3bQuvROUnKV2YpOus4zPvNGkW3pWeRB4LdEYHWDw4dPdtyecxYm/XoyhAoRWd1z3wUaJuUpBJF&#10;6wQRaB2AEUtjjFz4yq0jR8+5ULa9+CXfs01FZ2U9Wv/Qr1ObKLoHPpORPBDsigi0PnCa6DmXK5Mn&#10;Q/rRo2xL0VnHgKLotEzrjVWJonWACLSdwUiFqlv0JtsZomdbzvfuAzkJCWxz0dnGJdgW9EmKKds2&#10;in4an0356mNnRKDtDx2t40xDSWoaT2fi4ksYiJnNbNN6dHApf7YFfTLvt3OqxfRVe8FOiEDbn870&#10;B63bmk4qt7qcibR9+yBu/ny2ueisrEfrmmtJJtj8p1JkFumj9oKdEIG2I/gVsixGz4+TnZsE3xm5&#10;9sGHkH7wENtcdLafiLSe+fFwDPf4bNakDWweCHZBBNq+cPRMV6WTtzivQBPnn3oKsuPi2KaCs9Wl&#10;6KxuWXf4MqTf3CyUZQ47IgJtX/grZOLatZCTmMgOZyZ66DBrXmsqlVUiQorO6pFsswV+PKJE0YgI&#10;tB0RgbYTFoulCn6FbEl20rr17HN26Bp43Gyl4j/+26FFv0rg7iGPoB6hKJrAzynMbDZ34oGgOTI7&#10;7AQKdC/qs2NjIXXXLva5AlT4Nm2PUoCAi87KerQu2X7yOsQkKgWKUaQlirYTItD2YwD9Qcsbrsbf&#10;gwZbz3tT0dnabaTorB7JjaIxmOiLzZMHgqaIQNsB/MrYAKOSqmQnrnE9gSbO9+vPm6PEI30qQlhl&#10;KTqrN2xOc/igQLflgaApItD2YTT9YTp7FvybNQPvGjXY6UpkXbwI1z/9P3UEvNTh7SdFZ/XEoegE&#10;SEjLYhtFujkbgqaIQNuHNvSHV/nyUGzMGxCxfBmU37QRQt95BwK6dAH3Yq6RojNu7lxI2bGDbS46&#10;K+vRumPPOeVoJEbQItB2QARaY9TLKazA+NCzj/AsUwYC+/SGkh9/BBV3/AJlv10IISNHgm/Dhuo7&#10;nJPo556HrBjlqzTljq4vRWd1RdS5G9zjM9sEn1e5p68xItDa00DtodaCWvBB1Aew7+o+SMlUiq7m&#10;4tugAQSPGA5lF8yHirt+hbBPpkHQE0+AZ7jzCRgl+bdkKV+lG3cvB2VrFGVbsD97VIEmJIrWHhFo&#10;7alPf5xJOMODb49/C0M2DIEmi5vA42sfh8UnFsO5xHOQbVY20Aj3okWhcKdOUGLyJCi/4SeIWLUS&#10;io8bC/6tWoHRx0d9l+NCl3SuTn1PHSnr0X6BUnRWDxy9lAjxaZlsyzq09ohAaw8L9IkbSu0+W07F&#10;n4Kpe6ZCt9XdoO7CujB2x1jYHr0dbmTcjGII76pVocjgwVB61hdQ8bddUPrL2VD0mSHgXb26+g7H&#10;I37xYkjetJltKjrbUtajdUPuModE0NpjUHtBI8xmcyxGIkU/3vcxzD+mZHm7F/w9/GFgtYHQvHRz&#10;KB9QHrzdvdVX8pL599+QFhUFqXv2QNrvu635LxyFCps2gkeZMmzvW38e9qz9i+27EVYpEHqMrsf2&#10;hJVH4LuoC2wLD88zj0TAW12qsY0iXdhoNCbzQChwRKA1BMW5Noozp3V7dtOzsDtmN/sfhMgSkdCz&#10;Qk+oX7w+lPArAUbD7b8Mpe3dqwj2bhRstHWP0QhVDh4Ag5eyxLHhq6Nw9sDdixiIQBccNcIC4MeR&#10;j7CNAt0RBXoDD4QCR5Y4NATFuZFqwsn4h8v9vPfKXpjw6wRov6I91F5Qm5dGoq5EQXJm3uDGNzIS&#10;gkeMgLILF0DFX3dC2LRpEPhEXz41okvMZoiZ+JY6UNajA4o5/jq7I0Pr0OabJ46kdpmGiEBrCEYf&#10;fGbuetp1iM+IZ19+QZuLQzcOhaaLm0LHFR158/FswlnIMiunIwj34GAo3LkThE6ezOeuI1augOJj&#10;x4J/yxZg8NTPTV66/p649ge2qehsy35V2Bbsx7nYVNWCSmovaIAItLawQN9ugzA/uZhykY/v9VjT&#10;A+otrAejto2Cny/8DLHpsWDh+s0K3tWqQZEhg6H07NlQac9u7GfheAh4V7G/IF4eM4ZvWhJK0dkK&#10;bAv2wUagJYLWEBFojTCbzT4Gg6Em2Q+7vHG/bL2wFV7Z9gq0WtoKGi5qCNMPTIcjsUcgPTtdfQc+&#10;CD4+GEm3xIh6DESsXgXlN26A0P9O5uN9bkH2yZPxV+cuYE5X/o512paByo2k6Ky9kAjaPohAa0R+&#10;rj8/DBnZGTDnyBzot64fi/WT656E1WdWw6WUS2C2KMVdCc+yZSGwb1++IFPp9994DTv4pRHgW1/Z&#10;iNOKy6+/oVrKenTRMLnMZg9yBRqf4wgMNuSQukaIQGtHoNpDdHK0atmfY7HHYOKuidBhRQfebCSb&#10;TpckmZLUdyjQZmPISy9B2UWLoOLOHRA27WMI7N0bPMIKtnRV8tatkLB0KdtcdFbOR9uF8zcjaEKW&#10;OTRCBFo7rAJ9Iz3vxRM9QdE0HQFstqQZtPi+BXxz9Bu+9ZhnszEkBAp37gyh774DFbZugYgVK6DY&#10;mDHg/+ijYHB3V9+Vf8S89TZkHD/OdigVnZXK4Jpjs8RByDKHRohAa4TFYrEu5MZlOMblEbrB+On+&#10;T6Hnmp682fj85udh0/lNcD39et7NxurV+CZj6TlfQaWoPVB61iwoMmggeFXKv0DrXM9eYE5R8pXU&#10;aBEG1R8tybagDVRdJTVTST9gMBhEoDVCBFo7OIKmc8qZOUpuA0fjt8u/wWu/vAatl7aGyG8j4cO9&#10;H8Lh64chLTtNfQc+UL6+4N+qJRQfPx7KrV3LuUNKTJoEhdu3B7fChdV3PRgXXxqpWsp6dPGIh/v/&#10;E+6PC3HK54zBhpTA0QgRaO1ggXaU6PlumHJMsPDPhdB/fX9otKgRdF3VFb4/+T1cTL4IORZryX7O&#10;vhf05BMQ9tn/cXRN2fmCX3wRfOrUUd9x76Tu3g035i9gG6M4Fmk3d3mEtSI10/q5FlJ7oYCRp1s7&#10;WKD1vP78MJxPOg/v7n4XOq7sCHUW1IHXf3kddl7aCYmmRPUdCpTfOuSVlyF8yWLebCz50YcQ2Ksn&#10;eISGqu+4M1ffew/SDx9mO0SKzmpKqsmaYVGO0miECLR28Bq0s0TQd2Pj+Y0wfMtweGTJI9B8SXP4&#10;4tAXfLzQdnmHNhsDunaF0KlTocK2nyFixXIo9tpr4Ne0KYXI6rv+yfm+T3CKUqJq01Co3Vq+cWuB&#10;jUBLBK0RItDaoSxxpLuGQNsSb4qHWX/Mgt5re0P9b+vDgPUD4IezP8C1tGu3bDZWh6LPDoMy38yF&#10;yvv2QqnPZ0LQgAFcGuxWoocOo8VQth/pK6e+tMBmiUMiaI2QbHYaYTabD9NNws8PfQ6z/5itegVP&#10;N0/oVr4bdC7XGaoVrQa+7r7qK3nJPHcOUn//XW27+URHyKhREPzC8/x6/JU0CCqh/G8lm13BMKlb&#10;dRjcNJw2CY8ZjUbXq3RsBySC1g5e4rg1+b6rQ0sey08t56oytNlI2fkoT/b5xPN5NxsjIiCoXz8o&#10;NWMGR9dl5v0PzGlp1hSqueIsFByyBq09ItDa4bJLHPfD5ZTLQMUMuq7uypuNI7aO4Fwit2b/82vc&#10;GIqNfpVvOFoyMlSvUJCkySkOzRGB1g5OapyaledGlnAXdlzcwdn4mn/fnDccP9n/CRyNPcrH/HIx&#10;eOetLjOqXSUY9miEOhLyC4mgtUfWoDXCbDYnGgyGwnT8jE44CA9PxaCK0K9KP2hasimE+ofiw2yA&#10;zOho8CytnOrIzDbDjtPXYcqPx+FcnPxifFgGNQ2Hyd2q0xp0ptFolIRJGiARtHbwPeXCnnL7Lb84&#10;HX8aJv8+GZ7d/CyLM2GJ2wNZf/3Ktqe7EdpWLQ7b3mgJv45tBc81L8d+4cHw83RTLZDfdhohAq0d&#10;/FAHeAXwQMg/xjccz73FlALJ8/tB4ozWkPBxJKTvmAmWDKUEWKkgX5jQqSqcntIRvhkcCZWKyzLq&#10;/eLrZU2EpSRFEQocEWjtYIGWCDp/aR/eHh4JUwqapv34JvdE9qU/IHXVaIgbXxRSFg+DrLM72e/h&#10;ZoTWVYrBplebw66xreGFFv88Yy3cHpsIWgRaI0SgtUNZ4vASgc5PxjdSouecq8ch/ddZbN9KRtQC&#10;SJzZBhI+agDpv8zAqFq5hRgW5APjOlbhqHrekEioXlK+3dwJX0+JoLVGBFo7lCUOTxGB/GJU/VFQ&#10;1Lso24mzu3J/J7IvH4bU1a9hVB0Cyd89A1lnfmE/RdUtKxeDdS8/Ar+Naw3DW0r9w9vh5yURtNaI&#10;QGuHssQhEXS+EB4QDkNrDGXbdHApmBPu7+agae+3kPh5O0j4sB5G1Z+BJT2B/SUDfWBMh8pKVP1M&#10;Q6hbmo+vC4hE0NojAq0dyhKHrEHnCzc3BpMhecEAth+E7JijGFW/AXETikHyoiGQdXo7+zmqrhQC&#10;q0Y0g9/Ht4aX20hU7Str0JojAq0dcoojn+gY0ZHPPhOpaydwnx+Y9i2CxC8eg/gP60L69v8DS5py&#10;LT80wAdGt6sMZ6Z0ggVDG0FkeBH2uxqFvT1USwRaK0SgtUNOceQTExopopxz5U/I+O1LtvOTnJhj&#10;kLpmDMS9WQKSvx0EWad+Zr+7mwGaVwyGZS80wai6DYq2a1V+Cg+25js5q/ZCASMCrREGg4EF2s/D&#10;D3zc+da38ACMbjAaAr2UdeHELztzX5CY9i+GxFkdIP6DOpC+7RMwpyq5VEIDvOHlNhXhzNROsBCj&#10;6mbllc1KZ6V4YW/bNegzai8UMCLQGmGxWPapJlQKkpqbD0K5gHIwpPoQtk0HvgdzwiW2tYCi9dS1&#10;4+DGf0IheeFAjKq3st/daIBHMape9Gxj2D2hDYzpUIX9zkZ40TzZAkWgNUIEWjsOqj3nkBDun9wz&#10;z5aMJBTJp9m2B6YDSzCq7qhE1T9PA3NKLPtLYJQ5vGV5jqq/HdaINxmdhfBgP9ViRKA1QgRaI4xG&#10;4yWMoi+TLRH0/UMJ/RuHNmabIlk9wFH1D+PhxsSS/Asj6+Rm9lNU/UiFYD6mtwejarpifocKXg5B&#10;2aKKQOMzfAmfZV6uEwoeEWht2U9/SAR9/0xoqG4MxhyDjN+/ZltP0JJL4uzOEP9+bUjf+hGYk6+x&#10;n9ZuKUkTnQBZ/FxjaFe1OPsdjdwlDoPBINGzhohAawg+3Aeolwj6/ni9wevWCz5abAw+DHTlPPXH&#10;N+HGW6X4fHbmiU3sd8Ooukm5ojBnUAOIwqj6rS7V+Ky1o2ATQYtAa4gItIbgw32YejpqV9zPMSMp&#10;raFvG4OqD2KbTlSYE3mVyCGgG45JX3bBqLoWpG/5EKPqq+wvhlH1M49EwIl3OsDS55tApxqh7Ncz&#10;EkHbB0nYryFms7kiPuCnyB6+ZTjsvKRkWBP+nbnt50LDEg15YzBufLDqdVy86vYBr8inwbNqB9Wj&#10;cD3ZBD8djYEPNpyAVNPNWox6oFapAFj7kpIxEIOMDkajUSpOaIRE0BqCD/bp3I1CWYe+O13Ld2Vx&#10;JlLXjuXe0TEdXAZJX3XjqDpty/tgTophf0ghLxjYJBwOv90eVrzYFLrXDmO/Hrjl5qRSDUHQBImg&#10;NQaj6HUYRXda99c6GLdTH6cR9IjRYIRdT+4Cf09/zpdBSY2cFa86FFUPAM9qHVWPQixG1Zv+vAof&#10;bTwJ8WmZqld7Zg2oDx1rlKDoeTcGGU1Ut6ABEkFrDIrzEeolgr4ztDFI4kwk6Xxj8GExHcKoek53&#10;iH+vJqRtxqhaXWcPxqi6X6MysH9iW1g9ohk8Xq8U+7UmMjxItSR61hqJoDUGI+gBKNILya45vyb7&#10;hLxUKVIFlnVdxjYlMKIsc66GV53e4NUAo+rqnVSPQlxKJmw5fhU+2XwKriZlqN6Co3KJQrBxVHO2&#10;MYLugRH0Gh4ImiACrTEo0BVQoE+T/cq2V+DnC0oiHuEm8zrMg/rF63PlE0qu78q4FauEQt0fvCOf&#10;BmPgzQjabLHAsUtJsGjPBViy9/5yYd8P/RuXhSk9arCNAh2MAq0kIxE0QZY4NAYf8DP4oP9EdqvS&#10;rdgn3KR7he4szkTqGufYGHwYcq6dgrT1b8ONyeUgef5TkHnsR/YbDQaoWSoA3n+8Jhyc2A6m9a0N&#10;pYLyPwlX7vIGPrOHRJy1RyJoO4BR9EiMoqcnZSZBs8XNVK/gafSEnU/uBF8PX8i+fAQSPlKEWsiL&#10;W0jFm1F1UGnVS1E1wPGYJFgSdQEW7v5b9T4cu8a1hrBAHxLomSjQI1W3oBEi0HbAdplj2KZhsCdm&#10;D/tdnXENx0H/qv3ZvvF2aTAnKRc7hH/Hq3YvFmvPGnlrMiakZcEvp67BZ1vPwF/XHyy/fqOIIvD9&#10;88qhDRToXijQq3ggaIYscdgB22WO5qWUDRhXp3rR6lZxNu1dKOJ8j5j+WAlJcx+H+KnVIW3TVDDf&#10;UCLnQF8P6F4nDLaObgEbRjWHIc0i2H8/dKqp3HDEZzVBxNk+SARtJ3KXOS4mX4SOK/Oef3VFFnRc&#10;AHWL1ZWNwXzg36LqpPQs2HE6Fmb+fBpOXElWvf9O1JttoVghLxLouSjQw1S3oCESQdsPjqBLFSpl&#10;3RRzVXpW7MniTFCpKeHhuBlVV8Ooegrk3DjP/sI+HtClVij89Epz2PRqc86yR5uNt6NFpRAWZ5Xl&#10;ai9ojETQdgSj6PUYRXecc3gOTD84XfW6FlT+a8cTO8Db3RuyL/0BCR9Hqq8I+YlnrZ7gTVF1zW6q&#10;RyE5Ixt2nYmFz7efgSMXE1UvwPuP14InI0tT9ByD0XNJ1S1ojETQ9oWj6GZhrnuS49X6r7I4E5RP&#10;WSgYMg+vgqRvekP8lKqQtvFdyIk7x/5C3u7QoUYJToa0ZXQLGN6yAni6G/lqt8oKtRfsgETQdsT2&#10;NEf/9f3h8HXORuoy1AqpBYs6LWLbFLUAkhfLMqeWeNbqoUbV3VWPQqopG/y8rAViW+Ezul21BY2R&#10;CNqO2J7maFbS9aLoMZHKerMlPVHE2Q5kHl6NUXUfNap+B6Pqv9ifK874bF4VcbYvItD2h3Mb9KrY&#10;CwK9AtnhCvSu1Btqh9RmO3XNG9wL9iEn9iykbXgH4t+tAkn/62tbFEEpXS7YDRFo+zMPI5XjJfxK&#10;8GkGV8Dfwx/GN1QqdGdfOgQZe+axLdgf92KVwRhQkqLnOPyGpxxMF+yGCLSdwUlgwo4VqleFXtYN&#10;M2eGNgY93TzRssjGoI4weAeAV8OB6gg+VXvBjohA6wOKoi+HB4RDzwrOHUXXK1YP+lbuyzZtDFpS&#10;rrMt2B/vhk9zng98FtMNBsM01S3YERFoHYBRNNXo/x/Zzr7M8Xrk69wrG4PPsi3oAKObbfQ8FwW6&#10;4JNNC3dFBFo/zDObzalVi1R1WpF+ovITUDNYKVKQsloRakEfUGY897A6bEv0rB9EoHUCHbnDiaFE&#10;0U64zBHgFcDZ6ojsiwfBFDWfbUEfeDUaxL3FYvkfPofK3XDB7ohA6wicGLxZSHkpOkY4VwKlUfVG&#10;gbuRztfKxqDe8KrbBzwirOfwv1J7QQeIQOsIFOj9GMEsINuZoujIEpF87pnIoI3B1Fi2BX3g1XAw&#10;9/jsLcVvcrt5IOgCEWj9wVF0k5JNnKYk1mv1X+OeNgZTZGNQV1DyJM8q7dQRfKP2gk4QgdYZGMFs&#10;w0iGbxc+Xe1p9jkylIS/enB1tlNWKUIt6AODTyD4tp/INj1z+Oxt5IGgG0Sg9QnnHqWlgedrP88O&#10;R6SIdxFrvg3eGNzLqzeCTiBxdg+rTeJMR+qmKl5BT4hA6xCMZH7GSfM+2S/WftGazN7ReKXeK2A0&#10;0CNmgaTZUjVGT9DShk8Law3YqfjMRam2oCNEoPXLu9j2uxncWKQdjcahjTkBFJGxZz6YU2+wLdif&#10;W5Y2dhkMBomedYoItE7BiCYVOxJp3jAcWnMomQ7D6PqjubekJ0DKkufYFvRB7tKGylQU6BzVFnSG&#10;CLSOwYmzGiOcWWRTFJ17C0/vDKw2EKoWrcq2bAzqC9ulDXy2pmMgsJ4Hgi4RgdY/7+JEOuPl5gUv&#10;1H5BdemXEN8QeCNSye+cffEQmPYuZFuwP7csbZzCTpY2dI4ItM7BCIeyp/NSR/NSzWFQdeVKrl55&#10;ue7LqmWBpFntVVvQA7csbUzBZ+uqags6RQTaAcCJNB8jnu/IpqUOSqikR6j4bY8KPdjmjcG0eLYF&#10;+0P1B22WNhbjMyVnHh0AEWjHgZY6rvt5+Ol2qePVeq9yLxuD+sIttDr49/yEbXyG6DjNFB4IukcE&#10;2kHAiOc4drzU0bpMa5jYWFlL1AtDagyBykUqs52ySjnBIdgfg7sXivOnYAwspYwNhtfwWTrGA0H3&#10;iEA7EDixpmMENJtsqkryUp2X2G9vqJ5i7rE6qjFo2vst24L98cPI2aNiS7bx2ZmAAi0FIB0IEWgH&#10;A0X6RZxoP5FN18D7Ve3HfntCNwYVLJD0xWOqLdgbn5ajwLupkpwKn5mZ+Oy8xwPBYRCBdkAwCuqN&#10;E46/plJ17KYlm7LfHtDJki7lurCtbAwmsC3YF8/qncGv+4ds47OyEcXZeq9bcBwMai84GGazmY5y&#10;RKFY+6dnp0P7Fe0hPkP7UxMru62EikEVeWMwbkIx1SvYE7dilSBo/FG2UZyTsCuHAh3HDsGhkAja&#10;QcEJR5uGnAXfx90HlnReQqamDKs5jMWZSFmpnOAQ7IzBYBVnlUdEnB0XEWgHBice5e/lfKQl/UvC&#10;4s6LydSEUv6lrGvPvDG4bxHbgn0JGndEtTh67oDPyE2H4HCIQDs4BoPhK5yIfGW3RnANeKvJW+wv&#10;aF6up94YtFgg8XNrRQ7BjgSO+pWXNwh8Jiapv8AFB0YE2gnAifgmTkgOYftU6sMFWgsSKsWVW9SW&#10;awymJ7It2I+gN4+De9mGbOOzQJuCk3kgODSySehEmM3mzRhRtyV76cml8M7ud9if36zuvhrKB5aX&#10;jUE9YDBCkYmnwBhUhocozj+gOHfjgeDwSATtRODEbIcT9Guy6SLLh82VY1b5yfO1nmdxJlJXFmyk&#10;LtwZY+ESUGTSOVtxXiTi7FyIQDsZOEGfxYnK98BpGWJ229lq2amHp2zhsvBSXeX2YvalPyBjH+dv&#10;EuwAZaULfOMAinQoj/Ez/wI/+wE8EJwGEWgnBCcqJVbivKSUYW5hx4UQ7BPMrz0M1lSitDE4o7Vi&#10;C5rjWbkdBIzYDEZ/5TPFz/p9/MxH8EBwKkSgnRScsAtw4vYhu1ZILfim/TdQKUjZ4X8Q2pZtC4+F&#10;K9e4M/YuAIspmW1BWzyrd4FCzyzl5PsEfsZj8bMezwPB6ZBNQifHbDZ3MhgM68iOTY+F8TvHw+6Y&#10;3fza/fBDjx8gPCBcNgbtiGetnlB44EIAN08eozgPRXH+hgeCUyIRtJODE5hqzrXCyRxLyxwz28yE&#10;buXvbx9peJ3hLM5EqtwYtAs+j46AwoOXsDjTZ4mtu4iz8yMRtIuAkTQdkl2I0TSvcyw7tQxmHJxx&#10;1/wd5QLKwZoea9imjcGEjyPZFrTBLbgC+HaaBF51+/IYhfkkdhQ572KH4NRIBO0i4ISOwq4XTnCu&#10;4kwXWuY+NpcvndyJPDcGZ9z5vUL+4hX5NASM2GgrznRspqOIs+sgAu1C4MQ+hq0zTvS3aUyJjqa3&#10;ng6v1n/1tkfxOoR3gDZl2rCdsXchWEwpbAsFi9E/BPz7fgGF+s0FY2BpEuYkbC/jZ9cf2zn1bYIL&#10;IEscLorZbKYjGe8ZDIZ6ND5w9QBMPzgd9l/dT0Nmfa/1ULoQCoRsDGqGZ83u4NdxEtcRJFCYKZ/G&#10;f1CY97FDcCkkgnZRcMJvwlYfBYBLaNUrXo+P4g2tOZRfH1l3JIszIRuDBQ/VDvTr9j4UfmaZrThT&#10;wiPKSCfi7KJIBC1QNE0lUb7CaJqvpW2P3g4tSyt17GRjsOChmoG+HSeDR0QTHqMwkyBT1CzZ6Fwc&#10;EWjBCgr1dyjST6lD3hiMG1cELJmpqkPIT9xL1gLvZs+Bd9PnVA+L8wzsSJypEorg4ohAC3lAkX4c&#10;RXp5tjkb3I3u7EtZPhIydn3JtvDwuJWoxqLsQwVd3TzYh8JMm38kzJLgRLAiAi38AxRpH+ymoFBb&#10;F59zYo5B2qZ3wXRoheoR7he3kIoszBQ1GzzoR8zCTAfRv6CG4nyZnYKgIgIt/Cso1LWwm4hCzbUP&#10;icw/f4KM3XMh88ha1SPcDbei4YowYzN4F2afxWw2gcHwOZqzUJjPsFMQbkEEWrgrKNS9sBuDQt1I&#10;8QBkndkBpr0LuKKKcHuMgaWsSxkGv6Kql6PmWdiRMEu9QOGOiEAL9wSKihHb62gOR6Euq3iVUx6K&#10;UC/k89ICgHupeuBZvTMvZRgLFVe9zHz8GdJSBt3qFIS7IgIt3BcoMP7Y6O5xXxTq9ooXo+wbf3M0&#10;nXVqK2Sd+031ug5uweU5Fahnjc7gUUE5opgL/ryWYkfC/IviEYR7QwRaeGDMZnMz7HLFugQ7kZwr&#10;xyDzJAo1iTU2S3am+opzQVeyWZQxWvas0QVnU957XyjMP2BHwrxB8QjC/SECLTw0KETBalTdzTaq&#10;JsyJl/KItTn5mvqKY0I3/m6Kcmcw+ASpryjgz2E7duvw5/AjthOKVxAeDBFoIV/BqJruKdPNxM4o&#10;UI+yU4WSLZFIZ2LL/msXZF92jD0y95I1wa1kLfAoE8nCbCxiXYJnUJRpTflHbOswWj7ATkHIB0Sg&#10;hQIDxZruiJNYd0Gx5qRMtpiTrvAmY87lw9gfgqy/o3gt257kijH17mF1uDir7QmMXFCU6bcLVar5&#10;EUVZ0n8KBYIItKAJKNYtsMsV6yrsvA3m+AsYWaNg/72XBTv7QhRYMvKv/qHByx8MPgFc08+Iza1Y&#10;ZXAvRUJcB9ywGTy81Xf+ExTlw9htw78/LV9sUbyCUHCIQAuag2LdDrsa2Gg5hFoNFDx/7G+LJStd&#10;yQdiSsU+BSzcYzOhzf1NP93QsxXgXJt6GoN6ff1uoBj/hR0tXRzC9gc1jJRjsBcEzRCBFuwOiqEB&#10;G91arKk2skm0S2Ff4OB/+wZ2JMbU9uF/9w9sF+g1QbAnItCCbsFIuwgKZS0UUDoqca8tA1siNro1&#10;Qy3X/jffWYyMT2MvCDoD4P8BMAlkPkoVIycAAAAASUVORK5CYIJQSwMEFAAGAAgAAAAhAPA0UXDd&#10;AAAABQEAAA8AAABkcnMvZG93bnJldi54bWxMj0FLw0AQhe+C/2EZwZvdJJpiYzalFPVUhLaC9DbN&#10;TpPQ7GzIbpP037t60cvA4z3e+yZfTqYVA/WusawgnkUgiEurG64UfO7fHp5BOI+ssbVMCq7kYFnc&#10;3uSYaTvyloadr0QoYZehgtr7LpPSlTUZdDPbEQfvZHuDPsi+krrHMZSbViZRNJcGGw4LNXa0rqk8&#10;7y5GwfuI4+oxfh0259P6etinH1+bmJS6v5tWLyA8Tf4vDD/4AR2KwHS0F9ZOtArCI/73Bm/xNE9A&#10;HBUkaRqDLHL5n774BgAA//8DAFBLAwQUAAYACAAAACEAzOopJeAAAAC1AwAAGQAAAGRycy9fcmVs&#10;cy9lMm9Eb2MueG1sLnJlbHO8001qwzAQBeB9oXcQs69lO4kpJXI2pZBtSQ8wSGNZ1PpBUktz+wpK&#10;IIHg7rTUDPPet9H+8GMX9k0xGe8EdE0LjJz0yjgt4OP09vQMLGV0ChfvSMCZEhzGx4f9Oy2Yy1Ga&#10;TUispLgkYM45vHCe5EwWU+MDubKZfLSYyzNqHlB+oibet+3A43UGjDeZ7KgExKPaADudQ2n+P9tP&#10;k5H06uWXJZfvVHBjS3cJxKgpC7CkDP4NN01wGvh9Q1/H0K8ZujqGbs0w1DEMa4ZdHcNuzbCtY9he&#10;DPzms42/AAAA//8DAFBLAQItABQABgAIAAAAIQCxgme2CgEAABMCAAATAAAAAAAAAAAAAAAAAAAA&#10;AABbQ29udGVudF9UeXBlc10ueG1sUEsBAi0AFAAGAAgAAAAhADj9If/WAAAAlAEAAAsAAAAAAAAA&#10;AAAAAAAAOwEAAF9yZWxzLy5yZWxzUEsBAi0AFAAGAAgAAAAhAHzuUqNOBgAA2CoAAA4AAAAAAAAA&#10;AAAAAAAAOgIAAGRycy9lMm9Eb2MueG1sUEsBAi0ACgAAAAAAAAAhADps5UZHAQAARwEAABQAAAAA&#10;AAAAAAAAAAAAtAgAAGRycy9tZWRpYS9pbWFnZTEucG5nUEsBAi0ACgAAAAAAAAAhAIXaSKxCAQAA&#10;QgEAABQAAAAAAAAAAAAAAAAALQoAAGRycy9tZWRpYS9pbWFnZTIucG5nUEsBAi0ACgAAAAAAAAAh&#10;AN+/EHpCAQAAQgEAABQAAAAAAAAAAAAAAAAAoQsAAGRycy9tZWRpYS9pbWFnZTMucG5nUEsBAi0A&#10;CgAAAAAAAAAhAJqdcTBDAQAAQwEAABQAAAAAAAAAAAAAAAAAFQ0AAGRycy9tZWRpYS9pbWFnZTQu&#10;cG5nUEsBAi0ACgAAAAAAAAAhACoetBY9AQAAPQEAABQAAAAAAAAAAAAAAAAAig4AAGRycy9tZWRp&#10;YS9pbWFnZTUucG5nUEsBAi0ACgAAAAAAAAAhAHnEzSwZLAAAGSwAABQAAAAAAAAAAAAAAAAA+Q8A&#10;AGRycy9tZWRpYS9pbWFnZTYucG5nUEsBAi0AFAAGAAgAAAAhAPA0UXDdAAAABQEAAA8AAAAAAAAA&#10;AAAAAAAARDwAAGRycy9kb3ducmV2LnhtbFBLAQItABQABgAIAAAAIQDM6ikl4AAAALUDAAAZAAAA&#10;AAAAAAAAAAAAAE49AABkcnMvX3JlbHMvZTJvRG9jLnhtbC5yZWxzUEsFBgAAAAALAAsAxgIAAGU+&#10;AAAAAA==&#10;">
                <v:shape id="Shape 5777" o:spid="_x0000_s1158" style="position:absolute;top:16954;width:63245;height:95;visibility:visible;mso-wrap-style:square;v-text-anchor:top" coordsize="6324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MOxQAAAN0AAAAPAAAAZHJzL2Rvd25yZXYueG1sRI9BawIx&#10;FITvBf9DeEJvNdFiV1ajiNDSU6VWxONz89xd3LysSbpu/70pFHocZuYbZrHqbSM68qF2rGE8UiCI&#10;C2dqLjXsv16fZiBCRDbYOCYNPxRgtRw8LDA37saf1O1iKRKEQ44aqhjbXMpQVGQxjFxLnLyz8xZj&#10;kr6UxuMtwW0jJ0q9SIs1p4UKW9pUVFx231ZD5/zp8LF9Xs/exnhw5qiu06PS+nHYr+cgIvXxP/zX&#10;fjcaplmWwe+b9ATk8g4AAP//AwBQSwECLQAUAAYACAAAACEA2+H2y+4AAACFAQAAEwAAAAAAAAAA&#10;AAAAAAAAAAAAW0NvbnRlbnRfVHlwZXNdLnhtbFBLAQItABQABgAIAAAAIQBa9CxbvwAAABUBAAAL&#10;AAAAAAAAAAAAAAAAAB8BAABfcmVscy8ucmVsc1BLAQItABQABgAIAAAAIQA7/7MOxQAAAN0AAAAP&#10;AAAAAAAAAAAAAAAAAAcCAABkcnMvZG93bnJldi54bWxQSwUGAAAAAAMAAwC3AAAA+QIAAAAA&#10;" path="m,l6324599,r,9525l,9525,,e" fillcolor="#eaeaea" stroked="f" strokeweight="0">
                  <v:stroke miterlimit="83231f" joinstyle="miter"/>
                  <v:path arrowok="t" textboxrect="0,0,6324599,9525"/>
                </v:shape>
                <v:shape id="Picture 366" o:spid="_x0000_s1159" type="#_x0000_t75" style="position:absolute;left:2857;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OH5wgAAANwAAAAPAAAAZHJzL2Rvd25yZXYueG1sRI9Bi8Iw&#10;FITvC/6H8ARva+oKpVSjiCCot3UXvD6aZxNtXkqTrdVfbxYW9jjMzDfMcj24RvTUBetZwWyagSCu&#10;vLZcK/j+2r0XIEJE1th4JgUPCrBejd6WWGp/50/qT7EWCcKhRAUmxraUMlSGHIapb4mTd/Gdw5hk&#10;V0vd4T3BXSM/siyXDi2nBYMtbQ1Vt9OPU7C/mq192qN9zP2B+tgWZ3sslJqMh80CRKQh/of/2nut&#10;YJ7n8HsmHQG5egEAAP//AwBQSwECLQAUAAYACAAAACEA2+H2y+4AAACFAQAAEwAAAAAAAAAAAAAA&#10;AAAAAAAAW0NvbnRlbnRfVHlwZXNdLnhtbFBLAQItABQABgAIAAAAIQBa9CxbvwAAABUBAAALAAAA&#10;AAAAAAAAAAAAAB8BAABfcmVscy8ucmVsc1BLAQItABQABgAIAAAAIQBZpOH5wgAAANwAAAAPAAAA&#10;AAAAAAAAAAAAAAcCAABkcnMvZG93bnJldi54bWxQSwUGAAAAAAMAAwC3AAAA9gIAAAAA&#10;">
                  <v:imagedata r:id="rId24" o:title=""/>
                </v:shape>
                <v:rect id="Rectangle 367" o:spid="_x0000_s1160" style="position:absolute;left:5334;top:310;width:21316;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9/xQAAANwAAAAPAAAAZHJzL2Rvd25yZXYueG1sRI9Pi8Iw&#10;FMTvC36H8ARva6qC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Awyf9/xQAAANwAAAAP&#10;AAAAAAAAAAAAAAAAAAcCAABkcnMvZG93bnJldi54bWxQSwUGAAAAAAMAAwC3AAAA+QIAAAAA&#10;" filled="f" stroked="f">
                  <v:textbox inset="0,0,0,0">
                    <w:txbxContent>
                      <w:p w14:paraId="467B83EB" w14:textId="77777777" w:rsidR="00A934E8" w:rsidRDefault="00A934E8" w:rsidP="00A934E8">
                        <w:pPr>
                          <w:spacing w:after="160"/>
                        </w:pPr>
                        <w:r>
                          <w:rPr>
                            <w:sz w:val="18"/>
                          </w:rPr>
                          <w:t>Development of an awareness-r</w:t>
                        </w:r>
                      </w:p>
                    </w:txbxContent>
                  </v:textbox>
                </v:rect>
                <v:rect id="Rectangle 368" o:spid="_x0000_s1161" style="position:absolute;left:21361;top:324;width:111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5EFBF13B" w14:textId="77777777" w:rsidR="00A934E8" w:rsidRDefault="00A934E8" w:rsidP="00A934E8">
                        <w:pPr>
                          <w:spacing w:after="160"/>
                        </w:pPr>
                        <w:r>
                          <w:rPr>
                            <w:sz w:val="18"/>
                          </w:rPr>
                          <w:t>…</w:t>
                        </w:r>
                      </w:p>
                    </w:txbxContent>
                  </v:textbox>
                </v:rect>
                <v:rect id="Rectangle 369" o:spid="_x0000_s1162" style="position:absolute;left:23145;top:310;width:820;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14:paraId="10FB5293" w14:textId="77777777" w:rsidR="00A934E8" w:rsidRDefault="00A934E8" w:rsidP="00A934E8">
                        <w:pPr>
                          <w:spacing w:after="160"/>
                        </w:pPr>
                        <w:r>
                          <w:rPr>
                            <w:sz w:val="18"/>
                          </w:rPr>
                          <w:t>9</w:t>
                        </w:r>
                      </w:p>
                    </w:txbxContent>
                  </v:textbox>
                </v:rect>
                <v:shape id="Picture 371" o:spid="_x0000_s1163" type="#_x0000_t75" style="position:absolute;left:2857;top:2952;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PryAAAANwAAAAPAAAAZHJzL2Rvd25yZXYueG1sRI9BT8JA&#10;FITvJv6HzTPx0sAWjQKVhYiJBCQcKOD50X20jd23tbtA8de7JCYeJzPzTWY0aU0lTtS40rKCXjcG&#10;QZxZXXKuYLt57wxAOI+ssbJMCi7kYDK+vRlhou2Z13RKfS4ChF2CCgrv60RKlxVk0HVtTRy8g20M&#10;+iCbXOoGzwFuKvkQx8/SYMlhocCa3grKvtKjUfC0H+4XOzP7WUWHKPr8SKffl+VUqfu79vUFhKfW&#10;/4f/2nOt4LHfg+uZcATk+BcAAP//AwBQSwECLQAUAAYACAAAACEA2+H2y+4AAACFAQAAEwAAAAAA&#10;AAAAAAAAAAAAAAAAW0NvbnRlbnRfVHlwZXNdLnhtbFBLAQItABQABgAIAAAAIQBa9CxbvwAAABUB&#10;AAALAAAAAAAAAAAAAAAAAB8BAABfcmVscy8ucmVsc1BLAQItABQABgAIAAAAIQAls+PryAAAANwA&#10;AAAPAAAAAAAAAAAAAAAAAAcCAABkcnMvZG93bnJldi54bWxQSwUGAAAAAAMAAwC3AAAA/AIAAAAA&#10;">
                  <v:imagedata r:id="rId25" o:title=""/>
                </v:shape>
                <v:rect id="Rectangle 372" o:spid="_x0000_s1164" style="position:absolute;left:5334;top:3263;width:21433;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o6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ClZ8o6xQAAANwAAAAP&#10;AAAAAAAAAAAAAAAAAAcCAABkcnMvZG93bnJldi54bWxQSwUGAAAAAAMAAwC3AAAA+QIAAAAA&#10;" filled="f" stroked="f">
                  <v:textbox inset="0,0,0,0">
                    <w:txbxContent>
                      <w:p w14:paraId="2F08E01C" w14:textId="77777777" w:rsidR="00A934E8" w:rsidRDefault="00A934E8" w:rsidP="00A934E8">
                        <w:pPr>
                          <w:spacing w:after="160"/>
                        </w:pPr>
                        <w:r>
                          <w:rPr>
                            <w:sz w:val="18"/>
                          </w:rPr>
                          <w:t xml:space="preserve">The awareness-raising strategy </w:t>
                        </w:r>
                        <w:proofErr w:type="spellStart"/>
                        <w:r>
                          <w:rPr>
                            <w:sz w:val="18"/>
                          </w:rPr>
                          <w:t>i</w:t>
                        </w:r>
                        <w:proofErr w:type="spellEnd"/>
                      </w:p>
                    </w:txbxContent>
                  </v:textbox>
                </v:rect>
                <v:rect id="Rectangle 373" o:spid="_x0000_s1165" style="position:absolute;left:21449;top:3276;width:1114;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12B7C844" w14:textId="77777777" w:rsidR="00A934E8" w:rsidRDefault="00A934E8" w:rsidP="00A934E8">
                        <w:pPr>
                          <w:spacing w:after="160"/>
                        </w:pPr>
                        <w:r>
                          <w:rPr>
                            <w:sz w:val="18"/>
                          </w:rPr>
                          <w:t>…</w:t>
                        </w:r>
                      </w:p>
                    </w:txbxContent>
                  </v:textbox>
                </v:rect>
                <v:rect id="Rectangle 374" o:spid="_x0000_s1166" style="position:absolute;left:23145;top:3263;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72729AE6" w14:textId="77777777" w:rsidR="00A934E8" w:rsidRDefault="00A934E8" w:rsidP="00A934E8">
                        <w:pPr>
                          <w:spacing w:after="160"/>
                        </w:pPr>
                        <w:r>
                          <w:rPr>
                            <w:sz w:val="18"/>
                          </w:rPr>
                          <w:t>8</w:t>
                        </w:r>
                      </w:p>
                    </w:txbxContent>
                  </v:textbox>
                </v:rect>
                <v:shape id="Picture 376" o:spid="_x0000_s1167" type="#_x0000_t75" style="position:absolute;left:2857;top:5905;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QwZwgAAANwAAAAPAAAAZHJzL2Rvd25yZXYueG1sRI/disIw&#10;EIXvBd8hzMLeiKa60tWuUaqw4pVQ1wcYm7EtNpPSRO2+vREELz/OH2ex6kwtbtS6yrKC8SgCQZxb&#10;XXGh4Pj3O5yBcB5ZY22ZFPyTg9Wy31tgou2dM7odfCFCCbsEFZTeN4mULi/JoBvZhjhoZ9sa9AHb&#10;QuoW76Hc1HISRbE0WHFYKLGhTUn55XA1Curpep9tZgHS9XZwvKTxaV7FSn1+dOkPCE+df5tf6Z1W&#10;8PUdw/NMOAJy+QAAAP//AwBQSwECLQAUAAYACAAAACEA2+H2y+4AAACFAQAAEwAAAAAAAAAAAAAA&#10;AAAAAAAAW0NvbnRlbnRfVHlwZXNdLnhtbFBLAQItABQABgAIAAAAIQBa9CxbvwAAABUBAAALAAAA&#10;AAAAAAAAAAAAAB8BAABfcmVscy8ucmVsc1BLAQItABQABgAIAAAAIQCxyQwZwgAAANwAAAAPAAAA&#10;AAAAAAAAAAAAAAcCAABkcnMvZG93bnJldi54bWxQSwUGAAAAAAMAAwC3AAAA9gIAAAAA&#10;">
                  <v:imagedata r:id="rId26" o:title=""/>
                </v:shape>
                <v:rect id="Rectangle 377" o:spid="_x0000_s1168" style="position:absolute;left:5334;top:6216;width:21065;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14:paraId="6323FBA4" w14:textId="77777777" w:rsidR="00A934E8" w:rsidRDefault="00A934E8" w:rsidP="00A934E8">
                        <w:pPr>
                          <w:spacing w:after="160"/>
                        </w:pPr>
                        <w:r>
                          <w:rPr>
                            <w:sz w:val="18"/>
                          </w:rPr>
                          <w:t xml:space="preserve">The awareness-raising strategy </w:t>
                        </w:r>
                      </w:p>
                    </w:txbxContent>
                  </v:textbox>
                </v:rect>
                <v:rect id="Rectangle 378" o:spid="_x0000_s1169" style="position:absolute;left:21172;top:6229;width:111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14:paraId="34750F65" w14:textId="77777777" w:rsidR="00A934E8" w:rsidRDefault="00A934E8" w:rsidP="00A934E8">
                        <w:pPr>
                          <w:spacing w:after="160"/>
                        </w:pPr>
                        <w:r>
                          <w:rPr>
                            <w:sz w:val="18"/>
                          </w:rPr>
                          <w:t>…</w:t>
                        </w:r>
                      </w:p>
                    </w:txbxContent>
                  </v:textbox>
                </v:rect>
                <v:rect id="Rectangle 379" o:spid="_x0000_s1170" style="position:absolute;left:23145;top:6216;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14:paraId="6750D5DB" w14:textId="77777777" w:rsidR="00A934E8" w:rsidRDefault="00A934E8" w:rsidP="00A934E8">
                        <w:pPr>
                          <w:spacing w:after="160"/>
                        </w:pPr>
                        <w:r>
                          <w:rPr>
                            <w:sz w:val="18"/>
                          </w:rPr>
                          <w:t>6</w:t>
                        </w:r>
                      </w:p>
                    </w:txbxContent>
                  </v:textbox>
                </v:rect>
                <v:shape id="Picture 381" o:spid="_x0000_s1171" type="#_x0000_t75" style="position:absolute;left:2857;top:8858;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thkvgAAANwAAAAPAAAAZHJzL2Rvd25yZXYueG1sRI/BCsIw&#10;EETvgv8QVvBmUxVEqqmIIHq1Kl6XZm1Lm01pota/N4LgcZiZN8x605tGPKlzlWUF0ygGQZxbXXGh&#10;4HLeT5YgnEfW2FgmBW9ysEmHgzUm2r74RM/MFyJA2CWooPS+TaR0eUkGXWRb4uDdbWfQB9kVUnf4&#10;CnDTyFkcL6TBisNCiS3tSsrr7GEUVCT7w2Wm77qe7ym7mUYft1elxqN+uwLhqff/8K991Armyyl8&#10;z4QjINMPAAAA//8DAFBLAQItABQABgAIAAAAIQDb4fbL7gAAAIUBAAATAAAAAAAAAAAAAAAAAAAA&#10;AABbQ29udGVudF9UeXBlc10ueG1sUEsBAi0AFAAGAAgAAAAhAFr0LFu/AAAAFQEAAAsAAAAAAAAA&#10;AAAAAAAAHwEAAF9yZWxzLy5yZWxzUEsBAi0AFAAGAAgAAAAhAI722GS+AAAA3AAAAA8AAAAAAAAA&#10;AAAAAAAABwIAAGRycy9kb3ducmV2LnhtbFBLBQYAAAAAAwADALcAAADyAgAAAAA=&#10;">
                  <v:imagedata r:id="rId27" o:title=""/>
                </v:shape>
                <v:rect id="Rectangle 382" o:spid="_x0000_s1172" style="position:absolute;left:5334;top:9169;width:2258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14:paraId="79577084" w14:textId="77777777" w:rsidR="00A934E8" w:rsidRDefault="00A934E8" w:rsidP="00A934E8">
                        <w:pPr>
                          <w:spacing w:after="160"/>
                        </w:pPr>
                        <w:r>
                          <w:rPr>
                            <w:sz w:val="18"/>
                          </w:rPr>
                          <w:t>I don't know/prefer not to answer</w:t>
                        </w:r>
                      </w:p>
                    </w:txbxContent>
                  </v:textbox>
                </v:rect>
                <v:rect id="Rectangle 383" o:spid="_x0000_s1173" style="position:absolute;left:23145;top:9169;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360B3367" w14:textId="77777777" w:rsidR="00A934E8" w:rsidRDefault="00A934E8" w:rsidP="00A934E8">
                        <w:pPr>
                          <w:spacing w:after="160"/>
                        </w:pPr>
                        <w:r>
                          <w:rPr>
                            <w:sz w:val="18"/>
                          </w:rPr>
                          <w:t>3</w:t>
                        </w:r>
                      </w:p>
                    </w:txbxContent>
                  </v:textbox>
                </v:rect>
                <v:shape id="Picture 385" o:spid="_x0000_s1174" type="#_x0000_t75" style="position:absolute;left:2857;top:11811;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IdxgAAANwAAAAPAAAAZHJzL2Rvd25yZXYueG1sRI9Ba8JA&#10;FITvQv/D8gpepG5a25KmrhIqileTKj0+sq9JMPs2za4a/fWuUPA4zMw3zHTem0YcqXO1ZQXP4wgE&#10;cWF1zaWC73z5FINwHlljY5kUnMnBfPYwmGKi7Yk3dMx8KQKEXYIKKu/bREpXVGTQjW1LHLxf2xn0&#10;QXal1B2eAtw08iWK3qXBmsNChS19VVTss4NRkDbL3Wq0/0gXuf4x2d9r7C5bp9TwsU8/QXjq/T38&#10;315rBZP4DW5nwhGQsysAAAD//wMAUEsBAi0AFAAGAAgAAAAhANvh9svuAAAAhQEAABMAAAAAAAAA&#10;AAAAAAAAAAAAAFtDb250ZW50X1R5cGVzXS54bWxQSwECLQAUAAYACAAAACEAWvQsW78AAAAVAQAA&#10;CwAAAAAAAAAAAAAAAAAfAQAAX3JlbHMvLnJlbHNQSwECLQAUAAYACAAAACEArbGiHcYAAADcAAAA&#10;DwAAAAAAAAAAAAAAAAAHAgAAZHJzL2Rvd25yZXYueG1sUEsFBgAAAAADAAMAtwAAAPoCAAAAAA==&#10;">
                  <v:imagedata r:id="rId28" o:title=""/>
                </v:shape>
                <v:rect id="Rectangle 386" o:spid="_x0000_s1175" style="position:absolute;left:5334;top:12121;width:3845;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wexQAAANwAAAAPAAAAZHJzL2Rvd25yZXYueG1sRI9Pi8Iw&#10;FMTvwn6H8Ba8aaqC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DvibwexQAAANwAAAAP&#10;AAAAAAAAAAAAAAAAAAcCAABkcnMvZG93bnJldi54bWxQSwUGAAAAAAMAAwC3AAAA+QIAAAAA&#10;" filled="f" stroked="f">
                  <v:textbox inset="0,0,0,0">
                    <w:txbxContent>
                      <w:p w14:paraId="643E4CD5" w14:textId="77777777" w:rsidR="00A934E8" w:rsidRDefault="00A934E8" w:rsidP="00A934E8">
                        <w:pPr>
                          <w:spacing w:after="160"/>
                        </w:pPr>
                        <w:r>
                          <w:rPr>
                            <w:sz w:val="18"/>
                          </w:rPr>
                          <w:t>Other</w:t>
                        </w:r>
                      </w:p>
                    </w:txbxContent>
                  </v:textbox>
                </v:rect>
                <v:rect id="Rectangle 387" o:spid="_x0000_s1176" style="position:absolute;left:23145;top:12121;width:820;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m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gMUZhcYAAADcAAAA&#10;DwAAAAAAAAAAAAAAAAAHAgAAZHJzL2Rvd25yZXYueG1sUEsFBgAAAAADAAMAtwAAAPoCAAAAAA==&#10;" filled="f" stroked="f">
                  <v:textbox inset="0,0,0,0">
                    <w:txbxContent>
                      <w:p w14:paraId="09B2EF74" w14:textId="77777777" w:rsidR="00A934E8" w:rsidRDefault="00A934E8" w:rsidP="00A934E8">
                        <w:pPr>
                          <w:spacing w:after="160"/>
                        </w:pPr>
                        <w:r>
                          <w:rPr>
                            <w:sz w:val="18"/>
                          </w:rPr>
                          <w:t>3</w:t>
                        </w:r>
                      </w:p>
                    </w:txbxContent>
                  </v:textbox>
                </v:rect>
                <v:shape id="Picture 389" o:spid="_x0000_s1177" type="#_x0000_t75" style="position:absolute;left:30480;width:28575;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rP4xQAAANwAAAAPAAAAZHJzL2Rvd25yZXYueG1sRI87bwIx&#10;EIR7pPwHayPRgY9XBBcM4iEUChpIipSb8+YeOa9PtoHj38dISJSjmflGM1+2phYXcr60rGDQT0AQ&#10;Z1aXnCv4+tz1piB8QNZYWyYFN/KwXLx05phqe+UjXU4hFxHCPkUFRQhNKqXPCjLo+7Yhjt6vdQZD&#10;lC6X2uE1wk0th0nyJg2WHBcKbGhTUPZ3OhsFxx/UbnBIvifjj1nlV9vqVq23SnVf29U7iEBteIYf&#10;7b1WMJrO4H4mHgG5+AcAAP//AwBQSwECLQAUAAYACAAAACEA2+H2y+4AAACFAQAAEwAAAAAAAAAA&#10;AAAAAAAAAAAAW0NvbnRlbnRfVHlwZXNdLnhtbFBLAQItABQABgAIAAAAIQBa9CxbvwAAABUBAAAL&#10;AAAAAAAAAAAAAAAAAB8BAABfcmVscy8ucmVsc1BLAQItABQABgAIAAAAIQAkYrP4xQAAANwAAAAP&#10;AAAAAAAAAAAAAAAAAAcCAABkcnMvZG93bnJldi54bWxQSwUGAAAAAAMAAwC3AAAA+QIAAAAA&#10;">
                  <v:imagedata r:id="rId52" o:title=""/>
                </v:shape>
                <w10:anchorlock/>
              </v:group>
            </w:pict>
          </mc:Fallback>
        </mc:AlternateContent>
      </w:r>
    </w:p>
    <w:p w14:paraId="0346BE81" w14:textId="6F7E0CCF" w:rsidR="006607AF" w:rsidRPr="005B16A8" w:rsidRDefault="00A934E8"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kern w:val="22"/>
        </w:rPr>
      </w:pPr>
      <w:r w:rsidRPr="00502261">
        <w:rPr>
          <w:rFonts w:cs="Times New Roman"/>
          <w:snapToGrid w:val="0"/>
          <w:kern w:val="22"/>
          <w:lang w:val="en-GB"/>
        </w:rPr>
        <w:t>Q11.</w:t>
      </w:r>
      <w:r w:rsidRPr="00502261">
        <w:rPr>
          <w:rFonts w:cs="Times New Roman"/>
          <w:snapToGrid w:val="0"/>
          <w:kern w:val="22"/>
          <w:lang w:val="en-GB"/>
        </w:rPr>
        <w:tab/>
      </w:r>
      <w:r w:rsidR="005343C2">
        <w:rPr>
          <w:rFonts w:cs="Times New Roman"/>
          <w:snapToGrid w:val="0"/>
          <w:kern w:val="22"/>
          <w:lang w:val="en-GB"/>
        </w:rPr>
        <w:t xml:space="preserve"> </w:t>
      </w:r>
      <w:r w:rsidR="00D016F6" w:rsidRPr="00502261">
        <w:rPr>
          <w:rFonts w:cs="Times New Roman"/>
          <w:snapToGrid w:val="0"/>
          <w:kern w:val="22"/>
          <w:lang w:val="en-GB"/>
        </w:rPr>
        <w:t>From 2019 to date have you implemented any awareness-raising activities in your country on the Nagoya Protocol?</w:t>
      </w:r>
      <w:r w:rsidR="006607AF" w:rsidRPr="00502261">
        <w:rPr>
          <w:rFonts w:ascii="Calibri" w:eastAsia="Calibri" w:hAnsi="Calibri" w:cs="Calibri"/>
          <w:noProof/>
        </w:rPr>
        <mc:AlternateContent>
          <mc:Choice Requires="wpg">
            <w:drawing>
              <wp:inline distT="0" distB="0" distL="0" distR="0" wp14:anchorId="47179D23" wp14:editId="461F351A">
                <wp:extent cx="6008370" cy="1547492"/>
                <wp:effectExtent l="0" t="0" r="0" b="15240"/>
                <wp:docPr id="4914" name="Group 4914"/>
                <wp:cNvGraphicFramePr/>
                <a:graphic xmlns:a="http://schemas.openxmlformats.org/drawingml/2006/main">
                  <a:graphicData uri="http://schemas.microsoft.com/office/word/2010/wordprocessingGroup">
                    <wpg:wgp>
                      <wpg:cNvGrpSpPr/>
                      <wpg:grpSpPr>
                        <a:xfrm>
                          <a:off x="0" y="0"/>
                          <a:ext cx="6008370" cy="1547492"/>
                          <a:chOff x="0" y="0"/>
                          <a:chExt cx="6324599" cy="1628776"/>
                        </a:xfrm>
                      </wpg:grpSpPr>
                      <wps:wsp>
                        <wps:cNvPr id="5779" name="Shape 5779"/>
                        <wps:cNvSpPr/>
                        <wps:spPr>
                          <a:xfrm>
                            <a:off x="0" y="1619251"/>
                            <a:ext cx="6324599" cy="9525"/>
                          </a:xfrm>
                          <a:custGeom>
                            <a:avLst/>
                            <a:gdLst/>
                            <a:ahLst/>
                            <a:cxnLst/>
                            <a:rect l="0" t="0" r="0" b="0"/>
                            <a:pathLst>
                              <a:path w="6324599" h="9525">
                                <a:moveTo>
                                  <a:pt x="0" y="0"/>
                                </a:moveTo>
                                <a:lnTo>
                                  <a:pt x="6324599" y="0"/>
                                </a:lnTo>
                                <a:lnTo>
                                  <a:pt x="6324599" y="9525"/>
                                </a:lnTo>
                                <a:lnTo>
                                  <a:pt x="0" y="9525"/>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pic:pic xmlns:pic="http://schemas.openxmlformats.org/drawingml/2006/picture">
                        <pic:nvPicPr>
                          <pic:cNvPr id="391" name="Picture 391"/>
                          <pic:cNvPicPr/>
                        </pic:nvPicPr>
                        <pic:blipFill>
                          <a:blip r:embed="rId17"/>
                          <a:stretch>
                            <a:fillRect/>
                          </a:stretch>
                        </pic:blipFill>
                        <pic:spPr>
                          <a:xfrm>
                            <a:off x="285750" y="304800"/>
                            <a:ext cx="142875" cy="142875"/>
                          </a:xfrm>
                          <a:prstGeom prst="rect">
                            <a:avLst/>
                          </a:prstGeom>
                        </pic:spPr>
                      </pic:pic>
                      <wps:wsp>
                        <wps:cNvPr id="392" name="Rectangle 392"/>
                        <wps:cNvSpPr/>
                        <wps:spPr>
                          <a:xfrm>
                            <a:off x="533400" y="335881"/>
                            <a:ext cx="214667" cy="148827"/>
                          </a:xfrm>
                          <a:prstGeom prst="rect">
                            <a:avLst/>
                          </a:prstGeom>
                          <a:ln>
                            <a:noFill/>
                          </a:ln>
                        </wps:spPr>
                        <wps:txbx>
                          <w:txbxContent>
                            <w:p w14:paraId="3E04BC9B" w14:textId="77777777" w:rsidR="006607AF" w:rsidRDefault="006607AF" w:rsidP="006607AF">
                              <w:pPr>
                                <w:spacing w:after="160"/>
                              </w:pPr>
                              <w:r>
                                <w:rPr>
                                  <w:sz w:val="18"/>
                                </w:rPr>
                                <w:t>Yes</w:t>
                              </w:r>
                            </w:p>
                          </w:txbxContent>
                        </wps:txbx>
                        <wps:bodyPr horzOverflow="overflow" vert="horz" lIns="0" tIns="0" rIns="0" bIns="0" rtlCol="0">
                          <a:noAutofit/>
                        </wps:bodyPr>
                      </wps:wsp>
                      <wps:wsp>
                        <wps:cNvPr id="393" name="Rectangle 393"/>
                        <wps:cNvSpPr/>
                        <wps:spPr>
                          <a:xfrm>
                            <a:off x="2314575" y="335881"/>
                            <a:ext cx="163895" cy="148827"/>
                          </a:xfrm>
                          <a:prstGeom prst="rect">
                            <a:avLst/>
                          </a:prstGeom>
                          <a:ln>
                            <a:noFill/>
                          </a:ln>
                        </wps:spPr>
                        <wps:txbx>
                          <w:txbxContent>
                            <w:p w14:paraId="4578B12F" w14:textId="77777777" w:rsidR="006607AF" w:rsidRDefault="006607AF" w:rsidP="006607AF">
                              <w:pPr>
                                <w:spacing w:after="160"/>
                              </w:pPr>
                              <w:r>
                                <w:rPr>
                                  <w:sz w:val="18"/>
                                </w:rPr>
                                <w:t>18</w:t>
                              </w:r>
                            </w:p>
                          </w:txbxContent>
                        </wps:txbx>
                        <wps:bodyPr horzOverflow="overflow" vert="horz" lIns="0" tIns="0" rIns="0" bIns="0" rtlCol="0">
                          <a:noAutofit/>
                        </wps:bodyPr>
                      </wps:wsp>
                      <pic:pic xmlns:pic="http://schemas.openxmlformats.org/drawingml/2006/picture">
                        <pic:nvPicPr>
                          <pic:cNvPr id="395" name="Picture 395"/>
                          <pic:cNvPicPr/>
                        </pic:nvPicPr>
                        <pic:blipFill>
                          <a:blip r:embed="rId18"/>
                          <a:stretch>
                            <a:fillRect/>
                          </a:stretch>
                        </pic:blipFill>
                        <pic:spPr>
                          <a:xfrm>
                            <a:off x="285750" y="600075"/>
                            <a:ext cx="142875" cy="142875"/>
                          </a:xfrm>
                          <a:prstGeom prst="rect">
                            <a:avLst/>
                          </a:prstGeom>
                        </pic:spPr>
                      </pic:pic>
                      <wps:wsp>
                        <wps:cNvPr id="396" name="Rectangle 396"/>
                        <wps:cNvSpPr/>
                        <wps:spPr>
                          <a:xfrm>
                            <a:off x="533400" y="631156"/>
                            <a:ext cx="202791" cy="148827"/>
                          </a:xfrm>
                          <a:prstGeom prst="rect">
                            <a:avLst/>
                          </a:prstGeom>
                          <a:ln>
                            <a:noFill/>
                          </a:ln>
                        </wps:spPr>
                        <wps:txbx>
                          <w:txbxContent>
                            <w:p w14:paraId="1CD996DA" w14:textId="77777777" w:rsidR="006607AF" w:rsidRDefault="006607AF" w:rsidP="006607AF">
                              <w:pPr>
                                <w:spacing w:after="160"/>
                              </w:pPr>
                              <w:r>
                                <w:rPr>
                                  <w:sz w:val="18"/>
                                </w:rPr>
                                <w:t>No</w:t>
                              </w:r>
                            </w:p>
                          </w:txbxContent>
                        </wps:txbx>
                        <wps:bodyPr horzOverflow="overflow" vert="horz" lIns="0" tIns="0" rIns="0" bIns="0" rtlCol="0">
                          <a:noAutofit/>
                        </wps:bodyPr>
                      </wps:wsp>
                      <wps:wsp>
                        <wps:cNvPr id="397" name="Rectangle 397"/>
                        <wps:cNvSpPr/>
                        <wps:spPr>
                          <a:xfrm>
                            <a:off x="2314575" y="631156"/>
                            <a:ext cx="81948" cy="148827"/>
                          </a:xfrm>
                          <a:prstGeom prst="rect">
                            <a:avLst/>
                          </a:prstGeom>
                          <a:ln>
                            <a:noFill/>
                          </a:ln>
                        </wps:spPr>
                        <wps:txbx>
                          <w:txbxContent>
                            <w:p w14:paraId="6D412C19" w14:textId="77777777" w:rsidR="006607AF" w:rsidRDefault="006607AF" w:rsidP="006607AF">
                              <w:pPr>
                                <w:spacing w:after="160"/>
                              </w:pPr>
                              <w:r>
                                <w:rPr>
                                  <w:sz w:val="18"/>
                                </w:rPr>
                                <w:t>7</w:t>
                              </w:r>
                            </w:p>
                          </w:txbxContent>
                        </wps:txbx>
                        <wps:bodyPr horzOverflow="overflow" vert="horz" lIns="0" tIns="0" rIns="0" bIns="0" rtlCol="0">
                          <a:noAutofit/>
                        </wps:bodyPr>
                      </wps:wsp>
                      <pic:pic xmlns:pic="http://schemas.openxmlformats.org/drawingml/2006/picture">
                        <pic:nvPicPr>
                          <pic:cNvPr id="399" name="Picture 399"/>
                          <pic:cNvPicPr/>
                        </pic:nvPicPr>
                        <pic:blipFill>
                          <a:blip r:embed="rId19"/>
                          <a:stretch>
                            <a:fillRect/>
                          </a:stretch>
                        </pic:blipFill>
                        <pic:spPr>
                          <a:xfrm>
                            <a:off x="285750" y="895350"/>
                            <a:ext cx="142875" cy="142875"/>
                          </a:xfrm>
                          <a:prstGeom prst="rect">
                            <a:avLst/>
                          </a:prstGeom>
                        </pic:spPr>
                      </pic:pic>
                      <wps:wsp>
                        <wps:cNvPr id="400" name="Rectangle 400"/>
                        <wps:cNvSpPr/>
                        <wps:spPr>
                          <a:xfrm>
                            <a:off x="533400" y="926431"/>
                            <a:ext cx="2193438" cy="148827"/>
                          </a:xfrm>
                          <a:prstGeom prst="rect">
                            <a:avLst/>
                          </a:prstGeom>
                          <a:ln>
                            <a:noFill/>
                          </a:ln>
                        </wps:spPr>
                        <wps:txbx>
                          <w:txbxContent>
                            <w:p w14:paraId="263A30C0" w14:textId="77777777" w:rsidR="006607AF" w:rsidRDefault="006607AF" w:rsidP="006607AF">
                              <w:pPr>
                                <w:spacing w:after="160"/>
                              </w:pPr>
                              <w:r>
                                <w:rPr>
                                  <w:sz w:val="18"/>
                                </w:rPr>
                                <w:t>Don't know/prefer not to answer</w:t>
                              </w:r>
                            </w:p>
                          </w:txbxContent>
                        </wps:txbx>
                        <wps:bodyPr horzOverflow="overflow" vert="horz" lIns="0" tIns="0" rIns="0" bIns="0" rtlCol="0">
                          <a:noAutofit/>
                        </wps:bodyPr>
                      </wps:wsp>
                      <wps:wsp>
                        <wps:cNvPr id="401" name="Rectangle 401"/>
                        <wps:cNvSpPr/>
                        <wps:spPr>
                          <a:xfrm>
                            <a:off x="2314575" y="926431"/>
                            <a:ext cx="81948" cy="148827"/>
                          </a:xfrm>
                          <a:prstGeom prst="rect">
                            <a:avLst/>
                          </a:prstGeom>
                          <a:ln>
                            <a:noFill/>
                          </a:ln>
                        </wps:spPr>
                        <wps:txbx>
                          <w:txbxContent>
                            <w:p w14:paraId="6E807699" w14:textId="77777777" w:rsidR="006607AF" w:rsidRDefault="006607AF" w:rsidP="006607AF">
                              <w:pPr>
                                <w:spacing w:after="160"/>
                              </w:pPr>
                              <w:r>
                                <w:rPr>
                                  <w:sz w:val="18"/>
                                </w:rPr>
                                <w:t>4</w:t>
                              </w:r>
                            </w:p>
                          </w:txbxContent>
                        </wps:txbx>
                        <wps:bodyPr horzOverflow="overflow" vert="horz" lIns="0" tIns="0" rIns="0" bIns="0" rtlCol="0">
                          <a:noAutofit/>
                        </wps:bodyPr>
                      </wps:wsp>
                      <pic:pic xmlns:pic="http://schemas.openxmlformats.org/drawingml/2006/picture">
                        <pic:nvPicPr>
                          <pic:cNvPr id="403" name="Picture 403"/>
                          <pic:cNvPicPr/>
                        </pic:nvPicPr>
                        <pic:blipFill>
                          <a:blip r:embed="rId53"/>
                          <a:stretch>
                            <a:fillRect/>
                          </a:stretch>
                        </pic:blipFill>
                        <pic:spPr>
                          <a:xfrm>
                            <a:off x="3048000" y="0"/>
                            <a:ext cx="2857500" cy="1428750"/>
                          </a:xfrm>
                          <a:prstGeom prst="rect">
                            <a:avLst/>
                          </a:prstGeom>
                        </pic:spPr>
                      </pic:pic>
                    </wpg:wgp>
                  </a:graphicData>
                </a:graphic>
              </wp:inline>
            </w:drawing>
          </mc:Choice>
          <mc:Fallback>
            <w:pict>
              <v:group w14:anchorId="47179D23" id="Group 4914" o:spid="_x0000_s1178" style="width:473.1pt;height:121.85pt;mso-position-horizontal-relative:char;mso-position-vertical-relative:line" coordsize="63245,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Kj6KwUAAMsZAAAOAAAAZHJzL2Uyb0RvYy54bWzsWdtu20YQfS/QfyD4&#10;Hov3i2A5COIkCFA0Rpx+wIpaikRJLrFcXdyv78wsl6Rlu1VcQ3KC2pC03Mtw5szM2eHy8u2+rqwt&#10;l10pmoXtXji2xZtMrMpmvbD/+PbxTWJbnWLNilWi4Qv7jnf226tff7nctXPuiUJUKy4tENJ08127&#10;sAul2vls1mUFr1l3IVrewGAuZM0UXMr1bCXZDqTX1cxznGi2E3LVSpHxroPeaz1oX5H8POeZ+pLn&#10;HVdWtbBBN0Xfkr6X+D27umTztWRtUWa9GuwZWtSsbOCmg6hrppi1keUDUXWZSdGJXF1kop6JPC8z&#10;TjaANa5zYM0nKTYt2bKe79btABNAe4DTs8Vmv28/yfa2vZGAxK5dAxZ0hbbsc1njL2hp7QmyuwEy&#10;vldWBp2R4yR+DMhmMOaGQRykngY1KwD5B+uy4oNZ6XtBmKb9yshL4jjClTNz49k9dXYtBEg3YtD9&#10;NwxuC9ZygrabAwY30ipXCzuMY1CoYTVEKs2wqIegoXkDUN28A8yeRMmN3NQLXY3EgNXU4jT0wnvm&#10;snm26dQnLghztv2tUzo4V6bFCtPK9o1pSgjxfwzulilch6pi09qB04wixcImPXCwFlv+TdA0deA2&#10;cMk4WjXTWYMoExow18wwvy3Jm86cGG8mmV89GQIKBB45jbJ4uC800E4KpMF26JyiWzUIA0YtA87J&#10;K6YoeetSARlVZQ2h7MWOMwoGaRiA2ufUUncVR7Cq5ivPIXgoQbCjk+vl+0paW4aUQ38knFVtwfre&#10;3vH9VFKV5OD6vKyqQaRLS++J/PAO/3sJ/WRcx4nthpWOXpn12mjKA+IAow3xASjDIrqzaNSwvgG6&#10;pptMrMXmUqzuiCwIEMjIq8u2zObw6ekJWg9S899pHFapjeR2L6Q+SkbN5J+b9g0wKTi6XJZVqe5o&#10;VwDbUalme1NmmKV4MWa5n7omyWEcb2thF2SbmYer4HKG1/eELKuy/QgOQriw3asL6B4Q8iMWa7K/&#10;Ftmm5o3Su5fkEHuwdXZF2Xa2Jee8XnIgIvl51ZNHpyRXGYSziYwMaQFcNwyQlqNiqPMT3OQlYRzq&#10;1PKdINHxDUHQM7IbAAmHPSHrtr6V2QhaqQnKwgYoCdRDUWbIClOvn9KDpxUhDUEv3GFOwOI+bEE9&#10;iX8FFVmzrtDDtC+hAhAJt2bDMzltNp1htwt9PwCAkIZ8P0ySAy733CCKYoNVknhxn5HPwgppBD3c&#10;CAwuDTr2HJCO2i/3tE8lKd5tTEerEPKvL1CG5ZUAYgMmp5aNlRk4Ckdtq/rcwKYJJinTkKaxNA2p&#10;qveCSiWtzruNEnlJETferdeLcv9EDvUfc6hvQDjKoZ7vBhD+T3rUjfwkHaL/1B5Naa8ZMT6fR5E/&#10;4PMDsTk4TZdsNwObU2mFliDrvwY274vigbRfls2hCncgtIETfkY2j4x/p2xOzwqYL0cl/4TNI991&#10;Q1o9YuU5XoxFAT3EBCfPfdpbXkPun4jNYd/UCTt1KG2gRzt0yuaPeTRx0wCOHs7k0KHU0NXy/2R+&#10;fGk+PH+PZE7Fzmsicyo8JhX4y5I5VCE+VOk/JZlTSX2Y+9jZl7PfS+apFwX+g9I89QP/fMk/lKXn&#10;Tv6TsHngDA/TI5tj5/d4dMrmj7n0vGweGFvO7VDkQPj8MKV54AzPbYbNsQsi4zWxObn3Zdlcn67o&#10;04MDJtdnMDCkSxM8caEZcHbyrKMDOls5PGaho3N4Y0AHRf3bDXwlMb2mp/jxHczV3wAAAP//AwBQ&#10;SwMECgAAAAAAAAAhADps5UZHAQAARwEAABQAAABkcnMvbWVkaWEvaW1hZ2UxLnBuZ4lQTkcNChoK&#10;AAAADUlIRFIAAAAPAAAADwgGAAAAO9aVSgAAAAFzUkdCAK7OHOkAAAAEZ0FNQQAAsY8L/GEFAAAA&#10;CXBIWXMAAA7DAAAOwwHHb6hkAAAA3ElEQVQ4T6WTMQ4BURCGZ6ZYvR53WDeQKGnEESR0Gg5BoyNx&#10;BNFQStzA3gG93hZv7D95EVmx2We/av5587/NvPzLlKM1O4wd01BYOr5FTt1ZlHbXZX/jW8bb3Jzu&#10;Y42irTDHvvWFU004TUe31SCBNjOMFNVOzFSHLkKVHpQ+u7hArJF9sYwRYA7zVmNHElnbSQjOTQSP&#10;42UQ9qifrxoCfLbzv1QzIwC+DsKCg+R4HQR8FpLG/HgpSlYeJO2+6LVtZ0TOklMCzGEetZktq1nk&#10;cCP0L+zcRxO6wl9F9ALm8mXxrchNsAAAAABJRU5ErkJgglBLAwQKAAAAAAAAACEAhdpIrEIBAABC&#10;AQAAFAAAAGRycy9tZWRpYS9pbWFnZTIucG5niVBORw0KGgoAAAANSUhEUgAAAA8AAAAPCAYAAAA7&#10;1pVKAAAAAXNSR0IArs4c6QAAAARnQU1BAACxjwv8YQUAAAAJcEhZcwAADsMAAA7DAcdvqGQAAADX&#10;SURBVDhPpZPRDQFBEIZn1lTgAXWcDiRKUIKEeKAUHoRECUqQ6MDVcTyoYN3Yf7JIThzrvqf9Z+ff&#10;y0z+Y6pQLGTilEbMPIglUtVjybTvLf02loyn+TKjTEV2jjmLpTdK1Zy9H3fWlEObGUYWORBzG7oW&#10;1at6P8QDznT44k9GEPqsH0fM2CLe2EUCN9Kpw3KiTgK+sJ/XVlOAz2b+l2ZmBCCek4DPITlRJwGf&#10;heQ8l1Ndsqogad2V79vMiBySYzffCH3WHzAzoobI4UXoT+D+EU3oBn8V0R33mGTbqd06VgAAAABJ&#10;RU5ErkJgglBLAwQKAAAAAAAAACEA378QekIBAABCAQAAFAAAAGRycy9tZWRpYS9pbWFnZTMucG5n&#10;iVBORw0KGgoAAAANSUhEUgAAAA8AAAAPCAYAAAA71pVKAAAAAXNSR0IArs4c6QAAAARnQU1BAACx&#10;jwv8YQUAAAAJcEhZcwAADsMAAA7DAcdvqGQAAADXSURBVDhPpZNNCsIwEIUnieDeW5TSTb2B4BE8&#10;gGChnsiCggfwCII3sJtSegv3gmnMG0bBii2x32p+8iZMeFHUITpEuVFmRYYWUiKydLHOnppNU0iF&#10;eYuTIknbabtXSqVS+sI5V+q7zqq8KpGzWIRnL5wh78MPuPkBSwzQKMiNg0KAczjPMe84MTvuBGAf&#10;dqv5cf4AOv3xqiF4He/8LyPF3gASh+F1Gs6RNAjo2CTxMb72OasLnFav6znvDMvBOdwZQByWIWYx&#10;W81bDhOR/wL9lzWRj/hVRE8rZWVBxbPa6gAAAABJRU5ErkJgglBLAwQKAAAAAAAAACEA6Z8Hn7Ij&#10;AACyIwAAFAAAAGRycy9tZWRpYS9pbWFnZTQucG5niVBORw0KGgoAAAANSUhEUgAAAWgAAAC0CAYA&#10;AAC5brY1AAAAAXNSR0IArs4c6QAAAARnQU1BAACxjwv8YQUAAAAJcEhZcwAADsMAAA7DAcdvqGQA&#10;ACNHSURBVHhe7Z0JfBRV8sdrkpCEhIQjICAkKpeAgIocCigKKt4H6gqiroAXul6sst4IriioiICC&#10;x6LyRzwAZRVF5BJE5F65jyARgkCEHCTkTmb+VdU9Q0DY5cj0dPf8vn7evKoXRJx+/aO6+r1XHgLA&#10;pvh8vjhuSR6PJ0l6HqrNTXppdcwmY367LjeZ03u5Zfkb//tZ/O9ns+1vOWa/h3+2hlsJ2wDYDgg0&#10;sAVerzeGu3O5nc/tAmksnMncBx0W743crTHbaukjIiLSuQcgpECgQUhgQW7GXVuz+QU5kvujUuYt&#10;o9ySXKMVm30F+9429+qv+2LVTsopLKVqMVEUz+3QPtLoo6MoOipCf/2RMCNuFWuzLWHRXs89AJYB&#10;gQaWwIJ8OQtwWxY+iZLbsd3I+MmhbM/dTmv2rtG2OXuzCu/+4v3al5QfPRPRvl57mtBjgtpDZ2yg&#10;CYvS1P5v1E2MpTYNq2tr3aCG9rXio82f/hn+s2/ibhq3f7NYL9dBAIIIBBoEDRbldtxdL40FubUO&#10;VqCwrJBW712tYrx231pav2897S2U9PHxcyICfSSanFKNzjq1OrVqkKh96wbVKSE2yvzpQVist3En&#10;Yj2LxXquDgJQyUCgQaXCwpXCzS/K3Y1Rg7T9abQ+c70K8brMddqXekvNn54clSXQhxMTFcFiXZ06&#10;NU6iLk1qU8dG8n7yUPj/dyd3M7jNlsaCnSfjAJwsEGhw0rBAxfpFWRoLc5z+gNmTv4fmbJ9Dc3bM&#10;oZUZK83RyidYAn04jetUU6Hu0pQb91WjD02b8/cgjwDTuU1goV6igwCcIBBocMJ4vd5LuPOL8uk6&#10;aDJvxzwVZRFnSWUEG6sEuiJ1EmIOEWvJaVeExfpj7kSo5xkjABwfEGhw3LDw3MVtAItyB3NI2ZS1&#10;iebumKuivDVnqzlqDaEQ6IpIKkSEunvzutSrQzJFeA7eWvxdfcGdCPU3xggAxwYEGhwzHDFfx91D&#10;LMyXGiNEeSV5gUh54c6F5qj1hFqgK9KyfqKKdK/2KYcs5WOhnsmdCPVUYwSA/w4EGvxPWJgvZFF+&#10;iM1bjBGi1OxUmrJligrzia68qEzsJNB+mtVNYJFmoWaxjos+ZCXIAhZrEeqJpg/AETn6Sn0Q9rAw&#10;t+L2DouzhMYqzllFWTR61Wjq820f+mTTJ7YQZ7uyJSNP/7K4evQiemfhNtpfGFix0pW/04/4u10q&#10;6SJzDIA/AYEGf4KF41RuL7O5hIXE2J7HTNo4ifp804feW/ueJS/+3ELavnx6+duNdM2YRfTW/K2U&#10;mW9suOHvVnL4H/B3LWLdWAcBqAAEGgRgkajKbRCbS1k8nuQWL+Mz02ZqxDx82XDaeUCW/IITIT2r&#10;gF6dtZmuGf0jvTk3NRBR8/d8J3c/8Hd/jw4AYAKBBgqLwx3cScQ8nFtDGVu6eyk9NO8hGrRwkO72&#10;A5XD7v1F9MbsLXTrOz/Tt2t365h859ze5esw2efzNddBEPZAoIGI8wgWh4nc2ogvLwBfWPwC3f39&#10;3fRD+g/6a0Dls2lPHj3w8Sp65su1lJFbpGN8DXqzQEs0PUAHQFgDgQ5jWAjqsRDMZFF4QvyCsoLA&#10;C8BpqXLMBLCCj5fu4Gh6iZ7CJ/D1qMvtbb42U7i10kEQlkCgwxS+8a9ngV7BQnCF+L/88QvdN/s+&#10;vAAMEb9l5tPAz1drE1vga3MzdxJNP6wDIOyAQIchfMO/xDf/dG4NxP988+cqziLSILRIFC3RtETV&#10;Al8jqSjzJl+zqdxO0UEQNkCgwwy+yb/iG/5psSWl8eKSF7WJDeyB5KMlLy35aclTC3zNbuJuBj/1&#10;nKcDICyAQIcJfGPXZHFO4xv9WvH9KQ2JnoE9kRUestLji1W/q8/Xrj1fRxHpG3QAuB4IdBjAwix5&#10;ZimeqifOIaXhHGSt9MDPf6F/mVvX+RrW4+5Lvqay9R64HAi0y+Fo6wW+qeWQHqQ0HMyLMzbQa7M2&#10;m54K9WgW6RGmC1wKBNrF8A38GHeDxUZKw/mMnb+Vnv5yrempSD/B1/hT0wUuBALtUvjG7c838Eix&#10;Z2+fjZSGS5i8dAfdNG4x5RWVqc/X+Fa+1j+pA1wHBNqF+Hy+W/jGfV/s+enzaeAPA5HScBErt2dT&#10;x2FzaEeWcU35WndikTbW5QFXAYF2GSLO3GkeY9Hvi+jhedjj4EYKSsrpohHzVawFFulkvvY+dYBr&#10;gEC7iIrivGT3EhowB8c5uB1Jd0xast30NLWFU61cBATaJVQU5xV7VtA93+PkynDh2enrKi7Da80i&#10;LcVqgQuAQLuAiuIsLwL7zuorJggjZBned+v2qM0ifRvPiSfVAY4GAu1wKorzun3r6I6ZcqwzCEfu&#10;n7SS1uzcb3r0MkfSfUwbOBQItIPhG3A4dyrOGzI3UO9veosJwphbxi+mfQeK1eZIehLPkR7qAEcC&#10;gXYoHDlfzDeglKei9Lx0Grd6nI6D8Ka4zMsi/bPpqUh/xyLdznSBw4BAOxC+4WqxQOs6ZyE5IZle&#10;vehVuqWZZDtAuCNFavu8v9T0lI95zpxh2sBBQKCdyfscGWkV6KKfDZ2OjYql5y94nh445wH1QXjz&#10;09Z9NGiqseKO50oz7iawSCfqAHAMEGiHwZGzHH50o9gFc4bTgc8foANTH+Kw2tj6O+DsATT4gsFU&#10;Naqq+iB8+XxFOo2ak6o2z5mLuZugDnAMEGgHwRGQCLMeflSyYSYVfPOcmFT00zuUM7Y7+Ypy1b+5&#10;2c30atdXKSUxRX0Qvoyas0WFWmCRvonnELaWOggItEPgG0tSGprP8ObspAOf3SdmgLK0nylrSCPy&#10;Zhm7yro27Kp56fPqogBHuPPSNxsDlVmY53kuoRCtQ4BAOwfJO9cSQ8TZm2tsSqiIRNBZLzalsu3L&#10;1G+Z1FIj6SvO0LqwIEyRQ/9Hzw2kOpK406cwYH8g0A6AI56/mzlEyv/6KSrZNFvHj0bOqC5UvHqa&#10;2nWq1tFI+o6W2MASzkj5rAqFaG/mOYWDWhwABNrmmKmNV8Qu3TyHCue9Lub/JO/D3lQw52DBjUHt&#10;B9HAdgNND4QjEkX/lplvejTY5/M1N21gUyDQ9ucVjniixMj/WotxHzMF3zxLeZP+SlRWon7fs/rS&#10;yxe+TDViaqgPwgupFj567la1eU7VZYF+Xh1gWyDQNoaj5z7yOCp2wax/Utnvx18RpXjlJ5TzWjvy&#10;5Weqf02ja+i1rq/RmTXPVB+EF1+s2qlN4LnVm+cYjj20MRBom8LRTRx3mtoo27WWCr4bKuYJUZax&#10;iTKfrU/le40XRR3rd6QRXUdQlwZd1AfhhUTREk2byKoO3fQE7AcE2qawQA/nCKeh2AUzji+1cTSy&#10;h51FpVsXqt2oeiMacdEIurGJ7nkBYYTkoSus6pA5hlSHTYFA2xCOaLrxjfM3sWUrd8nGWTpeGex/&#10;61IqXj5R7YToBBraeSjd2+Ze9UH4ICs6ZGWHwHPtTg4I7lIH2AoItD3RU+q8B/6g/K+f0YHKJG/y&#10;3ZQvuxDNEnYPnfsQPdPxGfLwPyB8kCha1kgLLNBYdmdDINA2g6PnHhzR6Bm+hXNGkK/QKApa2RTO&#10;GU65799AvtJC9Xs170VvXPIG1Y2vqz5wP7K78MPFv6nNc64Dz7071QG2AQJtP/4uH96cdCpcMFoH&#10;goWc55H1fHJgV2L3lO40sutIalOnjfrA/Xy6bAdl5hvLMFmk+6kBbAME2kZwBHMl3ySXiV04f5SO&#10;BRvdHj44hcp2r1NfxFmW4V162qXqA3eze3+RirRJV56DuqwT2AMItL0woues7VS4cIwOWEXOiLaB&#10;l5H14+vr9vDezVFCKxz4dHl6IBfNIIq2ERBom8CRy9UcPXcXu/AHa6Lnw8l991oqWmSUzoqKiKKn&#10;Oz5ND7fF6ZRuJz2rQEVa4Dl4pcxFdUDIgUDbB42eyzPTqPDHt3QgFByY9gjlawGAcvXvaX0Pvdj5&#10;Ra3YAtyLpDkKSoyiDwyiaJsAgbYBHLFczpHLJWKHKnquSKEUABh5PvmKjDOEb2hyA426ZBSdlnia&#10;+sB9SB3DT5cFouiePCe7qQNCCgTaHuhZoN7c3YEUQ6gp+301ZT6VRN5s46btfGpnGnnxSGpfr736&#10;wH1ImqOkzGt6iKLtAAQ6xHCkUosjltvFLl7xsY7Ziayhjalsxwq1m9VsRq93fV0PXALuY0tGHot0&#10;4MzoPjw3z1cHhAwIdOgJnKRftNx+Ai3kvNGJitd8qXbN2Jp6ZGm/Vgiw3IikObzmDlMGFznEQKBD&#10;DEcqKtClqfOpfM96HbMjeR/cqlXE/Tx23mP0j/b/MD3gFjbszg3kopmePp8Ph4eHEAh0COFHyM7c&#10;aVXXIhumNw5HqojnTfgLUbmxZvb2lrfrppbqMdXVB+5g7qYM7Tl4SGKBRkHLEAKBDi0aPctuPjvm&#10;n49E8drplDk4hXwFWer3OL0Hjb5ktOangTtYlLqv4nnRei4MCA0Q6BDB0XMMdyrQKs7mumMnINVZ&#10;Mp+pR+V7jfJJbeu21WV4KADgDorLvLRo6z7TI0TQIQQCHTpu4UdIqZriiPTGkcge1pJKf12kdnJC&#10;Mr1x8Rt0U9Ob1AfORqJogedoPQ4mrlMHWA4EOnRcLh/lGZuobPsyHXAi+8d2o6JlRgEA2W34QqcX&#10;aMDZOFrY6UgEXVgSeKrDusoQAYEOHSrQJZtnq+NkDnxyN+VPl53qxvKsB855gAZfMFht4Ez25hUj&#10;zWEDINAhgB8ZL+BHRz0Zv3TzHB1zOoULxlDOqAsDBQBubnYzje0+lk6JO0V94DwqpDmSec5eqA6w&#10;FAh0aNDomcpLqGST8yNoP5KqyRxUnbx5f6jftWFXGtNtDLWu3Vp94CwqRNDC9WYPLAQCHRrM9AZH&#10;z97ACWKuIev5hlS229h00zKpJb3Z7U2t1gKcxa97D9DSbZmmRzeYPbAQCLTF8KNiHX5k7CR2qYui&#10;58PJGXEulWycqXadqnV0Gd5tzW9THzgHfxTNc7Yxz91W6gDLgEBbT2Dhv0bQLib33eupcP5I0yN6&#10;quNT9Oh5j5oecAKLfw1E0EJHswcWAYG2Hq05WP7HZm1uJ/+rJylv4u1EPuMYy/6t+uthSzGRsk8H&#10;2J31u3LpQHEgDYdqwhYDgbaes+WjNG2JOuFA8X8+12NLfcUH1JfjSt/q/pZubgH2pqi0nDbuzjU9&#10;CLTVQKAtxOfzRXKnk7x89xrpwgZvzu+U+WQt7neq37F+R12G165uO/WBfZET7kw0uADWAYG2EBbo&#10;Nh5G7LJda3Us3Mga0ojKti9Xu1H1RjS622i6qtFV6gN7snGXIdA8dWt6vV489lgIBNpCeIIHIpBw&#10;FWghZ1RnKl45We2E6AQafuFw6tuqr/rAfvySnmNaCtIcFgKBthCJoKX3Zm3XE+HCmbxJd1H+10+Z&#10;HtHA8wbSkx2eND1gJzbtyaOcAuMMcAZpDguBQFuLCnTZrvDKPx+Nwnmv0/6x3QMFAPq06KOFaROj&#10;E9UH9qFCHhoRtIVAoK1Fo49wTm8cTumvP9K+QYnkKzQeoy877TIad+k4alqjqfrAHqzZGUhzQKAt&#10;BAJtEV6v9zSPx1Nb7HII9KF4yynz6VOofG+qum3qtKG3Ln2LOjeQimDADvjz0DyHW/h8vmh1QNCB&#10;QFsET+zA2+9w2KByImQPO4tKzeNX68fXp7HdxlLPpj3VB6Gl4otC/7sUEHwg0BbBkzpw7qb3gHHa&#10;G/gz+8dfTYULx6gdFRFFQzoNofvPvl99EDr27C+i0nJjNyhTz+xBkIFAW4ee/8xKHTiOExyZ/C//&#10;TnmT+5ke0YPnPIgCADag4GCFlZpmD4IMBNo6NIJG9HxsFC+fRNkvNSdfmVFdWgoAyPZwORkPhIaC&#10;ksCZHBBoi4BAW4dG0Iiej53yfdso84lE8ubuUf+ihhfpCo9WtXHqZSjILzYiaI/HU0sNEHQg0Nah&#10;EbQPEfRxkzU4hcrSV6l9Zq0z6e3ub1O3lG7qA+vwpzh8Pl8NNUDQgUBbByLokyBn5PlU/J8pateM&#10;rUlvXvIm9W7eW31gDUhxWA8E2jqMHDQE+oTJm9iH8r993vSInu74ND3S9hHTA8EGLwmtBwJtHUny&#10;4c3fqw44MQpnv0L7x1/Fz9nGkq+7W99Nw7oMUxsEF0TQ1gOBtg5VFI8HX/nJUrp5DmU+mUS+ojz1&#10;r218Ld3X5j61QfDwvyRkINAWAbWwDp9+QqArBV9JPmU+lUTl+35VXwoAgOCCFIf1QC2sw3gmh0BX&#10;KtkvtaDS1PmmB4IJUhzWA7WwDlOgtaAKqEQKZr5AvrJi0yOausIoqwWA04FAWwdSHEEgqsE5lNBv&#10;KnmijCrhQ2ZsoNyiwOHyoBKJi44yLco2exBkoBbWgRRHJRN5SjNK7D+VIqoZ279Hzt5CHyxKUxtU&#10;PnHRUvNYgUBbBNTCOiDQlUhEjWRK5Mg5omaK+u8u3Eaj5xrnSYPgEB8DgbYaqIV1aIrDgxz0SRMR&#10;n8SR8xSKrNtc/Y+X7qBh325UGwQPpDisBwJtHVny4YnXoirgBPFEx2nOOaphW/Wn/+d3euZLVKix&#10;AqQ4rAcCbR275CMisb464MRI7DeFqjQySmHNWr+HHv3sF7VB8EEEbT0QaOswBLo6BPpEkZxzlTMv&#10;U/vH1H103/+tVBtYgz+C9ng8B+tfgaACgbYIntS7pY9IPFV9cHwk3DGRoltfp/by37Lojn8tVRtY&#10;h/8loc/n03QdCD4QaOswIuiEU4giq+gAODaq3foOxbTtpfba3/fTLeN/VhtYC1Ic1gOBtgiOOlSg&#10;BeShj534nm9Q7Pl91d6SkUfXjlmkNrAevCS0Hgi0dRwUaOShj4n4a4ZR1QsfVHt7ZgFd/sZCtYH1&#10;1E2MpSqRAbkwapCBoAOBtgiPx4MI+jiI6/EsVe3+uNq79xdR11dxIFIoadOwumnpXF5jmiDIQKAt&#10;gif1Hp/PpyWqI+s00zFwZKpeMpDirjAqp2QeKKFur/2gNggdfoHmObyR53KJOiDoQKCtRSufRjU8&#10;Rx3wZ2K7DKD4615RO7ewlC4duYAKSwPnEIMQ0bpBoE4somcLgUBbiynQ56oDDiW241+p2k1vqi2H&#10;w1//1k+UXYBgzQ5USHFAoC0EAm0t/5GPyNqN9TwJcJCYc/9C1Xq9p3ZxmZdue28Jpe3LVx+Elian&#10;VKNa8dGmR6vNHlgABNpCPB6PRtBCJKLoANGtrqGEOyepXeb10T0TV9Av6disZhfOOvXgC0IGEbSF&#10;QKAthAX6F5/Pp6U/kIc2qNKsu27hFrw+Hz322S+0cAsqn9uJVg0Stee5mx0REZGuDrAECLT1aJoj&#10;qgEi6CpnXKCHH/nPyH52+jr6enVgNSKwCRUiaKQ3LAYCbT14UcgESlXFVFP/5ZkbafLSHWoD+xAT&#10;FUGtG+AFYaiAQFuPCnRknSZaFSQc0VJVHDn7S1WNmZdK7yzYpjawF61YnBNiA2dwQKAtBgJtMR6P&#10;Z65pUnSLHqYVPkTUaKg554hap6n/wU9p9Pr3W9QG9qNT40NWGy0xe2AREGiLYYH+zefzrRA7usUV&#10;OhYuaKkqFmd/qarPlqfTkK83qA3sSZcmRgUgnrObIiIi1qsDLAMCHRpmykcVEejIwOOjq/FUqWqU&#10;qko2SlV9vWY3/WManpjtTOM61ahjo0AEPc3sgYVAoEPDt/LhiYoOmyg6of/UQKmquRsz6KHJgSXh&#10;wKb4o2eTf5s9sBAIdAjgR8Ul/Mi4U+xwEGh5IRhtlqpa/Gsm9f9IMzzA5nRpGkhvbOM5u1wdYCkQ&#10;6NChaY7o5u5+UWiUqrpe7VU7snULN7A/dRJiKkbQSG+ECAh06FCBltUMUSntdMBtVLt1fKBU1YZd&#10;udTz7cVqA/sj4lz1YAWVWWYPLAYCHSI8Hs9MfnTUczRj2vTUMTdhlKrqp/avew/QVaN/VBs4gwrp&#10;jZ0RERGBpaHAWiDQIYIFWg7vnyx2TIc7pXMN8de8FChVlZ5dQN1fX6A2cAaye7BCemOG2YMQAIEO&#10;LR/Kh1T6jml3mw44HaNU1RNqZ+QW0YXDUarKaUj0LDUITWabPQgBEOgQwo+O8/gRUg9Pim3v/Ci6&#10;YqmqrPwSuhilqhxJ9+Z1tee5KccKQqBDCAQ69GgUXaVZN4pqcLYOOJGKparyisroqjd/pMISlKpy&#10;Gi3rJ1KvDoEzYqZzEJFn2iAEQKBDz4ccqZSJ4dRcdGyHg6WqpH7gzeMX055crY8LHIaIc4THY3o0&#10;wexBiIBAhxiOUHK50yg6VgQ6wllbv2POvYWq9TZKVZWUeemuCcto8x4EXU6kWd0E6tU+RW0OGj7m&#10;uYlF6yEGAm0PPpAPT2x1Q6QdQvRZUqrqY7XLvT56cPIqWpqWpT5wHr3aJ1N0VEASED3bAAi0DeBI&#10;ZTFHLBqtVO36kI7ZHcmZJ/aforbPRzRo6mqavSFDfeA8zqgdH8g981z8Ql5gqwNCCgTaJng8npHS&#10;R9Y7i2I73atjdqXK6VKqair/oY2dZkO+Xk/TVv2uNnAmvTqkUFx0IL2G6NkmQKBtAgv0FI5cdLtd&#10;1W5/1zE7IitNEjhy9peqen3WZvpw8W9qA2eSXCtO0xsCz8GZHD1/ow4IORBoezFCPiKTzqCqXR/R&#10;ATthlKqaShHVTlF//IJfacz8rWoD5yLiXL1qFdND9GwnINA2giOXGRzB6ME0GkVHBm6akGOUqpoS&#10;KFX1f0u20yszN6kNnEv96rGa3jBZwHNwqmkDGwCBth8aRUck1qM4m6Q6PIFSVS3U/2LVTnpu+jq1&#10;gbMRcU6Kj1abgwNEzzYDAm0z5O053yhfil212+PkiU3U8VAhpaokcvaXqvpu3R4a+PlqtYGzaV4v&#10;ge7qdLraPOeW8dybqA6wDRBoe6JRtIhzXI/ndCBUSB3BKo26qL1gy166f9JKtYHzebh700Du2ePx&#10;jFMD2AoItA3hSEZKYunmlaoXP0JVml6i41ajpaqaG6WqlqVl0V8nLFMbOJ8+HVPoqtb11ea5NpEF&#10;WnezAnsBgbYpfMMM4htHThMLHEJkJQm3HyxVtWZnDv3lnZ/VBs7n9KR4jZ4FnmNSG3OoOsB2QKBt&#10;Cgv0Pu70YOWohudS3JWDxbQELVV1nlGqanNGHl039ie1gTt4uHuTiuc9D+Untl9NG9gMCLSN4Rvn&#10;I+50P3Xc5c9Q1GkdxAwq8TeODJSq+i0zn3q8sVBt4A56tm2oTeDo+ROeY8ZJV8CWQKBtDt9ET3Ar&#10;EDvYqQ4tVXXR39TelVNIF7+KA/fdhETNEj0LPKcy+CkNqQ2bA4G2ORzhbOdOUx2ymsJfTqqyievx&#10;TOD33nugmDoPx1k5bkPyzpJ/NhnCAo2dRjYHAu0AWKTf5ohnptgS5fqXvVUWRqkqI8edU1hKl41c&#10;wBGWusAlyIoNWbkh8FyaynMKy+ocAATaOTzON1axGHJAfkR8kg6eLLFd7g+kTg4Ul9ENY3+inIJS&#10;9YE7kLXOFVZtZHI3RB1geyDQDoEjng3c6du7yNqNA1VMTgajVNVotYtKy6nP+0v1xSBwF4OvPUt3&#10;DZrIqg3s03cIEGgHwTfWZI6A/im2VDOJv3aYjp8IFUtVlZZ76Z6JK2l1eo76wD08d01L6tm2gdo8&#10;d6bxHDL+RgaOAALtMPgGe45vtC/ElrM6YtrfoePHw+Glqh777Bf6MVX3xAAX8bdLmlD/LmeozXNm&#10;OXcPqAMcAwTamfTlG26jGAm936eolPY6eCxoqap+B0tVPTt9Hc1Ys1t94B5u65hCj/c4U22eK3s8&#10;Hs8A/sv9Dx0AjgEC7UD4RpNK4MZuEo+HRfo98sTVVPe/UeX08/XYUIowSlW9PHMjfbJsh9rAPZx3&#10;Wk0admNr09NdqQO44ZQrBwKBdigs0nKgkvHSsF5LSuz/BXmi4/RnR0JLVbE4+0tVjZ6bSu8u3KY2&#10;cA9x0ZH0Yd+DO055jjzM4jzddIHDgEA7GBZpOfFOl0xVadRZRdofHVcksk5TFucpFJFglKqasCiN&#10;Rs7eojZwF989ehElxBrFX1mcX+U5MkYd4Egg0A6Ho6MX+EbUhcyaXxaRroBRqmoqRdYyDmb/dHk6&#10;DZ0hK/aA25g2oBOl1DKeonhOfMbiPEgd4Fgg0C6Ab8Sn+IYcJXZ0yyspse9nOu6Jq6UvBCPrGaWq&#10;vlq9i56ctkZt4C7+eUMrzT0LPBcW85wwjiMEjsZj9sAFeL3et+WFkNjFqz7V6Nm/LXzOxgy6+6MV&#10;agN3IWudKyynS2dxDlSBBc4GAu0yWKT/xSJtrPAw+WnrPt0lCNzH+NvPoyta1TM9TXnhnnYRSHG4&#10;DI6e+nMUNdl0aX9hKb30rS6ZBi4iJiqCvvpbl4A48zVfC3F2H7igLoUj6WV8v+oOFjkE6cGPV2nR&#10;V+B8zqgdT1Puv4BqV4tRX/5C5r+Y+6gDXAUiaJfCN2wHvnH1DNFqMVH0Ub8OdPN5RiUN4Fw6N6lN&#10;8x+/OCDOzFMQZ/eCCNrlcCQth3V8wNG0LpB+ZeYmGr8AJeicyF/aJdOIm9uYnkbOt7M4G4eqAFcC&#10;gQ4DWKS7cvc+i7TWO/rXojR6EWuhHcWjlzbjZpzpLLA4X8HiPMt0gUuBQIcJfEM34jaeRfoy8b9e&#10;vYue+mKt5qeBfZHD9p+5uoVGzwJfQ9kC2ofFGWsmwwAIdBjBN3cVbrJW+m7xl27LVJHetg+H9NsR&#10;KVMllVD8h+3ztZMqvv1YnNN0ALgeCHQY4vV6n2eR1jM8fs8upNHzUumz5en6MxB6jOrbTQM1BAUW&#10;52nciTjLSYYgTIBAhyks0n25G8lCXUN82QY+Zm4qpf5xQFwQInq2bcji3CRQfZuFWWoISpkqVEIJ&#10;QyDQYQyL9NncSTTdU/ys/BI9hvTDxb+JCyxEBFmEWQTaD4vzVO6GsDijhmCYAoEGItQPcjeYhbqO&#10;+LM3ZNCYeam0Zud+cUGQkVSGpDQktSGwMGdwJ8I8TgdA2AKBBgqLdEvuJJq+VfzCknLNTY/7AWum&#10;g4W8/BNhlpeBflicP+FrMJTbJnMIhDEQaHAILBD3chOh1lLQctCSpD2WpmXpz8HJU796LPXqkEJ3&#10;dTpdl9EJ/J3v5E5yzUapdQAYCDT4ExxNy44IEenbjRGiqSt3aluyTd5ZgRMhuVYc9WqfrOKcFB9t&#10;jqo4T+ROxBmPK+AQINDgqJgrPUSojXIszPfrM1io0+n7DZImBceCHG4koizi7I+YBRZmOdBqHLcP&#10;zSEADgECDf4rLCL1uMn50v1YSBobo6SRtD+qBkemWd0EM2JOprhoo06gyQL+TidwxCyRMwBHBQIN&#10;jgmOphO58wt1oKb/hl25AaHOLSo1R8OblvUTVZR7tU+h6KiDB0ayKM/kToRZls8B8D+BQIPjgkVG&#10;QsF+ElWzUHc0Rol2Zhdq6mP+pr20emeOORo+yAH6XZrWpu7N66o4R1Q4O5+/K6nkK8L8jTECwLEB&#10;gQYnDEfVcg6xCHU3Y8Rg5fZsmrfpDxbrP2jDbvfuTK6TEENdmtRWYZbev47ZDwuzHAUqwjzPGAHg&#10;+IBAg5OGhfpG7kSorzFGDiK5ahHqeZv3UmpGnjnqXBrXqXaIKFeN1mO2A7AoyzIXf8S8RAcBOEEg&#10;0KDSYKGW86avlMZiLf0h/Ji6T8V6/uY/KM0hJ+jFVomks05NpE6Nk1SQOzZKMn9yEBblPdx9x20W&#10;/39/xy38cjwgKECgQVBgsT6VO4msrz6SWMuhTFu5SVQtvaRCpA81srvvnOQa1IJFWV72teAmJcMO&#10;h0VZjv8TUZ7BkfJXOghAJQOBBkFHVoCwSPdkUbuR++vM4T8hq0C2ZhygzSzaG1mwRbRllUhBSbn5&#10;KyqXetVjVYyltWlYQwW5RtzBdcqHw39+2Ugyndu/WZR/1EEAgggEGlgKi1wktyvYlJP0pMBeGxbt&#10;FvKzo1Fc6mWRLlOhNtrRbUHWHMdFR1J8TGTAPtJYlcij10zmP2M2d6u5rTHbUhZlnCoHLAUCDUIO&#10;i2E0NxHrgGiLzcJdk/ugw//tjdz5hVhFmcUYFQxAyIFAA9vi9XqTWaTPZAGVogLSRLD99uG+3/Zx&#10;k+j3T41/rxz+veTUJ//YHh5bw62EbQBsBtH/Axb5w+iP+SvXAAAAAElFTkSuQmCCUEsDBBQABgAI&#10;AAAAIQCoIXT23gAAAAUBAAAPAAAAZHJzL2Rvd25yZXYueG1sTI9BS8NAEIXvgv9hGcGb3SSttcZs&#10;SinqqRRsheJtmp0modnZkN0m6b939aKXgcd7vPdNthxNI3rqXG1ZQTyJQBAXVtdcKvjcvz0sQDiP&#10;rLGxTAqu5GCZ395kmGo78Af1O1+KUMIuRQWV920qpSsqMugmtiUO3sl2Bn2QXSl1h0MoN41Momgu&#10;DdYcFipsaV1Rcd5djIL3AYfVNH7tN+fT+vq1f9weNjEpdX83rl5AeBr9Xxh+8AM65IHpaC+snWgU&#10;hEf87w3e82yegDgqSGbTJ5B5Jv/T598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BAi0AFAAGAAgAAAAhALGCZ7YKAQAAEwIAABMAAAAAAAAAAAAAAAAAAAAA&#10;AFtDb250ZW50X1R5cGVzXS54bWxQSwECLQAUAAYACAAAACEAOP0h/9YAAACUAQAACwAAAAAAAAAA&#10;AAAAAAA7AQAAX3JlbHMvLnJlbHNQSwECLQAUAAYACAAAACEAEwio+isFAADLGQAADgAAAAAAAAAA&#10;AAAAAAA6AgAAZHJzL2Uyb0RvYy54bWxQSwECLQAKAAAAAAAAACEAOmzlRkcBAABHAQAAFAAAAAAA&#10;AAAAAAAAAACRBwAAZHJzL21lZGlhL2ltYWdlMS5wbmdQSwECLQAKAAAAAAAAACEAhdpIrEIBAABC&#10;AQAAFAAAAAAAAAAAAAAAAAAKCQAAZHJzL21lZGlhL2ltYWdlMi5wbmdQSwECLQAKAAAAAAAAACEA&#10;378QekIBAABCAQAAFAAAAAAAAAAAAAAAAAB+CgAAZHJzL21lZGlhL2ltYWdlMy5wbmdQSwECLQAK&#10;AAAAAAAAACEA6Z8Hn7IjAACyIwAAFAAAAAAAAAAAAAAAAADyCwAAZHJzL21lZGlhL2ltYWdlNC5w&#10;bmdQSwECLQAUAAYACAAAACEAqCF09t4AAAAFAQAADwAAAAAAAAAAAAAAAADWLwAAZHJzL2Rvd25y&#10;ZXYueG1sUEsBAi0AFAAGAAgAAAAhAFd98erUAAAArQIAABkAAAAAAAAAAAAAAAAA4TAAAGRycy9f&#10;cmVscy9lMm9Eb2MueG1sLnJlbHNQSwUGAAAAAAkACQBCAgAA7DEAAAAA&#10;">
                <v:shape id="Shape 5779" o:spid="_x0000_s1179" style="position:absolute;top:16192;width:63245;height:95;visibility:visible;mso-wrap-style:square;v-text-anchor:top" coordsize="632459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ILnxgAAAN0AAAAPAAAAZHJzL2Rvd25yZXYueG1sRI9PawIx&#10;FMTvQr9DeAVvmqj4p1ujSKGlJ4taxOPr5nV36eZlTdJ1++1NQfA4zMxvmOW6s7VoyYfKsYbRUIEg&#10;zp2puNDweXgdLECEiGywdkwa/ijAevXQW2Jm3IV31O5jIRKEQ4YayhibTMqQl2QxDF1DnLxv5y3G&#10;JH0hjcdLgttajpWaSYsVp4USG3opKf/Z/1oNrfNfx+3HZLN4G+HRmZM6T09K6/5jt3kGEamL9/Ct&#10;/W40TOfzJ/h/k56AXF0BAAD//wMAUEsBAi0AFAAGAAgAAAAhANvh9svuAAAAhQEAABMAAAAAAAAA&#10;AAAAAAAAAAAAAFtDb250ZW50X1R5cGVzXS54bWxQSwECLQAUAAYACAAAACEAWvQsW78AAAAVAQAA&#10;CwAAAAAAAAAAAAAAAAAfAQAAX3JlbHMvLnJlbHNQSwECLQAUAAYACAAAACEAJSyC58YAAADdAAAA&#10;DwAAAAAAAAAAAAAAAAAHAgAAZHJzL2Rvd25yZXYueG1sUEsFBgAAAAADAAMAtwAAAPoCAAAAAA==&#10;" path="m,l6324599,r,9525l,9525,,e" fillcolor="#eaeaea" stroked="f" strokeweight="0">
                  <v:stroke miterlimit="83231f" joinstyle="miter"/>
                  <v:path arrowok="t" textboxrect="0,0,6324599,9525"/>
                </v:shape>
                <v:shape id="Picture 391" o:spid="_x0000_s1180" type="#_x0000_t75" style="position:absolute;left:2857;top:3048;width:142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mqxAAAANwAAAAPAAAAZHJzL2Rvd25yZXYueG1sRI/BasMw&#10;EETvhf6D2EBvtewGguNGMSFQSHNLGsh1sbaWEmtlLNVx+vVVodDjMDNvmFU9uU6MNATrWUGR5SCI&#10;G68ttwpOH2/PJYgQkTV2nknBnQLU68eHFVba3/hA4zG2IkE4VKjAxNhXUobGkMOQ+Z44eZ9+cBiT&#10;HFqpB7wluOvkS54vpEPLacFgT1tDzfX45RTsLmZrv+3e3uf+ncbYl2e7L5V6mk2bVxCRpvgf/mvv&#10;tIL5soDfM+kIyPUPAAAA//8DAFBLAQItABQABgAIAAAAIQDb4fbL7gAAAIUBAAATAAAAAAAAAAAA&#10;AAAAAAAAAABbQ29udGVudF9UeXBlc10ueG1sUEsBAi0AFAAGAAgAAAAhAFr0LFu/AAAAFQEAAAsA&#10;AAAAAAAAAAAAAAAAHwEAAF9yZWxzLy5yZWxzUEsBAi0AFAAGAAgAAAAhAOOYCarEAAAA3AAAAA8A&#10;AAAAAAAAAAAAAAAABwIAAGRycy9kb3ducmV2LnhtbFBLBQYAAAAAAwADALcAAAD4AgAAAAA=&#10;">
                  <v:imagedata r:id="rId24" o:title=""/>
                </v:shape>
                <v:rect id="Rectangle 392" o:spid="_x0000_s1181" style="position:absolute;left:5334;top:3358;width:2146;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14:paraId="3E04BC9B" w14:textId="77777777" w:rsidR="006607AF" w:rsidRDefault="006607AF" w:rsidP="006607AF">
                        <w:pPr>
                          <w:spacing w:after="160"/>
                        </w:pPr>
                        <w:r>
                          <w:rPr>
                            <w:sz w:val="18"/>
                          </w:rPr>
                          <w:t>Yes</w:t>
                        </w:r>
                      </w:p>
                    </w:txbxContent>
                  </v:textbox>
                </v:rect>
                <v:rect id="Rectangle 393" o:spid="_x0000_s1182" style="position:absolute;left:23145;top:3358;width:1639;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4lbxQAAANwAAAAPAAAAZHJzL2Rvd25yZXYueG1sRI9Pi8Iw&#10;FMTvwn6H8Ba8aarC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B6J4lbxQAAANwAAAAP&#10;AAAAAAAAAAAAAAAAAAcCAABkcnMvZG93bnJldi54bWxQSwUGAAAAAAMAAwC3AAAA+QIAAAAA&#10;" filled="f" stroked="f">
                  <v:textbox inset="0,0,0,0">
                    <w:txbxContent>
                      <w:p w14:paraId="4578B12F" w14:textId="77777777" w:rsidR="006607AF" w:rsidRDefault="006607AF" w:rsidP="006607AF">
                        <w:pPr>
                          <w:spacing w:after="160"/>
                        </w:pPr>
                        <w:r>
                          <w:rPr>
                            <w:sz w:val="18"/>
                          </w:rPr>
                          <w:t>18</w:t>
                        </w:r>
                      </w:p>
                    </w:txbxContent>
                  </v:textbox>
                </v:rect>
                <v:shape id="Picture 395" o:spid="_x0000_s1183" type="#_x0000_t75" style="position:absolute;left:2857;top:6000;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AMSyQAAANwAAAAPAAAAZHJzL2Rvd25yZXYueG1sRI9Pa8JA&#10;FMTvhX6H5Qm9BN20xaLRVWqhRS0ejH/Oz+wzCc2+TbNbjf30XUHocZiZ3zDjaWsqcaLGlZYVPPZi&#10;EMSZ1SXnCrab9+4AhPPIGivLpOBCDqaT+7sxJtqeeU2n1OciQNglqKDwvk6kdFlBBl3P1sTBO9rG&#10;oA+yyaVu8BzgppJPcfwiDZYcFgqs6a2g7Cv9MQr6h+FhsTMfv6voGEX7ZTr7vnzOlHrotK8jEJ5a&#10;/x++tedawfOwD9cz4QjIyR8AAAD//wMAUEsBAi0AFAAGAAgAAAAhANvh9svuAAAAhQEAABMAAAAA&#10;AAAAAAAAAAAAAAAAAFtDb250ZW50X1R5cGVzXS54bWxQSwECLQAUAAYACAAAACEAWvQsW78AAAAV&#10;AQAACwAAAAAAAAAAAAAAAAAfAQAAX3JlbHMvLnJlbHNQSwECLQAUAAYACAAAACEA6oQDEskAAADc&#10;AAAADwAAAAAAAAAAAAAAAAAHAgAAZHJzL2Rvd25yZXYueG1sUEsFBgAAAAADAAMAtwAAAP0CAAAA&#10;AA==&#10;">
                  <v:imagedata r:id="rId25" o:title=""/>
                </v:shape>
                <v:rect id="Rectangle 396" o:spid="_x0000_s1184" style="position:absolute;left:5334;top:6311;width:2027;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rDxQAAANwAAAAPAAAAZHJzL2Rvd25yZXYueG1sRI9Pi8Iw&#10;FMTvwn6H8Ba8aaqC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BqUCrDxQAAANwAAAAP&#10;AAAAAAAAAAAAAAAAAAcCAABkcnMvZG93bnJldi54bWxQSwUGAAAAAAMAAwC3AAAA+QIAAAAA&#10;" filled="f" stroked="f">
                  <v:textbox inset="0,0,0,0">
                    <w:txbxContent>
                      <w:p w14:paraId="1CD996DA" w14:textId="77777777" w:rsidR="006607AF" w:rsidRDefault="006607AF" w:rsidP="006607AF">
                        <w:pPr>
                          <w:spacing w:after="160"/>
                        </w:pPr>
                        <w:r>
                          <w:rPr>
                            <w:sz w:val="18"/>
                          </w:rPr>
                          <w:t>No</w:t>
                        </w:r>
                      </w:p>
                    </w:txbxContent>
                  </v:textbox>
                </v:rect>
                <v:rect id="Rectangle 397" o:spid="_x0000_s1185" style="position:absolute;left:23145;top:6311;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9YxQAAANwAAAAPAAAAZHJzL2Rvd25yZXYueG1sRI9Pa8JA&#10;FMTvhX6H5RW81Y0V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AFHI9YxQAAANwAAAAP&#10;AAAAAAAAAAAAAAAAAAcCAABkcnMvZG93bnJldi54bWxQSwUGAAAAAAMAAwC3AAAA+QIAAAAA&#10;" filled="f" stroked="f">
                  <v:textbox inset="0,0,0,0">
                    <w:txbxContent>
                      <w:p w14:paraId="6D412C19" w14:textId="77777777" w:rsidR="006607AF" w:rsidRDefault="006607AF" w:rsidP="006607AF">
                        <w:pPr>
                          <w:spacing w:after="160"/>
                        </w:pPr>
                        <w:r>
                          <w:rPr>
                            <w:sz w:val="18"/>
                          </w:rPr>
                          <w:t>7</w:t>
                        </w:r>
                      </w:p>
                    </w:txbxContent>
                  </v:textbox>
                </v:rect>
                <v:shape id="Picture 399" o:spid="_x0000_s1186" type="#_x0000_t75" style="position:absolute;left:2857;top:8953;width:142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n6RwgAAANwAAAAPAAAAZHJzL2Rvd25yZXYueG1sRI/disIw&#10;EIXvhX2HMMLeiKarUmw1ShVWvBKqPsBsM9sWm0lponbffiMIXn6cP85q05tG3KlztWUFX5MIBHFh&#10;dc2lgsv5e7wA4TyyxsYyKfgjB5v1x2CFqbYPzul+8qUIJexSVFB536ZSuqIig25iW+Kg/drOoA/Y&#10;lVJ3+AjlppHTKIqlwZrDQoUt7SoqrqebUdDMt8d8twiQbfejyzWLf5I6Vupz2GdLEJ56/za/0get&#10;YJYk8DwTjoBc/wMAAP//AwBQSwECLQAUAAYACAAAACEA2+H2y+4AAACFAQAAEwAAAAAAAAAAAAAA&#10;AAAAAAAAW0NvbnRlbnRfVHlwZXNdLnhtbFBLAQItABQABgAIAAAAIQBa9CxbvwAAABUBAAALAAAA&#10;AAAAAAAAAAAAAB8BAABfcmVscy8ucmVsc1BLAQItABQABgAIAAAAIQBwWn6RwgAAANwAAAAPAAAA&#10;AAAAAAAAAAAAAAcCAABkcnMvZG93bnJldi54bWxQSwUGAAAAAAMAAwC3AAAA9gIAAAAA&#10;">
                  <v:imagedata r:id="rId26" o:title=""/>
                </v:shape>
                <v:rect id="Rectangle 400" o:spid="_x0000_s1187" style="position:absolute;left:5334;top:9264;width:21934;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14:paraId="263A30C0" w14:textId="77777777" w:rsidR="006607AF" w:rsidRDefault="006607AF" w:rsidP="006607AF">
                        <w:pPr>
                          <w:spacing w:after="160"/>
                        </w:pPr>
                        <w:r>
                          <w:rPr>
                            <w:sz w:val="18"/>
                          </w:rPr>
                          <w:t>Don't know/prefer not to answer</w:t>
                        </w:r>
                      </w:p>
                    </w:txbxContent>
                  </v:textbox>
                </v:rect>
                <v:rect id="Rectangle 401" o:spid="_x0000_s1188" style="position:absolute;left:23145;top:9264;width:820;height:1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6E807699" w14:textId="77777777" w:rsidR="006607AF" w:rsidRDefault="006607AF" w:rsidP="006607AF">
                        <w:pPr>
                          <w:spacing w:after="160"/>
                        </w:pPr>
                        <w:r>
                          <w:rPr>
                            <w:sz w:val="18"/>
                          </w:rPr>
                          <w:t>4</w:t>
                        </w:r>
                      </w:p>
                    </w:txbxContent>
                  </v:textbox>
                </v:rect>
                <v:shape id="Picture 403" o:spid="_x0000_s1189" type="#_x0000_t75" style="position:absolute;left:30480;width:28575;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mYexQAAANwAAAAPAAAAZHJzL2Rvd25yZXYueG1sRI/NawIx&#10;FMTvBf+H8ITeauIH/dgaRQRB6EGqHnp8bJ67S5OXNYnr9r9vBMHjMDO/YebL3lnRUYiNZw3jkQJB&#10;XHrTcKXheNi8vIOICdmg9Uwa/ijCcjF4mmNh/JW/qdunSmQIxwI11Cm1hZSxrMlhHPmWOHsnHxym&#10;LEMlTcBrhjsrJ0q9SocN54UaW1rXVP7uL05D/3E4nbvdMXyNJ2pmy7R9M/ZH6+dhv/oEkahPj/C9&#10;vTUaZmoKtzP5CMjFPwAAAP//AwBQSwECLQAUAAYACAAAACEA2+H2y+4AAACFAQAAEwAAAAAAAAAA&#10;AAAAAAAAAAAAW0NvbnRlbnRfVHlwZXNdLnhtbFBLAQItABQABgAIAAAAIQBa9CxbvwAAABUBAAAL&#10;AAAAAAAAAAAAAAAAAB8BAABfcmVscy8ucmVsc1BLAQItABQABgAIAAAAIQBYJmYexQAAANwAAAAP&#10;AAAAAAAAAAAAAAAAAAcCAABkcnMvZG93bnJldi54bWxQSwUGAAAAAAMAAwC3AAAA+QIAAAAA&#10;">
                  <v:imagedata r:id="rId54" o:title=""/>
                </v:shape>
                <w10:anchorlock/>
              </v:group>
            </w:pict>
          </mc:Fallback>
        </mc:AlternateContent>
      </w:r>
    </w:p>
    <w:p w14:paraId="3BFFDB4D" w14:textId="72176D7B" w:rsidR="006607AF" w:rsidRPr="00502261" w:rsidRDefault="00317754"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Pr>
          <w:rFonts w:cs="Times New Roman"/>
          <w:snapToGrid w:val="0"/>
          <w:kern w:val="22"/>
          <w:lang w:val="en-GB"/>
        </w:rPr>
        <w:t>Q</w:t>
      </w:r>
      <w:r w:rsidR="00B363C7" w:rsidRPr="00502261">
        <w:rPr>
          <w:rFonts w:cs="Times New Roman"/>
          <w:snapToGrid w:val="0"/>
          <w:kern w:val="22"/>
          <w:lang w:val="en-GB"/>
        </w:rPr>
        <w:t>12.</w:t>
      </w:r>
      <w:r w:rsidR="005343C2">
        <w:rPr>
          <w:rFonts w:cs="Times New Roman"/>
          <w:snapToGrid w:val="0"/>
          <w:kern w:val="22"/>
          <w:lang w:val="en-GB"/>
        </w:rPr>
        <w:t xml:space="preserve"> </w:t>
      </w:r>
      <w:r w:rsidR="00B363C7" w:rsidRPr="00502261">
        <w:rPr>
          <w:rFonts w:cs="Times New Roman"/>
          <w:snapToGrid w:val="0"/>
          <w:kern w:val="22"/>
          <w:lang w:val="en-GB"/>
        </w:rPr>
        <w:t>If you answered the previous question affirmatively, please elaborate and provide relevant links if available</w:t>
      </w:r>
      <w:r w:rsidR="00CD0813" w:rsidRPr="00502261">
        <w:rPr>
          <w:rFonts w:cs="Times New Roman"/>
          <w:snapToGrid w:val="0"/>
          <w:kern w:val="22"/>
          <w:lang w:val="en-GB"/>
        </w:rPr>
        <w:t xml:space="preserve"> (list of relevant links included below)</w:t>
      </w:r>
      <w:r w:rsidR="001867D8">
        <w:rPr>
          <w:rFonts w:cs="Times New Roman"/>
          <w:snapToGrid w:val="0"/>
          <w:kern w:val="22"/>
          <w:lang w:val="en-GB"/>
        </w:rPr>
        <w:t>.</w:t>
      </w:r>
    </w:p>
    <w:tbl>
      <w:tblPr>
        <w:tblStyle w:val="TableGrid"/>
        <w:tblW w:w="0" w:type="auto"/>
        <w:tblLook w:val="04A0" w:firstRow="1" w:lastRow="0" w:firstColumn="1" w:lastColumn="0" w:noHBand="0" w:noVBand="1"/>
      </w:tblPr>
      <w:tblGrid>
        <w:gridCol w:w="9452"/>
      </w:tblGrid>
      <w:tr w:rsidR="003965FD" w:rsidRPr="00502261" w14:paraId="08D8CD75" w14:textId="77777777" w:rsidTr="003965FD">
        <w:tc>
          <w:tcPr>
            <w:tcW w:w="9452" w:type="dxa"/>
          </w:tcPr>
          <w:p w14:paraId="41A14AA2" w14:textId="17374F3D" w:rsidR="003965FD" w:rsidRPr="005B16A8" w:rsidRDefault="00C879A8" w:rsidP="000C16C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55" w:history="1">
              <w:r w:rsidR="0011355C" w:rsidRPr="005B16A8">
                <w:rPr>
                  <w:rFonts w:asciiTheme="majorBidi" w:hAnsiTheme="majorBidi"/>
                  <w:color w:val="0000EE"/>
                </w:rPr>
                <w:t>https://www.iucn.org/news/mexico-central-america-and-caribbean/201902/caribbean-abs-week-advances-and-challenges-genetic-resources-and-traditional-knowledge</w:t>
              </w:r>
            </w:hyperlink>
          </w:p>
          <w:p w14:paraId="046F2F97" w14:textId="2871395E" w:rsidR="0011355C" w:rsidRPr="005B16A8" w:rsidRDefault="00C879A8" w:rsidP="000C16C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Theme="majorBidi" w:hAnsiTheme="majorBidi"/>
                <w:color w:val="0000EE"/>
                <w:u w:val="single"/>
              </w:rPr>
            </w:pPr>
            <w:hyperlink r:id="rId56" w:history="1">
              <w:r w:rsidR="0039678F" w:rsidRPr="005B16A8">
                <w:rPr>
                  <w:rFonts w:asciiTheme="majorBidi" w:hAnsiTheme="majorBidi"/>
                  <w:color w:val="0000EE"/>
                </w:rPr>
                <w:t>https://vietnamabs.gov.vn/</w:t>
              </w:r>
            </w:hyperlink>
          </w:p>
          <w:p w14:paraId="20462D06" w14:textId="2A59BFD4" w:rsidR="00C56716" w:rsidRPr="005B16A8" w:rsidRDefault="00C879A8" w:rsidP="000C16CC">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jc w:val="left"/>
              <w:rPr>
                <w:kern w:val="22"/>
                <w:u w:val="single"/>
                <w:lang w:val="en-GB"/>
              </w:rPr>
            </w:pPr>
            <w:hyperlink r:id="rId57" w:history="1">
              <w:r w:rsidR="00E91F11" w:rsidRPr="005B16A8">
                <w:rPr>
                  <w:rFonts w:asciiTheme="majorBidi" w:hAnsiTheme="majorBidi"/>
                  <w:color w:val="0000EE"/>
                </w:rPr>
                <w:t>http://nagoya.vlir.be/events-nl</w:t>
              </w:r>
              <w:r w:rsidR="00E91F11" w:rsidRPr="00C10A18">
                <w:rPr>
                  <w:rStyle w:val="Hyperlink"/>
                  <w:rFonts w:cs="Times New Roman"/>
                  <w:snapToGrid w:val="0"/>
                  <w:kern w:val="22"/>
                  <w:lang w:val="en-GB"/>
                </w:rPr>
                <w:t>/</w:t>
              </w:r>
            </w:hyperlink>
          </w:p>
          <w:p w14:paraId="04B0AC90" w14:textId="4DFE67F7" w:rsidR="0039678F" w:rsidRPr="00502261" w:rsidRDefault="00366758" w:rsidP="005B16A8">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120"/>
              <w:jc w:val="left"/>
              <w:rPr>
                <w:rFonts w:cs="Times New Roman"/>
                <w:snapToGrid w:val="0"/>
                <w:kern w:val="22"/>
                <w:lang w:val="en-GB"/>
              </w:rPr>
            </w:pPr>
            <w:r w:rsidRPr="005B16A8">
              <w:rPr>
                <w:rFonts w:asciiTheme="majorBidi" w:hAnsiTheme="majorBidi"/>
                <w:color w:val="0000EE"/>
                <w:u w:val="single" w:color="0000EE"/>
              </w:rPr>
              <w:lastRenderedPageBreak/>
              <w:t>https://www.environment.gov.za/mediarelease/creecy_rooibosindustrywidebenefitsharing2019</w:t>
            </w:r>
          </w:p>
        </w:tc>
      </w:tr>
    </w:tbl>
    <w:p w14:paraId="76E4D7F5" w14:textId="43414115" w:rsidR="006607AF" w:rsidRPr="00502261" w:rsidRDefault="00317754"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Pr>
          <w:rFonts w:cs="Times New Roman"/>
          <w:snapToGrid w:val="0"/>
          <w:kern w:val="22"/>
          <w:lang w:val="en-GB"/>
        </w:rPr>
        <w:lastRenderedPageBreak/>
        <w:t>Q</w:t>
      </w:r>
      <w:r w:rsidR="00C658A1" w:rsidRPr="00502261">
        <w:rPr>
          <w:rFonts w:cs="Times New Roman"/>
          <w:snapToGrid w:val="0"/>
          <w:kern w:val="22"/>
          <w:lang w:val="en-GB"/>
        </w:rPr>
        <w:t>13.</w:t>
      </w:r>
      <w:r w:rsidR="005343C2">
        <w:rPr>
          <w:rFonts w:cs="Times New Roman"/>
          <w:snapToGrid w:val="0"/>
          <w:kern w:val="22"/>
          <w:lang w:val="en-GB"/>
        </w:rPr>
        <w:t xml:space="preserve"> </w:t>
      </w:r>
      <w:r w:rsidR="00743CF9" w:rsidRPr="00502261">
        <w:rPr>
          <w:rFonts w:cs="Times New Roman"/>
          <w:snapToGrid w:val="0"/>
          <w:kern w:val="22"/>
          <w:lang w:val="en-GB"/>
        </w:rPr>
        <w:t>What have been the main challenges in implementing your country</w:t>
      </w:r>
      <w:r w:rsidR="00743CF9" w:rsidRPr="00502261">
        <w:rPr>
          <w:rFonts w:cs="Times New Roman"/>
          <w:snapToGrid w:val="0"/>
          <w:kern w:val="22"/>
          <w:lang w:val="en-GB"/>
        </w:rPr>
        <w:t>’</w:t>
      </w:r>
      <w:r w:rsidR="00743CF9" w:rsidRPr="00502261">
        <w:rPr>
          <w:rFonts w:cs="Times New Roman"/>
          <w:snapToGrid w:val="0"/>
          <w:kern w:val="22"/>
          <w:lang w:val="en-GB"/>
        </w:rPr>
        <w:t>s awareness-raising strategy for the Nagoya Protocol?</w:t>
      </w:r>
      <w:r w:rsidR="00885C32" w:rsidRPr="00502261">
        <w:rPr>
          <w:rFonts w:cs="Times New Roman"/>
          <w:snapToGrid w:val="0"/>
          <w:kern w:val="22"/>
          <w:lang w:val="en-GB"/>
        </w:rPr>
        <w:t xml:space="preserve"> (</w:t>
      </w:r>
      <w:proofErr w:type="gramStart"/>
      <w:r>
        <w:rPr>
          <w:rFonts w:cs="Times New Roman"/>
          <w:snapToGrid w:val="0"/>
          <w:kern w:val="22"/>
          <w:lang w:val="en-GB"/>
        </w:rPr>
        <w:t>m</w:t>
      </w:r>
      <w:r w:rsidR="00885C32" w:rsidRPr="00502261">
        <w:rPr>
          <w:rFonts w:cs="Times New Roman"/>
          <w:snapToGrid w:val="0"/>
          <w:kern w:val="22"/>
          <w:lang w:val="en-GB"/>
        </w:rPr>
        <w:t>ost</w:t>
      </w:r>
      <w:proofErr w:type="gramEnd"/>
      <w:r w:rsidR="00885C32" w:rsidRPr="00502261">
        <w:rPr>
          <w:rFonts w:cs="Times New Roman"/>
          <w:snapToGrid w:val="0"/>
          <w:kern w:val="22"/>
          <w:lang w:val="en-GB"/>
        </w:rPr>
        <w:t xml:space="preserve"> commonly mentioned challenges)</w:t>
      </w:r>
    </w:p>
    <w:tbl>
      <w:tblPr>
        <w:tblStyle w:val="TableGrid"/>
        <w:tblW w:w="0" w:type="auto"/>
        <w:tblLook w:val="04A0" w:firstRow="1" w:lastRow="0" w:firstColumn="1" w:lastColumn="0" w:noHBand="0" w:noVBand="1"/>
      </w:tblPr>
      <w:tblGrid>
        <w:gridCol w:w="9452"/>
      </w:tblGrid>
      <w:tr w:rsidR="005347D2" w:rsidRPr="00502261" w14:paraId="277634D8" w14:textId="77777777" w:rsidTr="005347D2">
        <w:tc>
          <w:tcPr>
            <w:tcW w:w="9452" w:type="dxa"/>
          </w:tcPr>
          <w:p w14:paraId="14E26557" w14:textId="000CCF59" w:rsidR="005347D2" w:rsidRPr="00502261" w:rsidRDefault="00692754" w:rsidP="000C16C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snapToGrid w:val="0"/>
                <w:kern w:val="22"/>
                <w:lang w:val="en-GB"/>
              </w:rPr>
            </w:pPr>
            <w:r w:rsidRPr="00502261">
              <w:rPr>
                <w:rFonts w:cs="Times New Roman"/>
                <w:snapToGrid w:val="0"/>
                <w:kern w:val="22"/>
                <w:lang w:val="en-GB"/>
              </w:rPr>
              <w:t>The main challenges are l</w:t>
            </w:r>
            <w:r w:rsidR="000A4ADD" w:rsidRPr="00502261">
              <w:rPr>
                <w:rFonts w:cs="Times New Roman"/>
                <w:snapToGrid w:val="0"/>
                <w:kern w:val="22"/>
                <w:lang w:val="en-GB"/>
              </w:rPr>
              <w:t xml:space="preserve">ack of financial and human resources to </w:t>
            </w:r>
            <w:r w:rsidR="00841D05" w:rsidRPr="00502261">
              <w:rPr>
                <w:rFonts w:cs="Times New Roman"/>
                <w:snapToGrid w:val="0"/>
                <w:kern w:val="22"/>
                <w:lang w:val="en-GB"/>
              </w:rPr>
              <w:t>implement the awareness raising strategies</w:t>
            </w:r>
          </w:p>
          <w:p w14:paraId="6D65BE3F" w14:textId="77777777" w:rsidR="001510FC" w:rsidRPr="00502261" w:rsidRDefault="000A4ADD" w:rsidP="000C16C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snapToGrid w:val="0"/>
                <w:kern w:val="22"/>
                <w:lang w:val="en-GB"/>
              </w:rPr>
            </w:pPr>
            <w:r w:rsidRPr="00502261">
              <w:rPr>
                <w:rFonts w:cs="Times New Roman"/>
                <w:snapToGrid w:val="0"/>
                <w:kern w:val="22"/>
                <w:lang w:val="en-GB"/>
              </w:rPr>
              <w:t>Access and benefit sharing concepts are not easy to communicate</w:t>
            </w:r>
          </w:p>
          <w:p w14:paraId="78987340" w14:textId="26E9F5B6" w:rsidR="001510FC" w:rsidRPr="00502261" w:rsidRDefault="001510FC" w:rsidP="000C16C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snapToGrid w:val="0"/>
                <w:kern w:val="22"/>
                <w:lang w:val="en-GB"/>
              </w:rPr>
            </w:pPr>
            <w:r w:rsidRPr="00502261">
              <w:rPr>
                <w:rFonts w:cs="Times New Roman"/>
                <w:snapToGrid w:val="0"/>
                <w:kern w:val="22"/>
                <w:lang w:val="en-GB"/>
              </w:rPr>
              <w:t>ABS is an emerging issue in many countries and key stakeholders have limited</w:t>
            </w:r>
            <w:r w:rsidR="00841D05" w:rsidRPr="00502261">
              <w:rPr>
                <w:rFonts w:cs="Times New Roman"/>
                <w:snapToGrid w:val="0"/>
                <w:kern w:val="22"/>
                <w:lang w:val="en-GB"/>
              </w:rPr>
              <w:t xml:space="preserve"> understanding of the issues</w:t>
            </w:r>
          </w:p>
          <w:p w14:paraId="1D92E55F" w14:textId="2EEB7040" w:rsidR="0026659B" w:rsidRPr="00502261" w:rsidRDefault="0026659B" w:rsidP="000C16C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snapToGrid w:val="0"/>
                <w:kern w:val="22"/>
                <w:lang w:val="en-GB"/>
              </w:rPr>
            </w:pPr>
            <w:r w:rsidRPr="00502261">
              <w:rPr>
                <w:rFonts w:cs="Times New Roman"/>
                <w:snapToGrid w:val="0"/>
                <w:kern w:val="22"/>
                <w:lang w:val="en-GB"/>
              </w:rPr>
              <w:t>Nagoya Protocol is not a priority for many authorities</w:t>
            </w:r>
          </w:p>
        </w:tc>
      </w:tr>
    </w:tbl>
    <w:p w14:paraId="046619F4" w14:textId="7F6560C8" w:rsidR="00885C32" w:rsidRPr="00502261" w:rsidRDefault="00317754" w:rsidP="005B16A8">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288"/>
        <w:jc w:val="left"/>
        <w:rPr>
          <w:rFonts w:cs="Times New Roman"/>
          <w:snapToGrid w:val="0"/>
          <w:kern w:val="22"/>
          <w:lang w:val="en-GB"/>
        </w:rPr>
      </w:pPr>
      <w:r>
        <w:rPr>
          <w:rFonts w:cs="Times New Roman"/>
          <w:snapToGrid w:val="0"/>
          <w:kern w:val="22"/>
          <w:lang w:val="en-GB"/>
        </w:rPr>
        <w:t>Q</w:t>
      </w:r>
      <w:r w:rsidR="00885C32" w:rsidRPr="00502261">
        <w:rPr>
          <w:rFonts w:cs="Times New Roman"/>
          <w:snapToGrid w:val="0"/>
          <w:kern w:val="22"/>
          <w:lang w:val="en-GB"/>
        </w:rPr>
        <w:t>14.</w:t>
      </w:r>
      <w:r w:rsidR="005343C2">
        <w:rPr>
          <w:rFonts w:cs="Times New Roman"/>
          <w:snapToGrid w:val="0"/>
          <w:kern w:val="22"/>
          <w:lang w:val="en-GB"/>
        </w:rPr>
        <w:t xml:space="preserve"> </w:t>
      </w:r>
      <w:r w:rsidR="00A1200B" w:rsidRPr="00502261">
        <w:rPr>
          <w:rFonts w:cs="Times New Roman"/>
          <w:snapToGrid w:val="0"/>
          <w:kern w:val="22"/>
          <w:lang w:val="en-GB"/>
        </w:rPr>
        <w:t>Are there any recommendations or lessons you would like to share with other countries that are currently developing their awareness-raising strategies? (</w:t>
      </w:r>
      <w:r w:rsidR="00BD49F6" w:rsidRPr="00502261">
        <w:rPr>
          <w:rFonts w:cs="Times New Roman"/>
          <w:snapToGrid w:val="0"/>
          <w:kern w:val="22"/>
          <w:lang w:val="en-GB"/>
        </w:rPr>
        <w:t xml:space="preserve">key lessons and </w:t>
      </w:r>
      <w:r w:rsidR="00502261" w:rsidRPr="00502261">
        <w:rPr>
          <w:rFonts w:cs="Times New Roman"/>
          <w:snapToGrid w:val="0"/>
          <w:kern w:val="22"/>
          <w:lang w:val="en-GB"/>
        </w:rPr>
        <w:t>recommendations</w:t>
      </w:r>
      <w:r w:rsidR="00A1200B" w:rsidRPr="00502261">
        <w:rPr>
          <w:rFonts w:cs="Times New Roman"/>
          <w:snapToGrid w:val="0"/>
          <w:kern w:val="22"/>
          <w:lang w:val="en-GB"/>
        </w:rPr>
        <w:t>)</w:t>
      </w:r>
    </w:p>
    <w:tbl>
      <w:tblPr>
        <w:tblStyle w:val="TableGrid"/>
        <w:tblW w:w="0" w:type="auto"/>
        <w:tblLook w:val="04A0" w:firstRow="1" w:lastRow="0" w:firstColumn="1" w:lastColumn="0" w:noHBand="0" w:noVBand="1"/>
      </w:tblPr>
      <w:tblGrid>
        <w:gridCol w:w="9452"/>
      </w:tblGrid>
      <w:tr w:rsidR="005347D2" w:rsidRPr="00502261" w14:paraId="43478BE5" w14:textId="77777777" w:rsidTr="005347D2">
        <w:tc>
          <w:tcPr>
            <w:tcW w:w="9452" w:type="dxa"/>
          </w:tcPr>
          <w:p w14:paraId="21CFEFAF" w14:textId="77777777" w:rsidR="005347D2" w:rsidRPr="00502261" w:rsidRDefault="00BD49F6" w:rsidP="000C16C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snapToGrid w:val="0"/>
                <w:kern w:val="22"/>
                <w:lang w:val="en-GB"/>
              </w:rPr>
            </w:pPr>
            <w:r w:rsidRPr="00502261">
              <w:rPr>
                <w:rFonts w:cs="Times New Roman"/>
                <w:snapToGrid w:val="0"/>
                <w:kern w:val="22"/>
                <w:lang w:val="en-GB"/>
              </w:rPr>
              <w:t>Develop your awareness raising strategies/materials fitted on the country's context. Be real, simple and concise. Develop it in a manner wherein you can establish an element of recall among the people especially the stakeholders.</w:t>
            </w:r>
          </w:p>
          <w:p w14:paraId="3024DCE1" w14:textId="77777777" w:rsidR="00BD49F6" w:rsidRPr="00502261" w:rsidRDefault="00345E1A" w:rsidP="000C16C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snapToGrid w:val="0"/>
                <w:kern w:val="22"/>
                <w:lang w:val="en-GB"/>
              </w:rPr>
            </w:pPr>
            <w:r w:rsidRPr="00502261">
              <w:rPr>
                <w:rFonts w:cs="Times New Roman"/>
                <w:snapToGrid w:val="0"/>
                <w:kern w:val="22"/>
                <w:lang w:val="en-GB"/>
              </w:rPr>
              <w:t>Put your efforts on key players (not massive or general public). When some type of regulation is achieved, the sectors begin to want to comply and commit, and then you put your efforts into the general public.</w:t>
            </w:r>
          </w:p>
          <w:p w14:paraId="06C671AA" w14:textId="77777777" w:rsidR="00345E1A" w:rsidRDefault="000F7774" w:rsidP="000C16C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snapToGrid w:val="0"/>
                <w:kern w:val="22"/>
                <w:lang w:val="en-GB"/>
              </w:rPr>
            </w:pPr>
            <w:r w:rsidRPr="00502261">
              <w:rPr>
                <w:rFonts w:cs="Times New Roman"/>
                <w:snapToGrid w:val="0"/>
                <w:kern w:val="22"/>
                <w:lang w:val="en-GB"/>
              </w:rPr>
              <w:t>A variety of communication, education and public awareness approaches is crucial to meet the needs of all stakeholder groupings.</w:t>
            </w:r>
          </w:p>
          <w:p w14:paraId="7940BAB4" w14:textId="3E1A8AB1" w:rsidR="00063ADD" w:rsidRPr="002D1726" w:rsidRDefault="00063ADD" w:rsidP="000C16CC">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snapToGrid w:val="0"/>
                <w:kern w:val="22"/>
                <w:lang w:val="en-GB"/>
              </w:rPr>
            </w:pPr>
            <w:r w:rsidRPr="00063ADD">
              <w:rPr>
                <w:rFonts w:cs="Times New Roman"/>
                <w:snapToGrid w:val="0"/>
                <w:kern w:val="22"/>
                <w:lang w:val="en-GB"/>
              </w:rPr>
              <w:t>Attend the local needs, work using inclusive methodologies taking in consideration the orality and the IPs human rights</w:t>
            </w:r>
            <w:r>
              <w:rPr>
                <w:rFonts w:cs="Times New Roman"/>
                <w:snapToGrid w:val="0"/>
                <w:kern w:val="22"/>
                <w:lang w:val="en-GB"/>
              </w:rPr>
              <w:t>.</w:t>
            </w:r>
          </w:p>
        </w:tc>
      </w:tr>
    </w:tbl>
    <w:p w14:paraId="7BA2A1E9" w14:textId="39FEBB12" w:rsidR="0003492D" w:rsidRDefault="0003492D" w:rsidP="005B16A8">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snapToGrid w:val="0"/>
          <w:kern w:val="22"/>
          <w:lang w:val="en-GB"/>
        </w:rPr>
      </w:pPr>
    </w:p>
    <w:p w14:paraId="7C5B790D" w14:textId="77777777" w:rsidR="0003492D" w:rsidRDefault="0003492D" w:rsidP="005B16A8">
      <w:pPr>
        <w:pBdr>
          <w:top w:val="none" w:sz="0" w:space="0" w:color="auto"/>
          <w:left w:val="none" w:sz="0" w:space="0" w:color="auto"/>
          <w:bottom w:val="none" w:sz="0" w:space="0" w:color="auto"/>
          <w:right w:val="none" w:sz="0" w:space="0" w:color="auto"/>
          <w:between w:val="none" w:sz="0" w:space="0" w:color="auto"/>
          <w:bar w:val="none" w:sz="0" w:color="auto"/>
        </w:pBdr>
        <w:jc w:val="left"/>
        <w:rPr>
          <w:snapToGrid w:val="0"/>
          <w:kern w:val="22"/>
          <w:lang w:val="en-GB"/>
        </w:rPr>
      </w:pPr>
      <w:r>
        <w:rPr>
          <w:snapToGrid w:val="0"/>
          <w:kern w:val="22"/>
          <w:lang w:val="en-GB"/>
        </w:rPr>
        <w:br w:type="page"/>
      </w:r>
    </w:p>
    <w:p w14:paraId="14BD57DE" w14:textId="292A5DA9" w:rsidR="00250EEA" w:rsidRPr="005B16A8" w:rsidRDefault="00C23B61" w:rsidP="005B16A8">
      <w:pPr>
        <w:pStyle w:val="Para1"/>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outlineLvl w:val="0"/>
        <w:rPr>
          <w:i/>
          <w:kern w:val="22"/>
          <w:lang w:val="en-GB"/>
        </w:rPr>
      </w:pPr>
      <w:r w:rsidRPr="005B16A8">
        <w:rPr>
          <w:i/>
          <w:kern w:val="22"/>
          <w:lang w:val="en-GB"/>
        </w:rPr>
        <w:lastRenderedPageBreak/>
        <w:t>Annex</w:t>
      </w:r>
    </w:p>
    <w:p w14:paraId="27BE168B" w14:textId="77777777" w:rsidR="00BA2326" w:rsidRPr="00F95E51" w:rsidRDefault="0003492D" w:rsidP="005B16A8">
      <w:pPr>
        <w:keepNext/>
        <w:spacing w:before="240" w:after="120"/>
        <w:jc w:val="center"/>
        <w:outlineLvl w:val="0"/>
        <w:rPr>
          <w:rFonts w:asciiTheme="majorBidi" w:hAnsiTheme="majorBidi" w:cstheme="majorBidi"/>
          <w:b/>
          <w:bCs/>
          <w:caps/>
          <w:color w:val="auto"/>
        </w:rPr>
      </w:pPr>
      <w:r w:rsidRPr="00F95E51">
        <w:rPr>
          <w:rFonts w:asciiTheme="majorBidi" w:hAnsiTheme="majorBidi" w:cstheme="majorBidi"/>
          <w:b/>
          <w:bCs/>
          <w:caps/>
          <w:color w:val="auto"/>
        </w:rPr>
        <w:t>Survey</w:t>
      </w:r>
      <w:r w:rsidR="00BA2326" w:rsidRPr="00F95E51">
        <w:rPr>
          <w:rFonts w:asciiTheme="majorBidi" w:hAnsiTheme="majorBidi" w:cstheme="majorBidi"/>
          <w:b/>
          <w:bCs/>
          <w:caps/>
          <w:color w:val="auto"/>
        </w:rPr>
        <w:t xml:space="preserve"> questions</w:t>
      </w:r>
      <w:r w:rsidRPr="00F95E51">
        <w:rPr>
          <w:rFonts w:asciiTheme="majorBidi" w:hAnsiTheme="majorBidi" w:cstheme="majorBidi"/>
          <w:b/>
          <w:bCs/>
          <w:caps/>
          <w:color w:val="auto"/>
        </w:rPr>
        <w:t xml:space="preserve"> </w:t>
      </w:r>
    </w:p>
    <w:p w14:paraId="18E3690E" w14:textId="65D1412C" w:rsidR="00E03AB4" w:rsidRPr="00502261" w:rsidRDefault="00E03AB4" w:rsidP="005B16A8">
      <w:pPr>
        <w:spacing w:before="240" w:after="120"/>
        <w:jc w:val="center"/>
        <w:outlineLvl w:val="2"/>
        <w:rPr>
          <w:rFonts w:asciiTheme="majorBidi" w:hAnsiTheme="majorBidi" w:cstheme="majorBidi"/>
          <w:b/>
          <w:bCs/>
        </w:rPr>
      </w:pPr>
      <w:r w:rsidRPr="001807C2">
        <w:rPr>
          <w:rFonts w:asciiTheme="majorBidi" w:hAnsiTheme="majorBidi" w:cstheme="majorBidi"/>
          <w:b/>
          <w:bCs/>
        </w:rPr>
        <w:t>Feedback on the ABS CEPA Toolk</w:t>
      </w:r>
      <w:r w:rsidRPr="00502261">
        <w:rPr>
          <w:rFonts w:asciiTheme="majorBidi" w:hAnsiTheme="majorBidi" w:cstheme="majorBidi"/>
          <w:b/>
          <w:bCs/>
        </w:rPr>
        <w:t>it and updates on awareness raising measures</w:t>
      </w:r>
    </w:p>
    <w:p w14:paraId="6741EDAA" w14:textId="318E668F" w:rsidR="00E03AB4" w:rsidRPr="005B16A8" w:rsidRDefault="00E03AB4" w:rsidP="000C16CC">
      <w:pPr>
        <w:rPr>
          <w:rFonts w:asciiTheme="majorBidi" w:hAnsiTheme="majorBidi"/>
          <w:color w:val="auto"/>
        </w:rPr>
      </w:pPr>
      <w:r w:rsidRPr="00502261">
        <w:rPr>
          <w:rFonts w:asciiTheme="majorBidi" w:hAnsiTheme="majorBidi" w:cstheme="majorBidi"/>
        </w:rPr>
        <w:t>The Secretariat has prepared the following survey for Parties, non-Parties, organizations and other relevant stakeholders to provide feedback on the access and benefit-sharing awareness raising toolkit (</w:t>
      </w:r>
      <w:hyperlink r:id="rId58" w:anchor="cepa-toolkit">
        <w:r w:rsidRPr="00502261">
          <w:rPr>
            <w:rFonts w:asciiTheme="majorBidi" w:hAnsiTheme="majorBidi" w:cstheme="majorBidi"/>
            <w:color w:val="0000EE"/>
            <w:u w:val="single" w:color="0000EE"/>
          </w:rPr>
          <w:t>https://www.cbd.int/abs/awareness-raisin</w:t>
        </w:r>
      </w:hyperlink>
      <w:hyperlink r:id="rId59" w:anchor="cepa-toolkit">
        <w:r w:rsidRPr="00502261">
          <w:rPr>
            <w:rFonts w:asciiTheme="majorBidi" w:hAnsiTheme="majorBidi" w:cstheme="majorBidi"/>
            <w:color w:val="0000EE"/>
          </w:rPr>
          <w:t>g</w:t>
        </w:r>
      </w:hyperlink>
      <w:hyperlink r:id="rId60" w:anchor="cepa-toolkit">
        <w:r w:rsidRPr="00502261">
          <w:rPr>
            <w:rFonts w:asciiTheme="majorBidi" w:hAnsiTheme="majorBidi" w:cstheme="majorBidi"/>
            <w:color w:val="0000EE"/>
            <w:u w:val="single" w:color="0000EE"/>
          </w:rPr>
          <w:t>/default.shtml#cepa-toolkit</w:t>
        </w:r>
      </w:hyperlink>
      <w:r w:rsidRPr="00502261">
        <w:rPr>
          <w:rFonts w:asciiTheme="majorBidi" w:hAnsiTheme="majorBidi" w:cstheme="majorBidi"/>
        </w:rPr>
        <w:t xml:space="preserve">) and to provide an update on the progress of implementation of the awareness-raising strategy. The responses to the survey are anonymous and will be used for the preparation of documents for the fourth meeting of the Conference of the Parties </w:t>
      </w:r>
      <w:r w:rsidRPr="005B16A8">
        <w:rPr>
          <w:rFonts w:asciiTheme="majorBidi" w:hAnsiTheme="majorBidi"/>
          <w:color w:val="auto"/>
        </w:rPr>
        <w:t xml:space="preserve">serving as the </w:t>
      </w:r>
      <w:r w:rsidR="00BA2326">
        <w:rPr>
          <w:rFonts w:asciiTheme="majorBidi" w:hAnsiTheme="majorBidi" w:cstheme="majorBidi"/>
          <w:color w:val="auto"/>
        </w:rPr>
        <w:t>m</w:t>
      </w:r>
      <w:r w:rsidRPr="00F95E51">
        <w:rPr>
          <w:rFonts w:asciiTheme="majorBidi" w:hAnsiTheme="majorBidi" w:cstheme="majorBidi"/>
          <w:color w:val="auto"/>
        </w:rPr>
        <w:t>eeting</w:t>
      </w:r>
      <w:r w:rsidRPr="005B16A8">
        <w:rPr>
          <w:rFonts w:asciiTheme="majorBidi" w:hAnsiTheme="majorBidi"/>
          <w:color w:val="auto"/>
        </w:rPr>
        <w:t xml:space="preserve"> of the Parties to the Nagoya Protocol. The survey takes approximately 5 minutes to complete and should be submitted by June 12, 2021. Thank you for your participation.</w:t>
      </w:r>
    </w:p>
    <w:p w14:paraId="674779B5" w14:textId="77777777" w:rsidR="00E03AB4" w:rsidRPr="005B16A8" w:rsidRDefault="00E03AB4" w:rsidP="005B16A8">
      <w:pPr>
        <w:spacing w:before="120" w:after="120"/>
        <w:jc w:val="left"/>
        <w:rPr>
          <w:rFonts w:asciiTheme="majorBidi" w:hAnsiTheme="majorBidi"/>
          <w:color w:val="auto"/>
        </w:rPr>
      </w:pPr>
      <w:r w:rsidRPr="005B16A8">
        <w:rPr>
          <w:rFonts w:asciiTheme="majorBidi" w:hAnsiTheme="majorBidi"/>
          <w:color w:val="auto"/>
        </w:rPr>
        <w:t>* Required</w:t>
      </w:r>
    </w:p>
    <w:p w14:paraId="3C15049F" w14:textId="77777777" w:rsidR="00E03AB4" w:rsidRPr="005B16A8" w:rsidRDefault="00E03AB4" w:rsidP="005B16A8">
      <w:pPr>
        <w:keepNext/>
        <w:spacing w:before="120"/>
        <w:ind w:left="633" w:right="1008" w:hanging="14"/>
        <w:rPr>
          <w:rFonts w:asciiTheme="majorBidi" w:hAnsiTheme="majorBidi"/>
          <w:color w:val="auto"/>
        </w:rPr>
      </w:pPr>
      <w:r w:rsidRPr="005B16A8">
        <w:rPr>
          <w:rFonts w:asciiTheme="majorBidi" w:hAnsiTheme="majorBidi"/>
          <w:color w:val="auto"/>
        </w:rPr>
        <w:t xml:space="preserve">1. Please indicate your institutional affiliation * </w:t>
      </w:r>
    </w:p>
    <w:p w14:paraId="0D5F28DF" w14:textId="79E2891C" w:rsidR="00E03AB4" w:rsidRPr="005B16A8" w:rsidRDefault="00D73666" w:rsidP="000C16CC">
      <w:pPr>
        <w:ind w:left="936" w:hanging="14"/>
        <w:rPr>
          <w:rFonts w:asciiTheme="majorBidi" w:hAnsiTheme="majorBidi"/>
          <w:color w:val="auto"/>
        </w:rPr>
      </w:pPr>
      <w:sdt>
        <w:sdtPr>
          <w:rPr>
            <w:rFonts w:asciiTheme="majorBidi" w:hAnsiTheme="majorBidi"/>
            <w:color w:val="auto"/>
          </w:rPr>
          <w:id w:val="-216744901"/>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Party to the Nagoya Protocol</w:t>
      </w:r>
    </w:p>
    <w:p w14:paraId="16AFB613" w14:textId="72FD8845" w:rsidR="00E03AB4" w:rsidRPr="005B16A8" w:rsidRDefault="00D73666" w:rsidP="000C16CC">
      <w:pPr>
        <w:ind w:left="936" w:hanging="14"/>
        <w:rPr>
          <w:rFonts w:asciiTheme="majorBidi" w:hAnsiTheme="majorBidi"/>
          <w:color w:val="auto"/>
        </w:rPr>
      </w:pPr>
      <w:sdt>
        <w:sdtPr>
          <w:rPr>
            <w:rFonts w:asciiTheme="majorBidi" w:hAnsiTheme="majorBidi"/>
            <w:color w:val="auto"/>
          </w:rPr>
          <w:id w:val="1320997232"/>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Other government (Non-Party to the Nagoya Protocol)</w:t>
      </w:r>
    </w:p>
    <w:p w14:paraId="6DE8C02E" w14:textId="42D601EC" w:rsidR="00E03AB4" w:rsidRPr="005B16A8" w:rsidRDefault="00D73666" w:rsidP="000C16CC">
      <w:pPr>
        <w:ind w:left="936" w:hanging="14"/>
        <w:rPr>
          <w:rFonts w:asciiTheme="majorBidi" w:hAnsiTheme="majorBidi"/>
          <w:color w:val="auto"/>
        </w:rPr>
      </w:pPr>
      <w:sdt>
        <w:sdtPr>
          <w:rPr>
            <w:rFonts w:asciiTheme="majorBidi" w:hAnsiTheme="majorBidi"/>
            <w:color w:val="auto"/>
          </w:rPr>
          <w:id w:val="1509953349"/>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IPLC</w:t>
      </w:r>
    </w:p>
    <w:p w14:paraId="15219747" w14:textId="55959E4F" w:rsidR="00E03AB4" w:rsidRPr="005B16A8" w:rsidRDefault="00D73666" w:rsidP="000C16CC">
      <w:pPr>
        <w:ind w:left="936" w:hanging="14"/>
        <w:rPr>
          <w:rFonts w:asciiTheme="majorBidi" w:hAnsiTheme="majorBidi"/>
          <w:color w:val="auto"/>
        </w:rPr>
      </w:pPr>
      <w:sdt>
        <w:sdtPr>
          <w:rPr>
            <w:rFonts w:asciiTheme="majorBidi" w:hAnsiTheme="majorBidi"/>
            <w:color w:val="auto"/>
          </w:rPr>
          <w:id w:val="-569039671"/>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International Organization</w:t>
      </w:r>
    </w:p>
    <w:p w14:paraId="44B54E4B" w14:textId="5F1369BC" w:rsidR="00E03AB4" w:rsidRPr="005B16A8" w:rsidRDefault="00D73666" w:rsidP="000C16CC">
      <w:pPr>
        <w:ind w:left="936" w:hanging="14"/>
        <w:rPr>
          <w:rFonts w:asciiTheme="majorBidi" w:hAnsiTheme="majorBidi"/>
          <w:color w:val="auto"/>
        </w:rPr>
      </w:pPr>
      <w:sdt>
        <w:sdtPr>
          <w:rPr>
            <w:rFonts w:asciiTheme="majorBidi" w:hAnsiTheme="majorBidi"/>
            <w:color w:val="auto"/>
          </w:rPr>
          <w:id w:val="954761331"/>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Civil Society</w:t>
      </w:r>
    </w:p>
    <w:p w14:paraId="7A89625E" w14:textId="0243933E" w:rsidR="00E03AB4" w:rsidRPr="005B16A8" w:rsidRDefault="00D73666" w:rsidP="000C16CC">
      <w:pPr>
        <w:spacing w:line="265" w:lineRule="auto"/>
        <w:ind w:left="936" w:hanging="14"/>
        <w:rPr>
          <w:rFonts w:asciiTheme="majorBidi" w:hAnsiTheme="majorBidi"/>
          <w:color w:val="auto"/>
        </w:rPr>
      </w:pPr>
      <w:sdt>
        <w:sdtPr>
          <w:rPr>
            <w:rFonts w:asciiTheme="majorBidi" w:hAnsiTheme="majorBidi"/>
            <w:color w:val="auto"/>
          </w:rPr>
          <w:id w:val="1352757973"/>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Other</w:t>
      </w:r>
    </w:p>
    <w:p w14:paraId="39594ADC" w14:textId="77777777" w:rsidR="00E03AB4" w:rsidRPr="005B16A8" w:rsidRDefault="00E03AB4" w:rsidP="005B16A8">
      <w:pPr>
        <w:pStyle w:val="ListParagraph"/>
        <w:keepNext/>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ind w:right="1008"/>
        <w:jc w:val="left"/>
        <w:rPr>
          <w:rFonts w:asciiTheme="majorBidi" w:hAnsiTheme="majorBidi"/>
          <w:color w:val="auto"/>
        </w:rPr>
      </w:pPr>
      <w:r w:rsidRPr="005B16A8">
        <w:rPr>
          <w:rFonts w:asciiTheme="majorBidi" w:hAnsiTheme="majorBidi"/>
          <w:color w:val="auto"/>
        </w:rPr>
        <w:t xml:space="preserve">Please indicate the region you are from * </w:t>
      </w:r>
    </w:p>
    <w:p w14:paraId="31999FE8" w14:textId="397BF535" w:rsidR="00E03AB4" w:rsidRPr="005B16A8" w:rsidRDefault="00D73666">
      <w:pPr>
        <w:ind w:left="936" w:right="547" w:hanging="14"/>
        <w:rPr>
          <w:rFonts w:asciiTheme="majorBidi" w:hAnsiTheme="majorBidi"/>
          <w:color w:val="auto"/>
        </w:rPr>
      </w:pPr>
      <w:sdt>
        <w:sdtPr>
          <w:rPr>
            <w:rFonts w:asciiTheme="majorBidi" w:hAnsiTheme="majorBidi"/>
            <w:color w:val="auto"/>
          </w:rPr>
          <w:id w:val="424845609"/>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Africa</w:t>
      </w:r>
    </w:p>
    <w:p w14:paraId="6D9853C8" w14:textId="3784769F" w:rsidR="00E03AB4" w:rsidRPr="005B16A8" w:rsidRDefault="00D73666">
      <w:pPr>
        <w:ind w:left="936" w:right="547" w:hanging="14"/>
        <w:rPr>
          <w:rFonts w:asciiTheme="majorBidi" w:hAnsiTheme="majorBidi"/>
          <w:color w:val="auto"/>
        </w:rPr>
      </w:pPr>
      <w:sdt>
        <w:sdtPr>
          <w:rPr>
            <w:rFonts w:asciiTheme="majorBidi" w:hAnsiTheme="majorBidi"/>
            <w:color w:val="auto"/>
          </w:rPr>
          <w:id w:val="-213662210"/>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Asia and the Pacific</w:t>
      </w:r>
    </w:p>
    <w:p w14:paraId="07D30AF5" w14:textId="02DBB83F" w:rsidR="00E03AB4" w:rsidRPr="005B16A8" w:rsidRDefault="00D73666">
      <w:pPr>
        <w:ind w:left="936" w:right="547" w:hanging="14"/>
        <w:rPr>
          <w:rFonts w:asciiTheme="majorBidi" w:hAnsiTheme="majorBidi"/>
          <w:color w:val="auto"/>
        </w:rPr>
      </w:pPr>
      <w:sdt>
        <w:sdtPr>
          <w:rPr>
            <w:rFonts w:asciiTheme="majorBidi" w:hAnsiTheme="majorBidi"/>
            <w:color w:val="auto"/>
          </w:rPr>
          <w:id w:val="-378944095"/>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Central and Eastern Europe</w:t>
      </w:r>
    </w:p>
    <w:p w14:paraId="465810AD" w14:textId="734F32AD" w:rsidR="00E03AB4" w:rsidRPr="005B16A8" w:rsidRDefault="00D73666">
      <w:pPr>
        <w:ind w:left="936" w:right="547" w:hanging="14"/>
        <w:rPr>
          <w:rFonts w:asciiTheme="majorBidi" w:hAnsiTheme="majorBidi"/>
          <w:color w:val="auto"/>
        </w:rPr>
      </w:pPr>
      <w:sdt>
        <w:sdtPr>
          <w:rPr>
            <w:rFonts w:asciiTheme="majorBidi" w:hAnsiTheme="majorBidi"/>
            <w:color w:val="auto"/>
          </w:rPr>
          <w:id w:val="-585457555"/>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Latin America and the Caribbean</w:t>
      </w:r>
    </w:p>
    <w:p w14:paraId="3B84951D" w14:textId="2AB1591C" w:rsidR="00E03AB4" w:rsidRPr="005B16A8" w:rsidRDefault="00D73666">
      <w:pPr>
        <w:ind w:left="936" w:right="547" w:hanging="14"/>
        <w:rPr>
          <w:rFonts w:asciiTheme="majorBidi" w:hAnsiTheme="majorBidi"/>
          <w:color w:val="auto"/>
        </w:rPr>
      </w:pPr>
      <w:sdt>
        <w:sdtPr>
          <w:rPr>
            <w:rFonts w:asciiTheme="majorBidi" w:hAnsiTheme="majorBidi"/>
            <w:color w:val="auto"/>
          </w:rPr>
          <w:id w:val="225959286"/>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Western Europe and Other Group</w:t>
      </w:r>
    </w:p>
    <w:p w14:paraId="45B81D5B" w14:textId="2CC324CB" w:rsidR="00E03AB4" w:rsidRPr="0013407D" w:rsidRDefault="001455EA" w:rsidP="005B16A8">
      <w:pPr>
        <w:keepNext/>
        <w:spacing w:before="240" w:after="120"/>
        <w:jc w:val="center"/>
        <w:outlineLvl w:val="2"/>
        <w:rPr>
          <w:rFonts w:asciiTheme="majorBidi" w:hAnsiTheme="majorBidi" w:cstheme="majorBidi"/>
          <w:b/>
          <w:bCs/>
        </w:rPr>
      </w:pPr>
      <w:r w:rsidRPr="0013407D">
        <w:rPr>
          <w:rFonts w:asciiTheme="majorBidi" w:hAnsiTheme="majorBidi" w:cstheme="majorBidi"/>
          <w:b/>
          <w:bCs/>
        </w:rPr>
        <w:t>I.</w:t>
      </w:r>
      <w:r w:rsidRPr="0013407D">
        <w:rPr>
          <w:rFonts w:asciiTheme="majorBidi" w:hAnsiTheme="majorBidi" w:cstheme="majorBidi"/>
          <w:b/>
          <w:bCs/>
        </w:rPr>
        <w:tab/>
      </w:r>
      <w:r w:rsidR="00E03AB4" w:rsidRPr="0013407D">
        <w:rPr>
          <w:rFonts w:asciiTheme="majorBidi" w:hAnsiTheme="majorBidi" w:cstheme="majorBidi"/>
          <w:b/>
          <w:bCs/>
        </w:rPr>
        <w:t>Feedback on the ABS CEPA Toolkit</w:t>
      </w:r>
    </w:p>
    <w:p w14:paraId="434B18C8" w14:textId="55675B75" w:rsidR="00E03AB4" w:rsidRPr="005B16A8" w:rsidRDefault="00E03AB4" w:rsidP="005B16A8">
      <w:pPr>
        <w:spacing w:before="120" w:after="240"/>
        <w:ind w:right="-288"/>
        <w:rPr>
          <w:rFonts w:asciiTheme="majorBidi" w:hAnsiTheme="majorBidi"/>
          <w:color w:val="auto"/>
        </w:rPr>
      </w:pPr>
      <w:r w:rsidRPr="0013407D">
        <w:rPr>
          <w:rFonts w:asciiTheme="majorBidi" w:hAnsiTheme="majorBidi" w:cstheme="majorBidi"/>
        </w:rPr>
        <w:t xml:space="preserve">The toolkit on communication, education and public awareness (CEPA) including considerations for </w:t>
      </w:r>
      <w:hyperlink r:id="rId61">
        <w:r w:rsidRPr="0013407D">
          <w:rPr>
            <w:rFonts w:asciiTheme="majorBidi" w:hAnsiTheme="majorBidi" w:cstheme="majorBidi"/>
          </w:rPr>
          <w:t>access and benefit-sharing (</w:t>
        </w:r>
      </w:hyperlink>
      <w:hyperlink r:id="rId62">
        <w:r w:rsidRPr="0013407D">
          <w:rPr>
            <w:rFonts w:asciiTheme="majorBidi" w:hAnsiTheme="majorBidi" w:cstheme="majorBidi"/>
            <w:color w:val="0000EE"/>
            <w:u w:val="single" w:color="0000EE"/>
          </w:rPr>
          <w:t>https://absch.cbd.int/database/resource/16B113CB-CC86-0008-4D4B4B29E846B83C</w:t>
        </w:r>
      </w:hyperlink>
      <w:hyperlink r:id="rId63">
        <w:r w:rsidRPr="0013407D">
          <w:rPr>
            <w:rFonts w:asciiTheme="majorBidi" w:hAnsiTheme="majorBidi" w:cstheme="majorBidi"/>
          </w:rPr>
          <w:t>) was developed by the Secretariat with a view to supporting the implementation of</w:t>
        </w:r>
      </w:hyperlink>
      <w:r w:rsidRPr="0013407D">
        <w:rPr>
          <w:rFonts w:asciiTheme="majorBidi" w:hAnsiTheme="majorBidi" w:cstheme="majorBidi"/>
        </w:rPr>
        <w:t xml:space="preserve"> the awareness-raising strategy. The Executive Secretary was requested to seek feedback</w:t>
      </w:r>
      <w:r w:rsidRPr="00502261">
        <w:rPr>
          <w:rFonts w:asciiTheme="majorBidi" w:hAnsiTheme="majorBidi" w:cstheme="majorBidi"/>
        </w:rPr>
        <w:t xml:space="preserve"> from Parties, non-Parties and other relevant actors on the awareness-raising toolkit for access and benefit-</w:t>
      </w:r>
      <w:r w:rsidRPr="005B16A8">
        <w:rPr>
          <w:rFonts w:asciiTheme="majorBidi" w:hAnsiTheme="majorBidi"/>
          <w:color w:val="auto"/>
        </w:rPr>
        <w:t>sharing. See decision NP-3/6, para. 6 (</w:t>
      </w:r>
      <w:hyperlink r:id="rId64">
        <w:r w:rsidR="009D0AFC">
          <w:rPr>
            <w:rFonts w:asciiTheme="majorBidi" w:hAnsiTheme="majorBidi" w:cstheme="majorBidi"/>
            <w:color w:val="0000EE"/>
            <w:u w:val="single" w:color="0000EE"/>
          </w:rPr>
          <w:t>`</w:t>
        </w:r>
      </w:hyperlink>
      <w:r w:rsidRPr="005B16A8">
        <w:rPr>
          <w:rFonts w:asciiTheme="majorBidi" w:hAnsiTheme="majorBidi"/>
          <w:color w:val="auto"/>
        </w:rPr>
        <w:t>).</w:t>
      </w:r>
    </w:p>
    <w:p w14:paraId="330279A3" w14:textId="77777777" w:rsidR="00E03AB4" w:rsidRPr="005B16A8" w:rsidRDefault="00E03AB4" w:rsidP="005B16A8">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ind w:right="1008"/>
        <w:jc w:val="left"/>
        <w:rPr>
          <w:rFonts w:asciiTheme="majorBidi" w:hAnsiTheme="majorBidi"/>
          <w:color w:val="auto"/>
        </w:rPr>
      </w:pPr>
      <w:r w:rsidRPr="005B16A8">
        <w:rPr>
          <w:rFonts w:asciiTheme="majorBidi" w:hAnsiTheme="majorBidi"/>
          <w:color w:val="auto"/>
        </w:rPr>
        <w:t xml:space="preserve">What is your level of satisfaction with the ABS CEPA toolkit? * </w:t>
      </w:r>
    </w:p>
    <w:p w14:paraId="010138E9" w14:textId="60B5CF99" w:rsidR="00E03AB4" w:rsidRPr="005B16A8" w:rsidRDefault="00D73666" w:rsidP="000C16CC">
      <w:pPr>
        <w:ind w:left="936"/>
        <w:rPr>
          <w:rFonts w:asciiTheme="majorBidi" w:hAnsiTheme="majorBidi"/>
          <w:color w:val="auto"/>
        </w:rPr>
      </w:pPr>
      <w:sdt>
        <w:sdtPr>
          <w:rPr>
            <w:rFonts w:asciiTheme="majorBidi" w:hAnsiTheme="majorBidi"/>
            <w:color w:val="auto"/>
          </w:rPr>
          <w:id w:val="-1537574255"/>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Very dissatisfied</w:t>
      </w:r>
    </w:p>
    <w:p w14:paraId="26F0FC31" w14:textId="49C785D3" w:rsidR="00E03AB4" w:rsidRPr="005B16A8" w:rsidRDefault="00D73666" w:rsidP="000C16CC">
      <w:pPr>
        <w:ind w:left="936"/>
        <w:rPr>
          <w:rFonts w:asciiTheme="majorBidi" w:hAnsiTheme="majorBidi"/>
          <w:color w:val="auto"/>
        </w:rPr>
      </w:pPr>
      <w:sdt>
        <w:sdtPr>
          <w:rPr>
            <w:rFonts w:asciiTheme="majorBidi" w:hAnsiTheme="majorBidi"/>
            <w:color w:val="auto"/>
          </w:rPr>
          <w:id w:val="-1118144205"/>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Somewhat dissatisfied</w:t>
      </w:r>
    </w:p>
    <w:p w14:paraId="0607AA77" w14:textId="09B23175" w:rsidR="00E03AB4" w:rsidRPr="005B16A8" w:rsidRDefault="00D73666" w:rsidP="000C16CC">
      <w:pPr>
        <w:ind w:left="936"/>
        <w:rPr>
          <w:rFonts w:asciiTheme="majorBidi" w:hAnsiTheme="majorBidi"/>
          <w:color w:val="auto"/>
        </w:rPr>
      </w:pPr>
      <w:sdt>
        <w:sdtPr>
          <w:rPr>
            <w:rFonts w:asciiTheme="majorBidi" w:hAnsiTheme="majorBidi"/>
            <w:color w:val="auto"/>
          </w:rPr>
          <w:id w:val="940175505"/>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Neither satisfied nor dissatisfied</w:t>
      </w:r>
    </w:p>
    <w:p w14:paraId="6F233ADB" w14:textId="0FE4A714" w:rsidR="00E03AB4" w:rsidRPr="005B16A8" w:rsidRDefault="00D73666" w:rsidP="000C16CC">
      <w:pPr>
        <w:ind w:left="936"/>
        <w:rPr>
          <w:rFonts w:asciiTheme="majorBidi" w:hAnsiTheme="majorBidi"/>
          <w:color w:val="auto"/>
        </w:rPr>
      </w:pPr>
      <w:sdt>
        <w:sdtPr>
          <w:rPr>
            <w:rFonts w:asciiTheme="majorBidi" w:hAnsiTheme="majorBidi"/>
            <w:color w:val="auto"/>
          </w:rPr>
          <w:id w:val="-2035255981"/>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Somewhat satisfied</w:t>
      </w:r>
    </w:p>
    <w:p w14:paraId="3595DEC7" w14:textId="0D27723A" w:rsidR="00E03AB4" w:rsidRPr="005B16A8" w:rsidRDefault="00D73666" w:rsidP="000C16CC">
      <w:pPr>
        <w:ind w:left="936"/>
        <w:rPr>
          <w:rFonts w:asciiTheme="majorBidi" w:hAnsiTheme="majorBidi"/>
          <w:color w:val="auto"/>
        </w:rPr>
      </w:pPr>
      <w:sdt>
        <w:sdtPr>
          <w:rPr>
            <w:rFonts w:asciiTheme="majorBidi" w:hAnsiTheme="majorBidi"/>
            <w:color w:val="auto"/>
          </w:rPr>
          <w:id w:val="-962660359"/>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Very satisfied</w:t>
      </w:r>
    </w:p>
    <w:p w14:paraId="51905A39" w14:textId="60653CB2" w:rsidR="00E03AB4" w:rsidRPr="005B16A8" w:rsidRDefault="00D73666" w:rsidP="000C16CC">
      <w:pPr>
        <w:ind w:left="936" w:right="547"/>
        <w:rPr>
          <w:rFonts w:asciiTheme="majorBidi" w:hAnsiTheme="majorBidi"/>
          <w:color w:val="auto"/>
        </w:rPr>
      </w:pPr>
      <w:sdt>
        <w:sdtPr>
          <w:rPr>
            <w:rFonts w:asciiTheme="majorBidi" w:hAnsiTheme="majorBidi"/>
            <w:color w:val="auto"/>
          </w:rPr>
          <w:id w:val="-1224293335"/>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I do not know/prefer not to answer</w:t>
      </w:r>
    </w:p>
    <w:p w14:paraId="63DACFC2" w14:textId="77777777" w:rsidR="00E03AB4" w:rsidRPr="005B16A8" w:rsidRDefault="00E03AB4" w:rsidP="005B16A8">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360" w:after="120" w:line="232" w:lineRule="auto"/>
        <w:ind w:right="1007"/>
        <w:jc w:val="left"/>
        <w:rPr>
          <w:rFonts w:asciiTheme="majorBidi" w:hAnsiTheme="majorBidi"/>
          <w:color w:val="auto"/>
        </w:rPr>
      </w:pPr>
      <w:r w:rsidRPr="005B16A8">
        <w:rPr>
          <w:rFonts w:asciiTheme="majorBidi" w:hAnsiTheme="majorBidi"/>
          <w:color w:val="auto"/>
        </w:rPr>
        <w:t>Please provide additional information on the reasoning of your response regarding your level of satisfaction______________________________</w:t>
      </w:r>
    </w:p>
    <w:p w14:paraId="5C613C29" w14:textId="77777777" w:rsidR="00E03AB4" w:rsidRPr="005B16A8" w:rsidRDefault="00E03AB4" w:rsidP="005B16A8">
      <w:pPr>
        <w:keepNext/>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360" w:after="120" w:line="233" w:lineRule="auto"/>
        <w:ind w:right="1008"/>
        <w:jc w:val="left"/>
        <w:rPr>
          <w:rFonts w:asciiTheme="majorBidi" w:hAnsiTheme="majorBidi"/>
          <w:color w:val="auto"/>
        </w:rPr>
      </w:pPr>
      <w:r w:rsidRPr="005B16A8">
        <w:rPr>
          <w:rFonts w:asciiTheme="majorBidi" w:hAnsiTheme="majorBidi"/>
          <w:color w:val="auto"/>
        </w:rPr>
        <w:lastRenderedPageBreak/>
        <w:t xml:space="preserve">To what extent do you agree or disagree with the following statement?  </w:t>
      </w:r>
    </w:p>
    <w:p w14:paraId="194DE64F" w14:textId="77777777" w:rsidR="00E03AB4" w:rsidRPr="005B16A8" w:rsidRDefault="00E03AB4" w:rsidP="005B16A8">
      <w:pPr>
        <w:keepNext/>
        <w:spacing w:after="120" w:line="233" w:lineRule="auto"/>
        <w:ind w:left="907" w:right="1008" w:hanging="14"/>
        <w:rPr>
          <w:rFonts w:asciiTheme="majorBidi" w:hAnsiTheme="majorBidi"/>
          <w:color w:val="auto"/>
        </w:rPr>
      </w:pPr>
      <w:r w:rsidRPr="005B16A8">
        <w:rPr>
          <w:rFonts w:asciiTheme="majorBidi" w:hAnsiTheme="majorBidi"/>
          <w:color w:val="auto"/>
        </w:rPr>
        <w:t xml:space="preserve">The ABS CEPA toolkit is useful for my work * </w:t>
      </w:r>
    </w:p>
    <w:p w14:paraId="5C893060" w14:textId="6C3FBDE2" w:rsidR="00E03AB4" w:rsidRPr="005B16A8" w:rsidRDefault="00D73666" w:rsidP="000C16CC">
      <w:pPr>
        <w:ind w:left="934"/>
        <w:rPr>
          <w:rFonts w:asciiTheme="majorBidi" w:hAnsiTheme="majorBidi"/>
          <w:color w:val="auto"/>
        </w:rPr>
      </w:pPr>
      <w:sdt>
        <w:sdtPr>
          <w:rPr>
            <w:rFonts w:asciiTheme="majorBidi" w:hAnsiTheme="majorBidi"/>
            <w:color w:val="auto"/>
          </w:rPr>
          <w:id w:val="-1011212036"/>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Strongly disagree</w:t>
      </w:r>
    </w:p>
    <w:p w14:paraId="1611BE40" w14:textId="38149261" w:rsidR="00E03AB4" w:rsidRPr="005B16A8" w:rsidRDefault="00D73666" w:rsidP="000C16CC">
      <w:pPr>
        <w:ind w:left="934"/>
        <w:rPr>
          <w:rFonts w:asciiTheme="majorBidi" w:hAnsiTheme="majorBidi"/>
          <w:color w:val="auto"/>
        </w:rPr>
      </w:pPr>
      <w:sdt>
        <w:sdtPr>
          <w:rPr>
            <w:rFonts w:asciiTheme="majorBidi" w:hAnsiTheme="majorBidi"/>
            <w:color w:val="auto"/>
          </w:rPr>
          <w:id w:val="-271330657"/>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Somewhat disagree</w:t>
      </w:r>
    </w:p>
    <w:p w14:paraId="41BC5BE4" w14:textId="2FB1B0EA" w:rsidR="00E03AB4" w:rsidRPr="005B16A8" w:rsidRDefault="00D73666" w:rsidP="000C16CC">
      <w:pPr>
        <w:ind w:left="934"/>
        <w:rPr>
          <w:rFonts w:asciiTheme="majorBidi" w:hAnsiTheme="majorBidi"/>
          <w:color w:val="auto"/>
        </w:rPr>
      </w:pPr>
      <w:sdt>
        <w:sdtPr>
          <w:rPr>
            <w:rFonts w:asciiTheme="majorBidi" w:hAnsiTheme="majorBidi"/>
            <w:color w:val="auto"/>
          </w:rPr>
          <w:id w:val="-1796748363"/>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Neither agree nor disagree</w:t>
      </w:r>
    </w:p>
    <w:p w14:paraId="721E0DF8" w14:textId="4949A126" w:rsidR="00E03AB4" w:rsidRPr="005B16A8" w:rsidRDefault="00D73666" w:rsidP="000C16CC">
      <w:pPr>
        <w:ind w:left="934"/>
        <w:rPr>
          <w:rFonts w:asciiTheme="majorBidi" w:hAnsiTheme="majorBidi"/>
          <w:color w:val="auto"/>
        </w:rPr>
      </w:pPr>
      <w:sdt>
        <w:sdtPr>
          <w:rPr>
            <w:rFonts w:asciiTheme="majorBidi" w:hAnsiTheme="majorBidi"/>
            <w:color w:val="auto"/>
          </w:rPr>
          <w:id w:val="136226276"/>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Somewhat agree</w:t>
      </w:r>
    </w:p>
    <w:p w14:paraId="060AE2A0" w14:textId="2DA1FA48" w:rsidR="00E03AB4" w:rsidRPr="005B16A8" w:rsidRDefault="00D73666" w:rsidP="000C16CC">
      <w:pPr>
        <w:ind w:left="934"/>
        <w:rPr>
          <w:rFonts w:asciiTheme="majorBidi" w:hAnsiTheme="majorBidi"/>
          <w:color w:val="auto"/>
        </w:rPr>
      </w:pPr>
      <w:sdt>
        <w:sdtPr>
          <w:rPr>
            <w:rFonts w:asciiTheme="majorBidi" w:hAnsiTheme="majorBidi"/>
            <w:color w:val="auto"/>
          </w:rPr>
          <w:id w:val="-2076584272"/>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Strongly agree</w:t>
      </w:r>
    </w:p>
    <w:p w14:paraId="6AA4CD98" w14:textId="65AC6078"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1739045403"/>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Don't know/prefer not to answer</w:t>
      </w:r>
    </w:p>
    <w:p w14:paraId="1C790E0B" w14:textId="77777777" w:rsidR="00E03AB4" w:rsidRPr="005B16A8" w:rsidRDefault="00E03AB4" w:rsidP="005B16A8">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33" w:lineRule="auto"/>
        <w:ind w:right="1008"/>
        <w:jc w:val="left"/>
        <w:rPr>
          <w:rFonts w:asciiTheme="majorBidi" w:hAnsiTheme="majorBidi"/>
          <w:color w:val="auto"/>
        </w:rPr>
      </w:pPr>
      <w:r w:rsidRPr="005B16A8">
        <w:rPr>
          <w:rFonts w:asciiTheme="majorBidi" w:hAnsiTheme="majorBidi"/>
          <w:color w:val="auto"/>
        </w:rPr>
        <w:t xml:space="preserve">In what ways have you used the ABS CEPA toolkit? Select all that apply * </w:t>
      </w:r>
    </w:p>
    <w:p w14:paraId="6B1C81D4" w14:textId="01B81348" w:rsidR="00E03AB4" w:rsidRPr="005B16A8" w:rsidRDefault="00D73666" w:rsidP="000C16CC">
      <w:pPr>
        <w:ind w:left="934"/>
        <w:rPr>
          <w:rFonts w:asciiTheme="majorBidi" w:hAnsiTheme="majorBidi"/>
          <w:color w:val="auto"/>
        </w:rPr>
      </w:pPr>
      <w:sdt>
        <w:sdtPr>
          <w:rPr>
            <w:rFonts w:asciiTheme="majorBidi" w:hAnsiTheme="majorBidi"/>
            <w:color w:val="auto"/>
          </w:rPr>
          <w:id w:val="1755311232"/>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Have not used the ABS CEPA toolkit</w:t>
      </w:r>
    </w:p>
    <w:p w14:paraId="3FAD86F2" w14:textId="4F6FD1D1" w:rsidR="00E03AB4" w:rsidRPr="005B16A8" w:rsidRDefault="00D73666" w:rsidP="000C16CC">
      <w:pPr>
        <w:ind w:left="934"/>
        <w:rPr>
          <w:rFonts w:asciiTheme="majorBidi" w:hAnsiTheme="majorBidi"/>
          <w:color w:val="auto"/>
        </w:rPr>
      </w:pPr>
      <w:sdt>
        <w:sdtPr>
          <w:rPr>
            <w:rFonts w:asciiTheme="majorBidi" w:hAnsiTheme="majorBidi"/>
            <w:color w:val="auto"/>
          </w:rPr>
          <w:id w:val="1290867898"/>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Used it for developing a national awareness-raising strategy for the Nagoya Protocol</w:t>
      </w:r>
    </w:p>
    <w:p w14:paraId="7F1EBF29" w14:textId="0F6CD270" w:rsidR="00E03AB4" w:rsidRPr="005B16A8" w:rsidRDefault="00D73666" w:rsidP="000C16CC">
      <w:pPr>
        <w:ind w:left="934"/>
        <w:rPr>
          <w:rFonts w:asciiTheme="majorBidi" w:hAnsiTheme="majorBidi"/>
          <w:color w:val="auto"/>
        </w:rPr>
      </w:pPr>
      <w:sdt>
        <w:sdtPr>
          <w:rPr>
            <w:rFonts w:asciiTheme="majorBidi" w:hAnsiTheme="majorBidi"/>
            <w:color w:val="auto"/>
          </w:rPr>
          <w:id w:val="1095820612"/>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Used it for the design of ABS awareness-raising activities</w:t>
      </w:r>
    </w:p>
    <w:p w14:paraId="59989283" w14:textId="756FAC39" w:rsidR="00E03AB4" w:rsidRPr="005B16A8" w:rsidRDefault="00D73666" w:rsidP="000C16CC">
      <w:pPr>
        <w:ind w:left="934"/>
        <w:rPr>
          <w:rFonts w:asciiTheme="majorBidi" w:hAnsiTheme="majorBidi"/>
          <w:color w:val="auto"/>
        </w:rPr>
      </w:pPr>
      <w:sdt>
        <w:sdtPr>
          <w:rPr>
            <w:rFonts w:asciiTheme="majorBidi" w:hAnsiTheme="majorBidi"/>
            <w:color w:val="auto"/>
          </w:rPr>
          <w:id w:val="1139767972"/>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Used it in training and capacity building activities</w:t>
      </w:r>
    </w:p>
    <w:p w14:paraId="4D3986ED" w14:textId="601250D4" w:rsidR="00E03AB4" w:rsidRPr="005B16A8" w:rsidRDefault="00D73666" w:rsidP="000C16CC">
      <w:pPr>
        <w:ind w:left="934"/>
        <w:rPr>
          <w:rFonts w:asciiTheme="majorBidi" w:hAnsiTheme="majorBidi"/>
          <w:color w:val="auto"/>
        </w:rPr>
      </w:pPr>
      <w:sdt>
        <w:sdtPr>
          <w:rPr>
            <w:rFonts w:asciiTheme="majorBidi" w:hAnsiTheme="majorBidi"/>
            <w:color w:val="auto"/>
          </w:rPr>
          <w:id w:val="-401680954"/>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I do not know/prefer not to answer</w:t>
      </w:r>
    </w:p>
    <w:p w14:paraId="32FA1C0C" w14:textId="7DB4771C" w:rsidR="00E03AB4" w:rsidRPr="005B16A8" w:rsidRDefault="00D73666" w:rsidP="000C16CC">
      <w:pPr>
        <w:ind w:left="936" w:hanging="14"/>
        <w:rPr>
          <w:rFonts w:asciiTheme="majorBidi" w:hAnsiTheme="majorBidi"/>
          <w:color w:val="auto"/>
        </w:rPr>
      </w:pPr>
      <w:sdt>
        <w:sdtPr>
          <w:rPr>
            <w:rFonts w:asciiTheme="majorBidi" w:hAnsiTheme="majorBidi"/>
            <w:color w:val="auto"/>
          </w:rPr>
          <w:id w:val="1915200003"/>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Other</w:t>
      </w:r>
    </w:p>
    <w:p w14:paraId="2C2B0ACE" w14:textId="77777777" w:rsidR="00E03AB4" w:rsidRPr="005B16A8" w:rsidRDefault="00E03AB4" w:rsidP="005B16A8">
      <w:pPr>
        <w:keepNext/>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right="1008"/>
        <w:jc w:val="left"/>
        <w:rPr>
          <w:rFonts w:asciiTheme="majorBidi" w:hAnsiTheme="majorBidi"/>
          <w:color w:val="auto"/>
        </w:rPr>
      </w:pPr>
      <w:r w:rsidRPr="005B16A8">
        <w:rPr>
          <w:rFonts w:asciiTheme="majorBidi" w:hAnsiTheme="majorBidi"/>
          <w:color w:val="auto"/>
        </w:rPr>
        <w:t xml:space="preserve">Have you developed any ABS awareness-raising materials that could be included in the resources section of the toolkit? * </w:t>
      </w:r>
    </w:p>
    <w:p w14:paraId="0A4A52E3" w14:textId="1C1A75BA" w:rsidR="00E03AB4" w:rsidRPr="005B16A8" w:rsidRDefault="00D73666" w:rsidP="000C16CC">
      <w:pPr>
        <w:ind w:left="934"/>
        <w:rPr>
          <w:rFonts w:asciiTheme="majorBidi" w:hAnsiTheme="majorBidi"/>
          <w:color w:val="auto"/>
        </w:rPr>
      </w:pPr>
      <w:sdt>
        <w:sdtPr>
          <w:rPr>
            <w:rFonts w:asciiTheme="majorBidi" w:hAnsiTheme="majorBidi"/>
            <w:color w:val="auto"/>
          </w:rPr>
          <w:id w:val="-109749796"/>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98206C">
        <w:rPr>
          <w:rFonts w:asciiTheme="majorBidi" w:hAnsiTheme="majorBidi" w:cstheme="majorBidi"/>
          <w:color w:val="auto"/>
        </w:rPr>
        <w:t xml:space="preserve"> </w:t>
      </w:r>
      <w:r w:rsidR="00E03AB4" w:rsidRPr="005B16A8">
        <w:rPr>
          <w:rFonts w:asciiTheme="majorBidi" w:hAnsiTheme="majorBidi"/>
          <w:color w:val="auto"/>
        </w:rPr>
        <w:t>Yes</w:t>
      </w:r>
    </w:p>
    <w:p w14:paraId="605A7DF8" w14:textId="1A740979" w:rsidR="00E03AB4" w:rsidRPr="005B16A8" w:rsidRDefault="00D73666" w:rsidP="000C16CC">
      <w:pPr>
        <w:ind w:left="934"/>
        <w:rPr>
          <w:rFonts w:asciiTheme="majorBidi" w:hAnsiTheme="majorBidi"/>
          <w:color w:val="auto"/>
        </w:rPr>
      </w:pPr>
      <w:sdt>
        <w:sdtPr>
          <w:rPr>
            <w:rFonts w:asciiTheme="majorBidi" w:hAnsiTheme="majorBidi"/>
            <w:color w:val="auto"/>
          </w:rPr>
          <w:id w:val="1723409841"/>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No</w:t>
      </w:r>
    </w:p>
    <w:p w14:paraId="0A9F7315" w14:textId="0A417474"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833727696"/>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Don't know/prefer not to answer</w:t>
      </w:r>
    </w:p>
    <w:p w14:paraId="244C7290" w14:textId="77777777" w:rsidR="00E03AB4" w:rsidRPr="005B16A8" w:rsidRDefault="00E03AB4" w:rsidP="005B16A8">
      <w:pPr>
        <w:keepNext/>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right="1008"/>
        <w:jc w:val="left"/>
        <w:rPr>
          <w:rFonts w:asciiTheme="majorBidi" w:hAnsiTheme="majorBidi"/>
          <w:color w:val="auto"/>
        </w:rPr>
      </w:pPr>
      <w:r w:rsidRPr="005B16A8">
        <w:rPr>
          <w:rFonts w:asciiTheme="majorBidi" w:hAnsiTheme="majorBidi"/>
          <w:color w:val="auto"/>
        </w:rPr>
        <w:t xml:space="preserve">If you answered the previous question affirmatively, have these awareness-raising materials been uploaded into the ABS-Clearing House? </w:t>
      </w:r>
    </w:p>
    <w:p w14:paraId="0E356314" w14:textId="233E6A82" w:rsidR="00E03AB4" w:rsidRPr="005B16A8" w:rsidRDefault="00D73666" w:rsidP="000C16CC">
      <w:pPr>
        <w:ind w:left="936" w:right="547" w:hanging="14"/>
        <w:rPr>
          <w:rFonts w:asciiTheme="majorBidi" w:hAnsiTheme="majorBidi"/>
          <w:color w:val="auto"/>
        </w:rPr>
      </w:pPr>
      <w:sdt>
        <w:sdtPr>
          <w:rPr>
            <w:rFonts w:asciiTheme="majorBidi" w:hAnsiTheme="majorBidi" w:cstheme="majorBidi"/>
            <w:color w:val="auto"/>
          </w:rPr>
          <w:id w:val="1619174116"/>
          <w14:checkbox>
            <w14:checked w14:val="0"/>
            <w14:checkedState w14:val="2612" w14:font="MS Gothic"/>
            <w14:uncheckedState w14:val="2610" w14:font="MS Gothic"/>
          </w14:checkbox>
        </w:sdtPr>
        <w:sdtEndPr/>
        <w:sdtContent>
          <w:r w:rsidR="00E03AB4" w:rsidRPr="00F95E51">
            <w:rPr>
              <w:rFonts w:ascii="Segoe UI Symbol" w:eastAsia="MS Gothic" w:hAnsi="Segoe UI Symbol" w:cs="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Yes</w:t>
      </w:r>
    </w:p>
    <w:p w14:paraId="3126C099" w14:textId="7A5EA223"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1189186494"/>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w:t>
      </w:r>
      <w:r w:rsidR="00E03AB4" w:rsidRPr="005B16A8">
        <w:rPr>
          <w:rFonts w:asciiTheme="majorBidi" w:hAnsiTheme="majorBidi"/>
          <w:color w:val="auto"/>
        </w:rPr>
        <w:t>No</w:t>
      </w:r>
    </w:p>
    <w:p w14:paraId="36B76840" w14:textId="5546ACC6"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153498683"/>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0C16CC" w:rsidRPr="00F95E51">
        <w:rPr>
          <w:rFonts w:asciiTheme="majorBidi" w:hAnsiTheme="majorBidi" w:cstheme="majorBidi"/>
          <w:color w:val="auto"/>
        </w:rPr>
        <w:t xml:space="preserve"> D</w:t>
      </w:r>
      <w:r w:rsidR="00E03AB4" w:rsidRPr="00F95E51">
        <w:rPr>
          <w:rFonts w:asciiTheme="majorBidi" w:hAnsiTheme="majorBidi" w:cstheme="majorBidi"/>
          <w:color w:val="auto"/>
        </w:rPr>
        <w:t>on't</w:t>
      </w:r>
      <w:r w:rsidR="00E03AB4" w:rsidRPr="005B16A8">
        <w:rPr>
          <w:rFonts w:asciiTheme="majorBidi" w:hAnsiTheme="majorBidi"/>
          <w:color w:val="auto"/>
        </w:rPr>
        <w:t xml:space="preserve"> know/prefer not to answer</w:t>
      </w:r>
    </w:p>
    <w:p w14:paraId="3E108A28" w14:textId="6232D4B2" w:rsidR="00E03AB4" w:rsidRDefault="00E03AB4" w:rsidP="005B16A8">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right="1008"/>
        <w:jc w:val="left"/>
        <w:rPr>
          <w:rFonts w:asciiTheme="majorBidi" w:hAnsiTheme="majorBidi" w:cstheme="majorBidi"/>
        </w:rPr>
      </w:pPr>
      <w:r w:rsidRPr="005B16A8">
        <w:rPr>
          <w:rFonts w:asciiTheme="majorBidi" w:hAnsiTheme="majorBidi"/>
          <w:color w:val="auto"/>
        </w:rPr>
        <w:t>Please provide links to all relevant awareness-raising materials where possible:</w:t>
      </w:r>
      <w:r w:rsidR="0098206C">
        <w:rPr>
          <w:rFonts w:asciiTheme="majorBidi" w:hAnsiTheme="majorBidi" w:cstheme="majorBidi"/>
          <w:color w:val="auto"/>
        </w:rPr>
        <w:t> </w:t>
      </w:r>
      <w:r w:rsidRPr="00502261">
        <w:rPr>
          <w:rFonts w:asciiTheme="majorBidi" w:hAnsiTheme="majorBidi" w:cstheme="majorBidi"/>
        </w:rPr>
        <w:t>_________</w:t>
      </w:r>
    </w:p>
    <w:p w14:paraId="21C8585F" w14:textId="229DB511" w:rsidR="00E03AB4" w:rsidRPr="005B16A8" w:rsidRDefault="00E03AB4" w:rsidP="005B16A8">
      <w:pPr>
        <w:keepNext/>
        <w:spacing w:before="360" w:after="120"/>
        <w:ind w:left="1296" w:hanging="720"/>
        <w:jc w:val="left"/>
        <w:outlineLvl w:val="2"/>
        <w:rPr>
          <w:rFonts w:ascii="Times New Roman Bold" w:hAnsi="Times New Roman Bold"/>
          <w:b/>
          <w:color w:val="auto"/>
        </w:rPr>
      </w:pPr>
      <w:r w:rsidRPr="005B16A8">
        <w:rPr>
          <w:rFonts w:ascii="Times New Roman Bold" w:hAnsi="Times New Roman Bold"/>
          <w:b/>
          <w:caps/>
          <w:color w:val="auto"/>
        </w:rPr>
        <w:t>II.</w:t>
      </w:r>
      <w:r w:rsidR="00DF6B93" w:rsidRPr="00F95E51">
        <w:rPr>
          <w:rFonts w:ascii="Times New Roman Bold" w:hAnsi="Times New Roman Bold"/>
          <w:b/>
          <w:bCs/>
          <w:caps/>
          <w:color w:val="auto"/>
        </w:rPr>
        <w:tab/>
      </w:r>
      <w:r w:rsidRPr="005B16A8">
        <w:rPr>
          <w:rFonts w:ascii="Times New Roman Bold" w:hAnsi="Times New Roman Bold"/>
          <w:b/>
          <w:color w:val="auto"/>
        </w:rPr>
        <w:t xml:space="preserve">Update on the implementation of the </w:t>
      </w:r>
      <w:r w:rsidR="00574D67" w:rsidRPr="005B16A8">
        <w:rPr>
          <w:rFonts w:ascii="Times New Roman Bold" w:hAnsi="Times New Roman Bold"/>
          <w:b/>
          <w:color w:val="auto"/>
        </w:rPr>
        <w:t>a</w:t>
      </w:r>
      <w:r w:rsidRPr="005B16A8">
        <w:rPr>
          <w:rFonts w:ascii="Times New Roman Bold" w:hAnsi="Times New Roman Bold"/>
          <w:b/>
          <w:color w:val="auto"/>
        </w:rPr>
        <w:t xml:space="preserve">wareness-raising </w:t>
      </w:r>
      <w:r w:rsidR="00574D67" w:rsidRPr="005B16A8">
        <w:rPr>
          <w:rFonts w:ascii="Times New Roman Bold" w:hAnsi="Times New Roman Bold"/>
          <w:b/>
          <w:color w:val="auto"/>
        </w:rPr>
        <w:t>s</w:t>
      </w:r>
      <w:r w:rsidRPr="005B16A8">
        <w:rPr>
          <w:rFonts w:ascii="Times New Roman Bold" w:hAnsi="Times New Roman Bold"/>
          <w:b/>
          <w:color w:val="auto"/>
        </w:rPr>
        <w:t>trategy for the Nagoya</w:t>
      </w:r>
      <w:r w:rsidR="0013407D" w:rsidRPr="005B16A8">
        <w:rPr>
          <w:rFonts w:ascii="Times New Roman Bold" w:hAnsi="Times New Roman Bold"/>
          <w:b/>
          <w:bCs/>
          <w:color w:val="auto"/>
        </w:rPr>
        <w:t> </w:t>
      </w:r>
      <w:r w:rsidRPr="005B16A8">
        <w:rPr>
          <w:rFonts w:ascii="Times New Roman Bold" w:hAnsi="Times New Roman Bold"/>
          <w:b/>
          <w:color w:val="auto"/>
        </w:rPr>
        <w:t>Protocol</w:t>
      </w:r>
    </w:p>
    <w:p w14:paraId="0B2AC18B" w14:textId="2233795F" w:rsidR="00E03AB4" w:rsidRPr="005B16A8" w:rsidRDefault="00E03AB4" w:rsidP="005B16A8">
      <w:pPr>
        <w:spacing w:before="120" w:after="120"/>
        <w:rPr>
          <w:rFonts w:asciiTheme="majorBidi" w:hAnsiTheme="majorBidi"/>
          <w:color w:val="auto"/>
        </w:rPr>
      </w:pPr>
      <w:r w:rsidRPr="00502261">
        <w:rPr>
          <w:rFonts w:asciiTheme="majorBidi" w:hAnsiTheme="majorBidi" w:cstheme="majorBidi"/>
        </w:rPr>
        <w:t>At its first meeting, the Conference of the Parties serving as the meeting of the Parties to the Nagoya Protocol adopted the Awareness-raising Strategy for the Nagoya Protocol on Access and Benefit</w:t>
      </w:r>
      <w:r w:rsidR="00DF6B93">
        <w:rPr>
          <w:rFonts w:asciiTheme="majorBidi" w:hAnsiTheme="majorBidi" w:cstheme="majorBidi"/>
        </w:rPr>
        <w:t>-</w:t>
      </w:r>
      <w:r w:rsidRPr="00502261">
        <w:rPr>
          <w:rFonts w:asciiTheme="majorBidi" w:hAnsiTheme="majorBidi" w:cstheme="majorBidi"/>
        </w:rPr>
        <w:t xml:space="preserve">sharing (annex to decision NP-1/9 </w:t>
      </w:r>
      <w:hyperlink r:id="rId65">
        <w:r w:rsidRPr="00502261">
          <w:rPr>
            <w:rFonts w:asciiTheme="majorBidi" w:hAnsiTheme="majorBidi" w:cstheme="majorBidi"/>
            <w:color w:val="0000EE"/>
            <w:u w:val="single" w:color="0000EE"/>
          </w:rPr>
          <w:t>https://www.cbd.int/decisions/?id=13409</w:t>
        </w:r>
      </w:hyperlink>
      <w:r w:rsidRPr="00502261">
        <w:rPr>
          <w:rFonts w:asciiTheme="majorBidi" w:hAnsiTheme="majorBidi" w:cstheme="majorBidi"/>
        </w:rPr>
        <w:t>) which aims at providing a systematic and coherent approach to assist Parties in the implementation of Article 21. Awareness</w:t>
      </w:r>
      <w:r w:rsidR="00DF6B93">
        <w:rPr>
          <w:rFonts w:asciiTheme="majorBidi" w:hAnsiTheme="majorBidi" w:cstheme="majorBidi"/>
        </w:rPr>
        <w:t>-</w:t>
      </w:r>
      <w:r w:rsidRPr="00502261">
        <w:rPr>
          <w:rFonts w:asciiTheme="majorBidi" w:hAnsiTheme="majorBidi" w:cstheme="majorBidi"/>
        </w:rPr>
        <w:t>raising activities must respond to the specific needs and contexts of each Party. Therefore, the awareness-raising strategy is country-</w:t>
      </w:r>
      <w:r w:rsidRPr="005B16A8">
        <w:rPr>
          <w:rFonts w:asciiTheme="majorBidi" w:hAnsiTheme="majorBidi"/>
          <w:color w:val="auto"/>
        </w:rPr>
        <w:t>driven.</w:t>
      </w:r>
    </w:p>
    <w:p w14:paraId="024F9D42" w14:textId="77777777" w:rsidR="00E03AB4" w:rsidRPr="005B16A8" w:rsidRDefault="00E03AB4" w:rsidP="005B16A8">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20" w:line="233" w:lineRule="auto"/>
        <w:ind w:right="1008"/>
        <w:jc w:val="left"/>
        <w:rPr>
          <w:rFonts w:asciiTheme="majorBidi" w:hAnsiTheme="majorBidi"/>
          <w:color w:val="auto"/>
        </w:rPr>
      </w:pPr>
      <w:r w:rsidRPr="005B16A8">
        <w:rPr>
          <w:rFonts w:asciiTheme="majorBidi" w:hAnsiTheme="majorBidi"/>
          <w:color w:val="auto"/>
        </w:rPr>
        <w:t xml:space="preserve">In what stage of implementation is your country’s national awareness raising strategy for the Nagoya Protocol? * </w:t>
      </w:r>
    </w:p>
    <w:p w14:paraId="4350A373" w14:textId="40EA5E9A"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283423871"/>
          <w14:checkbox>
            <w14:checked w14:val="0"/>
            <w14:checkedState w14:val="2612" w14:font="MS Gothic"/>
            <w14:uncheckedState w14:val="2610" w14:font="MS Gothic"/>
          </w14:checkbox>
        </w:sdtPr>
        <w:sdtEndPr/>
        <w:sdtContent>
          <w:r w:rsidR="00E03AB4" w:rsidRPr="00F95E51">
            <w:rPr>
              <w:rFonts w:ascii="MS Gothic" w:hAnsi="MS Gothic"/>
              <w:color w:val="auto"/>
            </w:rPr>
            <w:t>☐</w:t>
          </w:r>
        </w:sdtContent>
      </w:sdt>
      <w:r w:rsidR="00DF6B93" w:rsidRPr="00F95E51">
        <w:rPr>
          <w:rFonts w:asciiTheme="majorBidi" w:hAnsiTheme="majorBidi" w:cstheme="majorBidi"/>
          <w:color w:val="auto"/>
        </w:rPr>
        <w:t xml:space="preserve"> </w:t>
      </w:r>
      <w:r w:rsidR="00E03AB4" w:rsidRPr="005B16A8">
        <w:rPr>
          <w:rFonts w:asciiTheme="majorBidi" w:hAnsiTheme="majorBidi"/>
          <w:color w:val="auto"/>
        </w:rPr>
        <w:t>Development of an awareness-raising strategy has not started</w:t>
      </w:r>
    </w:p>
    <w:p w14:paraId="079B4EA5" w14:textId="12EFEE60"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887385003"/>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DF6B93" w:rsidRPr="00F95E51">
        <w:rPr>
          <w:rFonts w:asciiTheme="majorBidi" w:hAnsiTheme="majorBidi" w:cstheme="majorBidi"/>
          <w:color w:val="auto"/>
        </w:rPr>
        <w:t xml:space="preserve"> </w:t>
      </w:r>
      <w:r w:rsidR="00E03AB4" w:rsidRPr="005B16A8">
        <w:rPr>
          <w:rFonts w:asciiTheme="majorBidi" w:hAnsiTheme="majorBidi"/>
          <w:color w:val="auto"/>
        </w:rPr>
        <w:t>The awareness-raising strategy is under development</w:t>
      </w:r>
    </w:p>
    <w:p w14:paraId="6C24CE94" w14:textId="080A1ED1"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1541278855"/>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DF6B93" w:rsidRPr="00F95E51">
        <w:rPr>
          <w:rFonts w:asciiTheme="majorBidi" w:hAnsiTheme="majorBidi" w:cstheme="majorBidi"/>
          <w:color w:val="auto"/>
        </w:rPr>
        <w:t xml:space="preserve"> </w:t>
      </w:r>
      <w:r w:rsidR="00E03AB4" w:rsidRPr="005B16A8">
        <w:rPr>
          <w:rFonts w:asciiTheme="majorBidi" w:hAnsiTheme="majorBidi"/>
          <w:color w:val="auto"/>
        </w:rPr>
        <w:t>The awareness-raising strategy has been elaborated and is being implemented</w:t>
      </w:r>
    </w:p>
    <w:p w14:paraId="5B15FE46" w14:textId="322610AE" w:rsidR="00E03AB4" w:rsidRPr="005B16A8" w:rsidRDefault="00D73666" w:rsidP="000C16CC">
      <w:pPr>
        <w:ind w:left="936" w:hanging="14"/>
        <w:rPr>
          <w:rFonts w:asciiTheme="majorBidi" w:hAnsiTheme="majorBidi"/>
          <w:color w:val="auto"/>
        </w:rPr>
      </w:pPr>
      <w:sdt>
        <w:sdtPr>
          <w:rPr>
            <w:rFonts w:asciiTheme="majorBidi" w:hAnsiTheme="majorBidi"/>
            <w:color w:val="auto"/>
          </w:rPr>
          <w:id w:val="-948313981"/>
          <w14:checkbox>
            <w14:checked w14:val="0"/>
            <w14:checkedState w14:val="2612" w14:font="MS Gothic"/>
            <w14:uncheckedState w14:val="2610" w14:font="MS Gothic"/>
          </w14:checkbox>
        </w:sdtPr>
        <w:sdtEndPr/>
        <w:sdtContent>
          <w:r w:rsidR="00E03AB4" w:rsidRPr="00F95E51">
            <w:rPr>
              <w:rFonts w:ascii="MS Gothic" w:hAnsi="MS Gothic"/>
              <w:color w:val="auto"/>
            </w:rPr>
            <w:t>☐</w:t>
          </w:r>
        </w:sdtContent>
      </w:sdt>
      <w:r w:rsidR="00DF6B93" w:rsidRPr="00F95E51">
        <w:rPr>
          <w:rFonts w:asciiTheme="majorBidi" w:hAnsiTheme="majorBidi" w:cstheme="majorBidi"/>
          <w:color w:val="auto"/>
        </w:rPr>
        <w:t xml:space="preserve"> </w:t>
      </w:r>
      <w:r w:rsidR="00E03AB4" w:rsidRPr="005B16A8">
        <w:rPr>
          <w:rFonts w:asciiTheme="majorBidi" w:hAnsiTheme="majorBidi"/>
          <w:color w:val="auto"/>
        </w:rPr>
        <w:t>I don't know/prefer not to answer</w:t>
      </w:r>
    </w:p>
    <w:p w14:paraId="75C89CAB" w14:textId="509F63BA" w:rsidR="00E03AB4" w:rsidRPr="005B16A8" w:rsidRDefault="00D73666" w:rsidP="000C16CC">
      <w:pPr>
        <w:spacing w:line="265" w:lineRule="auto"/>
        <w:ind w:left="936" w:hanging="14"/>
        <w:rPr>
          <w:rFonts w:asciiTheme="majorBidi" w:hAnsiTheme="majorBidi"/>
          <w:color w:val="auto"/>
        </w:rPr>
      </w:pPr>
      <w:sdt>
        <w:sdtPr>
          <w:rPr>
            <w:rFonts w:asciiTheme="majorBidi" w:hAnsiTheme="majorBidi"/>
            <w:color w:val="auto"/>
          </w:rPr>
          <w:id w:val="723026182"/>
          <w14:checkbox>
            <w14:checked w14:val="0"/>
            <w14:checkedState w14:val="2612" w14:font="MS Gothic"/>
            <w14:uncheckedState w14:val="2610" w14:font="MS Gothic"/>
          </w14:checkbox>
        </w:sdtPr>
        <w:sdtEndPr/>
        <w:sdtContent>
          <w:r w:rsidR="00E03AB4" w:rsidRPr="00F95E51">
            <w:rPr>
              <w:rFonts w:ascii="Segoe UI Symbol" w:hAnsi="Segoe UI Symbol"/>
              <w:color w:val="auto"/>
            </w:rPr>
            <w:t>☐</w:t>
          </w:r>
        </w:sdtContent>
      </w:sdt>
      <w:r w:rsidR="00DF6B93" w:rsidRPr="00F95E51">
        <w:rPr>
          <w:rFonts w:asciiTheme="majorBidi" w:hAnsiTheme="majorBidi" w:cstheme="majorBidi"/>
          <w:color w:val="auto"/>
        </w:rPr>
        <w:t xml:space="preserve"> </w:t>
      </w:r>
      <w:r w:rsidR="00E03AB4" w:rsidRPr="005B16A8">
        <w:rPr>
          <w:rFonts w:asciiTheme="majorBidi" w:hAnsiTheme="majorBidi"/>
          <w:color w:val="auto"/>
        </w:rPr>
        <w:t>Other</w:t>
      </w:r>
    </w:p>
    <w:p w14:paraId="29BBAA13" w14:textId="77777777" w:rsidR="00E03AB4" w:rsidRPr="005B16A8" w:rsidRDefault="00E03AB4" w:rsidP="005B16A8">
      <w:pPr>
        <w:keepNext/>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33" w:lineRule="auto"/>
        <w:ind w:right="1008"/>
        <w:jc w:val="left"/>
        <w:rPr>
          <w:rFonts w:asciiTheme="majorBidi" w:hAnsiTheme="majorBidi"/>
          <w:color w:val="auto"/>
        </w:rPr>
      </w:pPr>
      <w:r w:rsidRPr="005B16A8">
        <w:rPr>
          <w:rFonts w:asciiTheme="majorBidi" w:hAnsiTheme="majorBidi"/>
          <w:color w:val="auto"/>
        </w:rPr>
        <w:t xml:space="preserve">From 2019 to date have you implemented any awareness-raising activities in your country on the Nagoya Protocol? * </w:t>
      </w:r>
    </w:p>
    <w:p w14:paraId="1F787412" w14:textId="237A18B6"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409360433"/>
          <w14:checkbox>
            <w14:checked w14:val="0"/>
            <w14:checkedState w14:val="2612" w14:font="MS Gothic"/>
            <w14:uncheckedState w14:val="2610" w14:font="MS Gothic"/>
          </w14:checkbox>
        </w:sdtPr>
        <w:sdtEndPr/>
        <w:sdtContent>
          <w:r w:rsidR="00E03AB4" w:rsidRPr="00F95E51">
            <w:rPr>
              <w:rFonts w:ascii="MS Gothic" w:hAnsi="MS Gothic"/>
              <w:color w:val="auto"/>
            </w:rPr>
            <w:t>☐</w:t>
          </w:r>
        </w:sdtContent>
      </w:sdt>
      <w:r w:rsidR="00DF6B93" w:rsidRPr="00F95E51">
        <w:rPr>
          <w:rFonts w:asciiTheme="majorBidi" w:hAnsiTheme="majorBidi" w:cstheme="majorBidi"/>
          <w:color w:val="auto"/>
        </w:rPr>
        <w:t xml:space="preserve"> </w:t>
      </w:r>
      <w:r w:rsidR="00E03AB4" w:rsidRPr="005B16A8">
        <w:rPr>
          <w:rFonts w:asciiTheme="majorBidi" w:hAnsiTheme="majorBidi"/>
          <w:color w:val="auto"/>
        </w:rPr>
        <w:t>Yes</w:t>
      </w:r>
    </w:p>
    <w:p w14:paraId="6B098FDB" w14:textId="647E0451"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1750308827"/>
          <w14:checkbox>
            <w14:checked w14:val="0"/>
            <w14:checkedState w14:val="2612" w14:font="MS Gothic"/>
            <w14:uncheckedState w14:val="2610" w14:font="MS Gothic"/>
          </w14:checkbox>
        </w:sdtPr>
        <w:sdtEndPr/>
        <w:sdtContent>
          <w:r w:rsidR="00E03AB4" w:rsidRPr="00F95E51">
            <w:rPr>
              <w:rFonts w:ascii="MS Gothic" w:hAnsi="MS Gothic"/>
              <w:color w:val="auto"/>
            </w:rPr>
            <w:t>☐</w:t>
          </w:r>
        </w:sdtContent>
      </w:sdt>
      <w:r w:rsidR="00DF6B93" w:rsidRPr="00F95E51">
        <w:rPr>
          <w:rFonts w:asciiTheme="majorBidi" w:hAnsiTheme="majorBidi" w:cstheme="majorBidi"/>
          <w:color w:val="auto"/>
        </w:rPr>
        <w:t xml:space="preserve"> </w:t>
      </w:r>
      <w:r w:rsidR="00E03AB4" w:rsidRPr="005B16A8">
        <w:rPr>
          <w:rFonts w:asciiTheme="majorBidi" w:hAnsiTheme="majorBidi"/>
          <w:color w:val="auto"/>
        </w:rPr>
        <w:t>No</w:t>
      </w:r>
    </w:p>
    <w:p w14:paraId="68E0C309" w14:textId="191BB168" w:rsidR="00E03AB4" w:rsidRPr="005B16A8" w:rsidRDefault="00D73666" w:rsidP="000C16CC">
      <w:pPr>
        <w:ind w:left="936" w:right="547" w:hanging="14"/>
        <w:rPr>
          <w:rFonts w:asciiTheme="majorBidi" w:hAnsiTheme="majorBidi"/>
          <w:color w:val="auto"/>
        </w:rPr>
      </w:pPr>
      <w:sdt>
        <w:sdtPr>
          <w:rPr>
            <w:rFonts w:asciiTheme="majorBidi" w:hAnsiTheme="majorBidi"/>
            <w:color w:val="auto"/>
          </w:rPr>
          <w:id w:val="1500302145"/>
          <w14:checkbox>
            <w14:checked w14:val="0"/>
            <w14:checkedState w14:val="2612" w14:font="MS Gothic"/>
            <w14:uncheckedState w14:val="2610" w14:font="MS Gothic"/>
          </w14:checkbox>
        </w:sdtPr>
        <w:sdtEndPr/>
        <w:sdtContent>
          <w:r w:rsidR="00E03AB4" w:rsidRPr="00F95E51">
            <w:rPr>
              <w:rFonts w:ascii="MS Gothic" w:hAnsi="MS Gothic"/>
              <w:color w:val="auto"/>
            </w:rPr>
            <w:t>☐</w:t>
          </w:r>
        </w:sdtContent>
      </w:sdt>
      <w:r w:rsidR="00DF6B93" w:rsidRPr="00F95E51">
        <w:rPr>
          <w:rFonts w:asciiTheme="majorBidi" w:hAnsiTheme="majorBidi" w:cstheme="majorBidi"/>
          <w:color w:val="auto"/>
        </w:rPr>
        <w:t xml:space="preserve"> </w:t>
      </w:r>
      <w:r w:rsidR="00E03AB4" w:rsidRPr="005B16A8">
        <w:rPr>
          <w:rFonts w:asciiTheme="majorBidi" w:hAnsiTheme="majorBidi"/>
          <w:color w:val="auto"/>
        </w:rPr>
        <w:t>Don't know/prefer not to answer</w:t>
      </w:r>
    </w:p>
    <w:p w14:paraId="53BC7D7E" w14:textId="77777777" w:rsidR="00E03AB4" w:rsidRPr="005B16A8" w:rsidRDefault="00E03AB4" w:rsidP="005B16A8">
      <w:pPr>
        <w:keepNext/>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33" w:lineRule="auto"/>
        <w:ind w:right="1008"/>
        <w:jc w:val="left"/>
        <w:rPr>
          <w:rFonts w:asciiTheme="majorBidi" w:hAnsiTheme="majorBidi"/>
          <w:color w:val="auto"/>
        </w:rPr>
      </w:pPr>
      <w:r w:rsidRPr="005B16A8">
        <w:rPr>
          <w:rFonts w:asciiTheme="majorBidi" w:hAnsiTheme="majorBidi"/>
          <w:color w:val="auto"/>
        </w:rPr>
        <w:t>If you answered the previous question affirmatively, please elaborate and provide relevant links if available_______________________________</w:t>
      </w:r>
    </w:p>
    <w:p w14:paraId="586C0D69" w14:textId="77777777" w:rsidR="00E03AB4" w:rsidRPr="005B16A8" w:rsidRDefault="00E03AB4" w:rsidP="005B16A8">
      <w:pPr>
        <w:keepNext/>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33" w:lineRule="auto"/>
        <w:ind w:right="1008"/>
        <w:jc w:val="left"/>
        <w:rPr>
          <w:rFonts w:asciiTheme="majorBidi" w:hAnsiTheme="majorBidi"/>
          <w:color w:val="auto"/>
        </w:rPr>
      </w:pPr>
      <w:r w:rsidRPr="005B16A8">
        <w:rPr>
          <w:rFonts w:asciiTheme="majorBidi" w:hAnsiTheme="majorBidi"/>
          <w:color w:val="auto"/>
        </w:rPr>
        <w:t>What have been the main challenges in implementing your country’s awareness-raising strategy for the Nagoya Protocol?</w:t>
      </w:r>
    </w:p>
    <w:p w14:paraId="30E7C163" w14:textId="77777777" w:rsidR="00E03AB4" w:rsidRPr="005B16A8" w:rsidRDefault="00E03AB4" w:rsidP="005B16A8">
      <w:pPr>
        <w:keepNext/>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line="233" w:lineRule="auto"/>
        <w:ind w:right="1008"/>
        <w:jc w:val="left"/>
        <w:rPr>
          <w:rFonts w:asciiTheme="majorBidi" w:hAnsiTheme="majorBidi"/>
          <w:color w:val="auto"/>
        </w:rPr>
      </w:pPr>
      <w:r w:rsidRPr="005B16A8">
        <w:rPr>
          <w:rFonts w:asciiTheme="majorBidi" w:hAnsiTheme="majorBidi"/>
          <w:color w:val="auto"/>
        </w:rPr>
        <w:t>Are there any recommendations or lessons you would like to share with other countries that are currently developing their awareness-raising strategies? (optional)</w:t>
      </w:r>
    </w:p>
    <w:p w14:paraId="1935A034" w14:textId="4A994687" w:rsidR="00C23B61" w:rsidRPr="00502261" w:rsidRDefault="00DF6B93" w:rsidP="005B16A8">
      <w:pPr>
        <w:spacing w:after="908" w:line="259" w:lineRule="auto"/>
        <w:ind w:left="909"/>
        <w:jc w:val="center"/>
        <w:rPr>
          <w:snapToGrid w:val="0"/>
          <w:kern w:val="22"/>
          <w:lang w:val="en-GB"/>
        </w:rPr>
      </w:pPr>
      <w:r>
        <w:rPr>
          <w:rFonts w:asciiTheme="majorBidi" w:hAnsiTheme="majorBidi" w:cstheme="majorBidi"/>
        </w:rPr>
        <w:t>__________</w:t>
      </w:r>
    </w:p>
    <w:sectPr w:rsidR="00C23B61" w:rsidRPr="00502261" w:rsidSect="00202FD7">
      <w:headerReference w:type="even" r:id="rId66"/>
      <w:headerReference w:type="default" r:id="rId67"/>
      <w:footerReference w:type="default" r:id="rId68"/>
      <w:pgSz w:w="12240" w:h="15840" w:code="1"/>
      <w:pgMar w:top="1021" w:right="1389" w:bottom="1021" w:left="1389" w:header="459"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7813C" w14:textId="77777777" w:rsidR="00D73666" w:rsidRDefault="00D73666" w:rsidP="00896BF8">
      <w:r>
        <w:separator/>
      </w:r>
    </w:p>
  </w:endnote>
  <w:endnote w:type="continuationSeparator" w:id="0">
    <w:p w14:paraId="065915E7" w14:textId="77777777" w:rsidR="00D73666" w:rsidRDefault="00D73666" w:rsidP="00896BF8">
      <w:r>
        <w:continuationSeparator/>
      </w:r>
    </w:p>
  </w:endnote>
  <w:endnote w:type="continuationNotice" w:id="1">
    <w:p w14:paraId="6B800CFA" w14:textId="77777777" w:rsidR="00D73666" w:rsidRDefault="00D736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577454"/>
      <w:docPartObj>
        <w:docPartGallery w:val="Page Numbers (Bottom of Page)"/>
        <w:docPartUnique/>
      </w:docPartObj>
    </w:sdtPr>
    <w:sdtEndPr>
      <w:rPr>
        <w:noProof/>
      </w:rPr>
    </w:sdtEndPr>
    <w:sdtContent>
      <w:p w14:paraId="45BDC03E" w14:textId="0D516CB6" w:rsidR="00C75A1F" w:rsidRDefault="00C75A1F">
        <w:pPr>
          <w:pStyle w:val="Footer"/>
        </w:pPr>
        <w:r>
          <w:fldChar w:fldCharType="begin"/>
        </w:r>
        <w:r>
          <w:instrText xml:space="preserve"> PAGE   \* MERGEFORMAT </w:instrText>
        </w:r>
        <w:r>
          <w:fldChar w:fldCharType="separate"/>
        </w:r>
        <w:r>
          <w:rPr>
            <w:noProof/>
          </w:rPr>
          <w:t>2</w:t>
        </w:r>
        <w:r>
          <w:rPr>
            <w:noProof/>
          </w:rPr>
          <w:fldChar w:fldCharType="end"/>
        </w:r>
      </w:p>
    </w:sdtContent>
  </w:sdt>
  <w:p w14:paraId="29EC9820" w14:textId="77777777" w:rsidR="00C75A1F" w:rsidRDefault="00C75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B8A4A" w14:textId="77777777" w:rsidR="00D73666" w:rsidRDefault="00D73666" w:rsidP="00896BF8">
      <w:r>
        <w:separator/>
      </w:r>
    </w:p>
  </w:footnote>
  <w:footnote w:type="continuationSeparator" w:id="0">
    <w:p w14:paraId="2DEA235D" w14:textId="77777777" w:rsidR="00D73666" w:rsidRDefault="00D73666" w:rsidP="00896BF8">
      <w:r>
        <w:continuationSeparator/>
      </w:r>
    </w:p>
  </w:footnote>
  <w:footnote w:type="continuationNotice" w:id="1">
    <w:p w14:paraId="7384CA3E" w14:textId="77777777" w:rsidR="00D73666" w:rsidRDefault="00D73666" w:rsidP="00896BF8"/>
  </w:footnote>
  <w:footnote w:id="2">
    <w:p w14:paraId="08DEF3EA" w14:textId="04B09249" w:rsidR="00162FB3" w:rsidRDefault="003A6659" w:rsidP="005B16A8">
      <w:pPr>
        <w:pStyle w:val="FootnoteText"/>
        <w:ind w:firstLine="0"/>
        <w:jc w:val="left"/>
      </w:pPr>
      <w:r w:rsidRPr="0013407D">
        <w:rPr>
          <w:rStyle w:val="FootnoteReference"/>
        </w:rPr>
        <w:footnoteRef/>
      </w:r>
      <w:r w:rsidR="0013407D" w:rsidRPr="00F95E51">
        <w:rPr>
          <w:rFonts w:asciiTheme="majorBidi" w:hAnsiTheme="majorBidi" w:cstheme="majorBidi"/>
          <w:color w:val="0000EE"/>
        </w:rPr>
        <w:t xml:space="preserve"> </w:t>
      </w:r>
      <w:hyperlink r:id="rId1" w:history="1">
        <w:r w:rsidR="0013407D" w:rsidRPr="005B16A8">
          <w:rPr>
            <w:rFonts w:eastAsia="Arial Unicode MS"/>
            <w:color w:val="0000EE"/>
            <w:u w:val="single"/>
          </w:rPr>
          <w:t>https://absch.cbd.int/api/v2013/documents/16B113CB-CC86-0008-4D4B-4B29E846B83C/attachments/CEPA-toolkit-English-F.pdf</w:t>
        </w:r>
      </w:hyperlink>
      <w:r w:rsidR="00650C9B" w:rsidRPr="00F95E51">
        <w:rPr>
          <w:rFonts w:asciiTheme="majorBidi" w:eastAsia="Arial Unicode MS" w:hAnsiTheme="majorBidi" w:cstheme="majorBidi"/>
          <w:color w:val="0000EE"/>
          <w:u w:color="0000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754504807"/>
      <w:placeholder>
        <w:docPart w:val="34294DE6BAE748FF862C89AB5E1E2EA6"/>
      </w:placeholder>
      <w:dataBinding w:prefixMappings="xmlns:ns0='http://purl.org/dc/elements/1.1/' xmlns:ns1='http://schemas.openxmlformats.org/package/2006/metadata/core-properties' " w:xpath="/ns1:coreProperties[1]/ns0:subject[1]" w:storeItemID="{6C3C8BC8-F283-45AE-878A-BAB7291924A1}"/>
      <w:text/>
    </w:sdtPr>
    <w:sdtEndPr/>
    <w:sdtContent>
      <w:p w14:paraId="472AFD7C" w14:textId="753372D8" w:rsidR="00AE0075" w:rsidRDefault="000D6719">
        <w:pPr>
          <w:pStyle w:val="Header"/>
        </w:pPr>
        <w:r>
          <w:t>CBD/NP/MOP/4/INF/3</w:t>
        </w:r>
      </w:p>
    </w:sdtContent>
  </w:sdt>
  <w:p w14:paraId="6B770AF3" w14:textId="58D10C25" w:rsidR="00202FD7" w:rsidRPr="005B16A8" w:rsidRDefault="00202FD7" w:rsidP="005B16A8">
    <w:pPr>
      <w:pStyle w:val="Header"/>
      <w:spacing w:after="240"/>
      <w:rPr>
        <w:lang w:val="en-US"/>
      </w:rPr>
    </w:pPr>
    <w:r>
      <w:rPr>
        <w:lang w:val="en-US"/>
      </w:rPr>
      <w:t xml:space="preserve">Page </w:t>
    </w:r>
    <w:r w:rsidRPr="00202FD7">
      <w:rPr>
        <w:lang w:val="en-US"/>
      </w:rPr>
      <w:fldChar w:fldCharType="begin"/>
    </w:r>
    <w:r w:rsidRPr="00202FD7">
      <w:rPr>
        <w:lang w:val="en-US"/>
      </w:rPr>
      <w:instrText xml:space="preserve"> PAGE   \* MERGEFORMAT </w:instrText>
    </w:r>
    <w:r w:rsidRPr="00202FD7">
      <w:rPr>
        <w:lang w:val="en-US"/>
      </w:rPr>
      <w:fldChar w:fldCharType="separate"/>
    </w:r>
    <w:r w:rsidRPr="00202FD7">
      <w:rPr>
        <w:noProof/>
        <w:lang w:val="en-US"/>
      </w:rPr>
      <w:t>1</w:t>
    </w:r>
    <w:r w:rsidRPr="00202FD7">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934545683"/>
      <w:placeholder>
        <w:docPart w:val="5AC98BCF26644A848F859EDBD2F9633D"/>
      </w:placeholder>
      <w:dataBinding w:prefixMappings="xmlns:ns0='http://purl.org/dc/elements/1.1/' xmlns:ns1='http://schemas.openxmlformats.org/package/2006/metadata/core-properties' " w:xpath="/ns1:coreProperties[1]/ns0:subject[1]" w:storeItemID="{6C3C8BC8-F283-45AE-878A-BAB7291924A1}"/>
      <w:text/>
    </w:sdtPr>
    <w:sdtEndPr/>
    <w:sdtContent>
      <w:p w14:paraId="783C30B3" w14:textId="51C9C573" w:rsidR="00202FD7" w:rsidRDefault="000D6719" w:rsidP="00F95E51">
        <w:pPr>
          <w:pStyle w:val="Header"/>
          <w:jc w:val="right"/>
        </w:pPr>
        <w:r>
          <w:t>CBD/NP/MOP/4/INF/3</w:t>
        </w:r>
      </w:p>
    </w:sdtContent>
  </w:sdt>
  <w:p w14:paraId="7EAFD5AB" w14:textId="04E232CD" w:rsidR="00AE0075" w:rsidRPr="005B16A8" w:rsidRDefault="00202FD7" w:rsidP="005B16A8">
    <w:pPr>
      <w:pStyle w:val="Header"/>
      <w:spacing w:after="240"/>
      <w:jc w:val="right"/>
      <w:rPr>
        <w:lang w:val="en-US"/>
      </w:rPr>
    </w:pPr>
    <w:r>
      <w:rPr>
        <w:lang w:val="en-US"/>
      </w:rPr>
      <w:t xml:space="preserve">Page </w:t>
    </w:r>
    <w:r w:rsidRPr="00202FD7">
      <w:rPr>
        <w:lang w:val="en-US"/>
      </w:rPr>
      <w:fldChar w:fldCharType="begin"/>
    </w:r>
    <w:r w:rsidRPr="00202FD7">
      <w:rPr>
        <w:lang w:val="en-US"/>
      </w:rPr>
      <w:instrText xml:space="preserve"> PAGE   \* MERGEFORMAT </w:instrText>
    </w:r>
    <w:r w:rsidRPr="00202FD7">
      <w:rPr>
        <w:lang w:val="en-US"/>
      </w:rPr>
      <w:fldChar w:fldCharType="separate"/>
    </w:r>
    <w:r>
      <w:rPr>
        <w:lang w:val="en-US"/>
      </w:rPr>
      <w:t>2</w:t>
    </w:r>
    <w:r w:rsidRPr="00202FD7">
      <w:rPr>
        <w:noProof/>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1" w15:restartNumberingAfterBreak="0">
    <w:nsid w:val="16BF4921"/>
    <w:multiLevelType w:val="hybridMultilevel"/>
    <w:tmpl w:val="6CC65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15:restartNumberingAfterBreak="0">
    <w:nsid w:val="3AFA522D"/>
    <w:multiLevelType w:val="hybridMultilevel"/>
    <w:tmpl w:val="7E4E0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8" w15:restartNumberingAfterBreak="0">
    <w:nsid w:val="4E0442B4"/>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B075F94"/>
    <w:multiLevelType w:val="hybridMultilevel"/>
    <w:tmpl w:val="F880C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1" w15:restartNumberingAfterBreak="0">
    <w:nsid w:val="65A52971"/>
    <w:multiLevelType w:val="hybridMultilevel"/>
    <w:tmpl w:val="FC7A6C2E"/>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66AE7022"/>
    <w:multiLevelType w:val="hybridMultilevel"/>
    <w:tmpl w:val="2B1C2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EA3930"/>
    <w:multiLevelType w:val="hybridMultilevel"/>
    <w:tmpl w:val="60669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1546C2"/>
    <w:multiLevelType w:val="hybridMultilevel"/>
    <w:tmpl w:val="8606156C"/>
    <w:lvl w:ilvl="0" w:tplc="57CA78DE">
      <w:start w:val="1"/>
      <w:numFmt w:val="decimal"/>
      <w:lvlText w:val="%1."/>
      <w:lvlJc w:val="left"/>
      <w:pPr>
        <w:ind w:left="626"/>
      </w:pPr>
      <w:rPr>
        <w:rFonts w:ascii="Segoe UI" w:eastAsia="Segoe UI" w:hAnsi="Segoe UI" w:cs="Segoe UI"/>
        <w:b w:val="0"/>
        <w:i w:val="0"/>
        <w:strike w:val="0"/>
        <w:dstrike w:val="0"/>
        <w:color w:val="212121"/>
        <w:sz w:val="24"/>
        <w:szCs w:val="24"/>
        <w:u w:val="none" w:color="000000"/>
        <w:bdr w:val="none" w:sz="0" w:space="0" w:color="auto"/>
        <w:shd w:val="clear" w:color="auto" w:fill="auto"/>
        <w:vertAlign w:val="baseline"/>
      </w:rPr>
    </w:lvl>
    <w:lvl w:ilvl="1" w:tplc="7FE01682">
      <w:start w:val="9"/>
      <w:numFmt w:val="decimal"/>
      <w:lvlText w:val="%2"/>
      <w:lvlJc w:val="left"/>
      <w:pPr>
        <w:ind w:left="5105"/>
      </w:pPr>
      <w:rPr>
        <w:rFonts w:ascii="Segoe UI" w:eastAsia="Segoe UI" w:hAnsi="Segoe UI" w:cs="Segoe UI"/>
        <w:b w:val="0"/>
        <w:i w:val="0"/>
        <w:strike w:val="0"/>
        <w:dstrike w:val="0"/>
        <w:color w:val="212121"/>
        <w:sz w:val="42"/>
        <w:szCs w:val="42"/>
        <w:u w:val="none" w:color="000000"/>
        <w:bdr w:val="none" w:sz="0" w:space="0" w:color="auto"/>
        <w:shd w:val="clear" w:color="auto" w:fill="auto"/>
        <w:vertAlign w:val="baseline"/>
      </w:rPr>
    </w:lvl>
    <w:lvl w:ilvl="2" w:tplc="F5E05D64">
      <w:start w:val="1"/>
      <w:numFmt w:val="lowerRoman"/>
      <w:lvlText w:val="%3"/>
      <w:lvlJc w:val="left"/>
      <w:pPr>
        <w:ind w:left="2815"/>
      </w:pPr>
      <w:rPr>
        <w:rFonts w:ascii="Segoe UI" w:eastAsia="Segoe UI" w:hAnsi="Segoe UI" w:cs="Segoe UI"/>
        <w:b w:val="0"/>
        <w:i w:val="0"/>
        <w:strike w:val="0"/>
        <w:dstrike w:val="0"/>
        <w:color w:val="212121"/>
        <w:sz w:val="42"/>
        <w:szCs w:val="42"/>
        <w:u w:val="none" w:color="000000"/>
        <w:bdr w:val="none" w:sz="0" w:space="0" w:color="auto"/>
        <w:shd w:val="clear" w:color="auto" w:fill="auto"/>
        <w:vertAlign w:val="baseline"/>
      </w:rPr>
    </w:lvl>
    <w:lvl w:ilvl="3" w:tplc="5D421060">
      <w:start w:val="1"/>
      <w:numFmt w:val="decimal"/>
      <w:lvlText w:val="%4"/>
      <w:lvlJc w:val="left"/>
      <w:pPr>
        <w:ind w:left="3535"/>
      </w:pPr>
      <w:rPr>
        <w:rFonts w:ascii="Segoe UI" w:eastAsia="Segoe UI" w:hAnsi="Segoe UI" w:cs="Segoe UI"/>
        <w:b w:val="0"/>
        <w:i w:val="0"/>
        <w:strike w:val="0"/>
        <w:dstrike w:val="0"/>
        <w:color w:val="212121"/>
        <w:sz w:val="42"/>
        <w:szCs w:val="42"/>
        <w:u w:val="none" w:color="000000"/>
        <w:bdr w:val="none" w:sz="0" w:space="0" w:color="auto"/>
        <w:shd w:val="clear" w:color="auto" w:fill="auto"/>
        <w:vertAlign w:val="baseline"/>
      </w:rPr>
    </w:lvl>
    <w:lvl w:ilvl="4" w:tplc="76D2E132">
      <w:start w:val="1"/>
      <w:numFmt w:val="lowerLetter"/>
      <w:lvlText w:val="%5"/>
      <w:lvlJc w:val="left"/>
      <w:pPr>
        <w:ind w:left="4255"/>
      </w:pPr>
      <w:rPr>
        <w:rFonts w:ascii="Segoe UI" w:eastAsia="Segoe UI" w:hAnsi="Segoe UI" w:cs="Segoe UI"/>
        <w:b w:val="0"/>
        <w:i w:val="0"/>
        <w:strike w:val="0"/>
        <w:dstrike w:val="0"/>
        <w:color w:val="212121"/>
        <w:sz w:val="42"/>
        <w:szCs w:val="42"/>
        <w:u w:val="none" w:color="000000"/>
        <w:bdr w:val="none" w:sz="0" w:space="0" w:color="auto"/>
        <w:shd w:val="clear" w:color="auto" w:fill="auto"/>
        <w:vertAlign w:val="baseline"/>
      </w:rPr>
    </w:lvl>
    <w:lvl w:ilvl="5" w:tplc="E3ACD254">
      <w:start w:val="1"/>
      <w:numFmt w:val="lowerRoman"/>
      <w:lvlText w:val="%6"/>
      <w:lvlJc w:val="left"/>
      <w:pPr>
        <w:ind w:left="4975"/>
      </w:pPr>
      <w:rPr>
        <w:rFonts w:ascii="Segoe UI" w:eastAsia="Segoe UI" w:hAnsi="Segoe UI" w:cs="Segoe UI"/>
        <w:b w:val="0"/>
        <w:i w:val="0"/>
        <w:strike w:val="0"/>
        <w:dstrike w:val="0"/>
        <w:color w:val="212121"/>
        <w:sz w:val="42"/>
        <w:szCs w:val="42"/>
        <w:u w:val="none" w:color="000000"/>
        <w:bdr w:val="none" w:sz="0" w:space="0" w:color="auto"/>
        <w:shd w:val="clear" w:color="auto" w:fill="auto"/>
        <w:vertAlign w:val="baseline"/>
      </w:rPr>
    </w:lvl>
    <w:lvl w:ilvl="6" w:tplc="63D203D8">
      <w:start w:val="1"/>
      <w:numFmt w:val="decimal"/>
      <w:lvlText w:val="%7"/>
      <w:lvlJc w:val="left"/>
      <w:pPr>
        <w:ind w:left="5695"/>
      </w:pPr>
      <w:rPr>
        <w:rFonts w:ascii="Segoe UI" w:eastAsia="Segoe UI" w:hAnsi="Segoe UI" w:cs="Segoe UI"/>
        <w:b w:val="0"/>
        <w:i w:val="0"/>
        <w:strike w:val="0"/>
        <w:dstrike w:val="0"/>
        <w:color w:val="212121"/>
        <w:sz w:val="42"/>
        <w:szCs w:val="42"/>
        <w:u w:val="none" w:color="000000"/>
        <w:bdr w:val="none" w:sz="0" w:space="0" w:color="auto"/>
        <w:shd w:val="clear" w:color="auto" w:fill="auto"/>
        <w:vertAlign w:val="baseline"/>
      </w:rPr>
    </w:lvl>
    <w:lvl w:ilvl="7" w:tplc="BB16EC3E">
      <w:start w:val="1"/>
      <w:numFmt w:val="lowerLetter"/>
      <w:lvlText w:val="%8"/>
      <w:lvlJc w:val="left"/>
      <w:pPr>
        <w:ind w:left="6415"/>
      </w:pPr>
      <w:rPr>
        <w:rFonts w:ascii="Segoe UI" w:eastAsia="Segoe UI" w:hAnsi="Segoe UI" w:cs="Segoe UI"/>
        <w:b w:val="0"/>
        <w:i w:val="0"/>
        <w:strike w:val="0"/>
        <w:dstrike w:val="0"/>
        <w:color w:val="212121"/>
        <w:sz w:val="42"/>
        <w:szCs w:val="42"/>
        <w:u w:val="none" w:color="000000"/>
        <w:bdr w:val="none" w:sz="0" w:space="0" w:color="auto"/>
        <w:shd w:val="clear" w:color="auto" w:fill="auto"/>
        <w:vertAlign w:val="baseline"/>
      </w:rPr>
    </w:lvl>
    <w:lvl w:ilvl="8" w:tplc="C4160F90">
      <w:start w:val="1"/>
      <w:numFmt w:val="lowerRoman"/>
      <w:lvlText w:val="%9"/>
      <w:lvlJc w:val="left"/>
      <w:pPr>
        <w:ind w:left="7135"/>
      </w:pPr>
      <w:rPr>
        <w:rFonts w:ascii="Segoe UI" w:eastAsia="Segoe UI" w:hAnsi="Segoe UI" w:cs="Segoe UI"/>
        <w:b w:val="0"/>
        <w:i w:val="0"/>
        <w:strike w:val="0"/>
        <w:dstrike w:val="0"/>
        <w:color w:val="212121"/>
        <w:sz w:val="42"/>
        <w:szCs w:val="42"/>
        <w:u w:val="none" w:color="000000"/>
        <w:bdr w:val="none" w:sz="0" w:space="0" w:color="auto"/>
        <w:shd w:val="clear" w:color="auto" w:fill="auto"/>
        <w:vertAlign w:val="baseline"/>
      </w:rPr>
    </w:lvl>
  </w:abstractNum>
  <w:abstractNum w:abstractNumId="15" w15:restartNumberingAfterBreak="0">
    <w:nsid w:val="732C37E6"/>
    <w:multiLevelType w:val="hybridMultilevel"/>
    <w:tmpl w:val="861663A2"/>
    <w:lvl w:ilvl="0" w:tplc="37CAAA7A">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7EF00BA2"/>
    <w:multiLevelType w:val="hybridMultilevel"/>
    <w:tmpl w:val="15468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4"/>
  </w:num>
  <w:num w:numId="4">
    <w:abstractNumId w:val="16"/>
  </w:num>
  <w:num w:numId="5">
    <w:abstractNumId w:val="0"/>
  </w:num>
  <w:num w:numId="6">
    <w:abstractNumId w:val="3"/>
  </w:num>
  <w:num w:numId="7">
    <w:abstractNumId w:val="7"/>
  </w:num>
  <w:num w:numId="8">
    <w:abstractNumId w:val="6"/>
  </w:num>
  <w:num w:numId="9">
    <w:abstractNumId w:val="8"/>
  </w:num>
  <w:num w:numId="10">
    <w:abstractNumId w:val="15"/>
  </w:num>
  <w:num w:numId="11">
    <w:abstractNumId w:val="17"/>
  </w:num>
  <w:num w:numId="12">
    <w:abstractNumId w:val="9"/>
  </w:num>
  <w:num w:numId="13">
    <w:abstractNumId w:val="5"/>
  </w:num>
  <w:num w:numId="14">
    <w:abstractNumId w:val="14"/>
  </w:num>
  <w:num w:numId="15">
    <w:abstractNumId w:val="1"/>
  </w:num>
  <w:num w:numId="16">
    <w:abstractNumId w:val="13"/>
  </w:num>
  <w:num w:numId="17">
    <w:abstractNumId w:val="12"/>
  </w:num>
  <w:num w:numId="18">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0C"/>
    <w:rsid w:val="00000869"/>
    <w:rsid w:val="00000BD4"/>
    <w:rsid w:val="0000534D"/>
    <w:rsid w:val="0000545A"/>
    <w:rsid w:val="00005B11"/>
    <w:rsid w:val="00006C18"/>
    <w:rsid w:val="00007259"/>
    <w:rsid w:val="00007E22"/>
    <w:rsid w:val="00011C97"/>
    <w:rsid w:val="00013FB5"/>
    <w:rsid w:val="00014856"/>
    <w:rsid w:val="00014E9E"/>
    <w:rsid w:val="000152B3"/>
    <w:rsid w:val="0001646C"/>
    <w:rsid w:val="00016965"/>
    <w:rsid w:val="00016CEE"/>
    <w:rsid w:val="00017782"/>
    <w:rsid w:val="0002232B"/>
    <w:rsid w:val="000224FB"/>
    <w:rsid w:val="00022964"/>
    <w:rsid w:val="000244CB"/>
    <w:rsid w:val="000250E7"/>
    <w:rsid w:val="00026472"/>
    <w:rsid w:val="000270D1"/>
    <w:rsid w:val="00027B33"/>
    <w:rsid w:val="00031D3A"/>
    <w:rsid w:val="000334AF"/>
    <w:rsid w:val="00033B00"/>
    <w:rsid w:val="00033EC8"/>
    <w:rsid w:val="00034585"/>
    <w:rsid w:val="0003492D"/>
    <w:rsid w:val="00035A20"/>
    <w:rsid w:val="000367C5"/>
    <w:rsid w:val="000415F4"/>
    <w:rsid w:val="000417E6"/>
    <w:rsid w:val="00042BD4"/>
    <w:rsid w:val="00042C17"/>
    <w:rsid w:val="000433D2"/>
    <w:rsid w:val="00044541"/>
    <w:rsid w:val="00044991"/>
    <w:rsid w:val="00044C42"/>
    <w:rsid w:val="00050715"/>
    <w:rsid w:val="00051597"/>
    <w:rsid w:val="000518D3"/>
    <w:rsid w:val="000528BA"/>
    <w:rsid w:val="00052B01"/>
    <w:rsid w:val="0005344E"/>
    <w:rsid w:val="000536D2"/>
    <w:rsid w:val="00053A47"/>
    <w:rsid w:val="00054B98"/>
    <w:rsid w:val="00054E04"/>
    <w:rsid w:val="00054F18"/>
    <w:rsid w:val="000561B0"/>
    <w:rsid w:val="0005665D"/>
    <w:rsid w:val="00057EAF"/>
    <w:rsid w:val="0006032F"/>
    <w:rsid w:val="00060EF7"/>
    <w:rsid w:val="00061FE3"/>
    <w:rsid w:val="00062041"/>
    <w:rsid w:val="00062A98"/>
    <w:rsid w:val="00063ADD"/>
    <w:rsid w:val="000641BE"/>
    <w:rsid w:val="000646EC"/>
    <w:rsid w:val="000648C9"/>
    <w:rsid w:val="00064DD2"/>
    <w:rsid w:val="00065285"/>
    <w:rsid w:val="00066222"/>
    <w:rsid w:val="00066D6F"/>
    <w:rsid w:val="0007003A"/>
    <w:rsid w:val="0007003E"/>
    <w:rsid w:val="00072F8F"/>
    <w:rsid w:val="00072FCD"/>
    <w:rsid w:val="00073B2B"/>
    <w:rsid w:val="00073F2B"/>
    <w:rsid w:val="00074552"/>
    <w:rsid w:val="00075AF4"/>
    <w:rsid w:val="000772DA"/>
    <w:rsid w:val="00082075"/>
    <w:rsid w:val="00082734"/>
    <w:rsid w:val="00082EEA"/>
    <w:rsid w:val="00084631"/>
    <w:rsid w:val="00085E17"/>
    <w:rsid w:val="00086373"/>
    <w:rsid w:val="000865CD"/>
    <w:rsid w:val="000878F6"/>
    <w:rsid w:val="00087D73"/>
    <w:rsid w:val="00087E7A"/>
    <w:rsid w:val="00090A04"/>
    <w:rsid w:val="00093660"/>
    <w:rsid w:val="0009419A"/>
    <w:rsid w:val="00094856"/>
    <w:rsid w:val="000948BB"/>
    <w:rsid w:val="00094E31"/>
    <w:rsid w:val="0009573F"/>
    <w:rsid w:val="00097E3F"/>
    <w:rsid w:val="000A0599"/>
    <w:rsid w:val="000A074D"/>
    <w:rsid w:val="000A2F13"/>
    <w:rsid w:val="000A3CCD"/>
    <w:rsid w:val="000A4ADD"/>
    <w:rsid w:val="000A6B9A"/>
    <w:rsid w:val="000A73B3"/>
    <w:rsid w:val="000A7B06"/>
    <w:rsid w:val="000B02A6"/>
    <w:rsid w:val="000B2E6F"/>
    <w:rsid w:val="000B38E1"/>
    <w:rsid w:val="000B43CE"/>
    <w:rsid w:val="000B486E"/>
    <w:rsid w:val="000B4969"/>
    <w:rsid w:val="000B52CA"/>
    <w:rsid w:val="000B63D8"/>
    <w:rsid w:val="000B6666"/>
    <w:rsid w:val="000B6E38"/>
    <w:rsid w:val="000B6F99"/>
    <w:rsid w:val="000B709B"/>
    <w:rsid w:val="000C0C24"/>
    <w:rsid w:val="000C16CC"/>
    <w:rsid w:val="000C24DA"/>
    <w:rsid w:val="000C2A7F"/>
    <w:rsid w:val="000C2CB0"/>
    <w:rsid w:val="000C57B9"/>
    <w:rsid w:val="000C7435"/>
    <w:rsid w:val="000C7AE8"/>
    <w:rsid w:val="000D0111"/>
    <w:rsid w:val="000D1185"/>
    <w:rsid w:val="000D2228"/>
    <w:rsid w:val="000D24D2"/>
    <w:rsid w:val="000D4B4C"/>
    <w:rsid w:val="000D5AD1"/>
    <w:rsid w:val="000D5FD1"/>
    <w:rsid w:val="000D6719"/>
    <w:rsid w:val="000D6B32"/>
    <w:rsid w:val="000D6CFA"/>
    <w:rsid w:val="000D746C"/>
    <w:rsid w:val="000D798B"/>
    <w:rsid w:val="000E0233"/>
    <w:rsid w:val="000E0809"/>
    <w:rsid w:val="000E0DEE"/>
    <w:rsid w:val="000E4B79"/>
    <w:rsid w:val="000E4DCD"/>
    <w:rsid w:val="000E7E81"/>
    <w:rsid w:val="000E7EE5"/>
    <w:rsid w:val="000F167E"/>
    <w:rsid w:val="000F2EDF"/>
    <w:rsid w:val="000F4315"/>
    <w:rsid w:val="000F4F11"/>
    <w:rsid w:val="000F5099"/>
    <w:rsid w:val="000F51EA"/>
    <w:rsid w:val="000F530B"/>
    <w:rsid w:val="000F550D"/>
    <w:rsid w:val="000F57B8"/>
    <w:rsid w:val="000F6EF1"/>
    <w:rsid w:val="000F7774"/>
    <w:rsid w:val="001004FE"/>
    <w:rsid w:val="0010184F"/>
    <w:rsid w:val="00101E14"/>
    <w:rsid w:val="00102169"/>
    <w:rsid w:val="001026F4"/>
    <w:rsid w:val="0010386A"/>
    <w:rsid w:val="00103C0C"/>
    <w:rsid w:val="001043F6"/>
    <w:rsid w:val="00104A43"/>
    <w:rsid w:val="00105C05"/>
    <w:rsid w:val="00106E30"/>
    <w:rsid w:val="00106F04"/>
    <w:rsid w:val="001077FF"/>
    <w:rsid w:val="00107A80"/>
    <w:rsid w:val="00110504"/>
    <w:rsid w:val="00110B58"/>
    <w:rsid w:val="00112E16"/>
    <w:rsid w:val="00113408"/>
    <w:rsid w:val="0011355C"/>
    <w:rsid w:val="00113932"/>
    <w:rsid w:val="00113FD4"/>
    <w:rsid w:val="001145B4"/>
    <w:rsid w:val="00114CB0"/>
    <w:rsid w:val="00117CF0"/>
    <w:rsid w:val="00117FC7"/>
    <w:rsid w:val="001200CB"/>
    <w:rsid w:val="001200FA"/>
    <w:rsid w:val="00120B74"/>
    <w:rsid w:val="00121BD1"/>
    <w:rsid w:val="00121C9E"/>
    <w:rsid w:val="001241C8"/>
    <w:rsid w:val="00125A2C"/>
    <w:rsid w:val="00126305"/>
    <w:rsid w:val="0012681E"/>
    <w:rsid w:val="0012754D"/>
    <w:rsid w:val="00127A52"/>
    <w:rsid w:val="001302B5"/>
    <w:rsid w:val="001309E6"/>
    <w:rsid w:val="00131BA9"/>
    <w:rsid w:val="001322A9"/>
    <w:rsid w:val="00132801"/>
    <w:rsid w:val="00132D6F"/>
    <w:rsid w:val="00133317"/>
    <w:rsid w:val="001335FA"/>
    <w:rsid w:val="0013407D"/>
    <w:rsid w:val="0013566C"/>
    <w:rsid w:val="00136EC6"/>
    <w:rsid w:val="00137349"/>
    <w:rsid w:val="00137363"/>
    <w:rsid w:val="001373CB"/>
    <w:rsid w:val="00137978"/>
    <w:rsid w:val="00140794"/>
    <w:rsid w:val="00140C11"/>
    <w:rsid w:val="00140E3E"/>
    <w:rsid w:val="00140F18"/>
    <w:rsid w:val="0014147A"/>
    <w:rsid w:val="00143DA0"/>
    <w:rsid w:val="001448DF"/>
    <w:rsid w:val="00144E5B"/>
    <w:rsid w:val="00144EDA"/>
    <w:rsid w:val="00145333"/>
    <w:rsid w:val="001455EA"/>
    <w:rsid w:val="0014563E"/>
    <w:rsid w:val="001469A1"/>
    <w:rsid w:val="00146C1C"/>
    <w:rsid w:val="001478D3"/>
    <w:rsid w:val="00150035"/>
    <w:rsid w:val="00150094"/>
    <w:rsid w:val="0015090A"/>
    <w:rsid w:val="00151013"/>
    <w:rsid w:val="001510FC"/>
    <w:rsid w:val="00151FE0"/>
    <w:rsid w:val="001527CC"/>
    <w:rsid w:val="00152AD4"/>
    <w:rsid w:val="00153A55"/>
    <w:rsid w:val="001540DB"/>
    <w:rsid w:val="00154E31"/>
    <w:rsid w:val="00156465"/>
    <w:rsid w:val="0015679E"/>
    <w:rsid w:val="0015690C"/>
    <w:rsid w:val="00156FC7"/>
    <w:rsid w:val="001602B5"/>
    <w:rsid w:val="00160927"/>
    <w:rsid w:val="001611AD"/>
    <w:rsid w:val="001629E5"/>
    <w:rsid w:val="00162FB3"/>
    <w:rsid w:val="00163AF4"/>
    <w:rsid w:val="00163B9F"/>
    <w:rsid w:val="00164F33"/>
    <w:rsid w:val="0016506C"/>
    <w:rsid w:val="001665CA"/>
    <w:rsid w:val="00166972"/>
    <w:rsid w:val="00166D1D"/>
    <w:rsid w:val="001706B1"/>
    <w:rsid w:val="00171D29"/>
    <w:rsid w:val="00173B2B"/>
    <w:rsid w:val="00175729"/>
    <w:rsid w:val="00176874"/>
    <w:rsid w:val="0017697B"/>
    <w:rsid w:val="00177966"/>
    <w:rsid w:val="001807C2"/>
    <w:rsid w:val="00181752"/>
    <w:rsid w:val="00181A4A"/>
    <w:rsid w:val="00185089"/>
    <w:rsid w:val="001867D8"/>
    <w:rsid w:val="00186819"/>
    <w:rsid w:val="00190179"/>
    <w:rsid w:val="00190BF3"/>
    <w:rsid w:val="00191522"/>
    <w:rsid w:val="00192807"/>
    <w:rsid w:val="00193296"/>
    <w:rsid w:val="00193370"/>
    <w:rsid w:val="001949B8"/>
    <w:rsid w:val="00195D18"/>
    <w:rsid w:val="00196860"/>
    <w:rsid w:val="00196FCE"/>
    <w:rsid w:val="001978B9"/>
    <w:rsid w:val="00197AF6"/>
    <w:rsid w:val="00197B11"/>
    <w:rsid w:val="00197B6E"/>
    <w:rsid w:val="001A0C14"/>
    <w:rsid w:val="001A0F49"/>
    <w:rsid w:val="001A2C52"/>
    <w:rsid w:val="001A4A00"/>
    <w:rsid w:val="001A5767"/>
    <w:rsid w:val="001A5C8D"/>
    <w:rsid w:val="001A6360"/>
    <w:rsid w:val="001A6901"/>
    <w:rsid w:val="001A6D40"/>
    <w:rsid w:val="001A6DD5"/>
    <w:rsid w:val="001A7C7B"/>
    <w:rsid w:val="001A7E24"/>
    <w:rsid w:val="001B00C4"/>
    <w:rsid w:val="001B01F0"/>
    <w:rsid w:val="001B1AB3"/>
    <w:rsid w:val="001B26CC"/>
    <w:rsid w:val="001B2D63"/>
    <w:rsid w:val="001B2EFB"/>
    <w:rsid w:val="001B5F0E"/>
    <w:rsid w:val="001B69D4"/>
    <w:rsid w:val="001B756A"/>
    <w:rsid w:val="001B7C58"/>
    <w:rsid w:val="001C0405"/>
    <w:rsid w:val="001C0C59"/>
    <w:rsid w:val="001C1977"/>
    <w:rsid w:val="001C3577"/>
    <w:rsid w:val="001C3A17"/>
    <w:rsid w:val="001C3EC4"/>
    <w:rsid w:val="001C3F21"/>
    <w:rsid w:val="001C4916"/>
    <w:rsid w:val="001C4920"/>
    <w:rsid w:val="001C4A43"/>
    <w:rsid w:val="001C4B8C"/>
    <w:rsid w:val="001C4E8B"/>
    <w:rsid w:val="001C55E7"/>
    <w:rsid w:val="001C5649"/>
    <w:rsid w:val="001C6305"/>
    <w:rsid w:val="001C7645"/>
    <w:rsid w:val="001C7E86"/>
    <w:rsid w:val="001D0950"/>
    <w:rsid w:val="001D1785"/>
    <w:rsid w:val="001D20F0"/>
    <w:rsid w:val="001D22F8"/>
    <w:rsid w:val="001D2EBA"/>
    <w:rsid w:val="001D2EF8"/>
    <w:rsid w:val="001D3264"/>
    <w:rsid w:val="001D337D"/>
    <w:rsid w:val="001D4131"/>
    <w:rsid w:val="001D46B4"/>
    <w:rsid w:val="001D485B"/>
    <w:rsid w:val="001D4BC7"/>
    <w:rsid w:val="001D5DE7"/>
    <w:rsid w:val="001D7721"/>
    <w:rsid w:val="001D7CDD"/>
    <w:rsid w:val="001E01A1"/>
    <w:rsid w:val="001E04C5"/>
    <w:rsid w:val="001E0EAE"/>
    <w:rsid w:val="001E1D7B"/>
    <w:rsid w:val="001E37CB"/>
    <w:rsid w:val="001E4E35"/>
    <w:rsid w:val="001E4EA6"/>
    <w:rsid w:val="001E4FE3"/>
    <w:rsid w:val="001E5975"/>
    <w:rsid w:val="001F02A7"/>
    <w:rsid w:val="001F0894"/>
    <w:rsid w:val="001F0913"/>
    <w:rsid w:val="001F1225"/>
    <w:rsid w:val="001F1948"/>
    <w:rsid w:val="001F23BC"/>
    <w:rsid w:val="001F2543"/>
    <w:rsid w:val="001F26C2"/>
    <w:rsid w:val="001F2CD2"/>
    <w:rsid w:val="001F624D"/>
    <w:rsid w:val="001F7460"/>
    <w:rsid w:val="002023FC"/>
    <w:rsid w:val="00202504"/>
    <w:rsid w:val="00202FD7"/>
    <w:rsid w:val="002039C4"/>
    <w:rsid w:val="00204C6B"/>
    <w:rsid w:val="00204E17"/>
    <w:rsid w:val="00205AAD"/>
    <w:rsid w:val="00206192"/>
    <w:rsid w:val="0020635F"/>
    <w:rsid w:val="002065E5"/>
    <w:rsid w:val="00206796"/>
    <w:rsid w:val="00206949"/>
    <w:rsid w:val="00213924"/>
    <w:rsid w:val="00213BDA"/>
    <w:rsid w:val="00214411"/>
    <w:rsid w:val="00215360"/>
    <w:rsid w:val="00215380"/>
    <w:rsid w:val="00215645"/>
    <w:rsid w:val="00215DF2"/>
    <w:rsid w:val="00216463"/>
    <w:rsid w:val="00217473"/>
    <w:rsid w:val="0022250C"/>
    <w:rsid w:val="002233D6"/>
    <w:rsid w:val="002235B9"/>
    <w:rsid w:val="0022580A"/>
    <w:rsid w:val="00225821"/>
    <w:rsid w:val="00225DBB"/>
    <w:rsid w:val="00226BCA"/>
    <w:rsid w:val="002277ED"/>
    <w:rsid w:val="002279DD"/>
    <w:rsid w:val="00231285"/>
    <w:rsid w:val="00231409"/>
    <w:rsid w:val="00231FDE"/>
    <w:rsid w:val="00232651"/>
    <w:rsid w:val="00233740"/>
    <w:rsid w:val="00233AFA"/>
    <w:rsid w:val="00233F0A"/>
    <w:rsid w:val="002341CA"/>
    <w:rsid w:val="00234C07"/>
    <w:rsid w:val="00234F15"/>
    <w:rsid w:val="002356BD"/>
    <w:rsid w:val="00235CC2"/>
    <w:rsid w:val="00235CF4"/>
    <w:rsid w:val="0023603B"/>
    <w:rsid w:val="00236AFD"/>
    <w:rsid w:val="00237209"/>
    <w:rsid w:val="002373EB"/>
    <w:rsid w:val="00237E72"/>
    <w:rsid w:val="00237EFB"/>
    <w:rsid w:val="00237F56"/>
    <w:rsid w:val="002403FA"/>
    <w:rsid w:val="0024209E"/>
    <w:rsid w:val="002430A0"/>
    <w:rsid w:val="0024407E"/>
    <w:rsid w:val="00245823"/>
    <w:rsid w:val="00245FB5"/>
    <w:rsid w:val="0025002A"/>
    <w:rsid w:val="00250EEA"/>
    <w:rsid w:val="0025108C"/>
    <w:rsid w:val="00253303"/>
    <w:rsid w:val="00253B4B"/>
    <w:rsid w:val="00254DD7"/>
    <w:rsid w:val="0025530D"/>
    <w:rsid w:val="00256259"/>
    <w:rsid w:val="0025721F"/>
    <w:rsid w:val="00257BAC"/>
    <w:rsid w:val="00261575"/>
    <w:rsid w:val="0026187C"/>
    <w:rsid w:val="00262350"/>
    <w:rsid w:val="002625F1"/>
    <w:rsid w:val="002636CD"/>
    <w:rsid w:val="002639F2"/>
    <w:rsid w:val="00264452"/>
    <w:rsid w:val="002651CB"/>
    <w:rsid w:val="0026659B"/>
    <w:rsid w:val="00266993"/>
    <w:rsid w:val="00266AC9"/>
    <w:rsid w:val="00267666"/>
    <w:rsid w:val="00267CD6"/>
    <w:rsid w:val="00267E3B"/>
    <w:rsid w:val="00267FED"/>
    <w:rsid w:val="002709D4"/>
    <w:rsid w:val="00270A99"/>
    <w:rsid w:val="00272B24"/>
    <w:rsid w:val="00274753"/>
    <w:rsid w:val="00275622"/>
    <w:rsid w:val="0027599E"/>
    <w:rsid w:val="002759D2"/>
    <w:rsid w:val="00275B9B"/>
    <w:rsid w:val="00275D70"/>
    <w:rsid w:val="002765C2"/>
    <w:rsid w:val="00277933"/>
    <w:rsid w:val="00277C20"/>
    <w:rsid w:val="00280C5E"/>
    <w:rsid w:val="00280EB3"/>
    <w:rsid w:val="00281359"/>
    <w:rsid w:val="0028157B"/>
    <w:rsid w:val="00281A30"/>
    <w:rsid w:val="00281FCA"/>
    <w:rsid w:val="00282B6D"/>
    <w:rsid w:val="00283766"/>
    <w:rsid w:val="00283B03"/>
    <w:rsid w:val="00284C26"/>
    <w:rsid w:val="00285E13"/>
    <w:rsid w:val="00291269"/>
    <w:rsid w:val="00291CFB"/>
    <w:rsid w:val="002930E7"/>
    <w:rsid w:val="00293641"/>
    <w:rsid w:val="00295E70"/>
    <w:rsid w:val="00296BEF"/>
    <w:rsid w:val="0029799D"/>
    <w:rsid w:val="002979CA"/>
    <w:rsid w:val="002A0D45"/>
    <w:rsid w:val="002A2588"/>
    <w:rsid w:val="002A2911"/>
    <w:rsid w:val="002A4F53"/>
    <w:rsid w:val="002A5272"/>
    <w:rsid w:val="002A5319"/>
    <w:rsid w:val="002A76AA"/>
    <w:rsid w:val="002B15E5"/>
    <w:rsid w:val="002B16C9"/>
    <w:rsid w:val="002B254E"/>
    <w:rsid w:val="002B31D6"/>
    <w:rsid w:val="002B3982"/>
    <w:rsid w:val="002B408A"/>
    <w:rsid w:val="002B6283"/>
    <w:rsid w:val="002B629E"/>
    <w:rsid w:val="002B6815"/>
    <w:rsid w:val="002B719B"/>
    <w:rsid w:val="002B7472"/>
    <w:rsid w:val="002C050C"/>
    <w:rsid w:val="002C0E4C"/>
    <w:rsid w:val="002C1434"/>
    <w:rsid w:val="002C2048"/>
    <w:rsid w:val="002C26A7"/>
    <w:rsid w:val="002C41D4"/>
    <w:rsid w:val="002C48C3"/>
    <w:rsid w:val="002C49C9"/>
    <w:rsid w:val="002C4A2F"/>
    <w:rsid w:val="002C4F57"/>
    <w:rsid w:val="002C5E3B"/>
    <w:rsid w:val="002C6215"/>
    <w:rsid w:val="002C6E05"/>
    <w:rsid w:val="002D1726"/>
    <w:rsid w:val="002D3CEA"/>
    <w:rsid w:val="002D5342"/>
    <w:rsid w:val="002D54DD"/>
    <w:rsid w:val="002D6F54"/>
    <w:rsid w:val="002D76DF"/>
    <w:rsid w:val="002E0C81"/>
    <w:rsid w:val="002E1BDC"/>
    <w:rsid w:val="002E244D"/>
    <w:rsid w:val="002E396E"/>
    <w:rsid w:val="002E41E4"/>
    <w:rsid w:val="002E42FE"/>
    <w:rsid w:val="002E6985"/>
    <w:rsid w:val="002E7A75"/>
    <w:rsid w:val="002E7E60"/>
    <w:rsid w:val="002F06C6"/>
    <w:rsid w:val="002F3AF0"/>
    <w:rsid w:val="002F3C11"/>
    <w:rsid w:val="002F4485"/>
    <w:rsid w:val="002F52BF"/>
    <w:rsid w:val="002F565C"/>
    <w:rsid w:val="002F5A33"/>
    <w:rsid w:val="002F696F"/>
    <w:rsid w:val="002F71BB"/>
    <w:rsid w:val="002F7232"/>
    <w:rsid w:val="002F7B93"/>
    <w:rsid w:val="00300F26"/>
    <w:rsid w:val="00301928"/>
    <w:rsid w:val="00301AAC"/>
    <w:rsid w:val="00301E2B"/>
    <w:rsid w:val="003023DC"/>
    <w:rsid w:val="00302BE0"/>
    <w:rsid w:val="0030412A"/>
    <w:rsid w:val="003049FD"/>
    <w:rsid w:val="00304BA8"/>
    <w:rsid w:val="00304C6B"/>
    <w:rsid w:val="00305E67"/>
    <w:rsid w:val="00306241"/>
    <w:rsid w:val="003076F6"/>
    <w:rsid w:val="00307D2A"/>
    <w:rsid w:val="00310560"/>
    <w:rsid w:val="003106F2"/>
    <w:rsid w:val="00312EC5"/>
    <w:rsid w:val="003156F8"/>
    <w:rsid w:val="003157ED"/>
    <w:rsid w:val="00316269"/>
    <w:rsid w:val="003165C1"/>
    <w:rsid w:val="00316BA2"/>
    <w:rsid w:val="00317021"/>
    <w:rsid w:val="00317754"/>
    <w:rsid w:val="00320585"/>
    <w:rsid w:val="00322219"/>
    <w:rsid w:val="00322935"/>
    <w:rsid w:val="003230DE"/>
    <w:rsid w:val="0032376C"/>
    <w:rsid w:val="00323EA8"/>
    <w:rsid w:val="00323F0E"/>
    <w:rsid w:val="003260E6"/>
    <w:rsid w:val="00326CF5"/>
    <w:rsid w:val="00327621"/>
    <w:rsid w:val="00327B66"/>
    <w:rsid w:val="00327F56"/>
    <w:rsid w:val="00330248"/>
    <w:rsid w:val="00330F80"/>
    <w:rsid w:val="003316FC"/>
    <w:rsid w:val="003322AB"/>
    <w:rsid w:val="00332814"/>
    <w:rsid w:val="00333773"/>
    <w:rsid w:val="00333ECC"/>
    <w:rsid w:val="00336289"/>
    <w:rsid w:val="00337C25"/>
    <w:rsid w:val="003404B4"/>
    <w:rsid w:val="0034052B"/>
    <w:rsid w:val="00342886"/>
    <w:rsid w:val="003432B6"/>
    <w:rsid w:val="00343563"/>
    <w:rsid w:val="00344179"/>
    <w:rsid w:val="0034456C"/>
    <w:rsid w:val="0034458B"/>
    <w:rsid w:val="00345622"/>
    <w:rsid w:val="00345E1A"/>
    <w:rsid w:val="003464DA"/>
    <w:rsid w:val="00346696"/>
    <w:rsid w:val="00350D20"/>
    <w:rsid w:val="0035148F"/>
    <w:rsid w:val="00351643"/>
    <w:rsid w:val="00351644"/>
    <w:rsid w:val="00352507"/>
    <w:rsid w:val="00353181"/>
    <w:rsid w:val="0035379B"/>
    <w:rsid w:val="003550B1"/>
    <w:rsid w:val="0035598C"/>
    <w:rsid w:val="003563F1"/>
    <w:rsid w:val="003612A2"/>
    <w:rsid w:val="00362953"/>
    <w:rsid w:val="00362DEA"/>
    <w:rsid w:val="003638B4"/>
    <w:rsid w:val="00364696"/>
    <w:rsid w:val="00364D68"/>
    <w:rsid w:val="00364F89"/>
    <w:rsid w:val="00365523"/>
    <w:rsid w:val="00366758"/>
    <w:rsid w:val="00367BDB"/>
    <w:rsid w:val="003703C7"/>
    <w:rsid w:val="00370942"/>
    <w:rsid w:val="00371431"/>
    <w:rsid w:val="003721AE"/>
    <w:rsid w:val="003737F1"/>
    <w:rsid w:val="00374916"/>
    <w:rsid w:val="00374C40"/>
    <w:rsid w:val="003808A0"/>
    <w:rsid w:val="003809A1"/>
    <w:rsid w:val="00380E15"/>
    <w:rsid w:val="00381649"/>
    <w:rsid w:val="00382EB6"/>
    <w:rsid w:val="00382F2F"/>
    <w:rsid w:val="00383987"/>
    <w:rsid w:val="00383A9B"/>
    <w:rsid w:val="003850AB"/>
    <w:rsid w:val="003857CB"/>
    <w:rsid w:val="003861F5"/>
    <w:rsid w:val="00387FDF"/>
    <w:rsid w:val="003900A5"/>
    <w:rsid w:val="00390907"/>
    <w:rsid w:val="003925CC"/>
    <w:rsid w:val="00392BB5"/>
    <w:rsid w:val="00392D4C"/>
    <w:rsid w:val="00393057"/>
    <w:rsid w:val="003939AF"/>
    <w:rsid w:val="00393B7B"/>
    <w:rsid w:val="00394FC5"/>
    <w:rsid w:val="00396232"/>
    <w:rsid w:val="003965FD"/>
    <w:rsid w:val="0039678F"/>
    <w:rsid w:val="003A0989"/>
    <w:rsid w:val="003A1267"/>
    <w:rsid w:val="003A16CA"/>
    <w:rsid w:val="003A1F06"/>
    <w:rsid w:val="003A258A"/>
    <w:rsid w:val="003A3B65"/>
    <w:rsid w:val="003A57A7"/>
    <w:rsid w:val="003A6659"/>
    <w:rsid w:val="003A7279"/>
    <w:rsid w:val="003A7363"/>
    <w:rsid w:val="003A7AB5"/>
    <w:rsid w:val="003B027D"/>
    <w:rsid w:val="003B0EDA"/>
    <w:rsid w:val="003B13AF"/>
    <w:rsid w:val="003B14AA"/>
    <w:rsid w:val="003B1FCB"/>
    <w:rsid w:val="003B2628"/>
    <w:rsid w:val="003B2845"/>
    <w:rsid w:val="003B3003"/>
    <w:rsid w:val="003B3CCD"/>
    <w:rsid w:val="003B4328"/>
    <w:rsid w:val="003B44FF"/>
    <w:rsid w:val="003B534F"/>
    <w:rsid w:val="003B69F5"/>
    <w:rsid w:val="003B6DEB"/>
    <w:rsid w:val="003B72E0"/>
    <w:rsid w:val="003B7BF1"/>
    <w:rsid w:val="003C0BDB"/>
    <w:rsid w:val="003C1127"/>
    <w:rsid w:val="003C28DD"/>
    <w:rsid w:val="003C34CC"/>
    <w:rsid w:val="003C57CE"/>
    <w:rsid w:val="003C657F"/>
    <w:rsid w:val="003C7859"/>
    <w:rsid w:val="003C7917"/>
    <w:rsid w:val="003C7B63"/>
    <w:rsid w:val="003C7FE3"/>
    <w:rsid w:val="003D0D63"/>
    <w:rsid w:val="003D0DC2"/>
    <w:rsid w:val="003D10E3"/>
    <w:rsid w:val="003D203B"/>
    <w:rsid w:val="003D23DB"/>
    <w:rsid w:val="003D2C8A"/>
    <w:rsid w:val="003D44D8"/>
    <w:rsid w:val="003D580B"/>
    <w:rsid w:val="003D6AFF"/>
    <w:rsid w:val="003D6F82"/>
    <w:rsid w:val="003D7223"/>
    <w:rsid w:val="003E07ED"/>
    <w:rsid w:val="003E0C41"/>
    <w:rsid w:val="003E1031"/>
    <w:rsid w:val="003E13EB"/>
    <w:rsid w:val="003E1479"/>
    <w:rsid w:val="003E32CD"/>
    <w:rsid w:val="003E3BB8"/>
    <w:rsid w:val="003E483E"/>
    <w:rsid w:val="003E52F8"/>
    <w:rsid w:val="003E56C5"/>
    <w:rsid w:val="003E693C"/>
    <w:rsid w:val="003E7E2E"/>
    <w:rsid w:val="003F1253"/>
    <w:rsid w:val="003F1E95"/>
    <w:rsid w:val="003F318A"/>
    <w:rsid w:val="003F31FA"/>
    <w:rsid w:val="003F3554"/>
    <w:rsid w:val="003F3985"/>
    <w:rsid w:val="003F4227"/>
    <w:rsid w:val="003F4A14"/>
    <w:rsid w:val="003F4DD4"/>
    <w:rsid w:val="003F4F42"/>
    <w:rsid w:val="003F514F"/>
    <w:rsid w:val="003F5202"/>
    <w:rsid w:val="0040187A"/>
    <w:rsid w:val="0040198D"/>
    <w:rsid w:val="004020EA"/>
    <w:rsid w:val="004024E0"/>
    <w:rsid w:val="00404394"/>
    <w:rsid w:val="00404D70"/>
    <w:rsid w:val="00406267"/>
    <w:rsid w:val="004064BD"/>
    <w:rsid w:val="0040783F"/>
    <w:rsid w:val="0041060F"/>
    <w:rsid w:val="0041075D"/>
    <w:rsid w:val="00411B8F"/>
    <w:rsid w:val="004138D4"/>
    <w:rsid w:val="00413919"/>
    <w:rsid w:val="00413C69"/>
    <w:rsid w:val="00413D8F"/>
    <w:rsid w:val="004155E4"/>
    <w:rsid w:val="00416514"/>
    <w:rsid w:val="0041774D"/>
    <w:rsid w:val="004177DB"/>
    <w:rsid w:val="00417D05"/>
    <w:rsid w:val="00421C77"/>
    <w:rsid w:val="00421DAC"/>
    <w:rsid w:val="00422551"/>
    <w:rsid w:val="00424D96"/>
    <w:rsid w:val="004256FD"/>
    <w:rsid w:val="004262C1"/>
    <w:rsid w:val="004263FC"/>
    <w:rsid w:val="00426569"/>
    <w:rsid w:val="00426882"/>
    <w:rsid w:val="00430352"/>
    <w:rsid w:val="00430E01"/>
    <w:rsid w:val="00432064"/>
    <w:rsid w:val="0043279A"/>
    <w:rsid w:val="00432DFD"/>
    <w:rsid w:val="0043357B"/>
    <w:rsid w:val="0043479D"/>
    <w:rsid w:val="0043486B"/>
    <w:rsid w:val="00436048"/>
    <w:rsid w:val="004375D9"/>
    <w:rsid w:val="004378B6"/>
    <w:rsid w:val="00441CA4"/>
    <w:rsid w:val="00442FC8"/>
    <w:rsid w:val="004432E5"/>
    <w:rsid w:val="00443850"/>
    <w:rsid w:val="00444978"/>
    <w:rsid w:val="00445E62"/>
    <w:rsid w:val="00446915"/>
    <w:rsid w:val="00446AEB"/>
    <w:rsid w:val="00450194"/>
    <w:rsid w:val="00450C08"/>
    <w:rsid w:val="00451382"/>
    <w:rsid w:val="00451F08"/>
    <w:rsid w:val="00453D7D"/>
    <w:rsid w:val="00454BC2"/>
    <w:rsid w:val="004552C3"/>
    <w:rsid w:val="00455623"/>
    <w:rsid w:val="004579B9"/>
    <w:rsid w:val="00460442"/>
    <w:rsid w:val="004614AA"/>
    <w:rsid w:val="00462623"/>
    <w:rsid w:val="00464989"/>
    <w:rsid w:val="00464FAF"/>
    <w:rsid w:val="00465E77"/>
    <w:rsid w:val="00466389"/>
    <w:rsid w:val="004664D6"/>
    <w:rsid w:val="00466AEA"/>
    <w:rsid w:val="00470D4F"/>
    <w:rsid w:val="00471368"/>
    <w:rsid w:val="00471BAC"/>
    <w:rsid w:val="0047358D"/>
    <w:rsid w:val="00474635"/>
    <w:rsid w:val="00474648"/>
    <w:rsid w:val="00474BB2"/>
    <w:rsid w:val="00474C33"/>
    <w:rsid w:val="004756F2"/>
    <w:rsid w:val="00475D73"/>
    <w:rsid w:val="0047607A"/>
    <w:rsid w:val="0048068B"/>
    <w:rsid w:val="00481753"/>
    <w:rsid w:val="00481E0D"/>
    <w:rsid w:val="00483796"/>
    <w:rsid w:val="004843DD"/>
    <w:rsid w:val="00484469"/>
    <w:rsid w:val="004844E0"/>
    <w:rsid w:val="004845B7"/>
    <w:rsid w:val="004847EA"/>
    <w:rsid w:val="00486DAB"/>
    <w:rsid w:val="00487BB1"/>
    <w:rsid w:val="004905B0"/>
    <w:rsid w:val="00490CBC"/>
    <w:rsid w:val="00491084"/>
    <w:rsid w:val="004912F8"/>
    <w:rsid w:val="0049296B"/>
    <w:rsid w:val="00493352"/>
    <w:rsid w:val="00493865"/>
    <w:rsid w:val="00493CDC"/>
    <w:rsid w:val="00495596"/>
    <w:rsid w:val="00495950"/>
    <w:rsid w:val="0049605D"/>
    <w:rsid w:val="00496A99"/>
    <w:rsid w:val="00497848"/>
    <w:rsid w:val="004A0097"/>
    <w:rsid w:val="004A2B06"/>
    <w:rsid w:val="004A3020"/>
    <w:rsid w:val="004A3760"/>
    <w:rsid w:val="004A4471"/>
    <w:rsid w:val="004A4D17"/>
    <w:rsid w:val="004A55EC"/>
    <w:rsid w:val="004A5964"/>
    <w:rsid w:val="004A73E0"/>
    <w:rsid w:val="004A7ABD"/>
    <w:rsid w:val="004A7C1C"/>
    <w:rsid w:val="004A7FE8"/>
    <w:rsid w:val="004B05B2"/>
    <w:rsid w:val="004B15CB"/>
    <w:rsid w:val="004B278A"/>
    <w:rsid w:val="004B3F58"/>
    <w:rsid w:val="004B42CC"/>
    <w:rsid w:val="004B4833"/>
    <w:rsid w:val="004B5F2D"/>
    <w:rsid w:val="004B7864"/>
    <w:rsid w:val="004C0124"/>
    <w:rsid w:val="004C1F94"/>
    <w:rsid w:val="004C246D"/>
    <w:rsid w:val="004C3462"/>
    <w:rsid w:val="004C351A"/>
    <w:rsid w:val="004C3912"/>
    <w:rsid w:val="004C3A61"/>
    <w:rsid w:val="004C3BD0"/>
    <w:rsid w:val="004C5681"/>
    <w:rsid w:val="004C574F"/>
    <w:rsid w:val="004C6343"/>
    <w:rsid w:val="004C63C0"/>
    <w:rsid w:val="004C69B9"/>
    <w:rsid w:val="004C6F2C"/>
    <w:rsid w:val="004C75F3"/>
    <w:rsid w:val="004C7B59"/>
    <w:rsid w:val="004C7C20"/>
    <w:rsid w:val="004D12FA"/>
    <w:rsid w:val="004D201B"/>
    <w:rsid w:val="004D2138"/>
    <w:rsid w:val="004D2184"/>
    <w:rsid w:val="004D22F1"/>
    <w:rsid w:val="004D3464"/>
    <w:rsid w:val="004D3894"/>
    <w:rsid w:val="004D3A8F"/>
    <w:rsid w:val="004D4E5F"/>
    <w:rsid w:val="004D4ECE"/>
    <w:rsid w:val="004D6334"/>
    <w:rsid w:val="004D6624"/>
    <w:rsid w:val="004D71DC"/>
    <w:rsid w:val="004E0398"/>
    <w:rsid w:val="004E06A7"/>
    <w:rsid w:val="004E1DB9"/>
    <w:rsid w:val="004E315D"/>
    <w:rsid w:val="004E3629"/>
    <w:rsid w:val="004E371A"/>
    <w:rsid w:val="004E40A1"/>
    <w:rsid w:val="004E40E7"/>
    <w:rsid w:val="004E4352"/>
    <w:rsid w:val="004E4C25"/>
    <w:rsid w:val="004E4E7A"/>
    <w:rsid w:val="004E5556"/>
    <w:rsid w:val="004E580F"/>
    <w:rsid w:val="004E5A8F"/>
    <w:rsid w:val="004E7216"/>
    <w:rsid w:val="004E7ACE"/>
    <w:rsid w:val="004F0D59"/>
    <w:rsid w:val="004F136F"/>
    <w:rsid w:val="004F2280"/>
    <w:rsid w:val="004F3102"/>
    <w:rsid w:val="004F398E"/>
    <w:rsid w:val="004F3CFF"/>
    <w:rsid w:val="004F3FA6"/>
    <w:rsid w:val="004F452D"/>
    <w:rsid w:val="004F4978"/>
    <w:rsid w:val="004F521A"/>
    <w:rsid w:val="004F5C36"/>
    <w:rsid w:val="004F6C82"/>
    <w:rsid w:val="004F7E61"/>
    <w:rsid w:val="00501ADF"/>
    <w:rsid w:val="00502261"/>
    <w:rsid w:val="005023C0"/>
    <w:rsid w:val="00502833"/>
    <w:rsid w:val="0050305F"/>
    <w:rsid w:val="005050E8"/>
    <w:rsid w:val="0050515C"/>
    <w:rsid w:val="00506279"/>
    <w:rsid w:val="005071B9"/>
    <w:rsid w:val="00511964"/>
    <w:rsid w:val="00511B8C"/>
    <w:rsid w:val="00511C0E"/>
    <w:rsid w:val="00512680"/>
    <w:rsid w:val="00514E08"/>
    <w:rsid w:val="00517668"/>
    <w:rsid w:val="0051787E"/>
    <w:rsid w:val="005204D1"/>
    <w:rsid w:val="00520599"/>
    <w:rsid w:val="00520B1A"/>
    <w:rsid w:val="00520D43"/>
    <w:rsid w:val="00521C30"/>
    <w:rsid w:val="00522973"/>
    <w:rsid w:val="0052324E"/>
    <w:rsid w:val="0052363E"/>
    <w:rsid w:val="0052364A"/>
    <w:rsid w:val="00524173"/>
    <w:rsid w:val="00524E14"/>
    <w:rsid w:val="005265E7"/>
    <w:rsid w:val="0052680F"/>
    <w:rsid w:val="00526D16"/>
    <w:rsid w:val="00526F6F"/>
    <w:rsid w:val="00527185"/>
    <w:rsid w:val="005322E4"/>
    <w:rsid w:val="00532663"/>
    <w:rsid w:val="00532BAD"/>
    <w:rsid w:val="005343C2"/>
    <w:rsid w:val="005346BB"/>
    <w:rsid w:val="005347D2"/>
    <w:rsid w:val="00535CBB"/>
    <w:rsid w:val="005378A3"/>
    <w:rsid w:val="00537ADC"/>
    <w:rsid w:val="00540159"/>
    <w:rsid w:val="005402B9"/>
    <w:rsid w:val="0054122C"/>
    <w:rsid w:val="00542015"/>
    <w:rsid w:val="0054284E"/>
    <w:rsid w:val="005428DA"/>
    <w:rsid w:val="0054319E"/>
    <w:rsid w:val="00543697"/>
    <w:rsid w:val="00543721"/>
    <w:rsid w:val="0054433D"/>
    <w:rsid w:val="00544714"/>
    <w:rsid w:val="00545032"/>
    <w:rsid w:val="00546644"/>
    <w:rsid w:val="00546725"/>
    <w:rsid w:val="005467EB"/>
    <w:rsid w:val="00546B40"/>
    <w:rsid w:val="00546E1D"/>
    <w:rsid w:val="0054776D"/>
    <w:rsid w:val="00550887"/>
    <w:rsid w:val="00552EFE"/>
    <w:rsid w:val="005533D0"/>
    <w:rsid w:val="005536EB"/>
    <w:rsid w:val="00554EE5"/>
    <w:rsid w:val="00556698"/>
    <w:rsid w:val="00556FA7"/>
    <w:rsid w:val="00560092"/>
    <w:rsid w:val="00561079"/>
    <w:rsid w:val="00561868"/>
    <w:rsid w:val="00563672"/>
    <w:rsid w:val="00564848"/>
    <w:rsid w:val="0056569F"/>
    <w:rsid w:val="005668D2"/>
    <w:rsid w:val="00566A52"/>
    <w:rsid w:val="00566C79"/>
    <w:rsid w:val="0057119C"/>
    <w:rsid w:val="00571D4E"/>
    <w:rsid w:val="00572194"/>
    <w:rsid w:val="0057223E"/>
    <w:rsid w:val="00572640"/>
    <w:rsid w:val="005737A7"/>
    <w:rsid w:val="00573BC8"/>
    <w:rsid w:val="00573D49"/>
    <w:rsid w:val="00574D67"/>
    <w:rsid w:val="00576541"/>
    <w:rsid w:val="005767E8"/>
    <w:rsid w:val="00576998"/>
    <w:rsid w:val="00577A94"/>
    <w:rsid w:val="005801AD"/>
    <w:rsid w:val="00580A2E"/>
    <w:rsid w:val="005818A6"/>
    <w:rsid w:val="00582764"/>
    <w:rsid w:val="00584EF9"/>
    <w:rsid w:val="00585D88"/>
    <w:rsid w:val="0058619D"/>
    <w:rsid w:val="00592514"/>
    <w:rsid w:val="00593430"/>
    <w:rsid w:val="0059466F"/>
    <w:rsid w:val="00594D1F"/>
    <w:rsid w:val="0059597E"/>
    <w:rsid w:val="00596EA3"/>
    <w:rsid w:val="0059760B"/>
    <w:rsid w:val="00597C29"/>
    <w:rsid w:val="00597C7B"/>
    <w:rsid w:val="005A0091"/>
    <w:rsid w:val="005A0EBB"/>
    <w:rsid w:val="005A16D1"/>
    <w:rsid w:val="005A1AFA"/>
    <w:rsid w:val="005A1BD3"/>
    <w:rsid w:val="005A33A3"/>
    <w:rsid w:val="005A3621"/>
    <w:rsid w:val="005A562B"/>
    <w:rsid w:val="005A5BBB"/>
    <w:rsid w:val="005B07A8"/>
    <w:rsid w:val="005B0AC0"/>
    <w:rsid w:val="005B16A8"/>
    <w:rsid w:val="005B229F"/>
    <w:rsid w:val="005B2357"/>
    <w:rsid w:val="005B267E"/>
    <w:rsid w:val="005B2AF0"/>
    <w:rsid w:val="005B2B33"/>
    <w:rsid w:val="005B36DC"/>
    <w:rsid w:val="005B3859"/>
    <w:rsid w:val="005B39FD"/>
    <w:rsid w:val="005B4198"/>
    <w:rsid w:val="005B4320"/>
    <w:rsid w:val="005B55D2"/>
    <w:rsid w:val="005B5F1B"/>
    <w:rsid w:val="005B6A63"/>
    <w:rsid w:val="005B77C7"/>
    <w:rsid w:val="005B7EBB"/>
    <w:rsid w:val="005C123F"/>
    <w:rsid w:val="005C14DF"/>
    <w:rsid w:val="005C171A"/>
    <w:rsid w:val="005C285E"/>
    <w:rsid w:val="005C2F03"/>
    <w:rsid w:val="005C40AF"/>
    <w:rsid w:val="005C413D"/>
    <w:rsid w:val="005C46C6"/>
    <w:rsid w:val="005C56AA"/>
    <w:rsid w:val="005C6919"/>
    <w:rsid w:val="005C7386"/>
    <w:rsid w:val="005C7DE1"/>
    <w:rsid w:val="005D2409"/>
    <w:rsid w:val="005D3989"/>
    <w:rsid w:val="005D3D33"/>
    <w:rsid w:val="005D3E80"/>
    <w:rsid w:val="005D48BE"/>
    <w:rsid w:val="005D516C"/>
    <w:rsid w:val="005D519B"/>
    <w:rsid w:val="005D66ED"/>
    <w:rsid w:val="005D78D7"/>
    <w:rsid w:val="005E102E"/>
    <w:rsid w:val="005E1381"/>
    <w:rsid w:val="005E1D03"/>
    <w:rsid w:val="005E24F4"/>
    <w:rsid w:val="005E2549"/>
    <w:rsid w:val="005E2A79"/>
    <w:rsid w:val="005E2EC9"/>
    <w:rsid w:val="005E30FF"/>
    <w:rsid w:val="005E3639"/>
    <w:rsid w:val="005E377A"/>
    <w:rsid w:val="005E564D"/>
    <w:rsid w:val="005E5855"/>
    <w:rsid w:val="005E61A2"/>
    <w:rsid w:val="005E6359"/>
    <w:rsid w:val="005E68B1"/>
    <w:rsid w:val="005E6AF0"/>
    <w:rsid w:val="005E6B01"/>
    <w:rsid w:val="005E7834"/>
    <w:rsid w:val="005F102A"/>
    <w:rsid w:val="005F11AE"/>
    <w:rsid w:val="005F1202"/>
    <w:rsid w:val="005F31EF"/>
    <w:rsid w:val="005F3233"/>
    <w:rsid w:val="005F3D51"/>
    <w:rsid w:val="005F407D"/>
    <w:rsid w:val="005F4694"/>
    <w:rsid w:val="00600293"/>
    <w:rsid w:val="00600E58"/>
    <w:rsid w:val="006014F1"/>
    <w:rsid w:val="00601C0C"/>
    <w:rsid w:val="006022A1"/>
    <w:rsid w:val="00602BE8"/>
    <w:rsid w:val="00602C75"/>
    <w:rsid w:val="00603228"/>
    <w:rsid w:val="0060380C"/>
    <w:rsid w:val="0060499E"/>
    <w:rsid w:val="006071C3"/>
    <w:rsid w:val="00607DCD"/>
    <w:rsid w:val="00610505"/>
    <w:rsid w:val="0061121E"/>
    <w:rsid w:val="00611B05"/>
    <w:rsid w:val="006122A8"/>
    <w:rsid w:val="00615216"/>
    <w:rsid w:val="0061522A"/>
    <w:rsid w:val="006176ED"/>
    <w:rsid w:val="00617A87"/>
    <w:rsid w:val="00617E0C"/>
    <w:rsid w:val="006234AF"/>
    <w:rsid w:val="00623939"/>
    <w:rsid w:val="006241EB"/>
    <w:rsid w:val="0062449B"/>
    <w:rsid w:val="006246CA"/>
    <w:rsid w:val="006255C8"/>
    <w:rsid w:val="00625DB9"/>
    <w:rsid w:val="006265B2"/>
    <w:rsid w:val="00626A33"/>
    <w:rsid w:val="00627916"/>
    <w:rsid w:val="00627C7C"/>
    <w:rsid w:val="00630A26"/>
    <w:rsid w:val="00630E9F"/>
    <w:rsid w:val="006312A6"/>
    <w:rsid w:val="00631DCB"/>
    <w:rsid w:val="00632DAE"/>
    <w:rsid w:val="00633248"/>
    <w:rsid w:val="00634C44"/>
    <w:rsid w:val="00634CED"/>
    <w:rsid w:val="00635425"/>
    <w:rsid w:val="006355A1"/>
    <w:rsid w:val="00636AD8"/>
    <w:rsid w:val="00642259"/>
    <w:rsid w:val="00643900"/>
    <w:rsid w:val="00644BA8"/>
    <w:rsid w:val="00645F6C"/>
    <w:rsid w:val="0064677A"/>
    <w:rsid w:val="00646884"/>
    <w:rsid w:val="006468AA"/>
    <w:rsid w:val="006469C1"/>
    <w:rsid w:val="00646ACB"/>
    <w:rsid w:val="006478CC"/>
    <w:rsid w:val="006502C8"/>
    <w:rsid w:val="00650C9B"/>
    <w:rsid w:val="0065181A"/>
    <w:rsid w:val="006531C1"/>
    <w:rsid w:val="00653225"/>
    <w:rsid w:val="00654B66"/>
    <w:rsid w:val="00654EEB"/>
    <w:rsid w:val="00655791"/>
    <w:rsid w:val="006567BE"/>
    <w:rsid w:val="006567D9"/>
    <w:rsid w:val="0065708F"/>
    <w:rsid w:val="006570FB"/>
    <w:rsid w:val="006571B8"/>
    <w:rsid w:val="006607AF"/>
    <w:rsid w:val="006610A7"/>
    <w:rsid w:val="0066122C"/>
    <w:rsid w:val="006613E9"/>
    <w:rsid w:val="0066229A"/>
    <w:rsid w:val="0066444F"/>
    <w:rsid w:val="006656B7"/>
    <w:rsid w:val="00667866"/>
    <w:rsid w:val="00667A6D"/>
    <w:rsid w:val="00667D86"/>
    <w:rsid w:val="006703DD"/>
    <w:rsid w:val="00670C25"/>
    <w:rsid w:val="0067200E"/>
    <w:rsid w:val="006734B0"/>
    <w:rsid w:val="006734FA"/>
    <w:rsid w:val="00673896"/>
    <w:rsid w:val="00673BE0"/>
    <w:rsid w:val="00676FD9"/>
    <w:rsid w:val="00677DE7"/>
    <w:rsid w:val="00677F36"/>
    <w:rsid w:val="00680ED3"/>
    <w:rsid w:val="006817B2"/>
    <w:rsid w:val="00682A5D"/>
    <w:rsid w:val="00683433"/>
    <w:rsid w:val="006839E0"/>
    <w:rsid w:val="00684525"/>
    <w:rsid w:val="00684684"/>
    <w:rsid w:val="006860A4"/>
    <w:rsid w:val="00690624"/>
    <w:rsid w:val="00692754"/>
    <w:rsid w:val="00692782"/>
    <w:rsid w:val="0069301B"/>
    <w:rsid w:val="00694611"/>
    <w:rsid w:val="0069496A"/>
    <w:rsid w:val="00694C04"/>
    <w:rsid w:val="006966D0"/>
    <w:rsid w:val="00696750"/>
    <w:rsid w:val="006972F0"/>
    <w:rsid w:val="00697F2D"/>
    <w:rsid w:val="00697FBF"/>
    <w:rsid w:val="006A03EB"/>
    <w:rsid w:val="006A2E69"/>
    <w:rsid w:val="006A6919"/>
    <w:rsid w:val="006A6C30"/>
    <w:rsid w:val="006A705A"/>
    <w:rsid w:val="006B041D"/>
    <w:rsid w:val="006B0AFA"/>
    <w:rsid w:val="006B0BEE"/>
    <w:rsid w:val="006B16C3"/>
    <w:rsid w:val="006B1986"/>
    <w:rsid w:val="006B3788"/>
    <w:rsid w:val="006B37AA"/>
    <w:rsid w:val="006B4645"/>
    <w:rsid w:val="006B5173"/>
    <w:rsid w:val="006B6793"/>
    <w:rsid w:val="006B69F3"/>
    <w:rsid w:val="006C09D2"/>
    <w:rsid w:val="006C1984"/>
    <w:rsid w:val="006C1B43"/>
    <w:rsid w:val="006C29FE"/>
    <w:rsid w:val="006C398F"/>
    <w:rsid w:val="006C3A11"/>
    <w:rsid w:val="006C53D2"/>
    <w:rsid w:val="006C72D9"/>
    <w:rsid w:val="006D0C94"/>
    <w:rsid w:val="006D13A9"/>
    <w:rsid w:val="006D156C"/>
    <w:rsid w:val="006D2585"/>
    <w:rsid w:val="006D37D1"/>
    <w:rsid w:val="006D38F2"/>
    <w:rsid w:val="006D48B5"/>
    <w:rsid w:val="006D494F"/>
    <w:rsid w:val="006D4E6D"/>
    <w:rsid w:val="006D4FFA"/>
    <w:rsid w:val="006D5187"/>
    <w:rsid w:val="006D51D2"/>
    <w:rsid w:val="006D58D9"/>
    <w:rsid w:val="006D5A9F"/>
    <w:rsid w:val="006E098E"/>
    <w:rsid w:val="006E2718"/>
    <w:rsid w:val="006E2F1F"/>
    <w:rsid w:val="006E3623"/>
    <w:rsid w:val="006E38F9"/>
    <w:rsid w:val="006E43CC"/>
    <w:rsid w:val="006E4BD6"/>
    <w:rsid w:val="006E6A6D"/>
    <w:rsid w:val="006E6DA8"/>
    <w:rsid w:val="006E6E7E"/>
    <w:rsid w:val="006F0C66"/>
    <w:rsid w:val="006F135C"/>
    <w:rsid w:val="006F17BD"/>
    <w:rsid w:val="006F20B2"/>
    <w:rsid w:val="006F2F4C"/>
    <w:rsid w:val="006F40E9"/>
    <w:rsid w:val="006F411E"/>
    <w:rsid w:val="006F4E68"/>
    <w:rsid w:val="006F57F4"/>
    <w:rsid w:val="006F69BA"/>
    <w:rsid w:val="007003FE"/>
    <w:rsid w:val="0070120B"/>
    <w:rsid w:val="0070226A"/>
    <w:rsid w:val="007025B5"/>
    <w:rsid w:val="00702E71"/>
    <w:rsid w:val="007040E9"/>
    <w:rsid w:val="00704B00"/>
    <w:rsid w:val="00705253"/>
    <w:rsid w:val="00710858"/>
    <w:rsid w:val="0071229E"/>
    <w:rsid w:val="007129BC"/>
    <w:rsid w:val="007129ED"/>
    <w:rsid w:val="00713B15"/>
    <w:rsid w:val="007154F9"/>
    <w:rsid w:val="00716F74"/>
    <w:rsid w:val="0072005A"/>
    <w:rsid w:val="00720284"/>
    <w:rsid w:val="00720779"/>
    <w:rsid w:val="00722413"/>
    <w:rsid w:val="00722B17"/>
    <w:rsid w:val="00722F09"/>
    <w:rsid w:val="0072320E"/>
    <w:rsid w:val="00724354"/>
    <w:rsid w:val="00724759"/>
    <w:rsid w:val="00724992"/>
    <w:rsid w:val="00724EEF"/>
    <w:rsid w:val="00725A59"/>
    <w:rsid w:val="00730092"/>
    <w:rsid w:val="00730A59"/>
    <w:rsid w:val="00730B83"/>
    <w:rsid w:val="007313A4"/>
    <w:rsid w:val="00731935"/>
    <w:rsid w:val="00732B04"/>
    <w:rsid w:val="00732DA2"/>
    <w:rsid w:val="0073445B"/>
    <w:rsid w:val="007346BF"/>
    <w:rsid w:val="00734FA1"/>
    <w:rsid w:val="00735D17"/>
    <w:rsid w:val="0073761F"/>
    <w:rsid w:val="00741857"/>
    <w:rsid w:val="00742E95"/>
    <w:rsid w:val="007436C5"/>
    <w:rsid w:val="0074398B"/>
    <w:rsid w:val="00743CF9"/>
    <w:rsid w:val="00743E94"/>
    <w:rsid w:val="0074624D"/>
    <w:rsid w:val="00746379"/>
    <w:rsid w:val="007465FB"/>
    <w:rsid w:val="00746AF6"/>
    <w:rsid w:val="007471F2"/>
    <w:rsid w:val="00747695"/>
    <w:rsid w:val="00747C61"/>
    <w:rsid w:val="00747D43"/>
    <w:rsid w:val="00751130"/>
    <w:rsid w:val="00751D57"/>
    <w:rsid w:val="00752373"/>
    <w:rsid w:val="00752B76"/>
    <w:rsid w:val="00754664"/>
    <w:rsid w:val="007564ED"/>
    <w:rsid w:val="007565E1"/>
    <w:rsid w:val="00757790"/>
    <w:rsid w:val="007608E9"/>
    <w:rsid w:val="00760AD6"/>
    <w:rsid w:val="00761652"/>
    <w:rsid w:val="00761C50"/>
    <w:rsid w:val="007621C5"/>
    <w:rsid w:val="007626C6"/>
    <w:rsid w:val="00762CA9"/>
    <w:rsid w:val="00763200"/>
    <w:rsid w:val="00763BF9"/>
    <w:rsid w:val="00763CC7"/>
    <w:rsid w:val="00764356"/>
    <w:rsid w:val="007648B8"/>
    <w:rsid w:val="00764C72"/>
    <w:rsid w:val="00765160"/>
    <w:rsid w:val="00766596"/>
    <w:rsid w:val="00766A40"/>
    <w:rsid w:val="0076742B"/>
    <w:rsid w:val="00767CD7"/>
    <w:rsid w:val="00770EFD"/>
    <w:rsid w:val="00770F4D"/>
    <w:rsid w:val="007712B1"/>
    <w:rsid w:val="007712E7"/>
    <w:rsid w:val="007741DA"/>
    <w:rsid w:val="00774A87"/>
    <w:rsid w:val="00777592"/>
    <w:rsid w:val="00777CA5"/>
    <w:rsid w:val="0078000C"/>
    <w:rsid w:val="00780209"/>
    <w:rsid w:val="007813D5"/>
    <w:rsid w:val="0078196B"/>
    <w:rsid w:val="0078203C"/>
    <w:rsid w:val="0078209D"/>
    <w:rsid w:val="0078265D"/>
    <w:rsid w:val="00783671"/>
    <w:rsid w:val="007843AB"/>
    <w:rsid w:val="00784504"/>
    <w:rsid w:val="00784506"/>
    <w:rsid w:val="00784B39"/>
    <w:rsid w:val="0078693A"/>
    <w:rsid w:val="00786A3C"/>
    <w:rsid w:val="00786CC8"/>
    <w:rsid w:val="00787072"/>
    <w:rsid w:val="00787763"/>
    <w:rsid w:val="007916BF"/>
    <w:rsid w:val="00791722"/>
    <w:rsid w:val="0079210C"/>
    <w:rsid w:val="00792F8D"/>
    <w:rsid w:val="0079342B"/>
    <w:rsid w:val="00794687"/>
    <w:rsid w:val="00797F98"/>
    <w:rsid w:val="007A0832"/>
    <w:rsid w:val="007A1706"/>
    <w:rsid w:val="007A1FB4"/>
    <w:rsid w:val="007A2EEB"/>
    <w:rsid w:val="007A2F86"/>
    <w:rsid w:val="007A3D48"/>
    <w:rsid w:val="007A4365"/>
    <w:rsid w:val="007A6368"/>
    <w:rsid w:val="007A7865"/>
    <w:rsid w:val="007A7A96"/>
    <w:rsid w:val="007B048C"/>
    <w:rsid w:val="007B0E89"/>
    <w:rsid w:val="007B1999"/>
    <w:rsid w:val="007B1D77"/>
    <w:rsid w:val="007B2E28"/>
    <w:rsid w:val="007B2E64"/>
    <w:rsid w:val="007B3527"/>
    <w:rsid w:val="007B48A7"/>
    <w:rsid w:val="007B526C"/>
    <w:rsid w:val="007B59F6"/>
    <w:rsid w:val="007B6198"/>
    <w:rsid w:val="007B662E"/>
    <w:rsid w:val="007B7720"/>
    <w:rsid w:val="007C05D4"/>
    <w:rsid w:val="007C0817"/>
    <w:rsid w:val="007C0AED"/>
    <w:rsid w:val="007C1369"/>
    <w:rsid w:val="007C13A0"/>
    <w:rsid w:val="007C13DB"/>
    <w:rsid w:val="007C2C1B"/>
    <w:rsid w:val="007C41A2"/>
    <w:rsid w:val="007C531A"/>
    <w:rsid w:val="007C53A4"/>
    <w:rsid w:val="007C73B0"/>
    <w:rsid w:val="007C73F5"/>
    <w:rsid w:val="007C7B61"/>
    <w:rsid w:val="007D001C"/>
    <w:rsid w:val="007D17BD"/>
    <w:rsid w:val="007D196E"/>
    <w:rsid w:val="007D1D65"/>
    <w:rsid w:val="007D2682"/>
    <w:rsid w:val="007D33EB"/>
    <w:rsid w:val="007D59D5"/>
    <w:rsid w:val="007D5C11"/>
    <w:rsid w:val="007D6F48"/>
    <w:rsid w:val="007D764A"/>
    <w:rsid w:val="007E08D9"/>
    <w:rsid w:val="007E0A5B"/>
    <w:rsid w:val="007E0C37"/>
    <w:rsid w:val="007E0D3E"/>
    <w:rsid w:val="007E0F71"/>
    <w:rsid w:val="007E120E"/>
    <w:rsid w:val="007E27DF"/>
    <w:rsid w:val="007E4EAC"/>
    <w:rsid w:val="007E70BA"/>
    <w:rsid w:val="007E72A7"/>
    <w:rsid w:val="007E7BA9"/>
    <w:rsid w:val="007F0200"/>
    <w:rsid w:val="007F06DE"/>
    <w:rsid w:val="007F2344"/>
    <w:rsid w:val="007F3D1E"/>
    <w:rsid w:val="007F45DC"/>
    <w:rsid w:val="007F4B8F"/>
    <w:rsid w:val="007F52C6"/>
    <w:rsid w:val="007F5ABD"/>
    <w:rsid w:val="0080142D"/>
    <w:rsid w:val="008016D3"/>
    <w:rsid w:val="00802449"/>
    <w:rsid w:val="0080322A"/>
    <w:rsid w:val="00803313"/>
    <w:rsid w:val="0080335C"/>
    <w:rsid w:val="00803C10"/>
    <w:rsid w:val="00803EA3"/>
    <w:rsid w:val="00804EAC"/>
    <w:rsid w:val="008066EA"/>
    <w:rsid w:val="00806C24"/>
    <w:rsid w:val="008105E6"/>
    <w:rsid w:val="00810675"/>
    <w:rsid w:val="00810C9B"/>
    <w:rsid w:val="00811D51"/>
    <w:rsid w:val="00812E9B"/>
    <w:rsid w:val="0081311A"/>
    <w:rsid w:val="008140FD"/>
    <w:rsid w:val="008148A5"/>
    <w:rsid w:val="008148F4"/>
    <w:rsid w:val="008150EC"/>
    <w:rsid w:val="0081533D"/>
    <w:rsid w:val="008155DD"/>
    <w:rsid w:val="00815CB3"/>
    <w:rsid w:val="008200BD"/>
    <w:rsid w:val="0082081D"/>
    <w:rsid w:val="008215B7"/>
    <w:rsid w:val="00821EE4"/>
    <w:rsid w:val="00822025"/>
    <w:rsid w:val="00822E97"/>
    <w:rsid w:val="00823849"/>
    <w:rsid w:val="008243C5"/>
    <w:rsid w:val="008258A1"/>
    <w:rsid w:val="00825C26"/>
    <w:rsid w:val="00825CB0"/>
    <w:rsid w:val="00826D02"/>
    <w:rsid w:val="008306C9"/>
    <w:rsid w:val="00830D5E"/>
    <w:rsid w:val="00830E3E"/>
    <w:rsid w:val="0083355C"/>
    <w:rsid w:val="00833E42"/>
    <w:rsid w:val="00834F3B"/>
    <w:rsid w:val="008353D2"/>
    <w:rsid w:val="00837C5F"/>
    <w:rsid w:val="00841D05"/>
    <w:rsid w:val="008422E3"/>
    <w:rsid w:val="00842C04"/>
    <w:rsid w:val="0084327A"/>
    <w:rsid w:val="0084378C"/>
    <w:rsid w:val="00844F8C"/>
    <w:rsid w:val="008451C1"/>
    <w:rsid w:val="0084740E"/>
    <w:rsid w:val="0084745B"/>
    <w:rsid w:val="00851794"/>
    <w:rsid w:val="008518C3"/>
    <w:rsid w:val="00851DA3"/>
    <w:rsid w:val="008524B4"/>
    <w:rsid w:val="0085332D"/>
    <w:rsid w:val="00853941"/>
    <w:rsid w:val="008540A5"/>
    <w:rsid w:val="00854F10"/>
    <w:rsid w:val="00855846"/>
    <w:rsid w:val="008560FD"/>
    <w:rsid w:val="00856162"/>
    <w:rsid w:val="0085683C"/>
    <w:rsid w:val="00857381"/>
    <w:rsid w:val="00857DAF"/>
    <w:rsid w:val="0086080E"/>
    <w:rsid w:val="008614C5"/>
    <w:rsid w:val="008618E6"/>
    <w:rsid w:val="00862387"/>
    <w:rsid w:val="008629E4"/>
    <w:rsid w:val="0086363C"/>
    <w:rsid w:val="00864E5B"/>
    <w:rsid w:val="0086503E"/>
    <w:rsid w:val="00865B26"/>
    <w:rsid w:val="00866E38"/>
    <w:rsid w:val="0086753C"/>
    <w:rsid w:val="00867A41"/>
    <w:rsid w:val="00867BD6"/>
    <w:rsid w:val="008703A2"/>
    <w:rsid w:val="008706A8"/>
    <w:rsid w:val="0087076C"/>
    <w:rsid w:val="008724F2"/>
    <w:rsid w:val="008725BC"/>
    <w:rsid w:val="00872DE5"/>
    <w:rsid w:val="00874B5B"/>
    <w:rsid w:val="00876068"/>
    <w:rsid w:val="008767FB"/>
    <w:rsid w:val="0087751F"/>
    <w:rsid w:val="00877FE1"/>
    <w:rsid w:val="00880BC4"/>
    <w:rsid w:val="00880D00"/>
    <w:rsid w:val="008814A2"/>
    <w:rsid w:val="008819AF"/>
    <w:rsid w:val="00882D09"/>
    <w:rsid w:val="0088367E"/>
    <w:rsid w:val="008837BF"/>
    <w:rsid w:val="00883CB3"/>
    <w:rsid w:val="008841BB"/>
    <w:rsid w:val="00885C32"/>
    <w:rsid w:val="008861E9"/>
    <w:rsid w:val="0088737E"/>
    <w:rsid w:val="00887C78"/>
    <w:rsid w:val="00890494"/>
    <w:rsid w:val="0089051F"/>
    <w:rsid w:val="008905F1"/>
    <w:rsid w:val="0089127F"/>
    <w:rsid w:val="00891B4F"/>
    <w:rsid w:val="00891BC4"/>
    <w:rsid w:val="00891E29"/>
    <w:rsid w:val="008929FD"/>
    <w:rsid w:val="00893BB7"/>
    <w:rsid w:val="00893C07"/>
    <w:rsid w:val="0089467E"/>
    <w:rsid w:val="00894873"/>
    <w:rsid w:val="00895875"/>
    <w:rsid w:val="008958CF"/>
    <w:rsid w:val="008959EA"/>
    <w:rsid w:val="00896087"/>
    <w:rsid w:val="00896B1F"/>
    <w:rsid w:val="00896BF8"/>
    <w:rsid w:val="00897524"/>
    <w:rsid w:val="00897D74"/>
    <w:rsid w:val="008A0FB7"/>
    <w:rsid w:val="008A1099"/>
    <w:rsid w:val="008A1BE8"/>
    <w:rsid w:val="008A44E6"/>
    <w:rsid w:val="008A4BC2"/>
    <w:rsid w:val="008A5710"/>
    <w:rsid w:val="008A5B71"/>
    <w:rsid w:val="008A6A6F"/>
    <w:rsid w:val="008A6AA0"/>
    <w:rsid w:val="008A71ED"/>
    <w:rsid w:val="008A7965"/>
    <w:rsid w:val="008A7EC6"/>
    <w:rsid w:val="008B0C3C"/>
    <w:rsid w:val="008B0D41"/>
    <w:rsid w:val="008B14E4"/>
    <w:rsid w:val="008B15B1"/>
    <w:rsid w:val="008B179F"/>
    <w:rsid w:val="008B3661"/>
    <w:rsid w:val="008B5D7C"/>
    <w:rsid w:val="008B5DD0"/>
    <w:rsid w:val="008C03F0"/>
    <w:rsid w:val="008C0894"/>
    <w:rsid w:val="008C1900"/>
    <w:rsid w:val="008C2652"/>
    <w:rsid w:val="008C3305"/>
    <w:rsid w:val="008C4056"/>
    <w:rsid w:val="008C4082"/>
    <w:rsid w:val="008C48BE"/>
    <w:rsid w:val="008C4AB2"/>
    <w:rsid w:val="008C6946"/>
    <w:rsid w:val="008C72B4"/>
    <w:rsid w:val="008C7E95"/>
    <w:rsid w:val="008D0DAE"/>
    <w:rsid w:val="008D2D9A"/>
    <w:rsid w:val="008D33FF"/>
    <w:rsid w:val="008D46D2"/>
    <w:rsid w:val="008D5672"/>
    <w:rsid w:val="008D5A98"/>
    <w:rsid w:val="008D60C3"/>
    <w:rsid w:val="008D6E58"/>
    <w:rsid w:val="008D6F0A"/>
    <w:rsid w:val="008E1A45"/>
    <w:rsid w:val="008E1BFC"/>
    <w:rsid w:val="008E28E3"/>
    <w:rsid w:val="008E3A4A"/>
    <w:rsid w:val="008E4277"/>
    <w:rsid w:val="008E4465"/>
    <w:rsid w:val="008E4698"/>
    <w:rsid w:val="008E521C"/>
    <w:rsid w:val="008E7CB2"/>
    <w:rsid w:val="008F45DC"/>
    <w:rsid w:val="008F491C"/>
    <w:rsid w:val="008F5425"/>
    <w:rsid w:val="008F5FC1"/>
    <w:rsid w:val="008F6075"/>
    <w:rsid w:val="008F6D48"/>
    <w:rsid w:val="008F7495"/>
    <w:rsid w:val="0090040D"/>
    <w:rsid w:val="00900E4F"/>
    <w:rsid w:val="00902558"/>
    <w:rsid w:val="0090305D"/>
    <w:rsid w:val="009030A4"/>
    <w:rsid w:val="00903313"/>
    <w:rsid w:val="00903DA9"/>
    <w:rsid w:val="00904D5A"/>
    <w:rsid w:val="00905046"/>
    <w:rsid w:val="0090698B"/>
    <w:rsid w:val="00910E5A"/>
    <w:rsid w:val="00911AFE"/>
    <w:rsid w:val="0091209B"/>
    <w:rsid w:val="00912219"/>
    <w:rsid w:val="0091229A"/>
    <w:rsid w:val="00913B6F"/>
    <w:rsid w:val="00914056"/>
    <w:rsid w:val="00914745"/>
    <w:rsid w:val="00914B3B"/>
    <w:rsid w:val="00915FCF"/>
    <w:rsid w:val="00916A98"/>
    <w:rsid w:val="00917922"/>
    <w:rsid w:val="00917A31"/>
    <w:rsid w:val="00921557"/>
    <w:rsid w:val="0092206B"/>
    <w:rsid w:val="0092222B"/>
    <w:rsid w:val="00923810"/>
    <w:rsid w:val="00923844"/>
    <w:rsid w:val="00927269"/>
    <w:rsid w:val="00930560"/>
    <w:rsid w:val="00931922"/>
    <w:rsid w:val="00935C64"/>
    <w:rsid w:val="00937000"/>
    <w:rsid w:val="0093785A"/>
    <w:rsid w:val="00937996"/>
    <w:rsid w:val="009404B7"/>
    <w:rsid w:val="0094056C"/>
    <w:rsid w:val="009405DA"/>
    <w:rsid w:val="009409B5"/>
    <w:rsid w:val="00940C91"/>
    <w:rsid w:val="009421A1"/>
    <w:rsid w:val="009429CC"/>
    <w:rsid w:val="00943299"/>
    <w:rsid w:val="00943906"/>
    <w:rsid w:val="0094479B"/>
    <w:rsid w:val="00945896"/>
    <w:rsid w:val="00946316"/>
    <w:rsid w:val="009475D4"/>
    <w:rsid w:val="00947AE6"/>
    <w:rsid w:val="00947CEF"/>
    <w:rsid w:val="00947D31"/>
    <w:rsid w:val="00951F2D"/>
    <w:rsid w:val="009526AF"/>
    <w:rsid w:val="00952858"/>
    <w:rsid w:val="00952DD7"/>
    <w:rsid w:val="00953460"/>
    <w:rsid w:val="0095360F"/>
    <w:rsid w:val="00953E0C"/>
    <w:rsid w:val="00953FA5"/>
    <w:rsid w:val="00954446"/>
    <w:rsid w:val="009547C8"/>
    <w:rsid w:val="00954D54"/>
    <w:rsid w:val="00955129"/>
    <w:rsid w:val="00955CB5"/>
    <w:rsid w:val="00956DA2"/>
    <w:rsid w:val="00957C4A"/>
    <w:rsid w:val="00957D8A"/>
    <w:rsid w:val="00960BC8"/>
    <w:rsid w:val="00961415"/>
    <w:rsid w:val="00961447"/>
    <w:rsid w:val="00961DBF"/>
    <w:rsid w:val="00961FEE"/>
    <w:rsid w:val="00962249"/>
    <w:rsid w:val="00963770"/>
    <w:rsid w:val="0096391D"/>
    <w:rsid w:val="0096590E"/>
    <w:rsid w:val="00966038"/>
    <w:rsid w:val="009674D3"/>
    <w:rsid w:val="0096761F"/>
    <w:rsid w:val="009705BA"/>
    <w:rsid w:val="009709B0"/>
    <w:rsid w:val="009712CA"/>
    <w:rsid w:val="009717E2"/>
    <w:rsid w:val="00971909"/>
    <w:rsid w:val="00972B0C"/>
    <w:rsid w:val="009736D9"/>
    <w:rsid w:val="00973FD0"/>
    <w:rsid w:val="00974095"/>
    <w:rsid w:val="009745DE"/>
    <w:rsid w:val="00974D49"/>
    <w:rsid w:val="00974EBE"/>
    <w:rsid w:val="00975901"/>
    <w:rsid w:val="00976B3E"/>
    <w:rsid w:val="00977629"/>
    <w:rsid w:val="00977807"/>
    <w:rsid w:val="00977AE5"/>
    <w:rsid w:val="00977DCD"/>
    <w:rsid w:val="00977FB9"/>
    <w:rsid w:val="00980E56"/>
    <w:rsid w:val="0098127A"/>
    <w:rsid w:val="0098206C"/>
    <w:rsid w:val="00985B97"/>
    <w:rsid w:val="0098651F"/>
    <w:rsid w:val="00987B37"/>
    <w:rsid w:val="009909AF"/>
    <w:rsid w:val="00990BF4"/>
    <w:rsid w:val="00992035"/>
    <w:rsid w:val="00993E10"/>
    <w:rsid w:val="009957DB"/>
    <w:rsid w:val="00995DBF"/>
    <w:rsid w:val="00996618"/>
    <w:rsid w:val="00996ED2"/>
    <w:rsid w:val="00996F87"/>
    <w:rsid w:val="00997425"/>
    <w:rsid w:val="009A1E70"/>
    <w:rsid w:val="009A56E3"/>
    <w:rsid w:val="009A612B"/>
    <w:rsid w:val="009A6344"/>
    <w:rsid w:val="009A63FA"/>
    <w:rsid w:val="009A6A9A"/>
    <w:rsid w:val="009A6B81"/>
    <w:rsid w:val="009A6F12"/>
    <w:rsid w:val="009A73E9"/>
    <w:rsid w:val="009A7F6C"/>
    <w:rsid w:val="009B0130"/>
    <w:rsid w:val="009B0326"/>
    <w:rsid w:val="009B0FAE"/>
    <w:rsid w:val="009B1308"/>
    <w:rsid w:val="009B1CE8"/>
    <w:rsid w:val="009B24D2"/>
    <w:rsid w:val="009B282E"/>
    <w:rsid w:val="009B2999"/>
    <w:rsid w:val="009B3409"/>
    <w:rsid w:val="009B486E"/>
    <w:rsid w:val="009B4AE8"/>
    <w:rsid w:val="009B708F"/>
    <w:rsid w:val="009B70EC"/>
    <w:rsid w:val="009B71B4"/>
    <w:rsid w:val="009B71F7"/>
    <w:rsid w:val="009B7855"/>
    <w:rsid w:val="009C041B"/>
    <w:rsid w:val="009C2311"/>
    <w:rsid w:val="009C3B2A"/>
    <w:rsid w:val="009C42C2"/>
    <w:rsid w:val="009C4418"/>
    <w:rsid w:val="009C6E21"/>
    <w:rsid w:val="009C7006"/>
    <w:rsid w:val="009C7F9B"/>
    <w:rsid w:val="009D0AFC"/>
    <w:rsid w:val="009D0FEC"/>
    <w:rsid w:val="009D1D48"/>
    <w:rsid w:val="009D309A"/>
    <w:rsid w:val="009D37D2"/>
    <w:rsid w:val="009D4122"/>
    <w:rsid w:val="009D470B"/>
    <w:rsid w:val="009D4DE7"/>
    <w:rsid w:val="009D566B"/>
    <w:rsid w:val="009D573C"/>
    <w:rsid w:val="009D5BD4"/>
    <w:rsid w:val="009D6802"/>
    <w:rsid w:val="009D7198"/>
    <w:rsid w:val="009E0730"/>
    <w:rsid w:val="009E0B63"/>
    <w:rsid w:val="009E12EB"/>
    <w:rsid w:val="009E5A47"/>
    <w:rsid w:val="009E7467"/>
    <w:rsid w:val="009E77F7"/>
    <w:rsid w:val="009E7DB3"/>
    <w:rsid w:val="009F0F70"/>
    <w:rsid w:val="009F1044"/>
    <w:rsid w:val="009F1259"/>
    <w:rsid w:val="009F2308"/>
    <w:rsid w:val="009F2357"/>
    <w:rsid w:val="009F2F90"/>
    <w:rsid w:val="009F4011"/>
    <w:rsid w:val="009F4338"/>
    <w:rsid w:val="009F57D7"/>
    <w:rsid w:val="009F6205"/>
    <w:rsid w:val="009F654B"/>
    <w:rsid w:val="009F69BF"/>
    <w:rsid w:val="00A001F2"/>
    <w:rsid w:val="00A01313"/>
    <w:rsid w:val="00A01513"/>
    <w:rsid w:val="00A01B1B"/>
    <w:rsid w:val="00A02150"/>
    <w:rsid w:val="00A028D9"/>
    <w:rsid w:val="00A02D97"/>
    <w:rsid w:val="00A02DF1"/>
    <w:rsid w:val="00A02DF3"/>
    <w:rsid w:val="00A04944"/>
    <w:rsid w:val="00A05844"/>
    <w:rsid w:val="00A0645B"/>
    <w:rsid w:val="00A07893"/>
    <w:rsid w:val="00A07EA4"/>
    <w:rsid w:val="00A10C55"/>
    <w:rsid w:val="00A1200B"/>
    <w:rsid w:val="00A129F7"/>
    <w:rsid w:val="00A12B40"/>
    <w:rsid w:val="00A16306"/>
    <w:rsid w:val="00A166B1"/>
    <w:rsid w:val="00A16CE0"/>
    <w:rsid w:val="00A178F2"/>
    <w:rsid w:val="00A20F0D"/>
    <w:rsid w:val="00A2280D"/>
    <w:rsid w:val="00A22A78"/>
    <w:rsid w:val="00A22AC1"/>
    <w:rsid w:val="00A22C05"/>
    <w:rsid w:val="00A23041"/>
    <w:rsid w:val="00A2340D"/>
    <w:rsid w:val="00A25061"/>
    <w:rsid w:val="00A25589"/>
    <w:rsid w:val="00A25BD2"/>
    <w:rsid w:val="00A266BD"/>
    <w:rsid w:val="00A2713B"/>
    <w:rsid w:val="00A2742B"/>
    <w:rsid w:val="00A27558"/>
    <w:rsid w:val="00A30AFB"/>
    <w:rsid w:val="00A31324"/>
    <w:rsid w:val="00A317C7"/>
    <w:rsid w:val="00A3243F"/>
    <w:rsid w:val="00A349BC"/>
    <w:rsid w:val="00A34BA3"/>
    <w:rsid w:val="00A3628B"/>
    <w:rsid w:val="00A3709A"/>
    <w:rsid w:val="00A40A34"/>
    <w:rsid w:val="00A40E98"/>
    <w:rsid w:val="00A4203B"/>
    <w:rsid w:val="00A4221F"/>
    <w:rsid w:val="00A423A1"/>
    <w:rsid w:val="00A4278A"/>
    <w:rsid w:val="00A4293F"/>
    <w:rsid w:val="00A42AA1"/>
    <w:rsid w:val="00A42F65"/>
    <w:rsid w:val="00A43669"/>
    <w:rsid w:val="00A43F49"/>
    <w:rsid w:val="00A44CEC"/>
    <w:rsid w:val="00A45308"/>
    <w:rsid w:val="00A45344"/>
    <w:rsid w:val="00A453CF"/>
    <w:rsid w:val="00A45BA3"/>
    <w:rsid w:val="00A45D0A"/>
    <w:rsid w:val="00A46386"/>
    <w:rsid w:val="00A47183"/>
    <w:rsid w:val="00A47361"/>
    <w:rsid w:val="00A47A0C"/>
    <w:rsid w:val="00A50EC3"/>
    <w:rsid w:val="00A52723"/>
    <w:rsid w:val="00A527C9"/>
    <w:rsid w:val="00A53A28"/>
    <w:rsid w:val="00A540A8"/>
    <w:rsid w:val="00A54428"/>
    <w:rsid w:val="00A56CAE"/>
    <w:rsid w:val="00A577CA"/>
    <w:rsid w:val="00A57C96"/>
    <w:rsid w:val="00A57F9D"/>
    <w:rsid w:val="00A608A5"/>
    <w:rsid w:val="00A614BB"/>
    <w:rsid w:val="00A61622"/>
    <w:rsid w:val="00A62954"/>
    <w:rsid w:val="00A62AE6"/>
    <w:rsid w:val="00A62B18"/>
    <w:rsid w:val="00A6336F"/>
    <w:rsid w:val="00A647BE"/>
    <w:rsid w:val="00A6611E"/>
    <w:rsid w:val="00A66492"/>
    <w:rsid w:val="00A66B97"/>
    <w:rsid w:val="00A6736E"/>
    <w:rsid w:val="00A67B3C"/>
    <w:rsid w:val="00A700B4"/>
    <w:rsid w:val="00A700F4"/>
    <w:rsid w:val="00A70DAD"/>
    <w:rsid w:val="00A71927"/>
    <w:rsid w:val="00A71A14"/>
    <w:rsid w:val="00A72540"/>
    <w:rsid w:val="00A73D5A"/>
    <w:rsid w:val="00A73DF7"/>
    <w:rsid w:val="00A757ED"/>
    <w:rsid w:val="00A759F6"/>
    <w:rsid w:val="00A75C6C"/>
    <w:rsid w:val="00A76E4E"/>
    <w:rsid w:val="00A770BA"/>
    <w:rsid w:val="00A77A8C"/>
    <w:rsid w:val="00A80AF1"/>
    <w:rsid w:val="00A8134E"/>
    <w:rsid w:val="00A81B4F"/>
    <w:rsid w:val="00A81FC0"/>
    <w:rsid w:val="00A8261C"/>
    <w:rsid w:val="00A82987"/>
    <w:rsid w:val="00A831F8"/>
    <w:rsid w:val="00A840BD"/>
    <w:rsid w:val="00A84609"/>
    <w:rsid w:val="00A84AD9"/>
    <w:rsid w:val="00A85218"/>
    <w:rsid w:val="00A85FB3"/>
    <w:rsid w:val="00A9168D"/>
    <w:rsid w:val="00A92D62"/>
    <w:rsid w:val="00A934E8"/>
    <w:rsid w:val="00A93BA6"/>
    <w:rsid w:val="00A93D5A"/>
    <w:rsid w:val="00A93E23"/>
    <w:rsid w:val="00A97306"/>
    <w:rsid w:val="00A97830"/>
    <w:rsid w:val="00A97A4A"/>
    <w:rsid w:val="00A97E97"/>
    <w:rsid w:val="00AA0309"/>
    <w:rsid w:val="00AA13AB"/>
    <w:rsid w:val="00AA1B21"/>
    <w:rsid w:val="00AA243E"/>
    <w:rsid w:val="00AA2AF6"/>
    <w:rsid w:val="00AA2AF7"/>
    <w:rsid w:val="00AA2F59"/>
    <w:rsid w:val="00AA3625"/>
    <w:rsid w:val="00AA4624"/>
    <w:rsid w:val="00AA4B39"/>
    <w:rsid w:val="00AA54C4"/>
    <w:rsid w:val="00AA61FD"/>
    <w:rsid w:val="00AA6F1D"/>
    <w:rsid w:val="00AA6FEE"/>
    <w:rsid w:val="00AA7E3D"/>
    <w:rsid w:val="00AB05CD"/>
    <w:rsid w:val="00AB0D84"/>
    <w:rsid w:val="00AB118B"/>
    <w:rsid w:val="00AB11C6"/>
    <w:rsid w:val="00AB210A"/>
    <w:rsid w:val="00AB24D9"/>
    <w:rsid w:val="00AB303D"/>
    <w:rsid w:val="00AB3923"/>
    <w:rsid w:val="00AB3AFB"/>
    <w:rsid w:val="00AB40CC"/>
    <w:rsid w:val="00AB516A"/>
    <w:rsid w:val="00AB65DB"/>
    <w:rsid w:val="00AB7117"/>
    <w:rsid w:val="00AC02AD"/>
    <w:rsid w:val="00AC074D"/>
    <w:rsid w:val="00AC1286"/>
    <w:rsid w:val="00AC204B"/>
    <w:rsid w:val="00AC2959"/>
    <w:rsid w:val="00AC2C22"/>
    <w:rsid w:val="00AC341C"/>
    <w:rsid w:val="00AC38E6"/>
    <w:rsid w:val="00AC3911"/>
    <w:rsid w:val="00AC4879"/>
    <w:rsid w:val="00AC4AC9"/>
    <w:rsid w:val="00AC5C66"/>
    <w:rsid w:val="00AC6DC6"/>
    <w:rsid w:val="00AC73E8"/>
    <w:rsid w:val="00AD053D"/>
    <w:rsid w:val="00AD122F"/>
    <w:rsid w:val="00AD3061"/>
    <w:rsid w:val="00AD3830"/>
    <w:rsid w:val="00AD3875"/>
    <w:rsid w:val="00AD42BF"/>
    <w:rsid w:val="00AD465A"/>
    <w:rsid w:val="00AE0075"/>
    <w:rsid w:val="00AE021A"/>
    <w:rsid w:val="00AE13F4"/>
    <w:rsid w:val="00AE167D"/>
    <w:rsid w:val="00AE179E"/>
    <w:rsid w:val="00AE1BF4"/>
    <w:rsid w:val="00AE207A"/>
    <w:rsid w:val="00AE27BE"/>
    <w:rsid w:val="00AE2B28"/>
    <w:rsid w:val="00AE383E"/>
    <w:rsid w:val="00AE3FE9"/>
    <w:rsid w:val="00AE615E"/>
    <w:rsid w:val="00AE7E9A"/>
    <w:rsid w:val="00AF020D"/>
    <w:rsid w:val="00AF0D90"/>
    <w:rsid w:val="00AF3E00"/>
    <w:rsid w:val="00AF49C5"/>
    <w:rsid w:val="00AF7A05"/>
    <w:rsid w:val="00B0071B"/>
    <w:rsid w:val="00B00828"/>
    <w:rsid w:val="00B00DCC"/>
    <w:rsid w:val="00B00E35"/>
    <w:rsid w:val="00B01F64"/>
    <w:rsid w:val="00B02EA7"/>
    <w:rsid w:val="00B04299"/>
    <w:rsid w:val="00B04588"/>
    <w:rsid w:val="00B04F21"/>
    <w:rsid w:val="00B0560E"/>
    <w:rsid w:val="00B062D1"/>
    <w:rsid w:val="00B06BFA"/>
    <w:rsid w:val="00B07AD1"/>
    <w:rsid w:val="00B10354"/>
    <w:rsid w:val="00B104E9"/>
    <w:rsid w:val="00B11081"/>
    <w:rsid w:val="00B11336"/>
    <w:rsid w:val="00B11449"/>
    <w:rsid w:val="00B126CC"/>
    <w:rsid w:val="00B13513"/>
    <w:rsid w:val="00B135A1"/>
    <w:rsid w:val="00B1382B"/>
    <w:rsid w:val="00B13CF9"/>
    <w:rsid w:val="00B14309"/>
    <w:rsid w:val="00B16E53"/>
    <w:rsid w:val="00B16EFA"/>
    <w:rsid w:val="00B1716C"/>
    <w:rsid w:val="00B176E3"/>
    <w:rsid w:val="00B1774F"/>
    <w:rsid w:val="00B177F1"/>
    <w:rsid w:val="00B17BC0"/>
    <w:rsid w:val="00B20D8E"/>
    <w:rsid w:val="00B2302F"/>
    <w:rsid w:val="00B247E9"/>
    <w:rsid w:val="00B24FFE"/>
    <w:rsid w:val="00B25042"/>
    <w:rsid w:val="00B255AE"/>
    <w:rsid w:val="00B279A5"/>
    <w:rsid w:val="00B30F43"/>
    <w:rsid w:val="00B32028"/>
    <w:rsid w:val="00B32288"/>
    <w:rsid w:val="00B34549"/>
    <w:rsid w:val="00B34998"/>
    <w:rsid w:val="00B34E55"/>
    <w:rsid w:val="00B36065"/>
    <w:rsid w:val="00B363C7"/>
    <w:rsid w:val="00B365F7"/>
    <w:rsid w:val="00B371AC"/>
    <w:rsid w:val="00B41E86"/>
    <w:rsid w:val="00B420CC"/>
    <w:rsid w:val="00B43D05"/>
    <w:rsid w:val="00B46B23"/>
    <w:rsid w:val="00B47933"/>
    <w:rsid w:val="00B5148D"/>
    <w:rsid w:val="00B5155E"/>
    <w:rsid w:val="00B51A89"/>
    <w:rsid w:val="00B51BF8"/>
    <w:rsid w:val="00B51E8F"/>
    <w:rsid w:val="00B52B37"/>
    <w:rsid w:val="00B53207"/>
    <w:rsid w:val="00B547E8"/>
    <w:rsid w:val="00B55294"/>
    <w:rsid w:val="00B554FA"/>
    <w:rsid w:val="00B55760"/>
    <w:rsid w:val="00B55A7B"/>
    <w:rsid w:val="00B57483"/>
    <w:rsid w:val="00B57CEF"/>
    <w:rsid w:val="00B601DC"/>
    <w:rsid w:val="00B601E8"/>
    <w:rsid w:val="00B60398"/>
    <w:rsid w:val="00B604E0"/>
    <w:rsid w:val="00B63047"/>
    <w:rsid w:val="00B63C82"/>
    <w:rsid w:val="00B6500E"/>
    <w:rsid w:val="00B6768E"/>
    <w:rsid w:val="00B70973"/>
    <w:rsid w:val="00B712EA"/>
    <w:rsid w:val="00B712F0"/>
    <w:rsid w:val="00B71826"/>
    <w:rsid w:val="00B72096"/>
    <w:rsid w:val="00B72866"/>
    <w:rsid w:val="00B75E43"/>
    <w:rsid w:val="00B81FD4"/>
    <w:rsid w:val="00B836A1"/>
    <w:rsid w:val="00B8397D"/>
    <w:rsid w:val="00B85E33"/>
    <w:rsid w:val="00B864B6"/>
    <w:rsid w:val="00B90577"/>
    <w:rsid w:val="00B91429"/>
    <w:rsid w:val="00B91692"/>
    <w:rsid w:val="00B92C35"/>
    <w:rsid w:val="00B936E8"/>
    <w:rsid w:val="00B93B67"/>
    <w:rsid w:val="00B9653A"/>
    <w:rsid w:val="00B968CF"/>
    <w:rsid w:val="00B974FD"/>
    <w:rsid w:val="00B97840"/>
    <w:rsid w:val="00B97C2C"/>
    <w:rsid w:val="00BA0271"/>
    <w:rsid w:val="00BA1401"/>
    <w:rsid w:val="00BA154D"/>
    <w:rsid w:val="00BA2326"/>
    <w:rsid w:val="00BA245E"/>
    <w:rsid w:val="00BA24CE"/>
    <w:rsid w:val="00BA386B"/>
    <w:rsid w:val="00BA39A9"/>
    <w:rsid w:val="00BA3A78"/>
    <w:rsid w:val="00BA40E5"/>
    <w:rsid w:val="00BA4912"/>
    <w:rsid w:val="00BA4FC6"/>
    <w:rsid w:val="00BA54F0"/>
    <w:rsid w:val="00BA5B38"/>
    <w:rsid w:val="00BA5D86"/>
    <w:rsid w:val="00BA648E"/>
    <w:rsid w:val="00BB0339"/>
    <w:rsid w:val="00BB0D36"/>
    <w:rsid w:val="00BB0EF1"/>
    <w:rsid w:val="00BB0FDE"/>
    <w:rsid w:val="00BB1280"/>
    <w:rsid w:val="00BB19D8"/>
    <w:rsid w:val="00BB1FC3"/>
    <w:rsid w:val="00BB2075"/>
    <w:rsid w:val="00BB22D2"/>
    <w:rsid w:val="00BB29B2"/>
    <w:rsid w:val="00BB2EF9"/>
    <w:rsid w:val="00BB30AF"/>
    <w:rsid w:val="00BB3967"/>
    <w:rsid w:val="00BB6A74"/>
    <w:rsid w:val="00BB6F91"/>
    <w:rsid w:val="00BB78DD"/>
    <w:rsid w:val="00BB7B3C"/>
    <w:rsid w:val="00BB7DBF"/>
    <w:rsid w:val="00BC0039"/>
    <w:rsid w:val="00BC2BFC"/>
    <w:rsid w:val="00BC4537"/>
    <w:rsid w:val="00BC45B3"/>
    <w:rsid w:val="00BC4F47"/>
    <w:rsid w:val="00BD047E"/>
    <w:rsid w:val="00BD1E85"/>
    <w:rsid w:val="00BD22E8"/>
    <w:rsid w:val="00BD2459"/>
    <w:rsid w:val="00BD39CF"/>
    <w:rsid w:val="00BD3ED4"/>
    <w:rsid w:val="00BD4993"/>
    <w:rsid w:val="00BD49F6"/>
    <w:rsid w:val="00BD4D09"/>
    <w:rsid w:val="00BD4DF4"/>
    <w:rsid w:val="00BD585C"/>
    <w:rsid w:val="00BD5E22"/>
    <w:rsid w:val="00BD6613"/>
    <w:rsid w:val="00BD743B"/>
    <w:rsid w:val="00BD7EC2"/>
    <w:rsid w:val="00BE23FB"/>
    <w:rsid w:val="00BE301E"/>
    <w:rsid w:val="00BE3878"/>
    <w:rsid w:val="00BE3EEF"/>
    <w:rsid w:val="00BE423B"/>
    <w:rsid w:val="00BE4EF6"/>
    <w:rsid w:val="00BE5077"/>
    <w:rsid w:val="00BE53FE"/>
    <w:rsid w:val="00BE5D6A"/>
    <w:rsid w:val="00BE7E56"/>
    <w:rsid w:val="00BF025D"/>
    <w:rsid w:val="00BF0A99"/>
    <w:rsid w:val="00BF13F6"/>
    <w:rsid w:val="00BF16E0"/>
    <w:rsid w:val="00BF36D1"/>
    <w:rsid w:val="00BF474C"/>
    <w:rsid w:val="00BF6466"/>
    <w:rsid w:val="00BF700F"/>
    <w:rsid w:val="00BF7369"/>
    <w:rsid w:val="00BF7AE2"/>
    <w:rsid w:val="00BF7D6B"/>
    <w:rsid w:val="00C00698"/>
    <w:rsid w:val="00C014B2"/>
    <w:rsid w:val="00C017D5"/>
    <w:rsid w:val="00C01836"/>
    <w:rsid w:val="00C01D8F"/>
    <w:rsid w:val="00C01F4F"/>
    <w:rsid w:val="00C02087"/>
    <w:rsid w:val="00C02B31"/>
    <w:rsid w:val="00C02B9F"/>
    <w:rsid w:val="00C033D4"/>
    <w:rsid w:val="00C036DC"/>
    <w:rsid w:val="00C042DB"/>
    <w:rsid w:val="00C0491F"/>
    <w:rsid w:val="00C05915"/>
    <w:rsid w:val="00C05A1B"/>
    <w:rsid w:val="00C06467"/>
    <w:rsid w:val="00C076E0"/>
    <w:rsid w:val="00C105BD"/>
    <w:rsid w:val="00C10A18"/>
    <w:rsid w:val="00C1150F"/>
    <w:rsid w:val="00C119F8"/>
    <w:rsid w:val="00C11B33"/>
    <w:rsid w:val="00C1223E"/>
    <w:rsid w:val="00C12FBA"/>
    <w:rsid w:val="00C13F6F"/>
    <w:rsid w:val="00C141D8"/>
    <w:rsid w:val="00C14287"/>
    <w:rsid w:val="00C1478F"/>
    <w:rsid w:val="00C150AE"/>
    <w:rsid w:val="00C152E4"/>
    <w:rsid w:val="00C157E3"/>
    <w:rsid w:val="00C15B7C"/>
    <w:rsid w:val="00C16002"/>
    <w:rsid w:val="00C16173"/>
    <w:rsid w:val="00C23868"/>
    <w:rsid w:val="00C23B61"/>
    <w:rsid w:val="00C249AD"/>
    <w:rsid w:val="00C24A21"/>
    <w:rsid w:val="00C24FD5"/>
    <w:rsid w:val="00C25650"/>
    <w:rsid w:val="00C26448"/>
    <w:rsid w:val="00C26976"/>
    <w:rsid w:val="00C26FA4"/>
    <w:rsid w:val="00C30B97"/>
    <w:rsid w:val="00C31201"/>
    <w:rsid w:val="00C327C4"/>
    <w:rsid w:val="00C343D4"/>
    <w:rsid w:val="00C3487D"/>
    <w:rsid w:val="00C34B8D"/>
    <w:rsid w:val="00C37AF6"/>
    <w:rsid w:val="00C40012"/>
    <w:rsid w:val="00C400F9"/>
    <w:rsid w:val="00C4124B"/>
    <w:rsid w:val="00C4178E"/>
    <w:rsid w:val="00C417A0"/>
    <w:rsid w:val="00C417FE"/>
    <w:rsid w:val="00C42413"/>
    <w:rsid w:val="00C42531"/>
    <w:rsid w:val="00C42563"/>
    <w:rsid w:val="00C42603"/>
    <w:rsid w:val="00C42684"/>
    <w:rsid w:val="00C43DCC"/>
    <w:rsid w:val="00C4414F"/>
    <w:rsid w:val="00C457EF"/>
    <w:rsid w:val="00C45F31"/>
    <w:rsid w:val="00C4736E"/>
    <w:rsid w:val="00C479CE"/>
    <w:rsid w:val="00C5103A"/>
    <w:rsid w:val="00C510BC"/>
    <w:rsid w:val="00C513EC"/>
    <w:rsid w:val="00C51991"/>
    <w:rsid w:val="00C51A9B"/>
    <w:rsid w:val="00C52AA6"/>
    <w:rsid w:val="00C52C97"/>
    <w:rsid w:val="00C5347E"/>
    <w:rsid w:val="00C53AF6"/>
    <w:rsid w:val="00C5479E"/>
    <w:rsid w:val="00C56716"/>
    <w:rsid w:val="00C568E9"/>
    <w:rsid w:val="00C570D2"/>
    <w:rsid w:val="00C571D3"/>
    <w:rsid w:val="00C577CF"/>
    <w:rsid w:val="00C6409A"/>
    <w:rsid w:val="00C64A95"/>
    <w:rsid w:val="00C654E2"/>
    <w:rsid w:val="00C655F2"/>
    <w:rsid w:val="00C65807"/>
    <w:rsid w:val="00C658A1"/>
    <w:rsid w:val="00C65A76"/>
    <w:rsid w:val="00C66EEB"/>
    <w:rsid w:val="00C67258"/>
    <w:rsid w:val="00C67C6F"/>
    <w:rsid w:val="00C706D4"/>
    <w:rsid w:val="00C70A67"/>
    <w:rsid w:val="00C70B96"/>
    <w:rsid w:val="00C71621"/>
    <w:rsid w:val="00C71BF9"/>
    <w:rsid w:val="00C72C58"/>
    <w:rsid w:val="00C733AA"/>
    <w:rsid w:val="00C7499B"/>
    <w:rsid w:val="00C74F24"/>
    <w:rsid w:val="00C75A1F"/>
    <w:rsid w:val="00C7610A"/>
    <w:rsid w:val="00C766B8"/>
    <w:rsid w:val="00C770D6"/>
    <w:rsid w:val="00C80ADA"/>
    <w:rsid w:val="00C83144"/>
    <w:rsid w:val="00C83818"/>
    <w:rsid w:val="00C83B6F"/>
    <w:rsid w:val="00C84657"/>
    <w:rsid w:val="00C8582B"/>
    <w:rsid w:val="00C86CF7"/>
    <w:rsid w:val="00C876F1"/>
    <w:rsid w:val="00C879A8"/>
    <w:rsid w:val="00C9028E"/>
    <w:rsid w:val="00C90B5D"/>
    <w:rsid w:val="00C918C5"/>
    <w:rsid w:val="00C920EE"/>
    <w:rsid w:val="00C92716"/>
    <w:rsid w:val="00C9275A"/>
    <w:rsid w:val="00C929B3"/>
    <w:rsid w:val="00C933F0"/>
    <w:rsid w:val="00C93C23"/>
    <w:rsid w:val="00C94DEA"/>
    <w:rsid w:val="00C95AC8"/>
    <w:rsid w:val="00C96706"/>
    <w:rsid w:val="00C96B38"/>
    <w:rsid w:val="00C97456"/>
    <w:rsid w:val="00C97763"/>
    <w:rsid w:val="00CA021C"/>
    <w:rsid w:val="00CA11A7"/>
    <w:rsid w:val="00CA1ED0"/>
    <w:rsid w:val="00CA4A6F"/>
    <w:rsid w:val="00CA63F2"/>
    <w:rsid w:val="00CA7A76"/>
    <w:rsid w:val="00CA7CFC"/>
    <w:rsid w:val="00CB1CB9"/>
    <w:rsid w:val="00CB2738"/>
    <w:rsid w:val="00CB30D7"/>
    <w:rsid w:val="00CB4B86"/>
    <w:rsid w:val="00CB5401"/>
    <w:rsid w:val="00CB556F"/>
    <w:rsid w:val="00CB7A13"/>
    <w:rsid w:val="00CB7C4B"/>
    <w:rsid w:val="00CC0C9A"/>
    <w:rsid w:val="00CC273F"/>
    <w:rsid w:val="00CC2969"/>
    <w:rsid w:val="00CC29CA"/>
    <w:rsid w:val="00CC3496"/>
    <w:rsid w:val="00CC4F69"/>
    <w:rsid w:val="00CC5117"/>
    <w:rsid w:val="00CC51BF"/>
    <w:rsid w:val="00CC5845"/>
    <w:rsid w:val="00CC6133"/>
    <w:rsid w:val="00CC6D64"/>
    <w:rsid w:val="00CC7802"/>
    <w:rsid w:val="00CD0184"/>
    <w:rsid w:val="00CD0513"/>
    <w:rsid w:val="00CD07CD"/>
    <w:rsid w:val="00CD0813"/>
    <w:rsid w:val="00CD2411"/>
    <w:rsid w:val="00CD255E"/>
    <w:rsid w:val="00CD50A0"/>
    <w:rsid w:val="00CD6C79"/>
    <w:rsid w:val="00CD6FDB"/>
    <w:rsid w:val="00CD7062"/>
    <w:rsid w:val="00CE0936"/>
    <w:rsid w:val="00CE1870"/>
    <w:rsid w:val="00CE1CC9"/>
    <w:rsid w:val="00CE2347"/>
    <w:rsid w:val="00CE4B53"/>
    <w:rsid w:val="00CE4E60"/>
    <w:rsid w:val="00CE559D"/>
    <w:rsid w:val="00CE6A9E"/>
    <w:rsid w:val="00CE7D53"/>
    <w:rsid w:val="00CE7E2F"/>
    <w:rsid w:val="00CF0C9E"/>
    <w:rsid w:val="00CF0DC1"/>
    <w:rsid w:val="00CF1293"/>
    <w:rsid w:val="00CF2121"/>
    <w:rsid w:val="00CF2AE8"/>
    <w:rsid w:val="00CF4FB6"/>
    <w:rsid w:val="00CF52F0"/>
    <w:rsid w:val="00CF573E"/>
    <w:rsid w:val="00CF6296"/>
    <w:rsid w:val="00CF67FC"/>
    <w:rsid w:val="00CF6ECF"/>
    <w:rsid w:val="00D016F6"/>
    <w:rsid w:val="00D019A4"/>
    <w:rsid w:val="00D022E9"/>
    <w:rsid w:val="00D02569"/>
    <w:rsid w:val="00D04116"/>
    <w:rsid w:val="00D041D6"/>
    <w:rsid w:val="00D04D96"/>
    <w:rsid w:val="00D06A8F"/>
    <w:rsid w:val="00D074BF"/>
    <w:rsid w:val="00D109AF"/>
    <w:rsid w:val="00D1230A"/>
    <w:rsid w:val="00D1255A"/>
    <w:rsid w:val="00D12AB9"/>
    <w:rsid w:val="00D1365E"/>
    <w:rsid w:val="00D13872"/>
    <w:rsid w:val="00D1428F"/>
    <w:rsid w:val="00D14745"/>
    <w:rsid w:val="00D1486F"/>
    <w:rsid w:val="00D148F9"/>
    <w:rsid w:val="00D14AEB"/>
    <w:rsid w:val="00D14D4E"/>
    <w:rsid w:val="00D165C9"/>
    <w:rsid w:val="00D16886"/>
    <w:rsid w:val="00D16B34"/>
    <w:rsid w:val="00D171B5"/>
    <w:rsid w:val="00D1776C"/>
    <w:rsid w:val="00D17FD9"/>
    <w:rsid w:val="00D20114"/>
    <w:rsid w:val="00D205E5"/>
    <w:rsid w:val="00D217D4"/>
    <w:rsid w:val="00D23420"/>
    <w:rsid w:val="00D23595"/>
    <w:rsid w:val="00D24052"/>
    <w:rsid w:val="00D242A9"/>
    <w:rsid w:val="00D2496B"/>
    <w:rsid w:val="00D24F25"/>
    <w:rsid w:val="00D25C9B"/>
    <w:rsid w:val="00D25CE4"/>
    <w:rsid w:val="00D261A2"/>
    <w:rsid w:val="00D2687E"/>
    <w:rsid w:val="00D268E6"/>
    <w:rsid w:val="00D269EE"/>
    <w:rsid w:val="00D26F90"/>
    <w:rsid w:val="00D27B70"/>
    <w:rsid w:val="00D30B70"/>
    <w:rsid w:val="00D312F1"/>
    <w:rsid w:val="00D33376"/>
    <w:rsid w:val="00D335FB"/>
    <w:rsid w:val="00D3407E"/>
    <w:rsid w:val="00D3646E"/>
    <w:rsid w:val="00D36EAA"/>
    <w:rsid w:val="00D41279"/>
    <w:rsid w:val="00D41B1C"/>
    <w:rsid w:val="00D42DA2"/>
    <w:rsid w:val="00D43710"/>
    <w:rsid w:val="00D44ADD"/>
    <w:rsid w:val="00D44F1E"/>
    <w:rsid w:val="00D45426"/>
    <w:rsid w:val="00D45B38"/>
    <w:rsid w:val="00D46BC5"/>
    <w:rsid w:val="00D46F7F"/>
    <w:rsid w:val="00D479F4"/>
    <w:rsid w:val="00D50257"/>
    <w:rsid w:val="00D50464"/>
    <w:rsid w:val="00D512AC"/>
    <w:rsid w:val="00D51662"/>
    <w:rsid w:val="00D524D7"/>
    <w:rsid w:val="00D5368B"/>
    <w:rsid w:val="00D53949"/>
    <w:rsid w:val="00D53E99"/>
    <w:rsid w:val="00D5430F"/>
    <w:rsid w:val="00D54419"/>
    <w:rsid w:val="00D55579"/>
    <w:rsid w:val="00D568E6"/>
    <w:rsid w:val="00D56A7C"/>
    <w:rsid w:val="00D57085"/>
    <w:rsid w:val="00D57BB8"/>
    <w:rsid w:val="00D57E38"/>
    <w:rsid w:val="00D615BD"/>
    <w:rsid w:val="00D61FC1"/>
    <w:rsid w:val="00D62405"/>
    <w:rsid w:val="00D653CF"/>
    <w:rsid w:val="00D659BC"/>
    <w:rsid w:val="00D668DC"/>
    <w:rsid w:val="00D71EBE"/>
    <w:rsid w:val="00D7215E"/>
    <w:rsid w:val="00D72D94"/>
    <w:rsid w:val="00D73666"/>
    <w:rsid w:val="00D73837"/>
    <w:rsid w:val="00D73F40"/>
    <w:rsid w:val="00D74C66"/>
    <w:rsid w:val="00D75A5B"/>
    <w:rsid w:val="00D8036F"/>
    <w:rsid w:val="00D80432"/>
    <w:rsid w:val="00D8081B"/>
    <w:rsid w:val="00D80AEC"/>
    <w:rsid w:val="00D83360"/>
    <w:rsid w:val="00D84769"/>
    <w:rsid w:val="00D84D65"/>
    <w:rsid w:val="00D852BE"/>
    <w:rsid w:val="00D85317"/>
    <w:rsid w:val="00D86008"/>
    <w:rsid w:val="00D8677E"/>
    <w:rsid w:val="00D86DC0"/>
    <w:rsid w:val="00D87156"/>
    <w:rsid w:val="00D87C27"/>
    <w:rsid w:val="00D90784"/>
    <w:rsid w:val="00D90A53"/>
    <w:rsid w:val="00D91F1C"/>
    <w:rsid w:val="00D920C2"/>
    <w:rsid w:val="00D92A45"/>
    <w:rsid w:val="00D933E8"/>
    <w:rsid w:val="00D93988"/>
    <w:rsid w:val="00D94AD7"/>
    <w:rsid w:val="00D9577A"/>
    <w:rsid w:val="00D95CF9"/>
    <w:rsid w:val="00D963EB"/>
    <w:rsid w:val="00D96E35"/>
    <w:rsid w:val="00D9756A"/>
    <w:rsid w:val="00DA00D6"/>
    <w:rsid w:val="00DA096C"/>
    <w:rsid w:val="00DA31AD"/>
    <w:rsid w:val="00DA34B6"/>
    <w:rsid w:val="00DA397C"/>
    <w:rsid w:val="00DA3A61"/>
    <w:rsid w:val="00DA6765"/>
    <w:rsid w:val="00DA7B0D"/>
    <w:rsid w:val="00DB1100"/>
    <w:rsid w:val="00DB1736"/>
    <w:rsid w:val="00DB19AF"/>
    <w:rsid w:val="00DB29DB"/>
    <w:rsid w:val="00DB2CCD"/>
    <w:rsid w:val="00DB2E54"/>
    <w:rsid w:val="00DB2ED0"/>
    <w:rsid w:val="00DB307E"/>
    <w:rsid w:val="00DB3091"/>
    <w:rsid w:val="00DB35A0"/>
    <w:rsid w:val="00DB3FB0"/>
    <w:rsid w:val="00DB500B"/>
    <w:rsid w:val="00DB5539"/>
    <w:rsid w:val="00DB57BF"/>
    <w:rsid w:val="00DB6031"/>
    <w:rsid w:val="00DC0265"/>
    <w:rsid w:val="00DC0637"/>
    <w:rsid w:val="00DC0914"/>
    <w:rsid w:val="00DC1826"/>
    <w:rsid w:val="00DC3DD8"/>
    <w:rsid w:val="00DC463A"/>
    <w:rsid w:val="00DC6AE0"/>
    <w:rsid w:val="00DC6F00"/>
    <w:rsid w:val="00DD14DD"/>
    <w:rsid w:val="00DD1EE4"/>
    <w:rsid w:val="00DD2A03"/>
    <w:rsid w:val="00DD432D"/>
    <w:rsid w:val="00DD50B8"/>
    <w:rsid w:val="00DD6118"/>
    <w:rsid w:val="00DD612C"/>
    <w:rsid w:val="00DD6FB1"/>
    <w:rsid w:val="00DD78D3"/>
    <w:rsid w:val="00DE09EB"/>
    <w:rsid w:val="00DE201D"/>
    <w:rsid w:val="00DE31D8"/>
    <w:rsid w:val="00DE3C75"/>
    <w:rsid w:val="00DE49A0"/>
    <w:rsid w:val="00DE589B"/>
    <w:rsid w:val="00DE6E48"/>
    <w:rsid w:val="00DE7A96"/>
    <w:rsid w:val="00DE7C2F"/>
    <w:rsid w:val="00DF0C4F"/>
    <w:rsid w:val="00DF21AA"/>
    <w:rsid w:val="00DF289B"/>
    <w:rsid w:val="00DF3308"/>
    <w:rsid w:val="00DF377C"/>
    <w:rsid w:val="00DF57FA"/>
    <w:rsid w:val="00DF6B93"/>
    <w:rsid w:val="00DF78BC"/>
    <w:rsid w:val="00E00B2D"/>
    <w:rsid w:val="00E00D55"/>
    <w:rsid w:val="00E00F69"/>
    <w:rsid w:val="00E0151A"/>
    <w:rsid w:val="00E01764"/>
    <w:rsid w:val="00E02618"/>
    <w:rsid w:val="00E02E9B"/>
    <w:rsid w:val="00E03AB4"/>
    <w:rsid w:val="00E03D59"/>
    <w:rsid w:val="00E04702"/>
    <w:rsid w:val="00E0501B"/>
    <w:rsid w:val="00E06470"/>
    <w:rsid w:val="00E06475"/>
    <w:rsid w:val="00E065D9"/>
    <w:rsid w:val="00E06AAC"/>
    <w:rsid w:val="00E102D4"/>
    <w:rsid w:val="00E10529"/>
    <w:rsid w:val="00E12716"/>
    <w:rsid w:val="00E13045"/>
    <w:rsid w:val="00E1435B"/>
    <w:rsid w:val="00E1508D"/>
    <w:rsid w:val="00E15EC9"/>
    <w:rsid w:val="00E16004"/>
    <w:rsid w:val="00E223C8"/>
    <w:rsid w:val="00E22F67"/>
    <w:rsid w:val="00E24237"/>
    <w:rsid w:val="00E24C13"/>
    <w:rsid w:val="00E25416"/>
    <w:rsid w:val="00E2571D"/>
    <w:rsid w:val="00E2726B"/>
    <w:rsid w:val="00E300BA"/>
    <w:rsid w:val="00E305E5"/>
    <w:rsid w:val="00E309A6"/>
    <w:rsid w:val="00E329E6"/>
    <w:rsid w:val="00E3360A"/>
    <w:rsid w:val="00E33A44"/>
    <w:rsid w:val="00E36845"/>
    <w:rsid w:val="00E40DC1"/>
    <w:rsid w:val="00E40E7B"/>
    <w:rsid w:val="00E41730"/>
    <w:rsid w:val="00E41A50"/>
    <w:rsid w:val="00E42048"/>
    <w:rsid w:val="00E4209D"/>
    <w:rsid w:val="00E42558"/>
    <w:rsid w:val="00E43134"/>
    <w:rsid w:val="00E4362D"/>
    <w:rsid w:val="00E44ED3"/>
    <w:rsid w:val="00E44F11"/>
    <w:rsid w:val="00E44F9F"/>
    <w:rsid w:val="00E44FAE"/>
    <w:rsid w:val="00E469D2"/>
    <w:rsid w:val="00E4730C"/>
    <w:rsid w:val="00E476DC"/>
    <w:rsid w:val="00E50A58"/>
    <w:rsid w:val="00E51539"/>
    <w:rsid w:val="00E52B58"/>
    <w:rsid w:val="00E53493"/>
    <w:rsid w:val="00E54191"/>
    <w:rsid w:val="00E548C8"/>
    <w:rsid w:val="00E54B3C"/>
    <w:rsid w:val="00E56454"/>
    <w:rsid w:val="00E566A7"/>
    <w:rsid w:val="00E57642"/>
    <w:rsid w:val="00E57F32"/>
    <w:rsid w:val="00E60DCA"/>
    <w:rsid w:val="00E60FB6"/>
    <w:rsid w:val="00E6152F"/>
    <w:rsid w:val="00E6368C"/>
    <w:rsid w:val="00E64D26"/>
    <w:rsid w:val="00E64F1A"/>
    <w:rsid w:val="00E65520"/>
    <w:rsid w:val="00E6562E"/>
    <w:rsid w:val="00E65ADB"/>
    <w:rsid w:val="00E66DDC"/>
    <w:rsid w:val="00E67775"/>
    <w:rsid w:val="00E70B0F"/>
    <w:rsid w:val="00E71235"/>
    <w:rsid w:val="00E712F9"/>
    <w:rsid w:val="00E727B0"/>
    <w:rsid w:val="00E729E8"/>
    <w:rsid w:val="00E73EEA"/>
    <w:rsid w:val="00E745C2"/>
    <w:rsid w:val="00E76587"/>
    <w:rsid w:val="00E767AC"/>
    <w:rsid w:val="00E76B2A"/>
    <w:rsid w:val="00E76EAA"/>
    <w:rsid w:val="00E77146"/>
    <w:rsid w:val="00E801CC"/>
    <w:rsid w:val="00E80780"/>
    <w:rsid w:val="00E80B6E"/>
    <w:rsid w:val="00E8220F"/>
    <w:rsid w:val="00E83DDB"/>
    <w:rsid w:val="00E85411"/>
    <w:rsid w:val="00E8548C"/>
    <w:rsid w:val="00E858B1"/>
    <w:rsid w:val="00E85CC6"/>
    <w:rsid w:val="00E905A8"/>
    <w:rsid w:val="00E906B6"/>
    <w:rsid w:val="00E91946"/>
    <w:rsid w:val="00E91966"/>
    <w:rsid w:val="00E91F11"/>
    <w:rsid w:val="00E92245"/>
    <w:rsid w:val="00E95D5B"/>
    <w:rsid w:val="00E95EBA"/>
    <w:rsid w:val="00E95F80"/>
    <w:rsid w:val="00E974FC"/>
    <w:rsid w:val="00E975E7"/>
    <w:rsid w:val="00E976DA"/>
    <w:rsid w:val="00EA17FE"/>
    <w:rsid w:val="00EA1B85"/>
    <w:rsid w:val="00EA1DB5"/>
    <w:rsid w:val="00EA3261"/>
    <w:rsid w:val="00EA3D38"/>
    <w:rsid w:val="00EA4062"/>
    <w:rsid w:val="00EA4B03"/>
    <w:rsid w:val="00EA62FC"/>
    <w:rsid w:val="00EA636F"/>
    <w:rsid w:val="00EB082C"/>
    <w:rsid w:val="00EB0850"/>
    <w:rsid w:val="00EB17BF"/>
    <w:rsid w:val="00EB1BA5"/>
    <w:rsid w:val="00EB1F9F"/>
    <w:rsid w:val="00EB25C2"/>
    <w:rsid w:val="00EB340B"/>
    <w:rsid w:val="00EB37BC"/>
    <w:rsid w:val="00EB3BA9"/>
    <w:rsid w:val="00EB6794"/>
    <w:rsid w:val="00EB6B25"/>
    <w:rsid w:val="00EB723C"/>
    <w:rsid w:val="00EC06AD"/>
    <w:rsid w:val="00EC0E0A"/>
    <w:rsid w:val="00EC1D39"/>
    <w:rsid w:val="00EC1DD8"/>
    <w:rsid w:val="00EC2A33"/>
    <w:rsid w:val="00EC52B2"/>
    <w:rsid w:val="00EC64A0"/>
    <w:rsid w:val="00EC7490"/>
    <w:rsid w:val="00ED06B7"/>
    <w:rsid w:val="00ED174A"/>
    <w:rsid w:val="00ED1C46"/>
    <w:rsid w:val="00ED1F62"/>
    <w:rsid w:val="00ED2144"/>
    <w:rsid w:val="00ED21D9"/>
    <w:rsid w:val="00ED404E"/>
    <w:rsid w:val="00ED44C7"/>
    <w:rsid w:val="00ED44CE"/>
    <w:rsid w:val="00ED675B"/>
    <w:rsid w:val="00EE00D6"/>
    <w:rsid w:val="00EE012B"/>
    <w:rsid w:val="00EE0285"/>
    <w:rsid w:val="00EE06CD"/>
    <w:rsid w:val="00EE22AD"/>
    <w:rsid w:val="00EE2387"/>
    <w:rsid w:val="00EE2DC9"/>
    <w:rsid w:val="00EE3082"/>
    <w:rsid w:val="00EE3D19"/>
    <w:rsid w:val="00EE4245"/>
    <w:rsid w:val="00EE4891"/>
    <w:rsid w:val="00EE4A52"/>
    <w:rsid w:val="00EE4F4E"/>
    <w:rsid w:val="00EE5360"/>
    <w:rsid w:val="00EE5B77"/>
    <w:rsid w:val="00EE5E90"/>
    <w:rsid w:val="00EE71F7"/>
    <w:rsid w:val="00EE7459"/>
    <w:rsid w:val="00EF1200"/>
    <w:rsid w:val="00EF1269"/>
    <w:rsid w:val="00EF1465"/>
    <w:rsid w:val="00EF1551"/>
    <w:rsid w:val="00EF2A2A"/>
    <w:rsid w:val="00EF3075"/>
    <w:rsid w:val="00EF3C08"/>
    <w:rsid w:val="00EF5448"/>
    <w:rsid w:val="00EF54C6"/>
    <w:rsid w:val="00EF6449"/>
    <w:rsid w:val="00EF7B69"/>
    <w:rsid w:val="00F006F7"/>
    <w:rsid w:val="00F0119C"/>
    <w:rsid w:val="00F01A1F"/>
    <w:rsid w:val="00F02398"/>
    <w:rsid w:val="00F03EAA"/>
    <w:rsid w:val="00F0480A"/>
    <w:rsid w:val="00F05872"/>
    <w:rsid w:val="00F058B1"/>
    <w:rsid w:val="00F06FE5"/>
    <w:rsid w:val="00F10969"/>
    <w:rsid w:val="00F111D6"/>
    <w:rsid w:val="00F11A13"/>
    <w:rsid w:val="00F13112"/>
    <w:rsid w:val="00F13DFD"/>
    <w:rsid w:val="00F13FA6"/>
    <w:rsid w:val="00F152CB"/>
    <w:rsid w:val="00F177C2"/>
    <w:rsid w:val="00F17899"/>
    <w:rsid w:val="00F20862"/>
    <w:rsid w:val="00F20BC1"/>
    <w:rsid w:val="00F20F8E"/>
    <w:rsid w:val="00F21682"/>
    <w:rsid w:val="00F21689"/>
    <w:rsid w:val="00F22E2E"/>
    <w:rsid w:val="00F2305F"/>
    <w:rsid w:val="00F23C53"/>
    <w:rsid w:val="00F23C8D"/>
    <w:rsid w:val="00F23F06"/>
    <w:rsid w:val="00F23F3E"/>
    <w:rsid w:val="00F270A4"/>
    <w:rsid w:val="00F308BF"/>
    <w:rsid w:val="00F30A32"/>
    <w:rsid w:val="00F31453"/>
    <w:rsid w:val="00F31AFF"/>
    <w:rsid w:val="00F31BF5"/>
    <w:rsid w:val="00F31E13"/>
    <w:rsid w:val="00F32B29"/>
    <w:rsid w:val="00F32BDC"/>
    <w:rsid w:val="00F353C8"/>
    <w:rsid w:val="00F3618F"/>
    <w:rsid w:val="00F362CB"/>
    <w:rsid w:val="00F40233"/>
    <w:rsid w:val="00F408B4"/>
    <w:rsid w:val="00F40B57"/>
    <w:rsid w:val="00F40BC7"/>
    <w:rsid w:val="00F4120B"/>
    <w:rsid w:val="00F428A0"/>
    <w:rsid w:val="00F44B54"/>
    <w:rsid w:val="00F46494"/>
    <w:rsid w:val="00F466E9"/>
    <w:rsid w:val="00F46D20"/>
    <w:rsid w:val="00F4731E"/>
    <w:rsid w:val="00F47CE2"/>
    <w:rsid w:val="00F502BB"/>
    <w:rsid w:val="00F503D4"/>
    <w:rsid w:val="00F51359"/>
    <w:rsid w:val="00F52084"/>
    <w:rsid w:val="00F52B08"/>
    <w:rsid w:val="00F546D5"/>
    <w:rsid w:val="00F55705"/>
    <w:rsid w:val="00F5603F"/>
    <w:rsid w:val="00F56839"/>
    <w:rsid w:val="00F56E67"/>
    <w:rsid w:val="00F61CCE"/>
    <w:rsid w:val="00F61F49"/>
    <w:rsid w:val="00F62B4F"/>
    <w:rsid w:val="00F63982"/>
    <w:rsid w:val="00F6406C"/>
    <w:rsid w:val="00F64E69"/>
    <w:rsid w:val="00F65C75"/>
    <w:rsid w:val="00F66E32"/>
    <w:rsid w:val="00F70CC3"/>
    <w:rsid w:val="00F717E3"/>
    <w:rsid w:val="00F7491D"/>
    <w:rsid w:val="00F75CB6"/>
    <w:rsid w:val="00F766DC"/>
    <w:rsid w:val="00F771FA"/>
    <w:rsid w:val="00F77225"/>
    <w:rsid w:val="00F80694"/>
    <w:rsid w:val="00F80B0B"/>
    <w:rsid w:val="00F81760"/>
    <w:rsid w:val="00F81D92"/>
    <w:rsid w:val="00F8261A"/>
    <w:rsid w:val="00F85930"/>
    <w:rsid w:val="00F91910"/>
    <w:rsid w:val="00F9207D"/>
    <w:rsid w:val="00F95E51"/>
    <w:rsid w:val="00F97ADE"/>
    <w:rsid w:val="00FA1103"/>
    <w:rsid w:val="00FA2844"/>
    <w:rsid w:val="00FA436B"/>
    <w:rsid w:val="00FA5F46"/>
    <w:rsid w:val="00FA670D"/>
    <w:rsid w:val="00FA73AF"/>
    <w:rsid w:val="00FB019B"/>
    <w:rsid w:val="00FB1C8B"/>
    <w:rsid w:val="00FB2A4E"/>
    <w:rsid w:val="00FB394F"/>
    <w:rsid w:val="00FB4652"/>
    <w:rsid w:val="00FB4A3D"/>
    <w:rsid w:val="00FB52EF"/>
    <w:rsid w:val="00FB6306"/>
    <w:rsid w:val="00FB6C71"/>
    <w:rsid w:val="00FC0E0B"/>
    <w:rsid w:val="00FC1E45"/>
    <w:rsid w:val="00FC279C"/>
    <w:rsid w:val="00FC2AD1"/>
    <w:rsid w:val="00FC2E01"/>
    <w:rsid w:val="00FC2FEF"/>
    <w:rsid w:val="00FC3420"/>
    <w:rsid w:val="00FC5B99"/>
    <w:rsid w:val="00FC5D34"/>
    <w:rsid w:val="00FC6A88"/>
    <w:rsid w:val="00FC75BB"/>
    <w:rsid w:val="00FD02D0"/>
    <w:rsid w:val="00FD0492"/>
    <w:rsid w:val="00FD21E6"/>
    <w:rsid w:val="00FD2AB6"/>
    <w:rsid w:val="00FD3E9F"/>
    <w:rsid w:val="00FD5558"/>
    <w:rsid w:val="00FD5606"/>
    <w:rsid w:val="00FD58C2"/>
    <w:rsid w:val="00FD644E"/>
    <w:rsid w:val="00FD746A"/>
    <w:rsid w:val="00FD7B6D"/>
    <w:rsid w:val="00FE0C3A"/>
    <w:rsid w:val="00FE12C8"/>
    <w:rsid w:val="00FE1D34"/>
    <w:rsid w:val="00FE1E35"/>
    <w:rsid w:val="00FE3C54"/>
    <w:rsid w:val="00FE4575"/>
    <w:rsid w:val="00FE49FA"/>
    <w:rsid w:val="00FE703B"/>
    <w:rsid w:val="00FE7EFB"/>
    <w:rsid w:val="00FF08CD"/>
    <w:rsid w:val="00FF1077"/>
    <w:rsid w:val="00FF2349"/>
    <w:rsid w:val="00FF29E3"/>
    <w:rsid w:val="00FF5116"/>
    <w:rsid w:val="00FF57E1"/>
    <w:rsid w:val="00FF6AC0"/>
    <w:rsid w:val="00FF71D0"/>
    <w:rsid w:val="014492F4"/>
    <w:rsid w:val="0323F5F3"/>
    <w:rsid w:val="03C66B63"/>
    <w:rsid w:val="04D682B9"/>
    <w:rsid w:val="063F768D"/>
    <w:rsid w:val="06BDF19C"/>
    <w:rsid w:val="07547C9F"/>
    <w:rsid w:val="0C44AC8C"/>
    <w:rsid w:val="0CF4A780"/>
    <w:rsid w:val="0D578B2E"/>
    <w:rsid w:val="110CB448"/>
    <w:rsid w:val="11C818A3"/>
    <w:rsid w:val="1774F56C"/>
    <w:rsid w:val="19FA33BD"/>
    <w:rsid w:val="1A3655CA"/>
    <w:rsid w:val="1F7948BB"/>
    <w:rsid w:val="23BDD4CD"/>
    <w:rsid w:val="23D1835A"/>
    <w:rsid w:val="267E3B4A"/>
    <w:rsid w:val="270093E0"/>
    <w:rsid w:val="289C6441"/>
    <w:rsid w:val="2A1AAC8A"/>
    <w:rsid w:val="2A1B10C4"/>
    <w:rsid w:val="2CFC3A37"/>
    <w:rsid w:val="2E3F51A9"/>
    <w:rsid w:val="2F194A1A"/>
    <w:rsid w:val="3009CFF5"/>
    <w:rsid w:val="302179BF"/>
    <w:rsid w:val="31332A6C"/>
    <w:rsid w:val="3451A2D1"/>
    <w:rsid w:val="36E00735"/>
    <w:rsid w:val="37C97525"/>
    <w:rsid w:val="38A269D4"/>
    <w:rsid w:val="3C4E0F2E"/>
    <w:rsid w:val="3F29B715"/>
    <w:rsid w:val="41DB5B70"/>
    <w:rsid w:val="4443B2BE"/>
    <w:rsid w:val="46AECC93"/>
    <w:rsid w:val="4AD49645"/>
    <w:rsid w:val="4DB12208"/>
    <w:rsid w:val="4DC3D31D"/>
    <w:rsid w:val="4E169667"/>
    <w:rsid w:val="5C72FC16"/>
    <w:rsid w:val="69E20631"/>
    <w:rsid w:val="6B6F6385"/>
    <w:rsid w:val="6BE5D7CF"/>
    <w:rsid w:val="6D28A4C8"/>
    <w:rsid w:val="6F614090"/>
    <w:rsid w:val="70090ACF"/>
    <w:rsid w:val="73790714"/>
    <w:rsid w:val="759A9AED"/>
    <w:rsid w:val="7D16C7C1"/>
    <w:rsid w:val="7E12823F"/>
    <w:rsid w:val="7EE6489B"/>
    <w:rsid w:val="7F16D33C"/>
    <w:rsid w:val="7FE7194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EC790"/>
  <w15:chartTrackingRefBased/>
  <w15:docId w15:val="{CBDD7A79-E412-4955-AFF5-5C6343FF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179"/>
    <w:pPr>
      <w:pBdr>
        <w:top w:val="nil"/>
        <w:left w:val="nil"/>
        <w:bottom w:val="nil"/>
        <w:right w:val="nil"/>
        <w:between w:val="nil"/>
        <w:bar w:val="nil"/>
      </w:pBdr>
      <w:jc w:val="both"/>
    </w:pPr>
    <w:rPr>
      <w:rFonts w:hAnsi="Arial Unicode MS" w:cs="Arial Unicode MS"/>
      <w:color w:val="000000"/>
      <w:sz w:val="22"/>
      <w:szCs w:val="22"/>
      <w:u w:color="000000"/>
      <w:bdr w:val="nil"/>
      <w:lang w:val="en-US" w:eastAsia="en-US"/>
    </w:rPr>
  </w:style>
  <w:style w:type="paragraph" w:styleId="Heading1">
    <w:name w:val="heading 1"/>
    <w:next w:val="Heading2"/>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styleId="Heading2">
    <w:name w:val="heading 2"/>
    <w:next w:val="Normal"/>
    <w:link w:val="Heading2Char"/>
    <w:qFormat/>
    <w:pPr>
      <w:keepNext/>
      <w:pBdr>
        <w:top w:val="nil"/>
        <w:left w:val="nil"/>
        <w:bottom w:val="nil"/>
        <w:right w:val="nil"/>
        <w:between w:val="nil"/>
        <w:bar w:val="nil"/>
      </w:pBdr>
      <w:tabs>
        <w:tab w:val="left" w:pos="720"/>
      </w:tabs>
      <w:spacing w:before="120" w:after="120"/>
      <w:jc w:val="center"/>
      <w:outlineLvl w:val="1"/>
    </w:pPr>
    <w:rPr>
      <w:rFonts w:eastAsia="Times New Roman"/>
      <w:b/>
      <w:bCs/>
      <w:i/>
      <w:iCs/>
      <w:color w:val="000000"/>
      <w:sz w:val="22"/>
      <w:szCs w:val="22"/>
      <w:u w:color="000000"/>
      <w:bdr w:val="nil"/>
      <w:lang w:val="en-US" w:eastAsia="en-US"/>
    </w:rPr>
  </w:style>
  <w:style w:type="paragraph" w:styleId="Heading3">
    <w:name w:val="heading 3"/>
    <w:basedOn w:val="Normal"/>
    <w:next w:val="Normal"/>
    <w:link w:val="Heading3Char"/>
    <w:uiPriority w:val="9"/>
    <w:qFormat/>
    <w:rsid w:val="00140E3E"/>
    <w:pPr>
      <w:keepNext/>
      <w:spacing w:before="240" w:after="6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716F74"/>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link w:val="FooterChar"/>
    <w:uiPriority w:val="99"/>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lang w:val="en-US" w:eastAsia="en-US"/>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lang w:val="en-US" w:eastAsia="en-US"/>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lang w:val="en-US" w:eastAsia="en-US"/>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lang w:val="en-US" w:eastAsia="en-US"/>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numbering" w:customStyle="1" w:styleId="List0">
    <w:name w:val="List 0"/>
    <w:basedOn w:val="NoList"/>
    <w:pPr>
      <w:numPr>
        <w:numId w:val="4"/>
      </w:numPr>
    </w:pPr>
  </w:style>
  <w:style w:type="numbering" w:customStyle="1" w:styleId="List1">
    <w:name w:val="List 1"/>
    <w:basedOn w:val="NoList"/>
    <w:pPr>
      <w:numPr>
        <w:numId w:val="5"/>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lang w:val="en-US" w:eastAsia="en-US"/>
    </w:rPr>
  </w:style>
  <w:style w:type="numbering" w:customStyle="1" w:styleId="List21">
    <w:name w:val="List 21"/>
    <w:basedOn w:val="NoList"/>
    <w:pPr>
      <w:numPr>
        <w:numId w:val="1"/>
      </w:numPr>
    </w:pPr>
  </w:style>
  <w:style w:type="numbering" w:customStyle="1" w:styleId="List31">
    <w:name w:val="List 31"/>
    <w:basedOn w:val="NoList"/>
    <w:pPr>
      <w:numPr>
        <w:numId w:val="6"/>
      </w:numPr>
    </w:pPr>
  </w:style>
  <w:style w:type="numbering" w:customStyle="1" w:styleId="List41">
    <w:name w:val="List 41"/>
    <w:basedOn w:val="NoList"/>
    <w:pPr>
      <w:numPr>
        <w:numId w:val="2"/>
      </w:numPr>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qFormat/>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lang w:val="en-US" w:eastAsia="en-US"/>
    </w:rPr>
  </w:style>
  <w:style w:type="numbering" w:customStyle="1" w:styleId="List51">
    <w:name w:val="List 51"/>
    <w:basedOn w:val="NoList"/>
    <w:pPr>
      <w:numPr>
        <w:numId w:val="3"/>
      </w:numPr>
    </w:pPr>
  </w:style>
  <w:style w:type="numbering" w:customStyle="1" w:styleId="List6">
    <w:name w:val="List 6"/>
    <w:basedOn w:val="NoList"/>
    <w:pPr>
      <w:numPr>
        <w:numId w:val="7"/>
      </w:numPr>
    </w:pPr>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iPriority w:val="99"/>
    <w:unhideWhenUsed/>
    <w:rPr>
      <w:rFonts w:cs="Times New Roman"/>
      <w:sz w:val="20"/>
      <w:szCs w:val="20"/>
      <w:bdr w:val="none" w:sz="0" w:space="0" w:color="auto"/>
      <w:lang w:val="x-none" w:eastAsia="x-none"/>
    </w:rPr>
  </w:style>
  <w:style w:type="character" w:customStyle="1" w:styleId="CommentTextChar">
    <w:name w:val="Comment Text Char"/>
    <w:link w:val="CommentText"/>
    <w:uiPriority w:val="99"/>
    <w:rPr>
      <w:rFonts w:hAnsi="Arial Unicode MS" w:cs="Arial Unicode MS"/>
      <w:color w:val="000000"/>
      <w:u w:color="00000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nhideWhenUsed/>
    <w:qFormat/>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link w:val="Heading3"/>
    <w:uiPriority w:val="9"/>
    <w:semiHidden/>
    <w:rsid w:val="00140E3E"/>
    <w:rPr>
      <w:rFonts w:ascii="Cambria" w:eastAsia="Times New Roman" w:hAnsi="Cambria" w:cs="Times New Roman"/>
      <w:b/>
      <w:bCs/>
      <w:color w:val="000000"/>
      <w:sz w:val="26"/>
      <w:szCs w:val="26"/>
      <w:u w:color="000000"/>
      <w:bdr w:val="nil"/>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025B5"/>
    <w:rPr>
      <w:rFonts w:eastAsia="Times New Roman"/>
      <w:color w:val="000000"/>
      <w:sz w:val="18"/>
      <w:szCs w:val="18"/>
      <w:u w:color="000000"/>
      <w:bdr w:val="nil"/>
    </w:rPr>
  </w:style>
  <w:style w:type="paragraph" w:customStyle="1" w:styleId="Paranum">
    <w:name w:val="Paranum"/>
    <w:basedOn w:val="Para1"/>
    <w:rsid w:val="004F521A"/>
    <w:pPr>
      <w:numPr>
        <w:numId w:val="8"/>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uiPriority w:val="34"/>
    <w:qFormat/>
    <w:rsid w:val="004F521A"/>
    <w:pPr>
      <w:ind w:left="720"/>
    </w:pPr>
  </w:style>
  <w:style w:type="character" w:styleId="FollowedHyperlink">
    <w:name w:val="FollowedHyperlink"/>
    <w:uiPriority w:val="99"/>
    <w:semiHidden/>
    <w:unhideWhenUsed/>
    <w:rsid w:val="007B0E89"/>
    <w:rPr>
      <w:color w:val="800080"/>
      <w:u w:val="single"/>
    </w:rPr>
  </w:style>
  <w:style w:type="paragraph" w:customStyle="1" w:styleId="font5">
    <w:name w:val="font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sz w:val="18"/>
      <w:szCs w:val="18"/>
      <w:bdr w:val="none" w:sz="0" w:space="0" w:color="auto"/>
      <w:lang w:val="es-ES" w:eastAsia="es-ES"/>
    </w:rPr>
  </w:style>
  <w:style w:type="paragraph" w:customStyle="1" w:styleId="font6">
    <w:name w:val="font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b/>
      <w:bCs/>
      <w:sz w:val="18"/>
      <w:szCs w:val="18"/>
      <w:bdr w:val="none" w:sz="0" w:space="0" w:color="auto"/>
      <w:lang w:val="es-ES" w:eastAsia="es-ES"/>
    </w:rPr>
  </w:style>
  <w:style w:type="paragraph" w:customStyle="1" w:styleId="xl65">
    <w:name w:val="xl6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66">
    <w:name w:val="xl6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7">
    <w:name w:val="xl6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8">
    <w:name w:val="xl6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69">
    <w:name w:val="xl6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0">
    <w:name w:val="xl7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71">
    <w:name w:val="xl71"/>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2">
    <w:name w:val="xl7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73">
    <w:name w:val="xl7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4">
    <w:name w:val="xl7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FF0000"/>
      <w:sz w:val="24"/>
      <w:szCs w:val="24"/>
      <w:bdr w:val="none" w:sz="0" w:space="0" w:color="auto"/>
      <w:lang w:val="es-ES" w:eastAsia="es-ES"/>
    </w:rPr>
  </w:style>
  <w:style w:type="paragraph" w:customStyle="1" w:styleId="xl75">
    <w:name w:val="xl7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6">
    <w:name w:val="xl7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7">
    <w:name w:val="xl7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8">
    <w:name w:val="xl78"/>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9">
    <w:name w:val="xl79"/>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0">
    <w:name w:val="xl80"/>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1">
    <w:name w:val="xl8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2">
    <w:name w:val="xl82"/>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3">
    <w:name w:val="xl8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4">
    <w:name w:val="xl8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i/>
      <w:iCs/>
      <w:color w:val="auto"/>
      <w:sz w:val="24"/>
      <w:szCs w:val="24"/>
      <w:bdr w:val="none" w:sz="0" w:space="0" w:color="auto"/>
      <w:lang w:val="es-ES" w:eastAsia="es-ES"/>
    </w:rPr>
  </w:style>
  <w:style w:type="paragraph" w:customStyle="1" w:styleId="xl85">
    <w:name w:val="xl8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6">
    <w:name w:val="xl8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sz w:val="24"/>
      <w:szCs w:val="24"/>
      <w:bdr w:val="none" w:sz="0" w:space="0" w:color="auto"/>
      <w:lang w:val="es-ES" w:eastAsia="es-ES"/>
    </w:rPr>
  </w:style>
  <w:style w:type="paragraph" w:customStyle="1" w:styleId="xl87">
    <w:name w:val="xl8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8">
    <w:name w:val="xl8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9">
    <w:name w:val="xl8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0">
    <w:name w:val="xl9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1">
    <w:name w:val="xl9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92">
    <w:name w:val="xl9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3">
    <w:name w:val="xl9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4">
    <w:name w:val="xl9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5">
    <w:name w:val="xl9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paragraph" w:customStyle="1" w:styleId="xl96">
    <w:name w:val="xl9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character" w:customStyle="1" w:styleId="Heading4Char">
    <w:name w:val="Heading 4 Char"/>
    <w:link w:val="Heading4"/>
    <w:uiPriority w:val="9"/>
    <w:semiHidden/>
    <w:rsid w:val="00716F74"/>
    <w:rPr>
      <w:rFonts w:ascii="Calibri" w:eastAsia="Times New Roman" w:hAnsi="Calibri" w:cs="Times New Roman"/>
      <w:b/>
      <w:bCs/>
      <w:color w:val="000000"/>
      <w:sz w:val="28"/>
      <w:szCs w:val="28"/>
      <w:u w:color="000000"/>
      <w:bdr w:val="nil"/>
      <w:lang w:val="en-US" w:eastAsia="en-US"/>
    </w:rPr>
  </w:style>
  <w:style w:type="paragraph" w:styleId="Revision">
    <w:name w:val="Revision"/>
    <w:hidden/>
    <w:uiPriority w:val="99"/>
    <w:semiHidden/>
    <w:rsid w:val="00497848"/>
    <w:rPr>
      <w:rFonts w:hAnsi="Arial Unicode MS" w:cs="Arial Unicode MS"/>
      <w:color w:val="000000"/>
      <w:sz w:val="22"/>
      <w:szCs w:val="22"/>
      <w:u w:color="000000"/>
      <w:bdr w:val="nil"/>
      <w:lang w:val="en-US" w:eastAsia="en-US"/>
    </w:rPr>
  </w:style>
  <w:style w:type="character" w:styleId="UnresolvedMention">
    <w:name w:val="Unresolved Mention"/>
    <w:uiPriority w:val="99"/>
    <w:unhideWhenUsed/>
    <w:rsid w:val="006E38F9"/>
    <w:rPr>
      <w:color w:val="808080"/>
      <w:shd w:val="clear" w:color="auto" w:fill="E6E6E6"/>
    </w:rPr>
  </w:style>
  <w:style w:type="table" w:customStyle="1" w:styleId="TableGrid1">
    <w:name w:val="Table Grid1"/>
    <w:basedOn w:val="TableNormal"/>
    <w:next w:val="TableGrid"/>
    <w:uiPriority w:val="59"/>
    <w:rsid w:val="00C4260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42603"/>
    <w:rPr>
      <w:color w:val="808080"/>
    </w:rPr>
  </w:style>
  <w:style w:type="character" w:customStyle="1" w:styleId="Heading2Char">
    <w:name w:val="Heading 2 Char"/>
    <w:basedOn w:val="DefaultParagraphFont"/>
    <w:link w:val="Heading2"/>
    <w:rsid w:val="00B53207"/>
    <w:rPr>
      <w:rFonts w:eastAsia="Times New Roman"/>
      <w:b/>
      <w:bCs/>
      <w:i/>
      <w:iCs/>
      <w:color w:val="000000"/>
      <w:sz w:val="22"/>
      <w:szCs w:val="22"/>
      <w:u w:color="000000"/>
      <w:bdr w:val="nil"/>
      <w:lang w:val="en-US" w:eastAsia="en-US"/>
    </w:rPr>
  </w:style>
  <w:style w:type="paragraph" w:customStyle="1" w:styleId="meetingname">
    <w:name w:val="meeting name"/>
    <w:basedOn w:val="Normal"/>
    <w:qFormat/>
    <w:rsid w:val="00B53207"/>
    <w:pPr>
      <w:pBdr>
        <w:top w:val="none" w:sz="0" w:space="0" w:color="auto"/>
        <w:left w:val="none" w:sz="0" w:space="0" w:color="auto"/>
        <w:bottom w:val="none" w:sz="0" w:space="0" w:color="auto"/>
        <w:right w:val="none" w:sz="0" w:space="0" w:color="auto"/>
        <w:between w:val="none" w:sz="0" w:space="0" w:color="auto"/>
        <w:bar w:val="none" w:sz="0" w:color="auto"/>
      </w:pBdr>
      <w:ind w:left="142" w:right="4218" w:hanging="142"/>
    </w:pPr>
    <w:rPr>
      <w:rFonts w:eastAsia="Times New Roman" w:hAnsi="Times New Roman" w:cs="Times New Roman"/>
      <w:caps/>
      <w:color w:val="auto"/>
      <w:bdr w:val="none" w:sz="0" w:space="0" w:color="auto"/>
      <w:lang w:val="en-GB"/>
    </w:rPr>
  </w:style>
  <w:style w:type="paragraph" w:customStyle="1" w:styleId="Style1">
    <w:name w:val="Style1"/>
    <w:basedOn w:val="Heading2"/>
    <w:qFormat/>
    <w:rsid w:val="00B53207"/>
    <w:pPr>
      <w:pBdr>
        <w:top w:val="none" w:sz="0" w:space="0" w:color="auto"/>
        <w:left w:val="none" w:sz="0" w:space="0" w:color="auto"/>
        <w:bottom w:val="none" w:sz="0" w:space="0" w:color="auto"/>
        <w:right w:val="none" w:sz="0" w:space="0" w:color="auto"/>
        <w:between w:val="none" w:sz="0" w:space="0" w:color="auto"/>
        <w:bar w:val="none" w:sz="0" w:color="auto"/>
      </w:pBdr>
    </w:pPr>
    <w:rPr>
      <w:color w:val="auto"/>
      <w:szCs w:val="24"/>
      <w:bdr w:val="none" w:sz="0" w:space="0" w:color="auto"/>
      <w:lang w:val="en-GB"/>
    </w:rPr>
  </w:style>
  <w:style w:type="character" w:customStyle="1" w:styleId="FooterChar">
    <w:name w:val="Footer Char"/>
    <w:basedOn w:val="DefaultParagraphFont"/>
    <w:link w:val="Footer"/>
    <w:uiPriority w:val="99"/>
    <w:rsid w:val="00C75A1F"/>
    <w:rPr>
      <w:rFonts w:hAnsi="Arial Unicode MS" w:cs="Arial Unicode MS"/>
      <w:color w:val="000000"/>
      <w:sz w:val="22"/>
      <w:szCs w:val="22"/>
      <w:u w:color="000000"/>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0090">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91557591">
      <w:bodyDiv w:val="1"/>
      <w:marLeft w:val="0"/>
      <w:marRight w:val="0"/>
      <w:marTop w:val="0"/>
      <w:marBottom w:val="0"/>
      <w:divBdr>
        <w:top w:val="none" w:sz="0" w:space="0" w:color="auto"/>
        <w:left w:val="none" w:sz="0" w:space="0" w:color="auto"/>
        <w:bottom w:val="none" w:sz="0" w:space="0" w:color="auto"/>
        <w:right w:val="none" w:sz="0" w:space="0" w:color="auto"/>
      </w:divBdr>
    </w:div>
    <w:div w:id="179009371">
      <w:bodyDiv w:val="1"/>
      <w:marLeft w:val="0"/>
      <w:marRight w:val="0"/>
      <w:marTop w:val="0"/>
      <w:marBottom w:val="0"/>
      <w:divBdr>
        <w:top w:val="none" w:sz="0" w:space="0" w:color="auto"/>
        <w:left w:val="none" w:sz="0" w:space="0" w:color="auto"/>
        <w:bottom w:val="none" w:sz="0" w:space="0" w:color="auto"/>
        <w:right w:val="none" w:sz="0" w:space="0" w:color="auto"/>
      </w:divBdr>
    </w:div>
    <w:div w:id="185558525">
      <w:bodyDiv w:val="1"/>
      <w:marLeft w:val="0"/>
      <w:marRight w:val="0"/>
      <w:marTop w:val="0"/>
      <w:marBottom w:val="0"/>
      <w:divBdr>
        <w:top w:val="none" w:sz="0" w:space="0" w:color="auto"/>
        <w:left w:val="none" w:sz="0" w:space="0" w:color="auto"/>
        <w:bottom w:val="none" w:sz="0" w:space="0" w:color="auto"/>
        <w:right w:val="none" w:sz="0" w:space="0" w:color="auto"/>
      </w:divBdr>
    </w:div>
    <w:div w:id="234978802">
      <w:bodyDiv w:val="1"/>
      <w:marLeft w:val="0"/>
      <w:marRight w:val="0"/>
      <w:marTop w:val="0"/>
      <w:marBottom w:val="0"/>
      <w:divBdr>
        <w:top w:val="none" w:sz="0" w:space="0" w:color="auto"/>
        <w:left w:val="none" w:sz="0" w:space="0" w:color="auto"/>
        <w:bottom w:val="none" w:sz="0" w:space="0" w:color="auto"/>
        <w:right w:val="none" w:sz="0" w:space="0" w:color="auto"/>
      </w:divBdr>
    </w:div>
    <w:div w:id="268247131">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99479">
      <w:bodyDiv w:val="1"/>
      <w:marLeft w:val="0"/>
      <w:marRight w:val="0"/>
      <w:marTop w:val="0"/>
      <w:marBottom w:val="0"/>
      <w:divBdr>
        <w:top w:val="none" w:sz="0" w:space="0" w:color="auto"/>
        <w:left w:val="none" w:sz="0" w:space="0" w:color="auto"/>
        <w:bottom w:val="none" w:sz="0" w:space="0" w:color="auto"/>
        <w:right w:val="none" w:sz="0" w:space="0" w:color="auto"/>
      </w:divBdr>
    </w:div>
    <w:div w:id="415129881">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727532496">
      <w:bodyDiv w:val="1"/>
      <w:marLeft w:val="0"/>
      <w:marRight w:val="0"/>
      <w:marTop w:val="0"/>
      <w:marBottom w:val="0"/>
      <w:divBdr>
        <w:top w:val="none" w:sz="0" w:space="0" w:color="auto"/>
        <w:left w:val="none" w:sz="0" w:space="0" w:color="auto"/>
        <w:bottom w:val="none" w:sz="0" w:space="0" w:color="auto"/>
        <w:right w:val="none" w:sz="0" w:space="0" w:color="auto"/>
      </w:divBdr>
    </w:div>
    <w:div w:id="756363401">
      <w:bodyDiv w:val="1"/>
      <w:marLeft w:val="0"/>
      <w:marRight w:val="0"/>
      <w:marTop w:val="0"/>
      <w:marBottom w:val="0"/>
      <w:divBdr>
        <w:top w:val="none" w:sz="0" w:space="0" w:color="auto"/>
        <w:left w:val="none" w:sz="0" w:space="0" w:color="auto"/>
        <w:bottom w:val="none" w:sz="0" w:space="0" w:color="auto"/>
        <w:right w:val="none" w:sz="0" w:space="0" w:color="auto"/>
      </w:divBdr>
    </w:div>
    <w:div w:id="825627361">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588532">
      <w:bodyDiv w:val="1"/>
      <w:marLeft w:val="0"/>
      <w:marRight w:val="0"/>
      <w:marTop w:val="0"/>
      <w:marBottom w:val="0"/>
      <w:divBdr>
        <w:top w:val="none" w:sz="0" w:space="0" w:color="auto"/>
        <w:left w:val="none" w:sz="0" w:space="0" w:color="auto"/>
        <w:bottom w:val="none" w:sz="0" w:space="0" w:color="auto"/>
        <w:right w:val="none" w:sz="0" w:space="0" w:color="auto"/>
      </w:divBdr>
    </w:div>
    <w:div w:id="959190130">
      <w:bodyDiv w:val="1"/>
      <w:marLeft w:val="0"/>
      <w:marRight w:val="0"/>
      <w:marTop w:val="0"/>
      <w:marBottom w:val="0"/>
      <w:divBdr>
        <w:top w:val="none" w:sz="0" w:space="0" w:color="auto"/>
        <w:left w:val="none" w:sz="0" w:space="0" w:color="auto"/>
        <w:bottom w:val="none" w:sz="0" w:space="0" w:color="auto"/>
        <w:right w:val="none" w:sz="0" w:space="0" w:color="auto"/>
      </w:divBdr>
    </w:div>
    <w:div w:id="964237214">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274038">
      <w:bodyDiv w:val="1"/>
      <w:marLeft w:val="0"/>
      <w:marRight w:val="0"/>
      <w:marTop w:val="0"/>
      <w:marBottom w:val="0"/>
      <w:divBdr>
        <w:top w:val="none" w:sz="0" w:space="0" w:color="auto"/>
        <w:left w:val="none" w:sz="0" w:space="0" w:color="auto"/>
        <w:bottom w:val="none" w:sz="0" w:space="0" w:color="auto"/>
        <w:right w:val="none" w:sz="0" w:space="0" w:color="auto"/>
      </w:divBdr>
    </w:div>
    <w:div w:id="1075205313">
      <w:bodyDiv w:val="1"/>
      <w:marLeft w:val="0"/>
      <w:marRight w:val="0"/>
      <w:marTop w:val="0"/>
      <w:marBottom w:val="0"/>
      <w:divBdr>
        <w:top w:val="none" w:sz="0" w:space="0" w:color="auto"/>
        <w:left w:val="none" w:sz="0" w:space="0" w:color="auto"/>
        <w:bottom w:val="none" w:sz="0" w:space="0" w:color="auto"/>
        <w:right w:val="none" w:sz="0" w:space="0" w:color="auto"/>
      </w:divBdr>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287269817">
      <w:bodyDiv w:val="1"/>
      <w:marLeft w:val="0"/>
      <w:marRight w:val="0"/>
      <w:marTop w:val="0"/>
      <w:marBottom w:val="0"/>
      <w:divBdr>
        <w:top w:val="none" w:sz="0" w:space="0" w:color="auto"/>
        <w:left w:val="none" w:sz="0" w:space="0" w:color="auto"/>
        <w:bottom w:val="none" w:sz="0" w:space="0" w:color="auto"/>
        <w:right w:val="none" w:sz="0" w:space="0" w:color="auto"/>
      </w:divBdr>
    </w:div>
    <w:div w:id="1492596997">
      <w:bodyDiv w:val="1"/>
      <w:marLeft w:val="0"/>
      <w:marRight w:val="0"/>
      <w:marTop w:val="0"/>
      <w:marBottom w:val="0"/>
      <w:divBdr>
        <w:top w:val="none" w:sz="0" w:space="0" w:color="auto"/>
        <w:left w:val="none" w:sz="0" w:space="0" w:color="auto"/>
        <w:bottom w:val="none" w:sz="0" w:space="0" w:color="auto"/>
        <w:right w:val="none" w:sz="0" w:space="0" w:color="auto"/>
      </w:divBdr>
    </w:div>
    <w:div w:id="1593389548">
      <w:bodyDiv w:val="1"/>
      <w:marLeft w:val="0"/>
      <w:marRight w:val="0"/>
      <w:marTop w:val="0"/>
      <w:marBottom w:val="0"/>
      <w:divBdr>
        <w:top w:val="none" w:sz="0" w:space="0" w:color="auto"/>
        <w:left w:val="none" w:sz="0" w:space="0" w:color="auto"/>
        <w:bottom w:val="none" w:sz="0" w:space="0" w:color="auto"/>
        <w:right w:val="none" w:sz="0" w:space="0" w:color="auto"/>
      </w:divBdr>
    </w:div>
    <w:div w:id="1671059722">
      <w:bodyDiv w:val="1"/>
      <w:marLeft w:val="0"/>
      <w:marRight w:val="0"/>
      <w:marTop w:val="0"/>
      <w:marBottom w:val="0"/>
      <w:divBdr>
        <w:top w:val="none" w:sz="0" w:space="0" w:color="auto"/>
        <w:left w:val="none" w:sz="0" w:space="0" w:color="auto"/>
        <w:bottom w:val="none" w:sz="0" w:space="0" w:color="auto"/>
        <w:right w:val="none" w:sz="0" w:space="0" w:color="auto"/>
      </w:divBdr>
    </w:div>
    <w:div w:id="1794011004">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1973948701">
      <w:bodyDiv w:val="1"/>
      <w:marLeft w:val="0"/>
      <w:marRight w:val="0"/>
      <w:marTop w:val="0"/>
      <w:marBottom w:val="0"/>
      <w:divBdr>
        <w:top w:val="none" w:sz="0" w:space="0" w:color="auto"/>
        <w:left w:val="none" w:sz="0" w:space="0" w:color="auto"/>
        <w:bottom w:val="none" w:sz="0" w:space="0" w:color="auto"/>
        <w:right w:val="none" w:sz="0" w:space="0" w:color="auto"/>
      </w:divBdr>
    </w:div>
    <w:div w:id="2013607007">
      <w:bodyDiv w:val="1"/>
      <w:marLeft w:val="0"/>
      <w:marRight w:val="0"/>
      <w:marTop w:val="0"/>
      <w:marBottom w:val="0"/>
      <w:divBdr>
        <w:top w:val="none" w:sz="0" w:space="0" w:color="auto"/>
        <w:left w:val="none" w:sz="0" w:space="0" w:color="auto"/>
        <w:bottom w:val="none" w:sz="0" w:space="0" w:color="auto"/>
        <w:right w:val="none" w:sz="0" w:space="0" w:color="auto"/>
      </w:divBdr>
    </w:div>
    <w:div w:id="2023166244">
      <w:bodyDiv w:val="1"/>
      <w:marLeft w:val="0"/>
      <w:marRight w:val="0"/>
      <w:marTop w:val="0"/>
      <w:marBottom w:val="0"/>
      <w:divBdr>
        <w:top w:val="none" w:sz="0" w:space="0" w:color="auto"/>
        <w:left w:val="none" w:sz="0" w:space="0" w:color="auto"/>
        <w:bottom w:val="none" w:sz="0" w:space="0" w:color="auto"/>
        <w:right w:val="none" w:sz="0" w:space="0" w:color="auto"/>
      </w:divBdr>
    </w:div>
    <w:div w:id="2033452826">
      <w:bodyDiv w:val="1"/>
      <w:marLeft w:val="0"/>
      <w:marRight w:val="0"/>
      <w:marTop w:val="0"/>
      <w:marBottom w:val="0"/>
      <w:divBdr>
        <w:top w:val="none" w:sz="0" w:space="0" w:color="auto"/>
        <w:left w:val="none" w:sz="0" w:space="0" w:color="auto"/>
        <w:bottom w:val="none" w:sz="0" w:space="0" w:color="auto"/>
        <w:right w:val="none" w:sz="0" w:space="0" w:color="auto"/>
      </w:divBdr>
    </w:div>
    <w:div w:id="2044088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hyperlink" Target="https://unctad.org/webflyer/guidelines-and-model-clauses-access-and-benefit-sharing-and-biotrade-lao-peoples" TargetMode="External"/><Relationship Id="rId63" Type="http://schemas.openxmlformats.org/officeDocument/2006/relationships/hyperlink" Target="https://absch.cbd.int/database/resource/16B113CB-CC86-0008-4D4B-4B29E846B83C" TargetMode="External"/><Relationship Id="rId68"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bea3/e23e/aaa5af5559f4107ef3e130ba/np-mop-04-05-en.pdf" TargetMode="External"/><Relationship Id="rId29" Type="http://schemas.openxmlformats.org/officeDocument/2006/relationships/image" Target="media/image16.png"/><Relationship Id="rId11" Type="http://schemas.openxmlformats.org/officeDocument/2006/relationships/image" Target="media/image1.emf"/><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yperlink" Target="https://absch.cbd.int/database/A19A20/ABSCH-A19A20-SCBD-208298" TargetMode="External"/><Relationship Id="rId53" Type="http://schemas.openxmlformats.org/officeDocument/2006/relationships/image" Target="media/image32.png"/><Relationship Id="rId58" Type="http://schemas.openxmlformats.org/officeDocument/2006/relationships/hyperlink" Target="https://www.cbd.int/abs/awareness-raising/default.shtml" TargetMode="External"/><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absch.cbd.int/database/resource/16B113CB-CC86-0008-4D4B-4B29E846B83C" TargetMode="External"/><Relationship Id="rId19" Type="http://schemas.openxmlformats.org/officeDocument/2006/relationships/image" Target="media/image6.png"/><Relationship Id="rId14" Type="http://schemas.openxmlformats.org/officeDocument/2006/relationships/hyperlink" Target="https://www.cbd.int/doc/decisions/np-mop-03/np-mop-03-dec-06-en.pdf"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https://www.youtube.com/watch?v=Ux5uNDZg_aE" TargetMode="External"/><Relationship Id="rId48" Type="http://schemas.openxmlformats.org/officeDocument/2006/relationships/hyperlink" Target="https://unctad.org/system/files/official-document/ditctedinf2020d4_en.pdf" TargetMode="External"/><Relationship Id="rId56" Type="http://schemas.openxmlformats.org/officeDocument/2006/relationships/hyperlink" Target="https://vietnamabs.gov.vn/" TargetMode="External"/><Relationship Id="rId64" Type="http://schemas.openxmlformats.org/officeDocument/2006/relationships/hyperlink" Target="https://www.cbd.int/decisions/?id=13705"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https://absch.cbd.int/countries/BT/NFP" TargetMode="External"/><Relationship Id="rId59" Type="http://schemas.openxmlformats.org/officeDocument/2006/relationships/hyperlink" Target="https://www.cbd.int/abs/awareness-raising/default.shtml" TargetMode="External"/><Relationship Id="rId67" Type="http://schemas.openxmlformats.org/officeDocument/2006/relationships/header" Target="header2.xm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33.png"/><Relationship Id="rId62" Type="http://schemas.openxmlformats.org/officeDocument/2006/relationships/hyperlink" Target="https://absch.cbd.int/database/resource/16B113CB-CC86-0008-4D4B-4B29E846B83C" TargetMode="External"/><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notifications/2021/ntf-2021-037-abs-en.pdf"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yperlink" Target="https://unctad.org/webflyer/synthetic-biology-and-its-potential-implications-biotrade-and-access-and-benefit-sharing" TargetMode="External"/><Relationship Id="rId57" Type="http://schemas.openxmlformats.org/officeDocument/2006/relationships/hyperlink" Target="http://nagoya.vlir.be/events-nl/" TargetMode="Externa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hyperlink" Target="https://absch.cbd.int/database/A19A20/ABSCH-A19A20-SCBD-238868" TargetMode="External"/><Relationship Id="rId52" Type="http://schemas.openxmlformats.org/officeDocument/2006/relationships/image" Target="media/image31.png"/><Relationship Id="rId60" Type="http://schemas.openxmlformats.org/officeDocument/2006/relationships/hyperlink" Target="https://www.cbd.int/abs/awareness-raising/default.shtml" TargetMode="External"/><Relationship Id="rId65" Type="http://schemas.openxmlformats.org/officeDocument/2006/relationships/hyperlink" Target="https://www.cbd.int/decisions/?id=13409"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hyperlink" Target="https://unctad.org/system/files/official-document/ditctedinf2018d2_en.pdf" TargetMode="External"/><Relationship Id="rId55" Type="http://schemas.openxmlformats.org/officeDocument/2006/relationships/hyperlink" Target="https://www.iucn.org/news/mexico-central-america-and-caribbean/201902/caribbean-abs-week-advances-and-challenges-genetic-resources-and-traditional-knowledg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bsch.cbd.int/api/v2013/documents/16B113CB-CC86-0008-4D4B-4B29E846B83C/attachments/CEPA-toolkit-English-F.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47FE205ED745BEA8F6DEE25BC12D01"/>
        <w:category>
          <w:name w:val="General"/>
          <w:gallery w:val="placeholder"/>
        </w:category>
        <w:types>
          <w:type w:val="bbPlcHdr"/>
        </w:types>
        <w:behaviors>
          <w:behavior w:val="content"/>
        </w:behaviors>
        <w:guid w:val="{9D32010C-D94E-475F-9F28-D1F28B18DA91}"/>
      </w:docPartPr>
      <w:docPartBody>
        <w:p w:rsidR="00DE589B" w:rsidRDefault="00DE589B">
          <w:r w:rsidRPr="0062701F">
            <w:rPr>
              <w:rStyle w:val="PlaceholderText"/>
            </w:rPr>
            <w:t>[Title]</w:t>
          </w:r>
        </w:p>
      </w:docPartBody>
    </w:docPart>
    <w:docPart>
      <w:docPartPr>
        <w:name w:val="8488B8CDFA5B4A92A4C2BECEF0E723A1"/>
        <w:category>
          <w:name w:val="General"/>
          <w:gallery w:val="placeholder"/>
        </w:category>
        <w:types>
          <w:type w:val="bbPlcHdr"/>
        </w:types>
        <w:behaviors>
          <w:behavior w:val="content"/>
        </w:behaviors>
        <w:guid w:val="{B0E423D0-0261-4B24-80C2-F9CAF3FCF636}"/>
      </w:docPartPr>
      <w:docPartBody>
        <w:p w:rsidR="00C40DA2" w:rsidRDefault="00CE7D53" w:rsidP="00CE7D53">
          <w:pPr>
            <w:pStyle w:val="8488B8CDFA5B4A92A4C2BECEF0E723A1"/>
          </w:pPr>
          <w:r>
            <w:rPr>
              <w:rStyle w:val="PlaceholderText"/>
            </w:rPr>
            <w:t>[Subject]</w:t>
          </w:r>
        </w:p>
      </w:docPartBody>
    </w:docPart>
    <w:docPart>
      <w:docPartPr>
        <w:name w:val="34294DE6BAE748FF862C89AB5E1E2EA6"/>
        <w:category>
          <w:name w:val="General"/>
          <w:gallery w:val="placeholder"/>
        </w:category>
        <w:types>
          <w:type w:val="bbPlcHdr"/>
        </w:types>
        <w:behaviors>
          <w:behavior w:val="content"/>
        </w:behaviors>
        <w:guid w:val="{9898E6D7-04C5-4C14-A025-378004DE39F2}"/>
      </w:docPartPr>
      <w:docPartBody>
        <w:p w:rsidR="00C97C6F" w:rsidRDefault="006A7A5E">
          <w:r w:rsidRPr="000C0964">
            <w:rPr>
              <w:rStyle w:val="PlaceholderText"/>
            </w:rPr>
            <w:t>[Subject]</w:t>
          </w:r>
        </w:p>
      </w:docPartBody>
    </w:docPart>
    <w:docPart>
      <w:docPartPr>
        <w:name w:val="5AC98BCF26644A848F859EDBD2F9633D"/>
        <w:category>
          <w:name w:val="General"/>
          <w:gallery w:val="placeholder"/>
        </w:category>
        <w:types>
          <w:type w:val="bbPlcHdr"/>
        </w:types>
        <w:behaviors>
          <w:behavior w:val="content"/>
        </w:behaviors>
        <w:guid w:val="{A551AA7C-112A-4CC1-9CCC-C55D27F348D2}"/>
      </w:docPartPr>
      <w:docPartBody>
        <w:p w:rsidR="00C97C6F" w:rsidRDefault="006A7A5E" w:rsidP="006A7A5E">
          <w:pPr>
            <w:pStyle w:val="5AC98BCF26644A848F859EDBD2F9633D"/>
          </w:pPr>
          <w:r w:rsidRPr="000C096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89B"/>
    <w:rsid w:val="000055A5"/>
    <w:rsid w:val="000870DA"/>
    <w:rsid w:val="00170A57"/>
    <w:rsid w:val="003D1887"/>
    <w:rsid w:val="005D4CFE"/>
    <w:rsid w:val="00652F53"/>
    <w:rsid w:val="006756DB"/>
    <w:rsid w:val="006A7A5E"/>
    <w:rsid w:val="0076514A"/>
    <w:rsid w:val="00B60082"/>
    <w:rsid w:val="00BA3335"/>
    <w:rsid w:val="00C1649F"/>
    <w:rsid w:val="00C40DA2"/>
    <w:rsid w:val="00C51991"/>
    <w:rsid w:val="00C97C6F"/>
    <w:rsid w:val="00CB2B2B"/>
    <w:rsid w:val="00CE7D53"/>
    <w:rsid w:val="00DE589B"/>
    <w:rsid w:val="00EB1EE8"/>
    <w:rsid w:val="00EE35CE"/>
    <w:rsid w:val="00FA1185"/>
    <w:rsid w:val="00FB6B65"/>
    <w:rsid w:val="00FE53D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A7A5E"/>
  </w:style>
  <w:style w:type="paragraph" w:customStyle="1" w:styleId="8488B8CDFA5B4A92A4C2BECEF0E723A1">
    <w:name w:val="8488B8CDFA5B4A92A4C2BECEF0E723A1"/>
    <w:rsid w:val="00CE7D53"/>
    <w:rPr>
      <w:lang w:val="en-US" w:eastAsia="zh-CN"/>
    </w:rPr>
  </w:style>
  <w:style w:type="paragraph" w:customStyle="1" w:styleId="5AC98BCF26644A848F859EDBD2F9633D">
    <w:name w:val="5AC98BCF26644A848F859EDBD2F9633D"/>
    <w:rsid w:val="006A7A5E"/>
    <w:rPr>
      <w:lang w:val="en-US" w:eastAsia="zh-CN"/>
    </w:rPr>
  </w:style>
  <w:style w:type="paragraph" w:customStyle="1" w:styleId="C60668F8DDBD45A0AC00CE2484AF0D2A">
    <w:name w:val="C60668F8DDBD45A0AC00CE2484AF0D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Kristina Taboulchanas</DisplayName>
        <AccountId>14</AccountId>
        <AccountType/>
      </UserInfo>
      <UserInfo>
        <DisplayName>Alexandra Coelho</DisplayName>
        <AccountId>27</AccountId>
        <AccountType/>
      </UserInfo>
      <UserInfo>
        <DisplayName>Taukondjo Shikongo</DisplayName>
        <AccountId>30</AccountId>
        <AccountType/>
      </UserInfo>
      <UserInfo>
        <DisplayName>Gisela Talamas</DisplayName>
        <AccountId>108</AccountId>
        <AccountType/>
      </UserInfo>
      <UserInfo>
        <DisplayName>Regina Kipper</DisplayName>
        <AccountId>427</AccountId>
        <AccountType/>
      </UserInfo>
      <UserInfo>
        <DisplayName>Julie Roy</DisplayName>
        <AccountId>82</AccountId>
        <AccountType/>
      </UserInfo>
      <UserInfo>
        <DisplayName>MEA-CBD-Nagoya Members</DisplayName>
        <AccountId>7</AccountId>
        <AccountType/>
      </UserInfo>
    </SharedWithUsers>
  </documentManagement>
</p:properties>
</file>

<file path=customXml/itemProps1.xml><?xml version="1.0" encoding="utf-8"?>
<ds:datastoreItem xmlns:ds="http://schemas.openxmlformats.org/officeDocument/2006/customXml" ds:itemID="{9C75FBEC-C1FA-4242-AB20-27C3D36D5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FDB791-8D77-49D8-A02F-A581A707D741}">
  <ds:schemaRefs>
    <ds:schemaRef ds:uri="http://schemas.microsoft.com/sharepoint/v3/contenttype/forms"/>
  </ds:schemaRefs>
</ds:datastoreItem>
</file>

<file path=customXml/itemProps3.xml><?xml version="1.0" encoding="utf-8"?>
<ds:datastoreItem xmlns:ds="http://schemas.openxmlformats.org/officeDocument/2006/customXml" ds:itemID="{18D99DC4-00F6-4F40-846B-7BA2550A0314}">
  <ds:schemaRefs>
    <ds:schemaRef ds:uri="http://schemas.openxmlformats.org/officeDocument/2006/bibliography"/>
  </ds:schemaRefs>
</ds:datastoreItem>
</file>

<file path=customXml/itemProps4.xml><?xml version="1.0" encoding="utf-8"?>
<ds:datastoreItem xmlns:ds="http://schemas.openxmlformats.org/officeDocument/2006/customXml" ds:itemID="{0C3DB5A8-0017-4695-9AD3-FA70B38B3B7E}">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2143</Words>
  <Characters>12221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Feedback on the ABS CEPA Toolkit and updates on awareness raising measures</vt:lpstr>
    </vt:vector>
  </TitlesOfParts>
  <Company>SCBD</Company>
  <LinksUpToDate>false</LinksUpToDate>
  <CharactersWithSpaces>14336</CharactersWithSpaces>
  <SharedDoc>false</SharedDoc>
  <HLinks>
    <vt:vector size="120" baseType="variant">
      <vt:variant>
        <vt:i4>3539052</vt:i4>
      </vt:variant>
      <vt:variant>
        <vt:i4>54</vt:i4>
      </vt:variant>
      <vt:variant>
        <vt:i4>0</vt:i4>
      </vt:variant>
      <vt:variant>
        <vt:i4>5</vt:i4>
      </vt:variant>
      <vt:variant>
        <vt:lpwstr>https://www.cbd.int/decisions/?id=13409</vt:lpwstr>
      </vt:variant>
      <vt:variant>
        <vt:lpwstr/>
      </vt:variant>
      <vt:variant>
        <vt:i4>3539055</vt:i4>
      </vt:variant>
      <vt:variant>
        <vt:i4>51</vt:i4>
      </vt:variant>
      <vt:variant>
        <vt:i4>0</vt:i4>
      </vt:variant>
      <vt:variant>
        <vt:i4>5</vt:i4>
      </vt:variant>
      <vt:variant>
        <vt:lpwstr>https://www.cbd.int/decisions/?id=13705</vt:lpwstr>
      </vt:variant>
      <vt:variant>
        <vt:lpwstr/>
      </vt:variant>
      <vt:variant>
        <vt:i4>262215</vt:i4>
      </vt:variant>
      <vt:variant>
        <vt:i4>48</vt:i4>
      </vt:variant>
      <vt:variant>
        <vt:i4>0</vt:i4>
      </vt:variant>
      <vt:variant>
        <vt:i4>5</vt:i4>
      </vt:variant>
      <vt:variant>
        <vt:lpwstr>https://absch.cbd.int/database/resource/16B113CB-CC86-0008-4D4B-4B29E846B83C</vt:lpwstr>
      </vt:variant>
      <vt:variant>
        <vt:lpwstr/>
      </vt:variant>
      <vt:variant>
        <vt:i4>262215</vt:i4>
      </vt:variant>
      <vt:variant>
        <vt:i4>45</vt:i4>
      </vt:variant>
      <vt:variant>
        <vt:i4>0</vt:i4>
      </vt:variant>
      <vt:variant>
        <vt:i4>5</vt:i4>
      </vt:variant>
      <vt:variant>
        <vt:lpwstr>https://absch.cbd.int/database/resource/16B113CB-CC86-0008-4D4B-4B29E846B83C</vt:lpwstr>
      </vt:variant>
      <vt:variant>
        <vt:lpwstr/>
      </vt:variant>
      <vt:variant>
        <vt:i4>262215</vt:i4>
      </vt:variant>
      <vt:variant>
        <vt:i4>42</vt:i4>
      </vt:variant>
      <vt:variant>
        <vt:i4>0</vt:i4>
      </vt:variant>
      <vt:variant>
        <vt:i4>5</vt:i4>
      </vt:variant>
      <vt:variant>
        <vt:lpwstr>https://absch.cbd.int/database/resource/16B113CB-CC86-0008-4D4B-4B29E846B83C</vt:lpwstr>
      </vt:variant>
      <vt:variant>
        <vt:lpwstr/>
      </vt:variant>
      <vt:variant>
        <vt:i4>2949246</vt:i4>
      </vt:variant>
      <vt:variant>
        <vt:i4>39</vt:i4>
      </vt:variant>
      <vt:variant>
        <vt:i4>0</vt:i4>
      </vt:variant>
      <vt:variant>
        <vt:i4>5</vt:i4>
      </vt:variant>
      <vt:variant>
        <vt:lpwstr>https://www.cbd.int/abs/awareness-raising/default.shtml</vt:lpwstr>
      </vt:variant>
      <vt:variant>
        <vt:lpwstr>cepa-toolkit</vt:lpwstr>
      </vt:variant>
      <vt:variant>
        <vt:i4>2949246</vt:i4>
      </vt:variant>
      <vt:variant>
        <vt:i4>36</vt:i4>
      </vt:variant>
      <vt:variant>
        <vt:i4>0</vt:i4>
      </vt:variant>
      <vt:variant>
        <vt:i4>5</vt:i4>
      </vt:variant>
      <vt:variant>
        <vt:lpwstr>https://www.cbd.int/abs/awareness-raising/default.shtml</vt:lpwstr>
      </vt:variant>
      <vt:variant>
        <vt:lpwstr>cepa-toolkit</vt:lpwstr>
      </vt:variant>
      <vt:variant>
        <vt:i4>2949246</vt:i4>
      </vt:variant>
      <vt:variant>
        <vt:i4>33</vt:i4>
      </vt:variant>
      <vt:variant>
        <vt:i4>0</vt:i4>
      </vt:variant>
      <vt:variant>
        <vt:i4>5</vt:i4>
      </vt:variant>
      <vt:variant>
        <vt:lpwstr>https://www.cbd.int/abs/awareness-raising/default.shtml</vt:lpwstr>
      </vt:variant>
      <vt:variant>
        <vt:lpwstr>cepa-toolkit</vt:lpwstr>
      </vt:variant>
      <vt:variant>
        <vt:i4>786439</vt:i4>
      </vt:variant>
      <vt:variant>
        <vt:i4>30</vt:i4>
      </vt:variant>
      <vt:variant>
        <vt:i4>0</vt:i4>
      </vt:variant>
      <vt:variant>
        <vt:i4>5</vt:i4>
      </vt:variant>
      <vt:variant>
        <vt:lpwstr>http://nagoya.vlir.be/events-nl/</vt:lpwstr>
      </vt:variant>
      <vt:variant>
        <vt:lpwstr/>
      </vt:variant>
      <vt:variant>
        <vt:i4>3604531</vt:i4>
      </vt:variant>
      <vt:variant>
        <vt:i4>27</vt:i4>
      </vt:variant>
      <vt:variant>
        <vt:i4>0</vt:i4>
      </vt:variant>
      <vt:variant>
        <vt:i4>5</vt:i4>
      </vt:variant>
      <vt:variant>
        <vt:lpwstr>https://vietnamabs.gov.vn/</vt:lpwstr>
      </vt:variant>
      <vt:variant>
        <vt:lpwstr/>
      </vt:variant>
      <vt:variant>
        <vt:i4>1114180</vt:i4>
      </vt:variant>
      <vt:variant>
        <vt:i4>24</vt:i4>
      </vt:variant>
      <vt:variant>
        <vt:i4>0</vt:i4>
      </vt:variant>
      <vt:variant>
        <vt:i4>5</vt:i4>
      </vt:variant>
      <vt:variant>
        <vt:lpwstr>https://www.iucn.org/news/mexico-central-america-and-caribbean/201902/caribbean-abs-week-advances-and-challenges-genetic-resources-and-traditional-knowledge</vt:lpwstr>
      </vt:variant>
      <vt:variant>
        <vt:lpwstr/>
      </vt:variant>
      <vt:variant>
        <vt:i4>5898296</vt:i4>
      </vt:variant>
      <vt:variant>
        <vt:i4>21</vt:i4>
      </vt:variant>
      <vt:variant>
        <vt:i4>0</vt:i4>
      </vt:variant>
      <vt:variant>
        <vt:i4>5</vt:i4>
      </vt:variant>
      <vt:variant>
        <vt:lpwstr>https://unctad.org/system/files/official-document/ditctedinf2018d2_en.pdf</vt:lpwstr>
      </vt:variant>
      <vt:variant>
        <vt:lpwstr/>
      </vt:variant>
      <vt:variant>
        <vt:i4>1179725</vt:i4>
      </vt:variant>
      <vt:variant>
        <vt:i4>18</vt:i4>
      </vt:variant>
      <vt:variant>
        <vt:i4>0</vt:i4>
      </vt:variant>
      <vt:variant>
        <vt:i4>5</vt:i4>
      </vt:variant>
      <vt:variant>
        <vt:lpwstr>https://unctad.org/webflyer/synthetic-biology-and-its-potential-implications-biotrade-and-access-and-benefit-sharing</vt:lpwstr>
      </vt:variant>
      <vt:variant>
        <vt:lpwstr/>
      </vt:variant>
      <vt:variant>
        <vt:i4>5505083</vt:i4>
      </vt:variant>
      <vt:variant>
        <vt:i4>15</vt:i4>
      </vt:variant>
      <vt:variant>
        <vt:i4>0</vt:i4>
      </vt:variant>
      <vt:variant>
        <vt:i4>5</vt:i4>
      </vt:variant>
      <vt:variant>
        <vt:lpwstr>https://unctad.org/system/files/official-document/ditctedinf2020d4_en.pdf</vt:lpwstr>
      </vt:variant>
      <vt:variant>
        <vt:lpwstr/>
      </vt:variant>
      <vt:variant>
        <vt:i4>852046</vt:i4>
      </vt:variant>
      <vt:variant>
        <vt:i4>12</vt:i4>
      </vt:variant>
      <vt:variant>
        <vt:i4>0</vt:i4>
      </vt:variant>
      <vt:variant>
        <vt:i4>5</vt:i4>
      </vt:variant>
      <vt:variant>
        <vt:lpwstr>https://unctad.org/webflyer/guidelines-and-model-clauses-access-and-benefit-sharing-and-biotrade-lao-peoples</vt:lpwstr>
      </vt:variant>
      <vt:variant>
        <vt:lpwstr/>
      </vt:variant>
      <vt:variant>
        <vt:i4>6291571</vt:i4>
      </vt:variant>
      <vt:variant>
        <vt:i4>9</vt:i4>
      </vt:variant>
      <vt:variant>
        <vt:i4>0</vt:i4>
      </vt:variant>
      <vt:variant>
        <vt:i4>5</vt:i4>
      </vt:variant>
      <vt:variant>
        <vt:lpwstr>https://absch.cbd.int/countries/BT/NFP</vt:lpwstr>
      </vt:variant>
      <vt:variant>
        <vt:lpwstr/>
      </vt:variant>
      <vt:variant>
        <vt:i4>3670119</vt:i4>
      </vt:variant>
      <vt:variant>
        <vt:i4>6</vt:i4>
      </vt:variant>
      <vt:variant>
        <vt:i4>0</vt:i4>
      </vt:variant>
      <vt:variant>
        <vt:i4>5</vt:i4>
      </vt:variant>
      <vt:variant>
        <vt:lpwstr>https://absch.cbd.int/database/A19A20/ABSCH-A19A20-SCBD-208298</vt:lpwstr>
      </vt:variant>
      <vt:variant>
        <vt:lpwstr/>
      </vt:variant>
      <vt:variant>
        <vt:i4>3211368</vt:i4>
      </vt:variant>
      <vt:variant>
        <vt:i4>3</vt:i4>
      </vt:variant>
      <vt:variant>
        <vt:i4>0</vt:i4>
      </vt:variant>
      <vt:variant>
        <vt:i4>5</vt:i4>
      </vt:variant>
      <vt:variant>
        <vt:lpwstr>https://absch.cbd.int/database/A19A20/ABSCH-A19A20-SCBD-238868</vt:lpwstr>
      </vt:variant>
      <vt:variant>
        <vt:lpwstr/>
      </vt:variant>
      <vt:variant>
        <vt:i4>3145796</vt:i4>
      </vt:variant>
      <vt:variant>
        <vt:i4>0</vt:i4>
      </vt:variant>
      <vt:variant>
        <vt:i4>0</vt:i4>
      </vt:variant>
      <vt:variant>
        <vt:i4>5</vt:i4>
      </vt:variant>
      <vt:variant>
        <vt:lpwstr>https://www.youtube.com/watch?v=Ux5uNDZg_aE</vt:lpwstr>
      </vt:variant>
      <vt:variant>
        <vt:lpwstr/>
      </vt:variant>
      <vt:variant>
        <vt:i4>393223</vt:i4>
      </vt:variant>
      <vt:variant>
        <vt:i4>0</vt:i4>
      </vt:variant>
      <vt:variant>
        <vt:i4>0</vt:i4>
      </vt:variant>
      <vt:variant>
        <vt:i4>5</vt:i4>
      </vt:variant>
      <vt:variant>
        <vt:lpwstr>https://absch.cbd.int/api/v2013/documents/16B113CB-CC86-0008-4D4B-4B29E846B83C/attachments/CEPA-toolkit-English-F.pdf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Feedback on the access and benefit-sharing CEPA Toolkit and updates on awareness-raising measures</dc:title>
  <dc:subject>CBD/NP/MOP/4/INF/3</dc:subject>
  <dc:creator>SCBD</dc:creator>
  <cp:keywords>Conference of the Parties serving as the meeting of the Parties to the Nagoya Protocol on Access to Genetic Resources and the Fair and Equitable Sharing of Benefits Arising from their Utilization, fourth meeting</cp:keywords>
  <cp:lastModifiedBy>Veronique Lefebvre</cp:lastModifiedBy>
  <cp:revision>4</cp:revision>
  <cp:lastPrinted>2016-10-11T15:15:00Z</cp:lastPrinted>
  <dcterms:created xsi:type="dcterms:W3CDTF">2022-11-26T16:55:00Z</dcterms:created>
  <dcterms:modified xsi:type="dcterms:W3CDTF">2022-11-26T16:56:00Z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