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A0D7C60" w14:textId="77777777" w:rsidTr="008A1499">
        <w:trPr>
          <w:trHeight w:val="850"/>
        </w:trPr>
        <w:tc>
          <w:tcPr>
            <w:tcW w:w="975" w:type="dxa"/>
            <w:vAlign w:val="bottom"/>
          </w:tcPr>
          <w:p w14:paraId="083335AB" w14:textId="77777777" w:rsidR="008A1499" w:rsidRPr="003F1A75" w:rsidRDefault="008A1499" w:rsidP="00B91BC5">
            <w:pPr>
              <w:pStyle w:val="AASmallLogo"/>
              <w:spacing w:before="0"/>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F9E9F50" w14:textId="77777777" w:rsidR="008A1499" w:rsidRPr="003F1A75" w:rsidRDefault="008A1499" w:rsidP="00B91BC5">
            <w:pPr>
              <w:pStyle w:val="AASmallLogo"/>
              <w:spacing w:before="0"/>
            </w:pPr>
          </w:p>
        </w:tc>
        <w:tc>
          <w:tcPr>
            <w:tcW w:w="1434" w:type="dxa"/>
            <w:noWrap/>
            <w:vAlign w:val="bottom"/>
          </w:tcPr>
          <w:p w14:paraId="63664938" w14:textId="77777777" w:rsidR="00A85347" w:rsidRPr="00375D37" w:rsidRDefault="00A85347" w:rsidP="00B91BC5">
            <w:pPr>
              <w:tabs>
                <w:tab w:val="clear" w:pos="567"/>
                <w:tab w:val="clear" w:pos="1134"/>
                <w:tab w:val="clear" w:pos="1701"/>
                <w:tab w:val="clear" w:pos="2268"/>
              </w:tabs>
              <w:rPr>
                <w:rFonts w:eastAsia="SimHei"/>
                <w:sz w:val="24"/>
                <w:lang w:eastAsia="zh-CN"/>
              </w:rPr>
            </w:pPr>
            <w:r w:rsidRPr="00375D37">
              <w:rPr>
                <w:rFonts w:eastAsia="SimHei"/>
                <w:noProof/>
                <w:lang w:eastAsia="zh-CN"/>
              </w:rPr>
              <w:drawing>
                <wp:anchor distT="0" distB="0" distL="114300" distR="114300" simplePos="0" relativeHeight="251659264" behindDoc="0" locked="0" layoutInCell="1" allowOverlap="1" wp14:anchorId="1F19D4EA" wp14:editId="3D09C6C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sz w:val="24"/>
                <w:lang w:eastAsia="zh-CN"/>
              </w:rPr>
              <w:t>联合国</w:t>
            </w:r>
          </w:p>
          <w:p w14:paraId="6613C282" w14:textId="77777777" w:rsidR="00A85347" w:rsidRPr="003F1A75" w:rsidRDefault="00A85347" w:rsidP="00B91BC5">
            <w:pPr>
              <w:pStyle w:val="AASmallLogo"/>
              <w:spacing w:before="0"/>
            </w:pPr>
            <w:r w:rsidRPr="00375D37">
              <w:rPr>
                <w:rFonts w:eastAsia="SimHei" w:hint="eastAsia"/>
                <w:sz w:val="24"/>
                <w:lang w:eastAsia="zh-CN"/>
              </w:rPr>
              <w:t>环境规划署</w:t>
            </w:r>
          </w:p>
          <w:p w14:paraId="735290C2" w14:textId="06617230" w:rsidR="008A1499" w:rsidRPr="003F1A75" w:rsidRDefault="008A1499" w:rsidP="00B91BC5">
            <w:pPr>
              <w:pStyle w:val="AASmallLogo"/>
              <w:spacing w:before="0"/>
            </w:pPr>
            <w:r w:rsidRPr="003F1A75">
              <w:t xml:space="preserve"> </w:t>
            </w:r>
          </w:p>
          <w:p w14:paraId="4188545E" w14:textId="77777777" w:rsidR="008A1499" w:rsidRPr="003F1A75" w:rsidRDefault="008A1499" w:rsidP="00B91BC5">
            <w:pPr>
              <w:pStyle w:val="AASmallLogo"/>
              <w:spacing w:before="0"/>
            </w:pPr>
          </w:p>
        </w:tc>
        <w:tc>
          <w:tcPr>
            <w:tcW w:w="8073" w:type="dxa"/>
            <w:vAlign w:val="bottom"/>
          </w:tcPr>
          <w:p w14:paraId="26197796" w14:textId="052295F2" w:rsidR="008A1499" w:rsidRPr="003F1A75" w:rsidRDefault="008A1499" w:rsidP="00B91BC5">
            <w:pPr>
              <w:pStyle w:val="ABSymbol"/>
            </w:pPr>
            <w:r w:rsidRPr="003F1A75">
              <w:rPr>
                <w:sz w:val="40"/>
              </w:rPr>
              <w:t>CBD</w:t>
            </w:r>
            <w:r w:rsidRPr="003F1A75">
              <w:t>/</w:t>
            </w:r>
            <w:r w:rsidR="00240EE6">
              <w:t>COP</w:t>
            </w:r>
            <w:r w:rsidRPr="003F1A75">
              <w:t>/</w:t>
            </w:r>
            <w:r w:rsidR="00240EE6">
              <w:t>17</w:t>
            </w:r>
            <w:r w:rsidR="00EE2CA1">
              <w:t>/4/</w:t>
            </w:r>
            <w:r w:rsidR="00017B5F">
              <w:t>A</w:t>
            </w:r>
            <w:r w:rsidR="00EE2CA1">
              <w:t>dd.1</w:t>
            </w:r>
          </w:p>
        </w:tc>
      </w:tr>
    </w:tbl>
    <w:p w14:paraId="3269424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21E907A" w14:textId="77777777" w:rsidTr="008A1499">
        <w:trPr>
          <w:trHeight w:val="1814"/>
        </w:trPr>
        <w:tc>
          <w:tcPr>
            <w:tcW w:w="7370" w:type="dxa"/>
          </w:tcPr>
          <w:p w14:paraId="0B203147" w14:textId="48497D72" w:rsidR="008A1499" w:rsidRPr="003F1A75" w:rsidRDefault="00B91BC5" w:rsidP="008A1499">
            <w:pPr>
              <w:pStyle w:val="ACLargeLogo"/>
            </w:pPr>
            <w:r w:rsidRPr="00375D37">
              <w:rPr>
                <w:b/>
                <w:noProof/>
                <w:sz w:val="24"/>
                <w:lang w:val="en-US" w:eastAsia="zh-CN"/>
              </w:rPr>
              <w:drawing>
                <wp:inline distT="0" distB="0" distL="0" distR="0" wp14:anchorId="465E68F6" wp14:editId="2EED8A7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6D0F2CF5" w14:textId="77777777" w:rsidR="008A1499" w:rsidRPr="003F1A75" w:rsidRDefault="008A1499" w:rsidP="008A1499">
            <w:pPr>
              <w:pStyle w:val="ACLargeLogo"/>
            </w:pPr>
          </w:p>
        </w:tc>
        <w:tc>
          <w:tcPr>
            <w:tcW w:w="3112" w:type="dxa"/>
          </w:tcPr>
          <w:p w14:paraId="7A3CADBC" w14:textId="77777777" w:rsidR="008A1499" w:rsidRPr="003F1A75" w:rsidRDefault="008A1499" w:rsidP="008A1499">
            <w:pPr>
              <w:pStyle w:val="AEDistrNormal"/>
            </w:pPr>
            <w:r w:rsidRPr="003F1A75">
              <w:t xml:space="preserve">Distr.: General </w:t>
            </w:r>
          </w:p>
          <w:p w14:paraId="04E1F385" w14:textId="1ADF11A6" w:rsidR="008A1499" w:rsidRPr="003F1A75" w:rsidRDefault="00EE2CA1" w:rsidP="008A1499">
            <w:pPr>
              <w:pStyle w:val="AEDistrNormal"/>
            </w:pPr>
            <w:r>
              <w:t>25 September 2026</w:t>
            </w:r>
          </w:p>
          <w:p w14:paraId="43EC3ACA" w14:textId="77777777" w:rsidR="00E17314" w:rsidRPr="00375D37" w:rsidRDefault="00E17314" w:rsidP="00E17314">
            <w:pPr>
              <w:pStyle w:val="AEDistrNormal"/>
              <w:rPr>
                <w:sz w:val="24"/>
              </w:rPr>
            </w:pPr>
            <w:r w:rsidRPr="00375D37">
              <w:rPr>
                <w:sz w:val="24"/>
              </w:rPr>
              <w:t>Chinese</w:t>
            </w:r>
          </w:p>
          <w:p w14:paraId="58982BC0" w14:textId="77777777" w:rsidR="00E17314" w:rsidRPr="00375D37" w:rsidRDefault="00E17314" w:rsidP="00E17314">
            <w:pPr>
              <w:pStyle w:val="AEDistrNormal6pt"/>
              <w:spacing w:before="0"/>
              <w:rPr>
                <w:sz w:val="24"/>
              </w:rPr>
            </w:pPr>
            <w:r w:rsidRPr="00375D37">
              <w:rPr>
                <w:sz w:val="24"/>
              </w:rPr>
              <w:t xml:space="preserve">Original: English </w:t>
            </w:r>
          </w:p>
          <w:p w14:paraId="41D9F87C" w14:textId="77777777" w:rsidR="008A1499" w:rsidRPr="003F1A75" w:rsidRDefault="008A1499" w:rsidP="008A1499">
            <w:pPr>
              <w:pStyle w:val="AEDistrNormal6pt"/>
            </w:pPr>
          </w:p>
        </w:tc>
      </w:tr>
    </w:tbl>
    <w:p w14:paraId="4999739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56B074E" w14:textId="77777777" w:rsidTr="008A1499">
        <w:trPr>
          <w:trHeight w:val="57"/>
        </w:trPr>
        <w:tc>
          <w:tcPr>
            <w:tcW w:w="6094" w:type="dxa"/>
          </w:tcPr>
          <w:p w14:paraId="547CC9A2" w14:textId="77777777" w:rsidR="001D2538" w:rsidRPr="00D04B64" w:rsidRDefault="001D2538" w:rsidP="001D2538">
            <w:pPr>
              <w:pStyle w:val="AFCorN12Bold"/>
              <w:rPr>
                <w:bCs/>
                <w:szCs w:val="24"/>
                <w:lang w:eastAsia="zh-CN"/>
              </w:rPr>
            </w:pPr>
            <w:r w:rsidRPr="00D04B64">
              <w:rPr>
                <w:rFonts w:hint="eastAsia"/>
                <w:bCs/>
                <w:szCs w:val="24"/>
                <w:lang w:eastAsia="zh-CN"/>
              </w:rPr>
              <w:t>生物多样性公约缔约方大会</w:t>
            </w:r>
          </w:p>
          <w:p w14:paraId="5250222B" w14:textId="77777777" w:rsidR="001D2538" w:rsidRPr="00D04B64" w:rsidRDefault="001D2538" w:rsidP="001D2538">
            <w:pPr>
              <w:pStyle w:val="AFCorN12Bold"/>
              <w:rPr>
                <w:szCs w:val="24"/>
                <w:lang w:eastAsia="zh-CN"/>
              </w:rPr>
            </w:pPr>
            <w:r w:rsidRPr="00D04B64">
              <w:rPr>
                <w:rFonts w:hint="eastAsia"/>
                <w:bCs/>
                <w:szCs w:val="24"/>
                <w:lang w:val="en-US" w:eastAsia="zh-CN"/>
              </w:rPr>
              <w:t>第十</w:t>
            </w:r>
            <w:r w:rsidRPr="00D04B64">
              <w:rPr>
                <w:rFonts w:hint="eastAsia"/>
                <w:bCs/>
                <w:szCs w:val="24"/>
                <w:lang w:val="it-IT" w:eastAsia="zh-CN"/>
              </w:rPr>
              <w:t>七</w:t>
            </w:r>
            <w:r w:rsidRPr="00D04B64">
              <w:rPr>
                <w:rFonts w:hint="eastAsia"/>
                <w:bCs/>
                <w:szCs w:val="24"/>
                <w:lang w:val="en-US" w:eastAsia="zh-CN"/>
              </w:rPr>
              <w:t>届会议</w:t>
            </w:r>
            <w:r w:rsidRPr="00D04B64">
              <w:rPr>
                <w:szCs w:val="24"/>
                <w:lang w:eastAsia="zh-CN"/>
              </w:rPr>
              <w:t xml:space="preserve"> </w:t>
            </w:r>
          </w:p>
          <w:p w14:paraId="51CB9A20" w14:textId="77777777" w:rsidR="001D2538" w:rsidRPr="00D04B64" w:rsidRDefault="001D2538" w:rsidP="001D2538">
            <w:pPr>
              <w:pStyle w:val="AFCorNNormal"/>
              <w:rPr>
                <w:sz w:val="24"/>
                <w:szCs w:val="24"/>
                <w:lang w:eastAsia="zh-CN"/>
              </w:rPr>
            </w:pPr>
            <w:r w:rsidRPr="00D04B64">
              <w:rPr>
                <w:rFonts w:hint="eastAsia"/>
                <w:sz w:val="24"/>
                <w:szCs w:val="24"/>
                <w:lang w:eastAsia="zh-CN"/>
              </w:rPr>
              <w:t>2026</w:t>
            </w:r>
            <w:r w:rsidRPr="00D04B64">
              <w:rPr>
                <w:rFonts w:hint="eastAsia"/>
                <w:sz w:val="24"/>
                <w:szCs w:val="24"/>
                <w:lang w:eastAsia="zh-CN"/>
              </w:rPr>
              <w:t>年</w:t>
            </w:r>
            <w:r w:rsidRPr="00D04B64">
              <w:rPr>
                <w:rFonts w:hint="eastAsia"/>
                <w:sz w:val="24"/>
                <w:szCs w:val="24"/>
                <w:lang w:eastAsia="zh-CN"/>
              </w:rPr>
              <w:t>10</w:t>
            </w:r>
            <w:r w:rsidRPr="00D04B64">
              <w:rPr>
                <w:rFonts w:hint="eastAsia"/>
                <w:sz w:val="24"/>
                <w:szCs w:val="24"/>
                <w:lang w:eastAsia="zh-CN"/>
              </w:rPr>
              <w:t>月</w:t>
            </w:r>
            <w:r w:rsidRPr="00D04B64">
              <w:rPr>
                <w:rFonts w:hint="eastAsia"/>
                <w:sz w:val="24"/>
                <w:szCs w:val="24"/>
                <w:lang w:eastAsia="zh-CN"/>
              </w:rPr>
              <w:t>19</w:t>
            </w:r>
            <w:r w:rsidRPr="00D04B64">
              <w:rPr>
                <w:rFonts w:hint="eastAsia"/>
                <w:sz w:val="24"/>
                <w:szCs w:val="24"/>
                <w:lang w:eastAsia="zh-CN"/>
              </w:rPr>
              <w:t>日至</w:t>
            </w:r>
            <w:r w:rsidRPr="00D04B64">
              <w:rPr>
                <w:rFonts w:hint="eastAsia"/>
                <w:sz w:val="24"/>
                <w:szCs w:val="24"/>
                <w:lang w:eastAsia="zh-CN"/>
              </w:rPr>
              <w:t>30</w:t>
            </w:r>
            <w:r w:rsidRPr="00D04B64">
              <w:rPr>
                <w:rFonts w:hint="eastAsia"/>
                <w:sz w:val="24"/>
                <w:szCs w:val="24"/>
                <w:lang w:eastAsia="zh-CN"/>
              </w:rPr>
              <w:t>日，埃里温</w:t>
            </w:r>
          </w:p>
          <w:p w14:paraId="2318FD2F" w14:textId="5AC6374D" w:rsidR="008A1499" w:rsidRPr="00D04B64" w:rsidRDefault="001D2538" w:rsidP="001D2538">
            <w:pPr>
              <w:pStyle w:val="AFCorNNormal"/>
              <w:rPr>
                <w:sz w:val="24"/>
                <w:szCs w:val="24"/>
                <w:lang w:eastAsia="zh-CN"/>
              </w:rPr>
            </w:pPr>
            <w:r w:rsidRPr="00D04B64">
              <w:rPr>
                <w:rFonts w:hint="eastAsia"/>
                <w:sz w:val="24"/>
                <w:szCs w:val="24"/>
                <w:lang w:eastAsia="zh-CN"/>
              </w:rPr>
              <w:t>临时议程</w:t>
            </w:r>
            <w:r w:rsidR="008A1499" w:rsidRPr="003F1A75">
              <w:rPr>
                <w:rStyle w:val="FootnoteReference"/>
                <w:lang w:eastAsia="zh-CN"/>
              </w:rPr>
              <w:footnoteReference w:customMarkFollows="1" w:id="1"/>
              <w:t>*</w:t>
            </w:r>
            <w:r w:rsidR="008A1499" w:rsidRPr="003F1A75">
              <w:rPr>
                <w:lang w:eastAsia="zh-CN"/>
              </w:rPr>
              <w:t xml:space="preserve"> </w:t>
            </w:r>
            <w:r w:rsidRPr="00D04B64">
              <w:rPr>
                <w:rFonts w:hint="eastAsia"/>
                <w:sz w:val="24"/>
                <w:szCs w:val="24"/>
                <w:lang w:eastAsia="zh-CN"/>
              </w:rPr>
              <w:t>项目</w:t>
            </w:r>
            <w:r w:rsidRPr="00D04B64">
              <w:rPr>
                <w:rFonts w:hint="eastAsia"/>
                <w:sz w:val="24"/>
                <w:szCs w:val="24"/>
                <w:lang w:eastAsia="zh-CN"/>
              </w:rPr>
              <w:t>7</w:t>
            </w:r>
          </w:p>
          <w:p w14:paraId="10B5B830" w14:textId="02047C6A" w:rsidR="008A1499" w:rsidRPr="003F1A75" w:rsidRDefault="001D2538" w:rsidP="005C74AF">
            <w:pPr>
              <w:pStyle w:val="AFCorNBold"/>
              <w:rPr>
                <w:lang w:eastAsia="zh-CN"/>
              </w:rPr>
            </w:pPr>
            <w:r w:rsidRPr="00D04B64">
              <w:rPr>
                <w:sz w:val="24"/>
                <w:szCs w:val="24"/>
                <w:lang w:eastAsia="zh-CN"/>
              </w:rPr>
              <w:t>《生物多样性公约》的行政管理、信托基金预算和对秘书处的职能审查</w:t>
            </w:r>
          </w:p>
        </w:tc>
        <w:tc>
          <w:tcPr>
            <w:tcW w:w="4388" w:type="dxa"/>
          </w:tcPr>
          <w:p w14:paraId="2667C130" w14:textId="77777777" w:rsidR="008A1499" w:rsidRPr="003F1A75" w:rsidRDefault="008A1499" w:rsidP="008A1499">
            <w:pPr>
              <w:pStyle w:val="CBDNormal"/>
              <w:jc w:val="left"/>
              <w:rPr>
                <w:lang w:eastAsia="zh-CN"/>
              </w:rPr>
            </w:pPr>
          </w:p>
        </w:tc>
      </w:tr>
    </w:tbl>
    <w:p w14:paraId="2604365F" w14:textId="2882FACE" w:rsidR="00C9161D" w:rsidRPr="004E42F6" w:rsidRDefault="001D2538" w:rsidP="00A111D1">
      <w:pPr>
        <w:pStyle w:val="CBDTitle"/>
        <w:rPr>
          <w:caps/>
          <w:lang w:eastAsia="zh-CN"/>
        </w:rPr>
      </w:pPr>
      <w:r w:rsidRPr="00D04B64">
        <w:rPr>
          <w:rFonts w:ascii="SimHei" w:eastAsia="SimHei" w:hAnsi="SimHei"/>
          <w:b w:val="0"/>
          <w:bCs/>
          <w:lang w:eastAsia="zh-CN"/>
        </w:rPr>
        <w:t>对秘书处职能审查的</w:t>
      </w:r>
      <w:r w:rsidRPr="00D04B64">
        <w:rPr>
          <w:rFonts w:ascii="SimHei" w:eastAsia="SimHei" w:hAnsi="SimHei" w:hint="eastAsia"/>
          <w:b w:val="0"/>
          <w:bCs/>
          <w:lang w:eastAsia="zh-CN"/>
        </w:rPr>
        <w:t>补充信息</w:t>
      </w:r>
      <w:r w:rsidR="008D2A5B">
        <w:rPr>
          <w:rStyle w:val="FootnoteReference"/>
          <w:lang w:eastAsia="zh-CN"/>
        </w:rPr>
        <w:footnoteReference w:customMarkFollows="1" w:id="2"/>
        <w:t>**</w:t>
      </w:r>
      <w:r w:rsidR="00105372" w:rsidRPr="004E42F6">
        <w:rPr>
          <w:caps/>
          <w:lang w:eastAsia="zh-CN"/>
        </w:rPr>
        <w:t xml:space="preserve"> </w:t>
      </w:r>
    </w:p>
    <w:p w14:paraId="0AA697E2" w14:textId="2B61F193" w:rsidR="00F6586C" w:rsidRPr="00D04B64" w:rsidRDefault="008758CA" w:rsidP="00A111D1">
      <w:pPr>
        <w:pStyle w:val="CBDSubTitle"/>
        <w:rPr>
          <w:sz w:val="24"/>
          <w:szCs w:val="24"/>
          <w:lang w:eastAsia="zh-CN"/>
        </w:rPr>
      </w:pPr>
      <w:r w:rsidRPr="00D04B64">
        <w:rPr>
          <w:rFonts w:hint="eastAsia"/>
          <w:sz w:val="24"/>
          <w:szCs w:val="24"/>
          <w:lang w:eastAsia="zh-CN"/>
        </w:rPr>
        <w:t>秘书处的说明</w:t>
      </w:r>
    </w:p>
    <w:p w14:paraId="341D6383" w14:textId="608DEE89" w:rsidR="00C9161D" w:rsidRPr="00D04B64" w:rsidRDefault="008758CA" w:rsidP="003B57EE">
      <w:pPr>
        <w:pStyle w:val="CBDH1"/>
        <w:rPr>
          <w:rFonts w:ascii="SimHei" w:eastAsia="SimHei" w:hAnsi="SimHei"/>
          <w:b w:val="0"/>
          <w:bCs/>
          <w:sz w:val="24"/>
          <w:szCs w:val="24"/>
          <w:lang w:eastAsia="zh-CN"/>
        </w:rPr>
      </w:pPr>
      <w:r w:rsidRPr="00D04B64">
        <w:rPr>
          <w:rFonts w:ascii="SimHei" w:eastAsia="SimHei" w:hAnsi="SimHei" w:hint="eastAsia"/>
          <w:b w:val="0"/>
          <w:bCs/>
          <w:sz w:val="24"/>
          <w:szCs w:val="24"/>
          <w:lang w:eastAsia="zh-CN"/>
        </w:rPr>
        <w:t>一．导言</w:t>
      </w:r>
      <w:r w:rsidR="00A111D1" w:rsidRPr="00D04B64">
        <w:rPr>
          <w:rFonts w:ascii="SimHei" w:eastAsia="SimHei" w:hAnsi="SimHei"/>
          <w:b w:val="0"/>
          <w:bCs/>
          <w:sz w:val="24"/>
          <w:szCs w:val="24"/>
          <w:lang w:eastAsia="zh-CN"/>
        </w:rPr>
        <w:tab/>
      </w:r>
    </w:p>
    <w:p w14:paraId="7963F2D5" w14:textId="70B5E757" w:rsidR="00E249A7" w:rsidRPr="00D04B64" w:rsidRDefault="005A09F0" w:rsidP="00E249A7">
      <w:pPr>
        <w:pStyle w:val="CBDNormalNumber"/>
        <w:rPr>
          <w:sz w:val="24"/>
          <w:szCs w:val="24"/>
          <w:lang w:eastAsia="zh-CN"/>
        </w:rPr>
      </w:pPr>
      <w:r w:rsidRPr="00D04B64">
        <w:rPr>
          <w:rFonts w:hint="eastAsia"/>
          <w:sz w:val="24"/>
          <w:szCs w:val="24"/>
          <w:lang w:eastAsia="zh-CN"/>
        </w:rPr>
        <w:t>缔约方大会第</w:t>
      </w:r>
      <w:r w:rsidR="00E249A7" w:rsidRPr="00D04B64">
        <w:rPr>
          <w:sz w:val="24"/>
          <w:szCs w:val="24"/>
          <w:lang w:eastAsia="zh-CN"/>
        </w:rPr>
        <w:t>14/37</w:t>
      </w:r>
      <w:r w:rsidRPr="00D04B64">
        <w:rPr>
          <w:rFonts w:hint="eastAsia"/>
          <w:sz w:val="24"/>
          <w:szCs w:val="24"/>
          <w:lang w:eastAsia="zh-CN"/>
        </w:rPr>
        <w:t>号决定</w:t>
      </w:r>
      <w:r w:rsidRPr="00D04B64">
        <w:rPr>
          <w:sz w:val="24"/>
          <w:szCs w:val="24"/>
          <w:lang w:eastAsia="zh-CN"/>
        </w:rPr>
        <w:t>请执行秘书对结构和人员配置进行分析，以确保简化报告安排、实现最佳功能和有效执行</w:t>
      </w:r>
      <w:r w:rsidRPr="00D04B64">
        <w:rPr>
          <w:sz w:val="24"/>
          <w:szCs w:val="24"/>
          <w:lang w:eastAsia="zh-CN"/>
        </w:rPr>
        <w:t>2019-2020</w:t>
      </w:r>
      <w:r w:rsidRPr="00D04B64">
        <w:rPr>
          <w:sz w:val="24"/>
          <w:szCs w:val="24"/>
          <w:lang w:eastAsia="zh-CN"/>
        </w:rPr>
        <w:t>年两年期核定工作方案，同时考虑到</w:t>
      </w:r>
      <w:r w:rsidRPr="00D04B64">
        <w:rPr>
          <w:sz w:val="24"/>
          <w:szCs w:val="24"/>
          <w:lang w:eastAsia="zh-CN"/>
        </w:rPr>
        <w:t>2020</w:t>
      </w:r>
      <w:r w:rsidRPr="00D04B64">
        <w:rPr>
          <w:sz w:val="24"/>
          <w:szCs w:val="24"/>
          <w:lang w:eastAsia="zh-CN"/>
        </w:rPr>
        <w:t>年后《公约》的预期活动的方向，并向缔约方大会第十五届会议报告分析的结果</w:t>
      </w:r>
      <w:r w:rsidRPr="00D04B64">
        <w:rPr>
          <w:rFonts w:hint="eastAsia"/>
          <w:sz w:val="24"/>
          <w:szCs w:val="24"/>
          <w:lang w:eastAsia="zh-CN"/>
        </w:rPr>
        <w:t>。</w:t>
      </w:r>
      <w:r w:rsidR="00744FC6">
        <w:rPr>
          <w:rFonts w:hint="eastAsia"/>
          <w:sz w:val="24"/>
          <w:szCs w:val="24"/>
          <w:lang w:eastAsia="zh-CN"/>
        </w:rPr>
        <w:t>这一</w:t>
      </w:r>
      <w:r w:rsidRPr="00D04B64">
        <w:rPr>
          <w:sz w:val="24"/>
          <w:szCs w:val="24"/>
          <w:lang w:eastAsia="zh-CN"/>
        </w:rPr>
        <w:t>对结构和人员配置</w:t>
      </w:r>
      <w:r w:rsidR="000F3419">
        <w:rPr>
          <w:rFonts w:hint="eastAsia"/>
          <w:sz w:val="24"/>
          <w:szCs w:val="24"/>
          <w:lang w:eastAsia="zh-CN"/>
        </w:rPr>
        <w:t>的</w:t>
      </w:r>
      <w:r w:rsidR="000F3419" w:rsidRPr="00D04B64">
        <w:rPr>
          <w:sz w:val="24"/>
          <w:szCs w:val="24"/>
          <w:lang w:eastAsia="zh-CN"/>
        </w:rPr>
        <w:t>初步分析</w:t>
      </w:r>
      <w:r w:rsidR="000F3419">
        <w:rPr>
          <w:rFonts w:hint="eastAsia"/>
          <w:sz w:val="24"/>
          <w:szCs w:val="24"/>
          <w:lang w:eastAsia="zh-CN"/>
        </w:rPr>
        <w:t>已经</w:t>
      </w:r>
      <w:r w:rsidRPr="00D04B64">
        <w:rPr>
          <w:sz w:val="24"/>
          <w:szCs w:val="24"/>
          <w:lang w:eastAsia="zh-CN"/>
        </w:rPr>
        <w:t>进行，并在缔约方大会第十五</w:t>
      </w:r>
      <w:r w:rsidR="000F3419">
        <w:rPr>
          <w:rFonts w:hint="eastAsia"/>
          <w:sz w:val="24"/>
          <w:szCs w:val="24"/>
          <w:lang w:eastAsia="zh-CN"/>
        </w:rPr>
        <w:t>届</w:t>
      </w:r>
      <w:r w:rsidRPr="00D04B64">
        <w:rPr>
          <w:sz w:val="24"/>
          <w:szCs w:val="24"/>
          <w:lang w:eastAsia="zh-CN"/>
        </w:rPr>
        <w:t>会议审议行政和预算事项</w:t>
      </w:r>
      <w:r w:rsidR="00744FC6">
        <w:rPr>
          <w:rFonts w:hint="eastAsia"/>
          <w:sz w:val="24"/>
          <w:szCs w:val="24"/>
          <w:lang w:eastAsia="zh-CN"/>
        </w:rPr>
        <w:t>时</w:t>
      </w:r>
      <w:r w:rsidR="00A254B3">
        <w:rPr>
          <w:rFonts w:hint="eastAsia"/>
          <w:sz w:val="24"/>
          <w:szCs w:val="24"/>
          <w:lang w:eastAsia="zh-CN"/>
        </w:rPr>
        <w:t>作</w:t>
      </w:r>
      <w:r w:rsidRPr="00D04B64">
        <w:rPr>
          <w:sz w:val="24"/>
          <w:szCs w:val="24"/>
          <w:lang w:eastAsia="zh-CN"/>
        </w:rPr>
        <w:t>了</w:t>
      </w:r>
      <w:r w:rsidR="000F3419">
        <w:rPr>
          <w:rFonts w:hint="eastAsia"/>
          <w:sz w:val="24"/>
          <w:szCs w:val="24"/>
          <w:lang w:eastAsia="zh-CN"/>
        </w:rPr>
        <w:t>交流</w:t>
      </w:r>
      <w:r w:rsidRPr="00D04B64">
        <w:rPr>
          <w:sz w:val="24"/>
          <w:szCs w:val="24"/>
          <w:lang w:eastAsia="zh-CN"/>
        </w:rPr>
        <w:t>。</w:t>
      </w:r>
      <w:r w:rsidR="002F2010">
        <w:rPr>
          <w:rFonts w:hint="eastAsia"/>
          <w:sz w:val="24"/>
          <w:szCs w:val="24"/>
          <w:lang w:eastAsia="zh-CN"/>
        </w:rPr>
        <w:t>该</w:t>
      </w:r>
      <w:r w:rsidRPr="00D04B64">
        <w:rPr>
          <w:sz w:val="24"/>
          <w:szCs w:val="24"/>
          <w:lang w:eastAsia="zh-CN"/>
        </w:rPr>
        <w:t>初步分析</w:t>
      </w:r>
      <w:r w:rsidR="00E82EC5">
        <w:rPr>
          <w:rFonts w:hint="eastAsia"/>
          <w:sz w:val="24"/>
          <w:szCs w:val="24"/>
          <w:lang w:eastAsia="zh-CN"/>
        </w:rPr>
        <w:t>基于</w:t>
      </w:r>
      <w:r w:rsidRPr="00D04B64">
        <w:rPr>
          <w:sz w:val="24"/>
          <w:szCs w:val="24"/>
          <w:lang w:eastAsia="zh-CN"/>
        </w:rPr>
        <w:t>对秘书处</w:t>
      </w:r>
      <w:r w:rsidR="004206AF">
        <w:rPr>
          <w:rFonts w:hint="eastAsia"/>
          <w:sz w:val="24"/>
          <w:szCs w:val="24"/>
          <w:lang w:eastAsia="zh-CN"/>
        </w:rPr>
        <w:t>进行</w:t>
      </w:r>
      <w:r w:rsidRPr="00D04B64">
        <w:rPr>
          <w:sz w:val="24"/>
          <w:szCs w:val="24"/>
          <w:lang w:eastAsia="zh-CN"/>
        </w:rPr>
        <w:t>的三</w:t>
      </w:r>
      <w:r w:rsidR="004206AF">
        <w:rPr>
          <w:rFonts w:hint="eastAsia"/>
          <w:sz w:val="24"/>
          <w:szCs w:val="24"/>
          <w:lang w:eastAsia="zh-CN"/>
        </w:rPr>
        <w:t>次</w:t>
      </w:r>
      <w:r w:rsidRPr="00D04B64">
        <w:rPr>
          <w:sz w:val="24"/>
          <w:szCs w:val="24"/>
          <w:lang w:eastAsia="zh-CN"/>
        </w:rPr>
        <w:t>审计、为制定秘书处</w:t>
      </w:r>
      <w:r w:rsidR="004206AF">
        <w:rPr>
          <w:rFonts w:hint="eastAsia"/>
          <w:sz w:val="24"/>
          <w:szCs w:val="24"/>
          <w:lang w:eastAsia="zh-CN"/>
        </w:rPr>
        <w:t>的</w:t>
      </w:r>
      <w:r w:rsidRPr="00D04B64">
        <w:rPr>
          <w:sz w:val="24"/>
          <w:szCs w:val="24"/>
          <w:lang w:eastAsia="zh-CN"/>
        </w:rPr>
        <w:t>成果框架而开展的工作、</w:t>
      </w:r>
      <w:r w:rsidR="002F2010">
        <w:rPr>
          <w:rFonts w:hint="eastAsia"/>
          <w:sz w:val="24"/>
          <w:szCs w:val="24"/>
          <w:lang w:eastAsia="zh-CN"/>
        </w:rPr>
        <w:t>按照</w:t>
      </w:r>
      <w:r w:rsidRPr="00D04B64">
        <w:rPr>
          <w:sz w:val="24"/>
          <w:szCs w:val="24"/>
          <w:lang w:eastAsia="zh-CN"/>
        </w:rPr>
        <w:t>联合国企业风险评估政策进行的企业风险</w:t>
      </w:r>
      <w:r w:rsidR="00A254B3" w:rsidRPr="00D04B64">
        <w:rPr>
          <w:sz w:val="24"/>
          <w:szCs w:val="24"/>
          <w:lang w:eastAsia="zh-CN"/>
        </w:rPr>
        <w:t>内部</w:t>
      </w:r>
      <w:r w:rsidRPr="00D04B64">
        <w:rPr>
          <w:sz w:val="24"/>
          <w:szCs w:val="24"/>
          <w:lang w:eastAsia="zh-CN"/>
        </w:rPr>
        <w:t>评估以及</w:t>
      </w:r>
      <w:r w:rsidR="00452F27" w:rsidRPr="00452F27">
        <w:rPr>
          <w:sz w:val="24"/>
          <w:szCs w:val="24"/>
          <w:lang w:eastAsia="zh-CN"/>
        </w:rPr>
        <w:t>2020</w:t>
      </w:r>
      <w:r w:rsidR="00452F27" w:rsidRPr="00452F27">
        <w:rPr>
          <w:sz w:val="24"/>
          <w:szCs w:val="24"/>
          <w:lang w:eastAsia="zh-CN"/>
        </w:rPr>
        <w:t>年后全球生物多样性框架</w:t>
      </w:r>
      <w:r w:rsidRPr="00D04B64">
        <w:rPr>
          <w:sz w:val="24"/>
          <w:szCs w:val="24"/>
          <w:lang w:eastAsia="zh-CN"/>
        </w:rPr>
        <w:t>草案。</w:t>
      </w:r>
    </w:p>
    <w:p w14:paraId="0A67C57A" w14:textId="15D888E2" w:rsidR="00E249A7" w:rsidRDefault="00E249A7" w:rsidP="00E249A7">
      <w:pPr>
        <w:pStyle w:val="CBDNormalNumber"/>
        <w:rPr>
          <w:sz w:val="24"/>
          <w:szCs w:val="24"/>
          <w:lang w:eastAsia="zh-CN"/>
        </w:rPr>
      </w:pPr>
      <w:hyperlink r:id="rId15" w:history="1">
        <w:r w:rsidRPr="00D04B64">
          <w:rPr>
            <w:rStyle w:val="Hyperlink"/>
            <w:sz w:val="24"/>
            <w:szCs w:val="24"/>
            <w:lang w:eastAsia="zh-CN"/>
          </w:rPr>
          <w:t>CBD/COP/15/7/Add.1</w:t>
        </w:r>
      </w:hyperlink>
      <w:r w:rsidR="005A09F0" w:rsidRPr="00D04B64">
        <w:rPr>
          <w:rFonts w:hint="eastAsia"/>
          <w:sz w:val="24"/>
          <w:szCs w:val="24"/>
          <w:lang w:eastAsia="zh-CN"/>
        </w:rPr>
        <w:t>号文件附件四所载的企业分析</w:t>
      </w:r>
      <w:r w:rsidR="00D1261B">
        <w:rPr>
          <w:rFonts w:hint="eastAsia"/>
          <w:sz w:val="24"/>
          <w:szCs w:val="24"/>
          <w:lang w:eastAsia="zh-CN"/>
        </w:rPr>
        <w:t>指出了</w:t>
      </w:r>
      <w:r w:rsidR="005A09F0" w:rsidRPr="00D04B64">
        <w:rPr>
          <w:sz w:val="24"/>
          <w:szCs w:val="24"/>
          <w:lang w:eastAsia="zh-CN"/>
        </w:rPr>
        <w:t>运</w:t>
      </w:r>
      <w:r w:rsidR="00D1261B">
        <w:rPr>
          <w:rFonts w:hint="eastAsia"/>
          <w:sz w:val="24"/>
          <w:szCs w:val="24"/>
          <w:lang w:eastAsia="zh-CN"/>
        </w:rPr>
        <w:t>作</w:t>
      </w:r>
      <w:r w:rsidR="005A09F0" w:rsidRPr="00D04B64">
        <w:rPr>
          <w:sz w:val="24"/>
          <w:szCs w:val="24"/>
          <w:lang w:eastAsia="zh-CN"/>
        </w:rPr>
        <w:t>风险包括人力资源</w:t>
      </w:r>
      <w:r w:rsidR="001A1E63">
        <w:rPr>
          <w:rFonts w:hint="eastAsia"/>
          <w:sz w:val="24"/>
          <w:szCs w:val="24"/>
          <w:lang w:eastAsia="zh-CN"/>
        </w:rPr>
        <w:t>造成</w:t>
      </w:r>
      <w:r w:rsidR="00D1261B">
        <w:rPr>
          <w:rFonts w:hint="eastAsia"/>
          <w:sz w:val="24"/>
          <w:szCs w:val="24"/>
          <w:lang w:eastAsia="zh-CN"/>
        </w:rPr>
        <w:t>的</w:t>
      </w:r>
      <w:r w:rsidR="005A09F0" w:rsidRPr="00D04B64">
        <w:rPr>
          <w:sz w:val="24"/>
          <w:szCs w:val="24"/>
          <w:lang w:eastAsia="zh-CN"/>
        </w:rPr>
        <w:t>风险、战略风险和不断变化的环境中</w:t>
      </w:r>
      <w:r w:rsidR="00611871">
        <w:rPr>
          <w:rFonts w:hint="eastAsia"/>
          <w:sz w:val="24"/>
          <w:szCs w:val="24"/>
          <w:lang w:eastAsia="zh-CN"/>
        </w:rPr>
        <w:t>出现</w:t>
      </w:r>
      <w:r w:rsidR="005A09F0" w:rsidRPr="00D04B64">
        <w:rPr>
          <w:sz w:val="24"/>
          <w:szCs w:val="24"/>
          <w:lang w:eastAsia="zh-CN"/>
        </w:rPr>
        <w:t>的</w:t>
      </w:r>
      <w:r w:rsidR="00B01C58">
        <w:rPr>
          <w:rFonts w:hint="eastAsia"/>
          <w:sz w:val="24"/>
          <w:szCs w:val="24"/>
          <w:lang w:eastAsia="zh-CN"/>
        </w:rPr>
        <w:t>新</w:t>
      </w:r>
      <w:r w:rsidR="005A09F0" w:rsidRPr="00D04B64">
        <w:rPr>
          <w:sz w:val="24"/>
          <w:szCs w:val="24"/>
          <w:lang w:eastAsia="zh-CN"/>
        </w:rPr>
        <w:t>问题。</w:t>
      </w:r>
      <w:proofErr w:type="gramStart"/>
      <w:r w:rsidR="005A09F0" w:rsidRPr="00D04B64">
        <w:rPr>
          <w:sz w:val="24"/>
          <w:szCs w:val="24"/>
          <w:lang w:eastAsia="zh-CN"/>
        </w:rPr>
        <w:t>企业风险评估</w:t>
      </w:r>
      <w:r w:rsidR="00B01C58">
        <w:rPr>
          <w:rFonts w:hint="eastAsia"/>
          <w:sz w:val="24"/>
          <w:szCs w:val="24"/>
          <w:lang w:eastAsia="zh-CN"/>
        </w:rPr>
        <w:t>的</w:t>
      </w:r>
      <w:r w:rsidR="005A09F0" w:rsidRPr="00D04B64">
        <w:rPr>
          <w:sz w:val="24"/>
          <w:szCs w:val="24"/>
          <w:lang w:eastAsia="zh-CN"/>
        </w:rPr>
        <w:t>结论</w:t>
      </w:r>
      <w:r w:rsidR="00B01C58">
        <w:rPr>
          <w:rFonts w:hint="eastAsia"/>
          <w:sz w:val="24"/>
          <w:szCs w:val="24"/>
          <w:lang w:eastAsia="zh-CN"/>
        </w:rPr>
        <w:t>是</w:t>
      </w:r>
      <w:r w:rsidR="00D1261B">
        <w:rPr>
          <w:rFonts w:hint="eastAsia"/>
          <w:sz w:val="24"/>
          <w:szCs w:val="24"/>
          <w:lang w:eastAsia="zh-CN"/>
        </w:rPr>
        <w:t>“</w:t>
      </w:r>
      <w:proofErr w:type="gramEnd"/>
      <w:r w:rsidR="005A09F0" w:rsidRPr="00D04B64">
        <w:rPr>
          <w:sz w:val="24"/>
          <w:szCs w:val="24"/>
          <w:lang w:eastAsia="zh-CN"/>
        </w:rPr>
        <w:t>缺乏核心方案人员，过度依赖短期项目人员、</w:t>
      </w:r>
      <w:r w:rsidR="00D1261B" w:rsidRPr="00D1261B">
        <w:rPr>
          <w:sz w:val="24"/>
          <w:szCs w:val="24"/>
          <w:lang w:eastAsia="zh-CN"/>
        </w:rPr>
        <w:t>咨询人</w:t>
      </w:r>
      <w:r w:rsidR="005A09F0" w:rsidRPr="00D04B64">
        <w:rPr>
          <w:sz w:val="24"/>
          <w:szCs w:val="24"/>
          <w:lang w:eastAsia="zh-CN"/>
        </w:rPr>
        <w:t>和实习生</w:t>
      </w:r>
      <w:r w:rsidR="00B01C58">
        <w:rPr>
          <w:rFonts w:hint="eastAsia"/>
          <w:sz w:val="24"/>
          <w:szCs w:val="24"/>
          <w:lang w:eastAsia="zh-CN"/>
        </w:rPr>
        <w:t>为</w:t>
      </w:r>
      <w:r w:rsidR="005A09F0" w:rsidRPr="00D04B64">
        <w:rPr>
          <w:sz w:val="24"/>
          <w:szCs w:val="24"/>
          <w:lang w:eastAsia="zh-CN"/>
        </w:rPr>
        <w:t>《公约》及其</w:t>
      </w:r>
      <w:r w:rsidR="00D1261B">
        <w:rPr>
          <w:rFonts w:hint="eastAsia"/>
          <w:sz w:val="24"/>
          <w:szCs w:val="24"/>
          <w:lang w:eastAsia="zh-CN"/>
        </w:rPr>
        <w:t>《</w:t>
      </w:r>
      <w:r w:rsidR="005A09F0" w:rsidRPr="00D04B64">
        <w:rPr>
          <w:sz w:val="24"/>
          <w:szCs w:val="24"/>
          <w:lang w:eastAsia="zh-CN"/>
        </w:rPr>
        <w:t>议定书</w:t>
      </w:r>
      <w:r w:rsidR="00D1261B">
        <w:rPr>
          <w:rFonts w:hint="eastAsia"/>
          <w:sz w:val="24"/>
          <w:szCs w:val="24"/>
          <w:lang w:eastAsia="zh-CN"/>
        </w:rPr>
        <w:t>》</w:t>
      </w:r>
      <w:proofErr w:type="gramStart"/>
      <w:r w:rsidR="005A09F0" w:rsidRPr="00D04B64">
        <w:rPr>
          <w:sz w:val="24"/>
          <w:szCs w:val="24"/>
          <w:lang w:eastAsia="zh-CN"/>
        </w:rPr>
        <w:t>现有工作方案</w:t>
      </w:r>
      <w:r w:rsidR="00B01C58" w:rsidRPr="00D04B64">
        <w:rPr>
          <w:sz w:val="24"/>
          <w:szCs w:val="24"/>
          <w:lang w:eastAsia="zh-CN"/>
        </w:rPr>
        <w:t>的</w:t>
      </w:r>
      <w:r w:rsidR="005A09F0" w:rsidRPr="00D04B64">
        <w:rPr>
          <w:sz w:val="24"/>
          <w:szCs w:val="24"/>
          <w:lang w:eastAsia="zh-CN"/>
        </w:rPr>
        <w:t>相关核心职能</w:t>
      </w:r>
      <w:r w:rsidR="00B01C58">
        <w:rPr>
          <w:rFonts w:hint="eastAsia"/>
          <w:sz w:val="24"/>
          <w:szCs w:val="24"/>
          <w:lang w:eastAsia="zh-CN"/>
        </w:rPr>
        <w:t>提供</w:t>
      </w:r>
      <w:r w:rsidR="00B01C58" w:rsidRPr="00D04B64">
        <w:rPr>
          <w:sz w:val="24"/>
          <w:szCs w:val="24"/>
          <w:lang w:eastAsia="zh-CN"/>
        </w:rPr>
        <w:t>支持</w:t>
      </w:r>
      <w:r w:rsidR="00D1261B">
        <w:rPr>
          <w:rFonts w:hint="eastAsia"/>
          <w:sz w:val="24"/>
          <w:szCs w:val="24"/>
          <w:lang w:eastAsia="zh-CN"/>
        </w:rPr>
        <w:t>”</w:t>
      </w:r>
      <w:r w:rsidR="005A09F0" w:rsidRPr="00D04B64">
        <w:rPr>
          <w:sz w:val="24"/>
          <w:szCs w:val="24"/>
          <w:lang w:eastAsia="zh-CN"/>
        </w:rPr>
        <w:t>。</w:t>
      </w:r>
      <w:proofErr w:type="gramEnd"/>
      <w:r w:rsidRPr="00D04B64">
        <w:rPr>
          <w:sz w:val="24"/>
          <w:szCs w:val="24"/>
          <w:lang w:eastAsia="zh-CN"/>
        </w:rPr>
        <w:t xml:space="preserve"> </w:t>
      </w:r>
    </w:p>
    <w:p w14:paraId="4A0F829B" w14:textId="4D37FD66" w:rsidR="00E249A7" w:rsidRPr="008A5C5A" w:rsidRDefault="005A09F0" w:rsidP="008A5C5A">
      <w:pPr>
        <w:pStyle w:val="CBDNormalNumber"/>
        <w:rPr>
          <w:sz w:val="24"/>
          <w:szCs w:val="24"/>
          <w:lang w:eastAsia="zh-CN"/>
        </w:rPr>
      </w:pPr>
      <w:r w:rsidRPr="008A5C5A">
        <w:rPr>
          <w:sz w:val="24"/>
          <w:szCs w:val="24"/>
          <w:lang w:eastAsia="zh-CN"/>
        </w:rPr>
        <w:t>根据这一企业风险分析，</w:t>
      </w:r>
      <w:r w:rsidR="00E249A7" w:rsidRPr="008A5C5A">
        <w:rPr>
          <w:sz w:val="24"/>
          <w:szCs w:val="24"/>
        </w:rPr>
        <w:fldChar w:fldCharType="begin"/>
      </w:r>
      <w:r w:rsidR="00E249A7" w:rsidRPr="008A5C5A">
        <w:rPr>
          <w:sz w:val="24"/>
          <w:szCs w:val="24"/>
          <w:lang w:eastAsia="zh-CN"/>
        </w:rPr>
        <w:instrText>HYPERLINK "https://www.cbd.int/documents/CBD/COP/15/7/ADD1"</w:instrText>
      </w:r>
      <w:r w:rsidR="00E249A7" w:rsidRPr="008A5C5A">
        <w:rPr>
          <w:sz w:val="24"/>
          <w:szCs w:val="24"/>
        </w:rPr>
      </w:r>
      <w:r w:rsidR="00E249A7" w:rsidRPr="008A5C5A">
        <w:rPr>
          <w:sz w:val="24"/>
          <w:szCs w:val="24"/>
        </w:rPr>
        <w:fldChar w:fldCharType="separate"/>
      </w:r>
      <w:r w:rsidR="00E249A7" w:rsidRPr="008A5C5A">
        <w:rPr>
          <w:rStyle w:val="Hyperlink"/>
          <w:sz w:val="24"/>
          <w:szCs w:val="24"/>
          <w:lang w:eastAsia="zh-CN"/>
        </w:rPr>
        <w:t>CBD/COP/15/7/Add.1</w:t>
      </w:r>
      <w:r w:rsidR="00E249A7" w:rsidRPr="008A5C5A">
        <w:rPr>
          <w:sz w:val="24"/>
          <w:szCs w:val="24"/>
        </w:rPr>
        <w:fldChar w:fldCharType="end"/>
      </w:r>
      <w:r w:rsidRPr="008A5C5A">
        <w:rPr>
          <w:sz w:val="24"/>
          <w:szCs w:val="24"/>
          <w:lang w:eastAsia="zh-CN"/>
        </w:rPr>
        <w:t>号文件附件五</w:t>
      </w:r>
      <w:r w:rsidR="00B01C58">
        <w:rPr>
          <w:rFonts w:hint="eastAsia"/>
          <w:sz w:val="24"/>
          <w:szCs w:val="24"/>
          <w:lang w:eastAsia="zh-CN"/>
        </w:rPr>
        <w:t>开</w:t>
      </w:r>
      <w:r w:rsidRPr="008A5C5A">
        <w:rPr>
          <w:sz w:val="24"/>
          <w:szCs w:val="24"/>
          <w:lang w:eastAsia="zh-CN"/>
        </w:rPr>
        <w:t>列了所需的新员额和员额升级清单，</w:t>
      </w:r>
      <w:r w:rsidR="0046244A">
        <w:rPr>
          <w:rFonts w:hint="eastAsia"/>
          <w:sz w:val="24"/>
          <w:szCs w:val="24"/>
          <w:lang w:eastAsia="zh-CN"/>
        </w:rPr>
        <w:t>共</w:t>
      </w:r>
      <w:r w:rsidR="00E14DA6">
        <w:rPr>
          <w:rFonts w:hint="eastAsia"/>
          <w:sz w:val="24"/>
          <w:szCs w:val="24"/>
          <w:lang w:eastAsia="zh-CN"/>
        </w:rPr>
        <w:t>列</w:t>
      </w:r>
      <w:r w:rsidR="00B01C58">
        <w:rPr>
          <w:rFonts w:hint="eastAsia"/>
          <w:sz w:val="24"/>
          <w:szCs w:val="24"/>
          <w:lang w:eastAsia="zh-CN"/>
        </w:rPr>
        <w:t>有</w:t>
      </w:r>
      <w:r w:rsidR="00B01C58" w:rsidRPr="008A5C5A">
        <w:rPr>
          <w:sz w:val="24"/>
          <w:szCs w:val="24"/>
          <w:lang w:eastAsia="zh-CN"/>
        </w:rPr>
        <w:t xml:space="preserve"> </w:t>
      </w:r>
      <w:r w:rsidRPr="008A5C5A">
        <w:rPr>
          <w:sz w:val="24"/>
          <w:szCs w:val="24"/>
          <w:lang w:eastAsia="zh-CN"/>
        </w:rPr>
        <w:t>29</w:t>
      </w:r>
      <w:r w:rsidRPr="008A5C5A">
        <w:rPr>
          <w:sz w:val="24"/>
          <w:szCs w:val="24"/>
          <w:lang w:eastAsia="zh-CN"/>
        </w:rPr>
        <w:t>个新员额，</w:t>
      </w:r>
      <w:r w:rsidR="00A35CE2">
        <w:rPr>
          <w:rFonts w:hint="eastAsia"/>
          <w:sz w:val="24"/>
          <w:szCs w:val="24"/>
          <w:lang w:eastAsia="zh-CN"/>
        </w:rPr>
        <w:t>其中</w:t>
      </w:r>
      <w:r w:rsidR="00B01C58" w:rsidRPr="008A5C5A">
        <w:rPr>
          <w:sz w:val="24"/>
          <w:szCs w:val="24"/>
          <w:lang w:eastAsia="zh-CN"/>
        </w:rPr>
        <w:t>包括</w:t>
      </w:r>
      <w:r w:rsidRPr="008A5C5A">
        <w:rPr>
          <w:sz w:val="24"/>
          <w:szCs w:val="24"/>
          <w:lang w:eastAsia="zh-CN"/>
        </w:rPr>
        <w:t>10</w:t>
      </w:r>
      <w:r w:rsidR="00B01C58">
        <w:rPr>
          <w:rFonts w:hint="eastAsia"/>
          <w:sz w:val="24"/>
          <w:szCs w:val="24"/>
          <w:lang w:eastAsia="zh-CN"/>
        </w:rPr>
        <w:t>个</w:t>
      </w:r>
      <w:r w:rsidRPr="008A5C5A">
        <w:rPr>
          <w:sz w:val="24"/>
          <w:szCs w:val="24"/>
          <w:lang w:eastAsia="zh-CN"/>
        </w:rPr>
        <w:t>一般事务人员和</w:t>
      </w:r>
      <w:r w:rsidRPr="008A5C5A">
        <w:rPr>
          <w:sz w:val="24"/>
          <w:szCs w:val="24"/>
          <w:lang w:eastAsia="zh-CN"/>
        </w:rPr>
        <w:t>3</w:t>
      </w:r>
      <w:r w:rsidRPr="008A5C5A">
        <w:rPr>
          <w:sz w:val="24"/>
          <w:szCs w:val="24"/>
          <w:lang w:eastAsia="zh-CN"/>
        </w:rPr>
        <w:t>个员额升级。</w:t>
      </w:r>
      <w:r w:rsidRPr="008A5C5A">
        <w:rPr>
          <w:rFonts w:hint="eastAsia"/>
          <w:sz w:val="24"/>
          <w:szCs w:val="24"/>
          <w:lang w:eastAsia="zh-CN"/>
        </w:rPr>
        <w:t>缔约方大会第</w:t>
      </w:r>
      <w:r w:rsidR="00E249A7">
        <w:fldChar w:fldCharType="begin"/>
      </w:r>
      <w:r w:rsidR="00E249A7">
        <w:rPr>
          <w:lang w:eastAsia="zh-CN"/>
        </w:rPr>
        <w:instrText>HYPERLINK "https://www.cbd.int/decisions/cop/?m=cop-15"</w:instrText>
      </w:r>
      <w:r w:rsidR="00E249A7">
        <w:fldChar w:fldCharType="separate"/>
      </w:r>
      <w:r w:rsidR="00E249A7" w:rsidRPr="008A5C5A">
        <w:rPr>
          <w:rStyle w:val="Hyperlink"/>
          <w:sz w:val="24"/>
          <w:szCs w:val="24"/>
          <w:lang w:eastAsia="zh-CN"/>
        </w:rPr>
        <w:t>15/34</w:t>
      </w:r>
      <w:r w:rsidR="00E249A7">
        <w:fldChar w:fldCharType="end"/>
      </w:r>
      <w:r w:rsidRPr="008A5C5A">
        <w:rPr>
          <w:rFonts w:hint="eastAsia"/>
          <w:sz w:val="24"/>
          <w:szCs w:val="24"/>
          <w:lang w:eastAsia="zh-CN"/>
        </w:rPr>
        <w:t>号决定</w:t>
      </w:r>
      <w:r w:rsidR="00D93EF3" w:rsidRPr="008A5C5A">
        <w:rPr>
          <w:sz w:val="24"/>
          <w:szCs w:val="24"/>
          <w:lang w:val="en-US" w:eastAsia="zh-CN"/>
        </w:rPr>
        <w:t>核准</w:t>
      </w:r>
      <w:r w:rsidR="00D93EF3" w:rsidRPr="008A5C5A">
        <w:rPr>
          <w:rFonts w:hint="eastAsia"/>
          <w:sz w:val="24"/>
          <w:szCs w:val="24"/>
          <w:lang w:val="en-US" w:eastAsia="zh-CN"/>
        </w:rPr>
        <w:t>了</w:t>
      </w:r>
      <w:r w:rsidR="00D93EF3" w:rsidRPr="008A5C5A">
        <w:rPr>
          <w:rFonts w:hint="eastAsia"/>
          <w:sz w:val="24"/>
          <w:szCs w:val="24"/>
          <w:lang w:val="en-US" w:eastAsia="zh-CN"/>
        </w:rPr>
        <w:t>4</w:t>
      </w:r>
      <w:r w:rsidR="00D93EF3" w:rsidRPr="008A5C5A">
        <w:rPr>
          <w:rFonts w:hint="eastAsia"/>
          <w:sz w:val="24"/>
          <w:szCs w:val="24"/>
          <w:lang w:val="en-US" w:eastAsia="zh-CN"/>
        </w:rPr>
        <w:t>个</w:t>
      </w:r>
      <w:r w:rsidR="00D93EF3" w:rsidRPr="008A5C5A">
        <w:rPr>
          <w:sz w:val="24"/>
          <w:szCs w:val="24"/>
          <w:lang w:val="en-US" w:eastAsia="zh-CN"/>
        </w:rPr>
        <w:t>新员额</w:t>
      </w:r>
      <w:r w:rsidR="00D93EF3" w:rsidRPr="008A5C5A">
        <w:rPr>
          <w:rFonts w:hint="eastAsia"/>
          <w:sz w:val="24"/>
          <w:szCs w:val="24"/>
          <w:lang w:val="en-US" w:eastAsia="zh-CN"/>
        </w:rPr>
        <w:t>，包括</w:t>
      </w:r>
      <w:r w:rsidR="00D93EF3" w:rsidRPr="008A5C5A">
        <w:rPr>
          <w:rFonts w:hint="eastAsia"/>
          <w:sz w:val="24"/>
          <w:szCs w:val="24"/>
          <w:lang w:val="en-US" w:eastAsia="zh-CN"/>
        </w:rPr>
        <w:t>1</w:t>
      </w:r>
      <w:r w:rsidR="00181E45">
        <w:rPr>
          <w:rFonts w:hint="eastAsia"/>
          <w:sz w:val="24"/>
          <w:szCs w:val="24"/>
          <w:lang w:val="en-US" w:eastAsia="zh-CN"/>
        </w:rPr>
        <w:t>个</w:t>
      </w:r>
      <w:r w:rsidR="00D93EF3" w:rsidRPr="008A5C5A">
        <w:rPr>
          <w:sz w:val="24"/>
          <w:szCs w:val="24"/>
          <w:lang w:val="en-US" w:eastAsia="zh-CN"/>
        </w:rPr>
        <w:t>方案管理干事</w:t>
      </w:r>
      <w:r w:rsidR="0089396F" w:rsidRPr="008A5C5A">
        <w:rPr>
          <w:rFonts w:hint="eastAsia"/>
          <w:sz w:val="24"/>
          <w:szCs w:val="24"/>
          <w:lang w:val="en-US" w:eastAsia="zh-CN"/>
        </w:rPr>
        <w:t xml:space="preserve"> </w:t>
      </w:r>
      <w:r w:rsidR="0089396F" w:rsidRPr="008A5C5A">
        <w:rPr>
          <w:sz w:val="24"/>
          <w:szCs w:val="24"/>
          <w:lang w:eastAsia="zh-CN"/>
        </w:rPr>
        <w:t>–</w:t>
      </w:r>
      <w:r w:rsidR="0089396F" w:rsidRPr="008A5C5A">
        <w:rPr>
          <w:rFonts w:hint="eastAsia"/>
          <w:sz w:val="24"/>
          <w:szCs w:val="24"/>
          <w:lang w:eastAsia="zh-CN"/>
        </w:rPr>
        <w:t xml:space="preserve"> </w:t>
      </w:r>
      <w:r w:rsidR="00D93EF3" w:rsidRPr="008A5C5A">
        <w:rPr>
          <w:sz w:val="24"/>
          <w:szCs w:val="24"/>
          <w:lang w:val="en-US" w:eastAsia="zh-CN"/>
        </w:rPr>
        <w:t>成果预算制</w:t>
      </w:r>
      <w:r w:rsidR="00D93EF3" w:rsidRPr="008A5C5A">
        <w:rPr>
          <w:rFonts w:hint="eastAsia"/>
          <w:sz w:val="24"/>
          <w:szCs w:val="24"/>
          <w:lang w:val="en-US" w:eastAsia="zh-CN"/>
        </w:rPr>
        <w:t>（</w:t>
      </w:r>
      <w:r w:rsidR="00D93EF3" w:rsidRPr="008A5C5A">
        <w:rPr>
          <w:sz w:val="24"/>
          <w:szCs w:val="24"/>
          <w:lang w:val="en-US" w:eastAsia="zh-CN"/>
        </w:rPr>
        <w:t>P-4</w:t>
      </w:r>
      <w:r w:rsidR="00D93EF3" w:rsidRPr="008A5C5A">
        <w:rPr>
          <w:rFonts w:hint="eastAsia"/>
          <w:sz w:val="24"/>
          <w:szCs w:val="24"/>
          <w:lang w:val="en-US" w:eastAsia="zh-CN"/>
        </w:rPr>
        <w:t>）</w:t>
      </w:r>
      <w:r w:rsidR="0089396F" w:rsidRPr="008A5C5A">
        <w:rPr>
          <w:rFonts w:hint="eastAsia"/>
          <w:sz w:val="24"/>
          <w:szCs w:val="24"/>
          <w:lang w:val="en-US" w:eastAsia="zh-CN"/>
        </w:rPr>
        <w:t>；</w:t>
      </w:r>
      <w:r w:rsidR="00D93EF3" w:rsidRPr="008A5C5A">
        <w:rPr>
          <w:rFonts w:hint="eastAsia"/>
          <w:sz w:val="24"/>
          <w:szCs w:val="24"/>
          <w:lang w:val="en-US" w:eastAsia="zh-CN"/>
        </w:rPr>
        <w:t>1</w:t>
      </w:r>
      <w:r w:rsidR="00181E45">
        <w:rPr>
          <w:rFonts w:hint="eastAsia"/>
          <w:sz w:val="24"/>
          <w:szCs w:val="24"/>
          <w:lang w:val="en-US" w:eastAsia="zh-CN"/>
        </w:rPr>
        <w:t>个</w:t>
      </w:r>
      <w:r w:rsidR="00D93EF3" w:rsidRPr="008A5C5A">
        <w:rPr>
          <w:sz w:val="24"/>
          <w:szCs w:val="24"/>
          <w:lang w:val="en-US" w:eastAsia="zh-CN"/>
        </w:rPr>
        <w:t>方案管理干事</w:t>
      </w:r>
      <w:r w:rsidR="0089396F" w:rsidRPr="008A5C5A">
        <w:rPr>
          <w:rFonts w:hint="eastAsia"/>
          <w:sz w:val="24"/>
          <w:szCs w:val="24"/>
          <w:lang w:val="en-US" w:eastAsia="zh-CN"/>
        </w:rPr>
        <w:t xml:space="preserve"> </w:t>
      </w:r>
      <w:r w:rsidR="0089396F" w:rsidRPr="008A5C5A">
        <w:rPr>
          <w:sz w:val="24"/>
          <w:szCs w:val="24"/>
          <w:lang w:eastAsia="zh-CN"/>
        </w:rPr>
        <w:t>–</w:t>
      </w:r>
      <w:r w:rsidR="0089396F" w:rsidRPr="008A5C5A">
        <w:rPr>
          <w:rFonts w:hint="eastAsia"/>
          <w:sz w:val="24"/>
          <w:szCs w:val="24"/>
          <w:lang w:eastAsia="zh-CN"/>
        </w:rPr>
        <w:t xml:space="preserve"> </w:t>
      </w:r>
      <w:r w:rsidR="00D93EF3" w:rsidRPr="008A5C5A">
        <w:rPr>
          <w:sz w:val="24"/>
          <w:szCs w:val="24"/>
          <w:lang w:val="en-US" w:eastAsia="zh-CN"/>
        </w:rPr>
        <w:t>监测</w:t>
      </w:r>
      <w:r w:rsidR="00D93EF3" w:rsidRPr="008A5C5A">
        <w:rPr>
          <w:rFonts w:hint="eastAsia"/>
          <w:sz w:val="24"/>
          <w:szCs w:val="24"/>
          <w:lang w:val="en-US" w:eastAsia="zh-CN"/>
        </w:rPr>
        <w:t>（</w:t>
      </w:r>
      <w:r w:rsidR="00D93EF3" w:rsidRPr="008A5C5A">
        <w:rPr>
          <w:sz w:val="24"/>
          <w:szCs w:val="24"/>
          <w:lang w:val="en-US" w:eastAsia="zh-CN"/>
        </w:rPr>
        <w:t>P-3</w:t>
      </w:r>
      <w:r w:rsidR="00D93EF3" w:rsidRPr="008A5C5A">
        <w:rPr>
          <w:rFonts w:hint="eastAsia"/>
          <w:sz w:val="24"/>
          <w:szCs w:val="24"/>
          <w:lang w:val="en-US" w:eastAsia="zh-CN"/>
        </w:rPr>
        <w:t>）</w:t>
      </w:r>
      <w:r w:rsidR="0089396F" w:rsidRPr="008A5C5A">
        <w:rPr>
          <w:rFonts w:hint="eastAsia"/>
          <w:sz w:val="24"/>
          <w:szCs w:val="24"/>
          <w:lang w:val="en-US" w:eastAsia="zh-CN"/>
        </w:rPr>
        <w:t>；</w:t>
      </w:r>
      <w:r w:rsidR="00D93EF3" w:rsidRPr="008A5C5A">
        <w:rPr>
          <w:rFonts w:hint="eastAsia"/>
          <w:sz w:val="24"/>
          <w:szCs w:val="24"/>
          <w:lang w:val="en-US" w:eastAsia="zh-CN"/>
        </w:rPr>
        <w:t>1</w:t>
      </w:r>
      <w:r w:rsidR="00181E45">
        <w:rPr>
          <w:rFonts w:hint="eastAsia"/>
          <w:sz w:val="24"/>
          <w:szCs w:val="24"/>
          <w:lang w:val="en-US" w:eastAsia="zh-CN"/>
        </w:rPr>
        <w:t>个</w:t>
      </w:r>
      <w:r w:rsidR="00D93EF3" w:rsidRPr="008A5C5A">
        <w:rPr>
          <w:sz w:val="24"/>
          <w:szCs w:val="24"/>
          <w:lang w:val="en-US" w:eastAsia="zh-CN"/>
        </w:rPr>
        <w:t>生物安全信息交换所方案干事</w:t>
      </w:r>
      <w:r w:rsidR="00D93EF3" w:rsidRPr="008A5C5A">
        <w:rPr>
          <w:rFonts w:hint="eastAsia"/>
          <w:sz w:val="24"/>
          <w:szCs w:val="24"/>
          <w:lang w:val="en-US" w:eastAsia="zh-CN"/>
        </w:rPr>
        <w:t>（</w:t>
      </w:r>
      <w:r w:rsidR="00D93EF3" w:rsidRPr="008A5C5A">
        <w:rPr>
          <w:sz w:val="24"/>
          <w:szCs w:val="24"/>
          <w:lang w:val="en-US" w:eastAsia="zh-CN"/>
        </w:rPr>
        <w:t>P-3</w:t>
      </w:r>
      <w:r w:rsidR="00D93EF3" w:rsidRPr="008A5C5A">
        <w:rPr>
          <w:rFonts w:hint="eastAsia"/>
          <w:sz w:val="24"/>
          <w:szCs w:val="24"/>
          <w:lang w:val="en-US" w:eastAsia="zh-CN"/>
        </w:rPr>
        <w:t>）</w:t>
      </w:r>
      <w:r w:rsidR="0089396F" w:rsidRPr="008A5C5A">
        <w:rPr>
          <w:rFonts w:hint="eastAsia"/>
          <w:sz w:val="24"/>
          <w:szCs w:val="24"/>
          <w:lang w:val="en-US" w:eastAsia="zh-CN"/>
        </w:rPr>
        <w:t>；</w:t>
      </w:r>
      <w:r w:rsidR="00D93EF3" w:rsidRPr="008A5C5A">
        <w:rPr>
          <w:rFonts w:hint="eastAsia"/>
          <w:sz w:val="24"/>
          <w:szCs w:val="24"/>
          <w:lang w:val="en-US" w:eastAsia="zh-CN"/>
        </w:rPr>
        <w:t>1</w:t>
      </w:r>
      <w:r w:rsidR="00181E45">
        <w:rPr>
          <w:rFonts w:hint="eastAsia"/>
          <w:sz w:val="24"/>
          <w:szCs w:val="24"/>
          <w:lang w:val="en-US" w:eastAsia="zh-CN"/>
        </w:rPr>
        <w:t>个</w:t>
      </w:r>
      <w:r w:rsidR="00D93EF3" w:rsidRPr="008A5C5A">
        <w:rPr>
          <w:sz w:val="24"/>
          <w:szCs w:val="24"/>
          <w:lang w:val="en-US" w:eastAsia="zh-CN"/>
        </w:rPr>
        <w:t>协理财务干事</w:t>
      </w:r>
      <w:r w:rsidR="00D93EF3" w:rsidRPr="008A5C5A">
        <w:rPr>
          <w:rFonts w:hint="eastAsia"/>
          <w:sz w:val="24"/>
          <w:szCs w:val="24"/>
          <w:lang w:val="en-US" w:eastAsia="zh-CN"/>
        </w:rPr>
        <w:t>（</w:t>
      </w:r>
      <w:r w:rsidR="00D93EF3" w:rsidRPr="008A5C5A">
        <w:rPr>
          <w:sz w:val="24"/>
          <w:szCs w:val="24"/>
          <w:lang w:val="en-US" w:eastAsia="zh-CN"/>
        </w:rPr>
        <w:t>P-</w:t>
      </w:r>
      <w:r w:rsidR="00D93EF3" w:rsidRPr="008A5C5A">
        <w:rPr>
          <w:rFonts w:hint="eastAsia"/>
          <w:sz w:val="24"/>
          <w:szCs w:val="24"/>
          <w:lang w:val="en-US" w:eastAsia="zh-CN"/>
        </w:rPr>
        <w:t>2</w:t>
      </w:r>
      <w:r w:rsidR="00D93EF3" w:rsidRPr="008A5C5A">
        <w:rPr>
          <w:rFonts w:hint="eastAsia"/>
          <w:sz w:val="24"/>
          <w:szCs w:val="24"/>
          <w:lang w:val="en-US" w:eastAsia="zh-CN"/>
        </w:rPr>
        <w:t>）。</w:t>
      </w:r>
      <w:r w:rsidR="009C3115" w:rsidRPr="008A5C5A">
        <w:rPr>
          <w:rFonts w:hint="eastAsia"/>
          <w:sz w:val="24"/>
          <w:szCs w:val="24"/>
          <w:lang w:val="en-US" w:eastAsia="zh-CN"/>
        </w:rPr>
        <w:t>同样</w:t>
      </w:r>
      <w:r w:rsidR="009C3115">
        <w:rPr>
          <w:rFonts w:hint="eastAsia"/>
          <w:sz w:val="24"/>
          <w:szCs w:val="24"/>
          <w:lang w:val="en-US" w:eastAsia="zh-CN"/>
        </w:rPr>
        <w:t>，</w:t>
      </w:r>
      <w:r w:rsidR="0089396F" w:rsidRPr="008A5C5A">
        <w:rPr>
          <w:rFonts w:hint="eastAsia"/>
          <w:sz w:val="24"/>
          <w:szCs w:val="24"/>
          <w:lang w:val="en-US" w:eastAsia="zh-CN"/>
        </w:rPr>
        <w:t>缔约方第</w:t>
      </w:r>
      <w:hyperlink r:id="rId16" w:history="1">
        <w:r w:rsidR="00E249A7" w:rsidRPr="008A5C5A">
          <w:rPr>
            <w:rStyle w:val="Hyperlink"/>
            <w:sz w:val="24"/>
            <w:szCs w:val="24"/>
            <w:lang w:eastAsia="zh-CN"/>
          </w:rPr>
          <w:t>16/28</w:t>
        </w:r>
      </w:hyperlink>
      <w:r w:rsidR="0089396F" w:rsidRPr="008A5C5A">
        <w:rPr>
          <w:rFonts w:hint="eastAsia"/>
          <w:sz w:val="24"/>
          <w:szCs w:val="24"/>
          <w:lang w:eastAsia="zh-CN"/>
        </w:rPr>
        <w:t>号决定</w:t>
      </w:r>
      <w:r w:rsidR="0089396F" w:rsidRPr="008A5C5A">
        <w:rPr>
          <w:sz w:val="24"/>
          <w:szCs w:val="24"/>
          <w:lang w:eastAsia="zh-CN"/>
        </w:rPr>
        <w:t>核准</w:t>
      </w:r>
      <w:r w:rsidR="0089396F" w:rsidRPr="008A5C5A">
        <w:rPr>
          <w:rFonts w:hint="eastAsia"/>
          <w:sz w:val="24"/>
          <w:szCs w:val="24"/>
          <w:lang w:eastAsia="zh-CN"/>
        </w:rPr>
        <w:t>了</w:t>
      </w:r>
      <w:r w:rsidR="0089396F" w:rsidRPr="008A5C5A">
        <w:rPr>
          <w:rFonts w:hint="eastAsia"/>
          <w:sz w:val="24"/>
          <w:szCs w:val="24"/>
          <w:lang w:eastAsia="zh-CN"/>
        </w:rPr>
        <w:t>5</w:t>
      </w:r>
      <w:r w:rsidR="0089396F" w:rsidRPr="008A5C5A">
        <w:rPr>
          <w:rFonts w:hint="eastAsia"/>
          <w:sz w:val="24"/>
          <w:szCs w:val="24"/>
          <w:lang w:eastAsia="zh-CN"/>
        </w:rPr>
        <w:t>个</w:t>
      </w:r>
      <w:r w:rsidR="0089396F" w:rsidRPr="008A5C5A">
        <w:rPr>
          <w:sz w:val="24"/>
          <w:szCs w:val="24"/>
          <w:lang w:eastAsia="zh-CN"/>
        </w:rPr>
        <w:t>新员额</w:t>
      </w:r>
      <w:r w:rsidR="0089396F" w:rsidRPr="008A5C5A">
        <w:rPr>
          <w:rFonts w:hint="eastAsia"/>
          <w:sz w:val="24"/>
          <w:szCs w:val="24"/>
          <w:lang w:eastAsia="zh-CN"/>
        </w:rPr>
        <w:t>，包括</w:t>
      </w:r>
      <w:r w:rsidR="0089396F" w:rsidRPr="008A5C5A">
        <w:rPr>
          <w:sz w:val="24"/>
          <w:szCs w:val="24"/>
          <w:lang w:eastAsia="zh-CN"/>
        </w:rPr>
        <w:t>1</w:t>
      </w:r>
      <w:r w:rsidR="0089396F" w:rsidRPr="008A5C5A">
        <w:rPr>
          <w:sz w:val="24"/>
          <w:szCs w:val="24"/>
          <w:lang w:eastAsia="zh-CN"/>
        </w:rPr>
        <w:t>个方案管理干事</w:t>
      </w:r>
      <w:r w:rsidR="0089396F" w:rsidRPr="008A5C5A">
        <w:rPr>
          <w:sz w:val="24"/>
          <w:szCs w:val="24"/>
          <w:lang w:eastAsia="zh-CN"/>
        </w:rPr>
        <w:t xml:space="preserve"> – </w:t>
      </w:r>
      <w:r w:rsidR="0089396F" w:rsidRPr="008A5C5A">
        <w:rPr>
          <w:sz w:val="24"/>
          <w:szCs w:val="24"/>
          <w:lang w:eastAsia="zh-CN"/>
        </w:rPr>
        <w:t>数字序列信息</w:t>
      </w:r>
      <w:r w:rsidR="0089396F" w:rsidRPr="008A5C5A">
        <w:rPr>
          <w:rFonts w:hint="eastAsia"/>
          <w:sz w:val="24"/>
          <w:szCs w:val="24"/>
          <w:lang w:eastAsia="zh-CN"/>
        </w:rPr>
        <w:t>（</w:t>
      </w:r>
      <w:r w:rsidR="0089396F" w:rsidRPr="008A5C5A">
        <w:rPr>
          <w:sz w:val="24"/>
          <w:szCs w:val="24"/>
          <w:lang w:eastAsia="zh-CN"/>
        </w:rPr>
        <w:t>P-4</w:t>
      </w:r>
      <w:r w:rsidR="0089396F" w:rsidRPr="008A5C5A">
        <w:rPr>
          <w:rFonts w:hint="eastAsia"/>
          <w:sz w:val="24"/>
          <w:szCs w:val="24"/>
          <w:lang w:eastAsia="zh-CN"/>
        </w:rPr>
        <w:t>）</w:t>
      </w:r>
      <w:r w:rsidR="0089396F" w:rsidRPr="008A5C5A">
        <w:rPr>
          <w:sz w:val="24"/>
          <w:szCs w:val="24"/>
          <w:lang w:eastAsia="zh-CN"/>
        </w:rPr>
        <w:t>；</w:t>
      </w:r>
      <w:r w:rsidR="0089396F" w:rsidRPr="008A5C5A">
        <w:rPr>
          <w:sz w:val="24"/>
          <w:szCs w:val="24"/>
          <w:lang w:eastAsia="zh-CN"/>
        </w:rPr>
        <w:t>1</w:t>
      </w:r>
      <w:r w:rsidR="0089396F" w:rsidRPr="008A5C5A">
        <w:rPr>
          <w:sz w:val="24"/>
          <w:szCs w:val="24"/>
          <w:lang w:eastAsia="zh-CN"/>
        </w:rPr>
        <w:t>个方案管理干事</w:t>
      </w:r>
      <w:r w:rsidR="0089396F" w:rsidRPr="008A5C5A">
        <w:rPr>
          <w:sz w:val="24"/>
          <w:szCs w:val="24"/>
          <w:lang w:eastAsia="zh-CN"/>
        </w:rPr>
        <w:t xml:space="preserve"> – </w:t>
      </w:r>
      <w:r w:rsidR="0089396F" w:rsidRPr="008A5C5A">
        <w:rPr>
          <w:sz w:val="24"/>
          <w:szCs w:val="24"/>
          <w:lang w:eastAsia="zh-CN"/>
        </w:rPr>
        <w:t>土著人民和地方社区以及传统知识</w:t>
      </w:r>
      <w:r w:rsidR="0089396F" w:rsidRPr="008A5C5A">
        <w:rPr>
          <w:sz w:val="24"/>
          <w:szCs w:val="24"/>
          <w:lang w:eastAsia="zh-CN"/>
        </w:rPr>
        <w:t xml:space="preserve"> </w:t>
      </w:r>
      <w:r w:rsidR="0089396F" w:rsidRPr="008A5C5A">
        <w:rPr>
          <w:rFonts w:hint="eastAsia"/>
          <w:sz w:val="24"/>
          <w:szCs w:val="24"/>
          <w:lang w:eastAsia="zh-CN"/>
        </w:rPr>
        <w:t>（</w:t>
      </w:r>
      <w:r w:rsidR="0089396F" w:rsidRPr="008A5C5A">
        <w:rPr>
          <w:sz w:val="24"/>
          <w:szCs w:val="24"/>
          <w:lang w:eastAsia="zh-CN"/>
        </w:rPr>
        <w:t>P-4</w:t>
      </w:r>
      <w:r w:rsidR="0089396F" w:rsidRPr="008A5C5A">
        <w:rPr>
          <w:rFonts w:hint="eastAsia"/>
          <w:sz w:val="24"/>
          <w:szCs w:val="24"/>
          <w:lang w:eastAsia="zh-CN"/>
        </w:rPr>
        <w:t>）</w:t>
      </w:r>
      <w:r w:rsidR="0089396F" w:rsidRPr="008A5C5A">
        <w:rPr>
          <w:sz w:val="24"/>
          <w:szCs w:val="24"/>
          <w:lang w:eastAsia="zh-CN"/>
        </w:rPr>
        <w:t>；</w:t>
      </w:r>
      <w:r w:rsidR="0089396F" w:rsidRPr="008A5C5A">
        <w:rPr>
          <w:sz w:val="24"/>
          <w:szCs w:val="24"/>
          <w:lang w:eastAsia="zh-CN"/>
        </w:rPr>
        <w:t>1</w:t>
      </w:r>
      <w:r w:rsidR="0089396F" w:rsidRPr="008A5C5A">
        <w:rPr>
          <w:sz w:val="24"/>
          <w:szCs w:val="24"/>
          <w:lang w:eastAsia="zh-CN"/>
        </w:rPr>
        <w:t>个编辑</w:t>
      </w:r>
      <w:r w:rsidR="0089396F" w:rsidRPr="008A5C5A">
        <w:rPr>
          <w:rFonts w:hint="eastAsia"/>
          <w:sz w:val="24"/>
          <w:szCs w:val="24"/>
          <w:lang w:eastAsia="zh-CN"/>
        </w:rPr>
        <w:t>（</w:t>
      </w:r>
      <w:r w:rsidR="0089396F" w:rsidRPr="008A5C5A">
        <w:rPr>
          <w:sz w:val="24"/>
          <w:szCs w:val="24"/>
          <w:lang w:eastAsia="zh-CN"/>
        </w:rPr>
        <w:t>P-3</w:t>
      </w:r>
      <w:r w:rsidR="0089396F" w:rsidRPr="008A5C5A">
        <w:rPr>
          <w:rFonts w:hint="eastAsia"/>
          <w:sz w:val="24"/>
          <w:szCs w:val="24"/>
          <w:lang w:eastAsia="zh-CN"/>
        </w:rPr>
        <w:t>）</w:t>
      </w:r>
      <w:r w:rsidR="0089396F" w:rsidRPr="008A5C5A">
        <w:rPr>
          <w:sz w:val="24"/>
          <w:szCs w:val="24"/>
          <w:lang w:eastAsia="zh-CN"/>
        </w:rPr>
        <w:t>；</w:t>
      </w:r>
      <w:r w:rsidR="0089396F" w:rsidRPr="008A5C5A">
        <w:rPr>
          <w:sz w:val="24"/>
          <w:szCs w:val="24"/>
          <w:lang w:eastAsia="zh-CN"/>
        </w:rPr>
        <w:t>2</w:t>
      </w:r>
      <w:r w:rsidR="0089396F" w:rsidRPr="008A5C5A">
        <w:rPr>
          <w:sz w:val="24"/>
          <w:szCs w:val="24"/>
          <w:lang w:eastAsia="zh-CN"/>
        </w:rPr>
        <w:t>个会议助理</w:t>
      </w:r>
      <w:r w:rsidR="0089396F" w:rsidRPr="008A5C5A">
        <w:rPr>
          <w:rFonts w:hint="eastAsia"/>
          <w:sz w:val="24"/>
          <w:szCs w:val="24"/>
          <w:lang w:eastAsia="zh-CN"/>
        </w:rPr>
        <w:t>（</w:t>
      </w:r>
      <w:r w:rsidR="0089396F" w:rsidRPr="008A5C5A">
        <w:rPr>
          <w:sz w:val="24"/>
          <w:szCs w:val="24"/>
          <w:lang w:eastAsia="zh-CN"/>
        </w:rPr>
        <w:t>G-6</w:t>
      </w:r>
      <w:r w:rsidR="0089396F" w:rsidRPr="008A5C5A">
        <w:rPr>
          <w:rFonts w:hint="eastAsia"/>
          <w:sz w:val="24"/>
          <w:szCs w:val="24"/>
          <w:lang w:eastAsia="zh-CN"/>
        </w:rPr>
        <w:t>）</w:t>
      </w:r>
      <w:r w:rsidR="0089396F" w:rsidRPr="008A5C5A">
        <w:rPr>
          <w:sz w:val="24"/>
          <w:szCs w:val="24"/>
          <w:lang w:eastAsia="zh-CN"/>
        </w:rPr>
        <w:t>。</w:t>
      </w:r>
      <w:r w:rsidR="00465C8A">
        <w:rPr>
          <w:rFonts w:hint="eastAsia"/>
          <w:sz w:val="24"/>
          <w:szCs w:val="24"/>
          <w:lang w:eastAsia="zh-CN"/>
        </w:rPr>
        <w:t>总而言</w:t>
      </w:r>
      <w:r w:rsidR="005E4A57">
        <w:rPr>
          <w:rFonts w:hint="eastAsia"/>
          <w:sz w:val="24"/>
          <w:szCs w:val="24"/>
          <w:lang w:eastAsia="zh-CN"/>
        </w:rPr>
        <w:t>之</w:t>
      </w:r>
      <w:r w:rsidR="00FF5D0B">
        <w:rPr>
          <w:rFonts w:hint="eastAsia"/>
          <w:sz w:val="24"/>
          <w:szCs w:val="24"/>
          <w:lang w:eastAsia="zh-CN"/>
        </w:rPr>
        <w:t>，</w:t>
      </w:r>
      <w:r w:rsidR="009C3115" w:rsidRPr="008A5C5A">
        <w:rPr>
          <w:sz w:val="24"/>
          <w:szCs w:val="24"/>
          <w:lang w:eastAsia="zh-CN"/>
        </w:rPr>
        <w:t>自</w:t>
      </w:r>
      <w:r w:rsidR="008A5C5A">
        <w:rPr>
          <w:rFonts w:hint="eastAsia"/>
          <w:sz w:val="24"/>
          <w:szCs w:val="24"/>
          <w:lang w:eastAsia="zh-CN"/>
        </w:rPr>
        <w:t>《</w:t>
      </w:r>
      <w:r w:rsidR="0089396F" w:rsidRPr="008A5C5A">
        <w:rPr>
          <w:sz w:val="24"/>
          <w:szCs w:val="24"/>
          <w:lang w:eastAsia="zh-CN"/>
        </w:rPr>
        <w:t>昆明</w:t>
      </w:r>
      <w:r w:rsidR="0089396F" w:rsidRPr="008A5C5A">
        <w:rPr>
          <w:sz w:val="24"/>
          <w:szCs w:val="24"/>
          <w:lang w:eastAsia="zh-CN"/>
        </w:rPr>
        <w:t>-</w:t>
      </w:r>
      <w:r w:rsidR="0089396F" w:rsidRPr="008A5C5A">
        <w:rPr>
          <w:sz w:val="24"/>
          <w:szCs w:val="24"/>
          <w:lang w:eastAsia="zh-CN"/>
        </w:rPr>
        <w:t>蒙特利尔全球生物多样性框架</w:t>
      </w:r>
      <w:r w:rsidR="008A5C5A">
        <w:rPr>
          <w:rFonts w:hint="eastAsia"/>
          <w:sz w:val="24"/>
          <w:szCs w:val="24"/>
          <w:lang w:eastAsia="zh-CN"/>
        </w:rPr>
        <w:t>》</w:t>
      </w:r>
      <w:r w:rsidR="0089396F" w:rsidRPr="008A5C5A">
        <w:rPr>
          <w:sz w:val="24"/>
          <w:szCs w:val="24"/>
          <w:lang w:eastAsia="zh-CN"/>
        </w:rPr>
        <w:t>通过以来，</w:t>
      </w:r>
      <w:r w:rsidR="00FF5D0B">
        <w:rPr>
          <w:rFonts w:hint="eastAsia"/>
          <w:sz w:val="24"/>
          <w:szCs w:val="24"/>
          <w:lang w:eastAsia="zh-CN"/>
        </w:rPr>
        <w:t>已为</w:t>
      </w:r>
      <w:r w:rsidR="00FF5D0B" w:rsidRPr="008A5C5A">
        <w:rPr>
          <w:sz w:val="24"/>
          <w:szCs w:val="24"/>
          <w:lang w:eastAsia="zh-CN"/>
        </w:rPr>
        <w:t>弥补上述差距</w:t>
      </w:r>
      <w:r w:rsidR="00FF5D0B" w:rsidRPr="008A5C5A">
        <w:rPr>
          <w:rFonts w:hint="eastAsia"/>
          <w:sz w:val="24"/>
          <w:szCs w:val="24"/>
          <w:lang w:eastAsia="zh-CN"/>
        </w:rPr>
        <w:t>（</w:t>
      </w:r>
      <w:r w:rsidR="00FF5D0B" w:rsidRPr="008A5C5A">
        <w:rPr>
          <w:sz w:val="24"/>
          <w:szCs w:val="24"/>
          <w:lang w:eastAsia="zh-CN"/>
        </w:rPr>
        <w:t>19</w:t>
      </w:r>
      <w:r w:rsidR="00465C8A">
        <w:rPr>
          <w:rFonts w:hint="eastAsia"/>
          <w:sz w:val="24"/>
          <w:szCs w:val="24"/>
          <w:lang w:eastAsia="zh-CN"/>
        </w:rPr>
        <w:lastRenderedPageBreak/>
        <w:t>个</w:t>
      </w:r>
      <w:r w:rsidR="00FF5D0B" w:rsidRPr="008A5C5A">
        <w:rPr>
          <w:sz w:val="24"/>
          <w:szCs w:val="24"/>
          <w:lang w:eastAsia="zh-CN"/>
        </w:rPr>
        <w:t>P</w:t>
      </w:r>
      <w:r w:rsidR="00FF5D0B" w:rsidRPr="008A5C5A">
        <w:rPr>
          <w:sz w:val="24"/>
          <w:szCs w:val="24"/>
          <w:lang w:eastAsia="zh-CN"/>
        </w:rPr>
        <w:t>级工作人员、</w:t>
      </w:r>
      <w:r w:rsidR="00FF5D0B" w:rsidRPr="008A5C5A">
        <w:rPr>
          <w:sz w:val="24"/>
          <w:szCs w:val="24"/>
          <w:lang w:eastAsia="zh-CN"/>
        </w:rPr>
        <w:t>10</w:t>
      </w:r>
      <w:r w:rsidR="00465C8A">
        <w:rPr>
          <w:rFonts w:hint="eastAsia"/>
          <w:sz w:val="24"/>
          <w:szCs w:val="24"/>
          <w:lang w:eastAsia="zh-CN"/>
        </w:rPr>
        <w:t>个</w:t>
      </w:r>
      <w:r w:rsidR="00FF5D0B" w:rsidRPr="008A5C5A">
        <w:rPr>
          <w:sz w:val="24"/>
          <w:szCs w:val="24"/>
          <w:lang w:eastAsia="zh-CN"/>
        </w:rPr>
        <w:t>G</w:t>
      </w:r>
      <w:r w:rsidR="00FF5D0B" w:rsidRPr="008A5C5A">
        <w:rPr>
          <w:sz w:val="24"/>
          <w:szCs w:val="24"/>
          <w:lang w:eastAsia="zh-CN"/>
        </w:rPr>
        <w:t>级工作人员和</w:t>
      </w:r>
      <w:r w:rsidR="00FF5D0B" w:rsidRPr="008A5C5A">
        <w:rPr>
          <w:sz w:val="24"/>
          <w:szCs w:val="24"/>
          <w:lang w:eastAsia="zh-CN"/>
        </w:rPr>
        <w:t>3</w:t>
      </w:r>
      <w:r w:rsidR="00FF5D0B" w:rsidRPr="008A5C5A">
        <w:rPr>
          <w:rFonts w:hint="eastAsia"/>
          <w:sz w:val="24"/>
          <w:szCs w:val="24"/>
          <w:lang w:eastAsia="zh-CN"/>
        </w:rPr>
        <w:t>个</w:t>
      </w:r>
      <w:r w:rsidR="00FF5D0B" w:rsidRPr="008A5C5A">
        <w:rPr>
          <w:sz w:val="24"/>
          <w:szCs w:val="24"/>
          <w:lang w:eastAsia="zh-CN"/>
        </w:rPr>
        <w:t>员额升级</w:t>
      </w:r>
      <w:r w:rsidR="00FF5D0B" w:rsidRPr="008A5C5A">
        <w:rPr>
          <w:rFonts w:hint="eastAsia"/>
          <w:sz w:val="24"/>
          <w:szCs w:val="24"/>
          <w:lang w:eastAsia="zh-CN"/>
        </w:rPr>
        <w:t>）</w:t>
      </w:r>
      <w:r w:rsidR="0089396F" w:rsidRPr="008A5C5A">
        <w:rPr>
          <w:sz w:val="24"/>
          <w:szCs w:val="24"/>
          <w:lang w:eastAsia="zh-CN"/>
        </w:rPr>
        <w:t>提供了</w:t>
      </w:r>
      <w:r w:rsidR="0089396F" w:rsidRPr="008A5C5A">
        <w:rPr>
          <w:sz w:val="24"/>
          <w:szCs w:val="24"/>
          <w:lang w:eastAsia="zh-CN"/>
        </w:rPr>
        <w:t>7</w:t>
      </w:r>
      <w:r w:rsidR="00EF5362">
        <w:rPr>
          <w:rFonts w:hint="eastAsia"/>
          <w:sz w:val="24"/>
          <w:szCs w:val="24"/>
          <w:lang w:eastAsia="zh-CN"/>
        </w:rPr>
        <w:t>个</w:t>
      </w:r>
      <w:r w:rsidR="0089396F" w:rsidRPr="008A5C5A">
        <w:rPr>
          <w:sz w:val="24"/>
          <w:szCs w:val="24"/>
          <w:lang w:eastAsia="zh-CN"/>
        </w:rPr>
        <w:t>P</w:t>
      </w:r>
      <w:r w:rsidR="0089396F" w:rsidRPr="008A5C5A">
        <w:rPr>
          <w:sz w:val="24"/>
          <w:szCs w:val="24"/>
          <w:lang w:eastAsia="zh-CN"/>
        </w:rPr>
        <w:t>级工作人员和</w:t>
      </w:r>
      <w:r w:rsidR="0089396F" w:rsidRPr="008A5C5A">
        <w:rPr>
          <w:sz w:val="24"/>
          <w:szCs w:val="24"/>
          <w:lang w:eastAsia="zh-CN"/>
        </w:rPr>
        <w:t>2</w:t>
      </w:r>
      <w:r w:rsidR="00EF5362">
        <w:rPr>
          <w:rFonts w:hint="eastAsia"/>
          <w:sz w:val="24"/>
          <w:szCs w:val="24"/>
          <w:lang w:eastAsia="zh-CN"/>
        </w:rPr>
        <w:t>个</w:t>
      </w:r>
      <w:r w:rsidR="0089396F" w:rsidRPr="008A5C5A">
        <w:rPr>
          <w:sz w:val="24"/>
          <w:szCs w:val="24"/>
          <w:lang w:eastAsia="zh-CN"/>
        </w:rPr>
        <w:t>G</w:t>
      </w:r>
      <w:r w:rsidR="0089396F" w:rsidRPr="008A5C5A">
        <w:rPr>
          <w:sz w:val="24"/>
          <w:szCs w:val="24"/>
          <w:lang w:eastAsia="zh-CN"/>
        </w:rPr>
        <w:t>级工作人员。</w:t>
      </w:r>
    </w:p>
    <w:p w14:paraId="7DDBB736" w14:textId="39C9297C" w:rsidR="00E249A7" w:rsidRPr="00D04B64" w:rsidRDefault="00301850" w:rsidP="00E249A7">
      <w:pPr>
        <w:pStyle w:val="CBDNormalNumber"/>
        <w:rPr>
          <w:sz w:val="24"/>
          <w:szCs w:val="24"/>
          <w:lang w:eastAsia="zh-CN"/>
        </w:rPr>
      </w:pPr>
      <w:r w:rsidRPr="00D04B64">
        <w:rPr>
          <w:sz w:val="24"/>
          <w:szCs w:val="24"/>
          <w:lang w:eastAsia="zh-CN"/>
        </w:rPr>
        <w:t>根据缔约方大会第十五</w:t>
      </w:r>
      <w:r w:rsidR="008A2C53">
        <w:rPr>
          <w:rFonts w:hint="eastAsia"/>
          <w:sz w:val="24"/>
          <w:szCs w:val="24"/>
          <w:lang w:eastAsia="zh-CN"/>
        </w:rPr>
        <w:t>届</w:t>
      </w:r>
      <w:r w:rsidRPr="00D04B64">
        <w:rPr>
          <w:sz w:val="24"/>
          <w:szCs w:val="24"/>
          <w:lang w:eastAsia="zh-CN"/>
        </w:rPr>
        <w:t>会议</w:t>
      </w:r>
      <w:r w:rsidR="005E4A57">
        <w:rPr>
          <w:rFonts w:hint="eastAsia"/>
          <w:sz w:val="24"/>
          <w:szCs w:val="24"/>
          <w:lang w:eastAsia="zh-CN"/>
        </w:rPr>
        <w:t>召开</w:t>
      </w:r>
      <w:r w:rsidRPr="00D04B64">
        <w:rPr>
          <w:sz w:val="24"/>
          <w:szCs w:val="24"/>
          <w:lang w:eastAsia="zh-CN"/>
        </w:rPr>
        <w:t>前所做的</w:t>
      </w:r>
      <w:r w:rsidR="00344410">
        <w:rPr>
          <w:rFonts w:hint="eastAsia"/>
          <w:sz w:val="24"/>
          <w:szCs w:val="24"/>
          <w:lang w:eastAsia="zh-CN"/>
        </w:rPr>
        <w:t>这一</w:t>
      </w:r>
      <w:r w:rsidRPr="00D04B64">
        <w:rPr>
          <w:sz w:val="24"/>
          <w:szCs w:val="24"/>
          <w:lang w:eastAsia="zh-CN"/>
        </w:rPr>
        <w:t>分析，秘书处</w:t>
      </w:r>
      <w:r w:rsidR="00B76BBB">
        <w:rPr>
          <w:rFonts w:hint="eastAsia"/>
          <w:sz w:val="24"/>
          <w:szCs w:val="24"/>
          <w:lang w:eastAsia="zh-CN"/>
        </w:rPr>
        <w:t>尚</w:t>
      </w:r>
      <w:r w:rsidR="00E87092">
        <w:rPr>
          <w:rFonts w:hint="eastAsia"/>
          <w:sz w:val="24"/>
          <w:szCs w:val="24"/>
          <w:lang w:eastAsia="zh-CN"/>
        </w:rPr>
        <w:t>缺</w:t>
      </w:r>
      <w:r w:rsidRPr="00D04B64">
        <w:rPr>
          <w:sz w:val="24"/>
          <w:szCs w:val="24"/>
          <w:lang w:eastAsia="zh-CN"/>
        </w:rPr>
        <w:t>12</w:t>
      </w:r>
      <w:r w:rsidR="00D740F0">
        <w:rPr>
          <w:rFonts w:hint="eastAsia"/>
          <w:sz w:val="24"/>
          <w:szCs w:val="24"/>
          <w:lang w:eastAsia="zh-CN"/>
        </w:rPr>
        <w:t>个</w:t>
      </w:r>
      <w:r w:rsidRPr="00D04B64">
        <w:rPr>
          <w:sz w:val="24"/>
          <w:szCs w:val="24"/>
          <w:lang w:eastAsia="zh-CN"/>
        </w:rPr>
        <w:t>P</w:t>
      </w:r>
      <w:r w:rsidRPr="00D04B64">
        <w:rPr>
          <w:sz w:val="24"/>
          <w:szCs w:val="24"/>
          <w:lang w:eastAsia="zh-CN"/>
        </w:rPr>
        <w:t>级工作人员、</w:t>
      </w:r>
      <w:r w:rsidRPr="00D04B64">
        <w:rPr>
          <w:sz w:val="24"/>
          <w:szCs w:val="24"/>
          <w:lang w:eastAsia="zh-CN"/>
        </w:rPr>
        <w:t>8</w:t>
      </w:r>
      <w:r w:rsidR="00D740F0">
        <w:rPr>
          <w:rFonts w:hint="eastAsia"/>
          <w:sz w:val="24"/>
          <w:szCs w:val="24"/>
          <w:lang w:eastAsia="zh-CN"/>
        </w:rPr>
        <w:t>个</w:t>
      </w:r>
      <w:r w:rsidRPr="00D04B64">
        <w:rPr>
          <w:sz w:val="24"/>
          <w:szCs w:val="24"/>
          <w:lang w:eastAsia="zh-CN"/>
        </w:rPr>
        <w:t>G</w:t>
      </w:r>
      <w:r w:rsidRPr="00D04B64">
        <w:rPr>
          <w:sz w:val="24"/>
          <w:szCs w:val="24"/>
          <w:lang w:eastAsia="zh-CN"/>
        </w:rPr>
        <w:t>级工作人员和</w:t>
      </w:r>
      <w:r w:rsidRPr="00D04B64">
        <w:rPr>
          <w:sz w:val="24"/>
          <w:szCs w:val="24"/>
          <w:lang w:eastAsia="zh-CN"/>
        </w:rPr>
        <w:t>3</w:t>
      </w:r>
      <w:r w:rsidRPr="00D04B64">
        <w:rPr>
          <w:sz w:val="24"/>
          <w:szCs w:val="24"/>
          <w:lang w:eastAsia="zh-CN"/>
        </w:rPr>
        <w:t>个</w:t>
      </w:r>
      <w:r w:rsidR="008A2C53" w:rsidRPr="008A5C5A">
        <w:rPr>
          <w:sz w:val="24"/>
          <w:szCs w:val="24"/>
          <w:lang w:eastAsia="zh-CN"/>
        </w:rPr>
        <w:t>员额</w:t>
      </w:r>
      <w:r w:rsidRPr="00D04B64">
        <w:rPr>
          <w:sz w:val="24"/>
          <w:szCs w:val="24"/>
          <w:lang w:eastAsia="zh-CN"/>
        </w:rPr>
        <w:t>升级。</w:t>
      </w:r>
      <w:r w:rsidR="008A2C53">
        <w:rPr>
          <w:rFonts w:hint="eastAsia"/>
          <w:sz w:val="24"/>
          <w:szCs w:val="24"/>
          <w:lang w:eastAsia="zh-CN"/>
        </w:rPr>
        <w:t>此外，</w:t>
      </w:r>
      <w:r w:rsidRPr="00D04B64">
        <w:rPr>
          <w:sz w:val="24"/>
          <w:szCs w:val="24"/>
          <w:lang w:eastAsia="zh-CN"/>
        </w:rPr>
        <w:t>缔约方</w:t>
      </w:r>
      <w:r w:rsidR="008A2C53">
        <w:rPr>
          <w:rFonts w:hint="eastAsia"/>
          <w:sz w:val="24"/>
          <w:szCs w:val="24"/>
          <w:lang w:eastAsia="zh-CN"/>
        </w:rPr>
        <w:t>大</w:t>
      </w:r>
      <w:r w:rsidRPr="00D04B64">
        <w:rPr>
          <w:sz w:val="24"/>
          <w:szCs w:val="24"/>
          <w:lang w:eastAsia="zh-CN"/>
        </w:rPr>
        <w:t>会第十五</w:t>
      </w:r>
      <w:r w:rsidR="008A2C53">
        <w:rPr>
          <w:rFonts w:hint="eastAsia"/>
          <w:sz w:val="24"/>
          <w:szCs w:val="24"/>
          <w:lang w:eastAsia="zh-CN"/>
        </w:rPr>
        <w:t>届会议</w:t>
      </w:r>
      <w:r w:rsidRPr="00D04B64">
        <w:rPr>
          <w:sz w:val="24"/>
          <w:szCs w:val="24"/>
          <w:lang w:eastAsia="zh-CN"/>
        </w:rPr>
        <w:t>和第十六</w:t>
      </w:r>
      <w:r w:rsidR="008A2C53">
        <w:rPr>
          <w:rFonts w:hint="eastAsia"/>
          <w:sz w:val="24"/>
          <w:szCs w:val="24"/>
          <w:lang w:eastAsia="zh-CN"/>
        </w:rPr>
        <w:t>届</w:t>
      </w:r>
      <w:r w:rsidRPr="00D04B64">
        <w:rPr>
          <w:sz w:val="24"/>
          <w:szCs w:val="24"/>
          <w:lang w:eastAsia="zh-CN"/>
        </w:rPr>
        <w:t>会议通过了</w:t>
      </w:r>
      <w:r w:rsidR="00B2053E">
        <w:rPr>
          <w:rFonts w:hint="eastAsia"/>
          <w:sz w:val="24"/>
          <w:szCs w:val="24"/>
          <w:lang w:eastAsia="zh-CN"/>
        </w:rPr>
        <w:t>一系列</w:t>
      </w:r>
      <w:r w:rsidRPr="00D04B64">
        <w:rPr>
          <w:sz w:val="24"/>
          <w:szCs w:val="24"/>
          <w:lang w:eastAsia="zh-CN"/>
        </w:rPr>
        <w:t>决定，</w:t>
      </w:r>
      <w:r w:rsidRPr="00D04B64">
        <w:rPr>
          <w:rFonts w:hint="eastAsia"/>
          <w:sz w:val="24"/>
          <w:szCs w:val="24"/>
          <w:lang w:eastAsia="zh-CN"/>
        </w:rPr>
        <w:t>包括影响秘书处核心工作的关于《</w:t>
      </w:r>
      <w:r w:rsidRPr="00D04B64">
        <w:rPr>
          <w:sz w:val="24"/>
          <w:szCs w:val="24"/>
          <w:lang w:eastAsia="zh-CN"/>
        </w:rPr>
        <w:t>昆明</w:t>
      </w:r>
      <w:r w:rsidRPr="00D04B64">
        <w:rPr>
          <w:sz w:val="24"/>
          <w:szCs w:val="24"/>
          <w:lang w:eastAsia="zh-CN"/>
        </w:rPr>
        <w:t>-</w:t>
      </w:r>
      <w:r w:rsidRPr="00D04B64">
        <w:rPr>
          <w:sz w:val="24"/>
          <w:szCs w:val="24"/>
          <w:lang w:eastAsia="zh-CN"/>
        </w:rPr>
        <w:t>蒙特利尔全球生物多样性框架</w:t>
      </w:r>
      <w:r w:rsidRPr="00D04B64">
        <w:rPr>
          <w:rFonts w:hint="eastAsia"/>
          <w:sz w:val="24"/>
          <w:szCs w:val="24"/>
          <w:lang w:eastAsia="zh-CN"/>
        </w:rPr>
        <w:t>》的第</w:t>
      </w:r>
      <w:hyperlink r:id="rId17" w:history="1">
        <w:r w:rsidR="00E249A7" w:rsidRPr="00D04B64">
          <w:rPr>
            <w:rStyle w:val="Hyperlink"/>
            <w:sz w:val="24"/>
            <w:szCs w:val="24"/>
            <w:lang w:eastAsia="zh-CN"/>
          </w:rPr>
          <w:t>15/4</w:t>
        </w:r>
      </w:hyperlink>
      <w:r w:rsidR="00E249A7" w:rsidRPr="00D04B64">
        <w:rPr>
          <w:sz w:val="24"/>
          <w:szCs w:val="24"/>
          <w:lang w:eastAsia="zh-CN"/>
        </w:rPr>
        <w:t xml:space="preserve"> </w:t>
      </w:r>
      <w:r w:rsidRPr="00D04B64">
        <w:rPr>
          <w:rFonts w:hint="eastAsia"/>
          <w:sz w:val="24"/>
          <w:szCs w:val="24"/>
          <w:lang w:eastAsia="zh-CN"/>
        </w:rPr>
        <w:t>号决定。</w:t>
      </w:r>
      <w:r w:rsidR="00A70144" w:rsidRPr="00D04B64">
        <w:rPr>
          <w:sz w:val="24"/>
          <w:szCs w:val="24"/>
          <w:lang w:eastAsia="zh-CN"/>
        </w:rPr>
        <w:t>因此，除了</w:t>
      </w:r>
      <w:r w:rsidR="00A70144" w:rsidRPr="00D04B64">
        <w:rPr>
          <w:sz w:val="24"/>
          <w:szCs w:val="24"/>
          <w:lang w:eastAsia="zh-CN"/>
        </w:rPr>
        <w:t>CBD/COP/15/7/Add.1</w:t>
      </w:r>
      <w:r w:rsidR="00A70144" w:rsidRPr="00D04B64">
        <w:rPr>
          <w:sz w:val="24"/>
          <w:szCs w:val="24"/>
          <w:lang w:eastAsia="zh-CN"/>
        </w:rPr>
        <w:t>号文件</w:t>
      </w:r>
      <w:r w:rsidR="008A2C53">
        <w:rPr>
          <w:rFonts w:hint="eastAsia"/>
          <w:sz w:val="24"/>
          <w:szCs w:val="24"/>
          <w:lang w:eastAsia="zh-CN"/>
        </w:rPr>
        <w:t>指出</w:t>
      </w:r>
      <w:r w:rsidR="00A70144" w:rsidRPr="00D04B64">
        <w:rPr>
          <w:sz w:val="24"/>
          <w:szCs w:val="24"/>
          <w:lang w:eastAsia="zh-CN"/>
        </w:rPr>
        <w:t>的人员短缺</w:t>
      </w:r>
      <w:r w:rsidR="00C15A1C">
        <w:rPr>
          <w:rFonts w:hint="eastAsia"/>
          <w:sz w:val="24"/>
          <w:szCs w:val="24"/>
          <w:lang w:eastAsia="zh-CN"/>
        </w:rPr>
        <w:t>导致</w:t>
      </w:r>
      <w:r w:rsidR="00862199">
        <w:rPr>
          <w:rFonts w:hint="eastAsia"/>
          <w:sz w:val="24"/>
          <w:szCs w:val="24"/>
          <w:lang w:eastAsia="zh-CN"/>
        </w:rPr>
        <w:t>的</w:t>
      </w:r>
      <w:r w:rsidR="00A70144" w:rsidRPr="00D04B64">
        <w:rPr>
          <w:sz w:val="24"/>
          <w:szCs w:val="24"/>
          <w:lang w:eastAsia="zh-CN"/>
        </w:rPr>
        <w:t>人员</w:t>
      </w:r>
      <w:r w:rsidR="00F45266">
        <w:rPr>
          <w:rFonts w:hint="eastAsia"/>
          <w:sz w:val="24"/>
          <w:szCs w:val="24"/>
          <w:lang w:eastAsia="zh-CN"/>
        </w:rPr>
        <w:t>配置</w:t>
      </w:r>
      <w:r w:rsidR="00F45266" w:rsidRPr="008A5C5A">
        <w:rPr>
          <w:sz w:val="24"/>
          <w:szCs w:val="24"/>
          <w:lang w:eastAsia="zh-CN"/>
        </w:rPr>
        <w:t>差距</w:t>
      </w:r>
      <w:r w:rsidR="00862199">
        <w:rPr>
          <w:rFonts w:hint="eastAsia"/>
          <w:sz w:val="24"/>
          <w:szCs w:val="24"/>
          <w:lang w:eastAsia="zh-CN"/>
        </w:rPr>
        <w:t>这一</w:t>
      </w:r>
      <w:r w:rsidR="00CB102C">
        <w:rPr>
          <w:rFonts w:hint="eastAsia"/>
          <w:sz w:val="24"/>
          <w:szCs w:val="24"/>
          <w:lang w:eastAsia="zh-CN"/>
        </w:rPr>
        <w:t>持久</w:t>
      </w:r>
      <w:r w:rsidR="00862199">
        <w:rPr>
          <w:rFonts w:hint="eastAsia"/>
          <w:sz w:val="24"/>
          <w:szCs w:val="24"/>
          <w:lang w:eastAsia="zh-CN"/>
        </w:rPr>
        <w:t>问题</w:t>
      </w:r>
      <w:r w:rsidR="00A70144" w:rsidRPr="00D04B64">
        <w:rPr>
          <w:sz w:val="24"/>
          <w:szCs w:val="24"/>
          <w:lang w:eastAsia="zh-CN"/>
        </w:rPr>
        <w:t>之外，</w:t>
      </w:r>
      <w:r w:rsidR="00F45266" w:rsidRPr="00D04B64">
        <w:rPr>
          <w:sz w:val="24"/>
          <w:szCs w:val="24"/>
          <w:lang w:eastAsia="zh-CN"/>
        </w:rPr>
        <w:t>还</w:t>
      </w:r>
      <w:r w:rsidR="00862199">
        <w:rPr>
          <w:rFonts w:hint="eastAsia"/>
          <w:sz w:val="24"/>
          <w:szCs w:val="24"/>
          <w:lang w:eastAsia="zh-CN"/>
        </w:rPr>
        <w:t>有</w:t>
      </w:r>
      <w:r w:rsidR="00F45266">
        <w:rPr>
          <w:rFonts w:hint="eastAsia"/>
          <w:sz w:val="24"/>
          <w:szCs w:val="24"/>
          <w:lang w:eastAsia="zh-CN"/>
        </w:rPr>
        <w:t>因《</w:t>
      </w:r>
      <w:r w:rsidR="00A70144" w:rsidRPr="00D04B64">
        <w:rPr>
          <w:sz w:val="24"/>
          <w:szCs w:val="24"/>
          <w:lang w:eastAsia="zh-CN"/>
        </w:rPr>
        <w:t>昆明</w:t>
      </w:r>
      <w:r w:rsidR="00A70144" w:rsidRPr="00D04B64">
        <w:rPr>
          <w:sz w:val="24"/>
          <w:szCs w:val="24"/>
          <w:lang w:eastAsia="zh-CN"/>
        </w:rPr>
        <w:t>-</w:t>
      </w:r>
      <w:r w:rsidR="00A70144" w:rsidRPr="00D04B64">
        <w:rPr>
          <w:sz w:val="24"/>
          <w:szCs w:val="24"/>
          <w:lang w:eastAsia="zh-CN"/>
        </w:rPr>
        <w:t>蒙特利尔全球生物多样性框架</w:t>
      </w:r>
      <w:r w:rsidR="00F45266">
        <w:rPr>
          <w:rFonts w:hint="eastAsia"/>
          <w:sz w:val="24"/>
          <w:szCs w:val="24"/>
          <w:lang w:eastAsia="zh-CN"/>
        </w:rPr>
        <w:t>》</w:t>
      </w:r>
      <w:r w:rsidR="00A70144" w:rsidRPr="00D04B64">
        <w:rPr>
          <w:sz w:val="24"/>
          <w:szCs w:val="24"/>
          <w:lang w:eastAsia="zh-CN"/>
        </w:rPr>
        <w:t>的通过</w:t>
      </w:r>
      <w:r w:rsidR="00F45266">
        <w:rPr>
          <w:rFonts w:hint="eastAsia"/>
          <w:sz w:val="24"/>
          <w:szCs w:val="24"/>
          <w:lang w:eastAsia="zh-CN"/>
        </w:rPr>
        <w:t>而</w:t>
      </w:r>
      <w:r w:rsidR="00A70144" w:rsidRPr="00D04B64">
        <w:rPr>
          <w:sz w:val="24"/>
          <w:szCs w:val="24"/>
          <w:lang w:eastAsia="zh-CN"/>
        </w:rPr>
        <w:t>出现</w:t>
      </w:r>
      <w:r w:rsidR="00862199">
        <w:rPr>
          <w:rFonts w:hint="eastAsia"/>
          <w:sz w:val="24"/>
          <w:szCs w:val="24"/>
          <w:lang w:eastAsia="zh-CN"/>
        </w:rPr>
        <w:t>的</w:t>
      </w:r>
      <w:r w:rsidR="00A70144" w:rsidRPr="00D04B64">
        <w:rPr>
          <w:sz w:val="24"/>
          <w:szCs w:val="24"/>
          <w:lang w:eastAsia="zh-CN"/>
        </w:rPr>
        <w:t>另一</w:t>
      </w:r>
      <w:r w:rsidR="00CB102C">
        <w:rPr>
          <w:rFonts w:hint="eastAsia"/>
          <w:sz w:val="24"/>
          <w:szCs w:val="24"/>
          <w:lang w:eastAsia="zh-CN"/>
        </w:rPr>
        <w:t>个</w:t>
      </w:r>
      <w:r w:rsidR="00A70144" w:rsidRPr="00D04B64">
        <w:rPr>
          <w:sz w:val="24"/>
          <w:szCs w:val="24"/>
          <w:lang w:eastAsia="zh-CN"/>
        </w:rPr>
        <w:t>不同</w:t>
      </w:r>
      <w:r w:rsidR="00477A6F">
        <w:rPr>
          <w:rFonts w:hint="eastAsia"/>
          <w:sz w:val="24"/>
          <w:szCs w:val="24"/>
          <w:lang w:eastAsia="zh-CN"/>
        </w:rPr>
        <w:t>类别</w:t>
      </w:r>
      <w:r w:rsidR="00A70144" w:rsidRPr="00D04B64">
        <w:rPr>
          <w:sz w:val="24"/>
          <w:szCs w:val="24"/>
          <w:lang w:eastAsia="zh-CN"/>
        </w:rPr>
        <w:t>的人员</w:t>
      </w:r>
      <w:r w:rsidR="00F45266">
        <w:rPr>
          <w:rFonts w:hint="eastAsia"/>
          <w:sz w:val="24"/>
          <w:szCs w:val="24"/>
          <w:lang w:eastAsia="zh-CN"/>
        </w:rPr>
        <w:t>配置</w:t>
      </w:r>
      <w:r w:rsidR="00F45266" w:rsidRPr="008A5C5A">
        <w:rPr>
          <w:sz w:val="24"/>
          <w:szCs w:val="24"/>
          <w:lang w:eastAsia="zh-CN"/>
        </w:rPr>
        <w:t>差距</w:t>
      </w:r>
      <w:r w:rsidR="00A70144" w:rsidRPr="00D04B64">
        <w:rPr>
          <w:sz w:val="24"/>
          <w:szCs w:val="24"/>
          <w:lang w:eastAsia="zh-CN"/>
        </w:rPr>
        <w:t>。</w:t>
      </w:r>
    </w:p>
    <w:p w14:paraId="37602EFB" w14:textId="5830BD61" w:rsidR="00E249A7" w:rsidRPr="00D04B64" w:rsidRDefault="00E249A7" w:rsidP="00E249A7">
      <w:pPr>
        <w:pStyle w:val="CBDNormalNumber"/>
        <w:rPr>
          <w:sz w:val="24"/>
          <w:szCs w:val="24"/>
          <w:lang w:eastAsia="zh-CN"/>
        </w:rPr>
      </w:pPr>
      <w:hyperlink r:id="rId18" w:history="1">
        <w:r w:rsidRPr="00D04B64">
          <w:rPr>
            <w:rStyle w:val="Hyperlink"/>
            <w:sz w:val="24"/>
            <w:szCs w:val="24"/>
            <w:lang w:eastAsia="zh-CN"/>
          </w:rPr>
          <w:t>CBD/SBI/6/10</w:t>
        </w:r>
      </w:hyperlink>
      <w:r w:rsidRPr="00D04B64">
        <w:rPr>
          <w:sz w:val="24"/>
          <w:szCs w:val="24"/>
          <w:lang w:eastAsia="zh-CN"/>
        </w:rPr>
        <w:t xml:space="preserve"> </w:t>
      </w:r>
      <w:r w:rsidR="00C06253" w:rsidRPr="00D04B64">
        <w:rPr>
          <w:sz w:val="24"/>
          <w:szCs w:val="24"/>
          <w:lang w:eastAsia="zh-CN"/>
        </w:rPr>
        <w:t>号文件</w:t>
      </w:r>
      <w:r w:rsidR="007507E5">
        <w:rPr>
          <w:rFonts w:hint="eastAsia"/>
          <w:sz w:val="24"/>
          <w:szCs w:val="24"/>
          <w:lang w:eastAsia="zh-CN"/>
        </w:rPr>
        <w:t>所</w:t>
      </w:r>
      <w:r w:rsidR="00C06253" w:rsidRPr="00D04B64">
        <w:rPr>
          <w:sz w:val="24"/>
          <w:szCs w:val="24"/>
          <w:lang w:eastAsia="zh-CN"/>
        </w:rPr>
        <w:t>述</w:t>
      </w:r>
      <w:r w:rsidR="00802582">
        <w:rPr>
          <w:rFonts w:hint="eastAsia"/>
          <w:sz w:val="24"/>
          <w:szCs w:val="24"/>
          <w:lang w:eastAsia="zh-CN"/>
        </w:rPr>
        <w:t>的</w:t>
      </w:r>
      <w:r w:rsidR="00C06253" w:rsidRPr="00D04B64">
        <w:rPr>
          <w:sz w:val="24"/>
          <w:szCs w:val="24"/>
          <w:lang w:eastAsia="zh-CN"/>
        </w:rPr>
        <w:t>根据第</w:t>
      </w:r>
      <w:hyperlink r:id="rId19" w:history="1">
        <w:r w:rsidRPr="00D04B64">
          <w:rPr>
            <w:rStyle w:val="Hyperlink"/>
            <w:sz w:val="24"/>
            <w:szCs w:val="24"/>
            <w:lang w:eastAsia="zh-CN"/>
          </w:rPr>
          <w:t>15/34</w:t>
        </w:r>
      </w:hyperlink>
      <w:r w:rsidRPr="00D04B64">
        <w:rPr>
          <w:sz w:val="24"/>
          <w:szCs w:val="24"/>
          <w:lang w:eastAsia="zh-CN"/>
        </w:rPr>
        <w:t xml:space="preserve"> </w:t>
      </w:r>
      <w:r w:rsidR="00C06253" w:rsidRPr="00D04B64">
        <w:rPr>
          <w:sz w:val="24"/>
          <w:szCs w:val="24"/>
          <w:lang w:eastAsia="zh-CN"/>
        </w:rPr>
        <w:t>号和第</w:t>
      </w:r>
      <w:r w:rsidRPr="00D04B64">
        <w:rPr>
          <w:sz w:val="24"/>
          <w:szCs w:val="24"/>
        </w:rPr>
        <w:fldChar w:fldCharType="begin"/>
      </w:r>
      <w:r w:rsidRPr="00D04B64">
        <w:rPr>
          <w:sz w:val="24"/>
          <w:szCs w:val="24"/>
          <w:lang w:eastAsia="zh-CN"/>
        </w:rPr>
        <w:instrText>HYPERLINK "https://www.cbd.int/decisions/cop/?m=cop-16"</w:instrText>
      </w:r>
      <w:r w:rsidRPr="00D04B64">
        <w:rPr>
          <w:sz w:val="24"/>
          <w:szCs w:val="24"/>
        </w:rPr>
      </w:r>
      <w:r w:rsidRPr="00D04B64">
        <w:rPr>
          <w:sz w:val="24"/>
          <w:szCs w:val="24"/>
        </w:rPr>
        <w:fldChar w:fldCharType="separate"/>
      </w:r>
      <w:r w:rsidRPr="00D04B64">
        <w:rPr>
          <w:rStyle w:val="Hyperlink"/>
          <w:sz w:val="24"/>
          <w:szCs w:val="24"/>
          <w:lang w:eastAsia="zh-CN"/>
        </w:rPr>
        <w:t>16/28</w:t>
      </w:r>
      <w:r w:rsidRPr="00D04B64">
        <w:rPr>
          <w:sz w:val="24"/>
          <w:szCs w:val="24"/>
        </w:rPr>
        <w:fldChar w:fldCharType="end"/>
      </w:r>
      <w:r w:rsidR="00C06253" w:rsidRPr="00D04B64">
        <w:rPr>
          <w:sz w:val="24"/>
          <w:szCs w:val="24"/>
          <w:lang w:eastAsia="zh-CN"/>
        </w:rPr>
        <w:t>号决定</w:t>
      </w:r>
      <w:r w:rsidR="007507E5">
        <w:rPr>
          <w:rFonts w:hint="eastAsia"/>
          <w:sz w:val="24"/>
          <w:szCs w:val="24"/>
          <w:lang w:eastAsia="zh-CN"/>
        </w:rPr>
        <w:t>对</w:t>
      </w:r>
      <w:r w:rsidR="007507E5" w:rsidRPr="00D04B64">
        <w:rPr>
          <w:sz w:val="24"/>
          <w:szCs w:val="24"/>
          <w:lang w:eastAsia="zh-CN"/>
        </w:rPr>
        <w:t>职能</w:t>
      </w:r>
      <w:r w:rsidR="00C06253" w:rsidRPr="00D04B64">
        <w:rPr>
          <w:sz w:val="24"/>
          <w:szCs w:val="24"/>
          <w:lang w:eastAsia="zh-CN"/>
        </w:rPr>
        <w:t>进行的外部深入审查</w:t>
      </w:r>
      <w:r w:rsidR="007507E5" w:rsidRPr="00D04B64">
        <w:rPr>
          <w:sz w:val="24"/>
          <w:szCs w:val="24"/>
          <w:lang w:eastAsia="zh-CN"/>
        </w:rPr>
        <w:t>也指出了人员配置差距的存在</w:t>
      </w:r>
      <w:r w:rsidR="007507E5">
        <w:rPr>
          <w:rFonts w:hint="eastAsia"/>
          <w:sz w:val="24"/>
          <w:szCs w:val="24"/>
          <w:lang w:eastAsia="zh-CN"/>
        </w:rPr>
        <w:t>。该</w:t>
      </w:r>
      <w:r w:rsidR="007507E5" w:rsidRPr="00D04B64">
        <w:rPr>
          <w:sz w:val="24"/>
          <w:szCs w:val="24"/>
          <w:lang w:eastAsia="zh-CN"/>
        </w:rPr>
        <w:t>外部深入</w:t>
      </w:r>
      <w:r w:rsidR="007507E5">
        <w:rPr>
          <w:rFonts w:hint="eastAsia"/>
          <w:sz w:val="24"/>
          <w:szCs w:val="24"/>
          <w:lang w:eastAsia="zh-CN"/>
        </w:rPr>
        <w:t>职能</w:t>
      </w:r>
      <w:r w:rsidR="007507E5" w:rsidRPr="00D04B64">
        <w:rPr>
          <w:sz w:val="24"/>
          <w:szCs w:val="24"/>
          <w:lang w:eastAsia="zh-CN"/>
        </w:rPr>
        <w:t>审查</w:t>
      </w:r>
      <w:r w:rsidR="00A70144" w:rsidRPr="00D04B64">
        <w:rPr>
          <w:sz w:val="24"/>
          <w:szCs w:val="24"/>
          <w:lang w:eastAsia="zh-CN"/>
        </w:rPr>
        <w:t>指出</w:t>
      </w:r>
      <w:proofErr w:type="gramStart"/>
      <w:r w:rsidR="00A70144" w:rsidRPr="00D04B64">
        <w:rPr>
          <w:sz w:val="24"/>
          <w:szCs w:val="24"/>
          <w:lang w:eastAsia="zh-CN"/>
        </w:rPr>
        <w:t>，</w:t>
      </w:r>
      <w:r w:rsidR="00D8093C">
        <w:rPr>
          <w:rFonts w:hint="eastAsia"/>
          <w:sz w:val="24"/>
          <w:szCs w:val="24"/>
          <w:lang w:eastAsia="zh-CN"/>
        </w:rPr>
        <w:t>“</w:t>
      </w:r>
      <w:proofErr w:type="gramEnd"/>
      <w:r w:rsidR="001023A2" w:rsidRPr="001023A2">
        <w:rPr>
          <w:sz w:val="24"/>
          <w:szCs w:val="24"/>
          <w:lang w:eastAsia="zh-CN"/>
        </w:rPr>
        <w:t>过去十年间，秘书处的人员配置停滞不前，而工作范围和工作量却大幅增加。这导致临时安排工作人员承担额外职责，临时聘用短期合同工填补缺口，部分领域出现工作超负荷现象，在高峰期尤为突出。</w:t>
      </w:r>
      <w:r w:rsidR="00D8093C">
        <w:rPr>
          <w:rFonts w:hint="eastAsia"/>
          <w:sz w:val="24"/>
          <w:szCs w:val="24"/>
          <w:lang w:eastAsia="zh-CN"/>
        </w:rPr>
        <w:t>”</w:t>
      </w:r>
    </w:p>
    <w:p w14:paraId="02F5AC91" w14:textId="4FB28CD5" w:rsidR="00A358B2" w:rsidRPr="00D04B64" w:rsidRDefault="0079797D" w:rsidP="00A358B2">
      <w:pPr>
        <w:pStyle w:val="CBDNormalNumber"/>
        <w:rPr>
          <w:sz w:val="24"/>
          <w:szCs w:val="24"/>
          <w:lang w:eastAsia="zh-CN"/>
        </w:rPr>
      </w:pPr>
      <w:r>
        <w:rPr>
          <w:rFonts w:hint="eastAsia"/>
          <w:sz w:val="24"/>
          <w:szCs w:val="24"/>
          <w:lang w:eastAsia="zh-CN"/>
        </w:rPr>
        <w:t>执行问题</w:t>
      </w:r>
      <w:r w:rsidR="00A70144" w:rsidRPr="00D04B64">
        <w:rPr>
          <w:sz w:val="24"/>
          <w:szCs w:val="24"/>
          <w:lang w:eastAsia="zh-CN"/>
        </w:rPr>
        <w:t>附属机构第七次会议期间，秘书处根据人员需求评估，</w:t>
      </w:r>
      <w:r>
        <w:rPr>
          <w:rFonts w:hint="eastAsia"/>
          <w:sz w:val="24"/>
          <w:szCs w:val="24"/>
          <w:lang w:eastAsia="zh-CN"/>
        </w:rPr>
        <w:t>同时</w:t>
      </w:r>
      <w:r w:rsidR="00A70144" w:rsidRPr="00D04B64">
        <w:rPr>
          <w:sz w:val="24"/>
          <w:szCs w:val="24"/>
          <w:lang w:eastAsia="zh-CN"/>
        </w:rPr>
        <w:t>考虑到</w:t>
      </w:r>
      <w:r>
        <w:rPr>
          <w:rFonts w:hint="eastAsia"/>
          <w:sz w:val="24"/>
          <w:szCs w:val="24"/>
          <w:lang w:eastAsia="zh-CN"/>
        </w:rPr>
        <w:t>之</w:t>
      </w:r>
      <w:r w:rsidR="00A70144" w:rsidRPr="00D04B64">
        <w:rPr>
          <w:sz w:val="24"/>
          <w:szCs w:val="24"/>
          <w:lang w:eastAsia="zh-CN"/>
        </w:rPr>
        <w:t>前</w:t>
      </w:r>
      <w:r w:rsidR="00F62C6F" w:rsidRPr="00D04B64">
        <w:rPr>
          <w:sz w:val="24"/>
          <w:szCs w:val="24"/>
          <w:lang w:eastAsia="zh-CN"/>
        </w:rPr>
        <w:t>的</w:t>
      </w:r>
      <w:r w:rsidR="00A70144" w:rsidRPr="00D04B64">
        <w:rPr>
          <w:sz w:val="24"/>
          <w:szCs w:val="24"/>
          <w:lang w:eastAsia="zh-CN"/>
        </w:rPr>
        <w:t>企业风险分析和外部深入职能审查的结果，提出了一</w:t>
      </w:r>
      <w:r>
        <w:rPr>
          <w:rFonts w:hint="eastAsia"/>
          <w:sz w:val="24"/>
          <w:szCs w:val="24"/>
          <w:lang w:eastAsia="zh-CN"/>
        </w:rPr>
        <w:t>个</w:t>
      </w:r>
      <w:r w:rsidR="00A70144" w:rsidRPr="00D04B64">
        <w:rPr>
          <w:sz w:val="24"/>
          <w:szCs w:val="24"/>
          <w:lang w:eastAsia="zh-CN"/>
        </w:rPr>
        <w:t>预算。秘书处</w:t>
      </w:r>
      <w:r>
        <w:rPr>
          <w:rFonts w:hint="eastAsia"/>
          <w:sz w:val="24"/>
          <w:szCs w:val="24"/>
          <w:lang w:eastAsia="zh-CN"/>
        </w:rPr>
        <w:t>还</w:t>
      </w:r>
      <w:r w:rsidR="00A70144" w:rsidRPr="00D04B64">
        <w:rPr>
          <w:sz w:val="24"/>
          <w:szCs w:val="24"/>
          <w:lang w:eastAsia="zh-CN"/>
        </w:rPr>
        <w:t>在</w:t>
      </w:r>
      <w:r>
        <w:rPr>
          <w:rFonts w:hint="eastAsia"/>
          <w:sz w:val="24"/>
          <w:szCs w:val="24"/>
          <w:lang w:eastAsia="zh-CN"/>
        </w:rPr>
        <w:t>执行问题</w:t>
      </w:r>
      <w:r w:rsidR="00A70144" w:rsidRPr="00D04B64">
        <w:rPr>
          <w:sz w:val="24"/>
          <w:szCs w:val="24"/>
          <w:lang w:eastAsia="zh-CN"/>
        </w:rPr>
        <w:t>附属机构第七次会议期间</w:t>
      </w:r>
      <w:r w:rsidR="00FD310F">
        <w:rPr>
          <w:rFonts w:hint="eastAsia"/>
          <w:sz w:val="24"/>
          <w:szCs w:val="24"/>
          <w:lang w:eastAsia="zh-CN"/>
        </w:rPr>
        <w:t>，</w:t>
      </w:r>
      <w:r w:rsidR="00A70144" w:rsidRPr="00D04B64">
        <w:rPr>
          <w:sz w:val="24"/>
          <w:szCs w:val="24"/>
          <w:lang w:eastAsia="zh-CN"/>
        </w:rPr>
        <w:t>就行政和预算事项</w:t>
      </w:r>
      <w:r w:rsidR="00FD310F">
        <w:rPr>
          <w:rFonts w:hint="eastAsia"/>
          <w:sz w:val="24"/>
          <w:szCs w:val="24"/>
          <w:lang w:eastAsia="zh-CN"/>
        </w:rPr>
        <w:t>进</w:t>
      </w:r>
      <w:r w:rsidR="00A70144" w:rsidRPr="00D04B64">
        <w:rPr>
          <w:sz w:val="24"/>
          <w:szCs w:val="24"/>
          <w:lang w:eastAsia="zh-CN"/>
        </w:rPr>
        <w:t>行</w:t>
      </w:r>
      <w:r w:rsidR="00FD310F">
        <w:rPr>
          <w:rFonts w:hint="eastAsia"/>
          <w:sz w:val="24"/>
          <w:szCs w:val="24"/>
          <w:lang w:eastAsia="zh-CN"/>
        </w:rPr>
        <w:t>了一次</w:t>
      </w:r>
      <w:r w:rsidR="00A70144" w:rsidRPr="00D04B64">
        <w:rPr>
          <w:sz w:val="24"/>
          <w:szCs w:val="24"/>
          <w:lang w:eastAsia="zh-CN"/>
        </w:rPr>
        <w:t>非正式磋商。</w:t>
      </w:r>
      <w:r w:rsidR="00B72D7D">
        <w:rPr>
          <w:rFonts w:hint="eastAsia"/>
          <w:sz w:val="24"/>
          <w:szCs w:val="24"/>
          <w:lang w:eastAsia="zh-CN"/>
        </w:rPr>
        <w:t>在</w:t>
      </w:r>
      <w:r w:rsidR="00B72D7D" w:rsidRPr="00D04B64">
        <w:rPr>
          <w:sz w:val="24"/>
          <w:szCs w:val="24"/>
          <w:lang w:eastAsia="zh-CN"/>
        </w:rPr>
        <w:t>磋商</w:t>
      </w:r>
      <w:r w:rsidR="00B72D7D">
        <w:rPr>
          <w:rFonts w:hint="eastAsia"/>
          <w:sz w:val="24"/>
          <w:szCs w:val="24"/>
          <w:lang w:eastAsia="zh-CN"/>
        </w:rPr>
        <w:t>时，</w:t>
      </w:r>
      <w:r w:rsidR="00CB5C13" w:rsidRPr="00D04B64">
        <w:rPr>
          <w:sz w:val="24"/>
          <w:szCs w:val="24"/>
          <w:lang w:eastAsia="zh-CN"/>
        </w:rPr>
        <w:t>缔约方</w:t>
      </w:r>
      <w:r w:rsidR="00FD310F">
        <w:rPr>
          <w:rFonts w:hint="eastAsia"/>
          <w:sz w:val="24"/>
          <w:szCs w:val="24"/>
          <w:lang w:eastAsia="zh-CN"/>
        </w:rPr>
        <w:t>询问</w:t>
      </w:r>
      <w:r w:rsidR="00CB5C13" w:rsidRPr="00D04B64">
        <w:rPr>
          <w:sz w:val="24"/>
          <w:szCs w:val="24"/>
          <w:lang w:eastAsia="zh-CN"/>
        </w:rPr>
        <w:t>秘书处</w:t>
      </w:r>
      <w:r w:rsidR="00092C23">
        <w:rPr>
          <w:rFonts w:hint="eastAsia"/>
          <w:sz w:val="24"/>
          <w:szCs w:val="24"/>
          <w:lang w:eastAsia="zh-CN"/>
        </w:rPr>
        <w:t>得</w:t>
      </w:r>
      <w:r w:rsidR="00A70144" w:rsidRPr="00D04B64">
        <w:rPr>
          <w:sz w:val="24"/>
          <w:szCs w:val="24"/>
          <w:lang w:eastAsia="zh-CN"/>
        </w:rPr>
        <w:t>不</w:t>
      </w:r>
      <w:r w:rsidR="00FD310F">
        <w:rPr>
          <w:rFonts w:hint="eastAsia"/>
          <w:sz w:val="24"/>
          <w:szCs w:val="24"/>
          <w:lang w:eastAsia="zh-CN"/>
        </w:rPr>
        <w:t>到</w:t>
      </w:r>
      <w:r w:rsidR="00CB5C13">
        <w:rPr>
          <w:rFonts w:hint="eastAsia"/>
          <w:sz w:val="24"/>
          <w:szCs w:val="24"/>
          <w:lang w:eastAsia="zh-CN"/>
        </w:rPr>
        <w:t>其</w:t>
      </w:r>
      <w:r w:rsidR="00A70144" w:rsidRPr="00D04B64">
        <w:rPr>
          <w:sz w:val="24"/>
          <w:szCs w:val="24"/>
          <w:lang w:eastAsia="zh-CN"/>
        </w:rPr>
        <w:t>要求</w:t>
      </w:r>
      <w:r w:rsidR="00D77682">
        <w:rPr>
          <w:rFonts w:hint="eastAsia"/>
          <w:sz w:val="24"/>
          <w:szCs w:val="24"/>
          <w:lang w:eastAsia="zh-CN"/>
        </w:rPr>
        <w:t>增设</w:t>
      </w:r>
      <w:r w:rsidR="00A70144" w:rsidRPr="00D04B64">
        <w:rPr>
          <w:sz w:val="24"/>
          <w:szCs w:val="24"/>
          <w:lang w:eastAsia="zh-CN"/>
        </w:rPr>
        <w:t>的</w:t>
      </w:r>
      <w:r w:rsidR="00A70144" w:rsidRPr="00D04B64">
        <w:rPr>
          <w:sz w:val="24"/>
          <w:szCs w:val="24"/>
          <w:lang w:eastAsia="zh-CN"/>
        </w:rPr>
        <w:t>10</w:t>
      </w:r>
      <w:r w:rsidR="00A70144" w:rsidRPr="00D04B64">
        <w:rPr>
          <w:sz w:val="24"/>
          <w:szCs w:val="24"/>
          <w:lang w:eastAsia="zh-CN"/>
        </w:rPr>
        <w:t>个</w:t>
      </w:r>
      <w:r w:rsidR="00FD310F">
        <w:rPr>
          <w:rFonts w:hint="eastAsia"/>
          <w:sz w:val="24"/>
          <w:szCs w:val="24"/>
          <w:lang w:eastAsia="zh-CN"/>
        </w:rPr>
        <w:t>员额</w:t>
      </w:r>
      <w:r w:rsidR="00092C23">
        <w:rPr>
          <w:rFonts w:hint="eastAsia"/>
          <w:sz w:val="24"/>
          <w:szCs w:val="24"/>
          <w:lang w:eastAsia="zh-CN"/>
        </w:rPr>
        <w:t>会</w:t>
      </w:r>
      <w:r w:rsidR="00CB5C13">
        <w:rPr>
          <w:rFonts w:hint="eastAsia"/>
          <w:sz w:val="24"/>
          <w:szCs w:val="24"/>
          <w:lang w:eastAsia="zh-CN"/>
        </w:rPr>
        <w:t>产生</w:t>
      </w:r>
      <w:r w:rsidR="00A70144" w:rsidRPr="00D04B64">
        <w:rPr>
          <w:sz w:val="24"/>
          <w:szCs w:val="24"/>
          <w:lang w:eastAsia="zh-CN"/>
        </w:rPr>
        <w:t>的相关风险问题。本文件</w:t>
      </w:r>
      <w:r w:rsidR="00FD310F">
        <w:rPr>
          <w:rFonts w:hint="eastAsia"/>
          <w:sz w:val="24"/>
          <w:szCs w:val="24"/>
          <w:lang w:eastAsia="zh-CN"/>
        </w:rPr>
        <w:t>就</w:t>
      </w:r>
      <w:r w:rsidR="00A70144" w:rsidRPr="00D04B64">
        <w:rPr>
          <w:sz w:val="24"/>
          <w:szCs w:val="24"/>
          <w:lang w:eastAsia="zh-CN"/>
        </w:rPr>
        <w:t>人力资源</w:t>
      </w:r>
      <w:r w:rsidR="00D272B5">
        <w:rPr>
          <w:rFonts w:hint="eastAsia"/>
          <w:sz w:val="24"/>
          <w:szCs w:val="24"/>
          <w:lang w:eastAsia="zh-CN"/>
        </w:rPr>
        <w:t>的</w:t>
      </w:r>
      <w:r w:rsidR="00A70144" w:rsidRPr="00D04B64">
        <w:rPr>
          <w:sz w:val="24"/>
          <w:szCs w:val="24"/>
          <w:lang w:eastAsia="zh-CN"/>
        </w:rPr>
        <w:t>相关风险</w:t>
      </w:r>
      <w:r w:rsidR="00FD310F" w:rsidRPr="00D04B64">
        <w:rPr>
          <w:sz w:val="24"/>
          <w:szCs w:val="24"/>
          <w:lang w:eastAsia="zh-CN"/>
        </w:rPr>
        <w:t>提供</w:t>
      </w:r>
      <w:r w:rsidR="00A70144" w:rsidRPr="00D04B64">
        <w:rPr>
          <w:sz w:val="24"/>
          <w:szCs w:val="24"/>
          <w:lang w:eastAsia="zh-CN"/>
        </w:rPr>
        <w:t>进一步信息。</w:t>
      </w:r>
    </w:p>
    <w:p w14:paraId="0E2CFF1D" w14:textId="5045A884" w:rsidR="00A358B2" w:rsidRPr="00D04B64" w:rsidRDefault="00A70144" w:rsidP="00D04B64">
      <w:pPr>
        <w:pStyle w:val="CBDH1"/>
        <w:rPr>
          <w:rFonts w:ascii="SimHei" w:eastAsia="SimHei" w:hAnsi="SimHei"/>
          <w:b w:val="0"/>
          <w:bCs/>
          <w:sz w:val="24"/>
          <w:szCs w:val="24"/>
          <w:lang w:eastAsia="zh-CN"/>
        </w:rPr>
      </w:pPr>
      <w:r w:rsidRPr="00D04B64">
        <w:rPr>
          <w:rFonts w:ascii="SimHei" w:eastAsia="SimHei" w:hAnsi="SimHei" w:hint="eastAsia"/>
          <w:b w:val="0"/>
          <w:bCs/>
          <w:sz w:val="24"/>
          <w:szCs w:val="24"/>
          <w:lang w:eastAsia="zh-CN"/>
        </w:rPr>
        <w:t>二</w:t>
      </w:r>
      <w:r w:rsidR="00A111D1" w:rsidRPr="00D04B64">
        <w:rPr>
          <w:rFonts w:ascii="SimHei" w:eastAsia="SimHei" w:hAnsi="SimHei"/>
          <w:b w:val="0"/>
          <w:bCs/>
          <w:sz w:val="24"/>
          <w:szCs w:val="24"/>
          <w:lang w:eastAsia="zh-CN"/>
        </w:rPr>
        <w:t>.</w:t>
      </w:r>
      <w:r w:rsidR="00A111D1" w:rsidRPr="00D04B64">
        <w:rPr>
          <w:rFonts w:ascii="SimHei" w:eastAsia="SimHei" w:hAnsi="SimHei"/>
          <w:b w:val="0"/>
          <w:bCs/>
          <w:sz w:val="24"/>
          <w:szCs w:val="24"/>
          <w:lang w:eastAsia="zh-CN"/>
        </w:rPr>
        <w:tab/>
      </w:r>
      <w:r w:rsidR="00342068" w:rsidRPr="00D04B64">
        <w:rPr>
          <w:rFonts w:ascii="SimHei" w:eastAsia="SimHei" w:hAnsi="SimHei"/>
          <w:b w:val="0"/>
          <w:bCs/>
          <w:sz w:val="24"/>
          <w:szCs w:val="24"/>
          <w:lang w:eastAsia="zh-CN"/>
        </w:rPr>
        <w:t>评估</w:t>
      </w:r>
      <w:r w:rsidR="00342068">
        <w:rPr>
          <w:rFonts w:ascii="SimHei" w:eastAsia="SimHei" w:hAnsi="SimHei" w:hint="eastAsia"/>
          <w:b w:val="0"/>
          <w:bCs/>
          <w:sz w:val="24"/>
          <w:szCs w:val="24"/>
          <w:lang w:eastAsia="zh-CN"/>
        </w:rPr>
        <w:t>与</w:t>
      </w:r>
      <w:r w:rsidRPr="00D04B64">
        <w:rPr>
          <w:rFonts w:ascii="SimHei" w:eastAsia="SimHei" w:hAnsi="SimHei"/>
          <w:b w:val="0"/>
          <w:bCs/>
          <w:sz w:val="24"/>
          <w:szCs w:val="24"/>
          <w:lang w:eastAsia="zh-CN"/>
        </w:rPr>
        <w:t>人力资源</w:t>
      </w:r>
      <w:r w:rsidR="00D272B5" w:rsidRPr="00D272B5">
        <w:rPr>
          <w:rFonts w:ascii="SimHei" w:eastAsia="SimHei" w:hAnsi="SimHei"/>
          <w:b w:val="0"/>
          <w:bCs/>
          <w:sz w:val="24"/>
          <w:szCs w:val="24"/>
          <w:lang w:eastAsia="zh-CN"/>
        </w:rPr>
        <w:t>相</w:t>
      </w:r>
      <w:r w:rsidRPr="00D04B64">
        <w:rPr>
          <w:rFonts w:ascii="SimHei" w:eastAsia="SimHei" w:hAnsi="SimHei"/>
          <w:b w:val="0"/>
          <w:bCs/>
          <w:sz w:val="24"/>
          <w:szCs w:val="24"/>
          <w:lang w:eastAsia="zh-CN"/>
        </w:rPr>
        <w:t>关</w:t>
      </w:r>
      <w:r w:rsidR="00342068">
        <w:rPr>
          <w:rFonts w:ascii="SimHei" w:eastAsia="SimHei" w:hAnsi="SimHei" w:hint="eastAsia"/>
          <w:b w:val="0"/>
          <w:bCs/>
          <w:sz w:val="24"/>
          <w:szCs w:val="24"/>
          <w:lang w:eastAsia="zh-CN"/>
        </w:rPr>
        <w:t>的</w:t>
      </w:r>
      <w:r w:rsidRPr="00D04B64">
        <w:rPr>
          <w:rFonts w:ascii="SimHei" w:eastAsia="SimHei" w:hAnsi="SimHei"/>
          <w:b w:val="0"/>
          <w:bCs/>
          <w:sz w:val="24"/>
          <w:szCs w:val="24"/>
          <w:lang w:eastAsia="zh-CN"/>
        </w:rPr>
        <w:t>企业风险</w:t>
      </w:r>
    </w:p>
    <w:p w14:paraId="5ED26AA2" w14:textId="66F6CEB3" w:rsidR="00A358B2" w:rsidRPr="00D04B64" w:rsidRDefault="00A70144" w:rsidP="00A358B2">
      <w:pPr>
        <w:pStyle w:val="CBDNormalNumber"/>
        <w:rPr>
          <w:sz w:val="24"/>
          <w:szCs w:val="24"/>
          <w:lang w:eastAsia="zh-CN"/>
        </w:rPr>
      </w:pPr>
      <w:r w:rsidRPr="00D04B64">
        <w:rPr>
          <w:sz w:val="24"/>
          <w:szCs w:val="24"/>
          <w:lang w:eastAsia="zh-CN"/>
        </w:rPr>
        <w:t>CBD/COP/15/7/</w:t>
      </w:r>
      <w:proofErr w:type="gramStart"/>
      <w:r w:rsidRPr="00D04B64">
        <w:rPr>
          <w:sz w:val="24"/>
          <w:szCs w:val="24"/>
          <w:lang w:eastAsia="zh-CN"/>
        </w:rPr>
        <w:t>Add.1</w:t>
      </w:r>
      <w:r w:rsidRPr="00D04B64">
        <w:rPr>
          <w:sz w:val="24"/>
          <w:szCs w:val="24"/>
          <w:lang w:eastAsia="zh-CN"/>
        </w:rPr>
        <w:t>号文件</w:t>
      </w:r>
      <w:r w:rsidR="00A21D1C">
        <w:rPr>
          <w:rFonts w:hint="eastAsia"/>
          <w:sz w:val="24"/>
          <w:szCs w:val="24"/>
          <w:lang w:eastAsia="zh-CN"/>
        </w:rPr>
        <w:t>所载</w:t>
      </w:r>
      <w:r w:rsidRPr="00D04B64">
        <w:rPr>
          <w:sz w:val="24"/>
          <w:szCs w:val="24"/>
          <w:lang w:eastAsia="zh-CN"/>
        </w:rPr>
        <w:t>的企业风险分析和外部深入职能审查描述了秘书处的人员配置差距。外部深入职能审查的结果以及秘书处对这些结果的评估为</w:t>
      </w:r>
      <w:r w:rsidR="00A21D1C">
        <w:rPr>
          <w:rFonts w:hint="eastAsia"/>
          <w:sz w:val="24"/>
          <w:szCs w:val="24"/>
          <w:lang w:eastAsia="zh-CN"/>
        </w:rPr>
        <w:t>查明</w:t>
      </w:r>
      <w:r w:rsidR="00925215">
        <w:rPr>
          <w:rFonts w:hint="eastAsia"/>
          <w:sz w:val="24"/>
          <w:szCs w:val="24"/>
          <w:lang w:eastAsia="zh-CN"/>
        </w:rPr>
        <w:t>增</w:t>
      </w:r>
      <w:r w:rsidR="003A5526">
        <w:rPr>
          <w:rFonts w:hint="eastAsia"/>
          <w:sz w:val="24"/>
          <w:szCs w:val="24"/>
          <w:lang w:eastAsia="zh-CN"/>
        </w:rPr>
        <w:t>设</w:t>
      </w:r>
      <w:r w:rsidRPr="00D04B64">
        <w:rPr>
          <w:sz w:val="24"/>
          <w:szCs w:val="24"/>
          <w:lang w:eastAsia="zh-CN"/>
        </w:rPr>
        <w:t>员额</w:t>
      </w:r>
      <w:r w:rsidR="00925215">
        <w:rPr>
          <w:rFonts w:hint="eastAsia"/>
          <w:sz w:val="24"/>
          <w:szCs w:val="24"/>
          <w:lang w:eastAsia="zh-CN"/>
        </w:rPr>
        <w:t>的</w:t>
      </w:r>
      <w:r w:rsidRPr="00D04B64">
        <w:rPr>
          <w:sz w:val="24"/>
          <w:szCs w:val="24"/>
          <w:lang w:eastAsia="zh-CN"/>
        </w:rPr>
        <w:t>需求和</w:t>
      </w:r>
      <w:r w:rsidR="00A21D1C" w:rsidRPr="00D04B64">
        <w:rPr>
          <w:sz w:val="24"/>
          <w:szCs w:val="24"/>
          <w:lang w:eastAsia="zh-CN"/>
        </w:rPr>
        <w:t>优先</w:t>
      </w:r>
      <w:r w:rsidR="00A21D1C">
        <w:rPr>
          <w:rFonts w:hint="eastAsia"/>
          <w:sz w:val="24"/>
          <w:szCs w:val="24"/>
          <w:lang w:eastAsia="zh-CN"/>
        </w:rPr>
        <w:t>考虑</w:t>
      </w:r>
      <w:r w:rsidRPr="00D04B64">
        <w:rPr>
          <w:sz w:val="24"/>
          <w:szCs w:val="24"/>
          <w:lang w:eastAsia="zh-CN"/>
        </w:rPr>
        <w:t>最紧迫</w:t>
      </w:r>
      <w:r w:rsidR="00A21D1C">
        <w:rPr>
          <w:rFonts w:hint="eastAsia"/>
          <w:sz w:val="24"/>
          <w:szCs w:val="24"/>
          <w:lang w:eastAsia="zh-CN"/>
        </w:rPr>
        <w:t>的</w:t>
      </w:r>
      <w:r w:rsidRPr="00D04B64">
        <w:rPr>
          <w:sz w:val="24"/>
          <w:szCs w:val="24"/>
          <w:lang w:eastAsia="zh-CN"/>
        </w:rPr>
        <w:t>需求提供了</w:t>
      </w:r>
      <w:r w:rsidR="00A21D1C">
        <w:rPr>
          <w:rFonts w:hint="eastAsia"/>
          <w:sz w:val="24"/>
          <w:szCs w:val="24"/>
          <w:lang w:eastAsia="zh-CN"/>
        </w:rPr>
        <w:t>依据</w:t>
      </w:r>
      <w:proofErr w:type="gramEnd"/>
      <w:r w:rsidRPr="00D04B64">
        <w:rPr>
          <w:sz w:val="24"/>
          <w:szCs w:val="24"/>
          <w:lang w:eastAsia="zh-CN"/>
        </w:rPr>
        <w:t>，同时</w:t>
      </w:r>
      <w:r w:rsidR="008D1153">
        <w:rPr>
          <w:rFonts w:hint="eastAsia"/>
          <w:sz w:val="24"/>
          <w:szCs w:val="24"/>
          <w:lang w:eastAsia="zh-CN"/>
        </w:rPr>
        <w:t>还</w:t>
      </w:r>
      <w:r w:rsidR="003B7BFD">
        <w:rPr>
          <w:rFonts w:hint="eastAsia"/>
          <w:sz w:val="24"/>
          <w:szCs w:val="24"/>
          <w:lang w:eastAsia="zh-CN"/>
        </w:rPr>
        <w:t>需</w:t>
      </w:r>
      <w:r w:rsidRPr="00D04B64">
        <w:rPr>
          <w:sz w:val="24"/>
          <w:szCs w:val="24"/>
          <w:lang w:eastAsia="zh-CN"/>
        </w:rPr>
        <w:t>考虑</w:t>
      </w:r>
      <w:r w:rsidR="00925215">
        <w:rPr>
          <w:rFonts w:hint="eastAsia"/>
          <w:sz w:val="24"/>
          <w:szCs w:val="24"/>
          <w:lang w:eastAsia="zh-CN"/>
        </w:rPr>
        <w:t>到</w:t>
      </w:r>
      <w:r w:rsidRPr="00D04B64">
        <w:rPr>
          <w:sz w:val="24"/>
          <w:szCs w:val="24"/>
          <w:lang w:eastAsia="zh-CN"/>
        </w:rPr>
        <w:t>缔约方大会将在本</w:t>
      </w:r>
      <w:r w:rsidR="00A21D1C">
        <w:rPr>
          <w:rFonts w:hint="eastAsia"/>
          <w:sz w:val="24"/>
          <w:szCs w:val="24"/>
          <w:lang w:eastAsia="zh-CN"/>
        </w:rPr>
        <w:t>届</w:t>
      </w:r>
      <w:r w:rsidRPr="00D04B64">
        <w:rPr>
          <w:sz w:val="24"/>
          <w:szCs w:val="24"/>
          <w:lang w:eastAsia="zh-CN"/>
        </w:rPr>
        <w:t>会议上审议的决定草案，包括全球报告的结果。</w:t>
      </w:r>
    </w:p>
    <w:p w14:paraId="6F43AAAA" w14:textId="26284E72" w:rsidR="00A358B2" w:rsidRPr="00D04B64" w:rsidRDefault="00C66D9F" w:rsidP="00A358B2">
      <w:pPr>
        <w:pStyle w:val="CBDNormalNumber"/>
        <w:rPr>
          <w:sz w:val="24"/>
          <w:szCs w:val="24"/>
          <w:lang w:eastAsia="zh-CN"/>
        </w:rPr>
      </w:pPr>
      <w:r w:rsidRPr="00D04B64">
        <w:rPr>
          <w:sz w:val="24"/>
          <w:szCs w:val="24"/>
          <w:lang w:eastAsia="zh-CN"/>
        </w:rPr>
        <w:t>秘书处</w:t>
      </w:r>
      <w:r w:rsidR="009B6998">
        <w:rPr>
          <w:rFonts w:hint="eastAsia"/>
          <w:sz w:val="24"/>
          <w:szCs w:val="24"/>
          <w:lang w:eastAsia="zh-CN"/>
        </w:rPr>
        <w:t>指出</w:t>
      </w:r>
      <w:r w:rsidRPr="00D04B64">
        <w:rPr>
          <w:sz w:val="24"/>
          <w:szCs w:val="24"/>
          <w:lang w:eastAsia="zh-CN"/>
        </w:rPr>
        <w:t>，</w:t>
      </w:r>
      <w:r w:rsidR="009B6998">
        <w:rPr>
          <w:rFonts w:hint="eastAsia"/>
          <w:sz w:val="24"/>
          <w:szCs w:val="24"/>
          <w:lang w:eastAsia="zh-CN"/>
        </w:rPr>
        <w:t>为了</w:t>
      </w:r>
      <w:r w:rsidRPr="00D04B64">
        <w:rPr>
          <w:sz w:val="24"/>
          <w:szCs w:val="24"/>
          <w:lang w:eastAsia="zh-CN"/>
        </w:rPr>
        <w:t>有效支持</w:t>
      </w:r>
      <w:r w:rsidR="007A2E92">
        <w:rPr>
          <w:rFonts w:hint="eastAsia"/>
          <w:sz w:val="24"/>
          <w:szCs w:val="24"/>
          <w:lang w:eastAsia="zh-CN"/>
        </w:rPr>
        <w:t>在</w:t>
      </w:r>
      <w:r w:rsidRPr="00D04B64">
        <w:rPr>
          <w:sz w:val="24"/>
          <w:szCs w:val="24"/>
          <w:lang w:eastAsia="zh-CN"/>
        </w:rPr>
        <w:t>《公约》及其</w:t>
      </w:r>
      <w:r w:rsidR="009B6998">
        <w:rPr>
          <w:rFonts w:hint="eastAsia"/>
          <w:sz w:val="24"/>
          <w:szCs w:val="24"/>
          <w:lang w:eastAsia="zh-CN"/>
        </w:rPr>
        <w:t>《</w:t>
      </w:r>
      <w:r w:rsidRPr="00D04B64">
        <w:rPr>
          <w:sz w:val="24"/>
          <w:szCs w:val="24"/>
          <w:lang w:eastAsia="zh-CN"/>
        </w:rPr>
        <w:t>议定书</w:t>
      </w:r>
      <w:r w:rsidR="009B6998">
        <w:rPr>
          <w:rFonts w:hint="eastAsia"/>
          <w:sz w:val="24"/>
          <w:szCs w:val="24"/>
          <w:lang w:eastAsia="zh-CN"/>
        </w:rPr>
        <w:t>》</w:t>
      </w:r>
      <w:r w:rsidRPr="00D04B64">
        <w:rPr>
          <w:sz w:val="24"/>
          <w:szCs w:val="24"/>
          <w:lang w:eastAsia="zh-CN"/>
        </w:rPr>
        <w:t>下</w:t>
      </w:r>
      <w:r w:rsidR="009B6998">
        <w:rPr>
          <w:rFonts w:hint="eastAsia"/>
          <w:sz w:val="24"/>
          <w:szCs w:val="24"/>
          <w:lang w:eastAsia="zh-CN"/>
        </w:rPr>
        <w:t>开展</w:t>
      </w:r>
      <w:r w:rsidRPr="00D04B64">
        <w:rPr>
          <w:sz w:val="24"/>
          <w:szCs w:val="24"/>
          <w:lang w:eastAsia="zh-CN"/>
        </w:rPr>
        <w:t>的工作，包括支持缔约方执行</w:t>
      </w:r>
      <w:r w:rsidR="009B6998">
        <w:rPr>
          <w:rFonts w:hint="eastAsia"/>
          <w:sz w:val="24"/>
          <w:szCs w:val="24"/>
          <w:lang w:eastAsia="zh-CN"/>
        </w:rPr>
        <w:t>《</w:t>
      </w:r>
      <w:r w:rsidRPr="00D04B64">
        <w:rPr>
          <w:sz w:val="24"/>
          <w:szCs w:val="24"/>
          <w:lang w:eastAsia="zh-CN"/>
        </w:rPr>
        <w:t>昆明</w:t>
      </w:r>
      <w:r w:rsidRPr="00D04B64">
        <w:rPr>
          <w:sz w:val="24"/>
          <w:szCs w:val="24"/>
          <w:lang w:eastAsia="zh-CN"/>
        </w:rPr>
        <w:t>-</w:t>
      </w:r>
      <w:r w:rsidRPr="00D04B64">
        <w:rPr>
          <w:sz w:val="24"/>
          <w:szCs w:val="24"/>
          <w:lang w:eastAsia="zh-CN"/>
        </w:rPr>
        <w:t>蒙特利尔全球生物多样性框架</w:t>
      </w:r>
      <w:r w:rsidR="009B6998">
        <w:rPr>
          <w:rFonts w:hint="eastAsia"/>
          <w:sz w:val="24"/>
          <w:szCs w:val="24"/>
          <w:lang w:eastAsia="zh-CN"/>
        </w:rPr>
        <w:t>》，</w:t>
      </w:r>
      <w:r w:rsidR="009B6998" w:rsidRPr="00D04B64">
        <w:rPr>
          <w:sz w:val="24"/>
          <w:szCs w:val="24"/>
          <w:lang w:eastAsia="zh-CN"/>
        </w:rPr>
        <w:t>秘书处迫切需要增</w:t>
      </w:r>
      <w:r w:rsidR="001F3ECA">
        <w:rPr>
          <w:rFonts w:hint="eastAsia"/>
          <w:sz w:val="24"/>
          <w:szCs w:val="24"/>
          <w:lang w:eastAsia="zh-CN"/>
        </w:rPr>
        <w:t>设</w:t>
      </w:r>
      <w:r w:rsidR="009B6998" w:rsidRPr="00D04B64">
        <w:rPr>
          <w:sz w:val="24"/>
          <w:szCs w:val="24"/>
          <w:lang w:eastAsia="zh-CN"/>
        </w:rPr>
        <w:t>10</w:t>
      </w:r>
      <w:r w:rsidR="009B6998" w:rsidRPr="00D04B64">
        <w:rPr>
          <w:sz w:val="24"/>
          <w:szCs w:val="24"/>
          <w:lang w:eastAsia="zh-CN"/>
        </w:rPr>
        <w:t>个员额</w:t>
      </w:r>
      <w:r w:rsidRPr="00D04B64">
        <w:rPr>
          <w:sz w:val="24"/>
          <w:szCs w:val="24"/>
          <w:lang w:eastAsia="zh-CN"/>
        </w:rPr>
        <w:t>。如果</w:t>
      </w:r>
      <w:r w:rsidR="005904B5">
        <w:rPr>
          <w:rFonts w:hint="eastAsia"/>
          <w:sz w:val="24"/>
          <w:szCs w:val="24"/>
          <w:lang w:eastAsia="zh-CN"/>
        </w:rPr>
        <w:t>不</w:t>
      </w:r>
      <w:r w:rsidR="005904B5" w:rsidRPr="00D04B64">
        <w:rPr>
          <w:sz w:val="24"/>
          <w:szCs w:val="24"/>
          <w:lang w:eastAsia="zh-CN"/>
        </w:rPr>
        <w:t>批准</w:t>
      </w:r>
      <w:r w:rsidRPr="00D04B64">
        <w:rPr>
          <w:sz w:val="24"/>
          <w:szCs w:val="24"/>
          <w:lang w:eastAsia="zh-CN"/>
        </w:rPr>
        <w:t>这些</w:t>
      </w:r>
      <w:r w:rsidR="00925215">
        <w:rPr>
          <w:rFonts w:hint="eastAsia"/>
          <w:sz w:val="24"/>
          <w:szCs w:val="24"/>
          <w:lang w:eastAsia="zh-CN"/>
        </w:rPr>
        <w:t>员额</w:t>
      </w:r>
      <w:r w:rsidRPr="00D04B64">
        <w:rPr>
          <w:sz w:val="24"/>
          <w:szCs w:val="24"/>
          <w:lang w:eastAsia="zh-CN"/>
        </w:rPr>
        <w:t>，</w:t>
      </w:r>
      <w:r w:rsidR="00F512D7">
        <w:rPr>
          <w:rFonts w:hint="eastAsia"/>
          <w:sz w:val="24"/>
          <w:szCs w:val="24"/>
          <w:lang w:eastAsia="zh-CN"/>
        </w:rPr>
        <w:t>会</w:t>
      </w:r>
      <w:r w:rsidRPr="00D04B64">
        <w:rPr>
          <w:sz w:val="24"/>
          <w:szCs w:val="24"/>
          <w:lang w:eastAsia="zh-CN"/>
        </w:rPr>
        <w:t>有两</w:t>
      </w:r>
      <w:r w:rsidR="00925215">
        <w:rPr>
          <w:rFonts w:hint="eastAsia"/>
          <w:sz w:val="24"/>
          <w:szCs w:val="24"/>
          <w:lang w:eastAsia="zh-CN"/>
        </w:rPr>
        <w:t>大</w:t>
      </w:r>
      <w:r w:rsidR="003F304F">
        <w:rPr>
          <w:rFonts w:hint="eastAsia"/>
          <w:sz w:val="24"/>
          <w:szCs w:val="24"/>
          <w:lang w:eastAsia="zh-CN"/>
        </w:rPr>
        <w:t>类</w:t>
      </w:r>
      <w:r w:rsidRPr="00D04B64">
        <w:rPr>
          <w:sz w:val="24"/>
          <w:szCs w:val="24"/>
          <w:lang w:eastAsia="zh-CN"/>
        </w:rPr>
        <w:t>问题，涉及</w:t>
      </w:r>
      <w:r w:rsidRPr="00D04B64">
        <w:rPr>
          <w:rFonts w:hint="eastAsia"/>
          <w:sz w:val="24"/>
          <w:szCs w:val="24"/>
          <w:lang w:eastAsia="zh-CN"/>
        </w:rPr>
        <w:t>：</w:t>
      </w:r>
    </w:p>
    <w:p w14:paraId="50772F92" w14:textId="7D35A035" w:rsidR="00A358B2" w:rsidRPr="00D04B64" w:rsidRDefault="00035F34" w:rsidP="008D2A5B">
      <w:pPr>
        <w:pStyle w:val="CBDNormalNumber"/>
        <w:numPr>
          <w:ilvl w:val="1"/>
          <w:numId w:val="7"/>
        </w:numPr>
        <w:rPr>
          <w:sz w:val="24"/>
          <w:szCs w:val="24"/>
          <w:lang w:eastAsia="zh-CN"/>
        </w:rPr>
      </w:pPr>
      <w:r w:rsidRPr="00035F34">
        <w:rPr>
          <w:rFonts w:ascii="KaiTi" w:eastAsia="KaiTi" w:hAnsi="KaiTi"/>
          <w:sz w:val="24"/>
          <w:szCs w:val="24"/>
          <w:lang w:eastAsia="zh-CN"/>
        </w:rPr>
        <w:t>工作连续性</w:t>
      </w:r>
      <w:r w:rsidRPr="00035F34">
        <w:rPr>
          <w:rFonts w:ascii="KaiTi" w:eastAsia="KaiTi" w:hAnsi="KaiTi" w:hint="eastAsia"/>
          <w:sz w:val="24"/>
          <w:szCs w:val="24"/>
          <w:lang w:eastAsia="zh-CN"/>
        </w:rPr>
        <w:t>：</w:t>
      </w:r>
      <w:r w:rsidRPr="00035F34">
        <w:rPr>
          <w:rFonts w:ascii="KaiTi" w:eastAsia="KaiTi" w:hAnsi="KaiTi"/>
          <w:sz w:val="24"/>
          <w:szCs w:val="24"/>
          <w:lang w:eastAsia="zh-CN"/>
        </w:rPr>
        <w:t>避免工作交付</w:t>
      </w:r>
      <w:r>
        <w:rPr>
          <w:rFonts w:ascii="KaiTi" w:eastAsia="KaiTi" w:hAnsi="KaiTi" w:hint="eastAsia"/>
          <w:sz w:val="24"/>
          <w:szCs w:val="24"/>
          <w:lang w:eastAsia="zh-CN"/>
        </w:rPr>
        <w:t>出现</w:t>
      </w:r>
      <w:r w:rsidRPr="00035F34">
        <w:rPr>
          <w:rFonts w:ascii="KaiTi" w:eastAsia="KaiTi" w:hAnsi="KaiTi"/>
          <w:sz w:val="24"/>
          <w:szCs w:val="24"/>
          <w:lang w:eastAsia="zh-CN"/>
        </w:rPr>
        <w:t>中断</w:t>
      </w:r>
      <w:r w:rsidRPr="00D04B64">
        <w:rPr>
          <w:sz w:val="24"/>
          <w:szCs w:val="24"/>
          <w:lang w:eastAsia="zh-CN"/>
        </w:rPr>
        <w:t>。</w:t>
      </w:r>
      <w:r w:rsidR="007A2E92" w:rsidRPr="00D04B64">
        <w:rPr>
          <w:sz w:val="24"/>
          <w:szCs w:val="24"/>
          <w:lang w:eastAsia="zh-CN"/>
        </w:rPr>
        <w:t>目前</w:t>
      </w:r>
      <w:r w:rsidR="00077D64" w:rsidRPr="00D04B64">
        <w:rPr>
          <w:sz w:val="24"/>
          <w:szCs w:val="24"/>
          <w:lang w:eastAsia="zh-CN"/>
        </w:rPr>
        <w:t>一些核心职能由项目资助的工作人员或</w:t>
      </w:r>
      <w:r w:rsidR="00320343">
        <w:rPr>
          <w:rFonts w:hint="eastAsia"/>
          <w:sz w:val="24"/>
          <w:szCs w:val="24"/>
          <w:lang w:eastAsia="zh-CN"/>
        </w:rPr>
        <w:t>咨询人</w:t>
      </w:r>
      <w:r w:rsidR="007A2E92">
        <w:rPr>
          <w:rFonts w:hint="eastAsia"/>
          <w:sz w:val="24"/>
          <w:szCs w:val="24"/>
          <w:lang w:eastAsia="zh-CN"/>
        </w:rPr>
        <w:t>承担</w:t>
      </w:r>
      <w:r w:rsidR="002A2ED6">
        <w:rPr>
          <w:rFonts w:hint="eastAsia"/>
          <w:sz w:val="24"/>
          <w:szCs w:val="24"/>
          <w:lang w:eastAsia="zh-CN"/>
        </w:rPr>
        <w:t>，</w:t>
      </w:r>
      <w:r w:rsidR="00077D64" w:rsidRPr="00D04B64">
        <w:rPr>
          <w:sz w:val="24"/>
          <w:szCs w:val="24"/>
          <w:lang w:eastAsia="zh-CN"/>
        </w:rPr>
        <w:t>或通过大量加班</w:t>
      </w:r>
      <w:r w:rsidR="00320343">
        <w:rPr>
          <w:rFonts w:hint="eastAsia"/>
          <w:sz w:val="24"/>
          <w:szCs w:val="24"/>
          <w:lang w:eastAsia="zh-CN"/>
        </w:rPr>
        <w:t>完成</w:t>
      </w:r>
      <w:r w:rsidR="00077D64" w:rsidRPr="00D04B64">
        <w:rPr>
          <w:sz w:val="24"/>
          <w:szCs w:val="24"/>
          <w:lang w:eastAsia="zh-CN"/>
        </w:rPr>
        <w:t>，工作人员还</w:t>
      </w:r>
      <w:r w:rsidR="00320343">
        <w:rPr>
          <w:rFonts w:hint="eastAsia"/>
          <w:sz w:val="24"/>
          <w:szCs w:val="24"/>
          <w:lang w:eastAsia="zh-CN"/>
        </w:rPr>
        <w:t>从事不</w:t>
      </w:r>
      <w:r w:rsidR="00410631">
        <w:rPr>
          <w:rFonts w:hint="eastAsia"/>
          <w:sz w:val="24"/>
          <w:szCs w:val="24"/>
          <w:lang w:eastAsia="zh-CN"/>
        </w:rPr>
        <w:t>属于</w:t>
      </w:r>
      <w:r w:rsidR="00077D64" w:rsidRPr="00D04B64">
        <w:rPr>
          <w:sz w:val="24"/>
          <w:szCs w:val="24"/>
          <w:lang w:eastAsia="zh-CN"/>
        </w:rPr>
        <w:t>其职权范围的工作。如果</w:t>
      </w:r>
      <w:r w:rsidR="00320343">
        <w:rPr>
          <w:rFonts w:hint="eastAsia"/>
          <w:sz w:val="24"/>
          <w:szCs w:val="24"/>
          <w:lang w:eastAsia="zh-CN"/>
        </w:rPr>
        <w:t>不增加</w:t>
      </w:r>
      <w:r w:rsidR="00077D64" w:rsidRPr="00D04B64">
        <w:rPr>
          <w:sz w:val="24"/>
          <w:szCs w:val="24"/>
          <w:lang w:eastAsia="zh-CN"/>
        </w:rPr>
        <w:t>人员</w:t>
      </w:r>
      <w:r w:rsidR="00553693">
        <w:rPr>
          <w:rFonts w:hint="eastAsia"/>
          <w:sz w:val="24"/>
          <w:szCs w:val="24"/>
          <w:lang w:eastAsia="zh-CN"/>
        </w:rPr>
        <w:t>配置</w:t>
      </w:r>
      <w:r w:rsidR="00077D64" w:rsidRPr="00D04B64">
        <w:rPr>
          <w:sz w:val="24"/>
          <w:szCs w:val="24"/>
          <w:lang w:eastAsia="zh-CN"/>
        </w:rPr>
        <w:t>，就不可能</w:t>
      </w:r>
      <w:r w:rsidR="00351614">
        <w:rPr>
          <w:rFonts w:hint="eastAsia"/>
          <w:sz w:val="24"/>
          <w:szCs w:val="24"/>
          <w:lang w:eastAsia="zh-CN"/>
        </w:rPr>
        <w:t>以</w:t>
      </w:r>
      <w:r w:rsidR="00077D64" w:rsidRPr="00D04B64">
        <w:rPr>
          <w:sz w:val="24"/>
          <w:szCs w:val="24"/>
          <w:lang w:eastAsia="zh-CN"/>
        </w:rPr>
        <w:t>缔约方大会决定所要求的范围、质量和速度继续</w:t>
      </w:r>
      <w:r w:rsidR="00320343">
        <w:rPr>
          <w:rFonts w:hint="eastAsia"/>
          <w:sz w:val="24"/>
          <w:szCs w:val="24"/>
          <w:lang w:eastAsia="zh-CN"/>
        </w:rPr>
        <w:t>交付</w:t>
      </w:r>
      <w:r w:rsidR="00077D64" w:rsidRPr="00D04B64">
        <w:rPr>
          <w:sz w:val="24"/>
          <w:szCs w:val="24"/>
          <w:lang w:eastAsia="zh-CN"/>
        </w:rPr>
        <w:t>这些领域的工作。就这些员额而言，问题不</w:t>
      </w:r>
      <w:r w:rsidR="00FA581B">
        <w:rPr>
          <w:rFonts w:hint="eastAsia"/>
          <w:sz w:val="24"/>
          <w:szCs w:val="24"/>
          <w:lang w:eastAsia="zh-CN"/>
        </w:rPr>
        <w:t>是</w:t>
      </w:r>
      <w:r w:rsidR="00077D64" w:rsidRPr="00D04B64">
        <w:rPr>
          <w:sz w:val="24"/>
          <w:szCs w:val="24"/>
          <w:lang w:eastAsia="zh-CN"/>
        </w:rPr>
        <w:t>秘书处</w:t>
      </w:r>
      <w:r w:rsidR="0038404E">
        <w:rPr>
          <w:rFonts w:hint="eastAsia"/>
          <w:sz w:val="24"/>
          <w:szCs w:val="24"/>
          <w:lang w:eastAsia="zh-CN"/>
        </w:rPr>
        <w:t>将</w:t>
      </w:r>
      <w:r w:rsidR="00077D64" w:rsidRPr="00D04B64">
        <w:rPr>
          <w:sz w:val="24"/>
          <w:szCs w:val="24"/>
          <w:lang w:eastAsia="zh-CN"/>
        </w:rPr>
        <w:t>无法</w:t>
      </w:r>
      <w:r w:rsidR="00FA581B">
        <w:rPr>
          <w:rFonts w:hint="eastAsia"/>
          <w:sz w:val="24"/>
          <w:szCs w:val="24"/>
          <w:lang w:eastAsia="zh-CN"/>
        </w:rPr>
        <w:t>启动</w:t>
      </w:r>
      <w:r w:rsidR="00077D64" w:rsidRPr="00D04B64">
        <w:rPr>
          <w:sz w:val="24"/>
          <w:szCs w:val="24"/>
          <w:lang w:eastAsia="zh-CN"/>
        </w:rPr>
        <w:t>新</w:t>
      </w:r>
      <w:r w:rsidR="0038404E" w:rsidRPr="00D04B64">
        <w:rPr>
          <w:sz w:val="24"/>
          <w:szCs w:val="24"/>
          <w:lang w:eastAsia="zh-CN"/>
        </w:rPr>
        <w:t>领域</w:t>
      </w:r>
      <w:r w:rsidR="00FA581B">
        <w:rPr>
          <w:rFonts w:hint="eastAsia"/>
          <w:sz w:val="24"/>
          <w:szCs w:val="24"/>
          <w:lang w:eastAsia="zh-CN"/>
        </w:rPr>
        <w:t>的</w:t>
      </w:r>
      <w:r w:rsidR="00077D64" w:rsidRPr="00D04B64">
        <w:rPr>
          <w:sz w:val="24"/>
          <w:szCs w:val="24"/>
          <w:lang w:eastAsia="zh-CN"/>
        </w:rPr>
        <w:t>工作，</w:t>
      </w:r>
      <w:r w:rsidR="0038404E">
        <w:rPr>
          <w:rFonts w:hint="eastAsia"/>
          <w:sz w:val="24"/>
          <w:szCs w:val="24"/>
          <w:lang w:eastAsia="zh-CN"/>
        </w:rPr>
        <w:t>而是</w:t>
      </w:r>
      <w:r w:rsidR="00FA581B" w:rsidRPr="00D04B64">
        <w:rPr>
          <w:sz w:val="24"/>
          <w:szCs w:val="24"/>
          <w:lang w:eastAsia="zh-CN"/>
        </w:rPr>
        <w:t>维持现有工作</w:t>
      </w:r>
      <w:r w:rsidR="00903CAE">
        <w:rPr>
          <w:rFonts w:hint="eastAsia"/>
          <w:sz w:val="24"/>
          <w:szCs w:val="24"/>
          <w:lang w:eastAsia="zh-CN"/>
        </w:rPr>
        <w:t>就</w:t>
      </w:r>
      <w:r w:rsidR="00077D64" w:rsidRPr="00D04B64">
        <w:rPr>
          <w:sz w:val="24"/>
          <w:szCs w:val="24"/>
          <w:lang w:eastAsia="zh-CN"/>
        </w:rPr>
        <w:t>需要这些员额，否则秘书处将缺乏</w:t>
      </w:r>
      <w:r w:rsidR="00351614">
        <w:rPr>
          <w:rFonts w:hint="eastAsia"/>
          <w:sz w:val="24"/>
          <w:szCs w:val="24"/>
          <w:lang w:eastAsia="zh-CN"/>
        </w:rPr>
        <w:t>这方面的</w:t>
      </w:r>
      <w:r w:rsidR="00077D64" w:rsidRPr="00D04B64">
        <w:rPr>
          <w:sz w:val="24"/>
          <w:szCs w:val="24"/>
          <w:lang w:eastAsia="zh-CN"/>
        </w:rPr>
        <w:t>必要</w:t>
      </w:r>
      <w:r w:rsidR="00351614">
        <w:rPr>
          <w:rFonts w:hint="eastAsia"/>
          <w:sz w:val="24"/>
          <w:szCs w:val="24"/>
          <w:lang w:eastAsia="zh-CN"/>
        </w:rPr>
        <w:t>资源</w:t>
      </w:r>
      <w:r w:rsidR="00D54F82">
        <w:rPr>
          <w:rFonts w:hint="eastAsia"/>
          <w:sz w:val="24"/>
          <w:szCs w:val="24"/>
          <w:lang w:eastAsia="zh-CN"/>
        </w:rPr>
        <w:t>，</w:t>
      </w:r>
      <w:r w:rsidR="00351614">
        <w:rPr>
          <w:rFonts w:hint="eastAsia"/>
          <w:sz w:val="24"/>
          <w:szCs w:val="24"/>
          <w:lang w:eastAsia="zh-CN"/>
        </w:rPr>
        <w:t>以致于</w:t>
      </w:r>
      <w:r w:rsidR="001B54BA" w:rsidRPr="00D04B64">
        <w:rPr>
          <w:sz w:val="24"/>
          <w:szCs w:val="24"/>
          <w:lang w:eastAsia="zh-CN"/>
        </w:rPr>
        <w:t>可能需要</w:t>
      </w:r>
      <w:r w:rsidR="00077D64" w:rsidRPr="00D04B64">
        <w:rPr>
          <w:sz w:val="24"/>
          <w:szCs w:val="24"/>
          <w:lang w:eastAsia="zh-CN"/>
        </w:rPr>
        <w:t>全部或部分减少、推迟或停止</w:t>
      </w:r>
      <w:r w:rsidR="00903CAE" w:rsidRPr="00D04B64">
        <w:rPr>
          <w:sz w:val="24"/>
          <w:szCs w:val="24"/>
          <w:lang w:eastAsia="zh-CN"/>
        </w:rPr>
        <w:t>这项工作</w:t>
      </w:r>
      <w:r w:rsidR="00077D64" w:rsidRPr="00D04B64">
        <w:rPr>
          <w:sz w:val="24"/>
          <w:szCs w:val="24"/>
          <w:lang w:eastAsia="zh-CN"/>
        </w:rPr>
        <w:t>。缔约方还特别关</w:t>
      </w:r>
      <w:r w:rsidR="001B54BA">
        <w:rPr>
          <w:rFonts w:hint="eastAsia"/>
          <w:sz w:val="24"/>
          <w:szCs w:val="24"/>
          <w:lang w:eastAsia="zh-CN"/>
        </w:rPr>
        <w:t>切继</w:t>
      </w:r>
      <w:r w:rsidR="001B54BA" w:rsidRPr="00D04B64">
        <w:rPr>
          <w:sz w:val="24"/>
          <w:szCs w:val="24"/>
          <w:lang w:eastAsia="zh-CN"/>
        </w:rPr>
        <w:t>续提供</w:t>
      </w:r>
      <w:r w:rsidR="00077D64" w:rsidRPr="00D04B64">
        <w:rPr>
          <w:sz w:val="24"/>
          <w:szCs w:val="24"/>
          <w:lang w:eastAsia="zh-CN"/>
        </w:rPr>
        <w:t>会议服务的</w:t>
      </w:r>
      <w:r w:rsidR="001B54BA">
        <w:rPr>
          <w:rFonts w:hint="eastAsia"/>
          <w:sz w:val="24"/>
          <w:szCs w:val="24"/>
          <w:lang w:eastAsia="zh-CN"/>
        </w:rPr>
        <w:t>问题</w:t>
      </w:r>
      <w:r w:rsidR="00077D64" w:rsidRPr="00D04B64">
        <w:rPr>
          <w:sz w:val="24"/>
          <w:szCs w:val="24"/>
          <w:lang w:eastAsia="zh-CN"/>
        </w:rPr>
        <w:t>。其他</w:t>
      </w:r>
      <w:r w:rsidR="003D1C91" w:rsidRPr="00D04B64">
        <w:rPr>
          <w:sz w:val="24"/>
          <w:szCs w:val="24"/>
          <w:lang w:eastAsia="zh-CN"/>
        </w:rPr>
        <w:t>关</w:t>
      </w:r>
      <w:r w:rsidR="003D1C91">
        <w:rPr>
          <w:rFonts w:hint="eastAsia"/>
          <w:sz w:val="24"/>
          <w:szCs w:val="24"/>
          <w:lang w:eastAsia="zh-CN"/>
        </w:rPr>
        <w:t>切领域</w:t>
      </w:r>
      <w:r w:rsidR="00077D64" w:rsidRPr="00D04B64">
        <w:rPr>
          <w:sz w:val="24"/>
          <w:szCs w:val="24"/>
          <w:lang w:eastAsia="zh-CN"/>
        </w:rPr>
        <w:t>包括能力建设和发展，</w:t>
      </w:r>
      <w:r w:rsidR="001B54BA">
        <w:rPr>
          <w:rFonts w:hint="eastAsia"/>
          <w:sz w:val="24"/>
          <w:szCs w:val="24"/>
          <w:lang w:eastAsia="zh-CN"/>
        </w:rPr>
        <w:t>其中</w:t>
      </w:r>
      <w:r w:rsidR="00077D64" w:rsidRPr="00D04B64">
        <w:rPr>
          <w:sz w:val="24"/>
          <w:szCs w:val="24"/>
          <w:lang w:eastAsia="zh-CN"/>
        </w:rPr>
        <w:t>包括支持</w:t>
      </w:r>
      <w:r w:rsidR="00D54F82" w:rsidRPr="00D04B64">
        <w:rPr>
          <w:sz w:val="24"/>
          <w:szCs w:val="24"/>
          <w:lang w:eastAsia="zh-CN"/>
        </w:rPr>
        <w:t>科</w:t>
      </w:r>
      <w:r w:rsidR="00077D64" w:rsidRPr="00D04B64">
        <w:rPr>
          <w:sz w:val="24"/>
          <w:szCs w:val="24"/>
          <w:lang w:eastAsia="zh-CN"/>
        </w:rPr>
        <w:t>技合作中心的运作；</w:t>
      </w:r>
      <w:r w:rsidR="001B54BA">
        <w:rPr>
          <w:rFonts w:hint="eastAsia"/>
          <w:sz w:val="24"/>
          <w:szCs w:val="24"/>
          <w:lang w:eastAsia="zh-CN"/>
        </w:rPr>
        <w:t>纳入</w:t>
      </w:r>
      <w:r w:rsidR="00077D64" w:rsidRPr="00D04B64">
        <w:rPr>
          <w:sz w:val="24"/>
          <w:szCs w:val="24"/>
          <w:lang w:eastAsia="zh-CN"/>
        </w:rPr>
        <w:t>主流，特别是纳入</w:t>
      </w:r>
      <w:r w:rsidR="00F861E9" w:rsidRPr="00F861E9">
        <w:rPr>
          <w:sz w:val="24"/>
          <w:szCs w:val="24"/>
          <w:lang w:eastAsia="zh-CN"/>
        </w:rPr>
        <w:t>企</w:t>
      </w:r>
      <w:r w:rsidR="00077D64" w:rsidRPr="00D04B64">
        <w:rPr>
          <w:sz w:val="24"/>
          <w:szCs w:val="24"/>
          <w:lang w:eastAsia="zh-CN"/>
        </w:rPr>
        <w:t>业和融</w:t>
      </w:r>
      <w:r w:rsidR="008A4BAF">
        <w:rPr>
          <w:rFonts w:hint="eastAsia"/>
          <w:sz w:val="24"/>
          <w:szCs w:val="24"/>
          <w:lang w:eastAsia="zh-CN"/>
        </w:rPr>
        <w:t>资</w:t>
      </w:r>
      <w:r w:rsidR="00077D64" w:rsidRPr="00D04B64">
        <w:rPr>
          <w:sz w:val="24"/>
          <w:szCs w:val="24"/>
          <w:lang w:eastAsia="zh-CN"/>
        </w:rPr>
        <w:t>业务。此外，一些</w:t>
      </w:r>
      <w:r w:rsidR="001B54BA">
        <w:rPr>
          <w:rFonts w:hint="eastAsia"/>
          <w:sz w:val="24"/>
          <w:szCs w:val="24"/>
          <w:lang w:eastAsia="zh-CN"/>
        </w:rPr>
        <w:t>与</w:t>
      </w:r>
      <w:r w:rsidR="00077D64" w:rsidRPr="00D04B64">
        <w:rPr>
          <w:sz w:val="24"/>
          <w:szCs w:val="24"/>
          <w:lang w:eastAsia="zh-CN"/>
        </w:rPr>
        <w:t>成果预算制和信息技术相关的职能</w:t>
      </w:r>
      <w:r w:rsidR="00CB7904" w:rsidRPr="00D04B64">
        <w:rPr>
          <w:sz w:val="24"/>
          <w:szCs w:val="24"/>
          <w:lang w:eastAsia="zh-CN"/>
        </w:rPr>
        <w:t>将面临风险</w:t>
      </w:r>
      <w:r w:rsidR="00077D64" w:rsidRPr="00D04B64">
        <w:rPr>
          <w:sz w:val="24"/>
          <w:szCs w:val="24"/>
          <w:lang w:eastAsia="zh-CN"/>
        </w:rPr>
        <w:t>，</w:t>
      </w:r>
      <w:r w:rsidR="001B54BA">
        <w:rPr>
          <w:rFonts w:hint="eastAsia"/>
          <w:sz w:val="24"/>
          <w:szCs w:val="24"/>
          <w:lang w:eastAsia="zh-CN"/>
        </w:rPr>
        <w:t>诸</w:t>
      </w:r>
      <w:r w:rsidR="00077D64" w:rsidRPr="00D04B64">
        <w:rPr>
          <w:sz w:val="24"/>
          <w:szCs w:val="24"/>
          <w:lang w:eastAsia="zh-CN"/>
        </w:rPr>
        <w:t>如数字化转型；</w:t>
      </w:r>
    </w:p>
    <w:p w14:paraId="4B72FF0E" w14:textId="36DD7D84" w:rsidR="00251A71" w:rsidRPr="00D04B64" w:rsidRDefault="00FA581B" w:rsidP="008D2A5B">
      <w:pPr>
        <w:pStyle w:val="CBDNormalNumber"/>
        <w:numPr>
          <w:ilvl w:val="1"/>
          <w:numId w:val="7"/>
        </w:numPr>
        <w:tabs>
          <w:tab w:val="clear" w:pos="567"/>
          <w:tab w:val="clear" w:pos="1134"/>
        </w:tabs>
        <w:rPr>
          <w:sz w:val="24"/>
          <w:szCs w:val="24"/>
          <w:lang w:val="en-CA" w:eastAsia="zh-CN"/>
        </w:rPr>
      </w:pPr>
      <w:r w:rsidRPr="00FA581B">
        <w:rPr>
          <w:rFonts w:ascii="KaiTi" w:eastAsia="KaiTi" w:hAnsi="KaiTi"/>
          <w:sz w:val="24"/>
          <w:szCs w:val="24"/>
          <w:lang w:eastAsia="zh-CN"/>
        </w:rPr>
        <w:t>新的工作领域</w:t>
      </w:r>
      <w:r>
        <w:rPr>
          <w:rFonts w:hint="eastAsia"/>
          <w:i/>
          <w:iCs/>
          <w:sz w:val="24"/>
          <w:szCs w:val="24"/>
          <w:lang w:eastAsia="zh-CN"/>
        </w:rPr>
        <w:t>：</w:t>
      </w:r>
      <w:r w:rsidRPr="00FA581B">
        <w:rPr>
          <w:rFonts w:ascii="KaiTi" w:eastAsia="KaiTi" w:hAnsi="KaiTi"/>
          <w:sz w:val="24"/>
          <w:szCs w:val="24"/>
          <w:lang w:eastAsia="zh-CN"/>
        </w:rPr>
        <w:t>支持不断演变</w:t>
      </w:r>
      <w:r w:rsidR="003D1C91">
        <w:rPr>
          <w:rFonts w:ascii="KaiTi" w:eastAsia="KaiTi" w:hAnsi="KaiTi" w:hint="eastAsia"/>
          <w:sz w:val="24"/>
          <w:szCs w:val="24"/>
          <w:lang w:eastAsia="zh-CN"/>
        </w:rPr>
        <w:t>发展</w:t>
      </w:r>
      <w:r w:rsidRPr="00FA581B">
        <w:rPr>
          <w:rFonts w:ascii="KaiTi" w:eastAsia="KaiTi" w:hAnsi="KaiTi"/>
          <w:sz w:val="24"/>
          <w:szCs w:val="24"/>
          <w:lang w:eastAsia="zh-CN"/>
        </w:rPr>
        <w:t>的</w:t>
      </w:r>
      <w:r w:rsidR="002D500C" w:rsidRPr="00FA581B">
        <w:rPr>
          <w:rFonts w:ascii="KaiTi" w:eastAsia="KaiTi" w:hAnsi="KaiTi"/>
          <w:sz w:val="24"/>
          <w:szCs w:val="24"/>
          <w:lang w:eastAsia="zh-CN"/>
        </w:rPr>
        <w:t>《公约》</w:t>
      </w:r>
      <w:r w:rsidRPr="00FA581B">
        <w:rPr>
          <w:rFonts w:ascii="KaiTi" w:eastAsia="KaiTi" w:hAnsi="KaiTi"/>
          <w:sz w:val="24"/>
          <w:szCs w:val="24"/>
          <w:lang w:eastAsia="zh-CN"/>
        </w:rPr>
        <w:t>工作，以支持执行缔约方大会</w:t>
      </w:r>
      <w:r w:rsidR="00A7782E">
        <w:rPr>
          <w:rFonts w:ascii="KaiTi" w:eastAsia="KaiTi" w:hAnsi="KaiTi" w:hint="eastAsia"/>
          <w:sz w:val="24"/>
          <w:szCs w:val="24"/>
          <w:lang w:eastAsia="zh-CN"/>
        </w:rPr>
        <w:t>因应</w:t>
      </w:r>
      <w:r w:rsidRPr="00FA581B">
        <w:rPr>
          <w:rFonts w:ascii="KaiTi" w:eastAsia="KaiTi" w:hAnsi="KaiTi"/>
          <w:sz w:val="24"/>
          <w:szCs w:val="24"/>
          <w:lang w:eastAsia="zh-CN"/>
        </w:rPr>
        <w:t>生物多样性</w:t>
      </w:r>
      <w:r w:rsidR="0071064D">
        <w:rPr>
          <w:rFonts w:ascii="KaiTi" w:eastAsia="KaiTi" w:hAnsi="KaiTi" w:hint="eastAsia"/>
          <w:sz w:val="24"/>
          <w:szCs w:val="24"/>
          <w:lang w:eastAsia="zh-CN"/>
        </w:rPr>
        <w:t>景观</w:t>
      </w:r>
      <w:r w:rsidRPr="00FA581B">
        <w:rPr>
          <w:rFonts w:ascii="KaiTi" w:eastAsia="KaiTi" w:hAnsi="KaiTi"/>
          <w:sz w:val="24"/>
          <w:szCs w:val="24"/>
          <w:lang w:eastAsia="zh-CN"/>
        </w:rPr>
        <w:t>的变化</w:t>
      </w:r>
      <w:r w:rsidR="0071064D">
        <w:rPr>
          <w:rFonts w:ascii="KaiTi" w:eastAsia="KaiTi" w:hAnsi="KaiTi" w:hint="eastAsia"/>
          <w:sz w:val="24"/>
          <w:szCs w:val="24"/>
          <w:lang w:eastAsia="zh-CN"/>
        </w:rPr>
        <w:t>以及</w:t>
      </w:r>
      <w:r w:rsidR="0029395C" w:rsidRPr="00FA581B">
        <w:rPr>
          <w:rFonts w:ascii="KaiTi" w:eastAsia="KaiTi" w:hAnsi="KaiTi"/>
          <w:sz w:val="24"/>
          <w:szCs w:val="24"/>
          <w:lang w:eastAsia="zh-CN"/>
        </w:rPr>
        <w:t>不断演变</w:t>
      </w:r>
      <w:r w:rsidR="00E5346E">
        <w:rPr>
          <w:rFonts w:ascii="KaiTi" w:eastAsia="KaiTi" w:hAnsi="KaiTi" w:hint="eastAsia"/>
          <w:sz w:val="24"/>
          <w:szCs w:val="24"/>
          <w:lang w:eastAsia="zh-CN"/>
        </w:rPr>
        <w:t>发展</w:t>
      </w:r>
      <w:r w:rsidR="0016768B">
        <w:rPr>
          <w:rFonts w:ascii="KaiTi" w:eastAsia="KaiTi" w:hAnsi="KaiTi" w:hint="eastAsia"/>
          <w:sz w:val="24"/>
          <w:szCs w:val="24"/>
          <w:lang w:eastAsia="zh-CN"/>
        </w:rPr>
        <w:t>的</w:t>
      </w:r>
      <w:r w:rsidRPr="00FA581B">
        <w:rPr>
          <w:rFonts w:ascii="KaiTi" w:eastAsia="KaiTi" w:hAnsi="KaiTi"/>
          <w:sz w:val="24"/>
          <w:szCs w:val="24"/>
          <w:lang w:eastAsia="zh-CN"/>
        </w:rPr>
        <w:t>对实现《公约》目标所需条件的理解</w:t>
      </w:r>
      <w:r w:rsidR="00A7782E" w:rsidRPr="00FA581B">
        <w:rPr>
          <w:rFonts w:ascii="KaiTi" w:eastAsia="KaiTi" w:hAnsi="KaiTi"/>
          <w:sz w:val="24"/>
          <w:szCs w:val="24"/>
          <w:lang w:eastAsia="zh-CN"/>
        </w:rPr>
        <w:t>而通过的各项决定</w:t>
      </w:r>
      <w:r w:rsidRPr="00FA581B">
        <w:rPr>
          <w:rFonts w:ascii="KaiTi" w:eastAsia="KaiTi" w:hAnsi="KaiTi"/>
          <w:sz w:val="24"/>
          <w:szCs w:val="24"/>
          <w:lang w:eastAsia="zh-CN"/>
        </w:rPr>
        <w:t>。</w:t>
      </w:r>
      <w:r w:rsidR="00077D64" w:rsidRPr="00D04B64">
        <w:rPr>
          <w:sz w:val="24"/>
          <w:szCs w:val="24"/>
          <w:lang w:eastAsia="zh-CN"/>
        </w:rPr>
        <w:t>这些是秘书处目前能力有限或没有能力的领域</w:t>
      </w:r>
      <w:r w:rsidR="009D5888">
        <w:rPr>
          <w:rFonts w:hint="eastAsia"/>
          <w:sz w:val="24"/>
          <w:szCs w:val="24"/>
          <w:lang w:eastAsia="zh-CN"/>
        </w:rPr>
        <w:t>。为了</w:t>
      </w:r>
      <w:r w:rsidR="00077D64" w:rsidRPr="00D04B64">
        <w:rPr>
          <w:sz w:val="24"/>
          <w:szCs w:val="24"/>
          <w:lang w:eastAsia="zh-CN"/>
        </w:rPr>
        <w:t>根据缔约方大会第十五</w:t>
      </w:r>
      <w:r w:rsidR="003F12F3">
        <w:rPr>
          <w:rFonts w:hint="eastAsia"/>
          <w:sz w:val="24"/>
          <w:szCs w:val="24"/>
          <w:lang w:eastAsia="zh-CN"/>
        </w:rPr>
        <w:t>届</w:t>
      </w:r>
      <w:r w:rsidR="00077D64" w:rsidRPr="00D04B64">
        <w:rPr>
          <w:sz w:val="24"/>
          <w:szCs w:val="24"/>
          <w:lang w:eastAsia="zh-CN"/>
        </w:rPr>
        <w:t>和第十六</w:t>
      </w:r>
      <w:r w:rsidR="003F12F3">
        <w:rPr>
          <w:rFonts w:hint="eastAsia"/>
          <w:sz w:val="24"/>
          <w:szCs w:val="24"/>
          <w:lang w:eastAsia="zh-CN"/>
        </w:rPr>
        <w:t>届</w:t>
      </w:r>
      <w:r w:rsidR="00077D64" w:rsidRPr="00D04B64">
        <w:rPr>
          <w:sz w:val="24"/>
          <w:szCs w:val="24"/>
          <w:lang w:eastAsia="zh-CN"/>
        </w:rPr>
        <w:t>会议决定</w:t>
      </w:r>
      <w:r w:rsidR="00F7059A">
        <w:rPr>
          <w:rFonts w:hint="eastAsia"/>
          <w:sz w:val="24"/>
          <w:szCs w:val="24"/>
          <w:lang w:eastAsia="zh-CN"/>
        </w:rPr>
        <w:t>的</w:t>
      </w:r>
      <w:r w:rsidR="003F12F3" w:rsidRPr="00D04B64">
        <w:rPr>
          <w:sz w:val="24"/>
          <w:szCs w:val="24"/>
          <w:lang w:eastAsia="zh-CN"/>
        </w:rPr>
        <w:t>授权</w:t>
      </w:r>
      <w:r w:rsidR="00F7059A">
        <w:rPr>
          <w:rFonts w:hint="eastAsia"/>
          <w:sz w:val="24"/>
          <w:szCs w:val="24"/>
          <w:lang w:eastAsia="zh-CN"/>
        </w:rPr>
        <w:t>交付</w:t>
      </w:r>
      <w:r w:rsidR="00077D64" w:rsidRPr="00D04B64">
        <w:rPr>
          <w:sz w:val="24"/>
          <w:szCs w:val="24"/>
          <w:lang w:eastAsia="zh-CN"/>
        </w:rPr>
        <w:t>工作</w:t>
      </w:r>
      <w:r w:rsidR="009D5888">
        <w:rPr>
          <w:rFonts w:hint="eastAsia"/>
          <w:sz w:val="24"/>
          <w:szCs w:val="24"/>
          <w:lang w:eastAsia="zh-CN"/>
        </w:rPr>
        <w:t>，将</w:t>
      </w:r>
      <w:r w:rsidR="009D5888" w:rsidRPr="00D04B64">
        <w:rPr>
          <w:sz w:val="24"/>
          <w:szCs w:val="24"/>
          <w:lang w:eastAsia="zh-CN"/>
        </w:rPr>
        <w:t>需要扩大工作范围</w:t>
      </w:r>
      <w:r w:rsidR="00026F5D">
        <w:rPr>
          <w:rFonts w:hint="eastAsia"/>
          <w:sz w:val="24"/>
          <w:szCs w:val="24"/>
          <w:lang w:eastAsia="zh-CN"/>
        </w:rPr>
        <w:t>。</w:t>
      </w:r>
      <w:r w:rsidR="00026F5D">
        <w:rPr>
          <w:rFonts w:hint="eastAsia"/>
          <w:sz w:val="24"/>
          <w:szCs w:val="24"/>
          <w:lang w:eastAsia="zh-CN"/>
        </w:rPr>
        <w:lastRenderedPageBreak/>
        <w:t>这</w:t>
      </w:r>
      <w:r w:rsidR="003F12F3">
        <w:rPr>
          <w:rFonts w:hint="eastAsia"/>
          <w:sz w:val="24"/>
          <w:szCs w:val="24"/>
          <w:lang w:eastAsia="zh-CN"/>
        </w:rPr>
        <w:t>其中</w:t>
      </w:r>
      <w:r w:rsidR="00077D64" w:rsidRPr="00D04B64">
        <w:rPr>
          <w:sz w:val="24"/>
          <w:szCs w:val="24"/>
          <w:lang w:eastAsia="zh-CN"/>
        </w:rPr>
        <w:t>还包括需要</w:t>
      </w:r>
      <w:r w:rsidR="003F12F3">
        <w:rPr>
          <w:rFonts w:hint="eastAsia"/>
          <w:sz w:val="24"/>
          <w:szCs w:val="24"/>
          <w:lang w:eastAsia="zh-CN"/>
        </w:rPr>
        <w:t>增加</w:t>
      </w:r>
      <w:r w:rsidR="00077D64" w:rsidRPr="00D04B64">
        <w:rPr>
          <w:sz w:val="24"/>
          <w:szCs w:val="24"/>
          <w:lang w:eastAsia="zh-CN"/>
        </w:rPr>
        <w:t>能力提高秘书处</w:t>
      </w:r>
      <w:r w:rsidR="003F12F3" w:rsidRPr="00D04B64">
        <w:rPr>
          <w:sz w:val="24"/>
          <w:szCs w:val="24"/>
          <w:lang w:eastAsia="zh-CN"/>
        </w:rPr>
        <w:t>交付</w:t>
      </w:r>
      <w:r w:rsidR="00077D64" w:rsidRPr="00D04B64">
        <w:rPr>
          <w:sz w:val="24"/>
          <w:szCs w:val="24"/>
          <w:lang w:eastAsia="zh-CN"/>
        </w:rPr>
        <w:t>工作的总体效率和效力的领域。这些领域包括</w:t>
      </w:r>
      <w:r w:rsidR="003F12F3">
        <w:rPr>
          <w:rFonts w:hint="eastAsia"/>
          <w:sz w:val="24"/>
          <w:szCs w:val="24"/>
          <w:lang w:eastAsia="zh-CN"/>
        </w:rPr>
        <w:t>针对</w:t>
      </w:r>
      <w:r w:rsidR="00077D64" w:rsidRPr="00D04B64">
        <w:rPr>
          <w:sz w:val="24"/>
          <w:szCs w:val="24"/>
          <w:lang w:eastAsia="zh-CN"/>
        </w:rPr>
        <w:t>生物多样性丧失</w:t>
      </w:r>
      <w:r w:rsidR="003F12F3">
        <w:rPr>
          <w:rFonts w:hint="eastAsia"/>
          <w:sz w:val="24"/>
          <w:szCs w:val="24"/>
          <w:lang w:eastAsia="zh-CN"/>
        </w:rPr>
        <w:t>的</w:t>
      </w:r>
      <w:r w:rsidR="00077D64" w:rsidRPr="00D04B64">
        <w:rPr>
          <w:sz w:val="24"/>
          <w:szCs w:val="24"/>
          <w:lang w:eastAsia="zh-CN"/>
        </w:rPr>
        <w:t>驱动因素</w:t>
      </w:r>
      <w:r w:rsidR="003F12F3">
        <w:rPr>
          <w:rFonts w:hint="eastAsia"/>
          <w:sz w:val="24"/>
          <w:szCs w:val="24"/>
          <w:lang w:eastAsia="zh-CN"/>
        </w:rPr>
        <w:t>诸</w:t>
      </w:r>
      <w:r w:rsidR="00077D64" w:rsidRPr="00D04B64">
        <w:rPr>
          <w:sz w:val="24"/>
          <w:szCs w:val="24"/>
          <w:lang w:eastAsia="zh-CN"/>
        </w:rPr>
        <w:t>如土地</w:t>
      </w:r>
      <w:r w:rsidR="00A77498">
        <w:rPr>
          <w:rFonts w:hint="eastAsia"/>
          <w:sz w:val="24"/>
          <w:szCs w:val="24"/>
          <w:lang w:eastAsia="zh-CN"/>
        </w:rPr>
        <w:t>利</w:t>
      </w:r>
      <w:r w:rsidR="00077D64" w:rsidRPr="00D04B64">
        <w:rPr>
          <w:sz w:val="24"/>
          <w:szCs w:val="24"/>
          <w:lang w:eastAsia="zh-CN"/>
        </w:rPr>
        <w:t>用变化、污染和过度消费</w:t>
      </w:r>
      <w:r w:rsidR="00F7059A">
        <w:rPr>
          <w:rFonts w:hint="eastAsia"/>
          <w:sz w:val="24"/>
          <w:szCs w:val="24"/>
          <w:lang w:eastAsia="zh-CN"/>
        </w:rPr>
        <w:t>开展</w:t>
      </w:r>
      <w:r w:rsidR="00F7059A" w:rsidRPr="00D04B64">
        <w:rPr>
          <w:sz w:val="24"/>
          <w:szCs w:val="24"/>
          <w:lang w:eastAsia="zh-CN"/>
        </w:rPr>
        <w:t>工作，</w:t>
      </w:r>
      <w:r w:rsidR="003434A9">
        <w:rPr>
          <w:rFonts w:hint="eastAsia"/>
          <w:sz w:val="24"/>
          <w:szCs w:val="24"/>
          <w:lang w:eastAsia="zh-CN"/>
        </w:rPr>
        <w:t>以及</w:t>
      </w:r>
      <w:r w:rsidR="003F12F3">
        <w:rPr>
          <w:rFonts w:hint="eastAsia"/>
          <w:sz w:val="24"/>
          <w:szCs w:val="24"/>
          <w:lang w:eastAsia="zh-CN"/>
        </w:rPr>
        <w:t>针对</w:t>
      </w:r>
      <w:r w:rsidR="00077D64" w:rsidRPr="00D04B64">
        <w:rPr>
          <w:sz w:val="24"/>
          <w:szCs w:val="24"/>
          <w:lang w:eastAsia="zh-CN"/>
        </w:rPr>
        <w:t>这些驱动因素</w:t>
      </w:r>
      <w:r w:rsidR="003F12F3">
        <w:rPr>
          <w:rFonts w:hint="eastAsia"/>
          <w:sz w:val="24"/>
          <w:szCs w:val="24"/>
          <w:lang w:eastAsia="zh-CN"/>
        </w:rPr>
        <w:t>采取</w:t>
      </w:r>
      <w:r w:rsidR="003F12F3" w:rsidRPr="00D04B64">
        <w:rPr>
          <w:sz w:val="24"/>
          <w:szCs w:val="24"/>
          <w:lang w:eastAsia="zh-CN"/>
        </w:rPr>
        <w:t>跨部门</w:t>
      </w:r>
      <w:r w:rsidR="00C16438">
        <w:rPr>
          <w:rFonts w:hint="eastAsia"/>
          <w:sz w:val="24"/>
          <w:szCs w:val="24"/>
          <w:lang w:eastAsia="zh-CN"/>
        </w:rPr>
        <w:t>办</w:t>
      </w:r>
      <w:r w:rsidR="003F12F3" w:rsidRPr="00D04B64">
        <w:rPr>
          <w:sz w:val="24"/>
          <w:szCs w:val="24"/>
          <w:lang w:eastAsia="zh-CN"/>
        </w:rPr>
        <w:t>法和</w:t>
      </w:r>
      <w:r w:rsidR="003F12F3">
        <w:rPr>
          <w:rFonts w:hint="eastAsia"/>
          <w:sz w:val="24"/>
          <w:szCs w:val="24"/>
          <w:lang w:eastAsia="zh-CN"/>
        </w:rPr>
        <w:t>手段</w:t>
      </w:r>
      <w:r w:rsidR="00077D64" w:rsidRPr="00D04B64">
        <w:rPr>
          <w:sz w:val="24"/>
          <w:szCs w:val="24"/>
          <w:lang w:eastAsia="zh-CN"/>
        </w:rPr>
        <w:t>，</w:t>
      </w:r>
      <w:r w:rsidR="003F12F3">
        <w:rPr>
          <w:rFonts w:hint="eastAsia"/>
          <w:sz w:val="24"/>
          <w:szCs w:val="24"/>
          <w:lang w:eastAsia="zh-CN"/>
        </w:rPr>
        <w:t>诸</w:t>
      </w:r>
      <w:r w:rsidR="00077D64" w:rsidRPr="00D04B64">
        <w:rPr>
          <w:sz w:val="24"/>
          <w:szCs w:val="24"/>
          <w:lang w:eastAsia="zh-CN"/>
        </w:rPr>
        <w:t>如包容生物多样性的空间规划，包括恢复。此外，秘书处没有能力满足缔约方</w:t>
      </w:r>
      <w:r w:rsidR="004C0DB6">
        <w:rPr>
          <w:rFonts w:hint="eastAsia"/>
          <w:sz w:val="24"/>
          <w:szCs w:val="24"/>
          <w:lang w:eastAsia="zh-CN"/>
        </w:rPr>
        <w:t>大</w:t>
      </w:r>
      <w:r w:rsidR="00077D64" w:rsidRPr="00D04B64">
        <w:rPr>
          <w:sz w:val="24"/>
          <w:szCs w:val="24"/>
          <w:lang w:eastAsia="zh-CN"/>
        </w:rPr>
        <w:t>会</w:t>
      </w:r>
      <w:r w:rsidR="008526B9">
        <w:rPr>
          <w:rFonts w:hint="eastAsia"/>
          <w:sz w:val="24"/>
          <w:szCs w:val="24"/>
          <w:lang w:eastAsia="zh-CN"/>
        </w:rPr>
        <w:t>日益增加</w:t>
      </w:r>
      <w:r w:rsidR="00516604" w:rsidRPr="00D04B64">
        <w:rPr>
          <w:sz w:val="24"/>
          <w:szCs w:val="24"/>
          <w:lang w:eastAsia="zh-CN"/>
        </w:rPr>
        <w:t>的</w:t>
      </w:r>
      <w:r w:rsidR="00516604">
        <w:rPr>
          <w:rFonts w:hint="eastAsia"/>
          <w:sz w:val="24"/>
          <w:szCs w:val="24"/>
          <w:lang w:eastAsia="zh-CN"/>
        </w:rPr>
        <w:t>关于</w:t>
      </w:r>
      <w:r w:rsidR="004C0DB6" w:rsidRPr="00D04B64">
        <w:rPr>
          <w:sz w:val="24"/>
          <w:szCs w:val="24"/>
          <w:lang w:eastAsia="zh-CN"/>
        </w:rPr>
        <w:t>促进生物多样性教育</w:t>
      </w:r>
      <w:r w:rsidR="00516604">
        <w:rPr>
          <w:rFonts w:hint="eastAsia"/>
          <w:sz w:val="24"/>
          <w:szCs w:val="24"/>
          <w:lang w:eastAsia="zh-CN"/>
        </w:rPr>
        <w:t>的</w:t>
      </w:r>
      <w:r w:rsidR="00077D64" w:rsidRPr="00D04B64">
        <w:rPr>
          <w:sz w:val="24"/>
          <w:szCs w:val="24"/>
          <w:lang w:eastAsia="zh-CN"/>
        </w:rPr>
        <w:t>要求。</w:t>
      </w:r>
    </w:p>
    <w:p w14:paraId="13EDD214" w14:textId="5389A3D8" w:rsidR="00A358B2" w:rsidRPr="00D04B64" w:rsidRDefault="00077D64" w:rsidP="00C46DBF">
      <w:pPr>
        <w:pStyle w:val="CBDNormalNumber"/>
        <w:rPr>
          <w:sz w:val="24"/>
          <w:szCs w:val="24"/>
          <w:lang w:val="en-US" w:eastAsia="zh-CN"/>
        </w:rPr>
      </w:pPr>
      <w:r w:rsidRPr="00D04B64">
        <w:rPr>
          <w:sz w:val="24"/>
          <w:szCs w:val="24"/>
          <w:lang w:eastAsia="zh-CN"/>
        </w:rPr>
        <w:t>下表介绍与每个拟议员额相关的具体风险和风险可能性</w:t>
      </w:r>
      <w:r w:rsidR="003434A9">
        <w:rPr>
          <w:rFonts w:hint="eastAsia"/>
          <w:sz w:val="24"/>
          <w:szCs w:val="24"/>
          <w:lang w:eastAsia="zh-CN"/>
        </w:rPr>
        <w:t>方面</w:t>
      </w:r>
      <w:r w:rsidRPr="00D04B64">
        <w:rPr>
          <w:sz w:val="24"/>
          <w:szCs w:val="24"/>
          <w:lang w:eastAsia="zh-CN"/>
        </w:rPr>
        <w:t>的更多信息。</w:t>
      </w:r>
    </w:p>
    <w:p w14:paraId="655B3A80" w14:textId="20271A15" w:rsidR="00E35F22" w:rsidRPr="00D04B64" w:rsidRDefault="002215AD" w:rsidP="008D2A5B">
      <w:pPr>
        <w:jc w:val="left"/>
        <w:rPr>
          <w:b/>
          <w:bCs/>
          <w:sz w:val="24"/>
          <w:szCs w:val="24"/>
          <w:lang w:eastAsia="zh-CN"/>
        </w:rPr>
      </w:pPr>
      <w:r w:rsidRPr="00D04B64">
        <w:rPr>
          <w:b/>
          <w:bCs/>
          <w:sz w:val="24"/>
          <w:szCs w:val="24"/>
          <w:lang w:eastAsia="zh-CN"/>
        </w:rPr>
        <w:t>评估</w:t>
      </w:r>
      <w:r w:rsidR="004978DA">
        <w:rPr>
          <w:rFonts w:hint="eastAsia"/>
          <w:b/>
          <w:bCs/>
          <w:sz w:val="24"/>
          <w:szCs w:val="24"/>
          <w:lang w:eastAsia="zh-CN"/>
        </w:rPr>
        <w:t>得</w:t>
      </w:r>
      <w:r w:rsidR="00077D64" w:rsidRPr="00D04B64">
        <w:rPr>
          <w:b/>
          <w:bCs/>
          <w:sz w:val="24"/>
          <w:szCs w:val="24"/>
          <w:lang w:eastAsia="zh-CN"/>
        </w:rPr>
        <w:t>不</w:t>
      </w:r>
      <w:r w:rsidR="004978DA">
        <w:rPr>
          <w:rFonts w:hint="eastAsia"/>
          <w:b/>
          <w:bCs/>
          <w:sz w:val="24"/>
          <w:szCs w:val="24"/>
          <w:lang w:eastAsia="zh-CN"/>
        </w:rPr>
        <w:t>到拟议</w:t>
      </w:r>
      <w:r>
        <w:rPr>
          <w:rFonts w:hint="eastAsia"/>
          <w:b/>
          <w:bCs/>
          <w:sz w:val="24"/>
          <w:szCs w:val="24"/>
          <w:lang w:eastAsia="zh-CN"/>
        </w:rPr>
        <w:t>新</w:t>
      </w:r>
      <w:r w:rsidR="00077D64" w:rsidRPr="00D04B64">
        <w:rPr>
          <w:b/>
          <w:bCs/>
          <w:sz w:val="24"/>
          <w:szCs w:val="24"/>
          <w:lang w:eastAsia="zh-CN"/>
        </w:rPr>
        <w:t>增员额的风险</w:t>
      </w:r>
    </w:p>
    <w:p w14:paraId="0665A791" w14:textId="707AF0A2" w:rsidR="00813AD8" w:rsidRPr="00D04B64" w:rsidRDefault="00813AD8" w:rsidP="00813AD8">
      <w:pPr>
        <w:rPr>
          <w:i/>
          <w:iCs/>
          <w:sz w:val="24"/>
          <w:szCs w:val="24"/>
          <w:lang w:eastAsia="zh-CN"/>
        </w:rPr>
      </w:pPr>
    </w:p>
    <w:tbl>
      <w:tblPr>
        <w:tblStyle w:val="TableGrid"/>
        <w:tblW w:w="9265" w:type="dxa"/>
        <w:jc w:val="center"/>
        <w:tblLook w:val="06A0" w:firstRow="1" w:lastRow="0" w:firstColumn="1" w:lastColumn="0" w:noHBand="1" w:noVBand="1"/>
      </w:tblPr>
      <w:tblGrid>
        <w:gridCol w:w="2785"/>
        <w:gridCol w:w="6480"/>
      </w:tblGrid>
      <w:tr w:rsidR="00813AD8" w:rsidRPr="00D04B64" w14:paraId="19ECBCB8" w14:textId="77777777" w:rsidTr="0073736D">
        <w:trPr>
          <w:trHeight w:val="300"/>
          <w:jc w:val="center"/>
        </w:trPr>
        <w:tc>
          <w:tcPr>
            <w:tcW w:w="2785" w:type="dxa"/>
            <w:vAlign w:val="bottom"/>
          </w:tcPr>
          <w:p w14:paraId="04DA1D5A" w14:textId="5F85E414" w:rsidR="00813AD8" w:rsidRPr="00D04B64" w:rsidRDefault="00077D64" w:rsidP="0033233B">
            <w:pPr>
              <w:spacing w:after="240"/>
              <w:jc w:val="left"/>
              <w:rPr>
                <w:rFonts w:eastAsia="Times New Roman"/>
                <w:i/>
                <w:iCs/>
                <w:color w:val="000000" w:themeColor="text1"/>
                <w:sz w:val="24"/>
                <w:szCs w:val="24"/>
                <w:lang w:eastAsia="zh-CN"/>
              </w:rPr>
            </w:pPr>
            <w:r w:rsidRPr="00D04B64">
              <w:rPr>
                <w:rFonts w:ascii="KaiTi" w:eastAsia="KaiTi" w:hAnsi="KaiTi" w:cs="SimSun" w:hint="eastAsia"/>
                <w:color w:val="000000" w:themeColor="text1"/>
                <w:sz w:val="24"/>
                <w:szCs w:val="24"/>
                <w:lang w:eastAsia="zh-CN"/>
              </w:rPr>
              <w:t>拟议设</w:t>
            </w:r>
            <w:r w:rsidR="006F33DA">
              <w:rPr>
                <w:rFonts w:ascii="KaiTi" w:eastAsia="KaiTi" w:hAnsi="KaiTi" w:cs="SimSun" w:hint="eastAsia"/>
                <w:color w:val="000000" w:themeColor="text1"/>
                <w:sz w:val="24"/>
                <w:szCs w:val="24"/>
                <w:lang w:eastAsia="zh-CN"/>
              </w:rPr>
              <w:t>立</w:t>
            </w:r>
            <w:r w:rsidRPr="00D04B64">
              <w:rPr>
                <w:rFonts w:ascii="KaiTi" w:eastAsia="KaiTi" w:hAnsi="KaiTi" w:cs="SimSun" w:hint="eastAsia"/>
                <w:color w:val="000000" w:themeColor="text1"/>
                <w:sz w:val="24"/>
                <w:szCs w:val="24"/>
                <w:lang w:eastAsia="zh-CN"/>
              </w:rPr>
              <w:t>的</w:t>
            </w:r>
            <w:r w:rsidR="0033233B">
              <w:rPr>
                <w:rFonts w:ascii="KaiTi" w:eastAsia="KaiTi" w:hAnsi="KaiTi" w:cs="SimSun" w:hint="eastAsia"/>
                <w:color w:val="000000" w:themeColor="text1"/>
                <w:sz w:val="24"/>
                <w:szCs w:val="24"/>
                <w:lang w:eastAsia="zh-CN"/>
              </w:rPr>
              <w:t>股</w:t>
            </w:r>
            <w:r w:rsidRPr="00D04B64">
              <w:rPr>
                <w:rFonts w:ascii="KaiTi" w:eastAsia="KaiTi" w:hAnsi="KaiTi"/>
                <w:color w:val="000000" w:themeColor="text1"/>
                <w:sz w:val="24"/>
                <w:szCs w:val="24"/>
                <w:lang w:eastAsia="zh-CN"/>
              </w:rPr>
              <w:t>/</w:t>
            </w:r>
            <w:r w:rsidR="006F33DA">
              <w:rPr>
                <w:rFonts w:ascii="KaiTi" w:eastAsia="KaiTi" w:hAnsi="KaiTi" w:hint="eastAsia"/>
                <w:color w:val="000000" w:themeColor="text1"/>
                <w:sz w:val="24"/>
                <w:szCs w:val="24"/>
                <w:lang w:eastAsia="zh-CN"/>
              </w:rPr>
              <w:t>新</w:t>
            </w:r>
            <w:r w:rsidR="006F33DA" w:rsidRPr="00D04B64">
              <w:rPr>
                <w:rFonts w:ascii="KaiTi" w:eastAsia="KaiTi" w:hAnsi="KaiTi" w:cs="SimSun" w:hint="eastAsia"/>
                <w:color w:val="000000" w:themeColor="text1"/>
                <w:sz w:val="24"/>
                <w:szCs w:val="24"/>
                <w:lang w:eastAsia="zh-CN"/>
              </w:rPr>
              <w:t>增</w:t>
            </w:r>
            <w:r w:rsidRPr="00D04B64">
              <w:rPr>
                <w:rFonts w:ascii="KaiTi" w:eastAsia="KaiTi" w:hAnsi="KaiTi" w:cs="SimSun" w:hint="eastAsia"/>
                <w:color w:val="000000" w:themeColor="text1"/>
                <w:sz w:val="24"/>
                <w:szCs w:val="24"/>
                <w:lang w:eastAsia="zh-CN"/>
              </w:rPr>
              <w:t>员额</w:t>
            </w:r>
          </w:p>
        </w:tc>
        <w:tc>
          <w:tcPr>
            <w:tcW w:w="6480" w:type="dxa"/>
            <w:vAlign w:val="bottom"/>
          </w:tcPr>
          <w:p w14:paraId="3EA4B799" w14:textId="2ADF855E" w:rsidR="00813AD8" w:rsidRPr="00D04B64" w:rsidRDefault="00077D64" w:rsidP="008D2A5B">
            <w:pPr>
              <w:jc w:val="left"/>
              <w:rPr>
                <w:rFonts w:eastAsia="Times New Roman"/>
                <w:i/>
                <w:iCs/>
                <w:sz w:val="24"/>
                <w:szCs w:val="24"/>
                <w:lang w:val="en-US"/>
              </w:rPr>
            </w:pPr>
            <w:proofErr w:type="spellStart"/>
            <w:r w:rsidRPr="00D04B64">
              <w:rPr>
                <w:rFonts w:ascii="KaiTi" w:eastAsia="KaiTi" w:hAnsi="KaiTi" w:cs="SimSun" w:hint="eastAsia"/>
                <w:sz w:val="24"/>
                <w:szCs w:val="24"/>
              </w:rPr>
              <w:t>风险和风险可能性</w:t>
            </w:r>
            <w:proofErr w:type="spellEnd"/>
          </w:p>
          <w:p w14:paraId="5024415F" w14:textId="77777777" w:rsidR="00813AD8" w:rsidRPr="00D04B64" w:rsidRDefault="00813AD8" w:rsidP="008D2A5B">
            <w:pPr>
              <w:jc w:val="left"/>
              <w:rPr>
                <w:rFonts w:eastAsia="Times New Roman"/>
                <w:i/>
                <w:iCs/>
                <w:sz w:val="24"/>
                <w:szCs w:val="24"/>
                <w:lang w:val="en-US"/>
              </w:rPr>
            </w:pPr>
          </w:p>
        </w:tc>
      </w:tr>
      <w:tr w:rsidR="00813AD8" w:rsidRPr="00D04B64" w14:paraId="1870EFFF" w14:textId="77777777" w:rsidTr="0073736D">
        <w:trPr>
          <w:trHeight w:val="300"/>
          <w:jc w:val="center"/>
        </w:trPr>
        <w:tc>
          <w:tcPr>
            <w:tcW w:w="2785" w:type="dxa"/>
          </w:tcPr>
          <w:p w14:paraId="5B9E84DF" w14:textId="2E7A75EC" w:rsidR="00813AD8" w:rsidRPr="00D04B64" w:rsidRDefault="005808A2" w:rsidP="008D2A5B">
            <w:pPr>
              <w:jc w:val="left"/>
              <w:rPr>
                <w:b/>
                <w:bCs/>
                <w:color w:val="000000" w:themeColor="text1"/>
                <w:sz w:val="24"/>
                <w:szCs w:val="24"/>
                <w:lang w:val="en-US" w:eastAsia="zh-CN"/>
              </w:rPr>
            </w:pPr>
            <w:r w:rsidRPr="005808A2">
              <w:rPr>
                <w:rFonts w:ascii="SimSun" w:hAnsi="SimSun" w:cs="SimSun" w:hint="eastAsia"/>
                <w:b/>
                <w:bCs/>
                <w:color w:val="000000" w:themeColor="text1"/>
                <w:sz w:val="24"/>
                <w:szCs w:val="24"/>
                <w:lang w:eastAsia="zh-CN"/>
              </w:rPr>
              <w:t>支持</w:t>
            </w:r>
            <w:r w:rsidR="002B11B6" w:rsidRPr="00D04B64">
              <w:rPr>
                <w:rFonts w:ascii="SimSun" w:hAnsi="SimSun" w:cs="SimSun" w:hint="eastAsia"/>
                <w:b/>
                <w:bCs/>
                <w:color w:val="000000" w:themeColor="text1"/>
                <w:sz w:val="24"/>
                <w:szCs w:val="24"/>
                <w:lang w:eastAsia="zh-CN"/>
              </w:rPr>
              <w:t>能力发展和国家执行</w:t>
            </w:r>
            <w:r w:rsidR="00BB1F39">
              <w:rPr>
                <w:rFonts w:ascii="SimSun" w:hAnsi="SimSun" w:cs="SimSun" w:hint="eastAsia"/>
                <w:b/>
                <w:bCs/>
                <w:color w:val="000000" w:themeColor="text1"/>
                <w:sz w:val="24"/>
                <w:szCs w:val="24"/>
                <w:lang w:eastAsia="zh-CN"/>
              </w:rPr>
              <w:t>股</w:t>
            </w:r>
            <w:r w:rsidR="002B11B6" w:rsidRPr="00D04B64">
              <w:rPr>
                <w:rFonts w:hint="eastAsia"/>
                <w:b/>
                <w:bCs/>
                <w:color w:val="000000" w:themeColor="text1"/>
                <w:sz w:val="24"/>
                <w:szCs w:val="24"/>
                <w:lang w:eastAsia="zh-CN"/>
              </w:rPr>
              <w:t>：</w:t>
            </w:r>
          </w:p>
          <w:p w14:paraId="6B5C35B4" w14:textId="77777777" w:rsidR="00813AD8" w:rsidRPr="00D04B64" w:rsidRDefault="00813AD8" w:rsidP="008D2A5B">
            <w:pPr>
              <w:jc w:val="left"/>
              <w:rPr>
                <w:rFonts w:eastAsia="Times New Roman"/>
                <w:b/>
                <w:bCs/>
                <w:color w:val="000000" w:themeColor="text1"/>
                <w:sz w:val="24"/>
                <w:szCs w:val="24"/>
                <w:lang w:val="en-US" w:eastAsia="zh-CN"/>
              </w:rPr>
            </w:pPr>
          </w:p>
          <w:p w14:paraId="4B851A4C" w14:textId="34C826BF" w:rsidR="00813AD8" w:rsidRPr="00D04B64" w:rsidRDefault="002B11B6" w:rsidP="008D2A5B">
            <w:pPr>
              <w:jc w:val="left"/>
              <w:rPr>
                <w:rFonts w:eastAsia="Times New Roman"/>
                <w:color w:val="000000" w:themeColor="text1"/>
                <w:sz w:val="24"/>
                <w:szCs w:val="24"/>
                <w:lang w:val="en-US" w:eastAsia="zh-CN"/>
              </w:rPr>
            </w:pPr>
            <w:r w:rsidRPr="00D04B64">
              <w:rPr>
                <w:rFonts w:ascii="Arial" w:hAnsi="Arial" w:cs="Arial"/>
                <w:color w:val="333333"/>
                <w:sz w:val="24"/>
                <w:szCs w:val="24"/>
                <w:shd w:val="clear" w:color="auto" w:fill="FFFFFF"/>
                <w:lang w:eastAsia="zh-CN"/>
              </w:rPr>
              <w:t>负责科技合作、技术转让和创新的方案管理干事</w:t>
            </w:r>
            <w:r w:rsidR="00BB1F39">
              <w:rPr>
                <w:rFonts w:ascii="SimSun" w:hAnsi="SimSun" w:cs="Arial" w:hint="eastAsia"/>
                <w:color w:val="333333"/>
                <w:sz w:val="24"/>
                <w:szCs w:val="24"/>
                <w:shd w:val="clear" w:color="auto" w:fill="FFFFFF"/>
                <w:lang w:eastAsia="zh-CN"/>
              </w:rPr>
              <w:t>（</w:t>
            </w:r>
            <w:r w:rsidRPr="00BB1F39">
              <w:rPr>
                <w:color w:val="333333"/>
                <w:sz w:val="24"/>
                <w:szCs w:val="24"/>
                <w:shd w:val="clear" w:color="auto" w:fill="FFFFFF"/>
                <w:lang w:eastAsia="zh-CN"/>
              </w:rPr>
              <w:t>P-4</w:t>
            </w:r>
            <w:r w:rsidR="00BB1F39">
              <w:rPr>
                <w:rFonts w:ascii="SimSun" w:hAnsi="SimSun" w:cs="Arial" w:hint="eastAsia"/>
                <w:color w:val="333333"/>
                <w:sz w:val="24"/>
                <w:szCs w:val="24"/>
                <w:shd w:val="clear" w:color="auto" w:fill="FFFFFF"/>
                <w:lang w:eastAsia="zh-CN"/>
              </w:rPr>
              <w:t>）</w:t>
            </w:r>
          </w:p>
          <w:p w14:paraId="4C4EC2A1" w14:textId="77777777" w:rsidR="00813AD8" w:rsidRPr="00D04B64" w:rsidRDefault="00813AD8" w:rsidP="008D2A5B">
            <w:pPr>
              <w:jc w:val="left"/>
              <w:rPr>
                <w:rFonts w:eastAsia="Times New Roman"/>
                <w:color w:val="000000" w:themeColor="text1"/>
                <w:sz w:val="24"/>
                <w:szCs w:val="24"/>
                <w:lang w:val="en-US" w:eastAsia="zh-CN"/>
              </w:rPr>
            </w:pPr>
          </w:p>
          <w:p w14:paraId="048D7F59" w14:textId="7DCD33E2" w:rsidR="00813AD8" w:rsidRPr="00D04B64" w:rsidRDefault="00C16438" w:rsidP="008D2A5B">
            <w:pPr>
              <w:jc w:val="left"/>
              <w:rPr>
                <w:rFonts w:eastAsia="Times New Roman"/>
                <w:color w:val="000000" w:themeColor="text1"/>
                <w:sz w:val="24"/>
                <w:szCs w:val="24"/>
                <w:lang w:val="en-US" w:eastAsia="zh-CN"/>
              </w:rPr>
            </w:pPr>
            <w:r>
              <w:rPr>
                <w:rFonts w:ascii="SimSun" w:hAnsi="SimSun" w:cs="SimSun" w:hint="eastAsia"/>
                <w:color w:val="000000" w:themeColor="text1"/>
                <w:sz w:val="24"/>
                <w:szCs w:val="24"/>
                <w:lang w:val="en-US" w:eastAsia="zh-CN"/>
              </w:rPr>
              <w:t>负责</w:t>
            </w:r>
            <w:r w:rsidR="002B11B6" w:rsidRPr="00D04B64">
              <w:rPr>
                <w:rFonts w:ascii="Arial" w:hAnsi="Arial" w:cs="Arial"/>
                <w:color w:val="333333"/>
                <w:sz w:val="24"/>
                <w:szCs w:val="24"/>
                <w:shd w:val="clear" w:color="auto" w:fill="FFFFFF"/>
                <w:lang w:eastAsia="zh-CN"/>
              </w:rPr>
              <w:t>支持国家执行的方案管理干事</w:t>
            </w:r>
            <w:r>
              <w:rPr>
                <w:rFonts w:ascii="SimSun" w:hAnsi="SimSun" w:cs="Arial" w:hint="eastAsia"/>
                <w:color w:val="333333"/>
                <w:sz w:val="24"/>
                <w:szCs w:val="24"/>
                <w:shd w:val="clear" w:color="auto" w:fill="FFFFFF"/>
                <w:lang w:eastAsia="zh-CN"/>
              </w:rPr>
              <w:t>（</w:t>
            </w:r>
            <w:r w:rsidRPr="00BB1F39">
              <w:rPr>
                <w:color w:val="333333"/>
                <w:sz w:val="24"/>
                <w:szCs w:val="24"/>
                <w:shd w:val="clear" w:color="auto" w:fill="FFFFFF"/>
                <w:lang w:eastAsia="zh-CN"/>
              </w:rPr>
              <w:t>P-4</w:t>
            </w:r>
            <w:r>
              <w:rPr>
                <w:rFonts w:ascii="SimSun" w:hAnsi="SimSun" w:cs="Arial" w:hint="eastAsia"/>
                <w:color w:val="333333"/>
                <w:sz w:val="24"/>
                <w:szCs w:val="24"/>
                <w:shd w:val="clear" w:color="auto" w:fill="FFFFFF"/>
                <w:lang w:eastAsia="zh-CN"/>
              </w:rPr>
              <w:t>）</w:t>
            </w:r>
          </w:p>
        </w:tc>
        <w:tc>
          <w:tcPr>
            <w:tcW w:w="6480" w:type="dxa"/>
          </w:tcPr>
          <w:p w14:paraId="5FA4D0B2" w14:textId="069E0D8C" w:rsidR="008215EF" w:rsidRPr="00D04B64" w:rsidRDefault="00E446C5" w:rsidP="008D2A5B">
            <w:pPr>
              <w:spacing w:before="120" w:after="120"/>
              <w:ind w:left="105"/>
              <w:jc w:val="left"/>
              <w:rPr>
                <w:rFonts w:eastAsiaTheme="minorEastAsia"/>
                <w:b/>
                <w:bCs/>
                <w:sz w:val="24"/>
                <w:szCs w:val="24"/>
                <w:lang w:val="en-US" w:eastAsia="zh-CN"/>
              </w:rPr>
            </w:pPr>
            <w:r w:rsidRPr="00BB1F39">
              <w:rPr>
                <w:rFonts w:ascii="SimSun" w:hAnsi="SimSun"/>
                <w:b/>
                <w:bCs/>
                <w:sz w:val="24"/>
                <w:szCs w:val="24"/>
                <w:lang w:val="en-US" w:eastAsia="zh-CN"/>
              </w:rPr>
              <w:t>工作</w:t>
            </w:r>
            <w:r w:rsidR="00973F64">
              <w:rPr>
                <w:rFonts w:ascii="SimSun" w:hAnsi="SimSun" w:hint="eastAsia"/>
                <w:b/>
                <w:bCs/>
                <w:sz w:val="24"/>
                <w:szCs w:val="24"/>
                <w:lang w:val="en-US" w:eastAsia="zh-CN"/>
              </w:rPr>
              <w:t>专</w:t>
            </w:r>
            <w:r w:rsidRPr="00BB1F39">
              <w:rPr>
                <w:rFonts w:ascii="SimSun" w:hAnsi="SimSun" w:cs="Microsoft YaHei" w:hint="eastAsia"/>
                <w:b/>
                <w:bCs/>
                <w:sz w:val="24"/>
                <w:szCs w:val="24"/>
                <w:lang w:val="en-US" w:eastAsia="zh-CN"/>
              </w:rPr>
              <w:t>题</w:t>
            </w:r>
            <w:r w:rsidR="00BB1F39">
              <w:rPr>
                <w:rFonts w:ascii="SimSun" w:hAnsi="SimSun" w:hint="eastAsia"/>
                <w:b/>
                <w:bCs/>
                <w:sz w:val="24"/>
                <w:szCs w:val="24"/>
                <w:lang w:val="en-US" w:eastAsia="zh-CN"/>
              </w:rPr>
              <w:t>：</w:t>
            </w:r>
            <w:r w:rsidR="002B11B6" w:rsidRPr="00D04B64">
              <w:rPr>
                <w:rFonts w:ascii="SimSun" w:hAnsi="SimSun" w:cs="SimSun" w:hint="eastAsia"/>
                <w:color w:val="000000" w:themeColor="text1"/>
                <w:sz w:val="24"/>
                <w:szCs w:val="24"/>
                <w:lang w:eastAsia="zh-CN"/>
              </w:rPr>
              <w:t>能力建设</w:t>
            </w:r>
            <w:r w:rsidR="007C37C5">
              <w:rPr>
                <w:rFonts w:ascii="SimSun" w:hAnsi="SimSun" w:cs="SimSun" w:hint="eastAsia"/>
                <w:color w:val="000000" w:themeColor="text1"/>
                <w:sz w:val="24"/>
                <w:szCs w:val="24"/>
                <w:lang w:eastAsia="zh-CN"/>
              </w:rPr>
              <w:t>和</w:t>
            </w:r>
            <w:r w:rsidR="002B11B6" w:rsidRPr="00D04B64">
              <w:rPr>
                <w:rFonts w:ascii="SimSun" w:hAnsi="SimSun" w:cs="SimSun" w:hint="eastAsia"/>
                <w:color w:val="000000" w:themeColor="text1"/>
                <w:sz w:val="24"/>
                <w:szCs w:val="24"/>
                <w:lang w:eastAsia="zh-CN"/>
              </w:rPr>
              <w:t>发展、</w:t>
            </w:r>
            <w:r w:rsidR="00BB1F39" w:rsidRPr="00D04B64">
              <w:rPr>
                <w:rFonts w:ascii="SimSun" w:hAnsi="SimSun" w:cs="SimSun" w:hint="eastAsia"/>
                <w:color w:val="000000" w:themeColor="text1"/>
                <w:sz w:val="24"/>
                <w:szCs w:val="24"/>
                <w:lang w:eastAsia="zh-CN"/>
              </w:rPr>
              <w:t>科</w:t>
            </w:r>
            <w:r w:rsidR="002B11B6" w:rsidRPr="00D04B64">
              <w:rPr>
                <w:rFonts w:ascii="SimSun" w:hAnsi="SimSun" w:cs="SimSun" w:hint="eastAsia"/>
                <w:color w:val="000000" w:themeColor="text1"/>
                <w:sz w:val="24"/>
                <w:szCs w:val="24"/>
                <w:lang w:eastAsia="zh-CN"/>
              </w:rPr>
              <w:t>技合作、技术转让和创新，</w:t>
            </w:r>
            <w:r w:rsidR="007C37C5">
              <w:rPr>
                <w:rFonts w:ascii="SimSun" w:hAnsi="SimSun" w:cs="SimSun" w:hint="eastAsia"/>
                <w:color w:val="000000" w:themeColor="text1"/>
                <w:sz w:val="24"/>
                <w:szCs w:val="24"/>
                <w:lang w:eastAsia="zh-CN"/>
              </w:rPr>
              <w:t>以</w:t>
            </w:r>
            <w:r w:rsidR="007C37C5" w:rsidRPr="00D04B64">
              <w:rPr>
                <w:rFonts w:ascii="SimSun" w:hAnsi="SimSun" w:cs="SimSun" w:hint="eastAsia"/>
                <w:color w:val="000000" w:themeColor="text1"/>
                <w:sz w:val="24"/>
                <w:szCs w:val="24"/>
                <w:lang w:eastAsia="zh-CN"/>
              </w:rPr>
              <w:t>支持</w:t>
            </w:r>
            <w:r w:rsidR="002B11B6" w:rsidRPr="00D04B64">
              <w:rPr>
                <w:rFonts w:ascii="SimSun" w:hAnsi="SimSun" w:cs="SimSun" w:hint="eastAsia"/>
                <w:color w:val="000000" w:themeColor="text1"/>
                <w:sz w:val="24"/>
                <w:szCs w:val="24"/>
                <w:lang w:eastAsia="zh-CN"/>
              </w:rPr>
              <w:t>缔约方的国家执行工作</w:t>
            </w:r>
          </w:p>
          <w:p w14:paraId="164B14AE" w14:textId="1064BC30" w:rsidR="005A47D3" w:rsidRPr="00D04B64" w:rsidRDefault="002B11B6" w:rsidP="008D2A5B">
            <w:pPr>
              <w:spacing w:before="120" w:after="120"/>
              <w:ind w:left="105"/>
              <w:jc w:val="left"/>
              <w:rPr>
                <w:rFonts w:eastAsiaTheme="minorEastAsia"/>
                <w:b/>
                <w:bCs/>
                <w:sz w:val="24"/>
                <w:szCs w:val="24"/>
                <w:lang w:val="en-US" w:eastAsia="zh-CN"/>
              </w:rPr>
            </w:pPr>
            <w:r w:rsidRPr="00BB1F39">
              <w:rPr>
                <w:rFonts w:ascii="SimSun" w:hAnsi="SimSun" w:cs="Microsoft YaHei" w:hint="eastAsia"/>
                <w:b/>
                <w:bCs/>
                <w:sz w:val="24"/>
                <w:szCs w:val="24"/>
                <w:lang w:eastAsia="zh-CN"/>
              </w:rPr>
              <w:t>风险</w:t>
            </w:r>
            <w:r w:rsidR="00D61C4A">
              <w:rPr>
                <w:rFonts w:ascii="SimSun" w:hAnsi="SimSun" w:cs="Microsoft YaHei" w:hint="eastAsia"/>
                <w:b/>
                <w:bCs/>
                <w:sz w:val="24"/>
                <w:szCs w:val="24"/>
                <w:lang w:eastAsia="zh-CN"/>
              </w:rPr>
              <w:t>类别</w:t>
            </w:r>
            <w:r w:rsidR="00BB1F39" w:rsidRPr="00BB1F39">
              <w:rPr>
                <w:rFonts w:ascii="SimSun" w:hAnsi="SimSun" w:hint="eastAsia"/>
                <w:b/>
                <w:bCs/>
                <w:sz w:val="24"/>
                <w:szCs w:val="24"/>
                <w:lang w:eastAsia="zh-CN"/>
              </w:rPr>
              <w:t>：</w:t>
            </w:r>
            <w:r w:rsidRPr="00BB1F39">
              <w:rPr>
                <w:rFonts w:ascii="SimSun" w:hAnsi="SimSun"/>
                <w:b/>
                <w:bCs/>
                <w:sz w:val="24"/>
                <w:szCs w:val="24"/>
                <w:lang w:eastAsia="zh-CN"/>
              </w:rPr>
              <w:t>工作</w:t>
            </w:r>
            <w:r w:rsidRPr="00BB1F39">
              <w:rPr>
                <w:rFonts w:ascii="SimSun" w:hAnsi="SimSun" w:cs="Microsoft YaHei" w:hint="eastAsia"/>
                <w:b/>
                <w:bCs/>
                <w:sz w:val="24"/>
                <w:szCs w:val="24"/>
                <w:lang w:eastAsia="zh-CN"/>
              </w:rPr>
              <w:t>连续</w:t>
            </w:r>
            <w:r w:rsidRPr="00BB1F39">
              <w:rPr>
                <w:rFonts w:ascii="SimSun" w:hAnsi="SimSun"/>
                <w:b/>
                <w:bCs/>
                <w:sz w:val="24"/>
                <w:szCs w:val="24"/>
                <w:lang w:eastAsia="zh-CN"/>
              </w:rPr>
              <w:t>性</w:t>
            </w:r>
          </w:p>
          <w:p w14:paraId="435B192D" w14:textId="439B2FED" w:rsidR="00813AD8" w:rsidRPr="00D04B64" w:rsidRDefault="00831E7D" w:rsidP="008D2A5B">
            <w:pPr>
              <w:spacing w:before="120" w:after="120"/>
              <w:ind w:left="105"/>
              <w:jc w:val="left"/>
              <w:rPr>
                <w:rFonts w:eastAsiaTheme="minorEastAsia"/>
                <w:b/>
                <w:bCs/>
                <w:sz w:val="24"/>
                <w:szCs w:val="24"/>
                <w:lang w:val="en-US" w:eastAsia="zh-CN"/>
              </w:rPr>
            </w:pPr>
            <w:r>
              <w:rPr>
                <w:rFonts w:ascii="SimSun" w:hAnsi="SimSun" w:cs="Microsoft YaHei" w:hint="eastAsia"/>
                <w:b/>
                <w:bCs/>
                <w:sz w:val="24"/>
                <w:szCs w:val="24"/>
                <w:lang w:eastAsia="zh-CN"/>
              </w:rPr>
              <w:t>风险等级</w:t>
            </w:r>
            <w:r w:rsidR="00BB1F39" w:rsidRPr="00BB1F39">
              <w:rPr>
                <w:rFonts w:ascii="SimSun" w:hAnsi="SimSun" w:hint="eastAsia"/>
                <w:b/>
                <w:bCs/>
                <w:sz w:val="24"/>
                <w:szCs w:val="24"/>
                <w:lang w:eastAsia="zh-CN"/>
              </w:rPr>
              <w:t>：</w:t>
            </w:r>
            <w:r w:rsidR="002B11B6" w:rsidRPr="00BB1F39">
              <w:rPr>
                <w:rFonts w:ascii="SimSun" w:hAnsi="SimSun"/>
                <w:b/>
                <w:bCs/>
                <w:sz w:val="24"/>
                <w:szCs w:val="24"/>
                <w:lang w:eastAsia="zh-CN"/>
              </w:rPr>
              <w:t>高–</w:t>
            </w:r>
            <w:r w:rsidR="00124AAF">
              <w:rPr>
                <w:rFonts w:ascii="SimSun" w:hAnsi="SimSun" w:hint="eastAsia"/>
                <w:b/>
                <w:bCs/>
                <w:sz w:val="24"/>
                <w:szCs w:val="24"/>
                <w:lang w:eastAsia="zh-CN"/>
              </w:rPr>
              <w:t>不增加</w:t>
            </w:r>
            <w:r w:rsidR="002B11B6" w:rsidRPr="00BB1F39">
              <w:rPr>
                <w:rFonts w:ascii="SimSun" w:hAnsi="SimSun" w:cs="Microsoft YaHei" w:hint="eastAsia"/>
                <w:b/>
                <w:bCs/>
                <w:sz w:val="24"/>
                <w:szCs w:val="24"/>
                <w:lang w:eastAsia="zh-CN"/>
              </w:rPr>
              <w:t>资</w:t>
            </w:r>
            <w:r w:rsidR="002B11B6" w:rsidRPr="00BB1F39">
              <w:rPr>
                <w:rFonts w:ascii="SimSun" w:hAnsi="SimSun" w:cs="MS Mincho" w:hint="eastAsia"/>
                <w:b/>
                <w:bCs/>
                <w:sz w:val="24"/>
                <w:szCs w:val="24"/>
                <w:lang w:eastAsia="zh-CN"/>
              </w:rPr>
              <w:t>源就无法交付</w:t>
            </w:r>
          </w:p>
          <w:p w14:paraId="18E1B4C2" w14:textId="2CC4A1B2" w:rsidR="00813AD8" w:rsidRPr="00B203F8" w:rsidRDefault="000012FE" w:rsidP="008D2A5B">
            <w:pPr>
              <w:spacing w:before="120" w:after="120"/>
              <w:ind w:left="105"/>
              <w:jc w:val="left"/>
              <w:rPr>
                <w:rFonts w:ascii="SimSun" w:hAnsi="SimSun"/>
                <w:sz w:val="24"/>
                <w:szCs w:val="24"/>
                <w:lang w:val="en-US" w:eastAsia="zh-CN"/>
              </w:rPr>
            </w:pPr>
            <w:r w:rsidRPr="00BB1F39">
              <w:rPr>
                <w:rFonts w:ascii="SimSun" w:hAnsi="SimSun" w:cs="Microsoft YaHei"/>
                <w:b/>
                <w:bCs/>
                <w:sz w:val="24"/>
                <w:szCs w:val="24"/>
                <w:lang w:eastAsia="zh-CN"/>
              </w:rPr>
              <w:t>背景</w:t>
            </w:r>
            <w:r w:rsidRPr="00BB1F39">
              <w:rPr>
                <w:rFonts w:ascii="SimSun" w:hAnsi="SimSun" w:cs="Microsoft YaHei" w:hint="eastAsia"/>
                <w:b/>
                <w:bCs/>
                <w:sz w:val="24"/>
                <w:szCs w:val="24"/>
                <w:lang w:eastAsia="zh-CN"/>
              </w:rPr>
              <w:t>：</w:t>
            </w:r>
            <w:r w:rsidRPr="00B203F8">
              <w:rPr>
                <w:rFonts w:ascii="SimSun" w:hAnsi="SimSun" w:hint="eastAsia"/>
                <w:sz w:val="24"/>
                <w:szCs w:val="24"/>
                <w:lang w:val="en-US" w:eastAsia="zh-CN"/>
              </w:rPr>
              <w:t>支持</w:t>
            </w:r>
            <w:r w:rsidR="002B11B6" w:rsidRPr="00B203F8">
              <w:rPr>
                <w:rFonts w:ascii="SimSun" w:hAnsi="SimSun"/>
                <w:sz w:val="24"/>
                <w:szCs w:val="24"/>
                <w:lang w:eastAsia="zh-CN"/>
              </w:rPr>
              <w:t>能力</w:t>
            </w:r>
            <w:r w:rsidR="002B11B6" w:rsidRPr="00B203F8">
              <w:rPr>
                <w:rFonts w:ascii="SimSun" w:hAnsi="SimSun" w:cs="Microsoft YaHei" w:hint="eastAsia"/>
                <w:sz w:val="24"/>
                <w:szCs w:val="24"/>
                <w:lang w:eastAsia="zh-CN"/>
              </w:rPr>
              <w:t>发</w:t>
            </w:r>
            <w:r w:rsidR="002B11B6" w:rsidRPr="00B203F8">
              <w:rPr>
                <w:rFonts w:ascii="SimSun" w:hAnsi="SimSun" w:cs="MS Mincho" w:hint="eastAsia"/>
                <w:sz w:val="24"/>
                <w:szCs w:val="24"/>
                <w:lang w:eastAsia="zh-CN"/>
              </w:rPr>
              <w:t>展和国家</w:t>
            </w:r>
            <w:r w:rsidR="002B11B6" w:rsidRPr="00B203F8">
              <w:rPr>
                <w:rFonts w:ascii="SimSun" w:hAnsi="SimSun" w:cs="Microsoft YaHei" w:hint="eastAsia"/>
                <w:sz w:val="24"/>
                <w:szCs w:val="24"/>
                <w:lang w:eastAsia="zh-CN"/>
              </w:rPr>
              <w:t>执</w:t>
            </w:r>
            <w:r w:rsidR="002B11B6" w:rsidRPr="00B203F8">
              <w:rPr>
                <w:rFonts w:ascii="SimSun" w:hAnsi="SimSun" w:cs="MS Mincho" w:hint="eastAsia"/>
                <w:sz w:val="24"/>
                <w:szCs w:val="24"/>
                <w:lang w:eastAsia="zh-CN"/>
              </w:rPr>
              <w:t>行股促</w:t>
            </w:r>
            <w:r w:rsidR="002B11B6" w:rsidRPr="00B203F8">
              <w:rPr>
                <w:rFonts w:ascii="SimSun" w:hAnsi="SimSun" w:cs="Microsoft YaHei" w:hint="eastAsia"/>
                <w:sz w:val="24"/>
                <w:szCs w:val="24"/>
                <w:lang w:eastAsia="zh-CN"/>
              </w:rPr>
              <w:t>进</w:t>
            </w:r>
            <w:r w:rsidR="002B11B6" w:rsidRPr="00B203F8">
              <w:rPr>
                <w:rFonts w:ascii="SimSun" w:hAnsi="SimSun" w:cs="MS Mincho" w:hint="eastAsia"/>
                <w:sz w:val="24"/>
                <w:szCs w:val="24"/>
                <w:lang w:eastAsia="zh-CN"/>
              </w:rPr>
              <w:t>和</w:t>
            </w:r>
            <w:r w:rsidR="00B203F8">
              <w:rPr>
                <w:rFonts w:ascii="SimSun" w:hAnsi="SimSun" w:cs="MS Mincho" w:hint="eastAsia"/>
                <w:sz w:val="24"/>
                <w:szCs w:val="24"/>
                <w:lang w:eastAsia="zh-CN"/>
              </w:rPr>
              <w:t>便利</w:t>
            </w:r>
            <w:r w:rsidR="002B11B6" w:rsidRPr="00B203F8">
              <w:rPr>
                <w:rFonts w:ascii="SimSun" w:hAnsi="SimSun" w:cs="MS Mincho" w:hint="eastAsia"/>
                <w:sz w:val="24"/>
                <w:szCs w:val="24"/>
                <w:lang w:eastAsia="zh-CN"/>
              </w:rPr>
              <w:t>能力建</w:t>
            </w:r>
            <w:r w:rsidR="002B11B6" w:rsidRPr="00B203F8">
              <w:rPr>
                <w:rFonts w:ascii="SimSun" w:hAnsi="SimSun" w:cs="Microsoft YaHei" w:hint="eastAsia"/>
                <w:sz w:val="24"/>
                <w:szCs w:val="24"/>
                <w:lang w:eastAsia="zh-CN"/>
              </w:rPr>
              <w:t>设</w:t>
            </w:r>
            <w:r w:rsidR="002B11B6" w:rsidRPr="00B203F8">
              <w:rPr>
                <w:rFonts w:ascii="SimSun" w:hAnsi="SimSun" w:cs="MS Mincho" w:hint="eastAsia"/>
                <w:sz w:val="24"/>
                <w:szCs w:val="24"/>
                <w:lang w:eastAsia="zh-CN"/>
              </w:rPr>
              <w:t>和</w:t>
            </w:r>
            <w:r w:rsidR="002B11B6" w:rsidRPr="00B203F8">
              <w:rPr>
                <w:rFonts w:ascii="SimSun" w:hAnsi="SimSun" w:cs="Microsoft YaHei" w:hint="eastAsia"/>
                <w:sz w:val="24"/>
                <w:szCs w:val="24"/>
                <w:lang w:eastAsia="zh-CN"/>
              </w:rPr>
              <w:t>发</w:t>
            </w:r>
            <w:r w:rsidR="002B11B6" w:rsidRPr="00B203F8">
              <w:rPr>
                <w:rFonts w:ascii="SimSun" w:hAnsi="SimSun" w:cs="MS Mincho" w:hint="eastAsia"/>
                <w:sz w:val="24"/>
                <w:szCs w:val="24"/>
                <w:lang w:eastAsia="zh-CN"/>
              </w:rPr>
              <w:t>展、</w:t>
            </w:r>
            <w:r w:rsidRPr="00B203F8">
              <w:rPr>
                <w:rFonts w:ascii="SimSun" w:hAnsi="SimSun" w:cs="MS Mincho" w:hint="eastAsia"/>
                <w:sz w:val="24"/>
                <w:szCs w:val="24"/>
                <w:lang w:eastAsia="zh-CN"/>
              </w:rPr>
              <w:t>科</w:t>
            </w:r>
            <w:r w:rsidR="002B11B6" w:rsidRPr="00B203F8">
              <w:rPr>
                <w:rFonts w:ascii="SimSun" w:hAnsi="SimSun" w:cs="MS Mincho" w:hint="eastAsia"/>
                <w:sz w:val="24"/>
                <w:szCs w:val="24"/>
                <w:lang w:eastAsia="zh-CN"/>
              </w:rPr>
              <w:t>技合作、技</w:t>
            </w:r>
            <w:r w:rsidR="002B11B6" w:rsidRPr="00B203F8">
              <w:rPr>
                <w:rFonts w:ascii="SimSun" w:hAnsi="SimSun" w:cs="Microsoft YaHei" w:hint="eastAsia"/>
                <w:sz w:val="24"/>
                <w:szCs w:val="24"/>
                <w:lang w:eastAsia="zh-CN"/>
              </w:rPr>
              <w:t>术获</w:t>
            </w:r>
            <w:r w:rsidR="002B11B6" w:rsidRPr="00B203F8">
              <w:rPr>
                <w:rFonts w:ascii="SimSun" w:hAnsi="SimSun" w:cs="MS Mincho" w:hint="eastAsia"/>
                <w:sz w:val="24"/>
                <w:szCs w:val="24"/>
                <w:lang w:eastAsia="zh-CN"/>
              </w:rPr>
              <w:t>取和</w:t>
            </w:r>
            <w:r w:rsidR="002B11B6" w:rsidRPr="00B203F8">
              <w:rPr>
                <w:rFonts w:ascii="SimSun" w:hAnsi="SimSun" w:cs="Microsoft YaHei" w:hint="eastAsia"/>
                <w:sz w:val="24"/>
                <w:szCs w:val="24"/>
                <w:lang w:eastAsia="zh-CN"/>
              </w:rPr>
              <w:t>转让</w:t>
            </w:r>
            <w:r w:rsidR="00C21BEB">
              <w:rPr>
                <w:rFonts w:ascii="SimSun" w:hAnsi="SimSun" w:cs="MS Mincho" w:hint="eastAsia"/>
                <w:sz w:val="24"/>
                <w:szCs w:val="24"/>
                <w:lang w:eastAsia="zh-CN"/>
              </w:rPr>
              <w:t>以及</w:t>
            </w:r>
            <w:r w:rsidR="002B11B6" w:rsidRPr="00B203F8">
              <w:rPr>
                <w:rFonts w:ascii="SimSun" w:hAnsi="SimSun" w:cs="Microsoft YaHei" w:hint="eastAsia"/>
                <w:sz w:val="24"/>
                <w:szCs w:val="24"/>
                <w:lang w:eastAsia="zh-CN"/>
              </w:rPr>
              <w:t>创</w:t>
            </w:r>
            <w:r w:rsidR="002B11B6" w:rsidRPr="00B203F8">
              <w:rPr>
                <w:rFonts w:ascii="SimSun" w:hAnsi="SimSun" w:cs="MS Mincho" w:hint="eastAsia"/>
                <w:sz w:val="24"/>
                <w:szCs w:val="24"/>
                <w:lang w:eastAsia="zh-CN"/>
              </w:rPr>
              <w:t>新</w:t>
            </w:r>
            <w:r w:rsidR="00C21BEB" w:rsidRPr="00B203F8">
              <w:rPr>
                <w:rFonts w:ascii="SimSun" w:hAnsi="SimSun" w:cs="MS Mincho" w:hint="eastAsia"/>
                <w:sz w:val="24"/>
                <w:szCs w:val="24"/>
                <w:lang w:eastAsia="zh-CN"/>
              </w:rPr>
              <w:t>支持</w:t>
            </w:r>
            <w:r w:rsidR="002B11B6" w:rsidRPr="00B203F8">
              <w:rPr>
                <w:rFonts w:ascii="SimSun" w:hAnsi="SimSun" w:cs="MS Mincho" w:hint="eastAsia"/>
                <w:sz w:val="24"/>
                <w:szCs w:val="24"/>
                <w:lang w:eastAsia="zh-CN"/>
              </w:rPr>
              <w:t>活</w:t>
            </w:r>
            <w:r w:rsidR="002B11B6" w:rsidRPr="00B203F8">
              <w:rPr>
                <w:rFonts w:ascii="SimSun" w:hAnsi="SimSun" w:cs="Microsoft YaHei" w:hint="eastAsia"/>
                <w:sz w:val="24"/>
                <w:szCs w:val="24"/>
                <w:lang w:eastAsia="zh-CN"/>
              </w:rPr>
              <w:t>动</w:t>
            </w:r>
            <w:r w:rsidR="002B11B6" w:rsidRPr="00B203F8">
              <w:rPr>
                <w:rFonts w:ascii="SimSun" w:hAnsi="SimSun" w:cs="MS Mincho" w:hint="eastAsia"/>
                <w:sz w:val="24"/>
                <w:szCs w:val="24"/>
                <w:lang w:eastAsia="zh-CN"/>
              </w:rPr>
              <w:t>，使</w:t>
            </w:r>
            <w:r w:rsidR="002B11B6" w:rsidRPr="00B203F8">
              <w:rPr>
                <w:rFonts w:ascii="SimSun" w:hAnsi="SimSun" w:cs="Microsoft YaHei" w:hint="eastAsia"/>
                <w:sz w:val="24"/>
                <w:szCs w:val="24"/>
                <w:lang w:eastAsia="zh-CN"/>
              </w:rPr>
              <w:t>缔约</w:t>
            </w:r>
            <w:r w:rsidR="002B11B6" w:rsidRPr="00B203F8">
              <w:rPr>
                <w:rFonts w:ascii="SimSun" w:hAnsi="SimSun" w:cs="MS Mincho" w:hint="eastAsia"/>
                <w:sz w:val="24"/>
                <w:szCs w:val="24"/>
                <w:lang w:eastAsia="zh-CN"/>
              </w:rPr>
              <w:t>方和相关利益攸关方能加快</w:t>
            </w:r>
            <w:r w:rsidR="002B11B6" w:rsidRPr="00B203F8">
              <w:rPr>
                <w:rFonts w:ascii="SimSun" w:hAnsi="SimSun" w:cs="Microsoft YaHei" w:hint="eastAsia"/>
                <w:sz w:val="24"/>
                <w:szCs w:val="24"/>
                <w:lang w:eastAsia="zh-CN"/>
              </w:rPr>
              <w:t>执</w:t>
            </w:r>
            <w:r w:rsidR="002B11B6" w:rsidRPr="00B203F8">
              <w:rPr>
                <w:rFonts w:ascii="SimSun" w:hAnsi="SimSun" w:cs="MS Mincho" w:hint="eastAsia"/>
                <w:sz w:val="24"/>
                <w:szCs w:val="24"/>
                <w:lang w:eastAsia="zh-CN"/>
              </w:rPr>
              <w:t>行《公</w:t>
            </w:r>
            <w:r w:rsidR="002B11B6" w:rsidRPr="00B203F8">
              <w:rPr>
                <w:rFonts w:ascii="SimSun" w:hAnsi="SimSun" w:cs="Microsoft YaHei" w:hint="eastAsia"/>
                <w:sz w:val="24"/>
                <w:szCs w:val="24"/>
                <w:lang w:eastAsia="zh-CN"/>
              </w:rPr>
              <w:t>约</w:t>
            </w:r>
            <w:r w:rsidR="002B11B6" w:rsidRPr="00B203F8">
              <w:rPr>
                <w:rFonts w:ascii="SimSun" w:hAnsi="SimSun" w:cs="MS Mincho" w:hint="eastAsia"/>
                <w:sz w:val="24"/>
                <w:szCs w:val="24"/>
                <w:lang w:eastAsia="zh-CN"/>
              </w:rPr>
              <w:t>》、《昆明</w:t>
            </w:r>
            <w:r w:rsidR="002B11B6" w:rsidRPr="00B203F8">
              <w:rPr>
                <w:rFonts w:ascii="SimSun" w:hAnsi="SimSun"/>
                <w:sz w:val="24"/>
                <w:szCs w:val="24"/>
                <w:lang w:eastAsia="zh-CN"/>
              </w:rPr>
              <w:t>-蒙特利</w:t>
            </w:r>
            <w:r w:rsidR="002B11B6" w:rsidRPr="00B203F8">
              <w:rPr>
                <w:rFonts w:ascii="SimSun" w:hAnsi="SimSun" w:cs="Microsoft YaHei" w:hint="eastAsia"/>
                <w:sz w:val="24"/>
                <w:szCs w:val="24"/>
                <w:lang w:eastAsia="zh-CN"/>
              </w:rPr>
              <w:t>尔</w:t>
            </w:r>
            <w:r w:rsidR="002B11B6" w:rsidRPr="00B203F8">
              <w:rPr>
                <w:rFonts w:ascii="SimSun" w:hAnsi="SimSun" w:cs="MS Mincho" w:hint="eastAsia"/>
                <w:sz w:val="24"/>
                <w:szCs w:val="24"/>
                <w:lang w:eastAsia="zh-CN"/>
              </w:rPr>
              <w:t>全球生物多</w:t>
            </w:r>
            <w:r w:rsidR="002B11B6" w:rsidRPr="00B203F8">
              <w:rPr>
                <w:rFonts w:ascii="SimSun" w:hAnsi="SimSun" w:cs="Microsoft YaHei" w:hint="eastAsia"/>
                <w:sz w:val="24"/>
                <w:szCs w:val="24"/>
                <w:lang w:eastAsia="zh-CN"/>
              </w:rPr>
              <w:t>样</w:t>
            </w:r>
            <w:r w:rsidR="002B11B6" w:rsidRPr="00B203F8">
              <w:rPr>
                <w:rFonts w:ascii="SimSun" w:hAnsi="SimSun" w:cs="MS Mincho" w:hint="eastAsia"/>
                <w:sz w:val="24"/>
                <w:szCs w:val="24"/>
                <w:lang w:eastAsia="zh-CN"/>
              </w:rPr>
              <w:t>性框架》以及国家生物多</w:t>
            </w:r>
            <w:r w:rsidR="002B11B6" w:rsidRPr="00B203F8">
              <w:rPr>
                <w:rFonts w:ascii="SimSun" w:hAnsi="SimSun" w:cs="Microsoft YaHei" w:hint="eastAsia"/>
                <w:sz w:val="24"/>
                <w:szCs w:val="24"/>
                <w:lang w:eastAsia="zh-CN"/>
              </w:rPr>
              <w:t>样</w:t>
            </w:r>
            <w:r w:rsidR="002B11B6" w:rsidRPr="00B203F8">
              <w:rPr>
                <w:rFonts w:ascii="SimSun" w:hAnsi="SimSun" w:cs="MS Mincho" w:hint="eastAsia"/>
                <w:sz w:val="24"/>
                <w:szCs w:val="24"/>
                <w:lang w:eastAsia="zh-CN"/>
              </w:rPr>
              <w:t>性</w:t>
            </w:r>
            <w:r w:rsidR="002B11B6" w:rsidRPr="00B203F8">
              <w:rPr>
                <w:rFonts w:ascii="SimSun" w:hAnsi="SimSun" w:cs="Microsoft YaHei" w:hint="eastAsia"/>
                <w:sz w:val="24"/>
                <w:szCs w:val="24"/>
                <w:lang w:eastAsia="zh-CN"/>
              </w:rPr>
              <w:t>战</w:t>
            </w:r>
            <w:r w:rsidR="002B11B6" w:rsidRPr="00B203F8">
              <w:rPr>
                <w:rFonts w:ascii="SimSun" w:hAnsi="SimSun" w:cs="MS Mincho" w:hint="eastAsia"/>
                <w:sz w:val="24"/>
                <w:szCs w:val="24"/>
                <w:lang w:eastAsia="zh-CN"/>
              </w:rPr>
              <w:t>略和行</w:t>
            </w:r>
            <w:r w:rsidR="002B11B6" w:rsidRPr="00B203F8">
              <w:rPr>
                <w:rFonts w:ascii="SimSun" w:hAnsi="SimSun" w:cs="Microsoft YaHei" w:hint="eastAsia"/>
                <w:sz w:val="24"/>
                <w:szCs w:val="24"/>
                <w:lang w:eastAsia="zh-CN"/>
              </w:rPr>
              <w:t>动计</w:t>
            </w:r>
            <w:r w:rsidR="002B11B6" w:rsidRPr="00B203F8">
              <w:rPr>
                <w:rFonts w:ascii="SimSun" w:hAnsi="SimSun" w:cs="MS Mincho" w:hint="eastAsia"/>
                <w:sz w:val="24"/>
                <w:szCs w:val="24"/>
                <w:lang w:eastAsia="zh-CN"/>
              </w:rPr>
              <w:t>划。此外，</w:t>
            </w:r>
            <w:r w:rsidR="002B11B6" w:rsidRPr="00B203F8">
              <w:rPr>
                <w:rFonts w:ascii="SimSun" w:hAnsi="SimSun" w:cs="Microsoft YaHei" w:hint="eastAsia"/>
                <w:sz w:val="24"/>
                <w:szCs w:val="24"/>
                <w:lang w:eastAsia="zh-CN"/>
              </w:rPr>
              <w:t>该</w:t>
            </w:r>
            <w:r w:rsidR="002B11B6" w:rsidRPr="00B203F8">
              <w:rPr>
                <w:rFonts w:ascii="SimSun" w:hAnsi="SimSun" w:cs="MS Mincho" w:hint="eastAsia"/>
                <w:sz w:val="24"/>
                <w:szCs w:val="24"/>
                <w:lang w:eastAsia="zh-CN"/>
              </w:rPr>
              <w:t>股主持《公</w:t>
            </w:r>
            <w:r w:rsidR="002B11B6" w:rsidRPr="00B203F8">
              <w:rPr>
                <w:rFonts w:ascii="SimSun" w:hAnsi="SimSun" w:cs="Microsoft YaHei" w:hint="eastAsia"/>
                <w:sz w:val="24"/>
                <w:szCs w:val="24"/>
                <w:lang w:eastAsia="zh-CN"/>
              </w:rPr>
              <w:t>约</w:t>
            </w:r>
            <w:r w:rsidR="002B11B6" w:rsidRPr="00B203F8">
              <w:rPr>
                <w:rFonts w:ascii="SimSun" w:hAnsi="SimSun" w:cs="MS Mincho" w:hint="eastAsia"/>
                <w:sz w:val="24"/>
                <w:szCs w:val="24"/>
                <w:lang w:eastAsia="zh-CN"/>
              </w:rPr>
              <w:t>》</w:t>
            </w:r>
            <w:r w:rsidR="00B10706" w:rsidRPr="00B203F8">
              <w:rPr>
                <w:rFonts w:ascii="SimSun" w:hAnsi="SimSun" w:cs="MS Mincho" w:hint="eastAsia"/>
                <w:sz w:val="24"/>
                <w:szCs w:val="24"/>
                <w:lang w:eastAsia="zh-CN"/>
              </w:rPr>
              <w:t>的</w:t>
            </w:r>
            <w:r w:rsidR="00B203F8" w:rsidRPr="00B203F8">
              <w:rPr>
                <w:rFonts w:ascii="SimSun" w:hAnsi="SimSun" w:cs="MS Mincho" w:hint="eastAsia"/>
                <w:sz w:val="24"/>
                <w:szCs w:val="24"/>
                <w:lang w:eastAsia="zh-CN"/>
              </w:rPr>
              <w:t>科</w:t>
            </w:r>
            <w:r w:rsidR="002B11B6" w:rsidRPr="00B203F8">
              <w:rPr>
                <w:rFonts w:ascii="SimSun" w:hAnsi="SimSun" w:cs="MS Mincho" w:hint="eastAsia"/>
                <w:sz w:val="24"/>
                <w:szCs w:val="24"/>
                <w:lang w:eastAsia="zh-CN"/>
              </w:rPr>
              <w:t>技合作机制全球</w:t>
            </w:r>
            <w:r w:rsidR="002B11B6" w:rsidRPr="00B203F8">
              <w:rPr>
                <w:rFonts w:ascii="SimSun" w:hAnsi="SimSun" w:cs="Microsoft YaHei" w:hint="eastAsia"/>
                <w:sz w:val="24"/>
                <w:szCs w:val="24"/>
                <w:lang w:eastAsia="zh-CN"/>
              </w:rPr>
              <w:t>协调实</w:t>
            </w:r>
            <w:r w:rsidR="002B11B6" w:rsidRPr="00B203F8">
              <w:rPr>
                <w:rFonts w:ascii="SimSun" w:hAnsi="SimSun" w:cs="MS Mincho" w:hint="eastAsia"/>
                <w:sz w:val="24"/>
                <w:szCs w:val="24"/>
                <w:lang w:eastAsia="zh-CN"/>
              </w:rPr>
              <w:t>体</w:t>
            </w:r>
            <w:r w:rsidR="002B11B6" w:rsidRPr="00B203F8">
              <w:rPr>
                <w:rFonts w:ascii="SimSun" w:hAnsi="SimSun"/>
                <w:sz w:val="24"/>
                <w:szCs w:val="24"/>
                <w:lang w:eastAsia="zh-CN"/>
              </w:rPr>
              <w:t>。</w:t>
            </w:r>
          </w:p>
          <w:p w14:paraId="25E02F0D" w14:textId="691AA804" w:rsidR="00813AD8" w:rsidRPr="00D04B64" w:rsidRDefault="002B11B6" w:rsidP="008D2A5B">
            <w:pPr>
              <w:spacing w:before="120" w:after="120"/>
              <w:ind w:left="105"/>
              <w:jc w:val="left"/>
              <w:rPr>
                <w:rFonts w:eastAsiaTheme="minorEastAsia"/>
                <w:sz w:val="24"/>
                <w:szCs w:val="24"/>
                <w:lang w:val="en-US" w:eastAsia="zh-CN"/>
              </w:rPr>
            </w:pPr>
            <w:r w:rsidRPr="00BB1F39">
              <w:rPr>
                <w:rFonts w:ascii="SimSun" w:hAnsi="SimSun" w:cs="Microsoft YaHei"/>
                <w:b/>
                <w:bCs/>
                <w:sz w:val="24"/>
                <w:szCs w:val="24"/>
                <w:lang w:eastAsia="zh-CN"/>
              </w:rPr>
              <w:t>相关</w:t>
            </w:r>
            <w:r w:rsidR="00FC66BA" w:rsidRPr="00BB1F39">
              <w:rPr>
                <w:rFonts w:ascii="SimSun" w:hAnsi="SimSun" w:cs="Microsoft YaHei" w:hint="eastAsia"/>
                <w:b/>
                <w:bCs/>
                <w:sz w:val="24"/>
                <w:szCs w:val="24"/>
                <w:lang w:eastAsia="zh-CN"/>
              </w:rPr>
              <w:t>的</w:t>
            </w:r>
            <w:r w:rsidRPr="00BB1F39">
              <w:rPr>
                <w:rFonts w:ascii="SimSun" w:hAnsi="SimSun" w:cs="Microsoft YaHei"/>
                <w:b/>
                <w:bCs/>
                <w:sz w:val="24"/>
                <w:szCs w:val="24"/>
                <w:lang w:eastAsia="zh-CN"/>
              </w:rPr>
              <w:t>关键</w:t>
            </w:r>
            <w:r w:rsidR="00E13C2F" w:rsidRPr="00BB1F39">
              <w:rPr>
                <w:rFonts w:ascii="SimSun" w:hAnsi="SimSun" w:cs="Microsoft YaHei"/>
                <w:b/>
                <w:bCs/>
                <w:sz w:val="24"/>
                <w:szCs w:val="24"/>
                <w:lang w:eastAsia="zh-CN"/>
              </w:rPr>
              <w:t>行动目标</w:t>
            </w:r>
            <w:r w:rsidRPr="00BB1F39">
              <w:rPr>
                <w:rFonts w:ascii="SimSun" w:hAnsi="SimSun" w:cs="Microsoft YaHei" w:hint="eastAsia"/>
                <w:b/>
                <w:bCs/>
                <w:sz w:val="24"/>
                <w:szCs w:val="24"/>
                <w:lang w:eastAsia="zh-CN"/>
              </w:rPr>
              <w:t>：</w:t>
            </w:r>
            <w:r w:rsidRPr="00D04B64">
              <w:rPr>
                <w:sz w:val="24"/>
                <w:szCs w:val="24"/>
                <w:lang w:eastAsia="zh-CN"/>
              </w:rPr>
              <w:t>所有</w:t>
            </w:r>
            <w:r w:rsidR="00FC66BA" w:rsidRPr="00D04B64">
              <w:rPr>
                <w:rFonts w:hint="eastAsia"/>
                <w:sz w:val="24"/>
                <w:szCs w:val="24"/>
                <w:lang w:eastAsia="zh-CN"/>
              </w:rPr>
              <w:t>行动</w:t>
            </w:r>
            <w:r w:rsidRPr="00D04B64">
              <w:rPr>
                <w:sz w:val="24"/>
                <w:szCs w:val="24"/>
                <w:lang w:eastAsia="zh-CN"/>
              </w:rPr>
              <w:t>目标，特别是</w:t>
            </w:r>
            <w:r w:rsidR="00E13C2F" w:rsidRPr="00D04B64">
              <w:rPr>
                <w:sz w:val="24"/>
                <w:szCs w:val="24"/>
                <w:lang w:eastAsia="zh-CN"/>
              </w:rPr>
              <w:t>行动目标</w:t>
            </w:r>
            <w:r w:rsidR="00813AD8" w:rsidRPr="00D04B64">
              <w:rPr>
                <w:rFonts w:eastAsia="Times New Roman"/>
                <w:color w:val="000000" w:themeColor="text1"/>
                <w:sz w:val="24"/>
                <w:szCs w:val="24"/>
                <w:lang w:val="en-US" w:eastAsia="zh-CN"/>
              </w:rPr>
              <w:t>20</w:t>
            </w:r>
          </w:p>
          <w:p w14:paraId="70B9FFA3" w14:textId="6188375F" w:rsidR="002F6BB0" w:rsidRPr="00F93938" w:rsidRDefault="00E13C2F" w:rsidP="008D2A5B">
            <w:pPr>
              <w:spacing w:before="120" w:after="120"/>
              <w:ind w:left="105"/>
              <w:jc w:val="left"/>
              <w:rPr>
                <w:rFonts w:ascii="SimSun" w:hAnsi="SimSun"/>
                <w:sz w:val="24"/>
                <w:szCs w:val="24"/>
                <w:lang w:val="en-US" w:eastAsia="zh-CN"/>
              </w:rPr>
            </w:pPr>
            <w:r w:rsidRPr="00BB1F39">
              <w:rPr>
                <w:rFonts w:ascii="SimSun" w:hAnsi="SimSun" w:cs="Microsoft YaHei"/>
                <w:b/>
                <w:bCs/>
                <w:sz w:val="24"/>
                <w:szCs w:val="24"/>
                <w:lang w:eastAsia="zh-CN"/>
              </w:rPr>
              <w:t>目前情况</w:t>
            </w:r>
            <w:r w:rsidRPr="00D04B64">
              <w:rPr>
                <w:rFonts w:hint="eastAsia"/>
                <w:sz w:val="24"/>
                <w:szCs w:val="24"/>
                <w:lang w:val="en-US" w:eastAsia="zh-CN"/>
              </w:rPr>
              <w:t>：</w:t>
            </w:r>
            <w:r w:rsidRPr="00F93938">
              <w:rPr>
                <w:rFonts w:ascii="SimSun" w:hAnsi="SimSun"/>
                <w:sz w:val="24"/>
                <w:szCs w:val="24"/>
                <w:lang w:eastAsia="zh-CN"/>
              </w:rPr>
              <w:t>目前有一</w:t>
            </w:r>
            <w:r w:rsidR="007C37C5">
              <w:rPr>
                <w:rFonts w:ascii="SimSun" w:hAnsi="SimSun" w:hint="eastAsia"/>
                <w:sz w:val="24"/>
                <w:szCs w:val="24"/>
                <w:lang w:eastAsia="zh-CN"/>
              </w:rPr>
              <w:t>个</w:t>
            </w:r>
            <w:r w:rsidRPr="00F93938">
              <w:rPr>
                <w:rFonts w:ascii="SimSun" w:hAnsi="SimSun" w:cs="Microsoft YaHei" w:hint="eastAsia"/>
                <w:sz w:val="24"/>
                <w:szCs w:val="24"/>
                <w:lang w:eastAsia="zh-CN"/>
              </w:rPr>
              <w:t>专业</w:t>
            </w:r>
            <w:r w:rsidRPr="00F93938">
              <w:rPr>
                <w:rFonts w:ascii="SimSun" w:hAnsi="SimSun" w:cs="MS Mincho" w:hint="eastAsia"/>
                <w:sz w:val="24"/>
                <w:szCs w:val="24"/>
                <w:lang w:eastAsia="zh-CN"/>
              </w:rPr>
              <w:t>工作人</w:t>
            </w:r>
            <w:r w:rsidRPr="00F93938">
              <w:rPr>
                <w:rFonts w:ascii="SimSun" w:hAnsi="SimSun" w:cs="Microsoft YaHei" w:hint="eastAsia"/>
                <w:sz w:val="24"/>
                <w:szCs w:val="24"/>
                <w:lang w:eastAsia="zh-CN"/>
              </w:rPr>
              <w:t>员</w:t>
            </w:r>
            <w:r w:rsidR="00F93938" w:rsidRPr="00F93938">
              <w:rPr>
                <w:sz w:val="24"/>
                <w:szCs w:val="24"/>
                <w:lang w:eastAsia="zh-CN"/>
              </w:rPr>
              <w:t>（</w:t>
            </w:r>
            <w:r w:rsidRPr="00F93938">
              <w:rPr>
                <w:sz w:val="24"/>
                <w:szCs w:val="24"/>
                <w:lang w:eastAsia="zh-CN"/>
              </w:rPr>
              <w:t>P-5</w:t>
            </w:r>
            <w:r w:rsidR="00F93938" w:rsidRPr="00F93938">
              <w:rPr>
                <w:sz w:val="24"/>
                <w:szCs w:val="24"/>
                <w:lang w:eastAsia="zh-CN"/>
              </w:rPr>
              <w:t>）</w:t>
            </w:r>
            <w:r w:rsidRPr="00F93938">
              <w:rPr>
                <w:rFonts w:ascii="SimSun" w:hAnsi="SimSun"/>
                <w:sz w:val="24"/>
                <w:szCs w:val="24"/>
                <w:lang w:eastAsia="zh-CN"/>
              </w:rPr>
              <w:t>和一</w:t>
            </w:r>
            <w:r w:rsidR="007C37C5">
              <w:rPr>
                <w:rFonts w:ascii="SimSun" w:hAnsi="SimSun" w:hint="eastAsia"/>
                <w:sz w:val="24"/>
                <w:szCs w:val="24"/>
                <w:lang w:eastAsia="zh-CN"/>
              </w:rPr>
              <w:t>个</w:t>
            </w:r>
            <w:r w:rsidRPr="00F93938">
              <w:rPr>
                <w:rFonts w:ascii="SimSun" w:hAnsi="SimSun"/>
                <w:sz w:val="24"/>
                <w:szCs w:val="24"/>
                <w:lang w:eastAsia="zh-CN"/>
              </w:rPr>
              <w:t>一般事</w:t>
            </w:r>
            <w:r w:rsidRPr="00F93938">
              <w:rPr>
                <w:rFonts w:ascii="SimSun" w:hAnsi="SimSun" w:cs="Microsoft YaHei" w:hint="eastAsia"/>
                <w:sz w:val="24"/>
                <w:szCs w:val="24"/>
                <w:lang w:eastAsia="zh-CN"/>
              </w:rPr>
              <w:t>务</w:t>
            </w:r>
            <w:r w:rsidRPr="00F93938">
              <w:rPr>
                <w:rFonts w:ascii="SimSun" w:hAnsi="SimSun" w:cs="MS Mincho" w:hint="eastAsia"/>
                <w:sz w:val="24"/>
                <w:szCs w:val="24"/>
                <w:lang w:eastAsia="zh-CN"/>
              </w:rPr>
              <w:t>人</w:t>
            </w:r>
            <w:r w:rsidRPr="00F93938">
              <w:rPr>
                <w:rFonts w:ascii="SimSun" w:hAnsi="SimSun" w:cs="Microsoft YaHei" w:hint="eastAsia"/>
                <w:sz w:val="24"/>
                <w:szCs w:val="24"/>
                <w:lang w:eastAsia="zh-CN"/>
              </w:rPr>
              <w:t>员</w:t>
            </w:r>
            <w:r w:rsidR="007C37C5">
              <w:rPr>
                <w:rFonts w:ascii="SimSun" w:hAnsi="SimSun" w:cs="Microsoft YaHei" w:hint="eastAsia"/>
                <w:sz w:val="24"/>
                <w:szCs w:val="24"/>
                <w:lang w:eastAsia="zh-CN"/>
              </w:rPr>
              <w:t>，</w:t>
            </w:r>
            <w:r w:rsidR="00A01A82">
              <w:rPr>
                <w:rFonts w:ascii="SimSun" w:hAnsi="SimSun" w:cs="Microsoft YaHei" w:hint="eastAsia"/>
                <w:sz w:val="24"/>
                <w:szCs w:val="24"/>
                <w:lang w:val="en-US" w:eastAsia="zh-CN"/>
              </w:rPr>
              <w:t>处理</w:t>
            </w:r>
            <w:r w:rsidRPr="00F93938">
              <w:rPr>
                <w:rFonts w:ascii="SimSun" w:hAnsi="SimSun" w:cs="MS Mincho" w:hint="eastAsia"/>
                <w:sz w:val="24"/>
                <w:szCs w:val="24"/>
                <w:lang w:eastAsia="zh-CN"/>
              </w:rPr>
              <w:t>与能力建</w:t>
            </w:r>
            <w:r w:rsidRPr="00F93938">
              <w:rPr>
                <w:rFonts w:ascii="SimSun" w:hAnsi="SimSun" w:cs="Microsoft YaHei" w:hint="eastAsia"/>
                <w:sz w:val="24"/>
                <w:szCs w:val="24"/>
                <w:lang w:eastAsia="zh-CN"/>
              </w:rPr>
              <w:t>设</w:t>
            </w:r>
            <w:r w:rsidRPr="00F93938">
              <w:rPr>
                <w:rFonts w:ascii="SimSun" w:hAnsi="SimSun" w:cs="MS Mincho" w:hint="eastAsia"/>
                <w:sz w:val="24"/>
                <w:szCs w:val="24"/>
                <w:lang w:eastAsia="zh-CN"/>
              </w:rPr>
              <w:t>和</w:t>
            </w:r>
            <w:r w:rsidRPr="00F93938">
              <w:rPr>
                <w:rFonts w:ascii="SimSun" w:hAnsi="SimSun" w:cs="Microsoft YaHei" w:hint="eastAsia"/>
                <w:sz w:val="24"/>
                <w:szCs w:val="24"/>
                <w:lang w:eastAsia="zh-CN"/>
              </w:rPr>
              <w:t>发</w:t>
            </w:r>
            <w:r w:rsidRPr="00F93938">
              <w:rPr>
                <w:rFonts w:ascii="SimSun" w:hAnsi="SimSun" w:cs="MS Mincho" w:hint="eastAsia"/>
                <w:sz w:val="24"/>
                <w:szCs w:val="24"/>
                <w:lang w:eastAsia="zh-CN"/>
              </w:rPr>
              <w:t>展以及</w:t>
            </w:r>
            <w:r w:rsidR="00F93938" w:rsidRPr="00F93938">
              <w:rPr>
                <w:rFonts w:ascii="SimSun" w:hAnsi="SimSun" w:cs="MS Mincho" w:hint="eastAsia"/>
                <w:sz w:val="24"/>
                <w:szCs w:val="24"/>
                <w:lang w:eastAsia="zh-CN"/>
              </w:rPr>
              <w:t>科</w:t>
            </w:r>
            <w:r w:rsidRPr="00F93938">
              <w:rPr>
                <w:rFonts w:ascii="SimSun" w:hAnsi="SimSun" w:cs="MS Mincho" w:hint="eastAsia"/>
                <w:sz w:val="24"/>
                <w:szCs w:val="24"/>
                <w:lang w:eastAsia="zh-CN"/>
              </w:rPr>
              <w:t>技合作有关的所有</w:t>
            </w:r>
            <w:r w:rsidR="007C37C5">
              <w:rPr>
                <w:rFonts w:ascii="SimSun" w:hAnsi="SimSun" w:cs="Microsoft YaHei" w:hint="eastAsia"/>
                <w:sz w:val="24"/>
                <w:szCs w:val="24"/>
                <w:lang w:eastAsia="zh-CN"/>
              </w:rPr>
              <w:t>议</w:t>
            </w:r>
            <w:r w:rsidRPr="00F93938">
              <w:rPr>
                <w:rFonts w:ascii="SimSun" w:hAnsi="SimSun" w:cs="Microsoft YaHei" w:hint="eastAsia"/>
                <w:sz w:val="24"/>
                <w:szCs w:val="24"/>
                <w:lang w:eastAsia="zh-CN"/>
              </w:rPr>
              <w:t>题</w:t>
            </w:r>
            <w:r w:rsidRPr="00F93938">
              <w:rPr>
                <w:rFonts w:ascii="SimSun" w:hAnsi="SimSun"/>
                <w:sz w:val="24"/>
                <w:szCs w:val="24"/>
                <w:lang w:eastAsia="zh-CN"/>
              </w:rPr>
              <w:t>。</w:t>
            </w:r>
          </w:p>
          <w:p w14:paraId="5A10B20A" w14:textId="759AC51C" w:rsidR="002F6BB0" w:rsidRPr="00D04B64" w:rsidRDefault="002B11B6" w:rsidP="008D2A5B">
            <w:pPr>
              <w:spacing w:before="120" w:after="120"/>
              <w:ind w:left="105"/>
              <w:jc w:val="left"/>
              <w:rPr>
                <w:rFonts w:eastAsiaTheme="minorEastAsia"/>
                <w:sz w:val="24"/>
                <w:szCs w:val="24"/>
                <w:lang w:val="en-US" w:eastAsia="zh-CN"/>
              </w:rPr>
            </w:pPr>
            <w:r w:rsidRPr="00D04B64">
              <w:rPr>
                <w:sz w:val="24"/>
                <w:szCs w:val="24"/>
                <w:lang w:eastAsia="zh-CN"/>
              </w:rPr>
              <w:t>有两个</w:t>
            </w:r>
            <w:r w:rsidRPr="00D04B64">
              <w:rPr>
                <w:sz w:val="24"/>
                <w:szCs w:val="24"/>
                <w:lang w:eastAsia="zh-CN"/>
              </w:rPr>
              <w:t>P-4</w:t>
            </w:r>
            <w:r w:rsidR="001A4393">
              <w:rPr>
                <w:rFonts w:hint="eastAsia"/>
                <w:sz w:val="24"/>
                <w:szCs w:val="24"/>
                <w:lang w:eastAsia="zh-CN"/>
              </w:rPr>
              <w:t>一直</w:t>
            </w:r>
            <w:r w:rsidRPr="00D04B64">
              <w:rPr>
                <w:sz w:val="24"/>
                <w:szCs w:val="24"/>
                <w:lang w:eastAsia="zh-CN"/>
              </w:rPr>
              <w:t>在为核心工作</w:t>
            </w:r>
            <w:r w:rsidR="00F93938">
              <w:rPr>
                <w:rFonts w:hint="eastAsia"/>
                <w:sz w:val="24"/>
                <w:szCs w:val="24"/>
                <w:lang w:eastAsia="zh-CN"/>
              </w:rPr>
              <w:t>出力，是</w:t>
            </w:r>
            <w:r w:rsidR="00F93938" w:rsidRPr="00D04B64">
              <w:rPr>
                <w:sz w:val="24"/>
                <w:szCs w:val="24"/>
                <w:lang w:eastAsia="zh-CN"/>
              </w:rPr>
              <w:t>项目供资</w:t>
            </w:r>
            <w:r w:rsidR="00F93938">
              <w:rPr>
                <w:rFonts w:hint="eastAsia"/>
                <w:sz w:val="24"/>
                <w:szCs w:val="24"/>
                <w:lang w:eastAsia="zh-CN"/>
              </w:rPr>
              <w:t>的</w:t>
            </w:r>
            <w:r w:rsidR="00F93938" w:rsidRPr="00D04B64">
              <w:rPr>
                <w:sz w:val="24"/>
                <w:szCs w:val="24"/>
                <w:lang w:eastAsia="zh-CN"/>
              </w:rPr>
              <w:t>员额</w:t>
            </w:r>
            <w:r w:rsidRPr="00D04B64">
              <w:rPr>
                <w:sz w:val="24"/>
                <w:szCs w:val="24"/>
                <w:lang w:eastAsia="zh-CN"/>
              </w:rPr>
              <w:t>。这</w:t>
            </w:r>
            <w:r w:rsidR="004A3564">
              <w:rPr>
                <w:rFonts w:hint="eastAsia"/>
                <w:sz w:val="24"/>
                <w:szCs w:val="24"/>
                <w:lang w:eastAsia="zh-CN"/>
              </w:rPr>
              <w:t>两个</w:t>
            </w:r>
            <w:r w:rsidRPr="00D04B64">
              <w:rPr>
                <w:sz w:val="24"/>
                <w:szCs w:val="24"/>
                <w:lang w:eastAsia="zh-CN"/>
              </w:rPr>
              <w:t>预算外员额的项目资金</w:t>
            </w:r>
            <w:r w:rsidR="004A3564" w:rsidRPr="00D04B64">
              <w:rPr>
                <w:sz w:val="24"/>
                <w:szCs w:val="24"/>
                <w:lang w:eastAsia="zh-CN"/>
              </w:rPr>
              <w:t>目前</w:t>
            </w:r>
            <w:r w:rsidRPr="00D04B64">
              <w:rPr>
                <w:sz w:val="24"/>
                <w:szCs w:val="24"/>
                <w:lang w:eastAsia="zh-CN"/>
              </w:rPr>
              <w:t>有限，不足以支付下一个两年期的人事费。</w:t>
            </w:r>
          </w:p>
          <w:p w14:paraId="18B5FB28" w14:textId="7D21E1EF" w:rsidR="00813AD8" w:rsidRPr="00D04B64" w:rsidRDefault="00E13C2F" w:rsidP="008D2A5B">
            <w:pPr>
              <w:spacing w:before="120" w:after="120"/>
              <w:ind w:left="105"/>
              <w:jc w:val="left"/>
              <w:rPr>
                <w:rFonts w:eastAsiaTheme="minorEastAsia"/>
                <w:b/>
                <w:bCs/>
                <w:sz w:val="24"/>
                <w:szCs w:val="24"/>
                <w:lang w:val="en-US" w:eastAsia="zh-CN"/>
              </w:rPr>
            </w:pPr>
            <w:r w:rsidRPr="00BB1F39">
              <w:rPr>
                <w:rFonts w:ascii="SimSun" w:hAnsi="SimSun" w:cs="Microsoft YaHei"/>
                <w:b/>
                <w:bCs/>
                <w:sz w:val="24"/>
                <w:szCs w:val="24"/>
                <w:lang w:eastAsia="zh-CN"/>
              </w:rPr>
              <w:t>风险</w:t>
            </w:r>
            <w:r w:rsidRPr="00BB1F39">
              <w:rPr>
                <w:rFonts w:ascii="SimSun" w:hAnsi="SimSun" w:cs="Microsoft YaHei" w:hint="eastAsia"/>
                <w:b/>
                <w:bCs/>
                <w:sz w:val="24"/>
                <w:szCs w:val="24"/>
                <w:lang w:eastAsia="zh-CN"/>
              </w:rPr>
              <w:t>：</w:t>
            </w:r>
            <w:r w:rsidRPr="00D04B64">
              <w:rPr>
                <w:sz w:val="24"/>
                <w:szCs w:val="24"/>
                <w:lang w:eastAsia="zh-CN"/>
              </w:rPr>
              <w:t>鉴于工作量，如果没有这两个项目员额，该股以</w:t>
            </w:r>
            <w:r w:rsidR="00DE5514">
              <w:rPr>
                <w:rFonts w:hint="eastAsia"/>
                <w:sz w:val="24"/>
                <w:szCs w:val="24"/>
                <w:lang w:eastAsia="zh-CN"/>
              </w:rPr>
              <w:t>现有</w:t>
            </w:r>
            <w:r w:rsidRPr="00D04B64">
              <w:rPr>
                <w:sz w:val="24"/>
                <w:szCs w:val="24"/>
                <w:lang w:eastAsia="zh-CN"/>
              </w:rPr>
              <w:t>能力将无法继续以</w:t>
            </w:r>
            <w:r w:rsidR="00F414ED">
              <w:rPr>
                <w:rFonts w:hint="eastAsia"/>
                <w:sz w:val="24"/>
                <w:szCs w:val="24"/>
                <w:lang w:eastAsia="zh-CN"/>
              </w:rPr>
              <w:t>现有</w:t>
            </w:r>
            <w:r w:rsidR="00594C0A" w:rsidRPr="00594C0A">
              <w:rPr>
                <w:sz w:val="24"/>
                <w:szCs w:val="24"/>
                <w:lang w:eastAsia="zh-CN"/>
              </w:rPr>
              <w:t>范围</w:t>
            </w:r>
            <w:r w:rsidRPr="00D04B64">
              <w:rPr>
                <w:sz w:val="24"/>
                <w:szCs w:val="24"/>
                <w:lang w:eastAsia="zh-CN"/>
              </w:rPr>
              <w:t>、质量和速度交付成果，</w:t>
            </w:r>
            <w:r w:rsidR="00DE5514">
              <w:rPr>
                <w:rFonts w:hint="eastAsia"/>
                <w:sz w:val="24"/>
                <w:szCs w:val="24"/>
                <w:lang w:eastAsia="zh-CN"/>
              </w:rPr>
              <w:t>而且如果</w:t>
            </w:r>
            <w:r w:rsidR="00661CF1">
              <w:rPr>
                <w:rFonts w:hint="eastAsia"/>
                <w:sz w:val="24"/>
                <w:szCs w:val="24"/>
                <w:lang w:eastAsia="zh-CN"/>
              </w:rPr>
              <w:t>不增</w:t>
            </w:r>
            <w:r w:rsidR="00F414ED">
              <w:rPr>
                <w:rFonts w:hint="eastAsia"/>
                <w:sz w:val="24"/>
                <w:szCs w:val="24"/>
                <w:lang w:eastAsia="zh-CN"/>
              </w:rPr>
              <w:t>加</w:t>
            </w:r>
            <w:r w:rsidR="00DE5514" w:rsidRPr="00D04B64">
              <w:rPr>
                <w:sz w:val="24"/>
                <w:szCs w:val="24"/>
                <w:lang w:eastAsia="zh-CN"/>
              </w:rPr>
              <w:t>拟议的人力资源</w:t>
            </w:r>
            <w:r w:rsidR="00DE5514">
              <w:rPr>
                <w:rFonts w:hint="eastAsia"/>
                <w:sz w:val="24"/>
                <w:szCs w:val="24"/>
                <w:lang w:eastAsia="zh-CN"/>
              </w:rPr>
              <w:t>，</w:t>
            </w:r>
            <w:r w:rsidR="00661CF1" w:rsidRPr="00D04B64">
              <w:rPr>
                <w:sz w:val="24"/>
                <w:szCs w:val="24"/>
                <w:lang w:eastAsia="zh-CN"/>
              </w:rPr>
              <w:t>该股</w:t>
            </w:r>
            <w:r w:rsidR="00DE5514">
              <w:rPr>
                <w:rFonts w:hint="eastAsia"/>
                <w:sz w:val="24"/>
                <w:szCs w:val="24"/>
                <w:lang w:eastAsia="zh-CN"/>
              </w:rPr>
              <w:t>将</w:t>
            </w:r>
            <w:r w:rsidRPr="00D04B64">
              <w:rPr>
                <w:sz w:val="24"/>
                <w:szCs w:val="24"/>
                <w:lang w:eastAsia="zh-CN"/>
              </w:rPr>
              <w:t>需要缩减工作，特别是与支持</w:t>
            </w:r>
            <w:r w:rsidR="00DE5514" w:rsidRPr="00D04B64">
              <w:rPr>
                <w:sz w:val="24"/>
                <w:szCs w:val="24"/>
                <w:lang w:eastAsia="zh-CN"/>
              </w:rPr>
              <w:t>科</w:t>
            </w:r>
            <w:r w:rsidRPr="00D04B64">
              <w:rPr>
                <w:sz w:val="24"/>
                <w:szCs w:val="24"/>
                <w:lang w:eastAsia="zh-CN"/>
              </w:rPr>
              <w:t>技合作中心有关的工作。</w:t>
            </w:r>
          </w:p>
        </w:tc>
      </w:tr>
      <w:tr w:rsidR="00813AD8" w:rsidRPr="00D04B64" w14:paraId="3E510C50" w14:textId="77777777" w:rsidTr="0073736D">
        <w:trPr>
          <w:trHeight w:val="300"/>
          <w:jc w:val="center"/>
        </w:trPr>
        <w:tc>
          <w:tcPr>
            <w:tcW w:w="2785" w:type="dxa"/>
          </w:tcPr>
          <w:p w14:paraId="3FB3C189" w14:textId="5D14E12D" w:rsidR="00813AD8" w:rsidRPr="00D04B64" w:rsidRDefault="00C16438" w:rsidP="008D2A5B">
            <w:pPr>
              <w:jc w:val="left"/>
              <w:rPr>
                <w:rFonts w:eastAsia="Times New Roman"/>
                <w:b/>
                <w:bCs/>
                <w:color w:val="000000" w:themeColor="text1"/>
                <w:sz w:val="24"/>
                <w:szCs w:val="24"/>
                <w:lang w:val="en-US" w:eastAsia="zh-CN"/>
              </w:rPr>
            </w:pPr>
            <w:r w:rsidRPr="00C16438">
              <w:rPr>
                <w:rFonts w:ascii="SimSun" w:hAnsi="SimSun" w:cs="SimSun"/>
                <w:b/>
                <w:bCs/>
                <w:color w:val="000000" w:themeColor="text1"/>
                <w:sz w:val="24"/>
                <w:szCs w:val="24"/>
                <w:lang w:eastAsia="zh-CN"/>
              </w:rPr>
              <w:t>驱动因素</w:t>
            </w:r>
            <w:r w:rsidR="00AF141E" w:rsidRPr="00D04B64">
              <w:rPr>
                <w:rFonts w:ascii="SimSun" w:hAnsi="SimSun" w:cs="SimSun" w:hint="eastAsia"/>
                <w:b/>
                <w:bCs/>
                <w:color w:val="000000" w:themeColor="text1"/>
                <w:sz w:val="24"/>
                <w:szCs w:val="24"/>
                <w:lang w:eastAsia="zh-CN"/>
              </w:rPr>
              <w:t>和跨部门工作</w:t>
            </w:r>
            <w:r>
              <w:rPr>
                <w:rFonts w:ascii="SimSun" w:hAnsi="SimSun" w:cs="SimSun" w:hint="eastAsia"/>
                <w:b/>
                <w:bCs/>
                <w:color w:val="000000" w:themeColor="text1"/>
                <w:sz w:val="24"/>
                <w:szCs w:val="24"/>
                <w:lang w:eastAsia="zh-CN"/>
              </w:rPr>
              <w:t>股</w:t>
            </w:r>
            <w:r w:rsidR="00AF141E" w:rsidRPr="00D04B64">
              <w:rPr>
                <w:rFonts w:eastAsia="Times New Roman"/>
                <w:b/>
                <w:bCs/>
                <w:color w:val="000000" w:themeColor="text1"/>
                <w:sz w:val="24"/>
                <w:szCs w:val="24"/>
                <w:lang w:eastAsia="zh-CN"/>
              </w:rPr>
              <w:t>:</w:t>
            </w:r>
          </w:p>
          <w:p w14:paraId="6E146B93" w14:textId="77777777" w:rsidR="00813AD8" w:rsidRPr="00D04B64" w:rsidRDefault="00813AD8" w:rsidP="008D2A5B">
            <w:pPr>
              <w:jc w:val="left"/>
              <w:rPr>
                <w:rFonts w:eastAsia="Times New Roman"/>
                <w:color w:val="000000" w:themeColor="text1"/>
                <w:sz w:val="24"/>
                <w:szCs w:val="24"/>
                <w:lang w:val="en-US" w:eastAsia="zh-CN"/>
              </w:rPr>
            </w:pPr>
          </w:p>
          <w:p w14:paraId="206FD932" w14:textId="3041674A" w:rsidR="00813AD8" w:rsidRPr="00D04B64" w:rsidRDefault="00C16438" w:rsidP="008D2A5B">
            <w:pPr>
              <w:jc w:val="left"/>
              <w:rPr>
                <w:rFonts w:eastAsia="Times New Roman"/>
                <w:color w:val="000000" w:themeColor="text1"/>
                <w:sz w:val="24"/>
                <w:szCs w:val="24"/>
                <w:lang w:val="en-US" w:eastAsia="zh-CN"/>
              </w:rPr>
            </w:pPr>
            <w:r>
              <w:rPr>
                <w:rFonts w:ascii="Arial" w:hAnsi="Arial" w:cs="Arial" w:hint="eastAsia"/>
                <w:color w:val="333333"/>
                <w:sz w:val="24"/>
                <w:szCs w:val="24"/>
                <w:shd w:val="clear" w:color="auto" w:fill="FFFFFF"/>
                <w:lang w:eastAsia="zh-CN"/>
              </w:rPr>
              <w:t>负责</w:t>
            </w:r>
            <w:r w:rsidR="002A0014">
              <w:rPr>
                <w:rFonts w:ascii="Arial" w:hAnsi="Arial" w:cs="Arial" w:hint="eastAsia"/>
                <w:color w:val="333333"/>
                <w:sz w:val="24"/>
                <w:szCs w:val="24"/>
                <w:shd w:val="clear" w:color="auto" w:fill="FFFFFF"/>
                <w:lang w:eastAsia="zh-CN"/>
              </w:rPr>
              <w:t>处理</w:t>
            </w:r>
            <w:r w:rsidR="00AF141E" w:rsidRPr="00D04B64">
              <w:rPr>
                <w:rFonts w:ascii="Arial" w:hAnsi="Arial" w:cs="Arial"/>
                <w:color w:val="333333"/>
                <w:sz w:val="24"/>
                <w:szCs w:val="24"/>
                <w:shd w:val="clear" w:color="auto" w:fill="FFFFFF"/>
                <w:lang w:eastAsia="zh-CN"/>
              </w:rPr>
              <w:t>污染对生物多样性影响</w:t>
            </w:r>
            <w:r>
              <w:rPr>
                <w:rFonts w:ascii="Arial" w:hAnsi="Arial" w:cs="Arial" w:hint="eastAsia"/>
                <w:color w:val="333333"/>
                <w:sz w:val="24"/>
                <w:szCs w:val="24"/>
                <w:shd w:val="clear" w:color="auto" w:fill="FFFFFF"/>
                <w:lang w:eastAsia="zh-CN"/>
              </w:rPr>
              <w:t>问题</w:t>
            </w:r>
            <w:r w:rsidR="00AF141E" w:rsidRPr="00D04B64">
              <w:rPr>
                <w:rFonts w:ascii="Arial" w:hAnsi="Arial" w:cs="Arial"/>
                <w:color w:val="333333"/>
                <w:sz w:val="24"/>
                <w:szCs w:val="24"/>
                <w:shd w:val="clear" w:color="auto" w:fill="FFFFFF"/>
                <w:lang w:eastAsia="zh-CN"/>
              </w:rPr>
              <w:t>的方案管理干事</w:t>
            </w:r>
            <w:r>
              <w:rPr>
                <w:rFonts w:ascii="SimSun" w:hAnsi="SimSun" w:cs="Arial" w:hint="eastAsia"/>
                <w:color w:val="333333"/>
                <w:sz w:val="24"/>
                <w:szCs w:val="24"/>
                <w:shd w:val="clear" w:color="auto" w:fill="FFFFFF"/>
                <w:lang w:eastAsia="zh-CN"/>
              </w:rPr>
              <w:t>（</w:t>
            </w:r>
            <w:r w:rsidRPr="00BB1F39">
              <w:rPr>
                <w:color w:val="333333"/>
                <w:sz w:val="24"/>
                <w:szCs w:val="24"/>
                <w:shd w:val="clear" w:color="auto" w:fill="FFFFFF"/>
                <w:lang w:eastAsia="zh-CN"/>
              </w:rPr>
              <w:t>P-</w:t>
            </w:r>
            <w:r>
              <w:rPr>
                <w:rFonts w:hint="eastAsia"/>
                <w:color w:val="333333"/>
                <w:sz w:val="24"/>
                <w:szCs w:val="24"/>
                <w:shd w:val="clear" w:color="auto" w:fill="FFFFFF"/>
                <w:lang w:eastAsia="zh-CN"/>
              </w:rPr>
              <w:t>3</w:t>
            </w:r>
            <w:r>
              <w:rPr>
                <w:rFonts w:ascii="SimSun" w:hAnsi="SimSun" w:cs="Arial" w:hint="eastAsia"/>
                <w:color w:val="333333"/>
                <w:sz w:val="24"/>
                <w:szCs w:val="24"/>
                <w:shd w:val="clear" w:color="auto" w:fill="FFFFFF"/>
                <w:lang w:eastAsia="zh-CN"/>
              </w:rPr>
              <w:t>）</w:t>
            </w:r>
            <w:r>
              <w:rPr>
                <w:rFonts w:ascii="Arial" w:hAnsi="Arial" w:cs="Arial" w:hint="eastAsia"/>
                <w:color w:val="333333"/>
                <w:sz w:val="24"/>
                <w:szCs w:val="24"/>
                <w:shd w:val="clear" w:color="auto" w:fill="FFFFFF"/>
                <w:lang w:eastAsia="zh-CN"/>
              </w:rPr>
              <w:t>；</w:t>
            </w:r>
          </w:p>
          <w:p w14:paraId="7DEC1120" w14:textId="77777777" w:rsidR="00813AD8" w:rsidRPr="00D04B64" w:rsidRDefault="00813AD8" w:rsidP="008D2A5B">
            <w:pPr>
              <w:jc w:val="left"/>
              <w:rPr>
                <w:rFonts w:eastAsia="Times New Roman"/>
                <w:color w:val="000000" w:themeColor="text1"/>
                <w:sz w:val="24"/>
                <w:szCs w:val="24"/>
                <w:lang w:val="en-US" w:eastAsia="zh-CN"/>
              </w:rPr>
            </w:pPr>
          </w:p>
          <w:p w14:paraId="645A0124" w14:textId="576F0517" w:rsidR="00813AD8" w:rsidRPr="00D04B64" w:rsidRDefault="00AF141E" w:rsidP="008D2A5B">
            <w:pPr>
              <w:jc w:val="left"/>
              <w:rPr>
                <w:rFonts w:eastAsia="Times New Roman"/>
                <w:color w:val="000000" w:themeColor="text1"/>
                <w:sz w:val="24"/>
                <w:szCs w:val="24"/>
                <w:lang w:val="en-US" w:eastAsia="zh-CN"/>
              </w:rPr>
            </w:pPr>
            <w:r w:rsidRPr="00D04B64">
              <w:rPr>
                <w:rFonts w:ascii="Arial" w:hAnsi="Arial" w:cs="Arial"/>
                <w:color w:val="333333"/>
                <w:sz w:val="24"/>
                <w:szCs w:val="24"/>
                <w:shd w:val="clear" w:color="auto" w:fill="FFFFFF"/>
                <w:lang w:eastAsia="zh-CN"/>
              </w:rPr>
              <w:lastRenderedPageBreak/>
              <w:t>负责</w:t>
            </w:r>
            <w:r w:rsidR="00C16438" w:rsidRPr="00C16438">
              <w:rPr>
                <w:rFonts w:ascii="Arial" w:hAnsi="Arial" w:cs="Arial"/>
                <w:color w:val="333333"/>
                <w:sz w:val="24"/>
                <w:szCs w:val="24"/>
                <w:shd w:val="clear" w:color="auto" w:fill="FFFFFF"/>
                <w:lang w:eastAsia="zh-CN"/>
              </w:rPr>
              <w:t>包容生物多样性的空间规划</w:t>
            </w:r>
            <w:r w:rsidRPr="00D04B64">
              <w:rPr>
                <w:rFonts w:ascii="Arial" w:hAnsi="Arial" w:cs="Arial"/>
                <w:color w:val="333333"/>
                <w:sz w:val="24"/>
                <w:szCs w:val="24"/>
                <w:shd w:val="clear" w:color="auto" w:fill="FFFFFF"/>
                <w:lang w:eastAsia="zh-CN"/>
              </w:rPr>
              <w:t>、土地</w:t>
            </w:r>
            <w:r w:rsidR="00A77498">
              <w:rPr>
                <w:rFonts w:ascii="Arial" w:hAnsi="Arial" w:cs="Arial" w:hint="eastAsia"/>
                <w:color w:val="333333"/>
                <w:sz w:val="24"/>
                <w:szCs w:val="24"/>
                <w:shd w:val="clear" w:color="auto" w:fill="FFFFFF"/>
                <w:lang w:eastAsia="zh-CN"/>
              </w:rPr>
              <w:t>利</w:t>
            </w:r>
            <w:r w:rsidRPr="00D04B64">
              <w:rPr>
                <w:rFonts w:ascii="Arial" w:hAnsi="Arial" w:cs="Arial"/>
                <w:color w:val="333333"/>
                <w:sz w:val="24"/>
                <w:szCs w:val="24"/>
                <w:shd w:val="clear" w:color="auto" w:fill="FFFFFF"/>
                <w:lang w:eastAsia="zh-CN"/>
              </w:rPr>
              <w:t>用变化和恢复的方案管理干事</w:t>
            </w:r>
            <w:r w:rsidR="00C16438">
              <w:rPr>
                <w:rFonts w:ascii="SimSun" w:hAnsi="SimSun" w:cs="Arial" w:hint="eastAsia"/>
                <w:color w:val="333333"/>
                <w:sz w:val="24"/>
                <w:szCs w:val="24"/>
                <w:shd w:val="clear" w:color="auto" w:fill="FFFFFF"/>
                <w:lang w:eastAsia="zh-CN"/>
              </w:rPr>
              <w:t>（</w:t>
            </w:r>
            <w:r w:rsidR="00C16438" w:rsidRPr="00BB1F39">
              <w:rPr>
                <w:color w:val="333333"/>
                <w:sz w:val="24"/>
                <w:szCs w:val="24"/>
                <w:shd w:val="clear" w:color="auto" w:fill="FFFFFF"/>
                <w:lang w:eastAsia="zh-CN"/>
              </w:rPr>
              <w:t>P-</w:t>
            </w:r>
            <w:r w:rsidR="00C16438">
              <w:rPr>
                <w:rFonts w:hint="eastAsia"/>
                <w:color w:val="333333"/>
                <w:sz w:val="24"/>
                <w:szCs w:val="24"/>
                <w:shd w:val="clear" w:color="auto" w:fill="FFFFFF"/>
                <w:lang w:eastAsia="zh-CN"/>
              </w:rPr>
              <w:t>3</w:t>
            </w:r>
            <w:r w:rsidR="00C16438">
              <w:rPr>
                <w:rFonts w:ascii="SimSun" w:hAnsi="SimSun" w:cs="Arial" w:hint="eastAsia"/>
                <w:color w:val="333333"/>
                <w:sz w:val="24"/>
                <w:szCs w:val="24"/>
                <w:shd w:val="clear" w:color="auto" w:fill="FFFFFF"/>
                <w:lang w:eastAsia="zh-CN"/>
              </w:rPr>
              <w:t>）</w:t>
            </w:r>
          </w:p>
        </w:tc>
        <w:tc>
          <w:tcPr>
            <w:tcW w:w="6480" w:type="dxa"/>
          </w:tcPr>
          <w:p w14:paraId="0E9160C6" w14:textId="6897B57A" w:rsidR="008215EF" w:rsidRPr="00D04B64" w:rsidRDefault="00FC66BA" w:rsidP="008D2A5B">
            <w:pPr>
              <w:spacing w:before="120" w:after="120"/>
              <w:jc w:val="left"/>
              <w:rPr>
                <w:rFonts w:eastAsiaTheme="minorEastAsia"/>
                <w:b/>
                <w:bCs/>
                <w:sz w:val="24"/>
                <w:szCs w:val="24"/>
                <w:lang w:val="en-US" w:eastAsia="zh-CN"/>
              </w:rPr>
            </w:pPr>
            <w:r w:rsidRPr="00BB1F39">
              <w:rPr>
                <w:rFonts w:ascii="SimSun" w:hAnsi="SimSun" w:cs="Microsoft YaHei"/>
                <w:b/>
                <w:bCs/>
                <w:sz w:val="24"/>
                <w:szCs w:val="24"/>
                <w:lang w:eastAsia="zh-CN"/>
              </w:rPr>
              <w:lastRenderedPageBreak/>
              <w:t>工作</w:t>
            </w:r>
            <w:r w:rsidR="00973F64">
              <w:rPr>
                <w:rFonts w:ascii="SimSun" w:hAnsi="SimSun" w:cs="Microsoft YaHei"/>
                <w:b/>
                <w:bCs/>
                <w:sz w:val="24"/>
                <w:szCs w:val="24"/>
                <w:lang w:eastAsia="zh-CN"/>
              </w:rPr>
              <w:t>专题</w:t>
            </w:r>
            <w:r w:rsidR="00C16438">
              <w:rPr>
                <w:rFonts w:ascii="SimSun" w:hAnsi="SimSun" w:cs="Microsoft YaHei" w:hint="eastAsia"/>
                <w:b/>
                <w:bCs/>
                <w:sz w:val="24"/>
                <w:szCs w:val="24"/>
                <w:lang w:eastAsia="zh-CN"/>
              </w:rPr>
              <w:t>：</w:t>
            </w:r>
            <w:r w:rsidR="00140361">
              <w:rPr>
                <w:rFonts w:hint="eastAsia"/>
                <w:sz w:val="24"/>
                <w:szCs w:val="24"/>
                <w:lang w:eastAsia="zh-CN"/>
              </w:rPr>
              <w:t>诸</w:t>
            </w:r>
            <w:r w:rsidR="00140361" w:rsidRPr="00D04B64">
              <w:rPr>
                <w:sz w:val="24"/>
                <w:szCs w:val="24"/>
                <w:lang w:eastAsia="zh-CN"/>
              </w:rPr>
              <w:t>如土地</w:t>
            </w:r>
            <w:r w:rsidR="00140361">
              <w:rPr>
                <w:rFonts w:hint="eastAsia"/>
                <w:sz w:val="24"/>
                <w:szCs w:val="24"/>
                <w:lang w:eastAsia="zh-CN"/>
              </w:rPr>
              <w:t>利</w:t>
            </w:r>
            <w:r w:rsidR="00140361" w:rsidRPr="00D04B64">
              <w:rPr>
                <w:sz w:val="24"/>
                <w:szCs w:val="24"/>
                <w:lang w:eastAsia="zh-CN"/>
              </w:rPr>
              <w:t>用变化、污染和过度消费</w:t>
            </w:r>
            <w:r w:rsidR="00140361">
              <w:rPr>
                <w:rFonts w:hint="eastAsia"/>
                <w:sz w:val="24"/>
                <w:szCs w:val="24"/>
                <w:lang w:eastAsia="zh-CN"/>
              </w:rPr>
              <w:t>等</w:t>
            </w:r>
            <w:r w:rsidRPr="00D04B64">
              <w:rPr>
                <w:sz w:val="24"/>
                <w:szCs w:val="24"/>
                <w:lang w:eastAsia="zh-CN"/>
              </w:rPr>
              <w:t>生物多样性丧失的驱动因素</w:t>
            </w:r>
            <w:r w:rsidR="00140361">
              <w:rPr>
                <w:rFonts w:hint="eastAsia"/>
                <w:sz w:val="24"/>
                <w:szCs w:val="24"/>
                <w:lang w:eastAsia="zh-CN"/>
              </w:rPr>
              <w:t>，以及</w:t>
            </w:r>
            <w:r w:rsidR="00C16438">
              <w:rPr>
                <w:rFonts w:hint="eastAsia"/>
                <w:sz w:val="24"/>
                <w:szCs w:val="24"/>
                <w:lang w:eastAsia="zh-CN"/>
              </w:rPr>
              <w:t>针</w:t>
            </w:r>
            <w:r w:rsidRPr="00D04B64">
              <w:rPr>
                <w:sz w:val="24"/>
                <w:szCs w:val="24"/>
                <w:lang w:eastAsia="zh-CN"/>
              </w:rPr>
              <w:t>对这些驱动因素</w:t>
            </w:r>
            <w:r w:rsidR="00140361">
              <w:rPr>
                <w:rFonts w:hint="eastAsia"/>
                <w:sz w:val="24"/>
                <w:szCs w:val="24"/>
                <w:lang w:val="en-US" w:eastAsia="zh-CN"/>
              </w:rPr>
              <w:t>的</w:t>
            </w:r>
            <w:r w:rsidRPr="00D04B64">
              <w:rPr>
                <w:sz w:val="24"/>
                <w:szCs w:val="24"/>
                <w:lang w:eastAsia="zh-CN"/>
              </w:rPr>
              <w:t>跨部门</w:t>
            </w:r>
            <w:r w:rsidR="00C16438">
              <w:rPr>
                <w:rFonts w:hint="eastAsia"/>
                <w:sz w:val="24"/>
                <w:szCs w:val="24"/>
                <w:lang w:eastAsia="zh-CN"/>
              </w:rPr>
              <w:t>办</w:t>
            </w:r>
            <w:r w:rsidRPr="00D04B64">
              <w:rPr>
                <w:sz w:val="24"/>
                <w:szCs w:val="24"/>
                <w:lang w:eastAsia="zh-CN"/>
              </w:rPr>
              <w:t>法和</w:t>
            </w:r>
            <w:r w:rsidR="00C16438">
              <w:rPr>
                <w:rFonts w:hint="eastAsia"/>
                <w:sz w:val="24"/>
                <w:szCs w:val="24"/>
                <w:lang w:eastAsia="zh-CN"/>
              </w:rPr>
              <w:t>手段</w:t>
            </w:r>
            <w:r w:rsidRPr="00D04B64">
              <w:rPr>
                <w:sz w:val="24"/>
                <w:szCs w:val="24"/>
                <w:lang w:eastAsia="zh-CN"/>
              </w:rPr>
              <w:t>，</w:t>
            </w:r>
            <w:r w:rsidR="00C16438">
              <w:rPr>
                <w:rFonts w:hint="eastAsia"/>
                <w:sz w:val="24"/>
                <w:szCs w:val="24"/>
                <w:lang w:eastAsia="zh-CN"/>
              </w:rPr>
              <w:t>诸</w:t>
            </w:r>
            <w:r w:rsidRPr="00D04B64">
              <w:rPr>
                <w:sz w:val="24"/>
                <w:szCs w:val="24"/>
                <w:lang w:eastAsia="zh-CN"/>
              </w:rPr>
              <w:t>如包容生物多样性的空间规划，包括恢复</w:t>
            </w:r>
          </w:p>
          <w:p w14:paraId="6BEAC07B" w14:textId="6889C2A4" w:rsidR="00813AD8" w:rsidRPr="00D04B64" w:rsidRDefault="00E446C5" w:rsidP="008D2A5B">
            <w:pPr>
              <w:spacing w:before="120" w:after="120"/>
              <w:jc w:val="left"/>
              <w:rPr>
                <w:rFonts w:eastAsiaTheme="minorEastAsia"/>
                <w:b/>
                <w:bCs/>
                <w:sz w:val="24"/>
                <w:szCs w:val="24"/>
                <w:lang w:val="en-US" w:eastAsia="zh-CN"/>
              </w:rPr>
            </w:pPr>
            <w:r w:rsidRPr="00BB1F39">
              <w:rPr>
                <w:rFonts w:ascii="SimSun" w:hAnsi="SimSun" w:cs="Microsoft YaHei" w:hint="eastAsia"/>
                <w:b/>
                <w:bCs/>
                <w:sz w:val="24"/>
                <w:szCs w:val="24"/>
                <w:lang w:eastAsia="zh-CN"/>
              </w:rPr>
              <w:t>风险</w:t>
            </w:r>
            <w:r w:rsidR="00D61C4A">
              <w:rPr>
                <w:rFonts w:ascii="SimSun" w:hAnsi="SimSun" w:cs="Microsoft YaHei" w:hint="eastAsia"/>
                <w:b/>
                <w:bCs/>
                <w:sz w:val="24"/>
                <w:szCs w:val="24"/>
                <w:lang w:eastAsia="zh-CN"/>
              </w:rPr>
              <w:t>类别</w:t>
            </w:r>
            <w:r w:rsidR="00BB1F39">
              <w:rPr>
                <w:rFonts w:ascii="SimSun" w:hAnsi="SimSun" w:cs="Microsoft YaHei" w:hint="eastAsia"/>
                <w:b/>
                <w:bCs/>
                <w:sz w:val="24"/>
                <w:szCs w:val="24"/>
                <w:lang w:eastAsia="zh-CN"/>
              </w:rPr>
              <w:t>：</w:t>
            </w:r>
            <w:r w:rsidR="00FC66BA" w:rsidRPr="00BB1F39">
              <w:rPr>
                <w:rFonts w:ascii="SimSun" w:hAnsi="SimSun" w:cs="Microsoft YaHei"/>
                <w:b/>
                <w:bCs/>
                <w:sz w:val="24"/>
                <w:szCs w:val="24"/>
                <w:lang w:eastAsia="zh-CN"/>
              </w:rPr>
              <w:t>新的工作</w:t>
            </w:r>
            <w:r w:rsidR="00FC66BA" w:rsidRPr="00BB1F39">
              <w:rPr>
                <w:rFonts w:ascii="SimSun" w:hAnsi="SimSun" w:cs="Microsoft YaHei" w:hint="eastAsia"/>
                <w:b/>
                <w:bCs/>
                <w:sz w:val="24"/>
                <w:szCs w:val="24"/>
                <w:lang w:eastAsia="zh-CN"/>
              </w:rPr>
              <w:t>领域</w:t>
            </w:r>
          </w:p>
          <w:p w14:paraId="693ACE14" w14:textId="5FE7E6B2" w:rsidR="005A47D3" w:rsidRPr="00D04B64" w:rsidRDefault="00831E7D" w:rsidP="008D2A5B">
            <w:pPr>
              <w:spacing w:before="120" w:after="120"/>
              <w:jc w:val="left"/>
              <w:rPr>
                <w:rFonts w:eastAsiaTheme="minorEastAsia"/>
                <w:b/>
                <w:bCs/>
                <w:sz w:val="24"/>
                <w:szCs w:val="24"/>
                <w:lang w:val="en-US" w:eastAsia="zh-CN"/>
              </w:rPr>
            </w:pPr>
            <w:r>
              <w:rPr>
                <w:rFonts w:ascii="SimSun" w:hAnsi="SimSun" w:cs="Microsoft YaHei" w:hint="eastAsia"/>
                <w:b/>
                <w:bCs/>
                <w:sz w:val="24"/>
                <w:szCs w:val="24"/>
                <w:lang w:eastAsia="zh-CN"/>
              </w:rPr>
              <w:t>风险等级</w:t>
            </w:r>
            <w:r w:rsidR="00FC66BA" w:rsidRPr="00BB1F39">
              <w:rPr>
                <w:rFonts w:ascii="SimSun" w:hAnsi="SimSun" w:cs="Microsoft YaHei" w:hint="eastAsia"/>
                <w:b/>
                <w:bCs/>
                <w:sz w:val="24"/>
                <w:szCs w:val="24"/>
                <w:lang w:eastAsia="zh-CN"/>
              </w:rPr>
              <w:t>：</w:t>
            </w:r>
            <w:r w:rsidR="00FC66BA" w:rsidRPr="00BB1F39">
              <w:rPr>
                <w:rFonts w:ascii="SimSun" w:hAnsi="SimSun" w:cs="Microsoft YaHei"/>
                <w:b/>
                <w:bCs/>
                <w:sz w:val="24"/>
                <w:szCs w:val="24"/>
                <w:lang w:eastAsia="zh-CN"/>
              </w:rPr>
              <w:t>高</w:t>
            </w:r>
            <w:r w:rsidR="000C0C0D" w:rsidRPr="00BB1F39">
              <w:rPr>
                <w:rFonts w:ascii="SimSun" w:hAnsi="SimSun"/>
                <w:b/>
                <w:bCs/>
                <w:sz w:val="24"/>
                <w:szCs w:val="24"/>
                <w:lang w:eastAsia="zh-CN"/>
              </w:rPr>
              <w:t>–</w:t>
            </w:r>
            <w:r w:rsidR="00124AAF">
              <w:rPr>
                <w:rFonts w:ascii="SimSun" w:hAnsi="SimSun" w:hint="eastAsia"/>
                <w:b/>
                <w:bCs/>
                <w:sz w:val="24"/>
                <w:szCs w:val="24"/>
                <w:lang w:eastAsia="zh-CN"/>
              </w:rPr>
              <w:t>不增加</w:t>
            </w:r>
            <w:r w:rsidR="00BB1F39" w:rsidRPr="00BB1F39">
              <w:rPr>
                <w:rFonts w:ascii="SimSun" w:hAnsi="SimSun" w:cs="Microsoft YaHei" w:hint="eastAsia"/>
                <w:b/>
                <w:bCs/>
                <w:sz w:val="24"/>
                <w:szCs w:val="24"/>
                <w:lang w:eastAsia="zh-CN"/>
              </w:rPr>
              <w:t>资源就无法交</w:t>
            </w:r>
            <w:r w:rsidR="00BB1F39" w:rsidRPr="00BB1F39">
              <w:rPr>
                <w:rFonts w:ascii="SimSun" w:hAnsi="SimSun" w:cs="Microsoft YaHei"/>
                <w:b/>
                <w:bCs/>
                <w:sz w:val="24"/>
                <w:szCs w:val="24"/>
                <w:lang w:eastAsia="zh-CN"/>
              </w:rPr>
              <w:t>付</w:t>
            </w:r>
          </w:p>
          <w:p w14:paraId="27E718EF" w14:textId="11E7717F" w:rsidR="00813AD8" w:rsidRPr="00D04B64" w:rsidRDefault="00E446C5" w:rsidP="008D2A5B">
            <w:pPr>
              <w:spacing w:before="120" w:after="120"/>
              <w:jc w:val="left"/>
              <w:rPr>
                <w:rFonts w:eastAsiaTheme="minorEastAsia"/>
                <w:sz w:val="24"/>
                <w:szCs w:val="24"/>
                <w:lang w:val="en-US" w:eastAsia="zh-CN"/>
              </w:rPr>
            </w:pPr>
            <w:r w:rsidRPr="00D04B64">
              <w:rPr>
                <w:rFonts w:eastAsiaTheme="minorEastAsia"/>
                <w:b/>
                <w:bCs/>
                <w:sz w:val="24"/>
                <w:szCs w:val="24"/>
                <w:lang w:val="en-US" w:eastAsia="zh-CN"/>
              </w:rPr>
              <w:lastRenderedPageBreak/>
              <w:t>背景</w:t>
            </w:r>
            <w:r w:rsidR="007C1B1C">
              <w:rPr>
                <w:rFonts w:ascii="SimSun" w:hAnsi="SimSun" w:hint="eastAsia"/>
                <w:b/>
                <w:bCs/>
                <w:sz w:val="24"/>
                <w:szCs w:val="24"/>
                <w:lang w:val="en-US" w:eastAsia="zh-CN"/>
              </w:rPr>
              <w:t>：</w:t>
            </w:r>
            <w:r w:rsidR="00FC66BA" w:rsidRPr="007C1B1C">
              <w:rPr>
                <w:rFonts w:ascii="SimSun" w:hAnsi="SimSun" w:cs="Microsoft YaHei" w:hint="eastAsia"/>
                <w:sz w:val="24"/>
                <w:szCs w:val="24"/>
                <w:lang w:eastAsia="zh-CN"/>
              </w:rPr>
              <w:t>驱动</w:t>
            </w:r>
            <w:r w:rsidR="00FC66BA" w:rsidRPr="007C1B1C">
              <w:rPr>
                <w:rFonts w:ascii="SimSun" w:hAnsi="SimSun" w:cs="MS Mincho" w:hint="eastAsia"/>
                <w:sz w:val="24"/>
                <w:szCs w:val="24"/>
                <w:lang w:eastAsia="zh-CN"/>
              </w:rPr>
              <w:t>因素和跨部</w:t>
            </w:r>
            <w:r w:rsidR="00FC66BA" w:rsidRPr="007C1B1C">
              <w:rPr>
                <w:rFonts w:ascii="SimSun" w:hAnsi="SimSun" w:cs="Microsoft YaHei" w:hint="eastAsia"/>
                <w:sz w:val="24"/>
                <w:szCs w:val="24"/>
                <w:lang w:eastAsia="zh-CN"/>
              </w:rPr>
              <w:t>门</w:t>
            </w:r>
            <w:r w:rsidR="00FC66BA" w:rsidRPr="007C1B1C">
              <w:rPr>
                <w:rFonts w:ascii="SimSun" w:hAnsi="SimSun" w:cs="MS Mincho" w:hint="eastAsia"/>
                <w:sz w:val="24"/>
                <w:szCs w:val="24"/>
                <w:lang w:eastAsia="zh-CN"/>
              </w:rPr>
              <w:t>工作股提供科学、技</w:t>
            </w:r>
            <w:r w:rsidR="00FC66BA" w:rsidRPr="007C1B1C">
              <w:rPr>
                <w:rFonts w:ascii="SimSun" w:hAnsi="SimSun" w:cs="Microsoft YaHei" w:hint="eastAsia"/>
                <w:sz w:val="24"/>
                <w:szCs w:val="24"/>
                <w:lang w:eastAsia="zh-CN"/>
              </w:rPr>
              <w:t>术</w:t>
            </w:r>
            <w:r w:rsidR="00FC66BA" w:rsidRPr="007C1B1C">
              <w:rPr>
                <w:rFonts w:ascii="SimSun" w:hAnsi="SimSun" w:cs="MS Mincho" w:hint="eastAsia"/>
                <w:sz w:val="24"/>
                <w:szCs w:val="24"/>
                <w:lang w:eastAsia="zh-CN"/>
              </w:rPr>
              <w:t>和政策信息，</w:t>
            </w:r>
            <w:r w:rsidR="004A08DC">
              <w:rPr>
                <w:rFonts w:ascii="SimSun" w:hAnsi="SimSun" w:cs="MS Mincho" w:hint="eastAsia"/>
                <w:sz w:val="24"/>
                <w:szCs w:val="24"/>
                <w:lang w:eastAsia="zh-CN"/>
              </w:rPr>
              <w:t>同时针对</w:t>
            </w:r>
            <w:r w:rsidR="004A08DC" w:rsidRPr="007C1B1C">
              <w:rPr>
                <w:rFonts w:ascii="SimSun" w:hAnsi="SimSun" w:cs="MS Mincho" w:hint="eastAsia"/>
                <w:sz w:val="24"/>
                <w:szCs w:val="24"/>
                <w:lang w:eastAsia="zh-CN"/>
              </w:rPr>
              <w:t>生物多</w:t>
            </w:r>
            <w:r w:rsidR="004A08DC" w:rsidRPr="007C1B1C">
              <w:rPr>
                <w:rFonts w:ascii="SimSun" w:hAnsi="SimSun" w:cs="Microsoft YaHei" w:hint="eastAsia"/>
                <w:sz w:val="24"/>
                <w:szCs w:val="24"/>
                <w:lang w:eastAsia="zh-CN"/>
              </w:rPr>
              <w:t>样</w:t>
            </w:r>
            <w:r w:rsidR="004A08DC" w:rsidRPr="007C1B1C">
              <w:rPr>
                <w:rFonts w:ascii="SimSun" w:hAnsi="SimSun" w:cs="MS Mincho" w:hint="eastAsia"/>
                <w:sz w:val="24"/>
                <w:szCs w:val="24"/>
                <w:lang w:eastAsia="zh-CN"/>
              </w:rPr>
              <w:t>性</w:t>
            </w:r>
            <w:r w:rsidR="004A08DC" w:rsidRPr="007C1B1C">
              <w:rPr>
                <w:rFonts w:ascii="SimSun" w:hAnsi="SimSun" w:cs="Microsoft YaHei" w:hint="eastAsia"/>
                <w:sz w:val="24"/>
                <w:szCs w:val="24"/>
                <w:lang w:eastAsia="zh-CN"/>
              </w:rPr>
              <w:t>丧</w:t>
            </w:r>
            <w:r w:rsidR="004A08DC" w:rsidRPr="007C1B1C">
              <w:rPr>
                <w:rFonts w:ascii="SimSun" w:hAnsi="SimSun" w:cs="MS Mincho" w:hint="eastAsia"/>
                <w:sz w:val="24"/>
                <w:szCs w:val="24"/>
                <w:lang w:eastAsia="zh-CN"/>
              </w:rPr>
              <w:t>失的</w:t>
            </w:r>
            <w:r w:rsidR="004A08DC" w:rsidRPr="007C1B1C">
              <w:rPr>
                <w:rFonts w:ascii="SimSun" w:hAnsi="SimSun" w:cs="Microsoft YaHei" w:hint="eastAsia"/>
                <w:sz w:val="24"/>
                <w:szCs w:val="24"/>
                <w:lang w:eastAsia="zh-CN"/>
              </w:rPr>
              <w:t>驱动</w:t>
            </w:r>
            <w:r w:rsidR="004A08DC" w:rsidRPr="007C1B1C">
              <w:rPr>
                <w:rFonts w:ascii="SimSun" w:hAnsi="SimSun" w:cs="MS Mincho" w:hint="eastAsia"/>
                <w:sz w:val="24"/>
                <w:szCs w:val="24"/>
                <w:lang w:eastAsia="zh-CN"/>
              </w:rPr>
              <w:t>因素</w:t>
            </w:r>
            <w:r w:rsidR="004A08DC">
              <w:rPr>
                <w:rFonts w:ascii="SimSun" w:hAnsi="SimSun" w:cs="MS Mincho" w:hint="eastAsia"/>
                <w:sz w:val="24"/>
                <w:szCs w:val="24"/>
                <w:lang w:eastAsia="zh-CN"/>
              </w:rPr>
              <w:t>进行</w:t>
            </w:r>
            <w:r w:rsidR="00FC66BA" w:rsidRPr="007C1B1C">
              <w:rPr>
                <w:rFonts w:ascii="SimSun" w:hAnsi="SimSun" w:cs="MS Mincho" w:hint="eastAsia"/>
                <w:sz w:val="24"/>
                <w:szCs w:val="24"/>
                <w:lang w:eastAsia="zh-CN"/>
              </w:rPr>
              <w:t>分析、</w:t>
            </w:r>
            <w:r w:rsidR="004A08DC">
              <w:rPr>
                <w:rFonts w:ascii="SimSun" w:hAnsi="SimSun" w:cs="MS Mincho" w:hint="eastAsia"/>
                <w:sz w:val="24"/>
                <w:szCs w:val="24"/>
                <w:lang w:eastAsia="zh-CN"/>
              </w:rPr>
              <w:t>提供</w:t>
            </w:r>
            <w:r w:rsidR="00364273" w:rsidRPr="00364273">
              <w:rPr>
                <w:rFonts w:ascii="SimSun" w:hAnsi="SimSun" w:cs="MS Mincho" w:hint="eastAsia"/>
                <w:sz w:val="24"/>
                <w:szCs w:val="24"/>
                <w:lang w:eastAsia="zh-CN"/>
              </w:rPr>
              <w:t>工具</w:t>
            </w:r>
            <w:r w:rsidR="00FC66BA" w:rsidRPr="00364273">
              <w:rPr>
                <w:rFonts w:ascii="SimSun" w:hAnsi="SimSun" w:cs="MS Mincho" w:hint="eastAsia"/>
                <w:sz w:val="24"/>
                <w:szCs w:val="24"/>
                <w:lang w:eastAsia="zh-CN"/>
              </w:rPr>
              <w:t>和</w:t>
            </w:r>
            <w:r w:rsidR="004A08DC">
              <w:rPr>
                <w:rFonts w:ascii="SimSun" w:hAnsi="SimSun" w:cs="MS Mincho" w:hint="eastAsia"/>
                <w:sz w:val="24"/>
                <w:szCs w:val="24"/>
                <w:lang w:eastAsia="zh-CN"/>
              </w:rPr>
              <w:t>给予</w:t>
            </w:r>
            <w:r w:rsidR="00FC66BA" w:rsidRPr="007C1B1C">
              <w:rPr>
                <w:rFonts w:ascii="SimSun" w:hAnsi="SimSun" w:cs="MS Mincho" w:hint="eastAsia"/>
                <w:sz w:val="24"/>
                <w:szCs w:val="24"/>
                <w:lang w:eastAsia="zh-CN"/>
              </w:rPr>
              <w:t>指</w:t>
            </w:r>
            <w:r w:rsidR="00FC66BA" w:rsidRPr="007C1B1C">
              <w:rPr>
                <w:rFonts w:ascii="SimSun" w:hAnsi="SimSun" w:cs="Microsoft YaHei" w:hint="eastAsia"/>
                <w:sz w:val="24"/>
                <w:szCs w:val="24"/>
                <w:lang w:eastAsia="zh-CN"/>
              </w:rPr>
              <w:t>导</w:t>
            </w:r>
            <w:r w:rsidR="00FC66BA" w:rsidRPr="007C1B1C">
              <w:rPr>
                <w:rFonts w:ascii="SimSun" w:hAnsi="SimSun" w:cs="MS Mincho" w:hint="eastAsia"/>
                <w:sz w:val="24"/>
                <w:szCs w:val="24"/>
                <w:lang w:eastAsia="zh-CN"/>
              </w:rPr>
              <w:t>，并</w:t>
            </w:r>
            <w:r w:rsidR="003E401C">
              <w:rPr>
                <w:rFonts w:ascii="SimSun" w:hAnsi="SimSun" w:cs="MS Mincho" w:hint="eastAsia"/>
                <w:sz w:val="24"/>
                <w:szCs w:val="24"/>
                <w:lang w:val="en-US" w:eastAsia="zh-CN"/>
              </w:rPr>
              <w:t>按照</w:t>
            </w:r>
            <w:r w:rsidR="00FC66BA" w:rsidRPr="007C1B1C">
              <w:rPr>
                <w:rFonts w:ascii="SimSun" w:hAnsi="SimSun" w:cs="MS Mincho" w:hint="eastAsia"/>
                <w:sz w:val="24"/>
                <w:szCs w:val="24"/>
                <w:lang w:eastAsia="zh-CN"/>
              </w:rPr>
              <w:t>第</w:t>
            </w:r>
            <w:r w:rsidR="00FC66BA" w:rsidRPr="003E401C">
              <w:rPr>
                <w:sz w:val="24"/>
                <w:szCs w:val="24"/>
                <w:lang w:eastAsia="zh-CN"/>
              </w:rPr>
              <w:t>8 (f)</w:t>
            </w:r>
            <w:r w:rsidR="003E401C" w:rsidRPr="007C1B1C">
              <w:rPr>
                <w:rFonts w:ascii="SimSun" w:hAnsi="SimSun"/>
                <w:sz w:val="24"/>
                <w:szCs w:val="24"/>
                <w:lang w:eastAsia="zh-CN"/>
              </w:rPr>
              <w:t>条</w:t>
            </w:r>
            <w:r w:rsidR="00FC66BA" w:rsidRPr="003E401C">
              <w:rPr>
                <w:sz w:val="24"/>
                <w:szCs w:val="24"/>
                <w:lang w:eastAsia="zh-CN"/>
              </w:rPr>
              <w:t>、</w:t>
            </w:r>
            <w:r w:rsidR="003E401C" w:rsidRPr="007C1B1C">
              <w:rPr>
                <w:rFonts w:ascii="SimSun" w:hAnsi="SimSun" w:cs="MS Mincho" w:hint="eastAsia"/>
                <w:sz w:val="24"/>
                <w:szCs w:val="24"/>
                <w:lang w:eastAsia="zh-CN"/>
              </w:rPr>
              <w:t>第</w:t>
            </w:r>
            <w:r w:rsidR="00FC66BA" w:rsidRPr="003E401C">
              <w:rPr>
                <w:sz w:val="24"/>
                <w:szCs w:val="24"/>
                <w:lang w:eastAsia="zh-CN"/>
              </w:rPr>
              <w:t>8(h)</w:t>
            </w:r>
            <w:r w:rsidR="003E401C" w:rsidRPr="007C1B1C">
              <w:rPr>
                <w:rFonts w:ascii="SimSun" w:hAnsi="SimSun"/>
                <w:sz w:val="24"/>
                <w:szCs w:val="24"/>
                <w:lang w:eastAsia="zh-CN"/>
              </w:rPr>
              <w:t>条</w:t>
            </w:r>
            <w:r w:rsidR="00FC66BA" w:rsidRPr="003E401C">
              <w:rPr>
                <w:sz w:val="24"/>
                <w:szCs w:val="24"/>
                <w:lang w:eastAsia="zh-CN"/>
              </w:rPr>
              <w:t>、</w:t>
            </w:r>
            <w:r w:rsidR="003E401C" w:rsidRPr="007C1B1C">
              <w:rPr>
                <w:rFonts w:ascii="SimSun" w:hAnsi="SimSun" w:cs="MS Mincho" w:hint="eastAsia"/>
                <w:sz w:val="24"/>
                <w:szCs w:val="24"/>
                <w:lang w:eastAsia="zh-CN"/>
              </w:rPr>
              <w:t>第</w:t>
            </w:r>
            <w:r w:rsidR="00FC66BA" w:rsidRPr="003E401C">
              <w:rPr>
                <w:sz w:val="24"/>
                <w:szCs w:val="24"/>
                <w:lang w:eastAsia="zh-CN"/>
              </w:rPr>
              <w:t>8 (</w:t>
            </w:r>
            <w:proofErr w:type="spellStart"/>
            <w:r w:rsidR="00FC66BA" w:rsidRPr="003E401C">
              <w:rPr>
                <w:sz w:val="24"/>
                <w:szCs w:val="24"/>
                <w:lang w:eastAsia="zh-CN"/>
              </w:rPr>
              <w:t>i</w:t>
            </w:r>
            <w:proofErr w:type="spellEnd"/>
            <w:r w:rsidR="00FC66BA" w:rsidRPr="003E401C">
              <w:rPr>
                <w:sz w:val="24"/>
                <w:szCs w:val="24"/>
                <w:lang w:eastAsia="zh-CN"/>
              </w:rPr>
              <w:t>)</w:t>
            </w:r>
            <w:r w:rsidR="003E401C" w:rsidRPr="007C1B1C">
              <w:rPr>
                <w:rFonts w:ascii="SimSun" w:hAnsi="SimSun"/>
                <w:sz w:val="24"/>
                <w:szCs w:val="24"/>
                <w:lang w:eastAsia="zh-CN"/>
              </w:rPr>
              <w:t>条</w:t>
            </w:r>
            <w:r w:rsidR="00FC66BA" w:rsidRPr="003E401C">
              <w:rPr>
                <w:sz w:val="24"/>
                <w:szCs w:val="24"/>
                <w:lang w:eastAsia="zh-CN"/>
              </w:rPr>
              <w:t>、</w:t>
            </w:r>
            <w:r w:rsidR="003E401C" w:rsidRPr="007C1B1C">
              <w:rPr>
                <w:rFonts w:ascii="SimSun" w:hAnsi="SimSun" w:cs="MS Mincho" w:hint="eastAsia"/>
                <w:sz w:val="24"/>
                <w:szCs w:val="24"/>
                <w:lang w:eastAsia="zh-CN"/>
              </w:rPr>
              <w:t>第</w:t>
            </w:r>
            <w:r w:rsidR="00FC66BA" w:rsidRPr="003E401C">
              <w:rPr>
                <w:sz w:val="24"/>
                <w:szCs w:val="24"/>
                <w:lang w:eastAsia="zh-CN"/>
              </w:rPr>
              <w:t>8 (l)</w:t>
            </w:r>
            <w:r w:rsidR="003E401C" w:rsidRPr="007C1B1C">
              <w:rPr>
                <w:rFonts w:ascii="SimSun" w:hAnsi="SimSun"/>
                <w:sz w:val="24"/>
                <w:szCs w:val="24"/>
                <w:lang w:eastAsia="zh-CN"/>
              </w:rPr>
              <w:t>条</w:t>
            </w:r>
            <w:r w:rsidR="00FC66BA" w:rsidRPr="003E401C">
              <w:rPr>
                <w:sz w:val="24"/>
                <w:szCs w:val="24"/>
                <w:lang w:eastAsia="zh-CN"/>
              </w:rPr>
              <w:t>、</w:t>
            </w:r>
            <w:r w:rsidR="003E401C" w:rsidRPr="007C1B1C">
              <w:rPr>
                <w:rFonts w:ascii="SimSun" w:hAnsi="SimSun" w:cs="MS Mincho" w:hint="eastAsia"/>
                <w:sz w:val="24"/>
                <w:szCs w:val="24"/>
                <w:lang w:eastAsia="zh-CN"/>
              </w:rPr>
              <w:t>第</w:t>
            </w:r>
            <w:r w:rsidR="00FC66BA" w:rsidRPr="003E401C">
              <w:rPr>
                <w:sz w:val="24"/>
                <w:szCs w:val="24"/>
                <w:lang w:eastAsia="zh-CN"/>
              </w:rPr>
              <w:t>10</w:t>
            </w:r>
            <w:r w:rsidR="00FC66BA" w:rsidRPr="007C1B1C">
              <w:rPr>
                <w:rFonts w:ascii="SimSun" w:hAnsi="SimSun"/>
                <w:sz w:val="24"/>
                <w:szCs w:val="24"/>
                <w:lang w:eastAsia="zh-CN"/>
              </w:rPr>
              <w:t>条推</w:t>
            </w:r>
            <w:r w:rsidR="00FC66BA" w:rsidRPr="007C1B1C">
              <w:rPr>
                <w:rFonts w:ascii="SimSun" w:hAnsi="SimSun" w:cs="Microsoft YaHei" w:hint="eastAsia"/>
                <w:sz w:val="24"/>
                <w:szCs w:val="24"/>
                <w:lang w:eastAsia="zh-CN"/>
              </w:rPr>
              <w:t>进</w:t>
            </w:r>
            <w:r w:rsidR="00FC66BA" w:rsidRPr="007C1B1C">
              <w:rPr>
                <w:rFonts w:ascii="SimSun" w:hAnsi="SimSun" w:cs="MS Mincho" w:hint="eastAsia"/>
                <w:sz w:val="24"/>
                <w:szCs w:val="24"/>
                <w:lang w:eastAsia="zh-CN"/>
              </w:rPr>
              <w:t>跨部</w:t>
            </w:r>
            <w:r w:rsidR="00FC66BA" w:rsidRPr="007C1B1C">
              <w:rPr>
                <w:rFonts w:ascii="SimSun" w:hAnsi="SimSun" w:cs="Microsoft YaHei" w:hint="eastAsia"/>
                <w:sz w:val="24"/>
                <w:szCs w:val="24"/>
                <w:lang w:eastAsia="zh-CN"/>
              </w:rPr>
              <w:t>门</w:t>
            </w:r>
            <w:r w:rsidR="00FC66BA" w:rsidRPr="007C1B1C">
              <w:rPr>
                <w:rFonts w:ascii="SimSun" w:hAnsi="SimSun" w:cs="MS Mincho" w:hint="eastAsia"/>
                <w:sz w:val="24"/>
                <w:szCs w:val="24"/>
                <w:lang w:eastAsia="zh-CN"/>
              </w:rPr>
              <w:t>工作，</w:t>
            </w:r>
            <w:r w:rsidR="00F414ED">
              <w:rPr>
                <w:rFonts w:ascii="SimSun" w:hAnsi="SimSun" w:cs="MS Mincho" w:hint="eastAsia"/>
                <w:sz w:val="24"/>
                <w:szCs w:val="24"/>
                <w:lang w:eastAsia="zh-CN"/>
              </w:rPr>
              <w:t>以</w:t>
            </w:r>
            <w:r w:rsidR="00FC66BA" w:rsidRPr="007C1B1C">
              <w:rPr>
                <w:rFonts w:ascii="SimSun" w:hAnsi="SimSun" w:cs="MS Mincho" w:hint="eastAsia"/>
                <w:sz w:val="24"/>
                <w:szCs w:val="24"/>
                <w:lang w:eastAsia="zh-CN"/>
              </w:rPr>
              <w:t>支持</w:t>
            </w:r>
            <w:r w:rsidR="00FC66BA" w:rsidRPr="007C1B1C">
              <w:rPr>
                <w:rFonts w:ascii="SimSun" w:hAnsi="SimSun" w:cs="Microsoft YaHei" w:hint="eastAsia"/>
                <w:sz w:val="24"/>
                <w:szCs w:val="24"/>
                <w:lang w:eastAsia="zh-CN"/>
              </w:rPr>
              <w:t>执</w:t>
            </w:r>
            <w:r w:rsidR="00FC66BA" w:rsidRPr="007C1B1C">
              <w:rPr>
                <w:rFonts w:ascii="SimSun" w:hAnsi="SimSun" w:cs="MS Mincho" w:hint="eastAsia"/>
                <w:sz w:val="24"/>
                <w:szCs w:val="24"/>
                <w:lang w:eastAsia="zh-CN"/>
              </w:rPr>
              <w:t>行《公</w:t>
            </w:r>
            <w:r w:rsidR="00FC66BA" w:rsidRPr="007C1B1C">
              <w:rPr>
                <w:rFonts w:ascii="SimSun" w:hAnsi="SimSun" w:cs="Microsoft YaHei" w:hint="eastAsia"/>
                <w:sz w:val="24"/>
                <w:szCs w:val="24"/>
                <w:lang w:eastAsia="zh-CN"/>
              </w:rPr>
              <w:t>约</w:t>
            </w:r>
            <w:r w:rsidR="00FC66BA" w:rsidRPr="007C1B1C">
              <w:rPr>
                <w:rFonts w:ascii="SimSun" w:hAnsi="SimSun" w:cs="MS Mincho" w:hint="eastAsia"/>
                <w:sz w:val="24"/>
                <w:szCs w:val="24"/>
                <w:lang w:eastAsia="zh-CN"/>
              </w:rPr>
              <w:t>》和《昆明</w:t>
            </w:r>
            <w:r w:rsidR="00FC66BA" w:rsidRPr="007C1B1C">
              <w:rPr>
                <w:rFonts w:ascii="SimSun" w:hAnsi="SimSun"/>
                <w:sz w:val="24"/>
                <w:szCs w:val="24"/>
                <w:lang w:eastAsia="zh-CN"/>
              </w:rPr>
              <w:t>-蒙特利</w:t>
            </w:r>
            <w:r w:rsidR="00FC66BA" w:rsidRPr="007C1B1C">
              <w:rPr>
                <w:rFonts w:ascii="SimSun" w:hAnsi="SimSun" w:cs="Microsoft YaHei" w:hint="eastAsia"/>
                <w:sz w:val="24"/>
                <w:szCs w:val="24"/>
                <w:lang w:eastAsia="zh-CN"/>
              </w:rPr>
              <w:t>尔</w:t>
            </w:r>
            <w:r w:rsidR="00FC66BA" w:rsidRPr="007C1B1C">
              <w:rPr>
                <w:rFonts w:ascii="SimSun" w:hAnsi="SimSun" w:cs="MS Mincho" w:hint="eastAsia"/>
                <w:sz w:val="24"/>
                <w:szCs w:val="24"/>
                <w:lang w:eastAsia="zh-CN"/>
              </w:rPr>
              <w:t>全球生物多</w:t>
            </w:r>
            <w:r w:rsidR="00FC66BA" w:rsidRPr="007C1B1C">
              <w:rPr>
                <w:rFonts w:ascii="SimSun" w:hAnsi="SimSun" w:cs="Microsoft YaHei" w:hint="eastAsia"/>
                <w:sz w:val="24"/>
                <w:szCs w:val="24"/>
                <w:lang w:eastAsia="zh-CN"/>
              </w:rPr>
              <w:t>样</w:t>
            </w:r>
            <w:r w:rsidR="00FC66BA" w:rsidRPr="007C1B1C">
              <w:rPr>
                <w:rFonts w:ascii="SimSun" w:hAnsi="SimSun" w:cs="MS Mincho" w:hint="eastAsia"/>
                <w:sz w:val="24"/>
                <w:szCs w:val="24"/>
                <w:lang w:eastAsia="zh-CN"/>
              </w:rPr>
              <w:t>性框架》的各</w:t>
            </w:r>
            <w:r w:rsidR="00FC66BA" w:rsidRPr="007C1B1C">
              <w:rPr>
                <w:rFonts w:ascii="SimSun" w:hAnsi="SimSun" w:cs="Microsoft YaHei" w:hint="eastAsia"/>
                <w:sz w:val="24"/>
                <w:szCs w:val="24"/>
                <w:lang w:eastAsia="zh-CN"/>
              </w:rPr>
              <w:t>项</w:t>
            </w:r>
            <w:r w:rsidR="003E401C">
              <w:rPr>
                <w:rFonts w:ascii="SimSun" w:hAnsi="SimSun" w:cs="Microsoft YaHei" w:hint="eastAsia"/>
                <w:sz w:val="24"/>
                <w:szCs w:val="24"/>
                <w:lang w:eastAsia="zh-CN"/>
              </w:rPr>
              <w:t>行动</w:t>
            </w:r>
            <w:r w:rsidR="00FC66BA" w:rsidRPr="007C1B1C">
              <w:rPr>
                <w:rFonts w:ascii="SimSun" w:hAnsi="SimSun" w:cs="MS Mincho" w:hint="eastAsia"/>
                <w:sz w:val="24"/>
                <w:szCs w:val="24"/>
                <w:lang w:eastAsia="zh-CN"/>
              </w:rPr>
              <w:t>目</w:t>
            </w:r>
            <w:r w:rsidR="00FC66BA" w:rsidRPr="007C1B1C">
              <w:rPr>
                <w:rFonts w:ascii="SimSun" w:hAnsi="SimSun" w:cs="Microsoft YaHei" w:hint="eastAsia"/>
                <w:sz w:val="24"/>
                <w:szCs w:val="24"/>
                <w:lang w:eastAsia="zh-CN"/>
              </w:rPr>
              <w:t>标</w:t>
            </w:r>
            <w:r w:rsidR="00FC66BA" w:rsidRPr="007C1B1C">
              <w:rPr>
                <w:rFonts w:ascii="SimSun" w:hAnsi="SimSun"/>
                <w:sz w:val="24"/>
                <w:szCs w:val="24"/>
                <w:lang w:eastAsia="zh-CN"/>
              </w:rPr>
              <w:t>。</w:t>
            </w:r>
          </w:p>
          <w:p w14:paraId="67B4522D" w14:textId="32AC2CDB" w:rsidR="00813AD8" w:rsidRPr="00D04B64" w:rsidRDefault="00FC66BA" w:rsidP="008D2A5B">
            <w:pPr>
              <w:spacing w:before="120" w:after="120"/>
              <w:jc w:val="left"/>
              <w:rPr>
                <w:sz w:val="24"/>
                <w:szCs w:val="24"/>
                <w:lang w:val="en-US" w:eastAsia="zh-CN"/>
              </w:rPr>
            </w:pPr>
            <w:r w:rsidRPr="00BB1F39">
              <w:rPr>
                <w:rFonts w:ascii="SimSun" w:hAnsi="SimSun" w:cs="Microsoft YaHei"/>
                <w:b/>
                <w:bCs/>
                <w:sz w:val="24"/>
                <w:szCs w:val="24"/>
                <w:lang w:eastAsia="zh-CN"/>
              </w:rPr>
              <w:t>相关</w:t>
            </w:r>
            <w:r w:rsidRPr="00BB1F39">
              <w:rPr>
                <w:rFonts w:ascii="SimSun" w:hAnsi="SimSun" w:cs="Microsoft YaHei" w:hint="eastAsia"/>
                <w:b/>
                <w:bCs/>
                <w:sz w:val="24"/>
                <w:szCs w:val="24"/>
                <w:lang w:eastAsia="zh-CN"/>
              </w:rPr>
              <w:t>的</w:t>
            </w:r>
            <w:r w:rsidRPr="00BB1F39">
              <w:rPr>
                <w:rFonts w:ascii="SimSun" w:hAnsi="SimSun" w:cs="Microsoft YaHei"/>
                <w:b/>
                <w:bCs/>
                <w:sz w:val="24"/>
                <w:szCs w:val="24"/>
                <w:lang w:eastAsia="zh-CN"/>
              </w:rPr>
              <w:t>关键行动目标</w:t>
            </w:r>
            <w:r w:rsidRPr="00BB1F39">
              <w:rPr>
                <w:rFonts w:ascii="SimSun" w:hAnsi="SimSun" w:cs="Microsoft YaHei" w:hint="eastAsia"/>
                <w:b/>
                <w:bCs/>
                <w:sz w:val="24"/>
                <w:szCs w:val="24"/>
                <w:lang w:eastAsia="zh-CN"/>
              </w:rPr>
              <w:t>：</w:t>
            </w:r>
            <w:r w:rsidRPr="00D04B64">
              <w:rPr>
                <w:rFonts w:ascii="SimSun" w:hAnsi="SimSun" w:cs="SimSun" w:hint="eastAsia"/>
                <w:color w:val="000000" w:themeColor="text1"/>
                <w:sz w:val="24"/>
                <w:szCs w:val="24"/>
                <w:lang w:val="en-US" w:eastAsia="zh-CN"/>
              </w:rPr>
              <w:t>行动目标</w:t>
            </w:r>
            <w:r w:rsidR="00813AD8" w:rsidRPr="00D04B64">
              <w:rPr>
                <w:rFonts w:eastAsia="Times New Roman"/>
                <w:color w:val="000000" w:themeColor="text1"/>
                <w:sz w:val="24"/>
                <w:szCs w:val="24"/>
                <w:lang w:val="en-US" w:eastAsia="zh-CN"/>
              </w:rPr>
              <w:t>1</w:t>
            </w:r>
            <w:r w:rsidR="00A77498">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2</w:t>
            </w:r>
            <w:r w:rsidR="00A77498">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5</w:t>
            </w:r>
            <w:r w:rsidR="00A77498">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6</w:t>
            </w:r>
            <w:r w:rsidR="00A77498">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7</w:t>
            </w:r>
            <w:r w:rsidR="00A77498">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8</w:t>
            </w:r>
            <w:r w:rsidR="00A77498">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12</w:t>
            </w:r>
            <w:r w:rsidR="00A77498">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16</w:t>
            </w:r>
          </w:p>
          <w:p w14:paraId="0BC181E3" w14:textId="570D03AE" w:rsidR="00813AD8" w:rsidRPr="00D04B64" w:rsidRDefault="00FC66BA" w:rsidP="008D2A5B">
            <w:pPr>
              <w:jc w:val="left"/>
              <w:rPr>
                <w:rFonts w:eastAsiaTheme="minorEastAsia"/>
                <w:sz w:val="24"/>
                <w:szCs w:val="24"/>
                <w:lang w:val="en-US" w:eastAsia="zh-CN"/>
              </w:rPr>
            </w:pPr>
            <w:r w:rsidRPr="00BB1F39">
              <w:rPr>
                <w:rFonts w:ascii="SimSun" w:hAnsi="SimSun" w:cs="Microsoft YaHei"/>
                <w:b/>
                <w:bCs/>
                <w:sz w:val="24"/>
                <w:szCs w:val="24"/>
                <w:lang w:eastAsia="zh-CN"/>
              </w:rPr>
              <w:t>目前情况</w:t>
            </w:r>
            <w:r w:rsidRPr="00D04B64">
              <w:rPr>
                <w:rFonts w:hint="eastAsia"/>
                <w:sz w:val="24"/>
                <w:szCs w:val="24"/>
                <w:lang w:val="en-US" w:eastAsia="zh-CN"/>
              </w:rPr>
              <w:t>：</w:t>
            </w:r>
            <w:r w:rsidR="00E446C5" w:rsidRPr="00D04B64">
              <w:rPr>
                <w:rFonts w:ascii="SimSun" w:hAnsi="SimSun" w:cs="SimSun" w:hint="eastAsia"/>
                <w:color w:val="000000"/>
                <w:sz w:val="24"/>
                <w:szCs w:val="24"/>
                <w:lang w:eastAsia="zh-CN"/>
              </w:rPr>
              <w:t>秘书处目前没有工作人员专门从事与污染和生物多样性或包</w:t>
            </w:r>
            <w:r w:rsidR="00A77498">
              <w:rPr>
                <w:rFonts w:ascii="SimSun" w:hAnsi="SimSun" w:cs="SimSun" w:hint="eastAsia"/>
                <w:color w:val="000000"/>
                <w:sz w:val="24"/>
                <w:szCs w:val="24"/>
                <w:lang w:eastAsia="zh-CN"/>
              </w:rPr>
              <w:t>容</w:t>
            </w:r>
            <w:r w:rsidR="00E446C5" w:rsidRPr="00D04B64">
              <w:rPr>
                <w:rFonts w:ascii="SimSun" w:hAnsi="SimSun" w:cs="SimSun" w:hint="eastAsia"/>
                <w:color w:val="000000"/>
                <w:sz w:val="24"/>
                <w:szCs w:val="24"/>
                <w:lang w:eastAsia="zh-CN"/>
              </w:rPr>
              <w:t>生物多样性的空间规划和土地利用变化相关的工作。缔约方大会</w:t>
            </w:r>
            <w:r w:rsidR="00002373">
              <w:rPr>
                <w:rFonts w:ascii="SimSun" w:hAnsi="SimSun" w:cs="SimSun" w:hint="eastAsia"/>
                <w:color w:val="000000"/>
                <w:sz w:val="24"/>
                <w:szCs w:val="24"/>
                <w:lang w:eastAsia="zh-CN"/>
              </w:rPr>
              <w:t>就</w:t>
            </w:r>
            <w:r w:rsidR="00E446C5" w:rsidRPr="00D04B64">
              <w:rPr>
                <w:rFonts w:ascii="SimSun" w:hAnsi="SimSun" w:cs="SimSun" w:hint="eastAsia"/>
                <w:color w:val="000000"/>
                <w:sz w:val="24"/>
                <w:szCs w:val="24"/>
                <w:lang w:eastAsia="zh-CN"/>
              </w:rPr>
              <w:t>这些</w:t>
            </w:r>
            <w:r w:rsidR="00002373">
              <w:rPr>
                <w:rFonts w:ascii="SimSun" w:hAnsi="SimSun" w:cs="SimSun" w:hint="eastAsia"/>
                <w:color w:val="000000"/>
                <w:sz w:val="24"/>
                <w:szCs w:val="24"/>
                <w:lang w:eastAsia="zh-CN"/>
              </w:rPr>
              <w:t>议</w:t>
            </w:r>
            <w:r w:rsidR="00E446C5" w:rsidRPr="00D04B64">
              <w:rPr>
                <w:rFonts w:ascii="SimSun" w:hAnsi="SimSun" w:cs="SimSun" w:hint="eastAsia"/>
                <w:color w:val="000000"/>
                <w:sz w:val="24"/>
                <w:szCs w:val="24"/>
                <w:lang w:eastAsia="zh-CN"/>
              </w:rPr>
              <w:t>题</w:t>
            </w:r>
            <w:r w:rsidR="00002373" w:rsidRPr="00D04B64">
              <w:rPr>
                <w:rFonts w:ascii="SimSun" w:hAnsi="SimSun" w:cs="SimSun" w:hint="eastAsia"/>
                <w:color w:val="000000"/>
                <w:sz w:val="24"/>
                <w:szCs w:val="24"/>
                <w:lang w:eastAsia="zh-CN"/>
              </w:rPr>
              <w:t>提出</w:t>
            </w:r>
            <w:r w:rsidR="006A0AC5">
              <w:rPr>
                <w:rFonts w:ascii="SimSun" w:hAnsi="SimSun" w:cs="SimSun" w:hint="eastAsia"/>
                <w:color w:val="000000"/>
                <w:sz w:val="24"/>
                <w:szCs w:val="24"/>
                <w:lang w:eastAsia="zh-CN"/>
              </w:rPr>
              <w:t>的</w:t>
            </w:r>
            <w:r w:rsidR="00E446C5" w:rsidRPr="00D04B64">
              <w:rPr>
                <w:rFonts w:ascii="SimSun" w:hAnsi="SimSun" w:cs="SimSun" w:hint="eastAsia"/>
                <w:color w:val="000000"/>
                <w:sz w:val="24"/>
                <w:szCs w:val="24"/>
                <w:lang w:eastAsia="zh-CN"/>
              </w:rPr>
              <w:t>任何要求</w:t>
            </w:r>
            <w:r w:rsidR="00A659E7">
              <w:rPr>
                <w:rFonts w:ascii="SimSun" w:hAnsi="SimSun" w:cs="SimSun" w:hint="eastAsia"/>
                <w:color w:val="000000"/>
                <w:sz w:val="24"/>
                <w:szCs w:val="24"/>
                <w:lang w:eastAsia="zh-CN"/>
              </w:rPr>
              <w:t>迄今均</w:t>
            </w:r>
            <w:r w:rsidR="00E446C5" w:rsidRPr="00D04B64">
              <w:rPr>
                <w:rFonts w:ascii="SimSun" w:hAnsi="SimSun" w:cs="SimSun" w:hint="eastAsia"/>
                <w:color w:val="000000"/>
                <w:sz w:val="24"/>
                <w:szCs w:val="24"/>
                <w:lang w:eastAsia="zh-CN"/>
              </w:rPr>
              <w:t>以</w:t>
            </w:r>
            <w:r w:rsidR="00E446C5" w:rsidRPr="00002373">
              <w:rPr>
                <w:rFonts w:ascii="SimSun" w:hAnsi="SimSun" w:cs="SimSun" w:hint="eastAsia"/>
                <w:color w:val="000000"/>
                <w:sz w:val="24"/>
                <w:szCs w:val="24"/>
                <w:lang w:eastAsia="zh-CN"/>
              </w:rPr>
              <w:t>临时</w:t>
            </w:r>
            <w:r w:rsidR="00E446C5" w:rsidRPr="00D04B64">
              <w:rPr>
                <w:rFonts w:ascii="SimSun" w:hAnsi="SimSun" w:cs="SimSun" w:hint="eastAsia"/>
                <w:color w:val="000000"/>
                <w:sz w:val="24"/>
                <w:szCs w:val="24"/>
                <w:lang w:eastAsia="zh-CN"/>
              </w:rPr>
              <w:t>方式处理。</w:t>
            </w:r>
          </w:p>
          <w:p w14:paraId="19A08668" w14:textId="6E25619F" w:rsidR="00813AD8" w:rsidRPr="00D04B64" w:rsidRDefault="00FC66BA" w:rsidP="008D2A5B">
            <w:pPr>
              <w:spacing w:before="120" w:after="120"/>
              <w:ind w:left="15"/>
              <w:jc w:val="left"/>
              <w:rPr>
                <w:sz w:val="24"/>
                <w:szCs w:val="24"/>
                <w:lang w:val="en-US" w:eastAsia="zh-CN"/>
              </w:rPr>
            </w:pPr>
            <w:r w:rsidRPr="00D04B64">
              <w:rPr>
                <w:rFonts w:ascii="SimSun" w:hAnsi="SimSun" w:cs="SimSun" w:hint="eastAsia"/>
                <w:b/>
                <w:bCs/>
                <w:color w:val="000000" w:themeColor="text1"/>
                <w:sz w:val="24"/>
                <w:szCs w:val="24"/>
                <w:lang w:val="en-US" w:eastAsia="zh-CN"/>
              </w:rPr>
              <w:t>风险：</w:t>
            </w:r>
            <w:r w:rsidR="00E446C5" w:rsidRPr="00D04B64">
              <w:rPr>
                <w:sz w:val="24"/>
                <w:szCs w:val="24"/>
                <w:lang w:eastAsia="zh-CN"/>
              </w:rPr>
              <w:t>该股目前没有任何工作人员专门从事污染或空间规划或土地</w:t>
            </w:r>
            <w:r w:rsidR="00A77498">
              <w:rPr>
                <w:rFonts w:hint="eastAsia"/>
                <w:sz w:val="24"/>
                <w:szCs w:val="24"/>
                <w:lang w:eastAsia="zh-CN"/>
              </w:rPr>
              <w:t>利</w:t>
            </w:r>
            <w:r w:rsidR="00E446C5" w:rsidRPr="00D04B64">
              <w:rPr>
                <w:sz w:val="24"/>
                <w:szCs w:val="24"/>
                <w:lang w:eastAsia="zh-CN"/>
              </w:rPr>
              <w:t>用变化方面的工作。</w:t>
            </w:r>
            <w:r w:rsidR="00D6180A">
              <w:rPr>
                <w:rFonts w:hint="eastAsia"/>
                <w:sz w:val="24"/>
                <w:szCs w:val="24"/>
                <w:lang w:eastAsia="zh-CN"/>
              </w:rPr>
              <w:t>如果不增</w:t>
            </w:r>
            <w:r w:rsidR="00F26FDD">
              <w:rPr>
                <w:rFonts w:hint="eastAsia"/>
                <w:sz w:val="24"/>
                <w:szCs w:val="24"/>
                <w:lang w:eastAsia="zh-CN"/>
              </w:rPr>
              <w:t>设</w:t>
            </w:r>
            <w:r w:rsidR="00E446C5" w:rsidRPr="00D04B64">
              <w:rPr>
                <w:sz w:val="24"/>
                <w:szCs w:val="24"/>
                <w:lang w:eastAsia="zh-CN"/>
              </w:rPr>
              <w:t>这些员额，该股将无法</w:t>
            </w:r>
            <w:r w:rsidR="00D01A5E" w:rsidRPr="00831E7D">
              <w:rPr>
                <w:rFonts w:hint="eastAsia"/>
                <w:sz w:val="24"/>
                <w:szCs w:val="24"/>
                <w:lang w:eastAsia="zh-CN"/>
              </w:rPr>
              <w:t>覆盖</w:t>
            </w:r>
            <w:r w:rsidR="00E446C5" w:rsidRPr="00D04B64">
              <w:rPr>
                <w:sz w:val="24"/>
                <w:szCs w:val="24"/>
                <w:lang w:eastAsia="zh-CN"/>
              </w:rPr>
              <w:t>这些</w:t>
            </w:r>
            <w:r w:rsidR="0088183F" w:rsidRPr="00D04B64">
              <w:rPr>
                <w:sz w:val="24"/>
                <w:szCs w:val="24"/>
                <w:lang w:eastAsia="zh-CN"/>
              </w:rPr>
              <w:t>工作</w:t>
            </w:r>
            <w:r w:rsidR="00E446C5" w:rsidRPr="00D04B64">
              <w:rPr>
                <w:sz w:val="24"/>
                <w:szCs w:val="24"/>
                <w:lang w:eastAsia="zh-CN"/>
              </w:rPr>
              <w:t>领域。</w:t>
            </w:r>
          </w:p>
        </w:tc>
      </w:tr>
      <w:tr w:rsidR="00813AD8" w:rsidRPr="00D04B64" w14:paraId="2443B9EE" w14:textId="77777777" w:rsidTr="0073736D">
        <w:trPr>
          <w:trHeight w:val="300"/>
          <w:jc w:val="center"/>
        </w:trPr>
        <w:tc>
          <w:tcPr>
            <w:tcW w:w="2785" w:type="dxa"/>
          </w:tcPr>
          <w:p w14:paraId="46522C4F" w14:textId="2C04DCDD" w:rsidR="00813AD8" w:rsidRPr="00642FDE" w:rsidRDefault="00AF141E" w:rsidP="008D2A5B">
            <w:pPr>
              <w:jc w:val="left"/>
              <w:rPr>
                <w:rFonts w:eastAsia="Times New Roman"/>
                <w:b/>
                <w:bCs/>
                <w:color w:val="000000" w:themeColor="text1"/>
                <w:sz w:val="24"/>
                <w:szCs w:val="24"/>
                <w:lang w:val="en-US" w:eastAsia="zh-CN"/>
              </w:rPr>
            </w:pPr>
            <w:r w:rsidRPr="00642FDE">
              <w:rPr>
                <w:rFonts w:ascii="Arial" w:hAnsi="Arial" w:cs="Arial"/>
                <w:b/>
                <w:bCs/>
                <w:color w:val="333333"/>
                <w:sz w:val="24"/>
                <w:szCs w:val="24"/>
                <w:shd w:val="clear" w:color="auto" w:fill="FFFFFF"/>
                <w:lang w:eastAsia="zh-CN"/>
              </w:rPr>
              <w:lastRenderedPageBreak/>
              <w:t>主流</w:t>
            </w:r>
            <w:r w:rsidR="00A36368">
              <w:rPr>
                <w:rFonts w:ascii="Arial" w:hAnsi="Arial" w:cs="Arial" w:hint="eastAsia"/>
                <w:b/>
                <w:bCs/>
                <w:color w:val="333333"/>
                <w:sz w:val="24"/>
                <w:szCs w:val="24"/>
                <w:shd w:val="clear" w:color="auto" w:fill="FFFFFF"/>
                <w:lang w:eastAsia="zh-CN"/>
              </w:rPr>
              <w:t>化</w:t>
            </w:r>
            <w:r w:rsidRPr="00642FDE">
              <w:rPr>
                <w:rFonts w:ascii="Arial" w:hAnsi="Arial" w:cs="Arial"/>
                <w:b/>
                <w:bCs/>
                <w:color w:val="333333"/>
                <w:sz w:val="24"/>
                <w:szCs w:val="24"/>
                <w:shd w:val="clear" w:color="auto" w:fill="FFFFFF"/>
                <w:lang w:eastAsia="zh-CN"/>
              </w:rPr>
              <w:t>、经济和金融股</w:t>
            </w:r>
            <w:r w:rsidR="00F26FDD">
              <w:rPr>
                <w:rFonts w:ascii="Arial" w:hAnsi="Arial" w:cs="Arial" w:hint="eastAsia"/>
                <w:b/>
                <w:bCs/>
                <w:color w:val="333333"/>
                <w:sz w:val="24"/>
                <w:szCs w:val="24"/>
                <w:shd w:val="clear" w:color="auto" w:fill="FFFFFF"/>
                <w:lang w:eastAsia="zh-CN"/>
              </w:rPr>
              <w:t>：</w:t>
            </w:r>
          </w:p>
          <w:p w14:paraId="597AA4F8" w14:textId="77777777" w:rsidR="00813AD8" w:rsidRPr="00D04B64" w:rsidRDefault="00813AD8" w:rsidP="008D2A5B">
            <w:pPr>
              <w:jc w:val="left"/>
              <w:rPr>
                <w:rFonts w:eastAsia="Times New Roman"/>
                <w:color w:val="000000" w:themeColor="text1"/>
                <w:sz w:val="24"/>
                <w:szCs w:val="24"/>
                <w:lang w:val="en-US" w:eastAsia="zh-CN"/>
              </w:rPr>
            </w:pPr>
          </w:p>
          <w:p w14:paraId="5117A8DE" w14:textId="04B71843" w:rsidR="00813AD8" w:rsidRPr="00D04B64" w:rsidRDefault="007471D6" w:rsidP="008D2A5B">
            <w:pPr>
              <w:jc w:val="left"/>
              <w:rPr>
                <w:rFonts w:eastAsia="Times New Roman"/>
                <w:color w:val="000000" w:themeColor="text1"/>
                <w:sz w:val="24"/>
                <w:szCs w:val="24"/>
                <w:lang w:val="en-US" w:eastAsia="zh-CN"/>
              </w:rPr>
            </w:pPr>
            <w:r w:rsidRPr="00D04B64">
              <w:rPr>
                <w:rFonts w:ascii="Arial" w:hAnsi="Arial" w:cs="Arial"/>
                <w:color w:val="333333"/>
                <w:sz w:val="24"/>
                <w:szCs w:val="24"/>
                <w:shd w:val="clear" w:color="auto" w:fill="FFFFFF"/>
                <w:lang w:eastAsia="zh-CN"/>
              </w:rPr>
              <w:t>负责主流</w:t>
            </w:r>
            <w:r w:rsidR="00A36368">
              <w:rPr>
                <w:rFonts w:ascii="Arial" w:hAnsi="Arial" w:cs="Arial" w:hint="eastAsia"/>
                <w:color w:val="333333"/>
                <w:sz w:val="24"/>
                <w:szCs w:val="24"/>
                <w:shd w:val="clear" w:color="auto" w:fill="FFFFFF"/>
                <w:lang w:eastAsia="zh-CN"/>
              </w:rPr>
              <w:t>化</w:t>
            </w:r>
            <w:r w:rsidRPr="00D04B64">
              <w:rPr>
                <w:rFonts w:ascii="Arial" w:hAnsi="Arial" w:cs="Arial"/>
                <w:color w:val="333333"/>
                <w:sz w:val="24"/>
                <w:szCs w:val="24"/>
                <w:shd w:val="clear" w:color="auto" w:fill="FFFFFF"/>
                <w:lang w:eastAsia="zh-CN"/>
              </w:rPr>
              <w:t>特别是金融部门的协理方案管理干事</w:t>
            </w:r>
            <w:r w:rsidR="00642FDE">
              <w:rPr>
                <w:rFonts w:hint="eastAsia"/>
                <w:color w:val="333333"/>
                <w:sz w:val="24"/>
                <w:szCs w:val="24"/>
                <w:shd w:val="clear" w:color="auto" w:fill="FFFFFF"/>
                <w:lang w:eastAsia="zh-CN"/>
              </w:rPr>
              <w:t>（</w:t>
            </w:r>
            <w:r w:rsidR="00642FDE" w:rsidRPr="00642FDE">
              <w:rPr>
                <w:color w:val="333333"/>
                <w:sz w:val="24"/>
                <w:szCs w:val="24"/>
                <w:shd w:val="clear" w:color="auto" w:fill="FFFFFF"/>
                <w:lang w:eastAsia="zh-CN"/>
              </w:rPr>
              <w:t>P-2</w:t>
            </w:r>
            <w:r w:rsidR="00642FDE">
              <w:rPr>
                <w:rFonts w:hint="eastAsia"/>
                <w:color w:val="333333"/>
                <w:sz w:val="24"/>
                <w:szCs w:val="24"/>
                <w:shd w:val="clear" w:color="auto" w:fill="FFFFFF"/>
                <w:lang w:eastAsia="zh-CN"/>
              </w:rPr>
              <w:t>）</w:t>
            </w:r>
          </w:p>
          <w:p w14:paraId="13B62045" w14:textId="77777777" w:rsidR="00813AD8" w:rsidRPr="00D04B64" w:rsidRDefault="00813AD8" w:rsidP="008D2A5B">
            <w:pPr>
              <w:jc w:val="left"/>
              <w:rPr>
                <w:rFonts w:eastAsia="Times New Roman"/>
                <w:color w:val="000000" w:themeColor="text1"/>
                <w:sz w:val="24"/>
                <w:szCs w:val="24"/>
                <w:lang w:val="en-US" w:eastAsia="zh-CN"/>
              </w:rPr>
            </w:pPr>
          </w:p>
          <w:p w14:paraId="4D00C5D1" w14:textId="43BA2937" w:rsidR="00813AD8" w:rsidRPr="00642FDE" w:rsidRDefault="007471D6" w:rsidP="008D2A5B">
            <w:pPr>
              <w:jc w:val="left"/>
              <w:rPr>
                <w:rFonts w:eastAsia="Times New Roman"/>
                <w:b/>
                <w:bCs/>
                <w:color w:val="000000" w:themeColor="text1"/>
                <w:sz w:val="24"/>
                <w:szCs w:val="24"/>
                <w:lang w:eastAsia="zh-CN"/>
              </w:rPr>
            </w:pPr>
            <w:r w:rsidRPr="00D04B64">
              <w:rPr>
                <w:rFonts w:ascii="Arial" w:hAnsi="Arial" w:cs="Arial"/>
                <w:color w:val="333333"/>
                <w:sz w:val="24"/>
                <w:szCs w:val="24"/>
                <w:shd w:val="clear" w:color="auto" w:fill="FFFFFF"/>
                <w:lang w:eastAsia="zh-CN"/>
              </w:rPr>
              <w:t>支持该股工作</w:t>
            </w:r>
            <w:r w:rsidR="00642FDE">
              <w:rPr>
                <w:rFonts w:ascii="Arial" w:hAnsi="Arial" w:cs="Arial" w:hint="eastAsia"/>
                <w:color w:val="333333"/>
                <w:sz w:val="24"/>
                <w:szCs w:val="24"/>
                <w:shd w:val="clear" w:color="auto" w:fill="FFFFFF"/>
                <w:lang w:eastAsia="zh-CN"/>
              </w:rPr>
              <w:t>、</w:t>
            </w:r>
            <w:r w:rsidRPr="00D04B64">
              <w:rPr>
                <w:rFonts w:ascii="Arial" w:hAnsi="Arial" w:cs="Arial"/>
                <w:color w:val="333333"/>
                <w:sz w:val="24"/>
                <w:szCs w:val="24"/>
                <w:shd w:val="clear" w:color="auto" w:fill="FFFFFF"/>
                <w:lang w:eastAsia="zh-CN"/>
              </w:rPr>
              <w:t>特别是各部门和国家以下各级政府主流化</w:t>
            </w:r>
            <w:r w:rsidR="00642FDE" w:rsidRPr="00D04B64">
              <w:rPr>
                <w:rFonts w:ascii="Arial" w:hAnsi="Arial" w:cs="Arial"/>
                <w:color w:val="333333"/>
                <w:sz w:val="24"/>
                <w:szCs w:val="24"/>
                <w:shd w:val="clear" w:color="auto" w:fill="FFFFFF"/>
                <w:lang w:eastAsia="zh-CN"/>
              </w:rPr>
              <w:t>的高级方案助理</w:t>
            </w:r>
            <w:r w:rsidR="00642FDE">
              <w:rPr>
                <w:rFonts w:hint="eastAsia"/>
                <w:color w:val="333333"/>
                <w:sz w:val="24"/>
                <w:szCs w:val="24"/>
                <w:shd w:val="clear" w:color="auto" w:fill="FFFFFF"/>
                <w:lang w:eastAsia="zh-CN"/>
              </w:rPr>
              <w:t>（</w:t>
            </w:r>
            <w:r w:rsidR="00642FDE" w:rsidRPr="00642FDE">
              <w:rPr>
                <w:color w:val="333333"/>
                <w:sz w:val="24"/>
                <w:szCs w:val="24"/>
                <w:shd w:val="clear" w:color="auto" w:fill="FFFFFF"/>
                <w:lang w:eastAsia="zh-CN"/>
              </w:rPr>
              <w:t>G-7</w:t>
            </w:r>
            <w:r w:rsidR="00642FDE">
              <w:rPr>
                <w:rFonts w:hint="eastAsia"/>
                <w:color w:val="333333"/>
                <w:sz w:val="24"/>
                <w:szCs w:val="24"/>
                <w:shd w:val="clear" w:color="auto" w:fill="FFFFFF"/>
                <w:lang w:eastAsia="zh-CN"/>
              </w:rPr>
              <w:t>）</w:t>
            </w:r>
          </w:p>
        </w:tc>
        <w:tc>
          <w:tcPr>
            <w:tcW w:w="6480" w:type="dxa"/>
          </w:tcPr>
          <w:p w14:paraId="77828269" w14:textId="415FD438" w:rsidR="002F6BB0" w:rsidRPr="00D04B64" w:rsidRDefault="00E446C5" w:rsidP="008D2A5B">
            <w:pPr>
              <w:spacing w:before="120" w:after="120"/>
              <w:jc w:val="left"/>
              <w:rPr>
                <w:rFonts w:eastAsiaTheme="minorEastAsia"/>
                <w:b/>
                <w:bCs/>
                <w:sz w:val="24"/>
                <w:szCs w:val="24"/>
                <w:lang w:val="en-US" w:eastAsia="zh-CN"/>
              </w:rPr>
            </w:pPr>
            <w:r w:rsidRPr="00BB1F39">
              <w:rPr>
                <w:rFonts w:ascii="SimSun" w:hAnsi="SimSun" w:cs="Microsoft YaHei"/>
                <w:b/>
                <w:bCs/>
                <w:sz w:val="24"/>
                <w:szCs w:val="24"/>
                <w:lang w:eastAsia="zh-CN"/>
              </w:rPr>
              <w:t>工作</w:t>
            </w:r>
            <w:r w:rsidR="00973F64">
              <w:rPr>
                <w:rFonts w:ascii="SimSun" w:hAnsi="SimSun" w:cs="Microsoft YaHei"/>
                <w:b/>
                <w:bCs/>
                <w:sz w:val="24"/>
                <w:szCs w:val="24"/>
                <w:lang w:eastAsia="zh-CN"/>
              </w:rPr>
              <w:t>专题</w:t>
            </w:r>
            <w:r w:rsidR="00642FDE">
              <w:rPr>
                <w:rFonts w:ascii="SimSun" w:hAnsi="SimSun" w:hint="eastAsia"/>
                <w:b/>
                <w:bCs/>
                <w:sz w:val="24"/>
                <w:szCs w:val="24"/>
                <w:lang w:val="en-US" w:eastAsia="zh-CN"/>
              </w:rPr>
              <w:t>：</w:t>
            </w:r>
            <w:r w:rsidRPr="002B3E83">
              <w:rPr>
                <w:rFonts w:ascii="SimSun" w:hAnsi="SimSun" w:cs="SimSun" w:hint="eastAsia"/>
                <w:color w:val="000000" w:themeColor="text1"/>
                <w:sz w:val="24"/>
                <w:szCs w:val="24"/>
                <w:lang w:eastAsia="zh-CN"/>
              </w:rPr>
              <w:t>主流</w:t>
            </w:r>
            <w:r w:rsidR="00A36368" w:rsidRPr="002B3E83">
              <w:rPr>
                <w:rFonts w:ascii="SimSun" w:hAnsi="SimSun" w:cs="SimSun" w:hint="eastAsia"/>
                <w:color w:val="000000" w:themeColor="text1"/>
                <w:sz w:val="24"/>
                <w:szCs w:val="24"/>
                <w:lang w:eastAsia="zh-CN"/>
              </w:rPr>
              <w:t>化，</w:t>
            </w:r>
            <w:r w:rsidRPr="00D04B64">
              <w:rPr>
                <w:rFonts w:ascii="SimSun" w:hAnsi="SimSun" w:cs="SimSun" w:hint="eastAsia"/>
                <w:color w:val="000000" w:themeColor="text1"/>
                <w:sz w:val="24"/>
                <w:szCs w:val="24"/>
                <w:lang w:eastAsia="zh-CN"/>
              </w:rPr>
              <w:t>特别是金融部门</w:t>
            </w:r>
          </w:p>
          <w:p w14:paraId="64D1F645" w14:textId="101DD951" w:rsidR="002F6BB0" w:rsidRPr="00D04B64" w:rsidRDefault="00E446C5" w:rsidP="008D2A5B">
            <w:pPr>
              <w:spacing w:before="120" w:after="120"/>
              <w:jc w:val="left"/>
              <w:rPr>
                <w:rFonts w:eastAsiaTheme="minorEastAsia"/>
                <w:b/>
                <w:bCs/>
                <w:sz w:val="24"/>
                <w:szCs w:val="24"/>
                <w:lang w:val="en-US" w:eastAsia="zh-CN"/>
              </w:rPr>
            </w:pPr>
            <w:r w:rsidRPr="00BB1F39">
              <w:rPr>
                <w:rFonts w:ascii="SimSun" w:hAnsi="SimSun" w:cs="Microsoft YaHei" w:hint="eastAsia"/>
                <w:b/>
                <w:bCs/>
                <w:sz w:val="24"/>
                <w:szCs w:val="24"/>
                <w:lang w:eastAsia="zh-CN"/>
              </w:rPr>
              <w:t>风险</w:t>
            </w:r>
            <w:r w:rsidR="00D61C4A">
              <w:rPr>
                <w:rFonts w:ascii="SimSun" w:hAnsi="SimSun" w:cs="Microsoft YaHei" w:hint="eastAsia"/>
                <w:b/>
                <w:bCs/>
                <w:sz w:val="24"/>
                <w:szCs w:val="24"/>
                <w:lang w:eastAsia="zh-CN"/>
              </w:rPr>
              <w:t>类别</w:t>
            </w:r>
            <w:r w:rsidR="000C0C0D">
              <w:rPr>
                <w:rFonts w:ascii="SimSun" w:hAnsi="SimSun" w:cs="Microsoft YaHei" w:hint="eastAsia"/>
                <w:b/>
                <w:bCs/>
                <w:sz w:val="24"/>
                <w:szCs w:val="24"/>
                <w:lang w:eastAsia="zh-CN"/>
              </w:rPr>
              <w:t>：</w:t>
            </w:r>
            <w:r w:rsidRPr="00BB1F39">
              <w:rPr>
                <w:rFonts w:ascii="SimSun" w:hAnsi="SimSun" w:cs="Microsoft YaHei"/>
                <w:b/>
                <w:bCs/>
                <w:sz w:val="24"/>
                <w:szCs w:val="24"/>
                <w:lang w:eastAsia="zh-CN"/>
              </w:rPr>
              <w:t>工作</w:t>
            </w:r>
            <w:r w:rsidRPr="00BB1F39">
              <w:rPr>
                <w:rFonts w:ascii="SimSun" w:hAnsi="SimSun" w:cs="Microsoft YaHei" w:hint="eastAsia"/>
                <w:b/>
                <w:bCs/>
                <w:sz w:val="24"/>
                <w:szCs w:val="24"/>
                <w:lang w:eastAsia="zh-CN"/>
              </w:rPr>
              <w:t>连续性</w:t>
            </w:r>
          </w:p>
          <w:p w14:paraId="65E1A648" w14:textId="1C7606B1" w:rsidR="002F6BB0" w:rsidRPr="00D04B64" w:rsidRDefault="00831E7D" w:rsidP="008D2A5B">
            <w:pPr>
              <w:spacing w:before="120" w:after="120"/>
              <w:jc w:val="left"/>
              <w:rPr>
                <w:rFonts w:eastAsiaTheme="minorEastAsia"/>
                <w:b/>
                <w:bCs/>
                <w:sz w:val="24"/>
                <w:szCs w:val="24"/>
                <w:lang w:val="en-US" w:eastAsia="zh-CN"/>
              </w:rPr>
            </w:pPr>
            <w:r>
              <w:rPr>
                <w:rFonts w:ascii="SimSun" w:hAnsi="SimSun" w:cs="Microsoft YaHei" w:hint="eastAsia"/>
                <w:b/>
                <w:bCs/>
                <w:sz w:val="24"/>
                <w:szCs w:val="24"/>
                <w:lang w:eastAsia="zh-CN"/>
              </w:rPr>
              <w:t>风险等级</w:t>
            </w:r>
            <w:r w:rsidR="00E446C5" w:rsidRPr="00D04B64">
              <w:rPr>
                <w:rFonts w:ascii="SimSun" w:hAnsi="SimSun" w:hint="eastAsia"/>
                <w:sz w:val="24"/>
                <w:szCs w:val="24"/>
                <w:lang w:eastAsia="zh-CN"/>
              </w:rPr>
              <w:t>：</w:t>
            </w:r>
            <w:r w:rsidR="00E446C5" w:rsidRPr="00D04B64">
              <w:rPr>
                <w:rFonts w:eastAsiaTheme="minorEastAsia"/>
                <w:b/>
                <w:bCs/>
                <w:sz w:val="24"/>
                <w:szCs w:val="24"/>
                <w:lang w:eastAsia="zh-CN"/>
              </w:rPr>
              <w:t>高</w:t>
            </w:r>
            <w:r w:rsidR="000C0C0D" w:rsidRPr="00BB1F39">
              <w:rPr>
                <w:rFonts w:ascii="SimSun" w:hAnsi="SimSun"/>
                <w:b/>
                <w:bCs/>
                <w:sz w:val="24"/>
                <w:szCs w:val="24"/>
                <w:lang w:eastAsia="zh-CN"/>
              </w:rPr>
              <w:t>–</w:t>
            </w:r>
            <w:r w:rsidR="007C5AA2">
              <w:rPr>
                <w:rFonts w:ascii="SimSun" w:hAnsi="SimSun" w:hint="eastAsia"/>
                <w:b/>
                <w:bCs/>
                <w:sz w:val="24"/>
                <w:szCs w:val="24"/>
                <w:lang w:eastAsia="zh-CN"/>
              </w:rPr>
              <w:t>不增加</w:t>
            </w:r>
            <w:r w:rsidR="00E446C5" w:rsidRPr="00BB1F39">
              <w:rPr>
                <w:rFonts w:ascii="SimSun" w:hAnsi="SimSun" w:cs="Microsoft YaHei" w:hint="eastAsia"/>
                <w:b/>
                <w:bCs/>
                <w:sz w:val="24"/>
                <w:szCs w:val="24"/>
                <w:lang w:eastAsia="zh-CN"/>
              </w:rPr>
              <w:t>资源</w:t>
            </w:r>
            <w:r w:rsidR="00BB1F39">
              <w:rPr>
                <w:rFonts w:ascii="SimSun" w:hAnsi="SimSun" w:cs="Microsoft YaHei" w:hint="eastAsia"/>
                <w:b/>
                <w:bCs/>
                <w:sz w:val="24"/>
                <w:szCs w:val="24"/>
                <w:lang w:eastAsia="zh-CN"/>
              </w:rPr>
              <w:t>就</w:t>
            </w:r>
            <w:r w:rsidR="00E446C5" w:rsidRPr="00BB1F39">
              <w:rPr>
                <w:rFonts w:ascii="SimSun" w:hAnsi="SimSun" w:cs="Microsoft YaHei" w:hint="eastAsia"/>
                <w:b/>
                <w:bCs/>
                <w:sz w:val="24"/>
                <w:szCs w:val="24"/>
                <w:lang w:eastAsia="zh-CN"/>
              </w:rPr>
              <w:t>无法交</w:t>
            </w:r>
            <w:r w:rsidR="00E446C5" w:rsidRPr="00BB1F39">
              <w:rPr>
                <w:rFonts w:ascii="SimSun" w:hAnsi="SimSun" w:cs="Microsoft YaHei"/>
                <w:b/>
                <w:bCs/>
                <w:sz w:val="24"/>
                <w:szCs w:val="24"/>
                <w:lang w:eastAsia="zh-CN"/>
              </w:rPr>
              <w:t>付</w:t>
            </w:r>
          </w:p>
          <w:p w14:paraId="21803220" w14:textId="0D743BA4" w:rsidR="00813AD8" w:rsidRPr="00D04B64" w:rsidRDefault="00E446C5" w:rsidP="008D2A5B">
            <w:pPr>
              <w:jc w:val="left"/>
              <w:rPr>
                <w:rFonts w:eastAsia="Times New Roman"/>
                <w:color w:val="000000" w:themeColor="text1"/>
                <w:sz w:val="24"/>
                <w:szCs w:val="24"/>
                <w:lang w:val="en-US" w:eastAsia="zh-CN"/>
              </w:rPr>
            </w:pPr>
            <w:r w:rsidRPr="00D04B64">
              <w:rPr>
                <w:rFonts w:ascii="SimSun" w:hAnsi="SimSun" w:cs="SimSun" w:hint="eastAsia"/>
                <w:b/>
                <w:bCs/>
                <w:color w:val="000000" w:themeColor="text1"/>
                <w:sz w:val="24"/>
                <w:szCs w:val="24"/>
                <w:lang w:val="en-US" w:eastAsia="zh-CN"/>
              </w:rPr>
              <w:t>背景</w:t>
            </w:r>
            <w:r w:rsidR="001B2816">
              <w:rPr>
                <w:rFonts w:ascii="SimSun" w:hAnsi="SimSun" w:cs="SimSun" w:hint="eastAsia"/>
                <w:b/>
                <w:bCs/>
                <w:color w:val="000000" w:themeColor="text1"/>
                <w:sz w:val="24"/>
                <w:szCs w:val="24"/>
                <w:lang w:val="en-US" w:eastAsia="zh-CN"/>
              </w:rPr>
              <w:t>：</w:t>
            </w:r>
            <w:r w:rsidRPr="001B2816">
              <w:rPr>
                <w:rFonts w:ascii="SimSun" w:hAnsi="SimSun"/>
                <w:sz w:val="24"/>
                <w:szCs w:val="24"/>
                <w:lang w:eastAsia="zh-CN"/>
              </w:rPr>
              <w:t>目前有一</w:t>
            </w:r>
            <w:r w:rsidR="00820ED1">
              <w:rPr>
                <w:rFonts w:ascii="SimSun" w:hAnsi="SimSun" w:hint="eastAsia"/>
                <w:sz w:val="24"/>
                <w:szCs w:val="24"/>
                <w:lang w:eastAsia="zh-CN"/>
              </w:rPr>
              <w:t>个</w:t>
            </w:r>
            <w:r w:rsidRPr="001B2816">
              <w:rPr>
                <w:rFonts w:ascii="SimSun" w:hAnsi="SimSun"/>
                <w:sz w:val="24"/>
                <w:szCs w:val="24"/>
                <w:lang w:eastAsia="zh-CN"/>
              </w:rPr>
              <w:t>P-4</w:t>
            </w:r>
            <w:r w:rsidRPr="001B2816">
              <w:rPr>
                <w:rFonts w:ascii="SimSun" w:hAnsi="SimSun" w:cs="Microsoft YaHei" w:hint="eastAsia"/>
                <w:sz w:val="24"/>
                <w:szCs w:val="24"/>
                <w:lang w:eastAsia="zh-CN"/>
              </w:rPr>
              <w:t>专业</w:t>
            </w:r>
            <w:r w:rsidRPr="001B2816">
              <w:rPr>
                <w:rFonts w:ascii="SimSun" w:hAnsi="SimSun" w:cs="MS Mincho" w:hint="eastAsia"/>
                <w:sz w:val="24"/>
                <w:szCs w:val="24"/>
                <w:lang w:eastAsia="zh-CN"/>
              </w:rPr>
              <w:t>工作人</w:t>
            </w:r>
            <w:r w:rsidRPr="001B2816">
              <w:rPr>
                <w:rFonts w:ascii="SimSun" w:hAnsi="SimSun" w:cs="Microsoft YaHei" w:hint="eastAsia"/>
                <w:sz w:val="24"/>
                <w:szCs w:val="24"/>
                <w:lang w:eastAsia="zh-CN"/>
              </w:rPr>
              <w:t>员</w:t>
            </w:r>
            <w:r w:rsidR="00B21AE2">
              <w:rPr>
                <w:rFonts w:ascii="SimSun" w:hAnsi="SimSun" w:cs="Microsoft YaHei" w:hint="eastAsia"/>
                <w:sz w:val="24"/>
                <w:szCs w:val="24"/>
                <w:lang w:eastAsia="zh-CN"/>
              </w:rPr>
              <w:t>负责</w:t>
            </w:r>
            <w:r w:rsidRPr="001B2816">
              <w:rPr>
                <w:rFonts w:ascii="SimSun" w:hAnsi="SimSun" w:cs="MS Mincho" w:hint="eastAsia"/>
                <w:sz w:val="24"/>
                <w:szCs w:val="24"/>
                <w:lang w:eastAsia="zh-CN"/>
              </w:rPr>
              <w:t>与主流</w:t>
            </w:r>
            <w:r w:rsidR="00A36368">
              <w:rPr>
                <w:rFonts w:ascii="SimSun" w:hAnsi="SimSun" w:cs="MS Mincho" w:hint="eastAsia"/>
                <w:sz w:val="24"/>
                <w:szCs w:val="24"/>
                <w:lang w:eastAsia="zh-CN"/>
              </w:rPr>
              <w:t>化</w:t>
            </w:r>
            <w:r w:rsidRPr="001B2816">
              <w:rPr>
                <w:rFonts w:ascii="SimSun" w:hAnsi="SimSun" w:cs="MS Mincho" w:hint="eastAsia"/>
                <w:sz w:val="24"/>
                <w:szCs w:val="24"/>
                <w:lang w:eastAsia="zh-CN"/>
              </w:rPr>
              <w:t>有关的所有</w:t>
            </w:r>
            <w:r w:rsidR="00ED094A">
              <w:rPr>
                <w:rFonts w:ascii="SimSun" w:hAnsi="SimSun" w:cs="Microsoft YaHei" w:hint="eastAsia"/>
                <w:sz w:val="24"/>
                <w:szCs w:val="24"/>
                <w:lang w:eastAsia="zh-CN"/>
              </w:rPr>
              <w:t>议</w:t>
            </w:r>
            <w:r w:rsidRPr="001B2816">
              <w:rPr>
                <w:rFonts w:ascii="SimSun" w:hAnsi="SimSun" w:cs="Microsoft YaHei" w:hint="eastAsia"/>
                <w:sz w:val="24"/>
                <w:szCs w:val="24"/>
                <w:lang w:eastAsia="zh-CN"/>
              </w:rPr>
              <w:t>题</w:t>
            </w:r>
          </w:p>
          <w:p w14:paraId="4B190DA2" w14:textId="249E7872" w:rsidR="00813AD8" w:rsidRPr="00D04B64" w:rsidRDefault="0002598E" w:rsidP="008D2A5B">
            <w:pPr>
              <w:spacing w:before="120"/>
              <w:jc w:val="left"/>
              <w:rPr>
                <w:rFonts w:eastAsia="Times New Roman"/>
                <w:color w:val="000000" w:themeColor="text1"/>
                <w:sz w:val="24"/>
                <w:szCs w:val="24"/>
                <w:lang w:val="en-US" w:eastAsia="zh-CN"/>
              </w:rPr>
            </w:pPr>
            <w:r w:rsidRPr="00BB1F39">
              <w:rPr>
                <w:rFonts w:ascii="SimSun" w:hAnsi="SimSun" w:cs="Microsoft YaHei"/>
                <w:b/>
                <w:bCs/>
                <w:sz w:val="24"/>
                <w:szCs w:val="24"/>
                <w:lang w:eastAsia="zh-CN"/>
              </w:rPr>
              <w:t>相关</w:t>
            </w:r>
            <w:r w:rsidRPr="00BB1F39">
              <w:rPr>
                <w:rFonts w:ascii="SimSun" w:hAnsi="SimSun" w:cs="Microsoft YaHei" w:hint="eastAsia"/>
                <w:b/>
                <w:bCs/>
                <w:sz w:val="24"/>
                <w:szCs w:val="24"/>
                <w:lang w:eastAsia="zh-CN"/>
              </w:rPr>
              <w:t>的</w:t>
            </w:r>
            <w:r w:rsidRPr="00BB1F39">
              <w:rPr>
                <w:rFonts w:ascii="SimSun" w:hAnsi="SimSun" w:cs="Microsoft YaHei"/>
                <w:b/>
                <w:bCs/>
                <w:sz w:val="24"/>
                <w:szCs w:val="24"/>
                <w:lang w:eastAsia="zh-CN"/>
              </w:rPr>
              <w:t>关键行动目标</w:t>
            </w:r>
            <w:r w:rsidRPr="00BB1F39">
              <w:rPr>
                <w:rFonts w:ascii="SimSun" w:hAnsi="SimSun" w:cs="Microsoft YaHei" w:hint="eastAsia"/>
                <w:b/>
                <w:bCs/>
                <w:sz w:val="24"/>
                <w:szCs w:val="24"/>
                <w:lang w:eastAsia="zh-CN"/>
              </w:rPr>
              <w:t>：</w:t>
            </w:r>
            <w:r w:rsidRPr="00D04B64">
              <w:rPr>
                <w:rFonts w:ascii="SimSun" w:hAnsi="SimSun" w:cs="SimSun" w:hint="eastAsia"/>
                <w:color w:val="000000" w:themeColor="text1"/>
                <w:sz w:val="24"/>
                <w:szCs w:val="24"/>
                <w:lang w:val="en-US" w:eastAsia="zh-CN"/>
              </w:rPr>
              <w:t>行动目标</w:t>
            </w:r>
            <w:r w:rsidR="00813AD8" w:rsidRPr="00D04B64">
              <w:rPr>
                <w:rFonts w:eastAsia="Times New Roman"/>
                <w:color w:val="000000" w:themeColor="text1"/>
                <w:sz w:val="24"/>
                <w:szCs w:val="24"/>
                <w:lang w:val="en-US" w:eastAsia="zh-CN"/>
              </w:rPr>
              <w:t>14</w:t>
            </w:r>
            <w:r w:rsidR="00913BE7">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15</w:t>
            </w:r>
            <w:r w:rsidR="00913BE7">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16</w:t>
            </w:r>
            <w:r w:rsidR="00913BE7">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 xml:space="preserve">18 </w:t>
            </w:r>
            <w:r w:rsidR="00913BE7">
              <w:rPr>
                <w:rFonts w:ascii="SimSun" w:hAnsi="SimSun" w:cs="SimSun" w:hint="eastAsia"/>
                <w:color w:val="000000" w:themeColor="text1"/>
                <w:sz w:val="24"/>
                <w:szCs w:val="24"/>
                <w:lang w:val="en-US" w:eastAsia="zh-CN"/>
              </w:rPr>
              <w:t>和</w:t>
            </w:r>
            <w:r w:rsidR="00813AD8" w:rsidRPr="00D04B64">
              <w:rPr>
                <w:rFonts w:eastAsia="Times New Roman"/>
                <w:color w:val="000000" w:themeColor="text1"/>
                <w:sz w:val="24"/>
                <w:szCs w:val="24"/>
                <w:lang w:val="en-US" w:eastAsia="zh-CN"/>
              </w:rPr>
              <w:t>19</w:t>
            </w:r>
          </w:p>
          <w:p w14:paraId="034C0EA5" w14:textId="4083EDB6" w:rsidR="006835BC" w:rsidRPr="00D04B64" w:rsidRDefault="00FC66BA" w:rsidP="006835BC">
            <w:pPr>
              <w:rPr>
                <w:rFonts w:eastAsia="Times New Roman"/>
                <w:color w:val="000000" w:themeColor="text1"/>
                <w:sz w:val="24"/>
                <w:szCs w:val="24"/>
                <w:lang w:val="en-US" w:eastAsia="zh-CN"/>
              </w:rPr>
            </w:pPr>
            <w:r w:rsidRPr="00BB1F39">
              <w:rPr>
                <w:rFonts w:ascii="SimSun" w:hAnsi="SimSun" w:cs="Microsoft YaHei"/>
                <w:b/>
                <w:bCs/>
                <w:sz w:val="24"/>
                <w:szCs w:val="24"/>
                <w:lang w:eastAsia="zh-CN"/>
              </w:rPr>
              <w:t>目前情况</w:t>
            </w:r>
            <w:r w:rsidRPr="00BB1F39">
              <w:rPr>
                <w:rFonts w:ascii="SimSun" w:hAnsi="SimSun" w:cs="Microsoft YaHei" w:hint="eastAsia"/>
                <w:b/>
                <w:bCs/>
                <w:sz w:val="24"/>
                <w:szCs w:val="24"/>
                <w:lang w:eastAsia="zh-CN"/>
              </w:rPr>
              <w:t>：</w:t>
            </w:r>
            <w:r w:rsidR="0094507F" w:rsidRPr="00D04B64">
              <w:rPr>
                <w:rFonts w:ascii="SimSun" w:hAnsi="SimSun" w:cs="SimSun" w:hint="eastAsia"/>
                <w:color w:val="000000" w:themeColor="text1"/>
                <w:sz w:val="24"/>
                <w:szCs w:val="24"/>
                <w:lang w:eastAsia="zh-CN"/>
              </w:rPr>
              <w:t>目前有一</w:t>
            </w:r>
            <w:r w:rsidR="00F861E9">
              <w:rPr>
                <w:rFonts w:ascii="SimSun" w:hAnsi="SimSun" w:cs="SimSun" w:hint="eastAsia"/>
                <w:color w:val="000000" w:themeColor="text1"/>
                <w:sz w:val="24"/>
                <w:szCs w:val="24"/>
                <w:lang w:eastAsia="zh-CN"/>
              </w:rPr>
              <w:t>个</w:t>
            </w:r>
            <w:r w:rsidR="0094507F" w:rsidRPr="00D04B64">
              <w:rPr>
                <w:rFonts w:eastAsia="Times New Roman"/>
                <w:color w:val="000000" w:themeColor="text1"/>
                <w:sz w:val="24"/>
                <w:szCs w:val="24"/>
                <w:lang w:eastAsia="zh-CN"/>
              </w:rPr>
              <w:t>P-4</w:t>
            </w:r>
            <w:r w:rsidR="00C0151A">
              <w:rPr>
                <w:rFonts w:hint="eastAsia"/>
                <w:color w:val="000000" w:themeColor="text1"/>
                <w:sz w:val="24"/>
                <w:szCs w:val="24"/>
                <w:lang w:eastAsia="zh-CN"/>
              </w:rPr>
              <w:t>负责</w:t>
            </w:r>
            <w:r w:rsidR="0094507F" w:rsidRPr="00D04B64">
              <w:rPr>
                <w:rFonts w:ascii="SimSun" w:hAnsi="SimSun" w:cs="SimSun" w:hint="eastAsia"/>
                <w:color w:val="000000" w:themeColor="text1"/>
                <w:sz w:val="24"/>
                <w:szCs w:val="24"/>
                <w:lang w:eastAsia="zh-CN"/>
              </w:rPr>
              <w:t>与主流</w:t>
            </w:r>
            <w:r w:rsidR="00A36368">
              <w:rPr>
                <w:rFonts w:ascii="SimSun" w:hAnsi="SimSun" w:cs="SimSun" w:hint="eastAsia"/>
                <w:color w:val="000000" w:themeColor="text1"/>
                <w:sz w:val="24"/>
                <w:szCs w:val="24"/>
                <w:lang w:eastAsia="zh-CN"/>
              </w:rPr>
              <w:t>化</w:t>
            </w:r>
            <w:r w:rsidR="0094507F" w:rsidRPr="00D04B64">
              <w:rPr>
                <w:rFonts w:ascii="SimSun" w:hAnsi="SimSun" w:cs="SimSun" w:hint="eastAsia"/>
                <w:color w:val="000000" w:themeColor="text1"/>
                <w:sz w:val="24"/>
                <w:szCs w:val="24"/>
                <w:lang w:eastAsia="zh-CN"/>
              </w:rPr>
              <w:t>和国家以下各级政府有关的</w:t>
            </w:r>
            <w:r w:rsidR="00913BE7">
              <w:rPr>
                <w:rFonts w:ascii="SimSun" w:hAnsi="SimSun" w:cs="SimSun" w:hint="eastAsia"/>
                <w:color w:val="000000" w:themeColor="text1"/>
                <w:sz w:val="24"/>
                <w:szCs w:val="24"/>
                <w:lang w:eastAsia="zh-CN"/>
              </w:rPr>
              <w:t>议</w:t>
            </w:r>
            <w:r w:rsidR="0094507F" w:rsidRPr="00D04B64">
              <w:rPr>
                <w:rFonts w:ascii="SimSun" w:hAnsi="SimSun" w:cs="SimSun" w:hint="eastAsia"/>
                <w:color w:val="000000" w:themeColor="text1"/>
                <w:sz w:val="24"/>
                <w:szCs w:val="24"/>
                <w:lang w:eastAsia="zh-CN"/>
              </w:rPr>
              <w:t>题。金融部门主流</w:t>
            </w:r>
            <w:r w:rsidR="00A36368">
              <w:rPr>
                <w:rFonts w:ascii="SimSun" w:hAnsi="SimSun" w:cs="SimSun" w:hint="eastAsia"/>
                <w:color w:val="000000" w:themeColor="text1"/>
                <w:sz w:val="24"/>
                <w:szCs w:val="24"/>
                <w:lang w:eastAsia="zh-CN"/>
              </w:rPr>
              <w:t>化</w:t>
            </w:r>
            <w:r w:rsidR="0094507F" w:rsidRPr="00D04B64">
              <w:rPr>
                <w:rFonts w:ascii="SimSun" w:hAnsi="SimSun" w:cs="SimSun" w:hint="eastAsia"/>
                <w:color w:val="000000" w:themeColor="text1"/>
                <w:sz w:val="24"/>
                <w:szCs w:val="24"/>
                <w:lang w:eastAsia="zh-CN"/>
              </w:rPr>
              <w:t>的工作目前由一个</w:t>
            </w:r>
            <w:r w:rsidR="00913BE7" w:rsidRPr="00913BE7">
              <w:rPr>
                <w:rFonts w:ascii="SimSun" w:hAnsi="SimSun" w:cs="SimSun"/>
                <w:color w:val="000000" w:themeColor="text1"/>
                <w:sz w:val="24"/>
                <w:szCs w:val="24"/>
                <w:lang w:eastAsia="zh-CN"/>
              </w:rPr>
              <w:t>初级专业人员</w:t>
            </w:r>
            <w:r w:rsidR="0094507F" w:rsidRPr="00D04B64">
              <w:rPr>
                <w:rFonts w:ascii="SimSun" w:hAnsi="SimSun" w:cs="SimSun" w:hint="eastAsia"/>
                <w:color w:val="000000" w:themeColor="text1"/>
                <w:sz w:val="24"/>
                <w:szCs w:val="24"/>
                <w:lang w:eastAsia="zh-CN"/>
              </w:rPr>
              <w:t>提供支持，</w:t>
            </w:r>
            <w:r w:rsidR="00913BE7">
              <w:rPr>
                <w:rFonts w:ascii="SimSun" w:hAnsi="SimSun" w:cs="SimSun" w:hint="eastAsia"/>
                <w:color w:val="000000" w:themeColor="text1"/>
                <w:sz w:val="24"/>
                <w:szCs w:val="24"/>
                <w:lang w:eastAsia="zh-CN"/>
              </w:rPr>
              <w:t>之</w:t>
            </w:r>
            <w:r w:rsidR="0094507F" w:rsidRPr="00D04B64">
              <w:rPr>
                <w:rFonts w:ascii="SimSun" w:hAnsi="SimSun" w:cs="SimSun" w:hint="eastAsia"/>
                <w:color w:val="000000" w:themeColor="text1"/>
                <w:sz w:val="24"/>
                <w:szCs w:val="24"/>
                <w:lang w:eastAsia="zh-CN"/>
              </w:rPr>
              <w:t>前由一个项目员额提供支持。合同期即将结束。主流化方面的工作量一直在扩大</w:t>
            </w:r>
            <w:r w:rsidR="00820ED1">
              <w:rPr>
                <w:rFonts w:ascii="SimSun" w:hAnsi="SimSun" w:cs="SimSun" w:hint="eastAsia"/>
                <w:color w:val="000000" w:themeColor="text1"/>
                <w:sz w:val="24"/>
                <w:szCs w:val="24"/>
                <w:lang w:eastAsia="zh-CN"/>
              </w:rPr>
              <w:t>。</w:t>
            </w:r>
            <w:r w:rsidR="0094507F" w:rsidRPr="00D04B64">
              <w:rPr>
                <w:rFonts w:ascii="SimSun" w:hAnsi="SimSun" w:cs="SimSun" w:hint="eastAsia"/>
                <w:color w:val="000000" w:themeColor="text1"/>
                <w:sz w:val="24"/>
                <w:szCs w:val="24"/>
                <w:lang w:eastAsia="zh-CN"/>
              </w:rPr>
              <w:t>该股</w:t>
            </w:r>
            <w:r w:rsidR="00FC3CB5">
              <w:rPr>
                <w:rFonts w:ascii="SimSun" w:hAnsi="SimSun" w:cs="SimSun" w:hint="eastAsia"/>
                <w:color w:val="000000" w:themeColor="text1"/>
                <w:sz w:val="24"/>
                <w:szCs w:val="24"/>
                <w:lang w:eastAsia="zh-CN"/>
              </w:rPr>
              <w:t>的</w:t>
            </w:r>
            <w:r w:rsidR="0094507F" w:rsidRPr="00D04B64">
              <w:rPr>
                <w:rFonts w:ascii="SimSun" w:hAnsi="SimSun" w:cs="SimSun" w:hint="eastAsia"/>
                <w:color w:val="000000" w:themeColor="text1"/>
                <w:sz w:val="24"/>
                <w:szCs w:val="24"/>
                <w:lang w:eastAsia="zh-CN"/>
              </w:rPr>
              <w:t>总体职能</w:t>
            </w:r>
            <w:r w:rsidR="00820ED1">
              <w:rPr>
                <w:rFonts w:ascii="SimSun" w:hAnsi="SimSun" w:cs="SimSun" w:hint="eastAsia"/>
                <w:color w:val="000000" w:themeColor="text1"/>
                <w:sz w:val="24"/>
                <w:szCs w:val="24"/>
                <w:lang w:eastAsia="zh-CN"/>
              </w:rPr>
              <w:t>现</w:t>
            </w:r>
            <w:r w:rsidR="0094507F" w:rsidRPr="00D04B64">
              <w:rPr>
                <w:rFonts w:ascii="SimSun" w:hAnsi="SimSun" w:cs="SimSun" w:hint="eastAsia"/>
                <w:color w:val="000000" w:themeColor="text1"/>
                <w:sz w:val="24"/>
                <w:szCs w:val="24"/>
                <w:lang w:eastAsia="zh-CN"/>
              </w:rPr>
              <w:t>已扩大</w:t>
            </w:r>
            <w:r w:rsidR="00D7539D">
              <w:rPr>
                <w:rFonts w:ascii="SimSun" w:hAnsi="SimSun" w:cs="SimSun" w:hint="eastAsia"/>
                <w:color w:val="000000" w:themeColor="text1"/>
                <w:sz w:val="24"/>
                <w:szCs w:val="24"/>
                <w:lang w:eastAsia="zh-CN"/>
              </w:rPr>
              <w:t>到</w:t>
            </w:r>
            <w:r w:rsidR="00913BE7" w:rsidRPr="00913BE7">
              <w:rPr>
                <w:rFonts w:ascii="SimSun" w:hAnsi="SimSun" w:cs="SimSun" w:hint="eastAsia"/>
                <w:color w:val="000000" w:themeColor="text1"/>
                <w:sz w:val="24"/>
                <w:szCs w:val="24"/>
                <w:lang w:eastAsia="zh-CN"/>
              </w:rPr>
              <w:t>数字序列信息</w:t>
            </w:r>
            <w:r w:rsidR="0094507F" w:rsidRPr="00D04B64">
              <w:rPr>
                <w:rFonts w:ascii="SimSun" w:hAnsi="SimSun" w:cs="SimSun" w:hint="eastAsia"/>
                <w:color w:val="000000" w:themeColor="text1"/>
                <w:sz w:val="24"/>
                <w:szCs w:val="24"/>
                <w:lang w:eastAsia="zh-CN"/>
              </w:rPr>
              <w:t>和</w:t>
            </w:r>
            <w:r w:rsidR="00913BE7" w:rsidRPr="00913BE7">
              <w:rPr>
                <w:rFonts w:ascii="SimSun" w:hAnsi="SimSun" w:cs="SimSun" w:hint="eastAsia"/>
                <w:color w:val="000000" w:themeColor="text1"/>
                <w:sz w:val="24"/>
                <w:szCs w:val="24"/>
                <w:lang w:eastAsia="zh-CN"/>
              </w:rPr>
              <w:t>卡利</w:t>
            </w:r>
            <w:r w:rsidR="0094507F" w:rsidRPr="00D04B64">
              <w:rPr>
                <w:rFonts w:ascii="SimSun" w:hAnsi="SimSun" w:cs="SimSun" w:hint="eastAsia"/>
                <w:color w:val="000000" w:themeColor="text1"/>
                <w:sz w:val="24"/>
                <w:szCs w:val="24"/>
                <w:lang w:eastAsia="zh-CN"/>
              </w:rPr>
              <w:t>基金</w:t>
            </w:r>
            <w:r w:rsidR="00820ED1">
              <w:rPr>
                <w:rFonts w:ascii="SimSun" w:hAnsi="SimSun" w:cs="SimSun" w:hint="eastAsia"/>
                <w:color w:val="000000" w:themeColor="text1"/>
                <w:sz w:val="24"/>
                <w:szCs w:val="24"/>
                <w:lang w:eastAsia="zh-CN"/>
              </w:rPr>
              <w:t>，并包括</w:t>
            </w:r>
            <w:r w:rsidR="00FC3CB5">
              <w:rPr>
                <w:rFonts w:ascii="SimSun" w:hAnsi="SimSun" w:cs="SimSun" w:hint="eastAsia"/>
                <w:color w:val="000000" w:themeColor="text1"/>
                <w:sz w:val="24"/>
                <w:szCs w:val="24"/>
                <w:lang w:eastAsia="zh-CN"/>
              </w:rPr>
              <w:t>了</w:t>
            </w:r>
            <w:r w:rsidR="00F861E9" w:rsidRPr="00F861E9">
              <w:rPr>
                <w:rFonts w:ascii="SimSun" w:hAnsi="SimSun" w:cs="SimSun"/>
                <w:color w:val="000000" w:themeColor="text1"/>
                <w:sz w:val="24"/>
                <w:szCs w:val="24"/>
                <w:lang w:eastAsia="zh-CN"/>
              </w:rPr>
              <w:t>资金</w:t>
            </w:r>
            <w:r w:rsidR="0094507F" w:rsidRPr="00D04B64">
              <w:rPr>
                <w:rFonts w:ascii="SimSun" w:hAnsi="SimSun" w:cs="SimSun" w:hint="eastAsia"/>
                <w:color w:val="000000" w:themeColor="text1"/>
                <w:sz w:val="24"/>
                <w:szCs w:val="24"/>
                <w:lang w:eastAsia="zh-CN"/>
              </w:rPr>
              <w:t>机制</w:t>
            </w:r>
            <w:r w:rsidR="004223C2">
              <w:rPr>
                <w:rFonts w:ascii="SimSun" w:hAnsi="SimSun" w:cs="SimSun" w:hint="eastAsia"/>
                <w:color w:val="000000" w:themeColor="text1"/>
                <w:sz w:val="24"/>
                <w:szCs w:val="24"/>
                <w:lang w:eastAsia="zh-CN"/>
              </w:rPr>
              <w:t>。</w:t>
            </w:r>
            <w:r w:rsidR="0094507F" w:rsidRPr="00D04B64">
              <w:rPr>
                <w:rFonts w:ascii="SimSun" w:hAnsi="SimSun" w:cs="SimSun" w:hint="eastAsia"/>
                <w:color w:val="000000" w:themeColor="text1"/>
                <w:sz w:val="24"/>
                <w:szCs w:val="24"/>
                <w:lang w:eastAsia="zh-CN"/>
              </w:rPr>
              <w:t>这需要</w:t>
            </w:r>
            <w:r w:rsidR="004223C2">
              <w:rPr>
                <w:rFonts w:ascii="SimSun" w:hAnsi="SimSun" w:cs="SimSun" w:hint="eastAsia"/>
                <w:color w:val="000000" w:themeColor="text1"/>
                <w:sz w:val="24"/>
                <w:szCs w:val="24"/>
                <w:lang w:eastAsia="zh-CN"/>
              </w:rPr>
              <w:t>强</w:t>
            </w:r>
            <w:r w:rsidR="00F75DF8">
              <w:rPr>
                <w:rFonts w:ascii="SimSun" w:hAnsi="SimSun" w:cs="SimSun" w:hint="eastAsia"/>
                <w:color w:val="000000" w:themeColor="text1"/>
                <w:sz w:val="24"/>
                <w:szCs w:val="24"/>
                <w:lang w:eastAsia="zh-CN"/>
              </w:rPr>
              <w:t>化</w:t>
            </w:r>
            <w:r w:rsidR="0094507F" w:rsidRPr="00D04B64">
              <w:rPr>
                <w:rFonts w:ascii="SimSun" w:hAnsi="SimSun" w:cs="SimSun" w:hint="eastAsia"/>
                <w:color w:val="000000" w:themeColor="text1"/>
                <w:sz w:val="24"/>
                <w:szCs w:val="24"/>
                <w:lang w:eastAsia="zh-CN"/>
              </w:rPr>
              <w:t>方案</w:t>
            </w:r>
            <w:r w:rsidR="004223C2" w:rsidRPr="00D04B64">
              <w:rPr>
                <w:rFonts w:ascii="SimSun" w:hAnsi="SimSun" w:cs="SimSun" w:hint="eastAsia"/>
                <w:color w:val="000000" w:themeColor="text1"/>
                <w:sz w:val="24"/>
                <w:szCs w:val="24"/>
                <w:lang w:eastAsia="zh-CN"/>
              </w:rPr>
              <w:t>人员</w:t>
            </w:r>
            <w:r w:rsidR="0094507F" w:rsidRPr="00D04B64">
              <w:rPr>
                <w:rFonts w:ascii="SimSun" w:hAnsi="SimSun" w:cs="SimSun" w:hint="eastAsia"/>
                <w:color w:val="000000" w:themeColor="text1"/>
                <w:sz w:val="24"/>
                <w:szCs w:val="24"/>
                <w:lang w:eastAsia="zh-CN"/>
              </w:rPr>
              <w:t>和一般事务人员提供的支持。</w:t>
            </w:r>
          </w:p>
          <w:p w14:paraId="7055BD15" w14:textId="6EDB6ED5" w:rsidR="00813AD8" w:rsidRPr="00D04B64" w:rsidRDefault="00FC66BA" w:rsidP="00254C04">
            <w:pPr>
              <w:spacing w:before="120" w:after="120"/>
              <w:jc w:val="left"/>
              <w:rPr>
                <w:rFonts w:eastAsiaTheme="minorEastAsia"/>
                <w:b/>
                <w:bCs/>
                <w:sz w:val="24"/>
                <w:szCs w:val="24"/>
                <w:lang w:val="en-US" w:eastAsia="zh-CN"/>
              </w:rPr>
            </w:pPr>
            <w:r w:rsidRPr="00BB1F39">
              <w:rPr>
                <w:rFonts w:ascii="SimSun" w:hAnsi="SimSun" w:cs="Microsoft YaHei" w:hint="eastAsia"/>
                <w:b/>
                <w:bCs/>
                <w:sz w:val="24"/>
                <w:szCs w:val="24"/>
                <w:lang w:eastAsia="zh-CN"/>
              </w:rPr>
              <w:t>风险：</w:t>
            </w:r>
            <w:r w:rsidR="0094507F" w:rsidRPr="00D04B64">
              <w:rPr>
                <w:sz w:val="24"/>
                <w:szCs w:val="24"/>
                <w:lang w:eastAsia="zh-CN"/>
              </w:rPr>
              <w:t>应当指出，以</w:t>
            </w:r>
            <w:r w:rsidR="00403318">
              <w:rPr>
                <w:rFonts w:hint="eastAsia"/>
                <w:sz w:val="24"/>
                <w:szCs w:val="24"/>
                <w:lang w:eastAsia="zh-CN"/>
              </w:rPr>
              <w:t>现有</w:t>
            </w:r>
            <w:r w:rsidR="0094507F" w:rsidRPr="00D04B64">
              <w:rPr>
                <w:sz w:val="24"/>
                <w:szCs w:val="24"/>
                <w:lang w:eastAsia="zh-CN"/>
              </w:rPr>
              <w:t>能力，该股将无法继续</w:t>
            </w:r>
            <w:r w:rsidR="00254C04">
              <w:rPr>
                <w:rFonts w:hint="eastAsia"/>
                <w:sz w:val="24"/>
                <w:szCs w:val="24"/>
                <w:lang w:eastAsia="zh-CN"/>
              </w:rPr>
              <w:t>交付</w:t>
            </w:r>
            <w:r w:rsidR="0094507F" w:rsidRPr="00D04B64">
              <w:rPr>
                <w:sz w:val="24"/>
                <w:szCs w:val="24"/>
                <w:lang w:eastAsia="zh-CN"/>
              </w:rPr>
              <w:t>与</w:t>
            </w:r>
            <w:r w:rsidR="002B3E83">
              <w:rPr>
                <w:rFonts w:hint="eastAsia"/>
                <w:sz w:val="24"/>
                <w:szCs w:val="24"/>
                <w:lang w:eastAsia="zh-CN"/>
              </w:rPr>
              <w:t>企</w:t>
            </w:r>
            <w:r w:rsidR="0094507F" w:rsidRPr="00D04B64">
              <w:rPr>
                <w:sz w:val="24"/>
                <w:szCs w:val="24"/>
                <w:lang w:eastAsia="zh-CN"/>
              </w:rPr>
              <w:t>业和</w:t>
            </w:r>
            <w:r w:rsidR="00254C04">
              <w:rPr>
                <w:rFonts w:hint="eastAsia"/>
                <w:sz w:val="24"/>
                <w:szCs w:val="24"/>
                <w:lang w:eastAsia="zh-CN"/>
              </w:rPr>
              <w:t>金融</w:t>
            </w:r>
            <w:r w:rsidR="0094507F" w:rsidRPr="00D04B64">
              <w:rPr>
                <w:sz w:val="24"/>
                <w:szCs w:val="24"/>
                <w:lang w:eastAsia="zh-CN"/>
              </w:rPr>
              <w:t>主流化有关的</w:t>
            </w:r>
            <w:r w:rsidR="00254C04">
              <w:rPr>
                <w:rFonts w:hint="eastAsia"/>
                <w:sz w:val="24"/>
                <w:szCs w:val="24"/>
                <w:lang w:eastAsia="zh-CN"/>
              </w:rPr>
              <w:t>其中</w:t>
            </w:r>
            <w:r w:rsidR="00254C04" w:rsidRPr="00D04B64">
              <w:rPr>
                <w:sz w:val="24"/>
                <w:szCs w:val="24"/>
                <w:lang w:eastAsia="zh-CN"/>
              </w:rPr>
              <w:t>一些</w:t>
            </w:r>
            <w:r w:rsidR="0094507F" w:rsidRPr="00D04B64">
              <w:rPr>
                <w:sz w:val="24"/>
                <w:szCs w:val="24"/>
                <w:lang w:eastAsia="zh-CN"/>
              </w:rPr>
              <w:t>工作以及该股的其他职能，包括</w:t>
            </w:r>
            <w:r w:rsidR="00254C04" w:rsidRPr="00913BE7">
              <w:rPr>
                <w:rFonts w:ascii="SimSun" w:hAnsi="SimSun" w:cs="SimSun" w:hint="eastAsia"/>
                <w:color w:val="000000" w:themeColor="text1"/>
                <w:sz w:val="24"/>
                <w:szCs w:val="24"/>
                <w:lang w:eastAsia="zh-CN"/>
              </w:rPr>
              <w:t>数字序列信息</w:t>
            </w:r>
            <w:r w:rsidR="00254C04" w:rsidRPr="00D04B64">
              <w:rPr>
                <w:rFonts w:ascii="SimSun" w:hAnsi="SimSun" w:cs="SimSun" w:hint="eastAsia"/>
                <w:color w:val="000000" w:themeColor="text1"/>
                <w:sz w:val="24"/>
                <w:szCs w:val="24"/>
                <w:lang w:eastAsia="zh-CN"/>
              </w:rPr>
              <w:t>和</w:t>
            </w:r>
            <w:r w:rsidR="00254C04" w:rsidRPr="00913BE7">
              <w:rPr>
                <w:rFonts w:ascii="SimSun" w:hAnsi="SimSun" w:cs="SimSun" w:hint="eastAsia"/>
                <w:color w:val="000000" w:themeColor="text1"/>
                <w:sz w:val="24"/>
                <w:szCs w:val="24"/>
                <w:lang w:eastAsia="zh-CN"/>
              </w:rPr>
              <w:t>卡利</w:t>
            </w:r>
            <w:r w:rsidR="0094507F" w:rsidRPr="00D04B64">
              <w:rPr>
                <w:sz w:val="24"/>
                <w:szCs w:val="24"/>
                <w:lang w:eastAsia="zh-CN"/>
              </w:rPr>
              <w:t>基金。</w:t>
            </w:r>
          </w:p>
        </w:tc>
      </w:tr>
      <w:tr w:rsidR="00813AD8" w:rsidRPr="00D04B64" w14:paraId="5DF0C5F8" w14:textId="77777777" w:rsidTr="0073736D">
        <w:trPr>
          <w:trHeight w:val="300"/>
          <w:jc w:val="center"/>
        </w:trPr>
        <w:tc>
          <w:tcPr>
            <w:tcW w:w="2785" w:type="dxa"/>
          </w:tcPr>
          <w:p w14:paraId="55409722" w14:textId="1CE710A3" w:rsidR="00813AD8" w:rsidRPr="004C56FB" w:rsidRDefault="007471D6" w:rsidP="008D2A5B">
            <w:pPr>
              <w:jc w:val="left"/>
              <w:rPr>
                <w:rFonts w:eastAsia="Times New Roman"/>
                <w:b/>
                <w:bCs/>
                <w:color w:val="000000" w:themeColor="text1"/>
                <w:sz w:val="24"/>
                <w:szCs w:val="24"/>
                <w:lang w:val="en-US" w:eastAsia="zh-CN"/>
              </w:rPr>
            </w:pPr>
            <w:r w:rsidRPr="004C56FB">
              <w:rPr>
                <w:rFonts w:ascii="Arial" w:hAnsi="Arial" w:cs="Arial"/>
                <w:b/>
                <w:bCs/>
                <w:color w:val="333333"/>
                <w:sz w:val="24"/>
                <w:szCs w:val="24"/>
                <w:shd w:val="clear" w:color="auto" w:fill="FFFFFF"/>
                <w:lang w:eastAsia="zh-CN"/>
              </w:rPr>
              <w:t>会议规划和协调股</w:t>
            </w:r>
            <w:r w:rsidR="004C56FB" w:rsidRPr="004C56FB">
              <w:rPr>
                <w:rFonts w:ascii="Arial" w:hAnsi="Arial" w:cs="Arial" w:hint="eastAsia"/>
                <w:b/>
                <w:bCs/>
                <w:color w:val="333333"/>
                <w:sz w:val="24"/>
                <w:szCs w:val="24"/>
                <w:shd w:val="clear" w:color="auto" w:fill="FFFFFF"/>
                <w:lang w:eastAsia="zh-CN"/>
              </w:rPr>
              <w:t>：</w:t>
            </w:r>
          </w:p>
          <w:p w14:paraId="29F2CB9E" w14:textId="77777777" w:rsidR="00813AD8" w:rsidRPr="00D04B64" w:rsidRDefault="00813AD8" w:rsidP="008D2A5B">
            <w:pPr>
              <w:jc w:val="left"/>
              <w:rPr>
                <w:rFonts w:eastAsia="Times New Roman"/>
                <w:b/>
                <w:bCs/>
                <w:color w:val="000000" w:themeColor="text1"/>
                <w:sz w:val="24"/>
                <w:szCs w:val="24"/>
                <w:lang w:val="en-US" w:eastAsia="zh-CN"/>
              </w:rPr>
            </w:pPr>
          </w:p>
          <w:p w14:paraId="627A4530" w14:textId="3D45AFA6" w:rsidR="00813AD8" w:rsidRPr="00D04B64" w:rsidRDefault="007471D6" w:rsidP="008D2A5B">
            <w:pPr>
              <w:jc w:val="left"/>
              <w:rPr>
                <w:rFonts w:eastAsia="Times New Roman"/>
                <w:color w:val="000000" w:themeColor="text1"/>
                <w:sz w:val="24"/>
                <w:szCs w:val="24"/>
                <w:lang w:val="en-US" w:eastAsia="zh-CN"/>
              </w:rPr>
            </w:pPr>
            <w:r w:rsidRPr="00D04B64">
              <w:rPr>
                <w:rFonts w:ascii="SimSun" w:hAnsi="SimSun" w:cs="SimSun" w:hint="eastAsia"/>
                <w:color w:val="000000" w:themeColor="text1"/>
                <w:sz w:val="24"/>
                <w:szCs w:val="24"/>
                <w:lang w:eastAsia="zh-CN"/>
              </w:rPr>
              <w:t>会议事务干事</w:t>
            </w:r>
            <w:r w:rsidR="001F49EA">
              <w:rPr>
                <w:rFonts w:ascii="SimSun" w:hAnsi="SimSun" w:cs="SimSun" w:hint="eastAsia"/>
                <w:color w:val="000000" w:themeColor="text1"/>
                <w:sz w:val="24"/>
                <w:szCs w:val="24"/>
                <w:lang w:eastAsia="zh-CN"/>
              </w:rPr>
              <w:t>（</w:t>
            </w:r>
            <w:r w:rsidRPr="00D04B64">
              <w:rPr>
                <w:rFonts w:eastAsia="Times New Roman"/>
                <w:color w:val="000000" w:themeColor="text1"/>
                <w:sz w:val="24"/>
                <w:szCs w:val="24"/>
                <w:lang w:eastAsia="zh-CN"/>
              </w:rPr>
              <w:t xml:space="preserve">P-3 </w:t>
            </w:r>
            <w:r w:rsidR="001F49EA">
              <w:rPr>
                <w:rFonts w:ascii="SimSun" w:hAnsi="SimSun" w:cs="SimSun" w:hint="eastAsia"/>
                <w:color w:val="000000" w:themeColor="text1"/>
                <w:sz w:val="24"/>
                <w:szCs w:val="24"/>
                <w:lang w:eastAsia="zh-CN"/>
              </w:rPr>
              <w:t>），以</w:t>
            </w:r>
            <w:r w:rsidRPr="00D04B64">
              <w:rPr>
                <w:rFonts w:ascii="SimSun" w:hAnsi="SimSun" w:cs="SimSun" w:hint="eastAsia"/>
                <w:color w:val="000000" w:themeColor="text1"/>
                <w:sz w:val="24"/>
                <w:szCs w:val="24"/>
                <w:lang w:eastAsia="zh-CN"/>
              </w:rPr>
              <w:t>加强所有会议的规划、后勤组织和协调</w:t>
            </w:r>
          </w:p>
        </w:tc>
        <w:tc>
          <w:tcPr>
            <w:tcW w:w="6480" w:type="dxa"/>
          </w:tcPr>
          <w:p w14:paraId="2A164BA0" w14:textId="585F1B24" w:rsidR="00A75304" w:rsidRPr="00D04B64" w:rsidRDefault="00E446C5" w:rsidP="008D2A5B">
            <w:pPr>
              <w:spacing w:before="120" w:after="120"/>
              <w:jc w:val="left"/>
              <w:rPr>
                <w:rFonts w:eastAsiaTheme="minorEastAsia"/>
                <w:b/>
                <w:bCs/>
                <w:sz w:val="24"/>
                <w:szCs w:val="24"/>
                <w:lang w:val="en-US" w:eastAsia="zh-CN"/>
              </w:rPr>
            </w:pPr>
            <w:r w:rsidRPr="00BB1F39">
              <w:rPr>
                <w:rFonts w:ascii="SimSun" w:hAnsi="SimSun" w:cs="Microsoft YaHei"/>
                <w:b/>
                <w:bCs/>
                <w:sz w:val="24"/>
                <w:szCs w:val="24"/>
                <w:lang w:eastAsia="zh-CN"/>
              </w:rPr>
              <w:t>工作</w:t>
            </w:r>
            <w:r w:rsidR="00973F64">
              <w:rPr>
                <w:rFonts w:ascii="SimSun" w:hAnsi="SimSun" w:cs="Microsoft YaHei"/>
                <w:b/>
                <w:bCs/>
                <w:sz w:val="24"/>
                <w:szCs w:val="24"/>
                <w:lang w:eastAsia="zh-CN"/>
              </w:rPr>
              <w:t>专题</w:t>
            </w:r>
            <w:r w:rsidR="004C56FB">
              <w:rPr>
                <w:rFonts w:ascii="SimSun" w:hAnsi="SimSun" w:cs="Microsoft YaHei" w:hint="eastAsia"/>
                <w:b/>
                <w:bCs/>
                <w:sz w:val="24"/>
                <w:szCs w:val="24"/>
                <w:lang w:eastAsia="zh-CN"/>
              </w:rPr>
              <w:t>：</w:t>
            </w:r>
            <w:r w:rsidR="0094507F" w:rsidRPr="00D04B64">
              <w:rPr>
                <w:rFonts w:ascii="SimSun" w:hAnsi="SimSun" w:cs="SimSun" w:hint="eastAsia"/>
                <w:color w:val="000000" w:themeColor="text1"/>
                <w:sz w:val="24"/>
                <w:szCs w:val="24"/>
                <w:lang w:eastAsia="zh-CN"/>
              </w:rPr>
              <w:t>会议服务</w:t>
            </w:r>
          </w:p>
          <w:p w14:paraId="346012E4" w14:textId="3C0D7E09" w:rsidR="00A75304" w:rsidRPr="00D04B64" w:rsidRDefault="00E446C5" w:rsidP="008D2A5B">
            <w:pPr>
              <w:spacing w:before="120" w:after="120"/>
              <w:jc w:val="left"/>
              <w:rPr>
                <w:rFonts w:eastAsiaTheme="minorEastAsia"/>
                <w:b/>
                <w:bCs/>
                <w:sz w:val="24"/>
                <w:szCs w:val="24"/>
                <w:lang w:val="en-US" w:eastAsia="zh-CN"/>
              </w:rPr>
            </w:pPr>
            <w:r w:rsidRPr="00BB1F39">
              <w:rPr>
                <w:rFonts w:ascii="SimSun" w:hAnsi="SimSun" w:cs="Microsoft YaHei" w:hint="eastAsia"/>
                <w:b/>
                <w:bCs/>
                <w:sz w:val="24"/>
                <w:szCs w:val="24"/>
                <w:lang w:eastAsia="zh-CN"/>
              </w:rPr>
              <w:t>风险</w:t>
            </w:r>
            <w:r w:rsidR="00D61C4A">
              <w:rPr>
                <w:rFonts w:ascii="SimSun" w:hAnsi="SimSun" w:cs="Microsoft YaHei" w:hint="eastAsia"/>
                <w:b/>
                <w:bCs/>
                <w:sz w:val="24"/>
                <w:szCs w:val="24"/>
                <w:lang w:eastAsia="zh-CN"/>
              </w:rPr>
              <w:t>类别</w:t>
            </w:r>
            <w:r w:rsidR="004C56FB">
              <w:rPr>
                <w:rFonts w:ascii="SimSun" w:hAnsi="SimSun" w:cs="Microsoft YaHei" w:hint="eastAsia"/>
                <w:b/>
                <w:bCs/>
                <w:sz w:val="24"/>
                <w:szCs w:val="24"/>
                <w:lang w:eastAsia="zh-CN"/>
              </w:rPr>
              <w:t>：</w:t>
            </w:r>
            <w:r w:rsidR="0094507F" w:rsidRPr="00BB1F39">
              <w:rPr>
                <w:rFonts w:ascii="SimSun" w:hAnsi="SimSun" w:cs="Microsoft YaHei" w:hint="eastAsia"/>
                <w:b/>
                <w:bCs/>
                <w:sz w:val="24"/>
                <w:szCs w:val="24"/>
                <w:lang w:eastAsia="zh-CN"/>
              </w:rPr>
              <w:t>工作连续性</w:t>
            </w:r>
          </w:p>
          <w:p w14:paraId="64C17F88" w14:textId="75076A97" w:rsidR="00A75304" w:rsidRPr="00831E7D" w:rsidRDefault="00831E7D" w:rsidP="008D2A5B">
            <w:pPr>
              <w:spacing w:before="120" w:after="120"/>
              <w:jc w:val="left"/>
              <w:rPr>
                <w:b/>
                <w:bCs/>
                <w:sz w:val="24"/>
                <w:szCs w:val="24"/>
                <w:lang w:val="en-US" w:eastAsia="zh-CN"/>
              </w:rPr>
            </w:pPr>
            <w:r>
              <w:rPr>
                <w:rFonts w:ascii="SimSun" w:hAnsi="SimSun" w:cs="Microsoft YaHei" w:hint="eastAsia"/>
                <w:b/>
                <w:bCs/>
                <w:sz w:val="24"/>
                <w:szCs w:val="24"/>
                <w:lang w:eastAsia="zh-CN"/>
              </w:rPr>
              <w:t>风险等级</w:t>
            </w:r>
            <w:r w:rsidR="004C56FB">
              <w:rPr>
                <w:rFonts w:ascii="SimSun" w:hAnsi="SimSun" w:hint="eastAsia"/>
                <w:b/>
                <w:bCs/>
                <w:sz w:val="24"/>
                <w:szCs w:val="24"/>
                <w:lang w:eastAsia="zh-CN"/>
              </w:rPr>
              <w:t>：</w:t>
            </w:r>
            <w:r w:rsidR="0094507F" w:rsidRPr="00D04B64">
              <w:rPr>
                <w:rFonts w:eastAsiaTheme="minorEastAsia"/>
                <w:b/>
                <w:bCs/>
                <w:sz w:val="24"/>
                <w:szCs w:val="24"/>
                <w:lang w:val="en-US" w:eastAsia="zh-CN"/>
              </w:rPr>
              <w:t>中</w:t>
            </w:r>
          </w:p>
          <w:p w14:paraId="5B8ADFF4" w14:textId="0858FAA5" w:rsidR="00813AD8" w:rsidRPr="00D04B64" w:rsidRDefault="00E446C5" w:rsidP="008D2A5B">
            <w:pPr>
              <w:jc w:val="left"/>
              <w:rPr>
                <w:rFonts w:eastAsia="Times New Roman"/>
                <w:color w:val="000000" w:themeColor="text1"/>
                <w:sz w:val="24"/>
                <w:szCs w:val="24"/>
                <w:lang w:val="en-US" w:eastAsia="zh-CN"/>
              </w:rPr>
            </w:pPr>
            <w:r w:rsidRPr="00D04B64">
              <w:rPr>
                <w:rFonts w:ascii="SimSun" w:hAnsi="SimSun" w:cs="SimSun" w:hint="eastAsia"/>
                <w:b/>
                <w:bCs/>
                <w:color w:val="000000" w:themeColor="text1"/>
                <w:sz w:val="24"/>
                <w:szCs w:val="24"/>
                <w:lang w:val="en-US" w:eastAsia="zh-CN"/>
              </w:rPr>
              <w:t>背景</w:t>
            </w:r>
            <w:r w:rsidR="001F49EA">
              <w:rPr>
                <w:rFonts w:ascii="SimSun" w:hAnsi="SimSun" w:cs="SimSun" w:hint="eastAsia"/>
                <w:b/>
                <w:bCs/>
                <w:color w:val="000000" w:themeColor="text1"/>
                <w:sz w:val="24"/>
                <w:szCs w:val="24"/>
                <w:lang w:val="en-US" w:eastAsia="zh-CN"/>
              </w:rPr>
              <w:t>：</w:t>
            </w:r>
            <w:r w:rsidR="007471D6" w:rsidRPr="00D04B64">
              <w:rPr>
                <w:rFonts w:ascii="SimSun" w:hAnsi="SimSun" w:cs="SimSun" w:hint="eastAsia"/>
                <w:color w:val="000000" w:themeColor="text1"/>
                <w:sz w:val="24"/>
                <w:szCs w:val="24"/>
                <w:lang w:eastAsia="zh-CN"/>
              </w:rPr>
              <w:t>会议规划和协调股负责《公约》及其</w:t>
            </w:r>
            <w:r w:rsidR="001F49EA">
              <w:rPr>
                <w:rFonts w:ascii="SimSun" w:hAnsi="SimSun" w:cs="SimSun" w:hint="eastAsia"/>
                <w:color w:val="000000" w:themeColor="text1"/>
                <w:sz w:val="24"/>
                <w:szCs w:val="24"/>
                <w:lang w:eastAsia="zh-CN"/>
              </w:rPr>
              <w:t>《</w:t>
            </w:r>
            <w:r w:rsidR="007471D6" w:rsidRPr="00D04B64">
              <w:rPr>
                <w:rFonts w:ascii="SimSun" w:hAnsi="SimSun" w:cs="SimSun" w:hint="eastAsia"/>
                <w:color w:val="000000" w:themeColor="text1"/>
                <w:sz w:val="24"/>
                <w:szCs w:val="24"/>
                <w:lang w:eastAsia="zh-CN"/>
              </w:rPr>
              <w:t>议定书</w:t>
            </w:r>
            <w:r w:rsidR="001F49EA">
              <w:rPr>
                <w:rFonts w:ascii="SimSun" w:hAnsi="SimSun" w:cs="SimSun" w:hint="eastAsia"/>
                <w:color w:val="000000" w:themeColor="text1"/>
                <w:sz w:val="24"/>
                <w:szCs w:val="24"/>
                <w:lang w:eastAsia="zh-CN"/>
              </w:rPr>
              <w:t>》</w:t>
            </w:r>
            <w:r w:rsidR="007471D6" w:rsidRPr="00D04B64">
              <w:rPr>
                <w:rFonts w:ascii="SimSun" w:hAnsi="SimSun" w:cs="SimSun" w:hint="eastAsia"/>
                <w:color w:val="000000" w:themeColor="text1"/>
                <w:sz w:val="24"/>
                <w:szCs w:val="24"/>
                <w:lang w:eastAsia="zh-CN"/>
              </w:rPr>
              <w:t>会议的总体会议后勤规划、组织和支持，并提供一体化后勤支持，以便利会议的规划、</w:t>
            </w:r>
            <w:r w:rsidR="00C77F53">
              <w:rPr>
                <w:rFonts w:ascii="SimSun" w:hAnsi="SimSun" w:cs="SimSun" w:hint="eastAsia"/>
                <w:color w:val="000000" w:themeColor="text1"/>
                <w:sz w:val="24"/>
                <w:szCs w:val="24"/>
                <w:lang w:eastAsia="zh-CN"/>
              </w:rPr>
              <w:t>操办</w:t>
            </w:r>
            <w:r w:rsidR="007471D6" w:rsidRPr="00D04B64">
              <w:rPr>
                <w:rFonts w:ascii="SimSun" w:hAnsi="SimSun" w:cs="SimSun" w:hint="eastAsia"/>
                <w:color w:val="000000" w:themeColor="text1"/>
                <w:sz w:val="24"/>
                <w:szCs w:val="24"/>
                <w:lang w:eastAsia="zh-CN"/>
              </w:rPr>
              <w:t>和管理。该股</w:t>
            </w:r>
            <w:r w:rsidR="00FC3CB5">
              <w:rPr>
                <w:rFonts w:ascii="SimSun" w:hAnsi="SimSun" w:cs="SimSun" w:hint="eastAsia"/>
                <w:color w:val="000000" w:themeColor="text1"/>
                <w:sz w:val="24"/>
                <w:szCs w:val="24"/>
                <w:lang w:eastAsia="zh-CN"/>
              </w:rPr>
              <w:t>通过</w:t>
            </w:r>
            <w:r w:rsidR="007471D6" w:rsidRPr="00D04B64">
              <w:rPr>
                <w:rFonts w:ascii="SimSun" w:hAnsi="SimSun" w:cs="SimSun" w:hint="eastAsia"/>
                <w:color w:val="000000" w:themeColor="text1"/>
                <w:sz w:val="24"/>
                <w:szCs w:val="24"/>
                <w:lang w:eastAsia="zh-CN"/>
              </w:rPr>
              <w:t>及时启动会议进程</w:t>
            </w:r>
            <w:r w:rsidR="00FC3CB5">
              <w:rPr>
                <w:rFonts w:ascii="SimSun" w:hAnsi="SimSun" w:cs="SimSun" w:hint="eastAsia"/>
                <w:color w:val="000000" w:themeColor="text1"/>
                <w:sz w:val="24"/>
                <w:szCs w:val="24"/>
                <w:lang w:eastAsia="zh-CN"/>
              </w:rPr>
              <w:t>以及</w:t>
            </w:r>
            <w:r w:rsidR="00C77F53">
              <w:rPr>
                <w:rFonts w:ascii="SimSun" w:hAnsi="SimSun" w:cs="SimSun" w:hint="eastAsia"/>
                <w:color w:val="000000" w:themeColor="text1"/>
                <w:sz w:val="24"/>
                <w:szCs w:val="24"/>
                <w:lang w:eastAsia="zh-CN"/>
              </w:rPr>
              <w:t>操办</w:t>
            </w:r>
            <w:r w:rsidR="007471D6" w:rsidRPr="00D04B64">
              <w:rPr>
                <w:rFonts w:ascii="SimSun" w:hAnsi="SimSun" w:cs="SimSun" w:hint="eastAsia"/>
                <w:color w:val="000000" w:themeColor="text1"/>
                <w:sz w:val="24"/>
                <w:szCs w:val="24"/>
                <w:lang w:eastAsia="zh-CN"/>
              </w:rPr>
              <w:t>会议</w:t>
            </w:r>
            <w:r w:rsidR="004A461C">
              <w:rPr>
                <w:rFonts w:ascii="SimSun" w:hAnsi="SimSun" w:cs="SimSun" w:hint="eastAsia"/>
                <w:color w:val="000000" w:themeColor="text1"/>
                <w:sz w:val="24"/>
                <w:szCs w:val="24"/>
                <w:lang w:eastAsia="zh-CN"/>
              </w:rPr>
              <w:t>相</w:t>
            </w:r>
            <w:r w:rsidR="007471D6" w:rsidRPr="00D04B64">
              <w:rPr>
                <w:rFonts w:ascii="SimSun" w:hAnsi="SimSun" w:cs="SimSun" w:hint="eastAsia"/>
                <w:color w:val="000000" w:themeColor="text1"/>
                <w:sz w:val="24"/>
                <w:szCs w:val="24"/>
                <w:lang w:eastAsia="zh-CN"/>
              </w:rPr>
              <w:t>关后勤工作</w:t>
            </w:r>
            <w:r w:rsidR="00FC3CB5">
              <w:rPr>
                <w:rFonts w:ascii="SimSun" w:hAnsi="SimSun" w:cs="SimSun" w:hint="eastAsia"/>
                <w:color w:val="000000" w:themeColor="text1"/>
                <w:sz w:val="24"/>
                <w:szCs w:val="24"/>
                <w:lang w:eastAsia="zh-CN"/>
              </w:rPr>
              <w:t>的</w:t>
            </w:r>
            <w:r w:rsidR="009433D6">
              <w:rPr>
                <w:rFonts w:ascii="SimSun" w:hAnsi="SimSun" w:cs="SimSun" w:hint="eastAsia"/>
                <w:color w:val="000000" w:themeColor="text1"/>
                <w:sz w:val="24"/>
                <w:szCs w:val="24"/>
                <w:lang w:eastAsia="zh-CN"/>
              </w:rPr>
              <w:t>方式</w:t>
            </w:r>
            <w:r w:rsidR="007471D6" w:rsidRPr="00D04B64">
              <w:rPr>
                <w:rFonts w:ascii="SimSun" w:hAnsi="SimSun" w:cs="SimSun" w:hint="eastAsia"/>
                <w:color w:val="000000" w:themeColor="text1"/>
                <w:sz w:val="24"/>
                <w:szCs w:val="24"/>
                <w:lang w:eastAsia="zh-CN"/>
              </w:rPr>
              <w:t>协调会议的总体管理。</w:t>
            </w:r>
          </w:p>
          <w:p w14:paraId="79BE6A7B" w14:textId="606C69B0" w:rsidR="00813AD8" w:rsidRPr="003D5D50" w:rsidRDefault="00FC66BA" w:rsidP="003D5D50">
            <w:pPr>
              <w:rPr>
                <w:color w:val="000000" w:themeColor="text1"/>
                <w:sz w:val="24"/>
                <w:szCs w:val="24"/>
                <w:lang w:val="en-US" w:eastAsia="zh-CN"/>
              </w:rPr>
            </w:pPr>
            <w:r w:rsidRPr="00BB1F39">
              <w:rPr>
                <w:rFonts w:ascii="SimSun" w:hAnsi="SimSun" w:cs="Microsoft YaHei"/>
                <w:b/>
                <w:bCs/>
                <w:sz w:val="24"/>
                <w:szCs w:val="24"/>
                <w:lang w:eastAsia="zh-CN"/>
              </w:rPr>
              <w:lastRenderedPageBreak/>
              <w:t>目前情况</w:t>
            </w:r>
            <w:r w:rsidRPr="00D04B64">
              <w:rPr>
                <w:rFonts w:hint="eastAsia"/>
                <w:sz w:val="24"/>
                <w:szCs w:val="24"/>
                <w:lang w:val="en-US" w:eastAsia="zh-CN"/>
              </w:rPr>
              <w:t>：</w:t>
            </w:r>
            <w:r w:rsidR="007471D6" w:rsidRPr="00D04B64">
              <w:rPr>
                <w:sz w:val="24"/>
                <w:szCs w:val="24"/>
                <w:lang w:eastAsia="zh-CN"/>
              </w:rPr>
              <w:t>目前，该股由</w:t>
            </w:r>
            <w:r w:rsidR="007471D6" w:rsidRPr="00D04B64">
              <w:rPr>
                <w:sz w:val="24"/>
                <w:szCs w:val="24"/>
                <w:lang w:eastAsia="zh-CN"/>
              </w:rPr>
              <w:t>2.5</w:t>
            </w:r>
            <w:r w:rsidR="000B1935">
              <w:rPr>
                <w:rFonts w:hint="eastAsia"/>
                <w:sz w:val="24"/>
                <w:szCs w:val="24"/>
                <w:lang w:eastAsia="zh-CN"/>
              </w:rPr>
              <w:t>个</w:t>
            </w:r>
            <w:r w:rsidR="007471D6" w:rsidRPr="00D04B64">
              <w:rPr>
                <w:sz w:val="24"/>
                <w:szCs w:val="24"/>
                <w:lang w:eastAsia="zh-CN"/>
              </w:rPr>
              <w:t>一般事务人员组成。</w:t>
            </w:r>
            <w:r w:rsidR="007471D6" w:rsidRPr="00D04B64">
              <w:rPr>
                <w:sz w:val="24"/>
                <w:szCs w:val="24"/>
                <w:lang w:eastAsia="zh-CN"/>
              </w:rPr>
              <w:t>1.5</w:t>
            </w:r>
            <w:r w:rsidR="000B1935">
              <w:rPr>
                <w:rFonts w:hint="eastAsia"/>
                <w:sz w:val="24"/>
                <w:szCs w:val="24"/>
                <w:lang w:eastAsia="zh-CN"/>
              </w:rPr>
              <w:t>个</w:t>
            </w:r>
            <w:r w:rsidR="009433D6">
              <w:rPr>
                <w:rFonts w:hint="eastAsia"/>
                <w:sz w:val="24"/>
                <w:szCs w:val="24"/>
                <w:lang w:eastAsia="zh-CN"/>
              </w:rPr>
              <w:t>由</w:t>
            </w:r>
            <w:r w:rsidR="007471D6" w:rsidRPr="00D04B64">
              <w:rPr>
                <w:sz w:val="24"/>
                <w:szCs w:val="24"/>
                <w:lang w:eastAsia="zh-CN"/>
              </w:rPr>
              <w:t>核心资金供资，</w:t>
            </w:r>
            <w:r w:rsidR="007471D6" w:rsidRPr="00D04B64">
              <w:rPr>
                <w:sz w:val="24"/>
                <w:szCs w:val="24"/>
                <w:lang w:eastAsia="zh-CN"/>
              </w:rPr>
              <w:t>1</w:t>
            </w:r>
            <w:r w:rsidR="000B1935">
              <w:rPr>
                <w:rFonts w:hint="eastAsia"/>
                <w:sz w:val="24"/>
                <w:szCs w:val="24"/>
                <w:lang w:eastAsia="zh-CN"/>
              </w:rPr>
              <w:t>个</w:t>
            </w:r>
            <w:r w:rsidR="007471D6" w:rsidRPr="00D04B64">
              <w:rPr>
                <w:sz w:val="24"/>
                <w:szCs w:val="24"/>
                <w:lang w:eastAsia="zh-CN"/>
              </w:rPr>
              <w:t>由方案支助费用资金供资。该股加班</w:t>
            </w:r>
            <w:r w:rsidR="003032B6">
              <w:rPr>
                <w:rFonts w:hint="eastAsia"/>
                <w:sz w:val="24"/>
                <w:szCs w:val="24"/>
                <w:lang w:eastAsia="zh-CN"/>
              </w:rPr>
              <w:t>严重</w:t>
            </w:r>
            <w:r w:rsidR="00B62DCE">
              <w:rPr>
                <w:rFonts w:hint="eastAsia"/>
                <w:sz w:val="24"/>
                <w:szCs w:val="24"/>
                <w:lang w:eastAsia="zh-CN"/>
              </w:rPr>
              <w:t>，</w:t>
            </w:r>
            <w:r w:rsidR="00732144">
              <w:rPr>
                <w:rFonts w:hint="eastAsia"/>
                <w:sz w:val="24"/>
                <w:szCs w:val="24"/>
                <w:lang w:eastAsia="zh-CN"/>
              </w:rPr>
              <w:t>其中的</w:t>
            </w:r>
            <w:r w:rsidR="007471D6" w:rsidRPr="00D04B64">
              <w:rPr>
                <w:sz w:val="24"/>
                <w:szCs w:val="24"/>
                <w:lang w:eastAsia="zh-CN"/>
              </w:rPr>
              <w:t>许多工作人员每周工作时间远超</w:t>
            </w:r>
            <w:r w:rsidR="007471D6" w:rsidRPr="00D04B64">
              <w:rPr>
                <w:sz w:val="24"/>
                <w:szCs w:val="24"/>
                <w:lang w:eastAsia="zh-CN"/>
              </w:rPr>
              <w:t>40</w:t>
            </w:r>
            <w:r w:rsidR="007471D6" w:rsidRPr="00D04B64">
              <w:rPr>
                <w:sz w:val="24"/>
                <w:szCs w:val="24"/>
                <w:lang w:eastAsia="zh-CN"/>
              </w:rPr>
              <w:t>小时，</w:t>
            </w:r>
            <w:r w:rsidR="00732144">
              <w:rPr>
                <w:rFonts w:hint="eastAsia"/>
                <w:sz w:val="24"/>
                <w:szCs w:val="24"/>
                <w:lang w:eastAsia="zh-CN"/>
              </w:rPr>
              <w:t>而且还</w:t>
            </w:r>
            <w:r w:rsidR="0099209C" w:rsidRPr="00D04B64">
              <w:rPr>
                <w:sz w:val="24"/>
                <w:szCs w:val="24"/>
                <w:lang w:eastAsia="zh-CN"/>
              </w:rPr>
              <w:t>借</w:t>
            </w:r>
            <w:r w:rsidR="0099209C">
              <w:rPr>
                <w:rFonts w:hint="eastAsia"/>
                <w:sz w:val="24"/>
                <w:szCs w:val="24"/>
                <w:lang w:eastAsia="zh-CN"/>
              </w:rPr>
              <w:t>用</w:t>
            </w:r>
            <w:r w:rsidR="007471D6" w:rsidRPr="00D04B64">
              <w:rPr>
                <w:sz w:val="24"/>
                <w:szCs w:val="24"/>
                <w:lang w:eastAsia="zh-CN"/>
              </w:rPr>
              <w:t>秘书处其他</w:t>
            </w:r>
            <w:r w:rsidR="009433D6">
              <w:rPr>
                <w:rFonts w:hint="eastAsia"/>
                <w:sz w:val="24"/>
                <w:szCs w:val="24"/>
                <w:lang w:eastAsia="zh-CN"/>
              </w:rPr>
              <w:t>各股</w:t>
            </w:r>
            <w:r w:rsidR="00ED24A2">
              <w:rPr>
                <w:rFonts w:hint="eastAsia"/>
                <w:sz w:val="24"/>
                <w:szCs w:val="24"/>
                <w:lang w:eastAsia="zh-CN"/>
              </w:rPr>
              <w:t>提供</w:t>
            </w:r>
            <w:r w:rsidR="0099209C">
              <w:rPr>
                <w:rFonts w:hint="eastAsia"/>
                <w:sz w:val="24"/>
                <w:szCs w:val="24"/>
                <w:lang w:eastAsia="zh-CN"/>
              </w:rPr>
              <w:t>的</w:t>
            </w:r>
            <w:r w:rsidR="00ED24A2">
              <w:rPr>
                <w:rFonts w:hint="eastAsia"/>
                <w:sz w:val="24"/>
                <w:szCs w:val="24"/>
                <w:lang w:eastAsia="zh-CN"/>
              </w:rPr>
              <w:t>支持</w:t>
            </w:r>
            <w:r w:rsidR="007471D6" w:rsidRPr="00D04B64">
              <w:rPr>
                <w:sz w:val="24"/>
                <w:szCs w:val="24"/>
                <w:lang w:eastAsia="zh-CN"/>
              </w:rPr>
              <w:t>。该股工作人员</w:t>
            </w:r>
            <w:r w:rsidR="00163FB2">
              <w:rPr>
                <w:rFonts w:hint="eastAsia"/>
                <w:sz w:val="24"/>
                <w:szCs w:val="24"/>
                <w:lang w:eastAsia="zh-CN"/>
              </w:rPr>
              <w:t>在</w:t>
            </w:r>
            <w:r w:rsidR="007471D6" w:rsidRPr="00D04B64">
              <w:rPr>
                <w:sz w:val="24"/>
                <w:szCs w:val="24"/>
                <w:lang w:eastAsia="zh-CN"/>
              </w:rPr>
              <w:t>会议服务方面</w:t>
            </w:r>
            <w:r w:rsidR="00163FB2">
              <w:rPr>
                <w:rFonts w:hint="eastAsia"/>
                <w:sz w:val="24"/>
                <w:szCs w:val="24"/>
                <w:lang w:eastAsia="zh-CN"/>
              </w:rPr>
              <w:t>具有</w:t>
            </w:r>
            <w:r w:rsidR="00F7723C" w:rsidRPr="00D04B64">
              <w:rPr>
                <w:sz w:val="24"/>
                <w:szCs w:val="24"/>
                <w:lang w:eastAsia="zh-CN"/>
              </w:rPr>
              <w:t>丰富</w:t>
            </w:r>
            <w:r w:rsidR="00163FB2">
              <w:rPr>
                <w:rFonts w:hint="eastAsia"/>
                <w:sz w:val="24"/>
                <w:szCs w:val="24"/>
                <w:lang w:eastAsia="zh-CN"/>
              </w:rPr>
              <w:t>的</w:t>
            </w:r>
            <w:r w:rsidR="00163FB2" w:rsidRPr="00D04B64">
              <w:rPr>
                <w:sz w:val="24"/>
                <w:szCs w:val="24"/>
                <w:lang w:eastAsia="zh-CN"/>
              </w:rPr>
              <w:t>经验</w:t>
            </w:r>
            <w:r w:rsidR="007471D6" w:rsidRPr="00D04B64">
              <w:rPr>
                <w:sz w:val="24"/>
                <w:szCs w:val="24"/>
                <w:lang w:eastAsia="zh-CN"/>
              </w:rPr>
              <w:t>，</w:t>
            </w:r>
            <w:r w:rsidR="00163FB2">
              <w:rPr>
                <w:rFonts w:hint="eastAsia"/>
                <w:sz w:val="24"/>
                <w:szCs w:val="24"/>
                <w:lang w:eastAsia="zh-CN"/>
              </w:rPr>
              <w:t>交付</w:t>
            </w:r>
            <w:r w:rsidR="007471D6" w:rsidRPr="00D04B64">
              <w:rPr>
                <w:sz w:val="24"/>
                <w:szCs w:val="24"/>
                <w:lang w:eastAsia="zh-CN"/>
              </w:rPr>
              <w:t>的工作远</w:t>
            </w:r>
            <w:r w:rsidR="00163FB2">
              <w:rPr>
                <w:rFonts w:hint="eastAsia"/>
                <w:sz w:val="24"/>
                <w:szCs w:val="24"/>
                <w:lang w:eastAsia="zh-CN"/>
              </w:rPr>
              <w:t>超</w:t>
            </w:r>
            <w:r w:rsidR="007471D6" w:rsidRPr="00D04B64">
              <w:rPr>
                <w:sz w:val="24"/>
                <w:szCs w:val="24"/>
                <w:lang w:eastAsia="zh-CN"/>
              </w:rPr>
              <w:t>其职权范围</w:t>
            </w:r>
            <w:r w:rsidR="009433D6">
              <w:rPr>
                <w:rFonts w:hint="eastAsia"/>
                <w:sz w:val="24"/>
                <w:szCs w:val="24"/>
                <w:lang w:eastAsia="zh-CN"/>
              </w:rPr>
              <w:t>。</w:t>
            </w:r>
            <w:r w:rsidR="007471D6" w:rsidRPr="00D04B64">
              <w:rPr>
                <w:sz w:val="24"/>
                <w:szCs w:val="24"/>
                <w:lang w:eastAsia="zh-CN"/>
              </w:rPr>
              <w:t>这是</w:t>
            </w:r>
            <w:r w:rsidR="0052115B">
              <w:rPr>
                <w:rFonts w:hint="eastAsia"/>
                <w:sz w:val="24"/>
                <w:szCs w:val="24"/>
                <w:lang w:eastAsia="zh-CN"/>
              </w:rPr>
              <w:t>特</w:t>
            </w:r>
            <w:r w:rsidR="007471D6" w:rsidRPr="00D04B64">
              <w:rPr>
                <w:sz w:val="24"/>
                <w:szCs w:val="24"/>
                <w:lang w:eastAsia="zh-CN"/>
              </w:rPr>
              <w:t>例，但</w:t>
            </w:r>
            <w:r w:rsidR="001163C7">
              <w:rPr>
                <w:rFonts w:hint="eastAsia"/>
                <w:sz w:val="24"/>
                <w:szCs w:val="24"/>
                <w:lang w:eastAsia="zh-CN"/>
              </w:rPr>
              <w:t>此人</w:t>
            </w:r>
            <w:r w:rsidR="007471D6" w:rsidRPr="00D04B64">
              <w:rPr>
                <w:sz w:val="24"/>
                <w:szCs w:val="24"/>
                <w:lang w:eastAsia="zh-CN"/>
              </w:rPr>
              <w:t>已接近退休年龄。秘书处</w:t>
            </w:r>
            <w:r w:rsidR="009433D6">
              <w:rPr>
                <w:rFonts w:hint="eastAsia"/>
                <w:sz w:val="24"/>
                <w:szCs w:val="24"/>
                <w:lang w:eastAsia="zh-CN"/>
              </w:rPr>
              <w:t>已</w:t>
            </w:r>
            <w:r w:rsidR="007471D6" w:rsidRPr="00D04B64">
              <w:rPr>
                <w:sz w:val="24"/>
                <w:szCs w:val="24"/>
                <w:lang w:eastAsia="zh-CN"/>
              </w:rPr>
              <w:t>将</w:t>
            </w:r>
            <w:r w:rsidR="006C2D1C" w:rsidRPr="00D04B64">
              <w:rPr>
                <w:sz w:val="24"/>
                <w:szCs w:val="24"/>
                <w:lang w:eastAsia="zh-CN"/>
              </w:rPr>
              <w:t>一个</w:t>
            </w:r>
            <w:r w:rsidR="007471D6" w:rsidRPr="00D04B64">
              <w:rPr>
                <w:sz w:val="24"/>
                <w:szCs w:val="24"/>
                <w:lang w:eastAsia="zh-CN"/>
              </w:rPr>
              <w:t>原</w:t>
            </w:r>
            <w:r w:rsidR="001933FB">
              <w:rPr>
                <w:rFonts w:hint="eastAsia"/>
                <w:sz w:val="24"/>
                <w:szCs w:val="24"/>
                <w:lang w:eastAsia="zh-CN"/>
              </w:rPr>
              <w:t>本</w:t>
            </w:r>
            <w:r w:rsidR="00681EB9">
              <w:rPr>
                <w:rFonts w:hint="eastAsia"/>
                <w:sz w:val="24"/>
                <w:szCs w:val="24"/>
                <w:lang w:eastAsia="zh-CN"/>
              </w:rPr>
              <w:t>设</w:t>
            </w:r>
            <w:r w:rsidR="007471D6" w:rsidRPr="00D04B64">
              <w:rPr>
                <w:sz w:val="24"/>
                <w:szCs w:val="24"/>
                <w:lang w:eastAsia="zh-CN"/>
              </w:rPr>
              <w:t>在合作股的</w:t>
            </w:r>
            <w:r w:rsidR="007471D6" w:rsidRPr="00D04B64">
              <w:rPr>
                <w:sz w:val="24"/>
                <w:szCs w:val="24"/>
                <w:lang w:eastAsia="zh-CN"/>
              </w:rPr>
              <w:t>P-5</w:t>
            </w:r>
            <w:r w:rsidR="00681EB9" w:rsidRPr="00D04B64">
              <w:rPr>
                <w:sz w:val="24"/>
                <w:szCs w:val="24"/>
                <w:lang w:eastAsia="zh-CN"/>
              </w:rPr>
              <w:t>员额</w:t>
            </w:r>
            <w:r w:rsidR="00681EB9">
              <w:rPr>
                <w:rFonts w:hint="eastAsia"/>
                <w:sz w:val="24"/>
                <w:szCs w:val="24"/>
                <w:lang w:eastAsia="zh-CN"/>
              </w:rPr>
              <w:t>在</w:t>
            </w:r>
            <w:r w:rsidR="006C2D1C">
              <w:rPr>
                <w:rFonts w:hint="eastAsia"/>
                <w:sz w:val="24"/>
                <w:szCs w:val="24"/>
                <w:lang w:eastAsia="zh-CN"/>
              </w:rPr>
              <w:t>现</w:t>
            </w:r>
            <w:r w:rsidR="00681EB9" w:rsidRPr="00D04B64">
              <w:rPr>
                <w:sz w:val="24"/>
                <w:szCs w:val="24"/>
                <w:lang w:eastAsia="zh-CN"/>
              </w:rPr>
              <w:t>任退休后</w:t>
            </w:r>
            <w:r w:rsidR="009433D6">
              <w:rPr>
                <w:rFonts w:hint="eastAsia"/>
                <w:sz w:val="24"/>
                <w:szCs w:val="24"/>
                <w:lang w:eastAsia="zh-CN"/>
              </w:rPr>
              <w:t>调到</w:t>
            </w:r>
            <w:r w:rsidR="007471D6" w:rsidRPr="00D04B64">
              <w:rPr>
                <w:sz w:val="24"/>
                <w:szCs w:val="24"/>
                <w:lang w:eastAsia="zh-CN"/>
              </w:rPr>
              <w:t>会议事务科</w:t>
            </w:r>
            <w:r w:rsidR="009433D6">
              <w:rPr>
                <w:rFonts w:hint="eastAsia"/>
                <w:sz w:val="24"/>
                <w:szCs w:val="24"/>
                <w:lang w:eastAsia="zh-CN"/>
              </w:rPr>
              <w:t>当</w:t>
            </w:r>
            <w:r w:rsidR="007471D6" w:rsidRPr="00D04B64">
              <w:rPr>
                <w:sz w:val="24"/>
                <w:szCs w:val="24"/>
                <w:lang w:eastAsia="zh-CN"/>
              </w:rPr>
              <w:t>科长，以满足</w:t>
            </w:r>
            <w:r w:rsidR="00894261" w:rsidRPr="009C2CD2">
              <w:rPr>
                <w:sz w:val="24"/>
                <w:szCs w:val="24"/>
                <w:lang w:eastAsia="zh-CN"/>
              </w:rPr>
              <w:t>不断</w:t>
            </w:r>
            <w:r w:rsidR="00894261" w:rsidRPr="00D04B64">
              <w:rPr>
                <w:sz w:val="24"/>
                <w:szCs w:val="24"/>
                <w:lang w:eastAsia="zh-CN"/>
              </w:rPr>
              <w:t>增</w:t>
            </w:r>
            <w:r w:rsidR="006202ED">
              <w:rPr>
                <w:rFonts w:hint="eastAsia"/>
                <w:sz w:val="24"/>
                <w:szCs w:val="24"/>
                <w:lang w:eastAsia="zh-CN"/>
              </w:rPr>
              <w:t>加</w:t>
            </w:r>
            <w:r w:rsidR="00894261" w:rsidRPr="00D04B64">
              <w:rPr>
                <w:sz w:val="24"/>
                <w:szCs w:val="24"/>
                <w:lang w:eastAsia="zh-CN"/>
              </w:rPr>
              <w:t>的</w:t>
            </w:r>
            <w:r w:rsidR="00574750">
              <w:rPr>
                <w:rFonts w:hint="eastAsia"/>
                <w:sz w:val="24"/>
                <w:szCs w:val="24"/>
                <w:lang w:eastAsia="zh-CN"/>
              </w:rPr>
              <w:t>对</w:t>
            </w:r>
            <w:r w:rsidR="007471D6" w:rsidRPr="00D04B64">
              <w:rPr>
                <w:sz w:val="24"/>
                <w:szCs w:val="24"/>
                <w:lang w:eastAsia="zh-CN"/>
              </w:rPr>
              <w:t>强</w:t>
            </w:r>
            <w:r w:rsidR="00894261">
              <w:rPr>
                <w:rFonts w:hint="eastAsia"/>
                <w:sz w:val="24"/>
                <w:szCs w:val="24"/>
                <w:lang w:eastAsia="zh-CN"/>
              </w:rPr>
              <w:t>化</w:t>
            </w:r>
            <w:r w:rsidR="007471D6" w:rsidRPr="00D04B64">
              <w:rPr>
                <w:sz w:val="24"/>
                <w:szCs w:val="24"/>
                <w:lang w:eastAsia="zh-CN"/>
              </w:rPr>
              <w:t>会议服务</w:t>
            </w:r>
            <w:r w:rsidR="00894261">
              <w:rPr>
                <w:rFonts w:hint="eastAsia"/>
                <w:sz w:val="24"/>
                <w:szCs w:val="24"/>
                <w:lang w:eastAsia="zh-CN"/>
              </w:rPr>
              <w:t>及</w:t>
            </w:r>
            <w:r w:rsidR="007471D6" w:rsidRPr="00D04B64">
              <w:rPr>
                <w:sz w:val="24"/>
                <w:szCs w:val="24"/>
                <w:lang w:eastAsia="zh-CN"/>
              </w:rPr>
              <w:t>其长期可持续</w:t>
            </w:r>
            <w:r w:rsidR="00894261">
              <w:rPr>
                <w:rFonts w:hint="eastAsia"/>
                <w:sz w:val="24"/>
                <w:szCs w:val="24"/>
                <w:lang w:eastAsia="zh-CN"/>
              </w:rPr>
              <w:t>性的</w:t>
            </w:r>
            <w:r w:rsidR="007471D6" w:rsidRPr="00D04B64">
              <w:rPr>
                <w:sz w:val="24"/>
                <w:szCs w:val="24"/>
                <w:lang w:eastAsia="zh-CN"/>
              </w:rPr>
              <w:t>需</w:t>
            </w:r>
            <w:r w:rsidR="00894261">
              <w:rPr>
                <w:rFonts w:hint="eastAsia"/>
                <w:sz w:val="24"/>
                <w:szCs w:val="24"/>
                <w:lang w:eastAsia="zh-CN"/>
              </w:rPr>
              <w:t>求</w:t>
            </w:r>
            <w:r w:rsidR="007471D6" w:rsidRPr="00D04B64">
              <w:rPr>
                <w:sz w:val="24"/>
                <w:szCs w:val="24"/>
                <w:lang w:eastAsia="zh-CN"/>
              </w:rPr>
              <w:t>。</w:t>
            </w:r>
          </w:p>
          <w:p w14:paraId="1907DE88" w14:textId="53D013EE" w:rsidR="00813AD8" w:rsidRPr="00D04B64" w:rsidRDefault="00FC66BA" w:rsidP="008D2A5B">
            <w:pPr>
              <w:spacing w:before="120" w:after="120"/>
              <w:ind w:left="15"/>
              <w:jc w:val="left"/>
              <w:rPr>
                <w:sz w:val="24"/>
                <w:szCs w:val="24"/>
                <w:lang w:val="en-US" w:eastAsia="zh-CN"/>
              </w:rPr>
            </w:pPr>
            <w:r w:rsidRPr="00BB1F39">
              <w:rPr>
                <w:rFonts w:ascii="SimSun" w:hAnsi="SimSun" w:cs="Microsoft YaHei" w:hint="eastAsia"/>
                <w:b/>
                <w:bCs/>
                <w:sz w:val="24"/>
                <w:szCs w:val="24"/>
                <w:lang w:eastAsia="zh-CN"/>
              </w:rPr>
              <w:t>风险</w:t>
            </w:r>
            <w:r w:rsidRPr="00D04B64">
              <w:rPr>
                <w:rFonts w:ascii="SimSun" w:hAnsi="SimSun" w:cs="SimSun" w:hint="eastAsia"/>
                <w:b/>
                <w:bCs/>
                <w:color w:val="000000" w:themeColor="text1"/>
                <w:sz w:val="24"/>
                <w:szCs w:val="24"/>
                <w:lang w:val="en-US" w:eastAsia="zh-CN"/>
              </w:rPr>
              <w:t>：</w:t>
            </w:r>
            <w:r w:rsidR="007471D6" w:rsidRPr="00D04B64">
              <w:rPr>
                <w:sz w:val="24"/>
                <w:szCs w:val="24"/>
                <w:lang w:eastAsia="zh-CN"/>
              </w:rPr>
              <w:t>应</w:t>
            </w:r>
            <w:r w:rsidR="00B86A6E">
              <w:rPr>
                <w:rFonts w:hint="eastAsia"/>
                <w:sz w:val="24"/>
                <w:szCs w:val="24"/>
                <w:lang w:eastAsia="zh-CN"/>
              </w:rPr>
              <w:t>当</w:t>
            </w:r>
            <w:r w:rsidR="007471D6" w:rsidRPr="00D04B64">
              <w:rPr>
                <w:sz w:val="24"/>
                <w:szCs w:val="24"/>
                <w:lang w:eastAsia="zh-CN"/>
              </w:rPr>
              <w:t>指出，如果</w:t>
            </w:r>
            <w:r w:rsidR="00B86A6E">
              <w:rPr>
                <w:rFonts w:hint="eastAsia"/>
                <w:sz w:val="24"/>
                <w:szCs w:val="24"/>
                <w:lang w:eastAsia="zh-CN"/>
              </w:rPr>
              <w:t>不增</w:t>
            </w:r>
            <w:r w:rsidR="00540285">
              <w:rPr>
                <w:rFonts w:hint="eastAsia"/>
                <w:sz w:val="24"/>
                <w:szCs w:val="24"/>
                <w:lang w:eastAsia="zh-CN"/>
              </w:rPr>
              <w:t>设</w:t>
            </w:r>
            <w:r w:rsidR="00B86A6E" w:rsidRPr="00D04B64">
              <w:rPr>
                <w:sz w:val="24"/>
                <w:szCs w:val="24"/>
                <w:lang w:eastAsia="zh-CN"/>
              </w:rPr>
              <w:t>至少</w:t>
            </w:r>
            <w:r w:rsidR="00B86A6E">
              <w:rPr>
                <w:rFonts w:hint="eastAsia"/>
                <w:sz w:val="24"/>
                <w:szCs w:val="24"/>
                <w:lang w:eastAsia="zh-CN"/>
              </w:rPr>
              <w:t>是</w:t>
            </w:r>
            <w:r w:rsidR="00B86A6E" w:rsidRPr="00D04B64">
              <w:rPr>
                <w:sz w:val="24"/>
                <w:szCs w:val="24"/>
                <w:lang w:eastAsia="zh-CN"/>
              </w:rPr>
              <w:t>P-3</w:t>
            </w:r>
            <w:r w:rsidR="00DA1CF0">
              <w:rPr>
                <w:rFonts w:hint="eastAsia"/>
                <w:sz w:val="24"/>
                <w:szCs w:val="24"/>
                <w:lang w:eastAsia="zh-CN"/>
              </w:rPr>
              <w:t>职等</w:t>
            </w:r>
            <w:r w:rsidR="00B86A6E">
              <w:rPr>
                <w:rFonts w:hint="eastAsia"/>
                <w:sz w:val="24"/>
                <w:szCs w:val="24"/>
                <w:lang w:eastAsia="zh-CN"/>
              </w:rPr>
              <w:t>的</w:t>
            </w:r>
            <w:r w:rsidR="00540285">
              <w:rPr>
                <w:rFonts w:hint="eastAsia"/>
                <w:sz w:val="24"/>
                <w:szCs w:val="24"/>
                <w:lang w:eastAsia="zh-CN"/>
              </w:rPr>
              <w:t>拟</w:t>
            </w:r>
            <w:r w:rsidR="00540285" w:rsidRPr="00D04B64">
              <w:rPr>
                <w:sz w:val="24"/>
                <w:szCs w:val="24"/>
                <w:lang w:eastAsia="zh-CN"/>
              </w:rPr>
              <w:t>议</w:t>
            </w:r>
            <w:r w:rsidR="00B86A6E" w:rsidRPr="00D04B64">
              <w:rPr>
                <w:sz w:val="24"/>
                <w:szCs w:val="24"/>
                <w:lang w:eastAsia="zh-CN"/>
              </w:rPr>
              <w:t>人力资源</w:t>
            </w:r>
            <w:r w:rsidR="007471D6" w:rsidRPr="00D04B64">
              <w:rPr>
                <w:sz w:val="24"/>
                <w:szCs w:val="24"/>
                <w:lang w:eastAsia="zh-CN"/>
              </w:rPr>
              <w:t>，</w:t>
            </w:r>
            <w:r w:rsidR="00540285">
              <w:rPr>
                <w:rFonts w:hint="eastAsia"/>
                <w:sz w:val="24"/>
                <w:szCs w:val="24"/>
                <w:lang w:eastAsia="zh-CN"/>
              </w:rPr>
              <w:t>则</w:t>
            </w:r>
            <w:r w:rsidR="007471D6" w:rsidRPr="00D04B64">
              <w:rPr>
                <w:sz w:val="24"/>
                <w:szCs w:val="24"/>
                <w:lang w:eastAsia="zh-CN"/>
              </w:rPr>
              <w:t>该股</w:t>
            </w:r>
            <w:r w:rsidR="00B86A6E">
              <w:rPr>
                <w:rFonts w:hint="eastAsia"/>
                <w:sz w:val="24"/>
                <w:szCs w:val="24"/>
                <w:lang w:eastAsia="zh-CN"/>
              </w:rPr>
              <w:t>以</w:t>
            </w:r>
            <w:r w:rsidR="007471D6" w:rsidRPr="00D04B64">
              <w:rPr>
                <w:sz w:val="24"/>
                <w:szCs w:val="24"/>
                <w:lang w:eastAsia="zh-CN"/>
              </w:rPr>
              <w:t>现有能力将无法</w:t>
            </w:r>
            <w:r w:rsidR="00540285">
              <w:rPr>
                <w:rFonts w:hint="eastAsia"/>
                <w:sz w:val="24"/>
                <w:szCs w:val="24"/>
                <w:lang w:eastAsia="zh-CN"/>
              </w:rPr>
              <w:t>如其所愿</w:t>
            </w:r>
            <w:r w:rsidR="007471D6" w:rsidRPr="00D04B64">
              <w:rPr>
                <w:sz w:val="24"/>
                <w:szCs w:val="24"/>
                <w:lang w:eastAsia="zh-CN"/>
              </w:rPr>
              <w:t>提供缔约方大会期</w:t>
            </w:r>
            <w:r w:rsidR="001B1B55">
              <w:rPr>
                <w:rFonts w:hint="eastAsia"/>
                <w:sz w:val="24"/>
                <w:szCs w:val="24"/>
                <w:lang w:eastAsia="zh-CN"/>
              </w:rPr>
              <w:t>望</w:t>
            </w:r>
            <w:r w:rsidR="007471D6" w:rsidRPr="00D04B64">
              <w:rPr>
                <w:sz w:val="24"/>
                <w:szCs w:val="24"/>
                <w:lang w:eastAsia="zh-CN"/>
              </w:rPr>
              <w:t>的支持和服务。继续严重依赖一般事务人员</w:t>
            </w:r>
            <w:r w:rsidR="00B55F64">
              <w:rPr>
                <w:rFonts w:hint="eastAsia"/>
                <w:sz w:val="24"/>
                <w:szCs w:val="24"/>
                <w:lang w:eastAsia="zh-CN"/>
              </w:rPr>
              <w:t>（</w:t>
            </w:r>
            <w:r w:rsidR="00B55F64" w:rsidRPr="00D04B64">
              <w:rPr>
                <w:sz w:val="24"/>
                <w:szCs w:val="24"/>
                <w:lang w:eastAsia="zh-CN"/>
              </w:rPr>
              <w:t>无论其能力如何</w:t>
            </w:r>
            <w:r w:rsidR="00B55F64">
              <w:rPr>
                <w:rFonts w:hint="eastAsia"/>
                <w:sz w:val="24"/>
                <w:szCs w:val="24"/>
                <w:lang w:eastAsia="zh-CN"/>
              </w:rPr>
              <w:t>）</w:t>
            </w:r>
            <w:r w:rsidR="00D91C12">
              <w:rPr>
                <w:rFonts w:hint="eastAsia"/>
                <w:sz w:val="24"/>
                <w:szCs w:val="24"/>
                <w:lang w:eastAsia="zh-CN"/>
              </w:rPr>
              <w:t>将对</w:t>
            </w:r>
            <w:r w:rsidR="00D91C12" w:rsidRPr="00D04B64">
              <w:rPr>
                <w:sz w:val="24"/>
                <w:szCs w:val="24"/>
                <w:lang w:eastAsia="zh-CN"/>
              </w:rPr>
              <w:t>工作连续性和问责制带来</w:t>
            </w:r>
            <w:r w:rsidR="00D91C12">
              <w:rPr>
                <w:rFonts w:hint="eastAsia"/>
                <w:sz w:val="24"/>
                <w:szCs w:val="24"/>
                <w:lang w:eastAsia="zh-CN"/>
              </w:rPr>
              <w:t>极</w:t>
            </w:r>
            <w:r w:rsidR="00D91C12" w:rsidRPr="00D04B64">
              <w:rPr>
                <w:sz w:val="24"/>
                <w:szCs w:val="24"/>
                <w:lang w:eastAsia="zh-CN"/>
              </w:rPr>
              <w:t>大风险</w:t>
            </w:r>
            <w:r w:rsidR="00D91C12">
              <w:rPr>
                <w:rFonts w:hint="eastAsia"/>
                <w:sz w:val="24"/>
                <w:szCs w:val="24"/>
                <w:lang w:eastAsia="zh-CN"/>
              </w:rPr>
              <w:t>。</w:t>
            </w:r>
            <w:r w:rsidR="007471D6" w:rsidRPr="00D04B64">
              <w:rPr>
                <w:sz w:val="24"/>
                <w:szCs w:val="24"/>
                <w:lang w:eastAsia="zh-CN"/>
              </w:rPr>
              <w:t>如果等到该股</w:t>
            </w:r>
            <w:r w:rsidR="00D91C12">
              <w:rPr>
                <w:rFonts w:hint="eastAsia"/>
                <w:sz w:val="24"/>
                <w:szCs w:val="24"/>
                <w:lang w:eastAsia="zh-CN"/>
              </w:rPr>
              <w:t>那位</w:t>
            </w:r>
            <w:r w:rsidR="007471D6" w:rsidRPr="00D04B64">
              <w:rPr>
                <w:sz w:val="24"/>
                <w:szCs w:val="24"/>
                <w:lang w:eastAsia="zh-CN"/>
              </w:rPr>
              <w:t>工作人员退休后</w:t>
            </w:r>
            <w:r w:rsidR="00D91C12">
              <w:rPr>
                <w:rFonts w:hint="eastAsia"/>
                <w:sz w:val="24"/>
                <w:szCs w:val="24"/>
                <w:lang w:eastAsia="zh-CN"/>
              </w:rPr>
              <w:t>再</w:t>
            </w:r>
            <w:r w:rsidR="007471D6" w:rsidRPr="00D04B64">
              <w:rPr>
                <w:sz w:val="24"/>
                <w:szCs w:val="24"/>
                <w:lang w:eastAsia="zh-CN"/>
              </w:rPr>
              <w:t>作出</w:t>
            </w:r>
            <w:r w:rsidR="00077BAD" w:rsidRPr="00D04B64">
              <w:rPr>
                <w:sz w:val="24"/>
                <w:szCs w:val="24"/>
                <w:lang w:eastAsia="zh-CN"/>
              </w:rPr>
              <w:t>这一决定</w:t>
            </w:r>
            <w:r w:rsidR="007471D6" w:rsidRPr="00D04B64">
              <w:rPr>
                <w:sz w:val="24"/>
                <w:szCs w:val="24"/>
                <w:lang w:eastAsia="zh-CN"/>
              </w:rPr>
              <w:t>，则很有可能在会议交付方面出现</w:t>
            </w:r>
            <w:r w:rsidR="00FB7FE3">
              <w:rPr>
                <w:rFonts w:hint="eastAsia"/>
                <w:sz w:val="24"/>
                <w:szCs w:val="24"/>
                <w:lang w:eastAsia="zh-CN"/>
              </w:rPr>
              <w:t>断层</w:t>
            </w:r>
            <w:r w:rsidR="007471D6" w:rsidRPr="00D04B64">
              <w:rPr>
                <w:sz w:val="24"/>
                <w:szCs w:val="24"/>
                <w:lang w:eastAsia="zh-CN"/>
              </w:rPr>
              <w:t>。</w:t>
            </w:r>
          </w:p>
        </w:tc>
      </w:tr>
      <w:tr w:rsidR="00813AD8" w:rsidRPr="00D04B64" w14:paraId="59C85984" w14:textId="77777777" w:rsidTr="0073736D">
        <w:trPr>
          <w:trHeight w:val="300"/>
          <w:jc w:val="center"/>
        </w:trPr>
        <w:tc>
          <w:tcPr>
            <w:tcW w:w="2785" w:type="dxa"/>
          </w:tcPr>
          <w:p w14:paraId="78E7AEA1" w14:textId="47EB4834" w:rsidR="00813AD8" w:rsidRPr="00D04B64" w:rsidRDefault="007471D6" w:rsidP="008D2A5B">
            <w:pPr>
              <w:jc w:val="left"/>
              <w:rPr>
                <w:rFonts w:eastAsia="Times New Roman"/>
                <w:b/>
                <w:bCs/>
                <w:color w:val="000000" w:themeColor="text1"/>
                <w:sz w:val="24"/>
                <w:szCs w:val="24"/>
                <w:lang w:val="en-US" w:eastAsia="zh-CN"/>
              </w:rPr>
            </w:pPr>
            <w:r w:rsidRPr="00D04B64">
              <w:rPr>
                <w:rFonts w:ascii="SimSun" w:hAnsi="SimSun" w:cs="SimSun" w:hint="eastAsia"/>
                <w:b/>
                <w:bCs/>
                <w:color w:val="000000" w:themeColor="text1"/>
                <w:sz w:val="24"/>
                <w:szCs w:val="24"/>
                <w:lang w:eastAsia="zh-CN"/>
              </w:rPr>
              <w:lastRenderedPageBreak/>
              <w:t>方案管理股</w:t>
            </w:r>
            <w:r w:rsidR="00077BAD">
              <w:rPr>
                <w:rFonts w:ascii="SimSun" w:hAnsi="SimSun" w:cs="SimSun" w:hint="eastAsia"/>
                <w:b/>
                <w:bCs/>
                <w:color w:val="000000" w:themeColor="text1"/>
                <w:sz w:val="24"/>
                <w:szCs w:val="24"/>
                <w:lang w:eastAsia="zh-CN"/>
              </w:rPr>
              <w:t>：</w:t>
            </w:r>
          </w:p>
          <w:p w14:paraId="6B235A23" w14:textId="77777777" w:rsidR="00813AD8" w:rsidRPr="00D04B64" w:rsidRDefault="00813AD8" w:rsidP="008D2A5B">
            <w:pPr>
              <w:jc w:val="left"/>
              <w:rPr>
                <w:rFonts w:eastAsia="Times New Roman"/>
                <w:color w:val="000000" w:themeColor="text1"/>
                <w:sz w:val="24"/>
                <w:szCs w:val="24"/>
                <w:lang w:val="en-US" w:eastAsia="zh-CN"/>
              </w:rPr>
            </w:pPr>
          </w:p>
          <w:p w14:paraId="4253E26A" w14:textId="77777777" w:rsidR="00813AD8" w:rsidRDefault="004D30B1" w:rsidP="008D2A5B">
            <w:pPr>
              <w:jc w:val="left"/>
              <w:rPr>
                <w:rFonts w:ascii="Arial" w:hAnsi="Arial" w:cs="Arial"/>
                <w:color w:val="333333"/>
                <w:sz w:val="24"/>
                <w:szCs w:val="24"/>
                <w:shd w:val="clear" w:color="auto" w:fill="FFFFFF"/>
                <w:lang w:eastAsia="zh-CN"/>
              </w:rPr>
            </w:pPr>
            <w:r w:rsidRPr="00D04B64">
              <w:rPr>
                <w:rFonts w:ascii="Arial" w:hAnsi="Arial" w:cs="Arial"/>
                <w:color w:val="333333"/>
                <w:sz w:val="24"/>
                <w:szCs w:val="24"/>
                <w:shd w:val="clear" w:color="auto" w:fill="FFFFFF"/>
                <w:lang w:eastAsia="zh-CN"/>
              </w:rPr>
              <w:t>协理方案管理干事</w:t>
            </w:r>
            <w:r w:rsidR="00F2629A">
              <w:rPr>
                <w:rFonts w:ascii="Arial" w:hAnsi="Arial" w:cs="Arial" w:hint="eastAsia"/>
                <w:color w:val="333333"/>
                <w:sz w:val="24"/>
                <w:szCs w:val="24"/>
                <w:shd w:val="clear" w:color="auto" w:fill="FFFFFF"/>
                <w:lang w:eastAsia="zh-CN"/>
              </w:rPr>
              <w:t>（</w:t>
            </w:r>
            <w:r w:rsidRPr="00F2629A">
              <w:rPr>
                <w:color w:val="333333"/>
                <w:sz w:val="24"/>
                <w:szCs w:val="24"/>
                <w:shd w:val="clear" w:color="auto" w:fill="FFFFFF"/>
                <w:lang w:eastAsia="zh-CN"/>
              </w:rPr>
              <w:t>P-2</w:t>
            </w:r>
            <w:r w:rsidR="00F2629A">
              <w:rPr>
                <w:rFonts w:ascii="Arial" w:hAnsi="Arial" w:cs="Arial" w:hint="eastAsia"/>
                <w:color w:val="333333"/>
                <w:sz w:val="24"/>
                <w:szCs w:val="24"/>
                <w:shd w:val="clear" w:color="auto" w:fill="FFFFFF"/>
                <w:lang w:eastAsia="zh-CN"/>
              </w:rPr>
              <w:t>）</w:t>
            </w:r>
            <w:r w:rsidRPr="00D04B64">
              <w:rPr>
                <w:rFonts w:ascii="Arial" w:hAnsi="Arial" w:cs="Arial"/>
                <w:color w:val="333333"/>
                <w:sz w:val="24"/>
                <w:szCs w:val="24"/>
                <w:shd w:val="clear" w:color="auto" w:fill="FFFFFF"/>
                <w:lang w:eastAsia="zh-CN"/>
              </w:rPr>
              <w:t xml:space="preserve"> </w:t>
            </w:r>
            <w:r w:rsidR="00F2629A">
              <w:rPr>
                <w:rFonts w:ascii="Arial" w:hAnsi="Arial" w:cs="Arial" w:hint="eastAsia"/>
                <w:color w:val="333333"/>
                <w:sz w:val="24"/>
                <w:szCs w:val="24"/>
                <w:shd w:val="clear" w:color="auto" w:fill="FFFFFF"/>
                <w:lang w:eastAsia="zh-CN"/>
              </w:rPr>
              <w:t>，以</w:t>
            </w:r>
            <w:r w:rsidRPr="00D04B64">
              <w:rPr>
                <w:rFonts w:ascii="Arial" w:hAnsi="Arial" w:cs="Arial"/>
                <w:color w:val="333333"/>
                <w:sz w:val="24"/>
                <w:szCs w:val="24"/>
                <w:shd w:val="clear" w:color="auto" w:fill="FFFFFF"/>
                <w:lang w:eastAsia="zh-CN"/>
              </w:rPr>
              <w:t>支持维</w:t>
            </w:r>
            <w:r w:rsidR="00F2629A">
              <w:rPr>
                <w:rFonts w:ascii="Arial" w:hAnsi="Arial" w:cs="Arial" w:hint="eastAsia"/>
                <w:color w:val="333333"/>
                <w:sz w:val="24"/>
                <w:szCs w:val="24"/>
                <w:shd w:val="clear" w:color="auto" w:fill="FFFFFF"/>
                <w:lang w:eastAsia="zh-CN"/>
              </w:rPr>
              <w:t>持</w:t>
            </w:r>
            <w:r w:rsidRPr="00D04B64">
              <w:rPr>
                <w:rFonts w:ascii="Arial" w:hAnsi="Arial" w:cs="Arial"/>
                <w:color w:val="333333"/>
                <w:sz w:val="24"/>
                <w:szCs w:val="24"/>
                <w:shd w:val="clear" w:color="auto" w:fill="FFFFFF"/>
                <w:lang w:eastAsia="zh-CN"/>
              </w:rPr>
              <w:t>成果预算制框架、</w:t>
            </w:r>
            <w:r w:rsidR="00F95FF1" w:rsidRPr="00077BAD">
              <w:rPr>
                <w:rFonts w:ascii="Arial" w:hAnsi="Arial" w:cs="Arial"/>
                <w:color w:val="333333"/>
                <w:sz w:val="24"/>
                <w:szCs w:val="24"/>
                <w:shd w:val="clear" w:color="auto" w:fill="FFFFFF"/>
                <w:lang w:eastAsia="zh-CN"/>
              </w:rPr>
              <w:t>核算</w:t>
            </w:r>
            <w:r w:rsidR="00284B16" w:rsidRPr="00077BAD">
              <w:rPr>
                <w:rFonts w:ascii="Arial" w:hAnsi="Arial" w:cs="Arial"/>
                <w:color w:val="333333"/>
                <w:sz w:val="24"/>
                <w:szCs w:val="24"/>
                <w:shd w:val="clear" w:color="auto" w:fill="FFFFFF"/>
                <w:lang w:eastAsia="zh-CN"/>
              </w:rPr>
              <w:t>决策成本</w:t>
            </w:r>
            <w:r w:rsidRPr="00D04B64">
              <w:rPr>
                <w:rFonts w:ascii="Arial" w:hAnsi="Arial" w:cs="Arial"/>
                <w:color w:val="333333"/>
                <w:sz w:val="24"/>
                <w:szCs w:val="24"/>
                <w:shd w:val="clear" w:color="auto" w:fill="FFFFFF"/>
                <w:lang w:eastAsia="zh-CN"/>
              </w:rPr>
              <w:t>以及全秘书处的战略规划和监测进</w:t>
            </w:r>
            <w:r w:rsidRPr="00284B16">
              <w:rPr>
                <w:rFonts w:ascii="Arial" w:hAnsi="Arial" w:cs="Arial" w:hint="eastAsia"/>
                <w:color w:val="333333"/>
                <w:sz w:val="24"/>
                <w:szCs w:val="24"/>
                <w:shd w:val="clear" w:color="auto" w:fill="FFFFFF"/>
                <w:lang w:eastAsia="zh-CN"/>
              </w:rPr>
              <w:t>程</w:t>
            </w:r>
          </w:p>
          <w:p w14:paraId="4645D019" w14:textId="47E322DB" w:rsidR="00F95FF1" w:rsidRPr="00D04B64" w:rsidRDefault="00F95FF1" w:rsidP="008D2A5B">
            <w:pPr>
              <w:jc w:val="left"/>
              <w:rPr>
                <w:rFonts w:eastAsia="Times New Roman"/>
                <w:color w:val="000000" w:themeColor="text1"/>
                <w:sz w:val="24"/>
                <w:szCs w:val="24"/>
                <w:lang w:val="en-US" w:eastAsia="zh-CN"/>
              </w:rPr>
            </w:pPr>
          </w:p>
        </w:tc>
        <w:tc>
          <w:tcPr>
            <w:tcW w:w="6480" w:type="dxa"/>
          </w:tcPr>
          <w:p w14:paraId="545C09B8" w14:textId="684E979F" w:rsidR="00C37F16" w:rsidRPr="00D04B64" w:rsidRDefault="00E446C5" w:rsidP="008D2A5B">
            <w:pPr>
              <w:spacing w:before="120" w:after="120"/>
              <w:jc w:val="left"/>
              <w:rPr>
                <w:rFonts w:eastAsiaTheme="minorEastAsia"/>
                <w:b/>
                <w:bCs/>
                <w:sz w:val="24"/>
                <w:szCs w:val="24"/>
                <w:lang w:val="en-US" w:eastAsia="zh-CN"/>
              </w:rPr>
            </w:pPr>
            <w:r w:rsidRPr="00BB1F39">
              <w:rPr>
                <w:rFonts w:ascii="SimSun" w:hAnsi="SimSun" w:cs="Microsoft YaHei"/>
                <w:b/>
                <w:bCs/>
                <w:sz w:val="24"/>
                <w:szCs w:val="24"/>
                <w:lang w:eastAsia="zh-CN"/>
              </w:rPr>
              <w:t>工作</w:t>
            </w:r>
            <w:r w:rsidR="00973F64">
              <w:rPr>
                <w:rFonts w:ascii="SimSun" w:hAnsi="SimSun" w:cs="Microsoft YaHei"/>
                <w:b/>
                <w:bCs/>
                <w:sz w:val="24"/>
                <w:szCs w:val="24"/>
                <w:lang w:eastAsia="zh-CN"/>
              </w:rPr>
              <w:t>专题</w:t>
            </w:r>
            <w:r w:rsidR="004A7AF6">
              <w:rPr>
                <w:rFonts w:ascii="SimSun" w:hAnsi="SimSun" w:cs="Microsoft YaHei" w:hint="eastAsia"/>
                <w:b/>
                <w:bCs/>
                <w:sz w:val="24"/>
                <w:szCs w:val="24"/>
                <w:lang w:eastAsia="zh-CN"/>
              </w:rPr>
              <w:t>：</w:t>
            </w:r>
            <w:r w:rsidR="004206AF" w:rsidRPr="004206AF">
              <w:rPr>
                <w:rFonts w:ascii="SimSun" w:hAnsi="SimSun" w:cs="SimSun" w:hint="eastAsia"/>
                <w:color w:val="000000" w:themeColor="text1"/>
                <w:sz w:val="24"/>
                <w:szCs w:val="24"/>
                <w:lang w:eastAsia="zh-CN"/>
              </w:rPr>
              <w:t>成果预算制框架</w:t>
            </w:r>
            <w:r w:rsidR="007471D6" w:rsidRPr="00D04B64">
              <w:rPr>
                <w:rFonts w:ascii="Arial" w:hAnsi="Arial" w:cs="Arial"/>
                <w:color w:val="333333"/>
                <w:sz w:val="24"/>
                <w:szCs w:val="24"/>
                <w:shd w:val="clear" w:color="auto" w:fill="FFFFFF"/>
                <w:lang w:eastAsia="zh-CN"/>
              </w:rPr>
              <w:t>、</w:t>
            </w:r>
            <w:r w:rsidR="00F95FF1" w:rsidRPr="00077BAD">
              <w:rPr>
                <w:rFonts w:ascii="Arial" w:hAnsi="Arial" w:cs="Arial"/>
                <w:color w:val="333333"/>
                <w:sz w:val="24"/>
                <w:szCs w:val="24"/>
                <w:shd w:val="clear" w:color="auto" w:fill="FFFFFF"/>
                <w:lang w:eastAsia="zh-CN"/>
              </w:rPr>
              <w:t>核算</w:t>
            </w:r>
            <w:r w:rsidR="00077BAD" w:rsidRPr="00077BAD">
              <w:rPr>
                <w:rFonts w:ascii="Arial" w:hAnsi="Arial" w:cs="Arial"/>
                <w:color w:val="333333"/>
                <w:sz w:val="24"/>
                <w:szCs w:val="24"/>
                <w:shd w:val="clear" w:color="auto" w:fill="FFFFFF"/>
                <w:lang w:eastAsia="zh-CN"/>
              </w:rPr>
              <w:t>决策成本</w:t>
            </w:r>
            <w:r w:rsidR="007471D6" w:rsidRPr="00D04B64">
              <w:rPr>
                <w:rFonts w:ascii="Arial" w:hAnsi="Arial" w:cs="Arial"/>
                <w:color w:val="333333"/>
                <w:sz w:val="24"/>
                <w:szCs w:val="24"/>
                <w:shd w:val="clear" w:color="auto" w:fill="FFFFFF"/>
                <w:lang w:eastAsia="zh-CN"/>
              </w:rPr>
              <w:t>以及全秘书处的战略规划和监测进</w:t>
            </w:r>
            <w:r w:rsidR="007471D6" w:rsidRPr="00077BAD">
              <w:rPr>
                <w:rFonts w:ascii="Arial" w:hAnsi="Arial" w:cs="Arial" w:hint="eastAsia"/>
                <w:color w:val="333333"/>
                <w:sz w:val="24"/>
                <w:szCs w:val="24"/>
                <w:shd w:val="clear" w:color="auto" w:fill="FFFFFF"/>
                <w:lang w:eastAsia="zh-CN"/>
              </w:rPr>
              <w:t>程</w:t>
            </w:r>
          </w:p>
          <w:p w14:paraId="69EDCD67" w14:textId="2AC82911" w:rsidR="00C37F16" w:rsidRPr="00BB1F39" w:rsidRDefault="00E446C5" w:rsidP="008D2A5B">
            <w:pPr>
              <w:spacing w:before="120" w:after="120"/>
              <w:jc w:val="left"/>
              <w:rPr>
                <w:rFonts w:ascii="SimSun" w:hAnsi="SimSun" w:cs="Microsoft YaHei"/>
                <w:b/>
                <w:bCs/>
                <w:sz w:val="24"/>
                <w:szCs w:val="24"/>
                <w:lang w:eastAsia="zh-CN"/>
              </w:rPr>
            </w:pPr>
            <w:r w:rsidRPr="00BB1F39">
              <w:rPr>
                <w:rFonts w:ascii="SimSun" w:hAnsi="SimSun" w:cs="Microsoft YaHei" w:hint="eastAsia"/>
                <w:b/>
                <w:bCs/>
                <w:sz w:val="24"/>
                <w:szCs w:val="24"/>
                <w:lang w:eastAsia="zh-CN"/>
              </w:rPr>
              <w:t>风险</w:t>
            </w:r>
            <w:r w:rsidR="00D61C4A">
              <w:rPr>
                <w:rFonts w:ascii="SimSun" w:hAnsi="SimSun" w:cs="Microsoft YaHei" w:hint="eastAsia"/>
                <w:b/>
                <w:bCs/>
                <w:sz w:val="24"/>
                <w:szCs w:val="24"/>
                <w:lang w:eastAsia="zh-CN"/>
              </w:rPr>
              <w:t>类别</w:t>
            </w:r>
            <w:r w:rsidR="00B33426">
              <w:rPr>
                <w:rFonts w:ascii="SimSun" w:hAnsi="SimSun" w:cs="Microsoft YaHei" w:hint="eastAsia"/>
                <w:b/>
                <w:bCs/>
                <w:sz w:val="24"/>
                <w:szCs w:val="24"/>
                <w:lang w:eastAsia="zh-CN"/>
              </w:rPr>
              <w:t>：</w:t>
            </w:r>
            <w:r w:rsidR="007471D6" w:rsidRPr="00BB1F39">
              <w:rPr>
                <w:rFonts w:ascii="SimSun" w:hAnsi="SimSun" w:cs="Microsoft YaHei" w:hint="eastAsia"/>
                <w:b/>
                <w:bCs/>
                <w:sz w:val="24"/>
                <w:szCs w:val="24"/>
                <w:lang w:eastAsia="zh-CN"/>
              </w:rPr>
              <w:t>工作连续性</w:t>
            </w:r>
          </w:p>
          <w:p w14:paraId="62EDE865" w14:textId="297F03C4" w:rsidR="00C37F16" w:rsidRPr="00D04B64" w:rsidRDefault="00831E7D" w:rsidP="008D2A5B">
            <w:pPr>
              <w:spacing w:before="120" w:after="120"/>
              <w:jc w:val="left"/>
              <w:rPr>
                <w:rFonts w:eastAsiaTheme="minorEastAsia"/>
                <w:b/>
                <w:bCs/>
                <w:sz w:val="24"/>
                <w:szCs w:val="24"/>
                <w:lang w:val="en-US" w:eastAsia="zh-CN"/>
              </w:rPr>
            </w:pPr>
            <w:r>
              <w:rPr>
                <w:rFonts w:ascii="SimSun" w:hAnsi="SimSun" w:cs="Microsoft YaHei" w:hint="eastAsia"/>
                <w:b/>
                <w:bCs/>
                <w:sz w:val="24"/>
                <w:szCs w:val="24"/>
                <w:lang w:eastAsia="zh-CN"/>
              </w:rPr>
              <w:t>风险等级</w:t>
            </w:r>
            <w:r w:rsidR="000E564D">
              <w:rPr>
                <w:rFonts w:ascii="SimSun" w:hAnsi="SimSun" w:hint="eastAsia"/>
                <w:b/>
                <w:bCs/>
                <w:sz w:val="24"/>
                <w:szCs w:val="24"/>
                <w:lang w:eastAsia="zh-CN"/>
              </w:rPr>
              <w:t>：</w:t>
            </w:r>
            <w:r w:rsidR="0094507F" w:rsidRPr="00BB1F39">
              <w:rPr>
                <w:rFonts w:ascii="SimSun" w:hAnsi="SimSun" w:cs="Microsoft YaHei"/>
                <w:b/>
                <w:bCs/>
                <w:sz w:val="24"/>
                <w:szCs w:val="24"/>
                <w:lang w:eastAsia="zh-CN"/>
              </w:rPr>
              <w:t>中</w:t>
            </w:r>
          </w:p>
          <w:p w14:paraId="6A586022" w14:textId="1CBBABE5" w:rsidR="00813AD8" w:rsidRPr="00D04B64" w:rsidRDefault="00E446C5" w:rsidP="008D2A5B">
            <w:pPr>
              <w:jc w:val="left"/>
              <w:rPr>
                <w:rFonts w:eastAsia="Times New Roman"/>
                <w:color w:val="000000" w:themeColor="text1"/>
                <w:sz w:val="24"/>
                <w:szCs w:val="24"/>
                <w:lang w:val="en-US" w:eastAsia="zh-CN"/>
              </w:rPr>
            </w:pPr>
            <w:r w:rsidRPr="00BB1F39">
              <w:rPr>
                <w:rFonts w:ascii="SimSun" w:hAnsi="SimSun" w:cs="Microsoft YaHei" w:hint="eastAsia"/>
                <w:b/>
                <w:bCs/>
                <w:sz w:val="24"/>
                <w:szCs w:val="24"/>
                <w:lang w:eastAsia="zh-CN"/>
              </w:rPr>
              <w:t>背景</w:t>
            </w:r>
            <w:r w:rsidR="00FB721F">
              <w:rPr>
                <w:rFonts w:ascii="SimSun" w:hAnsi="SimSun" w:cs="Microsoft YaHei" w:hint="eastAsia"/>
                <w:b/>
                <w:bCs/>
                <w:sz w:val="24"/>
                <w:szCs w:val="24"/>
                <w:lang w:eastAsia="zh-CN"/>
              </w:rPr>
              <w:t>：</w:t>
            </w:r>
            <w:r w:rsidR="004D30B1" w:rsidRPr="00D04B64">
              <w:rPr>
                <w:rFonts w:ascii="SimSun" w:hAnsi="SimSun" w:cs="SimSun" w:hint="eastAsia"/>
                <w:color w:val="000000" w:themeColor="text1"/>
                <w:sz w:val="24"/>
                <w:szCs w:val="24"/>
                <w:lang w:eastAsia="zh-CN"/>
              </w:rPr>
              <w:t>方案管理股支持高级管理层和广</w:t>
            </w:r>
            <w:r w:rsidR="001A49A3">
              <w:rPr>
                <w:rFonts w:ascii="SimSun" w:hAnsi="SimSun" w:cs="SimSun" w:hint="eastAsia"/>
                <w:color w:val="000000" w:themeColor="text1"/>
                <w:sz w:val="24"/>
                <w:szCs w:val="24"/>
                <w:lang w:eastAsia="zh-CN"/>
              </w:rPr>
              <w:t>大</w:t>
            </w:r>
            <w:r w:rsidR="004D30B1" w:rsidRPr="00D04B64">
              <w:rPr>
                <w:rFonts w:ascii="SimSun" w:hAnsi="SimSun" w:cs="SimSun" w:hint="eastAsia"/>
                <w:color w:val="000000" w:themeColor="text1"/>
                <w:sz w:val="24"/>
                <w:szCs w:val="24"/>
                <w:lang w:eastAsia="zh-CN"/>
              </w:rPr>
              <w:t>秘书处进行战略成果规划</w:t>
            </w:r>
            <w:r w:rsidR="001A49A3">
              <w:rPr>
                <w:rFonts w:ascii="SimSun" w:hAnsi="SimSun" w:cs="SimSun" w:hint="eastAsia"/>
                <w:color w:val="000000" w:themeColor="text1"/>
                <w:sz w:val="24"/>
                <w:szCs w:val="24"/>
                <w:lang w:eastAsia="zh-CN"/>
              </w:rPr>
              <w:t>；</w:t>
            </w:r>
            <w:r w:rsidR="004D30B1" w:rsidRPr="00D04B64">
              <w:rPr>
                <w:rFonts w:ascii="SimSun" w:hAnsi="SimSun" w:cs="SimSun" w:hint="eastAsia"/>
                <w:color w:val="000000" w:themeColor="text1"/>
                <w:sz w:val="24"/>
                <w:szCs w:val="24"/>
                <w:lang w:eastAsia="zh-CN"/>
              </w:rPr>
              <w:t>筹集资金</w:t>
            </w:r>
            <w:r w:rsidR="001A49A3">
              <w:rPr>
                <w:rFonts w:ascii="SimSun" w:hAnsi="SimSun" w:cs="SimSun" w:hint="eastAsia"/>
                <w:color w:val="000000" w:themeColor="text1"/>
                <w:sz w:val="24"/>
                <w:szCs w:val="24"/>
                <w:lang w:eastAsia="zh-CN"/>
              </w:rPr>
              <w:t>；</w:t>
            </w:r>
            <w:r w:rsidR="00F95FF1">
              <w:rPr>
                <w:rFonts w:ascii="SimSun" w:hAnsi="SimSun" w:cs="SimSun" w:hint="eastAsia"/>
                <w:color w:val="000000" w:themeColor="text1"/>
                <w:sz w:val="24"/>
                <w:szCs w:val="24"/>
                <w:lang w:eastAsia="zh-CN"/>
              </w:rPr>
              <w:t>匹配</w:t>
            </w:r>
            <w:r w:rsidR="004D30B1" w:rsidRPr="00D04B64">
              <w:rPr>
                <w:rFonts w:ascii="SimSun" w:hAnsi="SimSun" w:cs="SimSun" w:hint="eastAsia"/>
                <w:color w:val="000000" w:themeColor="text1"/>
                <w:sz w:val="24"/>
                <w:szCs w:val="24"/>
                <w:lang w:eastAsia="zh-CN"/>
              </w:rPr>
              <w:t>捐助资金与优先活动</w:t>
            </w:r>
            <w:r w:rsidR="001A49A3">
              <w:rPr>
                <w:rFonts w:ascii="SimSun" w:hAnsi="SimSun" w:cs="SimSun" w:hint="eastAsia"/>
                <w:color w:val="000000" w:themeColor="text1"/>
                <w:sz w:val="24"/>
                <w:szCs w:val="24"/>
                <w:lang w:eastAsia="zh-CN"/>
              </w:rPr>
              <w:t>；</w:t>
            </w:r>
            <w:r w:rsidR="004D30B1" w:rsidRPr="00D04B64">
              <w:rPr>
                <w:rFonts w:ascii="SimSun" w:hAnsi="SimSun" w:cs="SimSun" w:hint="eastAsia"/>
                <w:color w:val="000000" w:themeColor="text1"/>
                <w:sz w:val="24"/>
                <w:szCs w:val="24"/>
                <w:lang w:eastAsia="zh-CN"/>
              </w:rPr>
              <w:t>有效规划、监测和报告方案、项目和其他自愿资助活动的交付情况。</w:t>
            </w:r>
            <w:r w:rsidR="001A49A3">
              <w:rPr>
                <w:rFonts w:ascii="SimSun" w:hAnsi="SimSun" w:cs="SimSun" w:hint="eastAsia"/>
                <w:color w:val="000000" w:themeColor="text1"/>
                <w:sz w:val="24"/>
                <w:szCs w:val="24"/>
                <w:lang w:eastAsia="zh-CN"/>
              </w:rPr>
              <w:t>该</w:t>
            </w:r>
            <w:r w:rsidR="001A49A3" w:rsidRPr="00D04B64">
              <w:rPr>
                <w:rFonts w:ascii="SimSun" w:hAnsi="SimSun" w:cs="SimSun" w:hint="eastAsia"/>
                <w:color w:val="000000" w:themeColor="text1"/>
                <w:sz w:val="24"/>
                <w:szCs w:val="24"/>
                <w:lang w:eastAsia="zh-CN"/>
              </w:rPr>
              <w:t>股</w:t>
            </w:r>
            <w:r w:rsidR="004D30B1" w:rsidRPr="00D04B64">
              <w:rPr>
                <w:rFonts w:ascii="SimSun" w:hAnsi="SimSun" w:cs="SimSun" w:hint="eastAsia"/>
                <w:color w:val="000000" w:themeColor="text1"/>
                <w:sz w:val="24"/>
                <w:szCs w:val="24"/>
                <w:lang w:eastAsia="zh-CN"/>
              </w:rPr>
              <w:t>支持维持秘书处的成果预算和规划框架，协调缔约方</w:t>
            </w:r>
            <w:r w:rsidR="002F5C43">
              <w:rPr>
                <w:rFonts w:ascii="SimSun" w:hAnsi="SimSun" w:cs="SimSun" w:hint="eastAsia"/>
                <w:color w:val="000000" w:themeColor="text1"/>
                <w:sz w:val="24"/>
                <w:szCs w:val="24"/>
                <w:lang w:eastAsia="zh-CN"/>
              </w:rPr>
              <w:t>大</w:t>
            </w:r>
            <w:r w:rsidR="004D30B1" w:rsidRPr="00D04B64">
              <w:rPr>
                <w:rFonts w:ascii="SimSun" w:hAnsi="SimSun" w:cs="SimSun" w:hint="eastAsia"/>
                <w:color w:val="000000" w:themeColor="text1"/>
                <w:sz w:val="24"/>
                <w:szCs w:val="24"/>
                <w:lang w:eastAsia="zh-CN"/>
              </w:rPr>
              <w:t>会决定和附属机构建议的成本</w:t>
            </w:r>
            <w:r w:rsidR="002F5C43" w:rsidRPr="00077BAD">
              <w:rPr>
                <w:rFonts w:ascii="Arial" w:hAnsi="Arial" w:cs="Arial"/>
                <w:color w:val="333333"/>
                <w:sz w:val="24"/>
                <w:szCs w:val="24"/>
                <w:shd w:val="clear" w:color="auto" w:fill="FFFFFF"/>
                <w:lang w:eastAsia="zh-CN"/>
              </w:rPr>
              <w:t>核</w:t>
            </w:r>
            <w:r w:rsidR="004D30B1" w:rsidRPr="00D04B64">
              <w:rPr>
                <w:rFonts w:ascii="SimSun" w:hAnsi="SimSun" w:cs="SimSun" w:hint="eastAsia"/>
                <w:color w:val="000000" w:themeColor="text1"/>
                <w:sz w:val="24"/>
                <w:szCs w:val="24"/>
                <w:lang w:eastAsia="zh-CN"/>
              </w:rPr>
              <w:t>算，并为</w:t>
            </w:r>
            <w:r w:rsidR="00977444" w:rsidRPr="00D04B64">
              <w:rPr>
                <w:rFonts w:ascii="SimSun" w:hAnsi="SimSun" w:cs="SimSun" w:hint="eastAsia"/>
                <w:color w:val="000000" w:themeColor="text1"/>
                <w:sz w:val="24"/>
                <w:szCs w:val="24"/>
                <w:lang w:eastAsia="zh-CN"/>
              </w:rPr>
              <w:t>编制</w:t>
            </w:r>
            <w:r w:rsidR="004D30B1" w:rsidRPr="00D04B64">
              <w:rPr>
                <w:rFonts w:ascii="SimSun" w:hAnsi="SimSun" w:cs="SimSun" w:hint="eastAsia"/>
                <w:color w:val="000000" w:themeColor="text1"/>
                <w:sz w:val="24"/>
                <w:szCs w:val="24"/>
                <w:lang w:eastAsia="zh-CN"/>
              </w:rPr>
              <w:t>缔约方</w:t>
            </w:r>
            <w:r w:rsidR="002F5C43">
              <w:rPr>
                <w:rFonts w:ascii="SimSun" w:hAnsi="SimSun" w:cs="SimSun" w:hint="eastAsia"/>
                <w:color w:val="000000" w:themeColor="text1"/>
                <w:sz w:val="24"/>
                <w:szCs w:val="24"/>
                <w:lang w:eastAsia="zh-CN"/>
              </w:rPr>
              <w:t>大</w:t>
            </w:r>
            <w:r w:rsidR="004D30B1" w:rsidRPr="00D04B64">
              <w:rPr>
                <w:rFonts w:ascii="SimSun" w:hAnsi="SimSun" w:cs="SimSun" w:hint="eastAsia"/>
                <w:color w:val="000000" w:themeColor="text1"/>
                <w:sz w:val="24"/>
                <w:szCs w:val="24"/>
                <w:lang w:eastAsia="zh-CN"/>
              </w:rPr>
              <w:t>会</w:t>
            </w:r>
            <w:r w:rsidR="00977444">
              <w:rPr>
                <w:rFonts w:ascii="SimSun" w:hAnsi="SimSun" w:cs="SimSun" w:hint="eastAsia"/>
                <w:color w:val="000000" w:themeColor="text1"/>
                <w:sz w:val="24"/>
                <w:szCs w:val="24"/>
                <w:lang w:eastAsia="zh-CN"/>
              </w:rPr>
              <w:t>的</w:t>
            </w:r>
            <w:r w:rsidR="004D30B1" w:rsidRPr="00D04B64">
              <w:rPr>
                <w:rFonts w:ascii="SimSun" w:hAnsi="SimSun" w:cs="SimSun" w:hint="eastAsia"/>
                <w:color w:val="000000" w:themeColor="text1"/>
                <w:sz w:val="24"/>
                <w:szCs w:val="24"/>
                <w:lang w:eastAsia="zh-CN"/>
              </w:rPr>
              <w:t>预算文件提供投入。</w:t>
            </w:r>
            <w:r w:rsidR="002F5C43">
              <w:rPr>
                <w:rFonts w:ascii="SimSun" w:hAnsi="SimSun" w:cs="SimSun" w:hint="eastAsia"/>
                <w:color w:val="000000" w:themeColor="text1"/>
                <w:sz w:val="24"/>
                <w:szCs w:val="24"/>
                <w:lang w:eastAsia="zh-CN"/>
              </w:rPr>
              <w:t>该</w:t>
            </w:r>
            <w:r w:rsidR="002F5C43" w:rsidRPr="00D04B64">
              <w:rPr>
                <w:rFonts w:ascii="SimSun" w:hAnsi="SimSun" w:cs="SimSun" w:hint="eastAsia"/>
                <w:color w:val="000000" w:themeColor="text1"/>
                <w:sz w:val="24"/>
                <w:szCs w:val="24"/>
                <w:lang w:eastAsia="zh-CN"/>
              </w:rPr>
              <w:t>股</w:t>
            </w:r>
            <w:r w:rsidR="004D30B1" w:rsidRPr="00D04B64">
              <w:rPr>
                <w:rFonts w:ascii="SimSun" w:hAnsi="SimSun" w:cs="SimSun" w:hint="eastAsia"/>
                <w:color w:val="000000" w:themeColor="text1"/>
                <w:sz w:val="24"/>
                <w:szCs w:val="24"/>
                <w:lang w:eastAsia="zh-CN"/>
              </w:rPr>
              <w:t>还</w:t>
            </w:r>
            <w:r w:rsidR="00DB0E6C">
              <w:rPr>
                <w:rFonts w:ascii="SimSun" w:hAnsi="SimSun" w:cs="SimSun" w:hint="eastAsia"/>
                <w:color w:val="000000" w:themeColor="text1"/>
                <w:sz w:val="24"/>
                <w:szCs w:val="24"/>
                <w:lang w:eastAsia="zh-CN"/>
              </w:rPr>
              <w:t>为</w:t>
            </w:r>
            <w:r w:rsidR="00156ABC" w:rsidRPr="00156ABC">
              <w:rPr>
                <w:rFonts w:ascii="SimSun" w:hAnsi="SimSun" w:cs="SimSun"/>
                <w:color w:val="000000" w:themeColor="text1"/>
                <w:sz w:val="24"/>
                <w:szCs w:val="24"/>
                <w:lang w:val="en-US" w:eastAsia="zh-CN"/>
              </w:rPr>
              <w:t>生物多样性公约</w:t>
            </w:r>
            <w:r w:rsidR="00156ABC">
              <w:rPr>
                <w:rFonts w:ascii="SimSun" w:hAnsi="SimSun" w:cs="SimSun" w:hint="eastAsia"/>
                <w:color w:val="000000" w:themeColor="text1"/>
                <w:sz w:val="24"/>
                <w:szCs w:val="24"/>
                <w:lang w:val="en-US" w:eastAsia="zh-CN"/>
              </w:rPr>
              <w:t>秘书处</w:t>
            </w:r>
            <w:r w:rsidR="004D30B1" w:rsidRPr="00D04B64">
              <w:rPr>
                <w:rFonts w:ascii="SimSun" w:hAnsi="SimSun" w:cs="SimSun" w:hint="eastAsia"/>
                <w:color w:val="000000" w:themeColor="text1"/>
                <w:sz w:val="24"/>
                <w:szCs w:val="24"/>
                <w:lang w:eastAsia="zh-CN"/>
              </w:rPr>
              <w:t>所有工作人员使用</w:t>
            </w:r>
            <w:r w:rsidR="00F45357">
              <w:rPr>
                <w:rFonts w:ascii="SimSun" w:hAnsi="SimSun" w:cs="SimSun" w:hint="eastAsia"/>
                <w:color w:val="000000" w:themeColor="text1"/>
                <w:sz w:val="24"/>
                <w:szCs w:val="24"/>
                <w:lang w:eastAsia="zh-CN"/>
              </w:rPr>
              <w:t>整个</w:t>
            </w:r>
            <w:r w:rsidR="004D30B1" w:rsidRPr="00D04B64">
              <w:rPr>
                <w:rFonts w:ascii="SimSun" w:hAnsi="SimSun" w:cs="SimSun" w:hint="eastAsia"/>
                <w:color w:val="000000" w:themeColor="text1"/>
                <w:sz w:val="24"/>
                <w:szCs w:val="24"/>
                <w:lang w:eastAsia="zh-CN"/>
              </w:rPr>
              <w:t>联合国秘书处</w:t>
            </w:r>
            <w:r w:rsidR="0018071E">
              <w:rPr>
                <w:rFonts w:ascii="SimSun" w:hAnsi="SimSun" w:cs="SimSun" w:hint="eastAsia"/>
                <w:color w:val="000000" w:themeColor="text1"/>
                <w:sz w:val="24"/>
                <w:szCs w:val="24"/>
                <w:lang w:eastAsia="zh-CN"/>
              </w:rPr>
              <w:t>和其他</w:t>
            </w:r>
            <w:r w:rsidR="005E4154">
              <w:rPr>
                <w:rFonts w:ascii="SimSun" w:hAnsi="SimSun" w:cs="SimSun" w:hint="eastAsia"/>
                <w:color w:val="000000" w:themeColor="text1"/>
                <w:sz w:val="24"/>
                <w:szCs w:val="24"/>
                <w:lang w:eastAsia="zh-CN"/>
              </w:rPr>
              <w:t>单位</w:t>
            </w:r>
            <w:r w:rsidR="00156ABC">
              <w:rPr>
                <w:rFonts w:ascii="SimSun" w:hAnsi="SimSun" w:cs="SimSun" w:hint="eastAsia"/>
                <w:color w:val="000000" w:themeColor="text1"/>
                <w:sz w:val="24"/>
                <w:szCs w:val="24"/>
                <w:lang w:eastAsia="zh-CN"/>
              </w:rPr>
              <w:t>用于</w:t>
            </w:r>
            <w:r w:rsidR="00156ABC" w:rsidRPr="00D04B64">
              <w:rPr>
                <w:rFonts w:ascii="SimSun" w:hAnsi="SimSun" w:cs="SimSun" w:hint="eastAsia"/>
                <w:color w:val="000000" w:themeColor="text1"/>
                <w:sz w:val="24"/>
                <w:szCs w:val="24"/>
                <w:lang w:eastAsia="zh-CN"/>
              </w:rPr>
              <w:t>项目和方案管理</w:t>
            </w:r>
            <w:r w:rsidR="00156ABC">
              <w:rPr>
                <w:rFonts w:ascii="SimSun" w:hAnsi="SimSun" w:cs="SimSun" w:hint="eastAsia"/>
                <w:color w:val="000000" w:themeColor="text1"/>
                <w:sz w:val="24"/>
                <w:szCs w:val="24"/>
                <w:lang w:eastAsia="zh-CN"/>
              </w:rPr>
              <w:t>的</w:t>
            </w:r>
            <w:r w:rsidR="004D30B1" w:rsidRPr="00D04B64">
              <w:rPr>
                <w:rFonts w:ascii="SimSun" w:hAnsi="SimSun" w:cs="SimSun" w:hint="eastAsia"/>
                <w:color w:val="000000" w:themeColor="text1"/>
                <w:sz w:val="24"/>
                <w:szCs w:val="24"/>
                <w:lang w:eastAsia="zh-CN"/>
              </w:rPr>
              <w:t>工具</w:t>
            </w:r>
            <w:r w:rsidR="00DB0E6C">
              <w:rPr>
                <w:rFonts w:ascii="SimSun" w:hAnsi="SimSun" w:cs="SimSun" w:hint="eastAsia"/>
                <w:color w:val="000000" w:themeColor="text1"/>
                <w:sz w:val="24"/>
                <w:szCs w:val="24"/>
                <w:lang w:eastAsia="zh-CN"/>
              </w:rPr>
              <w:t>提供</w:t>
            </w:r>
            <w:r w:rsidR="00DB0E6C" w:rsidRPr="00D04B64">
              <w:rPr>
                <w:rFonts w:ascii="SimSun" w:hAnsi="SimSun" w:cs="SimSun" w:hint="eastAsia"/>
                <w:color w:val="000000" w:themeColor="text1"/>
                <w:sz w:val="24"/>
                <w:szCs w:val="24"/>
                <w:lang w:eastAsia="zh-CN"/>
              </w:rPr>
              <w:t>支持</w:t>
            </w:r>
            <w:r w:rsidR="004D30B1" w:rsidRPr="00D04B64">
              <w:rPr>
                <w:rFonts w:ascii="SimSun" w:hAnsi="SimSun" w:cs="SimSun" w:hint="eastAsia"/>
                <w:color w:val="000000" w:themeColor="text1"/>
                <w:sz w:val="24"/>
                <w:szCs w:val="24"/>
                <w:lang w:eastAsia="zh-CN"/>
              </w:rPr>
              <w:t>。</w:t>
            </w:r>
            <w:r w:rsidR="004D30B1" w:rsidRPr="00D04B64">
              <w:rPr>
                <w:rFonts w:eastAsia="Times New Roman"/>
                <w:color w:val="000000" w:themeColor="text1"/>
                <w:sz w:val="24"/>
                <w:szCs w:val="24"/>
                <w:lang w:eastAsia="zh-CN"/>
              </w:rPr>
              <w:t xml:space="preserve"> </w:t>
            </w:r>
          </w:p>
          <w:p w14:paraId="5B6CF0E9" w14:textId="3939540F" w:rsidR="00813AD8" w:rsidRPr="00D04B64" w:rsidRDefault="00FC66BA" w:rsidP="008D2A5B">
            <w:pPr>
              <w:spacing w:before="120"/>
              <w:jc w:val="left"/>
              <w:rPr>
                <w:rFonts w:eastAsia="Times New Roman"/>
                <w:color w:val="000000" w:themeColor="text1"/>
                <w:sz w:val="24"/>
                <w:szCs w:val="24"/>
                <w:lang w:val="en-US" w:eastAsia="zh-CN"/>
              </w:rPr>
            </w:pPr>
            <w:r w:rsidRPr="00BB1F39">
              <w:rPr>
                <w:rFonts w:ascii="SimSun" w:hAnsi="SimSun" w:cs="Microsoft YaHei"/>
                <w:b/>
                <w:bCs/>
                <w:sz w:val="24"/>
                <w:szCs w:val="24"/>
                <w:lang w:eastAsia="zh-CN"/>
              </w:rPr>
              <w:t>目前情况</w:t>
            </w:r>
            <w:r w:rsidRPr="00D04B64">
              <w:rPr>
                <w:rFonts w:hint="eastAsia"/>
                <w:sz w:val="24"/>
                <w:szCs w:val="24"/>
                <w:lang w:val="en-US" w:eastAsia="zh-CN"/>
              </w:rPr>
              <w:t>：</w:t>
            </w:r>
            <w:r w:rsidR="004D30B1" w:rsidRPr="00D04B64">
              <w:rPr>
                <w:rFonts w:ascii="SimSun" w:hAnsi="SimSun" w:cs="SimSun" w:hint="eastAsia"/>
                <w:color w:val="000000" w:themeColor="text1"/>
                <w:sz w:val="24"/>
                <w:szCs w:val="24"/>
                <w:lang w:eastAsia="zh-CN"/>
              </w:rPr>
              <w:t>目前，该股由一</w:t>
            </w:r>
            <w:r w:rsidR="00F06D4B">
              <w:rPr>
                <w:rFonts w:ascii="SimSun" w:hAnsi="SimSun" w:cs="SimSun" w:hint="eastAsia"/>
                <w:color w:val="000000" w:themeColor="text1"/>
                <w:sz w:val="24"/>
                <w:szCs w:val="24"/>
                <w:lang w:eastAsia="zh-CN"/>
              </w:rPr>
              <w:t>个</w:t>
            </w:r>
            <w:r w:rsidR="004D30B1" w:rsidRPr="00D04B64">
              <w:rPr>
                <w:rFonts w:eastAsia="Times New Roman"/>
                <w:color w:val="000000" w:themeColor="text1"/>
                <w:sz w:val="24"/>
                <w:szCs w:val="24"/>
                <w:lang w:eastAsia="zh-CN"/>
              </w:rPr>
              <w:t>P-4</w:t>
            </w:r>
            <w:r w:rsidR="00D12845">
              <w:rPr>
                <w:rFonts w:ascii="SimSun" w:hAnsi="SimSun" w:cs="SimSun" w:hint="eastAsia"/>
                <w:color w:val="000000" w:themeColor="text1"/>
                <w:sz w:val="24"/>
                <w:szCs w:val="24"/>
                <w:lang w:eastAsia="zh-CN"/>
              </w:rPr>
              <w:t>职等</w:t>
            </w:r>
            <w:r w:rsidR="007B4F3B">
              <w:rPr>
                <w:rFonts w:ascii="SimSun" w:hAnsi="SimSun" w:cs="SimSun" w:hint="eastAsia"/>
                <w:color w:val="000000" w:themeColor="text1"/>
                <w:sz w:val="24"/>
                <w:szCs w:val="24"/>
                <w:lang w:eastAsia="zh-CN"/>
              </w:rPr>
              <w:t>的</w:t>
            </w:r>
            <w:r w:rsidR="004D30B1" w:rsidRPr="00D04B64">
              <w:rPr>
                <w:rFonts w:ascii="SimSun" w:hAnsi="SimSun" w:cs="SimSun" w:hint="eastAsia"/>
                <w:color w:val="000000" w:themeColor="text1"/>
                <w:sz w:val="24"/>
                <w:szCs w:val="24"/>
                <w:lang w:eastAsia="zh-CN"/>
              </w:rPr>
              <w:t>专业人员和两</w:t>
            </w:r>
            <w:r w:rsidR="00F06D4B">
              <w:rPr>
                <w:rFonts w:ascii="SimSun" w:hAnsi="SimSun" w:cs="SimSun" w:hint="eastAsia"/>
                <w:color w:val="000000" w:themeColor="text1"/>
                <w:sz w:val="24"/>
                <w:szCs w:val="24"/>
                <w:lang w:eastAsia="zh-CN"/>
              </w:rPr>
              <w:t>个</w:t>
            </w:r>
            <w:r w:rsidR="00992114" w:rsidRPr="00D04B64">
              <w:rPr>
                <w:rFonts w:ascii="SimSun" w:hAnsi="SimSun" w:cs="SimSun" w:hint="eastAsia"/>
                <w:color w:val="000000" w:themeColor="text1"/>
                <w:sz w:val="24"/>
                <w:szCs w:val="24"/>
                <w:lang w:eastAsia="zh-CN"/>
              </w:rPr>
              <w:t>一般事务人员提供支</w:t>
            </w:r>
            <w:r w:rsidR="00992114">
              <w:rPr>
                <w:rFonts w:ascii="SimSun" w:hAnsi="SimSun" w:cs="SimSun" w:hint="eastAsia"/>
                <w:color w:val="000000" w:themeColor="text1"/>
                <w:sz w:val="24"/>
                <w:szCs w:val="24"/>
                <w:lang w:eastAsia="zh-CN"/>
              </w:rPr>
              <w:t>持，</w:t>
            </w:r>
            <w:r w:rsidR="004D30B1" w:rsidRPr="00D04B64">
              <w:rPr>
                <w:rFonts w:ascii="SimSun" w:hAnsi="SimSun" w:cs="SimSun" w:hint="eastAsia"/>
                <w:color w:val="000000" w:themeColor="text1"/>
                <w:sz w:val="24"/>
                <w:szCs w:val="24"/>
                <w:lang w:eastAsia="zh-CN"/>
              </w:rPr>
              <w:t>从事方案管理</w:t>
            </w:r>
            <w:r w:rsidR="00992114">
              <w:rPr>
                <w:rFonts w:ascii="SimSun" w:hAnsi="SimSun" w:cs="SimSun" w:hint="eastAsia"/>
                <w:color w:val="000000" w:themeColor="text1"/>
                <w:sz w:val="24"/>
                <w:szCs w:val="24"/>
                <w:lang w:eastAsia="zh-CN"/>
              </w:rPr>
              <w:t>工作</w:t>
            </w:r>
            <w:r w:rsidR="004D30B1" w:rsidRPr="00D04B64">
              <w:rPr>
                <w:rFonts w:ascii="SimSun" w:hAnsi="SimSun" w:cs="SimSun" w:hint="eastAsia"/>
                <w:color w:val="000000" w:themeColor="text1"/>
                <w:sz w:val="24"/>
                <w:szCs w:val="24"/>
                <w:lang w:eastAsia="zh-CN"/>
              </w:rPr>
              <w:t>。</w:t>
            </w:r>
            <w:r w:rsidR="00992114" w:rsidRPr="00D04B64">
              <w:rPr>
                <w:rFonts w:ascii="SimSun" w:hAnsi="SimSun" w:cs="SimSun" w:hint="eastAsia"/>
                <w:color w:val="000000" w:themeColor="text1"/>
                <w:sz w:val="24"/>
                <w:szCs w:val="24"/>
                <w:lang w:eastAsia="zh-CN"/>
              </w:rPr>
              <w:t>该股的工作量</w:t>
            </w:r>
            <w:r w:rsidR="004D30B1" w:rsidRPr="00D04B64">
              <w:rPr>
                <w:rFonts w:ascii="SimSun" w:hAnsi="SimSun" w:cs="SimSun" w:hint="eastAsia"/>
                <w:color w:val="000000" w:themeColor="text1"/>
                <w:sz w:val="24"/>
                <w:szCs w:val="24"/>
                <w:lang w:eastAsia="zh-CN"/>
              </w:rPr>
              <w:t>对现有工作人员</w:t>
            </w:r>
            <w:r w:rsidR="00992114">
              <w:rPr>
                <w:rFonts w:ascii="SimSun" w:hAnsi="SimSun" w:cs="SimSun" w:hint="eastAsia"/>
                <w:color w:val="000000" w:themeColor="text1"/>
                <w:sz w:val="24"/>
                <w:szCs w:val="24"/>
                <w:lang w:eastAsia="zh-CN"/>
              </w:rPr>
              <w:t>而言</w:t>
            </w:r>
            <w:r w:rsidR="006360BD">
              <w:rPr>
                <w:rFonts w:ascii="SimSun" w:hAnsi="SimSun" w:cs="SimSun" w:hint="eastAsia"/>
                <w:color w:val="000000" w:themeColor="text1"/>
                <w:sz w:val="24"/>
                <w:szCs w:val="24"/>
                <w:lang w:eastAsia="zh-CN"/>
              </w:rPr>
              <w:t>过于繁重</w:t>
            </w:r>
            <w:r w:rsidR="004D30B1" w:rsidRPr="00D04B64">
              <w:rPr>
                <w:rFonts w:ascii="SimSun" w:hAnsi="SimSun" w:cs="SimSun" w:hint="eastAsia"/>
                <w:color w:val="000000" w:themeColor="text1"/>
                <w:sz w:val="24"/>
                <w:szCs w:val="24"/>
                <w:lang w:eastAsia="zh-CN"/>
              </w:rPr>
              <w:t>。</w:t>
            </w:r>
          </w:p>
          <w:p w14:paraId="7D62FE72" w14:textId="1F661473" w:rsidR="00813AD8" w:rsidRPr="00D04B64" w:rsidRDefault="00FC66BA" w:rsidP="008D2A5B">
            <w:pPr>
              <w:spacing w:before="120" w:after="120"/>
              <w:ind w:left="15"/>
              <w:jc w:val="left"/>
              <w:rPr>
                <w:rFonts w:eastAsia="Times New Roman"/>
                <w:color w:val="000000" w:themeColor="text1"/>
                <w:sz w:val="24"/>
                <w:szCs w:val="24"/>
                <w:lang w:val="en-US" w:eastAsia="zh-CN"/>
              </w:rPr>
            </w:pPr>
            <w:r w:rsidRPr="00BB1F39">
              <w:rPr>
                <w:rFonts w:ascii="SimSun" w:hAnsi="SimSun" w:cs="Microsoft YaHei" w:hint="eastAsia"/>
                <w:b/>
                <w:bCs/>
                <w:sz w:val="24"/>
                <w:szCs w:val="24"/>
                <w:lang w:eastAsia="zh-CN"/>
              </w:rPr>
              <w:t>风险</w:t>
            </w:r>
            <w:r w:rsidRPr="00D04B64">
              <w:rPr>
                <w:rFonts w:ascii="SimSun" w:hAnsi="SimSun" w:cs="SimSun" w:hint="eastAsia"/>
                <w:b/>
                <w:bCs/>
                <w:color w:val="000000" w:themeColor="text1"/>
                <w:sz w:val="24"/>
                <w:szCs w:val="24"/>
                <w:lang w:val="en-US" w:eastAsia="zh-CN"/>
              </w:rPr>
              <w:t>：</w:t>
            </w:r>
            <w:r w:rsidR="004D30B1" w:rsidRPr="00D04B64">
              <w:rPr>
                <w:rFonts w:ascii="SimSun" w:hAnsi="SimSun" w:cs="SimSun" w:hint="eastAsia"/>
                <w:color w:val="000000" w:themeColor="text1"/>
                <w:sz w:val="24"/>
                <w:szCs w:val="24"/>
                <w:lang w:eastAsia="zh-CN"/>
              </w:rPr>
              <w:t>应</w:t>
            </w:r>
            <w:r w:rsidR="00360607">
              <w:rPr>
                <w:rFonts w:ascii="SimSun" w:hAnsi="SimSun" w:cs="SimSun" w:hint="eastAsia"/>
                <w:color w:val="000000" w:themeColor="text1"/>
                <w:sz w:val="24"/>
                <w:szCs w:val="24"/>
                <w:lang w:eastAsia="zh-CN"/>
              </w:rPr>
              <w:t>当</w:t>
            </w:r>
            <w:r w:rsidR="004D30B1" w:rsidRPr="00D04B64">
              <w:rPr>
                <w:rFonts w:ascii="SimSun" w:hAnsi="SimSun" w:cs="SimSun" w:hint="eastAsia"/>
                <w:color w:val="000000" w:themeColor="text1"/>
                <w:sz w:val="24"/>
                <w:szCs w:val="24"/>
                <w:lang w:eastAsia="zh-CN"/>
              </w:rPr>
              <w:t>指出，</w:t>
            </w:r>
            <w:r w:rsidR="00F10102">
              <w:rPr>
                <w:rFonts w:ascii="SimSun" w:hAnsi="SimSun" w:cs="SimSun" w:hint="eastAsia"/>
                <w:color w:val="000000" w:themeColor="text1"/>
                <w:sz w:val="24"/>
                <w:szCs w:val="24"/>
                <w:lang w:eastAsia="zh-CN"/>
              </w:rPr>
              <w:t>如果不增</w:t>
            </w:r>
            <w:r w:rsidR="00F06D4B">
              <w:rPr>
                <w:rFonts w:ascii="SimSun" w:hAnsi="SimSun" w:cs="SimSun" w:hint="eastAsia"/>
                <w:color w:val="000000" w:themeColor="text1"/>
                <w:sz w:val="24"/>
                <w:szCs w:val="24"/>
                <w:lang w:eastAsia="zh-CN"/>
              </w:rPr>
              <w:t>设</w:t>
            </w:r>
            <w:r w:rsidR="00F10102" w:rsidRPr="00D04B64">
              <w:rPr>
                <w:rFonts w:eastAsia="Times New Roman"/>
                <w:color w:val="000000" w:themeColor="text1"/>
                <w:sz w:val="24"/>
                <w:szCs w:val="24"/>
                <w:lang w:eastAsia="zh-CN"/>
              </w:rPr>
              <w:t>P-2</w:t>
            </w:r>
            <w:r w:rsidR="007B4F3B">
              <w:rPr>
                <w:rFonts w:ascii="SimSun" w:hAnsi="SimSun" w:cs="SimSun" w:hint="eastAsia"/>
                <w:color w:val="000000" w:themeColor="text1"/>
                <w:sz w:val="24"/>
                <w:szCs w:val="24"/>
                <w:lang w:eastAsia="zh-CN"/>
              </w:rPr>
              <w:t>职等的</w:t>
            </w:r>
            <w:r w:rsidR="00C6129C">
              <w:rPr>
                <w:rFonts w:ascii="SimSun" w:hAnsi="SimSun" w:cs="SimSun" w:hint="eastAsia"/>
                <w:color w:val="000000" w:themeColor="text1"/>
                <w:sz w:val="24"/>
                <w:szCs w:val="24"/>
                <w:lang w:eastAsia="zh-CN"/>
              </w:rPr>
              <w:t>拟</w:t>
            </w:r>
            <w:r w:rsidR="00C6129C" w:rsidRPr="00D04B64">
              <w:rPr>
                <w:rFonts w:ascii="SimSun" w:hAnsi="SimSun" w:cs="SimSun" w:hint="eastAsia"/>
                <w:color w:val="000000" w:themeColor="text1"/>
                <w:sz w:val="24"/>
                <w:szCs w:val="24"/>
                <w:lang w:eastAsia="zh-CN"/>
              </w:rPr>
              <w:t>议</w:t>
            </w:r>
            <w:r w:rsidR="00F10102" w:rsidRPr="00D04B64">
              <w:rPr>
                <w:rFonts w:ascii="SimSun" w:hAnsi="SimSun" w:cs="SimSun" w:hint="eastAsia"/>
                <w:color w:val="000000" w:themeColor="text1"/>
                <w:sz w:val="24"/>
                <w:szCs w:val="24"/>
                <w:lang w:eastAsia="zh-CN"/>
              </w:rPr>
              <w:t>人力资源</w:t>
            </w:r>
            <w:r w:rsidR="004D30B1" w:rsidRPr="00D04B64">
              <w:rPr>
                <w:rFonts w:ascii="SimSun" w:hAnsi="SimSun" w:cs="SimSun" w:hint="eastAsia"/>
                <w:color w:val="000000" w:themeColor="text1"/>
                <w:sz w:val="24"/>
                <w:szCs w:val="24"/>
                <w:lang w:eastAsia="zh-CN"/>
              </w:rPr>
              <w:t>，</w:t>
            </w:r>
            <w:r w:rsidR="00944017">
              <w:rPr>
                <w:rFonts w:ascii="SimSun" w:hAnsi="SimSun" w:cs="SimSun" w:hint="eastAsia"/>
                <w:color w:val="000000" w:themeColor="text1"/>
                <w:sz w:val="24"/>
                <w:szCs w:val="24"/>
                <w:lang w:eastAsia="zh-CN"/>
              </w:rPr>
              <w:t>则</w:t>
            </w:r>
            <w:r w:rsidR="00944017" w:rsidRPr="00D04B64">
              <w:rPr>
                <w:rFonts w:ascii="SimSun" w:hAnsi="SimSun" w:cs="SimSun" w:hint="eastAsia"/>
                <w:color w:val="000000" w:themeColor="text1"/>
                <w:sz w:val="24"/>
                <w:szCs w:val="24"/>
                <w:lang w:eastAsia="zh-CN"/>
              </w:rPr>
              <w:t>该股以</w:t>
            </w:r>
            <w:r w:rsidR="00944017">
              <w:rPr>
                <w:rFonts w:ascii="SimSun" w:hAnsi="SimSun" w:cs="SimSun" w:hint="eastAsia"/>
                <w:color w:val="000000" w:themeColor="text1"/>
                <w:sz w:val="24"/>
                <w:szCs w:val="24"/>
                <w:lang w:eastAsia="zh-CN"/>
              </w:rPr>
              <w:t>现有</w:t>
            </w:r>
            <w:r w:rsidR="00944017" w:rsidRPr="00D04B64">
              <w:rPr>
                <w:rFonts w:ascii="SimSun" w:hAnsi="SimSun" w:cs="SimSun" w:hint="eastAsia"/>
                <w:color w:val="000000" w:themeColor="text1"/>
                <w:sz w:val="24"/>
                <w:szCs w:val="24"/>
                <w:lang w:eastAsia="zh-CN"/>
              </w:rPr>
              <w:t>能力</w:t>
            </w:r>
            <w:r w:rsidR="004D30B1" w:rsidRPr="00D04B64">
              <w:rPr>
                <w:rFonts w:ascii="SimSun" w:hAnsi="SimSun" w:cs="SimSun" w:hint="eastAsia"/>
                <w:color w:val="000000" w:themeColor="text1"/>
                <w:sz w:val="24"/>
                <w:szCs w:val="24"/>
                <w:lang w:eastAsia="zh-CN"/>
              </w:rPr>
              <w:t>将无法</w:t>
            </w:r>
            <w:r w:rsidR="00F949C6">
              <w:rPr>
                <w:rFonts w:hint="eastAsia"/>
                <w:sz w:val="24"/>
                <w:szCs w:val="24"/>
                <w:lang w:eastAsia="zh-CN"/>
              </w:rPr>
              <w:t>如其所愿</w:t>
            </w:r>
            <w:r w:rsidR="00F949C6">
              <w:rPr>
                <w:rFonts w:ascii="SimSun" w:hAnsi="SimSun" w:cs="SimSun" w:hint="eastAsia"/>
                <w:color w:val="000000" w:themeColor="text1"/>
                <w:sz w:val="24"/>
                <w:szCs w:val="24"/>
                <w:lang w:eastAsia="zh-CN"/>
              </w:rPr>
              <w:t>以</w:t>
            </w:r>
            <w:r w:rsidR="00F949C6" w:rsidRPr="00D04B64">
              <w:rPr>
                <w:rFonts w:ascii="SimSun" w:hAnsi="SimSun" w:cs="SimSun" w:hint="eastAsia"/>
                <w:color w:val="000000" w:themeColor="text1"/>
                <w:sz w:val="24"/>
                <w:szCs w:val="24"/>
                <w:lang w:eastAsia="zh-CN"/>
              </w:rPr>
              <w:t>适当范围、速度和质量</w:t>
            </w:r>
            <w:r w:rsidR="00F949C6">
              <w:rPr>
                <w:rFonts w:ascii="SimSun" w:hAnsi="SimSun" w:cs="SimSun" w:hint="eastAsia"/>
                <w:color w:val="000000" w:themeColor="text1"/>
                <w:sz w:val="24"/>
                <w:szCs w:val="24"/>
                <w:lang w:eastAsia="zh-CN"/>
              </w:rPr>
              <w:t>提供</w:t>
            </w:r>
            <w:r w:rsidR="00F949C6" w:rsidRPr="00D04B64">
              <w:rPr>
                <w:rFonts w:ascii="SimSun" w:hAnsi="SimSun" w:cs="SimSun" w:hint="eastAsia"/>
                <w:color w:val="000000" w:themeColor="text1"/>
                <w:sz w:val="24"/>
                <w:szCs w:val="24"/>
                <w:lang w:eastAsia="zh-CN"/>
              </w:rPr>
              <w:t>支持和服务</w:t>
            </w:r>
            <w:r w:rsidR="004D30B1" w:rsidRPr="00D04B64">
              <w:rPr>
                <w:rFonts w:ascii="SimSun" w:hAnsi="SimSun" w:cs="SimSun" w:hint="eastAsia"/>
                <w:color w:val="000000" w:themeColor="text1"/>
                <w:sz w:val="24"/>
                <w:szCs w:val="24"/>
                <w:lang w:eastAsia="zh-CN"/>
              </w:rPr>
              <w:t>，因为</w:t>
            </w:r>
            <w:r w:rsidR="00F10102" w:rsidRPr="00D04B64">
              <w:rPr>
                <w:rFonts w:ascii="SimSun" w:hAnsi="SimSun" w:cs="SimSun" w:hint="eastAsia"/>
                <w:color w:val="000000" w:themeColor="text1"/>
                <w:sz w:val="24"/>
                <w:szCs w:val="24"/>
                <w:lang w:eastAsia="zh-CN"/>
              </w:rPr>
              <w:t>该股</w:t>
            </w:r>
            <w:r w:rsidR="004D30B1" w:rsidRPr="00D04B64">
              <w:rPr>
                <w:rFonts w:ascii="SimSun" w:hAnsi="SimSun" w:cs="SimSun" w:hint="eastAsia"/>
                <w:color w:val="000000" w:themeColor="text1"/>
                <w:sz w:val="24"/>
                <w:szCs w:val="24"/>
                <w:lang w:eastAsia="zh-CN"/>
              </w:rPr>
              <w:t>必须</w:t>
            </w:r>
            <w:r w:rsidR="00BA2BCD">
              <w:rPr>
                <w:rFonts w:ascii="SimSun" w:hAnsi="SimSun" w:cs="SimSun" w:hint="eastAsia"/>
                <w:color w:val="000000" w:themeColor="text1"/>
                <w:sz w:val="24"/>
                <w:szCs w:val="24"/>
                <w:lang w:eastAsia="zh-CN"/>
              </w:rPr>
              <w:t>如</w:t>
            </w:r>
            <w:r w:rsidR="004D30B1" w:rsidRPr="00D04B64">
              <w:rPr>
                <w:rFonts w:ascii="SimSun" w:hAnsi="SimSun" w:cs="SimSun" w:hint="eastAsia"/>
                <w:color w:val="000000" w:themeColor="text1"/>
                <w:sz w:val="24"/>
                <w:szCs w:val="24"/>
                <w:lang w:eastAsia="zh-CN"/>
              </w:rPr>
              <w:t>缔约方大会</w:t>
            </w:r>
            <w:r w:rsidR="009F5BB1">
              <w:rPr>
                <w:rFonts w:ascii="SimSun" w:hAnsi="SimSun" w:cs="SimSun" w:hint="eastAsia"/>
                <w:color w:val="000000" w:themeColor="text1"/>
                <w:sz w:val="24"/>
                <w:szCs w:val="24"/>
                <w:lang w:eastAsia="zh-CN"/>
              </w:rPr>
              <w:t>所</w:t>
            </w:r>
            <w:r w:rsidR="004D30B1" w:rsidRPr="00D04B64">
              <w:rPr>
                <w:rFonts w:ascii="SimSun" w:hAnsi="SimSun" w:cs="SimSun" w:hint="eastAsia"/>
                <w:color w:val="000000" w:themeColor="text1"/>
                <w:sz w:val="24"/>
                <w:szCs w:val="24"/>
                <w:lang w:eastAsia="zh-CN"/>
              </w:rPr>
              <w:t>期</w:t>
            </w:r>
            <w:r w:rsidR="001B1B55">
              <w:rPr>
                <w:rFonts w:hint="eastAsia"/>
                <w:sz w:val="24"/>
                <w:szCs w:val="24"/>
                <w:lang w:eastAsia="zh-CN"/>
              </w:rPr>
              <w:t>望</w:t>
            </w:r>
            <w:r w:rsidR="004D30B1" w:rsidRPr="00D04B64">
              <w:rPr>
                <w:rFonts w:ascii="SimSun" w:hAnsi="SimSun" w:cs="SimSun" w:hint="eastAsia"/>
                <w:color w:val="000000" w:themeColor="text1"/>
                <w:sz w:val="24"/>
                <w:szCs w:val="24"/>
                <w:lang w:eastAsia="zh-CN"/>
              </w:rPr>
              <w:t>的</w:t>
            </w:r>
            <w:r w:rsidR="009F5BB1">
              <w:rPr>
                <w:rFonts w:ascii="SimSun" w:hAnsi="SimSun" w:cs="SimSun" w:hint="eastAsia"/>
                <w:color w:val="000000" w:themeColor="text1"/>
                <w:sz w:val="24"/>
                <w:szCs w:val="24"/>
                <w:lang w:eastAsia="zh-CN"/>
              </w:rPr>
              <w:t>，覆</w:t>
            </w:r>
            <w:r w:rsidR="009F5BB1" w:rsidRPr="00D04B64">
              <w:rPr>
                <w:rFonts w:ascii="SimSun" w:hAnsi="SimSun" w:cs="SimSun" w:hint="eastAsia"/>
                <w:color w:val="000000" w:themeColor="text1"/>
                <w:sz w:val="24"/>
                <w:szCs w:val="24"/>
                <w:lang w:eastAsia="zh-CN"/>
              </w:rPr>
              <w:t>盖秘书处</w:t>
            </w:r>
            <w:r w:rsidR="004D30B1" w:rsidRPr="00D04B64">
              <w:rPr>
                <w:rFonts w:ascii="SimSun" w:hAnsi="SimSun" w:cs="SimSun" w:hint="eastAsia"/>
                <w:color w:val="000000" w:themeColor="text1"/>
                <w:sz w:val="24"/>
                <w:szCs w:val="24"/>
                <w:lang w:eastAsia="zh-CN"/>
              </w:rPr>
              <w:t>不断增加的所有方案工作活动。具体而言</w:t>
            </w:r>
            <w:r w:rsidR="00CA5FC7">
              <w:rPr>
                <w:rFonts w:ascii="SimSun" w:hAnsi="SimSun" w:cs="SimSun" w:hint="eastAsia"/>
                <w:color w:val="000000" w:themeColor="text1"/>
                <w:sz w:val="24"/>
                <w:szCs w:val="24"/>
                <w:lang w:eastAsia="zh-CN"/>
              </w:rPr>
              <w:t>，</w:t>
            </w:r>
            <w:r w:rsidR="004D30B1" w:rsidRPr="00D04B64">
              <w:rPr>
                <w:rFonts w:ascii="SimSun" w:hAnsi="SimSun" w:cs="SimSun" w:hint="eastAsia"/>
                <w:color w:val="000000" w:themeColor="text1"/>
                <w:sz w:val="24"/>
                <w:szCs w:val="24"/>
                <w:lang w:eastAsia="zh-CN"/>
              </w:rPr>
              <w:t>及时更新和维护成果管理制框架和预算</w:t>
            </w:r>
            <w:r w:rsidR="00CA5FC7">
              <w:rPr>
                <w:rFonts w:ascii="SimSun" w:hAnsi="SimSun" w:cs="SimSun" w:hint="eastAsia"/>
                <w:color w:val="000000" w:themeColor="text1"/>
                <w:sz w:val="24"/>
                <w:szCs w:val="24"/>
                <w:lang w:eastAsia="zh-CN"/>
              </w:rPr>
              <w:t>以及</w:t>
            </w:r>
            <w:r w:rsidR="004D30B1" w:rsidRPr="00D04B64">
              <w:rPr>
                <w:rFonts w:ascii="SimSun" w:hAnsi="SimSun" w:cs="SimSun" w:hint="eastAsia"/>
                <w:color w:val="000000" w:themeColor="text1"/>
                <w:sz w:val="24"/>
                <w:szCs w:val="24"/>
                <w:lang w:eastAsia="zh-CN"/>
              </w:rPr>
              <w:t>监测关键业绩指标</w:t>
            </w:r>
            <w:r w:rsidR="00CA5FC7">
              <w:rPr>
                <w:rFonts w:ascii="SimSun" w:hAnsi="SimSun" w:cs="SimSun" w:hint="eastAsia"/>
                <w:color w:val="000000" w:themeColor="text1"/>
                <w:sz w:val="24"/>
                <w:szCs w:val="24"/>
                <w:lang w:eastAsia="zh-CN"/>
              </w:rPr>
              <w:t>的能力</w:t>
            </w:r>
            <w:r w:rsidR="004D30B1" w:rsidRPr="00D04B64">
              <w:rPr>
                <w:rFonts w:ascii="SimSun" w:hAnsi="SimSun" w:cs="SimSun" w:hint="eastAsia"/>
                <w:color w:val="000000" w:themeColor="text1"/>
                <w:sz w:val="24"/>
                <w:szCs w:val="24"/>
                <w:lang w:eastAsia="zh-CN"/>
              </w:rPr>
              <w:t>将受到限制。</w:t>
            </w:r>
          </w:p>
        </w:tc>
      </w:tr>
      <w:tr w:rsidR="00813AD8" w:rsidRPr="00D04B64" w14:paraId="4FE93301" w14:textId="77777777" w:rsidTr="0073736D">
        <w:trPr>
          <w:trHeight w:val="300"/>
          <w:jc w:val="center"/>
        </w:trPr>
        <w:tc>
          <w:tcPr>
            <w:tcW w:w="2785" w:type="dxa"/>
          </w:tcPr>
          <w:p w14:paraId="761F11C3" w14:textId="12953118" w:rsidR="00813AD8" w:rsidRPr="00D04B64" w:rsidRDefault="00F9486E" w:rsidP="008D2A5B">
            <w:pPr>
              <w:jc w:val="left"/>
              <w:rPr>
                <w:rFonts w:eastAsia="Times New Roman"/>
                <w:b/>
                <w:bCs/>
                <w:color w:val="000000" w:themeColor="text1"/>
                <w:sz w:val="24"/>
                <w:szCs w:val="24"/>
                <w:lang w:val="en-US" w:eastAsia="zh-CN"/>
              </w:rPr>
            </w:pPr>
            <w:r w:rsidRPr="00D04B64">
              <w:rPr>
                <w:rFonts w:ascii="SimSun" w:hAnsi="SimSun" w:cs="SimSun" w:hint="eastAsia"/>
                <w:b/>
                <w:bCs/>
                <w:color w:val="000000" w:themeColor="text1"/>
                <w:sz w:val="24"/>
                <w:szCs w:val="24"/>
                <w:lang w:eastAsia="zh-CN"/>
              </w:rPr>
              <w:t>信息技术和数字化转型股</w:t>
            </w:r>
            <w:r w:rsidR="00A00759">
              <w:rPr>
                <w:rFonts w:ascii="SimSun" w:hAnsi="SimSun" w:cs="SimSun" w:hint="eastAsia"/>
                <w:b/>
                <w:bCs/>
                <w:color w:val="000000" w:themeColor="text1"/>
                <w:sz w:val="24"/>
                <w:szCs w:val="24"/>
                <w:lang w:val="en-US" w:eastAsia="zh-CN"/>
              </w:rPr>
              <w:t>：</w:t>
            </w:r>
          </w:p>
          <w:p w14:paraId="20F96CDD" w14:textId="77777777" w:rsidR="00813AD8" w:rsidRPr="00D04B64" w:rsidRDefault="00813AD8" w:rsidP="008D2A5B">
            <w:pPr>
              <w:jc w:val="left"/>
              <w:rPr>
                <w:rFonts w:eastAsia="Times New Roman"/>
                <w:color w:val="000000" w:themeColor="text1"/>
                <w:sz w:val="24"/>
                <w:szCs w:val="24"/>
                <w:lang w:val="en-US" w:eastAsia="zh-CN"/>
              </w:rPr>
            </w:pPr>
          </w:p>
          <w:p w14:paraId="1BD21A0D" w14:textId="07A81AD1" w:rsidR="00813AD8" w:rsidRPr="00D04B64" w:rsidRDefault="00F9486E" w:rsidP="008D2A5B">
            <w:pPr>
              <w:jc w:val="left"/>
              <w:rPr>
                <w:rFonts w:eastAsia="Times New Roman"/>
                <w:color w:val="000000" w:themeColor="text1"/>
                <w:sz w:val="24"/>
                <w:szCs w:val="24"/>
                <w:lang w:val="en-US" w:eastAsia="zh-CN"/>
              </w:rPr>
            </w:pPr>
            <w:r w:rsidRPr="00D04B64">
              <w:rPr>
                <w:rFonts w:ascii="SimSun" w:hAnsi="SimSun" w:cs="SimSun" w:hint="eastAsia"/>
                <w:color w:val="000000" w:themeColor="text1"/>
                <w:sz w:val="24"/>
                <w:szCs w:val="24"/>
                <w:lang w:eastAsia="zh-CN"/>
              </w:rPr>
              <w:lastRenderedPageBreak/>
              <w:t>协理信息系统干事</w:t>
            </w:r>
            <w:r w:rsidR="007B0559">
              <w:rPr>
                <w:rFonts w:ascii="SimSun" w:hAnsi="SimSun" w:cs="SimSun" w:hint="eastAsia"/>
                <w:color w:val="000000" w:themeColor="text1"/>
                <w:sz w:val="24"/>
                <w:szCs w:val="24"/>
                <w:lang w:eastAsia="zh-CN"/>
              </w:rPr>
              <w:t>（</w:t>
            </w:r>
            <w:r w:rsidRPr="00D04B64">
              <w:rPr>
                <w:rFonts w:eastAsia="Times New Roman"/>
                <w:color w:val="000000" w:themeColor="text1"/>
                <w:sz w:val="24"/>
                <w:szCs w:val="24"/>
                <w:lang w:eastAsia="zh-CN"/>
              </w:rPr>
              <w:t xml:space="preserve">P-2 </w:t>
            </w:r>
            <w:r w:rsidR="007B0559">
              <w:rPr>
                <w:rFonts w:hint="eastAsia"/>
                <w:color w:val="000000" w:themeColor="text1"/>
                <w:sz w:val="24"/>
                <w:szCs w:val="24"/>
                <w:lang w:eastAsia="zh-CN"/>
              </w:rPr>
              <w:t>），以</w:t>
            </w:r>
            <w:r w:rsidRPr="00D04B64">
              <w:rPr>
                <w:rFonts w:ascii="SimSun" w:hAnsi="SimSun" w:cs="SimSun" w:hint="eastAsia"/>
                <w:color w:val="000000" w:themeColor="text1"/>
                <w:sz w:val="24"/>
                <w:szCs w:val="24"/>
                <w:lang w:eastAsia="zh-CN"/>
              </w:rPr>
              <w:t>加强和支持信息技术和数字化转型基础设施的维护</w:t>
            </w:r>
          </w:p>
        </w:tc>
        <w:tc>
          <w:tcPr>
            <w:tcW w:w="6480" w:type="dxa"/>
          </w:tcPr>
          <w:p w14:paraId="7777F6C2" w14:textId="01A9DBB4" w:rsidR="00C37F16" w:rsidRPr="00D04B64" w:rsidRDefault="00E446C5" w:rsidP="008D2A5B">
            <w:pPr>
              <w:spacing w:before="120" w:after="120"/>
              <w:jc w:val="left"/>
              <w:rPr>
                <w:rFonts w:eastAsiaTheme="minorEastAsia"/>
                <w:b/>
                <w:bCs/>
                <w:sz w:val="24"/>
                <w:szCs w:val="24"/>
                <w:lang w:val="en-US" w:eastAsia="zh-CN"/>
              </w:rPr>
            </w:pPr>
            <w:r w:rsidRPr="00BB1F39">
              <w:rPr>
                <w:rFonts w:ascii="SimSun" w:hAnsi="SimSun" w:cs="Microsoft YaHei"/>
                <w:b/>
                <w:bCs/>
                <w:sz w:val="24"/>
                <w:szCs w:val="24"/>
                <w:lang w:eastAsia="zh-CN"/>
              </w:rPr>
              <w:lastRenderedPageBreak/>
              <w:t>工作</w:t>
            </w:r>
            <w:r w:rsidR="00973F64">
              <w:rPr>
                <w:rFonts w:ascii="SimSun" w:hAnsi="SimSun" w:cs="Microsoft YaHei"/>
                <w:b/>
                <w:bCs/>
                <w:sz w:val="24"/>
                <w:szCs w:val="24"/>
                <w:lang w:eastAsia="zh-CN"/>
              </w:rPr>
              <w:t>专题</w:t>
            </w:r>
            <w:r w:rsidR="00A00759">
              <w:rPr>
                <w:rFonts w:ascii="SimSun" w:hAnsi="SimSun" w:cs="Microsoft YaHei" w:hint="eastAsia"/>
                <w:b/>
                <w:bCs/>
                <w:sz w:val="24"/>
                <w:szCs w:val="24"/>
                <w:lang w:eastAsia="zh-CN"/>
              </w:rPr>
              <w:t>：</w:t>
            </w:r>
            <w:r w:rsidR="00F9486E" w:rsidRPr="00D04B64">
              <w:rPr>
                <w:rFonts w:ascii="SimSun" w:hAnsi="SimSun" w:cs="SimSun" w:hint="eastAsia"/>
                <w:color w:val="000000" w:themeColor="text1"/>
                <w:sz w:val="24"/>
                <w:szCs w:val="24"/>
                <w:lang w:eastAsia="zh-CN"/>
              </w:rPr>
              <w:t>维护信息技术和数字化转型基础设施</w:t>
            </w:r>
          </w:p>
          <w:p w14:paraId="50426B49" w14:textId="2C8A31E3" w:rsidR="00C37F16" w:rsidRPr="00BB1F39" w:rsidRDefault="00E446C5" w:rsidP="008D2A5B">
            <w:pPr>
              <w:spacing w:before="120" w:after="120"/>
              <w:jc w:val="left"/>
              <w:rPr>
                <w:rFonts w:ascii="SimSun" w:hAnsi="SimSun" w:cs="Microsoft YaHei"/>
                <w:b/>
                <w:bCs/>
                <w:sz w:val="24"/>
                <w:szCs w:val="24"/>
                <w:lang w:eastAsia="zh-CN"/>
              </w:rPr>
            </w:pPr>
            <w:r w:rsidRPr="00BB1F39">
              <w:rPr>
                <w:rFonts w:ascii="SimSun" w:hAnsi="SimSun" w:cs="Microsoft YaHei" w:hint="eastAsia"/>
                <w:b/>
                <w:bCs/>
                <w:sz w:val="24"/>
                <w:szCs w:val="24"/>
                <w:lang w:eastAsia="zh-CN"/>
              </w:rPr>
              <w:t>风险</w:t>
            </w:r>
            <w:r w:rsidR="00D61C4A">
              <w:rPr>
                <w:rFonts w:ascii="SimSun" w:hAnsi="SimSun" w:cs="Microsoft YaHei" w:hint="eastAsia"/>
                <w:b/>
                <w:bCs/>
                <w:sz w:val="24"/>
                <w:szCs w:val="24"/>
                <w:lang w:eastAsia="zh-CN"/>
              </w:rPr>
              <w:t>类别：</w:t>
            </w:r>
            <w:r w:rsidR="00F9486E" w:rsidRPr="00BB1F39">
              <w:rPr>
                <w:rFonts w:ascii="SimSun" w:hAnsi="SimSun" w:cs="Microsoft YaHei"/>
                <w:b/>
                <w:bCs/>
                <w:sz w:val="24"/>
                <w:szCs w:val="24"/>
                <w:lang w:eastAsia="zh-CN"/>
              </w:rPr>
              <w:t>工作</w:t>
            </w:r>
            <w:r w:rsidR="00F9486E" w:rsidRPr="00BB1F39">
              <w:rPr>
                <w:rFonts w:ascii="SimSun" w:hAnsi="SimSun" w:cs="Microsoft YaHei" w:hint="eastAsia"/>
                <w:b/>
                <w:bCs/>
                <w:sz w:val="24"/>
                <w:szCs w:val="24"/>
                <w:lang w:eastAsia="zh-CN"/>
              </w:rPr>
              <w:t>连续性</w:t>
            </w:r>
          </w:p>
          <w:p w14:paraId="1F1A9E46" w14:textId="4FA7B1F8" w:rsidR="00C37F16" w:rsidRPr="007B4F3B" w:rsidRDefault="00831E7D" w:rsidP="008D2A5B">
            <w:pPr>
              <w:spacing w:before="120" w:after="120"/>
              <w:jc w:val="left"/>
              <w:rPr>
                <w:b/>
                <w:bCs/>
                <w:sz w:val="24"/>
                <w:szCs w:val="24"/>
                <w:lang w:val="en-US" w:eastAsia="zh-CN"/>
              </w:rPr>
            </w:pPr>
            <w:r>
              <w:rPr>
                <w:rFonts w:ascii="SimSun" w:hAnsi="SimSun" w:cs="Microsoft YaHei" w:hint="eastAsia"/>
                <w:b/>
                <w:bCs/>
                <w:sz w:val="24"/>
                <w:szCs w:val="24"/>
                <w:lang w:eastAsia="zh-CN"/>
              </w:rPr>
              <w:t>风险等级</w:t>
            </w:r>
            <w:r w:rsidR="00650BE0">
              <w:rPr>
                <w:rFonts w:ascii="SimSun" w:hAnsi="SimSun" w:hint="eastAsia"/>
                <w:b/>
                <w:bCs/>
                <w:sz w:val="24"/>
                <w:szCs w:val="24"/>
                <w:lang w:eastAsia="zh-CN"/>
              </w:rPr>
              <w:t>：</w:t>
            </w:r>
            <w:r w:rsidR="0094507F" w:rsidRPr="00D04B64">
              <w:rPr>
                <w:rFonts w:eastAsiaTheme="minorEastAsia"/>
                <w:b/>
                <w:bCs/>
                <w:sz w:val="24"/>
                <w:szCs w:val="24"/>
                <w:lang w:val="en-US" w:eastAsia="zh-CN"/>
              </w:rPr>
              <w:t>中</w:t>
            </w:r>
          </w:p>
          <w:p w14:paraId="14A439AA" w14:textId="5D856BE2" w:rsidR="00813AD8" w:rsidRPr="00A16B4E" w:rsidRDefault="00E446C5" w:rsidP="008D2A5B">
            <w:pPr>
              <w:jc w:val="left"/>
              <w:rPr>
                <w:rFonts w:ascii="SimSun" w:hAnsi="SimSun" w:cs="SimSun"/>
                <w:color w:val="000000" w:themeColor="text1"/>
                <w:sz w:val="24"/>
                <w:szCs w:val="24"/>
                <w:lang w:val="en-US" w:eastAsia="zh-CN"/>
              </w:rPr>
            </w:pPr>
            <w:r w:rsidRPr="00BB1F39">
              <w:rPr>
                <w:rFonts w:ascii="SimSun" w:hAnsi="SimSun" w:cs="Microsoft YaHei" w:hint="eastAsia"/>
                <w:b/>
                <w:bCs/>
                <w:sz w:val="24"/>
                <w:szCs w:val="24"/>
                <w:lang w:eastAsia="zh-CN"/>
              </w:rPr>
              <w:lastRenderedPageBreak/>
              <w:t>背景</w:t>
            </w:r>
            <w:r w:rsidR="00A16B4E">
              <w:rPr>
                <w:rFonts w:ascii="SimSun" w:hAnsi="SimSun" w:cs="Microsoft YaHei" w:hint="eastAsia"/>
                <w:b/>
                <w:bCs/>
                <w:sz w:val="24"/>
                <w:szCs w:val="24"/>
                <w:lang w:eastAsia="zh-CN"/>
              </w:rPr>
              <w:t>：</w:t>
            </w:r>
            <w:r w:rsidR="00F9486E" w:rsidRPr="00D04B64">
              <w:rPr>
                <w:rFonts w:ascii="SimSun" w:hAnsi="SimSun" w:cs="SimSun" w:hint="eastAsia"/>
                <w:color w:val="000000" w:themeColor="text1"/>
                <w:sz w:val="24"/>
                <w:szCs w:val="24"/>
                <w:lang w:eastAsia="zh-CN"/>
              </w:rPr>
              <w:t>信息技术和数字转</w:t>
            </w:r>
            <w:r w:rsidR="00E769C2" w:rsidRPr="00D04B64">
              <w:rPr>
                <w:rFonts w:ascii="SimSun" w:hAnsi="SimSun" w:cs="SimSun" w:hint="eastAsia"/>
                <w:color w:val="000000" w:themeColor="text1"/>
                <w:sz w:val="24"/>
                <w:szCs w:val="24"/>
                <w:lang w:eastAsia="zh-CN"/>
              </w:rPr>
              <w:t>型</w:t>
            </w:r>
            <w:r w:rsidR="00F9486E" w:rsidRPr="00D04B64">
              <w:rPr>
                <w:rFonts w:ascii="SimSun" w:hAnsi="SimSun" w:cs="SimSun" w:hint="eastAsia"/>
                <w:color w:val="000000" w:themeColor="text1"/>
                <w:sz w:val="24"/>
                <w:szCs w:val="24"/>
                <w:lang w:eastAsia="zh-CN"/>
              </w:rPr>
              <w:t>股提供可靠安全的数字服务，支持《公约》及其</w:t>
            </w:r>
            <w:r w:rsidR="00E769C2">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议定书</w:t>
            </w:r>
            <w:r w:rsidR="00E769C2">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的执行，并使秘书处</w:t>
            </w:r>
            <w:r w:rsidR="0023631A">
              <w:rPr>
                <w:rFonts w:ascii="SimSun" w:hAnsi="SimSun" w:cs="SimSun" w:hint="eastAsia"/>
                <w:color w:val="000000" w:themeColor="text1"/>
                <w:sz w:val="24"/>
                <w:szCs w:val="24"/>
                <w:lang w:eastAsia="zh-CN"/>
              </w:rPr>
              <w:t>的</w:t>
            </w:r>
            <w:r w:rsidR="00F9486E" w:rsidRPr="00D04B64">
              <w:rPr>
                <w:rFonts w:ascii="SimSun" w:hAnsi="SimSun" w:cs="SimSun" w:hint="eastAsia"/>
                <w:color w:val="000000" w:themeColor="text1"/>
                <w:sz w:val="24"/>
                <w:szCs w:val="24"/>
                <w:lang w:eastAsia="zh-CN"/>
              </w:rPr>
              <w:t>工作</w:t>
            </w:r>
            <w:r w:rsidR="0023631A">
              <w:rPr>
                <w:rFonts w:ascii="SimSun" w:hAnsi="SimSun" w:cs="SimSun" w:hint="eastAsia"/>
                <w:color w:val="000000" w:themeColor="text1"/>
                <w:sz w:val="24"/>
                <w:szCs w:val="24"/>
                <w:lang w:eastAsia="zh-CN"/>
              </w:rPr>
              <w:t>得以进行</w:t>
            </w:r>
            <w:r w:rsidR="00F9486E" w:rsidRPr="00D04B64">
              <w:rPr>
                <w:rFonts w:ascii="SimSun" w:hAnsi="SimSun" w:cs="SimSun" w:hint="eastAsia"/>
                <w:color w:val="000000" w:themeColor="text1"/>
                <w:sz w:val="24"/>
                <w:szCs w:val="24"/>
                <w:lang w:eastAsia="zh-CN"/>
              </w:rPr>
              <w:t>。该股</w:t>
            </w:r>
            <w:r w:rsidR="007E1F2F">
              <w:rPr>
                <w:rFonts w:ascii="SimSun" w:hAnsi="SimSun" w:cs="SimSun" w:hint="eastAsia"/>
                <w:color w:val="000000" w:themeColor="text1"/>
                <w:sz w:val="24"/>
                <w:szCs w:val="24"/>
                <w:lang w:eastAsia="zh-CN"/>
              </w:rPr>
              <w:t>有</w:t>
            </w:r>
            <w:r w:rsidR="007E1F2F" w:rsidRPr="00D04B64">
              <w:rPr>
                <w:rFonts w:ascii="SimSun" w:hAnsi="SimSun" w:cs="SimSun" w:hint="eastAsia"/>
                <w:color w:val="000000" w:themeColor="text1"/>
                <w:sz w:val="24"/>
                <w:szCs w:val="24"/>
                <w:lang w:eastAsia="zh-CN"/>
              </w:rPr>
              <w:t>战略重点</w:t>
            </w:r>
            <w:r w:rsidR="007E1F2F">
              <w:rPr>
                <w:rFonts w:ascii="SimSun" w:hAnsi="SimSun" w:cs="SimSun" w:hint="eastAsia"/>
                <w:color w:val="000000" w:themeColor="text1"/>
                <w:sz w:val="24"/>
                <w:szCs w:val="24"/>
                <w:lang w:eastAsia="zh-CN"/>
              </w:rPr>
              <w:t>地开展工</w:t>
            </w:r>
            <w:r w:rsidR="00E32337">
              <w:rPr>
                <w:rFonts w:ascii="SimSun" w:hAnsi="SimSun" w:cs="SimSun" w:hint="eastAsia"/>
                <w:color w:val="000000" w:themeColor="text1"/>
                <w:sz w:val="24"/>
                <w:szCs w:val="24"/>
                <w:lang w:eastAsia="zh-CN"/>
              </w:rPr>
              <w:t>作</w:t>
            </w:r>
            <w:r w:rsidR="00F9486E" w:rsidRPr="00D04B64">
              <w:rPr>
                <w:rFonts w:ascii="SimSun" w:hAnsi="SimSun" w:cs="SimSun" w:hint="eastAsia"/>
                <w:color w:val="000000" w:themeColor="text1"/>
                <w:sz w:val="24"/>
                <w:szCs w:val="24"/>
                <w:lang w:eastAsia="zh-CN"/>
              </w:rPr>
              <w:t>，通过</w:t>
            </w:r>
            <w:r w:rsidR="00827171">
              <w:rPr>
                <w:rFonts w:ascii="SimSun" w:hAnsi="SimSun" w:cs="SimSun" w:hint="eastAsia"/>
                <w:color w:val="000000" w:themeColor="text1"/>
                <w:sz w:val="24"/>
                <w:szCs w:val="24"/>
                <w:lang w:eastAsia="zh-CN"/>
              </w:rPr>
              <w:t>在</w:t>
            </w:r>
            <w:r w:rsidR="0023631A" w:rsidRPr="00D04B64">
              <w:rPr>
                <w:rFonts w:ascii="SimSun" w:hAnsi="SimSun" w:cs="SimSun" w:hint="eastAsia"/>
                <w:color w:val="000000" w:themeColor="text1"/>
                <w:sz w:val="24"/>
                <w:szCs w:val="24"/>
                <w:lang w:eastAsia="zh-CN"/>
              </w:rPr>
              <w:t>内部</w:t>
            </w:r>
            <w:r w:rsidR="00F9486E" w:rsidRPr="00D04B64">
              <w:rPr>
                <w:rFonts w:ascii="SimSun" w:hAnsi="SimSun" w:cs="SimSun" w:hint="eastAsia"/>
                <w:color w:val="000000" w:themeColor="text1"/>
                <w:sz w:val="24"/>
                <w:szCs w:val="24"/>
                <w:lang w:eastAsia="zh-CN"/>
              </w:rPr>
              <w:t>支持</w:t>
            </w:r>
            <w:r w:rsidR="00A846E1">
              <w:rPr>
                <w:rFonts w:ascii="SimSun" w:hAnsi="SimSun" w:cs="SimSun" w:hint="eastAsia"/>
                <w:color w:val="000000" w:themeColor="text1"/>
                <w:sz w:val="24"/>
                <w:szCs w:val="24"/>
                <w:lang w:eastAsia="zh-CN"/>
              </w:rPr>
              <w:t>并</w:t>
            </w:r>
            <w:r w:rsidR="00F9486E" w:rsidRPr="00D04B64">
              <w:rPr>
                <w:rFonts w:ascii="SimSun" w:hAnsi="SimSun" w:cs="SimSun" w:hint="eastAsia"/>
                <w:color w:val="000000" w:themeColor="text1"/>
                <w:sz w:val="24"/>
                <w:szCs w:val="24"/>
                <w:lang w:eastAsia="zh-CN"/>
              </w:rPr>
              <w:t>领导秘书处、其他公约和联合国合作伙伴</w:t>
            </w:r>
            <w:r w:rsidR="00E769C2" w:rsidRPr="00D04B64">
              <w:rPr>
                <w:rFonts w:ascii="SimSun" w:hAnsi="SimSun" w:cs="SimSun" w:hint="eastAsia"/>
                <w:color w:val="000000" w:themeColor="text1"/>
                <w:sz w:val="24"/>
                <w:szCs w:val="24"/>
                <w:lang w:eastAsia="zh-CN"/>
              </w:rPr>
              <w:t>的</w:t>
            </w:r>
            <w:r w:rsidR="00F9486E" w:rsidRPr="00D04B64">
              <w:rPr>
                <w:rFonts w:ascii="SimSun" w:hAnsi="SimSun" w:cs="SimSun" w:hint="eastAsia"/>
                <w:color w:val="000000" w:themeColor="text1"/>
                <w:sz w:val="24"/>
                <w:szCs w:val="24"/>
                <w:lang w:eastAsia="zh-CN"/>
              </w:rPr>
              <w:t>数字化转型</w:t>
            </w:r>
            <w:r w:rsidR="007E1F2F">
              <w:rPr>
                <w:rFonts w:ascii="SimSun" w:hAnsi="SimSun" w:cs="SimSun" w:hint="eastAsia"/>
                <w:color w:val="000000" w:themeColor="text1"/>
                <w:sz w:val="24"/>
                <w:szCs w:val="24"/>
                <w:lang w:eastAsia="zh-CN"/>
              </w:rPr>
              <w:t>彼此</w:t>
            </w:r>
            <w:r w:rsidR="00F9486E" w:rsidRPr="00D04B64">
              <w:rPr>
                <w:rFonts w:ascii="SimSun" w:hAnsi="SimSun" w:cs="SimSun" w:hint="eastAsia"/>
                <w:color w:val="000000" w:themeColor="text1"/>
                <w:sz w:val="24"/>
                <w:szCs w:val="24"/>
                <w:lang w:eastAsia="zh-CN"/>
              </w:rPr>
              <w:t>密切合作，</w:t>
            </w:r>
            <w:r w:rsidR="0040761A">
              <w:rPr>
                <w:rFonts w:ascii="SimSun" w:hAnsi="SimSun" w:cs="SimSun" w:hint="eastAsia"/>
                <w:color w:val="000000" w:themeColor="text1"/>
                <w:sz w:val="24"/>
                <w:szCs w:val="24"/>
                <w:lang w:eastAsia="zh-CN"/>
              </w:rPr>
              <w:t>以</w:t>
            </w:r>
            <w:r w:rsidR="00A846E1">
              <w:rPr>
                <w:rFonts w:ascii="SimSun" w:hAnsi="SimSun" w:cs="SimSun" w:hint="eastAsia"/>
                <w:color w:val="000000" w:themeColor="text1"/>
                <w:sz w:val="24"/>
                <w:szCs w:val="24"/>
                <w:lang w:eastAsia="zh-CN"/>
              </w:rPr>
              <w:t>增进</w:t>
            </w:r>
            <w:r w:rsidR="00F9486E" w:rsidRPr="00D04B64">
              <w:rPr>
                <w:rFonts w:ascii="SimSun" w:hAnsi="SimSun" w:cs="SimSun" w:hint="eastAsia"/>
                <w:color w:val="000000" w:themeColor="text1"/>
                <w:sz w:val="24"/>
                <w:szCs w:val="24"/>
                <w:lang w:eastAsia="zh-CN"/>
              </w:rPr>
              <w:t>协作</w:t>
            </w:r>
            <w:r w:rsidR="00A16B4E">
              <w:rPr>
                <w:rFonts w:ascii="SimSun" w:hAnsi="SimSun" w:cs="SimSun" w:hint="eastAsia"/>
                <w:color w:val="000000" w:themeColor="text1"/>
                <w:sz w:val="24"/>
                <w:szCs w:val="24"/>
                <w:lang w:eastAsia="zh-CN"/>
              </w:rPr>
              <w:t>，</w:t>
            </w:r>
            <w:r w:rsidR="00A846E1">
              <w:rPr>
                <w:rFonts w:ascii="SimSun" w:hAnsi="SimSun" w:cs="SimSun" w:hint="eastAsia"/>
                <w:color w:val="000000" w:themeColor="text1"/>
                <w:sz w:val="24"/>
                <w:szCs w:val="24"/>
                <w:lang w:eastAsia="zh-CN"/>
              </w:rPr>
              <w:t>交流</w:t>
            </w:r>
            <w:r w:rsidR="00F9486E" w:rsidRPr="00D04B64">
              <w:rPr>
                <w:rFonts w:ascii="SimSun" w:hAnsi="SimSun" w:cs="SimSun" w:hint="eastAsia"/>
                <w:color w:val="000000" w:themeColor="text1"/>
                <w:sz w:val="24"/>
                <w:szCs w:val="24"/>
                <w:lang w:eastAsia="zh-CN"/>
              </w:rPr>
              <w:t>解决方案</w:t>
            </w:r>
            <w:r w:rsidR="00A16B4E">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促进互操作性，并与</w:t>
            </w:r>
            <w:r w:rsidR="00EE4D95">
              <w:rPr>
                <w:rFonts w:ascii="SimSun" w:hAnsi="SimSun" w:cs="SimSun" w:hint="eastAsia"/>
                <w:color w:val="000000" w:themeColor="text1"/>
                <w:sz w:val="24"/>
                <w:szCs w:val="24"/>
                <w:lang w:eastAsia="zh-CN"/>
              </w:rPr>
              <w:t>整个</w:t>
            </w:r>
            <w:r w:rsidR="00F9486E" w:rsidRPr="00D04B64">
              <w:rPr>
                <w:rFonts w:ascii="SimSun" w:hAnsi="SimSun" w:cs="SimSun" w:hint="eastAsia"/>
                <w:color w:val="000000" w:themeColor="text1"/>
                <w:sz w:val="24"/>
                <w:szCs w:val="24"/>
                <w:lang w:eastAsia="zh-CN"/>
              </w:rPr>
              <w:t>联合国标准保持一致。</w:t>
            </w:r>
            <w:r w:rsidR="00A16B4E" w:rsidRPr="00D04B64">
              <w:rPr>
                <w:rFonts w:ascii="SimSun" w:hAnsi="SimSun" w:cs="SimSun" w:hint="eastAsia"/>
                <w:color w:val="000000" w:themeColor="text1"/>
                <w:sz w:val="24"/>
                <w:szCs w:val="24"/>
                <w:lang w:eastAsia="zh-CN"/>
              </w:rPr>
              <w:t>该股</w:t>
            </w:r>
            <w:r w:rsidR="00F9486E" w:rsidRPr="00D04B64">
              <w:rPr>
                <w:rFonts w:ascii="SimSun" w:hAnsi="SimSun" w:cs="SimSun" w:hint="eastAsia"/>
                <w:color w:val="000000" w:themeColor="text1"/>
                <w:sz w:val="24"/>
                <w:szCs w:val="24"/>
                <w:lang w:eastAsia="zh-CN"/>
              </w:rPr>
              <w:t>通过有效利用数字工具和系统，提供信息技术战略，提高业务效率，</w:t>
            </w:r>
            <w:r w:rsidR="008F58E2">
              <w:rPr>
                <w:rFonts w:ascii="SimSun" w:hAnsi="SimSun" w:cs="SimSun" w:hint="eastAsia"/>
                <w:color w:val="000000" w:themeColor="text1"/>
                <w:sz w:val="24"/>
                <w:szCs w:val="24"/>
                <w:lang w:eastAsia="zh-CN"/>
              </w:rPr>
              <w:t>并</w:t>
            </w:r>
            <w:r w:rsidR="00F9486E" w:rsidRPr="00D04B64">
              <w:rPr>
                <w:rFonts w:ascii="SimSun" w:hAnsi="SimSun" w:cs="SimSun" w:hint="eastAsia"/>
                <w:color w:val="000000" w:themeColor="text1"/>
                <w:sz w:val="24"/>
                <w:szCs w:val="24"/>
                <w:lang w:eastAsia="zh-CN"/>
              </w:rPr>
              <w:t>支持知情决策。具体而言，该股</w:t>
            </w:r>
            <w:r w:rsidR="00A16B4E">
              <w:rPr>
                <w:rFonts w:ascii="SimSun" w:hAnsi="SimSun" w:cs="SimSun" w:hint="eastAsia"/>
                <w:color w:val="000000" w:themeColor="text1"/>
                <w:sz w:val="24"/>
                <w:szCs w:val="24"/>
                <w:lang w:eastAsia="zh-CN"/>
              </w:rPr>
              <w:t>聚焦</w:t>
            </w:r>
            <w:r w:rsidR="00F9486E" w:rsidRPr="00D04B64">
              <w:rPr>
                <w:rFonts w:ascii="SimSun" w:hAnsi="SimSun" w:cs="SimSun" w:hint="eastAsia"/>
                <w:color w:val="000000" w:themeColor="text1"/>
                <w:sz w:val="24"/>
                <w:szCs w:val="24"/>
                <w:lang w:eastAsia="zh-CN"/>
              </w:rPr>
              <w:t>三个工作领域</w:t>
            </w:r>
            <w:r w:rsidR="00A16B4E">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一</w:t>
            </w:r>
            <w:r w:rsidR="004C11C1">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提供</w:t>
            </w:r>
            <w:r w:rsidR="00A16B4E" w:rsidRPr="00D04B64">
              <w:rPr>
                <w:rFonts w:ascii="SimSun" w:hAnsi="SimSun" w:cs="SimSun" w:hint="eastAsia"/>
                <w:color w:val="000000" w:themeColor="text1"/>
                <w:sz w:val="24"/>
                <w:szCs w:val="24"/>
                <w:lang w:eastAsia="zh-CN"/>
              </w:rPr>
              <w:t>工具和解决方案</w:t>
            </w:r>
            <w:r w:rsidR="00A16B4E">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供缔约方和其他外部利益攸关方使用</w:t>
            </w:r>
            <w:r w:rsidR="00A16B4E">
              <w:rPr>
                <w:rFonts w:ascii="SimSun" w:hAnsi="SimSun" w:cs="SimSun" w:hint="eastAsia"/>
                <w:color w:val="000000" w:themeColor="text1"/>
                <w:sz w:val="24"/>
                <w:szCs w:val="24"/>
                <w:lang w:eastAsia="zh-CN"/>
              </w:rPr>
              <w:t>（</w:t>
            </w:r>
            <w:r w:rsidR="008F58E2">
              <w:rPr>
                <w:rFonts w:ascii="SimSun" w:hAnsi="SimSun" w:cs="SimSun" w:hint="eastAsia"/>
                <w:color w:val="000000" w:themeColor="text1"/>
                <w:sz w:val="24"/>
                <w:szCs w:val="24"/>
                <w:lang w:eastAsia="zh-CN"/>
              </w:rPr>
              <w:t>例</w:t>
            </w:r>
            <w:r w:rsidR="00F9486E" w:rsidRPr="00D04B64">
              <w:rPr>
                <w:rFonts w:ascii="SimSun" w:hAnsi="SimSun" w:cs="SimSun" w:hint="eastAsia"/>
                <w:color w:val="000000" w:themeColor="text1"/>
                <w:sz w:val="24"/>
                <w:szCs w:val="24"/>
                <w:lang w:eastAsia="zh-CN"/>
              </w:rPr>
              <w:t>如知识产品、</w:t>
            </w:r>
            <w:r w:rsidR="00A16B4E" w:rsidRPr="00A16B4E">
              <w:rPr>
                <w:rFonts w:ascii="SimSun" w:hAnsi="SimSun" w:cs="SimSun"/>
                <w:color w:val="000000" w:themeColor="text1"/>
                <w:sz w:val="24"/>
                <w:szCs w:val="24"/>
                <w:lang w:val="en-US" w:eastAsia="zh-CN"/>
              </w:rPr>
              <w:t>信息交换所机制</w:t>
            </w:r>
            <w:r w:rsidR="00F9486E" w:rsidRPr="00D04B64">
              <w:rPr>
                <w:rFonts w:ascii="SimSun" w:hAnsi="SimSun" w:cs="SimSun" w:hint="eastAsia"/>
                <w:color w:val="000000" w:themeColor="text1"/>
                <w:sz w:val="24"/>
                <w:szCs w:val="24"/>
                <w:lang w:eastAsia="zh-CN"/>
              </w:rPr>
              <w:t>、网站</w:t>
            </w:r>
            <w:r w:rsidR="00A16B4E">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；二</w:t>
            </w:r>
            <w:r w:rsidR="00A16B4E">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领导内部</w:t>
            </w:r>
            <w:r w:rsidR="00A16B4E">
              <w:rPr>
                <w:rFonts w:ascii="SimSun" w:hAnsi="SimSun" w:cs="SimSun" w:hint="eastAsia"/>
                <w:color w:val="000000" w:themeColor="text1"/>
                <w:sz w:val="24"/>
                <w:szCs w:val="24"/>
                <w:lang w:eastAsia="zh-CN"/>
              </w:rPr>
              <w:t>的</w:t>
            </w:r>
            <w:r w:rsidR="00F9486E" w:rsidRPr="00D04B64">
              <w:rPr>
                <w:rFonts w:ascii="SimSun" w:hAnsi="SimSun" w:cs="SimSun" w:hint="eastAsia"/>
                <w:color w:val="000000" w:themeColor="text1"/>
                <w:sz w:val="24"/>
                <w:szCs w:val="24"/>
                <w:lang w:eastAsia="zh-CN"/>
              </w:rPr>
              <w:t>数字化转型，以改善内部流程和工作流程</w:t>
            </w:r>
            <w:r w:rsidR="00A16B4E">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协调、知识管理以及绩效和数据管理；三</w:t>
            </w:r>
            <w:r w:rsidR="00A16B4E">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支持信息技术设备、基础设施和系统的</w:t>
            </w:r>
            <w:r w:rsidR="00A16B4E">
              <w:rPr>
                <w:rFonts w:ascii="SimSun" w:hAnsi="SimSun" w:cs="SimSun" w:hint="eastAsia"/>
                <w:color w:val="000000" w:themeColor="text1"/>
                <w:sz w:val="24"/>
                <w:szCs w:val="24"/>
                <w:lang w:eastAsia="zh-CN"/>
              </w:rPr>
              <w:t>行政</w:t>
            </w:r>
            <w:r w:rsidR="00F9486E" w:rsidRPr="00D04B64">
              <w:rPr>
                <w:rFonts w:ascii="SimSun" w:hAnsi="SimSun" w:cs="SimSun" w:hint="eastAsia"/>
                <w:color w:val="000000" w:themeColor="text1"/>
                <w:sz w:val="24"/>
                <w:szCs w:val="24"/>
                <w:lang w:eastAsia="zh-CN"/>
              </w:rPr>
              <w:t>管理。</w:t>
            </w:r>
          </w:p>
          <w:p w14:paraId="1FFAC331" w14:textId="189711AD" w:rsidR="00813AD8" w:rsidRPr="00D04B64" w:rsidRDefault="00FC66BA" w:rsidP="008D2A5B">
            <w:pPr>
              <w:spacing w:before="120"/>
              <w:jc w:val="left"/>
              <w:rPr>
                <w:rFonts w:eastAsia="Times New Roman"/>
                <w:color w:val="000000" w:themeColor="text1"/>
                <w:sz w:val="24"/>
                <w:szCs w:val="24"/>
                <w:lang w:val="en-US" w:eastAsia="zh-CN"/>
              </w:rPr>
            </w:pPr>
            <w:r w:rsidRPr="00BB1F39">
              <w:rPr>
                <w:rFonts w:ascii="SimSun" w:hAnsi="SimSun" w:cs="Microsoft YaHei"/>
                <w:b/>
                <w:bCs/>
                <w:sz w:val="24"/>
                <w:szCs w:val="24"/>
                <w:lang w:eastAsia="zh-CN"/>
              </w:rPr>
              <w:t>目前情况</w:t>
            </w:r>
            <w:r w:rsidRPr="00BB1F39">
              <w:rPr>
                <w:rFonts w:ascii="SimSun" w:hAnsi="SimSun" w:cs="Microsoft YaHei" w:hint="eastAsia"/>
                <w:b/>
                <w:bCs/>
                <w:sz w:val="24"/>
                <w:szCs w:val="24"/>
                <w:lang w:eastAsia="zh-CN"/>
              </w:rPr>
              <w:t>：</w:t>
            </w:r>
            <w:r w:rsidR="00F9486E" w:rsidRPr="00D04B64">
              <w:rPr>
                <w:rFonts w:ascii="Arial" w:hAnsi="Arial" w:cs="Arial"/>
                <w:color w:val="333333"/>
                <w:sz w:val="24"/>
                <w:szCs w:val="24"/>
                <w:shd w:val="clear" w:color="auto" w:fill="FFFFFF"/>
                <w:lang w:eastAsia="zh-CN"/>
              </w:rPr>
              <w:t>一个原</w:t>
            </w:r>
            <w:r w:rsidR="001933FB">
              <w:rPr>
                <w:rFonts w:ascii="Arial" w:hAnsi="Arial" w:cs="Arial" w:hint="eastAsia"/>
                <w:color w:val="333333"/>
                <w:sz w:val="24"/>
                <w:szCs w:val="24"/>
                <w:shd w:val="clear" w:color="auto" w:fill="FFFFFF"/>
                <w:lang w:eastAsia="zh-CN"/>
              </w:rPr>
              <w:t>本</w:t>
            </w:r>
            <w:r w:rsidR="004C0DAC">
              <w:rPr>
                <w:rFonts w:ascii="Arial" w:hAnsi="Arial" w:cs="Arial" w:hint="eastAsia"/>
                <w:color w:val="333333"/>
                <w:sz w:val="24"/>
                <w:szCs w:val="24"/>
                <w:shd w:val="clear" w:color="auto" w:fill="FFFFFF"/>
                <w:lang w:eastAsia="zh-CN"/>
              </w:rPr>
              <w:t>隶属</w:t>
            </w:r>
            <w:r w:rsidR="00F9486E" w:rsidRPr="00D04B64">
              <w:rPr>
                <w:rFonts w:ascii="Arial" w:hAnsi="Arial" w:cs="Arial"/>
                <w:color w:val="333333"/>
                <w:sz w:val="24"/>
                <w:szCs w:val="24"/>
                <w:shd w:val="clear" w:color="auto" w:fill="FFFFFF"/>
                <w:lang w:eastAsia="zh-CN"/>
              </w:rPr>
              <w:t>信息技术</w:t>
            </w:r>
            <w:r w:rsidR="001933FB">
              <w:rPr>
                <w:rFonts w:ascii="Arial" w:hAnsi="Arial" w:cs="Arial" w:hint="eastAsia"/>
                <w:color w:val="333333"/>
                <w:sz w:val="24"/>
                <w:szCs w:val="24"/>
                <w:shd w:val="clear" w:color="auto" w:fill="FFFFFF"/>
                <w:lang w:eastAsia="zh-CN"/>
              </w:rPr>
              <w:t>团队</w:t>
            </w:r>
            <w:r w:rsidR="00F9486E" w:rsidRPr="00D04B64">
              <w:rPr>
                <w:rFonts w:ascii="Arial" w:hAnsi="Arial" w:cs="Arial"/>
                <w:color w:val="333333"/>
                <w:sz w:val="24"/>
                <w:szCs w:val="24"/>
                <w:shd w:val="clear" w:color="auto" w:fill="FFFFFF"/>
                <w:lang w:eastAsia="zh-CN"/>
              </w:rPr>
              <w:t>的</w:t>
            </w:r>
            <w:r w:rsidR="00F9486E" w:rsidRPr="001933FB">
              <w:rPr>
                <w:color w:val="333333"/>
                <w:sz w:val="24"/>
                <w:szCs w:val="24"/>
                <w:shd w:val="clear" w:color="auto" w:fill="FFFFFF"/>
                <w:lang w:eastAsia="zh-CN"/>
              </w:rPr>
              <w:t>P-3</w:t>
            </w:r>
            <w:r w:rsidR="00F9486E" w:rsidRPr="00D04B64">
              <w:rPr>
                <w:rFonts w:ascii="Arial" w:hAnsi="Arial" w:cs="Arial"/>
                <w:color w:val="333333"/>
                <w:sz w:val="24"/>
                <w:szCs w:val="24"/>
                <w:shd w:val="clear" w:color="auto" w:fill="FFFFFF"/>
                <w:lang w:eastAsia="zh-CN"/>
              </w:rPr>
              <w:t>员额在</w:t>
            </w:r>
            <w:r w:rsidR="00990911">
              <w:rPr>
                <w:rFonts w:ascii="Arial" w:hAnsi="Arial" w:cs="Arial" w:hint="eastAsia"/>
                <w:color w:val="333333"/>
                <w:sz w:val="24"/>
                <w:szCs w:val="24"/>
                <w:shd w:val="clear" w:color="auto" w:fill="FFFFFF"/>
                <w:lang w:eastAsia="zh-CN"/>
              </w:rPr>
              <w:t>现</w:t>
            </w:r>
            <w:r w:rsidR="00F9486E" w:rsidRPr="00D04B64">
              <w:rPr>
                <w:rFonts w:ascii="Arial" w:hAnsi="Arial" w:cs="Arial"/>
                <w:color w:val="333333"/>
                <w:sz w:val="24"/>
                <w:szCs w:val="24"/>
                <w:shd w:val="clear" w:color="auto" w:fill="FFFFFF"/>
                <w:lang w:eastAsia="zh-CN"/>
              </w:rPr>
              <w:t>任退休后被调</w:t>
            </w:r>
            <w:r w:rsidR="004138A7">
              <w:rPr>
                <w:rFonts w:ascii="Arial" w:hAnsi="Arial" w:cs="Arial" w:hint="eastAsia"/>
                <w:color w:val="333333"/>
                <w:sz w:val="24"/>
                <w:szCs w:val="24"/>
                <w:shd w:val="clear" w:color="auto" w:fill="FFFFFF"/>
                <w:lang w:eastAsia="zh-CN"/>
              </w:rPr>
              <w:t>往</w:t>
            </w:r>
            <w:r w:rsidR="001933FB" w:rsidRPr="00443EEA">
              <w:rPr>
                <w:rFonts w:ascii="Arial" w:hAnsi="Arial" w:cs="Arial"/>
                <w:color w:val="333333"/>
                <w:sz w:val="24"/>
                <w:szCs w:val="24"/>
                <w:shd w:val="clear" w:color="auto" w:fill="FFFFFF"/>
                <w:lang w:eastAsia="zh-CN"/>
              </w:rPr>
              <w:t>驱动因素</w:t>
            </w:r>
            <w:r w:rsidR="001933FB" w:rsidRPr="001933FB">
              <w:rPr>
                <w:rFonts w:ascii="Arial" w:hAnsi="Arial" w:cs="Arial"/>
                <w:color w:val="333333"/>
                <w:sz w:val="24"/>
                <w:szCs w:val="24"/>
                <w:shd w:val="clear" w:color="auto" w:fill="FFFFFF"/>
                <w:lang w:eastAsia="zh-CN"/>
              </w:rPr>
              <w:t>和跨部门工作股</w:t>
            </w:r>
            <w:r w:rsidR="00F9486E" w:rsidRPr="00D04B64">
              <w:rPr>
                <w:rFonts w:ascii="Arial" w:hAnsi="Arial" w:cs="Arial"/>
                <w:color w:val="333333"/>
                <w:sz w:val="24"/>
                <w:szCs w:val="24"/>
                <w:shd w:val="clear" w:color="auto" w:fill="FFFFFF"/>
                <w:lang w:eastAsia="zh-CN"/>
              </w:rPr>
              <w:t>。此人主要负责</w:t>
            </w:r>
            <w:r w:rsidR="001933FB" w:rsidRPr="00D04B64">
              <w:rPr>
                <w:rFonts w:ascii="SimSun" w:hAnsi="SimSun" w:cs="SimSun" w:hint="eastAsia"/>
                <w:color w:val="000000" w:themeColor="text1"/>
                <w:sz w:val="24"/>
                <w:szCs w:val="24"/>
                <w:lang w:eastAsia="zh-CN"/>
              </w:rPr>
              <w:t>信息技术</w:t>
            </w:r>
            <w:r w:rsidR="00F9486E" w:rsidRPr="00D04B64">
              <w:rPr>
                <w:rFonts w:ascii="Arial" w:hAnsi="Arial" w:cs="Arial"/>
                <w:color w:val="333333"/>
                <w:sz w:val="24"/>
                <w:szCs w:val="24"/>
                <w:shd w:val="clear" w:color="auto" w:fill="FFFFFF"/>
                <w:lang w:eastAsia="zh-CN"/>
              </w:rPr>
              <w:t>设备、基础设施和系统</w:t>
            </w:r>
            <w:r w:rsidR="00E57624">
              <w:rPr>
                <w:rFonts w:ascii="Arial" w:hAnsi="Arial" w:cs="Arial" w:hint="eastAsia"/>
                <w:color w:val="333333"/>
                <w:sz w:val="24"/>
                <w:szCs w:val="24"/>
                <w:shd w:val="clear" w:color="auto" w:fill="FFFFFF"/>
                <w:lang w:eastAsia="zh-CN"/>
              </w:rPr>
              <w:t>的</w:t>
            </w:r>
            <w:r w:rsidR="00E57624">
              <w:rPr>
                <w:rFonts w:ascii="SimSun" w:hAnsi="SimSun" w:cs="SimSun" w:hint="eastAsia"/>
                <w:color w:val="000000" w:themeColor="text1"/>
                <w:sz w:val="24"/>
                <w:szCs w:val="24"/>
                <w:lang w:eastAsia="zh-CN"/>
              </w:rPr>
              <w:t>行政</w:t>
            </w:r>
            <w:r w:rsidR="00E57624" w:rsidRPr="00D04B64">
              <w:rPr>
                <w:rFonts w:ascii="Arial" w:hAnsi="Arial" w:cs="Arial"/>
                <w:color w:val="333333"/>
                <w:sz w:val="24"/>
                <w:szCs w:val="24"/>
                <w:shd w:val="clear" w:color="auto" w:fill="FFFFFF"/>
                <w:lang w:eastAsia="zh-CN"/>
              </w:rPr>
              <w:t>管理</w:t>
            </w:r>
            <w:r w:rsidR="001933FB">
              <w:rPr>
                <w:rFonts w:ascii="Arial" w:hAnsi="Arial" w:cs="Arial" w:hint="eastAsia"/>
                <w:color w:val="333333"/>
                <w:sz w:val="24"/>
                <w:szCs w:val="24"/>
                <w:shd w:val="clear" w:color="auto" w:fill="FFFFFF"/>
                <w:lang w:eastAsia="zh-CN"/>
              </w:rPr>
              <w:t>。</w:t>
            </w:r>
            <w:r w:rsidR="00F9486E" w:rsidRPr="00D04B64">
              <w:rPr>
                <w:rFonts w:ascii="Arial" w:hAnsi="Arial" w:cs="Arial"/>
                <w:color w:val="333333"/>
                <w:sz w:val="24"/>
                <w:szCs w:val="24"/>
                <w:shd w:val="clear" w:color="auto" w:fill="FFFFFF"/>
                <w:lang w:eastAsia="zh-CN"/>
              </w:rPr>
              <w:t>这</w:t>
            </w:r>
            <w:r w:rsidR="001933FB">
              <w:rPr>
                <w:rFonts w:ascii="Arial" w:hAnsi="Arial" w:cs="Arial" w:hint="eastAsia"/>
                <w:color w:val="333333"/>
                <w:sz w:val="24"/>
                <w:szCs w:val="24"/>
                <w:shd w:val="clear" w:color="auto" w:fill="FFFFFF"/>
                <w:lang w:eastAsia="zh-CN"/>
              </w:rPr>
              <w:t>将导致</w:t>
            </w:r>
            <w:r w:rsidR="00F9486E" w:rsidRPr="00D04B64">
              <w:rPr>
                <w:rFonts w:ascii="Arial" w:hAnsi="Arial" w:cs="Arial"/>
                <w:color w:val="333333"/>
                <w:sz w:val="24"/>
                <w:szCs w:val="24"/>
                <w:shd w:val="clear" w:color="auto" w:fill="FFFFFF"/>
                <w:lang w:eastAsia="zh-CN"/>
              </w:rPr>
              <w:t>团队的其他成员</w:t>
            </w:r>
            <w:r w:rsidR="004C0DAC">
              <w:rPr>
                <w:rFonts w:ascii="Arial" w:hAnsi="Arial" w:cs="Arial" w:hint="eastAsia"/>
                <w:color w:val="333333"/>
                <w:sz w:val="24"/>
                <w:szCs w:val="24"/>
                <w:shd w:val="clear" w:color="auto" w:fill="FFFFFF"/>
                <w:lang w:eastAsia="zh-CN"/>
              </w:rPr>
              <w:t>承担</w:t>
            </w:r>
            <w:r w:rsidR="00F9486E" w:rsidRPr="00D04B64">
              <w:rPr>
                <w:rFonts w:ascii="Arial" w:hAnsi="Arial" w:cs="Arial"/>
                <w:color w:val="333333"/>
                <w:sz w:val="24"/>
                <w:szCs w:val="24"/>
                <w:shd w:val="clear" w:color="auto" w:fill="FFFFFF"/>
                <w:lang w:eastAsia="zh-CN"/>
              </w:rPr>
              <w:t>额外的工作量，并且可能无法</w:t>
            </w:r>
            <w:r w:rsidR="00841D10" w:rsidRPr="00D04B64">
              <w:rPr>
                <w:rFonts w:ascii="Arial" w:hAnsi="Arial" w:cs="Arial"/>
                <w:color w:val="333333"/>
                <w:sz w:val="24"/>
                <w:szCs w:val="24"/>
                <w:shd w:val="clear" w:color="auto" w:fill="FFFFFF"/>
                <w:lang w:eastAsia="zh-CN"/>
              </w:rPr>
              <w:t>提供足够</w:t>
            </w:r>
            <w:r w:rsidR="00841D10">
              <w:rPr>
                <w:rFonts w:ascii="Arial" w:hAnsi="Arial" w:cs="Arial" w:hint="eastAsia"/>
                <w:color w:val="333333"/>
                <w:sz w:val="24"/>
                <w:szCs w:val="24"/>
                <w:shd w:val="clear" w:color="auto" w:fill="FFFFFF"/>
                <w:lang w:eastAsia="zh-CN"/>
              </w:rPr>
              <w:t>的</w:t>
            </w:r>
            <w:r w:rsidR="00841D10" w:rsidRPr="00D04B64">
              <w:rPr>
                <w:rFonts w:ascii="Arial" w:hAnsi="Arial" w:cs="Arial"/>
                <w:color w:val="333333"/>
                <w:sz w:val="24"/>
                <w:szCs w:val="24"/>
                <w:shd w:val="clear" w:color="auto" w:fill="FFFFFF"/>
                <w:lang w:eastAsia="zh-CN"/>
              </w:rPr>
              <w:t>能力</w:t>
            </w:r>
            <w:r w:rsidR="00F9486E" w:rsidRPr="00D04B64">
              <w:rPr>
                <w:rFonts w:ascii="Arial" w:hAnsi="Arial" w:cs="Arial"/>
                <w:color w:val="333333"/>
                <w:sz w:val="24"/>
                <w:szCs w:val="24"/>
                <w:shd w:val="clear" w:color="auto" w:fill="FFFFFF"/>
                <w:lang w:eastAsia="zh-CN"/>
              </w:rPr>
              <w:t>完成数字化转型</w:t>
            </w:r>
            <w:r w:rsidR="00841D10">
              <w:rPr>
                <w:rFonts w:ascii="Arial" w:hAnsi="Arial" w:cs="Arial" w:hint="eastAsia"/>
                <w:color w:val="333333"/>
                <w:sz w:val="24"/>
                <w:szCs w:val="24"/>
                <w:shd w:val="clear" w:color="auto" w:fill="FFFFFF"/>
                <w:lang w:eastAsia="zh-CN"/>
              </w:rPr>
              <w:t>的</w:t>
            </w:r>
            <w:r w:rsidR="00F9486E" w:rsidRPr="00D04B64">
              <w:rPr>
                <w:rFonts w:ascii="Arial" w:hAnsi="Arial" w:cs="Arial"/>
                <w:color w:val="333333"/>
                <w:sz w:val="24"/>
                <w:szCs w:val="24"/>
                <w:shd w:val="clear" w:color="auto" w:fill="FFFFFF"/>
                <w:lang w:eastAsia="zh-CN"/>
              </w:rPr>
              <w:t>工作</w:t>
            </w:r>
            <w:r w:rsidR="006B1CF0" w:rsidRPr="006B1CF0">
              <w:rPr>
                <w:rFonts w:ascii="Arial" w:hAnsi="Arial" w:cs="Arial" w:hint="eastAsia"/>
                <w:color w:val="333333"/>
                <w:sz w:val="24"/>
                <w:szCs w:val="24"/>
                <w:shd w:val="clear" w:color="auto" w:fill="FFFFFF"/>
                <w:lang w:eastAsia="zh-CN"/>
              </w:rPr>
              <w:t>。</w:t>
            </w:r>
          </w:p>
          <w:p w14:paraId="26FB0289" w14:textId="30BA9D38" w:rsidR="00813AD8" w:rsidRPr="00D04B64" w:rsidRDefault="00FC66BA" w:rsidP="008D2A5B">
            <w:pPr>
              <w:spacing w:before="120"/>
              <w:jc w:val="left"/>
              <w:rPr>
                <w:sz w:val="24"/>
                <w:szCs w:val="24"/>
                <w:lang w:val="en-US" w:eastAsia="zh-CN"/>
              </w:rPr>
            </w:pPr>
            <w:r w:rsidRPr="00BB1F39">
              <w:rPr>
                <w:rFonts w:ascii="SimSun" w:hAnsi="SimSun" w:cs="Microsoft YaHei" w:hint="eastAsia"/>
                <w:b/>
                <w:bCs/>
                <w:sz w:val="24"/>
                <w:szCs w:val="24"/>
                <w:lang w:eastAsia="zh-CN"/>
              </w:rPr>
              <w:t>风险</w:t>
            </w:r>
            <w:r w:rsidRPr="00D04B64">
              <w:rPr>
                <w:rFonts w:ascii="SimSun" w:hAnsi="SimSun" w:cs="SimSun" w:hint="eastAsia"/>
                <w:b/>
                <w:bCs/>
                <w:color w:val="000000" w:themeColor="text1"/>
                <w:sz w:val="24"/>
                <w:szCs w:val="24"/>
                <w:lang w:val="en-US" w:eastAsia="zh-CN"/>
              </w:rPr>
              <w:t>：</w:t>
            </w:r>
            <w:r w:rsidR="00F9486E" w:rsidRPr="00D04B64">
              <w:rPr>
                <w:sz w:val="24"/>
                <w:szCs w:val="24"/>
                <w:lang w:eastAsia="zh-CN"/>
              </w:rPr>
              <w:t>应当指出，以</w:t>
            </w:r>
            <w:r w:rsidR="00A46F29">
              <w:rPr>
                <w:rFonts w:hint="eastAsia"/>
                <w:sz w:val="24"/>
                <w:szCs w:val="24"/>
                <w:lang w:eastAsia="zh-CN"/>
              </w:rPr>
              <w:t>现有</w:t>
            </w:r>
            <w:r w:rsidR="00F9486E" w:rsidRPr="00D04B64">
              <w:rPr>
                <w:sz w:val="24"/>
                <w:szCs w:val="24"/>
                <w:lang w:eastAsia="zh-CN"/>
              </w:rPr>
              <w:t>能力</w:t>
            </w:r>
            <w:r w:rsidR="00F51059">
              <w:rPr>
                <w:rFonts w:hint="eastAsia"/>
                <w:sz w:val="24"/>
                <w:szCs w:val="24"/>
                <w:lang w:eastAsia="zh-CN"/>
              </w:rPr>
              <w:t>（</w:t>
            </w:r>
            <w:r w:rsidR="00F9486E" w:rsidRPr="00D04B64">
              <w:rPr>
                <w:sz w:val="24"/>
                <w:szCs w:val="24"/>
                <w:lang w:eastAsia="zh-CN"/>
              </w:rPr>
              <w:t>放</w:t>
            </w:r>
            <w:r w:rsidR="001A5655">
              <w:rPr>
                <w:rFonts w:hint="eastAsia"/>
                <w:sz w:val="24"/>
                <w:szCs w:val="24"/>
                <w:lang w:eastAsia="zh-CN"/>
              </w:rPr>
              <w:t>走</w:t>
            </w:r>
            <w:r w:rsidR="00F9486E" w:rsidRPr="00D04B64">
              <w:rPr>
                <w:sz w:val="24"/>
                <w:szCs w:val="24"/>
                <w:lang w:eastAsia="zh-CN"/>
              </w:rPr>
              <w:t>P-3</w:t>
            </w:r>
            <w:r w:rsidR="00F9486E" w:rsidRPr="00D04B64">
              <w:rPr>
                <w:sz w:val="24"/>
                <w:szCs w:val="24"/>
                <w:lang w:eastAsia="zh-CN"/>
              </w:rPr>
              <w:t>员额后</w:t>
            </w:r>
            <w:r w:rsidR="00F51059">
              <w:rPr>
                <w:rFonts w:hint="eastAsia"/>
                <w:sz w:val="24"/>
                <w:szCs w:val="24"/>
                <w:lang w:eastAsia="zh-CN"/>
              </w:rPr>
              <w:t>）</w:t>
            </w:r>
            <w:r w:rsidR="00F9486E" w:rsidRPr="00D04B64">
              <w:rPr>
                <w:sz w:val="24"/>
                <w:szCs w:val="24"/>
                <w:lang w:eastAsia="zh-CN"/>
              </w:rPr>
              <w:t>，该股将无法</w:t>
            </w:r>
            <w:r w:rsidR="009A6B9A">
              <w:rPr>
                <w:rFonts w:hint="eastAsia"/>
                <w:sz w:val="24"/>
                <w:szCs w:val="24"/>
                <w:lang w:eastAsia="zh-CN"/>
              </w:rPr>
              <w:t>如其所愿</w:t>
            </w:r>
            <w:r w:rsidR="00F9486E" w:rsidRPr="00D04B64">
              <w:rPr>
                <w:sz w:val="24"/>
                <w:szCs w:val="24"/>
                <w:lang w:eastAsia="zh-CN"/>
              </w:rPr>
              <w:t>以适当范围、速度和质量提供支持和服务，支持秘书处业务和政府间会议</w:t>
            </w:r>
            <w:r w:rsidR="004947AF">
              <w:rPr>
                <w:rFonts w:hint="eastAsia"/>
                <w:sz w:val="24"/>
                <w:szCs w:val="24"/>
                <w:lang w:eastAsia="zh-CN"/>
              </w:rPr>
              <w:t>的</w:t>
            </w:r>
            <w:r w:rsidR="009B0A4B" w:rsidRPr="00D04B64">
              <w:rPr>
                <w:sz w:val="24"/>
                <w:szCs w:val="24"/>
                <w:lang w:eastAsia="zh-CN"/>
              </w:rPr>
              <w:t>数字化转型，</w:t>
            </w:r>
            <w:r w:rsidR="003200CC">
              <w:rPr>
                <w:rFonts w:hint="eastAsia"/>
                <w:sz w:val="24"/>
                <w:szCs w:val="24"/>
                <w:lang w:eastAsia="zh-CN"/>
              </w:rPr>
              <w:t>如</w:t>
            </w:r>
            <w:r w:rsidR="003200CC" w:rsidRPr="003200CC">
              <w:rPr>
                <w:sz w:val="24"/>
                <w:szCs w:val="24"/>
                <w:lang w:eastAsia="zh-CN"/>
              </w:rPr>
              <w:t>缔约方大会</w:t>
            </w:r>
            <w:r w:rsidR="003200CC" w:rsidRPr="00D04B64">
              <w:rPr>
                <w:sz w:val="24"/>
                <w:szCs w:val="24"/>
                <w:lang w:eastAsia="zh-CN"/>
              </w:rPr>
              <w:t>所</w:t>
            </w:r>
            <w:r w:rsidR="003200CC" w:rsidRPr="003200CC">
              <w:rPr>
                <w:sz w:val="24"/>
                <w:szCs w:val="24"/>
                <w:lang w:eastAsia="zh-CN"/>
              </w:rPr>
              <w:t>期</w:t>
            </w:r>
            <w:r w:rsidR="00AC67AC">
              <w:rPr>
                <w:rFonts w:hint="eastAsia"/>
                <w:sz w:val="24"/>
                <w:szCs w:val="24"/>
                <w:lang w:eastAsia="zh-CN"/>
              </w:rPr>
              <w:t>望</w:t>
            </w:r>
            <w:r w:rsidR="003200CC">
              <w:rPr>
                <w:rFonts w:hint="eastAsia"/>
                <w:sz w:val="24"/>
                <w:szCs w:val="24"/>
                <w:lang w:eastAsia="zh-CN"/>
              </w:rPr>
              <w:t>的</w:t>
            </w:r>
            <w:r w:rsidR="00D55224">
              <w:rPr>
                <w:rFonts w:hint="eastAsia"/>
                <w:sz w:val="24"/>
                <w:szCs w:val="24"/>
                <w:lang w:eastAsia="zh-CN"/>
              </w:rPr>
              <w:t>那样</w:t>
            </w:r>
            <w:r w:rsidR="003200CC">
              <w:rPr>
                <w:rFonts w:hint="eastAsia"/>
                <w:sz w:val="24"/>
                <w:szCs w:val="24"/>
                <w:lang w:eastAsia="zh-CN"/>
              </w:rPr>
              <w:t>，</w:t>
            </w:r>
            <w:r w:rsidR="003B3D9F">
              <w:rPr>
                <w:rFonts w:hint="eastAsia"/>
                <w:sz w:val="24"/>
                <w:szCs w:val="24"/>
                <w:lang w:eastAsia="zh-CN"/>
              </w:rPr>
              <w:t>特别</w:t>
            </w:r>
            <w:r w:rsidR="001A5655">
              <w:rPr>
                <w:rFonts w:hint="eastAsia"/>
                <w:sz w:val="24"/>
                <w:szCs w:val="24"/>
                <w:lang w:eastAsia="zh-CN"/>
              </w:rPr>
              <w:t>通过</w:t>
            </w:r>
            <w:r w:rsidR="004947AF">
              <w:rPr>
                <w:rFonts w:hint="eastAsia"/>
                <w:sz w:val="24"/>
                <w:szCs w:val="24"/>
                <w:lang w:eastAsia="zh-CN"/>
              </w:rPr>
              <w:t>其对</w:t>
            </w:r>
            <w:r w:rsidR="00F9486E" w:rsidRPr="00D04B64">
              <w:rPr>
                <w:sz w:val="24"/>
                <w:szCs w:val="24"/>
                <w:lang w:eastAsia="zh-CN"/>
              </w:rPr>
              <w:t>《公约》及其</w:t>
            </w:r>
            <w:r w:rsidR="001A5655">
              <w:rPr>
                <w:rFonts w:hint="eastAsia"/>
                <w:sz w:val="24"/>
                <w:szCs w:val="24"/>
                <w:lang w:eastAsia="zh-CN"/>
              </w:rPr>
              <w:t>《</w:t>
            </w:r>
            <w:r w:rsidR="00F9486E" w:rsidRPr="00D04B64">
              <w:rPr>
                <w:sz w:val="24"/>
                <w:szCs w:val="24"/>
                <w:lang w:eastAsia="zh-CN"/>
              </w:rPr>
              <w:t>议定书</w:t>
            </w:r>
            <w:r w:rsidR="001A5655">
              <w:rPr>
                <w:rFonts w:hint="eastAsia"/>
                <w:sz w:val="24"/>
                <w:szCs w:val="24"/>
                <w:lang w:eastAsia="zh-CN"/>
              </w:rPr>
              <w:t>》</w:t>
            </w:r>
            <w:r w:rsidR="00F9486E" w:rsidRPr="00D04B64">
              <w:rPr>
                <w:sz w:val="24"/>
                <w:szCs w:val="24"/>
                <w:lang w:eastAsia="zh-CN"/>
              </w:rPr>
              <w:t>各项进程</w:t>
            </w:r>
            <w:r w:rsidR="001A5655">
              <w:rPr>
                <w:rFonts w:hint="eastAsia"/>
                <w:sz w:val="24"/>
                <w:szCs w:val="24"/>
                <w:lang w:eastAsia="zh-CN"/>
              </w:rPr>
              <w:t>成</w:t>
            </w:r>
            <w:r w:rsidR="00F9486E" w:rsidRPr="00D04B64">
              <w:rPr>
                <w:sz w:val="24"/>
                <w:szCs w:val="24"/>
                <w:lang w:eastAsia="zh-CN"/>
              </w:rPr>
              <w:t>效</w:t>
            </w:r>
            <w:r w:rsidR="004947AF">
              <w:rPr>
                <w:rFonts w:hint="eastAsia"/>
                <w:sz w:val="24"/>
                <w:szCs w:val="24"/>
                <w:lang w:eastAsia="zh-CN"/>
              </w:rPr>
              <w:t>的</w:t>
            </w:r>
            <w:r w:rsidR="004947AF" w:rsidRPr="00D04B64">
              <w:rPr>
                <w:sz w:val="24"/>
                <w:szCs w:val="24"/>
                <w:lang w:eastAsia="zh-CN"/>
              </w:rPr>
              <w:t>审议</w:t>
            </w:r>
            <w:r w:rsidR="00AB1298">
              <w:rPr>
                <w:rFonts w:hint="eastAsia"/>
                <w:sz w:val="24"/>
                <w:szCs w:val="24"/>
                <w:lang w:eastAsia="zh-CN"/>
              </w:rPr>
              <w:t>所</w:t>
            </w:r>
            <w:r w:rsidR="001A5655">
              <w:rPr>
                <w:rFonts w:hint="eastAsia"/>
                <w:sz w:val="24"/>
                <w:szCs w:val="24"/>
                <w:lang w:eastAsia="zh-CN"/>
              </w:rPr>
              <w:t>表达的期望</w:t>
            </w:r>
            <w:r w:rsidR="00F9486E" w:rsidRPr="00D04B64">
              <w:rPr>
                <w:sz w:val="24"/>
                <w:szCs w:val="24"/>
                <w:lang w:eastAsia="zh-CN"/>
              </w:rPr>
              <w:t>。</w:t>
            </w:r>
          </w:p>
          <w:p w14:paraId="069CFED7" w14:textId="77777777" w:rsidR="00813AD8" w:rsidRPr="00D04B64" w:rsidRDefault="00813AD8" w:rsidP="008D2A5B">
            <w:pPr>
              <w:jc w:val="left"/>
              <w:rPr>
                <w:rFonts w:eastAsia="Times New Roman"/>
                <w:color w:val="000000" w:themeColor="text1"/>
                <w:sz w:val="24"/>
                <w:szCs w:val="24"/>
                <w:lang w:val="en-US" w:eastAsia="zh-CN"/>
              </w:rPr>
            </w:pPr>
          </w:p>
        </w:tc>
      </w:tr>
      <w:tr w:rsidR="00813AD8" w:rsidRPr="00D04B64" w14:paraId="387490A3" w14:textId="77777777" w:rsidTr="0073736D">
        <w:trPr>
          <w:trHeight w:val="300"/>
          <w:jc w:val="center"/>
        </w:trPr>
        <w:tc>
          <w:tcPr>
            <w:tcW w:w="2785" w:type="dxa"/>
          </w:tcPr>
          <w:p w14:paraId="40569058" w14:textId="66B34463" w:rsidR="00813AD8" w:rsidRPr="00D04B64" w:rsidRDefault="00F9486E" w:rsidP="008D2A5B">
            <w:pPr>
              <w:jc w:val="left"/>
              <w:rPr>
                <w:rFonts w:eastAsia="Times New Roman"/>
                <w:b/>
                <w:bCs/>
                <w:color w:val="000000" w:themeColor="text1"/>
                <w:sz w:val="24"/>
                <w:szCs w:val="24"/>
                <w:lang w:val="en-US" w:eastAsia="zh-CN"/>
              </w:rPr>
            </w:pPr>
            <w:r w:rsidRPr="00D04B64">
              <w:rPr>
                <w:rFonts w:ascii="SimSun" w:hAnsi="SimSun" w:cs="SimSun" w:hint="eastAsia"/>
                <w:b/>
                <w:bCs/>
                <w:color w:val="000000" w:themeColor="text1"/>
                <w:sz w:val="24"/>
                <w:szCs w:val="24"/>
                <w:lang w:val="en-US" w:eastAsia="zh-CN"/>
              </w:rPr>
              <w:lastRenderedPageBreak/>
              <w:t>传播、教育和公众意识</w:t>
            </w:r>
            <w:r w:rsidRPr="00D04B64">
              <w:rPr>
                <w:rFonts w:hint="eastAsia"/>
                <w:b/>
                <w:bCs/>
                <w:color w:val="000000" w:themeColor="text1"/>
                <w:sz w:val="24"/>
                <w:szCs w:val="24"/>
                <w:lang w:val="en-US" w:eastAsia="zh-CN"/>
              </w:rPr>
              <w:t>股</w:t>
            </w:r>
            <w:r w:rsidR="00813AD8" w:rsidRPr="00D04B64">
              <w:rPr>
                <w:rFonts w:eastAsia="Times New Roman"/>
                <w:b/>
                <w:bCs/>
                <w:color w:val="000000" w:themeColor="text1"/>
                <w:sz w:val="24"/>
                <w:szCs w:val="24"/>
                <w:lang w:val="en-US" w:eastAsia="zh-CN"/>
              </w:rPr>
              <w:t>:</w:t>
            </w:r>
          </w:p>
          <w:p w14:paraId="53EC57C9" w14:textId="77777777" w:rsidR="00813AD8" w:rsidRPr="00D04B64" w:rsidRDefault="00813AD8" w:rsidP="008D2A5B">
            <w:pPr>
              <w:jc w:val="left"/>
              <w:rPr>
                <w:rFonts w:eastAsia="Times New Roman"/>
                <w:color w:val="000000" w:themeColor="text1"/>
                <w:sz w:val="24"/>
                <w:szCs w:val="24"/>
                <w:lang w:val="en-US" w:eastAsia="zh-CN"/>
              </w:rPr>
            </w:pPr>
          </w:p>
          <w:p w14:paraId="2CF08F5D" w14:textId="79C745AF" w:rsidR="00813AD8" w:rsidRPr="00D04B64" w:rsidRDefault="00F9486E" w:rsidP="008D2A5B">
            <w:pPr>
              <w:jc w:val="left"/>
              <w:rPr>
                <w:rFonts w:eastAsia="Times New Roman"/>
                <w:color w:val="000000" w:themeColor="text1"/>
                <w:sz w:val="24"/>
                <w:szCs w:val="24"/>
                <w:lang w:val="en-US" w:eastAsia="zh-CN"/>
              </w:rPr>
            </w:pPr>
            <w:r w:rsidRPr="00D04B64">
              <w:rPr>
                <w:rFonts w:ascii="SimSun" w:hAnsi="SimSun" w:cs="SimSun" w:hint="eastAsia"/>
                <w:color w:val="000000" w:themeColor="text1"/>
                <w:sz w:val="24"/>
                <w:szCs w:val="24"/>
                <w:lang w:eastAsia="zh-CN"/>
              </w:rPr>
              <w:t>协理通信干事</w:t>
            </w:r>
            <w:r w:rsidR="00AF22F6">
              <w:rPr>
                <w:rFonts w:ascii="SimSun" w:hAnsi="SimSun" w:cs="SimSun" w:hint="eastAsia"/>
                <w:color w:val="000000" w:themeColor="text1"/>
                <w:sz w:val="24"/>
                <w:szCs w:val="24"/>
                <w:lang w:eastAsia="zh-CN"/>
              </w:rPr>
              <w:t>（</w:t>
            </w:r>
            <w:r w:rsidRPr="00D04B64">
              <w:rPr>
                <w:rFonts w:eastAsia="Times New Roman"/>
                <w:color w:val="000000" w:themeColor="text1"/>
                <w:sz w:val="24"/>
                <w:szCs w:val="24"/>
                <w:lang w:eastAsia="zh-CN"/>
              </w:rPr>
              <w:t xml:space="preserve">P-2 </w:t>
            </w:r>
            <w:r w:rsidR="00AF22F6">
              <w:rPr>
                <w:rFonts w:ascii="SimSun" w:hAnsi="SimSun" w:cs="SimSun" w:hint="eastAsia"/>
                <w:color w:val="000000" w:themeColor="text1"/>
                <w:sz w:val="24"/>
                <w:szCs w:val="24"/>
                <w:lang w:eastAsia="zh-CN"/>
              </w:rPr>
              <w:t>），以</w:t>
            </w:r>
            <w:r w:rsidRPr="00D04B64">
              <w:rPr>
                <w:rFonts w:ascii="SimSun" w:hAnsi="SimSun" w:cs="SimSun" w:hint="eastAsia"/>
                <w:color w:val="000000" w:themeColor="text1"/>
                <w:sz w:val="24"/>
                <w:szCs w:val="24"/>
                <w:lang w:eastAsia="zh-CN"/>
              </w:rPr>
              <w:t>支持该股的活动，并</w:t>
            </w:r>
            <w:r w:rsidR="007D075F">
              <w:rPr>
                <w:rFonts w:ascii="SimSun" w:hAnsi="SimSun" w:cs="SimSun" w:hint="eastAsia"/>
                <w:color w:val="000000" w:themeColor="text1"/>
                <w:sz w:val="24"/>
                <w:szCs w:val="24"/>
                <w:lang w:eastAsia="zh-CN"/>
              </w:rPr>
              <w:t>促进</w:t>
            </w:r>
            <w:r w:rsidR="00AF22F6">
              <w:rPr>
                <w:rFonts w:ascii="SimSun" w:hAnsi="SimSun" w:cs="SimSun" w:hint="eastAsia"/>
                <w:color w:val="000000" w:themeColor="text1"/>
                <w:sz w:val="24"/>
                <w:szCs w:val="24"/>
                <w:lang w:eastAsia="zh-CN"/>
              </w:rPr>
              <w:t>执行</w:t>
            </w:r>
            <w:r w:rsidRPr="00D04B64">
              <w:rPr>
                <w:rFonts w:ascii="SimSun" w:hAnsi="SimSun" w:cs="SimSun" w:hint="eastAsia"/>
                <w:color w:val="000000" w:themeColor="text1"/>
                <w:sz w:val="24"/>
                <w:szCs w:val="24"/>
                <w:lang w:eastAsia="zh-CN"/>
              </w:rPr>
              <w:t>生物多样性教育全球行动计划</w:t>
            </w:r>
          </w:p>
        </w:tc>
        <w:tc>
          <w:tcPr>
            <w:tcW w:w="6480" w:type="dxa"/>
          </w:tcPr>
          <w:p w14:paraId="7E14B3B9" w14:textId="736E24E0" w:rsidR="00C37F16" w:rsidRPr="00D04B64" w:rsidRDefault="00E446C5" w:rsidP="008D2A5B">
            <w:pPr>
              <w:spacing w:before="120" w:after="120"/>
              <w:jc w:val="left"/>
              <w:rPr>
                <w:rFonts w:eastAsiaTheme="minorEastAsia"/>
                <w:b/>
                <w:bCs/>
                <w:sz w:val="24"/>
                <w:szCs w:val="24"/>
                <w:lang w:val="en-US" w:eastAsia="zh-CN"/>
              </w:rPr>
            </w:pPr>
            <w:r w:rsidRPr="00BB1F39">
              <w:rPr>
                <w:rFonts w:ascii="SimSun" w:hAnsi="SimSun" w:cs="Microsoft YaHei"/>
                <w:b/>
                <w:bCs/>
                <w:sz w:val="24"/>
                <w:szCs w:val="24"/>
                <w:lang w:eastAsia="zh-CN"/>
              </w:rPr>
              <w:t>工作</w:t>
            </w:r>
            <w:r w:rsidR="00973F64">
              <w:rPr>
                <w:rFonts w:ascii="SimSun" w:hAnsi="SimSun" w:cs="Microsoft YaHei"/>
                <w:b/>
                <w:bCs/>
                <w:sz w:val="24"/>
                <w:szCs w:val="24"/>
                <w:lang w:eastAsia="zh-CN"/>
              </w:rPr>
              <w:t>专题</w:t>
            </w:r>
            <w:r w:rsidR="001500EA">
              <w:rPr>
                <w:rFonts w:ascii="SimSun" w:hAnsi="SimSun" w:hint="eastAsia"/>
                <w:b/>
                <w:bCs/>
                <w:sz w:val="24"/>
                <w:szCs w:val="24"/>
                <w:lang w:val="en-US" w:eastAsia="zh-CN"/>
              </w:rPr>
              <w:t>：</w:t>
            </w:r>
            <w:r w:rsidR="00F9486E" w:rsidRPr="00D04B64">
              <w:rPr>
                <w:rFonts w:ascii="SimSun" w:hAnsi="SimSun" w:cs="SimSun" w:hint="eastAsia"/>
                <w:color w:val="000000" w:themeColor="text1"/>
                <w:sz w:val="24"/>
                <w:szCs w:val="24"/>
                <w:lang w:eastAsia="zh-CN"/>
              </w:rPr>
              <w:t>传播</w:t>
            </w:r>
            <w:r w:rsidR="00F9486E" w:rsidRPr="00D04B64">
              <w:rPr>
                <w:rFonts w:eastAsia="Times New Roman"/>
                <w:color w:val="000000" w:themeColor="text1"/>
                <w:sz w:val="24"/>
                <w:szCs w:val="24"/>
                <w:lang w:eastAsia="zh-CN"/>
              </w:rPr>
              <w:t>/</w:t>
            </w:r>
            <w:r w:rsidR="00AF22F6" w:rsidRPr="00D04B64">
              <w:rPr>
                <w:rFonts w:ascii="SimSun" w:hAnsi="SimSun" w:cs="SimSun" w:hint="eastAsia"/>
                <w:color w:val="000000" w:themeColor="text1"/>
                <w:sz w:val="24"/>
                <w:szCs w:val="24"/>
                <w:lang w:eastAsia="zh-CN"/>
              </w:rPr>
              <w:t>生物多样性教育</w:t>
            </w:r>
            <w:r w:rsidR="00F9486E" w:rsidRPr="00D04B64">
              <w:rPr>
                <w:rFonts w:ascii="SimSun" w:hAnsi="SimSun" w:cs="SimSun" w:hint="eastAsia"/>
                <w:color w:val="000000" w:themeColor="text1"/>
                <w:sz w:val="24"/>
                <w:szCs w:val="24"/>
                <w:lang w:eastAsia="zh-CN"/>
              </w:rPr>
              <w:t>全球行动计划</w:t>
            </w:r>
          </w:p>
          <w:p w14:paraId="7B3FA8CE" w14:textId="65485C32" w:rsidR="00C37F16" w:rsidRPr="00D04B64" w:rsidRDefault="00E446C5" w:rsidP="008D2A5B">
            <w:pPr>
              <w:spacing w:before="120" w:after="120"/>
              <w:jc w:val="left"/>
              <w:rPr>
                <w:rFonts w:eastAsiaTheme="minorEastAsia"/>
                <w:b/>
                <w:bCs/>
                <w:sz w:val="24"/>
                <w:szCs w:val="24"/>
                <w:lang w:val="en-US" w:eastAsia="zh-CN"/>
              </w:rPr>
            </w:pPr>
            <w:r w:rsidRPr="00C16438">
              <w:rPr>
                <w:rFonts w:ascii="SimSun" w:hAnsi="SimSun" w:cs="Microsoft YaHei" w:hint="eastAsia"/>
                <w:b/>
                <w:bCs/>
                <w:sz w:val="24"/>
                <w:szCs w:val="24"/>
                <w:lang w:eastAsia="zh-CN"/>
              </w:rPr>
              <w:t>风险</w:t>
            </w:r>
            <w:r w:rsidR="00D61C4A">
              <w:rPr>
                <w:rFonts w:ascii="SimSun" w:hAnsi="SimSun" w:cs="Microsoft YaHei" w:hint="eastAsia"/>
                <w:b/>
                <w:bCs/>
                <w:sz w:val="24"/>
                <w:szCs w:val="24"/>
                <w:lang w:eastAsia="zh-CN"/>
              </w:rPr>
              <w:t>类别</w:t>
            </w:r>
            <w:r w:rsidR="00B24E52">
              <w:rPr>
                <w:rFonts w:ascii="SimSun" w:hAnsi="SimSun" w:cs="Microsoft YaHei" w:hint="eastAsia"/>
                <w:b/>
                <w:bCs/>
                <w:sz w:val="24"/>
                <w:szCs w:val="24"/>
                <w:lang w:eastAsia="zh-CN"/>
              </w:rPr>
              <w:t>：</w:t>
            </w:r>
            <w:r w:rsidR="00F9486E" w:rsidRPr="00D04B64">
              <w:rPr>
                <w:rFonts w:ascii="SimSun" w:hAnsi="SimSun" w:hint="eastAsia"/>
                <w:b/>
                <w:bCs/>
                <w:sz w:val="24"/>
                <w:szCs w:val="24"/>
                <w:lang w:val="en-US" w:eastAsia="zh-CN"/>
              </w:rPr>
              <w:t>新工作</w:t>
            </w:r>
          </w:p>
          <w:p w14:paraId="543BD68E" w14:textId="2E1EDD93" w:rsidR="00C37F16" w:rsidRPr="00AB1298" w:rsidRDefault="00831E7D" w:rsidP="008D2A5B">
            <w:pPr>
              <w:spacing w:before="120" w:after="120"/>
              <w:jc w:val="left"/>
              <w:rPr>
                <w:b/>
                <w:bCs/>
                <w:sz w:val="24"/>
                <w:szCs w:val="24"/>
                <w:lang w:val="en-US" w:eastAsia="zh-CN"/>
              </w:rPr>
            </w:pPr>
            <w:r>
              <w:rPr>
                <w:rFonts w:ascii="SimSun" w:hAnsi="SimSun" w:cs="Microsoft YaHei" w:hint="eastAsia"/>
                <w:b/>
                <w:bCs/>
                <w:sz w:val="24"/>
                <w:szCs w:val="24"/>
                <w:lang w:eastAsia="zh-CN"/>
              </w:rPr>
              <w:t>风险等级</w:t>
            </w:r>
            <w:r w:rsidR="00B24E52">
              <w:rPr>
                <w:rFonts w:ascii="SimSun" w:hAnsi="SimSun" w:hint="eastAsia"/>
                <w:b/>
                <w:bCs/>
                <w:sz w:val="24"/>
                <w:szCs w:val="24"/>
                <w:lang w:eastAsia="zh-CN"/>
              </w:rPr>
              <w:t>：</w:t>
            </w:r>
            <w:r w:rsidR="0094507F" w:rsidRPr="00D04B64">
              <w:rPr>
                <w:rFonts w:eastAsiaTheme="minorEastAsia"/>
                <w:b/>
                <w:bCs/>
                <w:sz w:val="24"/>
                <w:szCs w:val="24"/>
                <w:lang w:val="en-US" w:eastAsia="zh-CN"/>
              </w:rPr>
              <w:t>中</w:t>
            </w:r>
          </w:p>
          <w:p w14:paraId="18080F2C" w14:textId="21A92567" w:rsidR="00813AD8" w:rsidRPr="00D04B64" w:rsidRDefault="00E446C5" w:rsidP="008D2A5B">
            <w:pPr>
              <w:jc w:val="left"/>
              <w:rPr>
                <w:rFonts w:eastAsia="Times New Roman"/>
                <w:color w:val="000000" w:themeColor="text1"/>
                <w:sz w:val="24"/>
                <w:szCs w:val="24"/>
                <w:lang w:val="en-US" w:eastAsia="zh-CN"/>
              </w:rPr>
            </w:pPr>
            <w:r w:rsidRPr="00C16438">
              <w:rPr>
                <w:rFonts w:ascii="SimSun" w:hAnsi="SimSun" w:cs="Microsoft YaHei" w:hint="eastAsia"/>
                <w:b/>
                <w:bCs/>
                <w:sz w:val="24"/>
                <w:szCs w:val="24"/>
                <w:lang w:eastAsia="zh-CN"/>
              </w:rPr>
              <w:t>背景</w:t>
            </w:r>
            <w:r w:rsidR="00793E22">
              <w:rPr>
                <w:rFonts w:ascii="SimSun" w:hAnsi="SimSun" w:cs="Microsoft YaHei" w:hint="eastAsia"/>
                <w:b/>
                <w:bCs/>
                <w:sz w:val="24"/>
                <w:szCs w:val="24"/>
                <w:lang w:eastAsia="zh-CN"/>
              </w:rPr>
              <w:t>：</w:t>
            </w:r>
            <w:r w:rsidR="00F9486E" w:rsidRPr="00D04B64">
              <w:rPr>
                <w:rFonts w:ascii="SimSun" w:hAnsi="SimSun" w:cs="SimSun" w:hint="eastAsia"/>
                <w:color w:val="000000" w:themeColor="text1"/>
                <w:sz w:val="24"/>
                <w:szCs w:val="24"/>
                <w:lang w:eastAsia="zh-CN"/>
              </w:rPr>
              <w:t>传播、教育和公众意识股领导提高公众意识以及将生物多样性纳入正规和非正规教育的主流并</w:t>
            </w:r>
            <w:r w:rsidR="00BB24BF">
              <w:rPr>
                <w:rFonts w:ascii="SimSun" w:hAnsi="SimSun" w:cs="SimSun" w:hint="eastAsia"/>
                <w:color w:val="000000" w:themeColor="text1"/>
                <w:sz w:val="24"/>
                <w:szCs w:val="24"/>
                <w:lang w:eastAsia="zh-CN"/>
              </w:rPr>
              <w:t>突出</w:t>
            </w:r>
            <w:r w:rsidR="00F9486E" w:rsidRPr="00D04B64">
              <w:rPr>
                <w:rFonts w:ascii="SimSun" w:hAnsi="SimSun" w:cs="SimSun" w:hint="eastAsia"/>
                <w:color w:val="000000" w:themeColor="text1"/>
                <w:sz w:val="24"/>
                <w:szCs w:val="24"/>
                <w:lang w:eastAsia="zh-CN"/>
              </w:rPr>
              <w:t>强调的工作；领导</w:t>
            </w:r>
            <w:r w:rsidR="00793E22" w:rsidRPr="00D04B64">
              <w:rPr>
                <w:rFonts w:ascii="SimSun" w:hAnsi="SimSun" w:cs="SimSun" w:hint="eastAsia"/>
                <w:color w:val="000000" w:themeColor="text1"/>
                <w:sz w:val="24"/>
                <w:szCs w:val="24"/>
                <w:lang w:eastAsia="zh-CN"/>
              </w:rPr>
              <w:t>传播</w:t>
            </w:r>
            <w:r w:rsidR="008548CF">
              <w:rPr>
                <w:rFonts w:ascii="SimSun" w:hAnsi="SimSun" w:cs="SimSun" w:hint="eastAsia"/>
                <w:color w:val="000000" w:themeColor="text1"/>
                <w:sz w:val="24"/>
                <w:szCs w:val="24"/>
                <w:lang w:eastAsia="zh-CN"/>
              </w:rPr>
              <w:t>努力</w:t>
            </w:r>
            <w:r w:rsidR="00F9486E" w:rsidRPr="00D04B64">
              <w:rPr>
                <w:rFonts w:ascii="SimSun" w:hAnsi="SimSun" w:cs="SimSun" w:hint="eastAsia"/>
                <w:color w:val="000000" w:themeColor="text1"/>
                <w:sz w:val="24"/>
                <w:szCs w:val="24"/>
                <w:lang w:eastAsia="zh-CN"/>
              </w:rPr>
              <w:t>，包括网站，以实现《生物多样性公约》及其</w:t>
            </w:r>
            <w:r w:rsidR="00793E22">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议定书</w:t>
            </w:r>
            <w:r w:rsidR="00793E22">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的</w:t>
            </w:r>
            <w:r w:rsidR="00DA3D45">
              <w:rPr>
                <w:rFonts w:ascii="SimSun" w:hAnsi="SimSun" w:cs="SimSun" w:hint="eastAsia"/>
                <w:color w:val="000000" w:themeColor="text1"/>
                <w:sz w:val="24"/>
                <w:szCs w:val="24"/>
                <w:lang w:eastAsia="zh-CN"/>
              </w:rPr>
              <w:t>各项</w:t>
            </w:r>
            <w:r w:rsidR="00F9486E" w:rsidRPr="00D04B64">
              <w:rPr>
                <w:rFonts w:ascii="SimSun" w:hAnsi="SimSun" w:cs="SimSun" w:hint="eastAsia"/>
                <w:color w:val="000000" w:themeColor="text1"/>
                <w:sz w:val="24"/>
                <w:szCs w:val="24"/>
                <w:lang w:eastAsia="zh-CN"/>
              </w:rPr>
              <w:t>目标，并推动</w:t>
            </w:r>
            <w:r w:rsidR="00793E22">
              <w:rPr>
                <w:rFonts w:ascii="SimSun" w:hAnsi="SimSun" w:cs="SimSun" w:hint="eastAsia"/>
                <w:color w:val="000000" w:themeColor="text1"/>
                <w:sz w:val="24"/>
                <w:szCs w:val="24"/>
                <w:lang w:eastAsia="zh-CN"/>
              </w:rPr>
              <w:t>执行《</w:t>
            </w:r>
            <w:r w:rsidR="00F9486E" w:rsidRPr="00D04B64">
              <w:rPr>
                <w:rFonts w:ascii="SimSun" w:hAnsi="SimSun" w:cs="SimSun" w:hint="eastAsia"/>
                <w:color w:val="000000" w:themeColor="text1"/>
                <w:sz w:val="24"/>
                <w:szCs w:val="24"/>
                <w:lang w:eastAsia="zh-CN"/>
              </w:rPr>
              <w:t>昆明</w:t>
            </w:r>
            <w:r w:rsidR="00F9486E" w:rsidRPr="00D04B64">
              <w:rPr>
                <w:rFonts w:eastAsia="Times New Roman"/>
                <w:color w:val="000000" w:themeColor="text1"/>
                <w:sz w:val="24"/>
                <w:szCs w:val="24"/>
                <w:lang w:eastAsia="zh-CN"/>
              </w:rPr>
              <w:t>-</w:t>
            </w:r>
            <w:r w:rsidR="00F9486E" w:rsidRPr="00D04B64">
              <w:rPr>
                <w:rFonts w:ascii="SimSun" w:hAnsi="SimSun" w:cs="SimSun" w:hint="eastAsia"/>
                <w:color w:val="000000" w:themeColor="text1"/>
                <w:sz w:val="24"/>
                <w:szCs w:val="24"/>
                <w:lang w:eastAsia="zh-CN"/>
              </w:rPr>
              <w:t>蒙特利尔全球生物多样性框架</w:t>
            </w:r>
            <w:r w:rsidR="00793E22">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w:t>
            </w:r>
          </w:p>
          <w:p w14:paraId="519C6B9C" w14:textId="29590A22" w:rsidR="00813AD8" w:rsidRPr="00DA3D45" w:rsidRDefault="0002598E" w:rsidP="008D2A5B">
            <w:pPr>
              <w:spacing w:before="120"/>
              <w:jc w:val="left"/>
              <w:rPr>
                <w:color w:val="000000" w:themeColor="text1"/>
                <w:sz w:val="24"/>
                <w:szCs w:val="24"/>
                <w:lang w:val="en-US" w:eastAsia="zh-CN"/>
              </w:rPr>
            </w:pPr>
            <w:r w:rsidRPr="00C16438">
              <w:rPr>
                <w:rFonts w:ascii="SimSun" w:hAnsi="SimSun" w:cs="Microsoft YaHei"/>
                <w:b/>
                <w:bCs/>
                <w:sz w:val="24"/>
                <w:szCs w:val="24"/>
                <w:lang w:eastAsia="zh-CN"/>
              </w:rPr>
              <w:t>相关</w:t>
            </w:r>
            <w:r w:rsidRPr="00C16438">
              <w:rPr>
                <w:rFonts w:ascii="SimSun" w:hAnsi="SimSun" w:cs="Microsoft YaHei" w:hint="eastAsia"/>
                <w:b/>
                <w:bCs/>
                <w:sz w:val="24"/>
                <w:szCs w:val="24"/>
                <w:lang w:eastAsia="zh-CN"/>
              </w:rPr>
              <w:t>的</w:t>
            </w:r>
            <w:r w:rsidRPr="00C16438">
              <w:rPr>
                <w:rFonts w:ascii="SimSun" w:hAnsi="SimSun" w:cs="Microsoft YaHei"/>
                <w:b/>
                <w:bCs/>
                <w:sz w:val="24"/>
                <w:szCs w:val="24"/>
                <w:lang w:eastAsia="zh-CN"/>
              </w:rPr>
              <w:t>关键行动目标</w:t>
            </w:r>
            <w:r w:rsidRPr="00C16438">
              <w:rPr>
                <w:rFonts w:ascii="SimSun" w:hAnsi="SimSun" w:cs="Microsoft YaHei" w:hint="eastAsia"/>
                <w:b/>
                <w:bCs/>
                <w:sz w:val="24"/>
                <w:szCs w:val="24"/>
                <w:lang w:eastAsia="zh-CN"/>
              </w:rPr>
              <w:t>：</w:t>
            </w:r>
            <w:r w:rsidRPr="00D04B64">
              <w:rPr>
                <w:rFonts w:ascii="SimSun" w:hAnsi="SimSun" w:cs="SimSun" w:hint="eastAsia"/>
                <w:color w:val="000000" w:themeColor="text1"/>
                <w:sz w:val="24"/>
                <w:szCs w:val="24"/>
                <w:lang w:val="en-US" w:eastAsia="zh-CN"/>
              </w:rPr>
              <w:t>行动目标</w:t>
            </w:r>
            <w:r w:rsidR="00586E59" w:rsidRPr="00D04B64">
              <w:rPr>
                <w:rFonts w:eastAsia="Times New Roman"/>
                <w:color w:val="000000" w:themeColor="text1"/>
                <w:sz w:val="24"/>
                <w:szCs w:val="24"/>
                <w:lang w:val="en-US" w:eastAsia="zh-CN"/>
              </w:rPr>
              <w:t>21</w:t>
            </w:r>
            <w:r w:rsidR="00461610">
              <w:rPr>
                <w:rFonts w:ascii="SimSun" w:hAnsi="SimSun" w:cs="SimSun" w:hint="eastAsia"/>
                <w:color w:val="000000" w:themeColor="text1"/>
                <w:sz w:val="24"/>
                <w:szCs w:val="24"/>
                <w:lang w:val="en-US" w:eastAsia="zh-CN"/>
              </w:rPr>
              <w:t>、</w:t>
            </w:r>
            <w:r w:rsidR="00813AD8" w:rsidRPr="00D04B64">
              <w:rPr>
                <w:rFonts w:eastAsia="Times New Roman"/>
                <w:color w:val="000000" w:themeColor="text1"/>
                <w:sz w:val="24"/>
                <w:szCs w:val="24"/>
                <w:lang w:val="en-US" w:eastAsia="zh-CN"/>
              </w:rPr>
              <w:t>22</w:t>
            </w:r>
            <w:r w:rsidR="00DA3D45">
              <w:rPr>
                <w:rFonts w:hint="eastAsia"/>
                <w:color w:val="000000" w:themeColor="text1"/>
                <w:sz w:val="24"/>
                <w:szCs w:val="24"/>
                <w:lang w:val="en-US" w:eastAsia="zh-CN"/>
              </w:rPr>
              <w:t xml:space="preserve"> </w:t>
            </w:r>
          </w:p>
          <w:p w14:paraId="6CBC3382" w14:textId="58981844" w:rsidR="00C37F16" w:rsidRPr="00D04B64" w:rsidRDefault="00FC66BA" w:rsidP="008D2A5B">
            <w:pPr>
              <w:spacing w:before="120"/>
              <w:jc w:val="left"/>
              <w:rPr>
                <w:rFonts w:eastAsia="Times New Roman"/>
                <w:b/>
                <w:bCs/>
                <w:color w:val="000000" w:themeColor="text1"/>
                <w:sz w:val="24"/>
                <w:szCs w:val="24"/>
                <w:lang w:val="en-US" w:eastAsia="zh-CN"/>
              </w:rPr>
            </w:pPr>
            <w:r w:rsidRPr="00C16438">
              <w:rPr>
                <w:rFonts w:ascii="SimSun" w:hAnsi="SimSun" w:cs="Microsoft YaHei" w:hint="eastAsia"/>
                <w:b/>
                <w:bCs/>
                <w:sz w:val="24"/>
                <w:szCs w:val="24"/>
                <w:lang w:eastAsia="zh-CN"/>
              </w:rPr>
              <w:t>目前情况：</w:t>
            </w:r>
            <w:r w:rsidR="00DA3D45" w:rsidRPr="00DA3D45">
              <w:rPr>
                <w:rFonts w:ascii="SimSun" w:hAnsi="SimSun" w:cs="SimSun"/>
                <w:color w:val="000000" w:themeColor="text1"/>
                <w:sz w:val="24"/>
                <w:szCs w:val="24"/>
                <w:lang w:val="en-US" w:eastAsia="zh-CN"/>
              </w:rPr>
              <w:t>传播</w:t>
            </w:r>
            <w:r w:rsidR="00F9486E" w:rsidRPr="00D04B64">
              <w:rPr>
                <w:rFonts w:ascii="SimSun" w:hAnsi="SimSun" w:cs="SimSun" w:hint="eastAsia"/>
                <w:color w:val="000000" w:themeColor="text1"/>
                <w:sz w:val="24"/>
                <w:szCs w:val="24"/>
                <w:lang w:eastAsia="zh-CN"/>
              </w:rPr>
              <w:t>股股长</w:t>
            </w:r>
            <w:r w:rsidR="00BC2AAC">
              <w:rPr>
                <w:rFonts w:ascii="SimSun" w:hAnsi="SimSun" w:cs="SimSun" w:hint="eastAsia"/>
                <w:color w:val="000000" w:themeColor="text1"/>
                <w:sz w:val="24"/>
                <w:szCs w:val="24"/>
                <w:lang w:eastAsia="zh-CN"/>
              </w:rPr>
              <w:t>（</w:t>
            </w:r>
            <w:r w:rsidR="00F9486E" w:rsidRPr="00D04B64">
              <w:rPr>
                <w:rFonts w:eastAsia="Times New Roman"/>
                <w:color w:val="000000" w:themeColor="text1"/>
                <w:sz w:val="24"/>
                <w:szCs w:val="24"/>
                <w:lang w:eastAsia="zh-CN"/>
              </w:rPr>
              <w:t>P-4</w:t>
            </w:r>
            <w:r w:rsidR="00BC2AAC">
              <w:rPr>
                <w:rFonts w:ascii="SimSun" w:hAnsi="SimSun" w:cs="SimSun" w:hint="eastAsia"/>
                <w:color w:val="000000" w:themeColor="text1"/>
                <w:sz w:val="24"/>
                <w:szCs w:val="24"/>
                <w:lang w:eastAsia="zh-CN"/>
              </w:rPr>
              <w:t>）</w:t>
            </w:r>
            <w:r w:rsidR="00F9486E" w:rsidRPr="00D04B64">
              <w:rPr>
                <w:rFonts w:ascii="SimSun" w:hAnsi="SimSun" w:cs="SimSun" w:hint="eastAsia"/>
                <w:color w:val="000000" w:themeColor="text1"/>
                <w:sz w:val="24"/>
                <w:szCs w:val="24"/>
                <w:lang w:eastAsia="zh-CN"/>
              </w:rPr>
              <w:t>与</w:t>
            </w:r>
            <w:r w:rsidR="00DA3D45" w:rsidRPr="00DA3D45">
              <w:rPr>
                <w:rFonts w:ascii="SimSun" w:hAnsi="SimSun" w:cs="SimSun"/>
                <w:color w:val="000000" w:themeColor="text1"/>
                <w:sz w:val="24"/>
                <w:szCs w:val="24"/>
                <w:lang w:val="en-US" w:eastAsia="zh-CN"/>
              </w:rPr>
              <w:t>传播</w:t>
            </w:r>
            <w:r w:rsidR="00F9486E" w:rsidRPr="00D04B64">
              <w:rPr>
                <w:rFonts w:ascii="SimSun" w:hAnsi="SimSun" w:cs="SimSun" w:hint="eastAsia"/>
                <w:color w:val="000000" w:themeColor="text1"/>
                <w:sz w:val="24"/>
                <w:szCs w:val="24"/>
                <w:lang w:eastAsia="zh-CN"/>
              </w:rPr>
              <w:t>股其他成员一</w:t>
            </w:r>
            <w:r w:rsidR="00BC2AAC">
              <w:rPr>
                <w:rFonts w:ascii="SimSun" w:hAnsi="SimSun" w:cs="SimSun" w:hint="eastAsia"/>
                <w:color w:val="000000" w:themeColor="text1"/>
                <w:sz w:val="24"/>
                <w:szCs w:val="24"/>
                <w:lang w:eastAsia="zh-CN"/>
              </w:rPr>
              <w:t>起</w:t>
            </w:r>
            <w:r w:rsidR="00F9486E" w:rsidRPr="00D04B64">
              <w:rPr>
                <w:rFonts w:ascii="SimSun" w:hAnsi="SimSun" w:cs="SimSun" w:hint="eastAsia"/>
                <w:color w:val="000000" w:themeColor="text1"/>
                <w:sz w:val="24"/>
                <w:szCs w:val="24"/>
                <w:lang w:eastAsia="zh-CN"/>
              </w:rPr>
              <w:t>，全</w:t>
            </w:r>
            <w:r w:rsidR="00A24986">
              <w:rPr>
                <w:rFonts w:ascii="SimSun" w:hAnsi="SimSun" w:cs="SimSun" w:hint="eastAsia"/>
                <w:color w:val="000000" w:themeColor="text1"/>
                <w:sz w:val="24"/>
                <w:szCs w:val="24"/>
                <w:lang w:eastAsia="zh-CN"/>
              </w:rPr>
              <w:t>力从事</w:t>
            </w:r>
            <w:r w:rsidR="00F9486E" w:rsidRPr="00D04B64">
              <w:rPr>
                <w:rFonts w:ascii="SimSun" w:hAnsi="SimSun" w:cs="SimSun" w:hint="eastAsia"/>
                <w:color w:val="000000" w:themeColor="text1"/>
                <w:sz w:val="24"/>
                <w:szCs w:val="24"/>
                <w:lang w:eastAsia="zh-CN"/>
              </w:rPr>
              <w:t>与《公约》及其会议和活动有关的</w:t>
            </w:r>
            <w:r w:rsidR="00BC2AAC">
              <w:rPr>
                <w:rFonts w:ascii="SimSun" w:hAnsi="SimSun" w:cs="SimSun" w:hint="eastAsia"/>
                <w:color w:val="000000" w:themeColor="text1"/>
                <w:sz w:val="24"/>
                <w:szCs w:val="24"/>
                <w:lang w:eastAsia="zh-CN"/>
              </w:rPr>
              <w:t>传播工作</w:t>
            </w:r>
            <w:r w:rsidR="00F9486E" w:rsidRPr="00D04B64">
              <w:rPr>
                <w:rFonts w:ascii="SimSun" w:hAnsi="SimSun" w:cs="SimSun" w:hint="eastAsia"/>
                <w:color w:val="000000" w:themeColor="text1"/>
                <w:sz w:val="24"/>
                <w:szCs w:val="24"/>
                <w:lang w:eastAsia="zh-CN"/>
              </w:rPr>
              <w:t>。该股一直</w:t>
            </w:r>
            <w:r w:rsidR="007C77DB">
              <w:rPr>
                <w:rFonts w:ascii="SimSun" w:hAnsi="SimSun" w:cs="SimSun" w:hint="eastAsia"/>
                <w:color w:val="000000" w:themeColor="text1"/>
                <w:sz w:val="24"/>
                <w:szCs w:val="24"/>
                <w:lang w:eastAsia="zh-CN"/>
              </w:rPr>
              <w:t>在</w:t>
            </w:r>
            <w:r w:rsidR="0070463C" w:rsidRPr="00D04B64">
              <w:rPr>
                <w:rFonts w:ascii="SimSun" w:hAnsi="SimSun" w:cs="SimSun" w:hint="eastAsia"/>
                <w:color w:val="000000" w:themeColor="text1"/>
                <w:sz w:val="24"/>
                <w:szCs w:val="24"/>
                <w:lang w:eastAsia="zh-CN"/>
              </w:rPr>
              <w:t>支持</w:t>
            </w:r>
            <w:r w:rsidR="00F9486E" w:rsidRPr="00D04B64">
              <w:rPr>
                <w:rFonts w:ascii="SimSun" w:hAnsi="SimSun" w:cs="SimSun" w:hint="eastAsia"/>
                <w:color w:val="000000" w:themeColor="text1"/>
                <w:sz w:val="24"/>
                <w:szCs w:val="24"/>
                <w:lang w:eastAsia="zh-CN"/>
              </w:rPr>
              <w:t>生物多样性教育全球行动计划的谈判，</w:t>
            </w:r>
            <w:r w:rsidR="007C77DB">
              <w:rPr>
                <w:rFonts w:ascii="SimSun" w:hAnsi="SimSun" w:cs="SimSun" w:hint="eastAsia"/>
                <w:color w:val="000000" w:themeColor="text1"/>
                <w:sz w:val="24"/>
                <w:szCs w:val="24"/>
                <w:lang w:eastAsia="zh-CN"/>
              </w:rPr>
              <w:t>并</w:t>
            </w:r>
            <w:r w:rsidR="00DA3D45">
              <w:rPr>
                <w:rFonts w:ascii="SimSun" w:hAnsi="SimSun" w:cs="SimSun" w:hint="eastAsia"/>
                <w:color w:val="000000" w:themeColor="text1"/>
                <w:sz w:val="24"/>
                <w:szCs w:val="24"/>
                <w:lang w:eastAsia="zh-CN"/>
              </w:rPr>
              <w:t>急</w:t>
            </w:r>
            <w:r w:rsidR="00F9486E" w:rsidRPr="00D04B64">
              <w:rPr>
                <w:rFonts w:ascii="SimSun" w:hAnsi="SimSun" w:cs="SimSun" w:hint="eastAsia"/>
                <w:color w:val="000000" w:themeColor="text1"/>
                <w:sz w:val="24"/>
                <w:szCs w:val="24"/>
                <w:lang w:eastAsia="zh-CN"/>
              </w:rPr>
              <w:t>需推进</w:t>
            </w:r>
            <w:r w:rsidR="00FE24C7">
              <w:rPr>
                <w:rFonts w:ascii="SimSun" w:hAnsi="SimSun" w:cs="SimSun" w:hint="eastAsia"/>
                <w:color w:val="000000" w:themeColor="text1"/>
                <w:sz w:val="24"/>
                <w:szCs w:val="24"/>
                <w:lang w:eastAsia="zh-CN"/>
              </w:rPr>
              <w:t>出台</w:t>
            </w:r>
            <w:r w:rsidR="00B47863">
              <w:rPr>
                <w:rFonts w:ascii="SimSun" w:hAnsi="SimSun" w:cs="SimSun" w:hint="eastAsia"/>
                <w:color w:val="000000" w:themeColor="text1"/>
                <w:sz w:val="24"/>
                <w:szCs w:val="24"/>
                <w:lang w:eastAsia="zh-CN"/>
              </w:rPr>
              <w:t>该</w:t>
            </w:r>
            <w:r w:rsidR="00F9486E" w:rsidRPr="00D04B64">
              <w:rPr>
                <w:rFonts w:ascii="SimSun" w:hAnsi="SimSun" w:cs="SimSun" w:hint="eastAsia"/>
                <w:color w:val="000000" w:themeColor="text1"/>
                <w:sz w:val="24"/>
                <w:szCs w:val="24"/>
                <w:lang w:eastAsia="zh-CN"/>
              </w:rPr>
              <w:t>新网站的</w:t>
            </w:r>
            <w:r w:rsidR="007C77DB">
              <w:rPr>
                <w:rFonts w:ascii="SimSun" w:hAnsi="SimSun" w:cs="SimSun" w:hint="eastAsia"/>
                <w:color w:val="000000" w:themeColor="text1"/>
                <w:sz w:val="24"/>
                <w:szCs w:val="24"/>
                <w:lang w:eastAsia="zh-CN"/>
              </w:rPr>
              <w:t>工作</w:t>
            </w:r>
            <w:r w:rsidR="00F9486E" w:rsidRPr="00D04B64">
              <w:rPr>
                <w:rFonts w:ascii="SimSun" w:hAnsi="SimSun" w:cs="SimSun" w:hint="eastAsia"/>
                <w:color w:val="000000" w:themeColor="text1"/>
                <w:sz w:val="24"/>
                <w:szCs w:val="24"/>
                <w:lang w:eastAsia="zh-CN"/>
              </w:rPr>
              <w:t>；然而，该股没有具备必要</w:t>
            </w:r>
            <w:r w:rsidR="00522628" w:rsidRPr="00522628">
              <w:rPr>
                <w:rFonts w:ascii="SimSun" w:hAnsi="SimSun" w:cs="SimSun"/>
                <w:color w:val="000000" w:themeColor="text1"/>
                <w:sz w:val="24"/>
                <w:szCs w:val="24"/>
                <w:lang w:eastAsia="zh-CN"/>
              </w:rPr>
              <w:t>专长</w:t>
            </w:r>
            <w:r w:rsidR="00F9486E" w:rsidRPr="00D04B64">
              <w:rPr>
                <w:rFonts w:ascii="SimSun" w:hAnsi="SimSun" w:cs="SimSun" w:hint="eastAsia"/>
                <w:color w:val="000000" w:themeColor="text1"/>
                <w:sz w:val="24"/>
                <w:szCs w:val="24"/>
                <w:lang w:eastAsia="zh-CN"/>
              </w:rPr>
              <w:t>和能力</w:t>
            </w:r>
            <w:r w:rsidR="00D56E9F">
              <w:rPr>
                <w:rFonts w:ascii="SimSun" w:hAnsi="SimSun" w:cs="SimSun" w:hint="eastAsia"/>
                <w:color w:val="000000" w:themeColor="text1"/>
                <w:sz w:val="24"/>
                <w:szCs w:val="24"/>
                <w:lang w:eastAsia="zh-CN"/>
              </w:rPr>
              <w:t>可</w:t>
            </w:r>
            <w:r w:rsidR="00FE4671">
              <w:rPr>
                <w:rFonts w:ascii="SimSun" w:hAnsi="SimSun" w:cs="SimSun" w:hint="eastAsia"/>
                <w:color w:val="000000" w:themeColor="text1"/>
                <w:sz w:val="24"/>
                <w:szCs w:val="24"/>
                <w:lang w:eastAsia="zh-CN"/>
              </w:rPr>
              <w:t>专门</w:t>
            </w:r>
            <w:r w:rsidR="00522628">
              <w:rPr>
                <w:rFonts w:ascii="SimSun" w:hAnsi="SimSun" w:cs="SimSun" w:hint="eastAsia"/>
                <w:color w:val="000000" w:themeColor="text1"/>
                <w:sz w:val="24"/>
                <w:szCs w:val="24"/>
                <w:lang w:eastAsia="zh-CN"/>
              </w:rPr>
              <w:t>致力于</w:t>
            </w:r>
            <w:r w:rsidR="00F9486E" w:rsidRPr="00D04B64">
              <w:rPr>
                <w:rFonts w:ascii="SimSun" w:hAnsi="SimSun" w:cs="SimSun" w:hint="eastAsia"/>
                <w:color w:val="000000" w:themeColor="text1"/>
                <w:sz w:val="24"/>
                <w:szCs w:val="24"/>
                <w:lang w:eastAsia="zh-CN"/>
              </w:rPr>
              <w:t>进一步制定</w:t>
            </w:r>
            <w:r w:rsidR="00D56E9F">
              <w:rPr>
                <w:rFonts w:ascii="SimSun" w:hAnsi="SimSun" w:cs="SimSun" w:hint="eastAsia"/>
                <w:color w:val="000000" w:themeColor="text1"/>
                <w:sz w:val="24"/>
                <w:szCs w:val="24"/>
                <w:lang w:eastAsia="zh-CN"/>
              </w:rPr>
              <w:t>和</w:t>
            </w:r>
            <w:r w:rsidR="00F9486E" w:rsidRPr="00D04B64">
              <w:rPr>
                <w:rFonts w:ascii="SimSun" w:hAnsi="SimSun" w:cs="SimSun" w:hint="eastAsia"/>
                <w:color w:val="000000" w:themeColor="text1"/>
                <w:sz w:val="24"/>
                <w:szCs w:val="24"/>
                <w:lang w:eastAsia="zh-CN"/>
              </w:rPr>
              <w:t>实施生物多样性教育全球行动计划</w:t>
            </w:r>
            <w:r w:rsidR="00B6334A">
              <w:rPr>
                <w:rFonts w:ascii="SimSun" w:hAnsi="SimSun" w:cs="SimSun" w:hint="eastAsia"/>
                <w:color w:val="000000" w:themeColor="text1"/>
                <w:sz w:val="24"/>
                <w:szCs w:val="24"/>
                <w:lang w:eastAsia="zh-CN"/>
              </w:rPr>
              <w:t>的</w:t>
            </w:r>
            <w:r w:rsidR="00B6334A" w:rsidRPr="00D04B64">
              <w:rPr>
                <w:rFonts w:ascii="SimSun" w:hAnsi="SimSun" w:cs="SimSun" w:hint="eastAsia"/>
                <w:color w:val="000000" w:themeColor="text1"/>
                <w:sz w:val="24"/>
                <w:szCs w:val="24"/>
                <w:lang w:eastAsia="zh-CN"/>
              </w:rPr>
              <w:t>工作人员</w:t>
            </w:r>
            <w:r w:rsidR="00F9486E" w:rsidRPr="00D04B64">
              <w:rPr>
                <w:rFonts w:ascii="SimSun" w:hAnsi="SimSun" w:cs="SimSun" w:hint="eastAsia"/>
                <w:color w:val="000000" w:themeColor="text1"/>
                <w:sz w:val="24"/>
                <w:szCs w:val="24"/>
                <w:lang w:eastAsia="zh-CN"/>
              </w:rPr>
              <w:t>。</w:t>
            </w:r>
          </w:p>
          <w:p w14:paraId="44C0EDEE" w14:textId="4973095D" w:rsidR="00813AD8" w:rsidRPr="00D04B64" w:rsidRDefault="00FC66BA" w:rsidP="008D2A5B">
            <w:pPr>
              <w:spacing w:before="120"/>
              <w:jc w:val="left"/>
              <w:rPr>
                <w:rFonts w:eastAsia="Times New Roman"/>
                <w:color w:val="000000" w:themeColor="text1"/>
                <w:sz w:val="24"/>
                <w:szCs w:val="24"/>
                <w:lang w:val="en-US" w:eastAsia="zh-CN"/>
              </w:rPr>
            </w:pPr>
            <w:r w:rsidRPr="00C16438">
              <w:rPr>
                <w:rFonts w:ascii="SimSun" w:hAnsi="SimSun" w:cs="Microsoft YaHei" w:hint="eastAsia"/>
                <w:b/>
                <w:bCs/>
                <w:sz w:val="24"/>
                <w:szCs w:val="24"/>
                <w:lang w:eastAsia="zh-CN"/>
              </w:rPr>
              <w:lastRenderedPageBreak/>
              <w:t>风险：</w:t>
            </w:r>
            <w:r w:rsidR="00F9486E" w:rsidRPr="00D04B64">
              <w:rPr>
                <w:sz w:val="24"/>
                <w:szCs w:val="24"/>
                <w:lang w:eastAsia="zh-CN"/>
              </w:rPr>
              <w:t>应</w:t>
            </w:r>
            <w:r w:rsidR="0092070B">
              <w:rPr>
                <w:rFonts w:hint="eastAsia"/>
                <w:sz w:val="24"/>
                <w:szCs w:val="24"/>
                <w:lang w:val="en-US" w:eastAsia="zh-CN"/>
              </w:rPr>
              <w:t>当</w:t>
            </w:r>
            <w:r w:rsidR="00F9486E" w:rsidRPr="00D04B64">
              <w:rPr>
                <w:sz w:val="24"/>
                <w:szCs w:val="24"/>
                <w:lang w:eastAsia="zh-CN"/>
              </w:rPr>
              <w:t>指出，如果</w:t>
            </w:r>
            <w:r w:rsidR="00830F2D">
              <w:rPr>
                <w:rFonts w:hint="eastAsia"/>
                <w:sz w:val="24"/>
                <w:szCs w:val="24"/>
                <w:lang w:eastAsia="zh-CN"/>
              </w:rPr>
              <w:t>不增</w:t>
            </w:r>
            <w:r w:rsidR="004E6DB4">
              <w:rPr>
                <w:rFonts w:hint="eastAsia"/>
                <w:sz w:val="24"/>
                <w:szCs w:val="24"/>
                <w:lang w:eastAsia="zh-CN"/>
              </w:rPr>
              <w:t>设</w:t>
            </w:r>
            <w:r w:rsidR="00F9486E" w:rsidRPr="00D04B64">
              <w:rPr>
                <w:sz w:val="24"/>
                <w:szCs w:val="24"/>
                <w:lang w:eastAsia="zh-CN"/>
              </w:rPr>
              <w:t>至少一个</w:t>
            </w:r>
            <w:r w:rsidR="00F9486E" w:rsidRPr="00D04B64">
              <w:rPr>
                <w:sz w:val="24"/>
                <w:szCs w:val="24"/>
                <w:lang w:eastAsia="zh-CN"/>
              </w:rPr>
              <w:t>P-2</w:t>
            </w:r>
            <w:r w:rsidR="00F9486E" w:rsidRPr="00D04B64">
              <w:rPr>
                <w:sz w:val="24"/>
                <w:szCs w:val="24"/>
                <w:lang w:eastAsia="zh-CN"/>
              </w:rPr>
              <w:t>职等</w:t>
            </w:r>
            <w:r w:rsidR="00830F2D">
              <w:rPr>
                <w:rFonts w:hint="eastAsia"/>
                <w:sz w:val="24"/>
                <w:szCs w:val="24"/>
                <w:lang w:eastAsia="zh-CN"/>
              </w:rPr>
              <w:t>的</w:t>
            </w:r>
            <w:r w:rsidR="00FA2CC4">
              <w:rPr>
                <w:rFonts w:hint="eastAsia"/>
                <w:sz w:val="24"/>
                <w:szCs w:val="24"/>
                <w:lang w:eastAsia="zh-CN"/>
              </w:rPr>
              <w:t>拟议</w:t>
            </w:r>
            <w:r w:rsidR="00830F2D" w:rsidRPr="00D04B64">
              <w:rPr>
                <w:sz w:val="24"/>
                <w:szCs w:val="24"/>
                <w:lang w:eastAsia="zh-CN"/>
              </w:rPr>
              <w:t>人力资源</w:t>
            </w:r>
            <w:r w:rsidR="00830F2D">
              <w:rPr>
                <w:rFonts w:hint="eastAsia"/>
                <w:sz w:val="24"/>
                <w:szCs w:val="24"/>
                <w:lang w:eastAsia="zh-CN"/>
              </w:rPr>
              <w:t>，</w:t>
            </w:r>
            <w:r w:rsidR="001F1206">
              <w:rPr>
                <w:rFonts w:hint="eastAsia"/>
                <w:sz w:val="24"/>
                <w:szCs w:val="24"/>
                <w:lang w:eastAsia="zh-CN"/>
              </w:rPr>
              <w:t>则</w:t>
            </w:r>
            <w:r w:rsidR="001F1206" w:rsidRPr="00D04B64">
              <w:rPr>
                <w:sz w:val="24"/>
                <w:szCs w:val="24"/>
                <w:lang w:eastAsia="zh-CN"/>
              </w:rPr>
              <w:t>该股以</w:t>
            </w:r>
            <w:r w:rsidR="001F1206">
              <w:rPr>
                <w:rFonts w:hint="eastAsia"/>
                <w:sz w:val="24"/>
                <w:szCs w:val="24"/>
                <w:lang w:eastAsia="zh-CN"/>
              </w:rPr>
              <w:t>现有</w:t>
            </w:r>
            <w:r w:rsidR="001F1206" w:rsidRPr="00D04B64">
              <w:rPr>
                <w:sz w:val="24"/>
                <w:szCs w:val="24"/>
                <w:lang w:eastAsia="zh-CN"/>
              </w:rPr>
              <w:t>能力</w:t>
            </w:r>
            <w:r w:rsidR="00F9486E" w:rsidRPr="00D04B64">
              <w:rPr>
                <w:sz w:val="24"/>
                <w:szCs w:val="24"/>
                <w:lang w:eastAsia="zh-CN"/>
              </w:rPr>
              <w:t>将无法</w:t>
            </w:r>
            <w:r w:rsidR="00B6334A">
              <w:rPr>
                <w:rFonts w:hint="eastAsia"/>
                <w:sz w:val="24"/>
                <w:szCs w:val="24"/>
                <w:lang w:eastAsia="zh-CN"/>
              </w:rPr>
              <w:t>如其所愿</w:t>
            </w:r>
            <w:r w:rsidR="004E6DB4">
              <w:rPr>
                <w:rFonts w:hint="eastAsia"/>
                <w:sz w:val="24"/>
                <w:szCs w:val="24"/>
                <w:lang w:eastAsia="zh-CN"/>
              </w:rPr>
              <w:t>以</w:t>
            </w:r>
            <w:r w:rsidR="00F9486E" w:rsidRPr="00D04B64">
              <w:rPr>
                <w:sz w:val="24"/>
                <w:szCs w:val="24"/>
                <w:lang w:eastAsia="zh-CN"/>
              </w:rPr>
              <w:t>适当范围、质量和速度提供支持和服务，</w:t>
            </w:r>
            <w:r w:rsidR="003E3512">
              <w:rPr>
                <w:rFonts w:hint="eastAsia"/>
                <w:sz w:val="24"/>
                <w:szCs w:val="24"/>
                <w:lang w:eastAsia="zh-CN"/>
              </w:rPr>
              <w:t>如</w:t>
            </w:r>
            <w:r w:rsidR="003E3512" w:rsidRPr="00D04B64">
              <w:rPr>
                <w:sz w:val="24"/>
                <w:szCs w:val="24"/>
                <w:lang w:eastAsia="zh-CN"/>
              </w:rPr>
              <w:t>缔约方</w:t>
            </w:r>
            <w:r w:rsidR="003E3512">
              <w:rPr>
                <w:rFonts w:hint="eastAsia"/>
                <w:sz w:val="24"/>
                <w:szCs w:val="24"/>
                <w:lang w:eastAsia="zh-CN"/>
              </w:rPr>
              <w:t>所</w:t>
            </w:r>
            <w:r w:rsidR="003E3512" w:rsidRPr="00D04B64">
              <w:rPr>
                <w:sz w:val="24"/>
                <w:szCs w:val="24"/>
                <w:lang w:eastAsia="zh-CN"/>
              </w:rPr>
              <w:t>期</w:t>
            </w:r>
            <w:r w:rsidR="003E3512">
              <w:rPr>
                <w:rFonts w:hint="eastAsia"/>
                <w:sz w:val="24"/>
                <w:szCs w:val="24"/>
                <w:lang w:eastAsia="zh-CN"/>
              </w:rPr>
              <w:t>望的</w:t>
            </w:r>
            <w:r w:rsidR="000413C0">
              <w:rPr>
                <w:rFonts w:hint="eastAsia"/>
                <w:sz w:val="24"/>
                <w:szCs w:val="24"/>
                <w:lang w:eastAsia="zh-CN"/>
              </w:rPr>
              <w:t>那样</w:t>
            </w:r>
            <w:r w:rsidR="003E3512">
              <w:rPr>
                <w:rFonts w:hint="eastAsia"/>
                <w:sz w:val="24"/>
                <w:szCs w:val="24"/>
                <w:lang w:eastAsia="zh-CN"/>
              </w:rPr>
              <w:t>，</w:t>
            </w:r>
            <w:r w:rsidR="00B6334A">
              <w:rPr>
                <w:rFonts w:hint="eastAsia"/>
                <w:sz w:val="24"/>
                <w:szCs w:val="24"/>
                <w:lang w:eastAsia="zh-CN"/>
              </w:rPr>
              <w:t>特别</w:t>
            </w:r>
            <w:r w:rsidR="00F9486E" w:rsidRPr="00D04B64">
              <w:rPr>
                <w:sz w:val="24"/>
                <w:szCs w:val="24"/>
                <w:lang w:eastAsia="zh-CN"/>
              </w:rPr>
              <w:t>是通过</w:t>
            </w:r>
            <w:r w:rsidR="00B6334A">
              <w:rPr>
                <w:rFonts w:hint="eastAsia"/>
                <w:sz w:val="24"/>
                <w:szCs w:val="24"/>
                <w:lang w:eastAsia="zh-CN"/>
              </w:rPr>
              <w:t>其对</w:t>
            </w:r>
            <w:r w:rsidR="00F9486E" w:rsidRPr="00D04B64">
              <w:rPr>
                <w:sz w:val="24"/>
                <w:szCs w:val="24"/>
                <w:lang w:eastAsia="zh-CN"/>
              </w:rPr>
              <w:t>生物多样性教育全球行动计划</w:t>
            </w:r>
            <w:r w:rsidR="00B6334A">
              <w:rPr>
                <w:rFonts w:hint="eastAsia"/>
                <w:sz w:val="24"/>
                <w:szCs w:val="24"/>
                <w:lang w:eastAsia="zh-CN"/>
              </w:rPr>
              <w:t>的</w:t>
            </w:r>
            <w:r w:rsidR="00B6334A" w:rsidRPr="00D04B64">
              <w:rPr>
                <w:sz w:val="24"/>
                <w:szCs w:val="24"/>
                <w:lang w:eastAsia="zh-CN"/>
              </w:rPr>
              <w:t>审议</w:t>
            </w:r>
            <w:r w:rsidR="00B6334A">
              <w:rPr>
                <w:rFonts w:hint="eastAsia"/>
                <w:sz w:val="24"/>
                <w:szCs w:val="24"/>
                <w:lang w:eastAsia="zh-CN"/>
              </w:rPr>
              <w:t>所</w:t>
            </w:r>
            <w:r w:rsidR="00382159">
              <w:rPr>
                <w:rFonts w:hint="eastAsia"/>
                <w:sz w:val="24"/>
                <w:szCs w:val="24"/>
                <w:lang w:eastAsia="zh-CN"/>
              </w:rPr>
              <w:t>表达</w:t>
            </w:r>
            <w:r w:rsidR="00F9486E" w:rsidRPr="00D04B64">
              <w:rPr>
                <w:sz w:val="24"/>
                <w:szCs w:val="24"/>
                <w:lang w:eastAsia="zh-CN"/>
              </w:rPr>
              <w:t>的</w:t>
            </w:r>
            <w:r w:rsidR="00382159">
              <w:rPr>
                <w:rFonts w:hint="eastAsia"/>
                <w:sz w:val="24"/>
                <w:szCs w:val="24"/>
                <w:lang w:eastAsia="zh-CN"/>
              </w:rPr>
              <w:t>期望</w:t>
            </w:r>
            <w:r w:rsidR="00F9486E" w:rsidRPr="00D04B64">
              <w:rPr>
                <w:sz w:val="24"/>
                <w:szCs w:val="24"/>
                <w:lang w:eastAsia="zh-CN"/>
              </w:rPr>
              <w:t>。</w:t>
            </w:r>
          </w:p>
        </w:tc>
      </w:tr>
    </w:tbl>
    <w:p w14:paraId="6ADD9A80" w14:textId="77777777" w:rsidR="00813AD8" w:rsidRPr="00813AD8" w:rsidRDefault="00813AD8" w:rsidP="00813AD8">
      <w:pPr>
        <w:rPr>
          <w:lang w:eastAsia="zh-CN"/>
        </w:rPr>
      </w:pPr>
      <w:r w:rsidRPr="00813AD8">
        <w:rPr>
          <w:lang w:eastAsia="zh-CN"/>
        </w:rPr>
        <w:lastRenderedPageBreak/>
        <w:t xml:space="preserve"> </w:t>
      </w:r>
    </w:p>
    <w:p w14:paraId="527CFFCF" w14:textId="77777777" w:rsidR="00813AD8" w:rsidRPr="00813AD8" w:rsidRDefault="00813AD8" w:rsidP="00813AD8">
      <w:pPr>
        <w:rPr>
          <w:lang w:eastAsia="zh-CN"/>
        </w:rPr>
      </w:pPr>
    </w:p>
    <w:p w14:paraId="206E83D7" w14:textId="7A78704C" w:rsidR="00813AD8" w:rsidRPr="00813AD8" w:rsidRDefault="00461E34" w:rsidP="008D2A5B">
      <w:pPr>
        <w:jc w:val="center"/>
      </w:pPr>
      <w:r>
        <w:t>__________</w:t>
      </w:r>
    </w:p>
    <w:p w14:paraId="4AC48833" w14:textId="77777777" w:rsidR="00813AD8" w:rsidRPr="00813AD8" w:rsidRDefault="00813AD8" w:rsidP="00813AD8"/>
    <w:p w14:paraId="5A36E114" w14:textId="77777777" w:rsidR="00813AD8" w:rsidRPr="00813AD8" w:rsidRDefault="00813AD8" w:rsidP="00813AD8">
      <w:pPr>
        <w:pStyle w:val="CBDNormalNumber"/>
        <w:widowControl w:val="0"/>
        <w:numPr>
          <w:ilvl w:val="0"/>
          <w:numId w:val="0"/>
        </w:numPr>
        <w:tabs>
          <w:tab w:val="clear" w:pos="567"/>
          <w:tab w:val="clear" w:pos="1134"/>
          <w:tab w:val="clear" w:pos="2268"/>
          <w:tab w:val="clear" w:pos="2835"/>
          <w:tab w:val="clear" w:pos="3402"/>
          <w:tab w:val="clear" w:pos="3969"/>
        </w:tabs>
        <w:suppressAutoHyphens/>
        <w:autoSpaceDN w:val="0"/>
        <w:ind w:left="567"/>
        <w:jc w:val="left"/>
        <w:textAlignment w:val="baseline"/>
      </w:pPr>
    </w:p>
    <w:sectPr w:rsidR="00813AD8" w:rsidRPr="00813AD8" w:rsidSect="00422DBD">
      <w:headerReference w:type="even" r:id="rId20"/>
      <w:headerReference w:type="default" r:id="rId21"/>
      <w:footerReference w:type="even" r:id="rId22"/>
      <w:footerReference w:type="default" r:id="rId23"/>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FCC66" w14:textId="77777777" w:rsidR="007F0767" w:rsidRPr="003F1A75" w:rsidRDefault="007F0767" w:rsidP="00CF1848">
      <w:r w:rsidRPr="003F1A75">
        <w:separator/>
      </w:r>
    </w:p>
  </w:endnote>
  <w:endnote w:type="continuationSeparator" w:id="0">
    <w:p w14:paraId="51B37C60" w14:textId="77777777" w:rsidR="007F0767" w:rsidRPr="003F1A75" w:rsidRDefault="007F076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51434A6"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1F0688" w14:textId="77777777" w:rsidR="00D75CA6" w:rsidRPr="003F1A75" w:rsidRDefault="00D75CA6" w:rsidP="00171332">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2981E" w14:textId="77777777" w:rsidR="007F0767" w:rsidRPr="003F1A75" w:rsidRDefault="007F0767" w:rsidP="00CF1848">
      <w:r w:rsidRPr="003F1A75">
        <w:separator/>
      </w:r>
    </w:p>
  </w:footnote>
  <w:footnote w:type="continuationSeparator" w:id="0">
    <w:p w14:paraId="50994BCE" w14:textId="77777777" w:rsidR="007F0767" w:rsidRPr="003F1A75" w:rsidRDefault="007F0767" w:rsidP="00CF1848">
      <w:r w:rsidRPr="003F1A75">
        <w:continuationSeparator/>
      </w:r>
    </w:p>
  </w:footnote>
  <w:footnote w:id="1">
    <w:p w14:paraId="11E43A75" w14:textId="466D4909" w:rsidR="008A1499" w:rsidRPr="003F1A75" w:rsidRDefault="008A1499">
      <w:pPr>
        <w:pStyle w:val="FootnoteText"/>
      </w:pPr>
      <w:r w:rsidRPr="003F1A75">
        <w:rPr>
          <w:rStyle w:val="FootnoteReference"/>
        </w:rPr>
        <w:t>*</w:t>
      </w:r>
      <w:r w:rsidRPr="003F1A75">
        <w:t xml:space="preserve"> </w:t>
      </w:r>
      <w:hyperlink r:id="rId1" w:history="1">
        <w:r w:rsidR="00274ADC">
          <w:rPr>
            <w:rStyle w:val="Hyperlink"/>
          </w:rPr>
          <w:t>CBD/COP/17/1/Rev.1</w:t>
        </w:r>
      </w:hyperlink>
      <w:r w:rsidR="004A76FE">
        <w:rPr>
          <w:rFonts w:hint="eastAsia"/>
          <w:lang w:eastAsia="zh-CN"/>
        </w:rPr>
        <w:t>。</w:t>
      </w:r>
    </w:p>
  </w:footnote>
  <w:footnote w:id="2">
    <w:p w14:paraId="7CC99D42" w14:textId="21172B39" w:rsidR="008D2A5B" w:rsidRPr="004A76FE" w:rsidRDefault="008D2A5B">
      <w:pPr>
        <w:pStyle w:val="FootnoteText"/>
        <w:rPr>
          <w:lang w:val="en-US"/>
        </w:rPr>
      </w:pPr>
      <w:r>
        <w:rPr>
          <w:rStyle w:val="FootnoteReference"/>
        </w:rPr>
        <w:t>**</w:t>
      </w:r>
      <w:r>
        <w:t xml:space="preserve"> </w:t>
      </w:r>
      <w:proofErr w:type="spellStart"/>
      <w:r w:rsidR="004A76FE" w:rsidRPr="004A76FE">
        <w:rPr>
          <w:lang w:val="en-US"/>
        </w:rPr>
        <w:t>本文件未经正式编辑</w:t>
      </w:r>
      <w:proofErr w:type="spellEnd"/>
      <w:r w:rsidR="004A76FE">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92387E5" w14:textId="4F60B25A" w:rsidR="00534681" w:rsidRPr="003F1A75" w:rsidRDefault="00375E9B" w:rsidP="007C4951">
        <w:pPr>
          <w:pStyle w:val="Header"/>
          <w:spacing w:after="240"/>
          <w:rPr>
            <w:szCs w:val="20"/>
          </w:rPr>
        </w:pPr>
        <w:r w:rsidRPr="003F1A75">
          <w:rPr>
            <w:szCs w:val="20"/>
          </w:rPr>
          <w:t>CBD/</w:t>
        </w:r>
        <w:r>
          <w:rPr>
            <w:szCs w:val="20"/>
          </w:rPr>
          <w:t>COP/17/4/Add.1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A149A3F" w14:textId="4BA7082D" w:rsidR="009505C9" w:rsidRPr="003F1A75" w:rsidRDefault="00375E9B" w:rsidP="007C4951">
        <w:pPr>
          <w:pStyle w:val="Header"/>
          <w:spacing w:after="240"/>
          <w:jc w:val="right"/>
        </w:pPr>
        <w:r>
          <w:t>CBD/COP/17/4/Add.1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5" w15:restartNumberingAfterBreak="0">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7" w15:restartNumberingAfterBreak="0">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8" w15:restartNumberingAfterBreak="0">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1" w15:restartNumberingAfterBreak="0">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2" w15:restartNumberingAfterBreak="0">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3"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15:restartNumberingAfterBreak="0">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0"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15:restartNumberingAfterBreak="0">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6" w15:restartNumberingAfterBreak="0">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29" w15:restartNumberingAfterBreak="0">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0" w15:restartNumberingAfterBreak="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3" w15:restartNumberingAfterBreak="0">
    <w:nsid w:val="5D943BEE"/>
    <w:multiLevelType w:val="multilevel"/>
    <w:tmpl w:val="222A08B4"/>
    <w:numStyleLink w:val="ListCBD"/>
  </w:abstractNum>
  <w:abstractNum w:abstractNumId="34" w15:restartNumberingAfterBreak="0">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5"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6"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5" w15:restartNumberingAfterBreak="0">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0828777">
    <w:abstractNumId w:val="27"/>
  </w:num>
  <w:num w:numId="2" w16cid:durableId="1858829">
    <w:abstractNumId w:val="22"/>
  </w:num>
  <w:num w:numId="3" w16cid:durableId="1333221471">
    <w:abstractNumId w:val="40"/>
  </w:num>
  <w:num w:numId="4" w16cid:durableId="1072390599">
    <w:abstractNumId w:val="41"/>
  </w:num>
  <w:num w:numId="5" w16cid:durableId="960385107">
    <w:abstractNumId w:val="23"/>
  </w:num>
  <w:num w:numId="6" w16cid:durableId="893932166">
    <w:abstractNumId w:val="39"/>
  </w:num>
  <w:num w:numId="7" w16cid:durableId="323945383">
    <w:abstractNumId w:val="33"/>
  </w:num>
  <w:num w:numId="8" w16cid:durableId="19741707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480901">
    <w:abstractNumId w:val="37"/>
  </w:num>
  <w:num w:numId="10" w16cid:durableId="733888915">
    <w:abstractNumId w:val="42"/>
  </w:num>
  <w:num w:numId="11" w16cid:durableId="1040203830">
    <w:abstractNumId w:val="35"/>
  </w:num>
  <w:num w:numId="12" w16cid:durableId="829247557">
    <w:abstractNumId w:val="13"/>
  </w:num>
  <w:num w:numId="13" w16cid:durableId="162012270">
    <w:abstractNumId w:val="0"/>
  </w:num>
  <w:num w:numId="14" w16cid:durableId="2141068874">
    <w:abstractNumId w:val="2"/>
  </w:num>
  <w:num w:numId="15" w16cid:durableId="74019352">
    <w:abstractNumId w:val="30"/>
  </w:num>
  <w:num w:numId="16" w16cid:durableId="1479954342">
    <w:abstractNumId w:val="31"/>
  </w:num>
  <w:num w:numId="17" w16cid:durableId="455563824">
    <w:abstractNumId w:val="15"/>
  </w:num>
  <w:num w:numId="18" w16cid:durableId="217397766">
    <w:abstractNumId w:val="28"/>
  </w:num>
  <w:num w:numId="19" w16cid:durableId="944387513">
    <w:abstractNumId w:val="11"/>
  </w:num>
  <w:num w:numId="20" w16cid:durableId="1581675311">
    <w:abstractNumId w:val="26"/>
  </w:num>
  <w:num w:numId="21" w16cid:durableId="38021916">
    <w:abstractNumId w:val="5"/>
  </w:num>
  <w:num w:numId="22" w16cid:durableId="289365504">
    <w:abstractNumId w:val="43"/>
  </w:num>
  <w:num w:numId="23" w16cid:durableId="1124156415">
    <w:abstractNumId w:val="32"/>
  </w:num>
  <w:num w:numId="24" w16cid:durableId="1031611023">
    <w:abstractNumId w:val="7"/>
  </w:num>
  <w:num w:numId="25" w16cid:durableId="734279293">
    <w:abstractNumId w:val="10"/>
  </w:num>
  <w:num w:numId="26" w16cid:durableId="929659504">
    <w:abstractNumId w:val="34"/>
  </w:num>
  <w:num w:numId="27" w16cid:durableId="1898936813">
    <w:abstractNumId w:val="44"/>
  </w:num>
  <w:num w:numId="28" w16cid:durableId="1326858732">
    <w:abstractNumId w:val="12"/>
  </w:num>
  <w:num w:numId="29" w16cid:durableId="1942641071">
    <w:abstractNumId w:val="6"/>
  </w:num>
  <w:num w:numId="30" w16cid:durableId="173738344">
    <w:abstractNumId w:val="25"/>
  </w:num>
  <w:num w:numId="31" w16cid:durableId="466972842">
    <w:abstractNumId w:val="4"/>
  </w:num>
  <w:num w:numId="32" w16cid:durableId="435368322">
    <w:abstractNumId w:val="46"/>
  </w:num>
  <w:num w:numId="33" w16cid:durableId="950358630">
    <w:abstractNumId w:val="21"/>
  </w:num>
  <w:num w:numId="34" w16cid:durableId="1672022166">
    <w:abstractNumId w:val="3"/>
  </w:num>
  <w:num w:numId="35" w16cid:durableId="939215827">
    <w:abstractNumId w:val="8"/>
  </w:num>
  <w:num w:numId="36" w16cid:durableId="63528810">
    <w:abstractNumId w:val="16"/>
  </w:num>
  <w:num w:numId="37" w16cid:durableId="224920509">
    <w:abstractNumId w:val="14"/>
  </w:num>
  <w:num w:numId="38" w16cid:durableId="466554126">
    <w:abstractNumId w:val="45"/>
  </w:num>
  <w:num w:numId="39" w16cid:durableId="1042249484">
    <w:abstractNumId w:val="24"/>
  </w:num>
  <w:num w:numId="40" w16cid:durableId="16223449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8353819">
    <w:abstractNumId w:val="1"/>
  </w:num>
  <w:num w:numId="42" w16cid:durableId="486827560">
    <w:abstractNumId w:val="20"/>
  </w:num>
  <w:num w:numId="43" w16cid:durableId="1933196341">
    <w:abstractNumId w:val="36"/>
  </w:num>
  <w:num w:numId="44" w16cid:durableId="233317025">
    <w:abstractNumId w:val="9"/>
  </w:num>
  <w:num w:numId="45" w16cid:durableId="1726491468">
    <w:abstractNumId w:val="18"/>
  </w:num>
  <w:num w:numId="46" w16cid:durableId="10687028">
    <w:abstractNumId w:val="17"/>
  </w:num>
  <w:num w:numId="47" w16cid:durableId="109858845">
    <w:abstractNumId w:val="38"/>
  </w:num>
  <w:num w:numId="48" w16cid:durableId="1217274254">
    <w:abstractNumId w:val="19"/>
  </w:num>
  <w:num w:numId="49" w16cid:durableId="83442040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Fmt w:val="lowerLette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43"/>
    <w:rsid w:val="000009E1"/>
    <w:rsid w:val="000012FE"/>
    <w:rsid w:val="0000157F"/>
    <w:rsid w:val="00002373"/>
    <w:rsid w:val="00002F98"/>
    <w:rsid w:val="00003CDC"/>
    <w:rsid w:val="00005073"/>
    <w:rsid w:val="00005302"/>
    <w:rsid w:val="000055EA"/>
    <w:rsid w:val="00005F87"/>
    <w:rsid w:val="000060C4"/>
    <w:rsid w:val="00006579"/>
    <w:rsid w:val="000066AA"/>
    <w:rsid w:val="00010C52"/>
    <w:rsid w:val="00011519"/>
    <w:rsid w:val="00013EBB"/>
    <w:rsid w:val="0001520E"/>
    <w:rsid w:val="00015664"/>
    <w:rsid w:val="00015731"/>
    <w:rsid w:val="00015A6E"/>
    <w:rsid w:val="00015F74"/>
    <w:rsid w:val="000165A9"/>
    <w:rsid w:val="0001680D"/>
    <w:rsid w:val="0001693E"/>
    <w:rsid w:val="00017B5F"/>
    <w:rsid w:val="000201ED"/>
    <w:rsid w:val="000238BF"/>
    <w:rsid w:val="00024001"/>
    <w:rsid w:val="0002598E"/>
    <w:rsid w:val="00026F5D"/>
    <w:rsid w:val="0002799D"/>
    <w:rsid w:val="00030F0C"/>
    <w:rsid w:val="00035F34"/>
    <w:rsid w:val="00036462"/>
    <w:rsid w:val="00036ACE"/>
    <w:rsid w:val="0003711F"/>
    <w:rsid w:val="000413C0"/>
    <w:rsid w:val="00041DA2"/>
    <w:rsid w:val="00041E84"/>
    <w:rsid w:val="00041F5F"/>
    <w:rsid w:val="000422F2"/>
    <w:rsid w:val="000428FA"/>
    <w:rsid w:val="00042AF0"/>
    <w:rsid w:val="00045DCB"/>
    <w:rsid w:val="00045ED4"/>
    <w:rsid w:val="00046724"/>
    <w:rsid w:val="00046F35"/>
    <w:rsid w:val="00047457"/>
    <w:rsid w:val="00047C76"/>
    <w:rsid w:val="0005091C"/>
    <w:rsid w:val="00052181"/>
    <w:rsid w:val="000528DD"/>
    <w:rsid w:val="0005300C"/>
    <w:rsid w:val="00054122"/>
    <w:rsid w:val="00055962"/>
    <w:rsid w:val="000568D9"/>
    <w:rsid w:val="00057B00"/>
    <w:rsid w:val="000611CC"/>
    <w:rsid w:val="00061247"/>
    <w:rsid w:val="00061380"/>
    <w:rsid w:val="0006177B"/>
    <w:rsid w:val="00062C5B"/>
    <w:rsid w:val="00063CD0"/>
    <w:rsid w:val="000662F8"/>
    <w:rsid w:val="000668BA"/>
    <w:rsid w:val="0006777F"/>
    <w:rsid w:val="000715FD"/>
    <w:rsid w:val="0007171B"/>
    <w:rsid w:val="00071DA6"/>
    <w:rsid w:val="0007366B"/>
    <w:rsid w:val="00073801"/>
    <w:rsid w:val="000742A1"/>
    <w:rsid w:val="00075CD8"/>
    <w:rsid w:val="0007706A"/>
    <w:rsid w:val="00077BAD"/>
    <w:rsid w:val="00077D64"/>
    <w:rsid w:val="000824CF"/>
    <w:rsid w:val="000826E2"/>
    <w:rsid w:val="00082CAB"/>
    <w:rsid w:val="00083CA1"/>
    <w:rsid w:val="000840A6"/>
    <w:rsid w:val="000849FD"/>
    <w:rsid w:val="0008681F"/>
    <w:rsid w:val="000902D4"/>
    <w:rsid w:val="000914B1"/>
    <w:rsid w:val="00092A04"/>
    <w:rsid w:val="00092C23"/>
    <w:rsid w:val="00093C86"/>
    <w:rsid w:val="000959F1"/>
    <w:rsid w:val="00096618"/>
    <w:rsid w:val="00096A95"/>
    <w:rsid w:val="00096B2A"/>
    <w:rsid w:val="000976F9"/>
    <w:rsid w:val="000A0652"/>
    <w:rsid w:val="000A090F"/>
    <w:rsid w:val="000A0E8C"/>
    <w:rsid w:val="000A2926"/>
    <w:rsid w:val="000A2B55"/>
    <w:rsid w:val="000A31D6"/>
    <w:rsid w:val="000A3672"/>
    <w:rsid w:val="000A440C"/>
    <w:rsid w:val="000A51CB"/>
    <w:rsid w:val="000A5BA1"/>
    <w:rsid w:val="000A5BE7"/>
    <w:rsid w:val="000A5CAB"/>
    <w:rsid w:val="000A6714"/>
    <w:rsid w:val="000A71D8"/>
    <w:rsid w:val="000A7291"/>
    <w:rsid w:val="000A7A6E"/>
    <w:rsid w:val="000A7C41"/>
    <w:rsid w:val="000B18BE"/>
    <w:rsid w:val="000B1935"/>
    <w:rsid w:val="000B1F6A"/>
    <w:rsid w:val="000B2785"/>
    <w:rsid w:val="000B313A"/>
    <w:rsid w:val="000B3347"/>
    <w:rsid w:val="000B3437"/>
    <w:rsid w:val="000B46DF"/>
    <w:rsid w:val="000B4E44"/>
    <w:rsid w:val="000B61D9"/>
    <w:rsid w:val="000B6CB6"/>
    <w:rsid w:val="000C0988"/>
    <w:rsid w:val="000C0AE0"/>
    <w:rsid w:val="000C0B8C"/>
    <w:rsid w:val="000C0C0D"/>
    <w:rsid w:val="000C115A"/>
    <w:rsid w:val="000C18DA"/>
    <w:rsid w:val="000C5A6B"/>
    <w:rsid w:val="000C7789"/>
    <w:rsid w:val="000D00D3"/>
    <w:rsid w:val="000D0BF8"/>
    <w:rsid w:val="000D0E91"/>
    <w:rsid w:val="000D0F68"/>
    <w:rsid w:val="000D16C6"/>
    <w:rsid w:val="000D263E"/>
    <w:rsid w:val="000D319E"/>
    <w:rsid w:val="000D4C19"/>
    <w:rsid w:val="000D57BC"/>
    <w:rsid w:val="000D5E9A"/>
    <w:rsid w:val="000D66B3"/>
    <w:rsid w:val="000E1890"/>
    <w:rsid w:val="000E2889"/>
    <w:rsid w:val="000E48B2"/>
    <w:rsid w:val="000E564D"/>
    <w:rsid w:val="000E6104"/>
    <w:rsid w:val="000E673A"/>
    <w:rsid w:val="000F0DD0"/>
    <w:rsid w:val="000F1092"/>
    <w:rsid w:val="000F12FF"/>
    <w:rsid w:val="000F21F8"/>
    <w:rsid w:val="000F282A"/>
    <w:rsid w:val="000F2E2C"/>
    <w:rsid w:val="000F3419"/>
    <w:rsid w:val="000F51FE"/>
    <w:rsid w:val="000F674D"/>
    <w:rsid w:val="000F6945"/>
    <w:rsid w:val="000F6EC3"/>
    <w:rsid w:val="000F74F5"/>
    <w:rsid w:val="000F78FC"/>
    <w:rsid w:val="001013D8"/>
    <w:rsid w:val="0010140F"/>
    <w:rsid w:val="0010204D"/>
    <w:rsid w:val="00102178"/>
    <w:rsid w:val="001023A2"/>
    <w:rsid w:val="00102815"/>
    <w:rsid w:val="001031DF"/>
    <w:rsid w:val="00105372"/>
    <w:rsid w:val="001054A6"/>
    <w:rsid w:val="00105772"/>
    <w:rsid w:val="00106EED"/>
    <w:rsid w:val="001078A1"/>
    <w:rsid w:val="0011021F"/>
    <w:rsid w:val="00110B83"/>
    <w:rsid w:val="00110BE5"/>
    <w:rsid w:val="00111C23"/>
    <w:rsid w:val="00111CEB"/>
    <w:rsid w:val="0011212F"/>
    <w:rsid w:val="001137CA"/>
    <w:rsid w:val="00115DD9"/>
    <w:rsid w:val="001163C7"/>
    <w:rsid w:val="001169E3"/>
    <w:rsid w:val="00117775"/>
    <w:rsid w:val="00117913"/>
    <w:rsid w:val="00117B32"/>
    <w:rsid w:val="0012049A"/>
    <w:rsid w:val="001225C4"/>
    <w:rsid w:val="001231BD"/>
    <w:rsid w:val="001234AA"/>
    <w:rsid w:val="00124159"/>
    <w:rsid w:val="00124800"/>
    <w:rsid w:val="00124AAF"/>
    <w:rsid w:val="00124C0A"/>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4F60"/>
    <w:rsid w:val="001358AC"/>
    <w:rsid w:val="00135C73"/>
    <w:rsid w:val="00135CE7"/>
    <w:rsid w:val="001375DD"/>
    <w:rsid w:val="0013761F"/>
    <w:rsid w:val="00140361"/>
    <w:rsid w:val="001412DB"/>
    <w:rsid w:val="001415E9"/>
    <w:rsid w:val="0014274E"/>
    <w:rsid w:val="00142D6F"/>
    <w:rsid w:val="001430BD"/>
    <w:rsid w:val="0014488B"/>
    <w:rsid w:val="001449FD"/>
    <w:rsid w:val="00146470"/>
    <w:rsid w:val="0014706A"/>
    <w:rsid w:val="001477F9"/>
    <w:rsid w:val="001500EA"/>
    <w:rsid w:val="00150925"/>
    <w:rsid w:val="00153A4E"/>
    <w:rsid w:val="00155372"/>
    <w:rsid w:val="001558A5"/>
    <w:rsid w:val="00155EEC"/>
    <w:rsid w:val="00156ABC"/>
    <w:rsid w:val="00157657"/>
    <w:rsid w:val="00157B33"/>
    <w:rsid w:val="00160B36"/>
    <w:rsid w:val="001610DC"/>
    <w:rsid w:val="00161FA0"/>
    <w:rsid w:val="00163FB2"/>
    <w:rsid w:val="00165E8C"/>
    <w:rsid w:val="001672DA"/>
    <w:rsid w:val="00167396"/>
    <w:rsid w:val="0016768B"/>
    <w:rsid w:val="00170C67"/>
    <w:rsid w:val="00171332"/>
    <w:rsid w:val="00171860"/>
    <w:rsid w:val="00172AF6"/>
    <w:rsid w:val="00173741"/>
    <w:rsid w:val="001737A7"/>
    <w:rsid w:val="0017419E"/>
    <w:rsid w:val="001741D9"/>
    <w:rsid w:val="00174F94"/>
    <w:rsid w:val="00175A07"/>
    <w:rsid w:val="00176CEE"/>
    <w:rsid w:val="00177A2F"/>
    <w:rsid w:val="0018071E"/>
    <w:rsid w:val="0018190D"/>
    <w:rsid w:val="00181E45"/>
    <w:rsid w:val="00183277"/>
    <w:rsid w:val="00183D70"/>
    <w:rsid w:val="00184F1E"/>
    <w:rsid w:val="00186857"/>
    <w:rsid w:val="00186DD8"/>
    <w:rsid w:val="00193259"/>
    <w:rsid w:val="001933FB"/>
    <w:rsid w:val="0019374A"/>
    <w:rsid w:val="00194461"/>
    <w:rsid w:val="001944FD"/>
    <w:rsid w:val="00195E74"/>
    <w:rsid w:val="00196683"/>
    <w:rsid w:val="001974B7"/>
    <w:rsid w:val="001A01A8"/>
    <w:rsid w:val="001A1459"/>
    <w:rsid w:val="001A19AD"/>
    <w:rsid w:val="001A1E63"/>
    <w:rsid w:val="001A3128"/>
    <w:rsid w:val="001A35AE"/>
    <w:rsid w:val="001A35EC"/>
    <w:rsid w:val="001A4393"/>
    <w:rsid w:val="001A43B7"/>
    <w:rsid w:val="001A49A3"/>
    <w:rsid w:val="001A5655"/>
    <w:rsid w:val="001A5891"/>
    <w:rsid w:val="001A5A2B"/>
    <w:rsid w:val="001A5D8E"/>
    <w:rsid w:val="001A62C0"/>
    <w:rsid w:val="001A7983"/>
    <w:rsid w:val="001A7C6B"/>
    <w:rsid w:val="001B13FE"/>
    <w:rsid w:val="001B1B55"/>
    <w:rsid w:val="001B2816"/>
    <w:rsid w:val="001B377C"/>
    <w:rsid w:val="001B3D22"/>
    <w:rsid w:val="001B3DDC"/>
    <w:rsid w:val="001B4B53"/>
    <w:rsid w:val="001B503B"/>
    <w:rsid w:val="001B54BA"/>
    <w:rsid w:val="001B62A0"/>
    <w:rsid w:val="001C140C"/>
    <w:rsid w:val="001C2653"/>
    <w:rsid w:val="001C2B79"/>
    <w:rsid w:val="001C33F6"/>
    <w:rsid w:val="001C36B3"/>
    <w:rsid w:val="001C395C"/>
    <w:rsid w:val="001C518A"/>
    <w:rsid w:val="001D080E"/>
    <w:rsid w:val="001D19CD"/>
    <w:rsid w:val="001D2538"/>
    <w:rsid w:val="001D568D"/>
    <w:rsid w:val="001D56EA"/>
    <w:rsid w:val="001D6F5A"/>
    <w:rsid w:val="001E096E"/>
    <w:rsid w:val="001E0D4A"/>
    <w:rsid w:val="001E1733"/>
    <w:rsid w:val="001E1D68"/>
    <w:rsid w:val="001E1F41"/>
    <w:rsid w:val="001E3049"/>
    <w:rsid w:val="001E34F8"/>
    <w:rsid w:val="001E356D"/>
    <w:rsid w:val="001E45EF"/>
    <w:rsid w:val="001E4C8E"/>
    <w:rsid w:val="001E69EE"/>
    <w:rsid w:val="001E710A"/>
    <w:rsid w:val="001E7454"/>
    <w:rsid w:val="001F043F"/>
    <w:rsid w:val="001F11D7"/>
    <w:rsid w:val="001F1206"/>
    <w:rsid w:val="001F1C36"/>
    <w:rsid w:val="001F253B"/>
    <w:rsid w:val="001F2778"/>
    <w:rsid w:val="001F2C5F"/>
    <w:rsid w:val="001F2DEA"/>
    <w:rsid w:val="001F2E8E"/>
    <w:rsid w:val="001F3613"/>
    <w:rsid w:val="001F3ECA"/>
    <w:rsid w:val="001F49EA"/>
    <w:rsid w:val="001F4BCD"/>
    <w:rsid w:val="001F63FF"/>
    <w:rsid w:val="001F6B4C"/>
    <w:rsid w:val="002006F4"/>
    <w:rsid w:val="0020100B"/>
    <w:rsid w:val="00202C4F"/>
    <w:rsid w:val="0020470F"/>
    <w:rsid w:val="00204CE1"/>
    <w:rsid w:val="00205B04"/>
    <w:rsid w:val="00205E46"/>
    <w:rsid w:val="00206A37"/>
    <w:rsid w:val="00207C92"/>
    <w:rsid w:val="002117A8"/>
    <w:rsid w:val="00212DF2"/>
    <w:rsid w:val="00212F79"/>
    <w:rsid w:val="002171AB"/>
    <w:rsid w:val="0021795D"/>
    <w:rsid w:val="0022047A"/>
    <w:rsid w:val="002215AD"/>
    <w:rsid w:val="00221E61"/>
    <w:rsid w:val="00222487"/>
    <w:rsid w:val="002237CB"/>
    <w:rsid w:val="00223C9E"/>
    <w:rsid w:val="00224024"/>
    <w:rsid w:val="002256B9"/>
    <w:rsid w:val="00225F67"/>
    <w:rsid w:val="00226059"/>
    <w:rsid w:val="00226246"/>
    <w:rsid w:val="00226D1F"/>
    <w:rsid w:val="002274B8"/>
    <w:rsid w:val="00227950"/>
    <w:rsid w:val="00227D0F"/>
    <w:rsid w:val="00230A70"/>
    <w:rsid w:val="00230F38"/>
    <w:rsid w:val="002319DE"/>
    <w:rsid w:val="0023225D"/>
    <w:rsid w:val="00234993"/>
    <w:rsid w:val="0023532B"/>
    <w:rsid w:val="00235A05"/>
    <w:rsid w:val="0023631A"/>
    <w:rsid w:val="00236ECA"/>
    <w:rsid w:val="0023706D"/>
    <w:rsid w:val="00237ECD"/>
    <w:rsid w:val="00240777"/>
    <w:rsid w:val="00240EE6"/>
    <w:rsid w:val="00241E9F"/>
    <w:rsid w:val="002428B4"/>
    <w:rsid w:val="00242A66"/>
    <w:rsid w:val="00244948"/>
    <w:rsid w:val="00244F40"/>
    <w:rsid w:val="00245B45"/>
    <w:rsid w:val="00245C28"/>
    <w:rsid w:val="002468FA"/>
    <w:rsid w:val="00247D75"/>
    <w:rsid w:val="00251A71"/>
    <w:rsid w:val="00251D34"/>
    <w:rsid w:val="002533CE"/>
    <w:rsid w:val="00254213"/>
    <w:rsid w:val="00254704"/>
    <w:rsid w:val="00254C04"/>
    <w:rsid w:val="00254C09"/>
    <w:rsid w:val="00255C2A"/>
    <w:rsid w:val="00256E8E"/>
    <w:rsid w:val="002572C8"/>
    <w:rsid w:val="00262993"/>
    <w:rsid w:val="002652F4"/>
    <w:rsid w:val="00266BFA"/>
    <w:rsid w:val="00270309"/>
    <w:rsid w:val="00271E67"/>
    <w:rsid w:val="002727A1"/>
    <w:rsid w:val="00272D24"/>
    <w:rsid w:val="00274ADC"/>
    <w:rsid w:val="00274F41"/>
    <w:rsid w:val="00280D45"/>
    <w:rsid w:val="002819E7"/>
    <w:rsid w:val="002820D7"/>
    <w:rsid w:val="00283661"/>
    <w:rsid w:val="00284B16"/>
    <w:rsid w:val="0029046C"/>
    <w:rsid w:val="00290AC6"/>
    <w:rsid w:val="002911F3"/>
    <w:rsid w:val="00291404"/>
    <w:rsid w:val="002915C7"/>
    <w:rsid w:val="00292A73"/>
    <w:rsid w:val="002934F0"/>
    <w:rsid w:val="002937B9"/>
    <w:rsid w:val="0029395C"/>
    <w:rsid w:val="00293CFE"/>
    <w:rsid w:val="002957C7"/>
    <w:rsid w:val="00296B33"/>
    <w:rsid w:val="00296CAA"/>
    <w:rsid w:val="002A0014"/>
    <w:rsid w:val="002A003B"/>
    <w:rsid w:val="002A0C5D"/>
    <w:rsid w:val="002A235E"/>
    <w:rsid w:val="002A2ED6"/>
    <w:rsid w:val="002A303F"/>
    <w:rsid w:val="002A39BE"/>
    <w:rsid w:val="002A4A1D"/>
    <w:rsid w:val="002A53E8"/>
    <w:rsid w:val="002A5FF4"/>
    <w:rsid w:val="002A6AA1"/>
    <w:rsid w:val="002A7E6F"/>
    <w:rsid w:val="002B05C1"/>
    <w:rsid w:val="002B0E54"/>
    <w:rsid w:val="002B11B6"/>
    <w:rsid w:val="002B1D19"/>
    <w:rsid w:val="002B27EF"/>
    <w:rsid w:val="002B3E83"/>
    <w:rsid w:val="002B432A"/>
    <w:rsid w:val="002B7D34"/>
    <w:rsid w:val="002C028B"/>
    <w:rsid w:val="002C0511"/>
    <w:rsid w:val="002C0B10"/>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500C"/>
    <w:rsid w:val="002D66BA"/>
    <w:rsid w:val="002D6885"/>
    <w:rsid w:val="002D71DF"/>
    <w:rsid w:val="002D77D4"/>
    <w:rsid w:val="002E03B8"/>
    <w:rsid w:val="002E149F"/>
    <w:rsid w:val="002E2FFC"/>
    <w:rsid w:val="002E3370"/>
    <w:rsid w:val="002E3B37"/>
    <w:rsid w:val="002E40C5"/>
    <w:rsid w:val="002E430C"/>
    <w:rsid w:val="002E439B"/>
    <w:rsid w:val="002E4C0C"/>
    <w:rsid w:val="002E4F90"/>
    <w:rsid w:val="002F1543"/>
    <w:rsid w:val="002F1BC4"/>
    <w:rsid w:val="002F2010"/>
    <w:rsid w:val="002F2BF9"/>
    <w:rsid w:val="002F3A8F"/>
    <w:rsid w:val="002F4C0E"/>
    <w:rsid w:val="002F5156"/>
    <w:rsid w:val="002F5C43"/>
    <w:rsid w:val="002F6BB0"/>
    <w:rsid w:val="002F6DC5"/>
    <w:rsid w:val="002F6E18"/>
    <w:rsid w:val="002F76C0"/>
    <w:rsid w:val="003008FE"/>
    <w:rsid w:val="0030169D"/>
    <w:rsid w:val="00301850"/>
    <w:rsid w:val="00302148"/>
    <w:rsid w:val="003022A4"/>
    <w:rsid w:val="003032B6"/>
    <w:rsid w:val="00304695"/>
    <w:rsid w:val="00305A7F"/>
    <w:rsid w:val="00305BC3"/>
    <w:rsid w:val="003060EB"/>
    <w:rsid w:val="00307299"/>
    <w:rsid w:val="0031026B"/>
    <w:rsid w:val="0031158A"/>
    <w:rsid w:val="00311DCF"/>
    <w:rsid w:val="00313594"/>
    <w:rsid w:val="0031404C"/>
    <w:rsid w:val="003147B2"/>
    <w:rsid w:val="003153EB"/>
    <w:rsid w:val="003158B1"/>
    <w:rsid w:val="00315B24"/>
    <w:rsid w:val="00315B8C"/>
    <w:rsid w:val="0031659B"/>
    <w:rsid w:val="003165B6"/>
    <w:rsid w:val="003200CC"/>
    <w:rsid w:val="00320343"/>
    <w:rsid w:val="0032082B"/>
    <w:rsid w:val="0032136E"/>
    <w:rsid w:val="003217DA"/>
    <w:rsid w:val="00321985"/>
    <w:rsid w:val="003222E2"/>
    <w:rsid w:val="00324BCA"/>
    <w:rsid w:val="00325864"/>
    <w:rsid w:val="00325EE7"/>
    <w:rsid w:val="00326EC0"/>
    <w:rsid w:val="00327FF7"/>
    <w:rsid w:val="003308C7"/>
    <w:rsid w:val="0033183A"/>
    <w:rsid w:val="0033233B"/>
    <w:rsid w:val="00335029"/>
    <w:rsid w:val="0033602A"/>
    <w:rsid w:val="00337AC6"/>
    <w:rsid w:val="00340DC3"/>
    <w:rsid w:val="00341870"/>
    <w:rsid w:val="00342068"/>
    <w:rsid w:val="00342390"/>
    <w:rsid w:val="003434A9"/>
    <w:rsid w:val="00343EE7"/>
    <w:rsid w:val="00344410"/>
    <w:rsid w:val="00344591"/>
    <w:rsid w:val="00344929"/>
    <w:rsid w:val="00345D01"/>
    <w:rsid w:val="003470AA"/>
    <w:rsid w:val="003478DF"/>
    <w:rsid w:val="00347A00"/>
    <w:rsid w:val="00350CFC"/>
    <w:rsid w:val="00350D06"/>
    <w:rsid w:val="00351205"/>
    <w:rsid w:val="00351614"/>
    <w:rsid w:val="003518C3"/>
    <w:rsid w:val="00352BE0"/>
    <w:rsid w:val="003531D3"/>
    <w:rsid w:val="00353ED9"/>
    <w:rsid w:val="00353F0F"/>
    <w:rsid w:val="003569AD"/>
    <w:rsid w:val="00360607"/>
    <w:rsid w:val="00360FB5"/>
    <w:rsid w:val="00363E3E"/>
    <w:rsid w:val="00364273"/>
    <w:rsid w:val="003651C5"/>
    <w:rsid w:val="0036585E"/>
    <w:rsid w:val="00366A53"/>
    <w:rsid w:val="003675C9"/>
    <w:rsid w:val="00367E31"/>
    <w:rsid w:val="003701FF"/>
    <w:rsid w:val="00370EB2"/>
    <w:rsid w:val="00371539"/>
    <w:rsid w:val="00372467"/>
    <w:rsid w:val="00372845"/>
    <w:rsid w:val="00372F74"/>
    <w:rsid w:val="00373531"/>
    <w:rsid w:val="00374636"/>
    <w:rsid w:val="00375E9B"/>
    <w:rsid w:val="00376D53"/>
    <w:rsid w:val="00377453"/>
    <w:rsid w:val="00377E28"/>
    <w:rsid w:val="00380089"/>
    <w:rsid w:val="00382159"/>
    <w:rsid w:val="00382938"/>
    <w:rsid w:val="00382941"/>
    <w:rsid w:val="00382B23"/>
    <w:rsid w:val="0038404E"/>
    <w:rsid w:val="00385073"/>
    <w:rsid w:val="00385D8E"/>
    <w:rsid w:val="00386C20"/>
    <w:rsid w:val="00387B8E"/>
    <w:rsid w:val="00387CEB"/>
    <w:rsid w:val="00387F86"/>
    <w:rsid w:val="00390516"/>
    <w:rsid w:val="00390E4B"/>
    <w:rsid w:val="00391937"/>
    <w:rsid w:val="00391C13"/>
    <w:rsid w:val="00394049"/>
    <w:rsid w:val="003A02B5"/>
    <w:rsid w:val="003A097D"/>
    <w:rsid w:val="003A219E"/>
    <w:rsid w:val="003A5526"/>
    <w:rsid w:val="003A635B"/>
    <w:rsid w:val="003A6C31"/>
    <w:rsid w:val="003A6C7F"/>
    <w:rsid w:val="003A6EE8"/>
    <w:rsid w:val="003A744B"/>
    <w:rsid w:val="003B0613"/>
    <w:rsid w:val="003B0BBD"/>
    <w:rsid w:val="003B1318"/>
    <w:rsid w:val="003B14C8"/>
    <w:rsid w:val="003B1688"/>
    <w:rsid w:val="003B1D86"/>
    <w:rsid w:val="003B235F"/>
    <w:rsid w:val="003B364B"/>
    <w:rsid w:val="003B3D9F"/>
    <w:rsid w:val="003B3F46"/>
    <w:rsid w:val="003B57EE"/>
    <w:rsid w:val="003B614A"/>
    <w:rsid w:val="003B691C"/>
    <w:rsid w:val="003B760F"/>
    <w:rsid w:val="003B7AB6"/>
    <w:rsid w:val="003B7BFD"/>
    <w:rsid w:val="003C0AC0"/>
    <w:rsid w:val="003C1304"/>
    <w:rsid w:val="003C205F"/>
    <w:rsid w:val="003C28E3"/>
    <w:rsid w:val="003C2F30"/>
    <w:rsid w:val="003C2F69"/>
    <w:rsid w:val="003C39CB"/>
    <w:rsid w:val="003C6032"/>
    <w:rsid w:val="003C7E83"/>
    <w:rsid w:val="003D1718"/>
    <w:rsid w:val="003D1C91"/>
    <w:rsid w:val="003D2337"/>
    <w:rsid w:val="003D2CBD"/>
    <w:rsid w:val="003D4288"/>
    <w:rsid w:val="003D450D"/>
    <w:rsid w:val="003D5CAA"/>
    <w:rsid w:val="003D5D50"/>
    <w:rsid w:val="003D6285"/>
    <w:rsid w:val="003D7252"/>
    <w:rsid w:val="003E1B01"/>
    <w:rsid w:val="003E2579"/>
    <w:rsid w:val="003E2948"/>
    <w:rsid w:val="003E3000"/>
    <w:rsid w:val="003E3512"/>
    <w:rsid w:val="003E401C"/>
    <w:rsid w:val="003E41F2"/>
    <w:rsid w:val="003E4253"/>
    <w:rsid w:val="003E4F5A"/>
    <w:rsid w:val="003E50E2"/>
    <w:rsid w:val="003E53A2"/>
    <w:rsid w:val="003E65B2"/>
    <w:rsid w:val="003E6A86"/>
    <w:rsid w:val="003E7643"/>
    <w:rsid w:val="003E7DB7"/>
    <w:rsid w:val="003F0794"/>
    <w:rsid w:val="003F0816"/>
    <w:rsid w:val="003F12F3"/>
    <w:rsid w:val="003F1A75"/>
    <w:rsid w:val="003F23A3"/>
    <w:rsid w:val="003F304F"/>
    <w:rsid w:val="003F7224"/>
    <w:rsid w:val="003F7545"/>
    <w:rsid w:val="003F7E20"/>
    <w:rsid w:val="00402E65"/>
    <w:rsid w:val="00403318"/>
    <w:rsid w:val="0040410F"/>
    <w:rsid w:val="00405A79"/>
    <w:rsid w:val="0040761A"/>
    <w:rsid w:val="00410631"/>
    <w:rsid w:val="0041129A"/>
    <w:rsid w:val="0041130D"/>
    <w:rsid w:val="00411882"/>
    <w:rsid w:val="00412257"/>
    <w:rsid w:val="00412D63"/>
    <w:rsid w:val="004138A7"/>
    <w:rsid w:val="00414412"/>
    <w:rsid w:val="00415BAA"/>
    <w:rsid w:val="00415CEB"/>
    <w:rsid w:val="004206AF"/>
    <w:rsid w:val="00420C12"/>
    <w:rsid w:val="004214BC"/>
    <w:rsid w:val="004223C2"/>
    <w:rsid w:val="00422664"/>
    <w:rsid w:val="00422DBD"/>
    <w:rsid w:val="004251C5"/>
    <w:rsid w:val="00426773"/>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3EEA"/>
    <w:rsid w:val="004449E3"/>
    <w:rsid w:val="00445265"/>
    <w:rsid w:val="00447E89"/>
    <w:rsid w:val="00447F4A"/>
    <w:rsid w:val="0045053B"/>
    <w:rsid w:val="0045235F"/>
    <w:rsid w:val="00452F27"/>
    <w:rsid w:val="00454B24"/>
    <w:rsid w:val="00455133"/>
    <w:rsid w:val="004555BB"/>
    <w:rsid w:val="00455CC9"/>
    <w:rsid w:val="004562A2"/>
    <w:rsid w:val="00456828"/>
    <w:rsid w:val="00456F67"/>
    <w:rsid w:val="00457404"/>
    <w:rsid w:val="0045782B"/>
    <w:rsid w:val="004614AE"/>
    <w:rsid w:val="00461610"/>
    <w:rsid w:val="00461D85"/>
    <w:rsid w:val="00461E34"/>
    <w:rsid w:val="00461E5E"/>
    <w:rsid w:val="0046244A"/>
    <w:rsid w:val="00462A8D"/>
    <w:rsid w:val="00463C7D"/>
    <w:rsid w:val="004644C2"/>
    <w:rsid w:val="00464B6F"/>
    <w:rsid w:val="00464FEB"/>
    <w:rsid w:val="00465C8A"/>
    <w:rsid w:val="00465D8B"/>
    <w:rsid w:val="00466864"/>
    <w:rsid w:val="004672D5"/>
    <w:rsid w:val="00467A28"/>
    <w:rsid w:val="00467B3F"/>
    <w:rsid w:val="00467F9C"/>
    <w:rsid w:val="00470247"/>
    <w:rsid w:val="004708A7"/>
    <w:rsid w:val="00471204"/>
    <w:rsid w:val="00471F5A"/>
    <w:rsid w:val="0047214B"/>
    <w:rsid w:val="00472C81"/>
    <w:rsid w:val="0047448D"/>
    <w:rsid w:val="00474AFF"/>
    <w:rsid w:val="00475F02"/>
    <w:rsid w:val="00476249"/>
    <w:rsid w:val="00476B9B"/>
    <w:rsid w:val="00476BE4"/>
    <w:rsid w:val="004778F8"/>
    <w:rsid w:val="00477A6F"/>
    <w:rsid w:val="0048168D"/>
    <w:rsid w:val="00482AA3"/>
    <w:rsid w:val="004837DA"/>
    <w:rsid w:val="00483881"/>
    <w:rsid w:val="00486090"/>
    <w:rsid w:val="0048730C"/>
    <w:rsid w:val="0048732E"/>
    <w:rsid w:val="00487EED"/>
    <w:rsid w:val="004913E0"/>
    <w:rsid w:val="004916D2"/>
    <w:rsid w:val="00493032"/>
    <w:rsid w:val="004935DB"/>
    <w:rsid w:val="00493C92"/>
    <w:rsid w:val="004946AC"/>
    <w:rsid w:val="00494732"/>
    <w:rsid w:val="004947AF"/>
    <w:rsid w:val="004978DA"/>
    <w:rsid w:val="00497926"/>
    <w:rsid w:val="004A0291"/>
    <w:rsid w:val="004A08DC"/>
    <w:rsid w:val="004A171A"/>
    <w:rsid w:val="004A21F1"/>
    <w:rsid w:val="004A26A3"/>
    <w:rsid w:val="004A302E"/>
    <w:rsid w:val="004A3492"/>
    <w:rsid w:val="004A3564"/>
    <w:rsid w:val="004A461C"/>
    <w:rsid w:val="004A4702"/>
    <w:rsid w:val="004A4884"/>
    <w:rsid w:val="004A5AE6"/>
    <w:rsid w:val="004A5CD7"/>
    <w:rsid w:val="004A6C51"/>
    <w:rsid w:val="004A6FCD"/>
    <w:rsid w:val="004A76FE"/>
    <w:rsid w:val="004A7AF6"/>
    <w:rsid w:val="004B01F2"/>
    <w:rsid w:val="004B1E03"/>
    <w:rsid w:val="004B1E2D"/>
    <w:rsid w:val="004B3003"/>
    <w:rsid w:val="004B3935"/>
    <w:rsid w:val="004B47D2"/>
    <w:rsid w:val="004B5328"/>
    <w:rsid w:val="004B7D78"/>
    <w:rsid w:val="004C0A14"/>
    <w:rsid w:val="004C0DAC"/>
    <w:rsid w:val="004C0DB6"/>
    <w:rsid w:val="004C11C1"/>
    <w:rsid w:val="004C2007"/>
    <w:rsid w:val="004C2260"/>
    <w:rsid w:val="004C2A5E"/>
    <w:rsid w:val="004C2D1C"/>
    <w:rsid w:val="004C2E8D"/>
    <w:rsid w:val="004C341A"/>
    <w:rsid w:val="004C38CC"/>
    <w:rsid w:val="004C56FB"/>
    <w:rsid w:val="004C6240"/>
    <w:rsid w:val="004C64C2"/>
    <w:rsid w:val="004D0395"/>
    <w:rsid w:val="004D20DB"/>
    <w:rsid w:val="004D21A7"/>
    <w:rsid w:val="004D30B1"/>
    <w:rsid w:val="004D5761"/>
    <w:rsid w:val="004D5900"/>
    <w:rsid w:val="004D6F67"/>
    <w:rsid w:val="004E0382"/>
    <w:rsid w:val="004E087F"/>
    <w:rsid w:val="004E0CB3"/>
    <w:rsid w:val="004E1460"/>
    <w:rsid w:val="004E330C"/>
    <w:rsid w:val="004E33F8"/>
    <w:rsid w:val="004E3E6A"/>
    <w:rsid w:val="004E42F6"/>
    <w:rsid w:val="004E4C1C"/>
    <w:rsid w:val="004E57A6"/>
    <w:rsid w:val="004E5AA9"/>
    <w:rsid w:val="004E5C83"/>
    <w:rsid w:val="004E6883"/>
    <w:rsid w:val="004E6DB4"/>
    <w:rsid w:val="004E73F2"/>
    <w:rsid w:val="004F0C66"/>
    <w:rsid w:val="004F1C23"/>
    <w:rsid w:val="004F20B1"/>
    <w:rsid w:val="004F27C0"/>
    <w:rsid w:val="004F328F"/>
    <w:rsid w:val="004F3848"/>
    <w:rsid w:val="004F3D5D"/>
    <w:rsid w:val="004F3EC6"/>
    <w:rsid w:val="004F3F2E"/>
    <w:rsid w:val="004F5143"/>
    <w:rsid w:val="004F5B09"/>
    <w:rsid w:val="004F6CDD"/>
    <w:rsid w:val="004F6F4C"/>
    <w:rsid w:val="00503AA7"/>
    <w:rsid w:val="005066C0"/>
    <w:rsid w:val="00506811"/>
    <w:rsid w:val="00507499"/>
    <w:rsid w:val="005079B2"/>
    <w:rsid w:val="00507A5E"/>
    <w:rsid w:val="0051006C"/>
    <w:rsid w:val="005101B1"/>
    <w:rsid w:val="005104BB"/>
    <w:rsid w:val="00511D57"/>
    <w:rsid w:val="00512146"/>
    <w:rsid w:val="00512485"/>
    <w:rsid w:val="0051280E"/>
    <w:rsid w:val="00512907"/>
    <w:rsid w:val="00513C61"/>
    <w:rsid w:val="0051465A"/>
    <w:rsid w:val="0051481D"/>
    <w:rsid w:val="005155B4"/>
    <w:rsid w:val="00516179"/>
    <w:rsid w:val="00516604"/>
    <w:rsid w:val="0051710A"/>
    <w:rsid w:val="005177FD"/>
    <w:rsid w:val="0051798E"/>
    <w:rsid w:val="00517BD7"/>
    <w:rsid w:val="00520DDE"/>
    <w:rsid w:val="0052115B"/>
    <w:rsid w:val="00522628"/>
    <w:rsid w:val="005226F8"/>
    <w:rsid w:val="00522BE6"/>
    <w:rsid w:val="0052364D"/>
    <w:rsid w:val="00523919"/>
    <w:rsid w:val="00524E07"/>
    <w:rsid w:val="00525710"/>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36FAD"/>
    <w:rsid w:val="00540285"/>
    <w:rsid w:val="00540B55"/>
    <w:rsid w:val="00541A2D"/>
    <w:rsid w:val="00541D86"/>
    <w:rsid w:val="0054269C"/>
    <w:rsid w:val="00545222"/>
    <w:rsid w:val="005478BF"/>
    <w:rsid w:val="005503CA"/>
    <w:rsid w:val="00550874"/>
    <w:rsid w:val="00550D53"/>
    <w:rsid w:val="00551B16"/>
    <w:rsid w:val="00551E3B"/>
    <w:rsid w:val="00552854"/>
    <w:rsid w:val="00552F43"/>
    <w:rsid w:val="005531DD"/>
    <w:rsid w:val="00553693"/>
    <w:rsid w:val="00553A8F"/>
    <w:rsid w:val="00553FFB"/>
    <w:rsid w:val="0055417B"/>
    <w:rsid w:val="00554831"/>
    <w:rsid w:val="00554E36"/>
    <w:rsid w:val="00555E24"/>
    <w:rsid w:val="0056013E"/>
    <w:rsid w:val="0056068E"/>
    <w:rsid w:val="00563442"/>
    <w:rsid w:val="0056348E"/>
    <w:rsid w:val="0056377E"/>
    <w:rsid w:val="005637A3"/>
    <w:rsid w:val="00564651"/>
    <w:rsid w:val="005654BC"/>
    <w:rsid w:val="00565B42"/>
    <w:rsid w:val="00565C82"/>
    <w:rsid w:val="00566145"/>
    <w:rsid w:val="0056636B"/>
    <w:rsid w:val="005668BE"/>
    <w:rsid w:val="00567898"/>
    <w:rsid w:val="005700DF"/>
    <w:rsid w:val="00570164"/>
    <w:rsid w:val="005701BA"/>
    <w:rsid w:val="005706D4"/>
    <w:rsid w:val="00570BF4"/>
    <w:rsid w:val="00571C1D"/>
    <w:rsid w:val="00572A8E"/>
    <w:rsid w:val="005739E7"/>
    <w:rsid w:val="00574750"/>
    <w:rsid w:val="00575709"/>
    <w:rsid w:val="005768AA"/>
    <w:rsid w:val="00580240"/>
    <w:rsid w:val="00580626"/>
    <w:rsid w:val="005808A2"/>
    <w:rsid w:val="00580BC6"/>
    <w:rsid w:val="00581057"/>
    <w:rsid w:val="00581434"/>
    <w:rsid w:val="005815B7"/>
    <w:rsid w:val="00581950"/>
    <w:rsid w:val="0058209D"/>
    <w:rsid w:val="005827D6"/>
    <w:rsid w:val="005838AF"/>
    <w:rsid w:val="005842F8"/>
    <w:rsid w:val="00586E59"/>
    <w:rsid w:val="0058766C"/>
    <w:rsid w:val="00587E89"/>
    <w:rsid w:val="005904B5"/>
    <w:rsid w:val="0059221B"/>
    <w:rsid w:val="0059247E"/>
    <w:rsid w:val="00592BD4"/>
    <w:rsid w:val="00593051"/>
    <w:rsid w:val="005947C9"/>
    <w:rsid w:val="00594938"/>
    <w:rsid w:val="00594C0A"/>
    <w:rsid w:val="0059529F"/>
    <w:rsid w:val="005952BE"/>
    <w:rsid w:val="00595458"/>
    <w:rsid w:val="005954DD"/>
    <w:rsid w:val="00597852"/>
    <w:rsid w:val="005A048A"/>
    <w:rsid w:val="005A09F0"/>
    <w:rsid w:val="005A1EEC"/>
    <w:rsid w:val="005A3DCA"/>
    <w:rsid w:val="005A44A9"/>
    <w:rsid w:val="005A47D3"/>
    <w:rsid w:val="005A4F24"/>
    <w:rsid w:val="005A691C"/>
    <w:rsid w:val="005A7670"/>
    <w:rsid w:val="005B25AE"/>
    <w:rsid w:val="005B29BD"/>
    <w:rsid w:val="005B35E2"/>
    <w:rsid w:val="005B47CA"/>
    <w:rsid w:val="005B4C27"/>
    <w:rsid w:val="005B556F"/>
    <w:rsid w:val="005B5866"/>
    <w:rsid w:val="005B6E83"/>
    <w:rsid w:val="005B7AAE"/>
    <w:rsid w:val="005C05EC"/>
    <w:rsid w:val="005C103B"/>
    <w:rsid w:val="005C1332"/>
    <w:rsid w:val="005C1843"/>
    <w:rsid w:val="005C22D8"/>
    <w:rsid w:val="005C2600"/>
    <w:rsid w:val="005C488B"/>
    <w:rsid w:val="005C4CE6"/>
    <w:rsid w:val="005C684E"/>
    <w:rsid w:val="005C74AF"/>
    <w:rsid w:val="005D1555"/>
    <w:rsid w:val="005D2DC6"/>
    <w:rsid w:val="005D2DE0"/>
    <w:rsid w:val="005D6682"/>
    <w:rsid w:val="005D708B"/>
    <w:rsid w:val="005D7335"/>
    <w:rsid w:val="005E0151"/>
    <w:rsid w:val="005E0D80"/>
    <w:rsid w:val="005E1AA7"/>
    <w:rsid w:val="005E4154"/>
    <w:rsid w:val="005E4210"/>
    <w:rsid w:val="005E4A57"/>
    <w:rsid w:val="005E7B73"/>
    <w:rsid w:val="005F1944"/>
    <w:rsid w:val="005F1F70"/>
    <w:rsid w:val="005F264E"/>
    <w:rsid w:val="005F28AC"/>
    <w:rsid w:val="005F3085"/>
    <w:rsid w:val="005F35DE"/>
    <w:rsid w:val="005F5813"/>
    <w:rsid w:val="005F6D7C"/>
    <w:rsid w:val="005F710C"/>
    <w:rsid w:val="005F7896"/>
    <w:rsid w:val="00600292"/>
    <w:rsid w:val="00600999"/>
    <w:rsid w:val="00600AA5"/>
    <w:rsid w:val="006028BE"/>
    <w:rsid w:val="00604354"/>
    <w:rsid w:val="00605D91"/>
    <w:rsid w:val="00606351"/>
    <w:rsid w:val="0061023A"/>
    <w:rsid w:val="00611871"/>
    <w:rsid w:val="00611FDD"/>
    <w:rsid w:val="006122BA"/>
    <w:rsid w:val="00613837"/>
    <w:rsid w:val="00613BFC"/>
    <w:rsid w:val="00615E4D"/>
    <w:rsid w:val="00616DCA"/>
    <w:rsid w:val="006202ED"/>
    <w:rsid w:val="006204B9"/>
    <w:rsid w:val="0062107D"/>
    <w:rsid w:val="00622C34"/>
    <w:rsid w:val="00622C5B"/>
    <w:rsid w:val="00622E9C"/>
    <w:rsid w:val="00623AFC"/>
    <w:rsid w:val="00623CDF"/>
    <w:rsid w:val="00624679"/>
    <w:rsid w:val="00626290"/>
    <w:rsid w:val="00630C18"/>
    <w:rsid w:val="0063132F"/>
    <w:rsid w:val="0063327C"/>
    <w:rsid w:val="0063351C"/>
    <w:rsid w:val="00633B61"/>
    <w:rsid w:val="006360BD"/>
    <w:rsid w:val="006367B5"/>
    <w:rsid w:val="00636920"/>
    <w:rsid w:val="006403C5"/>
    <w:rsid w:val="00640B57"/>
    <w:rsid w:val="0064282A"/>
    <w:rsid w:val="00642FDE"/>
    <w:rsid w:val="00644589"/>
    <w:rsid w:val="006471A9"/>
    <w:rsid w:val="006478BF"/>
    <w:rsid w:val="00650729"/>
    <w:rsid w:val="00650BE0"/>
    <w:rsid w:val="006524F3"/>
    <w:rsid w:val="00652DBE"/>
    <w:rsid w:val="006534C5"/>
    <w:rsid w:val="00653896"/>
    <w:rsid w:val="006545C1"/>
    <w:rsid w:val="00655DA8"/>
    <w:rsid w:val="00656B1B"/>
    <w:rsid w:val="00657F99"/>
    <w:rsid w:val="0066165A"/>
    <w:rsid w:val="00661A05"/>
    <w:rsid w:val="00661CF1"/>
    <w:rsid w:val="0066254F"/>
    <w:rsid w:val="00662AD9"/>
    <w:rsid w:val="00662E98"/>
    <w:rsid w:val="00664690"/>
    <w:rsid w:val="00664A55"/>
    <w:rsid w:val="006651DC"/>
    <w:rsid w:val="00666BF7"/>
    <w:rsid w:val="006673C8"/>
    <w:rsid w:val="006675D3"/>
    <w:rsid w:val="00670633"/>
    <w:rsid w:val="00670F6B"/>
    <w:rsid w:val="00671428"/>
    <w:rsid w:val="006746CB"/>
    <w:rsid w:val="00674E8A"/>
    <w:rsid w:val="0067643A"/>
    <w:rsid w:val="00677134"/>
    <w:rsid w:val="0068104D"/>
    <w:rsid w:val="00681EB9"/>
    <w:rsid w:val="00683462"/>
    <w:rsid w:val="006835BC"/>
    <w:rsid w:val="0068414C"/>
    <w:rsid w:val="006841E0"/>
    <w:rsid w:val="006844E9"/>
    <w:rsid w:val="00684A8A"/>
    <w:rsid w:val="00685D68"/>
    <w:rsid w:val="00690601"/>
    <w:rsid w:val="006906C0"/>
    <w:rsid w:val="006914CD"/>
    <w:rsid w:val="00691B3A"/>
    <w:rsid w:val="00691E95"/>
    <w:rsid w:val="00693418"/>
    <w:rsid w:val="00694170"/>
    <w:rsid w:val="00694ADE"/>
    <w:rsid w:val="00695727"/>
    <w:rsid w:val="00695F91"/>
    <w:rsid w:val="00696FC5"/>
    <w:rsid w:val="006A0169"/>
    <w:rsid w:val="006A0A40"/>
    <w:rsid w:val="006A0AC5"/>
    <w:rsid w:val="006A1965"/>
    <w:rsid w:val="006A3C20"/>
    <w:rsid w:val="006A3DD8"/>
    <w:rsid w:val="006A45FA"/>
    <w:rsid w:val="006A65D5"/>
    <w:rsid w:val="006A6FFF"/>
    <w:rsid w:val="006A7316"/>
    <w:rsid w:val="006A73C1"/>
    <w:rsid w:val="006A745E"/>
    <w:rsid w:val="006B04E6"/>
    <w:rsid w:val="006B094E"/>
    <w:rsid w:val="006B1922"/>
    <w:rsid w:val="006B1CF0"/>
    <w:rsid w:val="006B2290"/>
    <w:rsid w:val="006B26C1"/>
    <w:rsid w:val="006B26D6"/>
    <w:rsid w:val="006B2B6C"/>
    <w:rsid w:val="006B38DF"/>
    <w:rsid w:val="006B4796"/>
    <w:rsid w:val="006B49D4"/>
    <w:rsid w:val="006B533F"/>
    <w:rsid w:val="006B575C"/>
    <w:rsid w:val="006C0A7F"/>
    <w:rsid w:val="006C17B8"/>
    <w:rsid w:val="006C2849"/>
    <w:rsid w:val="006C2D1C"/>
    <w:rsid w:val="006C36E8"/>
    <w:rsid w:val="006C4EEA"/>
    <w:rsid w:val="006C576D"/>
    <w:rsid w:val="006C5ABF"/>
    <w:rsid w:val="006C623B"/>
    <w:rsid w:val="006C6B0A"/>
    <w:rsid w:val="006C713D"/>
    <w:rsid w:val="006D0C6B"/>
    <w:rsid w:val="006D3EF1"/>
    <w:rsid w:val="006D4374"/>
    <w:rsid w:val="006D4E7F"/>
    <w:rsid w:val="006D516D"/>
    <w:rsid w:val="006D556D"/>
    <w:rsid w:val="006D5FF1"/>
    <w:rsid w:val="006D65C0"/>
    <w:rsid w:val="006D67C2"/>
    <w:rsid w:val="006D6B75"/>
    <w:rsid w:val="006D7521"/>
    <w:rsid w:val="006E0983"/>
    <w:rsid w:val="006E19DA"/>
    <w:rsid w:val="006E42B7"/>
    <w:rsid w:val="006E5457"/>
    <w:rsid w:val="006E7BE2"/>
    <w:rsid w:val="006F0E95"/>
    <w:rsid w:val="006F19DB"/>
    <w:rsid w:val="006F1FAD"/>
    <w:rsid w:val="006F2029"/>
    <w:rsid w:val="006F20A5"/>
    <w:rsid w:val="006F252D"/>
    <w:rsid w:val="006F33DA"/>
    <w:rsid w:val="006F3D6D"/>
    <w:rsid w:val="006F3F38"/>
    <w:rsid w:val="006F5050"/>
    <w:rsid w:val="006F635C"/>
    <w:rsid w:val="006F768C"/>
    <w:rsid w:val="0070019B"/>
    <w:rsid w:val="00700E3A"/>
    <w:rsid w:val="007038AD"/>
    <w:rsid w:val="0070463C"/>
    <w:rsid w:val="00704DDE"/>
    <w:rsid w:val="00705CED"/>
    <w:rsid w:val="00706511"/>
    <w:rsid w:val="0070654E"/>
    <w:rsid w:val="007066A3"/>
    <w:rsid w:val="0071061B"/>
    <w:rsid w:val="0071064D"/>
    <w:rsid w:val="00711092"/>
    <w:rsid w:val="00711AC6"/>
    <w:rsid w:val="00714CC1"/>
    <w:rsid w:val="00715948"/>
    <w:rsid w:val="00715A80"/>
    <w:rsid w:val="00717D88"/>
    <w:rsid w:val="0072063F"/>
    <w:rsid w:val="00722E2E"/>
    <w:rsid w:val="00723024"/>
    <w:rsid w:val="007233BD"/>
    <w:rsid w:val="00723ED9"/>
    <w:rsid w:val="00724688"/>
    <w:rsid w:val="0072505F"/>
    <w:rsid w:val="00726A43"/>
    <w:rsid w:val="007276E8"/>
    <w:rsid w:val="00730F67"/>
    <w:rsid w:val="00731543"/>
    <w:rsid w:val="00731B07"/>
    <w:rsid w:val="00731C0A"/>
    <w:rsid w:val="00732144"/>
    <w:rsid w:val="0073257C"/>
    <w:rsid w:val="007327C9"/>
    <w:rsid w:val="00732CFE"/>
    <w:rsid w:val="00733002"/>
    <w:rsid w:val="00733886"/>
    <w:rsid w:val="00733EEE"/>
    <w:rsid w:val="007348EC"/>
    <w:rsid w:val="0073510B"/>
    <w:rsid w:val="0073527E"/>
    <w:rsid w:val="00735735"/>
    <w:rsid w:val="0073736D"/>
    <w:rsid w:val="00740318"/>
    <w:rsid w:val="00740606"/>
    <w:rsid w:val="00741A5A"/>
    <w:rsid w:val="00741FC3"/>
    <w:rsid w:val="007427E0"/>
    <w:rsid w:val="00742915"/>
    <w:rsid w:val="00742E42"/>
    <w:rsid w:val="00743208"/>
    <w:rsid w:val="00744817"/>
    <w:rsid w:val="00744FC6"/>
    <w:rsid w:val="00745272"/>
    <w:rsid w:val="00747119"/>
    <w:rsid w:val="007471D6"/>
    <w:rsid w:val="00747682"/>
    <w:rsid w:val="007507E5"/>
    <w:rsid w:val="007508D9"/>
    <w:rsid w:val="0075148B"/>
    <w:rsid w:val="007522EC"/>
    <w:rsid w:val="00752764"/>
    <w:rsid w:val="00752D0F"/>
    <w:rsid w:val="00753BE7"/>
    <w:rsid w:val="00754D37"/>
    <w:rsid w:val="00754E4B"/>
    <w:rsid w:val="00756267"/>
    <w:rsid w:val="00756DE4"/>
    <w:rsid w:val="00761232"/>
    <w:rsid w:val="00761EF3"/>
    <w:rsid w:val="007653F3"/>
    <w:rsid w:val="00766AA8"/>
    <w:rsid w:val="00766F0E"/>
    <w:rsid w:val="007676E3"/>
    <w:rsid w:val="00767A3D"/>
    <w:rsid w:val="0077026F"/>
    <w:rsid w:val="00771739"/>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90B96"/>
    <w:rsid w:val="007919FB"/>
    <w:rsid w:val="00791C33"/>
    <w:rsid w:val="007920C1"/>
    <w:rsid w:val="007927F1"/>
    <w:rsid w:val="0079315B"/>
    <w:rsid w:val="00793E22"/>
    <w:rsid w:val="007942D3"/>
    <w:rsid w:val="0079617A"/>
    <w:rsid w:val="0079797D"/>
    <w:rsid w:val="007A0669"/>
    <w:rsid w:val="007A18EA"/>
    <w:rsid w:val="007A2002"/>
    <w:rsid w:val="007A20C5"/>
    <w:rsid w:val="007A271C"/>
    <w:rsid w:val="007A2AC2"/>
    <w:rsid w:val="007A2E92"/>
    <w:rsid w:val="007A54F3"/>
    <w:rsid w:val="007B0559"/>
    <w:rsid w:val="007B087E"/>
    <w:rsid w:val="007B2099"/>
    <w:rsid w:val="007B21C1"/>
    <w:rsid w:val="007B2486"/>
    <w:rsid w:val="007B29FB"/>
    <w:rsid w:val="007B31AC"/>
    <w:rsid w:val="007B4CD6"/>
    <w:rsid w:val="007B4F3B"/>
    <w:rsid w:val="007B5EC3"/>
    <w:rsid w:val="007B61AB"/>
    <w:rsid w:val="007B6C09"/>
    <w:rsid w:val="007B75D3"/>
    <w:rsid w:val="007B7685"/>
    <w:rsid w:val="007B7741"/>
    <w:rsid w:val="007C101C"/>
    <w:rsid w:val="007C1B1C"/>
    <w:rsid w:val="007C215F"/>
    <w:rsid w:val="007C37C5"/>
    <w:rsid w:val="007C43AC"/>
    <w:rsid w:val="007C4951"/>
    <w:rsid w:val="007C4CB9"/>
    <w:rsid w:val="007C59F4"/>
    <w:rsid w:val="007C5AA2"/>
    <w:rsid w:val="007C7613"/>
    <w:rsid w:val="007C77DB"/>
    <w:rsid w:val="007C7B56"/>
    <w:rsid w:val="007D0559"/>
    <w:rsid w:val="007D0750"/>
    <w:rsid w:val="007D075F"/>
    <w:rsid w:val="007D17E2"/>
    <w:rsid w:val="007D2F59"/>
    <w:rsid w:val="007D419A"/>
    <w:rsid w:val="007D5641"/>
    <w:rsid w:val="007D5A7B"/>
    <w:rsid w:val="007D631A"/>
    <w:rsid w:val="007D641D"/>
    <w:rsid w:val="007D7382"/>
    <w:rsid w:val="007E09DA"/>
    <w:rsid w:val="007E0F8A"/>
    <w:rsid w:val="007E1F2F"/>
    <w:rsid w:val="007E22A3"/>
    <w:rsid w:val="007E335B"/>
    <w:rsid w:val="007E44A7"/>
    <w:rsid w:val="007E747E"/>
    <w:rsid w:val="007E7E78"/>
    <w:rsid w:val="007F0767"/>
    <w:rsid w:val="007F104A"/>
    <w:rsid w:val="007F4F77"/>
    <w:rsid w:val="007F582B"/>
    <w:rsid w:val="007F718D"/>
    <w:rsid w:val="00800206"/>
    <w:rsid w:val="008017FE"/>
    <w:rsid w:val="00801CA3"/>
    <w:rsid w:val="00801FAD"/>
    <w:rsid w:val="00802010"/>
    <w:rsid w:val="00802582"/>
    <w:rsid w:val="008029F5"/>
    <w:rsid w:val="00802ED9"/>
    <w:rsid w:val="00803F23"/>
    <w:rsid w:val="008048BC"/>
    <w:rsid w:val="0080580E"/>
    <w:rsid w:val="00805889"/>
    <w:rsid w:val="00806A00"/>
    <w:rsid w:val="00807354"/>
    <w:rsid w:val="00810A9E"/>
    <w:rsid w:val="00811EF8"/>
    <w:rsid w:val="00813317"/>
    <w:rsid w:val="00813AD8"/>
    <w:rsid w:val="00814365"/>
    <w:rsid w:val="00814813"/>
    <w:rsid w:val="00814FB4"/>
    <w:rsid w:val="00814FD3"/>
    <w:rsid w:val="008178B6"/>
    <w:rsid w:val="00817E2B"/>
    <w:rsid w:val="008202A3"/>
    <w:rsid w:val="00820669"/>
    <w:rsid w:val="00820ED1"/>
    <w:rsid w:val="00820FBF"/>
    <w:rsid w:val="008215EF"/>
    <w:rsid w:val="00822896"/>
    <w:rsid w:val="00822974"/>
    <w:rsid w:val="0082477D"/>
    <w:rsid w:val="00827171"/>
    <w:rsid w:val="00830F2D"/>
    <w:rsid w:val="00831E7D"/>
    <w:rsid w:val="008323F5"/>
    <w:rsid w:val="00833A37"/>
    <w:rsid w:val="00834330"/>
    <w:rsid w:val="008346AA"/>
    <w:rsid w:val="00834BDB"/>
    <w:rsid w:val="008356CD"/>
    <w:rsid w:val="00840CCC"/>
    <w:rsid w:val="008418A7"/>
    <w:rsid w:val="00841D10"/>
    <w:rsid w:val="00843464"/>
    <w:rsid w:val="00847465"/>
    <w:rsid w:val="00847BE7"/>
    <w:rsid w:val="00850182"/>
    <w:rsid w:val="00851353"/>
    <w:rsid w:val="008526B9"/>
    <w:rsid w:val="00852D31"/>
    <w:rsid w:val="0085481B"/>
    <w:rsid w:val="008548CF"/>
    <w:rsid w:val="00857AEF"/>
    <w:rsid w:val="00860704"/>
    <w:rsid w:val="008611C1"/>
    <w:rsid w:val="00861221"/>
    <w:rsid w:val="0086140C"/>
    <w:rsid w:val="00862199"/>
    <w:rsid w:val="0086305E"/>
    <w:rsid w:val="0086330A"/>
    <w:rsid w:val="008633BB"/>
    <w:rsid w:val="00863C6C"/>
    <w:rsid w:val="00865B74"/>
    <w:rsid w:val="00865DD5"/>
    <w:rsid w:val="00866063"/>
    <w:rsid w:val="00866845"/>
    <w:rsid w:val="008677F8"/>
    <w:rsid w:val="00867952"/>
    <w:rsid w:val="008705AD"/>
    <w:rsid w:val="00871642"/>
    <w:rsid w:val="00871763"/>
    <w:rsid w:val="00871797"/>
    <w:rsid w:val="00871CE0"/>
    <w:rsid w:val="00874170"/>
    <w:rsid w:val="008746C8"/>
    <w:rsid w:val="008752FE"/>
    <w:rsid w:val="008758CA"/>
    <w:rsid w:val="008775BC"/>
    <w:rsid w:val="0087761F"/>
    <w:rsid w:val="00877A23"/>
    <w:rsid w:val="00880058"/>
    <w:rsid w:val="00880831"/>
    <w:rsid w:val="0088183F"/>
    <w:rsid w:val="0088273E"/>
    <w:rsid w:val="00883AA2"/>
    <w:rsid w:val="00883C53"/>
    <w:rsid w:val="00884816"/>
    <w:rsid w:val="00884ABC"/>
    <w:rsid w:val="00886D4D"/>
    <w:rsid w:val="008873C7"/>
    <w:rsid w:val="00887421"/>
    <w:rsid w:val="00890F6E"/>
    <w:rsid w:val="008912E5"/>
    <w:rsid w:val="00891915"/>
    <w:rsid w:val="00891C27"/>
    <w:rsid w:val="0089396F"/>
    <w:rsid w:val="00893D93"/>
    <w:rsid w:val="00894261"/>
    <w:rsid w:val="00894305"/>
    <w:rsid w:val="00896518"/>
    <w:rsid w:val="00896AED"/>
    <w:rsid w:val="00896C07"/>
    <w:rsid w:val="008974F0"/>
    <w:rsid w:val="008A1499"/>
    <w:rsid w:val="008A1922"/>
    <w:rsid w:val="008A21D6"/>
    <w:rsid w:val="008A2C53"/>
    <w:rsid w:val="008A329E"/>
    <w:rsid w:val="008A4BAF"/>
    <w:rsid w:val="008A5C5A"/>
    <w:rsid w:val="008A671D"/>
    <w:rsid w:val="008A686C"/>
    <w:rsid w:val="008A6AB2"/>
    <w:rsid w:val="008A75E1"/>
    <w:rsid w:val="008A77E2"/>
    <w:rsid w:val="008B012A"/>
    <w:rsid w:val="008B028C"/>
    <w:rsid w:val="008B08C7"/>
    <w:rsid w:val="008B1654"/>
    <w:rsid w:val="008B3758"/>
    <w:rsid w:val="008B57D8"/>
    <w:rsid w:val="008B6A90"/>
    <w:rsid w:val="008C1973"/>
    <w:rsid w:val="008C2CBC"/>
    <w:rsid w:val="008C2D30"/>
    <w:rsid w:val="008C3013"/>
    <w:rsid w:val="008C402D"/>
    <w:rsid w:val="008C47AA"/>
    <w:rsid w:val="008C50EE"/>
    <w:rsid w:val="008C5936"/>
    <w:rsid w:val="008C5C27"/>
    <w:rsid w:val="008D1153"/>
    <w:rsid w:val="008D19DE"/>
    <w:rsid w:val="008D2A5B"/>
    <w:rsid w:val="008D3173"/>
    <w:rsid w:val="008D31B6"/>
    <w:rsid w:val="008D3F3B"/>
    <w:rsid w:val="008D528A"/>
    <w:rsid w:val="008D5AC6"/>
    <w:rsid w:val="008D6487"/>
    <w:rsid w:val="008D6EE2"/>
    <w:rsid w:val="008E0380"/>
    <w:rsid w:val="008E0815"/>
    <w:rsid w:val="008E0FB6"/>
    <w:rsid w:val="008E17AC"/>
    <w:rsid w:val="008E302D"/>
    <w:rsid w:val="008E506A"/>
    <w:rsid w:val="008E50C0"/>
    <w:rsid w:val="008E5A27"/>
    <w:rsid w:val="008E7BF6"/>
    <w:rsid w:val="008E7F0A"/>
    <w:rsid w:val="008E7F23"/>
    <w:rsid w:val="008F0325"/>
    <w:rsid w:val="008F2C1D"/>
    <w:rsid w:val="008F4B14"/>
    <w:rsid w:val="008F58E2"/>
    <w:rsid w:val="008F70C3"/>
    <w:rsid w:val="008F78AD"/>
    <w:rsid w:val="008F7ABD"/>
    <w:rsid w:val="008F7C77"/>
    <w:rsid w:val="008F7DCE"/>
    <w:rsid w:val="0090059A"/>
    <w:rsid w:val="009010B9"/>
    <w:rsid w:val="00901AB8"/>
    <w:rsid w:val="00901D5B"/>
    <w:rsid w:val="00903CAE"/>
    <w:rsid w:val="00906802"/>
    <w:rsid w:val="00906E17"/>
    <w:rsid w:val="009079C5"/>
    <w:rsid w:val="00911E20"/>
    <w:rsid w:val="009129E7"/>
    <w:rsid w:val="00912FF6"/>
    <w:rsid w:val="00913BE7"/>
    <w:rsid w:val="00914489"/>
    <w:rsid w:val="009148DF"/>
    <w:rsid w:val="009174AD"/>
    <w:rsid w:val="00917634"/>
    <w:rsid w:val="0092070B"/>
    <w:rsid w:val="00921694"/>
    <w:rsid w:val="00921B64"/>
    <w:rsid w:val="00922F2B"/>
    <w:rsid w:val="00924FDD"/>
    <w:rsid w:val="00925215"/>
    <w:rsid w:val="00930328"/>
    <w:rsid w:val="00930A90"/>
    <w:rsid w:val="00930BA1"/>
    <w:rsid w:val="00930FE0"/>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3D6"/>
    <w:rsid w:val="00943F9B"/>
    <w:rsid w:val="00944017"/>
    <w:rsid w:val="0094507F"/>
    <w:rsid w:val="00947AC7"/>
    <w:rsid w:val="00947C6A"/>
    <w:rsid w:val="009505C9"/>
    <w:rsid w:val="00950752"/>
    <w:rsid w:val="009518B2"/>
    <w:rsid w:val="00951E5C"/>
    <w:rsid w:val="00952532"/>
    <w:rsid w:val="00952A03"/>
    <w:rsid w:val="00954B59"/>
    <w:rsid w:val="0095654B"/>
    <w:rsid w:val="00957866"/>
    <w:rsid w:val="00957B3E"/>
    <w:rsid w:val="00960116"/>
    <w:rsid w:val="0096046C"/>
    <w:rsid w:val="00960B35"/>
    <w:rsid w:val="00961877"/>
    <w:rsid w:val="00961C4F"/>
    <w:rsid w:val="00963590"/>
    <w:rsid w:val="00966424"/>
    <w:rsid w:val="009669A5"/>
    <w:rsid w:val="009708D1"/>
    <w:rsid w:val="009712EA"/>
    <w:rsid w:val="009713D0"/>
    <w:rsid w:val="00971408"/>
    <w:rsid w:val="00973E06"/>
    <w:rsid w:val="00973F64"/>
    <w:rsid w:val="00974A61"/>
    <w:rsid w:val="00974CDC"/>
    <w:rsid w:val="00974F43"/>
    <w:rsid w:val="00975102"/>
    <w:rsid w:val="00975FEF"/>
    <w:rsid w:val="00976819"/>
    <w:rsid w:val="00976866"/>
    <w:rsid w:val="00976C42"/>
    <w:rsid w:val="00977444"/>
    <w:rsid w:val="0098283B"/>
    <w:rsid w:val="0098346E"/>
    <w:rsid w:val="00983C56"/>
    <w:rsid w:val="00984566"/>
    <w:rsid w:val="00986C20"/>
    <w:rsid w:val="00986C7F"/>
    <w:rsid w:val="0099081E"/>
    <w:rsid w:val="00990911"/>
    <w:rsid w:val="009914ED"/>
    <w:rsid w:val="009918CA"/>
    <w:rsid w:val="00991B00"/>
    <w:rsid w:val="0099209C"/>
    <w:rsid w:val="00992114"/>
    <w:rsid w:val="00992B70"/>
    <w:rsid w:val="0099420C"/>
    <w:rsid w:val="009943B3"/>
    <w:rsid w:val="00994953"/>
    <w:rsid w:val="00996739"/>
    <w:rsid w:val="0099698D"/>
    <w:rsid w:val="00997C1A"/>
    <w:rsid w:val="009A1A0C"/>
    <w:rsid w:val="009A2376"/>
    <w:rsid w:val="009A26D8"/>
    <w:rsid w:val="009A32FF"/>
    <w:rsid w:val="009A3A4E"/>
    <w:rsid w:val="009A3E9C"/>
    <w:rsid w:val="009A50CB"/>
    <w:rsid w:val="009A57B6"/>
    <w:rsid w:val="009A6504"/>
    <w:rsid w:val="009A6B9A"/>
    <w:rsid w:val="009A7895"/>
    <w:rsid w:val="009B015C"/>
    <w:rsid w:val="009B0A4B"/>
    <w:rsid w:val="009B0A7F"/>
    <w:rsid w:val="009B0D81"/>
    <w:rsid w:val="009B0ED3"/>
    <w:rsid w:val="009B18EC"/>
    <w:rsid w:val="009B2184"/>
    <w:rsid w:val="009B4674"/>
    <w:rsid w:val="009B5838"/>
    <w:rsid w:val="009B6998"/>
    <w:rsid w:val="009C0574"/>
    <w:rsid w:val="009C1715"/>
    <w:rsid w:val="009C2CD2"/>
    <w:rsid w:val="009C2DE6"/>
    <w:rsid w:val="009C3115"/>
    <w:rsid w:val="009C3456"/>
    <w:rsid w:val="009C502D"/>
    <w:rsid w:val="009C64C4"/>
    <w:rsid w:val="009D09DE"/>
    <w:rsid w:val="009D108A"/>
    <w:rsid w:val="009D13E4"/>
    <w:rsid w:val="009D33AD"/>
    <w:rsid w:val="009D535F"/>
    <w:rsid w:val="009D5888"/>
    <w:rsid w:val="009D5E55"/>
    <w:rsid w:val="009D6E8A"/>
    <w:rsid w:val="009D7052"/>
    <w:rsid w:val="009E0AF9"/>
    <w:rsid w:val="009E0CCF"/>
    <w:rsid w:val="009E2ED4"/>
    <w:rsid w:val="009E40D9"/>
    <w:rsid w:val="009E44E5"/>
    <w:rsid w:val="009E480D"/>
    <w:rsid w:val="009E5691"/>
    <w:rsid w:val="009E597F"/>
    <w:rsid w:val="009E70D4"/>
    <w:rsid w:val="009E7AD3"/>
    <w:rsid w:val="009F1E12"/>
    <w:rsid w:val="009F29C7"/>
    <w:rsid w:val="009F3AC1"/>
    <w:rsid w:val="009F404A"/>
    <w:rsid w:val="009F4F5E"/>
    <w:rsid w:val="009F4F62"/>
    <w:rsid w:val="009F5494"/>
    <w:rsid w:val="009F56B4"/>
    <w:rsid w:val="009F5BB1"/>
    <w:rsid w:val="009F7FB2"/>
    <w:rsid w:val="00A0028F"/>
    <w:rsid w:val="00A00759"/>
    <w:rsid w:val="00A011D2"/>
    <w:rsid w:val="00A01303"/>
    <w:rsid w:val="00A01A82"/>
    <w:rsid w:val="00A024C7"/>
    <w:rsid w:val="00A040DE"/>
    <w:rsid w:val="00A04FE3"/>
    <w:rsid w:val="00A05B8F"/>
    <w:rsid w:val="00A061B1"/>
    <w:rsid w:val="00A06803"/>
    <w:rsid w:val="00A07F48"/>
    <w:rsid w:val="00A111D1"/>
    <w:rsid w:val="00A118F5"/>
    <w:rsid w:val="00A13681"/>
    <w:rsid w:val="00A146AB"/>
    <w:rsid w:val="00A15002"/>
    <w:rsid w:val="00A152F9"/>
    <w:rsid w:val="00A15E13"/>
    <w:rsid w:val="00A164EF"/>
    <w:rsid w:val="00A16692"/>
    <w:rsid w:val="00A16B4E"/>
    <w:rsid w:val="00A17F60"/>
    <w:rsid w:val="00A2024E"/>
    <w:rsid w:val="00A20998"/>
    <w:rsid w:val="00A219EB"/>
    <w:rsid w:val="00A21D1C"/>
    <w:rsid w:val="00A226EC"/>
    <w:rsid w:val="00A239C5"/>
    <w:rsid w:val="00A23B53"/>
    <w:rsid w:val="00A248C3"/>
    <w:rsid w:val="00A24986"/>
    <w:rsid w:val="00A254B3"/>
    <w:rsid w:val="00A25E43"/>
    <w:rsid w:val="00A26411"/>
    <w:rsid w:val="00A267D3"/>
    <w:rsid w:val="00A26D15"/>
    <w:rsid w:val="00A27922"/>
    <w:rsid w:val="00A30324"/>
    <w:rsid w:val="00A3049C"/>
    <w:rsid w:val="00A322E3"/>
    <w:rsid w:val="00A34513"/>
    <w:rsid w:val="00A358B2"/>
    <w:rsid w:val="00A35CE2"/>
    <w:rsid w:val="00A36368"/>
    <w:rsid w:val="00A36F05"/>
    <w:rsid w:val="00A372A7"/>
    <w:rsid w:val="00A42111"/>
    <w:rsid w:val="00A421C7"/>
    <w:rsid w:val="00A4276B"/>
    <w:rsid w:val="00A43BCB"/>
    <w:rsid w:val="00A43F79"/>
    <w:rsid w:val="00A44375"/>
    <w:rsid w:val="00A443DA"/>
    <w:rsid w:val="00A45BC6"/>
    <w:rsid w:val="00A46F29"/>
    <w:rsid w:val="00A471CC"/>
    <w:rsid w:val="00A475CC"/>
    <w:rsid w:val="00A47E88"/>
    <w:rsid w:val="00A500BA"/>
    <w:rsid w:val="00A5165C"/>
    <w:rsid w:val="00A51CAD"/>
    <w:rsid w:val="00A52A91"/>
    <w:rsid w:val="00A53B11"/>
    <w:rsid w:val="00A542F7"/>
    <w:rsid w:val="00A55281"/>
    <w:rsid w:val="00A55338"/>
    <w:rsid w:val="00A55705"/>
    <w:rsid w:val="00A55DBD"/>
    <w:rsid w:val="00A56E09"/>
    <w:rsid w:val="00A57D1E"/>
    <w:rsid w:val="00A603B9"/>
    <w:rsid w:val="00A60A7A"/>
    <w:rsid w:val="00A60EC8"/>
    <w:rsid w:val="00A62209"/>
    <w:rsid w:val="00A659E7"/>
    <w:rsid w:val="00A65F02"/>
    <w:rsid w:val="00A678A4"/>
    <w:rsid w:val="00A67922"/>
    <w:rsid w:val="00A70144"/>
    <w:rsid w:val="00A72891"/>
    <w:rsid w:val="00A72B86"/>
    <w:rsid w:val="00A72C03"/>
    <w:rsid w:val="00A73CD7"/>
    <w:rsid w:val="00A74540"/>
    <w:rsid w:val="00A75304"/>
    <w:rsid w:val="00A75583"/>
    <w:rsid w:val="00A77498"/>
    <w:rsid w:val="00A7782E"/>
    <w:rsid w:val="00A77EA2"/>
    <w:rsid w:val="00A8004C"/>
    <w:rsid w:val="00A80A17"/>
    <w:rsid w:val="00A81C2F"/>
    <w:rsid w:val="00A82607"/>
    <w:rsid w:val="00A8359F"/>
    <w:rsid w:val="00A83ED8"/>
    <w:rsid w:val="00A846E1"/>
    <w:rsid w:val="00A84A1D"/>
    <w:rsid w:val="00A85347"/>
    <w:rsid w:val="00A85A25"/>
    <w:rsid w:val="00A86EB6"/>
    <w:rsid w:val="00A87DDF"/>
    <w:rsid w:val="00A90DDC"/>
    <w:rsid w:val="00A91920"/>
    <w:rsid w:val="00A9328E"/>
    <w:rsid w:val="00A94BBE"/>
    <w:rsid w:val="00A95F78"/>
    <w:rsid w:val="00A961E1"/>
    <w:rsid w:val="00A962D5"/>
    <w:rsid w:val="00A96379"/>
    <w:rsid w:val="00A96953"/>
    <w:rsid w:val="00A976E8"/>
    <w:rsid w:val="00A977A2"/>
    <w:rsid w:val="00AA11A7"/>
    <w:rsid w:val="00AA25B0"/>
    <w:rsid w:val="00AA334C"/>
    <w:rsid w:val="00AA3F4E"/>
    <w:rsid w:val="00AA4139"/>
    <w:rsid w:val="00AA4D5F"/>
    <w:rsid w:val="00AA6561"/>
    <w:rsid w:val="00AA6F92"/>
    <w:rsid w:val="00AA7B97"/>
    <w:rsid w:val="00AA7EA7"/>
    <w:rsid w:val="00AA7EAF"/>
    <w:rsid w:val="00AB10FE"/>
    <w:rsid w:val="00AB1298"/>
    <w:rsid w:val="00AB1A2A"/>
    <w:rsid w:val="00AB43F4"/>
    <w:rsid w:val="00AB44EB"/>
    <w:rsid w:val="00AB4F66"/>
    <w:rsid w:val="00AB61A1"/>
    <w:rsid w:val="00AB6934"/>
    <w:rsid w:val="00AC0370"/>
    <w:rsid w:val="00AC2D43"/>
    <w:rsid w:val="00AC370F"/>
    <w:rsid w:val="00AC3AF4"/>
    <w:rsid w:val="00AC40CC"/>
    <w:rsid w:val="00AC5857"/>
    <w:rsid w:val="00AC67AC"/>
    <w:rsid w:val="00AC71F9"/>
    <w:rsid w:val="00AD04D2"/>
    <w:rsid w:val="00AD074E"/>
    <w:rsid w:val="00AD085F"/>
    <w:rsid w:val="00AD32AF"/>
    <w:rsid w:val="00AD3329"/>
    <w:rsid w:val="00AD3581"/>
    <w:rsid w:val="00AD5A1E"/>
    <w:rsid w:val="00AD5F8F"/>
    <w:rsid w:val="00AD7629"/>
    <w:rsid w:val="00AE022C"/>
    <w:rsid w:val="00AE02F8"/>
    <w:rsid w:val="00AE3719"/>
    <w:rsid w:val="00AE4A5F"/>
    <w:rsid w:val="00AE5187"/>
    <w:rsid w:val="00AE53F0"/>
    <w:rsid w:val="00AE6232"/>
    <w:rsid w:val="00AE6FFC"/>
    <w:rsid w:val="00AE731B"/>
    <w:rsid w:val="00AE73AE"/>
    <w:rsid w:val="00AE760A"/>
    <w:rsid w:val="00AF0816"/>
    <w:rsid w:val="00AF141E"/>
    <w:rsid w:val="00AF22F6"/>
    <w:rsid w:val="00AF3541"/>
    <w:rsid w:val="00AF42DE"/>
    <w:rsid w:val="00AF4E84"/>
    <w:rsid w:val="00AF5DEC"/>
    <w:rsid w:val="00B00453"/>
    <w:rsid w:val="00B00C60"/>
    <w:rsid w:val="00B01C58"/>
    <w:rsid w:val="00B03B53"/>
    <w:rsid w:val="00B04997"/>
    <w:rsid w:val="00B068C9"/>
    <w:rsid w:val="00B06E45"/>
    <w:rsid w:val="00B10706"/>
    <w:rsid w:val="00B11153"/>
    <w:rsid w:val="00B11459"/>
    <w:rsid w:val="00B1149C"/>
    <w:rsid w:val="00B1358E"/>
    <w:rsid w:val="00B1602B"/>
    <w:rsid w:val="00B167C2"/>
    <w:rsid w:val="00B202C0"/>
    <w:rsid w:val="00B203F8"/>
    <w:rsid w:val="00B2053E"/>
    <w:rsid w:val="00B21AE2"/>
    <w:rsid w:val="00B22F0F"/>
    <w:rsid w:val="00B23618"/>
    <w:rsid w:val="00B244A8"/>
    <w:rsid w:val="00B24E52"/>
    <w:rsid w:val="00B254EB"/>
    <w:rsid w:val="00B26517"/>
    <w:rsid w:val="00B26979"/>
    <w:rsid w:val="00B27AC3"/>
    <w:rsid w:val="00B3131D"/>
    <w:rsid w:val="00B3141A"/>
    <w:rsid w:val="00B31644"/>
    <w:rsid w:val="00B31EDC"/>
    <w:rsid w:val="00B321AE"/>
    <w:rsid w:val="00B32BA9"/>
    <w:rsid w:val="00B33426"/>
    <w:rsid w:val="00B3369F"/>
    <w:rsid w:val="00B34A9E"/>
    <w:rsid w:val="00B352C0"/>
    <w:rsid w:val="00B367E0"/>
    <w:rsid w:val="00B36B99"/>
    <w:rsid w:val="00B4071A"/>
    <w:rsid w:val="00B413A8"/>
    <w:rsid w:val="00B41B63"/>
    <w:rsid w:val="00B4276D"/>
    <w:rsid w:val="00B42C49"/>
    <w:rsid w:val="00B44431"/>
    <w:rsid w:val="00B44D7F"/>
    <w:rsid w:val="00B47863"/>
    <w:rsid w:val="00B51FC6"/>
    <w:rsid w:val="00B5227E"/>
    <w:rsid w:val="00B53419"/>
    <w:rsid w:val="00B55F64"/>
    <w:rsid w:val="00B5751F"/>
    <w:rsid w:val="00B57CE5"/>
    <w:rsid w:val="00B57F2E"/>
    <w:rsid w:val="00B60E2F"/>
    <w:rsid w:val="00B60FA5"/>
    <w:rsid w:val="00B61D90"/>
    <w:rsid w:val="00B620A5"/>
    <w:rsid w:val="00B62662"/>
    <w:rsid w:val="00B62DCE"/>
    <w:rsid w:val="00B6334A"/>
    <w:rsid w:val="00B66D85"/>
    <w:rsid w:val="00B66F56"/>
    <w:rsid w:val="00B67782"/>
    <w:rsid w:val="00B705F6"/>
    <w:rsid w:val="00B70DC6"/>
    <w:rsid w:val="00B70F34"/>
    <w:rsid w:val="00B71750"/>
    <w:rsid w:val="00B71F3A"/>
    <w:rsid w:val="00B72D7D"/>
    <w:rsid w:val="00B73D9E"/>
    <w:rsid w:val="00B751F0"/>
    <w:rsid w:val="00B75708"/>
    <w:rsid w:val="00B7609A"/>
    <w:rsid w:val="00B76BBB"/>
    <w:rsid w:val="00B77B26"/>
    <w:rsid w:val="00B81344"/>
    <w:rsid w:val="00B82500"/>
    <w:rsid w:val="00B82ACD"/>
    <w:rsid w:val="00B8447A"/>
    <w:rsid w:val="00B85DFF"/>
    <w:rsid w:val="00B860C6"/>
    <w:rsid w:val="00B86A6E"/>
    <w:rsid w:val="00B90BDC"/>
    <w:rsid w:val="00B91B90"/>
    <w:rsid w:val="00B91BC5"/>
    <w:rsid w:val="00B91FF6"/>
    <w:rsid w:val="00B9201A"/>
    <w:rsid w:val="00B928A0"/>
    <w:rsid w:val="00B92A75"/>
    <w:rsid w:val="00B932D1"/>
    <w:rsid w:val="00B94E6C"/>
    <w:rsid w:val="00B955FE"/>
    <w:rsid w:val="00B9726C"/>
    <w:rsid w:val="00BA0DDF"/>
    <w:rsid w:val="00BA2447"/>
    <w:rsid w:val="00BA2BCD"/>
    <w:rsid w:val="00BA2CFA"/>
    <w:rsid w:val="00BA45BA"/>
    <w:rsid w:val="00BA5472"/>
    <w:rsid w:val="00BA67F0"/>
    <w:rsid w:val="00BA6AFF"/>
    <w:rsid w:val="00BA75BC"/>
    <w:rsid w:val="00BA78D6"/>
    <w:rsid w:val="00BB00FE"/>
    <w:rsid w:val="00BB180A"/>
    <w:rsid w:val="00BB1F39"/>
    <w:rsid w:val="00BB217F"/>
    <w:rsid w:val="00BB227E"/>
    <w:rsid w:val="00BB2481"/>
    <w:rsid w:val="00BB24BF"/>
    <w:rsid w:val="00BB358E"/>
    <w:rsid w:val="00BB3823"/>
    <w:rsid w:val="00BB4606"/>
    <w:rsid w:val="00BB4DA9"/>
    <w:rsid w:val="00BB5112"/>
    <w:rsid w:val="00BB5569"/>
    <w:rsid w:val="00BC1002"/>
    <w:rsid w:val="00BC2AAC"/>
    <w:rsid w:val="00BC2ADA"/>
    <w:rsid w:val="00BC558E"/>
    <w:rsid w:val="00BC5974"/>
    <w:rsid w:val="00BC5C98"/>
    <w:rsid w:val="00BC669E"/>
    <w:rsid w:val="00BC6C5F"/>
    <w:rsid w:val="00BD07A2"/>
    <w:rsid w:val="00BD18C8"/>
    <w:rsid w:val="00BD1F7C"/>
    <w:rsid w:val="00BD22F0"/>
    <w:rsid w:val="00BD2C73"/>
    <w:rsid w:val="00BD5A80"/>
    <w:rsid w:val="00BD5D2E"/>
    <w:rsid w:val="00BD677F"/>
    <w:rsid w:val="00BE0458"/>
    <w:rsid w:val="00BE3128"/>
    <w:rsid w:val="00BE3CC4"/>
    <w:rsid w:val="00BE4EE0"/>
    <w:rsid w:val="00BE54C1"/>
    <w:rsid w:val="00BE5E95"/>
    <w:rsid w:val="00BE79F9"/>
    <w:rsid w:val="00BF0015"/>
    <w:rsid w:val="00BF01C6"/>
    <w:rsid w:val="00BF0C76"/>
    <w:rsid w:val="00BF226C"/>
    <w:rsid w:val="00BF239E"/>
    <w:rsid w:val="00BF4419"/>
    <w:rsid w:val="00BF7E17"/>
    <w:rsid w:val="00C0028E"/>
    <w:rsid w:val="00C00B82"/>
    <w:rsid w:val="00C0151A"/>
    <w:rsid w:val="00C02E4C"/>
    <w:rsid w:val="00C031B1"/>
    <w:rsid w:val="00C04FCB"/>
    <w:rsid w:val="00C04FE8"/>
    <w:rsid w:val="00C0580A"/>
    <w:rsid w:val="00C058BE"/>
    <w:rsid w:val="00C06081"/>
    <w:rsid w:val="00C06253"/>
    <w:rsid w:val="00C0664A"/>
    <w:rsid w:val="00C11B27"/>
    <w:rsid w:val="00C121BD"/>
    <w:rsid w:val="00C12793"/>
    <w:rsid w:val="00C15A1C"/>
    <w:rsid w:val="00C1600B"/>
    <w:rsid w:val="00C16438"/>
    <w:rsid w:val="00C1643D"/>
    <w:rsid w:val="00C167F4"/>
    <w:rsid w:val="00C16D00"/>
    <w:rsid w:val="00C20615"/>
    <w:rsid w:val="00C21023"/>
    <w:rsid w:val="00C21BEB"/>
    <w:rsid w:val="00C22EA0"/>
    <w:rsid w:val="00C23477"/>
    <w:rsid w:val="00C2376A"/>
    <w:rsid w:val="00C238CA"/>
    <w:rsid w:val="00C23CCE"/>
    <w:rsid w:val="00C23D2F"/>
    <w:rsid w:val="00C241BA"/>
    <w:rsid w:val="00C24C9C"/>
    <w:rsid w:val="00C26799"/>
    <w:rsid w:val="00C27B8E"/>
    <w:rsid w:val="00C30637"/>
    <w:rsid w:val="00C31D5D"/>
    <w:rsid w:val="00C321CA"/>
    <w:rsid w:val="00C332DA"/>
    <w:rsid w:val="00C34242"/>
    <w:rsid w:val="00C35105"/>
    <w:rsid w:val="00C364EB"/>
    <w:rsid w:val="00C3697A"/>
    <w:rsid w:val="00C37F16"/>
    <w:rsid w:val="00C40587"/>
    <w:rsid w:val="00C41CF6"/>
    <w:rsid w:val="00C42EF3"/>
    <w:rsid w:val="00C43A5F"/>
    <w:rsid w:val="00C44320"/>
    <w:rsid w:val="00C443BD"/>
    <w:rsid w:val="00C44FEE"/>
    <w:rsid w:val="00C451C5"/>
    <w:rsid w:val="00C469B3"/>
    <w:rsid w:val="00C46DBF"/>
    <w:rsid w:val="00C46EF2"/>
    <w:rsid w:val="00C47195"/>
    <w:rsid w:val="00C50799"/>
    <w:rsid w:val="00C5132D"/>
    <w:rsid w:val="00C5459D"/>
    <w:rsid w:val="00C56FEC"/>
    <w:rsid w:val="00C57CE0"/>
    <w:rsid w:val="00C60831"/>
    <w:rsid w:val="00C6129C"/>
    <w:rsid w:val="00C62667"/>
    <w:rsid w:val="00C63EBD"/>
    <w:rsid w:val="00C6450F"/>
    <w:rsid w:val="00C66207"/>
    <w:rsid w:val="00C66406"/>
    <w:rsid w:val="00C66409"/>
    <w:rsid w:val="00C66970"/>
    <w:rsid w:val="00C66D9F"/>
    <w:rsid w:val="00C6792C"/>
    <w:rsid w:val="00C7175D"/>
    <w:rsid w:val="00C72584"/>
    <w:rsid w:val="00C72A11"/>
    <w:rsid w:val="00C72B58"/>
    <w:rsid w:val="00C72C79"/>
    <w:rsid w:val="00C731C0"/>
    <w:rsid w:val="00C744AC"/>
    <w:rsid w:val="00C7488C"/>
    <w:rsid w:val="00C748FF"/>
    <w:rsid w:val="00C7495F"/>
    <w:rsid w:val="00C765A7"/>
    <w:rsid w:val="00C76FCA"/>
    <w:rsid w:val="00C7798D"/>
    <w:rsid w:val="00C77F53"/>
    <w:rsid w:val="00C813A0"/>
    <w:rsid w:val="00C81DB8"/>
    <w:rsid w:val="00C84380"/>
    <w:rsid w:val="00C84BC2"/>
    <w:rsid w:val="00C85BDB"/>
    <w:rsid w:val="00C86474"/>
    <w:rsid w:val="00C8657C"/>
    <w:rsid w:val="00C90ED8"/>
    <w:rsid w:val="00C9161D"/>
    <w:rsid w:val="00C92F17"/>
    <w:rsid w:val="00C93C15"/>
    <w:rsid w:val="00C93F30"/>
    <w:rsid w:val="00C94963"/>
    <w:rsid w:val="00C95068"/>
    <w:rsid w:val="00C95E98"/>
    <w:rsid w:val="00C965F1"/>
    <w:rsid w:val="00C9680D"/>
    <w:rsid w:val="00C97E8A"/>
    <w:rsid w:val="00CA0C1D"/>
    <w:rsid w:val="00CA17CA"/>
    <w:rsid w:val="00CA3292"/>
    <w:rsid w:val="00CA4141"/>
    <w:rsid w:val="00CA4BD7"/>
    <w:rsid w:val="00CA5FC7"/>
    <w:rsid w:val="00CA6774"/>
    <w:rsid w:val="00CB048A"/>
    <w:rsid w:val="00CB102C"/>
    <w:rsid w:val="00CB2D35"/>
    <w:rsid w:val="00CB38BD"/>
    <w:rsid w:val="00CB3D53"/>
    <w:rsid w:val="00CB5AED"/>
    <w:rsid w:val="00CB5C13"/>
    <w:rsid w:val="00CB61F2"/>
    <w:rsid w:val="00CB62EE"/>
    <w:rsid w:val="00CB635A"/>
    <w:rsid w:val="00CB7904"/>
    <w:rsid w:val="00CC0652"/>
    <w:rsid w:val="00CC12EB"/>
    <w:rsid w:val="00CC1B30"/>
    <w:rsid w:val="00CC297E"/>
    <w:rsid w:val="00CC547C"/>
    <w:rsid w:val="00CC69A5"/>
    <w:rsid w:val="00CC7E56"/>
    <w:rsid w:val="00CD0302"/>
    <w:rsid w:val="00CD0F50"/>
    <w:rsid w:val="00CD1E76"/>
    <w:rsid w:val="00CD247D"/>
    <w:rsid w:val="00CD284A"/>
    <w:rsid w:val="00CD2FE2"/>
    <w:rsid w:val="00CD3C41"/>
    <w:rsid w:val="00CD48AC"/>
    <w:rsid w:val="00CD6503"/>
    <w:rsid w:val="00CE128F"/>
    <w:rsid w:val="00CE2242"/>
    <w:rsid w:val="00CE248F"/>
    <w:rsid w:val="00CE2DBD"/>
    <w:rsid w:val="00CE31E2"/>
    <w:rsid w:val="00CE46C1"/>
    <w:rsid w:val="00CE4BE6"/>
    <w:rsid w:val="00CE71CE"/>
    <w:rsid w:val="00CF0272"/>
    <w:rsid w:val="00CF1848"/>
    <w:rsid w:val="00CF3255"/>
    <w:rsid w:val="00CF366A"/>
    <w:rsid w:val="00CF3EB2"/>
    <w:rsid w:val="00CF54A2"/>
    <w:rsid w:val="00CF5624"/>
    <w:rsid w:val="00CF5F55"/>
    <w:rsid w:val="00CF6DFB"/>
    <w:rsid w:val="00CF75DD"/>
    <w:rsid w:val="00D01A5E"/>
    <w:rsid w:val="00D01D01"/>
    <w:rsid w:val="00D04572"/>
    <w:rsid w:val="00D04B64"/>
    <w:rsid w:val="00D04D62"/>
    <w:rsid w:val="00D06CF3"/>
    <w:rsid w:val="00D12044"/>
    <w:rsid w:val="00D1252E"/>
    <w:rsid w:val="00D1261B"/>
    <w:rsid w:val="00D12845"/>
    <w:rsid w:val="00D12A09"/>
    <w:rsid w:val="00D1333A"/>
    <w:rsid w:val="00D14031"/>
    <w:rsid w:val="00D140A2"/>
    <w:rsid w:val="00D1446A"/>
    <w:rsid w:val="00D148F1"/>
    <w:rsid w:val="00D1536E"/>
    <w:rsid w:val="00D16B47"/>
    <w:rsid w:val="00D170D9"/>
    <w:rsid w:val="00D213B8"/>
    <w:rsid w:val="00D215EE"/>
    <w:rsid w:val="00D22325"/>
    <w:rsid w:val="00D23A40"/>
    <w:rsid w:val="00D23B98"/>
    <w:rsid w:val="00D23D7D"/>
    <w:rsid w:val="00D2464A"/>
    <w:rsid w:val="00D24976"/>
    <w:rsid w:val="00D24C30"/>
    <w:rsid w:val="00D24E62"/>
    <w:rsid w:val="00D266CD"/>
    <w:rsid w:val="00D272B5"/>
    <w:rsid w:val="00D2791B"/>
    <w:rsid w:val="00D31754"/>
    <w:rsid w:val="00D31E21"/>
    <w:rsid w:val="00D32781"/>
    <w:rsid w:val="00D33562"/>
    <w:rsid w:val="00D337B0"/>
    <w:rsid w:val="00D33EFC"/>
    <w:rsid w:val="00D347B5"/>
    <w:rsid w:val="00D34ECA"/>
    <w:rsid w:val="00D35D29"/>
    <w:rsid w:val="00D368E2"/>
    <w:rsid w:val="00D3690C"/>
    <w:rsid w:val="00D36BE3"/>
    <w:rsid w:val="00D40DBC"/>
    <w:rsid w:val="00D4111D"/>
    <w:rsid w:val="00D4304E"/>
    <w:rsid w:val="00D43175"/>
    <w:rsid w:val="00D431FC"/>
    <w:rsid w:val="00D4340C"/>
    <w:rsid w:val="00D442F0"/>
    <w:rsid w:val="00D44C22"/>
    <w:rsid w:val="00D45192"/>
    <w:rsid w:val="00D46EFE"/>
    <w:rsid w:val="00D47386"/>
    <w:rsid w:val="00D51098"/>
    <w:rsid w:val="00D51E37"/>
    <w:rsid w:val="00D5372B"/>
    <w:rsid w:val="00D54F82"/>
    <w:rsid w:val="00D55224"/>
    <w:rsid w:val="00D5576D"/>
    <w:rsid w:val="00D56E16"/>
    <w:rsid w:val="00D56E9F"/>
    <w:rsid w:val="00D570EA"/>
    <w:rsid w:val="00D6001A"/>
    <w:rsid w:val="00D60B21"/>
    <w:rsid w:val="00D60C52"/>
    <w:rsid w:val="00D6180A"/>
    <w:rsid w:val="00D61C4A"/>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0F0"/>
    <w:rsid w:val="00D741B2"/>
    <w:rsid w:val="00D7539D"/>
    <w:rsid w:val="00D75CA6"/>
    <w:rsid w:val="00D76A18"/>
    <w:rsid w:val="00D76BDB"/>
    <w:rsid w:val="00D76CD5"/>
    <w:rsid w:val="00D76E96"/>
    <w:rsid w:val="00D77682"/>
    <w:rsid w:val="00D80849"/>
    <w:rsid w:val="00D8093C"/>
    <w:rsid w:val="00D81951"/>
    <w:rsid w:val="00D82E8F"/>
    <w:rsid w:val="00D86CD2"/>
    <w:rsid w:val="00D87782"/>
    <w:rsid w:val="00D90798"/>
    <w:rsid w:val="00D90C90"/>
    <w:rsid w:val="00D916A9"/>
    <w:rsid w:val="00D91C12"/>
    <w:rsid w:val="00D9258A"/>
    <w:rsid w:val="00D93289"/>
    <w:rsid w:val="00D9337B"/>
    <w:rsid w:val="00D93EF3"/>
    <w:rsid w:val="00D940B3"/>
    <w:rsid w:val="00D956C7"/>
    <w:rsid w:val="00D96112"/>
    <w:rsid w:val="00D975A0"/>
    <w:rsid w:val="00D976A9"/>
    <w:rsid w:val="00DA1CF0"/>
    <w:rsid w:val="00DA2EAB"/>
    <w:rsid w:val="00DA30CB"/>
    <w:rsid w:val="00DA3279"/>
    <w:rsid w:val="00DA38B2"/>
    <w:rsid w:val="00DA3D45"/>
    <w:rsid w:val="00DA43A2"/>
    <w:rsid w:val="00DA4B52"/>
    <w:rsid w:val="00DA6A6C"/>
    <w:rsid w:val="00DB093C"/>
    <w:rsid w:val="00DB0E6C"/>
    <w:rsid w:val="00DB1A48"/>
    <w:rsid w:val="00DB3A39"/>
    <w:rsid w:val="00DB3BA5"/>
    <w:rsid w:val="00DB5315"/>
    <w:rsid w:val="00DB54A0"/>
    <w:rsid w:val="00DB5E0F"/>
    <w:rsid w:val="00DC011F"/>
    <w:rsid w:val="00DC15D9"/>
    <w:rsid w:val="00DC1E70"/>
    <w:rsid w:val="00DC2D5E"/>
    <w:rsid w:val="00DC3672"/>
    <w:rsid w:val="00DC4D99"/>
    <w:rsid w:val="00DC56F1"/>
    <w:rsid w:val="00DC5993"/>
    <w:rsid w:val="00DC6DAB"/>
    <w:rsid w:val="00DC7566"/>
    <w:rsid w:val="00DD0CE9"/>
    <w:rsid w:val="00DD118C"/>
    <w:rsid w:val="00DD1EB7"/>
    <w:rsid w:val="00DD2102"/>
    <w:rsid w:val="00DD3D6B"/>
    <w:rsid w:val="00DD48CA"/>
    <w:rsid w:val="00DD5882"/>
    <w:rsid w:val="00DD76EB"/>
    <w:rsid w:val="00DE0EF0"/>
    <w:rsid w:val="00DE4CD8"/>
    <w:rsid w:val="00DE5514"/>
    <w:rsid w:val="00DE71DE"/>
    <w:rsid w:val="00DE765C"/>
    <w:rsid w:val="00DE7B06"/>
    <w:rsid w:val="00DF01AB"/>
    <w:rsid w:val="00DF1F07"/>
    <w:rsid w:val="00DF2CE4"/>
    <w:rsid w:val="00DF4555"/>
    <w:rsid w:val="00DF6762"/>
    <w:rsid w:val="00DF7023"/>
    <w:rsid w:val="00E009DF"/>
    <w:rsid w:val="00E0236D"/>
    <w:rsid w:val="00E117A7"/>
    <w:rsid w:val="00E1283E"/>
    <w:rsid w:val="00E13C2F"/>
    <w:rsid w:val="00E1407F"/>
    <w:rsid w:val="00E14540"/>
    <w:rsid w:val="00E14DA6"/>
    <w:rsid w:val="00E15140"/>
    <w:rsid w:val="00E15D93"/>
    <w:rsid w:val="00E167AA"/>
    <w:rsid w:val="00E17314"/>
    <w:rsid w:val="00E17A42"/>
    <w:rsid w:val="00E198A0"/>
    <w:rsid w:val="00E2015A"/>
    <w:rsid w:val="00E201E2"/>
    <w:rsid w:val="00E2086D"/>
    <w:rsid w:val="00E20B4B"/>
    <w:rsid w:val="00E22941"/>
    <w:rsid w:val="00E249A7"/>
    <w:rsid w:val="00E24BB5"/>
    <w:rsid w:val="00E2696D"/>
    <w:rsid w:val="00E27A29"/>
    <w:rsid w:val="00E30EEC"/>
    <w:rsid w:val="00E32337"/>
    <w:rsid w:val="00E32A47"/>
    <w:rsid w:val="00E3437D"/>
    <w:rsid w:val="00E351A8"/>
    <w:rsid w:val="00E35F22"/>
    <w:rsid w:val="00E37D92"/>
    <w:rsid w:val="00E4061A"/>
    <w:rsid w:val="00E4423C"/>
    <w:rsid w:val="00E44541"/>
    <w:rsid w:val="00E446C5"/>
    <w:rsid w:val="00E454CE"/>
    <w:rsid w:val="00E46793"/>
    <w:rsid w:val="00E47F11"/>
    <w:rsid w:val="00E506C5"/>
    <w:rsid w:val="00E5188A"/>
    <w:rsid w:val="00E5346E"/>
    <w:rsid w:val="00E54149"/>
    <w:rsid w:val="00E5461C"/>
    <w:rsid w:val="00E55098"/>
    <w:rsid w:val="00E5548C"/>
    <w:rsid w:val="00E563EA"/>
    <w:rsid w:val="00E56580"/>
    <w:rsid w:val="00E56C48"/>
    <w:rsid w:val="00E57624"/>
    <w:rsid w:val="00E60293"/>
    <w:rsid w:val="00E61F4A"/>
    <w:rsid w:val="00E621B3"/>
    <w:rsid w:val="00E6220A"/>
    <w:rsid w:val="00E633CA"/>
    <w:rsid w:val="00E6425F"/>
    <w:rsid w:val="00E65114"/>
    <w:rsid w:val="00E66235"/>
    <w:rsid w:val="00E67BEC"/>
    <w:rsid w:val="00E726D6"/>
    <w:rsid w:val="00E7561C"/>
    <w:rsid w:val="00E757CF"/>
    <w:rsid w:val="00E75DBB"/>
    <w:rsid w:val="00E769C2"/>
    <w:rsid w:val="00E76D4D"/>
    <w:rsid w:val="00E77F0E"/>
    <w:rsid w:val="00E82EC5"/>
    <w:rsid w:val="00E83371"/>
    <w:rsid w:val="00E83C24"/>
    <w:rsid w:val="00E85128"/>
    <w:rsid w:val="00E85658"/>
    <w:rsid w:val="00E859EE"/>
    <w:rsid w:val="00E87092"/>
    <w:rsid w:val="00E919E9"/>
    <w:rsid w:val="00E925AB"/>
    <w:rsid w:val="00E9269B"/>
    <w:rsid w:val="00E9318D"/>
    <w:rsid w:val="00E936AA"/>
    <w:rsid w:val="00E93C64"/>
    <w:rsid w:val="00E93E16"/>
    <w:rsid w:val="00E93F3E"/>
    <w:rsid w:val="00E94A5F"/>
    <w:rsid w:val="00E94CC5"/>
    <w:rsid w:val="00E94E19"/>
    <w:rsid w:val="00E9756D"/>
    <w:rsid w:val="00EA1269"/>
    <w:rsid w:val="00EA1B16"/>
    <w:rsid w:val="00EA1F17"/>
    <w:rsid w:val="00EA225C"/>
    <w:rsid w:val="00EA2824"/>
    <w:rsid w:val="00EA2A23"/>
    <w:rsid w:val="00EA3561"/>
    <w:rsid w:val="00EA3CBA"/>
    <w:rsid w:val="00EA629B"/>
    <w:rsid w:val="00EA741B"/>
    <w:rsid w:val="00EB00B0"/>
    <w:rsid w:val="00EB0917"/>
    <w:rsid w:val="00EB0B6C"/>
    <w:rsid w:val="00EB42DC"/>
    <w:rsid w:val="00EB441A"/>
    <w:rsid w:val="00EB44CB"/>
    <w:rsid w:val="00EB49D4"/>
    <w:rsid w:val="00EB4DDC"/>
    <w:rsid w:val="00EB5CCA"/>
    <w:rsid w:val="00EB5EB7"/>
    <w:rsid w:val="00EB6CF6"/>
    <w:rsid w:val="00EC06F1"/>
    <w:rsid w:val="00EC0CCD"/>
    <w:rsid w:val="00EC0F9C"/>
    <w:rsid w:val="00EC156E"/>
    <w:rsid w:val="00EC22EB"/>
    <w:rsid w:val="00EC34F3"/>
    <w:rsid w:val="00EC3B13"/>
    <w:rsid w:val="00EC4611"/>
    <w:rsid w:val="00EC60F6"/>
    <w:rsid w:val="00EC64B6"/>
    <w:rsid w:val="00ED094A"/>
    <w:rsid w:val="00ED0A62"/>
    <w:rsid w:val="00ED182F"/>
    <w:rsid w:val="00ED24A2"/>
    <w:rsid w:val="00ED4853"/>
    <w:rsid w:val="00ED4C35"/>
    <w:rsid w:val="00ED4E28"/>
    <w:rsid w:val="00ED6F30"/>
    <w:rsid w:val="00ED7513"/>
    <w:rsid w:val="00EE1EB2"/>
    <w:rsid w:val="00EE1F8C"/>
    <w:rsid w:val="00EE2CA1"/>
    <w:rsid w:val="00EE4B7C"/>
    <w:rsid w:val="00EE4D95"/>
    <w:rsid w:val="00EE5876"/>
    <w:rsid w:val="00EE7620"/>
    <w:rsid w:val="00EF0B6E"/>
    <w:rsid w:val="00EF198A"/>
    <w:rsid w:val="00EF52E8"/>
    <w:rsid w:val="00EF52F2"/>
    <w:rsid w:val="00EF5362"/>
    <w:rsid w:val="00EF567A"/>
    <w:rsid w:val="00EF64D5"/>
    <w:rsid w:val="00EF6AD9"/>
    <w:rsid w:val="00EF6EDC"/>
    <w:rsid w:val="00EF7230"/>
    <w:rsid w:val="00EF72B3"/>
    <w:rsid w:val="00EF73D1"/>
    <w:rsid w:val="00F00C4D"/>
    <w:rsid w:val="00F01215"/>
    <w:rsid w:val="00F01FA3"/>
    <w:rsid w:val="00F02266"/>
    <w:rsid w:val="00F02BFD"/>
    <w:rsid w:val="00F0385F"/>
    <w:rsid w:val="00F03E55"/>
    <w:rsid w:val="00F05C4F"/>
    <w:rsid w:val="00F063C2"/>
    <w:rsid w:val="00F06782"/>
    <w:rsid w:val="00F06D4B"/>
    <w:rsid w:val="00F07827"/>
    <w:rsid w:val="00F100B2"/>
    <w:rsid w:val="00F10102"/>
    <w:rsid w:val="00F10CA3"/>
    <w:rsid w:val="00F11BC0"/>
    <w:rsid w:val="00F125C9"/>
    <w:rsid w:val="00F12DB0"/>
    <w:rsid w:val="00F133C5"/>
    <w:rsid w:val="00F149A0"/>
    <w:rsid w:val="00F16108"/>
    <w:rsid w:val="00F1691D"/>
    <w:rsid w:val="00F211CB"/>
    <w:rsid w:val="00F21F43"/>
    <w:rsid w:val="00F222C0"/>
    <w:rsid w:val="00F25E94"/>
    <w:rsid w:val="00F2629A"/>
    <w:rsid w:val="00F26FDD"/>
    <w:rsid w:val="00F276F2"/>
    <w:rsid w:val="00F2789D"/>
    <w:rsid w:val="00F30220"/>
    <w:rsid w:val="00F30420"/>
    <w:rsid w:val="00F30A44"/>
    <w:rsid w:val="00F32221"/>
    <w:rsid w:val="00F32622"/>
    <w:rsid w:val="00F33D34"/>
    <w:rsid w:val="00F35FA4"/>
    <w:rsid w:val="00F360AA"/>
    <w:rsid w:val="00F37983"/>
    <w:rsid w:val="00F379F4"/>
    <w:rsid w:val="00F40DCD"/>
    <w:rsid w:val="00F414ED"/>
    <w:rsid w:val="00F41C14"/>
    <w:rsid w:val="00F423B7"/>
    <w:rsid w:val="00F43C2A"/>
    <w:rsid w:val="00F44478"/>
    <w:rsid w:val="00F45266"/>
    <w:rsid w:val="00F45357"/>
    <w:rsid w:val="00F466A0"/>
    <w:rsid w:val="00F4838F"/>
    <w:rsid w:val="00F51059"/>
    <w:rsid w:val="00F512D7"/>
    <w:rsid w:val="00F52D16"/>
    <w:rsid w:val="00F53193"/>
    <w:rsid w:val="00F5357E"/>
    <w:rsid w:val="00F556CD"/>
    <w:rsid w:val="00F55C3E"/>
    <w:rsid w:val="00F566A2"/>
    <w:rsid w:val="00F56E8E"/>
    <w:rsid w:val="00F576DE"/>
    <w:rsid w:val="00F60A5D"/>
    <w:rsid w:val="00F61AF5"/>
    <w:rsid w:val="00F62C6F"/>
    <w:rsid w:val="00F64828"/>
    <w:rsid w:val="00F6586C"/>
    <w:rsid w:val="00F662A2"/>
    <w:rsid w:val="00F66D64"/>
    <w:rsid w:val="00F676A1"/>
    <w:rsid w:val="00F7059A"/>
    <w:rsid w:val="00F72E82"/>
    <w:rsid w:val="00F747E0"/>
    <w:rsid w:val="00F75AE1"/>
    <w:rsid w:val="00F75DF8"/>
    <w:rsid w:val="00F76B79"/>
    <w:rsid w:val="00F7723C"/>
    <w:rsid w:val="00F83BEB"/>
    <w:rsid w:val="00F85F3D"/>
    <w:rsid w:val="00F861E8"/>
    <w:rsid w:val="00F861E9"/>
    <w:rsid w:val="00F870C1"/>
    <w:rsid w:val="00F8788C"/>
    <w:rsid w:val="00F87A04"/>
    <w:rsid w:val="00F87B92"/>
    <w:rsid w:val="00F87F09"/>
    <w:rsid w:val="00F9038B"/>
    <w:rsid w:val="00F907F1"/>
    <w:rsid w:val="00F92A2D"/>
    <w:rsid w:val="00F92A81"/>
    <w:rsid w:val="00F931CB"/>
    <w:rsid w:val="00F93938"/>
    <w:rsid w:val="00F94774"/>
    <w:rsid w:val="00F9486E"/>
    <w:rsid w:val="00F949C6"/>
    <w:rsid w:val="00F95C65"/>
    <w:rsid w:val="00F95D57"/>
    <w:rsid w:val="00F95FF1"/>
    <w:rsid w:val="00F96E25"/>
    <w:rsid w:val="00F9782C"/>
    <w:rsid w:val="00F979AB"/>
    <w:rsid w:val="00F97FFC"/>
    <w:rsid w:val="00FA009E"/>
    <w:rsid w:val="00FA1BE8"/>
    <w:rsid w:val="00FA2CC4"/>
    <w:rsid w:val="00FA2E76"/>
    <w:rsid w:val="00FA3FD4"/>
    <w:rsid w:val="00FA5043"/>
    <w:rsid w:val="00FA516E"/>
    <w:rsid w:val="00FA52A6"/>
    <w:rsid w:val="00FA581B"/>
    <w:rsid w:val="00FA663B"/>
    <w:rsid w:val="00FA6B08"/>
    <w:rsid w:val="00FA7080"/>
    <w:rsid w:val="00FA70AF"/>
    <w:rsid w:val="00FA73D6"/>
    <w:rsid w:val="00FB1946"/>
    <w:rsid w:val="00FB3699"/>
    <w:rsid w:val="00FB396B"/>
    <w:rsid w:val="00FB4DC8"/>
    <w:rsid w:val="00FB5143"/>
    <w:rsid w:val="00FB721F"/>
    <w:rsid w:val="00FB7FE3"/>
    <w:rsid w:val="00FC10C2"/>
    <w:rsid w:val="00FC11D5"/>
    <w:rsid w:val="00FC18FE"/>
    <w:rsid w:val="00FC3CB5"/>
    <w:rsid w:val="00FC4694"/>
    <w:rsid w:val="00FC5309"/>
    <w:rsid w:val="00FC53DB"/>
    <w:rsid w:val="00FC554D"/>
    <w:rsid w:val="00FC5A47"/>
    <w:rsid w:val="00FC612C"/>
    <w:rsid w:val="00FC66BA"/>
    <w:rsid w:val="00FC74AA"/>
    <w:rsid w:val="00FC7DDB"/>
    <w:rsid w:val="00FD055E"/>
    <w:rsid w:val="00FD1497"/>
    <w:rsid w:val="00FD17FF"/>
    <w:rsid w:val="00FD2323"/>
    <w:rsid w:val="00FD310F"/>
    <w:rsid w:val="00FE11E2"/>
    <w:rsid w:val="00FE11E3"/>
    <w:rsid w:val="00FE2321"/>
    <w:rsid w:val="00FE24C7"/>
    <w:rsid w:val="00FE2D0F"/>
    <w:rsid w:val="00FE4671"/>
    <w:rsid w:val="00FE487C"/>
    <w:rsid w:val="00FE5636"/>
    <w:rsid w:val="00FE64BF"/>
    <w:rsid w:val="00FE671F"/>
    <w:rsid w:val="00FF0521"/>
    <w:rsid w:val="00FF0C44"/>
    <w:rsid w:val="00FF1875"/>
    <w:rsid w:val="00FF4458"/>
    <w:rsid w:val="00FF44F0"/>
    <w:rsid w:val="00FF4FA0"/>
    <w:rsid w:val="00FF50D7"/>
    <w:rsid w:val="00FF512C"/>
    <w:rsid w:val="00FF5D0B"/>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035A29"/>
  <w15:docId w15:val="{47D3788D-6B66-4CBF-90ED-3F006AD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NoList"/>
    <w:rsid w:val="00245B45"/>
    <w:pPr>
      <w:numPr>
        <w:numId w:val="42"/>
      </w:numPr>
    </w:pPr>
  </w:style>
  <w:style w:type="numbering" w:customStyle="1" w:styleId="WWNum7">
    <w:name w:val="WWNum7"/>
    <w:basedOn w:val="NoList"/>
    <w:rsid w:val="00245B45"/>
    <w:pPr>
      <w:numPr>
        <w:numId w:val="43"/>
      </w:numPr>
    </w:pPr>
  </w:style>
  <w:style w:type="numbering" w:customStyle="1" w:styleId="WWNum1">
    <w:name w:val="WWNum1"/>
    <w:basedOn w:val="NoList"/>
    <w:rsid w:val="00245B45"/>
    <w:pPr>
      <w:numPr>
        <w:numId w:val="44"/>
      </w:numPr>
    </w:pPr>
  </w:style>
  <w:style w:type="numbering" w:customStyle="1" w:styleId="WWNum22">
    <w:name w:val="WWNum22"/>
    <w:basedOn w:val="NoList"/>
    <w:rsid w:val="00245B45"/>
    <w:pPr>
      <w:numPr>
        <w:numId w:val="45"/>
      </w:numPr>
    </w:pPr>
  </w:style>
  <w:style w:type="numbering" w:customStyle="1" w:styleId="WWNum41">
    <w:name w:val="WWNum41"/>
    <w:basedOn w:val="NoList"/>
    <w:rsid w:val="00245B45"/>
    <w:pPr>
      <w:numPr>
        <w:numId w:val="46"/>
      </w:numPr>
    </w:pPr>
  </w:style>
  <w:style w:type="paragraph" w:customStyle="1" w:styleId="CBDDecisionText">
    <w:name w:val="CBD_DecisionText"/>
    <w:basedOn w:val="CBDNormal"/>
    <w:qFormat/>
    <w:rsid w:val="003D5CAA"/>
    <w:pPr>
      <w:spacing w:after="120"/>
      <w:ind w:left="567" w:firstLine="567"/>
    </w:pPr>
  </w:style>
  <w:style w:type="paragraph" w:customStyle="1" w:styleId="isselectedend">
    <w:name w:val="isselectedend"/>
    <w:basedOn w:val="Normal"/>
    <w:rsid w:val="00174F94"/>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10"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uments/CBD/COP/15/7/ADD1"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AD27D0B-A8C5-45B6-8D13-0EBB92821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(1).dotm</Template>
  <TotalTime>2</TotalTime>
  <Pages>7</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6530</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CBD/COP/17/4/Add.1</dc:subject>
  <dc:creator>Wadzanayi Mandivenyi</dc:creator>
  <cp:keywords>Convention on Biological Diversity</cp:keywords>
  <cp:lastModifiedBy>Mariko Nishi</cp:lastModifiedBy>
  <cp:revision>3</cp:revision>
  <cp:lastPrinted>2020-01-21T19:56:00Z</cp:lastPrinted>
  <dcterms:created xsi:type="dcterms:W3CDTF">2026-10-05T20:39:00Z</dcterms:created>
  <dcterms:modified xsi:type="dcterms:W3CDTF">2026-10-05T21:00:00Z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