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694B25F7" w:rsidR="00FA663B" w:rsidRPr="00321985" w:rsidRDefault="006C2CBB" w:rsidP="00321985">
            <w:r w:rsidRPr="006C2CBB">
              <w:rPr>
                <w:noProof/>
                <w:lang w:val="fr-FR" w:eastAsia="fr-CA"/>
              </w:rPr>
              <w:drawing>
                <wp:inline distT="0" distB="0" distL="0" distR="0" wp14:anchorId="02FC59D0" wp14:editId="260E3550">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5419319D" w:rsidR="00C9161D" w:rsidRDefault="006C2CBB" w:rsidP="00C9161D">
            <w:r w:rsidRPr="00343DAB">
              <w:rPr>
                <w:noProof/>
                <w:szCs w:val="22"/>
                <w:lang w:val="fr-FR" w:eastAsia="fr-CA"/>
              </w:rPr>
              <w:drawing>
                <wp:inline distT="0" distB="0" distL="0" distR="0" wp14:anchorId="65912F85" wp14:editId="0DD8F934">
                  <wp:extent cx="2358390" cy="939800"/>
                  <wp:effectExtent l="0" t="0" r="0" b="0"/>
                  <wp:docPr id="4" name="Image 4"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6E4240" w:rsidRDefault="00C9161D" w:rsidP="006C2CBB">
            <w:pPr>
              <w:ind w:left="1317"/>
              <w:rPr>
                <w:szCs w:val="22"/>
                <w:lang w:val="fr-FR"/>
              </w:rPr>
            </w:pPr>
            <w:r w:rsidRPr="006E4240">
              <w:rPr>
                <w:szCs w:val="22"/>
                <w:lang w:val="fr-FR"/>
              </w:rPr>
              <w:t>Distr.</w:t>
            </w:r>
          </w:p>
          <w:p w14:paraId="1F6045EB" w14:textId="77777777" w:rsidR="006C2CBB" w:rsidRPr="00343DAB" w:rsidRDefault="006C2CBB" w:rsidP="006C2CBB">
            <w:pPr>
              <w:ind w:left="1317"/>
              <w:rPr>
                <w:caps/>
                <w:szCs w:val="22"/>
                <w:lang w:val="fr-FR"/>
              </w:rPr>
            </w:pPr>
            <w:r w:rsidRPr="00343DAB">
              <w:rPr>
                <w:caps/>
                <w:szCs w:val="22"/>
                <w:lang w:val="fr-FR"/>
              </w:rPr>
              <w:t>LIMITÉE</w:t>
            </w:r>
            <w:r w:rsidRPr="00343DAB">
              <w:rPr>
                <w:szCs w:val="22"/>
                <w:lang w:val="fr-FR" w:eastAsia="zh-CN"/>
              </w:rPr>
              <w:t> </w:t>
            </w:r>
          </w:p>
          <w:p w14:paraId="06715052" w14:textId="77777777" w:rsidR="00C9161D" w:rsidRPr="006E4240" w:rsidRDefault="00C9161D" w:rsidP="006C2CBB">
            <w:pPr>
              <w:ind w:left="1317"/>
              <w:rPr>
                <w:szCs w:val="22"/>
                <w:lang w:val="fr-FR"/>
              </w:rPr>
            </w:pPr>
          </w:p>
          <w:p w14:paraId="44230134" w14:textId="57ED2C7B" w:rsidR="00C9161D" w:rsidRPr="006E4240" w:rsidRDefault="00FC6E3B" w:rsidP="006C2CBB">
            <w:pPr>
              <w:ind w:left="1317"/>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6E4240">
                  <w:rPr>
                    <w:lang w:val="fr-FR"/>
                  </w:rPr>
                  <w:t>CBD/</w:t>
                </w:r>
                <w:r w:rsidR="00BA33A0" w:rsidRPr="006E4240">
                  <w:rPr>
                    <w:lang w:val="fr-FR"/>
                  </w:rPr>
                  <w:t>N</w:t>
                </w:r>
                <w:r w:rsidR="005E0ED3" w:rsidRPr="006E4240">
                  <w:rPr>
                    <w:lang w:val="fr-FR"/>
                  </w:rPr>
                  <w:t>P/MOP/</w:t>
                </w:r>
                <w:r w:rsidR="00BA33A0" w:rsidRPr="006E4240">
                  <w:rPr>
                    <w:lang w:val="fr-FR"/>
                  </w:rPr>
                  <w:t>4</w:t>
                </w:r>
                <w:r w:rsidR="00937130" w:rsidRPr="006E4240">
                  <w:rPr>
                    <w:lang w:val="fr-FR"/>
                  </w:rPr>
                  <w:t>/</w:t>
                </w:r>
                <w:r w:rsidR="00B26ACD" w:rsidRPr="006E4240">
                  <w:rPr>
                    <w:lang w:val="fr-FR"/>
                  </w:rPr>
                  <w:t>L.</w:t>
                </w:r>
                <w:r w:rsidR="00140FA1" w:rsidRPr="006E4240">
                  <w:rPr>
                    <w:lang w:val="fr-FR"/>
                  </w:rPr>
                  <w:t>6</w:t>
                </w:r>
              </w:sdtContent>
            </w:sdt>
          </w:p>
          <w:p w14:paraId="0DF1F033" w14:textId="4560FDF3" w:rsidR="00C9161D" w:rsidRPr="00C9161D" w:rsidRDefault="008B1BD6" w:rsidP="006C2CBB">
            <w:pPr>
              <w:ind w:left="1317"/>
              <w:rPr>
                <w:szCs w:val="22"/>
              </w:rPr>
            </w:pPr>
            <w:r>
              <w:rPr>
                <w:szCs w:val="22"/>
                <w:lang w:val="en-US"/>
              </w:rPr>
              <w:t xml:space="preserve">9 </w:t>
            </w:r>
            <w:r w:rsidR="006C2CBB">
              <w:rPr>
                <w:szCs w:val="22"/>
                <w:lang w:val="en-US"/>
              </w:rPr>
              <w:t>décembre</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6C2CBB">
            <w:pPr>
              <w:ind w:left="1317"/>
              <w:rPr>
                <w:szCs w:val="22"/>
              </w:rPr>
            </w:pPr>
          </w:p>
          <w:p w14:paraId="66413C83" w14:textId="77777777" w:rsidR="006C2CBB" w:rsidRPr="00274AD5" w:rsidRDefault="006C2CBB" w:rsidP="006C2CBB">
            <w:pPr>
              <w:kinsoku w:val="0"/>
              <w:overflowPunct w:val="0"/>
              <w:autoSpaceDE w:val="0"/>
              <w:autoSpaceDN w:val="0"/>
              <w:ind w:left="1317"/>
              <w:rPr>
                <w:snapToGrid w:val="0"/>
                <w:kern w:val="22"/>
                <w:szCs w:val="22"/>
                <w:lang w:val="fr-FR"/>
              </w:rPr>
            </w:pPr>
            <w:r w:rsidRPr="00274AD5">
              <w:rPr>
                <w:snapToGrid w:val="0"/>
                <w:kern w:val="22"/>
                <w:szCs w:val="22"/>
                <w:lang w:val="fr-FR"/>
              </w:rPr>
              <w:t>FRANÇAIS</w:t>
            </w:r>
          </w:p>
          <w:p w14:paraId="19472D49" w14:textId="73FA2127" w:rsidR="00C9161D" w:rsidRPr="006C2CBB" w:rsidRDefault="006C2CBB" w:rsidP="006C2CBB">
            <w:pPr>
              <w:kinsoku w:val="0"/>
              <w:overflowPunct w:val="0"/>
              <w:autoSpaceDE w:val="0"/>
              <w:autoSpaceDN w:val="0"/>
              <w:ind w:left="1317"/>
              <w:rPr>
                <w:snapToGrid w:val="0"/>
                <w:kern w:val="22"/>
                <w:szCs w:val="22"/>
                <w:lang w:val="fr-FR"/>
              </w:rPr>
            </w:pPr>
            <w:r w:rsidRPr="00274AD5">
              <w:rPr>
                <w:snapToGrid w:val="0"/>
                <w:kern w:val="22"/>
                <w:szCs w:val="22"/>
                <w:lang w:val="fr-FR"/>
              </w:rPr>
              <w:t>ORIGINAL : ANGLAI</w:t>
            </w:r>
            <w:r>
              <w:rPr>
                <w:snapToGrid w:val="0"/>
                <w:kern w:val="22"/>
                <w:szCs w:val="22"/>
                <w:lang w:val="fr-FR"/>
              </w:rPr>
              <w:t>S</w:t>
            </w:r>
          </w:p>
          <w:p w14:paraId="5AA10CCE" w14:textId="77777777" w:rsidR="00C9161D" w:rsidRDefault="00C9161D"/>
        </w:tc>
      </w:tr>
    </w:tbl>
    <w:p w14:paraId="1BF4A9A2" w14:textId="0A3D33D3" w:rsidR="003B7BB2" w:rsidRPr="006E4240" w:rsidRDefault="006C2CBB" w:rsidP="00BA33A0">
      <w:pPr>
        <w:pStyle w:val="Cornernotation"/>
        <w:kinsoku w:val="0"/>
        <w:overflowPunct w:val="0"/>
        <w:autoSpaceDE w:val="0"/>
        <w:autoSpaceDN w:val="0"/>
        <w:spacing w:before="60"/>
        <w:ind w:left="227" w:right="3792" w:hanging="227"/>
        <w:rPr>
          <w:snapToGrid w:val="0"/>
          <w:kern w:val="22"/>
          <w:lang w:val="fr-FR"/>
        </w:rPr>
      </w:pPr>
      <w:r w:rsidRPr="00274AD5">
        <w:rPr>
          <w:snapToGrid w:val="0"/>
          <w:kern w:val="22"/>
          <w:lang w:val="fr-FR"/>
        </w:rPr>
        <w:t xml:space="preserve">CONFÉRENCE DES PARTIES À LA CONVENTION SUR LA DIVERSITÉ BIOLOGIQUE SIÉGEANT EN TANT QUE RÉUNION DES PARTIES AU PROTOCOLE DE NAGOYA SUR L’ACCÈS AUX </w:t>
      </w:r>
      <w:r w:rsidRPr="00274AD5">
        <w:rPr>
          <w:rFonts w:ascii="Calibri" w:hAnsi="Calibri"/>
          <w:snapToGrid w:val="0"/>
          <w:kern w:val="22"/>
          <w:lang w:val="fr-FR"/>
        </w:rPr>
        <w:t>RESSOURCES</w:t>
      </w:r>
      <w:r w:rsidRPr="00274AD5">
        <w:rPr>
          <w:snapToGrid w:val="0"/>
          <w:kern w:val="22"/>
          <w:lang w:val="fr-FR"/>
        </w:rPr>
        <w:t xml:space="preserve"> GÉNÉTIQUES ET LE PARTAGE JUSTE ET ÉQUITABLE DES AVANTAGES DÉCOULANT DE LEUR UTILISATION</w:t>
      </w:r>
    </w:p>
    <w:p w14:paraId="26338248" w14:textId="38C692EE" w:rsidR="006C2CBB" w:rsidRPr="00274AD5" w:rsidRDefault="006C2CBB" w:rsidP="006C2CBB">
      <w:pPr>
        <w:pStyle w:val="Cornernotation"/>
        <w:kinsoku w:val="0"/>
        <w:overflowPunct w:val="0"/>
        <w:autoSpaceDE w:val="0"/>
        <w:autoSpaceDN w:val="0"/>
        <w:ind w:right="3973"/>
        <w:rPr>
          <w:snapToGrid w:val="0"/>
          <w:color w:val="000000"/>
          <w:kern w:val="22"/>
          <w:lang w:val="fr-FR"/>
        </w:rPr>
      </w:pPr>
      <w:r w:rsidRPr="00274AD5">
        <w:rPr>
          <w:snapToGrid w:val="0"/>
          <w:color w:val="000000"/>
          <w:kern w:val="22"/>
          <w:lang w:val="fr-FR"/>
        </w:rPr>
        <w:t>Quatrième réunion, deuxième partie</w:t>
      </w:r>
      <w:r w:rsidR="00B9016C">
        <w:rPr>
          <w:snapToGrid w:val="0"/>
          <w:color w:val="000000"/>
          <w:kern w:val="22"/>
          <w:lang w:val="fr-FR"/>
        </w:rPr>
        <w:t xml:space="preserve"> </w:t>
      </w:r>
    </w:p>
    <w:p w14:paraId="4268D28C" w14:textId="2119C499" w:rsidR="003B7BB2" w:rsidRPr="006E4240" w:rsidRDefault="006C2CBB" w:rsidP="006C2CBB">
      <w:pPr>
        <w:pStyle w:val="Cornernotation"/>
        <w:kinsoku w:val="0"/>
        <w:overflowPunct w:val="0"/>
        <w:autoSpaceDE w:val="0"/>
        <w:autoSpaceDN w:val="0"/>
        <w:ind w:left="227" w:right="3792" w:hanging="227"/>
        <w:rPr>
          <w:snapToGrid w:val="0"/>
          <w:kern w:val="22"/>
          <w:szCs w:val="22"/>
          <w:lang w:val="fr-FR" w:eastAsia="nb-NO"/>
        </w:rPr>
      </w:pPr>
      <w:r w:rsidRPr="00274AD5">
        <w:rPr>
          <w:lang w:val="fr-FR"/>
        </w:rPr>
        <w:t>Montréal, Canada, 7-19 décembre 2022</w:t>
      </w:r>
    </w:p>
    <w:p w14:paraId="5ECF7635" w14:textId="2DD3F38C" w:rsidR="00C9161D" w:rsidRPr="006E4240" w:rsidRDefault="006C2CBB" w:rsidP="00BA33A0">
      <w:pPr>
        <w:ind w:right="3792"/>
        <w:rPr>
          <w:lang w:val="fr-FR"/>
        </w:rPr>
      </w:pPr>
      <w:r w:rsidRPr="00274AD5">
        <w:rPr>
          <w:lang w:val="fr-FR"/>
        </w:rPr>
        <w:t>Point 10 de l’ordre du jou</w:t>
      </w:r>
      <w:r>
        <w:rPr>
          <w:lang w:val="fr-FR"/>
        </w:rPr>
        <w:t>r</w:t>
      </w:r>
      <w:r w:rsidR="00134846" w:rsidRPr="006E4240">
        <w:rPr>
          <w:snapToGrid w:val="0"/>
          <w:kern w:val="22"/>
          <w:szCs w:val="22"/>
          <w:lang w:val="fr-FR"/>
        </w:rPr>
        <w:t xml:space="preserve"> </w:t>
      </w:r>
    </w:p>
    <w:p w14:paraId="53189B0C" w14:textId="00267064" w:rsidR="005A6159" w:rsidRPr="006E4240" w:rsidRDefault="006C2CBB" w:rsidP="005A6159">
      <w:pPr>
        <w:spacing w:before="120" w:after="240"/>
        <w:jc w:val="center"/>
        <w:rPr>
          <w:b/>
          <w:caps/>
          <w:lang w:val="fr-FR"/>
        </w:rPr>
      </w:pPr>
      <w:r w:rsidRPr="006E4240">
        <w:rPr>
          <w:rFonts w:ascii="Times New Roman Bold" w:hAnsi="Times New Roman Bold"/>
          <w:kern w:val="22"/>
          <w:szCs w:val="22"/>
          <w:lang w:val="fr-FR"/>
        </w:rPr>
        <w:t>Suivi et établissement de rapports</w:t>
      </w:r>
      <w:r w:rsidR="00140FA1" w:rsidRPr="006E4240">
        <w:rPr>
          <w:rFonts w:ascii="Times New Roman Bold" w:hAnsi="Times New Roman Bold"/>
          <w:kern w:val="22"/>
          <w:szCs w:val="22"/>
          <w:lang w:val="fr-FR"/>
        </w:rPr>
        <w:t xml:space="preserve"> (Article 29)</w:t>
      </w:r>
    </w:p>
    <w:p w14:paraId="0B47BECC" w14:textId="0728D25B" w:rsidR="00ED6D7E" w:rsidRPr="00274AD5" w:rsidRDefault="00ED6D7E" w:rsidP="00ED6D7E">
      <w:pPr>
        <w:spacing w:before="120" w:after="240"/>
        <w:jc w:val="center"/>
        <w:rPr>
          <w:b/>
          <w:caps/>
          <w:lang w:val="fr-FR"/>
        </w:rPr>
      </w:pPr>
      <w:r w:rsidRPr="00274AD5">
        <w:rPr>
          <w:b/>
          <w:szCs w:val="22"/>
          <w:lang w:val="fr-FR"/>
        </w:rPr>
        <w:t>Projet de décision soumis par l</w:t>
      </w:r>
      <w:r>
        <w:rPr>
          <w:b/>
          <w:szCs w:val="22"/>
          <w:lang w:val="fr-FR"/>
        </w:rPr>
        <w:t>e</w:t>
      </w:r>
      <w:r w:rsidRPr="00274AD5">
        <w:rPr>
          <w:b/>
          <w:szCs w:val="22"/>
          <w:lang w:val="fr-FR"/>
        </w:rPr>
        <w:t xml:space="preserve"> Présiden</w:t>
      </w:r>
      <w:r>
        <w:rPr>
          <w:b/>
          <w:szCs w:val="22"/>
          <w:lang w:val="fr-FR"/>
        </w:rPr>
        <w:t>t du Groupe de travail II</w:t>
      </w:r>
    </w:p>
    <w:p w14:paraId="5A6F5B65" w14:textId="77777777" w:rsidR="00ED6D7E" w:rsidRPr="00274AD5" w:rsidRDefault="00ED6D7E" w:rsidP="00ED6D7E">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fr-FR" w:eastAsia="en-CA"/>
        </w:rPr>
      </w:pPr>
      <w:r w:rsidRPr="00274AD5">
        <w:rPr>
          <w:rFonts w:asciiTheme="majorBidi" w:hAnsiTheme="majorBidi" w:cstheme="majorBidi"/>
          <w:i/>
          <w:kern w:val="22"/>
          <w:szCs w:val="22"/>
          <w:lang w:val="fr-FR" w:eastAsia="en-CA"/>
        </w:rPr>
        <w:t>La Conférence des Parties siégeant en tant que réunion des Parties au Protocole de Nagoya,</w:t>
      </w:r>
    </w:p>
    <w:p w14:paraId="7D120FDF" w14:textId="77777777" w:rsidR="00ED6D7E" w:rsidRPr="00274AD5" w:rsidRDefault="00ED6D7E" w:rsidP="00ED6D7E">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fr-FR" w:eastAsia="en-CA"/>
        </w:rPr>
      </w:pPr>
      <w:bookmarkStart w:id="0" w:name="_Toc118407984"/>
      <w:r w:rsidRPr="00274AD5">
        <w:rPr>
          <w:rFonts w:asciiTheme="majorBidi" w:hAnsiTheme="majorBidi" w:cstheme="majorBidi"/>
          <w:i/>
          <w:kern w:val="22"/>
          <w:szCs w:val="22"/>
          <w:lang w:val="fr-FR" w:eastAsia="en-CA"/>
        </w:rPr>
        <w:t xml:space="preserve">Rappelant la </w:t>
      </w:r>
      <w:r w:rsidRPr="00274AD5">
        <w:rPr>
          <w:rFonts w:asciiTheme="majorBidi" w:hAnsiTheme="majorBidi" w:cstheme="majorBidi"/>
          <w:iCs/>
          <w:kern w:val="22"/>
          <w:szCs w:val="22"/>
          <w:lang w:val="fr-FR" w:eastAsia="en-CA"/>
        </w:rPr>
        <w:t>décision NP-3/4,</w:t>
      </w:r>
    </w:p>
    <w:p w14:paraId="38F7EA94" w14:textId="77777777" w:rsidR="00ED6D7E" w:rsidRPr="00274AD5" w:rsidRDefault="00ED6D7E" w:rsidP="00ED6D7E">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fr-FR" w:eastAsia="en-CA"/>
        </w:rPr>
      </w:pPr>
      <w:r w:rsidRPr="00274AD5">
        <w:rPr>
          <w:rFonts w:asciiTheme="majorBidi" w:hAnsiTheme="majorBidi" w:cstheme="majorBidi"/>
          <w:i/>
          <w:kern w:val="22"/>
          <w:szCs w:val="22"/>
          <w:lang w:val="fr-FR" w:eastAsia="en-CA"/>
        </w:rPr>
        <w:t>Notant qu</w:t>
      </w:r>
      <w:r w:rsidRPr="00274AD5">
        <w:rPr>
          <w:rFonts w:asciiTheme="majorBidi" w:hAnsiTheme="majorBidi" w:cstheme="majorBidi"/>
          <w:iCs/>
          <w:kern w:val="22"/>
          <w:szCs w:val="22"/>
          <w:lang w:val="fr-FR" w:eastAsia="en-CA"/>
        </w:rPr>
        <w:t>'il est souhaitable d’élaborer des indicateurs pertinents aux niveaux national autant que mondial concernant l'accès et le partage des avantages dans le contexte du cadre mondial de la biodiversité pour l’après-2020,</w:t>
      </w:r>
    </w:p>
    <w:p w14:paraId="19EF0051" w14:textId="77777777" w:rsidR="00ED6D7E" w:rsidRPr="00274AD5" w:rsidRDefault="00ED6D7E" w:rsidP="00ED6D7E">
      <w:pPr>
        <w:suppressLineNumbers/>
        <w:suppressAutoHyphens/>
        <w:kinsoku w:val="0"/>
        <w:overflowPunct w:val="0"/>
        <w:autoSpaceDE w:val="0"/>
        <w:autoSpaceDN w:val="0"/>
        <w:snapToGrid w:val="0"/>
        <w:spacing w:before="120" w:after="120"/>
        <w:ind w:firstLine="709"/>
        <w:rPr>
          <w:lang w:val="fr-FR"/>
        </w:rPr>
      </w:pPr>
      <w:r w:rsidRPr="00274AD5">
        <w:rPr>
          <w:rFonts w:asciiTheme="majorBidi" w:hAnsiTheme="majorBidi" w:cstheme="majorBidi"/>
          <w:snapToGrid w:val="0"/>
          <w:kern w:val="22"/>
          <w:szCs w:val="20"/>
          <w:lang w:val="fr-FR"/>
        </w:rPr>
        <w:t>1.</w:t>
      </w:r>
      <w:r w:rsidRPr="00274AD5">
        <w:rPr>
          <w:rFonts w:asciiTheme="majorBidi" w:hAnsiTheme="majorBidi" w:cstheme="majorBidi"/>
          <w:i/>
          <w:iCs/>
          <w:snapToGrid w:val="0"/>
          <w:kern w:val="22"/>
          <w:szCs w:val="20"/>
          <w:lang w:val="fr-FR"/>
        </w:rPr>
        <w:tab/>
        <w:t xml:space="preserve">Se félicite de la </w:t>
      </w:r>
      <w:r w:rsidRPr="00274AD5">
        <w:rPr>
          <w:rFonts w:asciiTheme="majorBidi" w:hAnsiTheme="majorBidi" w:cstheme="majorBidi"/>
          <w:snapToGrid w:val="0"/>
          <w:kern w:val="22"/>
          <w:szCs w:val="20"/>
          <w:lang w:val="fr-FR"/>
        </w:rPr>
        <w:t>décision 15/--</w:t>
      </w:r>
      <w:r w:rsidRPr="00274AD5">
        <w:rPr>
          <w:rStyle w:val="FootnoteReference"/>
          <w:rFonts w:asciiTheme="majorBidi" w:hAnsiTheme="majorBidi" w:cstheme="majorBidi"/>
          <w:snapToGrid w:val="0"/>
          <w:kern w:val="22"/>
          <w:szCs w:val="20"/>
          <w:lang w:val="fr-FR"/>
        </w:rPr>
        <w:footnoteReference w:id="1"/>
      </w:r>
      <w:r w:rsidRPr="00274AD5">
        <w:rPr>
          <w:rFonts w:asciiTheme="majorBidi" w:hAnsiTheme="majorBidi" w:cstheme="majorBidi"/>
          <w:snapToGrid w:val="0"/>
          <w:kern w:val="22"/>
          <w:szCs w:val="20"/>
          <w:lang w:val="fr-FR"/>
        </w:rPr>
        <w:t xml:space="preserve"> de la Conférence des Parties et </w:t>
      </w:r>
      <w:r w:rsidRPr="00274AD5">
        <w:rPr>
          <w:rFonts w:asciiTheme="majorBidi" w:hAnsiTheme="majorBidi" w:cstheme="majorBidi"/>
          <w:i/>
          <w:iCs/>
          <w:snapToGrid w:val="0"/>
          <w:kern w:val="22"/>
          <w:szCs w:val="20"/>
          <w:lang w:val="fr-FR"/>
        </w:rPr>
        <w:t>convient</w:t>
      </w:r>
      <w:r w:rsidRPr="00274AD5">
        <w:rPr>
          <w:rFonts w:asciiTheme="majorBidi" w:hAnsiTheme="majorBidi" w:cstheme="majorBidi"/>
          <w:snapToGrid w:val="0"/>
          <w:kern w:val="22"/>
          <w:szCs w:val="20"/>
          <w:lang w:val="fr-FR"/>
        </w:rPr>
        <w:t xml:space="preserve"> de maintenir le cycle synchronisé des rapports nationaux prévu dans les décisions 14/27 et NP-3/4 ; </w:t>
      </w:r>
    </w:p>
    <w:p w14:paraId="00EBE105" w14:textId="77777777" w:rsidR="00ED6D7E" w:rsidRPr="00274AD5" w:rsidRDefault="00ED6D7E" w:rsidP="00ED6D7E">
      <w:pPr>
        <w:suppressLineNumbers/>
        <w:suppressAutoHyphens/>
        <w:kinsoku w:val="0"/>
        <w:overflowPunct w:val="0"/>
        <w:autoSpaceDE w:val="0"/>
        <w:autoSpaceDN w:val="0"/>
        <w:snapToGrid w:val="0"/>
        <w:spacing w:before="120" w:after="120"/>
        <w:ind w:firstLine="709"/>
        <w:rPr>
          <w:lang w:val="fr-FR"/>
        </w:rPr>
      </w:pPr>
      <w:r w:rsidRPr="00274AD5">
        <w:rPr>
          <w:lang w:val="fr-FR"/>
        </w:rPr>
        <w:t>2.</w:t>
      </w:r>
      <w:r w:rsidRPr="00274AD5">
        <w:rPr>
          <w:lang w:val="fr-FR"/>
        </w:rPr>
        <w:tab/>
      </w:r>
      <w:r w:rsidRPr="00274AD5">
        <w:rPr>
          <w:i/>
          <w:iCs/>
          <w:lang w:val="fr-FR"/>
        </w:rPr>
        <w:t xml:space="preserve">Prend note </w:t>
      </w:r>
      <w:r w:rsidRPr="00274AD5">
        <w:rPr>
          <w:lang w:val="fr-FR"/>
        </w:rPr>
        <w:t xml:space="preserve">du cadre de suivi du </w:t>
      </w:r>
      <w:r w:rsidRPr="00274AD5">
        <w:rPr>
          <w:rFonts w:asciiTheme="majorBidi" w:hAnsiTheme="majorBidi" w:cstheme="majorBidi"/>
          <w:iCs/>
          <w:kern w:val="22"/>
          <w:szCs w:val="22"/>
          <w:lang w:val="fr-FR" w:eastAsia="en-CA"/>
        </w:rPr>
        <w:t>cadre mondial de la biodiversité pour l’après-2020</w:t>
      </w:r>
      <w:r w:rsidRPr="00274AD5">
        <w:rPr>
          <w:lang w:val="fr-FR"/>
        </w:rPr>
        <w:t xml:space="preserve"> et de ses propositions d'indicateurs relatifs à l'accès et au partage des avantages, et se félicite du processus énoncé dans la décision 15/-- ;</w:t>
      </w:r>
    </w:p>
    <w:p w14:paraId="74243C21" w14:textId="77777777" w:rsidR="00ED6D7E" w:rsidRPr="00274AD5" w:rsidRDefault="00ED6D7E" w:rsidP="00ED6D7E">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fr-FR" w:eastAsia="en-CA"/>
        </w:rPr>
      </w:pPr>
      <w:r w:rsidRPr="00274AD5">
        <w:rPr>
          <w:szCs w:val="22"/>
          <w:lang w:val="fr-FR"/>
        </w:rPr>
        <w:t>3.</w:t>
      </w:r>
      <w:r w:rsidRPr="00274AD5">
        <w:rPr>
          <w:i/>
          <w:iCs/>
          <w:szCs w:val="22"/>
          <w:lang w:val="fr-FR"/>
        </w:rPr>
        <w:tab/>
        <w:t xml:space="preserve">Adopte </w:t>
      </w:r>
      <w:r w:rsidRPr="00274AD5">
        <w:rPr>
          <w:szCs w:val="22"/>
          <w:lang w:val="fr-FR"/>
        </w:rPr>
        <w:t xml:space="preserve">les lignes directrices et le modèle relatifs à la soumission du premier rapport national sur la mise en œuvre du Protocole de Nagoya, tels qu'ils figurent dans l'annexe à la présente décision ; </w:t>
      </w:r>
    </w:p>
    <w:p w14:paraId="2D23AA7D" w14:textId="77777777" w:rsidR="00ED6D7E" w:rsidRPr="00274AD5" w:rsidRDefault="00ED6D7E" w:rsidP="00ED6D7E">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fr-FR"/>
        </w:rPr>
      </w:pPr>
      <w:r w:rsidRPr="00274AD5">
        <w:rPr>
          <w:szCs w:val="22"/>
          <w:lang w:val="fr-FR"/>
        </w:rPr>
        <w:t xml:space="preserve">4. </w:t>
      </w:r>
      <w:r w:rsidRPr="00274AD5">
        <w:rPr>
          <w:szCs w:val="22"/>
          <w:lang w:val="fr-FR"/>
        </w:rPr>
        <w:tab/>
      </w:r>
      <w:r w:rsidRPr="00274AD5">
        <w:rPr>
          <w:i/>
          <w:iCs/>
          <w:szCs w:val="22"/>
          <w:lang w:val="fr-FR"/>
        </w:rPr>
        <w:t xml:space="preserve">Prie </w:t>
      </w:r>
      <w:r w:rsidRPr="00274AD5">
        <w:rPr>
          <w:szCs w:val="22"/>
          <w:lang w:val="fr-FR"/>
        </w:rPr>
        <w:t xml:space="preserve">la Secrétaire exécutive de mettre à disposition les lignes directrices et le modèle du premier rapport national sur le Centre d'échange sur l'accès et le partage des avantages ; </w:t>
      </w:r>
    </w:p>
    <w:p w14:paraId="4C503D06" w14:textId="77777777" w:rsidR="00ED6D7E" w:rsidRPr="00274AD5" w:rsidRDefault="00ED6D7E" w:rsidP="00ED6D7E">
      <w:pPr>
        <w:pStyle w:val="Default"/>
        <w:spacing w:after="240"/>
        <w:ind w:firstLine="720"/>
        <w:jc w:val="both"/>
        <w:rPr>
          <w:sz w:val="22"/>
          <w:szCs w:val="22"/>
          <w:lang w:val="fr-FR"/>
        </w:rPr>
      </w:pPr>
      <w:r w:rsidRPr="00274AD5">
        <w:rPr>
          <w:sz w:val="22"/>
          <w:szCs w:val="22"/>
          <w:lang w:val="fr-FR"/>
        </w:rPr>
        <w:t>5.</w:t>
      </w:r>
      <w:r w:rsidRPr="00274AD5">
        <w:rPr>
          <w:sz w:val="22"/>
          <w:szCs w:val="22"/>
          <w:lang w:val="fr-FR"/>
        </w:rPr>
        <w:tab/>
      </w:r>
      <w:r w:rsidRPr="00274AD5">
        <w:rPr>
          <w:i/>
          <w:iCs/>
          <w:sz w:val="22"/>
          <w:szCs w:val="22"/>
          <w:lang w:val="fr-FR"/>
        </w:rPr>
        <w:t xml:space="preserve">Demande aux </w:t>
      </w:r>
      <w:r w:rsidRPr="00274AD5">
        <w:rPr>
          <w:sz w:val="22"/>
          <w:szCs w:val="22"/>
          <w:lang w:val="fr-FR"/>
        </w:rPr>
        <w:t>Parties de soumettre un premier rapport national sur la mise en œuvre de leurs obligations au titre du Protocole de Nagoya, et accueille favorablement la soumission d'informations pertinentes par les non-Parties :</w:t>
      </w:r>
    </w:p>
    <w:p w14:paraId="3D41F130" w14:textId="77777777" w:rsidR="00ED6D7E" w:rsidRPr="00274AD5" w:rsidRDefault="00ED6D7E" w:rsidP="00ED6D7E">
      <w:pPr>
        <w:pStyle w:val="Default"/>
        <w:spacing w:after="143"/>
        <w:ind w:firstLine="709"/>
        <w:rPr>
          <w:sz w:val="22"/>
          <w:szCs w:val="22"/>
          <w:lang w:val="fr-FR"/>
        </w:rPr>
      </w:pPr>
      <w:r w:rsidRPr="00274AD5">
        <w:rPr>
          <w:sz w:val="22"/>
          <w:szCs w:val="22"/>
          <w:lang w:val="fr-FR"/>
        </w:rPr>
        <w:t xml:space="preserve">a) </w:t>
      </w:r>
      <w:r w:rsidRPr="00274AD5">
        <w:rPr>
          <w:sz w:val="22"/>
          <w:szCs w:val="22"/>
          <w:lang w:val="fr-FR"/>
        </w:rPr>
        <w:tab/>
        <w:t>Dans une langue officielle de l'Organisation des Nations Unies ;</w:t>
      </w:r>
    </w:p>
    <w:p w14:paraId="25CE8865" w14:textId="77777777" w:rsidR="00ED6D7E" w:rsidRPr="00274AD5" w:rsidRDefault="00ED6D7E" w:rsidP="00ED6D7E">
      <w:pPr>
        <w:pStyle w:val="Default"/>
        <w:spacing w:after="143"/>
        <w:ind w:firstLine="709"/>
        <w:rPr>
          <w:sz w:val="22"/>
          <w:szCs w:val="22"/>
          <w:lang w:val="fr-FR"/>
        </w:rPr>
      </w:pPr>
      <w:r w:rsidRPr="00274AD5">
        <w:rPr>
          <w:sz w:val="22"/>
          <w:szCs w:val="22"/>
          <w:lang w:val="fr-FR"/>
        </w:rPr>
        <w:lastRenderedPageBreak/>
        <w:t xml:space="preserve">b) </w:t>
      </w:r>
      <w:r w:rsidRPr="00274AD5">
        <w:rPr>
          <w:sz w:val="22"/>
          <w:szCs w:val="22"/>
          <w:lang w:val="fr-FR"/>
        </w:rPr>
        <w:tab/>
        <w:t xml:space="preserve">Au moyen du Centre d'échange sur l'accès et le partage des avantages ; </w:t>
      </w:r>
    </w:p>
    <w:p w14:paraId="7F5348E1" w14:textId="77777777" w:rsidR="00ED6D7E" w:rsidRPr="00274AD5" w:rsidRDefault="00ED6D7E" w:rsidP="00ED6D7E">
      <w:pPr>
        <w:pStyle w:val="Default"/>
        <w:ind w:firstLine="709"/>
        <w:rPr>
          <w:sz w:val="22"/>
          <w:szCs w:val="22"/>
          <w:lang w:val="fr-FR"/>
        </w:rPr>
      </w:pPr>
      <w:r w:rsidRPr="00274AD5">
        <w:rPr>
          <w:sz w:val="22"/>
          <w:szCs w:val="22"/>
          <w:lang w:val="fr-FR"/>
        </w:rPr>
        <w:t xml:space="preserve">c) </w:t>
      </w:r>
      <w:r w:rsidRPr="00274AD5">
        <w:rPr>
          <w:sz w:val="22"/>
          <w:szCs w:val="22"/>
          <w:lang w:val="fr-FR"/>
        </w:rPr>
        <w:tab/>
        <w:t>À une date simultanée à celle de remise du septième rapport national au titre de la Convention ;</w:t>
      </w:r>
    </w:p>
    <w:p w14:paraId="391FD6CD" w14:textId="77777777" w:rsidR="00ED6D7E" w:rsidRPr="00274AD5" w:rsidRDefault="00ED6D7E" w:rsidP="00ED6D7E">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fr-FR"/>
        </w:rPr>
      </w:pPr>
      <w:r w:rsidRPr="00274AD5">
        <w:rPr>
          <w:szCs w:val="22"/>
          <w:lang w:val="fr-FR"/>
        </w:rPr>
        <w:t>6</w:t>
      </w:r>
      <w:r w:rsidRPr="00274AD5">
        <w:rPr>
          <w:i/>
          <w:iCs/>
          <w:szCs w:val="22"/>
          <w:lang w:val="fr-FR"/>
        </w:rPr>
        <w:t xml:space="preserve">. </w:t>
      </w:r>
      <w:r w:rsidRPr="00274AD5">
        <w:rPr>
          <w:i/>
          <w:iCs/>
          <w:szCs w:val="22"/>
          <w:lang w:val="fr-FR"/>
        </w:rPr>
        <w:tab/>
        <w:t xml:space="preserve">Prie </w:t>
      </w:r>
      <w:r w:rsidRPr="00274AD5">
        <w:rPr>
          <w:szCs w:val="22"/>
          <w:lang w:val="fr-FR"/>
        </w:rPr>
        <w:t>la Secrétaire exécutive d'aider les Parties pour lesquelles la soumission directe en ligne du rapport national au moyen du Centre d'échange sur l'accès et le partage des avantages n'est pas techniquement possible à publier leurs rapports sur le Centre d'échange </w:t>
      </w:r>
      <w:r w:rsidRPr="00274AD5">
        <w:rPr>
          <w:rFonts w:asciiTheme="majorBidi" w:hAnsiTheme="majorBidi" w:cstheme="majorBidi"/>
          <w:snapToGrid w:val="0"/>
          <w:kern w:val="22"/>
          <w:szCs w:val="22"/>
          <w:lang w:val="fr-FR" w:eastAsia="en-CA"/>
        </w:rPr>
        <w:t xml:space="preserve">; </w:t>
      </w:r>
    </w:p>
    <w:p w14:paraId="15804214" w14:textId="77777777" w:rsidR="00ED6D7E" w:rsidRPr="00274AD5" w:rsidRDefault="00ED6D7E" w:rsidP="00ED6D7E">
      <w:pPr>
        <w:suppressLineNumbers/>
        <w:suppressAutoHyphens/>
        <w:kinsoku w:val="0"/>
        <w:overflowPunct w:val="0"/>
        <w:autoSpaceDE w:val="0"/>
        <w:autoSpaceDN w:val="0"/>
        <w:snapToGrid w:val="0"/>
        <w:spacing w:before="120" w:after="120"/>
        <w:ind w:firstLine="709"/>
        <w:rPr>
          <w:szCs w:val="22"/>
          <w:lang w:val="fr-FR"/>
        </w:rPr>
      </w:pPr>
      <w:r w:rsidRPr="00274AD5">
        <w:rPr>
          <w:szCs w:val="22"/>
          <w:lang w:val="fr-FR"/>
        </w:rPr>
        <w:t>7.</w:t>
      </w:r>
      <w:r w:rsidRPr="00274AD5">
        <w:rPr>
          <w:szCs w:val="22"/>
          <w:lang w:val="fr-FR"/>
        </w:rPr>
        <w:tab/>
      </w:r>
      <w:r w:rsidRPr="00274AD5">
        <w:rPr>
          <w:i/>
          <w:iCs/>
          <w:szCs w:val="22"/>
          <w:lang w:val="fr-FR"/>
        </w:rPr>
        <w:t xml:space="preserve">Demande également </w:t>
      </w:r>
      <w:r w:rsidRPr="00274AD5">
        <w:rPr>
          <w:szCs w:val="22"/>
          <w:lang w:val="fr-FR"/>
        </w:rPr>
        <w:t>à la Secrétaire exécutive de consolider les informations contenues dans les premiers rapports nationaux et les informations fournies par les Parties grâce au Centre d'échange sur l'accès et le partage des avantages, pour examen par la Conférence des Parties siégeant en tant que réunion des Parties au Protocole de Nagoya lors de sa sixième réunion, ainsi que de mettre à la disposition de la réunion, pour information, les informations partagées par les non-Parties et les acteurs non étatiques, selon le cas, à titre de contribution à la deuxième évaluation et au deuxième examen de l'efficacité du Protocole ;</w:t>
      </w:r>
    </w:p>
    <w:p w14:paraId="7473B74E" w14:textId="77777777" w:rsidR="00ED6D7E" w:rsidRPr="00274AD5" w:rsidRDefault="00ED6D7E" w:rsidP="00ED6D7E">
      <w:pPr>
        <w:suppressLineNumbers/>
        <w:suppressAutoHyphens/>
        <w:kinsoku w:val="0"/>
        <w:overflowPunct w:val="0"/>
        <w:autoSpaceDE w:val="0"/>
        <w:autoSpaceDN w:val="0"/>
        <w:snapToGrid w:val="0"/>
        <w:spacing w:before="120" w:after="120"/>
        <w:ind w:firstLine="709"/>
        <w:rPr>
          <w:szCs w:val="22"/>
          <w:lang w:val="fr-FR"/>
        </w:rPr>
      </w:pPr>
      <w:r w:rsidRPr="00274AD5">
        <w:rPr>
          <w:szCs w:val="22"/>
          <w:lang w:val="fr-FR"/>
        </w:rPr>
        <w:t>8</w:t>
      </w:r>
      <w:r w:rsidRPr="00274AD5">
        <w:rPr>
          <w:i/>
          <w:iCs/>
          <w:szCs w:val="22"/>
          <w:lang w:val="fr-FR"/>
        </w:rPr>
        <w:t xml:space="preserve">. </w:t>
      </w:r>
      <w:r w:rsidRPr="00274AD5">
        <w:rPr>
          <w:i/>
          <w:iCs/>
          <w:szCs w:val="22"/>
          <w:lang w:val="fr-FR"/>
        </w:rPr>
        <w:tab/>
        <w:t xml:space="preserve">Décide </w:t>
      </w:r>
      <w:r w:rsidRPr="00274AD5">
        <w:rPr>
          <w:szCs w:val="22"/>
          <w:lang w:val="fr-FR"/>
        </w:rPr>
        <w:t>de maintenir à l'étude le modèle du rapport national, sur la base des informations reçues des Parties et de l'expérience acquise</w:t>
      </w:r>
      <w:r w:rsidRPr="006E4240">
        <w:rPr>
          <w:lang w:val="fr-FR"/>
        </w:rPr>
        <w:t xml:space="preserve"> </w:t>
      </w:r>
      <w:r>
        <w:rPr>
          <w:szCs w:val="22"/>
          <w:lang w:val="fr-FR"/>
        </w:rPr>
        <w:t>ainsi que</w:t>
      </w:r>
      <w:r w:rsidRPr="00A12CC4">
        <w:rPr>
          <w:szCs w:val="22"/>
          <w:lang w:val="fr-FR"/>
        </w:rPr>
        <w:t xml:space="preserve"> de tenir compte de tous les articles du </w:t>
      </w:r>
      <w:r>
        <w:rPr>
          <w:szCs w:val="22"/>
          <w:lang w:val="fr-FR"/>
        </w:rPr>
        <w:t>P</w:t>
      </w:r>
      <w:r w:rsidRPr="00A12CC4">
        <w:rPr>
          <w:szCs w:val="22"/>
          <w:lang w:val="fr-FR"/>
        </w:rPr>
        <w:t xml:space="preserve">rotocole de Nagoya dans le </w:t>
      </w:r>
      <w:r>
        <w:rPr>
          <w:szCs w:val="22"/>
          <w:lang w:val="fr-FR"/>
        </w:rPr>
        <w:t>modèle</w:t>
      </w:r>
      <w:r w:rsidRPr="00A12CC4">
        <w:rPr>
          <w:szCs w:val="22"/>
          <w:lang w:val="fr-FR"/>
        </w:rPr>
        <w:t xml:space="preserve"> de rapport</w:t>
      </w:r>
      <w:r w:rsidRPr="00274AD5">
        <w:rPr>
          <w:szCs w:val="22"/>
          <w:lang w:val="fr-FR"/>
        </w:rPr>
        <w:t> ;</w:t>
      </w:r>
    </w:p>
    <w:p w14:paraId="164C1477" w14:textId="77777777" w:rsidR="00ED6D7E" w:rsidRPr="00274AD5" w:rsidRDefault="00ED6D7E" w:rsidP="00ED6D7E">
      <w:pPr>
        <w:suppressLineNumbers/>
        <w:suppressAutoHyphens/>
        <w:kinsoku w:val="0"/>
        <w:overflowPunct w:val="0"/>
        <w:autoSpaceDE w:val="0"/>
        <w:autoSpaceDN w:val="0"/>
        <w:adjustRightInd w:val="0"/>
        <w:snapToGrid w:val="0"/>
        <w:spacing w:before="120" w:after="120"/>
        <w:ind w:firstLine="709"/>
        <w:rPr>
          <w:iCs/>
          <w:snapToGrid w:val="0"/>
          <w:kern w:val="22"/>
          <w:lang w:val="fr-FR"/>
        </w:rPr>
      </w:pPr>
      <w:r w:rsidRPr="00274AD5">
        <w:rPr>
          <w:rFonts w:asciiTheme="majorBidi" w:hAnsiTheme="majorBidi" w:cstheme="majorBidi"/>
          <w:iCs/>
          <w:snapToGrid w:val="0"/>
          <w:kern w:val="22"/>
          <w:lang w:val="fr-FR"/>
        </w:rPr>
        <w:t>9.</w:t>
      </w:r>
      <w:r w:rsidRPr="00274AD5">
        <w:rPr>
          <w:rFonts w:asciiTheme="majorBidi" w:hAnsiTheme="majorBidi" w:cstheme="majorBidi"/>
          <w:iCs/>
          <w:snapToGrid w:val="0"/>
          <w:kern w:val="22"/>
          <w:lang w:val="fr-FR"/>
        </w:rPr>
        <w:tab/>
      </w:r>
      <w:r w:rsidRPr="00274AD5">
        <w:rPr>
          <w:rFonts w:asciiTheme="majorBidi" w:hAnsiTheme="majorBidi" w:cstheme="majorBidi"/>
          <w:i/>
          <w:snapToGrid w:val="0"/>
          <w:kern w:val="22"/>
          <w:lang w:val="fr-FR"/>
        </w:rPr>
        <w:t xml:space="preserve">Exhorte les </w:t>
      </w:r>
      <w:r w:rsidRPr="00274AD5">
        <w:rPr>
          <w:rFonts w:asciiTheme="majorBidi" w:hAnsiTheme="majorBidi" w:cstheme="majorBidi"/>
          <w:iCs/>
          <w:snapToGrid w:val="0"/>
          <w:kern w:val="22"/>
          <w:lang w:val="fr-FR"/>
        </w:rPr>
        <w:t>Parties à fournir des informations complètes et précises dans leurs rapports nationaux</w:t>
      </w:r>
      <w:r>
        <w:rPr>
          <w:rFonts w:asciiTheme="majorBidi" w:hAnsiTheme="majorBidi" w:cstheme="majorBidi"/>
          <w:iCs/>
          <w:snapToGrid w:val="0"/>
          <w:kern w:val="22"/>
          <w:lang w:val="fr-FR"/>
        </w:rPr>
        <w:t>.</w:t>
      </w:r>
    </w:p>
    <w:p w14:paraId="7FB9C6B5" w14:textId="77777777" w:rsidR="00ED6D7E" w:rsidRPr="00274AD5" w:rsidRDefault="00ED6D7E" w:rsidP="00ED6D7E">
      <w:pPr>
        <w:keepNext/>
        <w:keepLines/>
        <w:jc w:val="center"/>
        <w:outlineLvl w:val="2"/>
        <w:rPr>
          <w:iCs/>
          <w:snapToGrid w:val="0"/>
          <w:kern w:val="22"/>
          <w:szCs w:val="22"/>
          <w:lang w:val="fr-FR"/>
        </w:rPr>
      </w:pPr>
    </w:p>
    <w:bookmarkEnd w:id="0"/>
    <w:p w14:paraId="150917C6" w14:textId="77777777" w:rsidR="00ED6D7E" w:rsidRPr="00274AD5" w:rsidRDefault="00ED6D7E" w:rsidP="00ED6D7E">
      <w:pPr>
        <w:jc w:val="center"/>
        <w:rPr>
          <w:rFonts w:asciiTheme="majorBidi" w:hAnsiTheme="majorBidi" w:cstheme="majorBidi"/>
          <w:bCs/>
          <w:i/>
          <w:kern w:val="22"/>
          <w:sz w:val="20"/>
          <w:szCs w:val="20"/>
          <w:lang w:val="fr-FR"/>
        </w:rPr>
      </w:pPr>
      <w:r w:rsidRPr="00274AD5">
        <w:rPr>
          <w:rFonts w:asciiTheme="majorBidi" w:hAnsiTheme="majorBidi" w:cstheme="majorBidi"/>
          <w:bCs/>
          <w:i/>
          <w:kern w:val="22"/>
          <w:sz w:val="20"/>
          <w:szCs w:val="20"/>
          <w:lang w:val="fr-FR"/>
        </w:rPr>
        <w:t>Annexe</w:t>
      </w:r>
    </w:p>
    <w:p w14:paraId="18E1D0E3" w14:textId="77777777" w:rsidR="00ED6D7E" w:rsidRDefault="00ED6D7E" w:rsidP="00ED6D7E">
      <w:pPr>
        <w:spacing w:before="120" w:after="120"/>
        <w:jc w:val="center"/>
        <w:rPr>
          <w:b/>
          <w:bCs/>
          <w:sz w:val="20"/>
          <w:szCs w:val="20"/>
          <w:lang w:val="fr-FR"/>
        </w:rPr>
      </w:pPr>
      <w:r w:rsidRPr="00274AD5">
        <w:rPr>
          <w:b/>
          <w:bCs/>
          <w:sz w:val="20"/>
          <w:szCs w:val="20"/>
          <w:lang w:val="fr-FR"/>
        </w:rPr>
        <w:t>LIGNES DIRECTRICES ET MODÈLE DE PRÉSENTATION DU PREMIER RAPPORT NATIONAL SUR LA MISE EN ŒUVRE DU PROTOCOLE DE NAGOYA (EN ANGLAIS)</w:t>
      </w:r>
    </w:p>
    <w:p w14:paraId="2A1752A8" w14:textId="77777777" w:rsidR="00ED6D7E" w:rsidRPr="00274AD5" w:rsidRDefault="00ED6D7E" w:rsidP="00ED6D7E">
      <w:pPr>
        <w:spacing w:before="120" w:after="120"/>
        <w:jc w:val="center"/>
        <w:rPr>
          <w:b/>
          <w:bCs/>
          <w:sz w:val="20"/>
          <w:szCs w:val="20"/>
          <w:lang w:val="fr-FR"/>
        </w:rPr>
      </w:pPr>
    </w:p>
    <w:p w14:paraId="5BCAC7BA" w14:textId="77777777" w:rsidR="00ED6D7E" w:rsidRPr="00274AD5" w:rsidRDefault="00ED6D7E" w:rsidP="00ED6D7E">
      <w:pPr>
        <w:pStyle w:val="Heading2"/>
        <w:rPr>
          <w:i/>
          <w:iCs w:val="0"/>
          <w:sz w:val="20"/>
          <w:szCs w:val="20"/>
          <w:lang w:val="fr-FR"/>
        </w:rPr>
      </w:pPr>
      <w:r w:rsidRPr="00274AD5">
        <w:rPr>
          <w:iCs w:val="0"/>
          <w:sz w:val="20"/>
          <w:szCs w:val="20"/>
          <w:lang w:val="fr-FR"/>
        </w:rPr>
        <w:t>Vue d'ensemble</w:t>
      </w:r>
    </w:p>
    <w:p w14:paraId="0D5D1C77"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t xml:space="preserve">L'article 29 du protocole de Nagoya prévoit que chaque Partie surveille l'exécution des obligations qui lui incombent en vertu du protocole et fasse rapport à la Conférence des Parties siégeant en tant que réunion des Parties sur les mesures d'application qu'elle a prises. Les rapports nationaux jouent un rôle essentiel dans l'examen de la mise en œuvre du Protocole et pour aider la Conférence des Parties siégeant en tant que réunion des Parties à prendre, dans le cadre de son mandat, les décisions nécessaires pour promouvoir la mise en œuvre effective du Protocole, conformément à l'article 26, paragraphe 4. Les rapports nationaux peuvent également être un outil utile pour les pays au niveau national pour s'engager avec les parties prenantes, évaluer leur niveau de mise en œuvre du Protocole et identifier les défis de la mise en œuvre et les lacunes et besoins en termes de capacités, de ressources et de technologie. </w:t>
      </w:r>
    </w:p>
    <w:p w14:paraId="4819B84D"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t>La soumission d'un rapport national est l'une des principales obligations que le Protocole de Nagoya impose à ses Parties. Conformément à ses procédures, le Comité de contrôle du respect des dispositions du protocole de Nagoya peut examiner une situation dans laquelle une Partie ne soumet pas son rapport national en vertu de l'article 29 du protocole.</w:t>
      </w:r>
    </w:p>
    <w:p w14:paraId="1DC04F38"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t xml:space="preserve">Le premier rapport national sur la mise en œuvre du protocole de Nagoya doit être présenté </w:t>
      </w:r>
      <w:r w:rsidRPr="00274AD5">
        <w:rPr>
          <w:b/>
          <w:bCs/>
          <w:sz w:val="20"/>
          <w:szCs w:val="20"/>
          <w:lang w:val="fr-FR"/>
        </w:rPr>
        <w:t>avant le 30 juin 2025</w:t>
      </w:r>
      <w:r w:rsidRPr="00274AD5">
        <w:rPr>
          <w:sz w:val="20"/>
          <w:szCs w:val="20"/>
          <w:lang w:val="fr-FR"/>
        </w:rPr>
        <w:t xml:space="preserve">. Ce rapport doit fournir un état actualisé de la mise en œuvre du Protocole depuis son entrée en vigueur ou depuis la présentation du rapport national intérimaire, selon le cas pour la Partie concernée. </w:t>
      </w:r>
    </w:p>
    <w:p w14:paraId="75ABEABC"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t xml:space="preserve">Compte tenu du temps nécessaire pour élaborer, approuver et soumettre un rapport national, les Parties sont encouragées à commencer à élaborer leur rapport bien avant la date limite. Il </w:t>
      </w:r>
      <w:r w:rsidRPr="00274AD5">
        <w:rPr>
          <w:color w:val="auto"/>
          <w:sz w:val="20"/>
          <w:szCs w:val="20"/>
          <w:lang w:val="fr-FR"/>
        </w:rPr>
        <w:t>est recommandé aux Parties d'associer les peuples autochtones et les communautés locales, ainsi que les autres parties prenantes concernées, le cas échéant, à cette élaboration afin de garantir une approche participative et transparente.</w:t>
      </w:r>
    </w:p>
    <w:p w14:paraId="5F5934DE" w14:textId="77777777" w:rsidR="00ED6D7E" w:rsidRPr="00274AD5" w:rsidRDefault="00ED6D7E" w:rsidP="00ED6D7E">
      <w:pPr>
        <w:pStyle w:val="Heading2"/>
        <w:rPr>
          <w:i/>
          <w:iCs w:val="0"/>
          <w:sz w:val="20"/>
          <w:szCs w:val="20"/>
          <w:lang w:val="fr-FR"/>
        </w:rPr>
      </w:pPr>
      <w:r w:rsidRPr="00274AD5">
        <w:rPr>
          <w:iCs w:val="0"/>
          <w:sz w:val="20"/>
          <w:szCs w:val="20"/>
          <w:lang w:val="fr-FR"/>
        </w:rPr>
        <w:t>Contenu et structure du rapport</w:t>
      </w:r>
    </w:p>
    <w:p w14:paraId="7C4E0B2D"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t xml:space="preserve">Les questions obligatoires sont basées sur les dispositions du Protocole qui établissent des obligations pour ses Parties. Les autres questions obligatoires sont celles nécessaires pour contextualiser d'autres questions, ou qui servent à recueillir des informations pour l'évaluation et l'examen de l'efficacité du Protocole de Nagoya. Les questions et sous-questions obligatoires sont indiquées par un astérisque. </w:t>
      </w:r>
    </w:p>
    <w:p w14:paraId="590FB814"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lastRenderedPageBreak/>
        <w:t>Le modèle de rapport a été élaboré en vue de minimiser la charge de travail des pays. De nombreuses questions sont à choix multiple et, dans la mesure du possible, un ensemble standard de trois options est fourni pour répondre à ces questions :</w:t>
      </w:r>
    </w:p>
    <w:p w14:paraId="4B15C57C" w14:textId="77777777" w:rsidR="00ED6D7E" w:rsidRPr="00274AD5" w:rsidRDefault="00ED6D7E" w:rsidP="00ED6D7E">
      <w:pPr>
        <w:pStyle w:val="Default"/>
        <w:numPr>
          <w:ilvl w:val="1"/>
          <w:numId w:val="35"/>
        </w:numPr>
        <w:spacing w:after="120"/>
        <w:ind w:left="0" w:firstLine="687"/>
        <w:jc w:val="both"/>
        <w:rPr>
          <w:sz w:val="20"/>
          <w:szCs w:val="20"/>
          <w:lang w:val="fr-FR"/>
        </w:rPr>
      </w:pPr>
      <w:r w:rsidRPr="00274AD5">
        <w:rPr>
          <w:b/>
          <w:bCs/>
          <w:sz w:val="20"/>
          <w:szCs w:val="20"/>
          <w:lang w:val="fr-FR"/>
        </w:rPr>
        <w:t>Oui</w:t>
      </w:r>
      <w:r w:rsidRPr="00274AD5">
        <w:rPr>
          <w:sz w:val="20"/>
          <w:szCs w:val="20"/>
          <w:lang w:val="fr-FR"/>
        </w:rPr>
        <w:t>, ce qui signifie que la disposition peut être considérée comme pleinement mise en œuvre ;</w:t>
      </w:r>
    </w:p>
    <w:p w14:paraId="1D46074E" w14:textId="77777777" w:rsidR="00ED6D7E" w:rsidRPr="00274AD5" w:rsidRDefault="00ED6D7E" w:rsidP="00ED6D7E">
      <w:pPr>
        <w:pStyle w:val="Default"/>
        <w:numPr>
          <w:ilvl w:val="1"/>
          <w:numId w:val="35"/>
        </w:numPr>
        <w:spacing w:after="120"/>
        <w:ind w:left="0" w:firstLine="687"/>
        <w:jc w:val="both"/>
        <w:rPr>
          <w:sz w:val="20"/>
          <w:szCs w:val="20"/>
          <w:lang w:val="fr-FR"/>
        </w:rPr>
      </w:pPr>
      <w:r w:rsidRPr="00274AD5">
        <w:rPr>
          <w:b/>
          <w:bCs/>
          <w:sz w:val="20"/>
          <w:szCs w:val="20"/>
          <w:lang w:val="fr-FR"/>
        </w:rPr>
        <w:t xml:space="preserve">Oui, dans une certaine mesure, ce </w:t>
      </w:r>
      <w:r w:rsidRPr="00274AD5">
        <w:rPr>
          <w:sz w:val="20"/>
          <w:szCs w:val="20"/>
          <w:lang w:val="fr-FR"/>
        </w:rPr>
        <w:t xml:space="preserve">qui signifie que la disposition peut être considérée comme partiellement mise en œuvre (par exemple, lorsque des mesures sont prises pour répondre à l'exigence) ; ou </w:t>
      </w:r>
    </w:p>
    <w:p w14:paraId="22930C56" w14:textId="77777777" w:rsidR="00ED6D7E" w:rsidRPr="00274AD5" w:rsidRDefault="00ED6D7E" w:rsidP="00ED6D7E">
      <w:pPr>
        <w:pStyle w:val="Default"/>
        <w:numPr>
          <w:ilvl w:val="1"/>
          <w:numId w:val="35"/>
        </w:numPr>
        <w:spacing w:after="120"/>
        <w:ind w:left="0" w:firstLine="687"/>
        <w:jc w:val="both"/>
        <w:rPr>
          <w:sz w:val="20"/>
          <w:szCs w:val="20"/>
          <w:lang w:val="fr-FR"/>
        </w:rPr>
      </w:pPr>
      <w:r w:rsidRPr="00274AD5">
        <w:rPr>
          <w:b/>
          <w:bCs/>
          <w:sz w:val="20"/>
          <w:szCs w:val="20"/>
          <w:lang w:val="fr-FR"/>
        </w:rPr>
        <w:t>Non</w:t>
      </w:r>
      <w:r w:rsidRPr="00274AD5">
        <w:rPr>
          <w:sz w:val="20"/>
          <w:szCs w:val="20"/>
          <w:lang w:val="fr-FR"/>
        </w:rPr>
        <w:t xml:space="preserve">, ce qui signifie que la disposition peut être considérée comme non encore mise en œuvre. </w:t>
      </w:r>
    </w:p>
    <w:p w14:paraId="7E4D0047"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color w:val="auto"/>
          <w:sz w:val="20"/>
          <w:szCs w:val="20"/>
          <w:lang w:val="fr-FR"/>
        </w:rPr>
        <w:t xml:space="preserve">Les pays sont encouragés à fournir de brèves explications sur leurs réponses en vue d’obtenir des informations plus détaillées dans le cadre des processus de révision du Protocole de Nagoya. </w:t>
      </w:r>
    </w:p>
    <w:p w14:paraId="6B10971B"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t xml:space="preserve">Le modèle du rapport regroupe les questions par thème, comme suit : </w:t>
      </w:r>
    </w:p>
    <w:p w14:paraId="7681D5A0"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I - Informations générales</w:t>
      </w:r>
    </w:p>
    <w:p w14:paraId="6DED4DD6"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II - Structures institutionnelles pour la mise en œuvre du Protocole</w:t>
      </w:r>
    </w:p>
    <w:p w14:paraId="43D00E8B"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III - Mesures relatives à l'accès aux ressources génétiques</w:t>
      </w:r>
    </w:p>
    <w:p w14:paraId="1FCAB175"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IV - Mesures relatives au partage juste et équitable des avantages</w:t>
      </w:r>
    </w:p>
    <w:p w14:paraId="3E068981"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V - Mesures relatives au respect de la législation nationale et au suivi de l'utilisation</w:t>
      </w:r>
    </w:p>
    <w:p w14:paraId="1BD5F5F4"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VI - Mesures relatives au respect des conditions convenues d'un commun accord</w:t>
      </w:r>
    </w:p>
    <w:p w14:paraId="7A494E2E"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VII - Mesures relatives aux considérations spéciales</w:t>
      </w:r>
    </w:p>
    <w:p w14:paraId="694931EB"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VIII - Mesures relatives aux peuples autochtones et aux communautés locales</w:t>
      </w:r>
    </w:p>
    <w:p w14:paraId="380D0446"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IX - Contribution à la conservation et à l'utilisation durable et avantages reçus</w:t>
      </w:r>
    </w:p>
    <w:p w14:paraId="6669CD97"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X - Coopération transfrontière</w:t>
      </w:r>
    </w:p>
    <w:p w14:paraId="040103BC"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XI - Clauses contractuelles types, codes de conduite, lignes directrices et meilleures pratiques et/ou normes</w:t>
      </w:r>
    </w:p>
    <w:p w14:paraId="35F8E9A9"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XII - Sensibilisation et renforcement des capacités</w:t>
      </w:r>
    </w:p>
    <w:p w14:paraId="2928D23C"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XIII - Transfert de technologie, collaboration et coopération</w:t>
      </w:r>
    </w:p>
    <w:p w14:paraId="1E161979"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XIV - Ressources financières et mobilisation des ressources</w:t>
      </w:r>
    </w:p>
    <w:p w14:paraId="50DBE9FC" w14:textId="77777777" w:rsidR="00ED6D7E" w:rsidRPr="00274AD5" w:rsidRDefault="00ED6D7E" w:rsidP="00ED6D7E">
      <w:pPr>
        <w:pStyle w:val="Default"/>
        <w:spacing w:after="120"/>
        <w:ind w:left="1440" w:hanging="731"/>
        <w:jc w:val="both"/>
        <w:rPr>
          <w:sz w:val="20"/>
          <w:szCs w:val="20"/>
          <w:lang w:val="fr-FR"/>
        </w:rPr>
      </w:pPr>
      <w:r w:rsidRPr="00274AD5">
        <w:rPr>
          <w:sz w:val="20"/>
          <w:szCs w:val="20"/>
          <w:lang w:val="fr-FR"/>
        </w:rPr>
        <w:t>Partie XV - Informations complémentaires facultatives</w:t>
      </w:r>
    </w:p>
    <w:p w14:paraId="1FAC36C6" w14:textId="77777777" w:rsidR="00ED6D7E" w:rsidRPr="00274AD5" w:rsidRDefault="00ED6D7E" w:rsidP="00ED6D7E">
      <w:pPr>
        <w:pStyle w:val="Default"/>
        <w:spacing w:after="120"/>
        <w:ind w:left="1440" w:hanging="731"/>
        <w:rPr>
          <w:sz w:val="20"/>
          <w:szCs w:val="20"/>
          <w:lang w:val="fr-FR"/>
        </w:rPr>
      </w:pPr>
      <w:r w:rsidRPr="00274AD5">
        <w:rPr>
          <w:sz w:val="20"/>
          <w:szCs w:val="20"/>
          <w:lang w:val="fr-FR"/>
        </w:rPr>
        <w:t xml:space="preserve">Partie XVI (soumission hors ligne uniquement) - Validation des fichiers enregistrés dans le Centre d’échange </w:t>
      </w:r>
    </w:p>
    <w:p w14:paraId="2CBE15AF"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color w:val="auto"/>
          <w:sz w:val="20"/>
          <w:szCs w:val="20"/>
          <w:lang w:val="fr-FR"/>
        </w:rPr>
        <w:t xml:space="preserve">À la fin de chaque partie, une question invite les pays à fournir des informations supplémentaires et des liens vers la documentation pertinente, s'ils le souhaitent. </w:t>
      </w:r>
    </w:p>
    <w:p w14:paraId="1352A68E" w14:textId="77777777" w:rsidR="00ED6D7E" w:rsidRPr="00274AD5" w:rsidRDefault="00ED6D7E" w:rsidP="00ED6D7E">
      <w:pPr>
        <w:pStyle w:val="Heading2"/>
        <w:rPr>
          <w:i/>
          <w:iCs w:val="0"/>
          <w:sz w:val="20"/>
          <w:szCs w:val="20"/>
          <w:lang w:val="fr-FR"/>
        </w:rPr>
      </w:pPr>
      <w:r w:rsidRPr="00274AD5">
        <w:rPr>
          <w:iCs w:val="0"/>
          <w:sz w:val="20"/>
          <w:szCs w:val="20"/>
          <w:lang w:val="fr-FR"/>
        </w:rPr>
        <w:t xml:space="preserve">Présentation du rapport </w:t>
      </w:r>
    </w:p>
    <w:p w14:paraId="64CC501A"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color w:val="auto"/>
          <w:sz w:val="20"/>
          <w:szCs w:val="20"/>
          <w:lang w:val="fr-FR"/>
        </w:rPr>
        <w:t xml:space="preserve">Le premier rapport national doit être soumis en ligne via le Centre d'échange sur l'APA et dans l'une des six langues officielles des Nations Unies. Le Centre d'échange sur l'APA est accessible à l'adresse suivante </w:t>
      </w:r>
      <w:hyperlink r:id="rId15" w:history="1">
        <w:r w:rsidRPr="00274AD5">
          <w:rPr>
            <w:rStyle w:val="Hyperlink"/>
            <w:sz w:val="20"/>
            <w:szCs w:val="20"/>
            <w:lang w:val="fr-FR"/>
          </w:rPr>
          <w:t>: https://absch.cbd.int/</w:t>
        </w:r>
      </w:hyperlink>
      <w:r w:rsidRPr="00274AD5">
        <w:rPr>
          <w:color w:val="auto"/>
          <w:sz w:val="20"/>
          <w:szCs w:val="20"/>
          <w:lang w:val="fr-FR"/>
        </w:rPr>
        <w:t xml:space="preserve">. Pour pouvoir publier son rapport, </w:t>
      </w:r>
      <w:r w:rsidRPr="00274AD5">
        <w:rPr>
          <w:sz w:val="20"/>
          <w:szCs w:val="20"/>
          <w:lang w:val="fr-FR"/>
        </w:rPr>
        <w:t xml:space="preserve">chaque Partie devra avoir désigné une autorité de publication auprès du Centre d'échange sur l'APA. Les Parties sont également encouragées à profiter de l'occasion de l’élaboration de leur premier rapport national pour vérifier que leurs dossiers nationaux dans le Centre d'échange sur l'APA sont complets et à jour. </w:t>
      </w:r>
    </w:p>
    <w:p w14:paraId="0D29F055" w14:textId="77777777" w:rsidR="00ED6D7E" w:rsidRPr="00274AD5" w:rsidRDefault="00ED6D7E" w:rsidP="00ED6D7E">
      <w:pPr>
        <w:pStyle w:val="Default"/>
        <w:numPr>
          <w:ilvl w:val="0"/>
          <w:numId w:val="34"/>
        </w:numPr>
        <w:spacing w:after="120"/>
        <w:ind w:left="0" w:firstLine="0"/>
        <w:jc w:val="both"/>
        <w:rPr>
          <w:sz w:val="20"/>
          <w:szCs w:val="20"/>
          <w:lang w:val="fr-FR"/>
        </w:rPr>
      </w:pPr>
      <w:r w:rsidRPr="00274AD5">
        <w:rPr>
          <w:sz w:val="20"/>
          <w:szCs w:val="20"/>
          <w:lang w:val="fr-FR"/>
        </w:rPr>
        <w:t xml:space="preserve">Tout pays peut demander un soutien et une assistance technique pour la soumission en ligne du rapport en contactant le secrétariat </w:t>
      </w:r>
      <w:hyperlink r:id="rId16" w:history="1">
        <w:r w:rsidRPr="00274AD5">
          <w:rPr>
            <w:rStyle w:val="Hyperlink"/>
            <w:sz w:val="20"/>
            <w:szCs w:val="20"/>
            <w:lang w:val="fr-FR"/>
          </w:rPr>
          <w:t>(absch@cbd.int).</w:t>
        </w:r>
      </w:hyperlink>
    </w:p>
    <w:p w14:paraId="1CF59C29" w14:textId="77777777" w:rsidR="00ED6D7E" w:rsidRPr="00274AD5" w:rsidRDefault="00ED6D7E" w:rsidP="00ED6D7E">
      <w:pPr>
        <w:pStyle w:val="Default"/>
        <w:numPr>
          <w:ilvl w:val="0"/>
          <w:numId w:val="34"/>
        </w:numPr>
        <w:spacing w:after="120"/>
        <w:ind w:left="0" w:firstLine="0"/>
        <w:jc w:val="both"/>
        <w:rPr>
          <w:color w:val="auto"/>
          <w:sz w:val="20"/>
          <w:szCs w:val="20"/>
          <w:lang w:val="fr-FR"/>
        </w:rPr>
      </w:pPr>
      <w:r w:rsidRPr="00274AD5">
        <w:rPr>
          <w:color w:val="auto"/>
          <w:sz w:val="20"/>
          <w:szCs w:val="20"/>
          <w:lang w:val="fr-FR"/>
        </w:rPr>
        <w:t>Ce n'est que lorsque cela n'est pas techniquement possible, et dans les cas où les problèmes techniques persistent malgré l'assistance du secrétariat, que les pays peuvent soumettre le modèle hors ligne du rapport au secrétariat (secrétariat@cbd.int). Pour que le rapport soit considéré comme complet, il faut répondre à toutes les questions obligatoires, et le pays doit inclure une copie scannée de la dernière page avec la signature de l'autorité de publication du Centre d'échange sur l'APA. Par la suite, le secrétariat rendra le rapport disponible sur le Centre d'échange.</w:t>
      </w:r>
      <w:r w:rsidRPr="00274AD5">
        <w:rPr>
          <w:color w:val="auto"/>
          <w:sz w:val="20"/>
          <w:szCs w:val="20"/>
          <w:lang w:val="fr-FR"/>
        </w:rPr>
        <w:br w:type="page"/>
      </w:r>
    </w:p>
    <w:p w14:paraId="15749BFA" w14:textId="77777777" w:rsidR="00ED6D7E" w:rsidRPr="00274AD5" w:rsidRDefault="00ED6D7E" w:rsidP="00ED6D7E">
      <w:pPr>
        <w:pStyle w:val="Title"/>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120" w:after="60"/>
        <w:contextualSpacing w:val="0"/>
        <w:jc w:val="center"/>
        <w:rPr>
          <w:rFonts w:ascii="Times New Roman" w:eastAsia="Arial Unicode MS" w:hAnsi="Times New Roman" w:cs="Times New Roman"/>
          <w:b/>
          <w:bCs/>
          <w:i/>
          <w:iCs/>
          <w:kern w:val="22"/>
          <w:sz w:val="20"/>
          <w:szCs w:val="20"/>
          <w:lang w:val="fr-FR"/>
        </w:rPr>
      </w:pPr>
      <w:r w:rsidRPr="00F20CF0">
        <w:rPr>
          <w:rFonts w:ascii="Times New Roman" w:eastAsia="Arial Unicode MS" w:hAnsi="Times New Roman" w:cs="Times New Roman"/>
          <w:i/>
          <w:iCs/>
          <w:color w:val="auto"/>
          <w:spacing w:val="0"/>
          <w:kern w:val="22"/>
          <w:sz w:val="20"/>
          <w:szCs w:val="20"/>
          <w:lang w:val="fr-CA" w:eastAsia="x-none"/>
        </w:rPr>
        <w:lastRenderedPageBreak/>
        <w:br/>
        <w:t>Premier</w:t>
      </w:r>
      <w:r w:rsidRPr="00C75232">
        <w:rPr>
          <w:rFonts w:ascii="Times New Roman" w:eastAsia="Arial Unicode MS" w:hAnsi="Times New Roman" w:cs="Times New Roman"/>
          <w:i/>
          <w:iCs/>
          <w:color w:val="auto"/>
          <w:kern w:val="22"/>
          <w:sz w:val="20"/>
          <w:szCs w:val="20"/>
          <w:shd w:val="clear" w:color="auto" w:fill="D9D9D9" w:themeFill="background1" w:themeFillShade="D9"/>
          <w:lang w:val="fr-FR"/>
        </w:rPr>
        <w:t xml:space="preserve"> rapport national sur la mise en œuvre du protocole de Nagoya</w:t>
      </w:r>
      <w:r w:rsidRPr="00C75232">
        <w:rPr>
          <w:rStyle w:val="FootnoteReference"/>
          <w:rFonts w:ascii="Times New Roman" w:eastAsia="Arial Unicode MS" w:hAnsi="Times New Roman" w:cs="Times New Roman"/>
          <w:i/>
          <w:iCs/>
          <w:color w:val="auto"/>
          <w:kern w:val="22"/>
          <w:sz w:val="20"/>
          <w:szCs w:val="20"/>
          <w:shd w:val="clear" w:color="auto" w:fill="D9D9D9" w:themeFill="background1" w:themeFillShade="D9"/>
          <w:lang w:val="fr-FR"/>
        </w:rPr>
        <w:footnoteReference w:id="2"/>
      </w:r>
      <w:r w:rsidRPr="00F20CF0">
        <w:rPr>
          <w:rFonts w:ascii="Times New Roman" w:eastAsia="Arial Unicode MS" w:hAnsi="Times New Roman" w:cs="Times New Roman"/>
          <w:i/>
          <w:iCs/>
          <w:color w:val="auto"/>
          <w:spacing w:val="0"/>
          <w:kern w:val="22"/>
          <w:sz w:val="20"/>
          <w:szCs w:val="20"/>
          <w:lang w:val="fr-CA" w:eastAsia="x-none"/>
        </w:rPr>
        <w:t xml:space="preserve"> </w:t>
      </w:r>
      <w:r w:rsidRPr="00F20CF0">
        <w:rPr>
          <w:rFonts w:ascii="Times New Roman" w:eastAsia="Arial Unicode MS" w:hAnsi="Times New Roman" w:cs="Times New Roman"/>
          <w:i/>
          <w:iCs/>
          <w:color w:val="auto"/>
          <w:spacing w:val="0"/>
          <w:kern w:val="22"/>
          <w:sz w:val="20"/>
          <w:szCs w:val="20"/>
          <w:lang w:val="fr-CA" w:eastAsia="x-none"/>
        </w:rPr>
        <w:br/>
      </w:r>
    </w:p>
    <w:p w14:paraId="35907972" w14:textId="77777777" w:rsidR="00ED6D7E" w:rsidRPr="00274AD5" w:rsidRDefault="00ED6D7E" w:rsidP="00ED6D7E">
      <w:pPr>
        <w:keepLines/>
        <w:rPr>
          <w:kern w:val="22"/>
          <w:sz w:val="20"/>
          <w:szCs w:val="20"/>
          <w:lang w:val="fr-FR"/>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28"/>
        <w:gridCol w:w="5805"/>
      </w:tblGrid>
      <w:tr w:rsidR="00ED6D7E" w:rsidRPr="00274AD5" w14:paraId="6611B953" w14:textId="77777777" w:rsidTr="006B6CAC">
        <w:tc>
          <w:tcPr>
            <w:tcW w:w="5000" w:type="pct"/>
            <w:gridSpan w:val="2"/>
            <w:shd w:val="clear" w:color="auto" w:fill="D9D9D9" w:themeFill="background1" w:themeFillShade="D9"/>
          </w:tcPr>
          <w:p w14:paraId="028FEA07" w14:textId="77777777" w:rsidR="00ED6D7E" w:rsidRPr="00274AD5" w:rsidRDefault="00ED6D7E" w:rsidP="006B6CAC">
            <w:pPr>
              <w:keepLines/>
              <w:spacing w:before="120" w:after="120"/>
              <w:jc w:val="center"/>
              <w:rPr>
                <w:b/>
                <w:kern w:val="22"/>
                <w:sz w:val="20"/>
                <w:szCs w:val="20"/>
                <w:lang w:val="fr-FR"/>
              </w:rPr>
            </w:pPr>
            <w:r w:rsidRPr="00274AD5">
              <w:rPr>
                <w:b/>
                <w:kern w:val="22"/>
                <w:sz w:val="20"/>
                <w:szCs w:val="20"/>
                <w:lang w:val="fr-FR"/>
              </w:rPr>
              <w:t>Partie I - Informations générales</w:t>
            </w:r>
          </w:p>
        </w:tc>
      </w:tr>
      <w:tr w:rsidR="00ED6D7E" w:rsidRPr="00274AD5" w14:paraId="5F170E79" w14:textId="77777777" w:rsidTr="006B6CAC">
        <w:tc>
          <w:tcPr>
            <w:tcW w:w="1890" w:type="pct"/>
            <w:shd w:val="clear" w:color="auto" w:fill="D9D9D9" w:themeFill="background1" w:themeFillShade="D9"/>
          </w:tcPr>
          <w:p w14:paraId="50FF9A7E" w14:textId="77777777" w:rsidR="00ED6D7E" w:rsidRPr="00274AD5" w:rsidRDefault="00ED6D7E" w:rsidP="006B6CAC">
            <w:pPr>
              <w:pStyle w:val="ListParagraph"/>
              <w:keepLines/>
              <w:numPr>
                <w:ilvl w:val="0"/>
                <w:numId w:val="18"/>
              </w:numPr>
              <w:spacing w:before="120" w:after="120"/>
              <w:ind w:left="333" w:hanging="333"/>
              <w:contextualSpacing w:val="0"/>
              <w:jc w:val="left"/>
              <w:rPr>
                <w:kern w:val="22"/>
                <w:sz w:val="20"/>
                <w:szCs w:val="20"/>
                <w:lang w:val="fr-FR"/>
              </w:rPr>
            </w:pPr>
            <w:r w:rsidRPr="00274AD5">
              <w:rPr>
                <w:kern w:val="22"/>
                <w:sz w:val="20"/>
                <w:szCs w:val="20"/>
                <w:lang w:val="fr-FR"/>
              </w:rPr>
              <w:t>*Pays :</w:t>
            </w:r>
          </w:p>
        </w:tc>
        <w:tc>
          <w:tcPr>
            <w:tcW w:w="3110" w:type="pct"/>
            <w:shd w:val="clear" w:color="auto" w:fill="D9D9D9" w:themeFill="background1" w:themeFillShade="D9"/>
          </w:tcPr>
          <w:p w14:paraId="78D6AF7C" w14:textId="77777777" w:rsidR="00ED6D7E" w:rsidRPr="00274AD5" w:rsidRDefault="00ED6D7E" w:rsidP="006B6CAC">
            <w:pPr>
              <w:keepLines/>
              <w:spacing w:before="120" w:after="120"/>
              <w:rPr>
                <w:kern w:val="22"/>
                <w:sz w:val="20"/>
                <w:szCs w:val="20"/>
                <w:lang w:val="fr-FR"/>
              </w:rPr>
            </w:pPr>
            <w:r w:rsidRPr="00274AD5">
              <w:rPr>
                <w:kern w:val="22"/>
                <w:sz w:val="20"/>
                <w:szCs w:val="20"/>
                <w:lang w:val="fr-FR"/>
              </w:rPr>
              <w:fldChar w:fldCharType="begin">
                <w:ffData>
                  <w:name w:val="Text23"/>
                  <w:enabled/>
                  <w:calcOnExit w:val="0"/>
                  <w:textInput>
                    <w:default w:val="&lt;Country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&lt;Nom de pays &gt;</w:t>
            </w:r>
            <w:r w:rsidRPr="00274AD5">
              <w:rPr>
                <w:kern w:val="22"/>
                <w:sz w:val="20"/>
                <w:szCs w:val="20"/>
                <w:lang w:val="fr-FR"/>
              </w:rPr>
              <w:fldChar w:fldCharType="end"/>
            </w:r>
          </w:p>
        </w:tc>
      </w:tr>
      <w:tr w:rsidR="00ED6D7E" w:rsidRPr="006E4240" w14:paraId="758DA8FC" w14:textId="77777777" w:rsidTr="006B6CAC">
        <w:tc>
          <w:tcPr>
            <w:tcW w:w="1890" w:type="pct"/>
            <w:shd w:val="clear" w:color="auto" w:fill="D9D9D9" w:themeFill="background1" w:themeFillShade="D9"/>
          </w:tcPr>
          <w:p w14:paraId="12931D7D" w14:textId="77777777" w:rsidR="00ED6D7E" w:rsidRPr="00274AD5" w:rsidRDefault="00ED6D7E" w:rsidP="006B6CAC">
            <w:pPr>
              <w:pStyle w:val="ListParagraph"/>
              <w:numPr>
                <w:ilvl w:val="0"/>
                <w:numId w:val="18"/>
              </w:numPr>
              <w:spacing w:before="120" w:after="120"/>
              <w:ind w:left="333" w:hanging="333"/>
              <w:contextualSpacing w:val="0"/>
              <w:jc w:val="left"/>
              <w:rPr>
                <w:kern w:val="22"/>
                <w:sz w:val="20"/>
                <w:szCs w:val="20"/>
                <w:lang w:val="fr-FR"/>
              </w:rPr>
            </w:pPr>
            <w:r w:rsidRPr="00274AD5">
              <w:rPr>
                <w:kern w:val="22"/>
                <w:sz w:val="20"/>
                <w:szCs w:val="20"/>
                <w:lang w:val="fr-FR"/>
              </w:rPr>
              <w:t>Période couverte par le présent rapport</w:t>
            </w:r>
            <w:r w:rsidRPr="00274AD5">
              <w:rPr>
                <w:rStyle w:val="FootnoteReference"/>
                <w:kern w:val="22"/>
                <w:sz w:val="20"/>
                <w:szCs w:val="20"/>
                <w:lang w:val="fr-FR"/>
              </w:rPr>
              <w:footnoteReference w:id="3"/>
            </w:r>
          </w:p>
        </w:tc>
        <w:tc>
          <w:tcPr>
            <w:tcW w:w="3110" w:type="pct"/>
            <w:shd w:val="clear" w:color="auto" w:fill="D9D9D9" w:themeFill="background1" w:themeFillShade="D9"/>
          </w:tcPr>
          <w:p w14:paraId="30DEFC9C" w14:textId="77777777" w:rsidR="00ED6D7E" w:rsidRPr="00274AD5" w:rsidRDefault="00ED6D7E" w:rsidP="006B6CAC">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274AD5">
              <w:rPr>
                <w:rFonts w:eastAsia="Arial Unicode MS"/>
                <w:b/>
                <w:bCs/>
                <w:iCs/>
                <w:kern w:val="22"/>
                <w:sz w:val="20"/>
                <w:szCs w:val="20"/>
                <w:lang w:val="fr-FR"/>
              </w:rPr>
              <w:t xml:space="preserve">De </w:t>
            </w:r>
            <w:r w:rsidRPr="00274AD5">
              <w:rPr>
                <w:rFonts w:eastAsia="Arial Unicode MS"/>
                <w:b/>
                <w:bCs/>
                <w:iCs/>
                <w:kern w:val="22"/>
                <w:sz w:val="20"/>
                <w:szCs w:val="20"/>
                <w:lang w:val="fr-FR"/>
              </w:rPr>
              <w:fldChar w:fldCharType="begin">
                <w:ffData>
                  <w:name w:val=""/>
                  <w:enabled/>
                  <w:calcOnExit w:val="0"/>
                  <w:textInput>
                    <w:default w:val="[month / year] "/>
                  </w:textInput>
                </w:ffData>
              </w:fldChar>
            </w:r>
            <w:r w:rsidRPr="00274AD5">
              <w:rPr>
                <w:rFonts w:eastAsia="Arial Unicode MS"/>
                <w:b/>
                <w:bCs/>
                <w:iCs/>
                <w:kern w:val="22"/>
                <w:sz w:val="20"/>
                <w:szCs w:val="20"/>
                <w:lang w:val="fr-FR"/>
              </w:rPr>
              <w:instrText xml:space="preserve"> FORMTEXT </w:instrText>
            </w:r>
            <w:r w:rsidRPr="00274AD5">
              <w:rPr>
                <w:rFonts w:eastAsia="Arial Unicode MS"/>
                <w:b/>
                <w:bCs/>
                <w:iCs/>
                <w:kern w:val="22"/>
                <w:sz w:val="20"/>
                <w:szCs w:val="20"/>
                <w:lang w:val="fr-FR"/>
              </w:rPr>
            </w:r>
            <w:r w:rsidRPr="00274AD5">
              <w:rPr>
                <w:rFonts w:eastAsia="Arial Unicode MS"/>
                <w:b/>
                <w:bCs/>
                <w:iCs/>
                <w:kern w:val="22"/>
                <w:sz w:val="20"/>
                <w:szCs w:val="20"/>
                <w:lang w:val="fr-FR"/>
              </w:rPr>
              <w:fldChar w:fldCharType="separate"/>
            </w:r>
            <w:r w:rsidRPr="00274AD5">
              <w:rPr>
                <w:rFonts w:eastAsia="Arial Unicode MS"/>
                <w:b/>
                <w:bCs/>
                <w:iCs/>
                <w:noProof/>
                <w:kern w:val="22"/>
                <w:sz w:val="20"/>
                <w:szCs w:val="20"/>
                <w:lang w:val="fr-FR"/>
              </w:rPr>
              <w:t xml:space="preserve">[mois / année] </w:t>
            </w:r>
            <w:r w:rsidRPr="00274AD5">
              <w:rPr>
                <w:rFonts w:eastAsia="Arial Unicode MS"/>
                <w:b/>
                <w:bCs/>
                <w:iCs/>
                <w:kern w:val="22"/>
                <w:sz w:val="20"/>
                <w:szCs w:val="20"/>
                <w:lang w:val="fr-FR"/>
              </w:rPr>
              <w:fldChar w:fldCharType="end"/>
            </w:r>
            <w:r w:rsidRPr="00274AD5">
              <w:rPr>
                <w:rFonts w:eastAsia="Arial Unicode MS"/>
                <w:b/>
                <w:bCs/>
                <w:iCs/>
                <w:kern w:val="22"/>
                <w:sz w:val="20"/>
                <w:szCs w:val="20"/>
                <w:lang w:val="fr-FR"/>
              </w:rPr>
              <w:t xml:space="preserve"> à </w:t>
            </w:r>
            <w:r w:rsidRPr="00274AD5">
              <w:rPr>
                <w:rFonts w:eastAsia="Arial Unicode MS"/>
                <w:b/>
                <w:bCs/>
                <w:iCs/>
                <w:kern w:val="22"/>
                <w:sz w:val="20"/>
                <w:szCs w:val="20"/>
                <w:lang w:val="fr-FR"/>
              </w:rPr>
              <w:fldChar w:fldCharType="begin">
                <w:ffData>
                  <w:name w:val=""/>
                  <w:enabled/>
                  <w:calcOnExit w:val="0"/>
                  <w:textInput>
                    <w:default w:val="[month / year] "/>
                  </w:textInput>
                </w:ffData>
              </w:fldChar>
            </w:r>
            <w:r w:rsidRPr="00274AD5">
              <w:rPr>
                <w:rFonts w:eastAsia="Arial Unicode MS"/>
                <w:b/>
                <w:bCs/>
                <w:iCs/>
                <w:kern w:val="22"/>
                <w:sz w:val="20"/>
                <w:szCs w:val="20"/>
                <w:lang w:val="fr-FR"/>
              </w:rPr>
              <w:instrText xml:space="preserve"> FORMTEXT </w:instrText>
            </w:r>
            <w:r w:rsidRPr="00274AD5">
              <w:rPr>
                <w:rFonts w:eastAsia="Arial Unicode MS"/>
                <w:b/>
                <w:bCs/>
                <w:iCs/>
                <w:kern w:val="22"/>
                <w:sz w:val="20"/>
                <w:szCs w:val="20"/>
                <w:lang w:val="fr-FR"/>
              </w:rPr>
            </w:r>
            <w:r w:rsidRPr="00274AD5">
              <w:rPr>
                <w:rFonts w:eastAsia="Arial Unicode MS"/>
                <w:b/>
                <w:bCs/>
                <w:iCs/>
                <w:kern w:val="22"/>
                <w:sz w:val="20"/>
                <w:szCs w:val="20"/>
                <w:lang w:val="fr-FR"/>
              </w:rPr>
              <w:fldChar w:fldCharType="separate"/>
            </w:r>
            <w:r w:rsidRPr="00274AD5">
              <w:rPr>
                <w:rFonts w:eastAsia="Arial Unicode MS"/>
                <w:b/>
                <w:bCs/>
                <w:iCs/>
                <w:noProof/>
                <w:kern w:val="22"/>
                <w:sz w:val="20"/>
                <w:szCs w:val="20"/>
                <w:lang w:val="fr-FR"/>
              </w:rPr>
              <w:t xml:space="preserve">[mois / année] </w:t>
            </w:r>
            <w:r w:rsidRPr="00274AD5">
              <w:rPr>
                <w:rFonts w:eastAsia="Arial Unicode MS"/>
                <w:b/>
                <w:bCs/>
                <w:iCs/>
                <w:kern w:val="22"/>
                <w:sz w:val="20"/>
                <w:szCs w:val="20"/>
                <w:lang w:val="fr-FR"/>
              </w:rPr>
              <w:fldChar w:fldCharType="end"/>
            </w:r>
          </w:p>
        </w:tc>
      </w:tr>
    </w:tbl>
    <w:p w14:paraId="5698D437" w14:textId="77777777" w:rsidR="00ED6D7E" w:rsidRPr="00274AD5" w:rsidRDefault="00ED6D7E" w:rsidP="00ED6D7E">
      <w:pPr>
        <w:snapToGrid w:val="0"/>
        <w:spacing w:before="120" w:after="120"/>
        <w:jc w:val="center"/>
        <w:rPr>
          <w:b/>
          <w:kern w:val="22"/>
          <w:sz w:val="20"/>
          <w:szCs w:val="20"/>
          <w:lang w:val="fr-FR"/>
        </w:rPr>
        <w:sectPr w:rsidR="00ED6D7E" w:rsidRPr="00274AD5" w:rsidSect="00C55DB7">
          <w:headerReference w:type="even" r:id="rId17"/>
          <w:headerReference w:type="default" r:id="rId18"/>
          <w:footerReference w:type="even" r:id="rId19"/>
          <w:footerReference w:type="default" r:id="rId20"/>
          <w:headerReference w:type="first" r:id="rId21"/>
          <w:footerReference w:type="first" r:id="rId22"/>
          <w:pgSz w:w="12240" w:h="15840"/>
          <w:pgMar w:top="1008" w:right="1440" w:bottom="1080" w:left="1440" w:header="461" w:footer="72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61"/>
        <w:gridCol w:w="5889"/>
      </w:tblGrid>
      <w:tr w:rsidR="00ED6D7E" w:rsidRPr="006E4240" w14:paraId="138E0446" w14:textId="77777777" w:rsidTr="006B6CAC">
        <w:tc>
          <w:tcPr>
            <w:tcW w:w="5000" w:type="pct"/>
            <w:gridSpan w:val="2"/>
            <w:shd w:val="clear" w:color="auto" w:fill="D9D9D9" w:themeFill="background1" w:themeFillShade="D9"/>
          </w:tcPr>
          <w:p w14:paraId="401227CF" w14:textId="77777777" w:rsidR="00ED6D7E" w:rsidRPr="00274AD5" w:rsidRDefault="00ED6D7E" w:rsidP="006B6CAC">
            <w:pPr>
              <w:snapToGrid w:val="0"/>
              <w:spacing w:before="120" w:after="120"/>
              <w:jc w:val="center"/>
              <w:rPr>
                <w:b/>
                <w:kern w:val="22"/>
                <w:sz w:val="20"/>
                <w:szCs w:val="20"/>
                <w:lang w:val="fr-FR"/>
              </w:rPr>
            </w:pPr>
            <w:r w:rsidRPr="00274AD5">
              <w:rPr>
                <w:b/>
                <w:kern w:val="22"/>
                <w:sz w:val="20"/>
                <w:szCs w:val="20"/>
                <w:lang w:val="fr-FR"/>
              </w:rPr>
              <w:t>Partie II - Structures institutionnelles pour la mise en œuvre du Protocole</w:t>
            </w:r>
          </w:p>
        </w:tc>
      </w:tr>
      <w:tr w:rsidR="00ED6D7E" w:rsidRPr="00274AD5" w14:paraId="673F7093" w14:textId="77777777" w:rsidTr="006B6CAC">
        <w:trPr>
          <w:cantSplit/>
        </w:trPr>
        <w:tc>
          <w:tcPr>
            <w:tcW w:w="1851" w:type="pct"/>
            <w:shd w:val="clear" w:color="auto" w:fill="D9D9D9" w:themeFill="background1" w:themeFillShade="D9"/>
          </w:tcPr>
          <w:p w14:paraId="4A469D43"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t>Article 13.1</w:t>
            </w:r>
          </w:p>
          <w:p w14:paraId="120BF726"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 xml:space="preserve">*Votre pays a-t-il désigné un correspondant national ? </w:t>
            </w:r>
            <w:r w:rsidRPr="00274AD5">
              <w:rPr>
                <w:rStyle w:val="FootnoteReference"/>
                <w:kern w:val="22"/>
                <w:sz w:val="20"/>
                <w:szCs w:val="20"/>
                <w:lang w:val="fr-FR"/>
              </w:rPr>
              <w:t xml:space="preserve"> </w:t>
            </w:r>
            <w:r w:rsidRPr="00274AD5">
              <w:rPr>
                <w:rStyle w:val="FootnoteReference"/>
                <w:kern w:val="22"/>
                <w:sz w:val="20"/>
                <w:szCs w:val="20"/>
                <w:lang w:val="fr-FR"/>
              </w:rPr>
              <w:footnoteReference w:id="4"/>
            </w:r>
          </w:p>
        </w:tc>
        <w:tc>
          <w:tcPr>
            <w:tcW w:w="3149" w:type="pct"/>
            <w:shd w:val="clear" w:color="auto" w:fill="D9D9D9" w:themeFill="background1" w:themeFillShade="D9"/>
          </w:tcPr>
          <w:p w14:paraId="70151E2E"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7533BF72"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5D44789D" w14:textId="77777777" w:rsidR="00ED6D7E" w:rsidRPr="00274AD5" w:rsidRDefault="00ED6D7E" w:rsidP="006B6CAC">
            <w:pPr>
              <w:snapToGrid w:val="0"/>
              <w:spacing w:before="100" w:after="100"/>
              <w:rPr>
                <w:kern w:val="22"/>
                <w:sz w:val="20"/>
                <w:szCs w:val="20"/>
                <w:lang w:val="fr-FR"/>
              </w:rPr>
            </w:pPr>
          </w:p>
          <w:p w14:paraId="26D41726"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 xml:space="preserve">Veuillez fournir plus d'informations sur votre réponse et un résumé des difficultés et défis rencontrés. </w:t>
            </w:r>
          </w:p>
          <w:p w14:paraId="3188C6CD"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r w:rsidRPr="00274AD5">
              <w:rPr>
                <w:iCs/>
                <w:kern w:val="22"/>
                <w:sz w:val="20"/>
                <w:szCs w:val="20"/>
                <w:lang w:val="fr-FR"/>
              </w:rPr>
              <w:t xml:space="preserve"> </w:t>
            </w:r>
          </w:p>
        </w:tc>
      </w:tr>
      <w:tr w:rsidR="00ED6D7E" w:rsidRPr="00274AD5" w14:paraId="56C7FBD3" w14:textId="77777777" w:rsidTr="006B6CAC">
        <w:trPr>
          <w:trHeight w:val="980"/>
        </w:trPr>
        <w:tc>
          <w:tcPr>
            <w:tcW w:w="1851" w:type="pct"/>
            <w:shd w:val="clear" w:color="auto" w:fill="D9D9D9" w:themeFill="background1" w:themeFillShade="D9"/>
          </w:tcPr>
          <w:p w14:paraId="07CEA9E6"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t>Article 13.2</w:t>
            </w:r>
          </w:p>
          <w:p w14:paraId="1E587EA6"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*Votre pays a-t-il désigné au moins une autorité nationale compétente ?</w:t>
            </w:r>
          </w:p>
        </w:tc>
        <w:tc>
          <w:tcPr>
            <w:tcW w:w="3149" w:type="pct"/>
            <w:shd w:val="clear" w:color="auto" w:fill="D9D9D9" w:themeFill="background1" w:themeFillShade="D9"/>
          </w:tcPr>
          <w:p w14:paraId="43FF7295" w14:textId="77777777" w:rsidR="00ED6D7E" w:rsidRPr="00274AD5" w:rsidRDefault="00ED6D7E" w:rsidP="006B6CAC">
            <w:pPr>
              <w:pStyle w:val="CommentText"/>
              <w:spacing w:before="1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w:t>
            </w:r>
          </w:p>
          <w:p w14:paraId="39DB9486" w14:textId="77777777" w:rsidR="00ED6D7E" w:rsidRPr="00274AD5" w:rsidRDefault="00ED6D7E" w:rsidP="006B6CAC">
            <w:pPr>
              <w:snapToGrid w:val="0"/>
              <w:spacing w:before="100" w:after="10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p w14:paraId="37DD9CB7" w14:textId="77777777" w:rsidR="00ED6D7E" w:rsidRPr="00274AD5" w:rsidRDefault="00ED6D7E" w:rsidP="006B6CAC">
            <w:pPr>
              <w:snapToGrid w:val="0"/>
              <w:spacing w:before="100" w:after="100"/>
              <w:rPr>
                <w:sz w:val="20"/>
                <w:szCs w:val="20"/>
                <w:lang w:val="fr-FR"/>
              </w:rPr>
            </w:pPr>
          </w:p>
          <w:p w14:paraId="4BD1EF9F"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 xml:space="preserve">Veuillez fournir plus d'informations sur votre réponse et un résumé des difficultés et des défis rencontrés. </w:t>
            </w:r>
          </w:p>
          <w:p w14:paraId="4FE28A1E"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40D97531" w14:textId="77777777" w:rsidR="00ED6D7E" w:rsidRPr="00274AD5" w:rsidRDefault="00ED6D7E" w:rsidP="006B6CAC">
            <w:pPr>
              <w:snapToGrid w:val="0"/>
              <w:spacing w:before="100" w:after="100"/>
              <w:rPr>
                <w:kern w:val="22"/>
                <w:sz w:val="20"/>
                <w:szCs w:val="20"/>
                <w:lang w:val="fr-FR"/>
              </w:rPr>
            </w:pPr>
          </w:p>
          <w:p w14:paraId="7171BFE6" w14:textId="77777777" w:rsidR="00ED6D7E" w:rsidRPr="00274AD5" w:rsidRDefault="00ED6D7E" w:rsidP="006B6CAC">
            <w:pPr>
              <w:snapToGrid w:val="0"/>
              <w:spacing w:before="100" w:after="100"/>
              <w:rPr>
                <w:i/>
                <w:iCs/>
                <w:kern w:val="22"/>
                <w:sz w:val="20"/>
                <w:szCs w:val="20"/>
                <w:lang w:val="fr-FR"/>
              </w:rPr>
            </w:pPr>
            <w:r w:rsidRPr="00274AD5">
              <w:rPr>
                <w:kern w:val="22"/>
                <w:sz w:val="20"/>
                <w:szCs w:val="20"/>
                <w:lang w:val="fr-FR"/>
              </w:rPr>
              <w:t>└</w:t>
            </w:r>
            <w:r w:rsidRPr="00274AD5">
              <w:rPr>
                <w:i/>
                <w:iCs/>
                <w:kern w:val="22"/>
                <w:sz w:val="20"/>
                <w:szCs w:val="20"/>
                <w:lang w:val="fr-FR"/>
              </w:rPr>
              <w:t>Si vous avez répondu Oui ci-dessus,</w:t>
            </w:r>
          </w:p>
          <w:p w14:paraId="33DBD85C" w14:textId="77777777" w:rsidR="00ED6D7E" w:rsidRPr="00274AD5" w:rsidRDefault="00ED6D7E" w:rsidP="006B6CAC">
            <w:pPr>
              <w:pStyle w:val="CommentText"/>
              <w:ind w:left="720"/>
              <w:rPr>
                <w:sz w:val="20"/>
                <w:szCs w:val="20"/>
                <w:lang w:val="fr-FR"/>
              </w:rPr>
            </w:pPr>
            <w:r w:rsidRPr="00274AD5">
              <w:rPr>
                <w:sz w:val="20"/>
                <w:szCs w:val="20"/>
                <w:lang w:val="fr-FR"/>
              </w:rPr>
              <w:t>4.1 *Votre pays a-t-il publié des informations sur ses autorités nationales compétentes dans le Centre d'échange sur l'APA ?</w:t>
            </w:r>
          </w:p>
          <w:p w14:paraId="14081A5D"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w:t>
            </w:r>
          </w:p>
          <w:p w14:paraId="15E82C91"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w:t>
            </w:r>
            <w:r w:rsidRPr="00274AD5" w:rsidDel="008E78A9">
              <w:rPr>
                <w:sz w:val="20"/>
                <w:szCs w:val="20"/>
                <w:lang w:val="fr-FR"/>
              </w:rPr>
              <w:t>dans une certaine mesure</w:t>
            </w:r>
          </w:p>
          <w:p w14:paraId="070274CC"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p w14:paraId="0447597B" w14:textId="77777777" w:rsidR="00ED6D7E" w:rsidRPr="00274AD5" w:rsidRDefault="00ED6D7E" w:rsidP="006B6CAC">
            <w:pPr>
              <w:pStyle w:val="CommentText"/>
              <w:spacing w:before="120"/>
              <w:ind w:left="720"/>
              <w:rPr>
                <w:sz w:val="20"/>
                <w:szCs w:val="20"/>
                <w:lang w:val="fr-FR"/>
              </w:rPr>
            </w:pPr>
          </w:p>
          <w:p w14:paraId="40406CF8" w14:textId="77777777" w:rsidR="00ED6D7E" w:rsidRPr="00274AD5" w:rsidRDefault="00ED6D7E" w:rsidP="006B6CAC">
            <w:pPr>
              <w:pStyle w:val="CommentText"/>
              <w:spacing w:before="120"/>
              <w:ind w:left="720"/>
              <w:rPr>
                <w:sz w:val="20"/>
                <w:szCs w:val="20"/>
                <w:lang w:val="fr-FR"/>
              </w:rPr>
            </w:pPr>
            <w:r w:rsidRPr="00274AD5">
              <w:rPr>
                <w:sz w:val="20"/>
                <w:szCs w:val="20"/>
                <w:lang w:val="fr-FR"/>
              </w:rPr>
              <w:lastRenderedPageBreak/>
              <w:t>4.2 Votre pays prévoit-il de désigner des autorités nationales compétentes supplémentaires à l'avenir ?</w:t>
            </w:r>
          </w:p>
          <w:p w14:paraId="02A14329"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w:t>
            </w:r>
          </w:p>
          <w:p w14:paraId="7F9A1FEE" w14:textId="77777777" w:rsidR="00ED6D7E" w:rsidRPr="00274AD5" w:rsidRDefault="00ED6D7E" w:rsidP="006B6CAC">
            <w:pPr>
              <w:snapToGrid w:val="0"/>
              <w:spacing w:before="100" w:after="10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tc>
      </w:tr>
      <w:tr w:rsidR="00ED6D7E" w:rsidRPr="00274AD5" w14:paraId="1DAED096" w14:textId="77777777" w:rsidTr="006B6CAC">
        <w:tc>
          <w:tcPr>
            <w:tcW w:w="1851" w:type="pct"/>
            <w:shd w:val="clear" w:color="auto" w:fill="D9D9D9" w:themeFill="background1" w:themeFillShade="D9"/>
          </w:tcPr>
          <w:p w14:paraId="5114C310"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lastRenderedPageBreak/>
              <w:t>Article 17</w:t>
            </w:r>
          </w:p>
          <w:p w14:paraId="248C2EDB"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*Votre pays a-t-il désigné au moins un point de contrôle ?</w:t>
            </w:r>
          </w:p>
        </w:tc>
        <w:tc>
          <w:tcPr>
            <w:tcW w:w="3149" w:type="pct"/>
            <w:shd w:val="clear" w:color="auto" w:fill="D9D9D9" w:themeFill="background1" w:themeFillShade="D9"/>
          </w:tcPr>
          <w:p w14:paraId="30EE4C92" w14:textId="77777777" w:rsidR="00ED6D7E" w:rsidRPr="00274AD5" w:rsidRDefault="00ED6D7E" w:rsidP="006B6CAC">
            <w:pPr>
              <w:pStyle w:val="CommentText"/>
              <w:spacing w:before="1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w:t>
            </w:r>
          </w:p>
          <w:p w14:paraId="40FC3BAE" w14:textId="77777777" w:rsidR="00ED6D7E" w:rsidRPr="00274AD5" w:rsidRDefault="00ED6D7E" w:rsidP="006B6CAC">
            <w:pPr>
              <w:snapToGrid w:val="0"/>
              <w:spacing w:before="100" w:after="100"/>
              <w:jc w:val="left"/>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p w14:paraId="278A565B" w14:textId="77777777" w:rsidR="00ED6D7E" w:rsidRPr="00274AD5" w:rsidRDefault="00ED6D7E" w:rsidP="006B6CAC">
            <w:pPr>
              <w:snapToGrid w:val="0"/>
              <w:spacing w:before="100" w:after="100"/>
              <w:jc w:val="left"/>
              <w:rPr>
                <w:i/>
                <w:iCs/>
                <w:kern w:val="22"/>
                <w:sz w:val="20"/>
                <w:szCs w:val="20"/>
                <w:lang w:val="fr-FR"/>
              </w:rPr>
            </w:pPr>
          </w:p>
          <w:p w14:paraId="011FBA3A"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Veuillez fournir plus d'informations sur votre réponse et un résumé des difficultés et des défis rencontrés.</w:t>
            </w:r>
          </w:p>
          <w:p w14:paraId="3937FC64"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33DA6072" w14:textId="77777777" w:rsidR="00ED6D7E" w:rsidRPr="00274AD5" w:rsidRDefault="00ED6D7E" w:rsidP="006B6CAC">
            <w:pPr>
              <w:snapToGrid w:val="0"/>
              <w:spacing w:before="100" w:after="100"/>
              <w:rPr>
                <w:kern w:val="22"/>
                <w:sz w:val="20"/>
                <w:szCs w:val="20"/>
                <w:lang w:val="fr-FR"/>
              </w:rPr>
            </w:pPr>
          </w:p>
          <w:p w14:paraId="5BB2CBBB" w14:textId="77777777" w:rsidR="00ED6D7E" w:rsidRPr="00274AD5" w:rsidRDefault="00ED6D7E" w:rsidP="006B6CAC">
            <w:pPr>
              <w:snapToGrid w:val="0"/>
              <w:spacing w:before="100" w:after="100"/>
              <w:rPr>
                <w:i/>
                <w:iCs/>
                <w:kern w:val="22"/>
                <w:sz w:val="20"/>
                <w:szCs w:val="20"/>
                <w:lang w:val="fr-FR"/>
              </w:rPr>
            </w:pPr>
            <w:r w:rsidRPr="00274AD5">
              <w:rPr>
                <w:kern w:val="22"/>
                <w:sz w:val="20"/>
                <w:szCs w:val="20"/>
                <w:lang w:val="fr-FR"/>
              </w:rPr>
              <w:t>└</w:t>
            </w:r>
            <w:r w:rsidRPr="00274AD5">
              <w:rPr>
                <w:i/>
                <w:iCs/>
                <w:kern w:val="22"/>
                <w:sz w:val="20"/>
                <w:szCs w:val="20"/>
                <w:lang w:val="fr-FR"/>
              </w:rPr>
              <w:t>Si</w:t>
            </w:r>
            <w:r w:rsidRPr="00274AD5">
              <w:rPr>
                <w:kern w:val="22"/>
                <w:sz w:val="20"/>
                <w:szCs w:val="20"/>
                <w:lang w:val="fr-FR"/>
              </w:rPr>
              <w:t xml:space="preserve"> </w:t>
            </w:r>
            <w:r w:rsidRPr="00274AD5">
              <w:rPr>
                <w:i/>
                <w:iCs/>
                <w:kern w:val="22"/>
                <w:sz w:val="20"/>
                <w:szCs w:val="20"/>
                <w:lang w:val="fr-FR"/>
              </w:rPr>
              <w:t>Oui est sélectionné ci-dessus,</w:t>
            </w:r>
          </w:p>
          <w:p w14:paraId="753EA85C" w14:textId="77777777" w:rsidR="00ED6D7E" w:rsidRPr="00274AD5" w:rsidRDefault="00ED6D7E" w:rsidP="006B6CAC">
            <w:pPr>
              <w:pStyle w:val="CommentText"/>
              <w:ind w:left="720"/>
              <w:rPr>
                <w:sz w:val="20"/>
                <w:szCs w:val="20"/>
                <w:lang w:val="fr-FR"/>
              </w:rPr>
            </w:pPr>
            <w:r w:rsidRPr="00274AD5">
              <w:rPr>
                <w:sz w:val="20"/>
                <w:szCs w:val="20"/>
                <w:lang w:val="fr-FR"/>
              </w:rPr>
              <w:t>5.1 *Votre pays a-t-il publié des informations sur ses points de contrôle dans le centre d'échange sur l'APA ?</w:t>
            </w:r>
          </w:p>
          <w:p w14:paraId="7FCDD30B"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w:t>
            </w:r>
          </w:p>
          <w:p w14:paraId="1626567E"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dans une certaine mesure</w:t>
            </w:r>
          </w:p>
          <w:p w14:paraId="57D0DF3D"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p w14:paraId="0310FB3C" w14:textId="77777777" w:rsidR="00ED6D7E" w:rsidRPr="00274AD5" w:rsidRDefault="00ED6D7E" w:rsidP="006B6CAC">
            <w:pPr>
              <w:pStyle w:val="CommentText"/>
              <w:spacing w:before="120"/>
              <w:ind w:left="720"/>
              <w:rPr>
                <w:sz w:val="20"/>
                <w:szCs w:val="20"/>
                <w:lang w:val="fr-FR"/>
              </w:rPr>
            </w:pPr>
          </w:p>
          <w:p w14:paraId="3D82D8A1" w14:textId="77777777" w:rsidR="00ED6D7E" w:rsidRPr="00274AD5" w:rsidRDefault="00ED6D7E" w:rsidP="006B6CAC">
            <w:pPr>
              <w:pStyle w:val="CommentText"/>
              <w:spacing w:before="120"/>
              <w:ind w:left="720"/>
              <w:rPr>
                <w:sz w:val="20"/>
                <w:szCs w:val="20"/>
                <w:lang w:val="fr-FR"/>
              </w:rPr>
            </w:pPr>
            <w:r w:rsidRPr="00274AD5">
              <w:rPr>
                <w:sz w:val="20"/>
                <w:szCs w:val="20"/>
                <w:lang w:val="fr-FR"/>
              </w:rPr>
              <w:t>5.2 Votre pays prévoit-il de désigner des points de contrôle supplémentaires à l'avenir ?</w:t>
            </w:r>
          </w:p>
          <w:p w14:paraId="5FBD7C4B"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w:t>
            </w:r>
          </w:p>
          <w:p w14:paraId="035637FE"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tc>
      </w:tr>
      <w:tr w:rsidR="00ED6D7E" w:rsidRPr="00274AD5" w14:paraId="61C9C07C" w14:textId="77777777" w:rsidTr="006B6CAC">
        <w:trPr>
          <w:cantSplit/>
        </w:trPr>
        <w:tc>
          <w:tcPr>
            <w:tcW w:w="1851" w:type="pct"/>
            <w:shd w:val="clear" w:color="auto" w:fill="D9D9D9" w:themeFill="background1" w:themeFillShade="D9"/>
          </w:tcPr>
          <w:p w14:paraId="5684BEA4"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iCs/>
                <w:kern w:val="22"/>
                <w:sz w:val="20"/>
                <w:szCs w:val="20"/>
                <w:lang w:val="fr-FR"/>
              </w:rPr>
              <w:t>Veuillez fournir toute information supplémentaire</w:t>
            </w:r>
            <w:r w:rsidRPr="00274AD5">
              <w:rPr>
                <w:i/>
                <w:kern w:val="22"/>
                <w:sz w:val="20"/>
                <w:szCs w:val="20"/>
                <w:lang w:val="fr-FR"/>
              </w:rPr>
              <w:t xml:space="preserve">. </w:t>
            </w:r>
          </w:p>
        </w:tc>
        <w:tc>
          <w:tcPr>
            <w:tcW w:w="3149" w:type="pct"/>
            <w:shd w:val="clear" w:color="auto" w:fill="D9D9D9" w:themeFill="background1" w:themeFillShade="D9"/>
          </w:tcPr>
          <w:p w14:paraId="3D92839A" w14:textId="77777777" w:rsidR="00ED6D7E" w:rsidRPr="00274AD5" w:rsidRDefault="00ED6D7E" w:rsidP="006B6CAC">
            <w:pPr>
              <w:spacing w:before="120" w:after="120"/>
              <w:rPr>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38CF859C" w14:textId="77777777" w:rsidR="00ED6D7E" w:rsidRPr="00274AD5" w:rsidRDefault="00ED6D7E" w:rsidP="006B6CAC">
            <w:pPr>
              <w:spacing w:before="120" w:after="120"/>
              <w:rPr>
                <w:kern w:val="22"/>
                <w:sz w:val="20"/>
                <w:szCs w:val="20"/>
                <w:lang w:val="fr-FR"/>
              </w:rPr>
            </w:pPr>
            <w:r w:rsidRPr="00274AD5">
              <w:rPr>
                <w:i/>
                <w:iCs/>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0C458346"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13EA4DC2" w14:textId="77777777" w:rsidR="00ED6D7E" w:rsidRPr="00274AD5" w:rsidRDefault="00ED6D7E" w:rsidP="00ED6D7E">
      <w:pPr>
        <w:keepNext/>
        <w:snapToGrid w:val="0"/>
        <w:spacing w:before="120" w:after="120"/>
        <w:jc w:val="center"/>
        <w:rPr>
          <w:b/>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8"/>
        <w:gridCol w:w="5745"/>
      </w:tblGrid>
      <w:tr w:rsidR="00ED6D7E" w:rsidRPr="006E4240" w14:paraId="41005F0F" w14:textId="77777777" w:rsidTr="006B6CAC">
        <w:tc>
          <w:tcPr>
            <w:tcW w:w="5000" w:type="pct"/>
            <w:gridSpan w:val="2"/>
            <w:shd w:val="clear" w:color="auto" w:fill="D9D9D9" w:themeFill="background1" w:themeFillShade="D9"/>
          </w:tcPr>
          <w:p w14:paraId="1EB5D6DB" w14:textId="77777777" w:rsidR="00ED6D7E" w:rsidRPr="00274AD5" w:rsidRDefault="00ED6D7E" w:rsidP="006B6CAC">
            <w:pPr>
              <w:keepNext/>
              <w:snapToGrid w:val="0"/>
              <w:spacing w:before="120" w:after="120"/>
              <w:jc w:val="center"/>
              <w:rPr>
                <w:b/>
                <w:kern w:val="22"/>
                <w:sz w:val="20"/>
                <w:szCs w:val="20"/>
                <w:lang w:val="fr-FR"/>
              </w:rPr>
            </w:pPr>
            <w:r w:rsidRPr="00274AD5">
              <w:rPr>
                <w:b/>
                <w:kern w:val="22"/>
                <w:sz w:val="20"/>
                <w:szCs w:val="20"/>
                <w:lang w:val="fr-FR"/>
              </w:rPr>
              <w:lastRenderedPageBreak/>
              <w:t xml:space="preserve">Partie III - Mesures relatives à l'accès aux ressources génétiques </w:t>
            </w:r>
            <w:r w:rsidRPr="00274AD5">
              <w:rPr>
                <w:kern w:val="22"/>
                <w:sz w:val="20"/>
                <w:szCs w:val="20"/>
                <w:lang w:val="fr-FR"/>
              </w:rPr>
              <w:t>(article 6)</w:t>
            </w:r>
            <w:r w:rsidRPr="00274AD5">
              <w:rPr>
                <w:rStyle w:val="FootnoteReference"/>
                <w:kern w:val="22"/>
                <w:sz w:val="20"/>
                <w:szCs w:val="20"/>
                <w:lang w:val="fr-FR"/>
              </w:rPr>
              <w:footnoteReference w:id="5"/>
            </w:r>
          </w:p>
        </w:tc>
      </w:tr>
      <w:tr w:rsidR="00ED6D7E" w:rsidRPr="006E4240" w14:paraId="08F3A484" w14:textId="77777777" w:rsidTr="006B6CAC">
        <w:trPr>
          <w:cantSplit/>
        </w:trPr>
        <w:tc>
          <w:tcPr>
            <w:tcW w:w="192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4B9193"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*Votre pays a-t-il établi des mesures législatives, administratives ou politiques relatives à l'accès et au partage des avantages (APA) ?</w:t>
            </w:r>
          </w:p>
        </w:tc>
        <w:tc>
          <w:tcPr>
            <w:tcW w:w="30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1C870C" w14:textId="77777777" w:rsidR="00ED6D7E" w:rsidRPr="00274AD5" w:rsidRDefault="00ED6D7E" w:rsidP="006B6CAC">
            <w:pPr>
              <w:pStyle w:val="CommentText"/>
              <w:spacing w:before="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w:t>
            </w:r>
          </w:p>
          <w:p w14:paraId="4D75BE9C" w14:textId="77777777" w:rsidR="00ED6D7E" w:rsidRPr="00274AD5" w:rsidRDefault="00ED6D7E" w:rsidP="006B6CAC">
            <w:pPr>
              <w:pStyle w:val="CommentText"/>
              <w:spacing w:before="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391E4C0D" w14:textId="77777777" w:rsidR="00ED6D7E" w:rsidRPr="00274AD5" w:rsidRDefault="00ED6D7E" w:rsidP="006B6CAC">
            <w:pPr>
              <w:pStyle w:val="CommentText"/>
              <w:spacing w:before="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5A585F58" w14:textId="77777777" w:rsidR="00ED6D7E" w:rsidRPr="00274AD5" w:rsidRDefault="00ED6D7E" w:rsidP="006B6CAC">
            <w:pPr>
              <w:pStyle w:val="CommentText"/>
              <w:spacing w:before="120"/>
              <w:rPr>
                <w:kern w:val="22"/>
                <w:sz w:val="20"/>
                <w:szCs w:val="20"/>
                <w:lang w:val="fr-FR"/>
              </w:rPr>
            </w:pPr>
          </w:p>
          <w:p w14:paraId="0B4E9DE5" w14:textId="77777777" w:rsidR="00ED6D7E" w:rsidRPr="00274AD5" w:rsidRDefault="00ED6D7E" w:rsidP="006B6CAC">
            <w:pPr>
              <w:snapToGrid w:val="0"/>
              <w:spacing w:before="100" w:after="100"/>
              <w:rPr>
                <w:i/>
                <w:kern w:val="22"/>
                <w:sz w:val="20"/>
                <w:szCs w:val="20"/>
                <w:lang w:val="fr-FR"/>
              </w:rPr>
            </w:pPr>
            <w:r w:rsidRPr="00274AD5">
              <w:rPr>
                <w:iCs/>
                <w:kern w:val="22"/>
                <w:sz w:val="20"/>
                <w:szCs w:val="20"/>
                <w:lang w:val="fr-FR"/>
              </w:rPr>
              <w:t>Veuillez expliquer votre réponse</w:t>
            </w:r>
            <w:r w:rsidRPr="00274AD5">
              <w:rPr>
                <w:i/>
                <w:kern w:val="22"/>
                <w:sz w:val="20"/>
                <w:szCs w:val="20"/>
                <w:lang w:val="fr-FR"/>
              </w:rPr>
              <w:t>.</w:t>
            </w:r>
          </w:p>
          <w:p w14:paraId="620C1562" w14:textId="77777777" w:rsidR="00ED6D7E" w:rsidRPr="00274AD5" w:rsidRDefault="00ED6D7E" w:rsidP="006B6CAC">
            <w:pPr>
              <w:pStyle w:val="CommentText"/>
              <w:spacing w:before="120"/>
              <w:rPr>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049D3D7A" w14:textId="77777777" w:rsidR="00ED6D7E" w:rsidRPr="00274AD5" w:rsidRDefault="00ED6D7E" w:rsidP="006B6CAC">
            <w:pPr>
              <w:pStyle w:val="CommentText"/>
              <w:spacing w:before="120"/>
              <w:rPr>
                <w:kern w:val="22"/>
                <w:sz w:val="20"/>
                <w:szCs w:val="20"/>
                <w:lang w:val="fr-FR"/>
              </w:rPr>
            </w:pPr>
          </w:p>
          <w:p w14:paraId="1F4C21E0" w14:textId="77777777" w:rsidR="00ED6D7E" w:rsidRPr="00274AD5" w:rsidRDefault="00ED6D7E" w:rsidP="006B6CAC">
            <w:pPr>
              <w:pStyle w:val="CommentText"/>
              <w:spacing w:before="120"/>
              <w:rPr>
                <w:i/>
                <w:iCs/>
                <w:kern w:val="22"/>
                <w:sz w:val="20"/>
                <w:szCs w:val="20"/>
                <w:lang w:val="fr-FR"/>
              </w:rPr>
            </w:pPr>
            <w:r w:rsidRPr="00274AD5">
              <w:rPr>
                <w:i/>
                <w:iCs/>
                <w:kern w:val="22"/>
                <w:sz w:val="20"/>
                <w:szCs w:val="20"/>
                <w:lang w:val="fr-FR"/>
              </w:rPr>
              <w:t>└Si Oui ou Oui, dans une certaine mesure est coché ci-dessus,</w:t>
            </w:r>
          </w:p>
          <w:p w14:paraId="46BC5CD3" w14:textId="77777777" w:rsidR="00ED6D7E" w:rsidRPr="00274AD5" w:rsidRDefault="00ED6D7E" w:rsidP="006B6CAC">
            <w:pPr>
              <w:pStyle w:val="CommentText"/>
              <w:spacing w:before="120"/>
              <w:ind w:left="720"/>
              <w:rPr>
                <w:kern w:val="22"/>
                <w:sz w:val="20"/>
                <w:szCs w:val="20"/>
                <w:lang w:val="fr-FR"/>
              </w:rPr>
            </w:pPr>
            <w:r w:rsidRPr="00274AD5">
              <w:rPr>
                <w:kern w:val="22"/>
                <w:sz w:val="20"/>
                <w:szCs w:val="20"/>
                <w:lang w:val="fr-FR"/>
              </w:rPr>
              <w:t>7.1 *Votre pays a-t-il publié des informations sur ses mesures législatives, administratives ou politiques dans le Centre d'échange sur l'APA ?</w:t>
            </w:r>
          </w:p>
          <w:p w14:paraId="4341EB4F" w14:textId="77777777" w:rsidR="00ED6D7E" w:rsidRPr="00274AD5" w:rsidRDefault="00ED6D7E" w:rsidP="006B6CAC">
            <w:pPr>
              <w:pStyle w:val="CommentText"/>
              <w:spacing w:before="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toutes les informations sont publiées</w:t>
            </w:r>
          </w:p>
          <w:p w14:paraId="52ED1BAD" w14:textId="77777777" w:rsidR="00ED6D7E" w:rsidRPr="00274AD5" w:rsidRDefault="00ED6D7E" w:rsidP="006B6CAC">
            <w:pPr>
              <w:pStyle w:val="CommentText"/>
              <w:spacing w:before="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certaines informations sont publiées</w:t>
            </w:r>
          </w:p>
          <w:p w14:paraId="6D4B9DDA" w14:textId="77777777" w:rsidR="00ED6D7E" w:rsidRPr="00274AD5" w:rsidRDefault="00ED6D7E" w:rsidP="006B6CAC">
            <w:pPr>
              <w:snapToGrid w:val="0"/>
              <w:spacing w:before="100" w:after="100"/>
              <w:ind w:left="720"/>
              <w:rPr>
                <w:iCs/>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tc>
      </w:tr>
      <w:tr w:rsidR="00ED6D7E" w:rsidRPr="006E4240" w14:paraId="69738B7D" w14:textId="77777777" w:rsidTr="006B6CAC">
        <w:trPr>
          <w:cantSplit/>
        </w:trPr>
        <w:tc>
          <w:tcPr>
            <w:tcW w:w="1922" w:type="pct"/>
            <w:shd w:val="clear" w:color="auto" w:fill="D9D9D9" w:themeFill="background1" w:themeFillShade="D9"/>
          </w:tcPr>
          <w:p w14:paraId="05FB1A39" w14:textId="77777777" w:rsidR="00ED6D7E" w:rsidRPr="00274AD5" w:rsidRDefault="00ED6D7E" w:rsidP="006B6CAC">
            <w:pPr>
              <w:spacing w:before="120" w:after="120"/>
              <w:jc w:val="left"/>
              <w:rPr>
                <w:kern w:val="22"/>
                <w:sz w:val="20"/>
                <w:szCs w:val="20"/>
                <w:lang w:val="fr-FR"/>
              </w:rPr>
            </w:pPr>
            <w:r w:rsidRPr="00274AD5">
              <w:rPr>
                <w:b/>
                <w:bCs/>
                <w:kern w:val="22"/>
                <w:sz w:val="20"/>
                <w:szCs w:val="20"/>
                <w:lang w:val="fr-FR"/>
              </w:rPr>
              <w:t xml:space="preserve">Article 6.1 </w:t>
            </w:r>
          </w:p>
          <w:p w14:paraId="0D29AE03"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Dans votre pays, l'accès aux ressources génétiques est-il soumis au consentement préalable en connaissance de cause ?</w:t>
            </w:r>
          </w:p>
        </w:tc>
        <w:tc>
          <w:tcPr>
            <w:tcW w:w="3078" w:type="pct"/>
            <w:shd w:val="clear" w:color="auto" w:fill="D9D9D9" w:themeFill="background1" w:themeFillShade="D9"/>
          </w:tcPr>
          <w:p w14:paraId="13057080" w14:textId="77777777" w:rsidR="00ED6D7E" w:rsidRPr="00274AD5" w:rsidRDefault="00ED6D7E" w:rsidP="006B6CAC">
            <w:pPr>
              <w:pStyle w:val="CommentText"/>
              <w:spacing w:before="1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dans tous les cas</w:t>
            </w:r>
          </w:p>
          <w:p w14:paraId="52B995F2" w14:textId="77777777" w:rsidR="00ED6D7E" w:rsidRPr="00274AD5" w:rsidRDefault="00ED6D7E" w:rsidP="006B6CAC">
            <w:pPr>
              <w:pStyle w:val="CommentText"/>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dans certains cas</w:t>
            </w:r>
          </w:p>
          <w:p w14:paraId="34BA4EA4" w14:textId="77777777" w:rsidR="00ED6D7E" w:rsidRPr="00274AD5" w:rsidRDefault="00ED6D7E" w:rsidP="006B6CAC">
            <w:pPr>
              <w:snapToGrid w:val="0"/>
              <w:spacing w:before="100" w:after="100"/>
              <w:jc w:val="left"/>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 mon pays a déterminé que l'accès à ses ressources génétiques n’était pas soumis au consentement préalable en connaissance de cause.</w:t>
            </w:r>
          </w:p>
          <w:p w14:paraId="6A67A85E" w14:textId="77777777" w:rsidR="00ED6D7E" w:rsidRPr="00274AD5" w:rsidRDefault="00ED6D7E" w:rsidP="006B6CAC">
            <w:pPr>
              <w:snapToGrid w:val="0"/>
              <w:spacing w:before="100" w:after="100"/>
              <w:jc w:val="left"/>
              <w:rPr>
                <w:i/>
                <w:iCs/>
                <w:kern w:val="22"/>
                <w:sz w:val="20"/>
                <w:szCs w:val="20"/>
                <w:lang w:val="fr-FR"/>
              </w:rPr>
            </w:pPr>
          </w:p>
          <w:p w14:paraId="25B3003B" w14:textId="77777777" w:rsidR="00ED6D7E" w:rsidRPr="00274AD5" w:rsidRDefault="00ED6D7E" w:rsidP="006B6CAC">
            <w:pPr>
              <w:snapToGrid w:val="0"/>
              <w:spacing w:before="100" w:after="100"/>
              <w:rPr>
                <w:i/>
                <w:kern w:val="22"/>
                <w:sz w:val="20"/>
                <w:szCs w:val="20"/>
                <w:lang w:val="fr-FR"/>
              </w:rPr>
            </w:pPr>
            <w:r w:rsidRPr="00274AD5">
              <w:rPr>
                <w:iCs/>
                <w:kern w:val="22"/>
                <w:sz w:val="20"/>
                <w:szCs w:val="20"/>
                <w:lang w:val="fr-FR"/>
              </w:rPr>
              <w:t>Veuillez expliquer votre réponse</w:t>
            </w:r>
            <w:r w:rsidRPr="00274AD5">
              <w:rPr>
                <w:i/>
                <w:kern w:val="22"/>
                <w:sz w:val="20"/>
                <w:szCs w:val="20"/>
                <w:lang w:val="fr-FR"/>
              </w:rPr>
              <w:t>.</w:t>
            </w:r>
          </w:p>
          <w:p w14:paraId="5F1CA85B" w14:textId="77777777" w:rsidR="00ED6D7E" w:rsidRPr="00274AD5" w:rsidRDefault="00ED6D7E" w:rsidP="006B6CAC">
            <w:pPr>
              <w:snapToGrid w:val="0"/>
              <w:spacing w:before="100" w:after="100"/>
              <w:rPr>
                <w:kern w:val="22"/>
                <w:sz w:val="20"/>
                <w:szCs w:val="20"/>
                <w:lang w:val="fr-FR"/>
              </w:rPr>
            </w:pPr>
            <w:r w:rsidRPr="00274AD5">
              <w:rPr>
                <w:i/>
                <w:kern w:val="22"/>
                <w:sz w:val="20"/>
                <w:szCs w:val="20"/>
                <w:lang w:val="fr-FR"/>
              </w:rPr>
              <w:t xml:space="preserve"> </w:t>
            </w: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6E4240" w14:paraId="787419D6" w14:textId="77777777" w:rsidTr="006B6CAC">
        <w:trPr>
          <w:cantSplit/>
        </w:trPr>
        <w:tc>
          <w:tcPr>
            <w:tcW w:w="5000" w:type="pct"/>
            <w:gridSpan w:val="2"/>
            <w:shd w:val="clear" w:color="auto" w:fill="D9D9D9" w:themeFill="background1" w:themeFillShade="D9"/>
          </w:tcPr>
          <w:p w14:paraId="10BB31D9"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Si vous avez répondu non à la question 8, veuillez sauter les questions 9 à 14 et passer à la partie IV.</w:t>
            </w:r>
          </w:p>
        </w:tc>
      </w:tr>
      <w:tr w:rsidR="00ED6D7E" w:rsidRPr="00274AD5" w14:paraId="19BED616" w14:textId="77777777" w:rsidTr="006B6CAC">
        <w:trPr>
          <w:trHeight w:val="402"/>
        </w:trPr>
        <w:tc>
          <w:tcPr>
            <w:tcW w:w="1922" w:type="pct"/>
            <w:shd w:val="clear" w:color="auto" w:fill="D9D9D9" w:themeFill="background1" w:themeFillShade="D9"/>
          </w:tcPr>
          <w:p w14:paraId="191015F0"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6.3 b)</w:t>
            </w:r>
          </w:p>
          <w:p w14:paraId="192660F2" w14:textId="77777777" w:rsidR="00ED6D7E" w:rsidRPr="00274AD5" w:rsidRDefault="00ED6D7E" w:rsidP="006B6CAC">
            <w:pPr>
              <w:pStyle w:val="ListParagraph"/>
              <w:numPr>
                <w:ilvl w:val="0"/>
                <w:numId w:val="18"/>
              </w:numPr>
              <w:spacing w:before="120" w:after="120"/>
              <w:ind w:left="333"/>
              <w:contextualSpacing w:val="0"/>
              <w:jc w:val="left"/>
              <w:rPr>
                <w:kern w:val="22"/>
                <w:sz w:val="20"/>
                <w:szCs w:val="20"/>
                <w:lang w:val="fr-FR"/>
              </w:rPr>
            </w:pPr>
            <w:r w:rsidRPr="00274AD5">
              <w:rPr>
                <w:kern w:val="22"/>
                <w:sz w:val="20"/>
                <w:szCs w:val="20"/>
                <w:lang w:val="fr-FR"/>
              </w:rPr>
              <w:t>* Votre pays dispose-t-il de règles et de procédures équitables et non arbitraires concernant l'accès aux ressources génétiques ?</w:t>
            </w:r>
          </w:p>
        </w:tc>
        <w:tc>
          <w:tcPr>
            <w:tcW w:w="3078" w:type="pct"/>
            <w:shd w:val="clear" w:color="auto" w:fill="D9D9D9" w:themeFill="background1" w:themeFillShade="D9"/>
          </w:tcPr>
          <w:p w14:paraId="7061E5B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76B5F04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3CD07F95"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p w14:paraId="25BB473B" w14:textId="77777777" w:rsidR="00ED6D7E" w:rsidRPr="00274AD5" w:rsidRDefault="00ED6D7E" w:rsidP="006B6CAC">
            <w:pPr>
              <w:snapToGrid w:val="0"/>
              <w:spacing w:before="120" w:after="120"/>
              <w:rPr>
                <w:kern w:val="22"/>
                <w:sz w:val="20"/>
                <w:szCs w:val="20"/>
                <w:lang w:val="fr-FR"/>
              </w:rPr>
            </w:pPr>
          </w:p>
          <w:p w14:paraId="1CA85C95"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Veuillez expliquer votre réponse.</w:t>
            </w:r>
          </w:p>
          <w:p w14:paraId="01F471CF"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 xml:space="preserve"> </w:t>
            </w: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2B5A78FB" w14:textId="77777777" w:rsidTr="006B6CAC">
        <w:trPr>
          <w:trHeight w:val="422"/>
        </w:trPr>
        <w:tc>
          <w:tcPr>
            <w:tcW w:w="1922" w:type="pct"/>
            <w:shd w:val="clear" w:color="auto" w:fill="D9D9D9" w:themeFill="background1" w:themeFillShade="D9"/>
          </w:tcPr>
          <w:p w14:paraId="4927D333"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6.3 c)</w:t>
            </w:r>
          </w:p>
          <w:p w14:paraId="17DE27C4"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 Votre pays fournit-il des informations sur les modalités de demande d’un consentement préalable en connaissance de cause ?</w:t>
            </w:r>
          </w:p>
        </w:tc>
        <w:tc>
          <w:tcPr>
            <w:tcW w:w="3078" w:type="pct"/>
            <w:shd w:val="clear" w:color="auto" w:fill="D9D9D9" w:themeFill="background1" w:themeFillShade="D9"/>
          </w:tcPr>
          <w:p w14:paraId="40A854A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14C5862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78B96CE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p w14:paraId="7C948E3F" w14:textId="77777777" w:rsidR="00ED6D7E" w:rsidRPr="00274AD5" w:rsidRDefault="00ED6D7E" w:rsidP="006B6CAC">
            <w:pPr>
              <w:snapToGrid w:val="0"/>
              <w:spacing w:before="120" w:after="120"/>
              <w:rPr>
                <w:kern w:val="22"/>
                <w:sz w:val="20"/>
                <w:szCs w:val="20"/>
                <w:lang w:val="fr-FR"/>
              </w:rPr>
            </w:pPr>
          </w:p>
          <w:p w14:paraId="6A21F21B"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lastRenderedPageBreak/>
              <w:t>Veuillez expliquer votre réponse.</w:t>
            </w:r>
          </w:p>
          <w:p w14:paraId="3351F351"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69F0276A" w14:textId="77777777" w:rsidR="00ED6D7E" w:rsidRPr="00274AD5" w:rsidRDefault="00ED6D7E" w:rsidP="006B6CAC">
            <w:pPr>
              <w:snapToGrid w:val="0"/>
              <w:spacing w:before="120" w:after="120"/>
              <w:rPr>
                <w:iCs/>
                <w:kern w:val="22"/>
                <w:sz w:val="20"/>
                <w:szCs w:val="20"/>
                <w:lang w:val="fr-FR"/>
              </w:rPr>
            </w:pPr>
          </w:p>
          <w:p w14:paraId="3D25082A" w14:textId="77777777" w:rsidR="00ED6D7E" w:rsidRPr="00274AD5" w:rsidRDefault="00ED6D7E" w:rsidP="006B6CAC">
            <w:pPr>
              <w:snapToGrid w:val="0"/>
              <w:spacing w:before="100" w:after="100"/>
              <w:rPr>
                <w:i/>
                <w:iCs/>
                <w:kern w:val="22"/>
                <w:sz w:val="20"/>
                <w:szCs w:val="20"/>
                <w:lang w:val="fr-FR"/>
              </w:rPr>
            </w:pPr>
            <w:r w:rsidRPr="00274AD5">
              <w:rPr>
                <w:kern w:val="22"/>
                <w:sz w:val="20"/>
                <w:szCs w:val="20"/>
                <w:lang w:val="fr-FR"/>
              </w:rPr>
              <w:t>└</w:t>
            </w:r>
            <w:r w:rsidRPr="00274AD5">
              <w:rPr>
                <w:i/>
                <w:kern w:val="22"/>
                <w:sz w:val="20"/>
                <w:szCs w:val="20"/>
                <w:lang w:val="fr-FR"/>
              </w:rPr>
              <w:t>Si Oui ou Oui, dans une certaine mesure est coché ci-dessus</w:t>
            </w:r>
            <w:r w:rsidRPr="00274AD5">
              <w:rPr>
                <w:i/>
                <w:iCs/>
                <w:kern w:val="22"/>
                <w:sz w:val="20"/>
                <w:szCs w:val="20"/>
                <w:lang w:val="fr-FR"/>
              </w:rPr>
              <w:t>,</w:t>
            </w:r>
          </w:p>
          <w:p w14:paraId="50B71A5C" w14:textId="77777777" w:rsidR="00ED6D7E" w:rsidRPr="00274AD5" w:rsidRDefault="00ED6D7E" w:rsidP="006B6CAC">
            <w:pPr>
              <w:snapToGrid w:val="0"/>
              <w:spacing w:before="120" w:after="120"/>
              <w:ind w:left="720"/>
              <w:rPr>
                <w:i/>
                <w:kern w:val="22"/>
                <w:sz w:val="20"/>
                <w:szCs w:val="20"/>
                <w:lang w:val="fr-FR"/>
              </w:rPr>
            </w:pPr>
            <w:r w:rsidRPr="00274AD5">
              <w:rPr>
                <w:iCs/>
                <w:kern w:val="22"/>
                <w:sz w:val="20"/>
                <w:szCs w:val="20"/>
                <w:lang w:val="fr-FR"/>
              </w:rPr>
              <w:t xml:space="preserve">10.1 Votre pays a-t-il </w:t>
            </w:r>
            <w:r w:rsidRPr="00274AD5">
              <w:rPr>
                <w:kern w:val="22"/>
                <w:sz w:val="20"/>
                <w:szCs w:val="20"/>
                <w:lang w:val="fr-FR"/>
              </w:rPr>
              <w:t xml:space="preserve">publié des </w:t>
            </w:r>
            <w:r w:rsidRPr="00274AD5">
              <w:rPr>
                <w:iCs/>
                <w:kern w:val="22"/>
                <w:sz w:val="20"/>
                <w:szCs w:val="20"/>
                <w:lang w:val="fr-FR"/>
              </w:rPr>
              <w:t xml:space="preserve">informations sur la manière de demander un </w:t>
            </w:r>
            <w:r w:rsidRPr="00274AD5">
              <w:rPr>
                <w:kern w:val="22"/>
                <w:sz w:val="20"/>
                <w:szCs w:val="20"/>
                <w:lang w:val="fr-FR"/>
              </w:rPr>
              <w:t xml:space="preserve">consentement préalable en connaissance de cause </w:t>
            </w:r>
            <w:r w:rsidRPr="00274AD5">
              <w:rPr>
                <w:iCs/>
                <w:kern w:val="22"/>
                <w:sz w:val="20"/>
                <w:szCs w:val="20"/>
                <w:lang w:val="fr-FR"/>
              </w:rPr>
              <w:t>sur le Centre d'échange sur l'APA par le biais du modèle commun des procédures APA</w:t>
            </w:r>
            <w:r w:rsidRPr="00274AD5">
              <w:rPr>
                <w:rStyle w:val="FootnoteReference"/>
                <w:iCs/>
                <w:kern w:val="22"/>
                <w:sz w:val="20"/>
                <w:szCs w:val="20"/>
                <w:lang w:val="fr-FR"/>
              </w:rPr>
              <w:footnoteReference w:id="6"/>
            </w:r>
            <w:r w:rsidRPr="00274AD5">
              <w:rPr>
                <w:iCs/>
                <w:kern w:val="22"/>
                <w:sz w:val="20"/>
                <w:szCs w:val="20"/>
                <w:lang w:val="fr-FR"/>
              </w:rPr>
              <w:t xml:space="preserve"> ?</w:t>
            </w:r>
          </w:p>
          <w:p w14:paraId="1B7B12DE"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5B8F8126"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tc>
      </w:tr>
      <w:tr w:rsidR="00ED6D7E" w:rsidRPr="00274AD5" w14:paraId="486884F5" w14:textId="77777777" w:rsidTr="006B6CAC">
        <w:trPr>
          <w:trHeight w:val="773"/>
        </w:trPr>
        <w:tc>
          <w:tcPr>
            <w:tcW w:w="1922" w:type="pct"/>
            <w:shd w:val="clear" w:color="auto" w:fill="D9D9D9" w:themeFill="background1" w:themeFillShade="D9"/>
          </w:tcPr>
          <w:p w14:paraId="48DFF76C"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lastRenderedPageBreak/>
              <w:t>Article 6.3 d)</w:t>
            </w:r>
          </w:p>
          <w:p w14:paraId="5323B397"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prévoit-il une décision écrite claire et transparente de la part d'une autorité nationale compétente ?</w:t>
            </w:r>
          </w:p>
        </w:tc>
        <w:tc>
          <w:tcPr>
            <w:tcW w:w="3078" w:type="pct"/>
            <w:shd w:val="clear" w:color="auto" w:fill="D9D9D9" w:themeFill="background1" w:themeFillShade="D9"/>
          </w:tcPr>
          <w:p w14:paraId="1BAD7B07"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695586D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1122FB5E"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p w14:paraId="0611F209" w14:textId="77777777" w:rsidR="00ED6D7E" w:rsidRPr="00274AD5" w:rsidRDefault="00ED6D7E" w:rsidP="006B6CAC">
            <w:pPr>
              <w:snapToGrid w:val="0"/>
              <w:spacing w:before="120" w:after="120"/>
              <w:rPr>
                <w:kern w:val="22"/>
                <w:sz w:val="20"/>
                <w:szCs w:val="20"/>
                <w:lang w:val="fr-FR"/>
              </w:rPr>
            </w:pPr>
          </w:p>
          <w:p w14:paraId="797EEF2D" w14:textId="77777777" w:rsidR="00ED6D7E" w:rsidRPr="00274AD5" w:rsidRDefault="00ED6D7E" w:rsidP="006B6CAC">
            <w:pPr>
              <w:snapToGrid w:val="0"/>
              <w:spacing w:before="100" w:after="100"/>
              <w:rPr>
                <w:i/>
                <w:kern w:val="22"/>
                <w:sz w:val="20"/>
                <w:szCs w:val="20"/>
                <w:lang w:val="fr-FR"/>
              </w:rPr>
            </w:pPr>
            <w:r w:rsidRPr="00274AD5">
              <w:rPr>
                <w:iCs/>
                <w:kern w:val="22"/>
                <w:sz w:val="20"/>
                <w:szCs w:val="20"/>
                <w:lang w:val="fr-FR"/>
              </w:rPr>
              <w:t>Veuillez expliquer votre réponse</w:t>
            </w:r>
            <w:r w:rsidRPr="00274AD5">
              <w:rPr>
                <w:i/>
                <w:kern w:val="22"/>
                <w:sz w:val="20"/>
                <w:szCs w:val="20"/>
                <w:lang w:val="fr-FR"/>
              </w:rPr>
              <w:t xml:space="preserve"> </w:t>
            </w:r>
            <w:r w:rsidRPr="00274AD5">
              <w:rPr>
                <w:rStyle w:val="FootnoteReference"/>
                <w:iCs/>
                <w:kern w:val="22"/>
                <w:sz w:val="20"/>
                <w:szCs w:val="20"/>
                <w:lang w:val="fr-FR"/>
              </w:rPr>
              <w:footnoteReference w:id="7"/>
            </w:r>
            <w:r w:rsidRPr="00274AD5">
              <w:rPr>
                <w:i/>
                <w:kern w:val="22"/>
                <w:sz w:val="20"/>
                <w:szCs w:val="20"/>
                <w:lang w:val="fr-FR"/>
              </w:rPr>
              <w:t>.</w:t>
            </w:r>
          </w:p>
          <w:p w14:paraId="15AA7C20"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6E4240" w14:paraId="22465043" w14:textId="77777777" w:rsidTr="006B6CAC">
        <w:tc>
          <w:tcPr>
            <w:tcW w:w="1922" w:type="pct"/>
            <w:shd w:val="clear" w:color="auto" w:fill="D9D9D9" w:themeFill="background1" w:themeFillShade="D9"/>
          </w:tcPr>
          <w:p w14:paraId="6CC180B8"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6.3 e)</w:t>
            </w:r>
          </w:p>
          <w:p w14:paraId="56740B41"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 xml:space="preserve">*Votre pays prévoit-il la délivrance d'un permis ou de son équivalent au moment de l'accès ? </w:t>
            </w:r>
          </w:p>
        </w:tc>
        <w:tc>
          <w:tcPr>
            <w:tcW w:w="3078" w:type="pct"/>
            <w:shd w:val="clear" w:color="auto" w:fill="D9D9D9" w:themeFill="background1" w:themeFillShade="D9"/>
          </w:tcPr>
          <w:p w14:paraId="3CE0928E"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0E63388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0F7CCFA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42368152" w14:textId="77777777" w:rsidR="00ED6D7E" w:rsidRPr="00274AD5" w:rsidRDefault="00ED6D7E" w:rsidP="006B6CAC">
            <w:pPr>
              <w:snapToGrid w:val="0"/>
              <w:spacing w:before="120" w:after="120"/>
              <w:rPr>
                <w:kern w:val="22"/>
                <w:sz w:val="20"/>
                <w:szCs w:val="20"/>
                <w:lang w:val="fr-FR"/>
              </w:rPr>
            </w:pPr>
          </w:p>
          <w:p w14:paraId="400C1037"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8"/>
            </w:r>
            <w:r w:rsidRPr="00274AD5">
              <w:rPr>
                <w:iCs/>
                <w:kern w:val="22"/>
                <w:sz w:val="20"/>
                <w:szCs w:val="20"/>
                <w:lang w:val="fr-FR"/>
              </w:rPr>
              <w:t>.</w:t>
            </w:r>
          </w:p>
          <w:p w14:paraId="29D6D74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320CF18B" w14:textId="77777777" w:rsidR="00ED6D7E" w:rsidRPr="00274AD5" w:rsidRDefault="00ED6D7E" w:rsidP="006B6CAC">
            <w:pPr>
              <w:snapToGrid w:val="0"/>
              <w:spacing w:before="120" w:after="120"/>
              <w:rPr>
                <w:i/>
                <w:iCs/>
                <w:kern w:val="22"/>
                <w:sz w:val="20"/>
                <w:szCs w:val="20"/>
                <w:lang w:val="fr-FR"/>
              </w:rPr>
            </w:pPr>
          </w:p>
          <w:p w14:paraId="359B30EC" w14:textId="77777777" w:rsidR="00ED6D7E" w:rsidRPr="00274AD5" w:rsidRDefault="00ED6D7E" w:rsidP="006B6CAC">
            <w:pPr>
              <w:snapToGrid w:val="0"/>
              <w:spacing w:before="120" w:after="120"/>
              <w:rPr>
                <w:i/>
                <w:kern w:val="22"/>
                <w:sz w:val="20"/>
                <w:szCs w:val="20"/>
                <w:lang w:val="fr-FR"/>
              </w:rPr>
            </w:pPr>
            <w:r w:rsidRPr="00274AD5">
              <w:rPr>
                <w:kern w:val="22"/>
                <w:sz w:val="20"/>
                <w:szCs w:val="20"/>
                <w:lang w:val="fr-FR"/>
              </w:rPr>
              <w:t>└</w:t>
            </w:r>
            <w:r w:rsidRPr="00274AD5">
              <w:rPr>
                <w:i/>
                <w:kern w:val="22"/>
                <w:sz w:val="20"/>
                <w:szCs w:val="20"/>
                <w:lang w:val="fr-FR"/>
              </w:rPr>
              <w:t>Si Oui ou Oui, dans une certaine mesure est coché ci-dessus,</w:t>
            </w:r>
          </w:p>
          <w:p w14:paraId="1DB095E5" w14:textId="77777777" w:rsidR="00ED6D7E" w:rsidRPr="00274AD5" w:rsidRDefault="00ED6D7E" w:rsidP="006B6CAC">
            <w:pPr>
              <w:snapToGrid w:val="0"/>
              <w:spacing w:before="120" w:after="120"/>
              <w:ind w:left="720"/>
              <w:rPr>
                <w:iCs/>
                <w:kern w:val="22"/>
                <w:sz w:val="20"/>
                <w:szCs w:val="20"/>
                <w:lang w:val="fr-FR"/>
              </w:rPr>
            </w:pPr>
            <w:r w:rsidRPr="00274AD5">
              <w:rPr>
                <w:iCs/>
                <w:kern w:val="22"/>
                <w:sz w:val="20"/>
                <w:szCs w:val="20"/>
                <w:lang w:val="fr-FR"/>
              </w:rPr>
              <w:t>12.1 *Combien de permis (ou leur équivalent) votre pays a-t-il délivré pendant la période considérée ? Si aucun permis n'a été délivré, veuillez indiquer 0.</w:t>
            </w:r>
          </w:p>
          <w:p w14:paraId="1A732299"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&lt;Valeur numérique&gt;</w:t>
            </w:r>
            <w:r w:rsidRPr="00274AD5">
              <w:rPr>
                <w:kern w:val="22"/>
                <w:sz w:val="20"/>
                <w:szCs w:val="20"/>
                <w:lang w:val="fr-FR"/>
              </w:rPr>
              <w:fldChar w:fldCharType="end"/>
            </w:r>
          </w:p>
          <w:p w14:paraId="4E030818" w14:textId="77777777" w:rsidR="00ED6D7E" w:rsidRPr="00274AD5" w:rsidRDefault="00ED6D7E" w:rsidP="006B6CAC">
            <w:pPr>
              <w:snapToGrid w:val="0"/>
              <w:spacing w:before="120" w:after="120"/>
              <w:ind w:left="720"/>
              <w:rPr>
                <w:kern w:val="22"/>
                <w:sz w:val="20"/>
                <w:szCs w:val="20"/>
                <w:lang w:val="fr-FR"/>
              </w:rPr>
            </w:pPr>
          </w:p>
          <w:p w14:paraId="655A699E" w14:textId="77777777" w:rsidR="00ED6D7E" w:rsidRPr="00274AD5" w:rsidRDefault="00ED6D7E" w:rsidP="006B6CAC">
            <w:pPr>
              <w:snapToGrid w:val="0"/>
              <w:spacing w:before="100" w:after="100"/>
              <w:ind w:left="720"/>
              <w:jc w:val="left"/>
              <w:rPr>
                <w:kern w:val="22"/>
                <w:sz w:val="20"/>
                <w:szCs w:val="20"/>
                <w:lang w:val="fr-FR"/>
              </w:rPr>
            </w:pPr>
            <w:r w:rsidRPr="00274AD5">
              <w:rPr>
                <w:kern w:val="22"/>
                <w:sz w:val="20"/>
                <w:szCs w:val="20"/>
                <w:lang w:val="fr-FR"/>
              </w:rPr>
              <w:t>Informations complémentaires.</w:t>
            </w:r>
          </w:p>
          <w:p w14:paraId="5892B7A0" w14:textId="77777777" w:rsidR="00ED6D7E" w:rsidRPr="00274AD5" w:rsidRDefault="00ED6D7E" w:rsidP="006B6CAC">
            <w:pPr>
              <w:snapToGrid w:val="0"/>
              <w:spacing w:before="100" w:after="100"/>
              <w:ind w:left="720"/>
              <w:jc w:val="left"/>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r w:rsidRPr="00274AD5">
              <w:rPr>
                <w:kern w:val="22"/>
                <w:sz w:val="20"/>
                <w:szCs w:val="20"/>
                <w:lang w:val="fr-FR"/>
              </w:rPr>
              <w:t xml:space="preserve"> </w:t>
            </w:r>
          </w:p>
          <w:p w14:paraId="0F9B5E2E" w14:textId="77777777" w:rsidR="00ED6D7E" w:rsidRPr="00274AD5" w:rsidRDefault="00ED6D7E" w:rsidP="006B6CAC">
            <w:pPr>
              <w:snapToGrid w:val="0"/>
              <w:spacing w:before="100" w:after="100"/>
              <w:ind w:left="720"/>
              <w:jc w:val="left"/>
              <w:rPr>
                <w:kern w:val="22"/>
                <w:sz w:val="20"/>
                <w:szCs w:val="20"/>
                <w:lang w:val="fr-FR"/>
              </w:rPr>
            </w:pPr>
          </w:p>
          <w:p w14:paraId="5678B126" w14:textId="77777777" w:rsidR="00ED6D7E" w:rsidRPr="00274AD5" w:rsidRDefault="00ED6D7E" w:rsidP="006B6CAC">
            <w:pPr>
              <w:snapToGrid w:val="0"/>
              <w:spacing w:before="100" w:after="100"/>
              <w:ind w:left="720"/>
              <w:rPr>
                <w:iCs/>
                <w:kern w:val="22"/>
                <w:sz w:val="20"/>
                <w:szCs w:val="20"/>
                <w:lang w:val="fr-FR"/>
              </w:rPr>
            </w:pPr>
            <w:r w:rsidRPr="00274AD5">
              <w:rPr>
                <w:iCs/>
                <w:kern w:val="22"/>
                <w:sz w:val="20"/>
                <w:szCs w:val="20"/>
                <w:lang w:val="fr-FR"/>
              </w:rPr>
              <w:t xml:space="preserve">12.2 *Votre pays a-t-il publié des informations pertinentes sur les permis ou leur équivalent en tant que certificats de </w:t>
            </w:r>
            <w:r w:rsidRPr="00274AD5">
              <w:rPr>
                <w:iCs/>
                <w:kern w:val="22"/>
                <w:sz w:val="20"/>
                <w:szCs w:val="20"/>
                <w:lang w:val="fr-FR"/>
              </w:rPr>
              <w:lastRenderedPageBreak/>
              <w:t>conformité reconnus au niveau international sur le Centre d'échange sur l'APA ?</w:t>
            </w:r>
          </w:p>
          <w:p w14:paraId="6F30DF9C"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dans tous les cas</w:t>
            </w:r>
          </w:p>
          <w:p w14:paraId="40FF5796"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dans certains cas</w:t>
            </w:r>
          </w:p>
          <w:p w14:paraId="1ECFEF55" w14:textId="77777777" w:rsidR="00ED6D7E" w:rsidRPr="00274AD5" w:rsidRDefault="00ED6D7E" w:rsidP="006B6CAC">
            <w:pPr>
              <w:pStyle w:val="CommentText"/>
              <w:spacing w:before="120"/>
              <w:ind w:left="72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p w14:paraId="2A1D618D" w14:textId="77777777" w:rsidR="00ED6D7E" w:rsidRPr="00274AD5" w:rsidRDefault="00ED6D7E" w:rsidP="006B6CAC">
            <w:pPr>
              <w:pStyle w:val="CommentText"/>
              <w:spacing w:before="120"/>
              <w:ind w:left="720"/>
              <w:rPr>
                <w:sz w:val="20"/>
                <w:szCs w:val="20"/>
                <w:lang w:val="fr-FR"/>
              </w:rPr>
            </w:pPr>
          </w:p>
          <w:p w14:paraId="4434379D"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w:t>
            </w:r>
            <w:r w:rsidRPr="00274AD5">
              <w:rPr>
                <w:i/>
                <w:kern w:val="22"/>
                <w:sz w:val="20"/>
                <w:szCs w:val="20"/>
                <w:lang w:val="fr-FR"/>
              </w:rPr>
              <w:t>Si</w:t>
            </w:r>
            <w:r w:rsidRPr="00274AD5">
              <w:rPr>
                <w:kern w:val="22"/>
                <w:sz w:val="20"/>
                <w:szCs w:val="20"/>
                <w:lang w:val="fr-FR"/>
              </w:rPr>
              <w:t xml:space="preserve"> </w:t>
            </w:r>
            <w:r w:rsidRPr="00274AD5">
              <w:rPr>
                <w:i/>
                <w:iCs/>
                <w:sz w:val="20"/>
                <w:szCs w:val="20"/>
                <w:lang w:val="fr-FR"/>
              </w:rPr>
              <w:t xml:space="preserve">Oui, dans certains cas ou Non est coché, veuillez expliquer votre réponse : </w:t>
            </w: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2654D79C" w14:textId="77777777" w:rsidTr="006B6CAC">
        <w:tc>
          <w:tcPr>
            <w:tcW w:w="1922" w:type="pct"/>
            <w:shd w:val="clear" w:color="auto" w:fill="D9D9D9" w:themeFill="background1" w:themeFillShade="D9"/>
          </w:tcPr>
          <w:p w14:paraId="7E81E617"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lastRenderedPageBreak/>
              <w:t>Article 6.3 g)</w:t>
            </w:r>
          </w:p>
          <w:p w14:paraId="5864F2B2"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w:t>
            </w:r>
            <w:r w:rsidRPr="00274AD5">
              <w:rPr>
                <w:sz w:val="20"/>
                <w:szCs w:val="20"/>
                <w:lang w:val="fr-FR"/>
              </w:rPr>
              <w:t xml:space="preserve"> </w:t>
            </w:r>
            <w:r w:rsidRPr="00274AD5">
              <w:rPr>
                <w:kern w:val="22"/>
                <w:sz w:val="20"/>
                <w:szCs w:val="20"/>
                <w:lang w:val="fr-FR"/>
              </w:rPr>
              <w:t>Votre pays prévoit-il des règles et des procédures fixant des conditions convenues d'un commun accord ?</w:t>
            </w:r>
          </w:p>
        </w:tc>
        <w:tc>
          <w:tcPr>
            <w:tcW w:w="3078" w:type="pct"/>
            <w:shd w:val="clear" w:color="auto" w:fill="D9D9D9" w:themeFill="background1" w:themeFillShade="D9"/>
          </w:tcPr>
          <w:p w14:paraId="33BF77B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535FCA1E"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1CD9D4A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6BC04995" w14:textId="77777777" w:rsidR="00ED6D7E" w:rsidRPr="00274AD5" w:rsidRDefault="00ED6D7E" w:rsidP="006B6CAC">
            <w:pPr>
              <w:snapToGrid w:val="0"/>
              <w:spacing w:before="120" w:after="120"/>
              <w:rPr>
                <w:kern w:val="22"/>
                <w:sz w:val="20"/>
                <w:szCs w:val="20"/>
                <w:lang w:val="fr-FR"/>
              </w:rPr>
            </w:pPr>
          </w:p>
          <w:p w14:paraId="4AD3D270"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9"/>
            </w:r>
            <w:r w:rsidRPr="00274AD5">
              <w:rPr>
                <w:iCs/>
                <w:kern w:val="22"/>
                <w:sz w:val="20"/>
                <w:szCs w:val="20"/>
                <w:lang w:val="fr-FR"/>
              </w:rPr>
              <w:t>.</w:t>
            </w:r>
          </w:p>
          <w:p w14:paraId="3B3CEF86" w14:textId="77777777" w:rsidR="00ED6D7E" w:rsidRPr="00274AD5" w:rsidRDefault="00ED6D7E" w:rsidP="006B6CAC">
            <w:pPr>
              <w:snapToGrid w:val="0"/>
              <w:spacing w:before="120" w:after="120"/>
              <w:rPr>
                <w:kern w:val="22"/>
                <w:sz w:val="20"/>
                <w:szCs w:val="20"/>
                <w:lang w:val="fr-FR"/>
              </w:rPr>
            </w:pPr>
            <w:r w:rsidRPr="00274AD5">
              <w:rPr>
                <w:iCs/>
                <w:kern w:val="22"/>
                <w:sz w:val="20"/>
                <w:szCs w:val="20"/>
                <w:lang w:val="fr-FR"/>
              </w:rPr>
              <w:t xml:space="preserve">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2BBDC38B" w14:textId="77777777" w:rsidR="00ED6D7E" w:rsidRPr="00274AD5" w:rsidRDefault="00ED6D7E" w:rsidP="006B6CAC">
            <w:pPr>
              <w:snapToGrid w:val="0"/>
              <w:spacing w:before="120" w:after="120"/>
              <w:rPr>
                <w:kern w:val="22"/>
                <w:sz w:val="20"/>
                <w:szCs w:val="20"/>
                <w:lang w:val="fr-FR"/>
              </w:rPr>
            </w:pPr>
          </w:p>
          <w:p w14:paraId="2A037980" w14:textId="77777777" w:rsidR="00ED6D7E" w:rsidRPr="00274AD5" w:rsidRDefault="00ED6D7E" w:rsidP="006B6CAC">
            <w:pPr>
              <w:snapToGrid w:val="0"/>
              <w:spacing w:before="100" w:after="100"/>
              <w:rPr>
                <w:i/>
                <w:iCs/>
                <w:kern w:val="22"/>
                <w:sz w:val="20"/>
                <w:szCs w:val="20"/>
                <w:lang w:val="fr-FR"/>
              </w:rPr>
            </w:pPr>
            <w:r w:rsidRPr="00274AD5">
              <w:rPr>
                <w:kern w:val="22"/>
                <w:sz w:val="20"/>
                <w:szCs w:val="20"/>
                <w:lang w:val="fr-FR"/>
              </w:rPr>
              <w:t>└</w:t>
            </w:r>
            <w:r w:rsidRPr="00274AD5">
              <w:rPr>
                <w:i/>
                <w:kern w:val="22"/>
                <w:sz w:val="20"/>
                <w:szCs w:val="20"/>
                <w:lang w:val="fr-FR"/>
              </w:rPr>
              <w:t>Si Oui ou Oui, dans une certaine mesure est coché ci-dessus</w:t>
            </w:r>
            <w:r w:rsidRPr="00274AD5">
              <w:rPr>
                <w:i/>
                <w:iCs/>
                <w:kern w:val="22"/>
                <w:sz w:val="20"/>
                <w:szCs w:val="20"/>
                <w:lang w:val="fr-FR"/>
              </w:rPr>
              <w:t>,</w:t>
            </w:r>
          </w:p>
          <w:p w14:paraId="6258DA59" w14:textId="77777777" w:rsidR="00ED6D7E" w:rsidRPr="00274AD5" w:rsidRDefault="00ED6D7E" w:rsidP="006B6CAC">
            <w:pPr>
              <w:snapToGrid w:val="0"/>
              <w:spacing w:before="120" w:after="120"/>
              <w:ind w:left="720"/>
              <w:rPr>
                <w:i/>
                <w:kern w:val="22"/>
                <w:sz w:val="20"/>
                <w:szCs w:val="20"/>
                <w:lang w:val="fr-FR"/>
              </w:rPr>
            </w:pPr>
            <w:r w:rsidRPr="00274AD5">
              <w:rPr>
                <w:iCs/>
                <w:kern w:val="22"/>
                <w:sz w:val="20"/>
                <w:szCs w:val="20"/>
                <w:lang w:val="fr-FR"/>
              </w:rPr>
              <w:t xml:space="preserve">13.1 Votre pays a-t-il </w:t>
            </w:r>
            <w:r w:rsidRPr="00274AD5">
              <w:rPr>
                <w:kern w:val="22"/>
                <w:sz w:val="20"/>
                <w:szCs w:val="20"/>
                <w:lang w:val="fr-FR"/>
              </w:rPr>
              <w:t xml:space="preserve">publié des </w:t>
            </w:r>
            <w:r w:rsidRPr="00274AD5">
              <w:rPr>
                <w:iCs/>
                <w:kern w:val="22"/>
                <w:sz w:val="20"/>
                <w:szCs w:val="20"/>
                <w:lang w:val="fr-FR"/>
              </w:rPr>
              <w:t>clauses contractuelles types nationales au Centre d'échange sur l'APA ?</w:t>
            </w:r>
            <w:r w:rsidRPr="00274AD5">
              <w:rPr>
                <w:rStyle w:val="FootnoteReference"/>
                <w:iCs/>
                <w:kern w:val="22"/>
                <w:sz w:val="20"/>
                <w:szCs w:val="20"/>
                <w:lang w:val="fr-FR"/>
              </w:rPr>
              <w:footnoteReference w:id="10"/>
            </w:r>
          </w:p>
          <w:p w14:paraId="05BD60AD"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D32863E"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tc>
      </w:tr>
      <w:tr w:rsidR="00ED6D7E" w:rsidRPr="00274AD5" w14:paraId="08910C60" w14:textId="77777777" w:rsidTr="006B6CAC">
        <w:tc>
          <w:tcPr>
            <w:tcW w:w="1922" w:type="pct"/>
            <w:shd w:val="clear" w:color="auto" w:fill="D9D9D9" w:themeFill="background1" w:themeFillShade="D9"/>
          </w:tcPr>
          <w:p w14:paraId="1FE04268"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les difficultés, les défis et leurs causes sous-jacentes, et toute autre information pertinente</w:t>
            </w:r>
          </w:p>
        </w:tc>
        <w:tc>
          <w:tcPr>
            <w:tcW w:w="3078" w:type="pct"/>
            <w:shd w:val="clear" w:color="auto" w:fill="D9D9D9" w:themeFill="background1" w:themeFillShade="D9"/>
          </w:tcPr>
          <w:p w14:paraId="7960553D" w14:textId="77777777" w:rsidR="00ED6D7E" w:rsidRPr="00274AD5" w:rsidRDefault="00ED6D7E" w:rsidP="006B6CAC">
            <w:pPr>
              <w:spacing w:before="120" w:after="120"/>
              <w:rPr>
                <w:i/>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r w:rsidRPr="00274AD5">
              <w:rPr>
                <w:i/>
                <w:kern w:val="22"/>
                <w:sz w:val="20"/>
                <w:szCs w:val="20"/>
                <w:lang w:val="fr-FR"/>
              </w:rPr>
              <w:t xml:space="preserve"> </w:t>
            </w:r>
          </w:p>
          <w:p w14:paraId="7FB2ED9B" w14:textId="77777777" w:rsidR="00ED6D7E" w:rsidRPr="00274AD5" w:rsidRDefault="00ED6D7E" w:rsidP="006B6CAC">
            <w:pPr>
              <w:spacing w:before="120" w:after="120"/>
              <w:rPr>
                <w:kern w:val="22"/>
                <w:sz w:val="20"/>
                <w:szCs w:val="20"/>
                <w:lang w:val="fr-FR"/>
              </w:rPr>
            </w:pPr>
            <w:r w:rsidRPr="00274AD5">
              <w:rPr>
                <w:i/>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0E525B9B"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3F9461CB" w14:textId="77777777" w:rsidR="00ED6D7E" w:rsidRPr="00274AD5" w:rsidRDefault="00ED6D7E" w:rsidP="00ED6D7E">
      <w:pPr>
        <w:keepNext/>
        <w:snapToGrid w:val="0"/>
        <w:spacing w:before="120" w:after="120"/>
        <w:jc w:val="center"/>
        <w:rPr>
          <w:b/>
          <w:kern w:val="22"/>
          <w:sz w:val="20"/>
          <w:szCs w:val="20"/>
          <w:lang w:val="fr-FR"/>
        </w:rPr>
        <w:sectPr w:rsidR="00ED6D7E" w:rsidRPr="00274AD5" w:rsidSect="00C55DB7">
          <w:headerReference w:type="first" r:id="rId23"/>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3A2B5DB4" w14:textId="77777777" w:rsidTr="006B6CAC">
        <w:tc>
          <w:tcPr>
            <w:tcW w:w="5000" w:type="pct"/>
            <w:gridSpan w:val="2"/>
            <w:shd w:val="clear" w:color="auto" w:fill="D9D9D9" w:themeFill="background1" w:themeFillShade="D9"/>
          </w:tcPr>
          <w:p w14:paraId="3A7874F3" w14:textId="77777777" w:rsidR="00ED6D7E" w:rsidRPr="00274AD5" w:rsidRDefault="00ED6D7E" w:rsidP="006B6CAC">
            <w:pPr>
              <w:keepNext/>
              <w:snapToGrid w:val="0"/>
              <w:spacing w:before="120" w:after="120"/>
              <w:jc w:val="center"/>
              <w:rPr>
                <w:kern w:val="22"/>
                <w:sz w:val="20"/>
                <w:szCs w:val="20"/>
                <w:lang w:val="fr-FR"/>
              </w:rPr>
            </w:pPr>
            <w:r w:rsidRPr="00274AD5">
              <w:rPr>
                <w:b/>
                <w:kern w:val="22"/>
                <w:sz w:val="20"/>
                <w:szCs w:val="20"/>
                <w:lang w:val="fr-FR"/>
              </w:rPr>
              <w:t xml:space="preserve">Partie IV - Mesures relatives au partage juste et équitable des avantages </w:t>
            </w:r>
            <w:r w:rsidRPr="00274AD5">
              <w:rPr>
                <w:kern w:val="22"/>
                <w:sz w:val="20"/>
                <w:szCs w:val="20"/>
                <w:lang w:val="fr-FR"/>
              </w:rPr>
              <w:t>(article 5)</w:t>
            </w:r>
          </w:p>
        </w:tc>
      </w:tr>
      <w:tr w:rsidR="00ED6D7E" w:rsidRPr="00274AD5" w14:paraId="68FA3825" w14:textId="77777777" w:rsidTr="006B6CAC">
        <w:trPr>
          <w:trHeight w:val="2195"/>
        </w:trPr>
        <w:tc>
          <w:tcPr>
            <w:tcW w:w="1936" w:type="pct"/>
            <w:shd w:val="clear" w:color="auto" w:fill="D9D9D9" w:themeFill="background1" w:themeFillShade="D9"/>
          </w:tcPr>
          <w:p w14:paraId="2CB68A8C" w14:textId="77777777" w:rsidR="00ED6D7E" w:rsidRPr="00274AD5" w:rsidRDefault="00ED6D7E" w:rsidP="006B6CAC">
            <w:pPr>
              <w:spacing w:before="120" w:after="120"/>
              <w:jc w:val="left"/>
              <w:rPr>
                <w:b/>
                <w:bCs/>
                <w:kern w:val="22"/>
                <w:sz w:val="20"/>
                <w:szCs w:val="20"/>
                <w:lang w:val="fr-FR"/>
              </w:rPr>
            </w:pPr>
            <w:r w:rsidRPr="00274AD5">
              <w:rPr>
                <w:b/>
                <w:bCs/>
                <w:kern w:val="22"/>
                <w:sz w:val="20"/>
                <w:szCs w:val="20"/>
                <w:lang w:val="fr-FR"/>
              </w:rPr>
              <w:t>Article 5.3</w:t>
            </w:r>
          </w:p>
          <w:p w14:paraId="71EDF3A0" w14:textId="77777777" w:rsidR="00ED6D7E" w:rsidRPr="00274AD5" w:rsidRDefault="00ED6D7E" w:rsidP="006B6CAC">
            <w:pPr>
              <w:pStyle w:val="ListParagraph"/>
              <w:numPr>
                <w:ilvl w:val="0"/>
                <w:numId w:val="18"/>
              </w:numPr>
              <w:spacing w:before="120" w:after="120"/>
              <w:ind w:left="333"/>
              <w:contextualSpacing w:val="0"/>
              <w:jc w:val="left"/>
              <w:rPr>
                <w:kern w:val="22"/>
                <w:sz w:val="20"/>
                <w:szCs w:val="20"/>
                <w:lang w:val="fr-FR"/>
              </w:rPr>
            </w:pPr>
            <w:r w:rsidRPr="00274AD5">
              <w:rPr>
                <w:kern w:val="22"/>
                <w:sz w:val="20"/>
                <w:szCs w:val="20"/>
                <w:lang w:val="fr-FR"/>
              </w:rPr>
              <w:t>*Votre pays a-t-il mis en place des mesures prévoyant que les avantages découlant de l'utilisation des ressources génétiques, ainsi que des applications et de la commercialisation ultérieures, soient partagés avec la Partie qui fournit ces ressources ?</w:t>
            </w:r>
          </w:p>
        </w:tc>
        <w:tc>
          <w:tcPr>
            <w:tcW w:w="3064" w:type="pct"/>
            <w:shd w:val="clear" w:color="auto" w:fill="D9D9D9" w:themeFill="background1" w:themeFillShade="D9"/>
          </w:tcPr>
          <w:p w14:paraId="50A8280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5E1370F9"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2AE1ECA8"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840A799" w14:textId="77777777" w:rsidR="00ED6D7E" w:rsidRPr="00274AD5" w:rsidRDefault="00ED6D7E" w:rsidP="006B6CAC">
            <w:pPr>
              <w:snapToGrid w:val="0"/>
              <w:spacing w:before="100" w:after="100"/>
              <w:rPr>
                <w:kern w:val="22"/>
                <w:sz w:val="20"/>
                <w:szCs w:val="20"/>
                <w:lang w:val="fr-FR"/>
              </w:rPr>
            </w:pPr>
          </w:p>
          <w:p w14:paraId="236A65C3" w14:textId="77777777" w:rsidR="00ED6D7E" w:rsidRPr="00274AD5" w:rsidRDefault="00ED6D7E" w:rsidP="006B6CAC">
            <w:pPr>
              <w:snapToGrid w:val="0"/>
              <w:spacing w:before="120" w:after="120"/>
              <w:rPr>
                <w:i/>
                <w:kern w:val="22"/>
                <w:sz w:val="20"/>
                <w:szCs w:val="20"/>
                <w:lang w:val="fr-FR"/>
              </w:rPr>
            </w:pPr>
            <w:r w:rsidRPr="00274AD5">
              <w:rPr>
                <w:iCs/>
                <w:kern w:val="22"/>
                <w:sz w:val="20"/>
                <w:szCs w:val="20"/>
                <w:lang w:val="fr-FR"/>
              </w:rPr>
              <w:lastRenderedPageBreak/>
              <w:t xml:space="preserve">Veuillez expliquer votre réponse. </w:t>
            </w:r>
            <w:r w:rsidRPr="00274AD5">
              <w:rPr>
                <w:rStyle w:val="FootnoteReference"/>
                <w:iCs/>
                <w:kern w:val="22"/>
                <w:sz w:val="20"/>
                <w:szCs w:val="20"/>
                <w:lang w:val="fr-FR"/>
              </w:rPr>
              <w:footnoteReference w:id="11"/>
            </w:r>
          </w:p>
          <w:p w14:paraId="43CEA0C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2607B258" w14:textId="77777777" w:rsidTr="006B6CAC">
        <w:trPr>
          <w:trHeight w:val="710"/>
        </w:trPr>
        <w:tc>
          <w:tcPr>
            <w:tcW w:w="1936" w:type="pct"/>
            <w:shd w:val="clear" w:color="auto" w:fill="D9D9D9" w:themeFill="background1" w:themeFillShade="D9"/>
          </w:tcPr>
          <w:p w14:paraId="6248E571"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lastRenderedPageBreak/>
              <w:t>Article 5.2</w:t>
            </w:r>
          </w:p>
          <w:p w14:paraId="2196FF83"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w:t>
            </w:r>
            <w:r w:rsidRPr="00274AD5">
              <w:rPr>
                <w:sz w:val="20"/>
                <w:szCs w:val="20"/>
                <w:lang w:val="fr-FR"/>
              </w:rPr>
              <w:t xml:space="preserve"> </w:t>
            </w:r>
            <w:r w:rsidRPr="00274AD5">
              <w:rPr>
                <w:kern w:val="22"/>
                <w:sz w:val="20"/>
                <w:szCs w:val="20"/>
                <w:lang w:val="fr-FR"/>
              </w:rPr>
              <w:t>Votre pays prévoit-il des mesures visant à garantir que les avantages découlant de l'utilisation des ressources génétiques détenues par les peuples autochtones et les communautés locales soient partagés avec les peuples autochtones et les communautés locales concernés ?</w:t>
            </w:r>
          </w:p>
        </w:tc>
        <w:tc>
          <w:tcPr>
            <w:tcW w:w="3064" w:type="pct"/>
            <w:shd w:val="clear" w:color="auto" w:fill="D9D9D9" w:themeFill="background1" w:themeFillShade="D9"/>
          </w:tcPr>
          <w:p w14:paraId="38D507C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w:t>
            </w:r>
          </w:p>
          <w:p w14:paraId="5F991AB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0FA1BC44"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4AC02683" w14:textId="77777777" w:rsidR="00ED6D7E" w:rsidRPr="00274AD5" w:rsidRDefault="00ED6D7E" w:rsidP="006B6CAC">
            <w:pPr>
              <w:snapToGrid w:val="0"/>
              <w:spacing w:before="100" w:after="100"/>
              <w:rPr>
                <w:kern w:val="22"/>
                <w:sz w:val="20"/>
                <w:szCs w:val="20"/>
                <w:lang w:val="fr-FR"/>
              </w:rPr>
            </w:pPr>
          </w:p>
          <w:p w14:paraId="48925711"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b/>
                <w:iCs/>
                <w:kern w:val="22"/>
                <w:sz w:val="20"/>
                <w:szCs w:val="20"/>
                <w:lang w:val="fr-FR"/>
              </w:rPr>
              <w:footnoteReference w:id="12"/>
            </w:r>
            <w:r w:rsidRPr="00274AD5">
              <w:rPr>
                <w:b/>
                <w:iCs/>
                <w:kern w:val="22"/>
                <w:sz w:val="20"/>
                <w:szCs w:val="20"/>
                <w:vertAlign w:val="superscript"/>
                <w:lang w:val="fr-FR"/>
              </w:rPr>
              <w:t>.</w:t>
            </w:r>
          </w:p>
          <w:p w14:paraId="3122FB19" w14:textId="77777777" w:rsidR="00ED6D7E" w:rsidRPr="00274AD5" w:rsidRDefault="00ED6D7E" w:rsidP="006B6CAC">
            <w:pPr>
              <w:snapToGrid w:val="0"/>
              <w:spacing w:before="120" w:after="120"/>
              <w:rPr>
                <w:kern w:val="22"/>
                <w:sz w:val="20"/>
                <w:szCs w:val="20"/>
                <w:lang w:val="fr-FR"/>
              </w:rPr>
            </w:pPr>
            <w:r w:rsidRPr="00274AD5">
              <w:rPr>
                <w:i/>
                <w:kern w:val="22"/>
                <w:sz w:val="20"/>
                <w:szCs w:val="20"/>
                <w:lang w:val="fr-FR"/>
              </w:rPr>
              <w:t xml:space="preserve">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2215AA66" w14:textId="77777777" w:rsidTr="006B6CAC">
        <w:trPr>
          <w:trHeight w:val="1979"/>
        </w:trPr>
        <w:tc>
          <w:tcPr>
            <w:tcW w:w="1936" w:type="pct"/>
            <w:shd w:val="clear" w:color="auto" w:fill="D9D9D9" w:themeFill="background1" w:themeFillShade="D9"/>
          </w:tcPr>
          <w:p w14:paraId="10519FA8"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 xml:space="preserve">Article 5.5 </w:t>
            </w:r>
          </w:p>
          <w:p w14:paraId="2666A0A9"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pris des mesures visant à ce que les avantages découlant de l'utilisation des connaissances traditionnelles associées aux ressources génétiques soient partagés avec les populations autochtones et les communautés locales détentrices de ces connaissances ?</w:t>
            </w:r>
          </w:p>
        </w:tc>
        <w:tc>
          <w:tcPr>
            <w:tcW w:w="3064" w:type="pct"/>
            <w:shd w:val="clear" w:color="auto" w:fill="D9D9D9" w:themeFill="background1" w:themeFillShade="D9"/>
          </w:tcPr>
          <w:p w14:paraId="4A2E48D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6CAC3019"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24BE1570"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2B4921F6" w14:textId="77777777" w:rsidR="00ED6D7E" w:rsidRPr="00274AD5" w:rsidRDefault="00ED6D7E" w:rsidP="006B6CAC">
            <w:pPr>
              <w:snapToGrid w:val="0"/>
              <w:spacing w:before="100" w:after="100"/>
              <w:rPr>
                <w:kern w:val="22"/>
                <w:sz w:val="20"/>
                <w:szCs w:val="20"/>
                <w:lang w:val="fr-FR"/>
              </w:rPr>
            </w:pPr>
          </w:p>
          <w:p w14:paraId="2FA89DA7" w14:textId="77777777" w:rsidR="00ED6D7E" w:rsidRPr="00274AD5" w:rsidRDefault="00ED6D7E" w:rsidP="006B6CAC">
            <w:pPr>
              <w:snapToGrid w:val="0"/>
              <w:spacing w:before="120" w:after="120"/>
              <w:rPr>
                <w:i/>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13"/>
            </w:r>
            <w:r w:rsidRPr="00274AD5">
              <w:rPr>
                <w:iCs/>
                <w:kern w:val="22"/>
                <w:sz w:val="20"/>
                <w:szCs w:val="20"/>
                <w:lang w:val="fr-FR"/>
              </w:rPr>
              <w:t>.</w:t>
            </w:r>
          </w:p>
          <w:p w14:paraId="72B4EDD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2874FEE7" w14:textId="77777777" w:rsidTr="006B6CAC">
        <w:tc>
          <w:tcPr>
            <w:tcW w:w="1936" w:type="pct"/>
            <w:shd w:val="clear" w:color="auto" w:fill="D9D9D9" w:themeFill="background1" w:themeFillShade="D9"/>
          </w:tcPr>
          <w:p w14:paraId="3436DB9B"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sur les difficultés, les défis et leurs causes sous-jacentes, et toute autre information pertinente.</w:t>
            </w:r>
          </w:p>
        </w:tc>
        <w:tc>
          <w:tcPr>
            <w:tcW w:w="3064" w:type="pct"/>
            <w:shd w:val="clear" w:color="auto" w:fill="D9D9D9" w:themeFill="background1" w:themeFillShade="D9"/>
          </w:tcPr>
          <w:p w14:paraId="379386E7" w14:textId="77777777" w:rsidR="00ED6D7E" w:rsidRPr="00274AD5" w:rsidRDefault="00ED6D7E" w:rsidP="006B6CAC">
            <w:pPr>
              <w:snapToGrid w:val="0"/>
              <w:spacing w:before="120" w:after="120"/>
              <w:rPr>
                <w:i/>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31AB0B3C" w14:textId="77777777" w:rsidR="00ED6D7E" w:rsidRPr="00274AD5" w:rsidRDefault="00ED6D7E" w:rsidP="006B6CAC">
            <w:pPr>
              <w:spacing w:before="120" w:after="120"/>
              <w:rPr>
                <w:kern w:val="22"/>
                <w:sz w:val="20"/>
                <w:szCs w:val="20"/>
                <w:lang w:val="fr-FR"/>
              </w:rPr>
            </w:pPr>
            <w:r w:rsidRPr="00274AD5">
              <w:rPr>
                <w:i/>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09DAC2EF"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2B63A09D" w14:textId="77777777" w:rsidR="00ED6D7E" w:rsidRPr="00274AD5" w:rsidRDefault="00ED6D7E" w:rsidP="00ED6D7E">
      <w:pPr>
        <w:snapToGrid w:val="0"/>
        <w:spacing w:before="120" w:after="120"/>
        <w:jc w:val="center"/>
        <w:rPr>
          <w:b/>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56FBDCBA" w14:textId="77777777" w:rsidTr="006B6CAC">
        <w:tc>
          <w:tcPr>
            <w:tcW w:w="5000" w:type="pct"/>
            <w:gridSpan w:val="2"/>
            <w:shd w:val="clear" w:color="auto" w:fill="D9D9D9" w:themeFill="background1" w:themeFillShade="D9"/>
          </w:tcPr>
          <w:p w14:paraId="28155F75" w14:textId="77777777" w:rsidR="00ED6D7E" w:rsidRPr="00274AD5" w:rsidRDefault="00ED6D7E" w:rsidP="006B6CAC">
            <w:pPr>
              <w:snapToGrid w:val="0"/>
              <w:spacing w:before="120" w:after="120"/>
              <w:jc w:val="center"/>
              <w:rPr>
                <w:b/>
                <w:kern w:val="22"/>
                <w:sz w:val="20"/>
                <w:szCs w:val="20"/>
                <w:lang w:val="fr-FR"/>
              </w:rPr>
            </w:pPr>
            <w:r w:rsidRPr="00274AD5">
              <w:rPr>
                <w:b/>
                <w:kern w:val="22"/>
                <w:sz w:val="20"/>
                <w:szCs w:val="20"/>
                <w:lang w:val="fr-FR"/>
              </w:rPr>
              <w:t xml:space="preserve">Partie V - Mesures relatives au respect des exigences législatives ou réglementaires nationales en matière d'APA </w:t>
            </w:r>
            <w:r w:rsidRPr="00274AD5">
              <w:rPr>
                <w:kern w:val="22"/>
                <w:sz w:val="20"/>
                <w:szCs w:val="20"/>
                <w:lang w:val="fr-FR"/>
              </w:rPr>
              <w:t xml:space="preserve">(articles 15 et 16) </w:t>
            </w:r>
            <w:r w:rsidRPr="00274AD5">
              <w:rPr>
                <w:b/>
                <w:kern w:val="22"/>
                <w:sz w:val="20"/>
                <w:szCs w:val="20"/>
                <w:lang w:val="fr-FR"/>
              </w:rPr>
              <w:t xml:space="preserve">et au suivi de l'utilisation des ressources génétiques </w:t>
            </w:r>
            <w:r w:rsidRPr="00274AD5">
              <w:rPr>
                <w:kern w:val="22"/>
                <w:sz w:val="20"/>
                <w:szCs w:val="20"/>
                <w:lang w:val="fr-FR"/>
              </w:rPr>
              <w:t>(article 17)</w:t>
            </w:r>
          </w:p>
        </w:tc>
      </w:tr>
      <w:tr w:rsidR="00ED6D7E" w:rsidRPr="006E4240" w14:paraId="36D3E3FE" w14:textId="77777777" w:rsidTr="006B6CAC">
        <w:tc>
          <w:tcPr>
            <w:tcW w:w="1936" w:type="pct"/>
            <w:shd w:val="clear" w:color="auto" w:fill="D9D9D9" w:themeFill="background1" w:themeFillShade="D9"/>
          </w:tcPr>
          <w:p w14:paraId="174FA184"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t xml:space="preserve">Article 15 </w:t>
            </w:r>
          </w:p>
          <w:p w14:paraId="64F4058A"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 xml:space="preserve">*Votre pays a-t-il pris des mesures appropriées, efficaces et proportionnées pour veiller à ce que l'accès aux ressources génétiques </w:t>
            </w:r>
            <w:r w:rsidRPr="00274AD5">
              <w:rPr>
                <w:kern w:val="22"/>
                <w:sz w:val="20"/>
                <w:szCs w:val="20"/>
                <w:lang w:val="fr-FR"/>
              </w:rPr>
              <w:lastRenderedPageBreak/>
              <w:t>utilisées sur son territoire soit fondé sur le consentement préalable en connaissance de cause et à ce que des conditions convenues d'un commun accord soient fixées, comme prévu par la législation nationale sur l'APA ou les exigences réglementaires des autres Parties ?</w:t>
            </w:r>
          </w:p>
          <w:p w14:paraId="00856F01" w14:textId="77777777" w:rsidR="00ED6D7E" w:rsidRPr="00274AD5" w:rsidRDefault="00ED6D7E" w:rsidP="006B6CAC">
            <w:pPr>
              <w:spacing w:before="120" w:after="120"/>
              <w:ind w:left="333" w:hanging="333"/>
              <w:jc w:val="left"/>
              <w:rPr>
                <w:kern w:val="22"/>
                <w:sz w:val="20"/>
                <w:szCs w:val="20"/>
                <w:lang w:val="fr-FR"/>
              </w:rPr>
            </w:pPr>
          </w:p>
        </w:tc>
        <w:tc>
          <w:tcPr>
            <w:tcW w:w="3064" w:type="pct"/>
            <w:shd w:val="clear" w:color="auto" w:fill="D9D9D9" w:themeFill="background1" w:themeFillShade="D9"/>
          </w:tcPr>
          <w:p w14:paraId="1A00341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lastRenderedPageBreak/>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14DBD93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5129A79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460EB39E" w14:textId="77777777" w:rsidR="00ED6D7E" w:rsidRPr="00274AD5" w:rsidRDefault="00ED6D7E" w:rsidP="006B6CAC">
            <w:pPr>
              <w:snapToGrid w:val="0"/>
              <w:spacing w:before="120" w:after="120"/>
              <w:rPr>
                <w:kern w:val="22"/>
                <w:sz w:val="20"/>
                <w:szCs w:val="20"/>
                <w:lang w:val="fr-FR"/>
              </w:rPr>
            </w:pPr>
          </w:p>
          <w:p w14:paraId="3D0D8446"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lastRenderedPageBreak/>
              <w:t>Veuillez expliquer votre réponse</w:t>
            </w:r>
            <w:r w:rsidRPr="00274AD5">
              <w:rPr>
                <w:rStyle w:val="FootnoteReference"/>
                <w:iCs/>
                <w:kern w:val="22"/>
                <w:sz w:val="20"/>
                <w:szCs w:val="20"/>
                <w:lang w:val="fr-FR"/>
              </w:rPr>
              <w:footnoteReference w:id="14"/>
            </w:r>
            <w:r w:rsidRPr="00274AD5">
              <w:rPr>
                <w:iCs/>
                <w:kern w:val="22"/>
                <w:sz w:val="20"/>
                <w:szCs w:val="20"/>
                <w:lang w:val="fr-FR"/>
              </w:rPr>
              <w:t>.</w:t>
            </w:r>
          </w:p>
          <w:p w14:paraId="4A983D0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4D6A404F" w14:textId="77777777" w:rsidR="00ED6D7E" w:rsidRPr="00274AD5" w:rsidRDefault="00ED6D7E" w:rsidP="006B6CAC">
            <w:pPr>
              <w:snapToGrid w:val="0"/>
              <w:spacing w:before="120" w:after="120"/>
              <w:rPr>
                <w:kern w:val="22"/>
                <w:sz w:val="20"/>
                <w:szCs w:val="20"/>
                <w:lang w:val="fr-FR"/>
              </w:rPr>
            </w:pPr>
          </w:p>
          <w:p w14:paraId="0031FFD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w:t>
            </w:r>
            <w:r w:rsidRPr="00274AD5">
              <w:rPr>
                <w:i/>
                <w:kern w:val="22"/>
                <w:sz w:val="20"/>
                <w:szCs w:val="20"/>
                <w:lang w:val="fr-FR"/>
              </w:rPr>
              <w:t xml:space="preserve">Si Oui ou Oui, dans une certaine mesure est coché ci-dessus, </w:t>
            </w:r>
          </w:p>
          <w:p w14:paraId="1930156D"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19.1 *Votre pays a-t-il rencontré et traité des cas de non-respect de ces mesures ?</w:t>
            </w:r>
          </w:p>
          <w:p w14:paraId="64B2ACEC"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w:t>
            </w:r>
          </w:p>
          <w:p w14:paraId="35A0B607"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717403DB" w14:textId="77777777" w:rsidR="00ED6D7E" w:rsidRPr="00274AD5" w:rsidRDefault="00ED6D7E" w:rsidP="006B6CAC">
            <w:pPr>
              <w:snapToGrid w:val="0"/>
              <w:spacing w:before="120" w:after="120"/>
              <w:rPr>
                <w:i/>
                <w:kern w:val="22"/>
                <w:sz w:val="20"/>
                <w:szCs w:val="20"/>
                <w:lang w:val="fr-FR"/>
              </w:rPr>
            </w:pPr>
          </w:p>
          <w:p w14:paraId="0AC4D62F" w14:textId="77777777" w:rsidR="00ED6D7E" w:rsidRPr="00274AD5" w:rsidRDefault="00ED6D7E" w:rsidP="006B6CAC">
            <w:pPr>
              <w:snapToGrid w:val="0"/>
              <w:spacing w:before="120" w:after="120"/>
              <w:ind w:firstLine="711"/>
              <w:rPr>
                <w:iCs/>
                <w:kern w:val="22"/>
                <w:sz w:val="20"/>
                <w:szCs w:val="20"/>
                <w:lang w:val="fr-FR"/>
              </w:rPr>
            </w:pPr>
            <w:r w:rsidRPr="00274AD5">
              <w:rPr>
                <w:iCs/>
                <w:kern w:val="22"/>
                <w:sz w:val="20"/>
                <w:szCs w:val="20"/>
                <w:lang w:val="fr-FR"/>
              </w:rPr>
              <w:t>Informations complémentaires.</w:t>
            </w:r>
          </w:p>
          <w:p w14:paraId="3C5972A9" w14:textId="77777777" w:rsidR="00ED6D7E" w:rsidRPr="00274AD5" w:rsidRDefault="00ED6D7E" w:rsidP="006B6CAC">
            <w:pPr>
              <w:snapToGrid w:val="0"/>
              <w:spacing w:before="120" w:after="120"/>
              <w:ind w:left="720"/>
              <w:rPr>
                <w:kern w:val="22"/>
                <w:sz w:val="20"/>
                <w:szCs w:val="20"/>
                <w:lang w:val="fr-FR"/>
              </w:rPr>
            </w:pPr>
            <w:r w:rsidRPr="00274AD5">
              <w:rPr>
                <w:i/>
                <w:kern w:val="22"/>
                <w:sz w:val="20"/>
                <w:szCs w:val="20"/>
                <w:lang w:val="fr-FR"/>
              </w:rPr>
              <w:t xml:space="preserve">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4E908FF7" w14:textId="77777777" w:rsidR="00ED6D7E" w:rsidRPr="00274AD5" w:rsidRDefault="00ED6D7E" w:rsidP="006B6CAC">
            <w:pPr>
              <w:snapToGrid w:val="0"/>
              <w:spacing w:before="120" w:after="120"/>
              <w:rPr>
                <w:kern w:val="22"/>
                <w:sz w:val="20"/>
                <w:szCs w:val="20"/>
                <w:lang w:val="fr-FR"/>
              </w:rPr>
            </w:pPr>
          </w:p>
          <w:p w14:paraId="1AEFD704"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19.2 *Votre pays a-t-il coopéré avec d'autres Parties dans des cas particuliers de violation présumée des mesures APA relatives aux ressources génétiques ?</w:t>
            </w:r>
          </w:p>
          <w:p w14:paraId="7E187796"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0BB0AC1B"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3C74FF8" w14:textId="77777777" w:rsidR="00ED6D7E" w:rsidRPr="00274AD5" w:rsidRDefault="00ED6D7E" w:rsidP="006B6CAC">
            <w:pPr>
              <w:snapToGrid w:val="0"/>
              <w:spacing w:before="120" w:after="120"/>
              <w:ind w:left="720"/>
              <w:rPr>
                <w:kern w:val="22"/>
                <w:sz w:val="20"/>
                <w:szCs w:val="20"/>
                <w:lang w:val="fr-FR"/>
              </w:rPr>
            </w:pPr>
          </w:p>
          <w:p w14:paraId="60538D7F" w14:textId="77777777" w:rsidR="00ED6D7E" w:rsidRPr="00274AD5" w:rsidRDefault="00ED6D7E" w:rsidP="006B6CAC">
            <w:pPr>
              <w:snapToGrid w:val="0"/>
              <w:spacing w:before="120" w:after="120"/>
              <w:ind w:left="720"/>
              <w:rPr>
                <w:i/>
                <w:kern w:val="22"/>
                <w:sz w:val="20"/>
                <w:szCs w:val="20"/>
                <w:lang w:val="fr-FR"/>
              </w:rPr>
            </w:pPr>
            <w:r w:rsidRPr="00274AD5">
              <w:rPr>
                <w:kern w:val="22"/>
                <w:sz w:val="20"/>
                <w:szCs w:val="20"/>
                <w:lang w:val="fr-FR"/>
              </w:rPr>
              <w:t>Informations complémentaires</w:t>
            </w:r>
            <w:r w:rsidRPr="00274AD5">
              <w:rPr>
                <w:i/>
                <w:kern w:val="22"/>
                <w:sz w:val="20"/>
                <w:szCs w:val="20"/>
                <w:lang w:val="fr-FR"/>
              </w:rPr>
              <w:t xml:space="preserve">. </w:t>
            </w:r>
          </w:p>
          <w:p w14:paraId="00682804" w14:textId="77777777" w:rsidR="00ED6D7E" w:rsidRPr="00274AD5" w:rsidRDefault="00ED6D7E" w:rsidP="006B6CAC">
            <w:pPr>
              <w:snapToGrid w:val="0"/>
              <w:spacing w:before="120" w:after="120"/>
              <w:ind w:left="720"/>
              <w:rPr>
                <w:i/>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r w:rsidRPr="00274AD5">
              <w:rPr>
                <w:i/>
                <w:kern w:val="22"/>
                <w:sz w:val="20"/>
                <w:szCs w:val="20"/>
                <w:lang w:val="fr-FR"/>
              </w:rPr>
              <w:t xml:space="preserve"> </w:t>
            </w:r>
          </w:p>
        </w:tc>
      </w:tr>
      <w:tr w:rsidR="00ED6D7E" w:rsidRPr="006E4240" w14:paraId="1A93FC51" w14:textId="77777777" w:rsidTr="006B6CAC">
        <w:tc>
          <w:tcPr>
            <w:tcW w:w="1936" w:type="pct"/>
            <w:shd w:val="clear" w:color="auto" w:fill="D9D9D9" w:themeFill="background1" w:themeFillShade="D9"/>
          </w:tcPr>
          <w:p w14:paraId="79DE4623"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lastRenderedPageBreak/>
              <w:t>Article 16</w:t>
            </w:r>
          </w:p>
          <w:p w14:paraId="5F35A426"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*Votre pays a-t-il pris des mesures appropriées, efficaces et proportionnées afin de garantir que l'accès aux connaissances traditionnelles associées aux ressources génétiques utilisées sur son territoire se fasse avec le consentement ou l'approbation préalable en connaissance de cause et la participation des peuples autochtones et des communautés locales et que des conditions mutuellement convenues soient fixées conformément aux exigences nationales de la Partie où se trouvent ces peuples autochtones et ces communautés locales ?</w:t>
            </w:r>
          </w:p>
        </w:tc>
        <w:tc>
          <w:tcPr>
            <w:tcW w:w="3064" w:type="pct"/>
            <w:shd w:val="clear" w:color="auto" w:fill="D9D9D9" w:themeFill="background1" w:themeFillShade="D9"/>
          </w:tcPr>
          <w:p w14:paraId="27E7345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w:t>
            </w:r>
          </w:p>
          <w:p w14:paraId="6BCF2AEB"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05AE604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0DAF39DD" w14:textId="77777777" w:rsidR="00ED6D7E" w:rsidRPr="00274AD5" w:rsidRDefault="00ED6D7E" w:rsidP="006B6CAC">
            <w:pPr>
              <w:snapToGrid w:val="0"/>
              <w:spacing w:before="120" w:after="120"/>
              <w:rPr>
                <w:kern w:val="22"/>
                <w:sz w:val="20"/>
                <w:szCs w:val="20"/>
                <w:lang w:val="fr-FR"/>
              </w:rPr>
            </w:pPr>
          </w:p>
          <w:p w14:paraId="164B991F"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 xml:space="preserve">Veuillez expliquer votre réponse. </w:t>
            </w:r>
          </w:p>
          <w:p w14:paraId="6D3DF8D3"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7D7FAA30" w14:textId="77777777" w:rsidR="00ED6D7E" w:rsidRPr="00274AD5" w:rsidRDefault="00ED6D7E" w:rsidP="006B6CAC">
            <w:pPr>
              <w:snapToGrid w:val="0"/>
              <w:spacing w:before="120" w:after="120"/>
              <w:rPr>
                <w:iCs/>
                <w:kern w:val="22"/>
                <w:sz w:val="20"/>
                <w:szCs w:val="20"/>
                <w:lang w:val="fr-FR"/>
              </w:rPr>
            </w:pPr>
          </w:p>
          <w:p w14:paraId="25B0F73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w:t>
            </w:r>
            <w:r w:rsidRPr="00274AD5">
              <w:rPr>
                <w:i/>
                <w:kern w:val="22"/>
                <w:sz w:val="20"/>
                <w:szCs w:val="20"/>
                <w:lang w:val="fr-FR"/>
              </w:rPr>
              <w:t>Si Oui ou Oui dans une certaine mesure est coché,</w:t>
            </w:r>
          </w:p>
          <w:p w14:paraId="1109A61F"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20.1 *Votre pays a-t-il rencontré et traité des situations de non-respect de ces mesures ?</w:t>
            </w:r>
          </w:p>
          <w:p w14:paraId="3A36A743"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5DBB916D"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7FC6E580" w14:textId="77777777" w:rsidR="00ED6D7E" w:rsidRPr="00274AD5" w:rsidRDefault="00ED6D7E" w:rsidP="006B6CAC">
            <w:pPr>
              <w:snapToGrid w:val="0"/>
              <w:spacing w:before="120" w:after="120"/>
              <w:ind w:left="1440"/>
              <w:rPr>
                <w:kern w:val="22"/>
                <w:sz w:val="20"/>
                <w:szCs w:val="20"/>
                <w:lang w:val="fr-FR"/>
              </w:rPr>
            </w:pPr>
          </w:p>
          <w:p w14:paraId="0C5F56B7"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t>Informations complémentaires.</w:t>
            </w:r>
          </w:p>
          <w:p w14:paraId="408E5DA8" w14:textId="77777777" w:rsidR="00ED6D7E" w:rsidRPr="00274AD5" w:rsidRDefault="00ED6D7E" w:rsidP="006B6CAC">
            <w:pPr>
              <w:snapToGrid w:val="0"/>
              <w:spacing w:before="120" w:after="120"/>
              <w:ind w:left="1440"/>
              <w:rPr>
                <w:kern w:val="22"/>
                <w:sz w:val="20"/>
                <w:szCs w:val="20"/>
                <w:lang w:val="fr-FR"/>
              </w:rPr>
            </w:pPr>
            <w:r w:rsidRPr="00274AD5">
              <w:rPr>
                <w:i/>
                <w:kern w:val="22"/>
                <w:sz w:val="20"/>
                <w:szCs w:val="20"/>
                <w:lang w:val="fr-FR"/>
              </w:rPr>
              <w:t xml:space="preserve">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30ABD232" w14:textId="77777777" w:rsidR="00ED6D7E" w:rsidRPr="00274AD5" w:rsidRDefault="00ED6D7E" w:rsidP="006B6CAC">
            <w:pPr>
              <w:snapToGrid w:val="0"/>
              <w:spacing w:before="120" w:after="120"/>
              <w:ind w:left="1440"/>
              <w:rPr>
                <w:kern w:val="22"/>
                <w:sz w:val="20"/>
                <w:szCs w:val="20"/>
                <w:lang w:val="fr-FR"/>
              </w:rPr>
            </w:pPr>
          </w:p>
          <w:p w14:paraId="4AAB8BAD"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lastRenderedPageBreak/>
              <w:t>20.2 *Votre pays a-t-il coopéré avec d'autres Parties dans des cas spécifiques de violation présumée des mesures APA relatives aux connaissances traditionnelles associées aux ressources génétiques ?</w:t>
            </w:r>
          </w:p>
          <w:p w14:paraId="321A3893"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32F9393E"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E15D133" w14:textId="77777777" w:rsidR="00ED6D7E" w:rsidRPr="00274AD5" w:rsidRDefault="00ED6D7E" w:rsidP="006B6CAC">
            <w:pPr>
              <w:snapToGrid w:val="0"/>
              <w:spacing w:before="120" w:after="120"/>
              <w:ind w:left="1440"/>
              <w:rPr>
                <w:kern w:val="22"/>
                <w:sz w:val="20"/>
                <w:szCs w:val="20"/>
                <w:lang w:val="fr-FR"/>
              </w:rPr>
            </w:pPr>
          </w:p>
          <w:p w14:paraId="4607448E"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t>Informations complémentaires.</w:t>
            </w:r>
          </w:p>
          <w:p w14:paraId="1FDDC9D0" w14:textId="77777777" w:rsidR="00ED6D7E" w:rsidRPr="00274AD5" w:rsidRDefault="00ED6D7E" w:rsidP="006B6CAC">
            <w:pPr>
              <w:snapToGrid w:val="0"/>
              <w:spacing w:before="120" w:after="120"/>
              <w:ind w:left="1440"/>
              <w:rPr>
                <w:kern w:val="22"/>
                <w:sz w:val="20"/>
                <w:szCs w:val="20"/>
                <w:lang w:val="fr-FR"/>
              </w:rPr>
            </w:pPr>
            <w:r w:rsidRPr="00274AD5">
              <w:rPr>
                <w:i/>
                <w:kern w:val="22"/>
                <w:sz w:val="20"/>
                <w:szCs w:val="20"/>
                <w:lang w:val="fr-FR"/>
              </w:rPr>
              <w:t xml:space="preserve">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6E947243" w14:textId="77777777" w:rsidTr="006B6CAC">
        <w:trPr>
          <w:trHeight w:val="440"/>
        </w:trPr>
        <w:tc>
          <w:tcPr>
            <w:tcW w:w="1936" w:type="pct"/>
            <w:shd w:val="clear" w:color="auto" w:fill="D9D9D9" w:themeFill="background1" w:themeFillShade="D9"/>
          </w:tcPr>
          <w:p w14:paraId="3A437B67"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lastRenderedPageBreak/>
              <w:t>Article 17.1 a)</w:t>
            </w:r>
          </w:p>
          <w:p w14:paraId="49E1FF4D"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*Votre pays exige-t-il des utilisateurs de ressources génétiques qu'ils fournissent les informations visées à l'article 17.1 a) i)</w:t>
            </w:r>
            <w:r w:rsidRPr="00274AD5">
              <w:rPr>
                <w:rStyle w:val="FootnoteReference"/>
                <w:kern w:val="22"/>
                <w:sz w:val="20"/>
                <w:szCs w:val="20"/>
                <w:lang w:val="fr-FR"/>
              </w:rPr>
              <w:footnoteReference w:id="15"/>
            </w:r>
            <w:r w:rsidRPr="00274AD5">
              <w:rPr>
                <w:kern w:val="22"/>
                <w:sz w:val="20"/>
                <w:szCs w:val="20"/>
                <w:lang w:val="fr-FR"/>
              </w:rPr>
              <w:t xml:space="preserve"> à son ou ses points de contrôle désignés ?</w:t>
            </w:r>
          </w:p>
        </w:tc>
        <w:tc>
          <w:tcPr>
            <w:tcW w:w="3064" w:type="pct"/>
            <w:shd w:val="clear" w:color="auto" w:fill="D9D9D9" w:themeFill="background1" w:themeFillShade="D9"/>
          </w:tcPr>
          <w:p w14:paraId="7E0C017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tous les cas</w:t>
            </w:r>
          </w:p>
          <w:p w14:paraId="2DA2146B"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certains cas</w:t>
            </w:r>
          </w:p>
          <w:p w14:paraId="3DF6180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25047F24" w14:textId="77777777" w:rsidR="00ED6D7E" w:rsidRPr="00274AD5" w:rsidRDefault="00ED6D7E" w:rsidP="006B6CAC">
            <w:pPr>
              <w:snapToGrid w:val="0"/>
              <w:spacing w:before="120" w:after="120"/>
              <w:rPr>
                <w:kern w:val="22"/>
                <w:sz w:val="20"/>
                <w:szCs w:val="20"/>
                <w:lang w:val="fr-FR"/>
              </w:rPr>
            </w:pPr>
          </w:p>
          <w:p w14:paraId="388E3D34"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16"/>
            </w:r>
          </w:p>
          <w:p w14:paraId="43CEC56A"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 xml:space="preserve"> </w:t>
            </w: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6E783EF5" w14:textId="77777777" w:rsidR="00ED6D7E" w:rsidRPr="00274AD5" w:rsidRDefault="00ED6D7E" w:rsidP="006B6CAC">
            <w:pPr>
              <w:snapToGrid w:val="0"/>
              <w:spacing w:before="120" w:after="120"/>
              <w:rPr>
                <w:iCs/>
                <w:kern w:val="22"/>
                <w:sz w:val="20"/>
                <w:szCs w:val="20"/>
                <w:lang w:val="fr-FR"/>
              </w:rPr>
            </w:pPr>
          </w:p>
          <w:p w14:paraId="161439D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w:t>
            </w:r>
            <w:r w:rsidRPr="00274AD5">
              <w:rPr>
                <w:i/>
                <w:kern w:val="22"/>
                <w:sz w:val="20"/>
                <w:szCs w:val="20"/>
                <w:lang w:val="fr-FR"/>
              </w:rPr>
              <w:t>Si</w:t>
            </w:r>
            <w:r w:rsidRPr="00274AD5">
              <w:rPr>
                <w:kern w:val="22"/>
                <w:sz w:val="20"/>
                <w:szCs w:val="20"/>
                <w:lang w:val="fr-FR"/>
              </w:rPr>
              <w:t xml:space="preserve"> </w:t>
            </w:r>
            <w:r w:rsidRPr="00274AD5">
              <w:rPr>
                <w:i/>
                <w:kern w:val="22"/>
                <w:sz w:val="20"/>
                <w:szCs w:val="20"/>
                <w:lang w:val="fr-FR"/>
              </w:rPr>
              <w:t xml:space="preserve">Oui, dans tous les cas ou Oui, dans certains cas est coché ci-dessus, </w:t>
            </w:r>
          </w:p>
          <w:p w14:paraId="20FB91E6"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21.1 *Votre/vos point(s) de contrôle désigné(s) a-t-il/ont-ils recueilli ou reçu des informations des utilisateurs pendant la période considérée ?</w:t>
            </w:r>
          </w:p>
          <w:p w14:paraId="6E18DF25"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B35904B"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60ED5ED7" w14:textId="77777777" w:rsidR="00ED6D7E" w:rsidRPr="00274AD5" w:rsidRDefault="00ED6D7E" w:rsidP="006B6CAC">
            <w:pPr>
              <w:snapToGrid w:val="0"/>
              <w:spacing w:before="120" w:after="120"/>
              <w:ind w:left="720"/>
              <w:rPr>
                <w:kern w:val="22"/>
                <w:sz w:val="20"/>
                <w:szCs w:val="20"/>
                <w:lang w:val="fr-FR"/>
              </w:rPr>
            </w:pPr>
          </w:p>
          <w:p w14:paraId="0D5C56E5"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w:t>
            </w:r>
            <w:r w:rsidRPr="00274AD5">
              <w:rPr>
                <w:i/>
                <w:kern w:val="22"/>
                <w:sz w:val="20"/>
                <w:szCs w:val="20"/>
                <w:lang w:val="fr-FR"/>
              </w:rPr>
              <w:t>Si</w:t>
            </w:r>
            <w:r w:rsidRPr="00274AD5">
              <w:rPr>
                <w:kern w:val="22"/>
                <w:sz w:val="20"/>
                <w:szCs w:val="20"/>
                <w:lang w:val="fr-FR"/>
              </w:rPr>
              <w:t xml:space="preserve"> </w:t>
            </w:r>
            <w:r w:rsidRPr="00274AD5">
              <w:rPr>
                <w:i/>
                <w:kern w:val="22"/>
                <w:sz w:val="20"/>
                <w:szCs w:val="20"/>
                <w:lang w:val="fr-FR"/>
              </w:rPr>
              <w:t>Oui est sélectionné,</w:t>
            </w:r>
          </w:p>
          <w:p w14:paraId="2A7E3B2D" w14:textId="77777777" w:rsidR="00ED6D7E" w:rsidRPr="00274AD5" w:rsidRDefault="00ED6D7E" w:rsidP="006B6CAC">
            <w:pPr>
              <w:snapToGrid w:val="0"/>
              <w:spacing w:before="100" w:after="100"/>
              <w:ind w:left="1440"/>
              <w:rPr>
                <w:iCs/>
                <w:kern w:val="22"/>
                <w:sz w:val="20"/>
                <w:szCs w:val="20"/>
                <w:lang w:val="fr-FR"/>
              </w:rPr>
            </w:pPr>
            <w:r w:rsidRPr="00274AD5">
              <w:rPr>
                <w:iCs/>
                <w:kern w:val="22"/>
                <w:sz w:val="20"/>
                <w:szCs w:val="20"/>
                <w:lang w:val="fr-FR"/>
              </w:rPr>
              <w:t>21.2 *Votre pays a-t-il publié les informations recueillies ou reçues sur le Centre d'échange sur l'APA au moyen du modèle commun de communiqué du point de contrôle</w:t>
            </w:r>
            <w:r w:rsidRPr="00274AD5">
              <w:rPr>
                <w:rStyle w:val="FootnoteReference"/>
                <w:iCs/>
                <w:kern w:val="22"/>
                <w:sz w:val="20"/>
                <w:szCs w:val="20"/>
                <w:lang w:val="fr-FR"/>
              </w:rPr>
              <w:footnoteReference w:id="17"/>
            </w:r>
            <w:r w:rsidRPr="00274AD5">
              <w:rPr>
                <w:iCs/>
                <w:kern w:val="22"/>
                <w:sz w:val="20"/>
                <w:szCs w:val="20"/>
                <w:lang w:val="fr-FR"/>
              </w:rPr>
              <w:t> ?</w:t>
            </w:r>
          </w:p>
          <w:p w14:paraId="47B0F8BA" w14:textId="77777777" w:rsidR="00ED6D7E" w:rsidRPr="00274AD5" w:rsidRDefault="00ED6D7E" w:rsidP="006B6CAC">
            <w:pPr>
              <w:pStyle w:val="CommentText"/>
              <w:spacing w:before="120"/>
              <w:ind w:left="144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dans tous les cas</w:t>
            </w:r>
          </w:p>
          <w:p w14:paraId="6B42C711" w14:textId="77777777" w:rsidR="00ED6D7E" w:rsidRPr="00274AD5" w:rsidRDefault="00ED6D7E" w:rsidP="006B6CAC">
            <w:pPr>
              <w:pStyle w:val="CommentText"/>
              <w:spacing w:before="120"/>
              <w:ind w:left="144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Oui, dans certains cas</w:t>
            </w:r>
          </w:p>
          <w:p w14:paraId="7BDBCCA9" w14:textId="77777777" w:rsidR="00ED6D7E" w:rsidRPr="00274AD5" w:rsidRDefault="00ED6D7E" w:rsidP="006B6CAC">
            <w:pPr>
              <w:snapToGrid w:val="0"/>
              <w:spacing w:before="120" w:after="120"/>
              <w:ind w:left="1440"/>
              <w:rPr>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sz w:val="20"/>
                <w:szCs w:val="20"/>
                <w:lang w:val="fr-FR"/>
              </w:rPr>
              <w:t xml:space="preserve"> Non</w:t>
            </w:r>
          </w:p>
          <w:p w14:paraId="3A476868" w14:textId="77777777" w:rsidR="00ED6D7E" w:rsidRPr="00274AD5" w:rsidRDefault="00ED6D7E" w:rsidP="006B6CAC">
            <w:pPr>
              <w:snapToGrid w:val="0"/>
              <w:spacing w:before="120" w:after="120"/>
              <w:ind w:left="1440"/>
              <w:rPr>
                <w:sz w:val="20"/>
                <w:szCs w:val="20"/>
                <w:lang w:val="fr-FR"/>
              </w:rPr>
            </w:pPr>
          </w:p>
          <w:p w14:paraId="607D1EBE"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t>└</w:t>
            </w:r>
            <w:r w:rsidRPr="00274AD5">
              <w:rPr>
                <w:i/>
                <w:kern w:val="22"/>
                <w:sz w:val="20"/>
                <w:szCs w:val="20"/>
                <w:lang w:val="fr-FR"/>
              </w:rPr>
              <w:t>Si</w:t>
            </w:r>
            <w:r w:rsidRPr="00274AD5">
              <w:rPr>
                <w:kern w:val="22"/>
                <w:sz w:val="20"/>
                <w:szCs w:val="20"/>
                <w:lang w:val="fr-FR"/>
              </w:rPr>
              <w:t xml:space="preserve"> </w:t>
            </w:r>
            <w:r w:rsidRPr="00274AD5">
              <w:rPr>
                <w:i/>
                <w:iCs/>
                <w:sz w:val="20"/>
                <w:szCs w:val="20"/>
                <w:lang w:val="fr-FR"/>
              </w:rPr>
              <w:t xml:space="preserve">Oui, dans certains cas ou Non est sélectionné, veuillez expliquer votre réponse : </w:t>
            </w: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p w14:paraId="3B114B5F" w14:textId="77777777" w:rsidR="00ED6D7E" w:rsidRPr="00274AD5" w:rsidRDefault="00ED6D7E" w:rsidP="006B6CAC">
            <w:pPr>
              <w:snapToGrid w:val="0"/>
              <w:spacing w:before="120" w:after="120"/>
              <w:rPr>
                <w:iCs/>
                <w:kern w:val="22"/>
                <w:sz w:val="20"/>
                <w:szCs w:val="20"/>
                <w:lang w:val="fr-FR"/>
              </w:rPr>
            </w:pPr>
          </w:p>
          <w:p w14:paraId="21854804"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lastRenderedPageBreak/>
              <w:t xml:space="preserve">21.3 </w:t>
            </w:r>
            <w:r w:rsidRPr="00274AD5">
              <w:rPr>
                <w:sz w:val="20"/>
                <w:szCs w:val="20"/>
                <w:lang w:val="fr-FR"/>
              </w:rPr>
              <w:t xml:space="preserve">*Votre pays </w:t>
            </w:r>
            <w:r w:rsidRPr="00274AD5">
              <w:rPr>
                <w:kern w:val="22"/>
                <w:sz w:val="20"/>
                <w:szCs w:val="20"/>
                <w:lang w:val="fr-FR"/>
              </w:rPr>
              <w:t>a-t-il fourni les informations visées à l'article 17.1 a) i) aux autorités nationales compétentes et à la Partie fournissant le consentement préalable en connaissance de cause par d'autres moyens que le Centre d'échange sur l'APA ?</w:t>
            </w:r>
          </w:p>
          <w:p w14:paraId="11288664"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5AB86200" w14:textId="77777777" w:rsidR="00ED6D7E" w:rsidRPr="00274AD5" w:rsidRDefault="00ED6D7E" w:rsidP="006B6CAC">
            <w:pPr>
              <w:snapToGrid w:val="0"/>
              <w:spacing w:before="120" w:after="12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tc>
      </w:tr>
      <w:tr w:rsidR="00ED6D7E" w:rsidRPr="00274AD5" w14:paraId="65E77398" w14:textId="77777777" w:rsidTr="006B6CAC">
        <w:tc>
          <w:tcPr>
            <w:tcW w:w="1936" w:type="pct"/>
            <w:shd w:val="clear" w:color="auto" w:fill="D9D9D9" w:themeFill="background1" w:themeFillShade="D9"/>
          </w:tcPr>
          <w:p w14:paraId="4FF0737E"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lastRenderedPageBreak/>
              <w:t>Article 17.1 b)</w:t>
            </w:r>
          </w:p>
          <w:p w14:paraId="568B8C0D"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*Votre pays a-t-il pris des mesures afin d’encourager les utilisateurs et les fournisseurs à inclure des dispositions dans les conditions mutuellement convenues pour partager des informations sur la mise en œuvre de celles-ci ?</w:t>
            </w:r>
          </w:p>
        </w:tc>
        <w:tc>
          <w:tcPr>
            <w:tcW w:w="3064" w:type="pct"/>
            <w:shd w:val="clear" w:color="auto" w:fill="D9D9D9" w:themeFill="background1" w:themeFillShade="D9"/>
          </w:tcPr>
          <w:p w14:paraId="4288C269"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1397215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27E7EA3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07111C5F" w14:textId="77777777" w:rsidR="00ED6D7E" w:rsidRPr="00274AD5" w:rsidRDefault="00ED6D7E" w:rsidP="006B6CAC">
            <w:pPr>
              <w:snapToGrid w:val="0"/>
              <w:spacing w:before="120" w:after="120"/>
              <w:rPr>
                <w:kern w:val="22"/>
                <w:sz w:val="20"/>
                <w:szCs w:val="20"/>
                <w:lang w:val="fr-FR"/>
              </w:rPr>
            </w:pPr>
          </w:p>
          <w:p w14:paraId="367A1A91" w14:textId="77777777" w:rsidR="00ED6D7E" w:rsidRPr="00274AD5" w:rsidRDefault="00ED6D7E" w:rsidP="006B6CAC">
            <w:pPr>
              <w:snapToGrid w:val="0"/>
              <w:spacing w:before="120" w:after="120"/>
              <w:rPr>
                <w:i/>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18"/>
            </w:r>
            <w:r w:rsidRPr="00274AD5">
              <w:rPr>
                <w:iCs/>
                <w:kern w:val="22"/>
                <w:sz w:val="20"/>
                <w:szCs w:val="20"/>
                <w:lang w:val="fr-FR"/>
              </w:rPr>
              <w:t>.</w:t>
            </w:r>
          </w:p>
          <w:p w14:paraId="0559ED0B"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6399B9AF" w14:textId="77777777" w:rsidTr="006B6CAC">
        <w:tc>
          <w:tcPr>
            <w:tcW w:w="1936" w:type="pct"/>
            <w:shd w:val="clear" w:color="auto" w:fill="D9D9D9" w:themeFill="background1" w:themeFillShade="D9"/>
          </w:tcPr>
          <w:p w14:paraId="7B4A7BB0" w14:textId="77777777" w:rsidR="00ED6D7E" w:rsidRPr="00274AD5" w:rsidRDefault="00ED6D7E" w:rsidP="006B6CAC">
            <w:pPr>
              <w:keepNext/>
              <w:spacing w:before="120" w:after="120"/>
              <w:ind w:left="333" w:hanging="333"/>
              <w:jc w:val="left"/>
              <w:rPr>
                <w:b/>
                <w:bCs/>
                <w:kern w:val="22"/>
                <w:sz w:val="20"/>
                <w:szCs w:val="20"/>
                <w:lang w:val="fr-FR"/>
              </w:rPr>
            </w:pPr>
            <w:r w:rsidRPr="00274AD5">
              <w:rPr>
                <w:b/>
                <w:bCs/>
                <w:kern w:val="22"/>
                <w:sz w:val="20"/>
                <w:szCs w:val="20"/>
                <w:lang w:val="fr-FR"/>
              </w:rPr>
              <w:t>Article 17.1 c)</w:t>
            </w:r>
          </w:p>
          <w:p w14:paraId="7377F73C" w14:textId="77777777" w:rsidR="00ED6D7E" w:rsidRPr="00274AD5" w:rsidRDefault="00ED6D7E" w:rsidP="006B6CAC">
            <w:pPr>
              <w:keepNext/>
              <w:numPr>
                <w:ilvl w:val="0"/>
                <w:numId w:val="18"/>
              </w:numPr>
              <w:spacing w:before="120" w:after="120"/>
              <w:ind w:left="333" w:hanging="333"/>
              <w:jc w:val="left"/>
              <w:rPr>
                <w:kern w:val="22"/>
                <w:sz w:val="20"/>
                <w:szCs w:val="20"/>
                <w:lang w:val="fr-FR"/>
              </w:rPr>
            </w:pPr>
            <w:r w:rsidRPr="00274AD5">
              <w:rPr>
                <w:kern w:val="22"/>
                <w:sz w:val="20"/>
                <w:szCs w:val="20"/>
                <w:lang w:val="fr-FR"/>
              </w:rPr>
              <w:t xml:space="preserve">*Votre pays encourage-t-il l'utilisation d'outils et de systèmes de communication efficaces pour surveiller l'utilisation et améliorer la transparence ?  </w:t>
            </w:r>
          </w:p>
        </w:tc>
        <w:tc>
          <w:tcPr>
            <w:tcW w:w="3064" w:type="pct"/>
            <w:shd w:val="clear" w:color="auto" w:fill="D9D9D9" w:themeFill="background1" w:themeFillShade="D9"/>
          </w:tcPr>
          <w:p w14:paraId="5C54B30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3864111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71F0967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5CA3245" w14:textId="77777777" w:rsidR="00ED6D7E" w:rsidRPr="00274AD5" w:rsidRDefault="00ED6D7E" w:rsidP="006B6CAC">
            <w:pPr>
              <w:snapToGrid w:val="0"/>
              <w:spacing w:before="120" w:after="120"/>
              <w:ind w:left="1440"/>
              <w:rPr>
                <w:i/>
                <w:iCs/>
                <w:kern w:val="22"/>
                <w:sz w:val="20"/>
                <w:szCs w:val="20"/>
                <w:lang w:val="fr-FR"/>
              </w:rPr>
            </w:pPr>
            <w:r w:rsidRPr="00274AD5">
              <w:rPr>
                <w:i/>
                <w:iCs/>
                <w:kern w:val="22"/>
                <w:sz w:val="20"/>
                <w:szCs w:val="20"/>
                <w:lang w:val="fr-FR"/>
              </w:rPr>
              <w:t xml:space="preserve"> </w:t>
            </w:r>
          </w:p>
          <w:p w14:paraId="28F75A75" w14:textId="77777777" w:rsidR="00ED6D7E" w:rsidRPr="00274AD5" w:rsidRDefault="00ED6D7E" w:rsidP="006B6CAC">
            <w:pPr>
              <w:snapToGrid w:val="0"/>
              <w:spacing w:before="100" w:after="100"/>
              <w:rPr>
                <w:rStyle w:val="FootnoteReference"/>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19"/>
            </w:r>
            <w:r w:rsidRPr="00274AD5">
              <w:rPr>
                <w:iCs/>
                <w:kern w:val="22"/>
                <w:sz w:val="20"/>
                <w:szCs w:val="20"/>
                <w:lang w:val="fr-FR"/>
              </w:rPr>
              <w:t>.</w:t>
            </w:r>
          </w:p>
          <w:p w14:paraId="345608BB"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64EA3883" w14:textId="77777777" w:rsidTr="006B6CAC">
        <w:tc>
          <w:tcPr>
            <w:tcW w:w="1936" w:type="pct"/>
            <w:shd w:val="clear" w:color="auto" w:fill="D9D9D9" w:themeFill="background1" w:themeFillShade="D9"/>
          </w:tcPr>
          <w:p w14:paraId="1B7560EB" w14:textId="77777777" w:rsidR="00ED6D7E" w:rsidRPr="00274AD5" w:rsidRDefault="00ED6D7E" w:rsidP="006B6CAC">
            <w:pPr>
              <w:keepNext/>
              <w:numPr>
                <w:ilvl w:val="0"/>
                <w:numId w:val="18"/>
              </w:numPr>
              <w:spacing w:before="120" w:after="120"/>
              <w:ind w:left="333" w:hanging="333"/>
              <w:jc w:val="left"/>
              <w:rPr>
                <w:kern w:val="22"/>
                <w:sz w:val="20"/>
                <w:szCs w:val="20"/>
                <w:lang w:val="fr-FR"/>
              </w:rPr>
            </w:pPr>
            <w:r w:rsidRPr="00274AD5">
              <w:rPr>
                <w:iCs/>
                <w:kern w:val="22"/>
                <w:sz w:val="20"/>
                <w:szCs w:val="20"/>
                <w:lang w:val="fr-FR"/>
              </w:rPr>
              <w:t>Veuillez fournir des informations sur les enseignements tirés, ce qui a bien fonctionné et pourquoi, les difficultés, les défis et leurs causes sous-jacentes, et toute autre information pertinente concernant cette section.</w:t>
            </w:r>
          </w:p>
        </w:tc>
        <w:tc>
          <w:tcPr>
            <w:tcW w:w="3064" w:type="pct"/>
            <w:shd w:val="clear" w:color="auto" w:fill="D9D9D9" w:themeFill="background1" w:themeFillShade="D9"/>
          </w:tcPr>
          <w:p w14:paraId="0113D1E5"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7067EC58" w14:textId="77777777" w:rsidR="00ED6D7E" w:rsidRPr="00274AD5" w:rsidRDefault="00ED6D7E" w:rsidP="006B6CAC">
            <w:pPr>
              <w:spacing w:before="120" w:after="120"/>
              <w:rPr>
                <w:kern w:val="22"/>
                <w:sz w:val="20"/>
                <w:szCs w:val="20"/>
                <w:lang w:val="fr-FR"/>
              </w:rPr>
            </w:pPr>
            <w:r w:rsidRPr="00274AD5">
              <w:rPr>
                <w:i/>
                <w:iCs/>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5DE2E7FA"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0886D980" w14:textId="77777777" w:rsidR="00ED6D7E" w:rsidRPr="00274AD5" w:rsidRDefault="00ED6D7E" w:rsidP="00ED6D7E">
      <w:pPr>
        <w:snapToGrid w:val="0"/>
        <w:spacing w:before="120" w:after="120"/>
        <w:jc w:val="center"/>
        <w:rPr>
          <w:b/>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5B224562" w14:textId="77777777" w:rsidTr="006B6CAC">
        <w:tc>
          <w:tcPr>
            <w:tcW w:w="5000" w:type="pct"/>
            <w:gridSpan w:val="2"/>
            <w:shd w:val="clear" w:color="auto" w:fill="D9D9D9" w:themeFill="background1" w:themeFillShade="D9"/>
          </w:tcPr>
          <w:p w14:paraId="3852CA28" w14:textId="77777777" w:rsidR="00ED6D7E" w:rsidRPr="00274AD5" w:rsidRDefault="00ED6D7E" w:rsidP="006B6CAC">
            <w:pPr>
              <w:snapToGrid w:val="0"/>
              <w:spacing w:before="120" w:after="120"/>
              <w:jc w:val="center"/>
              <w:rPr>
                <w:b/>
                <w:kern w:val="22"/>
                <w:sz w:val="20"/>
                <w:szCs w:val="20"/>
                <w:lang w:val="fr-FR"/>
              </w:rPr>
            </w:pPr>
            <w:r w:rsidRPr="00274AD5">
              <w:rPr>
                <w:b/>
                <w:kern w:val="22"/>
                <w:sz w:val="20"/>
                <w:szCs w:val="20"/>
                <w:lang w:val="fr-FR"/>
              </w:rPr>
              <w:t>Partie VI - Mesures relatives au respect des conditions convenues d'un commun accord (</w:t>
            </w:r>
            <w:r w:rsidRPr="00274AD5">
              <w:rPr>
                <w:kern w:val="22"/>
                <w:sz w:val="20"/>
                <w:szCs w:val="20"/>
                <w:lang w:val="fr-FR"/>
              </w:rPr>
              <w:t>article 18)</w:t>
            </w:r>
            <w:r w:rsidRPr="00274AD5">
              <w:rPr>
                <w:rStyle w:val="FootnoteReference"/>
                <w:kern w:val="22"/>
                <w:sz w:val="20"/>
                <w:szCs w:val="20"/>
                <w:lang w:val="fr-FR"/>
              </w:rPr>
              <w:footnoteReference w:id="20"/>
            </w:r>
          </w:p>
        </w:tc>
      </w:tr>
      <w:tr w:rsidR="00ED6D7E" w:rsidRPr="00274AD5" w14:paraId="0B54F727" w14:textId="77777777" w:rsidTr="006B6CAC">
        <w:tc>
          <w:tcPr>
            <w:tcW w:w="1936" w:type="pct"/>
            <w:shd w:val="clear" w:color="auto" w:fill="D9D9D9" w:themeFill="background1" w:themeFillShade="D9"/>
          </w:tcPr>
          <w:p w14:paraId="4CCCAD2C"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18.1</w:t>
            </w:r>
          </w:p>
          <w:p w14:paraId="631C5264"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encourage-t-il l'inclusion de dispositions relatives au règlement des différends dans les conditions convenues d'un commun accord ?</w:t>
            </w:r>
          </w:p>
        </w:tc>
        <w:tc>
          <w:tcPr>
            <w:tcW w:w="3064" w:type="pct"/>
            <w:shd w:val="clear" w:color="auto" w:fill="D9D9D9" w:themeFill="background1" w:themeFillShade="D9"/>
          </w:tcPr>
          <w:p w14:paraId="5091A54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7E7DDA7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3D342E3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p w14:paraId="15DD424E" w14:textId="77777777" w:rsidR="00ED6D7E" w:rsidRPr="00274AD5" w:rsidRDefault="00ED6D7E" w:rsidP="006B6CAC">
            <w:pPr>
              <w:snapToGrid w:val="0"/>
              <w:spacing w:before="120" w:after="120"/>
              <w:rPr>
                <w:kern w:val="22"/>
                <w:sz w:val="20"/>
                <w:szCs w:val="20"/>
                <w:lang w:val="fr-FR"/>
              </w:rPr>
            </w:pPr>
          </w:p>
          <w:p w14:paraId="644573C4"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lastRenderedPageBreak/>
              <w:t>Veuillez expliquer votre réponse</w:t>
            </w:r>
            <w:r w:rsidRPr="00274AD5">
              <w:rPr>
                <w:rStyle w:val="FootnoteReference"/>
                <w:iCs/>
                <w:kern w:val="22"/>
                <w:sz w:val="20"/>
                <w:szCs w:val="20"/>
                <w:lang w:val="fr-FR"/>
              </w:rPr>
              <w:t xml:space="preserve">. </w:t>
            </w:r>
          </w:p>
          <w:p w14:paraId="57770057"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31D22460" w14:textId="77777777" w:rsidTr="006B6CAC">
        <w:tc>
          <w:tcPr>
            <w:tcW w:w="1936" w:type="pct"/>
            <w:shd w:val="clear" w:color="auto" w:fill="D9D9D9" w:themeFill="background1" w:themeFillShade="D9"/>
          </w:tcPr>
          <w:p w14:paraId="559A5C12"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lastRenderedPageBreak/>
              <w:t>Article 18.2</w:t>
            </w:r>
          </w:p>
          <w:p w14:paraId="1DCB14A1"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 xml:space="preserve"> *</w:t>
            </w:r>
            <w:r w:rsidRPr="00274AD5">
              <w:rPr>
                <w:sz w:val="20"/>
                <w:szCs w:val="20"/>
                <w:lang w:val="fr-FR"/>
              </w:rPr>
              <w:t xml:space="preserve"> </w:t>
            </w:r>
            <w:r w:rsidRPr="00274AD5">
              <w:rPr>
                <w:kern w:val="22"/>
                <w:sz w:val="20"/>
                <w:szCs w:val="20"/>
                <w:lang w:val="fr-FR"/>
              </w:rPr>
              <w:t>Votre pays prévoit-il la possibilité d'un recours dans le cadre de son système juridique en cas de différends découlant de conditions convenues d'un commun accord ?</w:t>
            </w:r>
          </w:p>
        </w:tc>
        <w:tc>
          <w:tcPr>
            <w:tcW w:w="3064" w:type="pct"/>
            <w:shd w:val="clear" w:color="auto" w:fill="D9D9D9" w:themeFill="background1" w:themeFillShade="D9"/>
          </w:tcPr>
          <w:p w14:paraId="12E3222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2EA21ED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1C84F9F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4754700" w14:textId="77777777" w:rsidR="00ED6D7E" w:rsidRPr="00274AD5" w:rsidRDefault="00ED6D7E" w:rsidP="006B6CAC">
            <w:pPr>
              <w:snapToGrid w:val="0"/>
              <w:spacing w:before="120" w:after="120"/>
              <w:rPr>
                <w:kern w:val="22"/>
                <w:sz w:val="20"/>
                <w:szCs w:val="20"/>
                <w:lang w:val="fr-FR"/>
              </w:rPr>
            </w:pPr>
          </w:p>
          <w:p w14:paraId="1231AA89" w14:textId="77777777" w:rsidR="00ED6D7E" w:rsidRPr="00274AD5" w:rsidRDefault="00ED6D7E" w:rsidP="006B6CAC">
            <w:pPr>
              <w:snapToGrid w:val="0"/>
              <w:spacing w:before="120" w:after="120"/>
              <w:rPr>
                <w:rStyle w:val="FootnoteReference"/>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t xml:space="preserve">. </w:t>
            </w:r>
          </w:p>
          <w:p w14:paraId="166813F4"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0EDB4F8A" w14:textId="77777777" w:rsidTr="006B6CAC">
        <w:tc>
          <w:tcPr>
            <w:tcW w:w="1936" w:type="pct"/>
            <w:shd w:val="clear" w:color="auto" w:fill="D9D9D9" w:themeFill="background1" w:themeFillShade="D9"/>
          </w:tcPr>
          <w:p w14:paraId="65CA3B35"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18.3 a)</w:t>
            </w:r>
          </w:p>
          <w:p w14:paraId="1A4E5345"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pris des mesures concernant l'accès à la justice ?</w:t>
            </w:r>
          </w:p>
        </w:tc>
        <w:tc>
          <w:tcPr>
            <w:tcW w:w="3064" w:type="pct"/>
            <w:shd w:val="clear" w:color="auto" w:fill="D9D9D9" w:themeFill="background1" w:themeFillShade="D9"/>
          </w:tcPr>
          <w:p w14:paraId="49DD50F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A76DCFB"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4D08623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55AC1046" w14:textId="77777777" w:rsidR="00ED6D7E" w:rsidRPr="00274AD5" w:rsidRDefault="00ED6D7E" w:rsidP="006B6CAC">
            <w:pPr>
              <w:snapToGrid w:val="0"/>
              <w:spacing w:before="120" w:after="120"/>
              <w:ind w:left="1440"/>
              <w:rPr>
                <w:i/>
                <w:iCs/>
                <w:kern w:val="22"/>
                <w:sz w:val="20"/>
                <w:szCs w:val="20"/>
                <w:lang w:val="fr-FR"/>
              </w:rPr>
            </w:pPr>
            <w:r w:rsidRPr="00274AD5">
              <w:rPr>
                <w:i/>
                <w:iCs/>
                <w:kern w:val="22"/>
                <w:sz w:val="20"/>
                <w:szCs w:val="20"/>
                <w:lang w:val="fr-FR"/>
              </w:rPr>
              <w:t xml:space="preserve"> </w:t>
            </w:r>
          </w:p>
          <w:p w14:paraId="44F92DCA"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t xml:space="preserve">. </w:t>
            </w:r>
          </w:p>
          <w:p w14:paraId="265E687D" w14:textId="77777777" w:rsidR="00ED6D7E" w:rsidRPr="00274AD5" w:rsidRDefault="00ED6D7E" w:rsidP="006B6CAC">
            <w:pPr>
              <w:snapToGrid w:val="0"/>
              <w:spacing w:before="120" w:after="120"/>
              <w:rPr>
                <w:b/>
                <w:bCs/>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40E09C06" w14:textId="77777777" w:rsidTr="006B6CAC">
        <w:trPr>
          <w:cantSplit/>
        </w:trPr>
        <w:tc>
          <w:tcPr>
            <w:tcW w:w="1936" w:type="pct"/>
            <w:shd w:val="clear" w:color="auto" w:fill="D9D9D9" w:themeFill="background1" w:themeFillShade="D9"/>
          </w:tcPr>
          <w:p w14:paraId="0E872998"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18.3 b)</w:t>
            </w:r>
          </w:p>
          <w:p w14:paraId="72535221"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w:t>
            </w:r>
            <w:r w:rsidRPr="00274AD5">
              <w:rPr>
                <w:sz w:val="20"/>
                <w:szCs w:val="20"/>
                <w:lang w:val="fr-FR"/>
              </w:rPr>
              <w:t xml:space="preserve"> </w:t>
            </w:r>
            <w:r w:rsidRPr="00274AD5">
              <w:rPr>
                <w:kern w:val="22"/>
                <w:sz w:val="20"/>
                <w:szCs w:val="20"/>
                <w:lang w:val="fr-FR"/>
              </w:rPr>
              <w:t>Votre pays a-t-il pris des mesures concernant le recours aux mécanismes de reconnaissance mutuelle et d'exécution des décisions judiciaires et sentences arbitrales étrangères ?</w:t>
            </w:r>
          </w:p>
        </w:tc>
        <w:tc>
          <w:tcPr>
            <w:tcW w:w="3064" w:type="pct"/>
            <w:shd w:val="clear" w:color="auto" w:fill="D9D9D9" w:themeFill="background1" w:themeFillShade="D9"/>
          </w:tcPr>
          <w:p w14:paraId="0182B8B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0EF63B8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1755554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FB43C9F" w14:textId="77777777" w:rsidR="00ED6D7E" w:rsidRPr="00274AD5" w:rsidRDefault="00ED6D7E" w:rsidP="006B6CAC">
            <w:pPr>
              <w:snapToGrid w:val="0"/>
              <w:spacing w:before="120" w:after="120"/>
              <w:rPr>
                <w:kern w:val="22"/>
                <w:sz w:val="20"/>
                <w:szCs w:val="20"/>
                <w:lang w:val="fr-FR"/>
              </w:rPr>
            </w:pPr>
          </w:p>
          <w:p w14:paraId="00868315" w14:textId="77777777" w:rsidR="00ED6D7E" w:rsidRPr="00274AD5" w:rsidRDefault="00ED6D7E" w:rsidP="006B6CAC">
            <w:pPr>
              <w:snapToGrid w:val="0"/>
              <w:spacing w:before="120" w:after="120"/>
              <w:rPr>
                <w:i/>
                <w:kern w:val="22"/>
                <w:sz w:val="20"/>
                <w:szCs w:val="20"/>
                <w:lang w:val="fr-FR"/>
              </w:rPr>
            </w:pPr>
            <w:r w:rsidRPr="00274AD5">
              <w:rPr>
                <w:iCs/>
                <w:kern w:val="22"/>
                <w:sz w:val="20"/>
                <w:szCs w:val="20"/>
                <w:lang w:val="fr-FR"/>
              </w:rPr>
              <w:t>Veuillez expliquer votre réponse</w:t>
            </w:r>
            <w:r w:rsidRPr="00274AD5">
              <w:rPr>
                <w:rStyle w:val="FootnoteReference"/>
                <w:i/>
                <w:kern w:val="22"/>
                <w:sz w:val="20"/>
                <w:szCs w:val="20"/>
                <w:lang w:val="fr-FR"/>
              </w:rPr>
              <w:t xml:space="preserve">. </w:t>
            </w:r>
          </w:p>
          <w:p w14:paraId="435F7A38" w14:textId="77777777" w:rsidR="00ED6D7E" w:rsidRPr="00274AD5" w:rsidRDefault="00ED6D7E" w:rsidP="006B6CAC">
            <w:pPr>
              <w:snapToGrid w:val="0"/>
              <w:spacing w:before="120" w:after="120"/>
              <w:rPr>
                <w:b/>
                <w:bCs/>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6B53F730" w14:textId="77777777" w:rsidTr="006B6CAC">
        <w:trPr>
          <w:cantSplit/>
        </w:trPr>
        <w:tc>
          <w:tcPr>
            <w:tcW w:w="1936" w:type="pct"/>
            <w:shd w:val="clear" w:color="auto" w:fill="D9D9D9" w:themeFill="background1" w:themeFillShade="D9"/>
          </w:tcPr>
          <w:p w14:paraId="03CE63C8"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1FD69BB7"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07208DD5"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06EDC966"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et/ou</w:t>
            </w:r>
            <w:r w:rsidRPr="00274AD5">
              <w:rPr>
                <w:kern w:val="22"/>
                <w:sz w:val="20"/>
                <w:szCs w:val="20"/>
                <w:lang w:val="fr-FR"/>
              </w:rPr>
              <w:t xml:space="preserve"> &lt;Pièce jointe&gt;</w:t>
            </w:r>
          </w:p>
        </w:tc>
      </w:tr>
    </w:tbl>
    <w:p w14:paraId="0F3EE1EE" w14:textId="77777777" w:rsidR="00ED6D7E" w:rsidRPr="00274AD5" w:rsidRDefault="00ED6D7E" w:rsidP="00ED6D7E">
      <w:pPr>
        <w:snapToGrid w:val="0"/>
        <w:spacing w:before="120" w:after="120"/>
        <w:jc w:val="center"/>
        <w:rPr>
          <w:b/>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6BF84746" w14:textId="77777777" w:rsidTr="006B6CAC">
        <w:tc>
          <w:tcPr>
            <w:tcW w:w="5000" w:type="pct"/>
            <w:gridSpan w:val="2"/>
            <w:shd w:val="clear" w:color="auto" w:fill="D9D9D9" w:themeFill="background1" w:themeFillShade="D9"/>
          </w:tcPr>
          <w:p w14:paraId="7A6E13BE" w14:textId="77777777" w:rsidR="00ED6D7E" w:rsidRPr="00274AD5" w:rsidRDefault="00ED6D7E" w:rsidP="006B6CAC">
            <w:pPr>
              <w:snapToGrid w:val="0"/>
              <w:spacing w:before="120" w:after="120"/>
              <w:jc w:val="center"/>
              <w:rPr>
                <w:b/>
                <w:kern w:val="22"/>
                <w:sz w:val="20"/>
                <w:szCs w:val="20"/>
                <w:lang w:val="fr-FR"/>
              </w:rPr>
            </w:pPr>
            <w:r w:rsidRPr="00274AD5">
              <w:rPr>
                <w:b/>
                <w:kern w:val="22"/>
                <w:sz w:val="20"/>
                <w:szCs w:val="20"/>
                <w:lang w:val="fr-FR"/>
              </w:rPr>
              <w:t xml:space="preserve">Partie VII - Mesures relatives aux considérations particulières </w:t>
            </w:r>
            <w:r w:rsidRPr="00274AD5">
              <w:rPr>
                <w:kern w:val="22"/>
                <w:sz w:val="20"/>
                <w:szCs w:val="20"/>
                <w:lang w:val="fr-FR"/>
              </w:rPr>
              <w:t>(article 8)</w:t>
            </w:r>
          </w:p>
        </w:tc>
      </w:tr>
      <w:tr w:rsidR="00ED6D7E" w:rsidRPr="00274AD5" w14:paraId="59BD08A3" w14:textId="77777777" w:rsidTr="006B6CAC">
        <w:trPr>
          <w:trHeight w:val="3024"/>
        </w:trPr>
        <w:tc>
          <w:tcPr>
            <w:tcW w:w="1936" w:type="pct"/>
            <w:shd w:val="clear" w:color="auto" w:fill="D9D9D9" w:themeFill="background1" w:themeFillShade="D9"/>
          </w:tcPr>
          <w:p w14:paraId="2ED32DF5"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t>Article 8 a)</w:t>
            </w:r>
          </w:p>
          <w:p w14:paraId="7696EEA3"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 xml:space="preserve">*Lors de l'élaboration et de la mise en œuvre de sa législation ou de ses exigences réglementaires en matière d'APA, votre pays a-t-il créé les conditions permettant de promouvoir et d'encourager des travaux de recherche qui contribuent à la conservation et à l'utilisation durable de la biodiversité, notamment grâce à des mesures simplifiées sur l'accès à </w:t>
            </w:r>
            <w:r w:rsidRPr="00274AD5">
              <w:rPr>
                <w:kern w:val="22"/>
                <w:sz w:val="20"/>
                <w:szCs w:val="20"/>
                <w:lang w:val="fr-FR"/>
              </w:rPr>
              <w:lastRenderedPageBreak/>
              <w:t>des fins de recherche non commerciales ?</w:t>
            </w:r>
          </w:p>
        </w:tc>
        <w:tc>
          <w:tcPr>
            <w:tcW w:w="3064" w:type="pct"/>
            <w:shd w:val="clear" w:color="auto" w:fill="D9D9D9" w:themeFill="background1" w:themeFillShade="D9"/>
          </w:tcPr>
          <w:p w14:paraId="174DCCDE"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lastRenderedPageBreak/>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1EB9189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3DF2598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p w14:paraId="1561CB7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lastRenderedPageBreak/>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Sans objet</w:t>
            </w:r>
            <w:r w:rsidRPr="00274AD5">
              <w:rPr>
                <w:rStyle w:val="FootnoteReference"/>
                <w:kern w:val="22"/>
                <w:sz w:val="20"/>
                <w:szCs w:val="20"/>
                <w:lang w:val="fr-FR"/>
              </w:rPr>
              <w:footnoteReference w:id="21"/>
            </w:r>
          </w:p>
          <w:p w14:paraId="63C66C64" w14:textId="77777777" w:rsidR="00ED6D7E" w:rsidRPr="00274AD5" w:rsidRDefault="00ED6D7E" w:rsidP="006B6CAC">
            <w:pPr>
              <w:snapToGrid w:val="0"/>
              <w:spacing w:before="120" w:after="120"/>
              <w:ind w:left="1440"/>
              <w:rPr>
                <w:i/>
                <w:iCs/>
                <w:kern w:val="22"/>
                <w:sz w:val="20"/>
                <w:szCs w:val="20"/>
                <w:lang w:val="fr-FR"/>
              </w:rPr>
            </w:pPr>
          </w:p>
          <w:p w14:paraId="4E3916F6"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p>
          <w:p w14:paraId="7F32C50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6E4240" w14:paraId="2CBEC5B9" w14:textId="77777777" w:rsidTr="006B6CAC">
        <w:trPr>
          <w:trHeight w:val="555"/>
        </w:trPr>
        <w:tc>
          <w:tcPr>
            <w:tcW w:w="1936" w:type="pct"/>
            <w:shd w:val="clear" w:color="auto" w:fill="D9D9D9" w:themeFill="background1" w:themeFillShade="D9"/>
          </w:tcPr>
          <w:p w14:paraId="44013B7E"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lastRenderedPageBreak/>
              <w:t>Article 8, point b)</w:t>
            </w:r>
          </w:p>
          <w:p w14:paraId="7E542849" w14:textId="77777777" w:rsidR="00ED6D7E" w:rsidRPr="00274AD5" w:rsidRDefault="00ED6D7E" w:rsidP="006B6CAC">
            <w:pPr>
              <w:numPr>
                <w:ilvl w:val="0"/>
                <w:numId w:val="18"/>
              </w:numPr>
              <w:spacing w:before="120" w:after="120"/>
              <w:ind w:left="333" w:hanging="333"/>
              <w:jc w:val="left"/>
              <w:rPr>
                <w:b/>
                <w:bCs/>
                <w:kern w:val="22"/>
                <w:sz w:val="20"/>
                <w:szCs w:val="20"/>
                <w:lang w:val="fr-FR"/>
              </w:rPr>
            </w:pPr>
            <w:r w:rsidRPr="00274AD5">
              <w:rPr>
                <w:kern w:val="22"/>
                <w:sz w:val="20"/>
                <w:szCs w:val="20"/>
                <w:lang w:val="fr-FR"/>
              </w:rPr>
              <w:t>*Lors de l'élaboration et de la mise en œuvre de sa législation ou de ses exigences réglementaires en matière d'APA, votre pays a-t-il dûment tenu compte des cas d'urgences actuelles ou imminentes qui représentent une menace ou nuisent à la santé humaine, animale ou végétale ?</w:t>
            </w:r>
          </w:p>
        </w:tc>
        <w:tc>
          <w:tcPr>
            <w:tcW w:w="3064" w:type="pct"/>
            <w:shd w:val="clear" w:color="auto" w:fill="D9D9D9" w:themeFill="background1" w:themeFillShade="D9"/>
          </w:tcPr>
          <w:p w14:paraId="7D9A7EB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2AFC189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2448E25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B1F7933" w14:textId="77777777" w:rsidR="00ED6D7E" w:rsidRPr="00274AD5" w:rsidRDefault="00ED6D7E" w:rsidP="006B6CAC">
            <w:pPr>
              <w:snapToGrid w:val="0"/>
              <w:spacing w:before="120" w:after="120"/>
              <w:rPr>
                <w:kern w:val="22"/>
                <w:sz w:val="20"/>
                <w:szCs w:val="20"/>
                <w:lang w:val="fr-FR"/>
              </w:rPr>
            </w:pPr>
          </w:p>
          <w:p w14:paraId="21795459" w14:textId="77777777" w:rsidR="00ED6D7E" w:rsidRPr="00274AD5" w:rsidRDefault="00ED6D7E" w:rsidP="006B6CAC">
            <w:pPr>
              <w:snapToGrid w:val="0"/>
              <w:spacing w:before="120" w:after="120"/>
              <w:rPr>
                <w:iCs/>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t xml:space="preserve">. </w:t>
            </w:r>
          </w:p>
          <w:p w14:paraId="46A5A45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5B9F48F1" w14:textId="77777777" w:rsidR="00ED6D7E" w:rsidRPr="00274AD5" w:rsidRDefault="00ED6D7E" w:rsidP="006B6CAC">
            <w:pPr>
              <w:snapToGrid w:val="0"/>
              <w:spacing w:before="120" w:after="120"/>
              <w:rPr>
                <w:kern w:val="22"/>
                <w:sz w:val="20"/>
                <w:szCs w:val="20"/>
                <w:lang w:val="fr-FR"/>
              </w:rPr>
            </w:pPr>
          </w:p>
          <w:p w14:paraId="08BE387F" w14:textId="77777777" w:rsidR="00ED6D7E" w:rsidRPr="00274AD5" w:rsidRDefault="00ED6D7E" w:rsidP="006B6CAC">
            <w:pPr>
              <w:snapToGrid w:val="0"/>
              <w:spacing w:before="120" w:after="120"/>
              <w:rPr>
                <w:i/>
                <w:iCs/>
                <w:kern w:val="22"/>
                <w:sz w:val="20"/>
                <w:szCs w:val="20"/>
                <w:lang w:val="fr-FR"/>
              </w:rPr>
            </w:pPr>
            <w:r w:rsidRPr="00274AD5">
              <w:rPr>
                <w:kern w:val="22"/>
                <w:sz w:val="20"/>
                <w:szCs w:val="20"/>
                <w:lang w:val="fr-FR"/>
              </w:rPr>
              <w:t>└</w:t>
            </w:r>
            <w:r w:rsidRPr="00274AD5">
              <w:rPr>
                <w:i/>
                <w:iCs/>
                <w:kern w:val="22"/>
                <w:sz w:val="20"/>
                <w:szCs w:val="20"/>
                <w:lang w:val="fr-FR"/>
              </w:rPr>
              <w:t>Si Oui ou Oui, dans une certaine mesure est coché ci-dessus</w:t>
            </w:r>
            <w:r w:rsidRPr="00274AD5">
              <w:rPr>
                <w:kern w:val="22"/>
                <w:sz w:val="20"/>
                <w:szCs w:val="20"/>
                <w:lang w:val="fr-FR"/>
              </w:rPr>
              <w:t>,</w:t>
            </w:r>
          </w:p>
          <w:p w14:paraId="048A05AE"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31.1 Dans de tels cas, votre pays a-t-il considéré la nécessité d'un accès rapide aux ressources génétiques et d'un partage rapide, juste et équitable, y compris l'accès à des traitements abordables par ceux qui en ont besoin ?</w:t>
            </w:r>
          </w:p>
          <w:p w14:paraId="3E0897C3"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6AB2EC7A"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6D26FFF3" w14:textId="77777777" w:rsidR="00ED6D7E" w:rsidRPr="00274AD5" w:rsidRDefault="00ED6D7E" w:rsidP="006B6CAC">
            <w:pPr>
              <w:snapToGrid w:val="0"/>
              <w:spacing w:before="120" w:after="120"/>
              <w:ind w:left="720"/>
              <w:rPr>
                <w:kern w:val="22"/>
                <w:sz w:val="20"/>
                <w:szCs w:val="20"/>
                <w:lang w:val="fr-FR"/>
              </w:rPr>
            </w:pPr>
          </w:p>
          <w:p w14:paraId="0C36023E"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 xml:space="preserve">Informations complémentaires. </w:t>
            </w:r>
          </w:p>
          <w:p w14:paraId="0F00CCD5" w14:textId="77777777" w:rsidR="00ED6D7E" w:rsidRPr="00274AD5" w:rsidRDefault="00ED6D7E" w:rsidP="006B6CAC">
            <w:pPr>
              <w:snapToGrid w:val="0"/>
              <w:spacing w:before="120" w:after="120"/>
              <w:ind w:left="720"/>
              <w:rPr>
                <w:rStyle w:val="CommentReference"/>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3B061757" w14:textId="77777777" w:rsidTr="006B6CAC">
        <w:trPr>
          <w:trHeight w:val="2132"/>
        </w:trPr>
        <w:tc>
          <w:tcPr>
            <w:tcW w:w="1936" w:type="pct"/>
            <w:shd w:val="clear" w:color="auto" w:fill="D9D9D9" w:themeFill="background1" w:themeFillShade="D9"/>
          </w:tcPr>
          <w:p w14:paraId="2DB4027B"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t>Article 8, c)</w:t>
            </w:r>
          </w:p>
          <w:p w14:paraId="6DCFEBF7" w14:textId="77777777" w:rsidR="00ED6D7E" w:rsidRPr="00274AD5" w:rsidRDefault="00ED6D7E" w:rsidP="006B6CAC">
            <w:pPr>
              <w:numPr>
                <w:ilvl w:val="0"/>
                <w:numId w:val="18"/>
              </w:numPr>
              <w:spacing w:before="120" w:after="120"/>
              <w:ind w:left="333" w:hanging="333"/>
              <w:jc w:val="left"/>
              <w:rPr>
                <w:b/>
                <w:bCs/>
                <w:kern w:val="22"/>
                <w:sz w:val="20"/>
                <w:szCs w:val="20"/>
                <w:lang w:val="fr-FR"/>
              </w:rPr>
            </w:pPr>
            <w:r w:rsidRPr="00274AD5">
              <w:rPr>
                <w:kern w:val="22"/>
                <w:sz w:val="20"/>
                <w:szCs w:val="20"/>
                <w:lang w:val="fr-FR"/>
              </w:rPr>
              <w:t>*Dans l'élaboration et la mise en œuvre de sa législation ou de ses exigences réglementaires en matière d'APA, votre pays a-t-il tenu compte de l'importance des ressources génétiques pour l'alimentation et l'agriculture et de leur rôle particulier pour la sécurité alimentaire ?</w:t>
            </w:r>
          </w:p>
        </w:tc>
        <w:tc>
          <w:tcPr>
            <w:tcW w:w="3064" w:type="pct"/>
            <w:shd w:val="clear" w:color="auto" w:fill="D9D9D9" w:themeFill="background1" w:themeFillShade="D9"/>
          </w:tcPr>
          <w:p w14:paraId="5C9C6747"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7732F51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78F08B0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F1377EB" w14:textId="77777777" w:rsidR="00ED6D7E" w:rsidRPr="00274AD5" w:rsidRDefault="00ED6D7E" w:rsidP="006B6CAC">
            <w:pPr>
              <w:snapToGrid w:val="0"/>
              <w:spacing w:before="120" w:after="120"/>
              <w:ind w:left="1440"/>
              <w:rPr>
                <w:i/>
                <w:iCs/>
                <w:kern w:val="22"/>
                <w:sz w:val="20"/>
                <w:szCs w:val="20"/>
                <w:lang w:val="fr-FR"/>
              </w:rPr>
            </w:pPr>
            <w:r w:rsidRPr="00274AD5">
              <w:rPr>
                <w:i/>
                <w:iCs/>
                <w:kern w:val="22"/>
                <w:sz w:val="20"/>
                <w:szCs w:val="20"/>
                <w:lang w:val="fr-FR"/>
              </w:rPr>
              <w:t xml:space="preserve"> </w:t>
            </w:r>
          </w:p>
          <w:p w14:paraId="68EC587F"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t xml:space="preserve">. </w:t>
            </w:r>
          </w:p>
          <w:p w14:paraId="4E0BF01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26284944" w14:textId="77777777" w:rsidTr="006B6CAC">
        <w:trPr>
          <w:cantSplit/>
        </w:trPr>
        <w:tc>
          <w:tcPr>
            <w:tcW w:w="1936" w:type="pct"/>
            <w:shd w:val="clear" w:color="auto" w:fill="D9D9D9" w:themeFill="background1" w:themeFillShade="D9"/>
          </w:tcPr>
          <w:p w14:paraId="73BA49E8"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iCs/>
                <w:kern w:val="22"/>
                <w:sz w:val="20"/>
                <w:szCs w:val="20"/>
                <w:lang w:val="fr-FR"/>
              </w:rPr>
              <w:lastRenderedPageBreak/>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4CB2394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6C4D07BA" w14:textId="77777777" w:rsidR="00ED6D7E" w:rsidRPr="00274AD5" w:rsidRDefault="00ED6D7E" w:rsidP="006B6CAC">
            <w:pPr>
              <w:spacing w:before="120" w:after="120"/>
              <w:rPr>
                <w:kern w:val="22"/>
                <w:sz w:val="20"/>
                <w:szCs w:val="20"/>
                <w:lang w:val="fr-FR"/>
              </w:rPr>
            </w:pPr>
            <w:r w:rsidRPr="00274AD5">
              <w:rPr>
                <w:i/>
                <w:iCs/>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622E52B8"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728F892C" w14:textId="77777777" w:rsidR="00ED6D7E" w:rsidRPr="00274AD5" w:rsidRDefault="00ED6D7E" w:rsidP="00ED6D7E">
      <w:pPr>
        <w:numPr>
          <w:ilvl w:val="0"/>
          <w:numId w:val="18"/>
        </w:numPr>
        <w:spacing w:before="120" w:after="120"/>
        <w:ind w:left="333" w:hanging="333"/>
        <w:jc w:val="left"/>
        <w:rPr>
          <w:iCs/>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77D9B760" w14:textId="77777777" w:rsidTr="006B6CAC">
        <w:trPr>
          <w:cantSplit/>
        </w:trPr>
        <w:tc>
          <w:tcPr>
            <w:tcW w:w="5000" w:type="pct"/>
            <w:gridSpan w:val="2"/>
            <w:shd w:val="clear" w:color="auto" w:fill="D9D9D9" w:themeFill="background1" w:themeFillShade="D9"/>
          </w:tcPr>
          <w:p w14:paraId="078E442A" w14:textId="77777777" w:rsidR="00ED6D7E" w:rsidRPr="00274AD5" w:rsidRDefault="00ED6D7E" w:rsidP="006B6CAC">
            <w:pPr>
              <w:snapToGrid w:val="0"/>
              <w:spacing w:before="120" w:after="120"/>
              <w:jc w:val="center"/>
              <w:rPr>
                <w:b/>
                <w:kern w:val="22"/>
                <w:sz w:val="20"/>
                <w:szCs w:val="20"/>
                <w:lang w:val="fr-FR"/>
              </w:rPr>
            </w:pPr>
            <w:r w:rsidRPr="00274AD5">
              <w:rPr>
                <w:b/>
                <w:kern w:val="22"/>
                <w:sz w:val="20"/>
                <w:szCs w:val="20"/>
                <w:lang w:val="fr-FR"/>
              </w:rPr>
              <w:t xml:space="preserve">Partie VIII - Mesures relatives aux peuples autochtones et aux communautés locales </w:t>
            </w:r>
            <w:r w:rsidRPr="00274AD5">
              <w:rPr>
                <w:kern w:val="22"/>
                <w:sz w:val="20"/>
                <w:szCs w:val="20"/>
                <w:lang w:val="fr-FR"/>
              </w:rPr>
              <w:t>(articles 6, 7 et 12)</w:t>
            </w:r>
          </w:p>
        </w:tc>
      </w:tr>
      <w:tr w:rsidR="00ED6D7E" w:rsidRPr="006E4240" w14:paraId="0B609EE6" w14:textId="77777777" w:rsidTr="006B6CAC">
        <w:trPr>
          <w:cantSplit/>
        </w:trPr>
        <w:tc>
          <w:tcPr>
            <w:tcW w:w="1936" w:type="pct"/>
            <w:shd w:val="clear" w:color="auto" w:fill="D9D9D9" w:themeFill="background1" w:themeFillShade="D9"/>
          </w:tcPr>
          <w:p w14:paraId="765CDFF3"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compte-t-il des peuples autochtones et des communautés locales ?</w:t>
            </w:r>
          </w:p>
        </w:tc>
        <w:tc>
          <w:tcPr>
            <w:tcW w:w="3064" w:type="pct"/>
            <w:shd w:val="clear" w:color="auto" w:fill="D9D9D9" w:themeFill="background1" w:themeFillShade="D9"/>
          </w:tcPr>
          <w:p w14:paraId="640853B4"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w:t>
            </w:r>
          </w:p>
          <w:p w14:paraId="2E8005EB"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006FE6EF" w14:textId="77777777" w:rsidR="00ED6D7E" w:rsidRPr="00274AD5" w:rsidRDefault="00ED6D7E" w:rsidP="006B6CAC">
            <w:pPr>
              <w:snapToGrid w:val="0"/>
              <w:spacing w:before="100" w:after="100"/>
              <w:ind w:left="720"/>
              <w:rPr>
                <w:kern w:val="22"/>
                <w:sz w:val="20"/>
                <w:szCs w:val="20"/>
                <w:lang w:val="fr-FR"/>
              </w:rPr>
            </w:pPr>
          </w:p>
          <w:p w14:paraId="5FFB1B24"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Informations complémentaires.</w:t>
            </w:r>
          </w:p>
          <w:p w14:paraId="3F4D166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6E4240" w14:paraId="1F03C960" w14:textId="77777777" w:rsidTr="006B6CAC">
        <w:trPr>
          <w:cantSplit/>
        </w:trPr>
        <w:tc>
          <w:tcPr>
            <w:tcW w:w="5000" w:type="pct"/>
            <w:gridSpan w:val="2"/>
            <w:shd w:val="clear" w:color="auto" w:fill="D9D9D9" w:themeFill="background1" w:themeFillShade="D9"/>
          </w:tcPr>
          <w:p w14:paraId="14BC833F" w14:textId="77777777" w:rsidR="00ED6D7E" w:rsidRPr="00274AD5" w:rsidRDefault="00ED6D7E" w:rsidP="006B6CAC">
            <w:pPr>
              <w:snapToGrid w:val="0"/>
              <w:spacing w:before="100" w:after="100"/>
              <w:rPr>
                <w:kern w:val="22"/>
                <w:sz w:val="20"/>
                <w:szCs w:val="20"/>
                <w:lang w:val="fr-FR"/>
              </w:rPr>
            </w:pPr>
            <w:r w:rsidRPr="00274AD5">
              <w:rPr>
                <w:i/>
                <w:iCs/>
                <w:kern w:val="22"/>
                <w:sz w:val="20"/>
                <w:szCs w:val="20"/>
                <w:lang w:val="fr-FR"/>
              </w:rPr>
              <w:t>Si vous avez répondu non à la question 34, veuillez sauter les questions 35 à 41 et passer à la partie IX.</w:t>
            </w:r>
          </w:p>
        </w:tc>
      </w:tr>
      <w:tr w:rsidR="00ED6D7E" w:rsidRPr="00274AD5" w14:paraId="0AA93772" w14:textId="77777777" w:rsidTr="006B6CAC">
        <w:trPr>
          <w:cantSplit/>
        </w:trPr>
        <w:tc>
          <w:tcPr>
            <w:tcW w:w="1936" w:type="pct"/>
            <w:shd w:val="clear" w:color="auto" w:fill="D9D9D9" w:themeFill="background1" w:themeFillShade="D9"/>
          </w:tcPr>
          <w:p w14:paraId="6F513845" w14:textId="77777777" w:rsidR="00ED6D7E" w:rsidRPr="00274AD5" w:rsidRDefault="00ED6D7E" w:rsidP="006B6CAC">
            <w:pPr>
              <w:spacing w:before="120" w:after="120"/>
              <w:jc w:val="left"/>
              <w:rPr>
                <w:b/>
                <w:bCs/>
                <w:kern w:val="22"/>
                <w:sz w:val="20"/>
                <w:szCs w:val="20"/>
                <w:lang w:val="fr-FR"/>
              </w:rPr>
            </w:pPr>
            <w:r w:rsidRPr="00274AD5">
              <w:rPr>
                <w:b/>
                <w:bCs/>
                <w:kern w:val="22"/>
                <w:sz w:val="20"/>
                <w:szCs w:val="20"/>
                <w:lang w:val="fr-FR"/>
              </w:rPr>
              <w:t>Articles 6.2 et 6.3 f)</w:t>
            </w:r>
          </w:p>
          <w:p w14:paraId="19E8AB73"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w:t>
            </w:r>
            <w:r w:rsidRPr="00274AD5">
              <w:rPr>
                <w:sz w:val="20"/>
                <w:szCs w:val="20"/>
                <w:lang w:val="fr-FR"/>
              </w:rPr>
              <w:t xml:space="preserve"> </w:t>
            </w:r>
            <w:r w:rsidRPr="00274AD5">
              <w:rPr>
                <w:kern w:val="22"/>
                <w:sz w:val="20"/>
                <w:szCs w:val="20"/>
                <w:lang w:val="fr-FR"/>
              </w:rPr>
              <w:t xml:space="preserve">Les peuples autochtones et les communautés locales jouissent-ils du droit établi d'accorder l'accès aux ressources génétiques selon la législation nationale de votre pays ? </w:t>
            </w:r>
          </w:p>
        </w:tc>
        <w:tc>
          <w:tcPr>
            <w:tcW w:w="3064" w:type="pct"/>
            <w:shd w:val="clear" w:color="auto" w:fill="D9D9D9" w:themeFill="background1" w:themeFillShade="D9"/>
          </w:tcPr>
          <w:p w14:paraId="0E06225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1C6002A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2A51959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6E54137" w14:textId="77777777" w:rsidR="00ED6D7E" w:rsidRPr="00274AD5" w:rsidRDefault="00ED6D7E" w:rsidP="006B6CAC">
            <w:pPr>
              <w:snapToGrid w:val="0"/>
              <w:spacing w:before="120" w:after="120"/>
              <w:rPr>
                <w:kern w:val="22"/>
                <w:sz w:val="20"/>
                <w:szCs w:val="20"/>
                <w:lang w:val="fr-FR"/>
              </w:rPr>
            </w:pPr>
          </w:p>
          <w:p w14:paraId="74038FA7"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 et, le cas échéant, fournir des informations sur le droit interne établissant les droits des peuples autochtones et des communautés locales relatifs à l'accès aux ressources génétiques.</w:t>
            </w:r>
          </w:p>
          <w:p w14:paraId="47AAEE1B"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 xml:space="preserve">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037D6624" w14:textId="77777777" w:rsidR="00ED6D7E" w:rsidRPr="00274AD5" w:rsidRDefault="00ED6D7E" w:rsidP="006B6CAC">
            <w:pPr>
              <w:snapToGrid w:val="0"/>
              <w:spacing w:before="120" w:after="120"/>
              <w:rPr>
                <w:iCs/>
                <w:kern w:val="22"/>
                <w:sz w:val="20"/>
                <w:szCs w:val="20"/>
                <w:lang w:val="fr-FR"/>
              </w:rPr>
            </w:pPr>
          </w:p>
          <w:p w14:paraId="7CC42EDE" w14:textId="77777777" w:rsidR="00ED6D7E" w:rsidRPr="00274AD5" w:rsidRDefault="00ED6D7E" w:rsidP="006B6CAC">
            <w:pPr>
              <w:snapToGrid w:val="0"/>
              <w:spacing w:before="100" w:after="100"/>
              <w:rPr>
                <w:i/>
                <w:kern w:val="22"/>
                <w:sz w:val="20"/>
                <w:szCs w:val="20"/>
                <w:lang w:val="fr-FR"/>
              </w:rPr>
            </w:pPr>
            <w:r w:rsidRPr="00274AD5">
              <w:rPr>
                <w:kern w:val="22"/>
                <w:sz w:val="20"/>
                <w:szCs w:val="20"/>
                <w:lang w:val="fr-FR"/>
              </w:rPr>
              <w:t>└</w:t>
            </w:r>
            <w:r w:rsidRPr="00274AD5">
              <w:rPr>
                <w:i/>
                <w:iCs/>
                <w:kern w:val="22"/>
                <w:sz w:val="20"/>
                <w:szCs w:val="20"/>
                <w:lang w:val="fr-FR"/>
              </w:rPr>
              <w:t>Si Oui ou Oui, dans une certaine mesure est coché ci-dessus</w:t>
            </w:r>
            <w:r w:rsidRPr="00274AD5">
              <w:rPr>
                <w:i/>
                <w:kern w:val="22"/>
                <w:sz w:val="20"/>
                <w:szCs w:val="20"/>
                <w:lang w:val="fr-FR"/>
              </w:rPr>
              <w:t xml:space="preserve">, </w:t>
            </w:r>
          </w:p>
          <w:p w14:paraId="0D46F8E8"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t>35.1 *</w:t>
            </w:r>
            <w:r w:rsidRPr="00274AD5">
              <w:rPr>
                <w:sz w:val="20"/>
                <w:szCs w:val="20"/>
                <w:lang w:val="fr-FR"/>
              </w:rPr>
              <w:t xml:space="preserve"> </w:t>
            </w:r>
            <w:r w:rsidRPr="00274AD5">
              <w:rPr>
                <w:kern w:val="22"/>
                <w:sz w:val="20"/>
                <w:szCs w:val="20"/>
                <w:lang w:val="fr-FR"/>
              </w:rPr>
              <w:t>Votre pays a-t-il mis en place des mesures visant à garantir le consentement ou l'approbation préalable en connaissance de cause et la participation des peuples autochtones et des communautés locales en vue de l'accès aux ressources génétiques ?</w:t>
            </w:r>
          </w:p>
          <w:p w14:paraId="76C7924D" w14:textId="77777777" w:rsidR="00ED6D7E" w:rsidRPr="00274AD5" w:rsidRDefault="00ED6D7E" w:rsidP="006B6CAC">
            <w:pPr>
              <w:snapToGrid w:val="0"/>
              <w:spacing w:before="100" w:after="10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614492C0" w14:textId="77777777" w:rsidR="00ED6D7E" w:rsidRPr="00274AD5" w:rsidRDefault="00ED6D7E" w:rsidP="006B6CAC">
            <w:pPr>
              <w:snapToGrid w:val="0"/>
              <w:spacing w:before="100" w:after="10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EBEB67B" w14:textId="77777777" w:rsidR="00ED6D7E" w:rsidRPr="00274AD5" w:rsidRDefault="00ED6D7E" w:rsidP="006B6CAC">
            <w:pPr>
              <w:snapToGrid w:val="0"/>
              <w:spacing w:before="100" w:after="100"/>
              <w:ind w:left="1440"/>
              <w:rPr>
                <w:kern w:val="22"/>
                <w:sz w:val="20"/>
                <w:szCs w:val="20"/>
                <w:lang w:val="fr-FR"/>
              </w:rPr>
            </w:pPr>
          </w:p>
          <w:p w14:paraId="156B4149"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t>35.2 *Votre pays a-t-il défini des critères et/ou un processus pour obtenir le consentement ou l'approbation préalable en connaissance de cause et la participation des peuples autochtones et des communautés locales en ce qui concerne l'accès aux ressources génétiques ?</w:t>
            </w:r>
          </w:p>
          <w:p w14:paraId="4EB454A0" w14:textId="77777777" w:rsidR="00ED6D7E" w:rsidRPr="00274AD5" w:rsidRDefault="00ED6D7E" w:rsidP="006B6CAC">
            <w:pPr>
              <w:snapToGrid w:val="0"/>
              <w:spacing w:before="100" w:after="10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w:t>
            </w:r>
          </w:p>
          <w:p w14:paraId="771F666C" w14:textId="77777777" w:rsidR="00ED6D7E" w:rsidRPr="00274AD5" w:rsidRDefault="00ED6D7E" w:rsidP="006B6CAC">
            <w:pPr>
              <w:snapToGrid w:val="0"/>
              <w:spacing w:before="100" w:after="100"/>
              <w:ind w:left="144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tc>
      </w:tr>
      <w:tr w:rsidR="00ED6D7E" w:rsidRPr="00274AD5" w14:paraId="6AB8D420" w14:textId="77777777" w:rsidTr="006B6CAC">
        <w:trPr>
          <w:cantSplit/>
        </w:trPr>
        <w:tc>
          <w:tcPr>
            <w:tcW w:w="1936" w:type="pct"/>
            <w:shd w:val="clear" w:color="auto" w:fill="D9D9D9" w:themeFill="background1" w:themeFillShade="D9"/>
          </w:tcPr>
          <w:p w14:paraId="18C0CDC8"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lastRenderedPageBreak/>
              <w:t>Article 7</w:t>
            </w:r>
          </w:p>
          <w:p w14:paraId="37A3426E"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pris des mesures visant à garantir que les connaissances traditionnelles associées aux ressources génétiques détenues par les peuples autochtones et les communautés locales de votre pays soient accessibles avec leur consentement préalable en connaissance de cause, ou leur approbation et leur participation, et que des conditions mutuellement convenues soient fixées ?</w:t>
            </w:r>
          </w:p>
        </w:tc>
        <w:tc>
          <w:tcPr>
            <w:tcW w:w="3064" w:type="pct"/>
            <w:shd w:val="clear" w:color="auto" w:fill="D9D9D9" w:themeFill="background1" w:themeFillShade="D9"/>
          </w:tcPr>
          <w:p w14:paraId="0D38487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34089D2"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1DF4048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55F3EBC" w14:textId="77777777" w:rsidR="00ED6D7E" w:rsidRPr="00274AD5" w:rsidRDefault="00ED6D7E" w:rsidP="006B6CAC">
            <w:pPr>
              <w:snapToGrid w:val="0"/>
              <w:spacing w:before="120" w:after="120"/>
              <w:rPr>
                <w:kern w:val="22"/>
                <w:sz w:val="20"/>
                <w:szCs w:val="20"/>
                <w:lang w:val="fr-FR"/>
              </w:rPr>
            </w:pPr>
          </w:p>
          <w:p w14:paraId="21F67DE7"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Veuillez expliquer votre réponse.</w:t>
            </w:r>
          </w:p>
          <w:p w14:paraId="0848C4F6"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41A5A334" w14:textId="77777777" w:rsidTr="006B6CAC">
        <w:trPr>
          <w:cantSplit/>
        </w:trPr>
        <w:tc>
          <w:tcPr>
            <w:tcW w:w="1936" w:type="pct"/>
            <w:shd w:val="clear" w:color="auto" w:fill="D9D9D9" w:themeFill="background1" w:themeFillShade="D9"/>
          </w:tcPr>
          <w:p w14:paraId="4FAEC9C2"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12.1</w:t>
            </w:r>
          </w:p>
          <w:p w14:paraId="7F7EF429"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pris en compte les lois coutumières, les protocoles communautaires et les procédures des peuples autochtones et des communautés locales en matière de connaissances traditionnelles associées aux ressources génétiques dans le cadre de la mise en œuvre du Protocole ?</w:t>
            </w:r>
          </w:p>
        </w:tc>
        <w:tc>
          <w:tcPr>
            <w:tcW w:w="3064" w:type="pct"/>
            <w:shd w:val="clear" w:color="auto" w:fill="D9D9D9" w:themeFill="background1" w:themeFillShade="D9"/>
          </w:tcPr>
          <w:p w14:paraId="4469BD2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278B8A52"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2F4621E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08EE0DA" w14:textId="77777777" w:rsidR="00ED6D7E" w:rsidRPr="00274AD5" w:rsidRDefault="00ED6D7E" w:rsidP="006B6CAC">
            <w:pPr>
              <w:snapToGrid w:val="0"/>
              <w:spacing w:before="120" w:after="120"/>
              <w:ind w:left="720"/>
              <w:rPr>
                <w:i/>
                <w:iCs/>
                <w:kern w:val="22"/>
                <w:sz w:val="20"/>
                <w:szCs w:val="20"/>
                <w:lang w:val="fr-FR"/>
              </w:rPr>
            </w:pPr>
          </w:p>
          <w:p w14:paraId="7454C76F"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t xml:space="preserve">. </w:t>
            </w:r>
          </w:p>
          <w:p w14:paraId="7373EF06"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5F70C595" w14:textId="77777777" w:rsidTr="006B6CAC">
        <w:tc>
          <w:tcPr>
            <w:tcW w:w="1936" w:type="pct"/>
            <w:shd w:val="clear" w:color="auto" w:fill="D9D9D9" w:themeFill="background1" w:themeFillShade="D9"/>
          </w:tcPr>
          <w:p w14:paraId="0A72DCA2"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12.2</w:t>
            </w:r>
          </w:p>
          <w:p w14:paraId="7386E50D"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mis en place des mécanismes, avec la participation effective des populations autochtones et des communautés locales concernées, pour informer les utilisateurs potentiels des connaissances traditionnelles associées aux ressources génétiques de leurs obligations ?</w:t>
            </w:r>
          </w:p>
        </w:tc>
        <w:tc>
          <w:tcPr>
            <w:tcW w:w="3064" w:type="pct"/>
            <w:shd w:val="clear" w:color="auto" w:fill="D9D9D9" w:themeFill="background1" w:themeFillShade="D9"/>
          </w:tcPr>
          <w:p w14:paraId="190E186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CCA60C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0AEEE7AB" w14:textId="77777777" w:rsidR="00ED6D7E" w:rsidRPr="00274AD5" w:rsidRDefault="00ED6D7E" w:rsidP="006B6CAC">
            <w:pPr>
              <w:snapToGrid w:val="0"/>
              <w:spacing w:before="120" w:after="120"/>
              <w:rPr>
                <w:i/>
                <w:iCs/>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p w14:paraId="0A3A41E6" w14:textId="77777777" w:rsidR="00ED6D7E" w:rsidRPr="00274AD5" w:rsidRDefault="00ED6D7E" w:rsidP="006B6CAC">
            <w:pPr>
              <w:snapToGrid w:val="0"/>
              <w:spacing w:before="120" w:after="120"/>
              <w:rPr>
                <w:iCs/>
                <w:kern w:val="22"/>
                <w:sz w:val="20"/>
                <w:szCs w:val="20"/>
                <w:lang w:val="fr-FR"/>
              </w:rPr>
            </w:pPr>
          </w:p>
          <w:p w14:paraId="77FEBF8F"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22"/>
            </w:r>
            <w:r w:rsidRPr="00274AD5">
              <w:rPr>
                <w:iCs/>
                <w:kern w:val="22"/>
                <w:sz w:val="20"/>
                <w:szCs w:val="20"/>
                <w:vertAlign w:val="superscript"/>
                <w:lang w:val="fr-FR"/>
              </w:rPr>
              <w:t>.</w:t>
            </w:r>
          </w:p>
          <w:p w14:paraId="0307DB32"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4310DB86" w14:textId="77777777" w:rsidTr="006B6CAC">
        <w:tc>
          <w:tcPr>
            <w:tcW w:w="1936" w:type="pct"/>
            <w:shd w:val="clear" w:color="auto" w:fill="D9D9D9" w:themeFill="background1" w:themeFillShade="D9"/>
          </w:tcPr>
          <w:p w14:paraId="0458DCB9"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12.3</w:t>
            </w:r>
          </w:p>
          <w:p w14:paraId="6018456D"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appuyé l'élaboration par les peuples autochtones et les communautés locales, y compris les femmes au sein de ces communautés, de protocoles communautaires, d'exigences minimales pour les conditions convenues d'un commun accord et de clauses contractuelles types ?</w:t>
            </w:r>
          </w:p>
        </w:tc>
        <w:tc>
          <w:tcPr>
            <w:tcW w:w="3064" w:type="pct"/>
            <w:shd w:val="clear" w:color="auto" w:fill="D9D9D9" w:themeFill="background1" w:themeFillShade="D9"/>
          </w:tcPr>
          <w:p w14:paraId="1E2C447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234C136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38902AE8" w14:textId="77777777" w:rsidR="00ED6D7E" w:rsidRPr="00274AD5" w:rsidRDefault="00ED6D7E" w:rsidP="006B6CAC">
            <w:pPr>
              <w:snapToGrid w:val="0"/>
              <w:spacing w:before="120" w:after="120"/>
              <w:rPr>
                <w:iCs/>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0DCAE8BE" w14:textId="77777777" w:rsidR="00ED6D7E" w:rsidRPr="00274AD5" w:rsidRDefault="00ED6D7E" w:rsidP="006B6CAC">
            <w:pPr>
              <w:snapToGrid w:val="0"/>
              <w:spacing w:before="120" w:after="120"/>
              <w:rPr>
                <w:iCs/>
                <w:kern w:val="22"/>
                <w:sz w:val="20"/>
                <w:szCs w:val="20"/>
                <w:lang w:val="fr-FR"/>
              </w:rPr>
            </w:pPr>
          </w:p>
          <w:p w14:paraId="3C4F6810"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23"/>
            </w:r>
            <w:r w:rsidRPr="00274AD5">
              <w:rPr>
                <w:iCs/>
                <w:kern w:val="22"/>
                <w:sz w:val="20"/>
                <w:szCs w:val="20"/>
                <w:lang w:val="fr-FR"/>
              </w:rPr>
              <w:t>.</w:t>
            </w:r>
          </w:p>
          <w:p w14:paraId="4D57F9A4"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69BCAF56" w14:textId="77777777" w:rsidTr="006B6CAC">
        <w:trPr>
          <w:cantSplit/>
        </w:trPr>
        <w:tc>
          <w:tcPr>
            <w:tcW w:w="1936" w:type="pct"/>
            <w:shd w:val="clear" w:color="auto" w:fill="D9D9D9" w:themeFill="background1" w:themeFillShade="D9"/>
          </w:tcPr>
          <w:p w14:paraId="78C28070"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lastRenderedPageBreak/>
              <w:t>Article 12.4</w:t>
            </w:r>
          </w:p>
          <w:p w14:paraId="58C643F1"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fait en sorte de ne pas restreindre l'utilisation et l'échange coutumiers des ressources génétiques et des connaissances traditionnelles associées au sein des peuples autochtones et des communautés locales et entre eux ?</w:t>
            </w:r>
          </w:p>
        </w:tc>
        <w:tc>
          <w:tcPr>
            <w:tcW w:w="3064" w:type="pct"/>
            <w:shd w:val="clear" w:color="auto" w:fill="D9D9D9" w:themeFill="background1" w:themeFillShade="D9"/>
          </w:tcPr>
          <w:p w14:paraId="49296D1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554BAEF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5384848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DDE56B1" w14:textId="77777777" w:rsidR="00ED6D7E" w:rsidRPr="00274AD5" w:rsidRDefault="00ED6D7E" w:rsidP="006B6CAC">
            <w:pPr>
              <w:snapToGrid w:val="0"/>
              <w:spacing w:before="120" w:after="120"/>
              <w:ind w:left="1440"/>
              <w:rPr>
                <w:i/>
                <w:iCs/>
                <w:kern w:val="22"/>
                <w:sz w:val="20"/>
                <w:szCs w:val="20"/>
                <w:lang w:val="fr-FR"/>
              </w:rPr>
            </w:pPr>
          </w:p>
          <w:p w14:paraId="75B077A0"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24"/>
            </w:r>
            <w:r w:rsidRPr="00274AD5">
              <w:rPr>
                <w:iCs/>
                <w:kern w:val="22"/>
                <w:sz w:val="20"/>
                <w:szCs w:val="20"/>
                <w:lang w:val="fr-FR"/>
              </w:rPr>
              <w:t>.</w:t>
            </w:r>
          </w:p>
          <w:p w14:paraId="0DEA1F3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22C10FE3" w14:textId="77777777" w:rsidTr="006B6CAC">
        <w:trPr>
          <w:cantSplit/>
        </w:trPr>
        <w:tc>
          <w:tcPr>
            <w:tcW w:w="1936" w:type="pct"/>
            <w:shd w:val="clear" w:color="auto" w:fill="D9D9D9" w:themeFill="background1" w:themeFillShade="D9"/>
          </w:tcPr>
          <w:p w14:paraId="069F6A16"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2CB57A6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4926766C" w14:textId="77777777" w:rsidR="00ED6D7E" w:rsidRPr="00274AD5" w:rsidRDefault="00ED6D7E" w:rsidP="006B6CAC">
            <w:pPr>
              <w:spacing w:before="120" w:after="120"/>
              <w:rPr>
                <w:kern w:val="22"/>
                <w:sz w:val="20"/>
                <w:szCs w:val="20"/>
                <w:lang w:val="fr-FR"/>
              </w:rPr>
            </w:pPr>
            <w:r w:rsidRPr="00274AD5">
              <w:rPr>
                <w:i/>
                <w:iCs/>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6399EA5E"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638B34FB" w14:textId="77777777" w:rsidR="00ED6D7E" w:rsidRPr="00274AD5" w:rsidRDefault="00ED6D7E" w:rsidP="00ED6D7E">
      <w:pPr>
        <w:spacing w:before="120" w:after="120"/>
        <w:jc w:val="left"/>
        <w:rPr>
          <w:iCs/>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34779E72" w14:textId="77777777" w:rsidTr="006B6CAC">
        <w:tc>
          <w:tcPr>
            <w:tcW w:w="5000" w:type="pct"/>
            <w:gridSpan w:val="2"/>
            <w:shd w:val="clear" w:color="auto" w:fill="D9D9D9" w:themeFill="background1" w:themeFillShade="D9"/>
          </w:tcPr>
          <w:p w14:paraId="6E7C5FE4" w14:textId="77777777" w:rsidR="00ED6D7E" w:rsidRPr="00274AD5" w:rsidRDefault="00ED6D7E" w:rsidP="006B6CAC">
            <w:pPr>
              <w:snapToGrid w:val="0"/>
              <w:spacing w:before="120" w:after="120"/>
              <w:jc w:val="center"/>
              <w:rPr>
                <w:b/>
                <w:kern w:val="22"/>
                <w:sz w:val="20"/>
                <w:szCs w:val="20"/>
                <w:lang w:val="fr-FR"/>
              </w:rPr>
            </w:pPr>
            <w:r w:rsidRPr="00274AD5">
              <w:rPr>
                <w:b/>
                <w:kern w:val="22"/>
                <w:sz w:val="20"/>
                <w:szCs w:val="20"/>
                <w:lang w:val="fr-FR"/>
              </w:rPr>
              <w:t xml:space="preserve">Partie IX - Contribution à la conservation et à l'utilisation durable </w:t>
            </w:r>
            <w:r w:rsidRPr="00274AD5">
              <w:rPr>
                <w:kern w:val="22"/>
                <w:sz w:val="20"/>
                <w:szCs w:val="20"/>
                <w:lang w:val="fr-FR"/>
              </w:rPr>
              <w:t xml:space="preserve">(article 9) </w:t>
            </w:r>
            <w:r w:rsidRPr="00274AD5">
              <w:rPr>
                <w:b/>
                <w:bCs/>
                <w:kern w:val="22"/>
                <w:sz w:val="20"/>
                <w:szCs w:val="20"/>
                <w:lang w:val="fr-FR"/>
              </w:rPr>
              <w:t>et avantages reçus</w:t>
            </w:r>
          </w:p>
        </w:tc>
      </w:tr>
      <w:tr w:rsidR="00ED6D7E" w:rsidRPr="00274AD5" w14:paraId="1D6D008B" w14:textId="77777777" w:rsidTr="006B6CAC">
        <w:tc>
          <w:tcPr>
            <w:tcW w:w="1936" w:type="pct"/>
            <w:shd w:val="clear" w:color="auto" w:fill="D9D9D9" w:themeFill="background1" w:themeFillShade="D9"/>
          </w:tcPr>
          <w:p w14:paraId="6C06558D" w14:textId="77777777" w:rsidR="00ED6D7E" w:rsidRPr="00274AD5" w:rsidRDefault="00ED6D7E" w:rsidP="006B6CAC">
            <w:pPr>
              <w:spacing w:before="120" w:after="120"/>
              <w:ind w:left="333" w:hanging="363"/>
              <w:jc w:val="left"/>
              <w:rPr>
                <w:b/>
                <w:bCs/>
                <w:kern w:val="22"/>
                <w:sz w:val="20"/>
                <w:szCs w:val="20"/>
                <w:lang w:val="fr-FR"/>
              </w:rPr>
            </w:pPr>
            <w:r w:rsidRPr="00274AD5">
              <w:rPr>
                <w:b/>
                <w:bCs/>
                <w:kern w:val="22"/>
                <w:sz w:val="20"/>
                <w:szCs w:val="20"/>
                <w:lang w:val="fr-FR"/>
              </w:rPr>
              <w:t>Article 9</w:t>
            </w:r>
          </w:p>
          <w:p w14:paraId="4A0CEFC4" w14:textId="77777777" w:rsidR="00ED6D7E" w:rsidRPr="00274AD5" w:rsidRDefault="00ED6D7E" w:rsidP="006B6CAC">
            <w:pPr>
              <w:numPr>
                <w:ilvl w:val="0"/>
                <w:numId w:val="18"/>
              </w:numPr>
              <w:spacing w:before="120" w:after="120"/>
              <w:ind w:left="333" w:hanging="356"/>
              <w:jc w:val="left"/>
              <w:rPr>
                <w:kern w:val="22"/>
                <w:sz w:val="20"/>
                <w:szCs w:val="20"/>
                <w:lang w:val="fr-FR"/>
              </w:rPr>
            </w:pPr>
            <w:r w:rsidRPr="00274AD5">
              <w:rPr>
                <w:kern w:val="22"/>
                <w:sz w:val="20"/>
                <w:szCs w:val="20"/>
                <w:lang w:val="fr-FR"/>
              </w:rPr>
              <w:t>*Votre pays encourage-t-il les utilisateurs et les fournisseurs à mettre les avantages découlant de l'utilisation des ressources génétiques au service de la conservation de la diversité biologique et de l'utilisation durable de ses composantes ?</w:t>
            </w:r>
          </w:p>
        </w:tc>
        <w:tc>
          <w:tcPr>
            <w:tcW w:w="3064" w:type="pct"/>
            <w:shd w:val="clear" w:color="auto" w:fill="D9D9D9" w:themeFill="background1" w:themeFillShade="D9"/>
          </w:tcPr>
          <w:p w14:paraId="6D57219E"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2B1AE6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357D412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213A09F5" w14:textId="77777777" w:rsidR="00ED6D7E" w:rsidRPr="00274AD5" w:rsidRDefault="00ED6D7E" w:rsidP="006B6CAC">
            <w:pPr>
              <w:snapToGrid w:val="0"/>
              <w:spacing w:before="120" w:after="120"/>
              <w:rPr>
                <w:kern w:val="22"/>
                <w:sz w:val="20"/>
                <w:szCs w:val="20"/>
                <w:lang w:val="fr-FR"/>
              </w:rPr>
            </w:pPr>
          </w:p>
          <w:p w14:paraId="4A9CAEBB" w14:textId="77777777" w:rsidR="00ED6D7E" w:rsidRPr="00274AD5" w:rsidRDefault="00ED6D7E" w:rsidP="006B6CAC">
            <w:pPr>
              <w:snapToGrid w:val="0"/>
              <w:spacing w:before="120" w:after="120"/>
              <w:rPr>
                <w:rStyle w:val="FootnoteReference"/>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t xml:space="preserve">. </w:t>
            </w:r>
          </w:p>
          <w:p w14:paraId="77E814A5"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fldChar w:fldCharType="begin">
                <w:ffData>
                  <w:name w:val=""/>
                  <w:enabled/>
                  <w:calcOnExit w:val="0"/>
                  <w:textInput>
                    <w:default w:val="&lt;Text entry&gt;"/>
                  </w:textInput>
                </w:ffData>
              </w:fldChar>
            </w:r>
            <w:r w:rsidRPr="00274AD5">
              <w:rPr>
                <w:iCs/>
                <w:kern w:val="22"/>
                <w:sz w:val="20"/>
                <w:szCs w:val="20"/>
                <w:lang w:val="fr-FR"/>
              </w:rPr>
              <w:instrText xml:space="preserve"> FORMTEXT </w:instrText>
            </w:r>
            <w:r w:rsidRPr="00274AD5">
              <w:rPr>
                <w:iCs/>
                <w:kern w:val="22"/>
                <w:sz w:val="20"/>
                <w:szCs w:val="20"/>
                <w:lang w:val="fr-FR"/>
              </w:rPr>
            </w:r>
            <w:r w:rsidRPr="00274AD5">
              <w:rPr>
                <w:iCs/>
                <w:kern w:val="22"/>
                <w:sz w:val="20"/>
                <w:szCs w:val="20"/>
                <w:lang w:val="fr-FR"/>
              </w:rPr>
              <w:fldChar w:fldCharType="separate"/>
            </w:r>
            <w:r w:rsidRPr="00274AD5">
              <w:rPr>
                <w:iCs/>
                <w:kern w:val="22"/>
                <w:sz w:val="20"/>
                <w:szCs w:val="20"/>
                <w:lang w:val="fr-FR"/>
              </w:rPr>
              <w:t>&lt;Saisie de texte&gt;</w:t>
            </w:r>
            <w:r w:rsidRPr="00274AD5">
              <w:rPr>
                <w:iCs/>
                <w:kern w:val="22"/>
                <w:sz w:val="20"/>
                <w:szCs w:val="20"/>
                <w:lang w:val="fr-FR"/>
              </w:rPr>
              <w:fldChar w:fldCharType="end"/>
            </w:r>
          </w:p>
        </w:tc>
      </w:tr>
      <w:tr w:rsidR="00ED6D7E" w:rsidRPr="00274AD5" w14:paraId="501A7DDF" w14:textId="77777777" w:rsidTr="006B6CAC">
        <w:tc>
          <w:tcPr>
            <w:tcW w:w="1936" w:type="pct"/>
            <w:shd w:val="clear" w:color="auto" w:fill="D9D9D9" w:themeFill="background1" w:themeFillShade="D9"/>
          </w:tcPr>
          <w:p w14:paraId="79BA9F0C" w14:textId="77777777" w:rsidR="00ED6D7E" w:rsidRPr="00274AD5" w:rsidRDefault="00ED6D7E" w:rsidP="006B6CAC">
            <w:pPr>
              <w:numPr>
                <w:ilvl w:val="0"/>
                <w:numId w:val="18"/>
              </w:numPr>
              <w:spacing w:before="120" w:after="120"/>
              <w:ind w:left="333" w:hanging="356"/>
              <w:jc w:val="left"/>
              <w:rPr>
                <w:kern w:val="22"/>
                <w:sz w:val="20"/>
                <w:szCs w:val="20"/>
                <w:lang w:val="fr-FR"/>
              </w:rPr>
            </w:pPr>
            <w:r w:rsidRPr="00274AD5">
              <w:rPr>
                <w:kern w:val="22"/>
                <w:sz w:val="20"/>
                <w:szCs w:val="20"/>
                <w:lang w:val="fr-FR"/>
              </w:rPr>
              <w:t xml:space="preserve">*La mise en œuvre du Protocole de Nagoya a-t-elle contribué à la conservation et à l'utilisation durable de la biodiversité dans votre pays ? </w:t>
            </w:r>
          </w:p>
        </w:tc>
        <w:tc>
          <w:tcPr>
            <w:tcW w:w="3064" w:type="pct"/>
            <w:shd w:val="clear" w:color="auto" w:fill="D9D9D9" w:themeFill="background1" w:themeFillShade="D9"/>
          </w:tcPr>
          <w:p w14:paraId="0774854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1C2A8ADB"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271DA9A9" w14:textId="77777777" w:rsidR="00ED6D7E" w:rsidRPr="00274AD5" w:rsidRDefault="00ED6D7E" w:rsidP="006B6CAC">
            <w:pPr>
              <w:snapToGrid w:val="0"/>
              <w:spacing w:before="120" w:after="120"/>
              <w:rPr>
                <w:b/>
                <w:bCs/>
                <w:kern w:val="22"/>
                <w:sz w:val="20"/>
                <w:szCs w:val="20"/>
                <w:lang w:val="fr-FR"/>
              </w:rPr>
            </w:pPr>
          </w:p>
          <w:p w14:paraId="3802716A"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Veuillez expliquer votre réponse et fournir, si possible, des données probantes ou des exemples d'impact aux niveaux national et/ou local.</w:t>
            </w:r>
          </w:p>
          <w:p w14:paraId="50C5D21D"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06C10404" w14:textId="77777777" w:rsidTr="006B6CAC">
        <w:tc>
          <w:tcPr>
            <w:tcW w:w="1936" w:type="pct"/>
            <w:shd w:val="clear" w:color="auto" w:fill="D9D9D9" w:themeFill="background1" w:themeFillShade="D9"/>
          </w:tcPr>
          <w:p w14:paraId="235BBDF6" w14:textId="77777777" w:rsidR="00ED6D7E" w:rsidRPr="00274AD5" w:rsidRDefault="00ED6D7E" w:rsidP="006B6CAC">
            <w:pPr>
              <w:numPr>
                <w:ilvl w:val="0"/>
                <w:numId w:val="18"/>
              </w:numPr>
              <w:spacing w:before="120" w:after="120"/>
              <w:ind w:left="333" w:hanging="354"/>
              <w:jc w:val="left"/>
              <w:rPr>
                <w:b/>
                <w:bCs/>
                <w:kern w:val="22"/>
                <w:sz w:val="20"/>
                <w:szCs w:val="20"/>
                <w:lang w:val="fr-FR"/>
              </w:rPr>
            </w:pPr>
            <w:r w:rsidRPr="00274AD5">
              <w:rPr>
                <w:kern w:val="22"/>
                <w:sz w:val="20"/>
                <w:szCs w:val="20"/>
                <w:lang w:val="fr-FR"/>
              </w:rPr>
              <w:t>*Votre pays a-t-il tiré des avantages monétaires liés à l'accès aux ressources génétiques en vue de leur utilisation et/ou l'accès aux connaissances traditionnelles associées aux ressources génétiques durant la période considérée ?</w:t>
            </w:r>
            <w:r w:rsidRPr="00274AD5">
              <w:rPr>
                <w:rStyle w:val="FootnoteReference"/>
                <w:kern w:val="22"/>
                <w:sz w:val="20"/>
                <w:szCs w:val="20"/>
                <w:lang w:val="fr-FR"/>
              </w:rPr>
              <w:footnoteReference w:id="25"/>
            </w:r>
          </w:p>
          <w:p w14:paraId="11935A11" w14:textId="77777777" w:rsidR="00ED6D7E" w:rsidRPr="00274AD5" w:rsidRDefault="00ED6D7E" w:rsidP="006B6CAC">
            <w:pPr>
              <w:spacing w:before="120" w:after="120"/>
              <w:ind w:left="333" w:hanging="450"/>
              <w:jc w:val="left"/>
              <w:rPr>
                <w:b/>
                <w:bCs/>
                <w:kern w:val="22"/>
                <w:sz w:val="20"/>
                <w:szCs w:val="20"/>
                <w:lang w:val="fr-FR"/>
              </w:rPr>
            </w:pPr>
          </w:p>
          <w:p w14:paraId="5CF2ED87" w14:textId="77777777" w:rsidR="00ED6D7E" w:rsidRPr="00274AD5" w:rsidRDefault="00ED6D7E" w:rsidP="006B6CAC">
            <w:pPr>
              <w:spacing w:before="120" w:after="120"/>
              <w:ind w:left="333" w:hanging="450"/>
              <w:jc w:val="left"/>
              <w:rPr>
                <w:b/>
                <w:bCs/>
                <w:kern w:val="22"/>
                <w:sz w:val="20"/>
                <w:szCs w:val="20"/>
                <w:lang w:val="fr-FR"/>
              </w:rPr>
            </w:pPr>
          </w:p>
        </w:tc>
        <w:tc>
          <w:tcPr>
            <w:tcW w:w="3064" w:type="pct"/>
            <w:shd w:val="clear" w:color="auto" w:fill="D9D9D9" w:themeFill="background1" w:themeFillShade="D9"/>
          </w:tcPr>
          <w:p w14:paraId="6E8F4C7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(cochez toutes les cases correspondantes) :</w:t>
            </w:r>
          </w:p>
          <w:p w14:paraId="0A74D403"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Frais d'accès et/ou paiements initiaux</w:t>
            </w:r>
          </w:p>
          <w:p w14:paraId="3EF630DC"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Paiements d'étape, redevances et/ou droits de licence</w:t>
            </w:r>
          </w:p>
          <w:p w14:paraId="05BD437D"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Financement de la recherche, subventions et/ou bourses d'études</w:t>
            </w:r>
          </w:p>
          <w:p w14:paraId="48D2C489"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Contributions à un fonds national ou local </w:t>
            </w:r>
          </w:p>
          <w:p w14:paraId="58CAA977"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Salaires </w:t>
            </w:r>
          </w:p>
          <w:p w14:paraId="71D41112"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Coentreprises</w:t>
            </w:r>
          </w:p>
          <w:p w14:paraId="6F9FCD62"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lastRenderedPageBreak/>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Autre (veuillez préciser)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60970D87"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 Sans objet</w:t>
            </w:r>
          </w:p>
          <w:p w14:paraId="1DEEE7A9" w14:textId="77777777" w:rsidR="00ED6D7E" w:rsidRPr="00274AD5" w:rsidRDefault="00ED6D7E" w:rsidP="006B6CAC">
            <w:pPr>
              <w:snapToGrid w:val="0"/>
              <w:spacing w:before="120" w:after="120"/>
              <w:rPr>
                <w:kern w:val="22"/>
                <w:sz w:val="20"/>
                <w:szCs w:val="20"/>
                <w:lang w:val="fr-FR"/>
              </w:rPr>
            </w:pPr>
          </w:p>
          <w:p w14:paraId="7139FC48" w14:textId="77777777" w:rsidR="00ED6D7E" w:rsidRPr="00274AD5" w:rsidRDefault="00ED6D7E" w:rsidP="006B6CAC">
            <w:pPr>
              <w:snapToGrid w:val="0"/>
              <w:spacing w:before="120" w:after="120"/>
              <w:rPr>
                <w:i/>
                <w:iCs/>
                <w:kern w:val="22"/>
                <w:sz w:val="20"/>
                <w:szCs w:val="20"/>
                <w:lang w:val="fr-FR"/>
              </w:rPr>
            </w:pPr>
            <w:r w:rsidRPr="00274AD5">
              <w:rPr>
                <w:i/>
                <w:iCs/>
                <w:kern w:val="22"/>
                <w:sz w:val="20"/>
                <w:szCs w:val="20"/>
                <w:lang w:val="fr-FR"/>
              </w:rPr>
              <w:t xml:space="preserve">└Si Oui est sélectionné ci-dessus, </w:t>
            </w:r>
          </w:p>
          <w:p w14:paraId="589057B5"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 xml:space="preserve">*44.1 Veuillez indiquer le montant des avantages monétaires reçus pendant la période considérée (en dollars des États-Unis) liés à l'octroi de l'accès aux ressources génétiques et/ou aux connaissances traditionnelles associées aux ressources génétiques. </w:t>
            </w:r>
          </w:p>
          <w:p w14:paraId="348196D8"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&lt;Valeur numérique en USD&gt;</w:t>
            </w:r>
            <w:r w:rsidRPr="00274AD5">
              <w:rPr>
                <w:kern w:val="22"/>
                <w:sz w:val="20"/>
                <w:szCs w:val="20"/>
                <w:lang w:val="fr-FR"/>
              </w:rPr>
              <w:fldChar w:fldCharType="end"/>
            </w:r>
            <w:r w:rsidRPr="00274AD5">
              <w:rPr>
                <w:kern w:val="22"/>
                <w:sz w:val="20"/>
                <w:szCs w:val="20"/>
                <w:lang w:val="fr-FR"/>
              </w:rPr>
              <w:t xml:space="preserve"> </w:t>
            </w:r>
          </w:p>
          <w:p w14:paraId="6A849902" w14:textId="77777777" w:rsidR="00ED6D7E" w:rsidRPr="00274AD5" w:rsidRDefault="00ED6D7E" w:rsidP="006B6CAC">
            <w:pPr>
              <w:snapToGrid w:val="0"/>
              <w:spacing w:before="120" w:after="120"/>
              <w:ind w:left="720"/>
              <w:rPr>
                <w:kern w:val="22"/>
                <w:sz w:val="20"/>
                <w:szCs w:val="20"/>
                <w:lang w:val="fr-FR"/>
              </w:rPr>
            </w:pPr>
          </w:p>
          <w:p w14:paraId="7BEED8E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Informations complémentaires</w:t>
            </w:r>
            <w:r w:rsidRPr="00274AD5">
              <w:rPr>
                <w:rStyle w:val="FootnoteReference"/>
                <w:kern w:val="22"/>
                <w:sz w:val="20"/>
                <w:szCs w:val="20"/>
                <w:lang w:val="fr-FR"/>
              </w:rPr>
              <w:footnoteReference w:id="26"/>
            </w:r>
            <w:r w:rsidRPr="00274AD5">
              <w:rPr>
                <w:kern w:val="22"/>
                <w:sz w:val="20"/>
                <w:szCs w:val="20"/>
                <w:lang w:val="fr-FR"/>
              </w:rPr>
              <w:t>.</w:t>
            </w:r>
          </w:p>
          <w:p w14:paraId="150548A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3C268C55" w14:textId="77777777" w:rsidTr="006B6CAC">
        <w:tc>
          <w:tcPr>
            <w:tcW w:w="1936" w:type="pct"/>
            <w:shd w:val="clear" w:color="auto" w:fill="D9D9D9" w:themeFill="background1" w:themeFillShade="D9"/>
          </w:tcPr>
          <w:p w14:paraId="35C3BCA9" w14:textId="77777777" w:rsidR="00ED6D7E" w:rsidRPr="00274AD5" w:rsidRDefault="00ED6D7E" w:rsidP="006B6CAC">
            <w:pPr>
              <w:numPr>
                <w:ilvl w:val="0"/>
                <w:numId w:val="18"/>
              </w:numPr>
              <w:spacing w:before="120" w:after="120"/>
              <w:ind w:left="333" w:hanging="354"/>
              <w:jc w:val="left"/>
              <w:rPr>
                <w:kern w:val="22"/>
                <w:sz w:val="20"/>
                <w:szCs w:val="20"/>
                <w:lang w:val="fr-FR"/>
              </w:rPr>
            </w:pPr>
            <w:r w:rsidRPr="00274AD5">
              <w:rPr>
                <w:kern w:val="22"/>
                <w:sz w:val="20"/>
                <w:szCs w:val="20"/>
                <w:lang w:val="fr-FR"/>
              </w:rPr>
              <w:lastRenderedPageBreak/>
              <w:t>*Votre pays a-t-il bénéficié d’avantages non monétaires en accordant l'accès aux ressources génétiques en vue de leur utilisation et/ou l'accès aux connaissances traditionnelles associées aux ressources génétiques durant la période considérée ?</w:t>
            </w:r>
            <w:r w:rsidRPr="00274AD5">
              <w:rPr>
                <w:rStyle w:val="FootnoteReference"/>
                <w:kern w:val="22"/>
                <w:sz w:val="20"/>
                <w:szCs w:val="20"/>
                <w:lang w:val="fr-FR"/>
              </w:rPr>
              <w:footnoteReference w:id="27"/>
            </w:r>
          </w:p>
          <w:p w14:paraId="31296381" w14:textId="77777777" w:rsidR="00ED6D7E" w:rsidRPr="00274AD5" w:rsidRDefault="00ED6D7E" w:rsidP="006B6CAC">
            <w:pPr>
              <w:spacing w:before="120" w:after="120"/>
              <w:ind w:left="333" w:hanging="450"/>
              <w:jc w:val="left"/>
              <w:rPr>
                <w:b/>
                <w:bCs/>
                <w:kern w:val="22"/>
                <w:sz w:val="20"/>
                <w:szCs w:val="20"/>
                <w:lang w:val="fr-FR"/>
              </w:rPr>
            </w:pPr>
          </w:p>
          <w:p w14:paraId="1BDB29FA" w14:textId="77777777" w:rsidR="00ED6D7E" w:rsidRPr="00274AD5" w:rsidRDefault="00ED6D7E" w:rsidP="006B6CAC">
            <w:pPr>
              <w:spacing w:before="120" w:after="120"/>
              <w:ind w:left="333" w:hanging="450"/>
              <w:jc w:val="left"/>
              <w:rPr>
                <w:b/>
                <w:bCs/>
                <w:kern w:val="22"/>
                <w:sz w:val="20"/>
                <w:szCs w:val="20"/>
                <w:lang w:val="fr-FR"/>
              </w:rPr>
            </w:pPr>
          </w:p>
        </w:tc>
        <w:tc>
          <w:tcPr>
            <w:tcW w:w="3064" w:type="pct"/>
            <w:shd w:val="clear" w:color="auto" w:fill="D9D9D9" w:themeFill="background1" w:themeFillShade="D9"/>
          </w:tcPr>
          <w:p w14:paraId="41E614B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(cochez toutes les cases correspondantes) : </w:t>
            </w:r>
          </w:p>
          <w:p w14:paraId="32B49EF9"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Partage d'informations, de résultats de recherche</w:t>
            </w:r>
          </w:p>
          <w:p w14:paraId="564373AC"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Collaboration scientifique et/ou publications conjointes</w:t>
            </w:r>
          </w:p>
          <w:p w14:paraId="74B976AE"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Accès aux technologies et transfert de celles-ci</w:t>
            </w:r>
          </w:p>
          <w:p w14:paraId="0A0AF251"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Renforcement des capacités, développement des capacités et/ou formations</w:t>
            </w:r>
          </w:p>
          <w:p w14:paraId="60FEBFB3"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Avantages en matière de développement durable (amélioration de la sécurité alimentaire, sécurité des moyens de subsistance, etc.)</w:t>
            </w:r>
          </w:p>
          <w:p w14:paraId="280D31A9"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Autre (veuillez préciser)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1D36EEF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 Sans objet</w:t>
            </w:r>
          </w:p>
          <w:p w14:paraId="5F7B74DE" w14:textId="77777777" w:rsidR="00ED6D7E" w:rsidRPr="00274AD5" w:rsidRDefault="00ED6D7E" w:rsidP="006B6CAC">
            <w:pPr>
              <w:snapToGrid w:val="0"/>
              <w:spacing w:before="120" w:after="120"/>
              <w:rPr>
                <w:kern w:val="22"/>
                <w:sz w:val="20"/>
                <w:szCs w:val="20"/>
                <w:lang w:val="fr-FR"/>
              </w:rPr>
            </w:pPr>
          </w:p>
          <w:p w14:paraId="1E3F466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Informations complémentaires</w:t>
            </w:r>
            <w:r w:rsidRPr="00274AD5">
              <w:rPr>
                <w:rStyle w:val="FootnoteReference"/>
                <w:kern w:val="22"/>
                <w:sz w:val="20"/>
                <w:szCs w:val="20"/>
                <w:lang w:val="fr-FR"/>
              </w:rPr>
              <w:footnoteReference w:id="28"/>
            </w:r>
            <w:r w:rsidRPr="00274AD5">
              <w:rPr>
                <w:kern w:val="22"/>
                <w:sz w:val="20"/>
                <w:szCs w:val="20"/>
                <w:lang w:val="fr-FR"/>
              </w:rPr>
              <w:t>.</w:t>
            </w:r>
          </w:p>
          <w:p w14:paraId="7C7C005B"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63F52C07" w14:textId="77777777" w:rsidTr="006B6CAC">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E27AA9" w14:textId="77777777" w:rsidR="00ED6D7E" w:rsidRPr="00274AD5" w:rsidRDefault="00ED6D7E" w:rsidP="006B6CAC">
            <w:pPr>
              <w:numPr>
                <w:ilvl w:val="0"/>
                <w:numId w:val="18"/>
              </w:numPr>
              <w:spacing w:before="120" w:after="120"/>
              <w:ind w:left="333" w:hanging="354"/>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8880CE"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63C24FC0" w14:textId="77777777" w:rsidR="00ED6D7E" w:rsidRPr="00274AD5" w:rsidRDefault="00ED6D7E" w:rsidP="006B6CAC">
            <w:pPr>
              <w:spacing w:before="120" w:after="120"/>
              <w:rPr>
                <w:kern w:val="22"/>
                <w:sz w:val="20"/>
                <w:szCs w:val="20"/>
                <w:lang w:val="fr-FR"/>
              </w:rPr>
            </w:pPr>
            <w:r w:rsidRPr="00274AD5">
              <w:rPr>
                <w:i/>
                <w:iCs/>
                <w:kern w:val="22"/>
                <w:sz w:val="20"/>
                <w:szCs w:val="20"/>
                <w:lang w:val="fr-FR"/>
              </w:rPr>
              <w:t>et/ou</w:t>
            </w:r>
            <w:r w:rsidRPr="00274AD5">
              <w:rPr>
                <w:kern w:val="22"/>
                <w:sz w:val="20"/>
                <w:szCs w:val="20"/>
                <w:lang w:val="fr-FR"/>
              </w:rPr>
              <w:t xml:space="preserve">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307A6EB0"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4FA6FD6E" w14:textId="77777777" w:rsidR="00ED6D7E" w:rsidRPr="00274AD5" w:rsidRDefault="00ED6D7E" w:rsidP="00ED6D7E">
      <w:pPr>
        <w:spacing w:before="120" w:after="120"/>
        <w:rPr>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6767F859" w14:textId="77777777" w:rsidTr="006B6CAC">
        <w:tc>
          <w:tcPr>
            <w:tcW w:w="5000" w:type="pct"/>
            <w:gridSpan w:val="2"/>
            <w:shd w:val="clear" w:color="auto" w:fill="D9D9D9" w:themeFill="background1" w:themeFillShade="D9"/>
          </w:tcPr>
          <w:p w14:paraId="54554C96" w14:textId="77777777" w:rsidR="00ED6D7E" w:rsidRPr="00274AD5" w:rsidRDefault="00ED6D7E" w:rsidP="006B6CAC">
            <w:pPr>
              <w:snapToGrid w:val="0"/>
              <w:spacing w:before="120" w:after="120"/>
              <w:jc w:val="center"/>
              <w:outlineLvl w:val="1"/>
              <w:rPr>
                <w:kern w:val="22"/>
                <w:sz w:val="20"/>
                <w:szCs w:val="20"/>
                <w:lang w:val="fr-FR"/>
              </w:rPr>
            </w:pPr>
            <w:r w:rsidRPr="00274AD5">
              <w:rPr>
                <w:b/>
                <w:bCs/>
                <w:kern w:val="22"/>
                <w:sz w:val="20"/>
                <w:szCs w:val="20"/>
                <w:lang w:val="fr-FR"/>
              </w:rPr>
              <w:t xml:space="preserve">Partie X - Coopération transfrontière </w:t>
            </w:r>
            <w:r w:rsidRPr="00274AD5">
              <w:rPr>
                <w:kern w:val="22"/>
                <w:sz w:val="20"/>
                <w:szCs w:val="20"/>
                <w:lang w:val="fr-FR"/>
              </w:rPr>
              <w:t>(article 11)</w:t>
            </w:r>
          </w:p>
        </w:tc>
      </w:tr>
      <w:tr w:rsidR="00ED6D7E" w:rsidRPr="00274AD5" w14:paraId="3A3606A4" w14:textId="77777777" w:rsidTr="006B6CAC">
        <w:tc>
          <w:tcPr>
            <w:tcW w:w="1936" w:type="pct"/>
            <w:shd w:val="clear" w:color="auto" w:fill="D9D9D9" w:themeFill="background1" w:themeFillShade="D9"/>
          </w:tcPr>
          <w:p w14:paraId="1AAF50B7"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lastRenderedPageBreak/>
              <w:t>Article 11.1</w:t>
            </w:r>
          </w:p>
          <w:p w14:paraId="52B842EA"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 xml:space="preserve">*Votre pays a-t-il assuré une coopération, avec la participation des populations autochtones et des communautés locales concernées, dans les cas où les mêmes ressources génétiques se trouvent </w:t>
            </w:r>
            <w:r w:rsidRPr="00274AD5">
              <w:rPr>
                <w:i/>
                <w:kern w:val="22"/>
                <w:sz w:val="20"/>
                <w:szCs w:val="20"/>
                <w:lang w:val="fr-FR"/>
              </w:rPr>
              <w:t xml:space="preserve">in situ </w:t>
            </w:r>
            <w:r w:rsidRPr="00274AD5">
              <w:rPr>
                <w:kern w:val="22"/>
                <w:sz w:val="20"/>
                <w:szCs w:val="20"/>
                <w:lang w:val="fr-FR"/>
              </w:rPr>
              <w:t>sur le territoire de plus d'une Partie ?</w:t>
            </w:r>
          </w:p>
        </w:tc>
        <w:tc>
          <w:tcPr>
            <w:tcW w:w="3064" w:type="pct"/>
            <w:shd w:val="clear" w:color="auto" w:fill="D9D9D9" w:themeFill="background1" w:themeFillShade="D9"/>
          </w:tcPr>
          <w:p w14:paraId="01EBDAF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503BBB9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1E97D6B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 </w:t>
            </w:r>
          </w:p>
          <w:p w14:paraId="4213F81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Sans objet</w:t>
            </w:r>
            <w:r w:rsidRPr="00274AD5">
              <w:rPr>
                <w:rStyle w:val="FootnoteReference"/>
                <w:kern w:val="22"/>
                <w:sz w:val="20"/>
                <w:szCs w:val="20"/>
                <w:lang w:val="fr-FR"/>
              </w:rPr>
              <w:footnoteReference w:id="29"/>
            </w:r>
          </w:p>
          <w:p w14:paraId="1320DE73" w14:textId="77777777" w:rsidR="00ED6D7E" w:rsidRPr="00274AD5" w:rsidRDefault="00ED6D7E" w:rsidP="006B6CAC">
            <w:pPr>
              <w:snapToGrid w:val="0"/>
              <w:spacing w:before="120" w:after="120"/>
              <w:rPr>
                <w:kern w:val="22"/>
                <w:sz w:val="20"/>
                <w:szCs w:val="20"/>
                <w:lang w:val="fr-FR"/>
              </w:rPr>
            </w:pPr>
          </w:p>
          <w:p w14:paraId="6F02AAAE" w14:textId="77777777" w:rsidR="00ED6D7E" w:rsidRPr="00274AD5" w:rsidRDefault="00ED6D7E" w:rsidP="006B6CAC">
            <w:pPr>
              <w:snapToGrid w:val="0"/>
              <w:spacing w:before="120" w:after="120"/>
              <w:rPr>
                <w:i/>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30"/>
            </w:r>
          </w:p>
          <w:p w14:paraId="545ACB4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7539F693" w14:textId="77777777" w:rsidTr="006B6CAC">
        <w:tc>
          <w:tcPr>
            <w:tcW w:w="1936" w:type="pct"/>
            <w:shd w:val="clear" w:color="auto" w:fill="D9D9D9" w:themeFill="background1" w:themeFillShade="D9"/>
          </w:tcPr>
          <w:p w14:paraId="45A987DC" w14:textId="77777777" w:rsidR="00ED6D7E" w:rsidRPr="00274AD5" w:rsidRDefault="00ED6D7E" w:rsidP="006B6CAC">
            <w:pPr>
              <w:keepNext/>
              <w:spacing w:before="120" w:after="120"/>
              <w:ind w:left="333" w:hanging="360"/>
              <w:jc w:val="left"/>
              <w:rPr>
                <w:b/>
                <w:bCs/>
                <w:kern w:val="22"/>
                <w:sz w:val="20"/>
                <w:szCs w:val="20"/>
                <w:lang w:val="fr-FR"/>
              </w:rPr>
            </w:pPr>
            <w:r w:rsidRPr="00274AD5">
              <w:rPr>
                <w:b/>
                <w:bCs/>
                <w:kern w:val="22"/>
                <w:sz w:val="20"/>
                <w:szCs w:val="20"/>
                <w:lang w:val="fr-FR"/>
              </w:rPr>
              <w:t>Article 11.2</w:t>
            </w:r>
          </w:p>
          <w:p w14:paraId="13CDEB4D" w14:textId="77777777" w:rsidR="00ED6D7E" w:rsidRPr="00274AD5" w:rsidRDefault="00ED6D7E" w:rsidP="006B6CAC">
            <w:pPr>
              <w:keepNext/>
              <w:numPr>
                <w:ilvl w:val="0"/>
                <w:numId w:val="18"/>
              </w:numPr>
              <w:spacing w:before="120" w:after="120"/>
              <w:ind w:left="333"/>
              <w:jc w:val="left"/>
              <w:rPr>
                <w:kern w:val="22"/>
                <w:sz w:val="20"/>
                <w:szCs w:val="20"/>
                <w:lang w:val="fr-FR"/>
              </w:rPr>
            </w:pPr>
            <w:r w:rsidRPr="00274AD5">
              <w:rPr>
                <w:kern w:val="22"/>
                <w:sz w:val="20"/>
                <w:szCs w:val="20"/>
                <w:lang w:val="fr-FR"/>
              </w:rPr>
              <w:t>* Votre pays a-t-il assuré une coopération dans les cas où les mêmes connaissances traditionnelles associées aux ressources génétiques sont partagées par un ou plusieurs peuples autochtones et communautés locales dans plusieurs Parties ?</w:t>
            </w:r>
          </w:p>
        </w:tc>
        <w:tc>
          <w:tcPr>
            <w:tcW w:w="3064" w:type="pct"/>
            <w:shd w:val="clear" w:color="auto" w:fill="D9D9D9" w:themeFill="background1" w:themeFillShade="D9"/>
          </w:tcPr>
          <w:p w14:paraId="5DC89D6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744C17C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2638AAB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66FB34A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Sans objet</w:t>
            </w:r>
            <w:r w:rsidRPr="00274AD5">
              <w:rPr>
                <w:rStyle w:val="FootnoteReference"/>
                <w:kern w:val="22"/>
                <w:sz w:val="20"/>
                <w:szCs w:val="20"/>
                <w:lang w:val="fr-FR"/>
              </w:rPr>
              <w:footnoteReference w:id="31"/>
            </w:r>
          </w:p>
          <w:p w14:paraId="4E1EFD1F" w14:textId="77777777" w:rsidR="00ED6D7E" w:rsidRPr="00274AD5" w:rsidRDefault="00ED6D7E" w:rsidP="006B6CAC">
            <w:pPr>
              <w:snapToGrid w:val="0"/>
              <w:spacing w:before="120" w:after="120"/>
              <w:ind w:left="1440"/>
              <w:rPr>
                <w:i/>
                <w:iCs/>
                <w:kern w:val="22"/>
                <w:sz w:val="20"/>
                <w:szCs w:val="20"/>
                <w:lang w:val="fr-FR"/>
              </w:rPr>
            </w:pPr>
            <w:r w:rsidRPr="00274AD5">
              <w:rPr>
                <w:i/>
                <w:iCs/>
                <w:kern w:val="22"/>
                <w:sz w:val="20"/>
                <w:szCs w:val="20"/>
                <w:lang w:val="fr-FR"/>
              </w:rPr>
              <w:t xml:space="preserve"> </w:t>
            </w:r>
          </w:p>
          <w:p w14:paraId="15E1790A" w14:textId="77777777" w:rsidR="00ED6D7E" w:rsidRPr="00274AD5" w:rsidRDefault="00ED6D7E" w:rsidP="006B6CAC">
            <w:pPr>
              <w:snapToGrid w:val="0"/>
              <w:spacing w:before="120" w:after="120"/>
              <w:rPr>
                <w:i/>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32"/>
            </w:r>
            <w:r w:rsidRPr="00274AD5">
              <w:rPr>
                <w:iCs/>
                <w:kern w:val="22"/>
                <w:sz w:val="20"/>
                <w:szCs w:val="20"/>
                <w:vertAlign w:val="superscript"/>
                <w:lang w:val="fr-FR"/>
              </w:rPr>
              <w:t>.</w:t>
            </w:r>
          </w:p>
          <w:p w14:paraId="05ED21E5" w14:textId="77777777" w:rsidR="00ED6D7E" w:rsidRPr="00274AD5" w:rsidRDefault="00ED6D7E" w:rsidP="006B6CAC">
            <w:pPr>
              <w:snapToGrid w:val="0"/>
              <w:spacing w:before="120" w:after="120"/>
              <w:rPr>
                <w:i/>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35FD06A4" w14:textId="77777777" w:rsidTr="006B6CAC">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561EF"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7AE379"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6D753DAB" w14:textId="77777777" w:rsidR="00ED6D7E" w:rsidRPr="00274AD5" w:rsidRDefault="00ED6D7E" w:rsidP="006B6CAC">
            <w:pPr>
              <w:spacing w:before="120" w:after="120"/>
              <w:rPr>
                <w:kern w:val="22"/>
                <w:sz w:val="20"/>
                <w:szCs w:val="20"/>
                <w:lang w:val="fr-FR"/>
              </w:rPr>
            </w:pPr>
            <w:r w:rsidRPr="00274AD5">
              <w:rPr>
                <w:kern w:val="22"/>
                <w:sz w:val="20"/>
                <w:szCs w:val="20"/>
                <w:lang w:val="fr-FR"/>
              </w:rPr>
              <w:t xml:space="preserve">et/ou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45CBC979" w14:textId="77777777" w:rsidR="00ED6D7E" w:rsidRPr="00274AD5" w:rsidRDefault="00ED6D7E" w:rsidP="006B6CAC">
            <w:pPr>
              <w:snapToGrid w:val="0"/>
              <w:spacing w:before="120" w:after="12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bl>
    <w:p w14:paraId="46F499B2" w14:textId="77777777" w:rsidR="00ED6D7E" w:rsidRPr="00274AD5" w:rsidRDefault="00ED6D7E" w:rsidP="00ED6D7E">
      <w:pPr>
        <w:spacing w:before="120" w:after="120"/>
        <w:rPr>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589"/>
        <w:gridCol w:w="5679"/>
      </w:tblGrid>
      <w:tr w:rsidR="00ED6D7E" w:rsidRPr="006E4240" w14:paraId="46220F66" w14:textId="77777777" w:rsidTr="006B6CAC">
        <w:tc>
          <w:tcPr>
            <w:tcW w:w="5000" w:type="pct"/>
            <w:gridSpan w:val="2"/>
            <w:shd w:val="clear" w:color="auto" w:fill="D9D9D9" w:themeFill="background1" w:themeFillShade="D9"/>
          </w:tcPr>
          <w:p w14:paraId="30B90C85" w14:textId="77777777" w:rsidR="00ED6D7E" w:rsidRPr="00274AD5" w:rsidRDefault="00ED6D7E" w:rsidP="006B6CAC">
            <w:pPr>
              <w:keepNext/>
              <w:snapToGrid w:val="0"/>
              <w:spacing w:before="120" w:after="120"/>
              <w:jc w:val="center"/>
              <w:rPr>
                <w:b/>
                <w:spacing w:val="-2"/>
                <w:kern w:val="22"/>
                <w:sz w:val="20"/>
                <w:szCs w:val="20"/>
                <w:lang w:val="fr-FR"/>
              </w:rPr>
            </w:pPr>
            <w:r w:rsidRPr="00274AD5">
              <w:rPr>
                <w:b/>
                <w:spacing w:val="-2"/>
                <w:kern w:val="22"/>
                <w:sz w:val="20"/>
                <w:szCs w:val="20"/>
                <w:lang w:val="fr-FR"/>
              </w:rPr>
              <w:t xml:space="preserve">Partie XI - Clauses contractuelles types, codes de conduite, lignes directrices et meilleures pratiques et/ou normes </w:t>
            </w:r>
            <w:r w:rsidRPr="00274AD5">
              <w:rPr>
                <w:spacing w:val="-2"/>
                <w:kern w:val="22"/>
                <w:sz w:val="20"/>
                <w:szCs w:val="20"/>
                <w:lang w:val="fr-FR"/>
              </w:rPr>
              <w:t>(articles 19 et 20)</w:t>
            </w:r>
          </w:p>
        </w:tc>
      </w:tr>
      <w:tr w:rsidR="00ED6D7E" w:rsidRPr="00274AD5" w14:paraId="06672B43" w14:textId="77777777" w:rsidTr="006B6CAC">
        <w:tc>
          <w:tcPr>
            <w:tcW w:w="1936" w:type="pct"/>
            <w:shd w:val="clear" w:color="auto" w:fill="D9D9D9" w:themeFill="background1" w:themeFillShade="D9"/>
          </w:tcPr>
          <w:p w14:paraId="23B5A807" w14:textId="77777777" w:rsidR="00ED6D7E" w:rsidRPr="00274AD5" w:rsidRDefault="00ED6D7E" w:rsidP="006B6CAC">
            <w:pPr>
              <w:spacing w:before="120" w:after="120"/>
              <w:jc w:val="left"/>
              <w:rPr>
                <w:b/>
                <w:bCs/>
                <w:kern w:val="22"/>
                <w:sz w:val="20"/>
                <w:szCs w:val="20"/>
                <w:lang w:val="fr-FR"/>
              </w:rPr>
            </w:pPr>
            <w:r w:rsidRPr="00274AD5">
              <w:rPr>
                <w:b/>
                <w:bCs/>
                <w:kern w:val="22"/>
                <w:sz w:val="20"/>
                <w:szCs w:val="20"/>
                <w:lang w:val="fr-FR"/>
              </w:rPr>
              <w:t>Article 19</w:t>
            </w:r>
          </w:p>
          <w:p w14:paraId="0AFBE492"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encouragé d'autres acteurs à élaborer, mettre à jour et utiliser des clauses contractuelles types en ce qui concerne les conditions convenues d'un commun accord ?</w:t>
            </w:r>
          </w:p>
        </w:tc>
        <w:tc>
          <w:tcPr>
            <w:tcW w:w="3064" w:type="pct"/>
            <w:shd w:val="clear" w:color="auto" w:fill="D9D9D9" w:themeFill="background1" w:themeFillShade="D9"/>
          </w:tcPr>
          <w:p w14:paraId="7C7C683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BB6E224"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420E691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DE2E51C" w14:textId="77777777" w:rsidR="00ED6D7E" w:rsidRPr="00274AD5" w:rsidRDefault="00ED6D7E" w:rsidP="006B6CAC">
            <w:pPr>
              <w:snapToGrid w:val="0"/>
              <w:spacing w:before="120" w:after="120"/>
              <w:ind w:left="720"/>
              <w:rPr>
                <w:kern w:val="22"/>
                <w:sz w:val="20"/>
                <w:szCs w:val="20"/>
                <w:lang w:val="fr-FR"/>
              </w:rPr>
            </w:pPr>
          </w:p>
          <w:p w14:paraId="447C34C5" w14:textId="77777777" w:rsidR="00ED6D7E" w:rsidRPr="00274AD5" w:rsidRDefault="00ED6D7E" w:rsidP="006B6CAC">
            <w:pPr>
              <w:snapToGrid w:val="0"/>
              <w:spacing w:before="120" w:after="120"/>
              <w:rPr>
                <w:iCs/>
                <w:kern w:val="22"/>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33"/>
            </w:r>
            <w:r w:rsidRPr="00274AD5">
              <w:rPr>
                <w:iCs/>
                <w:kern w:val="22"/>
                <w:sz w:val="20"/>
                <w:szCs w:val="20"/>
                <w:lang w:val="fr-FR"/>
              </w:rPr>
              <w:t>.</w:t>
            </w:r>
          </w:p>
          <w:p w14:paraId="6C013BF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296522B0" w14:textId="77777777" w:rsidTr="006B6CAC">
        <w:tc>
          <w:tcPr>
            <w:tcW w:w="1936" w:type="pct"/>
            <w:shd w:val="clear" w:color="auto" w:fill="D9D9D9" w:themeFill="background1" w:themeFillShade="D9"/>
          </w:tcPr>
          <w:p w14:paraId="3EF34E6E" w14:textId="77777777" w:rsidR="00ED6D7E" w:rsidRPr="00274AD5" w:rsidRDefault="00ED6D7E" w:rsidP="006B6CAC">
            <w:pPr>
              <w:spacing w:before="120" w:after="120"/>
              <w:jc w:val="left"/>
              <w:rPr>
                <w:b/>
                <w:bCs/>
                <w:kern w:val="22"/>
                <w:sz w:val="20"/>
                <w:szCs w:val="20"/>
                <w:lang w:val="fr-FR"/>
              </w:rPr>
            </w:pPr>
            <w:r w:rsidRPr="00274AD5">
              <w:rPr>
                <w:b/>
                <w:bCs/>
                <w:kern w:val="22"/>
                <w:sz w:val="20"/>
                <w:szCs w:val="20"/>
                <w:lang w:val="fr-FR"/>
              </w:rPr>
              <w:lastRenderedPageBreak/>
              <w:t>Article 20</w:t>
            </w:r>
          </w:p>
          <w:p w14:paraId="1714A86E"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encouragé d'autres acteurs à élaborer, mettre à jour et utiliser des codes de conduite, des lignes directrices et des meilleures pratiques ou normes ?</w:t>
            </w:r>
          </w:p>
        </w:tc>
        <w:tc>
          <w:tcPr>
            <w:tcW w:w="3064" w:type="pct"/>
            <w:shd w:val="clear" w:color="auto" w:fill="D9D9D9" w:themeFill="background1" w:themeFillShade="D9"/>
          </w:tcPr>
          <w:p w14:paraId="0E8E4EF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04782CC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1159A57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372E3075" w14:textId="77777777" w:rsidR="00ED6D7E" w:rsidRPr="00274AD5" w:rsidRDefault="00ED6D7E" w:rsidP="006B6CAC">
            <w:pPr>
              <w:snapToGrid w:val="0"/>
              <w:spacing w:before="120" w:after="120"/>
              <w:ind w:left="1440"/>
              <w:rPr>
                <w:i/>
                <w:iCs/>
                <w:kern w:val="22"/>
                <w:sz w:val="20"/>
                <w:szCs w:val="20"/>
                <w:lang w:val="fr-FR"/>
              </w:rPr>
            </w:pPr>
          </w:p>
          <w:p w14:paraId="0205CB01" w14:textId="77777777" w:rsidR="00ED6D7E" w:rsidRPr="00274AD5" w:rsidRDefault="00ED6D7E" w:rsidP="006B6CAC">
            <w:pPr>
              <w:snapToGrid w:val="0"/>
              <w:spacing w:before="120" w:after="120"/>
              <w:rPr>
                <w:sz w:val="20"/>
                <w:szCs w:val="20"/>
                <w:lang w:val="fr-FR"/>
              </w:rPr>
            </w:pPr>
            <w:r w:rsidRPr="00274AD5">
              <w:rPr>
                <w:iCs/>
                <w:kern w:val="22"/>
                <w:sz w:val="20"/>
                <w:szCs w:val="20"/>
                <w:lang w:val="fr-FR"/>
              </w:rPr>
              <w:t>Veuillez expliquer votre réponse</w:t>
            </w:r>
            <w:r w:rsidRPr="00274AD5">
              <w:rPr>
                <w:rStyle w:val="FootnoteReference"/>
                <w:iCs/>
                <w:kern w:val="22"/>
                <w:sz w:val="20"/>
                <w:szCs w:val="20"/>
                <w:lang w:val="fr-FR"/>
              </w:rPr>
              <w:footnoteReference w:id="34"/>
            </w:r>
            <w:r w:rsidRPr="00274AD5">
              <w:rPr>
                <w:iCs/>
                <w:kern w:val="22"/>
                <w:sz w:val="20"/>
                <w:szCs w:val="20"/>
                <w:lang w:val="fr-FR"/>
              </w:rPr>
              <w:t>.</w:t>
            </w:r>
          </w:p>
          <w:p w14:paraId="33499851" w14:textId="77777777" w:rsidR="00ED6D7E" w:rsidRPr="00274AD5" w:rsidRDefault="00ED6D7E" w:rsidP="006B6CAC">
            <w:pPr>
              <w:snapToGrid w:val="0"/>
              <w:spacing w:before="120" w:after="120"/>
              <w:rPr>
                <w:kern w:val="22"/>
                <w:sz w:val="20"/>
                <w:szCs w:val="20"/>
                <w:lang w:val="fr-FR"/>
              </w:rPr>
            </w:pPr>
            <w:r w:rsidRPr="00274AD5">
              <w:rPr>
                <w:sz w:val="20"/>
                <w:szCs w:val="20"/>
                <w:lang w:val="fr-FR"/>
              </w:rPr>
              <w:t xml:space="preserve">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4B35AA71" w14:textId="77777777" w:rsidTr="006B6CAC">
        <w:tc>
          <w:tcPr>
            <w:tcW w:w="1936" w:type="pct"/>
            <w:shd w:val="clear" w:color="auto" w:fill="D9D9D9" w:themeFill="background1" w:themeFillShade="D9"/>
          </w:tcPr>
          <w:p w14:paraId="27F07A74"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4F9676A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5A53B01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 xml:space="preserve">et/ou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5796B1F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et/ou &lt;Pièce jointe&gt;</w:t>
            </w:r>
          </w:p>
        </w:tc>
      </w:tr>
    </w:tbl>
    <w:p w14:paraId="64D891DB" w14:textId="77777777" w:rsidR="00ED6D7E" w:rsidRPr="00274AD5" w:rsidRDefault="00ED6D7E" w:rsidP="00ED6D7E">
      <w:pPr>
        <w:keepNext/>
        <w:tabs>
          <w:tab w:val="left" w:pos="4896"/>
        </w:tabs>
        <w:snapToGrid w:val="0"/>
        <w:spacing w:before="120" w:after="120"/>
        <w:ind w:left="4896" w:hanging="4896"/>
        <w:jc w:val="center"/>
        <w:rPr>
          <w:b/>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bookmarkStart w:id="1"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589"/>
        <w:gridCol w:w="5679"/>
      </w:tblGrid>
      <w:tr w:rsidR="00ED6D7E" w:rsidRPr="006E4240" w14:paraId="061465BA" w14:textId="77777777" w:rsidTr="006B6CAC">
        <w:tc>
          <w:tcPr>
            <w:tcW w:w="5000" w:type="pct"/>
            <w:gridSpan w:val="2"/>
            <w:shd w:val="clear" w:color="auto" w:fill="D9D9D9" w:themeFill="background1" w:themeFillShade="D9"/>
          </w:tcPr>
          <w:p w14:paraId="63607279" w14:textId="77777777" w:rsidR="00ED6D7E" w:rsidRPr="00274AD5" w:rsidRDefault="00ED6D7E" w:rsidP="006B6CAC">
            <w:pPr>
              <w:keepNext/>
              <w:tabs>
                <w:tab w:val="left" w:pos="4896"/>
              </w:tabs>
              <w:snapToGrid w:val="0"/>
              <w:spacing w:before="120" w:after="120"/>
              <w:ind w:left="4893" w:hanging="4893"/>
              <w:jc w:val="center"/>
              <w:outlineLvl w:val="1"/>
              <w:rPr>
                <w:b/>
                <w:kern w:val="22"/>
                <w:sz w:val="20"/>
                <w:szCs w:val="20"/>
                <w:lang w:val="fr-FR"/>
              </w:rPr>
            </w:pPr>
            <w:r w:rsidRPr="00274AD5">
              <w:rPr>
                <w:b/>
                <w:kern w:val="22"/>
                <w:sz w:val="20"/>
                <w:szCs w:val="20"/>
                <w:lang w:val="fr-FR"/>
              </w:rPr>
              <w:t xml:space="preserve">Partie XII - Sensibilisation et renforcement des capacités </w:t>
            </w:r>
            <w:r w:rsidRPr="00274AD5">
              <w:rPr>
                <w:kern w:val="22"/>
                <w:sz w:val="20"/>
                <w:szCs w:val="20"/>
                <w:lang w:val="fr-FR"/>
              </w:rPr>
              <w:t>(articles 21 et 22)</w:t>
            </w:r>
          </w:p>
        </w:tc>
      </w:tr>
      <w:tr w:rsidR="00ED6D7E" w:rsidRPr="006E4240" w14:paraId="3EEC3CFB" w14:textId="77777777" w:rsidTr="006B6CAC">
        <w:tc>
          <w:tcPr>
            <w:tcW w:w="1936" w:type="pct"/>
            <w:shd w:val="clear" w:color="auto" w:fill="D9D9D9" w:themeFill="background1" w:themeFillShade="D9"/>
          </w:tcPr>
          <w:p w14:paraId="578F34E9"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t>Article 21</w:t>
            </w:r>
          </w:p>
          <w:p w14:paraId="2BEDAC28"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*Votre pays a-t-il pris des mesures en vue de sensibiliser à l'importance des ressources génétiques et des connaissances traditionnelles associées aux ressources génétiques et aux questions connexes d'accès et de partage des avantages ?</w:t>
            </w:r>
          </w:p>
        </w:tc>
        <w:tc>
          <w:tcPr>
            <w:tcW w:w="3064" w:type="pct"/>
            <w:shd w:val="clear" w:color="auto" w:fill="D9D9D9" w:themeFill="background1" w:themeFillShade="D9"/>
          </w:tcPr>
          <w:p w14:paraId="57F2486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04CFA6E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2D41BFF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4E6DF903" w14:textId="77777777" w:rsidR="00ED6D7E" w:rsidRPr="00274AD5" w:rsidRDefault="00ED6D7E" w:rsidP="006B6CAC">
            <w:pPr>
              <w:snapToGrid w:val="0"/>
              <w:spacing w:before="120" w:after="120"/>
              <w:rPr>
                <w:kern w:val="22"/>
                <w:sz w:val="20"/>
                <w:szCs w:val="20"/>
                <w:lang w:val="fr-FR"/>
              </w:rPr>
            </w:pPr>
          </w:p>
          <w:p w14:paraId="6BF6CE37" w14:textId="77777777" w:rsidR="00ED6D7E" w:rsidRPr="00274AD5" w:rsidRDefault="00ED6D7E" w:rsidP="006B6CAC">
            <w:pPr>
              <w:snapToGrid w:val="0"/>
              <w:spacing w:before="120" w:after="120"/>
              <w:rPr>
                <w:i/>
                <w:kern w:val="22"/>
                <w:sz w:val="20"/>
                <w:szCs w:val="20"/>
                <w:lang w:val="fr-FR"/>
              </w:rPr>
            </w:pPr>
            <w:r w:rsidRPr="00274AD5">
              <w:rPr>
                <w:iCs/>
                <w:kern w:val="22"/>
                <w:sz w:val="20"/>
                <w:szCs w:val="20"/>
                <w:lang w:val="fr-FR"/>
              </w:rPr>
              <w:t>Veuillez expliquer votre réponse et, le cas échéant, fournir un résumé des activités menées au cours de la période considérée</w:t>
            </w:r>
            <w:r w:rsidRPr="00274AD5">
              <w:rPr>
                <w:i/>
                <w:kern w:val="22"/>
                <w:sz w:val="20"/>
                <w:szCs w:val="20"/>
                <w:lang w:val="fr-FR"/>
              </w:rPr>
              <w:t>.</w:t>
            </w:r>
          </w:p>
          <w:p w14:paraId="765203EC"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436D5CF6" w14:textId="77777777" w:rsidR="00ED6D7E" w:rsidRPr="00274AD5" w:rsidRDefault="00ED6D7E" w:rsidP="006B6CAC">
            <w:pPr>
              <w:snapToGrid w:val="0"/>
              <w:spacing w:before="120" w:after="120"/>
              <w:rPr>
                <w:kern w:val="22"/>
                <w:sz w:val="20"/>
                <w:szCs w:val="20"/>
                <w:lang w:val="fr-FR"/>
              </w:rPr>
            </w:pPr>
          </w:p>
          <w:p w14:paraId="5594165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t xml:space="preserve">└ </w:t>
            </w:r>
            <w:r w:rsidRPr="00274AD5">
              <w:rPr>
                <w:i/>
                <w:iCs/>
                <w:kern w:val="22"/>
                <w:sz w:val="20"/>
                <w:szCs w:val="20"/>
                <w:lang w:val="fr-FR"/>
              </w:rPr>
              <w:t>Si</w:t>
            </w:r>
            <w:r w:rsidRPr="00274AD5">
              <w:rPr>
                <w:i/>
                <w:kern w:val="22"/>
                <w:sz w:val="20"/>
                <w:szCs w:val="20"/>
                <w:lang w:val="fr-FR"/>
              </w:rPr>
              <w:t xml:space="preserve"> Oui ou Oui, dans une certaine mesure est sélectionné, </w:t>
            </w:r>
          </w:p>
          <w:p w14:paraId="2D29102C"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53.1 Votre pays a-t-il adopté une stratégie de sensibilisation au Protocole de Nagoya ?</w:t>
            </w:r>
            <w:r w:rsidRPr="00274AD5">
              <w:rPr>
                <w:rStyle w:val="FootnoteReference"/>
                <w:kern w:val="22"/>
                <w:sz w:val="20"/>
                <w:szCs w:val="20"/>
                <w:lang w:val="fr-FR"/>
              </w:rPr>
              <w:footnoteReference w:id="35"/>
            </w:r>
          </w:p>
          <w:p w14:paraId="1B5E2D4C"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06FC70C3"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D7EAC81" w14:textId="77777777" w:rsidR="00ED6D7E" w:rsidRPr="00274AD5" w:rsidRDefault="00ED6D7E" w:rsidP="006B6CAC">
            <w:pPr>
              <w:snapToGrid w:val="0"/>
              <w:spacing w:before="120" w:after="120"/>
              <w:ind w:left="720"/>
              <w:rPr>
                <w:kern w:val="22"/>
                <w:sz w:val="20"/>
                <w:szCs w:val="20"/>
                <w:lang w:val="fr-FR"/>
              </w:rPr>
            </w:pPr>
          </w:p>
          <w:p w14:paraId="1FAC852A" w14:textId="77777777" w:rsidR="00ED6D7E" w:rsidRPr="00274AD5" w:rsidRDefault="00ED6D7E" w:rsidP="006B6CAC">
            <w:pPr>
              <w:snapToGrid w:val="0"/>
              <w:spacing w:before="100" w:after="100"/>
              <w:ind w:left="720"/>
              <w:rPr>
                <w:iCs/>
                <w:kern w:val="22"/>
                <w:sz w:val="20"/>
                <w:szCs w:val="20"/>
                <w:lang w:val="fr-FR"/>
              </w:rPr>
            </w:pPr>
            <w:r w:rsidRPr="00274AD5">
              <w:rPr>
                <w:iCs/>
                <w:kern w:val="22"/>
                <w:sz w:val="20"/>
                <w:szCs w:val="20"/>
                <w:lang w:val="fr-FR"/>
              </w:rPr>
              <w:t>Informations complémentaires.</w:t>
            </w:r>
          </w:p>
          <w:p w14:paraId="387D6DDB"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6E4240" w14:paraId="48342799" w14:textId="77777777" w:rsidTr="006B6CAC">
        <w:tc>
          <w:tcPr>
            <w:tcW w:w="1936" w:type="pct"/>
            <w:shd w:val="clear" w:color="auto" w:fill="D9D9D9" w:themeFill="background1" w:themeFillShade="D9"/>
          </w:tcPr>
          <w:p w14:paraId="07EC3B89" w14:textId="77777777" w:rsidR="00ED6D7E" w:rsidRPr="00274AD5" w:rsidRDefault="00ED6D7E" w:rsidP="006B6CAC">
            <w:pPr>
              <w:snapToGrid w:val="0"/>
              <w:spacing w:before="120" w:after="120"/>
              <w:ind w:left="333" w:hanging="333"/>
              <w:jc w:val="left"/>
              <w:rPr>
                <w:b/>
                <w:bCs/>
                <w:kern w:val="22"/>
                <w:sz w:val="20"/>
                <w:szCs w:val="20"/>
                <w:lang w:val="fr-FR"/>
              </w:rPr>
            </w:pPr>
            <w:r w:rsidRPr="00274AD5">
              <w:rPr>
                <w:b/>
                <w:bCs/>
                <w:kern w:val="22"/>
                <w:sz w:val="20"/>
                <w:szCs w:val="20"/>
                <w:lang w:val="fr-FR"/>
              </w:rPr>
              <w:t>Article 22</w:t>
            </w:r>
          </w:p>
          <w:p w14:paraId="0CB49BCA" w14:textId="77777777" w:rsidR="00ED6D7E" w:rsidRPr="00274AD5" w:rsidRDefault="00ED6D7E" w:rsidP="006B6CAC">
            <w:pPr>
              <w:numPr>
                <w:ilvl w:val="0"/>
                <w:numId w:val="18"/>
              </w:numPr>
              <w:snapToGrid w:val="0"/>
              <w:spacing w:before="120" w:after="120"/>
              <w:ind w:left="333" w:hanging="333"/>
              <w:jc w:val="left"/>
              <w:rPr>
                <w:kern w:val="22"/>
                <w:sz w:val="20"/>
                <w:szCs w:val="20"/>
                <w:lang w:val="fr-FR"/>
              </w:rPr>
            </w:pPr>
            <w:r w:rsidRPr="00274AD5">
              <w:rPr>
                <w:kern w:val="22"/>
                <w:sz w:val="20"/>
                <w:szCs w:val="20"/>
                <w:lang w:val="fr-FR"/>
              </w:rPr>
              <w:t>*Votre pays a-t-il pris des mesures pour renforcer ses ressources humaines et ses capacités institutionnelles afin de mettre en œuvre efficacement le Protocole ?</w:t>
            </w:r>
          </w:p>
        </w:tc>
        <w:bookmarkStart w:id="2" w:name="_Toc398811178"/>
        <w:tc>
          <w:tcPr>
            <w:tcW w:w="3064" w:type="pct"/>
            <w:shd w:val="clear" w:color="auto" w:fill="D9D9D9" w:themeFill="background1" w:themeFillShade="D9"/>
          </w:tcPr>
          <w:p w14:paraId="07C93D86"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E49E67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041A4FB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007046EB" w14:textId="77777777" w:rsidR="00ED6D7E" w:rsidRPr="00274AD5" w:rsidRDefault="00ED6D7E" w:rsidP="006B6CAC">
            <w:pPr>
              <w:snapToGrid w:val="0"/>
              <w:spacing w:before="100" w:after="100"/>
              <w:rPr>
                <w:i/>
                <w:iCs/>
                <w:kern w:val="22"/>
                <w:sz w:val="20"/>
                <w:szCs w:val="20"/>
                <w:lang w:val="fr-FR"/>
              </w:rPr>
            </w:pPr>
          </w:p>
          <w:p w14:paraId="6E5D6462" w14:textId="77777777" w:rsidR="00ED6D7E" w:rsidRPr="00274AD5" w:rsidRDefault="00ED6D7E" w:rsidP="006B6CAC">
            <w:pPr>
              <w:pStyle w:val="Heading2"/>
              <w:keepNext w:val="0"/>
              <w:snapToGrid w:val="0"/>
              <w:rPr>
                <w:rStyle w:val="FootnoteReference"/>
                <w:b w:val="0"/>
                <w:bCs w:val="0"/>
                <w:i/>
                <w:kern w:val="22"/>
                <w:sz w:val="20"/>
                <w:szCs w:val="20"/>
                <w:lang w:val="fr-FR"/>
              </w:rPr>
            </w:pPr>
            <w:r w:rsidRPr="00274AD5">
              <w:rPr>
                <w:b w:val="0"/>
                <w:bCs w:val="0"/>
                <w:kern w:val="22"/>
                <w:sz w:val="20"/>
                <w:szCs w:val="20"/>
                <w:lang w:val="fr-FR"/>
              </w:rPr>
              <w:lastRenderedPageBreak/>
              <w:t>Veuillez expliquer votre réponse et, le cas échéant, donner un résumé des activités menées au cours de la période considérée</w:t>
            </w:r>
            <w:r w:rsidRPr="00274AD5">
              <w:rPr>
                <w:rStyle w:val="FootnoteReference"/>
                <w:b w:val="0"/>
                <w:bCs w:val="0"/>
                <w:kern w:val="22"/>
                <w:sz w:val="20"/>
                <w:szCs w:val="20"/>
                <w:lang w:val="fr-FR"/>
              </w:rPr>
              <w:footnoteReference w:id="36"/>
            </w:r>
            <w:r w:rsidRPr="00274AD5">
              <w:rPr>
                <w:b w:val="0"/>
                <w:bCs w:val="0"/>
                <w:kern w:val="22"/>
                <w:sz w:val="20"/>
                <w:szCs w:val="20"/>
                <w:lang w:val="fr-FR"/>
              </w:rPr>
              <w:t>.</w:t>
            </w:r>
          </w:p>
          <w:p w14:paraId="0FE0FA98" w14:textId="77777777" w:rsidR="00ED6D7E" w:rsidRPr="00274AD5" w:rsidRDefault="00ED6D7E" w:rsidP="006B6CAC">
            <w:pPr>
              <w:pStyle w:val="Heading2"/>
              <w:keepNext w:val="0"/>
              <w:snapToGrid w:val="0"/>
              <w:rPr>
                <w:b w:val="0"/>
                <w:bCs w:val="0"/>
                <w:i/>
                <w:iCs w:val="0"/>
                <w:kern w:val="22"/>
                <w:sz w:val="20"/>
                <w:szCs w:val="20"/>
                <w:lang w:val="fr-FR"/>
              </w:rPr>
            </w:pPr>
            <w:r w:rsidRPr="00274AD5">
              <w:rPr>
                <w:b w:val="0"/>
                <w:bCs w:val="0"/>
                <w:i/>
                <w:iCs w:val="0"/>
                <w:kern w:val="22"/>
                <w:sz w:val="20"/>
                <w:szCs w:val="20"/>
                <w:lang w:val="fr-FR"/>
              </w:rPr>
              <w:fldChar w:fldCharType="begin">
                <w:ffData>
                  <w:name w:val=""/>
                  <w:enabled/>
                  <w:calcOnExit w:val="0"/>
                  <w:textInput>
                    <w:default w:val="&lt;Text entry&gt;"/>
                  </w:textInput>
                </w:ffData>
              </w:fldChar>
            </w:r>
            <w:r w:rsidRPr="00274AD5">
              <w:rPr>
                <w:b w:val="0"/>
                <w:bCs w:val="0"/>
                <w:iCs w:val="0"/>
                <w:kern w:val="22"/>
                <w:sz w:val="20"/>
                <w:szCs w:val="20"/>
                <w:lang w:val="fr-FR"/>
              </w:rPr>
              <w:instrText xml:space="preserve"> FORMTEXT </w:instrText>
            </w:r>
            <w:r w:rsidRPr="00274AD5">
              <w:rPr>
                <w:b w:val="0"/>
                <w:bCs w:val="0"/>
                <w:i/>
                <w:iCs w:val="0"/>
                <w:kern w:val="22"/>
                <w:sz w:val="20"/>
                <w:szCs w:val="20"/>
                <w:lang w:val="fr-FR"/>
              </w:rPr>
            </w:r>
            <w:r w:rsidRPr="00274AD5">
              <w:rPr>
                <w:b w:val="0"/>
                <w:bCs w:val="0"/>
                <w:i/>
                <w:iCs w:val="0"/>
                <w:kern w:val="22"/>
                <w:sz w:val="20"/>
                <w:szCs w:val="20"/>
                <w:lang w:val="fr-FR"/>
              </w:rPr>
              <w:fldChar w:fldCharType="separate"/>
            </w:r>
            <w:r w:rsidRPr="00274AD5">
              <w:rPr>
                <w:b w:val="0"/>
                <w:bCs w:val="0"/>
                <w:iCs w:val="0"/>
                <w:kern w:val="22"/>
                <w:sz w:val="20"/>
                <w:szCs w:val="20"/>
                <w:lang w:val="fr-FR"/>
              </w:rPr>
              <w:t>&lt;Saisie de texte&gt;</w:t>
            </w:r>
            <w:r w:rsidRPr="00274AD5">
              <w:rPr>
                <w:b w:val="0"/>
                <w:bCs w:val="0"/>
                <w:i/>
                <w:iCs w:val="0"/>
                <w:kern w:val="22"/>
                <w:sz w:val="20"/>
                <w:szCs w:val="20"/>
                <w:lang w:val="fr-FR"/>
              </w:rPr>
              <w:fldChar w:fldCharType="end"/>
            </w:r>
          </w:p>
          <w:p w14:paraId="44FA42F4" w14:textId="77777777" w:rsidR="00ED6D7E" w:rsidRPr="00274AD5" w:rsidRDefault="00ED6D7E" w:rsidP="006B6CAC">
            <w:pPr>
              <w:snapToGrid w:val="0"/>
              <w:rPr>
                <w:sz w:val="20"/>
                <w:szCs w:val="20"/>
                <w:lang w:val="fr-FR"/>
              </w:rPr>
            </w:pPr>
          </w:p>
          <w:p w14:paraId="4FE76B26" w14:textId="77777777" w:rsidR="00ED6D7E" w:rsidRPr="00274AD5" w:rsidRDefault="00ED6D7E" w:rsidP="006B6CAC">
            <w:pPr>
              <w:pStyle w:val="Heading1"/>
              <w:keepNext w:val="0"/>
              <w:snapToGrid w:val="0"/>
              <w:spacing w:before="100" w:after="100"/>
              <w:jc w:val="left"/>
              <w:rPr>
                <w:kern w:val="22"/>
                <w:sz w:val="20"/>
                <w:szCs w:val="20"/>
                <w:lang w:val="fr-FR"/>
              </w:rPr>
            </w:pPr>
            <w:r w:rsidRPr="00274AD5">
              <w:rPr>
                <w:kern w:val="22"/>
                <w:sz w:val="20"/>
                <w:szCs w:val="20"/>
                <w:lang w:val="fr-FR"/>
              </w:rPr>
              <w:t>└</w:t>
            </w:r>
            <w:r w:rsidRPr="00274AD5">
              <w:rPr>
                <w:b w:val="0"/>
                <w:i/>
                <w:caps w:val="0"/>
                <w:kern w:val="22"/>
                <w:sz w:val="20"/>
                <w:szCs w:val="20"/>
                <w:lang w:val="fr-FR"/>
              </w:rPr>
              <w:t xml:space="preserve">Si Oui ou Oui, dans une certaine mesure est coché ci-dessus, </w:t>
            </w:r>
            <w:bookmarkEnd w:id="2"/>
          </w:p>
          <w:p w14:paraId="7C0668D8" w14:textId="77777777" w:rsidR="00ED6D7E" w:rsidRPr="00274AD5" w:rsidRDefault="00ED6D7E" w:rsidP="006B6CAC">
            <w:pPr>
              <w:snapToGrid w:val="0"/>
              <w:spacing w:before="100" w:after="100"/>
              <w:ind w:left="720"/>
              <w:rPr>
                <w:iCs/>
                <w:kern w:val="22"/>
                <w:sz w:val="20"/>
                <w:szCs w:val="20"/>
                <w:lang w:val="fr-FR"/>
              </w:rPr>
            </w:pPr>
            <w:r w:rsidRPr="00274AD5">
              <w:rPr>
                <w:iCs/>
                <w:kern w:val="22"/>
                <w:sz w:val="20"/>
                <w:szCs w:val="20"/>
                <w:lang w:val="fr-FR"/>
              </w:rPr>
              <w:t>45.1 Veuillez communiquer des données, si elles sont disponibles, sur les activités de renforcement des capacités menées au cours de la période considérée.</w:t>
            </w:r>
          </w:p>
          <w:p w14:paraId="1CF110B8" w14:textId="77777777" w:rsidR="00ED6D7E" w:rsidRPr="00274AD5" w:rsidRDefault="00ED6D7E" w:rsidP="006B6CAC">
            <w:pPr>
              <w:pStyle w:val="ListParagraph"/>
              <w:numPr>
                <w:ilvl w:val="0"/>
                <w:numId w:val="19"/>
              </w:numPr>
              <w:snapToGrid w:val="0"/>
              <w:spacing w:before="120" w:after="120"/>
              <w:ind w:left="1066"/>
              <w:contextualSpacing w:val="0"/>
              <w:rPr>
                <w:i/>
                <w:kern w:val="22"/>
                <w:sz w:val="20"/>
                <w:szCs w:val="20"/>
                <w:lang w:val="fr-FR"/>
              </w:rPr>
            </w:pPr>
            <w:r w:rsidRPr="00274AD5">
              <w:rPr>
                <w:sz w:val="20"/>
                <w:szCs w:val="20"/>
                <w:lang w:val="fr-FR"/>
              </w:rPr>
              <w:t xml:space="preserve">Nombre de personnes formées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&lt;Valeur numérique&gt;</w:t>
            </w:r>
            <w:r w:rsidRPr="00274AD5">
              <w:rPr>
                <w:kern w:val="22"/>
                <w:sz w:val="20"/>
                <w:szCs w:val="20"/>
                <w:lang w:val="fr-FR"/>
              </w:rPr>
              <w:fldChar w:fldCharType="end"/>
            </w:r>
          </w:p>
          <w:p w14:paraId="671B2C32" w14:textId="77777777" w:rsidR="00ED6D7E" w:rsidRPr="00274AD5" w:rsidRDefault="00ED6D7E" w:rsidP="006B6CAC">
            <w:pPr>
              <w:pStyle w:val="ListParagraph"/>
              <w:numPr>
                <w:ilvl w:val="0"/>
                <w:numId w:val="19"/>
              </w:numPr>
              <w:snapToGrid w:val="0"/>
              <w:spacing w:before="120" w:after="120"/>
              <w:ind w:left="1066"/>
              <w:contextualSpacing w:val="0"/>
              <w:rPr>
                <w:i/>
                <w:kern w:val="22"/>
                <w:sz w:val="20"/>
                <w:szCs w:val="20"/>
                <w:lang w:val="fr-FR"/>
              </w:rPr>
            </w:pPr>
            <w:r w:rsidRPr="00274AD5">
              <w:rPr>
                <w:sz w:val="20"/>
                <w:szCs w:val="20"/>
                <w:lang w:val="fr-FR"/>
              </w:rPr>
              <w:t xml:space="preserve">Nombre d'ateliers/formations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&lt;Valeur numérique&gt;</w:t>
            </w:r>
            <w:r w:rsidRPr="00274AD5">
              <w:rPr>
                <w:kern w:val="22"/>
                <w:sz w:val="20"/>
                <w:szCs w:val="20"/>
                <w:lang w:val="fr-FR"/>
              </w:rPr>
              <w:fldChar w:fldCharType="end"/>
            </w:r>
          </w:p>
          <w:p w14:paraId="187B73B3" w14:textId="77777777" w:rsidR="00ED6D7E" w:rsidRPr="00274AD5" w:rsidRDefault="00ED6D7E" w:rsidP="006B6CAC">
            <w:pPr>
              <w:pStyle w:val="ListParagraph"/>
              <w:numPr>
                <w:ilvl w:val="0"/>
                <w:numId w:val="19"/>
              </w:numPr>
              <w:snapToGrid w:val="0"/>
              <w:spacing w:before="100" w:after="100"/>
              <w:ind w:left="1066"/>
              <w:contextualSpacing w:val="0"/>
              <w:rPr>
                <w:iCs/>
                <w:kern w:val="22"/>
                <w:sz w:val="20"/>
                <w:szCs w:val="20"/>
                <w:lang w:val="fr-FR"/>
              </w:rPr>
            </w:pPr>
            <w:r w:rsidRPr="00274AD5">
              <w:rPr>
                <w:sz w:val="20"/>
                <w:szCs w:val="20"/>
                <w:lang w:val="fr-FR"/>
              </w:rPr>
              <w:t xml:space="preserve">Nombre d’activités de renforcement des capacités et de développement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&lt;Valeur numérique&gt;</w:t>
            </w:r>
            <w:r w:rsidRPr="00274AD5">
              <w:rPr>
                <w:kern w:val="22"/>
                <w:sz w:val="20"/>
                <w:szCs w:val="20"/>
                <w:lang w:val="fr-FR"/>
              </w:rPr>
              <w:fldChar w:fldCharType="end"/>
            </w:r>
          </w:p>
          <w:p w14:paraId="53126554" w14:textId="77777777" w:rsidR="00ED6D7E" w:rsidRPr="00274AD5" w:rsidRDefault="00ED6D7E" w:rsidP="006B6CAC">
            <w:pPr>
              <w:snapToGrid w:val="0"/>
              <w:spacing w:before="100" w:after="100"/>
              <w:ind w:left="720"/>
              <w:rPr>
                <w:iCs/>
                <w:kern w:val="22"/>
                <w:sz w:val="20"/>
                <w:szCs w:val="20"/>
                <w:lang w:val="fr-FR"/>
              </w:rPr>
            </w:pPr>
          </w:p>
          <w:p w14:paraId="03C6366A" w14:textId="77777777" w:rsidR="00ED6D7E" w:rsidRPr="00274AD5" w:rsidRDefault="00ED6D7E" w:rsidP="006B6CAC">
            <w:pPr>
              <w:snapToGrid w:val="0"/>
              <w:spacing w:before="100" w:after="100"/>
              <w:ind w:left="720"/>
              <w:rPr>
                <w:iCs/>
                <w:kern w:val="22"/>
                <w:sz w:val="20"/>
                <w:szCs w:val="20"/>
                <w:lang w:val="fr-FR"/>
              </w:rPr>
            </w:pPr>
            <w:r w:rsidRPr="00274AD5">
              <w:rPr>
                <w:iCs/>
                <w:kern w:val="22"/>
                <w:sz w:val="20"/>
                <w:szCs w:val="20"/>
                <w:lang w:val="fr-FR"/>
              </w:rPr>
              <w:t>Informations complémentaires.</w:t>
            </w:r>
          </w:p>
          <w:p w14:paraId="66222D63" w14:textId="77777777" w:rsidR="00ED6D7E" w:rsidRPr="00274AD5" w:rsidRDefault="00ED6D7E" w:rsidP="006B6CAC">
            <w:pPr>
              <w:snapToGrid w:val="0"/>
              <w:spacing w:before="100" w:after="100"/>
              <w:ind w:left="720"/>
              <w:rPr>
                <w:iCs/>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318EF2C0" w14:textId="77777777" w:rsidTr="006B6CAC">
        <w:trPr>
          <w:trHeight w:val="2573"/>
        </w:trPr>
        <w:tc>
          <w:tcPr>
            <w:tcW w:w="1936" w:type="pct"/>
            <w:shd w:val="clear" w:color="auto" w:fill="D9D9D9" w:themeFill="background1" w:themeFillShade="D9"/>
          </w:tcPr>
          <w:p w14:paraId="13E0035C" w14:textId="77777777" w:rsidR="00ED6D7E" w:rsidRPr="00274AD5" w:rsidRDefault="00ED6D7E" w:rsidP="006B6CAC">
            <w:pPr>
              <w:keepNext/>
              <w:spacing w:before="120" w:after="120"/>
              <w:jc w:val="left"/>
              <w:rPr>
                <w:b/>
                <w:bCs/>
                <w:kern w:val="22"/>
                <w:sz w:val="20"/>
                <w:szCs w:val="20"/>
                <w:lang w:val="fr-FR"/>
              </w:rPr>
            </w:pPr>
            <w:r w:rsidRPr="00274AD5">
              <w:rPr>
                <w:b/>
                <w:bCs/>
                <w:kern w:val="22"/>
                <w:sz w:val="20"/>
                <w:szCs w:val="20"/>
                <w:lang w:val="fr-FR"/>
              </w:rPr>
              <w:lastRenderedPageBreak/>
              <w:t>Article 22</w:t>
            </w:r>
          </w:p>
          <w:p w14:paraId="13ED8DAE" w14:textId="77777777" w:rsidR="00ED6D7E" w:rsidRPr="00274AD5" w:rsidRDefault="00ED6D7E" w:rsidP="006B6CAC">
            <w:pPr>
              <w:keepNext/>
              <w:numPr>
                <w:ilvl w:val="0"/>
                <w:numId w:val="18"/>
              </w:numPr>
              <w:spacing w:before="120" w:after="120"/>
              <w:ind w:left="333" w:hanging="333"/>
              <w:jc w:val="left"/>
              <w:rPr>
                <w:b/>
                <w:bCs/>
                <w:kern w:val="22"/>
                <w:sz w:val="20"/>
                <w:szCs w:val="20"/>
                <w:lang w:val="fr-FR"/>
              </w:rPr>
            </w:pPr>
            <w:r w:rsidRPr="00274AD5">
              <w:rPr>
                <w:kern w:val="22"/>
                <w:sz w:val="20"/>
                <w:szCs w:val="20"/>
                <w:lang w:val="fr-FR"/>
              </w:rPr>
              <w:t>*Votre pays a-t-il pris des mesures pour développer et renforcer ses capacités et renforcer les ressources humaines et les capacités institutionnelles des autres Parties</w:t>
            </w:r>
            <w:r w:rsidRPr="00274AD5">
              <w:rPr>
                <w:rStyle w:val="FootnoteReference"/>
                <w:kern w:val="22"/>
                <w:sz w:val="20"/>
                <w:szCs w:val="20"/>
                <w:lang w:val="fr-FR"/>
              </w:rPr>
              <w:footnoteReference w:id="37"/>
            </w:r>
            <w:r w:rsidRPr="00274AD5">
              <w:rPr>
                <w:kern w:val="22"/>
                <w:sz w:val="20"/>
                <w:szCs w:val="20"/>
                <w:lang w:val="fr-FR"/>
              </w:rPr>
              <w:t xml:space="preserve"> en vue de mettre en œuvre efficacement le Protocole ? </w:t>
            </w:r>
          </w:p>
        </w:tc>
        <w:tc>
          <w:tcPr>
            <w:tcW w:w="3064" w:type="pct"/>
            <w:shd w:val="clear" w:color="auto" w:fill="D9D9D9" w:themeFill="background1" w:themeFillShade="D9"/>
          </w:tcPr>
          <w:p w14:paraId="1B611AF7"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7754258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w:t>
            </w:r>
          </w:p>
          <w:p w14:paraId="7230CE43"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5565C3EB" w14:textId="77777777" w:rsidR="00ED6D7E" w:rsidRPr="00274AD5" w:rsidRDefault="00ED6D7E" w:rsidP="006B6CAC">
            <w:pPr>
              <w:snapToGrid w:val="0"/>
              <w:spacing w:before="100" w:after="100"/>
              <w:ind w:left="1440"/>
              <w:rPr>
                <w:i/>
                <w:iCs/>
                <w:kern w:val="22"/>
                <w:sz w:val="20"/>
                <w:szCs w:val="20"/>
                <w:lang w:val="fr-FR"/>
              </w:rPr>
            </w:pPr>
            <w:r w:rsidRPr="00274AD5">
              <w:rPr>
                <w:i/>
                <w:iCs/>
                <w:kern w:val="22"/>
                <w:sz w:val="20"/>
                <w:szCs w:val="20"/>
                <w:lang w:val="fr-FR"/>
              </w:rPr>
              <w:t xml:space="preserve"> </w:t>
            </w:r>
          </w:p>
          <w:p w14:paraId="3C19F7A5" w14:textId="77777777" w:rsidR="00ED6D7E" w:rsidRPr="00274AD5" w:rsidRDefault="00ED6D7E" w:rsidP="006B6CAC">
            <w:pPr>
              <w:pStyle w:val="Heading2"/>
              <w:rPr>
                <w:b w:val="0"/>
                <w:bCs w:val="0"/>
                <w:i/>
                <w:kern w:val="22"/>
                <w:sz w:val="20"/>
                <w:szCs w:val="20"/>
                <w:lang w:val="fr-FR"/>
              </w:rPr>
            </w:pPr>
            <w:r w:rsidRPr="00274AD5">
              <w:rPr>
                <w:b w:val="0"/>
                <w:bCs w:val="0"/>
                <w:kern w:val="22"/>
                <w:sz w:val="20"/>
                <w:szCs w:val="20"/>
                <w:lang w:val="fr-FR"/>
              </w:rPr>
              <w:t>Veuillez expliquer votre réponse et, le cas échéant, fournir un résumé des activités menées au cours de la période considérée</w:t>
            </w:r>
            <w:r w:rsidRPr="00274AD5">
              <w:rPr>
                <w:rStyle w:val="FootnoteReference"/>
                <w:b w:val="0"/>
                <w:bCs w:val="0"/>
                <w:kern w:val="22"/>
                <w:sz w:val="20"/>
                <w:szCs w:val="20"/>
                <w:lang w:val="fr-FR"/>
              </w:rPr>
              <w:footnoteReference w:id="38"/>
            </w:r>
            <w:r w:rsidRPr="00274AD5">
              <w:rPr>
                <w:b w:val="0"/>
                <w:bCs w:val="0"/>
                <w:kern w:val="22"/>
                <w:sz w:val="20"/>
                <w:szCs w:val="20"/>
                <w:lang w:val="fr-FR"/>
              </w:rPr>
              <w:t>.</w:t>
            </w:r>
          </w:p>
          <w:p w14:paraId="4B3E56A6" w14:textId="77777777" w:rsidR="00ED6D7E" w:rsidRPr="00274AD5" w:rsidRDefault="00ED6D7E" w:rsidP="006B6CAC">
            <w:pPr>
              <w:pStyle w:val="Heading2"/>
              <w:spacing w:before="0"/>
              <w:rPr>
                <w:b w:val="0"/>
                <w:bCs w:val="0"/>
                <w:i/>
                <w:kern w:val="22"/>
                <w:sz w:val="20"/>
                <w:szCs w:val="20"/>
                <w:lang w:val="fr-FR"/>
              </w:rPr>
            </w:pPr>
            <w:r w:rsidRPr="00274AD5">
              <w:rPr>
                <w:b w:val="0"/>
                <w:bCs w:val="0"/>
                <w:i/>
                <w:iCs w:val="0"/>
                <w:kern w:val="22"/>
                <w:sz w:val="20"/>
                <w:szCs w:val="20"/>
                <w:lang w:val="fr-FR"/>
              </w:rPr>
              <w:fldChar w:fldCharType="begin">
                <w:ffData>
                  <w:name w:val=""/>
                  <w:enabled/>
                  <w:calcOnExit w:val="0"/>
                  <w:textInput>
                    <w:default w:val="&lt;Text entry&gt;"/>
                  </w:textInput>
                </w:ffData>
              </w:fldChar>
            </w:r>
            <w:r w:rsidRPr="00274AD5">
              <w:rPr>
                <w:b w:val="0"/>
                <w:bCs w:val="0"/>
                <w:iCs w:val="0"/>
                <w:kern w:val="22"/>
                <w:sz w:val="20"/>
                <w:szCs w:val="20"/>
                <w:lang w:val="fr-FR"/>
              </w:rPr>
              <w:instrText xml:space="preserve"> FORMTEXT </w:instrText>
            </w:r>
            <w:r w:rsidRPr="00274AD5">
              <w:rPr>
                <w:b w:val="0"/>
                <w:bCs w:val="0"/>
                <w:i/>
                <w:iCs w:val="0"/>
                <w:kern w:val="22"/>
                <w:sz w:val="20"/>
                <w:szCs w:val="20"/>
                <w:lang w:val="fr-FR"/>
              </w:rPr>
            </w:r>
            <w:r w:rsidRPr="00274AD5">
              <w:rPr>
                <w:b w:val="0"/>
                <w:bCs w:val="0"/>
                <w:i/>
                <w:iCs w:val="0"/>
                <w:kern w:val="22"/>
                <w:sz w:val="20"/>
                <w:szCs w:val="20"/>
                <w:lang w:val="fr-FR"/>
              </w:rPr>
              <w:fldChar w:fldCharType="separate"/>
            </w:r>
            <w:r w:rsidRPr="00274AD5">
              <w:rPr>
                <w:b w:val="0"/>
                <w:bCs w:val="0"/>
                <w:iCs w:val="0"/>
                <w:kern w:val="22"/>
                <w:sz w:val="20"/>
                <w:szCs w:val="20"/>
                <w:lang w:val="fr-FR"/>
              </w:rPr>
              <w:t>&lt;Saisie de texte&gt;</w:t>
            </w:r>
            <w:r w:rsidRPr="00274AD5">
              <w:rPr>
                <w:b w:val="0"/>
                <w:bCs w:val="0"/>
                <w:i/>
                <w:iCs w:val="0"/>
                <w:kern w:val="22"/>
                <w:sz w:val="20"/>
                <w:szCs w:val="20"/>
                <w:lang w:val="fr-FR"/>
              </w:rPr>
              <w:fldChar w:fldCharType="end"/>
            </w:r>
            <w:r w:rsidRPr="00274AD5">
              <w:rPr>
                <w:kern w:val="22"/>
                <w:sz w:val="20"/>
                <w:szCs w:val="20"/>
                <w:lang w:val="fr-FR"/>
              </w:rPr>
              <w:t xml:space="preserve"> </w:t>
            </w:r>
          </w:p>
        </w:tc>
      </w:tr>
      <w:tr w:rsidR="00ED6D7E" w:rsidRPr="00274AD5" w14:paraId="6E5609FE" w14:textId="77777777" w:rsidTr="006B6CAC">
        <w:tc>
          <w:tcPr>
            <w:tcW w:w="1936" w:type="pct"/>
            <w:shd w:val="clear" w:color="auto" w:fill="D9D9D9" w:themeFill="background1" w:themeFillShade="D9"/>
          </w:tcPr>
          <w:p w14:paraId="54037E6C"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2515EACD"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54DD6DB9"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t xml:space="preserve">et/ou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4DC73556"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t>et/ou &lt;Pièce jointe&gt;</w:t>
            </w:r>
          </w:p>
        </w:tc>
      </w:tr>
      <w:bookmarkEnd w:id="1"/>
    </w:tbl>
    <w:p w14:paraId="75CA48BC" w14:textId="77777777" w:rsidR="00ED6D7E" w:rsidRPr="00274AD5" w:rsidRDefault="00ED6D7E" w:rsidP="00ED6D7E">
      <w:pPr>
        <w:spacing w:before="120" w:after="120"/>
        <w:rPr>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ED6D7E" w:rsidRPr="006E4240" w14:paraId="20134A33" w14:textId="77777777" w:rsidTr="006B6CAC">
        <w:tc>
          <w:tcPr>
            <w:tcW w:w="5000" w:type="pct"/>
            <w:gridSpan w:val="2"/>
            <w:shd w:val="clear" w:color="auto" w:fill="D9D9D9" w:themeFill="background1" w:themeFillShade="D9"/>
          </w:tcPr>
          <w:p w14:paraId="6C55510D" w14:textId="77777777" w:rsidR="00ED6D7E" w:rsidRPr="00274AD5" w:rsidRDefault="00ED6D7E" w:rsidP="006B6CAC">
            <w:pPr>
              <w:keepNext/>
              <w:snapToGrid w:val="0"/>
              <w:spacing w:before="120" w:after="120"/>
              <w:jc w:val="center"/>
              <w:rPr>
                <w:b/>
                <w:kern w:val="22"/>
                <w:sz w:val="20"/>
                <w:szCs w:val="20"/>
                <w:lang w:val="fr-FR"/>
              </w:rPr>
            </w:pPr>
            <w:r w:rsidRPr="00274AD5">
              <w:rPr>
                <w:b/>
                <w:kern w:val="22"/>
                <w:sz w:val="20"/>
                <w:szCs w:val="20"/>
                <w:lang w:val="fr-FR"/>
              </w:rPr>
              <w:t xml:space="preserve">Partie XIII - Transfert de technologie, collaboration et coopération </w:t>
            </w:r>
            <w:r w:rsidRPr="00274AD5">
              <w:rPr>
                <w:kern w:val="22"/>
                <w:sz w:val="20"/>
                <w:szCs w:val="20"/>
                <w:lang w:val="fr-FR"/>
              </w:rPr>
              <w:t>(article 23)</w:t>
            </w:r>
          </w:p>
        </w:tc>
      </w:tr>
      <w:tr w:rsidR="00ED6D7E" w:rsidRPr="00274AD5" w14:paraId="3518D611" w14:textId="77777777" w:rsidTr="006B6CAC">
        <w:tc>
          <w:tcPr>
            <w:tcW w:w="1936" w:type="pct"/>
            <w:shd w:val="clear" w:color="auto" w:fill="D9D9D9" w:themeFill="background1" w:themeFillShade="D9"/>
          </w:tcPr>
          <w:p w14:paraId="1F123E5A" w14:textId="77777777" w:rsidR="00ED6D7E" w:rsidRPr="00274AD5" w:rsidRDefault="00ED6D7E" w:rsidP="006B6CAC">
            <w:pPr>
              <w:spacing w:before="120" w:after="120"/>
              <w:ind w:left="333" w:hanging="333"/>
              <w:jc w:val="left"/>
              <w:rPr>
                <w:b/>
                <w:bCs/>
                <w:kern w:val="22"/>
                <w:sz w:val="20"/>
                <w:szCs w:val="20"/>
                <w:lang w:val="fr-FR"/>
              </w:rPr>
            </w:pPr>
            <w:r w:rsidRPr="00274AD5">
              <w:rPr>
                <w:b/>
                <w:bCs/>
                <w:kern w:val="22"/>
                <w:sz w:val="20"/>
                <w:szCs w:val="20"/>
                <w:lang w:val="fr-FR"/>
              </w:rPr>
              <w:t>Article 23</w:t>
            </w:r>
          </w:p>
          <w:p w14:paraId="19EEC289"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kern w:val="22"/>
                <w:sz w:val="20"/>
                <w:szCs w:val="20"/>
                <w:lang w:val="fr-FR"/>
              </w:rPr>
              <w:t xml:space="preserve">*Votre pays a-t-il collaboré et coopéré dans le cadre de programmes de recherche et de développement techniques et scientifiques liés à </w:t>
            </w:r>
            <w:r w:rsidRPr="00274AD5">
              <w:rPr>
                <w:kern w:val="22"/>
                <w:sz w:val="20"/>
                <w:szCs w:val="20"/>
                <w:lang w:val="fr-FR"/>
              </w:rPr>
              <w:lastRenderedPageBreak/>
              <w:t>l'APA pendant la période considérée ?</w:t>
            </w:r>
          </w:p>
        </w:tc>
        <w:tc>
          <w:tcPr>
            <w:tcW w:w="3064" w:type="pct"/>
            <w:shd w:val="clear" w:color="auto" w:fill="D9D9D9" w:themeFill="background1" w:themeFillShade="D9"/>
          </w:tcPr>
          <w:p w14:paraId="77A9D250"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lastRenderedPageBreak/>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48F6516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dans une certaine mesure </w:t>
            </w:r>
          </w:p>
          <w:p w14:paraId="2C9CDC11"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18B34C40" w14:textId="77777777" w:rsidR="00ED6D7E" w:rsidRPr="00274AD5" w:rsidRDefault="00ED6D7E" w:rsidP="006B6CAC">
            <w:pPr>
              <w:snapToGrid w:val="0"/>
              <w:spacing w:before="120" w:after="120"/>
              <w:ind w:left="720"/>
              <w:rPr>
                <w:kern w:val="22"/>
                <w:sz w:val="20"/>
                <w:szCs w:val="20"/>
                <w:lang w:val="fr-FR"/>
              </w:rPr>
            </w:pPr>
          </w:p>
          <w:p w14:paraId="3180DF16" w14:textId="77777777" w:rsidR="00ED6D7E" w:rsidRPr="00274AD5" w:rsidRDefault="00ED6D7E" w:rsidP="006B6CAC">
            <w:pPr>
              <w:snapToGrid w:val="0"/>
              <w:spacing w:before="120" w:after="120"/>
              <w:rPr>
                <w:rStyle w:val="FootnoteReference"/>
                <w:iCs/>
                <w:kern w:val="22"/>
                <w:sz w:val="20"/>
                <w:szCs w:val="20"/>
                <w:lang w:val="fr-FR"/>
              </w:rPr>
            </w:pPr>
            <w:r w:rsidRPr="00274AD5">
              <w:rPr>
                <w:iCs/>
                <w:kern w:val="22"/>
                <w:sz w:val="20"/>
                <w:szCs w:val="20"/>
                <w:lang w:val="fr-FR"/>
              </w:rPr>
              <w:lastRenderedPageBreak/>
              <w:t>Veuillez expliquer votre réponse</w:t>
            </w:r>
            <w:r w:rsidRPr="00274AD5">
              <w:rPr>
                <w:rStyle w:val="FootnoteReference"/>
                <w:iCs/>
                <w:kern w:val="22"/>
                <w:sz w:val="20"/>
                <w:szCs w:val="20"/>
                <w:lang w:val="fr-FR"/>
              </w:rPr>
              <w:t xml:space="preserve">. </w:t>
            </w:r>
          </w:p>
          <w:p w14:paraId="37FB0C6F"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6F779A81" w14:textId="77777777" w:rsidTr="006B6CAC">
        <w:tc>
          <w:tcPr>
            <w:tcW w:w="1936" w:type="pct"/>
            <w:shd w:val="clear" w:color="auto" w:fill="D9D9D9" w:themeFill="background1" w:themeFillShade="D9"/>
          </w:tcPr>
          <w:p w14:paraId="14D9188E" w14:textId="77777777" w:rsidR="00ED6D7E" w:rsidRPr="00274AD5" w:rsidRDefault="00ED6D7E" w:rsidP="006B6CAC">
            <w:pPr>
              <w:numPr>
                <w:ilvl w:val="0"/>
                <w:numId w:val="18"/>
              </w:numPr>
              <w:spacing w:before="120" w:after="120"/>
              <w:ind w:left="333" w:hanging="333"/>
              <w:jc w:val="left"/>
              <w:rPr>
                <w:kern w:val="22"/>
                <w:sz w:val="20"/>
                <w:szCs w:val="20"/>
                <w:lang w:val="fr-FR"/>
              </w:rPr>
            </w:pPr>
            <w:r w:rsidRPr="00274AD5">
              <w:rPr>
                <w:iCs/>
                <w:kern w:val="22"/>
                <w:sz w:val="20"/>
                <w:szCs w:val="20"/>
                <w:lang w:val="fr-FR"/>
              </w:rPr>
              <w:lastRenderedPageBreak/>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678FB2E9"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0ECF7EBF"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t xml:space="preserve">et/ou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493E20A8"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t>et/ou &lt;Pièce jointe&gt;</w:t>
            </w:r>
          </w:p>
        </w:tc>
      </w:tr>
    </w:tbl>
    <w:p w14:paraId="5A6F4005" w14:textId="77777777" w:rsidR="00ED6D7E" w:rsidRPr="00274AD5" w:rsidRDefault="00ED6D7E" w:rsidP="00ED6D7E">
      <w:pPr>
        <w:numPr>
          <w:ilvl w:val="0"/>
          <w:numId w:val="18"/>
        </w:numPr>
        <w:spacing w:before="120" w:after="120"/>
        <w:ind w:left="333" w:hanging="333"/>
        <w:jc w:val="left"/>
        <w:rPr>
          <w:iCs/>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76"/>
        <w:gridCol w:w="5722"/>
      </w:tblGrid>
      <w:tr w:rsidR="00ED6D7E" w:rsidRPr="006E4240" w14:paraId="5B81E45E" w14:textId="77777777" w:rsidTr="006B6CAC">
        <w:tc>
          <w:tcPr>
            <w:tcW w:w="5000" w:type="pct"/>
            <w:gridSpan w:val="2"/>
            <w:shd w:val="clear" w:color="auto" w:fill="D9D9D9" w:themeFill="background1" w:themeFillShade="D9"/>
          </w:tcPr>
          <w:p w14:paraId="78F7F513" w14:textId="77777777" w:rsidR="00ED6D7E" w:rsidRPr="00274AD5" w:rsidRDefault="00ED6D7E" w:rsidP="006B6CAC">
            <w:pPr>
              <w:keepNext/>
              <w:snapToGrid w:val="0"/>
              <w:spacing w:before="120" w:after="120"/>
              <w:jc w:val="center"/>
              <w:rPr>
                <w:b/>
                <w:bCs/>
                <w:kern w:val="22"/>
                <w:sz w:val="20"/>
                <w:szCs w:val="20"/>
                <w:lang w:val="fr-FR"/>
              </w:rPr>
            </w:pPr>
            <w:r w:rsidRPr="00274AD5">
              <w:rPr>
                <w:b/>
                <w:bCs/>
                <w:kern w:val="22"/>
                <w:sz w:val="20"/>
                <w:szCs w:val="20"/>
                <w:lang w:val="fr-FR"/>
              </w:rPr>
              <w:t>Partie XIV - Ressources financières (</w:t>
            </w:r>
            <w:r w:rsidRPr="00274AD5">
              <w:rPr>
                <w:kern w:val="22"/>
                <w:sz w:val="20"/>
                <w:szCs w:val="20"/>
                <w:lang w:val="fr-FR"/>
              </w:rPr>
              <w:t xml:space="preserve">article 25) </w:t>
            </w:r>
            <w:r w:rsidRPr="00274AD5">
              <w:rPr>
                <w:b/>
                <w:bCs/>
                <w:kern w:val="22"/>
                <w:sz w:val="20"/>
                <w:szCs w:val="20"/>
                <w:lang w:val="fr-FR"/>
              </w:rPr>
              <w:t>et mobilisation des ressources</w:t>
            </w:r>
          </w:p>
        </w:tc>
      </w:tr>
      <w:tr w:rsidR="00ED6D7E" w:rsidRPr="006E4240" w:rsidDel="00961541" w14:paraId="1B1C1B9A" w14:textId="77777777" w:rsidTr="006B6CAC">
        <w:tc>
          <w:tcPr>
            <w:tcW w:w="1923" w:type="pct"/>
            <w:shd w:val="clear" w:color="auto" w:fill="D9D9D9" w:themeFill="background1" w:themeFillShade="D9"/>
          </w:tcPr>
          <w:p w14:paraId="2122DDC4"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25</w:t>
            </w:r>
          </w:p>
          <w:p w14:paraId="51A26618"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 xml:space="preserve">*Votre pays a-t-il mis des ressources financières ou autres à la disposition d'autres Parties aux fins de l'application du Protocole au cours de la période considérée ? </w:t>
            </w:r>
          </w:p>
        </w:tc>
        <w:tc>
          <w:tcPr>
            <w:tcW w:w="3077" w:type="pct"/>
            <w:shd w:val="clear" w:color="auto" w:fill="D9D9D9" w:themeFill="background1" w:themeFillShade="D9"/>
          </w:tcPr>
          <w:p w14:paraId="5E3381E8"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790B7D4A"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48D2822F" w14:textId="77777777" w:rsidR="00ED6D7E" w:rsidRPr="00274AD5" w:rsidRDefault="00ED6D7E" w:rsidP="006B6CAC">
            <w:pPr>
              <w:snapToGrid w:val="0"/>
              <w:spacing w:before="120" w:after="120"/>
              <w:rPr>
                <w:kern w:val="22"/>
                <w:sz w:val="20"/>
                <w:szCs w:val="20"/>
                <w:lang w:val="fr-FR"/>
              </w:rPr>
            </w:pPr>
          </w:p>
          <w:p w14:paraId="4ED91A1E"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Informations complémentaires.</w:t>
            </w:r>
          </w:p>
          <w:p w14:paraId="79CBD0F4"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rsidDel="00961541" w14:paraId="575BE3A1" w14:textId="77777777" w:rsidTr="006B6CAC">
        <w:tc>
          <w:tcPr>
            <w:tcW w:w="1923" w:type="pct"/>
            <w:shd w:val="clear" w:color="auto" w:fill="D9D9D9" w:themeFill="background1" w:themeFillShade="D9"/>
          </w:tcPr>
          <w:p w14:paraId="205B9945" w14:textId="77777777" w:rsidR="00ED6D7E" w:rsidRPr="00274AD5" w:rsidRDefault="00ED6D7E" w:rsidP="006B6CAC">
            <w:pPr>
              <w:spacing w:before="120" w:after="120"/>
              <w:ind w:left="333" w:hanging="360"/>
              <w:jc w:val="left"/>
              <w:rPr>
                <w:b/>
                <w:bCs/>
                <w:kern w:val="22"/>
                <w:sz w:val="20"/>
                <w:szCs w:val="20"/>
                <w:lang w:val="fr-FR"/>
              </w:rPr>
            </w:pPr>
            <w:r w:rsidRPr="00274AD5">
              <w:rPr>
                <w:b/>
                <w:bCs/>
                <w:kern w:val="22"/>
                <w:sz w:val="20"/>
                <w:szCs w:val="20"/>
                <w:lang w:val="fr-FR"/>
              </w:rPr>
              <w:t>Article 25</w:t>
            </w:r>
          </w:p>
          <w:p w14:paraId="7513B9FD"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 xml:space="preserve">*Votre pays a-t-il reçu des ressources financières ou autres de la part d'autres Parties ou d'institutions financières aux fins de la mise en œuvre du Protocole pendant la période considérée ? </w:t>
            </w:r>
          </w:p>
        </w:tc>
        <w:tc>
          <w:tcPr>
            <w:tcW w:w="3077" w:type="pct"/>
            <w:shd w:val="clear" w:color="auto" w:fill="D9D9D9" w:themeFill="background1" w:themeFillShade="D9"/>
          </w:tcPr>
          <w:p w14:paraId="10D31B85"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(cochez toutes les cases correspondantes) :</w:t>
            </w:r>
          </w:p>
          <w:p w14:paraId="0DD3737E"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D'autres Parties (veuillez préciser)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040268C4"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Du Fonds pour l'environnement mondial (FEM)</w:t>
            </w:r>
          </w:p>
          <w:p w14:paraId="6B79DF52"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D'institutions financières autres que le FEM (veuillez préciser)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3D794EDD"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D'autres sources (veuillez préciser) : </w:t>
            </w: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71D35AB6"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544BDD92" w14:textId="77777777" w:rsidR="00ED6D7E" w:rsidRPr="00274AD5" w:rsidRDefault="00ED6D7E" w:rsidP="006B6CAC">
            <w:pPr>
              <w:snapToGrid w:val="0"/>
              <w:spacing w:before="100" w:after="100"/>
              <w:rPr>
                <w:kern w:val="22"/>
                <w:sz w:val="20"/>
                <w:szCs w:val="20"/>
                <w:lang w:val="fr-FR"/>
              </w:rPr>
            </w:pPr>
          </w:p>
          <w:p w14:paraId="7D8001C7" w14:textId="77777777" w:rsidR="00ED6D7E" w:rsidRPr="00274AD5" w:rsidRDefault="00ED6D7E" w:rsidP="006B6CAC">
            <w:pPr>
              <w:snapToGrid w:val="0"/>
              <w:spacing w:before="100" w:after="100"/>
              <w:rPr>
                <w:sz w:val="20"/>
                <w:szCs w:val="20"/>
                <w:lang w:val="fr-FR"/>
              </w:rPr>
            </w:pPr>
            <w:r w:rsidRPr="00274AD5">
              <w:rPr>
                <w:iCs/>
                <w:kern w:val="22"/>
                <w:sz w:val="20"/>
                <w:szCs w:val="20"/>
                <w:lang w:val="fr-FR"/>
              </w:rPr>
              <w:t>Informations complémentaires.</w:t>
            </w:r>
          </w:p>
          <w:p w14:paraId="32D12408"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1C6020BF" w14:textId="77777777" w:rsidR="00ED6D7E" w:rsidRPr="00274AD5" w:rsidRDefault="00ED6D7E" w:rsidP="006B6CAC">
            <w:pPr>
              <w:snapToGrid w:val="0"/>
              <w:spacing w:before="100" w:after="100"/>
              <w:rPr>
                <w:kern w:val="22"/>
                <w:sz w:val="20"/>
                <w:szCs w:val="20"/>
                <w:lang w:val="fr-FR"/>
              </w:rPr>
            </w:pPr>
          </w:p>
          <w:p w14:paraId="2ED5110F" w14:textId="77777777" w:rsidR="00ED6D7E" w:rsidRPr="00274AD5" w:rsidRDefault="00ED6D7E" w:rsidP="006B6CAC">
            <w:pPr>
              <w:snapToGrid w:val="0"/>
              <w:spacing w:before="120" w:after="120"/>
              <w:rPr>
                <w:i/>
                <w:kern w:val="22"/>
                <w:sz w:val="20"/>
                <w:szCs w:val="20"/>
                <w:lang w:val="fr-FR"/>
              </w:rPr>
            </w:pPr>
            <w:r w:rsidRPr="00274AD5">
              <w:rPr>
                <w:kern w:val="22"/>
                <w:sz w:val="20"/>
                <w:szCs w:val="20"/>
                <w:lang w:val="fr-FR"/>
              </w:rPr>
              <w:t xml:space="preserve">└ </w:t>
            </w:r>
            <w:r w:rsidRPr="00274AD5">
              <w:rPr>
                <w:i/>
                <w:iCs/>
                <w:kern w:val="22"/>
                <w:sz w:val="20"/>
                <w:szCs w:val="20"/>
                <w:lang w:val="fr-FR"/>
              </w:rPr>
              <w:t>S</w:t>
            </w:r>
            <w:r w:rsidRPr="00274AD5">
              <w:rPr>
                <w:i/>
                <w:kern w:val="22"/>
                <w:sz w:val="20"/>
                <w:szCs w:val="20"/>
                <w:lang w:val="fr-FR"/>
              </w:rPr>
              <w:t>i Oui est sélectionné ci-dessus,</w:t>
            </w:r>
          </w:p>
          <w:p w14:paraId="3EFC45D7" w14:textId="77777777" w:rsidR="00ED6D7E" w:rsidRPr="00274AD5" w:rsidRDefault="00ED6D7E" w:rsidP="006B6CAC">
            <w:pPr>
              <w:snapToGrid w:val="0"/>
              <w:spacing w:before="120" w:after="120"/>
              <w:ind w:left="720"/>
              <w:rPr>
                <w:kern w:val="22"/>
                <w:sz w:val="20"/>
                <w:szCs w:val="20"/>
                <w:lang w:val="fr-FR"/>
              </w:rPr>
            </w:pPr>
            <w:r w:rsidRPr="00274AD5">
              <w:rPr>
                <w:kern w:val="22"/>
                <w:sz w:val="20"/>
                <w:szCs w:val="20"/>
                <w:lang w:val="fr-FR"/>
              </w:rPr>
              <w:t>60.1 Veuillez indiquer le montant des ressources reçues (en dollars des États-Unis) pendant la période considérée.</w:t>
            </w:r>
          </w:p>
          <w:p w14:paraId="6F101754" w14:textId="77777777" w:rsidR="00ED6D7E" w:rsidRPr="00274AD5" w:rsidRDefault="00ED6D7E" w:rsidP="006B6CAC">
            <w:pPr>
              <w:snapToGrid w:val="0"/>
              <w:spacing w:before="120" w:after="120"/>
              <w:ind w:left="720"/>
              <w:rPr>
                <w:i/>
                <w:kern w:val="22"/>
                <w:sz w:val="20"/>
                <w:szCs w:val="20"/>
                <w:highlight w:val="yellow"/>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&lt;Valeur numérique&gt;</w:t>
            </w:r>
            <w:r w:rsidRPr="00274AD5">
              <w:rPr>
                <w:kern w:val="22"/>
                <w:sz w:val="20"/>
                <w:szCs w:val="20"/>
                <w:lang w:val="fr-FR"/>
              </w:rPr>
              <w:fldChar w:fldCharType="end"/>
            </w:r>
          </w:p>
        </w:tc>
      </w:tr>
      <w:tr w:rsidR="00ED6D7E" w:rsidRPr="00274AD5" w14:paraId="3B6C79E3" w14:textId="77777777" w:rsidTr="006B6CAC">
        <w:trPr>
          <w:cantSplit/>
        </w:trPr>
        <w:tc>
          <w:tcPr>
            <w:tcW w:w="1923" w:type="pct"/>
            <w:shd w:val="clear" w:color="auto" w:fill="D9D9D9" w:themeFill="background1" w:themeFillShade="D9"/>
          </w:tcPr>
          <w:p w14:paraId="7B3889E7"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Votre pays a-t-il établi un mécanisme d'allocation budgétaire pour le fonctionnement de votre cadre national APA ?</w:t>
            </w:r>
          </w:p>
        </w:tc>
        <w:tc>
          <w:tcPr>
            <w:tcW w:w="3077" w:type="pct"/>
            <w:shd w:val="clear" w:color="auto" w:fill="D9D9D9" w:themeFill="background1" w:themeFillShade="D9"/>
            <w:vAlign w:val="center"/>
          </w:tcPr>
          <w:p w14:paraId="430F4AC5"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w:t>
            </w:r>
          </w:p>
          <w:p w14:paraId="3CB4381D" w14:textId="77777777" w:rsidR="00ED6D7E" w:rsidRPr="00274AD5" w:rsidRDefault="00ED6D7E" w:rsidP="006B6CAC">
            <w:pPr>
              <w:snapToGrid w:val="0"/>
              <w:spacing w:before="120" w:after="120"/>
              <w:rPr>
                <w:b/>
                <w:bCs/>
                <w:kern w:val="22"/>
                <w:sz w:val="20"/>
                <w:szCs w:val="20"/>
                <w:lang w:val="fr-FR"/>
              </w:rPr>
            </w:pPr>
            <w:r w:rsidRPr="00274AD5">
              <w:rPr>
                <w:b/>
                <w:bCs/>
                <w:kern w:val="22"/>
                <w:sz w:val="20"/>
                <w:szCs w:val="20"/>
                <w:lang w:val="fr-FR"/>
              </w:rPr>
              <w:fldChar w:fldCharType="begin">
                <w:ffData>
                  <w:name w:val="Check1"/>
                  <w:enabled/>
                  <w:calcOnExit w:val="0"/>
                  <w:checkBox>
                    <w:sizeAuto/>
                    <w:default w:val="0"/>
                  </w:checkBox>
                </w:ffData>
              </w:fldChar>
            </w:r>
            <w:r w:rsidRPr="00274AD5">
              <w:rPr>
                <w:b/>
                <w:bCs/>
                <w:kern w:val="22"/>
                <w:sz w:val="20"/>
                <w:szCs w:val="20"/>
                <w:lang w:val="fr-FR"/>
              </w:rPr>
              <w:instrText xml:space="preserve"> FORMCHECKBOX </w:instrText>
            </w:r>
            <w:r w:rsidR="00FC6E3B">
              <w:rPr>
                <w:b/>
                <w:bCs/>
                <w:kern w:val="22"/>
                <w:sz w:val="20"/>
                <w:szCs w:val="20"/>
                <w:lang w:val="fr-FR"/>
              </w:rPr>
            </w:r>
            <w:r w:rsidR="00FC6E3B">
              <w:rPr>
                <w:b/>
                <w:bCs/>
                <w:kern w:val="22"/>
                <w:sz w:val="20"/>
                <w:szCs w:val="20"/>
                <w:lang w:val="fr-FR"/>
              </w:rPr>
              <w:fldChar w:fldCharType="separate"/>
            </w:r>
            <w:r w:rsidRPr="00274AD5">
              <w:rPr>
                <w:b/>
                <w:bCs/>
                <w:kern w:val="22"/>
                <w:sz w:val="20"/>
                <w:szCs w:val="20"/>
                <w:lang w:val="fr-FR"/>
              </w:rPr>
              <w:fldChar w:fldCharType="end"/>
            </w:r>
            <w:r w:rsidRPr="00274AD5">
              <w:rPr>
                <w:kern w:val="22"/>
                <w:sz w:val="20"/>
                <w:szCs w:val="20"/>
                <w:lang w:val="fr-FR"/>
              </w:rPr>
              <w:t xml:space="preserve"> Oui, dans une certaine mesure</w:t>
            </w:r>
          </w:p>
          <w:p w14:paraId="68D9947D" w14:textId="77777777" w:rsidR="00ED6D7E" w:rsidRPr="00274AD5" w:rsidRDefault="00ED6D7E" w:rsidP="006B6CAC">
            <w:pPr>
              <w:snapToGrid w:val="0"/>
              <w:spacing w:before="120" w:after="1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7E226516" w14:textId="77777777" w:rsidR="00ED6D7E" w:rsidRPr="00274AD5" w:rsidRDefault="00ED6D7E" w:rsidP="006B6CAC">
            <w:pPr>
              <w:snapToGrid w:val="0"/>
              <w:spacing w:before="120" w:after="120"/>
              <w:rPr>
                <w:kern w:val="22"/>
                <w:sz w:val="20"/>
                <w:szCs w:val="20"/>
                <w:lang w:val="fr-FR"/>
              </w:rPr>
            </w:pPr>
          </w:p>
          <w:p w14:paraId="088CE97E" w14:textId="77777777" w:rsidR="00ED6D7E" w:rsidRPr="00274AD5" w:rsidRDefault="00ED6D7E" w:rsidP="006B6CAC">
            <w:pPr>
              <w:snapToGrid w:val="0"/>
              <w:spacing w:before="100" w:after="100"/>
              <w:rPr>
                <w:iCs/>
                <w:kern w:val="22"/>
                <w:sz w:val="20"/>
                <w:szCs w:val="20"/>
                <w:lang w:val="fr-FR"/>
              </w:rPr>
            </w:pPr>
            <w:r w:rsidRPr="00274AD5">
              <w:rPr>
                <w:iCs/>
                <w:kern w:val="22"/>
                <w:sz w:val="20"/>
                <w:szCs w:val="20"/>
                <w:lang w:val="fr-FR"/>
              </w:rPr>
              <w:t>Veuillez expliquer votre réponse.</w:t>
            </w:r>
          </w:p>
          <w:p w14:paraId="20E63ADA"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113124AC" w14:textId="77777777" w:rsidTr="006B6CAC">
        <w:tc>
          <w:tcPr>
            <w:tcW w:w="1923" w:type="pct"/>
            <w:shd w:val="clear" w:color="auto" w:fill="D9D9D9" w:themeFill="background1" w:themeFillShade="D9"/>
          </w:tcPr>
          <w:p w14:paraId="4B8CD840"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 xml:space="preserve">Votre pays a-t-il un personnel à temps plein occupant des fonctions directement liées à la mise en œuvre </w:t>
            </w:r>
            <w:r w:rsidRPr="00274AD5">
              <w:rPr>
                <w:kern w:val="22"/>
                <w:sz w:val="20"/>
                <w:szCs w:val="20"/>
                <w:lang w:val="fr-FR"/>
              </w:rPr>
              <w:lastRenderedPageBreak/>
              <w:t>du protocole de Nagoya ? Si oui, combien ?</w:t>
            </w:r>
          </w:p>
        </w:tc>
        <w:tc>
          <w:tcPr>
            <w:tcW w:w="3077" w:type="pct"/>
            <w:shd w:val="clear" w:color="auto" w:fill="D9D9D9" w:themeFill="background1" w:themeFillShade="D9"/>
            <w:vAlign w:val="center"/>
          </w:tcPr>
          <w:p w14:paraId="7550E078"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lastRenderedPageBreak/>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Oui (veuillez préciser) :</w:t>
            </w:r>
          </w:p>
          <w:p w14:paraId="3AC057E7"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Un</w:t>
            </w:r>
          </w:p>
          <w:p w14:paraId="7FF8F994"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lastRenderedPageBreak/>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Moins de trois </w:t>
            </w:r>
          </w:p>
          <w:p w14:paraId="0D8B999B"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Entre 3 et 5</w:t>
            </w:r>
          </w:p>
          <w:p w14:paraId="3F908615"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Entre 5 et 10</w:t>
            </w:r>
          </w:p>
          <w:p w14:paraId="2674A501" w14:textId="77777777" w:rsidR="00ED6D7E" w:rsidRPr="00274AD5" w:rsidRDefault="00ED6D7E" w:rsidP="006B6CAC">
            <w:pPr>
              <w:snapToGrid w:val="0"/>
              <w:spacing w:before="100" w:after="100"/>
              <w:ind w:left="72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10 ou plus</w:t>
            </w:r>
          </w:p>
          <w:p w14:paraId="63EAD4E1"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Check1"/>
                  <w:enabled/>
                  <w:calcOnExit w:val="0"/>
                  <w:checkBox>
                    <w:sizeAuto/>
                    <w:default w:val="0"/>
                  </w:checkBox>
                </w:ffData>
              </w:fldChar>
            </w:r>
            <w:r w:rsidRPr="00274AD5">
              <w:rPr>
                <w:kern w:val="22"/>
                <w:sz w:val="20"/>
                <w:szCs w:val="20"/>
                <w:lang w:val="fr-FR"/>
              </w:rPr>
              <w:instrText xml:space="preserve"> FORMCHECKBOX </w:instrText>
            </w:r>
            <w:r w:rsidR="00FC6E3B">
              <w:rPr>
                <w:kern w:val="22"/>
                <w:sz w:val="20"/>
                <w:szCs w:val="20"/>
                <w:lang w:val="fr-FR"/>
              </w:rPr>
            </w:r>
            <w:r w:rsidR="00FC6E3B">
              <w:rPr>
                <w:kern w:val="22"/>
                <w:sz w:val="20"/>
                <w:szCs w:val="20"/>
                <w:lang w:val="fr-FR"/>
              </w:rPr>
              <w:fldChar w:fldCharType="separate"/>
            </w:r>
            <w:r w:rsidRPr="00274AD5">
              <w:rPr>
                <w:kern w:val="22"/>
                <w:sz w:val="20"/>
                <w:szCs w:val="20"/>
                <w:lang w:val="fr-FR"/>
              </w:rPr>
              <w:fldChar w:fldCharType="end"/>
            </w:r>
            <w:r w:rsidRPr="00274AD5">
              <w:rPr>
                <w:kern w:val="22"/>
                <w:sz w:val="20"/>
                <w:szCs w:val="20"/>
                <w:lang w:val="fr-FR"/>
              </w:rPr>
              <w:t xml:space="preserve"> Non</w:t>
            </w:r>
          </w:p>
          <w:p w14:paraId="42F59A73" w14:textId="77777777" w:rsidR="00ED6D7E" w:rsidRPr="00274AD5" w:rsidRDefault="00ED6D7E" w:rsidP="006B6CAC">
            <w:pPr>
              <w:snapToGrid w:val="0"/>
              <w:spacing w:before="100" w:after="100"/>
              <w:rPr>
                <w:kern w:val="22"/>
                <w:sz w:val="20"/>
                <w:szCs w:val="20"/>
                <w:lang w:val="fr-FR"/>
              </w:rPr>
            </w:pPr>
          </w:p>
          <w:p w14:paraId="6332F808" w14:textId="77777777" w:rsidR="00ED6D7E" w:rsidRPr="00274AD5" w:rsidRDefault="00ED6D7E" w:rsidP="006B6CAC">
            <w:pPr>
              <w:snapToGrid w:val="0"/>
              <w:spacing w:before="100" w:after="100"/>
              <w:rPr>
                <w:sz w:val="20"/>
                <w:szCs w:val="20"/>
                <w:lang w:val="fr-FR"/>
              </w:rPr>
            </w:pPr>
            <w:r w:rsidRPr="00274AD5">
              <w:rPr>
                <w:sz w:val="20"/>
                <w:szCs w:val="20"/>
                <w:lang w:val="fr-FR"/>
              </w:rPr>
              <w:t>Veuillez fournir de plus amples informations</w:t>
            </w:r>
            <w:r w:rsidRPr="00274AD5">
              <w:rPr>
                <w:rStyle w:val="FootnoteReference"/>
                <w:sz w:val="20"/>
                <w:szCs w:val="20"/>
                <w:lang w:val="fr-FR"/>
              </w:rPr>
              <w:footnoteReference w:id="39"/>
            </w:r>
            <w:r w:rsidRPr="00274AD5">
              <w:rPr>
                <w:sz w:val="20"/>
                <w:szCs w:val="20"/>
                <w:lang w:val="fr-FR"/>
              </w:rPr>
              <w:t>.</w:t>
            </w:r>
          </w:p>
          <w:p w14:paraId="356224F9"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2E39068D" w14:textId="77777777" w:rsidTr="006B6CAC">
        <w:trPr>
          <w:trHeight w:val="971"/>
        </w:trPr>
        <w:tc>
          <w:tcPr>
            <w:tcW w:w="1923" w:type="pct"/>
            <w:shd w:val="clear" w:color="auto" w:fill="D9D9D9" w:themeFill="background1" w:themeFillShade="D9"/>
          </w:tcPr>
          <w:p w14:paraId="2558A783"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lastRenderedPageBreak/>
              <w:t>Veuillez fournir des informations sur les expériences en matière de mobilisation des ressources à l’appui de la mise en œuvre du Protocole</w:t>
            </w:r>
            <w:r w:rsidRPr="00274AD5">
              <w:rPr>
                <w:rStyle w:val="FootnoteReference"/>
                <w:kern w:val="22"/>
                <w:sz w:val="20"/>
                <w:szCs w:val="20"/>
                <w:lang w:val="fr-FR"/>
              </w:rPr>
              <w:footnoteReference w:id="40"/>
            </w:r>
            <w:r w:rsidRPr="00274AD5">
              <w:rPr>
                <w:kern w:val="22"/>
                <w:sz w:val="20"/>
                <w:szCs w:val="20"/>
                <w:lang w:val="fr-FR"/>
              </w:rPr>
              <w:t>.</w:t>
            </w:r>
          </w:p>
        </w:tc>
        <w:tc>
          <w:tcPr>
            <w:tcW w:w="3077" w:type="pct"/>
            <w:shd w:val="clear" w:color="auto" w:fill="D9D9D9" w:themeFill="background1" w:themeFillShade="D9"/>
            <w:vAlign w:val="center"/>
          </w:tcPr>
          <w:p w14:paraId="551F1BF0"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257FADBE" w14:textId="77777777" w:rsidR="00ED6D7E" w:rsidRPr="00274AD5" w:rsidRDefault="00ED6D7E" w:rsidP="006B6CAC">
            <w:pPr>
              <w:snapToGrid w:val="0"/>
              <w:spacing w:before="100" w:after="100"/>
              <w:rPr>
                <w:kern w:val="22"/>
                <w:sz w:val="20"/>
                <w:szCs w:val="20"/>
                <w:lang w:val="fr-FR"/>
              </w:rPr>
            </w:pPr>
          </w:p>
        </w:tc>
      </w:tr>
      <w:tr w:rsidR="00ED6D7E" w:rsidRPr="00274AD5" w14:paraId="0042B9F1" w14:textId="77777777" w:rsidTr="006B6CAC">
        <w:tc>
          <w:tcPr>
            <w:tcW w:w="1923" w:type="pct"/>
            <w:shd w:val="clear" w:color="auto" w:fill="D9D9D9" w:themeFill="background1" w:themeFillShade="D9"/>
          </w:tcPr>
          <w:p w14:paraId="5CBD0F5C" w14:textId="77777777" w:rsidR="00ED6D7E" w:rsidRPr="00274AD5" w:rsidRDefault="00ED6D7E" w:rsidP="006B6CAC">
            <w:pPr>
              <w:numPr>
                <w:ilvl w:val="0"/>
                <w:numId w:val="18"/>
              </w:numPr>
              <w:spacing w:before="120" w:after="120"/>
              <w:ind w:left="333"/>
              <w:jc w:val="left"/>
              <w:rPr>
                <w:i/>
                <w:kern w:val="22"/>
                <w:sz w:val="20"/>
                <w:szCs w:val="20"/>
                <w:lang w:val="fr-FR"/>
              </w:rPr>
            </w:pPr>
            <w:r w:rsidRPr="00274AD5">
              <w:rPr>
                <w:kern w:val="22"/>
                <w:sz w:val="20"/>
                <w:szCs w:val="20"/>
                <w:lang w:val="fr-FR"/>
              </w:rPr>
              <w:t>Veuillez fournir des informations sur l'état des fonds mobilisés à l'appui de la mise en œuvre du Protocole</w:t>
            </w:r>
            <w:r w:rsidRPr="00274AD5">
              <w:rPr>
                <w:rStyle w:val="FootnoteReference"/>
                <w:kern w:val="22"/>
                <w:sz w:val="20"/>
                <w:szCs w:val="20"/>
                <w:lang w:val="fr-FR"/>
              </w:rPr>
              <w:footnoteReference w:id="41"/>
            </w:r>
            <w:r w:rsidRPr="00274AD5">
              <w:rPr>
                <w:kern w:val="22"/>
                <w:sz w:val="20"/>
                <w:szCs w:val="20"/>
                <w:lang w:val="fr-FR"/>
              </w:rPr>
              <w:t>.</w:t>
            </w:r>
          </w:p>
        </w:tc>
        <w:tc>
          <w:tcPr>
            <w:tcW w:w="3077" w:type="pct"/>
            <w:shd w:val="clear" w:color="auto" w:fill="D9D9D9" w:themeFill="background1" w:themeFillShade="D9"/>
            <w:vAlign w:val="center"/>
          </w:tcPr>
          <w:p w14:paraId="5C0328D7"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0FEF361B" w14:textId="77777777" w:rsidTr="006B6CAC">
        <w:tc>
          <w:tcPr>
            <w:tcW w:w="1923" w:type="pct"/>
            <w:shd w:val="clear" w:color="auto" w:fill="D9D9D9" w:themeFill="background1" w:themeFillShade="D9"/>
          </w:tcPr>
          <w:p w14:paraId="1AE4135E" w14:textId="77777777" w:rsidR="00ED6D7E" w:rsidRPr="00274AD5" w:rsidRDefault="00ED6D7E" w:rsidP="006B6CAC">
            <w:pPr>
              <w:numPr>
                <w:ilvl w:val="0"/>
                <w:numId w:val="18"/>
              </w:numPr>
              <w:spacing w:before="120" w:after="120"/>
              <w:ind w:left="333"/>
              <w:jc w:val="left"/>
              <w:rPr>
                <w:sz w:val="20"/>
                <w:szCs w:val="20"/>
                <w:lang w:val="fr-FR"/>
              </w:rPr>
            </w:pPr>
            <w:r w:rsidRPr="00274AD5">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77" w:type="pct"/>
            <w:shd w:val="clear" w:color="auto" w:fill="D9D9D9" w:themeFill="background1" w:themeFillShade="D9"/>
          </w:tcPr>
          <w:p w14:paraId="3AC7B532"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1A7F224C"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t xml:space="preserve">et/ou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1A537D00"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t>et/ou &lt;Pièce jointe&gt;</w:t>
            </w:r>
          </w:p>
        </w:tc>
      </w:tr>
    </w:tbl>
    <w:p w14:paraId="66FB59C3" w14:textId="77777777" w:rsidR="00ED6D7E" w:rsidRPr="00A12CC4" w:rsidRDefault="00ED6D7E" w:rsidP="00ED6D7E">
      <w:pPr>
        <w:rPr>
          <w:sz w:val="20"/>
          <w:szCs w:val="20"/>
          <w:lang w:val="fr-FR"/>
        </w:rPr>
      </w:pPr>
    </w:p>
    <w:p w14:paraId="53AF7145" w14:textId="77777777" w:rsidR="00ED6D7E" w:rsidRPr="00A12CC4" w:rsidRDefault="00ED6D7E" w:rsidP="00ED6D7E">
      <w:pPr>
        <w:tabs>
          <w:tab w:val="left" w:pos="1946"/>
        </w:tabs>
        <w:rPr>
          <w:sz w:val="20"/>
          <w:szCs w:val="20"/>
          <w:lang w:val="fr-FR"/>
        </w:rPr>
      </w:pPr>
      <w:r>
        <w:rPr>
          <w:sz w:val="20"/>
          <w:szCs w:val="20"/>
          <w:lang w:val="fr-FR"/>
        </w:rPr>
        <w:tab/>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ED6D7E" w:rsidRPr="006E4240" w14:paraId="6E1F5C7E" w14:textId="77777777" w:rsidTr="006B6CAC">
        <w:tc>
          <w:tcPr>
            <w:tcW w:w="5000" w:type="pct"/>
            <w:gridSpan w:val="2"/>
            <w:shd w:val="clear" w:color="auto" w:fill="BFBFBF" w:themeFill="background1" w:themeFillShade="BF"/>
          </w:tcPr>
          <w:p w14:paraId="0C993F55" w14:textId="77777777" w:rsidR="00ED6D7E" w:rsidRPr="006E4240" w:rsidRDefault="00ED6D7E" w:rsidP="006B6CAC">
            <w:pPr>
              <w:snapToGrid w:val="0"/>
              <w:spacing w:before="100" w:after="100"/>
              <w:rPr>
                <w:b/>
                <w:bCs/>
                <w:kern w:val="22"/>
                <w:sz w:val="20"/>
                <w:szCs w:val="20"/>
                <w:lang w:val="fr-FR"/>
              </w:rPr>
            </w:pPr>
            <w:r w:rsidRPr="006E4240">
              <w:rPr>
                <w:b/>
                <w:bCs/>
                <w:kern w:val="22"/>
                <w:sz w:val="20"/>
                <w:szCs w:val="20"/>
                <w:lang w:val="fr-FR"/>
              </w:rPr>
              <w:t xml:space="preserve">Part XV – Relation avec les accords et instruments internationaux (Article 4) </w:t>
            </w:r>
          </w:p>
        </w:tc>
      </w:tr>
      <w:tr w:rsidR="00ED6D7E" w:rsidRPr="003263F8" w14:paraId="78915E6C" w14:textId="77777777" w:rsidTr="006B6CAC">
        <w:tc>
          <w:tcPr>
            <w:tcW w:w="1936" w:type="pct"/>
            <w:shd w:val="clear" w:color="auto" w:fill="D9D9D9" w:themeFill="background1" w:themeFillShade="D9"/>
          </w:tcPr>
          <w:p w14:paraId="442C4BF4" w14:textId="77777777" w:rsidR="00ED6D7E" w:rsidRPr="006E4240" w:rsidRDefault="00ED6D7E" w:rsidP="006B6CAC">
            <w:pPr>
              <w:numPr>
                <w:ilvl w:val="0"/>
                <w:numId w:val="18"/>
              </w:numPr>
              <w:spacing w:before="120" w:after="120"/>
              <w:ind w:left="334"/>
              <w:jc w:val="left"/>
              <w:rPr>
                <w:kern w:val="18"/>
                <w:sz w:val="20"/>
                <w:szCs w:val="20"/>
                <w:lang w:val="fr-FR"/>
              </w:rPr>
            </w:pPr>
            <w:r w:rsidRPr="006E4240">
              <w:rPr>
                <w:kern w:val="18"/>
                <w:sz w:val="20"/>
                <w:szCs w:val="20"/>
                <w:lang w:val="fr-FR"/>
              </w:rPr>
              <w:t xml:space="preserve">Votre pays est-il Partie à un instrument international particulier portant sur l'accès et le partage des avantages ? </w:t>
            </w:r>
          </w:p>
        </w:tc>
        <w:tc>
          <w:tcPr>
            <w:tcW w:w="3064" w:type="pct"/>
            <w:shd w:val="clear" w:color="auto" w:fill="D9D9D9" w:themeFill="background1" w:themeFillShade="D9"/>
            <w:vAlign w:val="center"/>
          </w:tcPr>
          <w:p w14:paraId="726AA4FB" w14:textId="77777777" w:rsidR="00ED6D7E" w:rsidRPr="006E4240" w:rsidRDefault="00ED6D7E" w:rsidP="006B6CAC">
            <w:pPr>
              <w:snapToGrid w:val="0"/>
              <w:spacing w:before="120" w:after="120"/>
              <w:rPr>
                <w:kern w:val="22"/>
                <w:sz w:val="20"/>
                <w:szCs w:val="20"/>
                <w:lang w:val="fr-FR"/>
              </w:rPr>
            </w:pPr>
            <w:r w:rsidRPr="003263F8">
              <w:rPr>
                <w:kern w:val="22"/>
                <w:sz w:val="20"/>
                <w:szCs w:val="20"/>
              </w:rPr>
              <w:fldChar w:fldCharType="begin">
                <w:ffData>
                  <w:name w:val="Check1"/>
                  <w:enabled/>
                  <w:calcOnExit w:val="0"/>
                  <w:checkBox>
                    <w:sizeAuto/>
                    <w:default w:val="0"/>
                  </w:checkBox>
                </w:ffData>
              </w:fldChar>
            </w:r>
            <w:r w:rsidRPr="006E4240">
              <w:rPr>
                <w:kern w:val="22"/>
                <w:sz w:val="20"/>
                <w:szCs w:val="20"/>
                <w:lang w:val="fr-FR"/>
              </w:rPr>
              <w:instrText xml:space="preserve"> FORMCHECKBOX </w:instrText>
            </w:r>
            <w:r w:rsidR="00FC6E3B">
              <w:rPr>
                <w:kern w:val="22"/>
                <w:sz w:val="20"/>
                <w:szCs w:val="20"/>
              </w:rPr>
            </w:r>
            <w:r w:rsidR="00FC6E3B">
              <w:rPr>
                <w:kern w:val="22"/>
                <w:sz w:val="20"/>
                <w:szCs w:val="20"/>
              </w:rPr>
              <w:fldChar w:fldCharType="separate"/>
            </w:r>
            <w:r w:rsidRPr="003263F8">
              <w:rPr>
                <w:kern w:val="22"/>
                <w:sz w:val="20"/>
                <w:szCs w:val="20"/>
              </w:rPr>
              <w:fldChar w:fldCharType="end"/>
            </w:r>
            <w:r w:rsidRPr="006E4240">
              <w:rPr>
                <w:kern w:val="22"/>
                <w:sz w:val="20"/>
                <w:szCs w:val="20"/>
                <w:lang w:val="fr-FR"/>
              </w:rPr>
              <w:t xml:space="preserve"> Oui</w:t>
            </w:r>
          </w:p>
          <w:p w14:paraId="00482D1F" w14:textId="77777777" w:rsidR="00ED6D7E" w:rsidRPr="006E4240" w:rsidRDefault="00ED6D7E" w:rsidP="006B6CAC">
            <w:pPr>
              <w:snapToGrid w:val="0"/>
              <w:spacing w:before="120" w:after="120"/>
              <w:rPr>
                <w:kern w:val="22"/>
                <w:sz w:val="20"/>
                <w:szCs w:val="20"/>
                <w:lang w:val="fr-FR"/>
              </w:rPr>
            </w:pPr>
            <w:r w:rsidRPr="003263F8">
              <w:rPr>
                <w:kern w:val="22"/>
                <w:sz w:val="20"/>
                <w:szCs w:val="20"/>
              </w:rPr>
              <w:fldChar w:fldCharType="begin">
                <w:ffData>
                  <w:name w:val="Check1"/>
                  <w:enabled/>
                  <w:calcOnExit w:val="0"/>
                  <w:checkBox>
                    <w:sizeAuto/>
                    <w:default w:val="0"/>
                  </w:checkBox>
                </w:ffData>
              </w:fldChar>
            </w:r>
            <w:r w:rsidRPr="006E4240">
              <w:rPr>
                <w:kern w:val="22"/>
                <w:sz w:val="20"/>
                <w:szCs w:val="20"/>
                <w:lang w:val="fr-FR"/>
              </w:rPr>
              <w:instrText xml:space="preserve"> FORMCHECKBOX </w:instrText>
            </w:r>
            <w:r w:rsidR="00FC6E3B">
              <w:rPr>
                <w:kern w:val="22"/>
                <w:sz w:val="20"/>
                <w:szCs w:val="20"/>
              </w:rPr>
            </w:r>
            <w:r w:rsidR="00FC6E3B">
              <w:rPr>
                <w:kern w:val="22"/>
                <w:sz w:val="20"/>
                <w:szCs w:val="20"/>
              </w:rPr>
              <w:fldChar w:fldCharType="separate"/>
            </w:r>
            <w:r w:rsidRPr="003263F8">
              <w:rPr>
                <w:kern w:val="22"/>
                <w:sz w:val="20"/>
                <w:szCs w:val="20"/>
              </w:rPr>
              <w:fldChar w:fldCharType="end"/>
            </w:r>
            <w:r w:rsidRPr="006E4240">
              <w:rPr>
                <w:kern w:val="22"/>
                <w:sz w:val="20"/>
                <w:szCs w:val="20"/>
                <w:lang w:val="fr-FR"/>
              </w:rPr>
              <w:t xml:space="preserve"> Non</w:t>
            </w:r>
          </w:p>
          <w:p w14:paraId="6BF79C28" w14:textId="77777777" w:rsidR="00ED6D7E" w:rsidRPr="006E4240" w:rsidRDefault="00ED6D7E" w:rsidP="006B6CAC">
            <w:pPr>
              <w:snapToGrid w:val="0"/>
              <w:spacing w:before="120" w:after="120"/>
              <w:rPr>
                <w:kern w:val="22"/>
                <w:sz w:val="20"/>
                <w:szCs w:val="20"/>
                <w:lang w:val="fr-FR"/>
              </w:rPr>
            </w:pPr>
          </w:p>
          <w:p w14:paraId="152E9695" w14:textId="77777777" w:rsidR="00ED6D7E" w:rsidRPr="006E4240" w:rsidRDefault="00ED6D7E" w:rsidP="006B6CAC">
            <w:pPr>
              <w:snapToGrid w:val="0"/>
              <w:spacing w:before="120" w:after="120"/>
              <w:rPr>
                <w:i/>
                <w:kern w:val="22"/>
                <w:sz w:val="20"/>
                <w:szCs w:val="20"/>
                <w:lang w:val="fr-FR"/>
              </w:rPr>
            </w:pPr>
            <w:r w:rsidRPr="006E4240">
              <w:rPr>
                <w:kern w:val="22"/>
                <w:sz w:val="20"/>
                <w:szCs w:val="20"/>
                <w:lang w:val="fr-FR"/>
              </w:rPr>
              <w:t>└</w:t>
            </w:r>
            <w:r w:rsidRPr="006E4240">
              <w:rPr>
                <w:i/>
                <w:kern w:val="22"/>
                <w:sz w:val="20"/>
                <w:szCs w:val="20"/>
                <w:lang w:val="fr-FR"/>
              </w:rPr>
              <w:t xml:space="preserve"> Si Oui est sélectionné ci-dessus,</w:t>
            </w:r>
          </w:p>
          <w:p w14:paraId="37539125" w14:textId="77777777" w:rsidR="00ED6D7E" w:rsidRPr="006E4240" w:rsidRDefault="00ED6D7E" w:rsidP="006B6CAC">
            <w:pPr>
              <w:snapToGrid w:val="0"/>
              <w:spacing w:before="120" w:after="120"/>
              <w:ind w:left="720"/>
              <w:rPr>
                <w:kern w:val="22"/>
                <w:sz w:val="20"/>
                <w:szCs w:val="20"/>
                <w:lang w:val="fr-FR"/>
              </w:rPr>
            </w:pPr>
            <w:r w:rsidRPr="006E4240">
              <w:rPr>
                <w:kern w:val="22"/>
                <w:sz w:val="20"/>
                <w:szCs w:val="20"/>
                <w:lang w:val="fr-FR"/>
              </w:rPr>
              <w:t>66.1 Votre pays a-t-il adopté des mesures pour mettre en œuvre cet instrument ?</w:t>
            </w:r>
          </w:p>
          <w:p w14:paraId="1BF40911" w14:textId="77777777" w:rsidR="00ED6D7E" w:rsidRPr="006E4240" w:rsidRDefault="00ED6D7E" w:rsidP="006B6CAC">
            <w:pPr>
              <w:snapToGrid w:val="0"/>
              <w:spacing w:before="120" w:after="120"/>
              <w:ind w:left="811"/>
              <w:rPr>
                <w:kern w:val="22"/>
                <w:sz w:val="20"/>
                <w:szCs w:val="20"/>
                <w:lang w:val="fr-FR"/>
              </w:rPr>
            </w:pPr>
            <w:r w:rsidRPr="003263F8">
              <w:rPr>
                <w:kern w:val="22"/>
                <w:sz w:val="20"/>
                <w:szCs w:val="20"/>
              </w:rPr>
              <w:fldChar w:fldCharType="begin">
                <w:ffData>
                  <w:name w:val="Check1"/>
                  <w:enabled/>
                  <w:calcOnExit w:val="0"/>
                  <w:checkBox>
                    <w:sizeAuto/>
                    <w:default w:val="0"/>
                  </w:checkBox>
                </w:ffData>
              </w:fldChar>
            </w:r>
            <w:r w:rsidRPr="006E4240">
              <w:rPr>
                <w:kern w:val="22"/>
                <w:sz w:val="20"/>
                <w:szCs w:val="20"/>
                <w:lang w:val="fr-FR"/>
              </w:rPr>
              <w:instrText xml:space="preserve"> FORMCHECKBOX </w:instrText>
            </w:r>
            <w:r w:rsidR="00FC6E3B">
              <w:rPr>
                <w:kern w:val="22"/>
                <w:sz w:val="20"/>
                <w:szCs w:val="20"/>
              </w:rPr>
            </w:r>
            <w:r w:rsidR="00FC6E3B">
              <w:rPr>
                <w:kern w:val="22"/>
                <w:sz w:val="20"/>
                <w:szCs w:val="20"/>
              </w:rPr>
              <w:fldChar w:fldCharType="separate"/>
            </w:r>
            <w:r w:rsidRPr="003263F8">
              <w:rPr>
                <w:kern w:val="22"/>
                <w:sz w:val="20"/>
                <w:szCs w:val="20"/>
              </w:rPr>
              <w:fldChar w:fldCharType="end"/>
            </w:r>
            <w:r w:rsidRPr="006E4240">
              <w:rPr>
                <w:kern w:val="22"/>
                <w:sz w:val="20"/>
                <w:szCs w:val="20"/>
                <w:lang w:val="fr-FR"/>
              </w:rPr>
              <w:t xml:space="preserve"> Oui</w:t>
            </w:r>
          </w:p>
          <w:p w14:paraId="7C0C95BB" w14:textId="77777777" w:rsidR="00ED6D7E" w:rsidRPr="006E4240" w:rsidRDefault="00ED6D7E" w:rsidP="006B6CAC">
            <w:pPr>
              <w:snapToGrid w:val="0"/>
              <w:spacing w:before="120" w:after="120"/>
              <w:ind w:firstLine="811"/>
              <w:rPr>
                <w:b/>
                <w:bCs/>
                <w:kern w:val="22"/>
                <w:sz w:val="20"/>
                <w:szCs w:val="20"/>
                <w:lang w:val="fr-FR"/>
              </w:rPr>
            </w:pPr>
            <w:r w:rsidRPr="003263F8">
              <w:rPr>
                <w:b/>
                <w:bCs/>
                <w:kern w:val="22"/>
                <w:sz w:val="20"/>
                <w:szCs w:val="20"/>
              </w:rPr>
              <w:fldChar w:fldCharType="begin">
                <w:ffData>
                  <w:name w:val="Check1"/>
                  <w:enabled/>
                  <w:calcOnExit w:val="0"/>
                  <w:checkBox>
                    <w:sizeAuto/>
                    <w:default w:val="0"/>
                  </w:checkBox>
                </w:ffData>
              </w:fldChar>
            </w:r>
            <w:r w:rsidRPr="006E4240">
              <w:rPr>
                <w:b/>
                <w:bCs/>
                <w:kern w:val="22"/>
                <w:sz w:val="20"/>
                <w:szCs w:val="20"/>
                <w:lang w:val="fr-FR"/>
              </w:rPr>
              <w:instrText xml:space="preserve"> FORMCHECKBOX </w:instrText>
            </w:r>
            <w:r w:rsidR="00FC6E3B">
              <w:rPr>
                <w:b/>
                <w:bCs/>
                <w:kern w:val="22"/>
                <w:sz w:val="20"/>
                <w:szCs w:val="20"/>
              </w:rPr>
            </w:r>
            <w:r w:rsidR="00FC6E3B">
              <w:rPr>
                <w:b/>
                <w:bCs/>
                <w:kern w:val="22"/>
                <w:sz w:val="20"/>
                <w:szCs w:val="20"/>
              </w:rPr>
              <w:fldChar w:fldCharType="separate"/>
            </w:r>
            <w:r w:rsidRPr="003263F8">
              <w:rPr>
                <w:b/>
                <w:bCs/>
                <w:kern w:val="22"/>
                <w:sz w:val="20"/>
                <w:szCs w:val="20"/>
              </w:rPr>
              <w:fldChar w:fldCharType="end"/>
            </w:r>
            <w:r w:rsidRPr="006E4240">
              <w:rPr>
                <w:b/>
                <w:bCs/>
                <w:kern w:val="22"/>
                <w:sz w:val="20"/>
                <w:szCs w:val="20"/>
                <w:lang w:val="fr-FR"/>
              </w:rPr>
              <w:t xml:space="preserve"> </w:t>
            </w:r>
            <w:r w:rsidRPr="006E4240">
              <w:rPr>
                <w:kern w:val="22"/>
                <w:sz w:val="20"/>
                <w:szCs w:val="20"/>
                <w:lang w:val="fr-FR"/>
              </w:rPr>
              <w:t>Oui, dans une certaine mesure</w:t>
            </w:r>
          </w:p>
          <w:p w14:paraId="09D92EDB" w14:textId="77777777" w:rsidR="00ED6D7E" w:rsidRPr="006E4240" w:rsidRDefault="00ED6D7E" w:rsidP="006B6CAC">
            <w:pPr>
              <w:snapToGrid w:val="0"/>
              <w:spacing w:before="120" w:after="120"/>
              <w:ind w:left="811"/>
              <w:rPr>
                <w:kern w:val="22"/>
                <w:sz w:val="20"/>
                <w:szCs w:val="20"/>
                <w:lang w:val="fr-FR"/>
              </w:rPr>
            </w:pPr>
            <w:r w:rsidRPr="003263F8">
              <w:rPr>
                <w:kern w:val="22"/>
                <w:sz w:val="20"/>
                <w:szCs w:val="20"/>
              </w:rPr>
              <w:fldChar w:fldCharType="begin">
                <w:ffData>
                  <w:name w:val="Check1"/>
                  <w:enabled/>
                  <w:calcOnExit w:val="0"/>
                  <w:checkBox>
                    <w:sizeAuto/>
                    <w:default w:val="0"/>
                  </w:checkBox>
                </w:ffData>
              </w:fldChar>
            </w:r>
            <w:r w:rsidRPr="006E4240">
              <w:rPr>
                <w:kern w:val="22"/>
                <w:sz w:val="20"/>
                <w:szCs w:val="20"/>
                <w:lang w:val="fr-FR"/>
              </w:rPr>
              <w:instrText xml:space="preserve"> FORMCHECKBOX </w:instrText>
            </w:r>
            <w:r w:rsidR="00FC6E3B">
              <w:rPr>
                <w:kern w:val="22"/>
                <w:sz w:val="20"/>
                <w:szCs w:val="20"/>
              </w:rPr>
            </w:r>
            <w:r w:rsidR="00FC6E3B">
              <w:rPr>
                <w:kern w:val="22"/>
                <w:sz w:val="20"/>
                <w:szCs w:val="20"/>
              </w:rPr>
              <w:fldChar w:fldCharType="separate"/>
            </w:r>
            <w:r w:rsidRPr="003263F8">
              <w:rPr>
                <w:kern w:val="22"/>
                <w:sz w:val="20"/>
                <w:szCs w:val="20"/>
              </w:rPr>
              <w:fldChar w:fldCharType="end"/>
            </w:r>
            <w:r w:rsidRPr="006E4240">
              <w:rPr>
                <w:kern w:val="22"/>
                <w:sz w:val="20"/>
                <w:szCs w:val="20"/>
                <w:lang w:val="fr-FR"/>
              </w:rPr>
              <w:t xml:space="preserve"> Non</w:t>
            </w:r>
          </w:p>
          <w:p w14:paraId="6BE74E37" w14:textId="77777777" w:rsidR="00ED6D7E" w:rsidRPr="006E4240" w:rsidRDefault="00ED6D7E" w:rsidP="006B6CAC">
            <w:pPr>
              <w:snapToGrid w:val="0"/>
              <w:spacing w:before="100" w:after="100"/>
              <w:rPr>
                <w:kern w:val="22"/>
                <w:sz w:val="20"/>
                <w:szCs w:val="20"/>
                <w:lang w:val="fr-FR"/>
              </w:rPr>
            </w:pPr>
          </w:p>
          <w:p w14:paraId="23B078D6" w14:textId="77777777" w:rsidR="00ED6D7E" w:rsidRPr="006E4240" w:rsidRDefault="00ED6D7E" w:rsidP="006B6CAC">
            <w:pPr>
              <w:snapToGrid w:val="0"/>
              <w:spacing w:before="100" w:after="100"/>
              <w:rPr>
                <w:sz w:val="20"/>
                <w:szCs w:val="20"/>
                <w:lang w:val="fr-FR"/>
              </w:rPr>
            </w:pPr>
            <w:r w:rsidRPr="006E4240">
              <w:rPr>
                <w:sz w:val="20"/>
                <w:szCs w:val="20"/>
                <w:lang w:val="fr-FR"/>
              </w:rPr>
              <w:t>Veuillez préciser votre réponse.</w:t>
            </w:r>
          </w:p>
          <w:p w14:paraId="4418701A" w14:textId="77777777" w:rsidR="00ED6D7E" w:rsidRPr="003263F8" w:rsidRDefault="00ED6D7E" w:rsidP="006B6CAC">
            <w:pPr>
              <w:snapToGrid w:val="0"/>
              <w:spacing w:before="100" w:after="100"/>
              <w:rPr>
                <w:kern w:val="22"/>
                <w:sz w:val="20"/>
                <w:szCs w:val="20"/>
              </w:rPr>
            </w:pPr>
            <w:r w:rsidRPr="00274AD5">
              <w:rPr>
                <w:kern w:val="22"/>
                <w:sz w:val="20"/>
                <w:szCs w:val="20"/>
                <w:lang w:val="fr-FR"/>
              </w:rPr>
              <w:fldChar w:fldCharType="begin">
                <w:ffData>
                  <w:name w:val="Text18"/>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bl>
    <w:p w14:paraId="7BE05249" w14:textId="77777777" w:rsidR="00ED6D7E" w:rsidRPr="00A12CC4" w:rsidRDefault="00ED6D7E" w:rsidP="00ED6D7E">
      <w:pPr>
        <w:tabs>
          <w:tab w:val="left" w:pos="1946"/>
        </w:tabs>
        <w:rPr>
          <w:sz w:val="20"/>
          <w:szCs w:val="20"/>
          <w:lang w:val="fr-FR"/>
        </w:rPr>
      </w:pPr>
    </w:p>
    <w:p w14:paraId="67C1C0DD" w14:textId="77777777" w:rsidR="00ED6D7E" w:rsidRPr="00A12CC4" w:rsidRDefault="00ED6D7E" w:rsidP="00ED6D7E">
      <w:pPr>
        <w:tabs>
          <w:tab w:val="left" w:pos="1946"/>
        </w:tabs>
        <w:rPr>
          <w:sz w:val="20"/>
          <w:szCs w:val="20"/>
          <w:lang w:val="fr-FR"/>
        </w:rPr>
        <w:sectPr w:rsidR="00ED6D7E" w:rsidRPr="00A12CC4" w:rsidSect="00C55DB7">
          <w:type w:val="continuous"/>
          <w:pgSz w:w="12240" w:h="15840"/>
          <w:pgMar w:top="1008" w:right="1440" w:bottom="1080" w:left="1440" w:header="461" w:footer="720" w:gutter="0"/>
          <w:cols w:space="708"/>
          <w:titlePg/>
          <w:docGrid w:linePitch="360"/>
        </w:sectPr>
      </w:pPr>
      <w:r>
        <w:rPr>
          <w:sz w:val="20"/>
          <w:szCs w:val="20"/>
          <w:lang w:val="fr-FR"/>
        </w:rPr>
        <w:tab/>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77"/>
        <w:gridCol w:w="5661"/>
      </w:tblGrid>
      <w:tr w:rsidR="00ED6D7E" w:rsidRPr="006E4240" w14:paraId="13628809" w14:textId="77777777" w:rsidTr="006B6CAC">
        <w:tc>
          <w:tcPr>
            <w:tcW w:w="5000" w:type="pct"/>
            <w:gridSpan w:val="2"/>
            <w:shd w:val="clear" w:color="auto" w:fill="D9D9D9" w:themeFill="background1" w:themeFillShade="D9"/>
          </w:tcPr>
          <w:p w14:paraId="0F10D25A" w14:textId="77777777" w:rsidR="00ED6D7E" w:rsidRPr="00274AD5" w:rsidRDefault="00ED6D7E" w:rsidP="006B6CAC">
            <w:pPr>
              <w:snapToGrid w:val="0"/>
              <w:spacing w:before="100" w:after="100"/>
              <w:rPr>
                <w:b/>
                <w:bCs/>
                <w:kern w:val="22"/>
                <w:sz w:val="20"/>
                <w:szCs w:val="20"/>
                <w:lang w:val="fr-FR"/>
              </w:rPr>
            </w:pPr>
            <w:r w:rsidRPr="00274AD5">
              <w:rPr>
                <w:b/>
                <w:bCs/>
                <w:kern w:val="22"/>
                <w:sz w:val="20"/>
                <w:szCs w:val="20"/>
                <w:lang w:val="fr-FR"/>
              </w:rPr>
              <w:t>Partie XV</w:t>
            </w:r>
            <w:r>
              <w:rPr>
                <w:b/>
                <w:bCs/>
                <w:kern w:val="22"/>
                <w:sz w:val="20"/>
                <w:szCs w:val="20"/>
                <w:lang w:val="fr-FR"/>
              </w:rPr>
              <w:t>I</w:t>
            </w:r>
            <w:r w:rsidRPr="00274AD5">
              <w:rPr>
                <w:b/>
                <w:bCs/>
                <w:kern w:val="22"/>
                <w:sz w:val="20"/>
                <w:szCs w:val="20"/>
                <w:lang w:val="fr-FR"/>
              </w:rPr>
              <w:t xml:space="preserve"> - Informations supplémentaires facultatives</w:t>
            </w:r>
          </w:p>
        </w:tc>
      </w:tr>
      <w:tr w:rsidR="00ED6D7E" w:rsidRPr="00274AD5" w14:paraId="2910994E" w14:textId="77777777" w:rsidTr="006B6CAC">
        <w:tc>
          <w:tcPr>
            <w:tcW w:w="1936" w:type="pct"/>
            <w:shd w:val="clear" w:color="auto" w:fill="D9D9D9" w:themeFill="background1" w:themeFillShade="D9"/>
          </w:tcPr>
          <w:p w14:paraId="460983BB"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18"/>
                <w:sz w:val="20"/>
                <w:szCs w:val="20"/>
                <w:lang w:val="fr-FR"/>
              </w:rPr>
              <w:t>Veuillez fournir toute autre information pertinente qui n'aurait pas été abordée ailleurs dans le rapport.</w:t>
            </w:r>
          </w:p>
        </w:tc>
        <w:tc>
          <w:tcPr>
            <w:tcW w:w="3064" w:type="pct"/>
            <w:shd w:val="clear" w:color="auto" w:fill="D9D9D9" w:themeFill="background1" w:themeFillShade="D9"/>
            <w:vAlign w:val="center"/>
          </w:tcPr>
          <w:p w14:paraId="760F7B31" w14:textId="77777777" w:rsidR="00ED6D7E" w:rsidRPr="00274AD5" w:rsidRDefault="00ED6D7E" w:rsidP="006B6CAC">
            <w:pPr>
              <w:spacing w:before="100" w:after="100"/>
              <w:rPr>
                <w:kern w:val="22"/>
                <w:sz w:val="20"/>
                <w:szCs w:val="20"/>
                <w:lang w:val="fr-FR"/>
              </w:rPr>
            </w:pPr>
            <w:r w:rsidRPr="00274AD5">
              <w:rPr>
                <w:kern w:val="22"/>
                <w:sz w:val="20"/>
                <w:szCs w:val="20"/>
                <w:lang w:val="fr-FR"/>
              </w:rPr>
              <w:fldChar w:fldCharType="begin">
                <w:ffData>
                  <w:name w:val="Text18"/>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p w14:paraId="4AF5F3F9" w14:textId="77777777" w:rsidR="00ED6D7E" w:rsidRPr="00274AD5" w:rsidRDefault="00ED6D7E" w:rsidP="006B6CAC">
            <w:pPr>
              <w:spacing w:before="100" w:after="100"/>
              <w:rPr>
                <w:kern w:val="22"/>
                <w:sz w:val="20"/>
                <w:szCs w:val="20"/>
                <w:lang w:val="fr-FR"/>
              </w:rPr>
            </w:pPr>
            <w:r w:rsidRPr="00274AD5">
              <w:rPr>
                <w:kern w:val="22"/>
                <w:sz w:val="20"/>
                <w:szCs w:val="20"/>
                <w:lang w:val="fr-FR"/>
              </w:rPr>
              <w:t xml:space="preserve">et/ou </w:t>
            </w:r>
            <w:r w:rsidRPr="00274AD5">
              <w:rPr>
                <w:kern w:val="22"/>
                <w:sz w:val="20"/>
                <w:szCs w:val="20"/>
                <w:lang w:val="fr-FR"/>
              </w:rPr>
              <w:fldChar w:fldCharType="begin">
                <w:ffData>
                  <w:name w:val="Text22"/>
                  <w:enabled/>
                  <w:calcOnExit w:val="0"/>
                  <w:textInput>
                    <w:default w:val="&lt;URL and website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&lt;URL et nom du site Web&gt;</w:t>
            </w:r>
            <w:r w:rsidRPr="00274AD5">
              <w:rPr>
                <w:kern w:val="22"/>
                <w:sz w:val="20"/>
                <w:szCs w:val="20"/>
                <w:lang w:val="fr-FR"/>
              </w:rPr>
              <w:fldChar w:fldCharType="end"/>
            </w:r>
          </w:p>
          <w:p w14:paraId="589D63F5" w14:textId="77777777" w:rsidR="00ED6D7E" w:rsidRPr="00274AD5" w:rsidRDefault="00ED6D7E" w:rsidP="006B6CAC">
            <w:pPr>
              <w:snapToGrid w:val="0"/>
              <w:spacing w:before="100" w:after="100"/>
              <w:rPr>
                <w:kern w:val="22"/>
                <w:sz w:val="20"/>
                <w:szCs w:val="20"/>
                <w:lang w:val="fr-FR"/>
              </w:rPr>
            </w:pPr>
            <w:r w:rsidRPr="00274AD5">
              <w:rPr>
                <w:i/>
                <w:iCs/>
                <w:kern w:val="22"/>
                <w:sz w:val="20"/>
                <w:szCs w:val="20"/>
                <w:lang w:val="fr-FR"/>
              </w:rPr>
              <w:t xml:space="preserve">et/ou </w:t>
            </w:r>
            <w:r w:rsidRPr="00274AD5">
              <w:rPr>
                <w:iCs/>
                <w:kern w:val="22"/>
                <w:sz w:val="20"/>
                <w:szCs w:val="20"/>
                <w:lang w:val="fr-FR"/>
              </w:rPr>
              <w:t>&lt;Pièce jointe&gt;</w:t>
            </w:r>
          </w:p>
        </w:tc>
      </w:tr>
      <w:tr w:rsidR="00ED6D7E" w:rsidRPr="00274AD5" w14:paraId="251DA237" w14:textId="77777777" w:rsidTr="006B6CAC">
        <w:tc>
          <w:tcPr>
            <w:tcW w:w="1936" w:type="pct"/>
            <w:shd w:val="clear" w:color="auto" w:fill="D9D9D9" w:themeFill="background1" w:themeFillShade="D9"/>
          </w:tcPr>
          <w:p w14:paraId="7CD5FD01" w14:textId="77777777" w:rsidR="00ED6D7E" w:rsidRPr="00274AD5" w:rsidRDefault="00ED6D7E" w:rsidP="006B6CAC">
            <w:pPr>
              <w:numPr>
                <w:ilvl w:val="0"/>
                <w:numId w:val="18"/>
              </w:numPr>
              <w:spacing w:before="120" w:after="120"/>
              <w:ind w:left="333"/>
              <w:jc w:val="left"/>
              <w:rPr>
                <w:kern w:val="18"/>
                <w:sz w:val="20"/>
                <w:szCs w:val="20"/>
                <w:lang w:val="fr-FR"/>
              </w:rPr>
            </w:pPr>
            <w:r w:rsidRPr="00274AD5">
              <w:rPr>
                <w:kern w:val="22"/>
                <w:sz w:val="20"/>
                <w:szCs w:val="20"/>
                <w:lang w:val="fr-FR"/>
              </w:rPr>
              <w:t>Veuillez nous faire part de vos commentaires ou suggestions concernant le modèle de ce rapport ou les directives en matière de rapports.</w:t>
            </w:r>
          </w:p>
        </w:tc>
        <w:tc>
          <w:tcPr>
            <w:tcW w:w="3064" w:type="pct"/>
            <w:shd w:val="clear" w:color="auto" w:fill="D9D9D9" w:themeFill="background1" w:themeFillShade="D9"/>
          </w:tcPr>
          <w:p w14:paraId="38580DFE" w14:textId="77777777" w:rsidR="00ED6D7E" w:rsidRPr="00274AD5" w:rsidRDefault="00ED6D7E" w:rsidP="006B6CAC">
            <w:pPr>
              <w:snapToGrid w:val="0"/>
              <w:spacing w:before="120" w:after="120"/>
              <w:jc w:val="left"/>
              <w:rPr>
                <w:kern w:val="22"/>
                <w:sz w:val="20"/>
                <w:szCs w:val="20"/>
                <w:lang w:val="fr-FR"/>
              </w:rPr>
            </w:pPr>
            <w:r w:rsidRPr="00274AD5">
              <w:rPr>
                <w:kern w:val="22"/>
                <w:sz w:val="20"/>
                <w:szCs w:val="20"/>
                <w:lang w:val="fr-FR"/>
              </w:rPr>
              <w:fldChar w:fldCharType="begin">
                <w:ffData>
                  <w:name w:val="Text18"/>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5C8350CF" w14:textId="77777777" w:rsidTr="006B6CAC">
        <w:tc>
          <w:tcPr>
            <w:tcW w:w="1936" w:type="pct"/>
            <w:shd w:val="clear" w:color="auto" w:fill="D9D9D9" w:themeFill="background1" w:themeFillShade="D9"/>
          </w:tcPr>
          <w:p w14:paraId="7CE4E2C1" w14:textId="77777777" w:rsidR="00ED6D7E" w:rsidRPr="00274AD5" w:rsidRDefault="00ED6D7E" w:rsidP="006B6CAC">
            <w:pPr>
              <w:numPr>
                <w:ilvl w:val="0"/>
                <w:numId w:val="18"/>
              </w:numPr>
              <w:spacing w:before="120" w:after="120"/>
              <w:ind w:left="333"/>
              <w:jc w:val="left"/>
              <w:rPr>
                <w:kern w:val="22"/>
                <w:sz w:val="20"/>
                <w:szCs w:val="20"/>
                <w:lang w:val="fr-FR"/>
              </w:rPr>
            </w:pPr>
            <w:r w:rsidRPr="00274AD5">
              <w:rPr>
                <w:kern w:val="22"/>
                <w:sz w:val="20"/>
                <w:szCs w:val="20"/>
                <w:lang w:val="fr-FR"/>
              </w:rPr>
              <w:t>Notes :</w:t>
            </w:r>
            <w:r w:rsidRPr="00274AD5">
              <w:rPr>
                <w:kern w:val="22"/>
                <w:sz w:val="20"/>
                <w:szCs w:val="20"/>
                <w:vertAlign w:val="superscript"/>
                <w:lang w:val="fr-FR"/>
              </w:rPr>
              <w:footnoteReference w:id="42"/>
            </w:r>
          </w:p>
        </w:tc>
        <w:tc>
          <w:tcPr>
            <w:tcW w:w="3064" w:type="pct"/>
            <w:shd w:val="clear" w:color="auto" w:fill="D9D9D9" w:themeFill="background1" w:themeFillShade="D9"/>
            <w:vAlign w:val="center"/>
          </w:tcPr>
          <w:p w14:paraId="73DC10F4" w14:textId="77777777" w:rsidR="00ED6D7E" w:rsidRPr="00274AD5" w:rsidRDefault="00ED6D7E" w:rsidP="006B6CAC">
            <w:pPr>
              <w:snapToGrid w:val="0"/>
              <w:spacing w:before="100" w:after="100"/>
              <w:rPr>
                <w:kern w:val="22"/>
                <w:sz w:val="20"/>
                <w:szCs w:val="20"/>
                <w:lang w:val="fr-FR"/>
              </w:rPr>
            </w:pPr>
            <w:r w:rsidRPr="00274AD5">
              <w:rPr>
                <w:kern w:val="22"/>
                <w:sz w:val="20"/>
                <w:szCs w:val="20"/>
                <w:lang w:val="fr-FR"/>
              </w:rPr>
              <w:fldChar w:fldCharType="begin">
                <w:ffData>
                  <w:name w:val="Text18"/>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bl>
    <w:p w14:paraId="34BFEBE4" w14:textId="77777777" w:rsidR="00ED6D7E" w:rsidRPr="00274AD5" w:rsidRDefault="00ED6D7E" w:rsidP="00ED6D7E">
      <w:pPr>
        <w:spacing w:before="120" w:after="120"/>
        <w:rPr>
          <w:kern w:val="22"/>
          <w:sz w:val="20"/>
          <w:szCs w:val="20"/>
          <w:lang w:val="fr-FR"/>
        </w:rPr>
        <w:sectPr w:rsidR="00ED6D7E" w:rsidRPr="00274AD5" w:rsidSect="00C55DB7">
          <w:type w:val="continuous"/>
          <w:pgSz w:w="12240" w:h="15840"/>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02"/>
        <w:gridCol w:w="5826"/>
      </w:tblGrid>
      <w:tr w:rsidR="00ED6D7E" w:rsidRPr="006E4240" w14:paraId="66EA3E51" w14:textId="77777777" w:rsidTr="006B6CAC">
        <w:tc>
          <w:tcPr>
            <w:tcW w:w="5000" w:type="pct"/>
            <w:gridSpan w:val="2"/>
            <w:shd w:val="clear" w:color="auto" w:fill="D9D9D9" w:themeFill="background1" w:themeFillShade="D9"/>
            <w:vAlign w:val="center"/>
          </w:tcPr>
          <w:p w14:paraId="41C969BD" w14:textId="77777777" w:rsidR="00ED6D7E" w:rsidRPr="00274AD5" w:rsidRDefault="00ED6D7E" w:rsidP="006B6CAC">
            <w:pPr>
              <w:keepNext/>
              <w:spacing w:before="120" w:after="120"/>
              <w:jc w:val="center"/>
              <w:rPr>
                <w:b/>
                <w:kern w:val="22"/>
                <w:sz w:val="20"/>
                <w:szCs w:val="20"/>
                <w:lang w:val="fr-FR"/>
              </w:rPr>
            </w:pPr>
            <w:r w:rsidRPr="00274AD5">
              <w:rPr>
                <w:b/>
                <w:kern w:val="22"/>
                <w:sz w:val="20"/>
                <w:szCs w:val="20"/>
                <w:lang w:val="fr-FR"/>
              </w:rPr>
              <w:lastRenderedPageBreak/>
              <w:t xml:space="preserve">Partie XVI (soumission hors ligne uniquement) - Validation des enregistrements dans le Centre d'échange APA </w:t>
            </w:r>
          </w:p>
        </w:tc>
      </w:tr>
      <w:tr w:rsidR="00ED6D7E" w:rsidRPr="006E4240" w14:paraId="489C9F31" w14:textId="77777777" w:rsidTr="006B6CAC">
        <w:tc>
          <w:tcPr>
            <w:tcW w:w="5000" w:type="pct"/>
            <w:gridSpan w:val="2"/>
            <w:shd w:val="clear" w:color="auto" w:fill="D9D9D9" w:themeFill="background1" w:themeFillShade="D9"/>
            <w:vAlign w:val="center"/>
          </w:tcPr>
          <w:p w14:paraId="43658E48" w14:textId="77777777" w:rsidR="00ED6D7E" w:rsidRPr="00274AD5" w:rsidRDefault="00ED6D7E" w:rsidP="006B6CAC">
            <w:pPr>
              <w:keepNext/>
              <w:spacing w:before="120" w:after="120"/>
              <w:rPr>
                <w:bCs/>
                <w:i/>
                <w:iCs/>
                <w:kern w:val="22"/>
                <w:sz w:val="20"/>
                <w:szCs w:val="20"/>
                <w:lang w:val="fr-FR"/>
              </w:rPr>
            </w:pPr>
            <w:r w:rsidRPr="00274AD5">
              <w:rPr>
                <w:bCs/>
                <w:i/>
                <w:iCs/>
                <w:kern w:val="22"/>
                <w:sz w:val="20"/>
                <w:szCs w:val="20"/>
                <w:lang w:val="fr-FR"/>
              </w:rPr>
              <w:t>Les Parties sont invitées à soumettre ce rapport en ligne au moyen du Centre d'échange d'informations sur l’APA.</w:t>
            </w:r>
          </w:p>
          <w:p w14:paraId="2A10265E" w14:textId="77777777" w:rsidR="00ED6D7E" w:rsidRPr="00274AD5" w:rsidRDefault="00ED6D7E" w:rsidP="006B6CAC">
            <w:pPr>
              <w:keepNext/>
              <w:spacing w:before="120" w:after="120"/>
              <w:rPr>
                <w:bCs/>
                <w:i/>
                <w:iCs/>
                <w:kern w:val="22"/>
                <w:sz w:val="20"/>
                <w:szCs w:val="20"/>
                <w:lang w:val="fr-FR"/>
              </w:rPr>
            </w:pPr>
            <w:r w:rsidRPr="00274AD5">
              <w:rPr>
                <w:bCs/>
                <w:i/>
                <w:iCs/>
                <w:kern w:val="22"/>
                <w:sz w:val="20"/>
                <w:szCs w:val="20"/>
                <w:lang w:val="fr-FR"/>
              </w:rPr>
              <w:t xml:space="preserve">Uniquement en cas d'impossibilité technique, les rapports hors ligne peuvent être soumis en modèle MS Word, accompagnés d'une copie scannée de cette page signée par le responsable de la publication auprès du Centre d'échange APA, par courrier électronique à </w:t>
            </w:r>
            <w:hyperlink r:id="rId24" w:history="1">
              <w:r w:rsidRPr="00274AD5">
                <w:rPr>
                  <w:rStyle w:val="Hyperlink"/>
                  <w:bCs/>
                  <w:i/>
                  <w:iCs/>
                  <w:kern w:val="22"/>
                  <w:sz w:val="20"/>
                  <w:szCs w:val="20"/>
                  <w:lang w:val="fr-FR"/>
                </w:rPr>
                <w:t>secretariat@cbd.int</w:t>
              </w:r>
            </w:hyperlink>
            <w:r w:rsidRPr="00274AD5">
              <w:rPr>
                <w:bCs/>
                <w:i/>
                <w:iCs/>
                <w:kern w:val="22"/>
                <w:sz w:val="20"/>
                <w:szCs w:val="20"/>
                <w:lang w:val="fr-FR"/>
              </w:rPr>
              <w:t>. Pour que le rapport soit considéré comme complet, il faut répondre à toutes les questions obligatoires. Si votre pays n'a pas encore désigné une autorité de publication, veuillez joindre le formulaire de désignation approprié</w:t>
            </w:r>
            <w:r w:rsidRPr="00274AD5">
              <w:rPr>
                <w:rStyle w:val="FootnoteReference"/>
                <w:bCs/>
                <w:iCs/>
                <w:kern w:val="22"/>
                <w:sz w:val="20"/>
                <w:szCs w:val="20"/>
                <w:lang w:val="fr-FR"/>
              </w:rPr>
              <w:footnoteReference w:id="43"/>
            </w:r>
            <w:r w:rsidRPr="00274AD5">
              <w:rPr>
                <w:bCs/>
                <w:i/>
                <w:iCs/>
                <w:kern w:val="22"/>
                <w:sz w:val="20"/>
                <w:szCs w:val="20"/>
                <w:lang w:val="fr-FR"/>
              </w:rPr>
              <w:t xml:space="preserve"> .</w:t>
            </w:r>
          </w:p>
        </w:tc>
      </w:tr>
      <w:tr w:rsidR="00ED6D7E" w:rsidRPr="00274AD5" w14:paraId="5DACD634" w14:textId="77777777" w:rsidTr="006B6CAC">
        <w:tc>
          <w:tcPr>
            <w:tcW w:w="1877" w:type="pct"/>
            <w:shd w:val="clear" w:color="auto" w:fill="D9D9D9" w:themeFill="background1" w:themeFillShade="D9"/>
            <w:vAlign w:val="center"/>
          </w:tcPr>
          <w:p w14:paraId="3B93F9BC" w14:textId="77777777" w:rsidR="00ED6D7E" w:rsidRPr="00274AD5" w:rsidRDefault="00ED6D7E" w:rsidP="006B6CAC">
            <w:pPr>
              <w:keepNext/>
              <w:spacing w:before="120" w:after="120"/>
              <w:jc w:val="left"/>
              <w:rPr>
                <w:kern w:val="22"/>
                <w:sz w:val="20"/>
                <w:szCs w:val="20"/>
                <w:lang w:val="fr-FR"/>
              </w:rPr>
            </w:pPr>
            <w:r w:rsidRPr="00274AD5">
              <w:rPr>
                <w:kern w:val="22"/>
                <w:sz w:val="20"/>
                <w:szCs w:val="20"/>
                <w:lang w:val="fr-FR"/>
              </w:rPr>
              <w:t>*Pays :</w:t>
            </w:r>
          </w:p>
        </w:tc>
        <w:bookmarkStart w:id="3" w:name="Text23"/>
        <w:tc>
          <w:tcPr>
            <w:tcW w:w="3123" w:type="pct"/>
            <w:shd w:val="clear" w:color="auto" w:fill="D9D9D9" w:themeFill="background1" w:themeFillShade="D9"/>
            <w:vAlign w:val="center"/>
          </w:tcPr>
          <w:p w14:paraId="36E08075" w14:textId="77777777" w:rsidR="00ED6D7E" w:rsidRPr="00274AD5" w:rsidRDefault="00ED6D7E" w:rsidP="006B6CAC">
            <w:pPr>
              <w:spacing w:before="120" w:after="120"/>
              <w:jc w:val="left"/>
              <w:rPr>
                <w:kern w:val="22"/>
                <w:sz w:val="20"/>
                <w:szCs w:val="20"/>
                <w:lang w:val="fr-FR"/>
              </w:rPr>
            </w:pPr>
            <w:r w:rsidRPr="00274AD5">
              <w:rPr>
                <w:kern w:val="22"/>
                <w:sz w:val="20"/>
                <w:szCs w:val="20"/>
                <w:lang w:val="fr-FR"/>
              </w:rPr>
              <w:fldChar w:fldCharType="begin">
                <w:ffData>
                  <w:name w:val="Text23"/>
                  <w:enabled/>
                  <w:calcOnExit w:val="0"/>
                  <w:textInput>
                    <w:default w:val="&lt;Country name&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&lt;Nom du pays&gt;</w:t>
            </w:r>
            <w:r w:rsidRPr="00274AD5">
              <w:rPr>
                <w:kern w:val="22"/>
                <w:sz w:val="20"/>
                <w:szCs w:val="20"/>
                <w:lang w:val="fr-FR"/>
              </w:rPr>
              <w:fldChar w:fldCharType="end"/>
            </w:r>
            <w:bookmarkEnd w:id="3"/>
          </w:p>
        </w:tc>
      </w:tr>
      <w:tr w:rsidR="00ED6D7E" w:rsidRPr="00274AD5" w14:paraId="539FA678" w14:textId="77777777" w:rsidTr="006B6CAC">
        <w:tc>
          <w:tcPr>
            <w:tcW w:w="1877" w:type="pct"/>
            <w:shd w:val="clear" w:color="auto" w:fill="D9D9D9" w:themeFill="background1" w:themeFillShade="D9"/>
            <w:vAlign w:val="center"/>
          </w:tcPr>
          <w:p w14:paraId="4AA27097" w14:textId="77777777" w:rsidR="00ED6D7E" w:rsidRPr="00274AD5" w:rsidRDefault="00ED6D7E" w:rsidP="006B6CAC">
            <w:pPr>
              <w:keepNext/>
              <w:spacing w:before="120" w:after="120"/>
              <w:jc w:val="left"/>
              <w:rPr>
                <w:kern w:val="22"/>
                <w:sz w:val="20"/>
                <w:szCs w:val="20"/>
                <w:lang w:val="fr-FR"/>
              </w:rPr>
            </w:pPr>
            <w:r w:rsidRPr="00274AD5">
              <w:rPr>
                <w:kern w:val="22"/>
                <w:sz w:val="20"/>
                <w:szCs w:val="20"/>
                <w:lang w:val="fr-FR"/>
              </w:rPr>
              <w:t>*Nom de l'autorité de publication auprès du Centre d’échange APA :</w:t>
            </w:r>
          </w:p>
        </w:tc>
        <w:tc>
          <w:tcPr>
            <w:tcW w:w="3123" w:type="pct"/>
            <w:shd w:val="clear" w:color="auto" w:fill="D9D9D9" w:themeFill="background1" w:themeFillShade="D9"/>
            <w:vAlign w:val="center"/>
          </w:tcPr>
          <w:p w14:paraId="54C639AE" w14:textId="77777777" w:rsidR="00ED6D7E" w:rsidRPr="00274AD5" w:rsidRDefault="00ED6D7E" w:rsidP="006B6CAC">
            <w:pPr>
              <w:spacing w:before="120" w:after="120"/>
              <w:jc w:val="left"/>
              <w:rPr>
                <w:kern w:val="22"/>
                <w:sz w:val="20"/>
                <w:szCs w:val="20"/>
                <w:lang w:val="fr-FR"/>
              </w:rPr>
            </w:pPr>
            <w:r w:rsidRPr="00274AD5">
              <w:rPr>
                <w:kern w:val="22"/>
                <w:sz w:val="20"/>
                <w:szCs w:val="20"/>
                <w:lang w:val="fr-FR"/>
              </w:rPr>
              <w:fldChar w:fldCharType="begin">
                <w:ffData>
                  <w:name w:val="Text18"/>
                  <w:enabled/>
                  <w:calcOnExit w:val="0"/>
                  <w:textInput>
                    <w:default w:val="&lt;Text entry&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&lt;Saisie de texte&gt;</w:t>
            </w:r>
            <w:r w:rsidRPr="00274AD5">
              <w:rPr>
                <w:kern w:val="22"/>
                <w:sz w:val="20"/>
                <w:szCs w:val="20"/>
                <w:lang w:val="fr-FR"/>
              </w:rPr>
              <w:fldChar w:fldCharType="end"/>
            </w:r>
          </w:p>
        </w:tc>
      </w:tr>
      <w:tr w:rsidR="00ED6D7E" w:rsidRPr="00274AD5" w14:paraId="1E3309D2" w14:textId="77777777" w:rsidTr="006B6CAC">
        <w:tc>
          <w:tcPr>
            <w:tcW w:w="1877" w:type="pct"/>
            <w:shd w:val="clear" w:color="auto" w:fill="D9D9D9" w:themeFill="background1" w:themeFillShade="D9"/>
            <w:vAlign w:val="center"/>
          </w:tcPr>
          <w:p w14:paraId="2EC236C4" w14:textId="77777777" w:rsidR="00ED6D7E" w:rsidRPr="00274AD5" w:rsidRDefault="00ED6D7E" w:rsidP="006B6CAC">
            <w:pPr>
              <w:spacing w:before="120" w:after="120"/>
              <w:jc w:val="left"/>
              <w:rPr>
                <w:kern w:val="22"/>
                <w:sz w:val="20"/>
                <w:szCs w:val="20"/>
                <w:lang w:val="fr-FR"/>
              </w:rPr>
            </w:pPr>
            <w:r w:rsidRPr="00274AD5">
              <w:rPr>
                <w:kern w:val="22"/>
                <w:sz w:val="20"/>
                <w:szCs w:val="20"/>
                <w:lang w:val="fr-FR"/>
              </w:rPr>
              <w:t>*Date :</w:t>
            </w:r>
          </w:p>
        </w:tc>
        <w:tc>
          <w:tcPr>
            <w:tcW w:w="3123" w:type="pct"/>
            <w:shd w:val="clear" w:color="auto" w:fill="D9D9D9" w:themeFill="background1" w:themeFillShade="D9"/>
            <w:vAlign w:val="center"/>
          </w:tcPr>
          <w:p w14:paraId="6BBBC9A1" w14:textId="77777777" w:rsidR="00ED6D7E" w:rsidRPr="00274AD5" w:rsidRDefault="00ED6D7E" w:rsidP="006B6CAC">
            <w:pPr>
              <w:spacing w:before="120" w:after="120"/>
              <w:jc w:val="left"/>
              <w:rPr>
                <w:kern w:val="22"/>
                <w:sz w:val="20"/>
                <w:szCs w:val="20"/>
                <w:lang w:val="fr-FR"/>
              </w:rPr>
            </w:pPr>
            <w:r w:rsidRPr="00274AD5">
              <w:rPr>
                <w:kern w:val="22"/>
                <w:sz w:val="20"/>
                <w:szCs w:val="20"/>
                <w:lang w:val="fr-FR"/>
              </w:rPr>
              <w:fldChar w:fldCharType="begin">
                <w:ffData>
                  <w:name w:val="Text16"/>
                  <w:enabled/>
                  <w:calcOnExit w:val="0"/>
                  <w:textInput>
                    <w:default w:val="&lt;YYYY-MM-DD&gt;"/>
                  </w:textInput>
                </w:ffData>
              </w:fldChar>
            </w:r>
            <w:r w:rsidRPr="00274AD5">
              <w:rPr>
                <w:kern w:val="22"/>
                <w:sz w:val="20"/>
                <w:szCs w:val="20"/>
                <w:lang w:val="fr-FR"/>
              </w:rPr>
              <w:instrText xml:space="preserve"> FORMTEXT </w:instrText>
            </w:r>
            <w:r w:rsidRPr="00274AD5">
              <w:rPr>
                <w:kern w:val="22"/>
                <w:sz w:val="20"/>
                <w:szCs w:val="20"/>
                <w:lang w:val="fr-FR"/>
              </w:rPr>
            </w:r>
            <w:r w:rsidRPr="00274AD5">
              <w:rPr>
                <w:kern w:val="22"/>
                <w:sz w:val="20"/>
                <w:szCs w:val="20"/>
                <w:lang w:val="fr-FR"/>
              </w:rPr>
              <w:fldChar w:fldCharType="separate"/>
            </w:r>
            <w:r w:rsidRPr="00274AD5">
              <w:rPr>
                <w:kern w:val="22"/>
                <w:sz w:val="20"/>
                <w:szCs w:val="20"/>
                <w:lang w:val="fr-FR"/>
              </w:rPr>
              <w:t>&lt;AAAA-MM-JJ&gt;</w:t>
            </w:r>
            <w:r w:rsidRPr="00274AD5">
              <w:rPr>
                <w:kern w:val="22"/>
                <w:sz w:val="20"/>
                <w:szCs w:val="20"/>
                <w:lang w:val="fr-FR"/>
              </w:rPr>
              <w:fldChar w:fldCharType="end"/>
            </w:r>
          </w:p>
        </w:tc>
      </w:tr>
      <w:tr w:rsidR="00ED6D7E" w:rsidRPr="006E4240" w14:paraId="2490D264" w14:textId="77777777" w:rsidTr="006B6CAC">
        <w:tc>
          <w:tcPr>
            <w:tcW w:w="5000" w:type="pct"/>
            <w:gridSpan w:val="2"/>
            <w:shd w:val="clear" w:color="auto" w:fill="D9D9D9" w:themeFill="background1" w:themeFillShade="D9"/>
            <w:vAlign w:val="center"/>
          </w:tcPr>
          <w:p w14:paraId="270C7929" w14:textId="77777777" w:rsidR="00ED6D7E" w:rsidRPr="00274AD5" w:rsidRDefault="00ED6D7E" w:rsidP="006B6CAC">
            <w:pPr>
              <w:spacing w:before="120" w:after="120"/>
              <w:rPr>
                <w:i/>
                <w:kern w:val="22"/>
                <w:sz w:val="20"/>
                <w:szCs w:val="20"/>
                <w:lang w:val="fr-FR"/>
              </w:rPr>
            </w:pPr>
            <w:r w:rsidRPr="00274AD5">
              <w:rPr>
                <w:i/>
                <w:kern w:val="22"/>
                <w:sz w:val="20"/>
                <w:szCs w:val="20"/>
                <w:lang w:val="fr-FR"/>
              </w:rPr>
              <w:t>Je confirme par la présente que les informations ci-dessus sont correctes et j'accepte qu'elles soient incluses dans le Centre d'échange d'informations sur l'APA.</w:t>
            </w:r>
          </w:p>
        </w:tc>
      </w:tr>
      <w:tr w:rsidR="00ED6D7E" w:rsidRPr="006E4240" w14:paraId="3CA58FFB" w14:textId="77777777" w:rsidTr="006B6CAC">
        <w:tc>
          <w:tcPr>
            <w:tcW w:w="1877" w:type="pct"/>
            <w:shd w:val="clear" w:color="auto" w:fill="D9D9D9" w:themeFill="background1" w:themeFillShade="D9"/>
            <w:vAlign w:val="center"/>
          </w:tcPr>
          <w:p w14:paraId="62E41E84" w14:textId="77777777" w:rsidR="00ED6D7E" w:rsidRPr="00274AD5" w:rsidRDefault="00ED6D7E" w:rsidP="006B6CAC">
            <w:pPr>
              <w:spacing w:before="120" w:after="120"/>
              <w:jc w:val="left"/>
              <w:rPr>
                <w:kern w:val="22"/>
                <w:sz w:val="20"/>
                <w:szCs w:val="20"/>
                <w:lang w:val="fr-FR"/>
              </w:rPr>
            </w:pPr>
            <w:r w:rsidRPr="00274AD5">
              <w:rPr>
                <w:kern w:val="22"/>
                <w:sz w:val="20"/>
                <w:szCs w:val="20"/>
                <w:lang w:val="fr-FR"/>
              </w:rPr>
              <w:t>*Signature de l'autorité de publication auprès du Centre d’échange APA :</w:t>
            </w:r>
          </w:p>
        </w:tc>
        <w:tc>
          <w:tcPr>
            <w:tcW w:w="3123" w:type="pct"/>
            <w:shd w:val="clear" w:color="auto" w:fill="D9D9D9" w:themeFill="background1" w:themeFillShade="D9"/>
            <w:vAlign w:val="center"/>
          </w:tcPr>
          <w:p w14:paraId="6473A623" w14:textId="77777777" w:rsidR="00ED6D7E" w:rsidRPr="00274AD5" w:rsidRDefault="00ED6D7E" w:rsidP="006B6CAC">
            <w:pPr>
              <w:spacing w:before="120" w:after="120"/>
              <w:rPr>
                <w:kern w:val="22"/>
                <w:sz w:val="20"/>
                <w:szCs w:val="20"/>
                <w:lang w:val="fr-FR"/>
              </w:rPr>
            </w:pPr>
          </w:p>
          <w:p w14:paraId="43B9740B" w14:textId="77777777" w:rsidR="00ED6D7E" w:rsidRPr="00274AD5" w:rsidRDefault="00ED6D7E" w:rsidP="006B6CAC">
            <w:pPr>
              <w:spacing w:before="120" w:after="120"/>
              <w:rPr>
                <w:kern w:val="22"/>
                <w:sz w:val="20"/>
                <w:szCs w:val="20"/>
                <w:lang w:val="fr-FR"/>
              </w:rPr>
            </w:pPr>
          </w:p>
        </w:tc>
      </w:tr>
    </w:tbl>
    <w:p w14:paraId="36915CB0" w14:textId="77777777" w:rsidR="00ED6D7E" w:rsidRDefault="00ED6D7E" w:rsidP="00ED6D7E">
      <w:pPr>
        <w:rPr>
          <w:kern w:val="22"/>
          <w:sz w:val="20"/>
          <w:szCs w:val="20"/>
          <w:lang w:val="fr-FR"/>
        </w:rPr>
      </w:pPr>
    </w:p>
    <w:p w14:paraId="019D90E0" w14:textId="77777777" w:rsidR="00ED6D7E" w:rsidRDefault="00ED6D7E" w:rsidP="00ED6D7E">
      <w:pPr>
        <w:jc w:val="center"/>
      </w:pPr>
      <w:r w:rsidRPr="00C9161D">
        <w:t>______</w:t>
      </w:r>
    </w:p>
    <w:p w14:paraId="14CB990D" w14:textId="77777777" w:rsidR="00ED6D7E" w:rsidRPr="00274AD5" w:rsidRDefault="00ED6D7E" w:rsidP="00ED6D7E">
      <w:pPr>
        <w:rPr>
          <w:kern w:val="22"/>
          <w:sz w:val="20"/>
          <w:szCs w:val="20"/>
          <w:lang w:val="fr-FR"/>
        </w:rPr>
      </w:pPr>
      <w:r>
        <w:rPr>
          <w:kern w:val="22"/>
          <w:sz w:val="20"/>
          <w:szCs w:val="20"/>
          <w:lang w:val="fr-FR"/>
        </w:rPr>
        <w:t xml:space="preserve"> </w:t>
      </w:r>
    </w:p>
    <w:p w14:paraId="3093D971" w14:textId="6DD7F897" w:rsidR="00B3369F" w:rsidRPr="00C9161D" w:rsidRDefault="00B3369F" w:rsidP="005A6159">
      <w:pPr>
        <w:jc w:val="center"/>
      </w:pPr>
    </w:p>
    <w:sectPr w:rsidR="00B3369F" w:rsidRPr="00C9161D" w:rsidSect="00F5357E">
      <w:headerReference w:type="even" r:id="rId25"/>
      <w:headerReference w:type="default" r:id="rId26"/>
      <w:footerReference w:type="even" r:id="rId27"/>
      <w:footerReference w:type="default" r:id="rId28"/>
      <w:headerReference w:type="first" r:id="rId29"/>
      <w:footerReference w:type="first" r:id="rId30"/>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10097" w14:textId="77777777" w:rsidR="00833B85" w:rsidRDefault="00833B85" w:rsidP="00CF1848">
      <w:r>
        <w:separator/>
      </w:r>
    </w:p>
  </w:endnote>
  <w:endnote w:type="continuationSeparator" w:id="0">
    <w:p w14:paraId="20287A5A" w14:textId="77777777" w:rsidR="00833B85" w:rsidRDefault="00833B8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3237D" w14:textId="77777777" w:rsidR="006E4240" w:rsidRDefault="006E4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73BC" w14:textId="77777777" w:rsidR="006E4240" w:rsidRDefault="006E42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0D2E" w14:textId="77777777" w:rsidR="006E4240" w:rsidRDefault="006E42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CFC2C" w14:textId="77777777" w:rsidR="00F5357E" w:rsidRDefault="00F535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C92E" w14:textId="77777777" w:rsidR="00F5357E" w:rsidRDefault="00F5357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31F6" w14:textId="77777777" w:rsidR="00F5357E" w:rsidRDefault="00F53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6FD70" w14:textId="77777777" w:rsidR="00833B85" w:rsidRDefault="00833B85" w:rsidP="00CF1848">
      <w:r>
        <w:separator/>
      </w:r>
    </w:p>
  </w:footnote>
  <w:footnote w:type="continuationSeparator" w:id="0">
    <w:p w14:paraId="55F7FC99" w14:textId="77777777" w:rsidR="00833B85" w:rsidRDefault="00833B85" w:rsidP="00CF1848">
      <w:r>
        <w:continuationSeparator/>
      </w:r>
    </w:p>
  </w:footnote>
  <w:footnote w:id="1">
    <w:p w14:paraId="61BB39A0" w14:textId="77777777" w:rsidR="00ED6D7E" w:rsidRPr="005D6703" w:rsidRDefault="00ED6D7E" w:rsidP="00ED6D7E">
      <w:pPr>
        <w:pStyle w:val="FootnoteText"/>
        <w:rPr>
          <w:lang w:val="fr-FR"/>
        </w:rPr>
      </w:pPr>
      <w:r w:rsidRPr="005D6703">
        <w:rPr>
          <w:rStyle w:val="FootnoteReference"/>
        </w:rPr>
        <w:footnoteRef/>
      </w:r>
      <w:r w:rsidRPr="00F20CF0">
        <w:rPr>
          <w:vertAlign w:val="superscript"/>
          <w:lang w:val="fr-CA"/>
        </w:rPr>
        <w:t xml:space="preserve"> </w:t>
      </w:r>
      <w:r>
        <w:rPr>
          <w:lang w:val="fr-FR"/>
        </w:rPr>
        <w:t>Décision sur les mécanismes de planification, de suivi, de remise de rapports et d’examen.</w:t>
      </w:r>
    </w:p>
  </w:footnote>
  <w:footnote w:id="2">
    <w:p w14:paraId="669E936A" w14:textId="77777777" w:rsidR="00ED6D7E" w:rsidRPr="0077654C" w:rsidRDefault="00ED6D7E" w:rsidP="00ED6D7E">
      <w:pPr>
        <w:pStyle w:val="FootnoteText"/>
        <w:ind w:firstLine="0"/>
        <w:rPr>
          <w:lang w:val="fr-FR"/>
        </w:rPr>
      </w:pPr>
      <w:r w:rsidRPr="00785BB3">
        <w:rPr>
          <w:rStyle w:val="FootnoteReference"/>
          <w:lang w:val="fr-FR"/>
        </w:rPr>
        <w:footnoteRef/>
      </w:r>
      <w:r w:rsidRPr="0077654C">
        <w:rPr>
          <w:lang w:val="fr-FR"/>
        </w:rPr>
        <w:t xml:space="preserve"> Afin de simplifier ce </w:t>
      </w:r>
      <w:r>
        <w:rPr>
          <w:lang w:val="fr-FR"/>
        </w:rPr>
        <w:t>modèle</w:t>
      </w:r>
      <w:r w:rsidRPr="0077654C">
        <w:rPr>
          <w:lang w:val="fr-FR"/>
        </w:rPr>
        <w:t xml:space="preserve">, les questions sont restées concises dans la mesure du possible. Les pays sont encouragés à se référer au texte intégral du Protocole de Nagoya (disponible à l'adresse </w:t>
      </w:r>
      <w:r w:rsidRPr="003B6984">
        <w:rPr>
          <w:lang w:val="fr-FR"/>
        </w:rPr>
        <w:t>suivante :</w:t>
      </w:r>
      <w:r>
        <w:rPr>
          <w:lang w:val="fr-FR"/>
        </w:rPr>
        <w:t xml:space="preserve"> </w:t>
      </w:r>
      <w:hyperlink r:id="rId1" w:history="1">
        <w:r w:rsidRPr="0009406B">
          <w:rPr>
            <w:rStyle w:val="Hyperlink"/>
            <w:lang w:val="fr-FR"/>
          </w:rPr>
          <w:t>https://www.cbd.int/abs/resources/protocol.shtml</w:t>
        </w:r>
      </w:hyperlink>
      <w:r w:rsidRPr="0077654C">
        <w:rPr>
          <w:lang w:val="fr-FR"/>
        </w:rPr>
        <w:t xml:space="preserve">) si nécessaire. </w:t>
      </w:r>
    </w:p>
  </w:footnote>
  <w:footnote w:id="3">
    <w:p w14:paraId="6C8A3B65" w14:textId="77777777" w:rsidR="00ED6D7E" w:rsidRPr="0077654C" w:rsidRDefault="00ED6D7E" w:rsidP="00ED6D7E">
      <w:pPr>
        <w:pStyle w:val="FootnoteText"/>
        <w:ind w:firstLine="0"/>
        <w:rPr>
          <w:lang w:val="fr-FR"/>
        </w:rPr>
      </w:pPr>
      <w:r w:rsidRPr="00785BB3">
        <w:rPr>
          <w:rStyle w:val="FootnoteReference"/>
          <w:lang w:val="fr-FR"/>
        </w:rPr>
        <w:footnoteRef/>
      </w:r>
      <w:r w:rsidRPr="0077654C">
        <w:rPr>
          <w:lang w:val="fr-FR"/>
        </w:rPr>
        <w:t xml:space="preserve"> </w:t>
      </w:r>
      <w:r>
        <w:rPr>
          <w:lang w:val="fr-FR"/>
        </w:rPr>
        <w:t>Concernant</w:t>
      </w:r>
      <w:r w:rsidRPr="0077654C">
        <w:rPr>
          <w:lang w:val="fr-FR"/>
        </w:rPr>
        <w:t xml:space="preserve"> les pays qui ont soumis un rapport national intermédiaire sur la mise en œuvre du protocole de Nagoya, le premier rapport national doit couvrir la période écoulée depuis la soumission du rapport national intermédiaire (par exemple, du 2 novembre 2017 au 30 juin 2025). Pour les pays qui n'étaient pas tenus de soumettre un rapport national intermédiaire, le premier rapport national doit couvrir la période écoulée depuis l'entrée en vigueur du protocole de Nagoya pour le pays. </w:t>
      </w:r>
    </w:p>
  </w:footnote>
  <w:footnote w:id="4">
    <w:p w14:paraId="0E15957E" w14:textId="77777777" w:rsidR="00ED6D7E" w:rsidRPr="0077654C" w:rsidRDefault="00ED6D7E" w:rsidP="00ED6D7E">
      <w:pPr>
        <w:pStyle w:val="FootnoteText"/>
        <w:ind w:firstLine="0"/>
        <w:rPr>
          <w:lang w:val="fr-FR"/>
        </w:rPr>
      </w:pPr>
      <w:r w:rsidRPr="00785BB3">
        <w:rPr>
          <w:rStyle w:val="FootnoteReference"/>
          <w:lang w:val="fr-FR"/>
        </w:rPr>
        <w:footnoteRef/>
      </w:r>
      <w:r w:rsidRPr="0077654C">
        <w:rPr>
          <w:lang w:val="fr-FR"/>
        </w:rPr>
        <w:t xml:space="preserve"> Pour désigner un </w:t>
      </w:r>
      <w:r>
        <w:rPr>
          <w:szCs w:val="18"/>
          <w:lang w:val="fr-FR"/>
        </w:rPr>
        <w:t>correspondant</w:t>
      </w:r>
      <w:r w:rsidRPr="0077654C">
        <w:rPr>
          <w:szCs w:val="18"/>
          <w:lang w:val="fr-FR"/>
        </w:rPr>
        <w:t xml:space="preserve"> national pour l'accès et le partage des avantages, les pays doivent envoyer un </w:t>
      </w:r>
      <w:r>
        <w:rPr>
          <w:szCs w:val="18"/>
          <w:lang w:val="fr-FR"/>
        </w:rPr>
        <w:t>courriel</w:t>
      </w:r>
      <w:r w:rsidRPr="0077654C">
        <w:rPr>
          <w:szCs w:val="18"/>
          <w:lang w:val="fr-FR"/>
        </w:rPr>
        <w:t xml:space="preserve"> au </w:t>
      </w:r>
      <w:r>
        <w:rPr>
          <w:szCs w:val="18"/>
          <w:lang w:val="fr-FR"/>
        </w:rPr>
        <w:t>s</w:t>
      </w:r>
      <w:r w:rsidRPr="0077654C">
        <w:rPr>
          <w:szCs w:val="18"/>
          <w:lang w:val="fr-FR"/>
        </w:rPr>
        <w:t xml:space="preserve">ecrétariat </w:t>
      </w:r>
      <w:r>
        <w:rPr>
          <w:szCs w:val="18"/>
          <w:lang w:val="fr-FR"/>
        </w:rPr>
        <w:t>(</w:t>
      </w:r>
      <w:hyperlink r:id="rId2" w:history="1">
        <w:r w:rsidRPr="0009406B">
          <w:rPr>
            <w:rStyle w:val="Hyperlink"/>
            <w:szCs w:val="18"/>
            <w:lang w:val="fr-FR"/>
          </w:rPr>
          <w:t>secretariat@cbd.int</w:t>
        </w:r>
      </w:hyperlink>
      <w:r>
        <w:rPr>
          <w:szCs w:val="18"/>
          <w:lang w:val="fr-FR"/>
        </w:rPr>
        <w:t>)</w:t>
      </w:r>
      <w:r w:rsidRPr="0077654C">
        <w:rPr>
          <w:szCs w:val="18"/>
          <w:lang w:val="fr-FR"/>
        </w:rPr>
        <w:t xml:space="preserve">, en joignant une lettre officielle adressée à la Secrétaire exécutive avec les informations de contact nécessaires ou le </w:t>
      </w:r>
      <w:r w:rsidRPr="0077654C">
        <w:rPr>
          <w:iCs/>
          <w:kern w:val="22"/>
          <w:szCs w:val="18"/>
          <w:lang w:val="fr-FR"/>
        </w:rPr>
        <w:t xml:space="preserve">formulaire de désignation </w:t>
      </w:r>
      <w:r w:rsidRPr="0077654C">
        <w:rPr>
          <w:szCs w:val="18"/>
          <w:lang w:val="fr-FR"/>
        </w:rPr>
        <w:t xml:space="preserve">rempli </w:t>
      </w:r>
      <w:r w:rsidRPr="0077654C">
        <w:rPr>
          <w:iCs/>
          <w:kern w:val="22"/>
          <w:szCs w:val="18"/>
          <w:lang w:val="fr-FR"/>
        </w:rPr>
        <w:t>disponible pour téléchargement à l'adresse</w:t>
      </w:r>
      <w:r>
        <w:rPr>
          <w:iCs/>
          <w:kern w:val="22"/>
          <w:szCs w:val="18"/>
          <w:lang w:val="fr-FR"/>
        </w:rPr>
        <w:t xml:space="preserve"> </w:t>
      </w:r>
      <w:hyperlink r:id="rId3" w:history="1">
        <w:r w:rsidRPr="0009406B">
          <w:rPr>
            <w:rStyle w:val="Hyperlink"/>
            <w:iCs/>
            <w:kern w:val="22"/>
            <w:szCs w:val="18"/>
            <w:lang w:val="fr-FR"/>
          </w:rPr>
          <w:t>https://www.cbd.int/abs/common-formats/fr/ABSCH-NFP-fr.doc</w:t>
        </w:r>
      </w:hyperlink>
      <w:r>
        <w:rPr>
          <w:iCs/>
          <w:kern w:val="22"/>
          <w:szCs w:val="18"/>
          <w:lang w:val="fr-FR"/>
        </w:rPr>
        <w:t>.</w:t>
      </w:r>
      <w:r w:rsidRPr="0077654C">
        <w:rPr>
          <w:iCs/>
          <w:kern w:val="22"/>
          <w:szCs w:val="18"/>
          <w:lang w:val="fr-FR"/>
        </w:rPr>
        <w:t xml:space="preserve"> Les coordonnées d'un point focal national existant peuvent être mises à jour en notifiant le Secrétariat par </w:t>
      </w:r>
      <w:r>
        <w:rPr>
          <w:iCs/>
          <w:kern w:val="22"/>
          <w:szCs w:val="18"/>
          <w:lang w:val="fr-FR"/>
        </w:rPr>
        <w:t>courriel (</w:t>
      </w:r>
      <w:hyperlink r:id="rId4" w:history="1">
        <w:r w:rsidRPr="0009406B">
          <w:rPr>
            <w:rStyle w:val="Hyperlink"/>
            <w:iCs/>
            <w:kern w:val="22"/>
            <w:szCs w:val="18"/>
            <w:lang w:val="fr-FR"/>
          </w:rPr>
          <w:t>secretariat@cbd.int</w:t>
        </w:r>
      </w:hyperlink>
      <w:r>
        <w:rPr>
          <w:iCs/>
          <w:kern w:val="22"/>
          <w:szCs w:val="18"/>
          <w:lang w:val="fr-FR"/>
        </w:rPr>
        <w:t>)</w:t>
      </w:r>
      <w:r w:rsidRPr="0077654C">
        <w:rPr>
          <w:iCs/>
          <w:kern w:val="22"/>
          <w:szCs w:val="18"/>
          <w:lang w:val="fr-FR"/>
        </w:rPr>
        <w:t>.</w:t>
      </w:r>
    </w:p>
  </w:footnote>
  <w:footnote w:id="5">
    <w:p w14:paraId="6D14C9BA" w14:textId="77777777" w:rsidR="00ED6D7E" w:rsidRPr="0077654C" w:rsidRDefault="00ED6D7E" w:rsidP="00ED6D7E">
      <w:pPr>
        <w:pStyle w:val="FootnoteText"/>
        <w:ind w:firstLine="0"/>
        <w:rPr>
          <w:lang w:val="fr-FR"/>
        </w:rPr>
      </w:pPr>
      <w:r w:rsidRPr="00596501">
        <w:rPr>
          <w:rStyle w:val="FootnoteReference"/>
          <w:lang w:val="fr-FR"/>
        </w:rPr>
        <w:footnoteRef/>
      </w:r>
      <w:r w:rsidRPr="0077654C">
        <w:rPr>
          <w:lang w:val="fr-FR"/>
        </w:rPr>
        <w:t xml:space="preserve"> Les questions sur les dispositions de l'article 6 relatives aux peuples autochtones et aux communautés locales se trouvent dans la partie VIII du présent modèle de présentation des rapports.</w:t>
      </w:r>
    </w:p>
  </w:footnote>
  <w:footnote w:id="6">
    <w:p w14:paraId="518BE54C" w14:textId="77777777" w:rsidR="00ED6D7E" w:rsidRPr="0077654C" w:rsidRDefault="00ED6D7E" w:rsidP="00ED6D7E">
      <w:pPr>
        <w:pStyle w:val="FootnoteText"/>
        <w:ind w:firstLine="0"/>
        <w:rPr>
          <w:lang w:val="fr-FR"/>
        </w:rPr>
      </w:pPr>
      <w:r w:rsidRPr="00596501">
        <w:rPr>
          <w:rStyle w:val="FootnoteReference"/>
          <w:lang w:val="fr-FR"/>
        </w:rPr>
        <w:footnoteRef/>
      </w:r>
      <w:r w:rsidRPr="0077654C">
        <w:rPr>
          <w:kern w:val="18"/>
          <w:szCs w:val="18"/>
          <w:lang w:val="fr-FR"/>
        </w:rPr>
        <w:t xml:space="preserve"> Les </w:t>
      </w:r>
      <w:r>
        <w:rPr>
          <w:kern w:val="18"/>
          <w:szCs w:val="18"/>
          <w:lang w:val="fr-FR"/>
        </w:rPr>
        <w:t>modèles</w:t>
      </w:r>
      <w:r w:rsidRPr="0077654C">
        <w:rPr>
          <w:kern w:val="18"/>
          <w:szCs w:val="18"/>
          <w:lang w:val="fr-FR"/>
        </w:rPr>
        <w:t xml:space="preserve"> communs du </w:t>
      </w:r>
      <w:r>
        <w:rPr>
          <w:kern w:val="18"/>
          <w:szCs w:val="18"/>
          <w:lang w:val="fr-FR"/>
        </w:rPr>
        <w:t>C</w:t>
      </w:r>
      <w:r w:rsidRPr="0077654C">
        <w:rPr>
          <w:kern w:val="18"/>
          <w:szCs w:val="18"/>
          <w:lang w:val="fr-FR"/>
        </w:rPr>
        <w:t>entre d'échange sont disponibles sur le tableau de bord à l'adresse suivante</w:t>
      </w:r>
      <w:r>
        <w:rPr>
          <w:kern w:val="18"/>
          <w:szCs w:val="18"/>
          <w:lang w:val="fr-FR"/>
        </w:rPr>
        <w:t xml:space="preserve"> : </w:t>
      </w:r>
      <w:hyperlink r:id="rId5" w:history="1">
        <w:r w:rsidRPr="00EF0C5A">
          <w:rPr>
            <w:rStyle w:val="Hyperlink"/>
            <w:kern w:val="18"/>
            <w:szCs w:val="18"/>
            <w:lang w:val="fr-FR"/>
          </w:rPr>
          <w:t>https://absch.int/register</w:t>
        </w:r>
      </w:hyperlink>
      <w:r w:rsidRPr="0077654C">
        <w:rPr>
          <w:kern w:val="18"/>
          <w:szCs w:val="18"/>
          <w:lang w:val="fr-FR"/>
        </w:rPr>
        <w:t xml:space="preserve"> (</w:t>
      </w:r>
      <w:r>
        <w:rPr>
          <w:kern w:val="18"/>
          <w:szCs w:val="18"/>
          <w:lang w:val="fr-FR"/>
        </w:rPr>
        <w:t>inscription</w:t>
      </w:r>
      <w:r w:rsidRPr="0077654C">
        <w:rPr>
          <w:kern w:val="18"/>
          <w:szCs w:val="18"/>
          <w:lang w:val="fr-FR"/>
        </w:rPr>
        <w:t xml:space="preserve"> requise).</w:t>
      </w:r>
      <w:r>
        <w:rPr>
          <w:kern w:val="18"/>
          <w:szCs w:val="18"/>
          <w:lang w:val="fr-FR"/>
        </w:rPr>
        <w:t xml:space="preserve"> </w:t>
      </w:r>
    </w:p>
  </w:footnote>
  <w:footnote w:id="7">
    <w:p w14:paraId="7EE870D8" w14:textId="77777777" w:rsidR="00ED6D7E" w:rsidRPr="0077654C" w:rsidRDefault="00ED6D7E" w:rsidP="00ED6D7E">
      <w:pPr>
        <w:pStyle w:val="FootnoteText"/>
        <w:suppressLineNumbers/>
        <w:suppressAutoHyphens/>
        <w:ind w:firstLine="0"/>
        <w:jc w:val="left"/>
        <w:rPr>
          <w:kern w:val="18"/>
          <w:szCs w:val="18"/>
          <w:lang w:val="fr-FR"/>
        </w:rPr>
      </w:pPr>
      <w:r w:rsidRPr="00596501">
        <w:rPr>
          <w:rStyle w:val="FootnoteReference"/>
          <w:kern w:val="18"/>
          <w:szCs w:val="18"/>
          <w:lang w:val="fr-FR"/>
        </w:rPr>
        <w:footnoteRef/>
      </w:r>
      <w:r w:rsidRPr="0077654C">
        <w:rPr>
          <w:kern w:val="18"/>
          <w:szCs w:val="18"/>
          <w:lang w:val="fr-FR"/>
        </w:rPr>
        <w:t xml:space="preserve"> Il peut s'agir d'informations sur le type de décision écrite fournie (par exemple, licence, contrat, résolution, permis d'accès ou d'exportation), ou d'informations sur les progrès réalisés dans la mise en œuvre de </w:t>
      </w:r>
      <w:r>
        <w:rPr>
          <w:kern w:val="18"/>
          <w:szCs w:val="18"/>
          <w:lang w:val="fr-FR"/>
        </w:rPr>
        <w:t>cette disposition du Protocole</w:t>
      </w:r>
      <w:r w:rsidRPr="0077654C">
        <w:rPr>
          <w:kern w:val="18"/>
          <w:szCs w:val="18"/>
          <w:lang w:val="fr-FR"/>
        </w:rPr>
        <w:t>.</w:t>
      </w:r>
    </w:p>
  </w:footnote>
  <w:footnote w:id="8">
    <w:p w14:paraId="363DFF50" w14:textId="77777777" w:rsidR="00ED6D7E" w:rsidRPr="0077654C" w:rsidRDefault="00ED6D7E" w:rsidP="00ED6D7E">
      <w:pPr>
        <w:pStyle w:val="FootnoteText"/>
        <w:suppressLineNumbers/>
        <w:suppressAutoHyphens/>
        <w:ind w:firstLine="0"/>
        <w:jc w:val="left"/>
        <w:rPr>
          <w:kern w:val="18"/>
          <w:szCs w:val="18"/>
          <w:lang w:val="fr-FR"/>
        </w:rPr>
      </w:pPr>
      <w:r w:rsidRPr="00596501">
        <w:rPr>
          <w:rStyle w:val="FootnoteReference"/>
          <w:kern w:val="18"/>
          <w:szCs w:val="18"/>
          <w:lang w:val="fr-FR"/>
        </w:rPr>
        <w:footnoteRef/>
      </w:r>
      <w:r w:rsidRPr="0077654C">
        <w:rPr>
          <w:kern w:val="18"/>
          <w:szCs w:val="18"/>
          <w:lang w:val="fr-FR"/>
        </w:rPr>
        <w:t xml:space="preserve"> Il peut s'agir d'informations sur la délivrance de permis pour tous les types de ressources génétiques dans le pays, sur le </w:t>
      </w:r>
      <w:r>
        <w:rPr>
          <w:kern w:val="18"/>
          <w:szCs w:val="18"/>
          <w:lang w:val="fr-FR"/>
        </w:rPr>
        <w:t xml:space="preserve">modèle </w:t>
      </w:r>
      <w:r w:rsidRPr="0077654C">
        <w:rPr>
          <w:kern w:val="18"/>
          <w:szCs w:val="18"/>
          <w:lang w:val="fr-FR"/>
        </w:rPr>
        <w:t xml:space="preserve">du permis ou son équivalent, ou d'informations sur les progrès réalisés dans la mise en œuvre de </w:t>
      </w:r>
      <w:r>
        <w:rPr>
          <w:kern w:val="18"/>
          <w:szCs w:val="18"/>
          <w:lang w:val="fr-FR"/>
        </w:rPr>
        <w:t>cette disposition du Protocole</w:t>
      </w:r>
      <w:r w:rsidRPr="0077654C">
        <w:rPr>
          <w:kern w:val="18"/>
          <w:szCs w:val="18"/>
          <w:lang w:val="fr-FR"/>
        </w:rPr>
        <w:t>.</w:t>
      </w:r>
    </w:p>
  </w:footnote>
  <w:footnote w:id="9">
    <w:p w14:paraId="037868D2" w14:textId="77777777" w:rsidR="00ED6D7E" w:rsidRPr="0077654C" w:rsidRDefault="00ED6D7E" w:rsidP="00ED6D7E">
      <w:pPr>
        <w:pStyle w:val="FootnoteText"/>
        <w:suppressLineNumbers/>
        <w:suppressAutoHyphens/>
        <w:ind w:firstLine="0"/>
        <w:jc w:val="left"/>
        <w:rPr>
          <w:kern w:val="18"/>
          <w:szCs w:val="18"/>
          <w:lang w:val="fr-FR"/>
        </w:rPr>
      </w:pPr>
      <w:r w:rsidRPr="00AC163C">
        <w:rPr>
          <w:rStyle w:val="FootnoteReference"/>
          <w:kern w:val="18"/>
          <w:szCs w:val="18"/>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sur les mesures traitant de cet aspect et sur le processus d'établissement des conditions convenues d'un commun accord, ou d'informations </w:t>
      </w:r>
      <w:r>
        <w:rPr>
          <w:kern w:val="18"/>
          <w:szCs w:val="18"/>
          <w:lang w:val="fr-FR"/>
        </w:rPr>
        <w:t>concernant</w:t>
      </w:r>
      <w:r w:rsidRPr="0077654C">
        <w:rPr>
          <w:kern w:val="18"/>
          <w:szCs w:val="18"/>
          <w:lang w:val="fr-FR"/>
        </w:rPr>
        <w:t xml:space="preserve"> les progrès réalisés pour mettre en œuvre </w:t>
      </w:r>
      <w:r>
        <w:rPr>
          <w:kern w:val="18"/>
          <w:szCs w:val="18"/>
          <w:lang w:val="fr-FR"/>
        </w:rPr>
        <w:t>cette disposition du Protocole</w:t>
      </w:r>
      <w:r w:rsidRPr="0077654C">
        <w:rPr>
          <w:kern w:val="18"/>
          <w:szCs w:val="18"/>
          <w:lang w:val="fr-FR"/>
        </w:rPr>
        <w:t>.</w:t>
      </w:r>
    </w:p>
  </w:footnote>
  <w:footnote w:id="10">
    <w:p w14:paraId="3D5A0214" w14:textId="77777777" w:rsidR="00ED6D7E" w:rsidRPr="0077654C" w:rsidRDefault="00ED6D7E" w:rsidP="00ED6D7E">
      <w:pPr>
        <w:pStyle w:val="FootnoteText"/>
        <w:ind w:firstLine="0"/>
        <w:rPr>
          <w:lang w:val="fr-FR"/>
        </w:rPr>
      </w:pPr>
      <w:r w:rsidRPr="00AC163C">
        <w:rPr>
          <w:rStyle w:val="FootnoteReference"/>
          <w:lang w:val="fr-FR"/>
        </w:rPr>
        <w:footnoteRef/>
      </w:r>
      <w:r w:rsidRPr="0077654C">
        <w:rPr>
          <w:kern w:val="18"/>
          <w:szCs w:val="18"/>
          <w:lang w:val="fr-FR"/>
        </w:rPr>
        <w:t xml:space="preserve"> Les </w:t>
      </w:r>
      <w:r>
        <w:rPr>
          <w:kern w:val="18"/>
          <w:szCs w:val="18"/>
          <w:lang w:val="fr-FR"/>
        </w:rPr>
        <w:t>modèles communs</w:t>
      </w:r>
      <w:r w:rsidRPr="0077654C">
        <w:rPr>
          <w:kern w:val="18"/>
          <w:szCs w:val="18"/>
          <w:lang w:val="fr-FR"/>
        </w:rPr>
        <w:t xml:space="preserve"> du centre d'échange </w:t>
      </w:r>
      <w:r>
        <w:rPr>
          <w:kern w:val="18"/>
          <w:szCs w:val="18"/>
          <w:lang w:val="fr-FR"/>
        </w:rPr>
        <w:t>APA</w:t>
      </w:r>
      <w:r w:rsidRPr="0077654C">
        <w:rPr>
          <w:kern w:val="18"/>
          <w:szCs w:val="18"/>
          <w:lang w:val="fr-FR"/>
        </w:rPr>
        <w:t xml:space="preserve"> sont disponibles sur le tableau de bord à l'adresse suivante</w:t>
      </w:r>
      <w:r>
        <w:rPr>
          <w:kern w:val="18"/>
          <w:szCs w:val="18"/>
          <w:lang w:val="fr-FR"/>
        </w:rPr>
        <w:t> </w:t>
      </w:r>
      <w:r w:rsidRPr="001C2996">
        <w:rPr>
          <w:kern w:val="18"/>
          <w:szCs w:val="18"/>
          <w:lang w:val="fr-FR"/>
        </w:rPr>
        <w:t xml:space="preserve">: </w:t>
      </w:r>
      <w:hyperlink r:id="rId6" w:history="1">
        <w:r w:rsidRPr="001C2996">
          <w:rPr>
            <w:rStyle w:val="Hyperlink"/>
            <w:kern w:val="18"/>
            <w:szCs w:val="18"/>
            <w:lang w:val="fr-FR"/>
          </w:rPr>
          <w:t>https://absch.int/register</w:t>
        </w:r>
      </w:hyperlink>
      <w:r w:rsidRPr="0077654C">
        <w:rPr>
          <w:kern w:val="18"/>
          <w:szCs w:val="18"/>
          <w:lang w:val="fr-FR"/>
        </w:rPr>
        <w:t xml:space="preserve"> (</w:t>
      </w:r>
      <w:r>
        <w:rPr>
          <w:kern w:val="18"/>
          <w:szCs w:val="18"/>
          <w:lang w:val="fr-FR"/>
        </w:rPr>
        <w:t>inscription</w:t>
      </w:r>
      <w:r w:rsidRPr="0077654C">
        <w:rPr>
          <w:kern w:val="18"/>
          <w:szCs w:val="18"/>
          <w:lang w:val="fr-FR"/>
        </w:rPr>
        <w:t xml:space="preserve"> requise).</w:t>
      </w:r>
      <w:r>
        <w:rPr>
          <w:kern w:val="18"/>
          <w:szCs w:val="18"/>
          <w:lang w:val="fr-FR"/>
        </w:rPr>
        <w:t xml:space="preserve"> </w:t>
      </w:r>
    </w:p>
  </w:footnote>
  <w:footnote w:id="11">
    <w:p w14:paraId="410E7F2D" w14:textId="77777777" w:rsidR="00ED6D7E" w:rsidRPr="0077654C" w:rsidRDefault="00ED6D7E" w:rsidP="00ED6D7E">
      <w:pPr>
        <w:pStyle w:val="FootnoteText"/>
        <w:ind w:firstLine="0"/>
        <w:rPr>
          <w:lang w:val="fr-FR"/>
        </w:rPr>
      </w:pPr>
      <w:r w:rsidRPr="00AC163C">
        <w:rPr>
          <w:rStyle w:val="FootnoteReference"/>
          <w:lang w:val="fr-FR"/>
        </w:rPr>
        <w:footnoteRef/>
      </w:r>
      <w:r w:rsidRPr="00AC163C">
        <w:rPr>
          <w:kern w:val="18"/>
          <w:szCs w:val="18"/>
          <w:vertAlign w:val="superscript"/>
          <w:lang w:val="fr-FR"/>
        </w:rPr>
        <w:t xml:space="preserve"> </w:t>
      </w:r>
      <w:r w:rsidRPr="0077654C">
        <w:rPr>
          <w:kern w:val="18"/>
          <w:szCs w:val="18"/>
          <w:lang w:val="fr-FR"/>
        </w:rPr>
        <w:t xml:space="preserve">Il peut s'agir d'informations sur les mesures relatives au partage des avantages découlant de l'utilisation, dans votre pays, des ressources génétiques fournies par d'autres pays et d'exemples de la manière dont ces mesures sont appliquées, ou d'informations sur les progrès réalisés dans la mise en œuvre de </w:t>
      </w:r>
      <w:r>
        <w:rPr>
          <w:kern w:val="18"/>
          <w:szCs w:val="18"/>
          <w:lang w:val="fr-FR"/>
        </w:rPr>
        <w:t>cette disposition du Protocole</w:t>
      </w:r>
      <w:r w:rsidRPr="0077654C">
        <w:rPr>
          <w:kern w:val="18"/>
          <w:szCs w:val="18"/>
          <w:lang w:val="fr-FR"/>
        </w:rPr>
        <w:t>.</w:t>
      </w:r>
    </w:p>
  </w:footnote>
  <w:footnote w:id="12">
    <w:p w14:paraId="6431A6E1" w14:textId="77777777" w:rsidR="00ED6D7E" w:rsidRPr="0077654C" w:rsidRDefault="00ED6D7E" w:rsidP="00ED6D7E">
      <w:pPr>
        <w:pStyle w:val="FootnoteText"/>
        <w:ind w:firstLine="0"/>
        <w:rPr>
          <w:lang w:val="fr-FR"/>
        </w:rPr>
      </w:pPr>
      <w:r w:rsidRPr="00714C7A">
        <w:rPr>
          <w:rStyle w:val="FootnoteReference"/>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sur les mesures mises en place pour faciliter </w:t>
      </w:r>
      <w:r>
        <w:rPr>
          <w:kern w:val="18"/>
          <w:szCs w:val="18"/>
          <w:lang w:val="fr-FR"/>
        </w:rPr>
        <w:t>la fourniture</w:t>
      </w:r>
      <w:r w:rsidRPr="0077654C">
        <w:rPr>
          <w:kern w:val="18"/>
          <w:szCs w:val="18"/>
          <w:lang w:val="fr-FR"/>
        </w:rPr>
        <w:t xml:space="preserve"> d'avantages directs aux peuples autochtones et aux communautés locales ou d'informations sur les progrès réalisés pour mettre en œuvre </w:t>
      </w:r>
      <w:r>
        <w:rPr>
          <w:kern w:val="18"/>
          <w:szCs w:val="18"/>
          <w:lang w:val="fr-FR"/>
        </w:rPr>
        <w:t>cette disposition du Protocole</w:t>
      </w:r>
      <w:r w:rsidRPr="0077654C">
        <w:rPr>
          <w:kern w:val="18"/>
          <w:szCs w:val="18"/>
          <w:lang w:val="fr-FR"/>
        </w:rPr>
        <w:t>.</w:t>
      </w:r>
    </w:p>
  </w:footnote>
  <w:footnote w:id="13">
    <w:p w14:paraId="5FDBF528" w14:textId="77777777" w:rsidR="00ED6D7E" w:rsidRPr="0077654C" w:rsidRDefault="00ED6D7E" w:rsidP="00ED6D7E">
      <w:pPr>
        <w:pStyle w:val="FootnoteText"/>
        <w:ind w:firstLine="0"/>
        <w:rPr>
          <w:lang w:val="fr-FR"/>
        </w:rPr>
      </w:pPr>
      <w:r w:rsidRPr="00B51A5E">
        <w:rPr>
          <w:rStyle w:val="FootnoteReference"/>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sur les mesures prises ou sur les progrès réalisés pour mettre en œuvre </w:t>
      </w:r>
      <w:r>
        <w:rPr>
          <w:kern w:val="18"/>
          <w:szCs w:val="18"/>
          <w:lang w:val="fr-FR"/>
        </w:rPr>
        <w:t>cette disposition du Protocole</w:t>
      </w:r>
      <w:r w:rsidRPr="0077654C">
        <w:rPr>
          <w:kern w:val="18"/>
          <w:szCs w:val="18"/>
          <w:lang w:val="fr-FR"/>
        </w:rPr>
        <w:t>.</w:t>
      </w:r>
    </w:p>
  </w:footnote>
  <w:footnote w:id="14">
    <w:p w14:paraId="1458DD32" w14:textId="77777777" w:rsidR="00ED6D7E" w:rsidRPr="0077654C" w:rsidRDefault="00ED6D7E" w:rsidP="00ED6D7E">
      <w:pPr>
        <w:pStyle w:val="FootnoteText"/>
        <w:ind w:firstLine="0"/>
        <w:rPr>
          <w:lang w:val="fr-FR"/>
        </w:rPr>
      </w:pPr>
      <w:r w:rsidRPr="00B51A5E">
        <w:rPr>
          <w:rStyle w:val="FootnoteReference"/>
          <w:lang w:val="fr-FR"/>
        </w:rPr>
        <w:footnoteRef/>
      </w:r>
      <w:r w:rsidRPr="00B51A5E">
        <w:rPr>
          <w:kern w:val="18"/>
          <w:szCs w:val="18"/>
          <w:vertAlign w:val="superscript"/>
          <w:lang w:val="fr-FR"/>
        </w:rPr>
        <w:t xml:space="preserve"> </w:t>
      </w:r>
      <w:r w:rsidRPr="0077654C">
        <w:rPr>
          <w:kern w:val="18"/>
          <w:szCs w:val="18"/>
          <w:lang w:val="fr-FR"/>
        </w:rPr>
        <w:t xml:space="preserve">Il peut s'agir d'informations sur les mesures de suivi de l'utilisation nationale des ressources génétiques provenant d'autres pays, d'explications sur la manière dont les mesures sont appropriées, efficaces ou proportionnelles, ou d'informations sur les progrès réalisés dans la mise en œuvre de </w:t>
      </w:r>
      <w:r>
        <w:rPr>
          <w:kern w:val="18"/>
          <w:szCs w:val="18"/>
          <w:lang w:val="fr-FR"/>
        </w:rPr>
        <w:t>cette disposition du Protocole</w:t>
      </w:r>
      <w:r w:rsidRPr="0077654C">
        <w:rPr>
          <w:kern w:val="18"/>
          <w:szCs w:val="18"/>
          <w:lang w:val="fr-FR"/>
        </w:rPr>
        <w:t>.</w:t>
      </w:r>
    </w:p>
  </w:footnote>
  <w:footnote w:id="15">
    <w:p w14:paraId="302A7C97" w14:textId="77777777" w:rsidR="00ED6D7E" w:rsidRPr="0077654C" w:rsidRDefault="00ED6D7E" w:rsidP="00ED6D7E">
      <w:pPr>
        <w:pStyle w:val="FootnoteText"/>
        <w:ind w:firstLine="0"/>
        <w:rPr>
          <w:lang w:val="fr-FR"/>
        </w:rPr>
      </w:pPr>
      <w:r w:rsidRPr="00DC7127">
        <w:rPr>
          <w:rStyle w:val="FootnoteReference"/>
          <w:lang w:val="fr-FR"/>
        </w:rPr>
        <w:footnoteRef/>
      </w:r>
      <w:r w:rsidRPr="0077654C">
        <w:rPr>
          <w:szCs w:val="18"/>
          <w:lang w:val="fr-FR"/>
        </w:rPr>
        <w:t xml:space="preserve"> Informations </w:t>
      </w:r>
      <w:r w:rsidRPr="0077654C">
        <w:rPr>
          <w:kern w:val="22"/>
          <w:szCs w:val="18"/>
          <w:lang w:val="fr-FR"/>
        </w:rPr>
        <w:t>relatives au consentement préalable en connaissance de cause, à la source de la ressource génétique, à l'établissement de conditions mutuellement convenues et/ou à l'utilisation des ressources génétiques.</w:t>
      </w:r>
    </w:p>
  </w:footnote>
  <w:footnote w:id="16">
    <w:p w14:paraId="68FA73E3" w14:textId="77777777" w:rsidR="00ED6D7E" w:rsidRPr="0077654C" w:rsidRDefault="00ED6D7E" w:rsidP="00ED6D7E">
      <w:pPr>
        <w:pStyle w:val="FootnoteText"/>
        <w:ind w:firstLine="0"/>
        <w:rPr>
          <w:lang w:val="fr-FR"/>
        </w:rPr>
      </w:pPr>
      <w:r w:rsidRPr="00DC7127">
        <w:rPr>
          <w:rStyle w:val="FootnoteReference"/>
          <w:lang w:val="fr-FR"/>
        </w:rPr>
        <w:footnoteRef/>
      </w:r>
      <w:r w:rsidRPr="00DC7127">
        <w:rPr>
          <w:vertAlign w:val="superscript"/>
          <w:lang w:val="fr-FR"/>
        </w:rPr>
        <w:t xml:space="preserve"> </w:t>
      </w:r>
      <w:r w:rsidRPr="0077654C">
        <w:rPr>
          <w:lang w:val="fr-FR"/>
        </w:rPr>
        <w:t>Cela pourrait inclure des informations sur l'efficacité des points de contrôle et les fonctions qui leur sont attribuées.</w:t>
      </w:r>
    </w:p>
  </w:footnote>
  <w:footnote w:id="17">
    <w:p w14:paraId="6B3CACCB" w14:textId="77777777" w:rsidR="00ED6D7E" w:rsidRPr="0077654C" w:rsidRDefault="00ED6D7E" w:rsidP="00ED6D7E">
      <w:pPr>
        <w:pStyle w:val="FootnoteText"/>
        <w:suppressLineNumbers/>
        <w:suppressAutoHyphens/>
        <w:ind w:firstLine="0"/>
        <w:jc w:val="left"/>
        <w:rPr>
          <w:kern w:val="18"/>
          <w:szCs w:val="18"/>
          <w:lang w:val="fr-FR"/>
        </w:rPr>
      </w:pPr>
      <w:r w:rsidRPr="00DC7127">
        <w:rPr>
          <w:rStyle w:val="FootnoteReference"/>
          <w:kern w:val="18"/>
          <w:szCs w:val="18"/>
          <w:lang w:val="fr-FR"/>
        </w:rPr>
        <w:footnoteRef/>
      </w:r>
      <w:r w:rsidRPr="0077654C">
        <w:rPr>
          <w:kern w:val="18"/>
          <w:szCs w:val="18"/>
          <w:lang w:val="fr-FR"/>
        </w:rPr>
        <w:t xml:space="preserve"> Les </w:t>
      </w:r>
      <w:r>
        <w:rPr>
          <w:kern w:val="18"/>
          <w:szCs w:val="18"/>
          <w:lang w:val="fr-FR"/>
        </w:rPr>
        <w:t>modèles communs</w:t>
      </w:r>
      <w:r w:rsidRPr="0077654C">
        <w:rPr>
          <w:kern w:val="18"/>
          <w:szCs w:val="18"/>
          <w:lang w:val="fr-FR"/>
        </w:rPr>
        <w:t xml:space="preserve"> du Centre d'échange APA sont disponibles sur le tableau de bord à l'adresse suivante</w:t>
      </w:r>
      <w:r>
        <w:rPr>
          <w:kern w:val="18"/>
          <w:szCs w:val="18"/>
          <w:lang w:val="fr-FR"/>
        </w:rPr>
        <w:t> :</w:t>
      </w:r>
      <w:r w:rsidRPr="0077654C">
        <w:rPr>
          <w:kern w:val="18"/>
          <w:szCs w:val="18"/>
          <w:lang w:val="fr-FR"/>
        </w:rPr>
        <w:t xml:space="preserve"> </w:t>
      </w:r>
      <w:r w:rsidRPr="00CD29C9">
        <w:rPr>
          <w:kern w:val="18"/>
          <w:szCs w:val="18"/>
          <w:lang w:val="fr-FR"/>
        </w:rPr>
        <w:t xml:space="preserve"> </w:t>
      </w:r>
      <w:hyperlink r:id="rId7" w:history="1">
        <w:r w:rsidRPr="00CD29C9">
          <w:rPr>
            <w:rStyle w:val="Hyperlink"/>
            <w:kern w:val="18"/>
            <w:szCs w:val="18"/>
            <w:lang w:val="fr-FR"/>
          </w:rPr>
          <w:t>https://absch.int/register</w:t>
        </w:r>
      </w:hyperlink>
      <w:r>
        <w:rPr>
          <w:kern w:val="18"/>
          <w:szCs w:val="18"/>
          <w:lang w:val="fr-FR"/>
        </w:rPr>
        <w:t xml:space="preserve"> (inscription requise).</w:t>
      </w:r>
    </w:p>
  </w:footnote>
  <w:footnote w:id="18">
    <w:p w14:paraId="11BDE614" w14:textId="77777777" w:rsidR="00ED6D7E" w:rsidRPr="0077654C" w:rsidRDefault="00ED6D7E" w:rsidP="00ED6D7E">
      <w:pPr>
        <w:pStyle w:val="FootnoteText"/>
        <w:ind w:firstLine="0"/>
        <w:rPr>
          <w:lang w:val="fr-FR"/>
        </w:rPr>
      </w:pPr>
      <w:r w:rsidRPr="00DC7127">
        <w:rPr>
          <w:rStyle w:val="FootnoteReference"/>
          <w:lang w:val="fr-FR"/>
        </w:rPr>
        <w:footnoteRef/>
      </w:r>
      <w:r w:rsidRPr="0077654C">
        <w:rPr>
          <w:lang w:val="fr-FR"/>
        </w:rPr>
        <w:t xml:space="preserve"> Il peut s'agir d'informations sur les mesures prises, sur la manière dont elles sont appliquées ou sur les progrès réalisés dans la mise en œuvre de </w:t>
      </w:r>
      <w:r>
        <w:rPr>
          <w:lang w:val="fr-FR"/>
        </w:rPr>
        <w:t>cette disposition du Protocole</w:t>
      </w:r>
      <w:r w:rsidRPr="0077654C">
        <w:rPr>
          <w:lang w:val="fr-FR"/>
        </w:rPr>
        <w:t xml:space="preserve">. </w:t>
      </w:r>
    </w:p>
  </w:footnote>
  <w:footnote w:id="19">
    <w:p w14:paraId="3D304A55" w14:textId="77777777" w:rsidR="00ED6D7E" w:rsidRPr="0077654C" w:rsidRDefault="00ED6D7E" w:rsidP="00ED6D7E">
      <w:pPr>
        <w:pStyle w:val="FootnoteText"/>
        <w:suppressLineNumbers/>
        <w:suppressAutoHyphens/>
        <w:ind w:firstLine="0"/>
        <w:jc w:val="left"/>
        <w:rPr>
          <w:kern w:val="18"/>
          <w:szCs w:val="18"/>
          <w:lang w:val="fr-FR"/>
        </w:rPr>
      </w:pPr>
      <w:r w:rsidRPr="00DC7127">
        <w:rPr>
          <w:rStyle w:val="FootnoteReference"/>
          <w:kern w:val="18"/>
          <w:szCs w:val="18"/>
          <w:lang w:val="fr-FR"/>
        </w:rPr>
        <w:footnoteRef/>
      </w:r>
      <w:r w:rsidRPr="0077654C">
        <w:rPr>
          <w:kern w:val="18"/>
          <w:szCs w:val="18"/>
          <w:lang w:val="fr-FR"/>
        </w:rPr>
        <w:t xml:space="preserve"> Il peut s'agir d'informations sur la manière dont votre pays encourage l'utilisation d'outils et de systèmes de communication </w:t>
      </w:r>
      <w:r>
        <w:rPr>
          <w:kern w:val="18"/>
          <w:szCs w:val="18"/>
          <w:lang w:val="fr-FR"/>
        </w:rPr>
        <w:t>efficaces</w:t>
      </w:r>
      <w:r w:rsidRPr="0077654C">
        <w:rPr>
          <w:kern w:val="18"/>
          <w:szCs w:val="18"/>
          <w:lang w:val="fr-FR"/>
        </w:rPr>
        <w:t xml:space="preserve"> ou sur les progrès réalisés dans la mise en œuvre de </w:t>
      </w:r>
      <w:r>
        <w:rPr>
          <w:kern w:val="18"/>
          <w:szCs w:val="18"/>
          <w:lang w:val="fr-FR"/>
        </w:rPr>
        <w:t>cette disposition du Protocole</w:t>
      </w:r>
      <w:r w:rsidRPr="0077654C">
        <w:rPr>
          <w:kern w:val="18"/>
          <w:szCs w:val="18"/>
          <w:lang w:val="fr-FR"/>
        </w:rPr>
        <w:t xml:space="preserve">. Des liens vers des outils en ligne pertinents peuvent être </w:t>
      </w:r>
      <w:r>
        <w:rPr>
          <w:kern w:val="18"/>
          <w:szCs w:val="18"/>
          <w:lang w:val="fr-FR"/>
        </w:rPr>
        <w:t>donnés</w:t>
      </w:r>
      <w:r w:rsidRPr="0077654C">
        <w:rPr>
          <w:kern w:val="18"/>
          <w:szCs w:val="18"/>
          <w:lang w:val="fr-FR"/>
        </w:rPr>
        <w:t xml:space="preserve"> en réponse à la question 24.</w:t>
      </w:r>
    </w:p>
  </w:footnote>
  <w:footnote w:id="20">
    <w:p w14:paraId="00A07A25" w14:textId="77777777" w:rsidR="00ED6D7E" w:rsidRPr="0077654C" w:rsidRDefault="00ED6D7E" w:rsidP="00ED6D7E">
      <w:pPr>
        <w:pStyle w:val="FootnoteText"/>
        <w:suppressLineNumbers/>
        <w:suppressAutoHyphens/>
        <w:ind w:firstLine="0"/>
        <w:jc w:val="left"/>
        <w:rPr>
          <w:kern w:val="18"/>
          <w:szCs w:val="18"/>
          <w:lang w:val="fr-FR"/>
        </w:rPr>
      </w:pPr>
      <w:r w:rsidRPr="00DC7127">
        <w:rPr>
          <w:rStyle w:val="FootnoteReference"/>
          <w:kern w:val="18"/>
          <w:szCs w:val="18"/>
          <w:lang w:val="fr-FR"/>
        </w:rPr>
        <w:footnoteRef/>
      </w:r>
      <w:r w:rsidRPr="00DC7127">
        <w:rPr>
          <w:kern w:val="18"/>
          <w:szCs w:val="18"/>
          <w:vertAlign w:val="superscript"/>
          <w:lang w:val="fr-FR"/>
        </w:rPr>
        <w:t xml:space="preserve"> </w:t>
      </w:r>
      <w:r w:rsidRPr="0077654C">
        <w:rPr>
          <w:kern w:val="18"/>
          <w:szCs w:val="18"/>
          <w:lang w:val="fr-FR"/>
        </w:rPr>
        <w:t xml:space="preserve">Lorsqu'elles remplissent cette section, les Parties sont encouragées à se coordonner au niveau national pour </w:t>
      </w:r>
      <w:r>
        <w:rPr>
          <w:kern w:val="18"/>
          <w:szCs w:val="18"/>
          <w:lang w:val="fr-FR"/>
        </w:rPr>
        <w:t xml:space="preserve">puiser dans </w:t>
      </w:r>
      <w:r w:rsidRPr="0077654C">
        <w:rPr>
          <w:kern w:val="18"/>
          <w:szCs w:val="18"/>
          <w:lang w:val="fr-FR"/>
        </w:rPr>
        <w:t>l'expertise d'autres institutions traitant du droit des contrats, du droit international privé ou des mesures nationales relatives à l'accès à la justice (décision NP-3/1, paragraphe 22).</w:t>
      </w:r>
    </w:p>
  </w:footnote>
  <w:footnote w:id="21">
    <w:p w14:paraId="277A9A0F" w14:textId="77777777" w:rsidR="00ED6D7E" w:rsidRPr="0077654C" w:rsidRDefault="00ED6D7E" w:rsidP="00ED6D7E">
      <w:pPr>
        <w:pStyle w:val="FootnoteText"/>
        <w:ind w:firstLine="0"/>
        <w:rPr>
          <w:lang w:val="fr-FR"/>
        </w:rPr>
      </w:pPr>
      <w:r w:rsidRPr="00796508">
        <w:rPr>
          <w:rStyle w:val="FootnoteReference"/>
          <w:lang w:val="fr-FR"/>
        </w:rPr>
        <w:footnoteRef/>
      </w:r>
      <w:r w:rsidRPr="00796508">
        <w:rPr>
          <w:vertAlign w:val="superscript"/>
          <w:lang w:val="fr-FR"/>
        </w:rPr>
        <w:t xml:space="preserve"> </w:t>
      </w:r>
      <w:r w:rsidRPr="0077654C">
        <w:rPr>
          <w:lang w:val="fr-FR"/>
        </w:rPr>
        <w:t>Cette réponse peut être appropriée pour les pays qui ont décidé de</w:t>
      </w:r>
      <w:r>
        <w:rPr>
          <w:lang w:val="fr-FR"/>
        </w:rPr>
        <w:t xml:space="preserve"> </w:t>
      </w:r>
      <w:r w:rsidRPr="0077654C">
        <w:rPr>
          <w:lang w:val="fr-FR"/>
        </w:rPr>
        <w:t xml:space="preserve">ne pas exiger </w:t>
      </w:r>
      <w:r>
        <w:rPr>
          <w:lang w:val="fr-FR"/>
        </w:rPr>
        <w:t>de</w:t>
      </w:r>
      <w:r w:rsidRPr="0077654C">
        <w:rPr>
          <w:lang w:val="fr-FR"/>
        </w:rPr>
        <w:t xml:space="preserve"> consentement préalable en connaissance de cause pour l'accès à leurs ressources génétiques.</w:t>
      </w:r>
    </w:p>
  </w:footnote>
  <w:footnote w:id="22">
    <w:p w14:paraId="25750945" w14:textId="77777777" w:rsidR="00ED6D7E" w:rsidRPr="0077654C" w:rsidRDefault="00ED6D7E" w:rsidP="00ED6D7E">
      <w:pPr>
        <w:pStyle w:val="FootnoteText"/>
        <w:ind w:firstLine="0"/>
        <w:rPr>
          <w:lang w:val="fr-FR"/>
        </w:rPr>
      </w:pPr>
      <w:r w:rsidRPr="00796508">
        <w:rPr>
          <w:rStyle w:val="FootnoteReference"/>
          <w:lang w:val="fr-FR"/>
        </w:rPr>
        <w:footnoteRef/>
      </w:r>
      <w:r w:rsidRPr="0077654C">
        <w:rPr>
          <w:lang w:val="fr-FR"/>
        </w:rPr>
        <w:t xml:space="preserve"> </w:t>
      </w:r>
      <w:r>
        <w:rPr>
          <w:lang w:val="fr-FR"/>
        </w:rPr>
        <w:t>Par exemple</w:t>
      </w:r>
      <w:r w:rsidRPr="0077654C">
        <w:rPr>
          <w:lang w:val="fr-FR"/>
        </w:rPr>
        <w:t xml:space="preserve"> des informations sur les mécanismes mis en place et les </w:t>
      </w:r>
      <w:r>
        <w:rPr>
          <w:lang w:val="fr-FR"/>
        </w:rPr>
        <w:t>mesures prises</w:t>
      </w:r>
      <w:r w:rsidRPr="0077654C">
        <w:rPr>
          <w:lang w:val="fr-FR"/>
        </w:rPr>
        <w:t xml:space="preserve"> pour assurer la participation effective des peuples autochtones et des communautés locales, y compris des femmes au sein de ces communautés, à l'élaboration de ces mécanismes.</w:t>
      </w:r>
    </w:p>
  </w:footnote>
  <w:footnote w:id="23">
    <w:p w14:paraId="15F1568D" w14:textId="77777777" w:rsidR="00ED6D7E" w:rsidRPr="0077654C" w:rsidRDefault="00ED6D7E" w:rsidP="00ED6D7E">
      <w:pPr>
        <w:pStyle w:val="FootnoteText"/>
        <w:suppressLineNumbers/>
        <w:suppressAutoHyphens/>
        <w:ind w:firstLine="0"/>
        <w:jc w:val="left"/>
        <w:rPr>
          <w:kern w:val="18"/>
          <w:szCs w:val="18"/>
          <w:lang w:val="fr-FR"/>
        </w:rPr>
      </w:pPr>
      <w:r w:rsidRPr="00796508">
        <w:rPr>
          <w:rStyle w:val="FootnoteReference"/>
          <w:kern w:val="18"/>
          <w:szCs w:val="18"/>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supplémentaires sur la manière dont votre pays soutient l'élaboration par les peuples autochtones et les communautés locales de protocoles communautaires, d'exigences minimales </w:t>
      </w:r>
      <w:r>
        <w:rPr>
          <w:kern w:val="18"/>
          <w:szCs w:val="18"/>
          <w:lang w:val="fr-FR"/>
        </w:rPr>
        <w:t>relatives aux</w:t>
      </w:r>
      <w:r w:rsidRPr="0077654C">
        <w:rPr>
          <w:kern w:val="18"/>
          <w:szCs w:val="18"/>
          <w:lang w:val="fr-FR"/>
        </w:rPr>
        <w:t xml:space="preserve"> conditions convenues d'un commun accord et/ou de clauses contractuelles types. Des liens vers de telles ressources peuvent être </w:t>
      </w:r>
      <w:r>
        <w:rPr>
          <w:kern w:val="18"/>
          <w:szCs w:val="18"/>
          <w:lang w:val="fr-FR"/>
        </w:rPr>
        <w:t>donnés</w:t>
      </w:r>
      <w:r w:rsidRPr="0077654C">
        <w:rPr>
          <w:kern w:val="18"/>
          <w:szCs w:val="18"/>
          <w:lang w:val="fr-FR"/>
        </w:rPr>
        <w:t xml:space="preserve"> en réponse à la question 41. </w:t>
      </w:r>
    </w:p>
  </w:footnote>
  <w:footnote w:id="24">
    <w:p w14:paraId="66921D13" w14:textId="77777777" w:rsidR="00ED6D7E" w:rsidRPr="0077654C" w:rsidRDefault="00ED6D7E" w:rsidP="00ED6D7E">
      <w:pPr>
        <w:pStyle w:val="FootnoteText"/>
        <w:ind w:firstLine="0"/>
        <w:rPr>
          <w:lang w:val="fr-FR"/>
        </w:rPr>
      </w:pPr>
      <w:r w:rsidRPr="00796508">
        <w:rPr>
          <w:rStyle w:val="FootnoteReference"/>
          <w:lang w:val="fr-FR"/>
        </w:rPr>
        <w:footnoteRef/>
      </w:r>
      <w:r w:rsidRPr="0077654C">
        <w:rPr>
          <w:lang w:val="fr-FR"/>
        </w:rPr>
        <w:t xml:space="preserve"> </w:t>
      </w:r>
      <w:r w:rsidRPr="009340AA">
        <w:rPr>
          <w:lang w:val="fr-FR"/>
        </w:rPr>
        <w:t xml:space="preserve">Par exemple, des informations sur la manière dont les mesures APA permettent de </w:t>
      </w:r>
      <w:r>
        <w:rPr>
          <w:lang w:val="fr-FR"/>
        </w:rPr>
        <w:t>répondre à</w:t>
      </w:r>
      <w:r w:rsidRPr="009340AA">
        <w:rPr>
          <w:lang w:val="fr-FR"/>
        </w:rPr>
        <w:t xml:space="preserve"> cette question</w:t>
      </w:r>
      <w:r w:rsidRPr="0077654C">
        <w:rPr>
          <w:lang w:val="fr-FR"/>
        </w:rPr>
        <w:t>.</w:t>
      </w:r>
    </w:p>
  </w:footnote>
  <w:footnote w:id="25">
    <w:p w14:paraId="0E724CCA" w14:textId="77777777" w:rsidR="00ED6D7E" w:rsidRPr="0077654C" w:rsidRDefault="00ED6D7E" w:rsidP="00ED6D7E">
      <w:pPr>
        <w:pStyle w:val="FootnoteText"/>
        <w:ind w:firstLine="0"/>
        <w:rPr>
          <w:lang w:val="fr-FR"/>
        </w:rPr>
      </w:pPr>
      <w:r w:rsidRPr="000E1233">
        <w:rPr>
          <w:rStyle w:val="FootnoteReference"/>
          <w:lang w:val="fr-FR"/>
        </w:rPr>
        <w:footnoteRef/>
      </w:r>
      <w:r w:rsidRPr="0077654C">
        <w:rPr>
          <w:lang w:val="fr-FR"/>
        </w:rPr>
        <w:t xml:space="preserve"> Cette question pourrait nécessiter une révision au vu des indicateurs à adopter dans le contexte du cadre mondial </w:t>
      </w:r>
      <w:r>
        <w:rPr>
          <w:lang w:val="fr-FR"/>
        </w:rPr>
        <w:t>de</w:t>
      </w:r>
      <w:r w:rsidRPr="0077654C">
        <w:rPr>
          <w:lang w:val="fr-FR"/>
        </w:rPr>
        <w:t xml:space="preserve"> la biodiversité </w:t>
      </w:r>
      <w:r>
        <w:rPr>
          <w:lang w:val="fr-FR"/>
        </w:rPr>
        <w:t>pour l’après</w:t>
      </w:r>
      <w:r w:rsidRPr="0077654C">
        <w:rPr>
          <w:lang w:val="fr-FR"/>
        </w:rPr>
        <w:t>-2020.</w:t>
      </w:r>
    </w:p>
  </w:footnote>
  <w:footnote w:id="26">
    <w:p w14:paraId="51F8AC4F" w14:textId="77777777" w:rsidR="00ED6D7E" w:rsidRPr="0077654C" w:rsidRDefault="00ED6D7E" w:rsidP="00ED6D7E">
      <w:pPr>
        <w:pStyle w:val="FootnoteText"/>
        <w:ind w:firstLine="0"/>
        <w:rPr>
          <w:lang w:val="fr-FR"/>
        </w:rPr>
      </w:pPr>
      <w:r w:rsidRPr="000E1233">
        <w:rPr>
          <w:rStyle w:val="FootnoteReference"/>
          <w:lang w:val="fr-FR"/>
        </w:rPr>
        <w:footnoteRef/>
      </w:r>
      <w:r w:rsidRPr="0077654C">
        <w:rPr>
          <w:lang w:val="fr-FR"/>
        </w:rPr>
        <w:t xml:space="preserve"> Il </w:t>
      </w:r>
      <w:r>
        <w:rPr>
          <w:lang w:val="fr-FR"/>
        </w:rPr>
        <w:t>peut</w:t>
      </w:r>
      <w:r w:rsidRPr="0077654C">
        <w:rPr>
          <w:lang w:val="fr-FR"/>
        </w:rPr>
        <w:t xml:space="preserve"> s'agir d'informations sur les principaux bénéficiaires </w:t>
      </w:r>
      <w:r>
        <w:rPr>
          <w:lang w:val="fr-FR"/>
        </w:rPr>
        <w:t>en question</w:t>
      </w:r>
      <w:r w:rsidRPr="0077654C">
        <w:rPr>
          <w:lang w:val="fr-FR"/>
        </w:rPr>
        <w:t xml:space="preserve"> dans le pays, et de toute</w:t>
      </w:r>
      <w:r>
        <w:rPr>
          <w:lang w:val="fr-FR"/>
        </w:rPr>
        <w:t>s</w:t>
      </w:r>
      <w:r w:rsidRPr="0077654C">
        <w:rPr>
          <w:lang w:val="fr-FR"/>
        </w:rPr>
        <w:t xml:space="preserve"> </w:t>
      </w:r>
      <w:r>
        <w:rPr>
          <w:lang w:val="fr-FR"/>
        </w:rPr>
        <w:t>données</w:t>
      </w:r>
      <w:r w:rsidRPr="0077654C">
        <w:rPr>
          <w:lang w:val="fr-FR"/>
        </w:rPr>
        <w:t xml:space="preserve"> </w:t>
      </w:r>
      <w:r>
        <w:rPr>
          <w:lang w:val="fr-FR"/>
        </w:rPr>
        <w:t xml:space="preserve">ventilées </w:t>
      </w:r>
      <w:r w:rsidRPr="0077654C">
        <w:rPr>
          <w:lang w:val="fr-FR"/>
        </w:rPr>
        <w:t xml:space="preserve">de ces bénéficiaires par sexe ou par affiliation, ou d'informations sur </w:t>
      </w:r>
      <w:r>
        <w:rPr>
          <w:lang w:val="fr-FR"/>
        </w:rPr>
        <w:t>la portée des avantages reçus</w:t>
      </w:r>
      <w:r w:rsidRPr="0077654C">
        <w:rPr>
          <w:lang w:val="fr-FR"/>
        </w:rPr>
        <w:t>.</w:t>
      </w:r>
    </w:p>
  </w:footnote>
  <w:footnote w:id="27">
    <w:p w14:paraId="4BF7451D" w14:textId="77777777" w:rsidR="00ED6D7E" w:rsidRPr="0077654C" w:rsidRDefault="00ED6D7E" w:rsidP="00ED6D7E">
      <w:pPr>
        <w:pStyle w:val="FootnoteText"/>
        <w:ind w:firstLine="0"/>
        <w:rPr>
          <w:lang w:val="fr-FR"/>
        </w:rPr>
      </w:pPr>
      <w:r w:rsidRPr="000E1233">
        <w:rPr>
          <w:rStyle w:val="FootnoteReference"/>
          <w:lang w:val="fr-FR"/>
        </w:rPr>
        <w:footnoteRef/>
      </w:r>
      <w:r w:rsidRPr="000E1233">
        <w:rPr>
          <w:vertAlign w:val="superscript"/>
          <w:lang w:val="fr-FR"/>
        </w:rPr>
        <w:t xml:space="preserve"> </w:t>
      </w:r>
      <w:r w:rsidRPr="0077654C">
        <w:rPr>
          <w:lang w:val="fr-FR"/>
        </w:rPr>
        <w:t xml:space="preserve">Cette question pourrait nécessiter une révision au vu des indicateurs à adopter dans le contexte du </w:t>
      </w:r>
      <w:r>
        <w:rPr>
          <w:lang w:val="fr-FR"/>
        </w:rPr>
        <w:t>C</w:t>
      </w:r>
      <w:r w:rsidRPr="0077654C">
        <w:rPr>
          <w:lang w:val="fr-FR"/>
        </w:rPr>
        <w:t xml:space="preserve">adre mondial </w:t>
      </w:r>
      <w:r>
        <w:rPr>
          <w:lang w:val="fr-FR"/>
        </w:rPr>
        <w:t>de</w:t>
      </w:r>
      <w:r w:rsidRPr="0077654C">
        <w:rPr>
          <w:lang w:val="fr-FR"/>
        </w:rPr>
        <w:t xml:space="preserve"> la biodiversité </w:t>
      </w:r>
      <w:r>
        <w:rPr>
          <w:lang w:val="fr-FR"/>
        </w:rPr>
        <w:t>pour l’après</w:t>
      </w:r>
      <w:r w:rsidRPr="0077654C">
        <w:rPr>
          <w:lang w:val="fr-FR"/>
        </w:rPr>
        <w:t>-2020.</w:t>
      </w:r>
    </w:p>
  </w:footnote>
  <w:footnote w:id="28">
    <w:p w14:paraId="68235162" w14:textId="77777777" w:rsidR="00ED6D7E" w:rsidRPr="0077654C" w:rsidRDefault="00ED6D7E" w:rsidP="00ED6D7E">
      <w:pPr>
        <w:pStyle w:val="FootnoteText"/>
        <w:ind w:firstLine="0"/>
        <w:rPr>
          <w:lang w:val="fr-FR"/>
        </w:rPr>
      </w:pPr>
      <w:r w:rsidRPr="000E1233">
        <w:rPr>
          <w:rStyle w:val="FootnoteReference"/>
          <w:lang w:val="fr-FR"/>
        </w:rPr>
        <w:footnoteRef/>
      </w:r>
      <w:r w:rsidRPr="000E1233">
        <w:rPr>
          <w:lang w:val="fr-FR"/>
        </w:rPr>
        <w:t xml:space="preserve"> </w:t>
      </w:r>
      <w:r w:rsidRPr="0077654C">
        <w:rPr>
          <w:lang w:val="fr-FR"/>
        </w:rPr>
        <w:t xml:space="preserve">Il peut s'agir d'informations sur les principaux bénéficiaires d'avantages non monétaires dans le pays, de toute désagrégation disponible de ces bénéficiaires par sexe ou par affiliation, ou d'informations sur </w:t>
      </w:r>
      <w:r>
        <w:rPr>
          <w:lang w:val="fr-FR"/>
        </w:rPr>
        <w:t>la portée</w:t>
      </w:r>
      <w:r w:rsidRPr="0077654C">
        <w:rPr>
          <w:lang w:val="fr-FR"/>
        </w:rPr>
        <w:t xml:space="preserve"> des avantages reçus. </w:t>
      </w:r>
    </w:p>
  </w:footnote>
  <w:footnote w:id="29">
    <w:p w14:paraId="2DF6135D" w14:textId="77777777" w:rsidR="00ED6D7E" w:rsidRPr="0077654C" w:rsidRDefault="00ED6D7E" w:rsidP="00ED6D7E">
      <w:pPr>
        <w:pStyle w:val="FootnoteText"/>
        <w:ind w:firstLine="0"/>
        <w:rPr>
          <w:lang w:val="fr-FR"/>
        </w:rPr>
      </w:pPr>
      <w:r w:rsidRPr="000E1233">
        <w:rPr>
          <w:rStyle w:val="FootnoteReference"/>
          <w:lang w:val="fr-FR"/>
        </w:rPr>
        <w:footnoteRef/>
      </w:r>
      <w:r w:rsidRPr="0077654C">
        <w:rPr>
          <w:lang w:val="fr-FR"/>
        </w:rPr>
        <w:t xml:space="preserve"> Cette réponse peut être appropriée pour les pays qui ont décidé de</w:t>
      </w:r>
      <w:r>
        <w:rPr>
          <w:lang w:val="fr-FR"/>
        </w:rPr>
        <w:t xml:space="preserve"> </w:t>
      </w:r>
      <w:r w:rsidRPr="0077654C">
        <w:rPr>
          <w:lang w:val="fr-FR"/>
        </w:rPr>
        <w:t>ne pas exiger le consentement préalable en connaissance de cause pour l'accès à leurs ressources génétiques ou qui ne possèdent pas de ressources génétiques qui se trouvent également in situ dans d'autres pays.</w:t>
      </w:r>
    </w:p>
  </w:footnote>
  <w:footnote w:id="30">
    <w:p w14:paraId="5451ACCD" w14:textId="77777777" w:rsidR="00ED6D7E" w:rsidRPr="0077654C" w:rsidRDefault="00ED6D7E" w:rsidP="00ED6D7E">
      <w:pPr>
        <w:pStyle w:val="FootnoteText"/>
        <w:suppressLineNumbers/>
        <w:suppressAutoHyphens/>
        <w:ind w:firstLine="0"/>
        <w:jc w:val="left"/>
        <w:rPr>
          <w:kern w:val="18"/>
          <w:szCs w:val="18"/>
          <w:lang w:val="fr-FR"/>
        </w:rPr>
      </w:pPr>
      <w:r w:rsidRPr="00685E3F">
        <w:rPr>
          <w:rStyle w:val="FootnoteReference"/>
          <w:kern w:val="18"/>
          <w:szCs w:val="18"/>
          <w:lang w:val="fr-FR"/>
        </w:rPr>
        <w:footnoteRef/>
      </w:r>
      <w:r w:rsidRPr="00685E3F">
        <w:rPr>
          <w:kern w:val="18"/>
          <w:szCs w:val="18"/>
          <w:vertAlign w:val="superscript"/>
          <w:lang w:val="fr-FR"/>
        </w:rPr>
        <w:t xml:space="preserve"> </w:t>
      </w:r>
      <w:r>
        <w:rPr>
          <w:kern w:val="18"/>
          <w:szCs w:val="18"/>
          <w:lang w:val="fr-FR"/>
        </w:rPr>
        <w:t>Par exemple</w:t>
      </w:r>
      <w:r w:rsidRPr="0077654C">
        <w:rPr>
          <w:kern w:val="18"/>
          <w:szCs w:val="18"/>
          <w:lang w:val="fr-FR"/>
        </w:rPr>
        <w:t xml:space="preserve"> des informations sur </w:t>
      </w:r>
      <w:r>
        <w:rPr>
          <w:kern w:val="18"/>
          <w:szCs w:val="18"/>
          <w:lang w:val="fr-FR"/>
        </w:rPr>
        <w:t>la</w:t>
      </w:r>
      <w:r w:rsidRPr="0077654C">
        <w:rPr>
          <w:kern w:val="18"/>
          <w:szCs w:val="18"/>
          <w:lang w:val="fr-FR"/>
        </w:rPr>
        <w:t xml:space="preserve"> coopération et sur </w:t>
      </w:r>
      <w:r>
        <w:rPr>
          <w:kern w:val="18"/>
          <w:szCs w:val="18"/>
          <w:lang w:val="fr-FR"/>
        </w:rPr>
        <w:t>la participation</w:t>
      </w:r>
      <w:r w:rsidRPr="0077654C">
        <w:rPr>
          <w:kern w:val="18"/>
          <w:szCs w:val="18"/>
          <w:lang w:val="fr-FR"/>
        </w:rPr>
        <w:t xml:space="preserve"> des peuples autochtones et des communautés locales </w:t>
      </w:r>
      <w:r>
        <w:rPr>
          <w:kern w:val="18"/>
          <w:szCs w:val="18"/>
          <w:lang w:val="fr-FR"/>
        </w:rPr>
        <w:t>en tels cas</w:t>
      </w:r>
      <w:r w:rsidRPr="0077654C">
        <w:rPr>
          <w:kern w:val="18"/>
          <w:szCs w:val="18"/>
          <w:lang w:val="fr-FR"/>
        </w:rPr>
        <w:t>.</w:t>
      </w:r>
    </w:p>
  </w:footnote>
  <w:footnote w:id="31">
    <w:p w14:paraId="5C5F2264" w14:textId="77777777" w:rsidR="00ED6D7E" w:rsidRPr="0077654C" w:rsidRDefault="00ED6D7E" w:rsidP="00ED6D7E">
      <w:pPr>
        <w:pStyle w:val="FootnoteText"/>
        <w:ind w:firstLine="0"/>
        <w:rPr>
          <w:lang w:val="fr-FR"/>
        </w:rPr>
      </w:pPr>
      <w:r w:rsidRPr="00685E3F">
        <w:rPr>
          <w:rStyle w:val="FootnoteReference"/>
          <w:lang w:val="fr-FR"/>
        </w:rPr>
        <w:footnoteRef/>
      </w:r>
      <w:r w:rsidRPr="00685E3F">
        <w:rPr>
          <w:vertAlign w:val="superscript"/>
          <w:lang w:val="fr-FR"/>
        </w:rPr>
        <w:t xml:space="preserve"> </w:t>
      </w:r>
      <w:r w:rsidRPr="0077654C">
        <w:rPr>
          <w:lang w:val="fr-FR"/>
        </w:rPr>
        <w:t xml:space="preserve">Cette réponse peut être appropriée pour les pays </w:t>
      </w:r>
      <w:r>
        <w:rPr>
          <w:lang w:val="fr-FR"/>
        </w:rPr>
        <w:t>ayant</w:t>
      </w:r>
      <w:r w:rsidRPr="0077654C">
        <w:rPr>
          <w:lang w:val="fr-FR"/>
        </w:rPr>
        <w:t xml:space="preserve"> indiqué qu’ils ne comptaient</w:t>
      </w:r>
      <w:r>
        <w:rPr>
          <w:lang w:val="fr-FR"/>
        </w:rPr>
        <w:t xml:space="preserve"> </w:t>
      </w:r>
      <w:r w:rsidRPr="0077654C">
        <w:rPr>
          <w:lang w:val="fr-FR"/>
        </w:rPr>
        <w:t>pas de peuples autochtones et de communautés locales (Q34).</w:t>
      </w:r>
    </w:p>
  </w:footnote>
  <w:footnote w:id="32">
    <w:p w14:paraId="48B74213" w14:textId="77777777" w:rsidR="00ED6D7E" w:rsidRPr="0077654C" w:rsidRDefault="00ED6D7E" w:rsidP="00ED6D7E">
      <w:pPr>
        <w:pStyle w:val="FootnoteText"/>
        <w:suppressLineNumbers/>
        <w:suppressAutoHyphens/>
        <w:ind w:firstLine="0"/>
        <w:jc w:val="left"/>
        <w:rPr>
          <w:kern w:val="18"/>
          <w:szCs w:val="18"/>
          <w:lang w:val="fr-FR"/>
        </w:rPr>
      </w:pPr>
      <w:r w:rsidRPr="00685E3F">
        <w:rPr>
          <w:rStyle w:val="FootnoteReference"/>
          <w:kern w:val="18"/>
          <w:szCs w:val="18"/>
          <w:lang w:val="fr-FR"/>
        </w:rPr>
        <w:footnoteRef/>
      </w:r>
      <w:r w:rsidRPr="0077654C">
        <w:rPr>
          <w:kern w:val="18"/>
          <w:szCs w:val="18"/>
          <w:lang w:val="fr-FR"/>
        </w:rPr>
        <w:t xml:space="preserve"> </w:t>
      </w:r>
      <w:r>
        <w:rPr>
          <w:kern w:val="18"/>
          <w:szCs w:val="18"/>
          <w:lang w:val="fr-FR"/>
        </w:rPr>
        <w:t>Par exemple</w:t>
      </w:r>
      <w:r w:rsidRPr="0077654C">
        <w:rPr>
          <w:kern w:val="18"/>
          <w:szCs w:val="18"/>
          <w:lang w:val="fr-FR"/>
        </w:rPr>
        <w:t xml:space="preserve"> des informations sur </w:t>
      </w:r>
      <w:r>
        <w:rPr>
          <w:kern w:val="18"/>
          <w:szCs w:val="18"/>
          <w:lang w:val="fr-FR"/>
        </w:rPr>
        <w:t>la</w:t>
      </w:r>
      <w:r w:rsidRPr="0077654C">
        <w:rPr>
          <w:kern w:val="18"/>
          <w:szCs w:val="18"/>
          <w:lang w:val="fr-FR"/>
        </w:rPr>
        <w:t xml:space="preserve"> coopération et sur </w:t>
      </w:r>
      <w:r>
        <w:rPr>
          <w:kern w:val="18"/>
          <w:szCs w:val="18"/>
          <w:lang w:val="fr-FR"/>
        </w:rPr>
        <w:t>la participation</w:t>
      </w:r>
      <w:r w:rsidRPr="0077654C">
        <w:rPr>
          <w:kern w:val="18"/>
          <w:szCs w:val="18"/>
          <w:lang w:val="fr-FR"/>
        </w:rPr>
        <w:t xml:space="preserve"> des peuples autochtones et des communautés locales </w:t>
      </w:r>
      <w:r>
        <w:rPr>
          <w:kern w:val="18"/>
          <w:szCs w:val="18"/>
          <w:lang w:val="fr-FR"/>
        </w:rPr>
        <w:t>en tels cas</w:t>
      </w:r>
    </w:p>
  </w:footnote>
  <w:footnote w:id="33">
    <w:p w14:paraId="396EB463" w14:textId="77777777" w:rsidR="00ED6D7E" w:rsidRPr="0077654C" w:rsidRDefault="00ED6D7E" w:rsidP="00ED6D7E">
      <w:pPr>
        <w:pStyle w:val="FootnoteText"/>
        <w:ind w:firstLine="0"/>
        <w:rPr>
          <w:lang w:val="fr-FR"/>
        </w:rPr>
      </w:pPr>
      <w:r w:rsidRPr="00685E3F">
        <w:rPr>
          <w:rStyle w:val="FootnoteReference"/>
          <w:lang w:val="fr-FR"/>
        </w:rPr>
        <w:footnoteRef/>
      </w:r>
      <w:r w:rsidRPr="00685E3F">
        <w:rPr>
          <w:vertAlign w:val="superscript"/>
          <w:lang w:val="fr-FR"/>
        </w:rPr>
        <w:t xml:space="preserve"> </w:t>
      </w:r>
      <w:r>
        <w:rPr>
          <w:lang w:val="fr-FR"/>
        </w:rPr>
        <w:t>Par exemple des</w:t>
      </w:r>
      <w:r w:rsidRPr="0077654C">
        <w:rPr>
          <w:lang w:val="fr-FR"/>
        </w:rPr>
        <w:t xml:space="preserve"> informations sur les </w:t>
      </w:r>
      <w:r>
        <w:rPr>
          <w:lang w:val="fr-FR"/>
        </w:rPr>
        <w:t>mesures prises</w:t>
      </w:r>
      <w:r w:rsidRPr="0077654C">
        <w:rPr>
          <w:lang w:val="fr-FR"/>
        </w:rPr>
        <w:t xml:space="preserve"> par votre pays à cet égard, ou de</w:t>
      </w:r>
      <w:r>
        <w:rPr>
          <w:lang w:val="fr-FR"/>
        </w:rPr>
        <w:t>s</w:t>
      </w:r>
      <w:r w:rsidRPr="0077654C">
        <w:rPr>
          <w:lang w:val="fr-FR"/>
        </w:rPr>
        <w:t xml:space="preserve"> </w:t>
      </w:r>
      <w:r>
        <w:rPr>
          <w:lang w:val="fr-FR"/>
        </w:rPr>
        <w:t>exemples</w:t>
      </w:r>
      <w:r w:rsidRPr="0077654C">
        <w:rPr>
          <w:lang w:val="fr-FR"/>
        </w:rPr>
        <w:t xml:space="preserve"> </w:t>
      </w:r>
      <w:r>
        <w:rPr>
          <w:lang w:val="fr-FR"/>
        </w:rPr>
        <w:t>de</w:t>
      </w:r>
      <w:r w:rsidRPr="0077654C">
        <w:rPr>
          <w:lang w:val="fr-FR"/>
        </w:rPr>
        <w:t xml:space="preserve"> clauses contractuelles types </w:t>
      </w:r>
      <w:r>
        <w:rPr>
          <w:lang w:val="fr-FR"/>
        </w:rPr>
        <w:t>particulières</w:t>
      </w:r>
      <w:r w:rsidRPr="0077654C">
        <w:rPr>
          <w:lang w:val="fr-FR"/>
        </w:rPr>
        <w:t xml:space="preserve"> élaborées par d'autres acteurs dans votre pays.</w:t>
      </w:r>
    </w:p>
  </w:footnote>
  <w:footnote w:id="34">
    <w:p w14:paraId="670AF981" w14:textId="77777777" w:rsidR="00ED6D7E" w:rsidRPr="0077654C" w:rsidRDefault="00ED6D7E" w:rsidP="00ED6D7E">
      <w:pPr>
        <w:pStyle w:val="FootnoteText"/>
        <w:ind w:firstLine="0"/>
        <w:rPr>
          <w:lang w:val="fr-FR"/>
        </w:rPr>
      </w:pPr>
      <w:r w:rsidRPr="00685E3F">
        <w:rPr>
          <w:rStyle w:val="FootnoteReference"/>
          <w:lang w:val="fr-FR"/>
        </w:rPr>
        <w:footnoteRef/>
      </w:r>
      <w:r w:rsidRPr="0077654C">
        <w:rPr>
          <w:lang w:val="fr-FR"/>
        </w:rPr>
        <w:t xml:space="preserve"> Il peut s'agir d'informations sur les </w:t>
      </w:r>
      <w:r>
        <w:rPr>
          <w:lang w:val="fr-FR"/>
        </w:rPr>
        <w:t>mesures prises</w:t>
      </w:r>
      <w:r w:rsidRPr="0077654C">
        <w:rPr>
          <w:lang w:val="fr-FR"/>
        </w:rPr>
        <w:t xml:space="preserve"> à cet égard, ou de références à des codes de conduite spécifiques, à des lignes directrices et à des bonnes pratiques ou normes élaborées par d'autres acteurs dans votre pays.</w:t>
      </w:r>
    </w:p>
  </w:footnote>
  <w:footnote w:id="35">
    <w:p w14:paraId="2B12A4E7" w14:textId="77777777" w:rsidR="00ED6D7E" w:rsidRPr="0077654C" w:rsidRDefault="00ED6D7E" w:rsidP="00ED6D7E">
      <w:pPr>
        <w:pStyle w:val="FootnoteText"/>
        <w:suppressLineNumbers/>
        <w:suppressAutoHyphens/>
        <w:ind w:firstLine="0"/>
        <w:jc w:val="left"/>
        <w:rPr>
          <w:kern w:val="18"/>
          <w:szCs w:val="18"/>
          <w:lang w:val="fr-FR"/>
        </w:rPr>
      </w:pPr>
      <w:r w:rsidRPr="00685E3F">
        <w:rPr>
          <w:rStyle w:val="FootnoteReference"/>
          <w:kern w:val="18"/>
          <w:szCs w:val="18"/>
          <w:lang w:val="fr-FR"/>
        </w:rPr>
        <w:footnoteRef/>
      </w:r>
      <w:r w:rsidRPr="00685E3F">
        <w:rPr>
          <w:kern w:val="18"/>
          <w:szCs w:val="18"/>
          <w:vertAlign w:val="superscript"/>
          <w:lang w:val="fr-FR"/>
        </w:rPr>
        <w:t xml:space="preserve"> </w:t>
      </w:r>
      <w:r w:rsidRPr="0077654C">
        <w:rPr>
          <w:kern w:val="18"/>
          <w:szCs w:val="18"/>
          <w:lang w:val="fr-FR"/>
        </w:rPr>
        <w:t xml:space="preserve"> Cette démarche est encouragée dans la stratégie de sensibilisation au protocole de Nagoy</w:t>
      </w:r>
      <w:r>
        <w:rPr>
          <w:kern w:val="18"/>
          <w:szCs w:val="18"/>
          <w:lang w:val="fr-FR"/>
        </w:rPr>
        <w:t>a (</w:t>
      </w:r>
      <w:hyperlink r:id="rId8" w:history="1">
        <w:r w:rsidRPr="004F4364">
          <w:rPr>
            <w:rStyle w:val="Hyperlink"/>
            <w:kern w:val="18"/>
            <w:szCs w:val="18"/>
            <w:lang w:val="fr-FR"/>
          </w:rPr>
          <w:t>décision NP-1/9</w:t>
        </w:r>
      </w:hyperlink>
      <w:r>
        <w:rPr>
          <w:kern w:val="18"/>
          <w:szCs w:val="18"/>
          <w:lang w:val="fr-FR"/>
        </w:rPr>
        <w:t>)</w:t>
      </w:r>
      <w:r w:rsidRPr="0077654C">
        <w:rPr>
          <w:kern w:val="18"/>
          <w:szCs w:val="18"/>
          <w:lang w:val="fr-FR"/>
        </w:rPr>
        <w:t>.</w:t>
      </w:r>
    </w:p>
  </w:footnote>
  <w:footnote w:id="36">
    <w:p w14:paraId="054CFFFF" w14:textId="77777777" w:rsidR="00ED6D7E" w:rsidRPr="0077654C" w:rsidRDefault="00ED6D7E" w:rsidP="00ED6D7E">
      <w:pPr>
        <w:pStyle w:val="FootnoteText"/>
        <w:ind w:firstLine="0"/>
        <w:rPr>
          <w:lang w:val="fr-FR"/>
        </w:rPr>
      </w:pPr>
      <w:r w:rsidRPr="00685E3F">
        <w:rPr>
          <w:rStyle w:val="FootnoteReference"/>
          <w:lang w:val="fr-FR"/>
        </w:rPr>
        <w:footnoteRef/>
      </w:r>
      <w:r w:rsidRPr="0077654C">
        <w:rPr>
          <w:lang w:val="fr-FR"/>
        </w:rPr>
        <w:t xml:space="preserve"> Les pays peuvent souhaiter se référer au cadre stratégique pour le renforcement des capacités et le développement soutenant la mise en œuvre du protocole de Nagoya (adopté dans la</w:t>
      </w:r>
      <w:r>
        <w:rPr>
          <w:lang w:val="fr-FR"/>
        </w:rPr>
        <w:t xml:space="preserve"> </w:t>
      </w:r>
      <w:hyperlink r:id="rId9" w:history="1">
        <w:r w:rsidRPr="004F4364">
          <w:rPr>
            <w:rStyle w:val="Hyperlink"/>
            <w:lang w:val="fr-FR"/>
          </w:rPr>
          <w:t>décision NP-1/8</w:t>
        </w:r>
      </w:hyperlink>
      <w:r w:rsidRPr="0077654C">
        <w:rPr>
          <w:lang w:val="fr-FR"/>
        </w:rPr>
        <w:t>) et son annexe II, qui contient une liste indicative d'activités.</w:t>
      </w:r>
    </w:p>
  </w:footnote>
  <w:footnote w:id="37">
    <w:p w14:paraId="76059773" w14:textId="77777777" w:rsidR="00ED6D7E" w:rsidRPr="0077654C" w:rsidRDefault="00ED6D7E" w:rsidP="00ED6D7E">
      <w:pPr>
        <w:pStyle w:val="FootnoteText"/>
        <w:ind w:firstLine="0"/>
        <w:rPr>
          <w:lang w:val="fr-FR"/>
        </w:rPr>
      </w:pPr>
      <w:r w:rsidRPr="00F20725">
        <w:rPr>
          <w:rStyle w:val="FootnoteReference"/>
          <w:lang w:val="fr-FR"/>
        </w:rPr>
        <w:footnoteRef/>
      </w:r>
      <w:r w:rsidRPr="0077654C">
        <w:rPr>
          <w:lang w:val="fr-FR"/>
        </w:rPr>
        <w:t xml:space="preserve"> Les pays en développement </w:t>
      </w:r>
      <w:r>
        <w:rPr>
          <w:lang w:val="fr-FR"/>
        </w:rPr>
        <w:t>P</w:t>
      </w:r>
      <w:r w:rsidRPr="0077654C">
        <w:rPr>
          <w:lang w:val="fr-FR"/>
        </w:rPr>
        <w:t>arties, en particulier les pays les moins avancés et les petits États insulaires en développement, et les parties dont l'économie est en transition.</w:t>
      </w:r>
    </w:p>
  </w:footnote>
  <w:footnote w:id="38">
    <w:p w14:paraId="4F90115C" w14:textId="77777777" w:rsidR="00ED6D7E" w:rsidRPr="0077654C" w:rsidRDefault="00ED6D7E" w:rsidP="00ED6D7E">
      <w:pPr>
        <w:pStyle w:val="FootnoteText"/>
        <w:ind w:firstLine="0"/>
        <w:rPr>
          <w:lang w:val="fr-FR"/>
        </w:rPr>
      </w:pPr>
      <w:r w:rsidRPr="00F20725">
        <w:rPr>
          <w:rStyle w:val="FootnoteReference"/>
          <w:lang w:val="fr-FR"/>
        </w:rPr>
        <w:footnoteRef/>
      </w:r>
      <w:r w:rsidRPr="0077654C">
        <w:rPr>
          <w:lang w:val="fr-FR"/>
        </w:rPr>
        <w:t xml:space="preserve"> Les pays peuvent </w:t>
      </w:r>
      <w:r>
        <w:rPr>
          <w:lang w:val="fr-FR"/>
        </w:rPr>
        <w:t xml:space="preserve">se </w:t>
      </w:r>
      <w:r w:rsidRPr="0077654C">
        <w:rPr>
          <w:lang w:val="fr-FR"/>
        </w:rPr>
        <w:t xml:space="preserve">référer au cadre stratégique pour le renforcement des capacités et le développement </w:t>
      </w:r>
      <w:r>
        <w:rPr>
          <w:lang w:val="fr-FR"/>
        </w:rPr>
        <w:t>en appui à</w:t>
      </w:r>
      <w:r w:rsidRPr="0077654C">
        <w:rPr>
          <w:lang w:val="fr-FR"/>
        </w:rPr>
        <w:t xml:space="preserve"> la mise en œuvre du protocole de Nagoya (adopté dans la</w:t>
      </w:r>
      <w:r>
        <w:rPr>
          <w:lang w:val="fr-FR"/>
        </w:rPr>
        <w:t xml:space="preserve"> </w:t>
      </w:r>
      <w:hyperlink r:id="rId10" w:history="1">
        <w:r w:rsidRPr="004F4364">
          <w:rPr>
            <w:rStyle w:val="Hyperlink"/>
            <w:lang w:val="fr-FR"/>
          </w:rPr>
          <w:t>décision NP-1/8</w:t>
        </w:r>
      </w:hyperlink>
      <w:r w:rsidRPr="0077654C">
        <w:rPr>
          <w:lang w:val="fr-FR"/>
        </w:rPr>
        <w:t>) et son annexe II, qui contient une liste indicative d'activités.</w:t>
      </w:r>
    </w:p>
  </w:footnote>
  <w:footnote w:id="39">
    <w:p w14:paraId="64F6D68E" w14:textId="77777777" w:rsidR="00ED6D7E" w:rsidRPr="0077654C" w:rsidRDefault="00ED6D7E" w:rsidP="00ED6D7E">
      <w:pPr>
        <w:pStyle w:val="FootnoteText"/>
        <w:ind w:firstLine="0"/>
        <w:rPr>
          <w:lang w:val="fr-FR"/>
        </w:rPr>
      </w:pPr>
      <w:r w:rsidRPr="00F20725">
        <w:rPr>
          <w:rStyle w:val="FootnoteReference"/>
          <w:lang w:val="fr-FR"/>
        </w:rPr>
        <w:footnoteRef/>
      </w:r>
      <w:r w:rsidRPr="00F20725">
        <w:rPr>
          <w:vertAlign w:val="superscript"/>
          <w:lang w:val="fr-FR"/>
        </w:rPr>
        <w:t xml:space="preserve"> </w:t>
      </w:r>
      <w:r>
        <w:rPr>
          <w:lang w:val="fr-FR"/>
        </w:rPr>
        <w:t xml:space="preserve">Par exemple des </w:t>
      </w:r>
      <w:r w:rsidRPr="0077654C">
        <w:rPr>
          <w:lang w:val="fr-FR"/>
        </w:rPr>
        <w:t>informations indiquant si le financement des postes du personnel est assuré à long terme ou sur la base de projets.</w:t>
      </w:r>
    </w:p>
  </w:footnote>
  <w:footnote w:id="40">
    <w:p w14:paraId="6C91E125" w14:textId="77777777" w:rsidR="00ED6D7E" w:rsidRPr="0077654C" w:rsidRDefault="00ED6D7E" w:rsidP="00ED6D7E">
      <w:pPr>
        <w:pStyle w:val="FootnoteText"/>
        <w:ind w:firstLine="0"/>
        <w:rPr>
          <w:lang w:val="fr-FR"/>
        </w:rPr>
      </w:pPr>
      <w:r w:rsidRPr="00960726">
        <w:rPr>
          <w:rStyle w:val="FootnoteReference"/>
          <w:lang w:val="fr-FR"/>
        </w:rPr>
        <w:footnoteRef/>
      </w:r>
      <w:r w:rsidRPr="0077654C">
        <w:rPr>
          <w:lang w:val="fr-FR"/>
        </w:rPr>
        <w:t xml:space="preserve"> Cette question pourrait nécessiter une révision dans le contexte de la composante de mobilisation des ressources du </w:t>
      </w:r>
      <w:r>
        <w:rPr>
          <w:lang w:val="fr-FR"/>
        </w:rPr>
        <w:t>c</w:t>
      </w:r>
      <w:r w:rsidRPr="0077654C">
        <w:rPr>
          <w:lang w:val="fr-FR"/>
        </w:rPr>
        <w:t xml:space="preserve">adre mondial </w:t>
      </w:r>
      <w:r>
        <w:rPr>
          <w:lang w:val="fr-FR"/>
        </w:rPr>
        <w:t>de</w:t>
      </w:r>
      <w:r w:rsidRPr="0077654C">
        <w:rPr>
          <w:lang w:val="fr-FR"/>
        </w:rPr>
        <w:t xml:space="preserve"> la biodiversité</w:t>
      </w:r>
      <w:r>
        <w:rPr>
          <w:lang w:val="fr-FR"/>
        </w:rPr>
        <w:t xml:space="preserve"> pour l’après-2020</w:t>
      </w:r>
      <w:r w:rsidRPr="0077654C">
        <w:rPr>
          <w:lang w:val="fr-FR"/>
        </w:rPr>
        <w:t>.</w:t>
      </w:r>
    </w:p>
  </w:footnote>
  <w:footnote w:id="41">
    <w:p w14:paraId="3377474C" w14:textId="77777777" w:rsidR="00ED6D7E" w:rsidRPr="0077654C" w:rsidRDefault="00ED6D7E" w:rsidP="00ED6D7E">
      <w:pPr>
        <w:pStyle w:val="FootnoteText"/>
        <w:ind w:firstLine="0"/>
        <w:rPr>
          <w:lang w:val="fr-FR"/>
        </w:rPr>
      </w:pPr>
      <w:r w:rsidRPr="00960726">
        <w:rPr>
          <w:rStyle w:val="FootnoteReference"/>
          <w:lang w:val="fr-FR"/>
        </w:rPr>
        <w:footnoteRef/>
      </w:r>
      <w:r w:rsidRPr="00960726">
        <w:rPr>
          <w:vertAlign w:val="superscript"/>
          <w:lang w:val="fr-FR"/>
        </w:rPr>
        <w:t xml:space="preserve"> </w:t>
      </w:r>
      <w:r w:rsidRPr="0077654C">
        <w:rPr>
          <w:lang w:val="fr-FR"/>
        </w:rPr>
        <w:t xml:space="preserve">Cette question pourrait nécessiter une révision dans le contexte de la composante de mobilisation des ressources du cadre mondial </w:t>
      </w:r>
      <w:r>
        <w:rPr>
          <w:lang w:val="fr-FR"/>
        </w:rPr>
        <w:t>de</w:t>
      </w:r>
      <w:r w:rsidRPr="0077654C">
        <w:rPr>
          <w:lang w:val="fr-FR"/>
        </w:rPr>
        <w:t xml:space="preserve"> la biodiversité </w:t>
      </w:r>
      <w:r>
        <w:rPr>
          <w:lang w:val="fr-FR"/>
        </w:rPr>
        <w:t xml:space="preserve">pour l’après-2020 </w:t>
      </w:r>
      <w:r w:rsidRPr="0077654C">
        <w:rPr>
          <w:lang w:val="fr-FR"/>
        </w:rPr>
        <w:t>et des rapports financiers correspondants.</w:t>
      </w:r>
    </w:p>
  </w:footnote>
  <w:footnote w:id="42">
    <w:p w14:paraId="01F6F605" w14:textId="77777777" w:rsidR="00ED6D7E" w:rsidRPr="0077654C" w:rsidRDefault="00ED6D7E" w:rsidP="00ED6D7E">
      <w:pPr>
        <w:pStyle w:val="FootnoteText"/>
        <w:ind w:firstLine="0"/>
        <w:rPr>
          <w:kern w:val="18"/>
          <w:szCs w:val="18"/>
          <w:lang w:val="fr-FR"/>
        </w:rPr>
      </w:pPr>
      <w:r w:rsidRPr="00960726">
        <w:rPr>
          <w:rStyle w:val="FootnoteReference"/>
          <w:kern w:val="18"/>
          <w:szCs w:val="18"/>
          <w:lang w:val="fr-FR"/>
        </w:rPr>
        <w:footnoteRef/>
      </w:r>
      <w:r w:rsidRPr="0077654C">
        <w:rPr>
          <w:kern w:val="18"/>
          <w:szCs w:val="18"/>
          <w:lang w:val="fr-FR"/>
        </w:rPr>
        <w:t xml:space="preserve"> Le champ </w:t>
      </w:r>
      <w:r>
        <w:rPr>
          <w:kern w:val="18"/>
          <w:szCs w:val="18"/>
          <w:lang w:val="fr-FR"/>
        </w:rPr>
        <w:t>« </w:t>
      </w:r>
      <w:r w:rsidRPr="0077654C">
        <w:rPr>
          <w:kern w:val="18"/>
          <w:szCs w:val="18"/>
          <w:lang w:val="fr-FR"/>
        </w:rPr>
        <w:t>Notes</w:t>
      </w:r>
      <w:r>
        <w:rPr>
          <w:kern w:val="18"/>
          <w:szCs w:val="18"/>
          <w:lang w:val="fr-FR"/>
        </w:rPr>
        <w:t> »</w:t>
      </w:r>
      <w:r w:rsidRPr="0077654C">
        <w:rPr>
          <w:kern w:val="18"/>
          <w:szCs w:val="18"/>
          <w:lang w:val="fr-FR"/>
        </w:rPr>
        <w:t xml:space="preserve"> est </w:t>
      </w:r>
      <w:r>
        <w:rPr>
          <w:kern w:val="18"/>
          <w:szCs w:val="18"/>
          <w:lang w:val="fr-FR"/>
        </w:rPr>
        <w:t>à des fins de</w:t>
      </w:r>
      <w:r w:rsidRPr="0077654C">
        <w:rPr>
          <w:kern w:val="18"/>
          <w:szCs w:val="18"/>
          <w:lang w:val="fr-FR"/>
        </w:rPr>
        <w:t xml:space="preserve"> référence</w:t>
      </w:r>
      <w:r>
        <w:rPr>
          <w:kern w:val="18"/>
          <w:szCs w:val="18"/>
          <w:lang w:val="fr-FR"/>
        </w:rPr>
        <w:t>s</w:t>
      </w:r>
      <w:r w:rsidRPr="0077654C">
        <w:rPr>
          <w:kern w:val="18"/>
          <w:szCs w:val="18"/>
          <w:lang w:val="fr-FR"/>
        </w:rPr>
        <w:t xml:space="preserve"> personnelle</w:t>
      </w:r>
      <w:r>
        <w:rPr>
          <w:kern w:val="18"/>
          <w:szCs w:val="18"/>
          <w:lang w:val="fr-FR"/>
        </w:rPr>
        <w:t>s</w:t>
      </w:r>
      <w:r w:rsidRPr="0077654C">
        <w:rPr>
          <w:kern w:val="18"/>
          <w:szCs w:val="18"/>
          <w:lang w:val="fr-FR"/>
        </w:rPr>
        <w:t xml:space="preserve"> et ne peut être consulté que lors</w:t>
      </w:r>
      <w:r>
        <w:rPr>
          <w:kern w:val="18"/>
          <w:szCs w:val="18"/>
          <w:lang w:val="fr-FR"/>
        </w:rPr>
        <w:t xml:space="preserve"> de</w:t>
      </w:r>
      <w:r w:rsidRPr="0077654C">
        <w:rPr>
          <w:kern w:val="18"/>
          <w:szCs w:val="18"/>
          <w:lang w:val="fr-FR"/>
        </w:rPr>
        <w:t xml:space="preserve"> </w:t>
      </w:r>
      <w:r>
        <w:rPr>
          <w:kern w:val="18"/>
          <w:szCs w:val="18"/>
          <w:lang w:val="fr-FR"/>
        </w:rPr>
        <w:t>l</w:t>
      </w:r>
      <w:r w:rsidRPr="0077654C">
        <w:rPr>
          <w:kern w:val="18"/>
          <w:szCs w:val="18"/>
          <w:lang w:val="fr-FR"/>
        </w:rPr>
        <w:t>'édition.</w:t>
      </w:r>
    </w:p>
  </w:footnote>
  <w:footnote w:id="43">
    <w:p w14:paraId="7A48D543" w14:textId="77777777" w:rsidR="00ED6D7E" w:rsidRPr="0077654C" w:rsidRDefault="00ED6D7E" w:rsidP="00ED6D7E">
      <w:pPr>
        <w:pStyle w:val="FootnoteText"/>
        <w:ind w:firstLine="0"/>
        <w:rPr>
          <w:lang w:val="fr-FR"/>
        </w:rPr>
      </w:pPr>
      <w:r w:rsidRPr="00960726">
        <w:rPr>
          <w:rStyle w:val="FootnoteReference"/>
          <w:lang w:val="fr-FR"/>
        </w:rPr>
        <w:footnoteRef/>
      </w:r>
      <w:r w:rsidRPr="0077654C">
        <w:rPr>
          <w:lang w:val="fr-FR"/>
        </w:rPr>
        <w:t xml:space="preserve"> Le formulaire de désignation de l'autorité de publication et des utilisateurs nationaux autorisés </w:t>
      </w:r>
      <w:r>
        <w:rPr>
          <w:lang w:val="fr-FR"/>
        </w:rPr>
        <w:t>du</w:t>
      </w:r>
      <w:r w:rsidRPr="0077654C">
        <w:rPr>
          <w:lang w:val="fr-FR"/>
        </w:rPr>
        <w:t xml:space="preserve"> Centre d'échange sur l'APA peut être téléchargé à l'adresse suivante</w:t>
      </w:r>
      <w:r>
        <w:rPr>
          <w:lang w:val="fr-FR"/>
        </w:rPr>
        <w:t xml:space="preserve"> : </w:t>
      </w:r>
      <w:r w:rsidRPr="005D1831">
        <w:rPr>
          <w:lang w:val="fr-FR"/>
        </w:rPr>
        <w:t>https://www.cbd.int/abs/common-formats/fr/ABSCH-FA-NAU-fr.doc</w:t>
      </w:r>
      <w:r w:rsidRPr="0077654C">
        <w:rPr>
          <w:lang w:val="fr-FR"/>
        </w:rPr>
        <w:t xml:space="preserve">. Le </w:t>
      </w:r>
      <w:r>
        <w:rPr>
          <w:lang w:val="fr-FR"/>
        </w:rPr>
        <w:t>correspondant</w:t>
      </w:r>
      <w:r w:rsidRPr="0077654C">
        <w:rPr>
          <w:lang w:val="fr-FR"/>
        </w:rPr>
        <w:t xml:space="preserve"> national APA peut également effectuer ce processus en ligne </w:t>
      </w:r>
      <w:r>
        <w:rPr>
          <w:lang w:val="fr-FR"/>
        </w:rPr>
        <w:t>grâce</w:t>
      </w:r>
      <w:r w:rsidRPr="0077654C">
        <w:rPr>
          <w:lang w:val="fr-FR"/>
        </w:rPr>
        <w:t xml:space="preserve"> </w:t>
      </w:r>
      <w:r>
        <w:rPr>
          <w:lang w:val="fr-FR"/>
        </w:rPr>
        <w:t>à</w:t>
      </w:r>
      <w:r w:rsidRPr="0077654C">
        <w:rPr>
          <w:lang w:val="fr-FR"/>
        </w:rPr>
        <w:t xml:space="preserve"> la fonction de gestion des utilisateurs disponible </w:t>
      </w:r>
      <w:r w:rsidRPr="0077654C">
        <w:rPr>
          <w:kern w:val="18"/>
          <w:szCs w:val="18"/>
          <w:lang w:val="fr-FR"/>
        </w:rPr>
        <w:t>sur le tableau de bord à l'adresse suivante</w:t>
      </w:r>
      <w:r>
        <w:rPr>
          <w:kern w:val="18"/>
          <w:szCs w:val="18"/>
          <w:lang w:val="fr-FR"/>
        </w:rPr>
        <w:t xml:space="preserve"> : </w:t>
      </w:r>
      <w:hyperlink r:id="rId11" w:history="1">
        <w:r w:rsidRPr="004F4364">
          <w:rPr>
            <w:rStyle w:val="Hyperlink"/>
            <w:kern w:val="18"/>
            <w:szCs w:val="18"/>
            <w:lang w:val="fr-FR"/>
          </w:rPr>
          <w:t>https://absch.int/register</w:t>
        </w:r>
      </w:hyperlink>
      <w:r>
        <w:rPr>
          <w:kern w:val="18"/>
          <w:szCs w:val="18"/>
          <w:lang w:val="fr-FR"/>
        </w:rPr>
        <w:t xml:space="preserve"> (inscription requise).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7716881"/>
      <w:docPartObj>
        <w:docPartGallery w:val="Page Numbers (Top of Page)"/>
        <w:docPartUnique/>
      </w:docPartObj>
    </w:sdtPr>
    <w:sdtEndPr/>
    <w:sdtContent>
      <w:p w14:paraId="7669B2D9" w14:textId="77777777" w:rsidR="006E4240" w:rsidRPr="00C9161D" w:rsidRDefault="006E4240" w:rsidP="006E4240">
        <w:pPr>
          <w:ind w:left="1317" w:hanging="1317"/>
          <w:rPr>
            <w:szCs w:val="22"/>
          </w:rPr>
        </w:pPr>
        <w:sdt>
          <w:sdtPr>
            <w:rPr>
              <w:lang w:val="en-US"/>
            </w:rPr>
            <w:alias w:val="Subject"/>
            <w:tag w:val=""/>
            <w:id w:val="835268396"/>
            <w:placeholder>
              <w:docPart w:val="D0671DD1129044C280C51484ECB0C25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CBD/NP/MOP/4/L.6</w:t>
            </w:r>
          </w:sdtContent>
        </w:sdt>
      </w:p>
      <w:p w14:paraId="0E0E42F9" w14:textId="3BD8CF57" w:rsidR="00ED6D7E" w:rsidRDefault="00ED6D7E" w:rsidP="006E4240">
        <w:pPr>
          <w:shd w:val="clear" w:color="auto" w:fill="FFFFFF" w:themeFill="background1"/>
          <w:kinsoku w:val="0"/>
          <w:overflowPunct w:val="0"/>
          <w:autoSpaceDE w:val="0"/>
          <w:autoSpaceDN w:val="0"/>
        </w:pPr>
        <w:r>
          <w:t xml:space="preserve">Page </w:t>
        </w:r>
        <w:r>
          <w:fldChar w:fldCharType="begin"/>
        </w:r>
        <w:r>
          <w:instrText>PAGE   \* MERGEFORMAT</w:instrText>
        </w:r>
        <w:r>
          <w:fldChar w:fldCharType="separate"/>
        </w:r>
        <w:r w:rsidRPr="00C858B2">
          <w:rPr>
            <w:noProof/>
            <w:lang w:val="en-CA"/>
          </w:rPr>
          <w:t>2</w:t>
        </w:r>
        <w:r>
          <w:fldChar w:fldCharType="end"/>
        </w:r>
      </w:p>
    </w:sdtContent>
  </w:sdt>
  <w:p w14:paraId="542BFD1C" w14:textId="77777777" w:rsidR="00ED6D7E" w:rsidRDefault="00ED6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670273"/>
      <w:docPartObj>
        <w:docPartGallery w:val="Page Numbers (Top of Page)"/>
        <w:docPartUnique/>
      </w:docPartObj>
    </w:sdtPr>
    <w:sdtEndPr/>
    <w:sdtContent>
      <w:p w14:paraId="6BE98370" w14:textId="77777777" w:rsidR="00FC6E3B" w:rsidRPr="00C9161D" w:rsidRDefault="00FC6E3B" w:rsidP="00FC6E3B">
        <w:pPr>
          <w:ind w:left="1317" w:firstLine="5913"/>
          <w:rPr>
            <w:szCs w:val="22"/>
          </w:rPr>
        </w:pPr>
        <w:sdt>
          <w:sdtPr>
            <w:rPr>
              <w:lang w:val="en-US"/>
            </w:rPr>
            <w:alias w:val="Subject"/>
            <w:tag w:val=""/>
            <w:id w:val="-449546534"/>
            <w:placeholder>
              <w:docPart w:val="A26DDF07578444F4A35E94BC6338A404"/>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CBD/NP/MOP/4/L.6</w:t>
            </w:r>
          </w:sdtContent>
        </w:sdt>
      </w:p>
      <w:p w14:paraId="3521770A" w14:textId="0DBA46C5" w:rsidR="00ED6D7E" w:rsidRDefault="00ED6D7E" w:rsidP="000E250D">
        <w:pPr>
          <w:pStyle w:val="Header"/>
          <w:tabs>
            <w:tab w:val="clear" w:pos="4320"/>
            <w:tab w:val="clear" w:pos="8640"/>
            <w:tab w:val="right" w:pos="9072"/>
          </w:tabs>
          <w:ind w:left="4320" w:right="288" w:firstLine="2059"/>
          <w:jc w:val="right"/>
        </w:pPr>
        <w:r>
          <w:t xml:space="preserve">Page </w:t>
        </w:r>
        <w:r>
          <w:fldChar w:fldCharType="begin"/>
        </w:r>
        <w:r>
          <w:instrText>PAGE   \* MERGEFORMAT</w:instrText>
        </w:r>
        <w:r>
          <w:fldChar w:fldCharType="separate"/>
        </w:r>
        <w:r w:rsidRPr="007B716A">
          <w:rPr>
            <w:noProof/>
            <w:lang w:val="en-US"/>
          </w:rPr>
          <w:t>3</w:t>
        </w:r>
        <w:r>
          <w:fldChar w:fldCharType="end"/>
        </w:r>
      </w:p>
    </w:sdtContent>
  </w:sdt>
  <w:p w14:paraId="5FE086C2" w14:textId="77777777" w:rsidR="00ED6D7E" w:rsidRDefault="00ED6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5B10" w14:textId="77777777" w:rsidR="006E4240" w:rsidRDefault="006E42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082292359"/>
      <w:placeholder>
        <w:docPart w:val="3135E5736D4E114BAAE445F71CE2C1BF"/>
      </w:placeholder>
      <w:dataBinding w:prefixMappings="xmlns:ns0='http://purl.org/dc/elements/1.1/' xmlns:ns1='http://schemas.openxmlformats.org/package/2006/metadata/core-properties' " w:xpath="/ns1:coreProperties[1]/ns0:subject[1]" w:storeItemID="{6C3C8BC8-F283-45AE-878A-BAB7291924A1}"/>
      <w:text/>
    </w:sdtPr>
    <w:sdtEndPr/>
    <w:sdtContent>
      <w:p w14:paraId="39B7C2E3" w14:textId="39332356" w:rsidR="00ED6D7E" w:rsidRDefault="00ED6D7E" w:rsidP="00C55DB7">
        <w:pPr>
          <w:rPr>
            <w:kern w:val="22"/>
            <w:szCs w:val="22"/>
          </w:rPr>
        </w:pPr>
        <w:r>
          <w:rPr>
            <w:kern w:val="22"/>
            <w:szCs w:val="22"/>
          </w:rPr>
          <w:t>CBD/NP/MOP/4/L.6</w:t>
        </w:r>
      </w:p>
    </w:sdtContent>
  </w:sdt>
  <w:p w14:paraId="59BC54DB" w14:textId="77777777" w:rsidR="00ED6D7E" w:rsidRDefault="00ED6D7E" w:rsidP="00C55DB7">
    <w:pPr>
      <w:spacing w:after="240"/>
      <w:jc w:val="left"/>
    </w:pPr>
    <w:r w:rsidRPr="00A97698">
      <w:rPr>
        <w:noProof/>
        <w:kern w:val="22"/>
      </w:rPr>
      <w:t xml:space="preserve">Page </w:t>
    </w:r>
    <w:r w:rsidRPr="00A97698">
      <w:rPr>
        <w:noProof/>
        <w:kern w:val="22"/>
      </w:rPr>
      <w:fldChar w:fldCharType="begin"/>
    </w:r>
    <w:r w:rsidRPr="00A97698">
      <w:rPr>
        <w:noProof/>
        <w:kern w:val="22"/>
      </w:rPr>
      <w:instrText xml:space="preserve">PAGE  </w:instrText>
    </w:r>
    <w:r w:rsidRPr="00A97698">
      <w:rPr>
        <w:noProof/>
        <w:kern w:val="22"/>
      </w:rPr>
      <w:fldChar w:fldCharType="separate"/>
    </w:r>
    <w:r>
      <w:rPr>
        <w:noProof/>
        <w:kern w:val="22"/>
      </w:rPr>
      <w:t>16</w:t>
    </w:r>
    <w:r w:rsidRPr="00A97698">
      <w:rPr>
        <w:noProof/>
        <w:kern w:val="22"/>
      </w:rPr>
      <w:fldChar w:fldCharType="end"/>
    </w:r>
  </w:p>
  <w:p w14:paraId="29103FF5" w14:textId="77777777" w:rsidR="00ED6D7E" w:rsidRDefault="00ED6D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BC20A3F" w14:textId="323FD25E" w:rsidR="00534681" w:rsidRPr="00134846" w:rsidRDefault="00140FA1" w:rsidP="00534681">
        <w:pPr>
          <w:pStyle w:val="Header"/>
          <w:rPr>
            <w:lang w:val="fr-FR"/>
          </w:rPr>
        </w:pPr>
        <w:r>
          <w:rPr>
            <w:lang w:val="fr-FR"/>
          </w:rPr>
          <w:t>CBD/NP/MOP/4/L.6</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4EC37E" w14:textId="2F0C6517" w:rsidR="009505C9" w:rsidRPr="00134846" w:rsidRDefault="00140FA1" w:rsidP="009505C9">
        <w:pPr>
          <w:pStyle w:val="Header"/>
          <w:jc w:val="right"/>
          <w:rPr>
            <w:lang w:val="fr-FR"/>
          </w:rPr>
        </w:pPr>
        <w:r>
          <w:rPr>
            <w:lang w:val="fr-FR"/>
          </w:rPr>
          <w:t>CBD/NP/MOP/4/L.6</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1DB2" w14:textId="77777777" w:rsidR="00F5357E" w:rsidRDefault="00F53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40322E"/>
    <w:multiLevelType w:val="multilevel"/>
    <w:tmpl w:val="63AE71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5732EA9"/>
    <w:multiLevelType w:val="multilevel"/>
    <w:tmpl w:val="E4D2CEE2"/>
    <w:styleLink w:val="Listeactuelle2"/>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15:restartNumberingAfterBreak="0">
    <w:nsid w:val="1B9F6AA5"/>
    <w:multiLevelType w:val="hybridMultilevel"/>
    <w:tmpl w:val="7C78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350B20"/>
    <w:multiLevelType w:val="multilevel"/>
    <w:tmpl w:val="119272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EF6449"/>
    <w:multiLevelType w:val="hybridMultilevel"/>
    <w:tmpl w:val="7816896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DA2B4E"/>
    <w:multiLevelType w:val="hybridMultilevel"/>
    <w:tmpl w:val="346428DE"/>
    <w:lvl w:ilvl="0" w:tplc="FFFFFFFF">
      <w:start w:val="1"/>
      <w:numFmt w:val="decimal"/>
      <w:lvlText w:val="%1."/>
      <w:lvlJc w:val="left"/>
      <w:pPr>
        <w:ind w:left="720" w:hanging="360"/>
      </w:pPr>
      <w:rPr>
        <w:b w:val="0"/>
        <w:bCs w:val="0"/>
        <w:i w:val="0"/>
        <w:i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pStyle w:val="Para3"/>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7" w15:restartNumberingAfterBreak="0">
    <w:nsid w:val="314F5AC1"/>
    <w:multiLevelType w:val="multilevel"/>
    <w:tmpl w:val="2A94E53E"/>
    <w:styleLink w:val="Listeactuelle1"/>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9"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0C1064"/>
    <w:multiLevelType w:val="multilevel"/>
    <w:tmpl w:val="2A94E53E"/>
    <w:styleLink w:val="Listeactuelle3"/>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5E03236"/>
    <w:multiLevelType w:val="multilevel"/>
    <w:tmpl w:val="9AE6089C"/>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D6AEB"/>
    <w:multiLevelType w:val="multilevel"/>
    <w:tmpl w:val="8902B9FE"/>
    <w:lvl w:ilvl="0">
      <w:start w:val="1"/>
      <w:numFmt w:val="decimal"/>
      <w:pStyle w:val="CBD-Doc"/>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3" w15:restartNumberingAfterBreak="0">
    <w:nsid w:val="658C0A03"/>
    <w:multiLevelType w:val="multilevel"/>
    <w:tmpl w:val="C5363FF0"/>
    <w:styleLink w:val="Listeactuelle4"/>
    <w:lvl w:ilvl="0">
      <w:start w:val="1"/>
      <w:numFmt w:val="decimal"/>
      <w:lvlText w:val="%1."/>
      <w:lvlJc w:val="left"/>
      <w:pPr>
        <w:ind w:left="720" w:hanging="360"/>
      </w:pPr>
    </w:lvl>
    <w:lvl w:ilvl="1">
      <w:start w:val="1"/>
      <w:numFmt w:val="lowerLetter"/>
      <w:lvlText w:val="(%2)"/>
      <w:lvlJc w:val="left"/>
      <w:pPr>
        <w:ind w:left="1440" w:hanging="360"/>
      </w:pPr>
      <w:rPr>
        <w:rFonts w:asciiTheme="majorBidi" w:eastAsia="Times New Roman" w:hAnsiTheme="majorBidi" w:cstheme="majorBid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6E6E32A7"/>
    <w:multiLevelType w:val="hybridMultilevel"/>
    <w:tmpl w:val="5FB04E40"/>
    <w:lvl w:ilvl="0" w:tplc="FFFFFFFF">
      <w:start w:val="1"/>
      <w:numFmt w:val="decimal"/>
      <w:lvlText w:val="%1."/>
      <w:lvlJc w:val="left"/>
      <w:pPr>
        <w:ind w:left="720" w:hanging="360"/>
      </w:p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D82968"/>
    <w:multiLevelType w:val="hybridMultilevel"/>
    <w:tmpl w:val="FE162F2C"/>
    <w:lvl w:ilvl="0" w:tplc="2004B57A">
      <w:start w:val="1"/>
      <w:numFmt w:val="bullet"/>
      <w:pStyle w:val="Para1"/>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40"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DB194E"/>
    <w:multiLevelType w:val="multilevel"/>
    <w:tmpl w:val="C48CE17A"/>
    <w:lvl w:ilvl="0">
      <w:start w:val="180"/>
      <w:numFmt w:val="decimal"/>
      <w:lvlText w:val="%1."/>
      <w:lvlJc w:val="left"/>
      <w:pPr>
        <w:tabs>
          <w:tab w:val="num" w:pos="360"/>
        </w:tabs>
        <w:ind w:left="0" w:firstLine="0"/>
      </w:pPr>
      <w:rPr>
        <w:rFonts w:ascii="Times New Roman" w:hAnsi="Times New Roman" w:hint="default"/>
        <w:b w:val="0"/>
        <w:i w:val="0"/>
        <w:sz w:val="22"/>
      </w:rPr>
    </w:lvl>
    <w:lvl w:ilvl="1">
      <w:start w:val="4"/>
      <w:numFmt w:val="decimal"/>
      <w:lvlText w:val="%2."/>
      <w:lvlJc w:val="left"/>
      <w:pPr>
        <w:tabs>
          <w:tab w:val="num" w:pos="1440"/>
        </w:tabs>
        <w:ind w:left="0" w:firstLine="720"/>
      </w:pPr>
      <w:rPr>
        <w:rFonts w:hint="default"/>
        <w:b w:val="0"/>
        <w:i w:val="0"/>
      </w:rPr>
    </w:lvl>
    <w:lvl w:ilvl="2">
      <w:start w:val="1"/>
      <w:numFmt w:val="lowerLetter"/>
      <w:lvlText w:val="%3)"/>
      <w:lvlJc w:val="lef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5"/>
  </w:num>
  <w:num w:numId="3">
    <w:abstractNumId w:val="22"/>
  </w:num>
  <w:num w:numId="4">
    <w:abstractNumId w:val="37"/>
  </w:num>
  <w:num w:numId="5">
    <w:abstractNumId w:val="14"/>
  </w:num>
  <w:num w:numId="6">
    <w:abstractNumId w:val="20"/>
  </w:num>
  <w:num w:numId="7">
    <w:abstractNumId w:val="19"/>
  </w:num>
  <w:num w:numId="8">
    <w:abstractNumId w:val="39"/>
  </w:num>
  <w:num w:numId="9">
    <w:abstractNumId w:val="31"/>
  </w:num>
  <w:num w:numId="10">
    <w:abstractNumId w:val="32"/>
  </w:num>
  <w:num w:numId="11">
    <w:abstractNumId w:val="24"/>
  </w:num>
  <w:num w:numId="12">
    <w:abstractNumId w:val="0"/>
  </w:num>
  <w:num w:numId="13">
    <w:abstractNumId w:val="8"/>
  </w:num>
  <w:num w:numId="14">
    <w:abstractNumId w:val="26"/>
  </w:num>
  <w:num w:numId="15">
    <w:abstractNumId w:val="1"/>
  </w:num>
  <w:num w:numId="16">
    <w:abstractNumId w:val="11"/>
  </w:num>
  <w:num w:numId="17">
    <w:abstractNumId w:val="18"/>
  </w:num>
  <w:num w:numId="18">
    <w:abstractNumId w:val="12"/>
  </w:num>
  <w:num w:numId="19">
    <w:abstractNumId w:val="6"/>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13"/>
  </w:num>
  <w:num w:numId="27">
    <w:abstractNumId w:val="40"/>
  </w:num>
  <w:num w:numId="28">
    <w:abstractNumId w:val="29"/>
  </w:num>
  <w:num w:numId="29">
    <w:abstractNumId w:val="9"/>
  </w:num>
  <w:num w:numId="30">
    <w:abstractNumId w:val="41"/>
  </w:num>
  <w:num w:numId="31">
    <w:abstractNumId w:val="27"/>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num>
  <w:num w:numId="35">
    <w:abstractNumId w:val="36"/>
  </w:num>
  <w:num w:numId="36">
    <w:abstractNumId w:val="17"/>
  </w:num>
  <w:num w:numId="37">
    <w:abstractNumId w:val="3"/>
  </w:num>
  <w:num w:numId="38">
    <w:abstractNumId w:val="23"/>
  </w:num>
  <w:num w:numId="39">
    <w:abstractNumId w:val="3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61EA"/>
    <w:rsid w:val="00020A25"/>
    <w:rsid w:val="0007171B"/>
    <w:rsid w:val="000C64C2"/>
    <w:rsid w:val="000E673A"/>
    <w:rsid w:val="000F74F5"/>
    <w:rsid w:val="00105372"/>
    <w:rsid w:val="001078CB"/>
    <w:rsid w:val="001226B6"/>
    <w:rsid w:val="001312AD"/>
    <w:rsid w:val="00131E7A"/>
    <w:rsid w:val="00134846"/>
    <w:rsid w:val="00140FA1"/>
    <w:rsid w:val="00172AF6"/>
    <w:rsid w:val="00176CEE"/>
    <w:rsid w:val="00186DD8"/>
    <w:rsid w:val="001B13FE"/>
    <w:rsid w:val="001E38DB"/>
    <w:rsid w:val="00274635"/>
    <w:rsid w:val="0030169D"/>
    <w:rsid w:val="003060EB"/>
    <w:rsid w:val="003153EB"/>
    <w:rsid w:val="00321985"/>
    <w:rsid w:val="00351205"/>
    <w:rsid w:val="00372F74"/>
    <w:rsid w:val="00386DD9"/>
    <w:rsid w:val="003B7BB2"/>
    <w:rsid w:val="003F7224"/>
    <w:rsid w:val="00427D21"/>
    <w:rsid w:val="004644C2"/>
    <w:rsid w:val="00467F9C"/>
    <w:rsid w:val="00534681"/>
    <w:rsid w:val="0054134A"/>
    <w:rsid w:val="00563442"/>
    <w:rsid w:val="00565B42"/>
    <w:rsid w:val="005A6159"/>
    <w:rsid w:val="005B4ADC"/>
    <w:rsid w:val="005C4CE6"/>
    <w:rsid w:val="005E0ED3"/>
    <w:rsid w:val="005F0693"/>
    <w:rsid w:val="00604A13"/>
    <w:rsid w:val="006122BA"/>
    <w:rsid w:val="006B2290"/>
    <w:rsid w:val="006C2CBB"/>
    <w:rsid w:val="006E4240"/>
    <w:rsid w:val="00717D88"/>
    <w:rsid w:val="007462DB"/>
    <w:rsid w:val="00786056"/>
    <w:rsid w:val="007942D3"/>
    <w:rsid w:val="007B2099"/>
    <w:rsid w:val="007B6C09"/>
    <w:rsid w:val="007B7741"/>
    <w:rsid w:val="007E09DA"/>
    <w:rsid w:val="007E0DA8"/>
    <w:rsid w:val="008178B6"/>
    <w:rsid w:val="0083009D"/>
    <w:rsid w:val="00833B85"/>
    <w:rsid w:val="00865B74"/>
    <w:rsid w:val="008974F0"/>
    <w:rsid w:val="008B012A"/>
    <w:rsid w:val="008B1BD6"/>
    <w:rsid w:val="00906E17"/>
    <w:rsid w:val="009276D9"/>
    <w:rsid w:val="00930BA1"/>
    <w:rsid w:val="0093169E"/>
    <w:rsid w:val="00937130"/>
    <w:rsid w:val="009505C9"/>
    <w:rsid w:val="00950752"/>
    <w:rsid w:val="00966424"/>
    <w:rsid w:val="009C2DE6"/>
    <w:rsid w:val="00A1252A"/>
    <w:rsid w:val="00A83373"/>
    <w:rsid w:val="00AA40ED"/>
    <w:rsid w:val="00AA6F92"/>
    <w:rsid w:val="00AB2545"/>
    <w:rsid w:val="00AB6934"/>
    <w:rsid w:val="00AD7FFC"/>
    <w:rsid w:val="00AF42DE"/>
    <w:rsid w:val="00B26ACD"/>
    <w:rsid w:val="00B3369F"/>
    <w:rsid w:val="00B9016C"/>
    <w:rsid w:val="00B94E6C"/>
    <w:rsid w:val="00BA33A0"/>
    <w:rsid w:val="00BB4606"/>
    <w:rsid w:val="00BC3306"/>
    <w:rsid w:val="00BF11F9"/>
    <w:rsid w:val="00C13AD7"/>
    <w:rsid w:val="00C23D2F"/>
    <w:rsid w:val="00C443BD"/>
    <w:rsid w:val="00C451C5"/>
    <w:rsid w:val="00C9161D"/>
    <w:rsid w:val="00CA0C1D"/>
    <w:rsid w:val="00CF1848"/>
    <w:rsid w:val="00D12044"/>
    <w:rsid w:val="00D30264"/>
    <w:rsid w:val="00D33EFC"/>
    <w:rsid w:val="00D40DBC"/>
    <w:rsid w:val="00D41EB3"/>
    <w:rsid w:val="00D76A18"/>
    <w:rsid w:val="00D80849"/>
    <w:rsid w:val="00D82E8F"/>
    <w:rsid w:val="00DA35FB"/>
    <w:rsid w:val="00DD118C"/>
    <w:rsid w:val="00E66235"/>
    <w:rsid w:val="00E83C24"/>
    <w:rsid w:val="00E9318D"/>
    <w:rsid w:val="00EA2A06"/>
    <w:rsid w:val="00EC1F46"/>
    <w:rsid w:val="00ED6D7E"/>
    <w:rsid w:val="00F53193"/>
    <w:rsid w:val="00F5357E"/>
    <w:rsid w:val="00F6586C"/>
    <w:rsid w:val="00F94774"/>
    <w:rsid w:val="00FA0E9A"/>
    <w:rsid w:val="00FA663B"/>
    <w:rsid w:val="00FC25F8"/>
    <w:rsid w:val="00FC53DB"/>
    <w:rsid w:val="00FC6E3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Ha,HOJA"/>
    <w:basedOn w:val="Normal"/>
    <w:link w:val="ListParagraphChar"/>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5A6159"/>
    <w:rPr>
      <w:rFonts w:ascii="Times New Roman" w:eastAsia="Times New Roman" w:hAnsi="Times New Roman" w:cs="Times New Roman"/>
      <w:sz w:val="22"/>
      <w:lang w:val="en-GB"/>
    </w:rPr>
  </w:style>
  <w:style w:type="paragraph" w:customStyle="1" w:styleId="bodytextnoindent">
    <w:name w:val="body text (no indent)"/>
    <w:basedOn w:val="Normal"/>
    <w:rsid w:val="005A6159"/>
    <w:pPr>
      <w:spacing w:before="140" w:after="140"/>
      <w:ind w:left="720" w:hanging="720"/>
    </w:pPr>
  </w:style>
  <w:style w:type="paragraph" w:styleId="CommentSubject">
    <w:name w:val="annotation subject"/>
    <w:basedOn w:val="CommentText"/>
    <w:next w:val="CommentText"/>
    <w:link w:val="CommentSubjectChar"/>
    <w:unhideWhenUsed/>
    <w:rsid w:val="005A6159"/>
    <w:pPr>
      <w:spacing w:after="0" w:line="240" w:lineRule="auto"/>
    </w:pPr>
    <w:rPr>
      <w:b/>
      <w:bCs/>
      <w:sz w:val="20"/>
      <w:szCs w:val="20"/>
    </w:rPr>
  </w:style>
  <w:style w:type="character" w:customStyle="1" w:styleId="CommentSubjectChar">
    <w:name w:val="Comment Subject Char"/>
    <w:basedOn w:val="CommentTextChar"/>
    <w:link w:val="CommentSubject"/>
    <w:rsid w:val="005A6159"/>
    <w:rPr>
      <w:rFonts w:ascii="Times New Roman" w:eastAsia="Times New Roman" w:hAnsi="Times New Roman" w:cs="Times New Roman"/>
      <w:b/>
      <w:bCs/>
      <w:sz w:val="20"/>
      <w:szCs w:val="20"/>
      <w:lang w:val="en-GB"/>
    </w:rPr>
  </w:style>
  <w:style w:type="character" w:customStyle="1" w:styleId="BalloonTextChar1">
    <w:name w:val="Balloon Text Char1"/>
    <w:semiHidden/>
    <w:rsid w:val="005A6159"/>
    <w:rPr>
      <w:rFonts w:ascii="Lucida Grande" w:hAnsi="Lucida Grande"/>
      <w:sz w:val="18"/>
      <w:szCs w:val="18"/>
    </w:rPr>
  </w:style>
  <w:style w:type="paragraph" w:customStyle="1" w:styleId="para2">
    <w:name w:val="para2"/>
    <w:basedOn w:val="Normal"/>
    <w:rsid w:val="005A6159"/>
    <w:pPr>
      <w:numPr>
        <w:numId w:val="7"/>
      </w:numPr>
      <w:tabs>
        <w:tab w:val="clear" w:pos="360"/>
      </w:tabs>
      <w:spacing w:before="120" w:after="120"/>
    </w:pPr>
    <w:rPr>
      <w:rFonts w:eastAsia="Malgun Gothic"/>
      <w:szCs w:val="20"/>
    </w:rPr>
  </w:style>
  <w:style w:type="paragraph" w:customStyle="1" w:styleId="Paranum">
    <w:name w:val="Paranum"/>
    <w:basedOn w:val="Para1"/>
    <w:rsid w:val="005A6159"/>
    <w:pPr>
      <w:numPr>
        <w:numId w:val="6"/>
      </w:numPr>
      <w:spacing w:line="240" w:lineRule="exact"/>
      <w:ind w:left="720" w:hanging="720"/>
    </w:pPr>
    <w:rPr>
      <w:rFonts w:eastAsia="Malgun Gothic"/>
      <w:snapToGrid/>
      <w:szCs w:val="20"/>
      <w:lang w:val="en-US" w:eastAsia="x-none"/>
    </w:rPr>
  </w:style>
  <w:style w:type="paragraph" w:customStyle="1" w:styleId="Heading-plainbold">
    <w:name w:val="Heading-plain bold"/>
    <w:basedOn w:val="BodyText"/>
    <w:rsid w:val="005A6159"/>
    <w:pPr>
      <w:ind w:firstLine="0"/>
      <w:jc w:val="center"/>
    </w:pPr>
    <w:rPr>
      <w:rFonts w:eastAsia="Malgun Gothic"/>
      <w:b/>
      <w:bCs/>
      <w:i/>
      <w:iCs w:val="0"/>
      <w:lang w:eastAsia="x-none"/>
    </w:rPr>
  </w:style>
  <w:style w:type="paragraph" w:customStyle="1" w:styleId="Heading-plainitalic">
    <w:name w:val="Heading-plain italic"/>
    <w:basedOn w:val="Normal"/>
    <w:rsid w:val="005A6159"/>
    <w:pPr>
      <w:spacing w:before="120" w:after="120"/>
      <w:jc w:val="center"/>
    </w:pPr>
    <w:rPr>
      <w:rFonts w:eastAsia="Malgun Gothic"/>
      <w:i/>
      <w:szCs w:val="20"/>
    </w:rPr>
  </w:style>
  <w:style w:type="paragraph" w:customStyle="1" w:styleId="Paragraph">
    <w:name w:val="Paragraph"/>
    <w:basedOn w:val="Normal"/>
    <w:rsid w:val="005A6159"/>
    <w:pPr>
      <w:spacing w:before="120" w:after="120"/>
    </w:pPr>
    <w:rPr>
      <w:rFonts w:eastAsia="Malgun Gothic"/>
    </w:rPr>
  </w:style>
  <w:style w:type="paragraph" w:customStyle="1" w:styleId="heading40">
    <w:name w:val="heading 40"/>
    <w:basedOn w:val="Normal"/>
    <w:rsid w:val="005A6159"/>
    <w:pPr>
      <w:numPr>
        <w:numId w:val="5"/>
      </w:numPr>
    </w:pPr>
    <w:rPr>
      <w:rFonts w:eastAsia="Malgun Gothic"/>
      <w:b/>
      <w:i/>
      <w:iCs/>
      <w:szCs w:val="20"/>
    </w:rPr>
  </w:style>
  <w:style w:type="paragraph" w:customStyle="1" w:styleId="Activity">
    <w:name w:val="Activity"/>
    <w:basedOn w:val="Normal"/>
    <w:rsid w:val="005A6159"/>
    <w:pPr>
      <w:numPr>
        <w:ilvl w:val="1"/>
        <w:numId w:val="8"/>
      </w:numPr>
      <w:spacing w:before="120" w:after="120"/>
    </w:pPr>
    <w:rPr>
      <w:rFonts w:eastAsia="Malgun Gothic"/>
    </w:rPr>
  </w:style>
  <w:style w:type="paragraph" w:styleId="BodyTextIndent3">
    <w:name w:val="Body Text Indent 3"/>
    <w:basedOn w:val="Normal"/>
    <w:link w:val="BodyTextIndent3Char"/>
    <w:rsid w:val="005A6159"/>
    <w:pPr>
      <w:ind w:left="720"/>
      <w:jc w:val="left"/>
    </w:pPr>
    <w:rPr>
      <w:rFonts w:eastAsia="Malgun Gothic"/>
      <w:szCs w:val="20"/>
    </w:rPr>
  </w:style>
  <w:style w:type="character" w:customStyle="1" w:styleId="BodyTextIndent3Char">
    <w:name w:val="Body Text Indent 3 Char"/>
    <w:basedOn w:val="DefaultParagraphFont"/>
    <w:link w:val="BodyTextIndent3"/>
    <w:rsid w:val="005A6159"/>
    <w:rPr>
      <w:rFonts w:ascii="Times New Roman" w:eastAsia="Malgun Gothic" w:hAnsi="Times New Roman" w:cs="Times New Roman"/>
      <w:sz w:val="22"/>
      <w:szCs w:val="20"/>
      <w:lang w:val="en-GB"/>
    </w:rPr>
  </w:style>
  <w:style w:type="paragraph" w:styleId="BodyText2">
    <w:name w:val="Body Text 2"/>
    <w:basedOn w:val="Normal"/>
    <w:link w:val="BodyText2Char"/>
    <w:rsid w:val="005A6159"/>
    <w:pPr>
      <w:jc w:val="right"/>
    </w:pPr>
    <w:rPr>
      <w:rFonts w:eastAsia="Malgun Gothic"/>
      <w:szCs w:val="20"/>
    </w:rPr>
  </w:style>
  <w:style w:type="character" w:customStyle="1" w:styleId="BodyText2Char">
    <w:name w:val="Body Text 2 Char"/>
    <w:basedOn w:val="DefaultParagraphFont"/>
    <w:link w:val="BodyText2"/>
    <w:rsid w:val="005A6159"/>
    <w:rPr>
      <w:rFonts w:ascii="Times New Roman" w:eastAsia="Malgun Gothic" w:hAnsi="Times New Roman" w:cs="Times New Roman"/>
      <w:sz w:val="22"/>
      <w:szCs w:val="20"/>
      <w:lang w:val="en-GB"/>
    </w:rPr>
  </w:style>
  <w:style w:type="paragraph" w:customStyle="1" w:styleId="Heading2-center">
    <w:name w:val="Heading 2-center"/>
    <w:basedOn w:val="Heading2"/>
    <w:rsid w:val="005A6159"/>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5A6159"/>
    <w:pPr>
      <w:ind w:firstLine="709"/>
    </w:pPr>
    <w:rPr>
      <w:rFonts w:eastAsia="Malgun Gothic"/>
    </w:rPr>
  </w:style>
  <w:style w:type="character" w:customStyle="1" w:styleId="BodyTextIndent2Char">
    <w:name w:val="Body Text Indent 2 Char"/>
    <w:basedOn w:val="DefaultParagraphFont"/>
    <w:link w:val="BodyTextIndent2"/>
    <w:rsid w:val="005A6159"/>
    <w:rPr>
      <w:rFonts w:ascii="Times New Roman" w:eastAsia="Malgun Gothic" w:hAnsi="Times New Roman" w:cs="Times New Roman"/>
      <w:sz w:val="22"/>
      <w:lang w:val="en-GB"/>
    </w:rPr>
  </w:style>
  <w:style w:type="paragraph" w:customStyle="1" w:styleId="Heading2noletter">
    <w:name w:val="Heading 2 (no letter)"/>
    <w:basedOn w:val="Heading2"/>
    <w:rsid w:val="005A6159"/>
    <w:pPr>
      <w:tabs>
        <w:tab w:val="clear" w:pos="720"/>
      </w:tabs>
    </w:pPr>
    <w:rPr>
      <w:rFonts w:eastAsia="Malgun Gothic"/>
      <w:i/>
      <w:lang w:eastAsia="x-none"/>
    </w:rPr>
  </w:style>
  <w:style w:type="paragraph" w:customStyle="1" w:styleId="heading-plainbold0">
    <w:name w:val="heading-plain bold"/>
    <w:basedOn w:val="Heading1"/>
    <w:rsid w:val="005A6159"/>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5A6159"/>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5A6159"/>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5A6159"/>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5A6159"/>
    <w:rPr>
      <w:b/>
    </w:rPr>
  </w:style>
  <w:style w:type="paragraph" w:customStyle="1" w:styleId="Paraofficial">
    <w:name w:val="Para official"/>
    <w:basedOn w:val="Normal"/>
    <w:rsid w:val="005A6159"/>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5A6159"/>
    <w:rPr>
      <w:rFonts w:eastAsia="Malgun Gothic"/>
      <w:color w:val="FF0000"/>
    </w:rPr>
  </w:style>
  <w:style w:type="character" w:customStyle="1" w:styleId="BodyText3Char">
    <w:name w:val="Body Text 3 Char"/>
    <w:basedOn w:val="DefaultParagraphFont"/>
    <w:link w:val="BodyText3"/>
    <w:rsid w:val="005A6159"/>
    <w:rPr>
      <w:rFonts w:ascii="Times New Roman" w:eastAsia="Malgun Gothic" w:hAnsi="Times New Roman" w:cs="Times New Roman"/>
      <w:color w:val="FF0000"/>
      <w:sz w:val="22"/>
      <w:lang w:val="en-GB"/>
    </w:rPr>
  </w:style>
  <w:style w:type="paragraph" w:styleId="NormalWeb">
    <w:name w:val="Normal (Web)"/>
    <w:basedOn w:val="Normal"/>
    <w:uiPriority w:val="99"/>
    <w:rsid w:val="005A6159"/>
    <w:pPr>
      <w:spacing w:before="100" w:beforeAutospacing="1" w:after="100" w:afterAutospacing="1"/>
      <w:jc w:val="left"/>
    </w:pPr>
    <w:rPr>
      <w:rFonts w:eastAsia="Malgun Gothic"/>
      <w:sz w:val="24"/>
      <w:lang w:val="en-US"/>
    </w:rPr>
  </w:style>
  <w:style w:type="paragraph" w:customStyle="1" w:styleId="Numbering">
    <w:name w:val="Numbering"/>
    <w:basedOn w:val="Normal"/>
    <w:rsid w:val="005A6159"/>
    <w:pPr>
      <w:numPr>
        <w:numId w:val="11"/>
      </w:numPr>
    </w:pPr>
    <w:rPr>
      <w:rFonts w:eastAsia="Malgun Gothic"/>
      <w:lang w:val="en-US"/>
    </w:rPr>
  </w:style>
  <w:style w:type="paragraph" w:customStyle="1" w:styleId="Para2rev">
    <w:name w:val="Para 2 (rev)"/>
    <w:basedOn w:val="Normal"/>
    <w:rsid w:val="005A6159"/>
    <w:pPr>
      <w:tabs>
        <w:tab w:val="num" w:pos="720"/>
      </w:tabs>
      <w:spacing w:after="120"/>
      <w:ind w:firstLine="720"/>
    </w:pPr>
    <w:rPr>
      <w:rFonts w:eastAsia="Malgun Gothic"/>
    </w:rPr>
  </w:style>
  <w:style w:type="character" w:customStyle="1" w:styleId="CharChar2">
    <w:name w:val="Char Char2"/>
    <w:semiHidden/>
    <w:rsid w:val="005A6159"/>
    <w:rPr>
      <w:lang w:val="en-GB" w:eastAsia="en-US"/>
    </w:rPr>
  </w:style>
  <w:style w:type="paragraph" w:styleId="ListBullet">
    <w:name w:val="List Bullet"/>
    <w:basedOn w:val="Normal"/>
    <w:autoRedefine/>
    <w:rsid w:val="005A6159"/>
    <w:pPr>
      <w:numPr>
        <w:numId w:val="12"/>
      </w:numPr>
      <w:jc w:val="left"/>
    </w:pPr>
    <w:rPr>
      <w:rFonts w:eastAsia="Malgun Gothic"/>
      <w:sz w:val="24"/>
      <w:lang w:val="en-US"/>
    </w:rPr>
  </w:style>
  <w:style w:type="paragraph" w:customStyle="1" w:styleId="ColorfulList-Accent11">
    <w:name w:val="Colorful List - Accent 11"/>
    <w:basedOn w:val="Normal"/>
    <w:qFormat/>
    <w:rsid w:val="005A6159"/>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5A6159"/>
    <w:rPr>
      <w:i/>
    </w:rPr>
  </w:style>
  <w:style w:type="character" w:customStyle="1" w:styleId="CharChar3">
    <w:name w:val="Char Char3"/>
    <w:rsid w:val="005A6159"/>
    <w:rPr>
      <w:rFonts w:ascii="Times New Roman" w:hAnsi="Times New Roman"/>
      <w:b/>
      <w:caps/>
      <w:sz w:val="24"/>
      <w:lang w:val="en-GB"/>
    </w:rPr>
  </w:style>
  <w:style w:type="paragraph" w:customStyle="1" w:styleId="Default">
    <w:name w:val="Default"/>
    <w:rsid w:val="005A6159"/>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5A6159"/>
  </w:style>
  <w:style w:type="paragraph" w:customStyle="1" w:styleId="ColorfulShading-Accent11">
    <w:name w:val="Colorful Shading - Accent 11"/>
    <w:hidden/>
    <w:uiPriority w:val="99"/>
    <w:semiHidden/>
    <w:rsid w:val="005A6159"/>
    <w:rPr>
      <w:rFonts w:ascii="Times New Roman" w:eastAsia="Malgun Gothic" w:hAnsi="Times New Roman" w:cs="Times New Roman"/>
      <w:sz w:val="22"/>
      <w:lang w:val="en-GB"/>
    </w:rPr>
  </w:style>
  <w:style w:type="paragraph" w:styleId="DocumentMap">
    <w:name w:val="Document Map"/>
    <w:basedOn w:val="Normal"/>
    <w:link w:val="DocumentMapChar"/>
    <w:rsid w:val="005A6159"/>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5A6159"/>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5A6159"/>
    <w:pPr>
      <w:ind w:left="720"/>
    </w:pPr>
    <w:rPr>
      <w:rFonts w:eastAsia="Malgun Gothic"/>
    </w:rPr>
  </w:style>
  <w:style w:type="character" w:customStyle="1" w:styleId="hps">
    <w:name w:val="hps"/>
    <w:rsid w:val="005A6159"/>
  </w:style>
  <w:style w:type="paragraph" w:customStyle="1" w:styleId="StylePara1Before0pt">
    <w:name w:val="Style Para1 + Before:  0 pt"/>
    <w:basedOn w:val="Para1"/>
    <w:rsid w:val="005A6159"/>
    <w:pPr>
      <w:numPr>
        <w:numId w:val="0"/>
      </w:numPr>
    </w:pPr>
    <w:rPr>
      <w:rFonts w:eastAsia="Malgun Gothic"/>
      <w:szCs w:val="20"/>
      <w:lang w:eastAsia="x-none"/>
    </w:rPr>
  </w:style>
  <w:style w:type="paragraph" w:customStyle="1" w:styleId="Para40">
    <w:name w:val="Para4"/>
    <w:basedOn w:val="Para3"/>
    <w:rsid w:val="005A6159"/>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5A6159"/>
    <w:rPr>
      <w:rFonts w:ascii="Times New Roman" w:eastAsia="Malgun Gothic" w:hAnsi="Times New Roman" w:cs="Times New Roman"/>
      <w:sz w:val="22"/>
      <w:lang w:val="en-GB"/>
    </w:rPr>
  </w:style>
  <w:style w:type="character" w:customStyle="1" w:styleId="Para1Char1">
    <w:name w:val="Para1 Char1"/>
    <w:rsid w:val="005A6159"/>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5A6159"/>
    <w:rPr>
      <w:color w:val="808080"/>
      <w:shd w:val="clear" w:color="auto" w:fill="E6E6E6"/>
    </w:rPr>
  </w:style>
  <w:style w:type="table" w:customStyle="1" w:styleId="TableGrid1">
    <w:name w:val="Table Grid1"/>
    <w:basedOn w:val="TableNormal"/>
    <w:next w:val="TableGrid"/>
    <w:uiPriority w:val="59"/>
    <w:rsid w:val="005A6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A6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A6159"/>
    <w:rPr>
      <w:color w:val="605E5C"/>
      <w:shd w:val="clear" w:color="auto" w:fill="E1DFDD"/>
    </w:rPr>
  </w:style>
  <w:style w:type="character" w:customStyle="1" w:styleId="ng-binding">
    <w:name w:val="ng-binding"/>
    <w:basedOn w:val="DefaultParagraphFont"/>
    <w:rsid w:val="005A6159"/>
  </w:style>
  <w:style w:type="character" w:styleId="Mention">
    <w:name w:val="Mention"/>
    <w:basedOn w:val="DefaultParagraphFont"/>
    <w:uiPriority w:val="99"/>
    <w:unhideWhenUsed/>
    <w:rsid w:val="005A6159"/>
    <w:rPr>
      <w:color w:val="2B579A"/>
      <w:shd w:val="clear" w:color="auto" w:fill="E6E6E6"/>
    </w:rPr>
  </w:style>
  <w:style w:type="character" w:styleId="UnresolvedMention">
    <w:name w:val="Unresolved Mention"/>
    <w:basedOn w:val="DefaultParagraphFont"/>
    <w:uiPriority w:val="99"/>
    <w:unhideWhenUsed/>
    <w:rsid w:val="005A6159"/>
    <w:rPr>
      <w:color w:val="605E5C"/>
      <w:shd w:val="clear" w:color="auto" w:fill="E1DFDD"/>
    </w:rPr>
  </w:style>
  <w:style w:type="character" w:customStyle="1" w:styleId="normaltextrun">
    <w:name w:val="normaltextrun"/>
    <w:rsid w:val="005A6159"/>
  </w:style>
  <w:style w:type="character" w:customStyle="1" w:styleId="FOOTNOTETEXChar">
    <w:name w:val="FOOTNOTE TEX Char"/>
    <w:link w:val="FOOTNOTETEX"/>
    <w:locked/>
    <w:rsid w:val="005A6159"/>
    <w:rPr>
      <w:rFonts w:ascii="Times New Roman" w:eastAsia="Malgun Gothic" w:hAnsi="Times New Roman" w:cs="Times New Roman"/>
      <w:sz w:val="20"/>
      <w:szCs w:val="20"/>
      <w:lang w:val="en-US"/>
    </w:rPr>
  </w:style>
  <w:style w:type="character" w:customStyle="1" w:styleId="CharChar5">
    <w:name w:val="Char Char5"/>
    <w:semiHidden/>
    <w:rsid w:val="005A6159"/>
    <w:rPr>
      <w:sz w:val="18"/>
      <w:szCs w:val="24"/>
      <w:lang w:val="en-GB" w:eastAsia="en-US"/>
    </w:rPr>
  </w:style>
  <w:style w:type="paragraph" w:customStyle="1" w:styleId="htitle">
    <w:name w:val="htitle"/>
    <w:basedOn w:val="Normal"/>
    <w:rsid w:val="005A6159"/>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5A6159"/>
    <w:rPr>
      <w:rFonts w:cs="Arial"/>
      <w:b/>
      <w:bCs/>
      <w:kern w:val="28"/>
      <w:sz w:val="28"/>
      <w:szCs w:val="32"/>
      <w:lang w:val="en-GB"/>
    </w:rPr>
  </w:style>
  <w:style w:type="character" w:customStyle="1" w:styleId="apple-converted-space">
    <w:name w:val="apple-converted-space"/>
    <w:rsid w:val="005A6159"/>
  </w:style>
  <w:style w:type="numbering" w:customStyle="1" w:styleId="List0">
    <w:name w:val="List 0"/>
    <w:basedOn w:val="NoList"/>
    <w:rsid w:val="005A6159"/>
    <w:pPr>
      <w:numPr>
        <w:numId w:val="13"/>
      </w:numPr>
    </w:pPr>
  </w:style>
  <w:style w:type="paragraph" w:customStyle="1" w:styleId="ColorfulGrid-Accent11">
    <w:name w:val="Colorful Grid - Accent 11"/>
    <w:basedOn w:val="Normal"/>
    <w:next w:val="Normal"/>
    <w:link w:val="ColorfulGrid-Accent1Char"/>
    <w:uiPriority w:val="29"/>
    <w:qFormat/>
    <w:rsid w:val="005A6159"/>
    <w:rPr>
      <w:i/>
      <w:iCs/>
      <w:color w:val="000000"/>
    </w:rPr>
  </w:style>
  <w:style w:type="character" w:customStyle="1" w:styleId="ColorfulGrid-Accent1Char">
    <w:name w:val="Colorful Grid - Accent 1 Char"/>
    <w:link w:val="ColorfulGrid-Accent11"/>
    <w:uiPriority w:val="29"/>
    <w:rsid w:val="005A6159"/>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5A6159"/>
  </w:style>
  <w:style w:type="paragraph" w:customStyle="1" w:styleId="Bodytextitalic">
    <w:name w:val="Body text italic"/>
    <w:basedOn w:val="BodyText"/>
    <w:rsid w:val="005A6159"/>
    <w:rPr>
      <w:rFonts w:cs="Angsana New"/>
      <w:i/>
      <w:iCs w:val="0"/>
    </w:rPr>
  </w:style>
  <w:style w:type="paragraph" w:customStyle="1" w:styleId="boxbody">
    <w:name w:val="boxbody"/>
    <w:basedOn w:val="Normal"/>
    <w:rsid w:val="005A615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A6159"/>
    <w:pPr>
      <w:tabs>
        <w:tab w:val="clear" w:pos="720"/>
        <w:tab w:val="left" w:pos="900"/>
      </w:tabs>
    </w:pPr>
    <w:rPr>
      <w:rFonts w:eastAsia="Batang"/>
      <w:b w:val="0"/>
      <w:bCs w:val="0"/>
      <w:i/>
      <w:szCs w:val="20"/>
    </w:rPr>
  </w:style>
  <w:style w:type="character" w:customStyle="1" w:styleId="Heading2CharChar">
    <w:name w:val="Heading 2 Char Char"/>
    <w:rsid w:val="005A6159"/>
    <w:rPr>
      <w:rFonts w:ascii="Arial" w:hAnsi="Arial" w:cs="Arial"/>
      <w:b/>
      <w:bCs/>
      <w:i/>
      <w:iCs/>
      <w:noProof w:val="0"/>
      <w:sz w:val="28"/>
      <w:szCs w:val="28"/>
      <w:lang w:val="en-US" w:eastAsia="en-US" w:bidi="ar-SA"/>
    </w:rPr>
  </w:style>
  <w:style w:type="paragraph" w:customStyle="1" w:styleId="Heading-plain0">
    <w:name w:val="Heading-plain"/>
    <w:basedOn w:val="Normal"/>
    <w:rsid w:val="005A6159"/>
    <w:pPr>
      <w:spacing w:before="120" w:after="120"/>
      <w:jc w:val="center"/>
      <w:outlineLvl w:val="0"/>
    </w:pPr>
    <w:rPr>
      <w:rFonts w:cs="Angsana New"/>
      <w:i/>
      <w:szCs w:val="20"/>
    </w:rPr>
  </w:style>
  <w:style w:type="paragraph" w:customStyle="1" w:styleId="Para11">
    <w:name w:val="Para 1"/>
    <w:basedOn w:val="BodyText"/>
    <w:rsid w:val="005A6159"/>
    <w:pPr>
      <w:ind w:firstLine="0"/>
    </w:pPr>
    <w:rPr>
      <w:rFonts w:eastAsia="MS Mincho" w:cs="Angsana New"/>
      <w:bCs/>
      <w:iCs w:val="0"/>
      <w:szCs w:val="22"/>
    </w:rPr>
  </w:style>
  <w:style w:type="character" w:customStyle="1" w:styleId="Para1Char0">
    <w:name w:val="Para 1 Char"/>
    <w:rsid w:val="005A6159"/>
    <w:rPr>
      <w:rFonts w:eastAsia="MS Mincho"/>
      <w:bCs/>
      <w:iCs/>
      <w:sz w:val="22"/>
      <w:szCs w:val="22"/>
      <w:lang w:val="en-GB" w:eastAsia="en-US" w:bidi="ar-SA"/>
    </w:rPr>
  </w:style>
  <w:style w:type="paragraph" w:customStyle="1" w:styleId="Para1-Annex">
    <w:name w:val="Para1-Annex"/>
    <w:basedOn w:val="Normal"/>
    <w:rsid w:val="005A6159"/>
    <w:pPr>
      <w:numPr>
        <w:numId w:val="14"/>
      </w:numPr>
      <w:spacing w:after="120"/>
    </w:pPr>
    <w:rPr>
      <w:szCs w:val="22"/>
      <w:lang w:val="en-US"/>
    </w:rPr>
  </w:style>
  <w:style w:type="paragraph" w:customStyle="1" w:styleId="StyleBodyTextTimesNewRoman11ptCharChar">
    <w:name w:val="Style Body Text + Times New Roman 11 pt Char Char"/>
    <w:basedOn w:val="BodyText"/>
    <w:rsid w:val="005A615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5A615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A6159"/>
    <w:pPr>
      <w:numPr>
        <w:numId w:val="0"/>
      </w:numPr>
      <w:tabs>
        <w:tab w:val="num" w:pos="360"/>
      </w:tabs>
      <w:spacing w:before="0"/>
    </w:pPr>
    <w:rPr>
      <w:rFonts w:cs="Angsana New"/>
      <w:szCs w:val="20"/>
    </w:rPr>
  </w:style>
  <w:style w:type="paragraph" w:customStyle="1" w:styleId="Heading1centred">
    <w:name w:val="Heading 1 (centred)"/>
    <w:basedOn w:val="Normal"/>
    <w:next w:val="Para1"/>
    <w:rsid w:val="005A6159"/>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5A6159"/>
    <w:pPr>
      <w:keepNext/>
      <w:numPr>
        <w:numId w:val="17"/>
      </w:numPr>
      <w:spacing w:before="240" w:after="60"/>
      <w:ind w:right="713"/>
      <w:jc w:val="center"/>
    </w:pPr>
    <w:rPr>
      <w:rFonts w:eastAsia="Batang"/>
      <w:b/>
      <w:bCs/>
      <w:szCs w:val="28"/>
    </w:rPr>
  </w:style>
  <w:style w:type="character" w:customStyle="1" w:styleId="CharChar">
    <w:name w:val="Char Char"/>
    <w:rsid w:val="005A6159"/>
    <w:rPr>
      <w:sz w:val="22"/>
      <w:szCs w:val="24"/>
      <w:lang w:val="en-GB" w:eastAsia="en-US"/>
    </w:rPr>
  </w:style>
  <w:style w:type="paragraph" w:customStyle="1" w:styleId="Listenabsatz1">
    <w:name w:val="Listenabsatz1"/>
    <w:basedOn w:val="Normal"/>
    <w:qFormat/>
    <w:rsid w:val="005A6159"/>
    <w:pPr>
      <w:ind w:left="720"/>
      <w:contextualSpacing/>
      <w:jc w:val="left"/>
    </w:pPr>
    <w:rPr>
      <w:rFonts w:eastAsia="Batang"/>
      <w:sz w:val="24"/>
      <w:lang w:val="de-DE" w:eastAsia="ko-KR"/>
    </w:rPr>
  </w:style>
  <w:style w:type="paragraph" w:customStyle="1" w:styleId="para100">
    <w:name w:val="para10"/>
    <w:basedOn w:val="Normal"/>
    <w:rsid w:val="005A6159"/>
    <w:pPr>
      <w:snapToGrid w:val="0"/>
      <w:spacing w:before="120" w:after="120"/>
    </w:pPr>
    <w:rPr>
      <w:rFonts w:eastAsia="Calibri"/>
      <w:szCs w:val="22"/>
      <w:lang w:val="en-CA" w:eastAsia="en-CA"/>
    </w:rPr>
  </w:style>
  <w:style w:type="character" w:customStyle="1" w:styleId="googqs-tidbitgoogqs-tidbit-0">
    <w:name w:val="goog_qs-tidbit goog_qs-tidbit-0"/>
    <w:rsid w:val="005A6159"/>
    <w:rPr>
      <w:rFonts w:ascii="Arial" w:hAnsi="Arial" w:cs="Arial" w:hint="default"/>
      <w:color w:val="333333"/>
      <w:sz w:val="18"/>
      <w:szCs w:val="18"/>
    </w:rPr>
  </w:style>
  <w:style w:type="character" w:styleId="HTMLAcronym">
    <w:name w:val="HTML Acronym"/>
    <w:basedOn w:val="DefaultParagraphFont"/>
    <w:rsid w:val="005A6159"/>
  </w:style>
  <w:style w:type="character" w:styleId="HTMLDefinition">
    <w:name w:val="HTML Definition"/>
    <w:rsid w:val="005A6159"/>
    <w:rPr>
      <w:i/>
      <w:iCs/>
    </w:rPr>
  </w:style>
  <w:style w:type="paragraph" w:customStyle="1" w:styleId="bodytext0">
    <w:name w:val="bodytext"/>
    <w:basedOn w:val="Normal"/>
    <w:rsid w:val="005A615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A6159"/>
    <w:rPr>
      <w:color w:val="000000"/>
      <w:sz w:val="20"/>
      <w:vertAlign w:val="superscript"/>
    </w:rPr>
  </w:style>
  <w:style w:type="paragraph" w:customStyle="1" w:styleId="FootnoteText2">
    <w:name w:val="Footnote Text2"/>
    <w:autoRedefine/>
    <w:rsid w:val="005A6159"/>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5A6159"/>
    <w:rPr>
      <w:color w:val="002FF6"/>
      <w:sz w:val="20"/>
      <w:u w:val="single"/>
    </w:rPr>
  </w:style>
  <w:style w:type="character" w:customStyle="1" w:styleId="text">
    <w:name w:val="text"/>
    <w:basedOn w:val="DefaultParagraphFont"/>
    <w:rsid w:val="005A6159"/>
  </w:style>
  <w:style w:type="paragraph" w:customStyle="1" w:styleId="bodycopy">
    <w:name w:val="bodycopy"/>
    <w:basedOn w:val="Normal"/>
    <w:rsid w:val="005A6159"/>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5A6159"/>
    <w:rPr>
      <w:sz w:val="22"/>
      <w:szCs w:val="24"/>
      <w:lang w:val="en-GB" w:eastAsia="en-US"/>
    </w:rPr>
  </w:style>
  <w:style w:type="paragraph" w:customStyle="1" w:styleId="list3">
    <w:name w:val="list3"/>
    <w:basedOn w:val="Normal"/>
    <w:autoRedefine/>
    <w:rsid w:val="005A6159"/>
    <w:pPr>
      <w:numPr>
        <w:numId w:val="16"/>
      </w:numPr>
    </w:pPr>
    <w:rPr>
      <w:rFonts w:eastAsia="Batang"/>
    </w:rPr>
  </w:style>
  <w:style w:type="paragraph" w:customStyle="1" w:styleId="Document1">
    <w:name w:val="Document 1"/>
    <w:basedOn w:val="Normal"/>
    <w:next w:val="Normal"/>
    <w:rsid w:val="005A6159"/>
    <w:pPr>
      <w:suppressAutoHyphens/>
      <w:spacing w:after="120" w:line="240" w:lineRule="exact"/>
    </w:pPr>
    <w:rPr>
      <w:rFonts w:eastAsia="Batang"/>
    </w:rPr>
  </w:style>
  <w:style w:type="paragraph" w:customStyle="1" w:styleId="Heading41">
    <w:name w:val="Heading4"/>
    <w:basedOn w:val="Normal"/>
    <w:rsid w:val="005A6159"/>
    <w:pPr>
      <w:keepNext/>
      <w:spacing w:before="120" w:after="120"/>
    </w:pPr>
    <w:rPr>
      <w:rFonts w:eastAsia="Batang"/>
      <w:i/>
      <w:iCs/>
    </w:rPr>
  </w:style>
  <w:style w:type="character" w:customStyle="1" w:styleId="underline">
    <w:name w:val="underline"/>
    <w:rsid w:val="005A6159"/>
    <w:rPr>
      <w:rFonts w:ascii="Courier" w:hAnsi="Courier"/>
      <w:sz w:val="20"/>
      <w:u w:val="single"/>
    </w:rPr>
  </w:style>
  <w:style w:type="character" w:customStyle="1" w:styleId="Style">
    <w:name w:val="Style"/>
    <w:rsid w:val="005A6159"/>
    <w:rPr>
      <w:strike w:val="0"/>
      <w:dstrike w:val="0"/>
      <w:sz w:val="22"/>
      <w:u w:val="none"/>
      <w:vertAlign w:val="superscript"/>
    </w:rPr>
  </w:style>
  <w:style w:type="character" w:customStyle="1" w:styleId="StyleFootnoteReferenceNounderline1">
    <w:name w:val="Style Footnote Reference + No underline1"/>
    <w:rsid w:val="005A6159"/>
    <w:rPr>
      <w:sz w:val="22"/>
      <w:u w:val="none"/>
      <w:vertAlign w:val="superscript"/>
    </w:rPr>
  </w:style>
  <w:style w:type="paragraph" w:customStyle="1" w:styleId="headingdecisionsectiononeline">
    <w:name w:val="heading decision section one line"/>
    <w:basedOn w:val="Normal"/>
    <w:rsid w:val="005A6159"/>
    <w:pPr>
      <w:keepNext/>
      <w:tabs>
        <w:tab w:val="left" w:pos="851"/>
      </w:tabs>
      <w:spacing w:before="120" w:after="120"/>
      <w:jc w:val="center"/>
      <w:outlineLvl w:val="1"/>
    </w:pPr>
    <w:rPr>
      <w:rFonts w:eastAsia="Batang"/>
    </w:rPr>
  </w:style>
  <w:style w:type="paragraph" w:customStyle="1" w:styleId="Title1">
    <w:name w:val="Title1"/>
    <w:basedOn w:val="HEADING"/>
    <w:rsid w:val="005A6159"/>
    <w:pPr>
      <w:overflowPunct w:val="0"/>
      <w:autoSpaceDE w:val="0"/>
      <w:autoSpaceDN w:val="0"/>
      <w:adjustRightInd w:val="0"/>
      <w:textAlignment w:val="baseline"/>
    </w:pPr>
    <w:rPr>
      <w:rFonts w:eastAsia="Batang"/>
      <w:szCs w:val="20"/>
    </w:rPr>
  </w:style>
  <w:style w:type="character" w:customStyle="1" w:styleId="CharChar23">
    <w:name w:val="Char Char23"/>
    <w:locked/>
    <w:rsid w:val="005A615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A6159"/>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5A6159"/>
    <w:pPr>
      <w:jc w:val="center"/>
    </w:pPr>
    <w:rPr>
      <w:rFonts w:eastAsia="Malgun Gothic"/>
    </w:rPr>
  </w:style>
  <w:style w:type="character" w:styleId="HTMLVariable">
    <w:name w:val="HTML Variable"/>
    <w:basedOn w:val="DefaultParagraphFont"/>
    <w:uiPriority w:val="99"/>
    <w:semiHidden/>
    <w:unhideWhenUsed/>
    <w:rsid w:val="005A6159"/>
    <w:rPr>
      <w:i/>
      <w:iCs/>
    </w:rPr>
  </w:style>
  <w:style w:type="paragraph" w:styleId="TOCHeading">
    <w:name w:val="TOC Heading"/>
    <w:basedOn w:val="Heading1"/>
    <w:next w:val="Normal"/>
    <w:uiPriority w:val="39"/>
    <w:unhideWhenUsed/>
    <w:qFormat/>
    <w:rsid w:val="005A6159"/>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Mention1">
    <w:name w:val="Mention1"/>
    <w:basedOn w:val="DefaultParagraphFont"/>
    <w:uiPriority w:val="99"/>
    <w:unhideWhenUsed/>
    <w:rsid w:val="00ED6D7E"/>
    <w:rPr>
      <w:color w:val="2B579A"/>
      <w:shd w:val="clear" w:color="auto" w:fill="E6E6E6"/>
    </w:rPr>
  </w:style>
  <w:style w:type="character" w:customStyle="1" w:styleId="UnresolvedMention3">
    <w:name w:val="Unresolved Mention3"/>
    <w:basedOn w:val="DefaultParagraphFont"/>
    <w:uiPriority w:val="99"/>
    <w:unhideWhenUsed/>
    <w:rsid w:val="00ED6D7E"/>
    <w:rPr>
      <w:color w:val="605E5C"/>
      <w:shd w:val="clear" w:color="auto" w:fill="E1DFDD"/>
    </w:rPr>
  </w:style>
  <w:style w:type="paragraph" w:customStyle="1" w:styleId="xl36">
    <w:name w:val="xl36"/>
    <w:basedOn w:val="Normal"/>
    <w:rsid w:val="00ED6D7E"/>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numbering" w:customStyle="1" w:styleId="ImportedStyle6">
    <w:name w:val="Imported Style 6"/>
    <w:rsid w:val="00ED6D7E"/>
    <w:pPr>
      <w:numPr>
        <w:numId w:val="28"/>
      </w:numPr>
    </w:pPr>
  </w:style>
  <w:style w:type="numbering" w:customStyle="1" w:styleId="Listeactuelle1">
    <w:name w:val="Liste actuelle1"/>
    <w:uiPriority w:val="99"/>
    <w:rsid w:val="00ED6D7E"/>
    <w:pPr>
      <w:numPr>
        <w:numId w:val="36"/>
      </w:numPr>
    </w:pPr>
  </w:style>
  <w:style w:type="numbering" w:customStyle="1" w:styleId="Listeactuelle2">
    <w:name w:val="Liste actuelle2"/>
    <w:uiPriority w:val="99"/>
    <w:rsid w:val="00ED6D7E"/>
    <w:pPr>
      <w:numPr>
        <w:numId w:val="37"/>
      </w:numPr>
    </w:pPr>
  </w:style>
  <w:style w:type="numbering" w:customStyle="1" w:styleId="Listeactuelle3">
    <w:name w:val="Liste actuelle3"/>
    <w:uiPriority w:val="99"/>
    <w:rsid w:val="00ED6D7E"/>
    <w:pPr>
      <w:numPr>
        <w:numId w:val="38"/>
      </w:numPr>
    </w:pPr>
  </w:style>
  <w:style w:type="numbering" w:customStyle="1" w:styleId="Listeactuelle4">
    <w:name w:val="Liste actuelle4"/>
    <w:uiPriority w:val="99"/>
    <w:rsid w:val="00ED6D7E"/>
    <w:pPr>
      <w:numPr>
        <w:numId w:val="39"/>
      </w:numPr>
    </w:pPr>
  </w:style>
  <w:style w:type="paragraph" w:customStyle="1" w:styleId="paragraph0">
    <w:name w:val="paragraph"/>
    <w:basedOn w:val="Normal"/>
    <w:rsid w:val="00ED6D7E"/>
    <w:pPr>
      <w:spacing w:before="100" w:beforeAutospacing="1" w:after="100" w:afterAutospacing="1"/>
      <w:jc w:val="left"/>
    </w:pPr>
    <w:rPr>
      <w:sz w:val="24"/>
      <w:lang w:val="en-CA" w:eastAsia="en-CA"/>
    </w:rPr>
  </w:style>
  <w:style w:type="character" w:customStyle="1" w:styleId="tabchar">
    <w:name w:val="tabchar"/>
    <w:basedOn w:val="DefaultParagraphFont"/>
    <w:rsid w:val="00ED6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ttps://absch.cbd.int/fr/" TargetMode="External"/><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file:///C:\Users\User\AppData\Roaming\Microsoft\Word\secretariat@cbd.int"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absch.cbd.int/fr/" TargetMode="Externa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1/np-mop-01-dec-09-fr.pdf" TargetMode="External"/><Relationship Id="rId3" Type="http://schemas.openxmlformats.org/officeDocument/2006/relationships/hyperlink" Target="https://www.cbd.int/abs/common-formats/fr/ABSCH-NFP-fr.doc" TargetMode="External"/><Relationship Id="rId7" Type="http://schemas.openxmlformats.org/officeDocument/2006/relationships/hyperlink" Target="https://absch.int/register" TargetMode="External"/><Relationship Id="rId2" Type="http://schemas.openxmlformats.org/officeDocument/2006/relationships/hyperlink" Target="file:///C:\Users\User\AppData\Roaming\Microsoft\Word\secretariat@cbd.int" TargetMode="External"/><Relationship Id="rId1" Type="http://schemas.openxmlformats.org/officeDocument/2006/relationships/hyperlink" Target="https://www.cbd.int/abs/resources/protocol.shtml" TargetMode="External"/><Relationship Id="rId6" Type="http://schemas.openxmlformats.org/officeDocument/2006/relationships/hyperlink" Target="https://absch.int/register" TargetMode="External"/><Relationship Id="rId11" Type="http://schemas.openxmlformats.org/officeDocument/2006/relationships/hyperlink" Target="https://absch.int/register" TargetMode="External"/><Relationship Id="rId5" Type="http://schemas.openxmlformats.org/officeDocument/2006/relationships/hyperlink" Target="https://absch.int/register" TargetMode="External"/><Relationship Id="rId10" Type="http://schemas.openxmlformats.org/officeDocument/2006/relationships/hyperlink" Target="https://www.cbd.int/doc/decisions/np-mop-01/np-mop-01-dec-08-fr.doc" TargetMode="External"/><Relationship Id="rId4" Type="http://schemas.openxmlformats.org/officeDocument/2006/relationships/hyperlink" Target="file:///C:\Users\User\AppData\Roaming\Microsoft\Word\secretariat@cbd.int" TargetMode="External"/><Relationship Id="rId9" Type="http://schemas.openxmlformats.org/officeDocument/2006/relationships/hyperlink" Target="https://www.cbd.int/doc/decisions/np-mop-01/np-mop-01-dec-08-fr.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3135E5736D4E114BAAE445F71CE2C1BF"/>
        <w:category>
          <w:name w:val="Général"/>
          <w:gallery w:val="placeholder"/>
        </w:category>
        <w:types>
          <w:type w:val="bbPlcHdr"/>
        </w:types>
        <w:behaviors>
          <w:behavior w:val="content"/>
        </w:behaviors>
        <w:guid w:val="{91F0DF2D-417C-8F4F-9EEA-EAD8A7A09665}"/>
      </w:docPartPr>
      <w:docPartBody>
        <w:p w:rsidR="00790280" w:rsidRDefault="00E67871" w:rsidP="00E67871">
          <w:pPr>
            <w:pStyle w:val="3135E5736D4E114BAAE445F71CE2C1BF"/>
          </w:pPr>
          <w:r w:rsidRPr="00E90594">
            <w:rPr>
              <w:rStyle w:val="PlaceholderText"/>
            </w:rPr>
            <w:t>[Subject]</w:t>
          </w:r>
        </w:p>
      </w:docPartBody>
    </w:docPart>
    <w:docPart>
      <w:docPartPr>
        <w:name w:val="D0671DD1129044C280C51484ECB0C257"/>
        <w:category>
          <w:name w:val="General"/>
          <w:gallery w:val="placeholder"/>
        </w:category>
        <w:types>
          <w:type w:val="bbPlcHdr"/>
        </w:types>
        <w:behaviors>
          <w:behavior w:val="content"/>
        </w:behaviors>
        <w:guid w:val="{7EF17E68-F12E-4E56-95F6-1D122F956F9A}"/>
      </w:docPartPr>
      <w:docPartBody>
        <w:p w:rsidR="00000000" w:rsidRDefault="00790280" w:rsidP="00790280">
          <w:pPr>
            <w:pStyle w:val="D0671DD1129044C280C51484ECB0C257"/>
          </w:pPr>
          <w:r w:rsidRPr="007E02EB">
            <w:rPr>
              <w:rStyle w:val="PlaceholderText"/>
            </w:rPr>
            <w:t>[Subject]</w:t>
          </w:r>
        </w:p>
      </w:docPartBody>
    </w:docPart>
    <w:docPart>
      <w:docPartPr>
        <w:name w:val="A26DDF07578444F4A35E94BC6338A404"/>
        <w:category>
          <w:name w:val="General"/>
          <w:gallery w:val="placeholder"/>
        </w:category>
        <w:types>
          <w:type w:val="bbPlcHdr"/>
        </w:types>
        <w:behaviors>
          <w:behavior w:val="content"/>
        </w:behaviors>
        <w:guid w:val="{8ED1CD12-0446-443A-BD05-32D024ED3D17}"/>
      </w:docPartPr>
      <w:docPartBody>
        <w:p w:rsidR="00000000" w:rsidRDefault="00790280" w:rsidP="00790280">
          <w:pPr>
            <w:pStyle w:val="A26DDF07578444F4A35E94BC6338A40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42E47"/>
    <w:rsid w:val="0046422C"/>
    <w:rsid w:val="004760CF"/>
    <w:rsid w:val="004E092F"/>
    <w:rsid w:val="00500A2B"/>
    <w:rsid w:val="0058288D"/>
    <w:rsid w:val="00665C6B"/>
    <w:rsid w:val="006801B3"/>
    <w:rsid w:val="00790280"/>
    <w:rsid w:val="00810A55"/>
    <w:rsid w:val="008C6619"/>
    <w:rsid w:val="008D420E"/>
    <w:rsid w:val="0098642F"/>
    <w:rsid w:val="00B27D2C"/>
    <w:rsid w:val="00BD4C34"/>
    <w:rsid w:val="00C04427"/>
    <w:rsid w:val="00C8104B"/>
    <w:rsid w:val="00D31D12"/>
    <w:rsid w:val="00DE6E3F"/>
    <w:rsid w:val="00E678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90280"/>
    <w:rPr>
      <w:color w:val="808080"/>
    </w:rPr>
  </w:style>
  <w:style w:type="paragraph" w:customStyle="1" w:styleId="3135E5736D4E114BAAE445F71CE2C1BF">
    <w:name w:val="3135E5736D4E114BAAE445F71CE2C1BF"/>
    <w:rsid w:val="00E67871"/>
    <w:pPr>
      <w:spacing w:after="0" w:line="240" w:lineRule="auto"/>
    </w:pPr>
    <w:rPr>
      <w:sz w:val="24"/>
      <w:szCs w:val="24"/>
      <w:lang w:val="fr-FR" w:eastAsia="zh-CN"/>
    </w:rPr>
  </w:style>
  <w:style w:type="paragraph" w:customStyle="1" w:styleId="D0671DD1129044C280C51484ECB0C257">
    <w:name w:val="D0671DD1129044C280C51484ECB0C257"/>
    <w:rsid w:val="00790280"/>
    <w:pPr>
      <w:spacing w:after="160" w:line="259" w:lineRule="auto"/>
    </w:pPr>
    <w:rPr>
      <w:lang w:val="en-CA" w:eastAsia="en-CA"/>
    </w:rPr>
  </w:style>
  <w:style w:type="paragraph" w:customStyle="1" w:styleId="A26DDF07578444F4A35E94BC6338A404">
    <w:name w:val="A26DDF07578444F4A35E94BC6338A404"/>
    <w:rsid w:val="0079028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2F9211B-F774-41DF-8FE0-F2993714B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6774</Words>
  <Characters>38613</Characters>
  <Application>Microsoft Office Word</Application>
  <DocSecurity>0</DocSecurity>
  <Lines>321</Lines>
  <Paragraphs>90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Access and Benefit-sharing Clearing-House and information sharing (Article 14)</vt:lpstr>
      <vt:lpstr>TITLE</vt:lpstr>
    </vt:vector>
  </TitlesOfParts>
  <Company>SCBD</Company>
  <LinksUpToDate>false</LinksUpToDate>
  <CharactersWithSpaces>45297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CBD/NP/MOP/4/L.6</dc:subject>
  <dc:creator>SCBD</dc:creator>
  <cp:keywords>Conference of the Parties serving as the meeting of the Parties to the Nagoya Protocol on Access to Genetic Resources and the Fair and Equitable Sharing of Benefits Arising from Their Utilization</cp:keywords>
  <cp:lastModifiedBy>Tatiana Zavarzina</cp:lastModifiedBy>
  <cp:revision>6</cp:revision>
  <cp:lastPrinted>2020-01-21T16:56:00Z</cp:lastPrinted>
  <dcterms:created xsi:type="dcterms:W3CDTF">2022-12-10T17:28:00Z</dcterms:created>
  <dcterms:modified xsi:type="dcterms:W3CDTF">2022-12-10T17:36:00Z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