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C9161D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C9161D" w:rsidRDefault="00C9161D">
            <w:bookmarkStart w:id="0" w:name="_Hlk505247837"/>
            <w:r>
              <w:rPr>
                <w:noProof/>
                <w:lang w:val="en-US"/>
              </w:rPr>
              <w:drawing>
                <wp:inline distT="0" distB="0" distL="0" distR="0" wp14:anchorId="16CE2D51" wp14:editId="7EAD378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C9161D" w:rsidRDefault="00C9161D">
            <w:r>
              <w:rPr>
                <w:noProof/>
                <w:lang w:val="en-US"/>
              </w:rPr>
              <w:drawing>
                <wp:inline distT="0" distB="0" distL="0" distR="0" wp14:anchorId="5638B566" wp14:editId="5893E51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C9161D" w:rsidRPr="00C9161D" w:rsidRDefault="00C9161D" w:rsidP="00C9161D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bookmarkEnd w:id="0"/>
      <w:tr w:rsidR="00C9161D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:rsidR="00C9161D" w:rsidRDefault="00C9161D" w:rsidP="00C9161D">
            <w:r>
              <w:rPr>
                <w:noProof/>
                <w:lang w:val="en-US"/>
              </w:rPr>
              <w:drawing>
                <wp:inline distT="0" distB="0" distL="0" distR="0" wp14:anchorId="3CC897CB" wp14:editId="76742AEC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:rsidR="00C9161D" w:rsidRPr="00C9161D" w:rsidRDefault="00F43E37" w:rsidP="00176CEE">
            <w:pPr>
              <w:ind w:left="1215"/>
              <w:rPr>
                <w:szCs w:val="22"/>
              </w:rPr>
            </w:pPr>
            <w:sdt>
              <w:sdtPr>
                <w:rPr>
                  <w:caps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>
                  <w:rPr>
                    <w:caps/>
                    <w:szCs w:val="22"/>
                  </w:rPr>
                  <w:t>GENERAL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:rsidR="00C9161D" w:rsidRPr="00C9161D" w:rsidRDefault="00F43E37" w:rsidP="00176CEE">
            <w:pPr>
              <w:ind w:left="1215"/>
              <w:rPr>
                <w:szCs w:val="22"/>
              </w:rPr>
            </w:pPr>
            <w:sdt>
              <w:sdtPr>
                <w:rPr>
                  <w:bCs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60370" w:rsidRPr="00660370">
                  <w:rPr>
                    <w:bCs/>
                  </w:rPr>
                  <w:t>CBD/</w:t>
                </w:r>
                <w:r w:rsidR="007C4DDE">
                  <w:rPr>
                    <w:bCs/>
                  </w:rPr>
                  <w:t>ABS/CC/2/1</w:t>
                </w:r>
              </w:sdtContent>
            </w:sdt>
          </w:p>
          <w:p w:rsidR="00C9161D" w:rsidRPr="00C9161D" w:rsidRDefault="00F43E37" w:rsidP="00176CEE">
            <w:pPr>
              <w:ind w:left="1215"/>
              <w:rPr>
                <w:szCs w:val="22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3-16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C4DDE">
                  <w:rPr>
                    <w:szCs w:val="22"/>
                  </w:rPr>
                  <w:t>16</w:t>
                </w:r>
                <w:r w:rsidR="007E09DA">
                  <w:rPr>
                    <w:szCs w:val="22"/>
                    <w:lang w:val="en-US"/>
                  </w:rPr>
                  <w:t xml:space="preserve"> </w:t>
                </w:r>
                <w:r w:rsidR="007C4DDE">
                  <w:rPr>
                    <w:szCs w:val="22"/>
                    <w:lang w:val="en-US"/>
                  </w:rPr>
                  <w:t>March</w:t>
                </w:r>
                <w:r w:rsidR="00660370">
                  <w:rPr>
                    <w:szCs w:val="22"/>
                    <w:lang w:val="en-US"/>
                  </w:rPr>
                  <w:t xml:space="preserve"> 2018</w:t>
                </w:r>
              </w:sdtContent>
            </w:sdt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</w:p>
          <w:p w:rsidR="00C9161D" w:rsidRPr="00C9161D" w:rsidRDefault="00C9161D" w:rsidP="00176CEE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ENGLISH</w:t>
            </w:r>
            <w:r w:rsidR="00172AF6">
              <w:rPr>
                <w:szCs w:val="22"/>
              </w:rPr>
              <w:t xml:space="preserve"> ONLY</w:t>
            </w:r>
          </w:p>
          <w:p w:rsidR="00C9161D" w:rsidRDefault="00C9161D"/>
        </w:tc>
      </w:tr>
    </w:tbl>
    <w:p w:rsidR="007C4DDE" w:rsidRPr="00286621" w:rsidRDefault="007C4DDE" w:rsidP="007C4DDE">
      <w:pPr>
        <w:pStyle w:val="Cornernotation"/>
        <w:ind w:left="173" w:right="5532" w:hanging="173"/>
        <w:rPr>
          <w:kern w:val="22"/>
        </w:rPr>
      </w:pPr>
      <w:r>
        <w:rPr>
          <w:kern w:val="22"/>
        </w:rPr>
        <w:t>COMPLIANCE</w:t>
      </w:r>
      <w:r w:rsidRPr="00286621">
        <w:rPr>
          <w:kern w:val="22"/>
        </w:rPr>
        <w:t xml:space="preserve"> COMMITTEE </w:t>
      </w:r>
      <w:r w:rsidRPr="008537F9">
        <w:rPr>
          <w:kern w:val="22"/>
        </w:rPr>
        <w:t xml:space="preserve">UNDER </w:t>
      </w:r>
      <w:r w:rsidRPr="00A9021C">
        <w:rPr>
          <w:kern w:val="22"/>
        </w:rPr>
        <w:t>THE NAGOYA PROTOCOL</w:t>
      </w:r>
    </w:p>
    <w:p w:rsidR="007C4DDE" w:rsidRPr="00286621" w:rsidRDefault="007C4DDE" w:rsidP="007C4DDE">
      <w:pPr>
        <w:pStyle w:val="Cornernotation"/>
        <w:ind w:left="173" w:right="3640" w:hanging="173"/>
        <w:rPr>
          <w:kern w:val="22"/>
        </w:rPr>
      </w:pPr>
      <w:r>
        <w:rPr>
          <w:kern w:val="22"/>
        </w:rPr>
        <w:t>Second</w:t>
      </w:r>
      <w:r w:rsidRPr="00286621">
        <w:rPr>
          <w:kern w:val="22"/>
        </w:rPr>
        <w:t xml:space="preserve"> meeting</w:t>
      </w:r>
    </w:p>
    <w:p w:rsidR="00C9161D" w:rsidRPr="00660370" w:rsidRDefault="007C4DDE" w:rsidP="007C4DDE">
      <w:pPr>
        <w:pStyle w:val="Cornernotation"/>
        <w:ind w:left="227" w:right="3548" w:hanging="227"/>
        <w:rPr>
          <w:szCs w:val="22"/>
        </w:rPr>
      </w:pPr>
      <w:r w:rsidRPr="00286621">
        <w:rPr>
          <w:kern w:val="22"/>
        </w:rPr>
        <w:t xml:space="preserve">Montreal, </w:t>
      </w:r>
      <w:r>
        <w:rPr>
          <w:kern w:val="22"/>
        </w:rPr>
        <w:t>Canada, 24-26</w:t>
      </w:r>
      <w:r w:rsidRPr="00286621">
        <w:rPr>
          <w:kern w:val="22"/>
          <w:szCs w:val="22"/>
        </w:rPr>
        <w:t xml:space="preserve"> </w:t>
      </w:r>
      <w:r>
        <w:rPr>
          <w:kern w:val="22"/>
          <w:szCs w:val="22"/>
        </w:rPr>
        <w:t>April</w:t>
      </w:r>
      <w:r w:rsidRPr="00286621">
        <w:rPr>
          <w:kern w:val="22"/>
          <w:szCs w:val="22"/>
        </w:rPr>
        <w:t xml:space="preserve"> </w:t>
      </w:r>
      <w:r w:rsidRPr="00286621">
        <w:rPr>
          <w:kern w:val="22"/>
        </w:rPr>
        <w:t>201</w:t>
      </w:r>
      <w:r>
        <w:rPr>
          <w:kern w:val="22"/>
        </w:rPr>
        <w:t>8</w:t>
      </w:r>
    </w:p>
    <w:p w:rsidR="00176CEE" w:rsidRDefault="00F43E37" w:rsidP="00660370">
      <w:pPr>
        <w:spacing w:before="120" w:after="240"/>
        <w:jc w:val="center"/>
        <w:rPr>
          <w:b/>
          <w:caps/>
        </w:rPr>
      </w:pPr>
      <w:sdt>
        <w:sdtPr>
          <w:rPr>
            <w:b/>
            <w:caps/>
            <w:szCs w:val="22"/>
            <w:lang w:val="en-US"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C4DDE">
            <w:rPr>
              <w:b/>
              <w:caps/>
              <w:szCs w:val="22"/>
              <w:lang w:val="en-US" w:eastAsia="ko-KR"/>
            </w:rPr>
            <w:t>Provisional agenda</w:t>
          </w:r>
        </w:sdtContent>
      </w:sdt>
      <w:r w:rsidR="00105372" w:rsidRPr="00105372">
        <w:rPr>
          <w:b/>
          <w:caps/>
        </w:rPr>
        <w:t xml:space="preserve"> </w:t>
      </w:r>
      <w:bookmarkStart w:id="1" w:name="_GoBack"/>
      <w:bookmarkEnd w:id="1"/>
    </w:p>
    <w:p w:rsidR="007C4DDE" w:rsidRPr="00286621" w:rsidRDefault="007C4DDE" w:rsidP="007C4DDE">
      <w:pPr>
        <w:spacing w:after="120"/>
        <w:ind w:left="561" w:hanging="561"/>
        <w:jc w:val="left"/>
        <w:rPr>
          <w:kern w:val="22"/>
          <w:szCs w:val="22"/>
        </w:rPr>
      </w:pPr>
      <w:r w:rsidRPr="00286621">
        <w:rPr>
          <w:kern w:val="22"/>
          <w:szCs w:val="22"/>
        </w:rPr>
        <w:t>1.</w:t>
      </w:r>
      <w:r w:rsidRPr="00286621">
        <w:rPr>
          <w:kern w:val="22"/>
          <w:szCs w:val="22"/>
        </w:rPr>
        <w:tab/>
        <w:t>Opening of the meeting.</w:t>
      </w:r>
    </w:p>
    <w:p w:rsidR="007C4DDE" w:rsidRPr="00286621" w:rsidRDefault="007C4DDE" w:rsidP="007C4DDE">
      <w:pPr>
        <w:spacing w:after="120"/>
        <w:ind w:left="561" w:hanging="561"/>
        <w:jc w:val="left"/>
        <w:rPr>
          <w:kern w:val="22"/>
          <w:szCs w:val="22"/>
        </w:rPr>
      </w:pPr>
      <w:r w:rsidRPr="00286621">
        <w:rPr>
          <w:kern w:val="22"/>
          <w:szCs w:val="22"/>
        </w:rPr>
        <w:t>2.</w:t>
      </w:r>
      <w:r w:rsidRPr="00286621">
        <w:rPr>
          <w:kern w:val="22"/>
          <w:szCs w:val="22"/>
        </w:rPr>
        <w:tab/>
        <w:t>Organizational matters:</w:t>
      </w:r>
    </w:p>
    <w:p w:rsidR="007C4DDE" w:rsidRPr="00286621" w:rsidRDefault="007C4DDE" w:rsidP="007C4DDE">
      <w:pPr>
        <w:tabs>
          <w:tab w:val="left" w:pos="1134"/>
        </w:tabs>
        <w:spacing w:after="120"/>
        <w:ind w:left="567"/>
        <w:jc w:val="left"/>
        <w:rPr>
          <w:kern w:val="22"/>
          <w:szCs w:val="22"/>
        </w:rPr>
      </w:pPr>
      <w:r w:rsidRPr="00286621">
        <w:rPr>
          <w:kern w:val="22"/>
          <w:szCs w:val="22"/>
        </w:rPr>
        <w:t>2.1.</w:t>
      </w:r>
      <w:r w:rsidRPr="00286621">
        <w:rPr>
          <w:kern w:val="22"/>
          <w:szCs w:val="22"/>
        </w:rPr>
        <w:tab/>
        <w:t>Election of officers;</w:t>
      </w:r>
    </w:p>
    <w:p w:rsidR="007C4DDE" w:rsidRPr="00286621" w:rsidRDefault="007C4DDE" w:rsidP="007C4DDE">
      <w:pPr>
        <w:tabs>
          <w:tab w:val="left" w:pos="1134"/>
        </w:tabs>
        <w:spacing w:after="120"/>
        <w:ind w:left="567"/>
        <w:jc w:val="left"/>
        <w:rPr>
          <w:kern w:val="22"/>
          <w:szCs w:val="22"/>
        </w:rPr>
      </w:pPr>
      <w:r w:rsidRPr="00286621">
        <w:rPr>
          <w:kern w:val="22"/>
          <w:szCs w:val="22"/>
        </w:rPr>
        <w:t>2.2.</w:t>
      </w:r>
      <w:r w:rsidRPr="00286621">
        <w:rPr>
          <w:kern w:val="22"/>
          <w:szCs w:val="22"/>
        </w:rPr>
        <w:tab/>
        <w:t>Adoption of the agenda;</w:t>
      </w:r>
    </w:p>
    <w:p w:rsidR="007C4DDE" w:rsidRPr="00286621" w:rsidRDefault="007C4DDE" w:rsidP="007C4DDE">
      <w:pPr>
        <w:tabs>
          <w:tab w:val="left" w:pos="1134"/>
        </w:tabs>
        <w:spacing w:after="120"/>
        <w:ind w:left="567"/>
        <w:jc w:val="left"/>
        <w:rPr>
          <w:kern w:val="22"/>
          <w:szCs w:val="22"/>
        </w:rPr>
      </w:pPr>
      <w:r>
        <w:rPr>
          <w:kern w:val="22"/>
          <w:szCs w:val="22"/>
        </w:rPr>
        <w:t>2.2</w:t>
      </w:r>
      <w:r>
        <w:rPr>
          <w:kern w:val="22"/>
          <w:szCs w:val="22"/>
        </w:rPr>
        <w:tab/>
      </w:r>
      <w:r w:rsidRPr="00286621">
        <w:rPr>
          <w:kern w:val="22"/>
          <w:szCs w:val="22"/>
        </w:rPr>
        <w:t>Organization of work.</w:t>
      </w:r>
    </w:p>
    <w:p w:rsidR="007C4DDE" w:rsidRPr="00286621" w:rsidRDefault="007C4DDE" w:rsidP="007C4DDE">
      <w:pPr>
        <w:spacing w:after="120"/>
        <w:ind w:left="540" w:hanging="540"/>
        <w:jc w:val="left"/>
        <w:rPr>
          <w:bCs/>
          <w:kern w:val="22"/>
          <w:szCs w:val="22"/>
        </w:rPr>
      </w:pPr>
      <w:r>
        <w:rPr>
          <w:bCs/>
          <w:snapToGrid w:val="0"/>
          <w:kern w:val="22"/>
          <w:szCs w:val="22"/>
        </w:rPr>
        <w:t>3.</w:t>
      </w:r>
      <w:r>
        <w:rPr>
          <w:bCs/>
          <w:snapToGrid w:val="0"/>
          <w:kern w:val="22"/>
          <w:szCs w:val="22"/>
        </w:rPr>
        <w:tab/>
        <w:t>Review of the outcomes of the second meeting of the Parties to the Nagoya Protocol regarding items relevant to compliance</w:t>
      </w:r>
      <w:r w:rsidRPr="00286621">
        <w:rPr>
          <w:bCs/>
          <w:snapToGrid w:val="0"/>
          <w:kern w:val="22"/>
          <w:szCs w:val="22"/>
        </w:rPr>
        <w:t>.</w:t>
      </w:r>
    </w:p>
    <w:p w:rsidR="007C4DDE" w:rsidRPr="009434E2" w:rsidRDefault="007C4DDE" w:rsidP="007C4DDE">
      <w:pPr>
        <w:spacing w:after="120"/>
        <w:ind w:left="540" w:hanging="540"/>
        <w:jc w:val="left"/>
        <w:rPr>
          <w:bCs/>
          <w:snapToGrid w:val="0"/>
          <w:kern w:val="22"/>
          <w:szCs w:val="22"/>
        </w:rPr>
      </w:pPr>
      <w:r w:rsidRPr="009434E2">
        <w:rPr>
          <w:bCs/>
          <w:snapToGrid w:val="0"/>
          <w:kern w:val="22"/>
          <w:szCs w:val="22"/>
        </w:rPr>
        <w:t>4.</w:t>
      </w:r>
      <w:r w:rsidRPr="009434E2">
        <w:rPr>
          <w:bCs/>
          <w:snapToGrid w:val="0"/>
          <w:kern w:val="22"/>
          <w:szCs w:val="22"/>
        </w:rPr>
        <w:tab/>
      </w:r>
      <w:r>
        <w:rPr>
          <w:bCs/>
          <w:snapToGrid w:val="0"/>
          <w:kern w:val="22"/>
          <w:szCs w:val="22"/>
        </w:rPr>
        <w:t>Assessment and review and general issues of compliance</w:t>
      </w:r>
      <w:r w:rsidRPr="009434E2">
        <w:rPr>
          <w:bCs/>
          <w:snapToGrid w:val="0"/>
          <w:kern w:val="22"/>
          <w:szCs w:val="22"/>
        </w:rPr>
        <w:t>.</w:t>
      </w:r>
    </w:p>
    <w:p w:rsidR="007C4DDE" w:rsidRDefault="007C4DDE" w:rsidP="007C4DDE">
      <w:pPr>
        <w:spacing w:after="120"/>
        <w:ind w:left="540" w:hanging="540"/>
        <w:jc w:val="left"/>
        <w:rPr>
          <w:kern w:val="22"/>
          <w:szCs w:val="22"/>
        </w:rPr>
      </w:pPr>
      <w:r>
        <w:rPr>
          <w:kern w:val="22"/>
          <w:szCs w:val="22"/>
        </w:rPr>
        <w:t>5.</w:t>
      </w:r>
      <w:r>
        <w:rPr>
          <w:kern w:val="22"/>
          <w:szCs w:val="22"/>
        </w:rPr>
        <w:tab/>
        <w:t>Other matters.</w:t>
      </w:r>
    </w:p>
    <w:p w:rsidR="007C4DDE" w:rsidRPr="00286621" w:rsidRDefault="007C4DDE" w:rsidP="007C4DDE">
      <w:pPr>
        <w:spacing w:after="120"/>
        <w:ind w:left="540" w:hanging="540"/>
        <w:jc w:val="left"/>
        <w:rPr>
          <w:kern w:val="22"/>
          <w:szCs w:val="22"/>
        </w:rPr>
      </w:pPr>
      <w:r>
        <w:rPr>
          <w:kern w:val="22"/>
          <w:szCs w:val="22"/>
        </w:rPr>
        <w:t>6.</w:t>
      </w:r>
      <w:r>
        <w:rPr>
          <w:kern w:val="22"/>
          <w:szCs w:val="22"/>
        </w:rPr>
        <w:tab/>
      </w:r>
      <w:r w:rsidRPr="00286621">
        <w:rPr>
          <w:kern w:val="22"/>
          <w:szCs w:val="22"/>
        </w:rPr>
        <w:t>Adoption of the report.</w:t>
      </w:r>
    </w:p>
    <w:p w:rsidR="007C4DDE" w:rsidRPr="00286621" w:rsidRDefault="007C4DDE" w:rsidP="007C4DDE">
      <w:pPr>
        <w:spacing w:after="120"/>
        <w:ind w:left="540" w:hanging="540"/>
        <w:jc w:val="left"/>
        <w:rPr>
          <w:kern w:val="22"/>
          <w:szCs w:val="22"/>
        </w:rPr>
      </w:pPr>
      <w:r>
        <w:rPr>
          <w:kern w:val="22"/>
          <w:szCs w:val="22"/>
        </w:rPr>
        <w:t>7.</w:t>
      </w:r>
      <w:r>
        <w:rPr>
          <w:kern w:val="22"/>
          <w:szCs w:val="22"/>
        </w:rPr>
        <w:tab/>
      </w:r>
      <w:r w:rsidRPr="00286621">
        <w:rPr>
          <w:kern w:val="22"/>
          <w:szCs w:val="22"/>
        </w:rPr>
        <w:t>Closure of the meeting.</w:t>
      </w:r>
    </w:p>
    <w:p w:rsidR="007C4DDE" w:rsidRPr="00286621" w:rsidRDefault="007C4DDE" w:rsidP="007C4DDE">
      <w:pPr>
        <w:spacing w:after="120"/>
        <w:rPr>
          <w:kern w:val="22"/>
        </w:rPr>
      </w:pPr>
    </w:p>
    <w:p w:rsidR="007C4DDE" w:rsidRPr="00286621" w:rsidRDefault="007C4DDE" w:rsidP="007C4DDE">
      <w:pPr>
        <w:spacing w:after="120"/>
        <w:jc w:val="center"/>
        <w:rPr>
          <w:kern w:val="22"/>
        </w:rPr>
      </w:pPr>
      <w:r w:rsidRPr="00286621">
        <w:rPr>
          <w:kern w:val="22"/>
        </w:rPr>
        <w:t>__________</w:t>
      </w:r>
    </w:p>
    <w:p w:rsidR="00B3369F" w:rsidRPr="00C9161D" w:rsidRDefault="00B3369F" w:rsidP="00C9161D"/>
    <w:sectPr w:rsidR="00B3369F" w:rsidRPr="00C9161D" w:rsidSect="00660370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AC1" w:rsidRDefault="000A0AC1" w:rsidP="00CF1848">
      <w:r>
        <w:separator/>
      </w:r>
    </w:p>
  </w:endnote>
  <w:endnote w:type="continuationSeparator" w:id="0">
    <w:p w:rsidR="000A0AC1" w:rsidRDefault="000A0AC1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AC1" w:rsidRDefault="000A0AC1" w:rsidP="00CF1848">
      <w:r>
        <w:separator/>
      </w:r>
    </w:p>
  </w:footnote>
  <w:footnote w:type="continuationSeparator" w:id="0">
    <w:p w:rsidR="000A0AC1" w:rsidRDefault="000A0AC1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7C4DDE" w:rsidP="00534681">
        <w:pPr>
          <w:pStyle w:val="Header"/>
        </w:pPr>
        <w:r>
          <w:t>CBD/ABS/CC/2/1</w:t>
        </w:r>
      </w:p>
    </w:sdtContent>
  </w:sdt>
  <w:p w:rsidR="00534681" w:rsidRDefault="00534681" w:rsidP="00534681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2</w:t>
    </w:r>
    <w:r>
      <w:rPr>
        <w:noProof/>
      </w:rPr>
      <w:fldChar w:fldCharType="end"/>
    </w:r>
  </w:p>
  <w:p w:rsidR="00534681" w:rsidRDefault="00534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7C4DDE" w:rsidP="009505C9">
        <w:pPr>
          <w:pStyle w:val="Header"/>
          <w:jc w:val="right"/>
        </w:pPr>
        <w:r>
          <w:t>CBD/ABS/CC/2/1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60370">
      <w:rPr>
        <w:noProof/>
      </w:rPr>
      <w:t>1</w:t>
    </w:r>
    <w:r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3"/>
    <w:lvlOverride w:ilvl="0">
      <w:startOverride w:val="1"/>
    </w:lvlOverride>
  </w:num>
  <w:num w:numId="9">
    <w:abstractNumId w:val="6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1"/>
    </w:lvlOverride>
  </w:num>
  <w:num w:numId="1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61D"/>
    <w:rsid w:val="000A0AC1"/>
    <w:rsid w:val="000E673A"/>
    <w:rsid w:val="000F74F5"/>
    <w:rsid w:val="00105372"/>
    <w:rsid w:val="00131E7A"/>
    <w:rsid w:val="00172AF6"/>
    <w:rsid w:val="00176CEE"/>
    <w:rsid w:val="001C083C"/>
    <w:rsid w:val="001C3E27"/>
    <w:rsid w:val="00372F74"/>
    <w:rsid w:val="00415390"/>
    <w:rsid w:val="004644C2"/>
    <w:rsid w:val="00534681"/>
    <w:rsid w:val="00660370"/>
    <w:rsid w:val="00717D88"/>
    <w:rsid w:val="007942D3"/>
    <w:rsid w:val="007B6C09"/>
    <w:rsid w:val="007C4DDE"/>
    <w:rsid w:val="007E09DA"/>
    <w:rsid w:val="008178B6"/>
    <w:rsid w:val="009505C9"/>
    <w:rsid w:val="00B3369F"/>
    <w:rsid w:val="00C9161D"/>
    <w:rsid w:val="00CA69C8"/>
    <w:rsid w:val="00CF1848"/>
    <w:rsid w:val="00D76A18"/>
    <w:rsid w:val="00DD118C"/>
    <w:rsid w:val="00E66235"/>
    <w:rsid w:val="00E83C24"/>
    <w:rsid w:val="00EE1719"/>
    <w:rsid w:val="00F43E37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docId w15:val="{8D861F63-7FA5-421A-A213-5DA99957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55"/>
    <w:rsid w:val="00204ED8"/>
    <w:rsid w:val="00500A2B"/>
    <w:rsid w:val="0058288D"/>
    <w:rsid w:val="005E1DAB"/>
    <w:rsid w:val="0061507A"/>
    <w:rsid w:val="006801B3"/>
    <w:rsid w:val="00810A55"/>
    <w:rsid w:val="008C6619"/>
    <w:rsid w:val="008D420E"/>
    <w:rsid w:val="0098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2018-03-16T00:00:00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FA3B8B-355E-4454-BEF7-577FF89C5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CBD/ABS/CC/2/1</dc:subject>
  <dc:creator>SCBD</dc:creator>
  <cp:lastModifiedBy>veronique lefebvre</cp:lastModifiedBy>
  <cp:revision>4</cp:revision>
  <cp:lastPrinted>2018-03-19T18:33:00Z</cp:lastPrinted>
  <dcterms:created xsi:type="dcterms:W3CDTF">2018-03-16T20:56:00Z</dcterms:created>
  <dcterms:modified xsi:type="dcterms:W3CDTF">2018-03-19T18:36:00Z</dcterms:modified>
  <cp:contentStatus>GENERAL</cp:contentStatus>
</cp:coreProperties>
</file>