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2DD3204D" w14:textId="77777777" w:rsidTr="008A1499">
        <w:trPr>
          <w:trHeight w:val="850"/>
        </w:trPr>
        <w:tc>
          <w:tcPr>
            <w:tcW w:w="975" w:type="dxa"/>
            <w:vAlign w:val="bottom"/>
          </w:tcPr>
          <w:p w14:paraId="1BFEE0A3"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1BFC7F7F" w14:textId="77777777" w:rsidR="008A1499" w:rsidRPr="003F1A75" w:rsidRDefault="008A1499" w:rsidP="008A1499">
            <w:pPr>
              <w:pStyle w:val="AASmallLogo"/>
            </w:pPr>
          </w:p>
        </w:tc>
        <w:tc>
          <w:tcPr>
            <w:tcW w:w="1434" w:type="dxa"/>
            <w:noWrap/>
            <w:vAlign w:val="bottom"/>
          </w:tcPr>
          <w:p w14:paraId="40B3DA0B"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4EC0A698" w14:textId="77777777" w:rsidR="008A1499" w:rsidRPr="003F1A75" w:rsidRDefault="008A1499" w:rsidP="008A1499">
            <w:pPr>
              <w:pStyle w:val="AASmallLogo"/>
            </w:pPr>
          </w:p>
        </w:tc>
        <w:tc>
          <w:tcPr>
            <w:tcW w:w="8073" w:type="dxa"/>
            <w:vAlign w:val="bottom"/>
          </w:tcPr>
          <w:p w14:paraId="4FC403D0" w14:textId="6EC9DAFB" w:rsidR="008A1499" w:rsidRPr="003F1A75" w:rsidRDefault="008A1499" w:rsidP="00F90AA0">
            <w:pPr>
              <w:pStyle w:val="ABSymbol"/>
              <w:tabs>
                <w:tab w:val="clear" w:pos="1134"/>
                <w:tab w:val="clear" w:pos="1871"/>
              </w:tabs>
              <w:ind w:left="600"/>
            </w:pPr>
            <w:r w:rsidRPr="003F1A75">
              <w:rPr>
                <w:sz w:val="40"/>
              </w:rPr>
              <w:t>CBD</w:t>
            </w:r>
            <w:r w:rsidRPr="003F1A75">
              <w:t>/</w:t>
            </w:r>
            <w:r w:rsidR="00240EE6">
              <w:t>COP</w:t>
            </w:r>
            <w:r w:rsidRPr="003F1A75">
              <w:t>/</w:t>
            </w:r>
            <w:r w:rsidR="00240EE6">
              <w:t>17/</w:t>
            </w:r>
            <w:r w:rsidR="00205508">
              <w:t>INF/15</w:t>
            </w:r>
            <w:r w:rsidR="006D3493" w:rsidRPr="00820450">
              <w:t>-</w:t>
            </w:r>
            <w:r w:rsidR="006D3493" w:rsidRPr="00820450">
              <w:rPr>
                <w:sz w:val="40"/>
                <w:szCs w:val="40"/>
              </w:rPr>
              <w:t>CBD</w:t>
            </w:r>
            <w:r w:rsidR="006D3493" w:rsidRPr="00820450">
              <w:t>/CP/MOP/</w:t>
            </w:r>
            <w:r w:rsidR="006D3493">
              <w:t>12/</w:t>
            </w:r>
            <w:r w:rsidR="00205508">
              <w:t>INF/</w:t>
            </w:r>
            <w:r w:rsidR="00C80D00">
              <w:t>7</w:t>
            </w:r>
            <w:r w:rsidR="006D3493">
              <w:t>-</w:t>
            </w:r>
            <w:r w:rsidR="006D3493" w:rsidRPr="00820450">
              <w:rPr>
                <w:sz w:val="40"/>
                <w:szCs w:val="40"/>
              </w:rPr>
              <w:t>CBD</w:t>
            </w:r>
            <w:r w:rsidR="006D3493" w:rsidRPr="00820450">
              <w:t>/NP/MOP/</w:t>
            </w:r>
            <w:r w:rsidR="006D3493">
              <w:t>6/</w:t>
            </w:r>
            <w:r w:rsidR="00F90AA0">
              <w:t>INF/2</w:t>
            </w:r>
          </w:p>
        </w:tc>
      </w:tr>
    </w:tbl>
    <w:p w14:paraId="178AE65E"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2B771690" w14:textId="77777777" w:rsidTr="008A1499">
        <w:trPr>
          <w:trHeight w:val="1814"/>
        </w:trPr>
        <w:tc>
          <w:tcPr>
            <w:tcW w:w="7370" w:type="dxa"/>
          </w:tcPr>
          <w:p w14:paraId="46B4670F"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11E28C29" w14:textId="77777777" w:rsidR="008A1499" w:rsidRPr="003F1A75" w:rsidRDefault="008A1499" w:rsidP="008A1499">
            <w:pPr>
              <w:pStyle w:val="ACLargeLogo"/>
            </w:pPr>
          </w:p>
        </w:tc>
        <w:tc>
          <w:tcPr>
            <w:tcW w:w="3112" w:type="dxa"/>
          </w:tcPr>
          <w:p w14:paraId="3B27AEFA" w14:textId="77777777" w:rsidR="008A1499" w:rsidRPr="003F1A75" w:rsidRDefault="008A1499" w:rsidP="008A1499">
            <w:pPr>
              <w:pStyle w:val="AEDistrNormal"/>
            </w:pPr>
            <w:r w:rsidRPr="003F1A75">
              <w:t xml:space="preserve">Distr.: General </w:t>
            </w:r>
          </w:p>
          <w:p w14:paraId="7C707B7E" w14:textId="6314DD13" w:rsidR="008A1499" w:rsidRPr="003F1A75" w:rsidRDefault="009F4C65" w:rsidP="008A1499">
            <w:pPr>
              <w:pStyle w:val="AEDistrNormal"/>
            </w:pPr>
            <w:r>
              <w:t>10 September 2026</w:t>
            </w:r>
          </w:p>
          <w:p w14:paraId="023E8657" w14:textId="327214FE" w:rsidR="008A1499" w:rsidRPr="003F1A75" w:rsidRDefault="008A1499" w:rsidP="008A1499">
            <w:pPr>
              <w:pStyle w:val="AEDistrNormal6pt"/>
            </w:pPr>
            <w:r w:rsidRPr="003F1A75">
              <w:t xml:space="preserve">English </w:t>
            </w:r>
            <w:r w:rsidR="009F4C65">
              <w:t>only</w:t>
            </w:r>
          </w:p>
          <w:p w14:paraId="33B46AEF" w14:textId="77777777" w:rsidR="008A1499" w:rsidRPr="003F1A75" w:rsidRDefault="008A1499" w:rsidP="008A1499">
            <w:pPr>
              <w:pStyle w:val="AEDistrNormal6pt"/>
            </w:pPr>
          </w:p>
        </w:tc>
      </w:tr>
    </w:tbl>
    <w:p w14:paraId="12A96496" w14:textId="77777777" w:rsidR="008A1499" w:rsidRPr="003F1A75" w:rsidRDefault="008A1499" w:rsidP="008A1499">
      <w:pPr>
        <w:pStyle w:val="AISpacer"/>
      </w:pPr>
    </w:p>
    <w:tbl>
      <w:tblPr>
        <w:tblW w:w="5528" w:type="pct"/>
        <w:tblInd w:w="-283" w:type="dxa"/>
        <w:tblLayout w:type="fixed"/>
        <w:tblCellMar>
          <w:left w:w="283" w:type="dxa"/>
        </w:tblCellMar>
        <w:tblLook w:val="0000" w:firstRow="0" w:lastRow="0" w:firstColumn="0" w:lastColumn="0" w:noHBand="0" w:noVBand="0"/>
      </w:tblPr>
      <w:tblGrid>
        <w:gridCol w:w="3402"/>
        <w:gridCol w:w="3402"/>
        <w:gridCol w:w="3544"/>
      </w:tblGrid>
      <w:tr w:rsidR="006D3493" w:rsidRPr="003F1A75" w14:paraId="3F0CB161" w14:textId="77777777" w:rsidTr="00690943">
        <w:trPr>
          <w:trHeight w:val="57"/>
        </w:trPr>
        <w:tc>
          <w:tcPr>
            <w:tcW w:w="3402" w:type="dxa"/>
          </w:tcPr>
          <w:p w14:paraId="078492E8" w14:textId="77777777" w:rsidR="006D3493" w:rsidRPr="003F1A75" w:rsidRDefault="006D3493" w:rsidP="008A1499">
            <w:pPr>
              <w:pStyle w:val="AFCorN12Bold"/>
            </w:pPr>
            <w:r>
              <w:t>Conference of the Parties to the Convention on Biological Diversity</w:t>
            </w:r>
            <w:r w:rsidRPr="003F1A75">
              <w:t xml:space="preserve"> </w:t>
            </w:r>
          </w:p>
          <w:p w14:paraId="04047B8B" w14:textId="77777777" w:rsidR="006D3493" w:rsidRPr="003F1A75" w:rsidRDefault="006D3493" w:rsidP="008A1499">
            <w:pPr>
              <w:pStyle w:val="AFCorNBold"/>
            </w:pPr>
            <w:r>
              <w:t>Seventeen</w:t>
            </w:r>
            <w:r w:rsidRPr="003F1A75">
              <w:t xml:space="preserve">th meeting </w:t>
            </w:r>
          </w:p>
          <w:p w14:paraId="3B042BE2" w14:textId="77777777" w:rsidR="006D3493" w:rsidRPr="003F1A75" w:rsidRDefault="006D3493" w:rsidP="008A1499">
            <w:pPr>
              <w:pStyle w:val="AFCorNNormal"/>
            </w:pPr>
            <w:r>
              <w:t>Yerevan</w:t>
            </w:r>
            <w:r w:rsidRPr="003F1A75">
              <w:t xml:space="preserve">, </w:t>
            </w:r>
            <w:r>
              <w:rPr>
                <w:snapToGrid w:val="0"/>
                <w:kern w:val="22"/>
              </w:rPr>
              <w:t>19</w:t>
            </w:r>
            <w:r w:rsidRPr="003F1A75">
              <w:rPr>
                <w:snapToGrid w:val="0"/>
                <w:kern w:val="22"/>
              </w:rPr>
              <w:t>–</w:t>
            </w:r>
            <w:r>
              <w:rPr>
                <w:snapToGrid w:val="0"/>
                <w:kern w:val="22"/>
              </w:rPr>
              <w:t>30</w:t>
            </w:r>
            <w:r w:rsidRPr="003F1A75">
              <w:rPr>
                <w:snapToGrid w:val="0"/>
                <w:kern w:val="22"/>
              </w:rPr>
              <w:t xml:space="preserve"> </w:t>
            </w:r>
            <w:r>
              <w:rPr>
                <w:snapToGrid w:val="0"/>
                <w:kern w:val="22"/>
              </w:rPr>
              <w:t>October 2026</w:t>
            </w:r>
          </w:p>
          <w:p w14:paraId="2A145345" w14:textId="49BDB016" w:rsidR="006D3493" w:rsidRPr="003F1A75" w:rsidRDefault="006D3493" w:rsidP="008A1499">
            <w:pPr>
              <w:pStyle w:val="AFCorNNormal"/>
            </w:pPr>
            <w:r w:rsidRPr="003F1A75">
              <w:t xml:space="preserve">Item </w:t>
            </w:r>
            <w:r w:rsidR="00C25B74">
              <w:t>19</w:t>
            </w:r>
            <w:r w:rsidRPr="003F1A75">
              <w:t xml:space="preserve"> of the provisional agenda</w:t>
            </w:r>
            <w:r w:rsidRPr="003F1A75">
              <w:rPr>
                <w:rStyle w:val="FootnoteReference"/>
              </w:rPr>
              <w:footnoteReference w:customMarkFollows="1" w:id="1"/>
              <w:t>*</w:t>
            </w:r>
          </w:p>
          <w:p w14:paraId="68CB538F" w14:textId="5D9C2E1C" w:rsidR="006D3493" w:rsidRPr="003F1A75" w:rsidRDefault="00C25B74" w:rsidP="006D3493">
            <w:pPr>
              <w:pStyle w:val="AFCorNBold"/>
            </w:pPr>
            <w:r>
              <w:t>Review of the effectiveness of processes under the Convention on Biological Diversity and its Protocols</w:t>
            </w:r>
          </w:p>
        </w:tc>
        <w:tc>
          <w:tcPr>
            <w:tcW w:w="3402" w:type="dxa"/>
          </w:tcPr>
          <w:p w14:paraId="5B517874" w14:textId="77777777" w:rsidR="006D3493" w:rsidRDefault="006D3493" w:rsidP="00D24ACE">
            <w:pPr>
              <w:pStyle w:val="AFCorN12Bold"/>
            </w:pPr>
            <w:r>
              <w:t>Conference of the Parties to the Convention on Biological Diversity serving as the meeting of the Parties to the Cartagena Protocol on Biosafety</w:t>
            </w:r>
          </w:p>
          <w:p w14:paraId="5F86DC5F" w14:textId="77777777" w:rsidR="006D3493" w:rsidRPr="00A85565" w:rsidRDefault="006D3493" w:rsidP="006D3493">
            <w:pPr>
              <w:pStyle w:val="AFCorNBold"/>
            </w:pPr>
            <w:r w:rsidRPr="00A85565">
              <w:t xml:space="preserve">Twelfth meeting </w:t>
            </w:r>
          </w:p>
          <w:p w14:paraId="53C1075F" w14:textId="77777777" w:rsidR="006D3493" w:rsidRPr="00A85565" w:rsidRDefault="006D3493" w:rsidP="006D3493">
            <w:pPr>
              <w:pStyle w:val="AFCorNNormal"/>
            </w:pPr>
            <w:r w:rsidRPr="006D3493">
              <w:rPr>
                <w:snapToGrid w:val="0"/>
                <w:kern w:val="22"/>
              </w:rPr>
              <w:t>Yerevan</w:t>
            </w:r>
            <w:r w:rsidRPr="00A85565">
              <w:t xml:space="preserve">, </w:t>
            </w:r>
            <w:r w:rsidRPr="00A85565">
              <w:rPr>
                <w:snapToGrid w:val="0"/>
                <w:kern w:val="22"/>
              </w:rPr>
              <w:t>19–30 October 2026</w:t>
            </w:r>
          </w:p>
          <w:p w14:paraId="2F449FB4" w14:textId="5B37C6EA" w:rsidR="006D3493" w:rsidRPr="00A85565" w:rsidRDefault="006D3493" w:rsidP="006D3493">
            <w:pPr>
              <w:pStyle w:val="AFCorNNormal"/>
            </w:pPr>
            <w:r w:rsidRPr="00A85565">
              <w:t>Item</w:t>
            </w:r>
            <w:r w:rsidRPr="00947347">
              <w:t xml:space="preserve"> </w:t>
            </w:r>
            <w:r w:rsidR="00C25B74">
              <w:t>12</w:t>
            </w:r>
            <w:r w:rsidRPr="00947347">
              <w:t xml:space="preserve"> o</w:t>
            </w:r>
            <w:r w:rsidRPr="00A85565">
              <w:t>f the provisional agenda</w:t>
            </w:r>
            <w:r w:rsidR="00690943" w:rsidRPr="00690943">
              <w:rPr>
                <w:vertAlign w:val="superscript"/>
              </w:rPr>
              <w:t>*</w:t>
            </w:r>
          </w:p>
          <w:p w14:paraId="76AF8E36" w14:textId="4BA1E035" w:rsidR="006D3493" w:rsidRPr="006D3493" w:rsidRDefault="00C25B74" w:rsidP="006D3493">
            <w:pPr>
              <w:pStyle w:val="AFCorNBold"/>
            </w:pPr>
            <w:r>
              <w:t>Review of the effectiveness of processes under the Convention on Biological Diversity and its Protocols</w:t>
            </w:r>
          </w:p>
        </w:tc>
        <w:tc>
          <w:tcPr>
            <w:tcW w:w="3544" w:type="dxa"/>
          </w:tcPr>
          <w:p w14:paraId="4D31CDF9" w14:textId="6D839F5F" w:rsidR="006D3493" w:rsidRDefault="006D3493" w:rsidP="006D3493">
            <w:pPr>
              <w:pStyle w:val="AFCorN12Bold"/>
            </w:pPr>
            <w:r>
              <w:t>Conference of the Parties to the Convention on Biological Diversity serving as the meeting of the Parties to the Nagoya Protocol on Access to Genetic Resources and the Fair and Equitable Sharing of Benefits Arising from their Utilization</w:t>
            </w:r>
          </w:p>
          <w:p w14:paraId="0AB79CEE" w14:textId="77777777" w:rsidR="006D3493" w:rsidRDefault="006D3493" w:rsidP="006D3493">
            <w:pPr>
              <w:pStyle w:val="AFCorNBold"/>
            </w:pPr>
            <w:r>
              <w:t xml:space="preserve">Sixth meeting </w:t>
            </w:r>
          </w:p>
          <w:p w14:paraId="410C1746" w14:textId="77777777" w:rsidR="006D3493" w:rsidRDefault="006D3493" w:rsidP="006D3493">
            <w:pPr>
              <w:pStyle w:val="AFCorNNormal"/>
            </w:pPr>
            <w:r>
              <w:t>Yerevan, 19–30 October 2026</w:t>
            </w:r>
          </w:p>
          <w:p w14:paraId="07E5B6D8" w14:textId="687C532A" w:rsidR="006D3493" w:rsidRDefault="006D3493" w:rsidP="006D3493">
            <w:pPr>
              <w:pStyle w:val="AFCorNNormal"/>
            </w:pPr>
            <w:r>
              <w:t xml:space="preserve">Item </w:t>
            </w:r>
            <w:r w:rsidR="00C25B74">
              <w:t>14</w:t>
            </w:r>
            <w:r>
              <w:t xml:space="preserve"> of the provisional agenda</w:t>
            </w:r>
            <w:r w:rsidR="0038577A" w:rsidRPr="0038577A">
              <w:rPr>
                <w:vertAlign w:val="superscript"/>
              </w:rPr>
              <w:t>*</w:t>
            </w:r>
          </w:p>
          <w:p w14:paraId="12A42ADA" w14:textId="14A70A6D" w:rsidR="006D3493" w:rsidRPr="006D3493" w:rsidRDefault="00C25B74" w:rsidP="006D3493">
            <w:pPr>
              <w:pStyle w:val="AFCorNBold"/>
            </w:pPr>
            <w:r>
              <w:t>Review of the effectiveness of processes under the Convention on Biological Diversity and its Protocols</w:t>
            </w:r>
          </w:p>
        </w:tc>
      </w:tr>
    </w:tbl>
    <w:p w14:paraId="64FDBB51" w14:textId="6D85F1DA" w:rsidR="00C9161D" w:rsidRPr="003F1A75" w:rsidRDefault="00000000" w:rsidP="00690943">
      <w:pPr>
        <w:pStyle w:val="CBDTitle"/>
        <w:ind w:right="571"/>
        <w:rPr>
          <w:caps/>
        </w:rPr>
      </w:pPr>
      <w:sdt>
        <w:sdtPr>
          <w:alias w:val="Title"/>
          <w:tag w:val=""/>
          <w:id w:val="772832786"/>
          <w:placeholder>
            <w:docPart w:val="D66959C47C9C4AF59E7064740112AFB7"/>
          </w:placeholder>
          <w:dataBinding w:prefixMappings="xmlns:ns0='http://purl.org/dc/elements/1.1/' xmlns:ns1='http://schemas.openxmlformats.org/package/2006/metadata/core-properties' " w:xpath="/ns1:coreProperties[1]/ns0:title[1]" w:storeItemID="{6C3C8BC8-F283-45AE-878A-BAB7291924A1}"/>
          <w:text/>
        </w:sdtPr>
        <w:sdtContent>
          <w:r w:rsidR="00A7268A">
            <w:t>Compilation of views from Parties on the modalities for a possible Party-driven process to further improve the effectiveness of the processes and meetings under the Convention on Biological Diversity and its Protocols</w:t>
          </w:r>
        </w:sdtContent>
      </w:sdt>
      <w:r w:rsidR="001F5429">
        <w:rPr>
          <w:rStyle w:val="FootnoteReference"/>
        </w:rPr>
        <w:footnoteReference w:customMarkFollows="1" w:id="2"/>
        <w:t>**</w:t>
      </w:r>
    </w:p>
    <w:p w14:paraId="7507ED89" w14:textId="77777777" w:rsidR="00F6586C" w:rsidRPr="003F1A75" w:rsidRDefault="0030169D" w:rsidP="00A111D1">
      <w:pPr>
        <w:pStyle w:val="CBDSubTitle"/>
      </w:pPr>
      <w:r w:rsidRPr="003F1A75">
        <w:t xml:space="preserve">Note by the </w:t>
      </w:r>
      <w:r w:rsidR="007E0F8A" w:rsidRPr="003F1A75">
        <w:t>Secretariat</w:t>
      </w:r>
    </w:p>
    <w:p w14:paraId="4C309C2D" w14:textId="11634498" w:rsidR="00C9161D" w:rsidRPr="003F1A75" w:rsidRDefault="00A111D1" w:rsidP="00A111D1">
      <w:pPr>
        <w:pStyle w:val="CBDH1"/>
      </w:pPr>
      <w:r w:rsidRPr="003F1A75">
        <w:t>I.</w:t>
      </w:r>
      <w:r w:rsidRPr="003F1A75">
        <w:tab/>
      </w:r>
      <w:r w:rsidR="00D216A0">
        <w:t>Introduction</w:t>
      </w:r>
    </w:p>
    <w:p w14:paraId="5A52A5DE" w14:textId="035396E5" w:rsidR="00665158" w:rsidRPr="006139AE" w:rsidRDefault="005422F9" w:rsidP="00665158">
      <w:pPr>
        <w:pStyle w:val="CBDNormalNumber"/>
      </w:pPr>
      <w:r w:rsidRPr="006139AE">
        <w:t>Pursuant</w:t>
      </w:r>
      <w:r w:rsidR="005E62A5" w:rsidRPr="006139AE">
        <w:t xml:space="preserve"> to </w:t>
      </w:r>
      <w:r w:rsidR="00A428B3">
        <w:t>sub</w:t>
      </w:r>
      <w:r w:rsidR="00C8749A" w:rsidRPr="006139AE">
        <w:t>paragraph</w:t>
      </w:r>
      <w:r w:rsidR="00AF73EA" w:rsidRPr="006139AE">
        <w:t xml:space="preserve"> 1 (a) of recommendation</w:t>
      </w:r>
      <w:r w:rsidR="00CB4686" w:rsidRPr="00CB4686">
        <w:t xml:space="preserve"> </w:t>
      </w:r>
      <w:hyperlink r:id="rId15" w:history="1">
        <w:r w:rsidR="00A35718">
          <w:rPr>
            <w:rStyle w:val="Hyperlink"/>
          </w:rPr>
          <w:t>6/8</w:t>
        </w:r>
      </w:hyperlink>
      <w:r w:rsidR="00224829" w:rsidRPr="006139AE">
        <w:t xml:space="preserve"> of the Subsidiary Body on Implementation</w:t>
      </w:r>
      <w:r w:rsidR="008074C4" w:rsidRPr="006139AE">
        <w:t xml:space="preserve">, </w:t>
      </w:r>
      <w:r w:rsidR="00665158" w:rsidRPr="006139AE">
        <w:t xml:space="preserve"> the Executive Secretary is</w:t>
      </w:r>
      <w:r w:rsidR="00793EA6" w:rsidRPr="006139AE">
        <w:t xml:space="preserve">sued </w:t>
      </w:r>
      <w:r w:rsidR="006A52E8" w:rsidRPr="006139AE">
        <w:t>notification</w:t>
      </w:r>
      <w:r w:rsidR="00137F1B">
        <w:t xml:space="preserve"> No.</w:t>
      </w:r>
      <w:r w:rsidR="006A52E8" w:rsidRPr="006139AE">
        <w:t xml:space="preserve"> </w:t>
      </w:r>
      <w:hyperlink r:id="rId16" w:history="1">
        <w:r w:rsidR="00EB2E29">
          <w:rPr>
            <w:rStyle w:val="Hyperlink"/>
          </w:rPr>
          <w:t>2026-036</w:t>
        </w:r>
      </w:hyperlink>
      <w:r w:rsidR="00EB2E29">
        <w:t xml:space="preserve"> </w:t>
      </w:r>
      <w:r w:rsidR="001E5D19" w:rsidRPr="006139AE">
        <w:t>inviting Parties to submit their views on</w:t>
      </w:r>
      <w:r w:rsidR="003578EE" w:rsidRPr="006139AE">
        <w:t xml:space="preserve"> the modalities for a possible Party-driven process to further improve the effectiveness of the processes and meetings under the Convention on Biological Diversity and its Protocols</w:t>
      </w:r>
      <w:r w:rsidR="00A61BE9" w:rsidRPr="006139AE">
        <w:t xml:space="preserve">.  </w:t>
      </w:r>
    </w:p>
    <w:p w14:paraId="2620A1E6" w14:textId="2CD8A233" w:rsidR="008A29F4" w:rsidRPr="003F1A75" w:rsidRDefault="008A29F4" w:rsidP="008A29F4">
      <w:pPr>
        <w:pStyle w:val="CBDH1"/>
      </w:pPr>
      <w:r w:rsidRPr="003F1A75">
        <w:t>I</w:t>
      </w:r>
      <w:r>
        <w:t>I</w:t>
      </w:r>
      <w:r w:rsidRPr="003F1A75">
        <w:t>.</w:t>
      </w:r>
      <w:r w:rsidRPr="003F1A75">
        <w:tab/>
      </w:r>
      <w:r>
        <w:t>Submissio</w:t>
      </w:r>
      <w:r w:rsidR="0006193D">
        <w:t>ns</w:t>
      </w:r>
    </w:p>
    <w:p w14:paraId="0A6D6BB1" w14:textId="469C193A" w:rsidR="0005091C" w:rsidRDefault="00F64E6D" w:rsidP="00690943">
      <w:pPr>
        <w:pStyle w:val="CBDNormalNumber"/>
        <w:sectPr w:rsidR="0005091C" w:rsidSect="00447F4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pPr>
      <w:r w:rsidRPr="00741F18">
        <w:t>Submissions were received from the following Parties: Brazil, Canada, European Union</w:t>
      </w:r>
      <w:r w:rsidR="00BC7C08">
        <w:t xml:space="preserve"> and its </w:t>
      </w:r>
      <w:r w:rsidR="00137F1B">
        <w:t>m</w:t>
      </w:r>
      <w:r w:rsidR="00BC7C08">
        <w:t>ember States</w:t>
      </w:r>
      <w:r w:rsidRPr="00741F18">
        <w:t xml:space="preserve">, </w:t>
      </w:r>
      <w:r w:rsidR="00741F18" w:rsidRPr="00741F18">
        <w:t xml:space="preserve">Japan, </w:t>
      </w:r>
      <w:r w:rsidR="00D06A0B" w:rsidRPr="00741F18">
        <w:t>Mexico, Niger, Norway</w:t>
      </w:r>
      <w:r w:rsidR="005436FE" w:rsidRPr="00741F18">
        <w:t xml:space="preserve"> </w:t>
      </w:r>
      <w:r w:rsidR="00741F18">
        <w:t>and the Russian Federation.</w:t>
      </w:r>
      <w:r w:rsidR="005436FE" w:rsidRPr="00741A2D">
        <w:t xml:space="preserve"> </w:t>
      </w:r>
      <w:r w:rsidR="005436FE">
        <w:t xml:space="preserve">The submissions </w:t>
      </w:r>
      <w:r w:rsidR="00220312">
        <w:t xml:space="preserve">are </w:t>
      </w:r>
      <w:r w:rsidR="00844A1D" w:rsidRPr="00844A1D">
        <w:t xml:space="preserve">reproduced in the annex to the present note in the form and language in which </w:t>
      </w:r>
      <w:r w:rsidR="00220312">
        <w:t>they were</w:t>
      </w:r>
      <w:r w:rsidR="00844A1D" w:rsidRPr="00844A1D">
        <w:t xml:space="preserve"> received by the Secretariat</w:t>
      </w:r>
      <w:r w:rsidR="006D2AE8">
        <w:t>.</w:t>
      </w:r>
      <w:r w:rsidR="006D2AE8">
        <w:rPr>
          <w:rStyle w:val="FootnoteReference"/>
        </w:rPr>
        <w:footnoteReference w:id="3"/>
      </w:r>
      <w:r w:rsidR="00844A1D" w:rsidRPr="00844A1D">
        <w:t xml:space="preserve"> </w:t>
      </w:r>
    </w:p>
    <w:p w14:paraId="22C91781" w14:textId="77777777" w:rsidR="0005091C" w:rsidRDefault="0005091C" w:rsidP="0005091C">
      <w:pPr>
        <w:pStyle w:val="CBDAnnex"/>
      </w:pPr>
      <w:r>
        <w:lastRenderedPageBreak/>
        <w:t>Annex</w:t>
      </w:r>
    </w:p>
    <w:p w14:paraId="17977E2B" w14:textId="7FD615C4" w:rsidR="0005091C" w:rsidRDefault="0045438D" w:rsidP="0005091C">
      <w:pPr>
        <w:pStyle w:val="CBDTitle"/>
        <w:rPr>
          <w:lang w:bidi="ar-SY"/>
        </w:rPr>
      </w:pPr>
      <w:r>
        <w:rPr>
          <w:lang w:bidi="ar-SY"/>
        </w:rPr>
        <w:t xml:space="preserve">Submissions </w:t>
      </w:r>
      <w:r w:rsidR="00F9366D">
        <w:rPr>
          <w:lang w:bidi="ar-SY"/>
        </w:rPr>
        <w:t xml:space="preserve">received </w:t>
      </w:r>
      <w:r>
        <w:rPr>
          <w:lang w:bidi="ar-SY"/>
        </w:rPr>
        <w:t>from Parties</w:t>
      </w:r>
      <w:r w:rsidRPr="0045438D">
        <w:t xml:space="preserve"> </w:t>
      </w:r>
      <w:r w:rsidRPr="0045438D">
        <w:rPr>
          <w:lang w:bidi="ar-SY"/>
        </w:rPr>
        <w:t>on the modalities for a possible Party-driven process to further improve the effectiveness of the processes and meetings under the Convention on Biological Diversity and its Protocols</w:t>
      </w:r>
    </w:p>
    <w:p w14:paraId="27451B64" w14:textId="2BDA85F7" w:rsidR="001713EA" w:rsidRPr="0032607B" w:rsidRDefault="00B0184C" w:rsidP="00D24ACE">
      <w:pPr>
        <w:pStyle w:val="CBDTableTitle"/>
        <w:tabs>
          <w:tab w:val="clear" w:pos="567"/>
        </w:tabs>
        <w:ind w:left="0"/>
        <w:rPr>
          <w:lang w:val="es-ES"/>
        </w:rPr>
      </w:pPr>
      <w:r w:rsidRPr="0032607B">
        <w:rPr>
          <w:lang w:val="es-ES"/>
        </w:rPr>
        <w:t>Brazil</w:t>
      </w:r>
    </w:p>
    <w:p w14:paraId="25E0A208" w14:textId="558F15EA" w:rsidR="0004186F" w:rsidRDefault="0004186F" w:rsidP="00784D86">
      <w:pPr>
        <w:tabs>
          <w:tab w:val="clear" w:pos="567"/>
          <w:tab w:val="clear" w:pos="1134"/>
          <w:tab w:val="clear" w:pos="1701"/>
          <w:tab w:val="clear" w:pos="2268"/>
        </w:tabs>
        <w:jc w:val="center"/>
        <w:rPr>
          <w:b/>
          <w:bCs/>
          <w:lang w:val="es-ES"/>
        </w:rPr>
      </w:pPr>
      <w:r w:rsidRPr="0004186F">
        <w:rPr>
          <w:b/>
          <w:bCs/>
          <w:noProof/>
          <w:lang w:val="es-ES"/>
        </w:rPr>
        <w:drawing>
          <wp:inline distT="0" distB="0" distL="0" distR="0" wp14:anchorId="6D488E78" wp14:editId="2BD135DB">
            <wp:extent cx="4667250" cy="6939057"/>
            <wp:effectExtent l="0" t="0" r="0" b="0"/>
            <wp:docPr id="1281969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969507" name=""/>
                    <pic:cNvPicPr/>
                  </pic:nvPicPr>
                  <pic:blipFill>
                    <a:blip r:embed="rId21"/>
                    <a:stretch>
                      <a:fillRect/>
                    </a:stretch>
                  </pic:blipFill>
                  <pic:spPr>
                    <a:xfrm>
                      <a:off x="0" y="0"/>
                      <a:ext cx="4675222" cy="6950910"/>
                    </a:xfrm>
                    <a:prstGeom prst="rect">
                      <a:avLst/>
                    </a:prstGeom>
                  </pic:spPr>
                </pic:pic>
              </a:graphicData>
            </a:graphic>
          </wp:inline>
        </w:drawing>
      </w:r>
    </w:p>
    <w:p w14:paraId="092655CF" w14:textId="286092BA" w:rsidR="0004186F" w:rsidRDefault="0004186F" w:rsidP="00784D86">
      <w:pPr>
        <w:tabs>
          <w:tab w:val="clear" w:pos="567"/>
          <w:tab w:val="clear" w:pos="1134"/>
          <w:tab w:val="clear" w:pos="1701"/>
          <w:tab w:val="clear" w:pos="2268"/>
        </w:tabs>
        <w:jc w:val="center"/>
        <w:rPr>
          <w:b/>
          <w:bCs/>
          <w:lang w:val="es-ES"/>
        </w:rPr>
      </w:pPr>
      <w:r w:rsidRPr="0004186F">
        <w:rPr>
          <w:b/>
          <w:bCs/>
          <w:noProof/>
          <w:lang w:val="es-ES"/>
        </w:rPr>
        <w:lastRenderedPageBreak/>
        <w:drawing>
          <wp:inline distT="0" distB="0" distL="0" distR="0" wp14:anchorId="1BE9A930" wp14:editId="198B4E7C">
            <wp:extent cx="4870450" cy="7619624"/>
            <wp:effectExtent l="0" t="0" r="6350" b="635"/>
            <wp:docPr id="66850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50893" name=""/>
                    <pic:cNvPicPr/>
                  </pic:nvPicPr>
                  <pic:blipFill>
                    <a:blip r:embed="rId22"/>
                    <a:stretch>
                      <a:fillRect/>
                    </a:stretch>
                  </pic:blipFill>
                  <pic:spPr>
                    <a:xfrm>
                      <a:off x="0" y="0"/>
                      <a:ext cx="4874049" cy="7625255"/>
                    </a:xfrm>
                    <a:prstGeom prst="rect">
                      <a:avLst/>
                    </a:prstGeom>
                  </pic:spPr>
                </pic:pic>
              </a:graphicData>
            </a:graphic>
          </wp:inline>
        </w:drawing>
      </w:r>
    </w:p>
    <w:p w14:paraId="7B9D6DC1" w14:textId="0D019E7E" w:rsidR="0004186F" w:rsidRDefault="0004186F" w:rsidP="00784D86">
      <w:pPr>
        <w:tabs>
          <w:tab w:val="clear" w:pos="567"/>
          <w:tab w:val="clear" w:pos="1134"/>
          <w:tab w:val="clear" w:pos="1701"/>
          <w:tab w:val="clear" w:pos="2268"/>
        </w:tabs>
        <w:jc w:val="center"/>
        <w:rPr>
          <w:b/>
          <w:bCs/>
          <w:lang w:val="es-ES"/>
        </w:rPr>
      </w:pPr>
      <w:r w:rsidRPr="0004186F">
        <w:rPr>
          <w:b/>
          <w:bCs/>
          <w:noProof/>
          <w:lang w:val="es-ES"/>
        </w:rPr>
        <w:lastRenderedPageBreak/>
        <w:drawing>
          <wp:inline distT="0" distB="0" distL="0" distR="0" wp14:anchorId="122A05BE" wp14:editId="4A86F153">
            <wp:extent cx="4804714" cy="7302500"/>
            <wp:effectExtent l="0" t="0" r="0" b="0"/>
            <wp:docPr id="373657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657304" name=""/>
                    <pic:cNvPicPr/>
                  </pic:nvPicPr>
                  <pic:blipFill>
                    <a:blip r:embed="rId23"/>
                    <a:stretch>
                      <a:fillRect/>
                    </a:stretch>
                  </pic:blipFill>
                  <pic:spPr>
                    <a:xfrm>
                      <a:off x="0" y="0"/>
                      <a:ext cx="4816606" cy="7320574"/>
                    </a:xfrm>
                    <a:prstGeom prst="rect">
                      <a:avLst/>
                    </a:prstGeom>
                  </pic:spPr>
                </pic:pic>
              </a:graphicData>
            </a:graphic>
          </wp:inline>
        </w:drawing>
      </w:r>
    </w:p>
    <w:p w14:paraId="60C50050" w14:textId="43E2BE04" w:rsidR="0004186F" w:rsidRDefault="0004186F" w:rsidP="00784D86">
      <w:pPr>
        <w:tabs>
          <w:tab w:val="clear" w:pos="567"/>
          <w:tab w:val="clear" w:pos="1134"/>
          <w:tab w:val="clear" w:pos="1701"/>
          <w:tab w:val="clear" w:pos="2268"/>
        </w:tabs>
        <w:jc w:val="center"/>
        <w:rPr>
          <w:b/>
          <w:bCs/>
          <w:lang w:val="es-ES"/>
        </w:rPr>
      </w:pPr>
      <w:r w:rsidRPr="0004186F">
        <w:rPr>
          <w:b/>
          <w:bCs/>
          <w:noProof/>
          <w:lang w:val="es-ES"/>
        </w:rPr>
        <w:lastRenderedPageBreak/>
        <w:drawing>
          <wp:inline distT="0" distB="0" distL="0" distR="0" wp14:anchorId="6CA06CED" wp14:editId="5CBA13D3">
            <wp:extent cx="4953000" cy="7214152"/>
            <wp:effectExtent l="0" t="0" r="0" b="6350"/>
            <wp:docPr id="1751907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907511" name=""/>
                    <pic:cNvPicPr/>
                  </pic:nvPicPr>
                  <pic:blipFill>
                    <a:blip r:embed="rId24"/>
                    <a:stretch>
                      <a:fillRect/>
                    </a:stretch>
                  </pic:blipFill>
                  <pic:spPr>
                    <a:xfrm>
                      <a:off x="0" y="0"/>
                      <a:ext cx="4957661" cy="7220942"/>
                    </a:xfrm>
                    <a:prstGeom prst="rect">
                      <a:avLst/>
                    </a:prstGeom>
                  </pic:spPr>
                </pic:pic>
              </a:graphicData>
            </a:graphic>
          </wp:inline>
        </w:drawing>
      </w:r>
    </w:p>
    <w:p w14:paraId="30B6607B" w14:textId="3363C362" w:rsidR="0004186F" w:rsidRDefault="0004186F" w:rsidP="00784D86">
      <w:pPr>
        <w:tabs>
          <w:tab w:val="clear" w:pos="567"/>
          <w:tab w:val="clear" w:pos="1134"/>
          <w:tab w:val="clear" w:pos="1701"/>
          <w:tab w:val="clear" w:pos="2268"/>
        </w:tabs>
        <w:jc w:val="center"/>
        <w:rPr>
          <w:b/>
          <w:bCs/>
          <w:lang w:val="es-ES"/>
        </w:rPr>
      </w:pPr>
      <w:r w:rsidRPr="0004186F">
        <w:rPr>
          <w:b/>
          <w:bCs/>
          <w:noProof/>
          <w:lang w:val="es-ES"/>
        </w:rPr>
        <w:drawing>
          <wp:inline distT="0" distB="0" distL="0" distR="0" wp14:anchorId="154B5F52" wp14:editId="1B24CC29">
            <wp:extent cx="4665903" cy="692150"/>
            <wp:effectExtent l="0" t="0" r="1905" b="0"/>
            <wp:docPr id="695465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465299" name=""/>
                    <pic:cNvPicPr/>
                  </pic:nvPicPr>
                  <pic:blipFill rotWithShape="1">
                    <a:blip r:embed="rId25"/>
                    <a:srcRect t="31451"/>
                    <a:stretch>
                      <a:fillRect/>
                    </a:stretch>
                  </pic:blipFill>
                  <pic:spPr bwMode="auto">
                    <a:xfrm>
                      <a:off x="0" y="0"/>
                      <a:ext cx="4675377" cy="693555"/>
                    </a:xfrm>
                    <a:prstGeom prst="rect">
                      <a:avLst/>
                    </a:prstGeom>
                    <a:ln>
                      <a:noFill/>
                    </a:ln>
                    <a:extLst>
                      <a:ext uri="{53640926-AAD7-44D8-BBD7-CCE9431645EC}">
                        <a14:shadowObscured xmlns:a14="http://schemas.microsoft.com/office/drawing/2010/main"/>
                      </a:ext>
                    </a:extLst>
                  </pic:spPr>
                </pic:pic>
              </a:graphicData>
            </a:graphic>
          </wp:inline>
        </w:drawing>
      </w:r>
    </w:p>
    <w:p w14:paraId="79522533" w14:textId="06D7F50D" w:rsidR="001713EA" w:rsidRPr="00A7268A" w:rsidRDefault="001713EA">
      <w:pPr>
        <w:tabs>
          <w:tab w:val="clear" w:pos="567"/>
          <w:tab w:val="clear" w:pos="1134"/>
          <w:tab w:val="clear" w:pos="1701"/>
          <w:tab w:val="clear" w:pos="2268"/>
        </w:tabs>
        <w:jc w:val="left"/>
        <w:rPr>
          <w:bCs/>
          <w:lang w:val="es-ES"/>
        </w:rPr>
      </w:pPr>
      <w:r w:rsidRPr="00A7268A">
        <w:rPr>
          <w:b/>
          <w:bCs/>
          <w:lang w:val="es-ES"/>
        </w:rPr>
        <w:br w:type="page"/>
      </w:r>
    </w:p>
    <w:p w14:paraId="4CD8B763" w14:textId="6603D552" w:rsidR="00D973CF" w:rsidRPr="000D5542" w:rsidRDefault="00010483" w:rsidP="00010483">
      <w:pPr>
        <w:pStyle w:val="CBDTableTitle"/>
        <w:tabs>
          <w:tab w:val="clear" w:pos="567"/>
        </w:tabs>
        <w:ind w:left="0"/>
        <w:rPr>
          <w:lang w:val="es-ES"/>
        </w:rPr>
      </w:pPr>
      <w:proofErr w:type="spellStart"/>
      <w:r w:rsidRPr="000D5542">
        <w:rPr>
          <w:lang w:val="es-ES"/>
        </w:rPr>
        <w:lastRenderedPageBreak/>
        <w:t>Canada</w:t>
      </w:r>
      <w:proofErr w:type="spellEnd"/>
    </w:p>
    <w:p w14:paraId="65446CB6" w14:textId="77777777" w:rsidR="0004186F" w:rsidRDefault="0004186F">
      <w:pPr>
        <w:tabs>
          <w:tab w:val="clear" w:pos="567"/>
          <w:tab w:val="clear" w:pos="1134"/>
          <w:tab w:val="clear" w:pos="1701"/>
          <w:tab w:val="clear" w:pos="2268"/>
        </w:tabs>
        <w:jc w:val="left"/>
        <w:rPr>
          <w:b/>
          <w:bCs/>
          <w:lang w:val="es-ES"/>
        </w:rPr>
      </w:pPr>
    </w:p>
    <w:p w14:paraId="0BFE07B3" w14:textId="29945881" w:rsidR="0004186F" w:rsidRDefault="0004186F" w:rsidP="00784D86">
      <w:pPr>
        <w:tabs>
          <w:tab w:val="clear" w:pos="567"/>
          <w:tab w:val="clear" w:pos="1134"/>
          <w:tab w:val="clear" w:pos="1701"/>
          <w:tab w:val="clear" w:pos="2268"/>
        </w:tabs>
        <w:jc w:val="center"/>
        <w:rPr>
          <w:b/>
          <w:bCs/>
          <w:lang w:val="es-ES"/>
        </w:rPr>
      </w:pPr>
      <w:r w:rsidRPr="0004186F">
        <w:rPr>
          <w:b/>
          <w:bCs/>
          <w:noProof/>
          <w:lang w:val="es-ES"/>
        </w:rPr>
        <w:drawing>
          <wp:inline distT="0" distB="0" distL="0" distR="0" wp14:anchorId="3B1407D5" wp14:editId="2D22485A">
            <wp:extent cx="5556738" cy="7674815"/>
            <wp:effectExtent l="0" t="0" r="6350" b="2540"/>
            <wp:docPr id="1411978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978690" name=""/>
                    <pic:cNvPicPr/>
                  </pic:nvPicPr>
                  <pic:blipFill>
                    <a:blip r:embed="rId26"/>
                    <a:stretch>
                      <a:fillRect/>
                    </a:stretch>
                  </pic:blipFill>
                  <pic:spPr>
                    <a:xfrm>
                      <a:off x="0" y="0"/>
                      <a:ext cx="5577673" cy="7703730"/>
                    </a:xfrm>
                    <a:prstGeom prst="rect">
                      <a:avLst/>
                    </a:prstGeom>
                  </pic:spPr>
                </pic:pic>
              </a:graphicData>
            </a:graphic>
          </wp:inline>
        </w:drawing>
      </w:r>
    </w:p>
    <w:p w14:paraId="43598993" w14:textId="48E0C822" w:rsidR="0004186F" w:rsidRDefault="0004186F" w:rsidP="00784D86">
      <w:pPr>
        <w:tabs>
          <w:tab w:val="clear" w:pos="567"/>
          <w:tab w:val="clear" w:pos="1134"/>
          <w:tab w:val="clear" w:pos="1701"/>
          <w:tab w:val="clear" w:pos="2268"/>
        </w:tabs>
        <w:jc w:val="center"/>
        <w:rPr>
          <w:b/>
          <w:bCs/>
          <w:lang w:val="es-ES"/>
        </w:rPr>
      </w:pPr>
      <w:r w:rsidRPr="0004186F">
        <w:rPr>
          <w:b/>
          <w:bCs/>
          <w:noProof/>
          <w:lang w:val="es-ES"/>
        </w:rPr>
        <w:lastRenderedPageBreak/>
        <w:drawing>
          <wp:inline distT="0" distB="0" distL="0" distR="0" wp14:anchorId="726AA8A6" wp14:editId="5D515108">
            <wp:extent cx="5864352" cy="7807569"/>
            <wp:effectExtent l="0" t="0" r="3175" b="3175"/>
            <wp:docPr id="793936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936585" name=""/>
                    <pic:cNvPicPr/>
                  </pic:nvPicPr>
                  <pic:blipFill>
                    <a:blip r:embed="rId27"/>
                    <a:stretch>
                      <a:fillRect/>
                    </a:stretch>
                  </pic:blipFill>
                  <pic:spPr>
                    <a:xfrm>
                      <a:off x="0" y="0"/>
                      <a:ext cx="5885819" cy="7836150"/>
                    </a:xfrm>
                    <a:prstGeom prst="rect">
                      <a:avLst/>
                    </a:prstGeom>
                  </pic:spPr>
                </pic:pic>
              </a:graphicData>
            </a:graphic>
          </wp:inline>
        </w:drawing>
      </w:r>
    </w:p>
    <w:p w14:paraId="39A6DD90" w14:textId="77777777" w:rsidR="0004186F" w:rsidRDefault="0004186F">
      <w:pPr>
        <w:tabs>
          <w:tab w:val="clear" w:pos="567"/>
          <w:tab w:val="clear" w:pos="1134"/>
          <w:tab w:val="clear" w:pos="1701"/>
          <w:tab w:val="clear" w:pos="2268"/>
        </w:tabs>
        <w:jc w:val="left"/>
        <w:rPr>
          <w:b/>
          <w:bCs/>
          <w:lang w:val="es-ES"/>
        </w:rPr>
      </w:pPr>
    </w:p>
    <w:p w14:paraId="6BB496B2" w14:textId="21098EB1" w:rsidR="0004186F" w:rsidRDefault="0004186F" w:rsidP="00784D86">
      <w:pPr>
        <w:tabs>
          <w:tab w:val="clear" w:pos="567"/>
          <w:tab w:val="clear" w:pos="1134"/>
          <w:tab w:val="clear" w:pos="1701"/>
          <w:tab w:val="clear" w:pos="2268"/>
        </w:tabs>
        <w:jc w:val="center"/>
        <w:rPr>
          <w:b/>
          <w:bCs/>
          <w:lang w:val="es-ES"/>
        </w:rPr>
      </w:pPr>
      <w:r w:rsidRPr="0004186F">
        <w:rPr>
          <w:b/>
          <w:bCs/>
          <w:noProof/>
          <w:lang w:val="es-ES"/>
        </w:rPr>
        <w:lastRenderedPageBreak/>
        <w:drawing>
          <wp:inline distT="0" distB="0" distL="0" distR="0" wp14:anchorId="06B3EE47" wp14:editId="372186F5">
            <wp:extent cx="5742363" cy="7455877"/>
            <wp:effectExtent l="0" t="0" r="0" b="0"/>
            <wp:docPr id="2044991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991183" name=""/>
                    <pic:cNvPicPr/>
                  </pic:nvPicPr>
                  <pic:blipFill>
                    <a:blip r:embed="rId28"/>
                    <a:stretch>
                      <a:fillRect/>
                    </a:stretch>
                  </pic:blipFill>
                  <pic:spPr>
                    <a:xfrm>
                      <a:off x="0" y="0"/>
                      <a:ext cx="5764297" cy="7484356"/>
                    </a:xfrm>
                    <a:prstGeom prst="rect">
                      <a:avLst/>
                    </a:prstGeom>
                  </pic:spPr>
                </pic:pic>
              </a:graphicData>
            </a:graphic>
          </wp:inline>
        </w:drawing>
      </w:r>
    </w:p>
    <w:p w14:paraId="455C4503" w14:textId="46551187" w:rsidR="0004186F" w:rsidRDefault="0004186F" w:rsidP="00784D86">
      <w:pPr>
        <w:tabs>
          <w:tab w:val="clear" w:pos="567"/>
          <w:tab w:val="clear" w:pos="1134"/>
          <w:tab w:val="clear" w:pos="1701"/>
          <w:tab w:val="clear" w:pos="2268"/>
        </w:tabs>
        <w:jc w:val="center"/>
        <w:rPr>
          <w:b/>
          <w:bCs/>
          <w:lang w:val="es-ES"/>
        </w:rPr>
      </w:pPr>
      <w:r w:rsidRPr="0004186F">
        <w:rPr>
          <w:b/>
          <w:bCs/>
          <w:noProof/>
          <w:lang w:val="es-ES"/>
        </w:rPr>
        <w:lastRenderedPageBreak/>
        <w:drawing>
          <wp:inline distT="0" distB="0" distL="0" distR="0" wp14:anchorId="488E5284" wp14:editId="3BBAD911">
            <wp:extent cx="5798886" cy="5985803"/>
            <wp:effectExtent l="0" t="0" r="0" b="0"/>
            <wp:docPr id="1091739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739115" name=""/>
                    <pic:cNvPicPr/>
                  </pic:nvPicPr>
                  <pic:blipFill rotWithShape="1">
                    <a:blip r:embed="rId29"/>
                    <a:srcRect b="23361"/>
                    <a:stretch>
                      <a:fillRect/>
                    </a:stretch>
                  </pic:blipFill>
                  <pic:spPr bwMode="auto">
                    <a:xfrm>
                      <a:off x="0" y="0"/>
                      <a:ext cx="5824729" cy="6012479"/>
                    </a:xfrm>
                    <a:prstGeom prst="rect">
                      <a:avLst/>
                    </a:prstGeom>
                    <a:ln>
                      <a:noFill/>
                    </a:ln>
                    <a:extLst>
                      <a:ext uri="{53640926-AAD7-44D8-BBD7-CCE9431645EC}">
                        <a14:shadowObscured xmlns:a14="http://schemas.microsoft.com/office/drawing/2010/main"/>
                      </a:ext>
                    </a:extLst>
                  </pic:spPr>
                </pic:pic>
              </a:graphicData>
            </a:graphic>
          </wp:inline>
        </w:drawing>
      </w:r>
    </w:p>
    <w:p w14:paraId="3C1B9F75" w14:textId="0D0B77C2" w:rsidR="00D973CF" w:rsidRPr="00A7268A" w:rsidRDefault="00D973CF">
      <w:pPr>
        <w:tabs>
          <w:tab w:val="clear" w:pos="567"/>
          <w:tab w:val="clear" w:pos="1134"/>
          <w:tab w:val="clear" w:pos="1701"/>
          <w:tab w:val="clear" w:pos="2268"/>
        </w:tabs>
        <w:jc w:val="left"/>
        <w:rPr>
          <w:bCs/>
          <w:lang w:val="es-ES"/>
        </w:rPr>
      </w:pPr>
      <w:r w:rsidRPr="00A7268A">
        <w:rPr>
          <w:b/>
          <w:bCs/>
          <w:lang w:val="es-ES"/>
        </w:rPr>
        <w:br w:type="page"/>
      </w:r>
    </w:p>
    <w:p w14:paraId="0700D6E1" w14:textId="6DBEE560" w:rsidR="00D973CF" w:rsidRPr="00A36C3D" w:rsidRDefault="00492065" w:rsidP="00010483">
      <w:pPr>
        <w:pStyle w:val="CBDTableTitle"/>
        <w:tabs>
          <w:tab w:val="clear" w:pos="567"/>
        </w:tabs>
        <w:ind w:left="0"/>
        <w:rPr>
          <w:lang w:val="en-US"/>
        </w:rPr>
      </w:pPr>
      <w:r w:rsidRPr="00A36C3D">
        <w:rPr>
          <w:lang w:val="en-US"/>
        </w:rPr>
        <w:lastRenderedPageBreak/>
        <w:t>European Union</w:t>
      </w:r>
      <w:r w:rsidR="00A36C3D" w:rsidRPr="00A36C3D">
        <w:rPr>
          <w:lang w:val="en-US"/>
        </w:rPr>
        <w:t xml:space="preserve"> and its </w:t>
      </w:r>
      <w:proofErr w:type="gramStart"/>
      <w:r w:rsidR="00464536">
        <w:rPr>
          <w:lang w:val="en-US"/>
        </w:rPr>
        <w:t>m</w:t>
      </w:r>
      <w:r w:rsidR="00A36C3D">
        <w:rPr>
          <w:lang w:val="en-US"/>
        </w:rPr>
        <w:t>ember</w:t>
      </w:r>
      <w:proofErr w:type="gramEnd"/>
      <w:r w:rsidR="00A36C3D">
        <w:rPr>
          <w:lang w:val="en-US"/>
        </w:rPr>
        <w:t xml:space="preserve"> States</w:t>
      </w:r>
    </w:p>
    <w:p w14:paraId="4037E702" w14:textId="392EBAD4" w:rsidR="006C1C82" w:rsidRDefault="006C1C82" w:rsidP="00784D86">
      <w:pPr>
        <w:tabs>
          <w:tab w:val="clear" w:pos="567"/>
          <w:tab w:val="clear" w:pos="1134"/>
          <w:tab w:val="clear" w:pos="1701"/>
          <w:tab w:val="clear" w:pos="2268"/>
        </w:tabs>
        <w:jc w:val="center"/>
        <w:rPr>
          <w:b/>
          <w:bCs/>
          <w:lang w:val="es-ES"/>
        </w:rPr>
      </w:pPr>
      <w:r w:rsidRPr="006C1C82">
        <w:rPr>
          <w:b/>
          <w:bCs/>
          <w:noProof/>
          <w:lang w:val="es-ES"/>
        </w:rPr>
        <w:drawing>
          <wp:inline distT="0" distB="0" distL="0" distR="0" wp14:anchorId="50C22F35" wp14:editId="299FD4C8">
            <wp:extent cx="5183945" cy="6981666"/>
            <wp:effectExtent l="0" t="0" r="0" b="0"/>
            <wp:docPr id="1739757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757571" name=""/>
                    <pic:cNvPicPr/>
                  </pic:nvPicPr>
                  <pic:blipFill>
                    <a:blip r:embed="rId30"/>
                    <a:stretch>
                      <a:fillRect/>
                    </a:stretch>
                  </pic:blipFill>
                  <pic:spPr>
                    <a:xfrm>
                      <a:off x="0" y="0"/>
                      <a:ext cx="5205153" cy="7010228"/>
                    </a:xfrm>
                    <a:prstGeom prst="rect">
                      <a:avLst/>
                    </a:prstGeom>
                  </pic:spPr>
                </pic:pic>
              </a:graphicData>
            </a:graphic>
          </wp:inline>
        </w:drawing>
      </w:r>
    </w:p>
    <w:p w14:paraId="6015636A" w14:textId="52366114" w:rsidR="006C1C82" w:rsidRDefault="006C1C82" w:rsidP="00784D86">
      <w:pPr>
        <w:tabs>
          <w:tab w:val="clear" w:pos="567"/>
          <w:tab w:val="clear" w:pos="1134"/>
          <w:tab w:val="clear" w:pos="1701"/>
          <w:tab w:val="clear" w:pos="2268"/>
        </w:tabs>
        <w:jc w:val="center"/>
        <w:rPr>
          <w:b/>
          <w:bCs/>
          <w:lang w:val="es-ES"/>
        </w:rPr>
      </w:pPr>
      <w:r w:rsidRPr="006C1C82">
        <w:rPr>
          <w:b/>
          <w:bCs/>
          <w:noProof/>
          <w:lang w:val="es-ES"/>
        </w:rPr>
        <w:lastRenderedPageBreak/>
        <w:drawing>
          <wp:inline distT="0" distB="0" distL="0" distR="0" wp14:anchorId="0B370FBD" wp14:editId="4EED398A">
            <wp:extent cx="4846320" cy="6689611"/>
            <wp:effectExtent l="0" t="0" r="0" b="0"/>
            <wp:docPr id="1997165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165316" name=""/>
                    <pic:cNvPicPr/>
                  </pic:nvPicPr>
                  <pic:blipFill>
                    <a:blip r:embed="rId31"/>
                    <a:stretch>
                      <a:fillRect/>
                    </a:stretch>
                  </pic:blipFill>
                  <pic:spPr>
                    <a:xfrm>
                      <a:off x="0" y="0"/>
                      <a:ext cx="4852013" cy="6697470"/>
                    </a:xfrm>
                    <a:prstGeom prst="rect">
                      <a:avLst/>
                    </a:prstGeom>
                  </pic:spPr>
                </pic:pic>
              </a:graphicData>
            </a:graphic>
          </wp:inline>
        </w:drawing>
      </w:r>
    </w:p>
    <w:p w14:paraId="7B7020E4" w14:textId="39FEF534" w:rsidR="006C1C82" w:rsidRDefault="006C1C82" w:rsidP="00784D86">
      <w:pPr>
        <w:tabs>
          <w:tab w:val="clear" w:pos="567"/>
          <w:tab w:val="clear" w:pos="1134"/>
          <w:tab w:val="clear" w:pos="1701"/>
          <w:tab w:val="clear" w:pos="2268"/>
        </w:tabs>
        <w:ind w:firstLine="180"/>
        <w:jc w:val="center"/>
        <w:rPr>
          <w:b/>
          <w:bCs/>
          <w:lang w:val="es-ES"/>
        </w:rPr>
      </w:pPr>
      <w:r w:rsidRPr="006C1C82">
        <w:rPr>
          <w:b/>
          <w:bCs/>
          <w:noProof/>
          <w:lang w:val="es-ES"/>
        </w:rPr>
        <w:lastRenderedPageBreak/>
        <w:drawing>
          <wp:inline distT="0" distB="0" distL="0" distR="0" wp14:anchorId="05119699" wp14:editId="5D3D70AD">
            <wp:extent cx="4642338" cy="1934308"/>
            <wp:effectExtent l="0" t="0" r="6350" b="8890"/>
            <wp:docPr id="1418931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931368" name=""/>
                    <pic:cNvPicPr/>
                  </pic:nvPicPr>
                  <pic:blipFill rotWithShape="1">
                    <a:blip r:embed="rId32"/>
                    <a:srcRect r="1592"/>
                    <a:stretch>
                      <a:fillRect/>
                    </a:stretch>
                  </pic:blipFill>
                  <pic:spPr bwMode="auto">
                    <a:xfrm>
                      <a:off x="0" y="0"/>
                      <a:ext cx="4667067" cy="1944612"/>
                    </a:xfrm>
                    <a:prstGeom prst="rect">
                      <a:avLst/>
                    </a:prstGeom>
                    <a:ln>
                      <a:noFill/>
                    </a:ln>
                    <a:extLst>
                      <a:ext uri="{53640926-AAD7-44D8-BBD7-CCE9431645EC}">
                        <a14:shadowObscured xmlns:a14="http://schemas.microsoft.com/office/drawing/2010/main"/>
                      </a:ext>
                    </a:extLst>
                  </pic:spPr>
                </pic:pic>
              </a:graphicData>
            </a:graphic>
          </wp:inline>
        </w:drawing>
      </w:r>
    </w:p>
    <w:p w14:paraId="7B39B97C" w14:textId="402E030D" w:rsidR="00D973CF" w:rsidRDefault="00D973CF">
      <w:pPr>
        <w:tabs>
          <w:tab w:val="clear" w:pos="567"/>
          <w:tab w:val="clear" w:pos="1134"/>
          <w:tab w:val="clear" w:pos="1701"/>
          <w:tab w:val="clear" w:pos="2268"/>
        </w:tabs>
        <w:jc w:val="left"/>
        <w:rPr>
          <w:bCs/>
          <w:lang w:val="es-ES"/>
        </w:rPr>
      </w:pPr>
      <w:r>
        <w:rPr>
          <w:b/>
          <w:bCs/>
          <w:lang w:val="es-ES"/>
        </w:rPr>
        <w:br w:type="page"/>
      </w:r>
    </w:p>
    <w:p w14:paraId="6E7DA69D" w14:textId="77777777" w:rsidR="00784D86" w:rsidRPr="00E13AA6" w:rsidRDefault="00010483" w:rsidP="00784D86">
      <w:pPr>
        <w:pStyle w:val="CBDTableTitle"/>
        <w:tabs>
          <w:tab w:val="clear" w:pos="567"/>
        </w:tabs>
        <w:ind w:left="0"/>
        <w:rPr>
          <w:lang w:val="es-ES"/>
        </w:rPr>
      </w:pPr>
      <w:r w:rsidRPr="00E13AA6">
        <w:rPr>
          <w:lang w:val="es-ES"/>
        </w:rPr>
        <w:lastRenderedPageBreak/>
        <w:t>Japan</w:t>
      </w:r>
    </w:p>
    <w:p w14:paraId="401EE7FA" w14:textId="77777777" w:rsidR="00784D86" w:rsidRDefault="00784D86" w:rsidP="005A60AD">
      <w:pPr>
        <w:tabs>
          <w:tab w:val="clear" w:pos="567"/>
          <w:tab w:val="clear" w:pos="1134"/>
          <w:tab w:val="clear" w:pos="1701"/>
          <w:tab w:val="clear" w:pos="2268"/>
        </w:tabs>
        <w:jc w:val="left"/>
        <w:rPr>
          <w:b/>
          <w:bCs/>
          <w:lang w:val="es-ES"/>
        </w:rPr>
      </w:pPr>
    </w:p>
    <w:p w14:paraId="40FDA107" w14:textId="5D175405" w:rsidR="005A60AD" w:rsidRPr="00E52AB5" w:rsidRDefault="005A60AD" w:rsidP="007E4B2B">
      <w:pPr>
        <w:tabs>
          <w:tab w:val="clear" w:pos="567"/>
          <w:tab w:val="clear" w:pos="1134"/>
          <w:tab w:val="clear" w:pos="1701"/>
          <w:tab w:val="clear" w:pos="2268"/>
        </w:tabs>
        <w:jc w:val="center"/>
        <w:rPr>
          <w:b/>
          <w:bCs/>
          <w:lang w:val="en-CA"/>
        </w:rPr>
      </w:pPr>
      <w:r w:rsidRPr="00EF1C2D">
        <w:rPr>
          <w:b/>
          <w:bCs/>
          <w:noProof/>
          <w:lang w:val="es-ES"/>
        </w:rPr>
        <w:drawing>
          <wp:inline distT="0" distB="0" distL="0" distR="0" wp14:anchorId="62FF32C9" wp14:editId="49424CB4">
            <wp:extent cx="5437163" cy="6863335"/>
            <wp:effectExtent l="0" t="0" r="0" b="0"/>
            <wp:docPr id="1693872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604970" name=""/>
                    <pic:cNvPicPr/>
                  </pic:nvPicPr>
                  <pic:blipFill rotWithShape="1">
                    <a:blip r:embed="rId33"/>
                    <a:srcRect t="1" b="15942"/>
                    <a:stretch>
                      <a:fillRect/>
                    </a:stretch>
                  </pic:blipFill>
                  <pic:spPr bwMode="auto">
                    <a:xfrm>
                      <a:off x="0" y="0"/>
                      <a:ext cx="5532165" cy="6983256"/>
                    </a:xfrm>
                    <a:prstGeom prst="rect">
                      <a:avLst/>
                    </a:prstGeom>
                    <a:ln>
                      <a:noFill/>
                    </a:ln>
                    <a:extLst>
                      <a:ext uri="{53640926-AAD7-44D8-BBD7-CCE9431645EC}">
                        <a14:shadowObscured xmlns:a14="http://schemas.microsoft.com/office/drawing/2010/main"/>
                      </a:ext>
                    </a:extLst>
                  </pic:spPr>
                </pic:pic>
              </a:graphicData>
            </a:graphic>
          </wp:inline>
        </w:drawing>
      </w:r>
    </w:p>
    <w:p w14:paraId="67E7E7B2" w14:textId="364736E1" w:rsidR="005A60AD" w:rsidRDefault="005A60AD" w:rsidP="005A60AD">
      <w:pPr>
        <w:tabs>
          <w:tab w:val="clear" w:pos="567"/>
          <w:tab w:val="clear" w:pos="1134"/>
          <w:tab w:val="clear" w:pos="1701"/>
          <w:tab w:val="clear" w:pos="2268"/>
        </w:tabs>
        <w:jc w:val="center"/>
        <w:rPr>
          <w:b/>
          <w:bCs/>
          <w:lang w:val="es-ES"/>
        </w:rPr>
      </w:pPr>
    </w:p>
    <w:p w14:paraId="356CDC01" w14:textId="0559A189" w:rsidR="00784D86" w:rsidRDefault="00EF1C2D" w:rsidP="005A60AD">
      <w:pPr>
        <w:tabs>
          <w:tab w:val="clear" w:pos="567"/>
          <w:tab w:val="clear" w:pos="1134"/>
          <w:tab w:val="clear" w:pos="1701"/>
          <w:tab w:val="clear" w:pos="2268"/>
        </w:tabs>
        <w:jc w:val="center"/>
        <w:rPr>
          <w:b/>
          <w:bCs/>
          <w:lang w:val="es-ES"/>
        </w:rPr>
      </w:pPr>
      <w:r w:rsidRPr="00EF1C2D">
        <w:rPr>
          <w:b/>
          <w:bCs/>
          <w:noProof/>
          <w:lang w:val="es-ES"/>
        </w:rPr>
        <w:lastRenderedPageBreak/>
        <w:drawing>
          <wp:inline distT="0" distB="0" distL="0" distR="0" wp14:anchorId="13F5BE13" wp14:editId="240ED2A4">
            <wp:extent cx="5744803" cy="1371600"/>
            <wp:effectExtent l="0" t="0" r="8890" b="0"/>
            <wp:docPr id="1299604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604970" name=""/>
                    <pic:cNvPicPr/>
                  </pic:nvPicPr>
                  <pic:blipFill rotWithShape="1">
                    <a:blip r:embed="rId33"/>
                    <a:srcRect t="84101"/>
                    <a:stretch>
                      <a:fillRect/>
                    </a:stretch>
                  </pic:blipFill>
                  <pic:spPr bwMode="auto">
                    <a:xfrm>
                      <a:off x="0" y="0"/>
                      <a:ext cx="5811991" cy="1387641"/>
                    </a:xfrm>
                    <a:prstGeom prst="rect">
                      <a:avLst/>
                    </a:prstGeom>
                    <a:ln>
                      <a:noFill/>
                    </a:ln>
                    <a:extLst>
                      <a:ext uri="{53640926-AAD7-44D8-BBD7-CCE9431645EC}">
                        <a14:shadowObscured xmlns:a14="http://schemas.microsoft.com/office/drawing/2010/main"/>
                      </a:ext>
                    </a:extLst>
                  </pic:spPr>
                </pic:pic>
              </a:graphicData>
            </a:graphic>
          </wp:inline>
        </w:drawing>
      </w:r>
      <w:r w:rsidRPr="00EF1C2D">
        <w:rPr>
          <w:b/>
          <w:bCs/>
          <w:noProof/>
          <w:lang w:val="es-ES"/>
        </w:rPr>
        <w:drawing>
          <wp:inline distT="0" distB="0" distL="0" distR="0" wp14:anchorId="63279E3E" wp14:editId="28CBA98F">
            <wp:extent cx="5476808" cy="3165231"/>
            <wp:effectExtent l="0" t="0" r="0" b="0"/>
            <wp:docPr id="1909183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183779" name=""/>
                    <pic:cNvPicPr/>
                  </pic:nvPicPr>
                  <pic:blipFill>
                    <a:blip r:embed="rId34"/>
                    <a:stretch>
                      <a:fillRect/>
                    </a:stretch>
                  </pic:blipFill>
                  <pic:spPr>
                    <a:xfrm>
                      <a:off x="0" y="0"/>
                      <a:ext cx="5502710" cy="3180201"/>
                    </a:xfrm>
                    <a:prstGeom prst="rect">
                      <a:avLst/>
                    </a:prstGeom>
                  </pic:spPr>
                </pic:pic>
              </a:graphicData>
            </a:graphic>
          </wp:inline>
        </w:drawing>
      </w:r>
    </w:p>
    <w:p w14:paraId="12390A75" w14:textId="05916218" w:rsidR="00D973CF" w:rsidRDefault="00D973CF">
      <w:pPr>
        <w:tabs>
          <w:tab w:val="clear" w:pos="567"/>
          <w:tab w:val="clear" w:pos="1134"/>
          <w:tab w:val="clear" w:pos="1701"/>
          <w:tab w:val="clear" w:pos="2268"/>
        </w:tabs>
        <w:jc w:val="left"/>
        <w:rPr>
          <w:bCs/>
          <w:lang w:val="es-ES"/>
        </w:rPr>
      </w:pPr>
      <w:r>
        <w:rPr>
          <w:b/>
          <w:bCs/>
          <w:lang w:val="es-ES"/>
        </w:rPr>
        <w:br w:type="page"/>
      </w:r>
    </w:p>
    <w:p w14:paraId="0B91BF9F" w14:textId="77777777" w:rsidR="00010483" w:rsidRPr="00492065" w:rsidRDefault="00010483" w:rsidP="00010483">
      <w:pPr>
        <w:pStyle w:val="CBDTableTitle"/>
        <w:tabs>
          <w:tab w:val="clear" w:pos="567"/>
        </w:tabs>
        <w:ind w:left="0"/>
        <w:rPr>
          <w:b w:val="0"/>
          <w:bCs/>
          <w:lang w:val="es-ES"/>
        </w:rPr>
      </w:pPr>
    </w:p>
    <w:p w14:paraId="0EF09EB2" w14:textId="313E0C0F" w:rsidR="00941F31" w:rsidRPr="00B26EA3" w:rsidRDefault="00492065" w:rsidP="00010483">
      <w:pPr>
        <w:pStyle w:val="CBDTableTitle"/>
        <w:tabs>
          <w:tab w:val="clear" w:pos="567"/>
        </w:tabs>
        <w:ind w:left="0"/>
        <w:rPr>
          <w:lang w:val="es-ES"/>
        </w:rPr>
      </w:pPr>
      <w:proofErr w:type="spellStart"/>
      <w:r w:rsidRPr="00B26EA3">
        <w:rPr>
          <w:lang w:val="es-ES"/>
        </w:rPr>
        <w:t>Mexico</w:t>
      </w:r>
      <w:proofErr w:type="spellEnd"/>
    </w:p>
    <w:p w14:paraId="41C1FD8C" w14:textId="77777777" w:rsidR="00941F31" w:rsidRDefault="00941F31">
      <w:pPr>
        <w:tabs>
          <w:tab w:val="clear" w:pos="567"/>
          <w:tab w:val="clear" w:pos="1134"/>
          <w:tab w:val="clear" w:pos="1701"/>
          <w:tab w:val="clear" w:pos="2268"/>
        </w:tabs>
        <w:jc w:val="left"/>
        <w:rPr>
          <w:b/>
          <w:bCs/>
          <w:lang w:val="es-ES"/>
        </w:rPr>
      </w:pPr>
    </w:p>
    <w:p w14:paraId="1572EB30" w14:textId="56DAC3A6" w:rsidR="00941F31" w:rsidRDefault="00941F31" w:rsidP="007E4B2B">
      <w:pPr>
        <w:tabs>
          <w:tab w:val="clear" w:pos="567"/>
          <w:tab w:val="clear" w:pos="1134"/>
          <w:tab w:val="clear" w:pos="1701"/>
          <w:tab w:val="clear" w:pos="2268"/>
        </w:tabs>
        <w:jc w:val="center"/>
        <w:rPr>
          <w:b/>
          <w:bCs/>
          <w:lang w:val="es-ES"/>
        </w:rPr>
      </w:pPr>
      <w:r w:rsidRPr="00941F31">
        <w:rPr>
          <w:b/>
          <w:bCs/>
          <w:noProof/>
          <w:lang w:val="es-ES"/>
        </w:rPr>
        <w:drawing>
          <wp:inline distT="0" distB="0" distL="0" distR="0" wp14:anchorId="21909471" wp14:editId="1909CDDD">
            <wp:extent cx="5523347" cy="5257800"/>
            <wp:effectExtent l="0" t="0" r="1270" b="0"/>
            <wp:docPr id="1124882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882403" name=""/>
                    <pic:cNvPicPr/>
                  </pic:nvPicPr>
                  <pic:blipFill>
                    <a:blip r:embed="rId35"/>
                    <a:stretch>
                      <a:fillRect/>
                    </a:stretch>
                  </pic:blipFill>
                  <pic:spPr>
                    <a:xfrm>
                      <a:off x="0" y="0"/>
                      <a:ext cx="5528809" cy="5263000"/>
                    </a:xfrm>
                    <a:prstGeom prst="rect">
                      <a:avLst/>
                    </a:prstGeom>
                  </pic:spPr>
                </pic:pic>
              </a:graphicData>
            </a:graphic>
          </wp:inline>
        </w:drawing>
      </w:r>
    </w:p>
    <w:p w14:paraId="6BBE59DD" w14:textId="77777777" w:rsidR="00941F31" w:rsidRDefault="00941F31">
      <w:pPr>
        <w:tabs>
          <w:tab w:val="clear" w:pos="567"/>
          <w:tab w:val="clear" w:pos="1134"/>
          <w:tab w:val="clear" w:pos="1701"/>
          <w:tab w:val="clear" w:pos="2268"/>
        </w:tabs>
        <w:jc w:val="left"/>
        <w:rPr>
          <w:b/>
          <w:bCs/>
          <w:lang w:val="es-ES"/>
        </w:rPr>
      </w:pPr>
    </w:p>
    <w:p w14:paraId="57F97120" w14:textId="2541C3CD" w:rsidR="00941F31" w:rsidRDefault="00941F31" w:rsidP="007E4B2B">
      <w:pPr>
        <w:tabs>
          <w:tab w:val="clear" w:pos="567"/>
          <w:tab w:val="clear" w:pos="1134"/>
          <w:tab w:val="clear" w:pos="1701"/>
          <w:tab w:val="clear" w:pos="2268"/>
        </w:tabs>
        <w:jc w:val="center"/>
        <w:rPr>
          <w:b/>
          <w:bCs/>
          <w:lang w:val="es-ES"/>
        </w:rPr>
      </w:pPr>
      <w:r w:rsidRPr="00941F31">
        <w:rPr>
          <w:b/>
          <w:bCs/>
          <w:noProof/>
          <w:lang w:val="es-ES"/>
        </w:rPr>
        <w:lastRenderedPageBreak/>
        <w:drawing>
          <wp:inline distT="0" distB="0" distL="0" distR="0" wp14:anchorId="670150A9" wp14:editId="01AA603E">
            <wp:extent cx="5542937" cy="4292600"/>
            <wp:effectExtent l="0" t="0" r="635" b="0"/>
            <wp:docPr id="1876692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692718" name=""/>
                    <pic:cNvPicPr/>
                  </pic:nvPicPr>
                  <pic:blipFill>
                    <a:blip r:embed="rId36"/>
                    <a:stretch>
                      <a:fillRect/>
                    </a:stretch>
                  </pic:blipFill>
                  <pic:spPr>
                    <a:xfrm>
                      <a:off x="0" y="0"/>
                      <a:ext cx="5550191" cy="4298218"/>
                    </a:xfrm>
                    <a:prstGeom prst="rect">
                      <a:avLst/>
                    </a:prstGeom>
                  </pic:spPr>
                </pic:pic>
              </a:graphicData>
            </a:graphic>
          </wp:inline>
        </w:drawing>
      </w:r>
    </w:p>
    <w:p w14:paraId="1AA26CFB" w14:textId="77777777" w:rsidR="00941F31" w:rsidRDefault="00941F31">
      <w:pPr>
        <w:tabs>
          <w:tab w:val="clear" w:pos="567"/>
          <w:tab w:val="clear" w:pos="1134"/>
          <w:tab w:val="clear" w:pos="1701"/>
          <w:tab w:val="clear" w:pos="2268"/>
        </w:tabs>
        <w:jc w:val="left"/>
        <w:rPr>
          <w:b/>
          <w:bCs/>
          <w:lang w:val="es-ES"/>
        </w:rPr>
      </w:pPr>
    </w:p>
    <w:p w14:paraId="4E72995B" w14:textId="1775BB62" w:rsidR="00D973CF" w:rsidRDefault="00D973CF">
      <w:pPr>
        <w:tabs>
          <w:tab w:val="clear" w:pos="567"/>
          <w:tab w:val="clear" w:pos="1134"/>
          <w:tab w:val="clear" w:pos="1701"/>
          <w:tab w:val="clear" w:pos="2268"/>
        </w:tabs>
        <w:jc w:val="left"/>
        <w:rPr>
          <w:bCs/>
          <w:lang w:val="es-ES"/>
        </w:rPr>
      </w:pPr>
      <w:r>
        <w:rPr>
          <w:b/>
          <w:bCs/>
          <w:lang w:val="es-ES"/>
        </w:rPr>
        <w:br w:type="page"/>
      </w:r>
    </w:p>
    <w:p w14:paraId="55C11955" w14:textId="77777777" w:rsidR="00010483" w:rsidRPr="00492065" w:rsidRDefault="00010483" w:rsidP="00010483">
      <w:pPr>
        <w:pStyle w:val="CBDTableTitle"/>
        <w:tabs>
          <w:tab w:val="clear" w:pos="567"/>
        </w:tabs>
        <w:ind w:left="0"/>
        <w:rPr>
          <w:b w:val="0"/>
          <w:bCs/>
          <w:lang w:val="es-ES"/>
        </w:rPr>
      </w:pPr>
    </w:p>
    <w:p w14:paraId="62164146" w14:textId="1FCECA36" w:rsidR="00D973CF" w:rsidRPr="00D11C0A" w:rsidRDefault="00492065" w:rsidP="00010483">
      <w:pPr>
        <w:pStyle w:val="CBDTableTitle"/>
        <w:tabs>
          <w:tab w:val="clear" w:pos="567"/>
        </w:tabs>
        <w:ind w:left="0"/>
        <w:rPr>
          <w:lang w:val="es-ES"/>
        </w:rPr>
      </w:pPr>
      <w:r w:rsidRPr="00D11C0A">
        <w:rPr>
          <w:lang w:val="es-ES"/>
        </w:rPr>
        <w:t>Niger</w:t>
      </w:r>
    </w:p>
    <w:p w14:paraId="5EE03845" w14:textId="77777777" w:rsidR="006C1C82" w:rsidRDefault="006C1C82">
      <w:pPr>
        <w:tabs>
          <w:tab w:val="clear" w:pos="567"/>
          <w:tab w:val="clear" w:pos="1134"/>
          <w:tab w:val="clear" w:pos="1701"/>
          <w:tab w:val="clear" w:pos="2268"/>
        </w:tabs>
        <w:jc w:val="left"/>
        <w:rPr>
          <w:b/>
          <w:bCs/>
          <w:lang w:val="es-ES"/>
        </w:rPr>
      </w:pPr>
    </w:p>
    <w:p w14:paraId="3D7EB929" w14:textId="77777777" w:rsidR="006C1C82" w:rsidRDefault="006C1C82" w:rsidP="007E4B2B">
      <w:pPr>
        <w:tabs>
          <w:tab w:val="clear" w:pos="567"/>
          <w:tab w:val="clear" w:pos="1134"/>
          <w:tab w:val="clear" w:pos="1701"/>
          <w:tab w:val="clear" w:pos="2268"/>
        </w:tabs>
        <w:jc w:val="center"/>
        <w:rPr>
          <w:b/>
          <w:bCs/>
          <w:lang w:val="es-ES"/>
        </w:rPr>
      </w:pPr>
      <w:r w:rsidRPr="006C1C82">
        <w:rPr>
          <w:b/>
          <w:bCs/>
          <w:noProof/>
          <w:lang w:val="es-ES"/>
        </w:rPr>
        <w:drawing>
          <wp:inline distT="0" distB="0" distL="0" distR="0" wp14:anchorId="5ED457D3" wp14:editId="480782B4">
            <wp:extent cx="4888871" cy="7080160"/>
            <wp:effectExtent l="0" t="0" r="6985" b="6985"/>
            <wp:docPr id="1633959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959781" name=""/>
                    <pic:cNvPicPr/>
                  </pic:nvPicPr>
                  <pic:blipFill>
                    <a:blip r:embed="rId37"/>
                    <a:stretch>
                      <a:fillRect/>
                    </a:stretch>
                  </pic:blipFill>
                  <pic:spPr>
                    <a:xfrm>
                      <a:off x="0" y="0"/>
                      <a:ext cx="4895569" cy="7089860"/>
                    </a:xfrm>
                    <a:prstGeom prst="rect">
                      <a:avLst/>
                    </a:prstGeom>
                  </pic:spPr>
                </pic:pic>
              </a:graphicData>
            </a:graphic>
          </wp:inline>
        </w:drawing>
      </w:r>
    </w:p>
    <w:p w14:paraId="433D58E6" w14:textId="77777777" w:rsidR="006C1C82" w:rsidRDefault="006C1C82" w:rsidP="007E4B2B">
      <w:pPr>
        <w:tabs>
          <w:tab w:val="clear" w:pos="567"/>
          <w:tab w:val="clear" w:pos="1134"/>
          <w:tab w:val="clear" w:pos="1701"/>
          <w:tab w:val="clear" w:pos="2268"/>
        </w:tabs>
        <w:jc w:val="center"/>
        <w:rPr>
          <w:b/>
          <w:bCs/>
          <w:lang w:val="es-ES"/>
        </w:rPr>
      </w:pPr>
      <w:r w:rsidRPr="006C1C82">
        <w:rPr>
          <w:b/>
          <w:bCs/>
          <w:noProof/>
          <w:lang w:val="es-ES"/>
        </w:rPr>
        <w:lastRenderedPageBreak/>
        <w:drawing>
          <wp:inline distT="0" distB="0" distL="0" distR="0" wp14:anchorId="71E107BB" wp14:editId="0CADC0E3">
            <wp:extent cx="5276002" cy="7369520"/>
            <wp:effectExtent l="0" t="0" r="1270" b="3175"/>
            <wp:docPr id="228177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177050" name=""/>
                    <pic:cNvPicPr/>
                  </pic:nvPicPr>
                  <pic:blipFill>
                    <a:blip r:embed="rId38"/>
                    <a:stretch>
                      <a:fillRect/>
                    </a:stretch>
                  </pic:blipFill>
                  <pic:spPr>
                    <a:xfrm>
                      <a:off x="0" y="0"/>
                      <a:ext cx="5286255" cy="7383841"/>
                    </a:xfrm>
                    <a:prstGeom prst="rect">
                      <a:avLst/>
                    </a:prstGeom>
                  </pic:spPr>
                </pic:pic>
              </a:graphicData>
            </a:graphic>
          </wp:inline>
        </w:drawing>
      </w:r>
    </w:p>
    <w:p w14:paraId="7E28E11B" w14:textId="77777777" w:rsidR="006C1C82" w:rsidRDefault="006C1C82" w:rsidP="007E4B2B">
      <w:pPr>
        <w:tabs>
          <w:tab w:val="clear" w:pos="567"/>
          <w:tab w:val="clear" w:pos="1134"/>
          <w:tab w:val="clear" w:pos="1701"/>
          <w:tab w:val="clear" w:pos="2268"/>
        </w:tabs>
        <w:jc w:val="center"/>
        <w:rPr>
          <w:b/>
          <w:bCs/>
          <w:lang w:val="es-ES"/>
        </w:rPr>
      </w:pPr>
      <w:r w:rsidRPr="006C1C82">
        <w:rPr>
          <w:b/>
          <w:bCs/>
          <w:noProof/>
          <w:lang w:val="es-ES"/>
        </w:rPr>
        <w:lastRenderedPageBreak/>
        <w:drawing>
          <wp:inline distT="0" distB="0" distL="0" distR="0" wp14:anchorId="2D31EB46" wp14:editId="6BC50F45">
            <wp:extent cx="5444955" cy="7514376"/>
            <wp:effectExtent l="0" t="0" r="3810" b="0"/>
            <wp:docPr id="1531060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060957" name=""/>
                    <pic:cNvPicPr/>
                  </pic:nvPicPr>
                  <pic:blipFill>
                    <a:blip r:embed="rId39"/>
                    <a:stretch>
                      <a:fillRect/>
                    </a:stretch>
                  </pic:blipFill>
                  <pic:spPr>
                    <a:xfrm>
                      <a:off x="0" y="0"/>
                      <a:ext cx="5456159" cy="7529838"/>
                    </a:xfrm>
                    <a:prstGeom prst="rect">
                      <a:avLst/>
                    </a:prstGeom>
                  </pic:spPr>
                </pic:pic>
              </a:graphicData>
            </a:graphic>
          </wp:inline>
        </w:drawing>
      </w:r>
    </w:p>
    <w:p w14:paraId="52EF3736" w14:textId="77777777" w:rsidR="00784D86" w:rsidRDefault="00784D86" w:rsidP="007E4B2B">
      <w:pPr>
        <w:tabs>
          <w:tab w:val="clear" w:pos="567"/>
          <w:tab w:val="clear" w:pos="1134"/>
          <w:tab w:val="clear" w:pos="1701"/>
          <w:tab w:val="clear" w:pos="2268"/>
        </w:tabs>
        <w:jc w:val="center"/>
        <w:rPr>
          <w:b/>
          <w:bCs/>
          <w:lang w:val="es-ES"/>
        </w:rPr>
      </w:pPr>
      <w:r w:rsidRPr="00784D86">
        <w:rPr>
          <w:b/>
          <w:bCs/>
          <w:noProof/>
          <w:lang w:val="es-ES"/>
        </w:rPr>
        <w:lastRenderedPageBreak/>
        <w:drawing>
          <wp:inline distT="0" distB="0" distL="0" distR="0" wp14:anchorId="45176432" wp14:editId="73FBE863">
            <wp:extent cx="5332491" cy="7599649"/>
            <wp:effectExtent l="0" t="0" r="1905" b="1905"/>
            <wp:docPr id="1854478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478054" name=""/>
                    <pic:cNvPicPr/>
                  </pic:nvPicPr>
                  <pic:blipFill>
                    <a:blip r:embed="rId40"/>
                    <a:stretch>
                      <a:fillRect/>
                    </a:stretch>
                  </pic:blipFill>
                  <pic:spPr>
                    <a:xfrm>
                      <a:off x="0" y="0"/>
                      <a:ext cx="5347554" cy="7621117"/>
                    </a:xfrm>
                    <a:prstGeom prst="rect">
                      <a:avLst/>
                    </a:prstGeom>
                  </pic:spPr>
                </pic:pic>
              </a:graphicData>
            </a:graphic>
          </wp:inline>
        </w:drawing>
      </w:r>
    </w:p>
    <w:p w14:paraId="6EFA91C8" w14:textId="77777777" w:rsidR="00784D86" w:rsidRDefault="00784D86" w:rsidP="007E4B2B">
      <w:pPr>
        <w:tabs>
          <w:tab w:val="clear" w:pos="567"/>
          <w:tab w:val="clear" w:pos="1134"/>
          <w:tab w:val="clear" w:pos="1701"/>
          <w:tab w:val="clear" w:pos="2268"/>
        </w:tabs>
        <w:jc w:val="center"/>
        <w:rPr>
          <w:b/>
          <w:bCs/>
          <w:lang w:val="es-ES"/>
        </w:rPr>
      </w:pPr>
      <w:r w:rsidRPr="00784D86">
        <w:rPr>
          <w:b/>
          <w:bCs/>
          <w:noProof/>
          <w:lang w:val="es-ES"/>
        </w:rPr>
        <w:lastRenderedPageBreak/>
        <w:drawing>
          <wp:inline distT="0" distB="0" distL="0" distR="0" wp14:anchorId="5F558E13" wp14:editId="014B4403">
            <wp:extent cx="5644380" cy="7948942"/>
            <wp:effectExtent l="0" t="0" r="0" b="0"/>
            <wp:docPr id="440891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891648" name=""/>
                    <pic:cNvPicPr/>
                  </pic:nvPicPr>
                  <pic:blipFill>
                    <a:blip r:embed="rId41"/>
                    <a:stretch>
                      <a:fillRect/>
                    </a:stretch>
                  </pic:blipFill>
                  <pic:spPr>
                    <a:xfrm>
                      <a:off x="0" y="0"/>
                      <a:ext cx="5657149" cy="7966925"/>
                    </a:xfrm>
                    <a:prstGeom prst="rect">
                      <a:avLst/>
                    </a:prstGeom>
                  </pic:spPr>
                </pic:pic>
              </a:graphicData>
            </a:graphic>
          </wp:inline>
        </w:drawing>
      </w:r>
    </w:p>
    <w:p w14:paraId="4675A6B1" w14:textId="77777777" w:rsidR="00784D86" w:rsidRDefault="00784D86" w:rsidP="0081714A">
      <w:pPr>
        <w:tabs>
          <w:tab w:val="clear" w:pos="567"/>
          <w:tab w:val="clear" w:pos="1134"/>
          <w:tab w:val="clear" w:pos="1701"/>
          <w:tab w:val="clear" w:pos="2268"/>
        </w:tabs>
        <w:jc w:val="center"/>
        <w:rPr>
          <w:b/>
          <w:bCs/>
          <w:lang w:val="es-ES"/>
        </w:rPr>
      </w:pPr>
      <w:r w:rsidRPr="00784D86">
        <w:rPr>
          <w:b/>
          <w:bCs/>
          <w:noProof/>
          <w:lang w:val="es-ES"/>
        </w:rPr>
        <w:lastRenderedPageBreak/>
        <w:drawing>
          <wp:inline distT="0" distB="0" distL="0" distR="0" wp14:anchorId="631F2C4A" wp14:editId="3AE78350">
            <wp:extent cx="5142023" cy="7480839"/>
            <wp:effectExtent l="0" t="0" r="1905" b="6350"/>
            <wp:docPr id="748565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565668" name=""/>
                    <pic:cNvPicPr/>
                  </pic:nvPicPr>
                  <pic:blipFill>
                    <a:blip r:embed="rId42"/>
                    <a:stretch>
                      <a:fillRect/>
                    </a:stretch>
                  </pic:blipFill>
                  <pic:spPr>
                    <a:xfrm>
                      <a:off x="0" y="0"/>
                      <a:ext cx="5164460" cy="7513481"/>
                    </a:xfrm>
                    <a:prstGeom prst="rect">
                      <a:avLst/>
                    </a:prstGeom>
                  </pic:spPr>
                </pic:pic>
              </a:graphicData>
            </a:graphic>
          </wp:inline>
        </w:drawing>
      </w:r>
    </w:p>
    <w:p w14:paraId="5B59CEA7" w14:textId="77777777" w:rsidR="009B1FA9" w:rsidRDefault="00784D86" w:rsidP="00A40AF1">
      <w:pPr>
        <w:tabs>
          <w:tab w:val="clear" w:pos="567"/>
          <w:tab w:val="clear" w:pos="1134"/>
          <w:tab w:val="clear" w:pos="1701"/>
          <w:tab w:val="clear" w:pos="2268"/>
        </w:tabs>
        <w:jc w:val="center"/>
        <w:rPr>
          <w:b/>
          <w:bCs/>
          <w:lang w:val="es-ES"/>
        </w:rPr>
      </w:pPr>
      <w:r w:rsidRPr="00784D86">
        <w:rPr>
          <w:b/>
          <w:bCs/>
          <w:noProof/>
          <w:lang w:val="es-ES"/>
        </w:rPr>
        <w:lastRenderedPageBreak/>
        <w:drawing>
          <wp:inline distT="0" distB="0" distL="0" distR="0" wp14:anchorId="459F61E4" wp14:editId="47C93C9F">
            <wp:extent cx="5253488" cy="3675706"/>
            <wp:effectExtent l="0" t="0" r="4445" b="1270"/>
            <wp:docPr id="1045015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015318" name=""/>
                    <pic:cNvPicPr/>
                  </pic:nvPicPr>
                  <pic:blipFill>
                    <a:blip r:embed="rId43"/>
                    <a:stretch>
                      <a:fillRect/>
                    </a:stretch>
                  </pic:blipFill>
                  <pic:spPr>
                    <a:xfrm>
                      <a:off x="0" y="0"/>
                      <a:ext cx="5278032" cy="3692879"/>
                    </a:xfrm>
                    <a:prstGeom prst="rect">
                      <a:avLst/>
                    </a:prstGeom>
                  </pic:spPr>
                </pic:pic>
              </a:graphicData>
            </a:graphic>
          </wp:inline>
        </w:drawing>
      </w:r>
    </w:p>
    <w:p w14:paraId="3BF7784C" w14:textId="05DED16E" w:rsidR="0093173E" w:rsidRDefault="0093173E" w:rsidP="0093173E">
      <w:pPr>
        <w:tabs>
          <w:tab w:val="clear" w:pos="567"/>
          <w:tab w:val="clear" w:pos="1134"/>
          <w:tab w:val="clear" w:pos="1701"/>
          <w:tab w:val="clear" w:pos="2268"/>
        </w:tabs>
        <w:jc w:val="center"/>
        <w:rPr>
          <w:b/>
          <w:bCs/>
          <w:lang w:val="es-ES"/>
        </w:rPr>
      </w:pPr>
      <w:r w:rsidRPr="0093173E">
        <w:rPr>
          <w:b/>
          <w:bCs/>
          <w:noProof/>
          <w:lang w:val="es-ES"/>
        </w:rPr>
        <w:lastRenderedPageBreak/>
        <w:drawing>
          <wp:inline distT="0" distB="0" distL="0" distR="0" wp14:anchorId="2555E3EC" wp14:editId="187DEA5D">
            <wp:extent cx="5260943" cy="7362063"/>
            <wp:effectExtent l="0" t="0" r="0" b="0"/>
            <wp:docPr id="334956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956225" name=""/>
                    <pic:cNvPicPr/>
                  </pic:nvPicPr>
                  <pic:blipFill>
                    <a:blip r:embed="rId44"/>
                    <a:stretch>
                      <a:fillRect/>
                    </a:stretch>
                  </pic:blipFill>
                  <pic:spPr>
                    <a:xfrm>
                      <a:off x="0" y="0"/>
                      <a:ext cx="5271645" cy="7377039"/>
                    </a:xfrm>
                    <a:prstGeom prst="rect">
                      <a:avLst/>
                    </a:prstGeom>
                  </pic:spPr>
                </pic:pic>
              </a:graphicData>
            </a:graphic>
          </wp:inline>
        </w:drawing>
      </w:r>
      <w:r w:rsidR="00D973CF">
        <w:rPr>
          <w:b/>
          <w:bCs/>
          <w:lang w:val="es-ES"/>
        </w:rPr>
        <w:br w:type="page"/>
      </w:r>
      <w:r w:rsidRPr="0093173E">
        <w:rPr>
          <w:b/>
          <w:bCs/>
          <w:noProof/>
          <w:lang w:val="es-ES"/>
        </w:rPr>
        <w:lastRenderedPageBreak/>
        <w:drawing>
          <wp:inline distT="0" distB="0" distL="0" distR="0" wp14:anchorId="5F62C8F9" wp14:editId="262218A6">
            <wp:extent cx="5205983" cy="7677338"/>
            <wp:effectExtent l="0" t="0" r="0" b="0"/>
            <wp:docPr id="2075155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155479" name=""/>
                    <pic:cNvPicPr/>
                  </pic:nvPicPr>
                  <pic:blipFill>
                    <a:blip r:embed="rId45"/>
                    <a:stretch>
                      <a:fillRect/>
                    </a:stretch>
                  </pic:blipFill>
                  <pic:spPr>
                    <a:xfrm>
                      <a:off x="0" y="0"/>
                      <a:ext cx="5224864" cy="7705182"/>
                    </a:xfrm>
                    <a:prstGeom prst="rect">
                      <a:avLst/>
                    </a:prstGeom>
                  </pic:spPr>
                </pic:pic>
              </a:graphicData>
            </a:graphic>
          </wp:inline>
        </w:drawing>
      </w:r>
      <w:r w:rsidRPr="0093173E">
        <w:rPr>
          <w:b/>
          <w:bCs/>
          <w:noProof/>
          <w:lang w:val="es-ES"/>
        </w:rPr>
        <w:lastRenderedPageBreak/>
        <w:drawing>
          <wp:inline distT="0" distB="0" distL="0" distR="0" wp14:anchorId="424F3A29" wp14:editId="3A462D2E">
            <wp:extent cx="5676522" cy="7883554"/>
            <wp:effectExtent l="0" t="0" r="635" b="3175"/>
            <wp:docPr id="1128958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958393" name=""/>
                    <pic:cNvPicPr/>
                  </pic:nvPicPr>
                  <pic:blipFill>
                    <a:blip r:embed="rId46"/>
                    <a:stretch>
                      <a:fillRect/>
                    </a:stretch>
                  </pic:blipFill>
                  <pic:spPr>
                    <a:xfrm>
                      <a:off x="0" y="0"/>
                      <a:ext cx="5693657" cy="7907351"/>
                    </a:xfrm>
                    <a:prstGeom prst="rect">
                      <a:avLst/>
                    </a:prstGeom>
                  </pic:spPr>
                </pic:pic>
              </a:graphicData>
            </a:graphic>
          </wp:inline>
        </w:drawing>
      </w:r>
      <w:r w:rsidRPr="0093173E">
        <w:rPr>
          <w:b/>
          <w:bCs/>
          <w:noProof/>
          <w:lang w:val="es-ES"/>
        </w:rPr>
        <w:lastRenderedPageBreak/>
        <w:drawing>
          <wp:inline distT="0" distB="0" distL="0" distR="0" wp14:anchorId="120C26A6" wp14:editId="08702367">
            <wp:extent cx="5513560" cy="7930219"/>
            <wp:effectExtent l="0" t="0" r="0" b="0"/>
            <wp:docPr id="1881112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112391" name=""/>
                    <pic:cNvPicPr/>
                  </pic:nvPicPr>
                  <pic:blipFill>
                    <a:blip r:embed="rId47"/>
                    <a:stretch>
                      <a:fillRect/>
                    </a:stretch>
                  </pic:blipFill>
                  <pic:spPr>
                    <a:xfrm>
                      <a:off x="0" y="0"/>
                      <a:ext cx="5529908" cy="7953733"/>
                    </a:xfrm>
                    <a:prstGeom prst="rect">
                      <a:avLst/>
                    </a:prstGeom>
                  </pic:spPr>
                </pic:pic>
              </a:graphicData>
            </a:graphic>
          </wp:inline>
        </w:drawing>
      </w:r>
      <w:r w:rsidRPr="0093173E">
        <w:rPr>
          <w:b/>
          <w:bCs/>
          <w:noProof/>
          <w:lang w:val="es-ES"/>
        </w:rPr>
        <w:lastRenderedPageBreak/>
        <w:drawing>
          <wp:inline distT="0" distB="0" distL="0" distR="0" wp14:anchorId="21B8AC3E" wp14:editId="3342EFE3">
            <wp:extent cx="5291201" cy="7659231"/>
            <wp:effectExtent l="0" t="0" r="5080" b="0"/>
            <wp:docPr id="1910209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209503" name=""/>
                    <pic:cNvPicPr/>
                  </pic:nvPicPr>
                  <pic:blipFill>
                    <a:blip r:embed="rId48"/>
                    <a:stretch>
                      <a:fillRect/>
                    </a:stretch>
                  </pic:blipFill>
                  <pic:spPr>
                    <a:xfrm>
                      <a:off x="0" y="0"/>
                      <a:ext cx="5308908" cy="7684863"/>
                    </a:xfrm>
                    <a:prstGeom prst="rect">
                      <a:avLst/>
                    </a:prstGeom>
                  </pic:spPr>
                </pic:pic>
              </a:graphicData>
            </a:graphic>
          </wp:inline>
        </w:drawing>
      </w:r>
      <w:r w:rsidRPr="0093173E">
        <w:rPr>
          <w:b/>
          <w:bCs/>
          <w:noProof/>
          <w:lang w:val="es-ES"/>
        </w:rPr>
        <w:lastRenderedPageBreak/>
        <w:drawing>
          <wp:inline distT="0" distB="0" distL="0" distR="0" wp14:anchorId="0675DBD8" wp14:editId="7E22F056">
            <wp:extent cx="5535036" cy="8048530"/>
            <wp:effectExtent l="0" t="0" r="8890" b="0"/>
            <wp:docPr id="1557164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164979" name=""/>
                    <pic:cNvPicPr/>
                  </pic:nvPicPr>
                  <pic:blipFill>
                    <a:blip r:embed="rId49"/>
                    <a:stretch>
                      <a:fillRect/>
                    </a:stretch>
                  </pic:blipFill>
                  <pic:spPr>
                    <a:xfrm>
                      <a:off x="0" y="0"/>
                      <a:ext cx="5543696" cy="8061122"/>
                    </a:xfrm>
                    <a:prstGeom prst="rect">
                      <a:avLst/>
                    </a:prstGeom>
                  </pic:spPr>
                </pic:pic>
              </a:graphicData>
            </a:graphic>
          </wp:inline>
        </w:drawing>
      </w:r>
      <w:r w:rsidRPr="0093173E">
        <w:rPr>
          <w:b/>
          <w:bCs/>
          <w:noProof/>
          <w:lang w:val="es-ES"/>
        </w:rPr>
        <w:lastRenderedPageBreak/>
        <w:drawing>
          <wp:inline distT="0" distB="0" distL="0" distR="0" wp14:anchorId="1E976318" wp14:editId="73918981">
            <wp:extent cx="5573267" cy="7831247"/>
            <wp:effectExtent l="0" t="0" r="8890" b="0"/>
            <wp:docPr id="519955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955521" name=""/>
                    <pic:cNvPicPr/>
                  </pic:nvPicPr>
                  <pic:blipFill>
                    <a:blip r:embed="rId50"/>
                    <a:stretch>
                      <a:fillRect/>
                    </a:stretch>
                  </pic:blipFill>
                  <pic:spPr>
                    <a:xfrm>
                      <a:off x="0" y="0"/>
                      <a:ext cx="5585961" cy="7849084"/>
                    </a:xfrm>
                    <a:prstGeom prst="rect">
                      <a:avLst/>
                    </a:prstGeom>
                  </pic:spPr>
                </pic:pic>
              </a:graphicData>
            </a:graphic>
          </wp:inline>
        </w:drawing>
      </w:r>
    </w:p>
    <w:p w14:paraId="559F8038" w14:textId="77777777" w:rsidR="00492065" w:rsidRPr="00A40AF1" w:rsidRDefault="00492065" w:rsidP="009B1FA9">
      <w:pPr>
        <w:tabs>
          <w:tab w:val="clear" w:pos="567"/>
          <w:tab w:val="clear" w:pos="1134"/>
          <w:tab w:val="clear" w:pos="1701"/>
          <w:tab w:val="clear" w:pos="2268"/>
        </w:tabs>
        <w:rPr>
          <w:bCs/>
          <w:lang w:val="es-ES"/>
        </w:rPr>
      </w:pPr>
    </w:p>
    <w:p w14:paraId="5E4A2932" w14:textId="5E1B561A" w:rsidR="00A7268A" w:rsidRPr="00F86529" w:rsidRDefault="00492065" w:rsidP="00010483">
      <w:pPr>
        <w:pStyle w:val="CBDTableTitle"/>
        <w:tabs>
          <w:tab w:val="clear" w:pos="567"/>
        </w:tabs>
        <w:ind w:left="0"/>
        <w:rPr>
          <w:lang w:val="es-ES"/>
        </w:rPr>
      </w:pPr>
      <w:r w:rsidRPr="00F86529">
        <w:rPr>
          <w:lang w:val="es-ES"/>
        </w:rPr>
        <w:lastRenderedPageBreak/>
        <w:t>Norway</w:t>
      </w:r>
    </w:p>
    <w:p w14:paraId="4F365821" w14:textId="61BEFAAB" w:rsidR="00A7268A" w:rsidRDefault="00941F31" w:rsidP="00A40AF1">
      <w:pPr>
        <w:tabs>
          <w:tab w:val="clear" w:pos="567"/>
          <w:tab w:val="clear" w:pos="1134"/>
          <w:tab w:val="clear" w:pos="1701"/>
          <w:tab w:val="clear" w:pos="2268"/>
        </w:tabs>
        <w:jc w:val="center"/>
        <w:rPr>
          <w:b/>
          <w:bCs/>
          <w:lang w:val="es-ES"/>
        </w:rPr>
      </w:pPr>
      <w:r w:rsidRPr="00941F31">
        <w:rPr>
          <w:b/>
          <w:bCs/>
          <w:noProof/>
          <w:lang w:val="es-ES"/>
        </w:rPr>
        <w:drawing>
          <wp:inline distT="0" distB="0" distL="0" distR="0" wp14:anchorId="76A35BEB" wp14:editId="3A326BFB">
            <wp:extent cx="5685576" cy="8148959"/>
            <wp:effectExtent l="0" t="0" r="0" b="4445"/>
            <wp:docPr id="800386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386356" name=""/>
                    <pic:cNvPicPr/>
                  </pic:nvPicPr>
                  <pic:blipFill>
                    <a:blip r:embed="rId51"/>
                    <a:stretch>
                      <a:fillRect/>
                    </a:stretch>
                  </pic:blipFill>
                  <pic:spPr>
                    <a:xfrm>
                      <a:off x="0" y="0"/>
                      <a:ext cx="5712704" cy="8187841"/>
                    </a:xfrm>
                    <a:prstGeom prst="rect">
                      <a:avLst/>
                    </a:prstGeom>
                  </pic:spPr>
                </pic:pic>
              </a:graphicData>
            </a:graphic>
          </wp:inline>
        </w:drawing>
      </w:r>
    </w:p>
    <w:p w14:paraId="530AAF11" w14:textId="77777777" w:rsidR="00941F31" w:rsidRDefault="00941F31">
      <w:pPr>
        <w:tabs>
          <w:tab w:val="clear" w:pos="567"/>
          <w:tab w:val="clear" w:pos="1134"/>
          <w:tab w:val="clear" w:pos="1701"/>
          <w:tab w:val="clear" w:pos="2268"/>
        </w:tabs>
        <w:jc w:val="left"/>
        <w:rPr>
          <w:b/>
          <w:bCs/>
          <w:lang w:val="es-ES"/>
        </w:rPr>
      </w:pPr>
    </w:p>
    <w:p w14:paraId="6004C957" w14:textId="77777777" w:rsidR="00941F31" w:rsidRDefault="00941F31">
      <w:pPr>
        <w:tabs>
          <w:tab w:val="clear" w:pos="567"/>
          <w:tab w:val="clear" w:pos="1134"/>
          <w:tab w:val="clear" w:pos="1701"/>
          <w:tab w:val="clear" w:pos="2268"/>
        </w:tabs>
        <w:jc w:val="left"/>
        <w:rPr>
          <w:b/>
          <w:bCs/>
          <w:lang w:val="es-ES"/>
        </w:rPr>
      </w:pPr>
    </w:p>
    <w:p w14:paraId="3ECF9C8E" w14:textId="670528FF" w:rsidR="00941F31" w:rsidRDefault="00941F31" w:rsidP="00A40AF1">
      <w:pPr>
        <w:tabs>
          <w:tab w:val="clear" w:pos="567"/>
          <w:tab w:val="clear" w:pos="1134"/>
          <w:tab w:val="clear" w:pos="1701"/>
          <w:tab w:val="clear" w:pos="2268"/>
        </w:tabs>
        <w:jc w:val="center"/>
        <w:rPr>
          <w:b/>
          <w:bCs/>
          <w:lang w:val="es-ES"/>
        </w:rPr>
      </w:pPr>
      <w:r w:rsidRPr="00941F31">
        <w:rPr>
          <w:b/>
          <w:bCs/>
          <w:noProof/>
          <w:lang w:val="es-ES"/>
        </w:rPr>
        <w:drawing>
          <wp:inline distT="0" distB="0" distL="0" distR="0" wp14:anchorId="7338BD1E" wp14:editId="62D1CCF6">
            <wp:extent cx="5224029" cy="7930835"/>
            <wp:effectExtent l="0" t="0" r="0" b="0"/>
            <wp:docPr id="1385860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860757" name=""/>
                    <pic:cNvPicPr/>
                  </pic:nvPicPr>
                  <pic:blipFill>
                    <a:blip r:embed="rId52"/>
                    <a:stretch>
                      <a:fillRect/>
                    </a:stretch>
                  </pic:blipFill>
                  <pic:spPr>
                    <a:xfrm>
                      <a:off x="0" y="0"/>
                      <a:ext cx="5252156" cy="7973536"/>
                    </a:xfrm>
                    <a:prstGeom prst="rect">
                      <a:avLst/>
                    </a:prstGeom>
                  </pic:spPr>
                </pic:pic>
              </a:graphicData>
            </a:graphic>
          </wp:inline>
        </w:drawing>
      </w:r>
    </w:p>
    <w:p w14:paraId="53CE3729" w14:textId="77777777" w:rsidR="00941F31" w:rsidRDefault="00941F31">
      <w:pPr>
        <w:tabs>
          <w:tab w:val="clear" w:pos="567"/>
          <w:tab w:val="clear" w:pos="1134"/>
          <w:tab w:val="clear" w:pos="1701"/>
          <w:tab w:val="clear" w:pos="2268"/>
        </w:tabs>
        <w:jc w:val="left"/>
        <w:rPr>
          <w:b/>
          <w:bCs/>
          <w:lang w:val="es-ES"/>
        </w:rPr>
      </w:pPr>
    </w:p>
    <w:p w14:paraId="578C6FDD" w14:textId="77777777" w:rsidR="00941F31" w:rsidRDefault="00941F31">
      <w:pPr>
        <w:tabs>
          <w:tab w:val="clear" w:pos="567"/>
          <w:tab w:val="clear" w:pos="1134"/>
          <w:tab w:val="clear" w:pos="1701"/>
          <w:tab w:val="clear" w:pos="2268"/>
        </w:tabs>
        <w:jc w:val="left"/>
        <w:rPr>
          <w:b/>
          <w:bCs/>
          <w:lang w:val="es-ES"/>
        </w:rPr>
      </w:pPr>
    </w:p>
    <w:p w14:paraId="0C268124" w14:textId="151D8519" w:rsidR="00941F31" w:rsidRDefault="00941F31" w:rsidP="00A40AF1">
      <w:pPr>
        <w:tabs>
          <w:tab w:val="clear" w:pos="567"/>
          <w:tab w:val="clear" w:pos="1134"/>
          <w:tab w:val="clear" w:pos="1701"/>
          <w:tab w:val="clear" w:pos="2268"/>
        </w:tabs>
        <w:jc w:val="center"/>
        <w:rPr>
          <w:b/>
          <w:bCs/>
          <w:lang w:val="es-ES"/>
        </w:rPr>
      </w:pPr>
      <w:r w:rsidRPr="00941F31">
        <w:rPr>
          <w:b/>
          <w:bCs/>
          <w:noProof/>
          <w:lang w:val="es-ES"/>
        </w:rPr>
        <w:lastRenderedPageBreak/>
        <w:drawing>
          <wp:inline distT="0" distB="0" distL="0" distR="0" wp14:anchorId="2887BF24" wp14:editId="6DC2A7E9">
            <wp:extent cx="5740136" cy="4028792"/>
            <wp:effectExtent l="0" t="0" r="0" b="0"/>
            <wp:docPr id="587114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114435" name=""/>
                    <pic:cNvPicPr/>
                  </pic:nvPicPr>
                  <pic:blipFill>
                    <a:blip r:embed="rId53"/>
                    <a:stretch>
                      <a:fillRect/>
                    </a:stretch>
                  </pic:blipFill>
                  <pic:spPr>
                    <a:xfrm>
                      <a:off x="0" y="0"/>
                      <a:ext cx="5775828" cy="4053843"/>
                    </a:xfrm>
                    <a:prstGeom prst="rect">
                      <a:avLst/>
                    </a:prstGeom>
                  </pic:spPr>
                </pic:pic>
              </a:graphicData>
            </a:graphic>
          </wp:inline>
        </w:drawing>
      </w:r>
    </w:p>
    <w:p w14:paraId="0FD6D095" w14:textId="59C315B6" w:rsidR="00D973CF" w:rsidRDefault="00D973CF">
      <w:pPr>
        <w:tabs>
          <w:tab w:val="clear" w:pos="567"/>
          <w:tab w:val="clear" w:pos="1134"/>
          <w:tab w:val="clear" w:pos="1701"/>
          <w:tab w:val="clear" w:pos="2268"/>
        </w:tabs>
        <w:jc w:val="left"/>
        <w:rPr>
          <w:bCs/>
          <w:lang w:val="es-ES"/>
        </w:rPr>
      </w:pPr>
      <w:r>
        <w:rPr>
          <w:b/>
          <w:bCs/>
          <w:lang w:val="es-ES"/>
        </w:rPr>
        <w:br w:type="page"/>
      </w:r>
    </w:p>
    <w:p w14:paraId="16D164CC" w14:textId="26F52EE7" w:rsidR="00492065" w:rsidRPr="002725BE" w:rsidRDefault="00E964BE" w:rsidP="00010483">
      <w:pPr>
        <w:pStyle w:val="CBDTableTitle"/>
        <w:tabs>
          <w:tab w:val="clear" w:pos="567"/>
        </w:tabs>
        <w:ind w:left="0"/>
        <w:rPr>
          <w:lang w:val="es-ES"/>
        </w:rPr>
      </w:pPr>
      <w:r w:rsidRPr="002725BE">
        <w:rPr>
          <w:lang w:val="es-ES"/>
        </w:rPr>
        <w:lastRenderedPageBreak/>
        <w:t xml:space="preserve">Russian </w:t>
      </w:r>
      <w:proofErr w:type="spellStart"/>
      <w:r w:rsidRPr="002725BE">
        <w:rPr>
          <w:lang w:val="es-ES"/>
        </w:rPr>
        <w:t>Federation</w:t>
      </w:r>
      <w:proofErr w:type="spellEnd"/>
    </w:p>
    <w:p w14:paraId="72444040" w14:textId="77777777" w:rsidR="006737A9" w:rsidRDefault="006737A9" w:rsidP="006E7BE2">
      <w:pPr>
        <w:pStyle w:val="Para1"/>
        <w:numPr>
          <w:ilvl w:val="0"/>
          <w:numId w:val="0"/>
        </w:numPr>
        <w:ind w:left="567"/>
        <w:jc w:val="center"/>
        <w:rPr>
          <w:lang w:val="es-ES"/>
        </w:rPr>
      </w:pPr>
    </w:p>
    <w:p w14:paraId="25152B9A" w14:textId="76318A2E" w:rsidR="006737A9" w:rsidRDefault="006737A9" w:rsidP="006737A9">
      <w:pPr>
        <w:pStyle w:val="Para1"/>
        <w:numPr>
          <w:ilvl w:val="0"/>
          <w:numId w:val="0"/>
        </w:numPr>
        <w:rPr>
          <w:lang w:val="es-ES"/>
        </w:rPr>
      </w:pPr>
      <w:r w:rsidRPr="006737A9">
        <w:rPr>
          <w:noProof/>
          <w:lang w:val="es-ES"/>
        </w:rPr>
        <w:drawing>
          <wp:inline distT="0" distB="0" distL="0" distR="0" wp14:anchorId="658EFCB9" wp14:editId="25FA08D6">
            <wp:extent cx="5536153" cy="7079810"/>
            <wp:effectExtent l="0" t="0" r="7620" b="6985"/>
            <wp:docPr id="1815962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962125" name=""/>
                    <pic:cNvPicPr/>
                  </pic:nvPicPr>
                  <pic:blipFill>
                    <a:blip r:embed="rId54"/>
                    <a:stretch>
                      <a:fillRect/>
                    </a:stretch>
                  </pic:blipFill>
                  <pic:spPr>
                    <a:xfrm>
                      <a:off x="0" y="0"/>
                      <a:ext cx="5544331" cy="7090269"/>
                    </a:xfrm>
                    <a:prstGeom prst="rect">
                      <a:avLst/>
                    </a:prstGeom>
                  </pic:spPr>
                </pic:pic>
              </a:graphicData>
            </a:graphic>
          </wp:inline>
        </w:drawing>
      </w:r>
    </w:p>
    <w:p w14:paraId="67F8FC7C" w14:textId="7961C273" w:rsidR="006737A9" w:rsidRDefault="006737A9" w:rsidP="006737A9">
      <w:pPr>
        <w:pStyle w:val="Para1"/>
        <w:numPr>
          <w:ilvl w:val="0"/>
          <w:numId w:val="0"/>
        </w:numPr>
        <w:rPr>
          <w:lang w:val="es-ES"/>
        </w:rPr>
      </w:pPr>
      <w:r w:rsidRPr="006737A9">
        <w:rPr>
          <w:noProof/>
          <w:lang w:val="es-ES"/>
        </w:rPr>
        <w:lastRenderedPageBreak/>
        <w:drawing>
          <wp:inline distT="0" distB="0" distL="0" distR="0" wp14:anchorId="366DB708" wp14:editId="6051E020">
            <wp:extent cx="5251010" cy="6494285"/>
            <wp:effectExtent l="0" t="0" r="6985" b="1905"/>
            <wp:docPr id="1056590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590361" name=""/>
                    <pic:cNvPicPr/>
                  </pic:nvPicPr>
                  <pic:blipFill>
                    <a:blip r:embed="rId55"/>
                    <a:stretch>
                      <a:fillRect/>
                    </a:stretch>
                  </pic:blipFill>
                  <pic:spPr>
                    <a:xfrm>
                      <a:off x="0" y="0"/>
                      <a:ext cx="5256272" cy="6500793"/>
                    </a:xfrm>
                    <a:prstGeom prst="rect">
                      <a:avLst/>
                    </a:prstGeom>
                  </pic:spPr>
                </pic:pic>
              </a:graphicData>
            </a:graphic>
          </wp:inline>
        </w:drawing>
      </w:r>
    </w:p>
    <w:p w14:paraId="7AD1AE3B" w14:textId="26DF6029" w:rsidR="006737A9" w:rsidRDefault="006737A9" w:rsidP="00A40AF1">
      <w:pPr>
        <w:pStyle w:val="Para1"/>
        <w:numPr>
          <w:ilvl w:val="0"/>
          <w:numId w:val="0"/>
        </w:numPr>
        <w:ind w:firstLine="360"/>
        <w:rPr>
          <w:lang w:val="es-ES"/>
        </w:rPr>
      </w:pPr>
      <w:r w:rsidRPr="006737A9">
        <w:rPr>
          <w:noProof/>
          <w:lang w:val="es-ES"/>
        </w:rPr>
        <w:drawing>
          <wp:inline distT="0" distB="0" distL="0" distR="0" wp14:anchorId="6278DD62" wp14:editId="1AE6EFF2">
            <wp:extent cx="5099137" cy="1394234"/>
            <wp:effectExtent l="0" t="0" r="6350" b="0"/>
            <wp:docPr id="1360199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199771" name=""/>
                    <pic:cNvPicPr/>
                  </pic:nvPicPr>
                  <pic:blipFill>
                    <a:blip r:embed="rId56"/>
                    <a:stretch>
                      <a:fillRect/>
                    </a:stretch>
                  </pic:blipFill>
                  <pic:spPr>
                    <a:xfrm>
                      <a:off x="0" y="0"/>
                      <a:ext cx="5122682" cy="1400672"/>
                    </a:xfrm>
                    <a:prstGeom prst="rect">
                      <a:avLst/>
                    </a:prstGeom>
                  </pic:spPr>
                </pic:pic>
              </a:graphicData>
            </a:graphic>
          </wp:inline>
        </w:drawing>
      </w:r>
    </w:p>
    <w:p w14:paraId="2138A46C" w14:textId="3F61C6D2" w:rsidR="00A111D1" w:rsidRPr="00492065" w:rsidRDefault="00A111D1" w:rsidP="006E7BE2">
      <w:pPr>
        <w:pStyle w:val="Para1"/>
        <w:numPr>
          <w:ilvl w:val="0"/>
          <w:numId w:val="0"/>
        </w:numPr>
        <w:ind w:left="567"/>
        <w:jc w:val="center"/>
        <w:rPr>
          <w:lang w:val="es-ES"/>
        </w:rPr>
      </w:pPr>
      <w:r w:rsidRPr="00492065">
        <w:rPr>
          <w:lang w:val="es-ES"/>
        </w:rPr>
        <w:t>__________</w:t>
      </w:r>
    </w:p>
    <w:sectPr w:rsidR="00A111D1" w:rsidRPr="00492065" w:rsidSect="0005091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80BEF" w14:textId="77777777" w:rsidR="00767394" w:rsidRPr="003F1A75" w:rsidRDefault="00767394" w:rsidP="00CF1848">
      <w:r w:rsidRPr="003F1A75">
        <w:separator/>
      </w:r>
    </w:p>
  </w:endnote>
  <w:endnote w:type="continuationSeparator" w:id="0">
    <w:p w14:paraId="4868B177" w14:textId="77777777" w:rsidR="00767394" w:rsidRPr="003F1A75" w:rsidRDefault="0076739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36B71DF" w14:textId="77777777" w:rsidR="00D75CA6" w:rsidRPr="003F1A75" w:rsidRDefault="00D75CA6" w:rsidP="00D75CA6">
            <w:pPr>
              <w:pStyle w:val="Footer"/>
              <w:jc w:val="left"/>
            </w:pPr>
            <w:r w:rsidRPr="00690943">
              <w:rPr>
                <w:szCs w:val="20"/>
              </w:rPr>
              <w:fldChar w:fldCharType="begin"/>
            </w:r>
            <w:r w:rsidRPr="00690943">
              <w:rPr>
                <w:szCs w:val="20"/>
              </w:rPr>
              <w:instrText xml:space="preserve"> PAGE </w:instrText>
            </w:r>
            <w:r w:rsidRPr="00690943">
              <w:rPr>
                <w:szCs w:val="20"/>
              </w:rPr>
              <w:fldChar w:fldCharType="separate"/>
            </w:r>
            <w:r w:rsidRPr="00690943">
              <w:rPr>
                <w:noProof/>
                <w:szCs w:val="20"/>
              </w:rPr>
              <w:t>2</w:t>
            </w:r>
            <w:r w:rsidRPr="00690943">
              <w:rPr>
                <w:szCs w:val="20"/>
              </w:rPr>
              <w:fldChar w:fldCharType="end"/>
            </w:r>
            <w:r w:rsidRPr="00755769">
              <w:rPr>
                <w:szCs w:val="20"/>
              </w:rPr>
              <w:t>/</w:t>
            </w:r>
            <w:r w:rsidRPr="00690943">
              <w:rPr>
                <w:szCs w:val="20"/>
              </w:rPr>
              <w:fldChar w:fldCharType="begin"/>
            </w:r>
            <w:r w:rsidRPr="00690943">
              <w:rPr>
                <w:szCs w:val="20"/>
              </w:rPr>
              <w:instrText xml:space="preserve"> NUMPAGES  </w:instrText>
            </w:r>
            <w:r w:rsidRPr="00690943">
              <w:rPr>
                <w:szCs w:val="20"/>
              </w:rPr>
              <w:fldChar w:fldCharType="separate"/>
            </w:r>
            <w:r w:rsidRPr="00690943">
              <w:rPr>
                <w:noProof/>
                <w:szCs w:val="20"/>
              </w:rPr>
              <w:t>2</w:t>
            </w:r>
            <w:r w:rsidRPr="006909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456A97F" w14:textId="77777777" w:rsidR="00D75CA6" w:rsidRPr="00755769" w:rsidRDefault="00D75CA6" w:rsidP="00690943">
        <w:pPr>
          <w:pStyle w:val="Footer"/>
          <w:jc w:val="right"/>
        </w:pPr>
        <w:r w:rsidRPr="00690943">
          <w:rPr>
            <w:szCs w:val="20"/>
          </w:rPr>
          <w:fldChar w:fldCharType="begin"/>
        </w:r>
        <w:r w:rsidRPr="00690943">
          <w:rPr>
            <w:szCs w:val="20"/>
          </w:rPr>
          <w:instrText xml:space="preserve"> PAGE </w:instrText>
        </w:r>
        <w:r w:rsidRPr="00690943">
          <w:rPr>
            <w:szCs w:val="20"/>
          </w:rPr>
          <w:fldChar w:fldCharType="separate"/>
        </w:r>
        <w:r w:rsidRPr="00690943">
          <w:rPr>
            <w:szCs w:val="20"/>
          </w:rPr>
          <w:t>2</w:t>
        </w:r>
        <w:r w:rsidRPr="00690943">
          <w:rPr>
            <w:szCs w:val="20"/>
          </w:rPr>
          <w:fldChar w:fldCharType="end"/>
        </w:r>
        <w:r w:rsidRPr="00755769">
          <w:rPr>
            <w:szCs w:val="20"/>
          </w:rPr>
          <w:t>/</w:t>
        </w:r>
        <w:r w:rsidRPr="00690943">
          <w:rPr>
            <w:szCs w:val="20"/>
          </w:rPr>
          <w:fldChar w:fldCharType="begin"/>
        </w:r>
        <w:r w:rsidRPr="00690943">
          <w:rPr>
            <w:szCs w:val="20"/>
          </w:rPr>
          <w:instrText xml:space="preserve"> NUMPAGES  </w:instrText>
        </w:r>
        <w:r w:rsidRPr="00690943">
          <w:rPr>
            <w:szCs w:val="20"/>
          </w:rPr>
          <w:fldChar w:fldCharType="separate"/>
        </w:r>
        <w:r w:rsidRPr="00690943">
          <w:rPr>
            <w:szCs w:val="20"/>
          </w:rPr>
          <w:t>3</w:t>
        </w:r>
        <w:r w:rsidRPr="006909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4DA0D" w14:textId="77777777" w:rsidR="00767394" w:rsidRPr="003F1A75" w:rsidRDefault="00767394" w:rsidP="00CF1848">
      <w:r w:rsidRPr="003F1A75">
        <w:separator/>
      </w:r>
    </w:p>
  </w:footnote>
  <w:footnote w:type="continuationSeparator" w:id="0">
    <w:p w14:paraId="65291CFB" w14:textId="77777777" w:rsidR="00767394" w:rsidRPr="003F1A75" w:rsidRDefault="00767394" w:rsidP="00CF1848">
      <w:r w:rsidRPr="003F1A75">
        <w:continuationSeparator/>
      </w:r>
    </w:p>
  </w:footnote>
  <w:footnote w:id="1">
    <w:p w14:paraId="05F0C1EA" w14:textId="1A37522E" w:rsidR="006D3493" w:rsidRPr="003F1A75" w:rsidRDefault="006D3493">
      <w:pPr>
        <w:pStyle w:val="FootnoteText"/>
      </w:pPr>
      <w:r w:rsidRPr="003F1A75">
        <w:rPr>
          <w:rStyle w:val="FootnoteReference"/>
        </w:rPr>
        <w:t>*</w:t>
      </w:r>
      <w:r w:rsidRPr="003F1A75">
        <w:t xml:space="preserve"> </w:t>
      </w:r>
      <w:r w:rsidRPr="0038577A">
        <w:t>CBD/COP/17/1</w:t>
      </w:r>
      <w:r w:rsidR="00205508">
        <w:t>/Rev.1</w:t>
      </w:r>
      <w:r w:rsidR="0038577A">
        <w:t xml:space="preserve">, </w:t>
      </w:r>
      <w:r w:rsidR="0038577A" w:rsidRPr="00947347">
        <w:t>CBD</w:t>
      </w:r>
      <w:r w:rsidR="0038577A" w:rsidRPr="00A85565">
        <w:t>/</w:t>
      </w:r>
      <w:r w:rsidR="0038577A" w:rsidRPr="00947347">
        <w:t>CP</w:t>
      </w:r>
      <w:r w:rsidR="0038577A" w:rsidRPr="00A85565">
        <w:t>/</w:t>
      </w:r>
      <w:r w:rsidR="0038577A" w:rsidRPr="00947347">
        <w:t>MOP</w:t>
      </w:r>
      <w:r w:rsidR="0038577A" w:rsidRPr="00A85565">
        <w:t>/12/1</w:t>
      </w:r>
      <w:r w:rsidR="0038577A">
        <w:t xml:space="preserve"> and CBD/NP/MOP/6/1, respectively.</w:t>
      </w:r>
    </w:p>
  </w:footnote>
  <w:footnote w:id="2">
    <w:p w14:paraId="65911750" w14:textId="6F3C93CB" w:rsidR="001F5429" w:rsidRPr="001F5429" w:rsidRDefault="001F5429">
      <w:pPr>
        <w:pStyle w:val="FootnoteText"/>
      </w:pPr>
      <w:r>
        <w:rPr>
          <w:rStyle w:val="FootnoteReference"/>
        </w:rPr>
        <w:t>**</w:t>
      </w:r>
      <w:r>
        <w:t xml:space="preserve"> The present document is being issued without formal editing.</w:t>
      </w:r>
    </w:p>
  </w:footnote>
  <w:footnote w:id="3">
    <w:p w14:paraId="7E8587A7" w14:textId="458C0668" w:rsidR="006D2AE8" w:rsidRPr="006D2AE8" w:rsidRDefault="006D2AE8">
      <w:pPr>
        <w:pStyle w:val="FootnoteText"/>
        <w:rPr>
          <w:lang w:val="en-CA"/>
        </w:rPr>
      </w:pPr>
      <w:r>
        <w:rPr>
          <w:rStyle w:val="FootnoteReference"/>
        </w:rPr>
        <w:footnoteRef/>
      </w:r>
      <w:r>
        <w:t xml:space="preserve"> </w:t>
      </w:r>
      <w:r w:rsidRPr="006D2AE8">
        <w:t>The</w:t>
      </w:r>
      <w:r>
        <w:t xml:space="preserve"> submissions</w:t>
      </w:r>
      <w:r w:rsidRPr="006D2AE8">
        <w:t xml:space="preserve"> are also available on the clearing-house mechanism </w:t>
      </w:r>
      <w:r w:rsidR="00167D55">
        <w:t xml:space="preserve">website </w:t>
      </w:r>
      <w:r w:rsidRPr="006D2AE8">
        <w:t xml:space="preserve">at </w:t>
      </w:r>
      <w:hyperlink r:id="rId1" w:history="1">
        <w:r w:rsidRPr="007110F9">
          <w:rPr>
            <w:rStyle w:val="Hyperlink"/>
          </w:rPr>
          <w:t>https://www.cbd.int/notifications/2026-036</w:t>
        </w:r>
      </w:hyperlink>
      <w:r w:rsidRPr="006D2AE8">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0F72A3C" w14:textId="08353AD1" w:rsidR="00534681" w:rsidRPr="003F1A75" w:rsidRDefault="00EA0AAB" w:rsidP="007C4951">
        <w:pPr>
          <w:pStyle w:val="Header"/>
          <w:spacing w:after="240"/>
          <w:rPr>
            <w:szCs w:val="20"/>
          </w:rPr>
        </w:pPr>
        <w:r>
          <w:rPr>
            <w:szCs w:val="20"/>
          </w:rPr>
          <w:t>CBD/COP/17/INF/15-CBD/CP/MOP/12/INF/</w:t>
        </w:r>
        <w:r w:rsidR="002A4376">
          <w:rPr>
            <w:szCs w:val="20"/>
          </w:rPr>
          <w:t>7</w:t>
        </w:r>
        <w:r>
          <w:rPr>
            <w:szCs w:val="20"/>
          </w:rPr>
          <w:t>-CBD/NP/MOP/6/</w:t>
        </w:r>
        <w:r w:rsidR="002A4376">
          <w:rPr>
            <w:szCs w:val="20"/>
          </w:rPr>
          <w:t>INF/2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74617E2" w14:textId="7D1E288F" w:rsidR="009505C9" w:rsidRPr="003F1A75" w:rsidRDefault="002A4376" w:rsidP="007C4951">
        <w:pPr>
          <w:pStyle w:val="Header"/>
          <w:spacing w:after="240"/>
          <w:jc w:val="right"/>
        </w:pPr>
        <w:r>
          <w:rPr>
            <w:szCs w:val="20"/>
          </w:rPr>
          <w:t>CBD/COP/17/INF/15-CBD/CP/MOP/12/INF/7-CBD/NP/MOP/6/INF/2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 w:numId="8" w16cid:durableId="4480904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9525460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663"/>
    <w:rsid w:val="00010483"/>
    <w:rsid w:val="0004186F"/>
    <w:rsid w:val="0005091C"/>
    <w:rsid w:val="0006193D"/>
    <w:rsid w:val="0007171B"/>
    <w:rsid w:val="00085233"/>
    <w:rsid w:val="000D0F68"/>
    <w:rsid w:val="000D3DEB"/>
    <w:rsid w:val="000D5542"/>
    <w:rsid w:val="000E673A"/>
    <w:rsid w:val="000F6945"/>
    <w:rsid w:val="000F74F5"/>
    <w:rsid w:val="000F78FC"/>
    <w:rsid w:val="001031DF"/>
    <w:rsid w:val="00105372"/>
    <w:rsid w:val="001054A6"/>
    <w:rsid w:val="001078A1"/>
    <w:rsid w:val="00113246"/>
    <w:rsid w:val="00120CA2"/>
    <w:rsid w:val="001312AD"/>
    <w:rsid w:val="00131E7A"/>
    <w:rsid w:val="00134846"/>
    <w:rsid w:val="00137F1B"/>
    <w:rsid w:val="00167D55"/>
    <w:rsid w:val="001713EA"/>
    <w:rsid w:val="00172AC7"/>
    <w:rsid w:val="00172AF6"/>
    <w:rsid w:val="00176CEE"/>
    <w:rsid w:val="00186DD8"/>
    <w:rsid w:val="00197B00"/>
    <w:rsid w:val="001A266D"/>
    <w:rsid w:val="001A35EC"/>
    <w:rsid w:val="001B13FE"/>
    <w:rsid w:val="001C25B0"/>
    <w:rsid w:val="001E579B"/>
    <w:rsid w:val="001E5D19"/>
    <w:rsid w:val="001F5429"/>
    <w:rsid w:val="00205508"/>
    <w:rsid w:val="00220312"/>
    <w:rsid w:val="00224829"/>
    <w:rsid w:val="00227D0F"/>
    <w:rsid w:val="00240EE6"/>
    <w:rsid w:val="002564D0"/>
    <w:rsid w:val="002725BE"/>
    <w:rsid w:val="002A4376"/>
    <w:rsid w:val="002D7F8F"/>
    <w:rsid w:val="002F6E18"/>
    <w:rsid w:val="003008FE"/>
    <w:rsid w:val="0030169D"/>
    <w:rsid w:val="003060EB"/>
    <w:rsid w:val="00306B17"/>
    <w:rsid w:val="003153EB"/>
    <w:rsid w:val="0032136E"/>
    <w:rsid w:val="00321985"/>
    <w:rsid w:val="0032607B"/>
    <w:rsid w:val="00351205"/>
    <w:rsid w:val="003578EE"/>
    <w:rsid w:val="003614D7"/>
    <w:rsid w:val="00372F74"/>
    <w:rsid w:val="0038577A"/>
    <w:rsid w:val="003A34C1"/>
    <w:rsid w:val="003F1A75"/>
    <w:rsid w:val="003F7224"/>
    <w:rsid w:val="00415A33"/>
    <w:rsid w:val="004250F1"/>
    <w:rsid w:val="00427D21"/>
    <w:rsid w:val="00433CC9"/>
    <w:rsid w:val="00434338"/>
    <w:rsid w:val="00434859"/>
    <w:rsid w:val="00447F4A"/>
    <w:rsid w:val="0045438D"/>
    <w:rsid w:val="00456F67"/>
    <w:rsid w:val="00457B9F"/>
    <w:rsid w:val="004644C2"/>
    <w:rsid w:val="00464536"/>
    <w:rsid w:val="00467F9C"/>
    <w:rsid w:val="00476387"/>
    <w:rsid w:val="0048042C"/>
    <w:rsid w:val="00483E63"/>
    <w:rsid w:val="00492065"/>
    <w:rsid w:val="00496A98"/>
    <w:rsid w:val="0051006C"/>
    <w:rsid w:val="00512530"/>
    <w:rsid w:val="005126F3"/>
    <w:rsid w:val="00534681"/>
    <w:rsid w:val="005422F9"/>
    <w:rsid w:val="005436FE"/>
    <w:rsid w:val="00554384"/>
    <w:rsid w:val="0056068E"/>
    <w:rsid w:val="00563442"/>
    <w:rsid w:val="0056348E"/>
    <w:rsid w:val="00565B42"/>
    <w:rsid w:val="00591125"/>
    <w:rsid w:val="005A60AD"/>
    <w:rsid w:val="005B35E2"/>
    <w:rsid w:val="005C4CE6"/>
    <w:rsid w:val="005D55E4"/>
    <w:rsid w:val="005E5784"/>
    <w:rsid w:val="005E62A5"/>
    <w:rsid w:val="006122BA"/>
    <w:rsid w:val="006139AE"/>
    <w:rsid w:val="006478BF"/>
    <w:rsid w:val="00665158"/>
    <w:rsid w:val="006737A9"/>
    <w:rsid w:val="00690943"/>
    <w:rsid w:val="006A52E8"/>
    <w:rsid w:val="006A73C1"/>
    <w:rsid w:val="006B1B7E"/>
    <w:rsid w:val="006B2290"/>
    <w:rsid w:val="006C1C82"/>
    <w:rsid w:val="006D2AE8"/>
    <w:rsid w:val="006D3493"/>
    <w:rsid w:val="006E7BE2"/>
    <w:rsid w:val="00707861"/>
    <w:rsid w:val="00717D88"/>
    <w:rsid w:val="00726A43"/>
    <w:rsid w:val="00741A2D"/>
    <w:rsid w:val="00741F18"/>
    <w:rsid w:val="00755769"/>
    <w:rsid w:val="00762500"/>
    <w:rsid w:val="00767394"/>
    <w:rsid w:val="00784D86"/>
    <w:rsid w:val="00786056"/>
    <w:rsid w:val="00793EA6"/>
    <w:rsid w:val="007942D3"/>
    <w:rsid w:val="00795C24"/>
    <w:rsid w:val="007A211F"/>
    <w:rsid w:val="007B2099"/>
    <w:rsid w:val="007B6C09"/>
    <w:rsid w:val="007B7741"/>
    <w:rsid w:val="007C4951"/>
    <w:rsid w:val="007E09DA"/>
    <w:rsid w:val="007E0F8A"/>
    <w:rsid w:val="007E4B2B"/>
    <w:rsid w:val="007F718D"/>
    <w:rsid w:val="00801FAD"/>
    <w:rsid w:val="008045AA"/>
    <w:rsid w:val="008074C4"/>
    <w:rsid w:val="0081041F"/>
    <w:rsid w:val="0081714A"/>
    <w:rsid w:val="008178B6"/>
    <w:rsid w:val="00844A1D"/>
    <w:rsid w:val="00865B74"/>
    <w:rsid w:val="00866063"/>
    <w:rsid w:val="008705AD"/>
    <w:rsid w:val="008974F0"/>
    <w:rsid w:val="008A1499"/>
    <w:rsid w:val="008A29F4"/>
    <w:rsid w:val="008B012A"/>
    <w:rsid w:val="008C68FE"/>
    <w:rsid w:val="00906E17"/>
    <w:rsid w:val="009265A7"/>
    <w:rsid w:val="00930BA1"/>
    <w:rsid w:val="0093169E"/>
    <w:rsid w:val="0093173E"/>
    <w:rsid w:val="00941F31"/>
    <w:rsid w:val="009505C9"/>
    <w:rsid w:val="00950752"/>
    <w:rsid w:val="00961663"/>
    <w:rsid w:val="00966424"/>
    <w:rsid w:val="009B0E62"/>
    <w:rsid w:val="009B1FA9"/>
    <w:rsid w:val="009C2DE6"/>
    <w:rsid w:val="009F4C65"/>
    <w:rsid w:val="00A111D1"/>
    <w:rsid w:val="00A135EC"/>
    <w:rsid w:val="00A14F89"/>
    <w:rsid w:val="00A27342"/>
    <w:rsid w:val="00A35718"/>
    <w:rsid w:val="00A36C3D"/>
    <w:rsid w:val="00A40AF1"/>
    <w:rsid w:val="00A428B3"/>
    <w:rsid w:val="00A61BE9"/>
    <w:rsid w:val="00A7087E"/>
    <w:rsid w:val="00A7268A"/>
    <w:rsid w:val="00A92087"/>
    <w:rsid w:val="00AA25F2"/>
    <w:rsid w:val="00AA6F92"/>
    <w:rsid w:val="00AB6934"/>
    <w:rsid w:val="00AC3D33"/>
    <w:rsid w:val="00AF29CB"/>
    <w:rsid w:val="00AF42DE"/>
    <w:rsid w:val="00AF48EA"/>
    <w:rsid w:val="00AF73EA"/>
    <w:rsid w:val="00B0184C"/>
    <w:rsid w:val="00B26EA3"/>
    <w:rsid w:val="00B3369F"/>
    <w:rsid w:val="00B34F1E"/>
    <w:rsid w:val="00B51FC6"/>
    <w:rsid w:val="00B63B94"/>
    <w:rsid w:val="00B7385B"/>
    <w:rsid w:val="00B94E6C"/>
    <w:rsid w:val="00B97F41"/>
    <w:rsid w:val="00BA0115"/>
    <w:rsid w:val="00BB31E2"/>
    <w:rsid w:val="00BB4606"/>
    <w:rsid w:val="00BB46C0"/>
    <w:rsid w:val="00BC4860"/>
    <w:rsid w:val="00BC7C08"/>
    <w:rsid w:val="00C23D2F"/>
    <w:rsid w:val="00C24F54"/>
    <w:rsid w:val="00C25B74"/>
    <w:rsid w:val="00C31121"/>
    <w:rsid w:val="00C443BD"/>
    <w:rsid w:val="00C451C5"/>
    <w:rsid w:val="00C80D00"/>
    <w:rsid w:val="00C82590"/>
    <w:rsid w:val="00C8749A"/>
    <w:rsid w:val="00C9161D"/>
    <w:rsid w:val="00CA0C1D"/>
    <w:rsid w:val="00CB048A"/>
    <w:rsid w:val="00CB4686"/>
    <w:rsid w:val="00CB4C2F"/>
    <w:rsid w:val="00CB6233"/>
    <w:rsid w:val="00CF1848"/>
    <w:rsid w:val="00D06A0B"/>
    <w:rsid w:val="00D11C0A"/>
    <w:rsid w:val="00D12044"/>
    <w:rsid w:val="00D170D9"/>
    <w:rsid w:val="00D216A0"/>
    <w:rsid w:val="00D24ACE"/>
    <w:rsid w:val="00D33753"/>
    <w:rsid w:val="00D33EFC"/>
    <w:rsid w:val="00D40DBC"/>
    <w:rsid w:val="00D451C8"/>
    <w:rsid w:val="00D61C85"/>
    <w:rsid w:val="00D74390"/>
    <w:rsid w:val="00D75CA6"/>
    <w:rsid w:val="00D76A18"/>
    <w:rsid w:val="00D80849"/>
    <w:rsid w:val="00D82E8F"/>
    <w:rsid w:val="00D86ABC"/>
    <w:rsid w:val="00D973CF"/>
    <w:rsid w:val="00DB5E0F"/>
    <w:rsid w:val="00DD118C"/>
    <w:rsid w:val="00DD3E40"/>
    <w:rsid w:val="00DE29C3"/>
    <w:rsid w:val="00DE765C"/>
    <w:rsid w:val="00DF3C15"/>
    <w:rsid w:val="00E131CA"/>
    <w:rsid w:val="00E13AA6"/>
    <w:rsid w:val="00E13B0D"/>
    <w:rsid w:val="00E36C46"/>
    <w:rsid w:val="00E43261"/>
    <w:rsid w:val="00E52AB5"/>
    <w:rsid w:val="00E66235"/>
    <w:rsid w:val="00E83C24"/>
    <w:rsid w:val="00E9318D"/>
    <w:rsid w:val="00E93F3E"/>
    <w:rsid w:val="00E964BE"/>
    <w:rsid w:val="00EA09E0"/>
    <w:rsid w:val="00EA0AAB"/>
    <w:rsid w:val="00EB2E29"/>
    <w:rsid w:val="00EF12B3"/>
    <w:rsid w:val="00EF1C2D"/>
    <w:rsid w:val="00EF7CA3"/>
    <w:rsid w:val="00F063C2"/>
    <w:rsid w:val="00F53193"/>
    <w:rsid w:val="00F5357E"/>
    <w:rsid w:val="00F64E6D"/>
    <w:rsid w:val="00F6586C"/>
    <w:rsid w:val="00F74889"/>
    <w:rsid w:val="00F86529"/>
    <w:rsid w:val="00F9038B"/>
    <w:rsid w:val="00F90AA0"/>
    <w:rsid w:val="00F9366D"/>
    <w:rsid w:val="00F94774"/>
    <w:rsid w:val="00FA663B"/>
    <w:rsid w:val="00FA7C3E"/>
    <w:rsid w:val="00FC53DB"/>
    <w:rsid w:val="00FC557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BE6BBB"/>
  <w15:docId w15:val="{0DA3D8C4-FEE4-40D1-9C30-FC711F85E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ListParagraphChar">
    <w:name w:val="List Paragraph Char"/>
    <w:basedOn w:val="DefaultParagraphFont"/>
    <w:link w:val="ListParagraph"/>
    <w:uiPriority w:val="34"/>
    <w:qFormat/>
    <w:rsid w:val="004250F1"/>
    <w:rPr>
      <w:rFonts w:ascii="Times New Roman" w:eastAsia="SimSun"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image" Target="media/image9.png"/><Relationship Id="rId39" Type="http://schemas.openxmlformats.org/officeDocument/2006/relationships/image" Target="media/image22.png"/><Relationship Id="rId21" Type="http://schemas.openxmlformats.org/officeDocument/2006/relationships/image" Target="media/image4.png"/><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image" Target="media/image38.pn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notifications/2026-036" TargetMode="External"/><Relationship Id="rId29" Type="http://schemas.openxmlformats.org/officeDocument/2006/relationships/image" Target="media/image12.png"/><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image" Target="media/image36.png"/><Relationship Id="rId58" Type="http://schemas.openxmlformats.org/officeDocument/2006/relationships/glossaryDocument" Target="glossary/document.xml"/><Relationship Id="rId5" Type="http://schemas.openxmlformats.org/officeDocument/2006/relationships/customXml" Target="../customXml/item5.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image" Target="media/image39.png"/><Relationship Id="rId8" Type="http://schemas.openxmlformats.org/officeDocument/2006/relationships/settings" Target="settings.xml"/><Relationship Id="rId51" Type="http://schemas.openxmlformats.org/officeDocument/2006/relationships/image" Target="media/image34.pn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theme" Target="theme/theme1.xml"/><Relationship Id="rId20" Type="http://schemas.openxmlformats.org/officeDocument/2006/relationships/footer" Target="footer2.xml"/><Relationship Id="rId41" Type="http://schemas.openxmlformats.org/officeDocument/2006/relationships/image" Target="media/image24.png"/><Relationship Id="rId54" Type="http://schemas.openxmlformats.org/officeDocument/2006/relationships/image" Target="media/image37.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recommendations/sbi-06/sbi-06-rec-08-en.pdf"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5.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notifications/2026-03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OneDrive%20-%20United%20Nations\SCBD\Work%20assignments\CBD%20meetings\COP%2017\Possible%20party-led%20process\Inf%20doc%20-%20party-led%20process%20on%20effectiveness.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6959C47C9C4AF59E7064740112AFB7"/>
        <w:category>
          <w:name w:val="General"/>
          <w:gallery w:val="placeholder"/>
        </w:category>
        <w:types>
          <w:type w:val="bbPlcHdr"/>
        </w:types>
        <w:behaviors>
          <w:behavior w:val="content"/>
        </w:behaviors>
        <w:guid w:val="{696605DB-1EFD-4C0E-AF1F-080C5DE718AE}"/>
      </w:docPartPr>
      <w:docPartBody>
        <w:p w:rsidR="00B4089B" w:rsidRDefault="00B4089B">
          <w:pPr>
            <w:pStyle w:val="D66959C47C9C4AF59E7064740112AFB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89B"/>
    <w:rsid w:val="000250B5"/>
    <w:rsid w:val="00026BFD"/>
    <w:rsid w:val="000D3DEB"/>
    <w:rsid w:val="0015450A"/>
    <w:rsid w:val="00173AA1"/>
    <w:rsid w:val="001C25B0"/>
    <w:rsid w:val="001C3964"/>
    <w:rsid w:val="002D7F8F"/>
    <w:rsid w:val="00306B17"/>
    <w:rsid w:val="003332EB"/>
    <w:rsid w:val="00476387"/>
    <w:rsid w:val="007C6C92"/>
    <w:rsid w:val="00AC3D33"/>
    <w:rsid w:val="00AD4C8A"/>
    <w:rsid w:val="00AF29CB"/>
    <w:rsid w:val="00B4089B"/>
    <w:rsid w:val="00BB31E2"/>
    <w:rsid w:val="00DE3039"/>
    <w:rsid w:val="00E25E37"/>
    <w:rsid w:val="00E36C46"/>
    <w:rsid w:val="00E432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66959C47C9C4AF59E7064740112AFB7">
    <w:name w:val="D66959C47C9C4AF59E7064740112AF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Inf doc - party-led process on effectiveness.dotm</Template>
  <TotalTime>1</TotalTime>
  <Pages>35</Pages>
  <Words>417</Words>
  <Characters>2241</Characters>
  <Application>Microsoft Office Word</Application>
  <DocSecurity>0</DocSecurity>
  <Lines>101</Lines>
  <Paragraphs>53</Paragraphs>
  <ScaleCrop>false</ScaleCrop>
  <HeadingPairs>
    <vt:vector size="2" baseType="variant">
      <vt:variant>
        <vt:lpstr>Title</vt:lpstr>
      </vt:variant>
      <vt:variant>
        <vt:i4>1</vt:i4>
      </vt:variant>
    </vt:vector>
  </HeadingPairs>
  <TitlesOfParts>
    <vt:vector size="1" baseType="lpstr">
      <vt:lpstr>Compilation of views from Parties on the modalities for a possible Party-driven process to further improve the effectiveness of the processes and meetings under the Convention on Biological Diversity  and its Protocols</vt:lpstr>
    </vt:vector>
  </TitlesOfParts>
  <Company>SCBD</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views from Parties on the modalities for a possible Party-driven process to further improve the effectiveness of the processes and meetings under the Convention on Biological Diversity and its Protocols</dc:title>
  <dc:subject>CBD/COP/17/INF/15-CBD/CP/MOP/12/INF/7-CBD/NP/MOP/6/INF/2</dc:subject>
  <dc:creator>inonge</dc:creator>
  <cp:keywords>Convention on Biological Diversity</cp:keywords>
  <dc:description/>
  <cp:lastModifiedBy>Veronique Lefebvre</cp:lastModifiedBy>
  <cp:revision>4</cp:revision>
  <cp:lastPrinted>2020-01-21T19:56:00Z</cp:lastPrinted>
  <dcterms:created xsi:type="dcterms:W3CDTF">2026-09-15T20:39:00Z</dcterms:created>
  <dcterms:modified xsi:type="dcterms:W3CDTF">2026-09-15T20:40:00Z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