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74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826"/>
        <w:gridCol w:w="8073"/>
      </w:tblGrid>
      <w:tr w:rsidR="001065E9" w:rsidRPr="003314FD" w14:paraId="3114086C" w14:textId="77777777" w:rsidTr="00BF681C">
        <w:trPr>
          <w:trHeight w:val="850"/>
        </w:trPr>
        <w:tc>
          <w:tcPr>
            <w:tcW w:w="975" w:type="dxa"/>
            <w:vAlign w:val="bottom"/>
          </w:tcPr>
          <w:p w14:paraId="408C9AF9" w14:textId="77777777" w:rsidR="005012FC" w:rsidRPr="003314FD" w:rsidRDefault="005012FC" w:rsidP="005012FC">
            <w:pPr>
              <w:pStyle w:val="AASmallLogo"/>
              <w:rPr>
                <w:lang w:val="ru-RU"/>
              </w:rPr>
            </w:pPr>
            <w:r w:rsidRPr="003314FD">
              <w:rPr>
                <w:noProof/>
                <w:lang w:val="ru-RU" w:eastAsia="fr-FR"/>
              </w:rPr>
              <w:drawing>
                <wp:inline distT="0" distB="0" distL="0" distR="0" wp14:anchorId="479D7F17" wp14:editId="00217352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314FD">
              <w:rPr>
                <w:lang w:val="ru-RU"/>
              </w:rPr>
              <w:t xml:space="preserve"> </w:t>
            </w:r>
          </w:p>
          <w:p w14:paraId="6D220DD5" w14:textId="77777777" w:rsidR="001065E9" w:rsidRPr="003314FD" w:rsidRDefault="001065E9" w:rsidP="005012FC">
            <w:pPr>
              <w:pStyle w:val="AASmallLogo"/>
              <w:rPr>
                <w:lang w:val="ru-RU"/>
              </w:rPr>
            </w:pPr>
          </w:p>
        </w:tc>
        <w:tc>
          <w:tcPr>
            <w:tcW w:w="1826" w:type="dxa"/>
            <w:noWrap/>
            <w:vAlign w:val="bottom"/>
          </w:tcPr>
          <w:p w14:paraId="4E799A3E" w14:textId="77777777" w:rsidR="005012FC" w:rsidRPr="003314FD" w:rsidRDefault="006A15A9" w:rsidP="005012FC">
            <w:pPr>
              <w:pStyle w:val="AASmallLogo"/>
              <w:rPr>
                <w:lang w:val="ru-RU"/>
              </w:rPr>
            </w:pPr>
            <w:r w:rsidRPr="003314FD">
              <w:rPr>
                <w:noProof/>
                <w:lang w:val="ru-RU" w:eastAsia="fr-FR"/>
              </w:rPr>
              <w:drawing>
                <wp:inline distT="0" distB="0" distL="0" distR="0" wp14:anchorId="1E51BBBA" wp14:editId="0B9C8350">
                  <wp:extent cx="1023041" cy="371475"/>
                  <wp:effectExtent l="0" t="0" r="0" b="0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6949" cy="372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3314FD">
              <w:rPr>
                <w:lang w:val="ru-RU"/>
              </w:rPr>
              <w:t xml:space="preserve"> </w:t>
            </w:r>
          </w:p>
          <w:p w14:paraId="2A1F0BB9" w14:textId="77777777" w:rsidR="001065E9" w:rsidRPr="003314FD" w:rsidRDefault="001065E9" w:rsidP="005012FC">
            <w:pPr>
              <w:pStyle w:val="AASmallLogo"/>
              <w:rPr>
                <w:lang w:val="ru-RU"/>
              </w:rPr>
            </w:pPr>
          </w:p>
        </w:tc>
        <w:tc>
          <w:tcPr>
            <w:tcW w:w="8073" w:type="dxa"/>
            <w:vAlign w:val="bottom"/>
          </w:tcPr>
          <w:p w14:paraId="041191D3" w14:textId="787DAA66" w:rsidR="001065E9" w:rsidRPr="003314FD" w:rsidRDefault="009C0BBB" w:rsidP="00DF78C4">
            <w:pPr>
              <w:pStyle w:val="ABSymbol"/>
              <w:rPr>
                <w:lang w:val="ru-RU"/>
              </w:rPr>
            </w:pPr>
            <w:r w:rsidRPr="003314FD">
              <w:rPr>
                <w:sz w:val="40"/>
                <w:lang w:val="ru-RU"/>
              </w:rPr>
              <w:t>CBD</w:t>
            </w:r>
            <w:r w:rsidR="005012FC" w:rsidRPr="003314FD">
              <w:rPr>
                <w:lang w:val="ru-RU"/>
              </w:rPr>
              <w:t>/</w:t>
            </w:r>
            <w:r w:rsidR="00F84D31" w:rsidRPr="003314FD">
              <w:rPr>
                <w:lang w:val="ru-RU"/>
              </w:rPr>
              <w:t>SB8J/1/1/Rev.1</w:t>
            </w:r>
          </w:p>
        </w:tc>
      </w:tr>
    </w:tbl>
    <w:p w14:paraId="6893D69F" w14:textId="77777777" w:rsidR="009F67EB" w:rsidRPr="003314FD" w:rsidRDefault="009F67EB" w:rsidP="001065E9">
      <w:pPr>
        <w:pStyle w:val="AISpacer"/>
        <w:rPr>
          <w:lang w:val="ru-RU"/>
        </w:rPr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3314FD" w14:paraId="11982B26" w14:textId="77777777" w:rsidTr="001065E9">
        <w:trPr>
          <w:trHeight w:val="1814"/>
        </w:trPr>
        <w:tc>
          <w:tcPr>
            <w:tcW w:w="7370" w:type="dxa"/>
          </w:tcPr>
          <w:p w14:paraId="0A9D853B" w14:textId="77777777" w:rsidR="005012FC" w:rsidRPr="003314FD" w:rsidRDefault="006A15A9" w:rsidP="005012FC">
            <w:pPr>
              <w:pStyle w:val="ACLargeLogo"/>
              <w:rPr>
                <w:lang w:val="ru-RU"/>
              </w:rPr>
            </w:pPr>
            <w:r w:rsidRPr="003314FD">
              <w:rPr>
                <w:noProof/>
                <w:lang w:val="ru-RU" w:eastAsia="fr-FR"/>
              </w:rPr>
              <w:drawing>
                <wp:inline distT="0" distB="0" distL="0" distR="0" wp14:anchorId="294EC11E" wp14:editId="4D5360FB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 w:rsidRPr="003314FD">
              <w:rPr>
                <w:lang w:val="ru-RU"/>
              </w:rPr>
              <w:t xml:space="preserve"> </w:t>
            </w:r>
          </w:p>
          <w:p w14:paraId="580CD863" w14:textId="77777777" w:rsidR="001065E9" w:rsidRPr="003314FD" w:rsidRDefault="001065E9" w:rsidP="005012FC">
            <w:pPr>
              <w:pStyle w:val="ACLargeLogo"/>
              <w:rPr>
                <w:lang w:val="ru-RU"/>
              </w:rPr>
            </w:pPr>
          </w:p>
        </w:tc>
        <w:tc>
          <w:tcPr>
            <w:tcW w:w="3112" w:type="dxa"/>
          </w:tcPr>
          <w:p w14:paraId="7FD63164" w14:textId="77777777" w:rsidR="005012FC" w:rsidRPr="003314FD" w:rsidRDefault="005012FC" w:rsidP="005012FC">
            <w:pPr>
              <w:pStyle w:val="AEDistrNormal"/>
              <w:rPr>
                <w:lang w:val="ru-RU"/>
              </w:rPr>
            </w:pPr>
            <w:proofErr w:type="spellStart"/>
            <w:r w:rsidRPr="003314FD">
              <w:rPr>
                <w:lang w:val="ru-RU"/>
              </w:rPr>
              <w:t>Distr</w:t>
            </w:r>
            <w:proofErr w:type="spellEnd"/>
            <w:r w:rsidRPr="003314FD">
              <w:rPr>
                <w:lang w:val="ru-RU"/>
              </w:rPr>
              <w:t>.: General</w:t>
            </w:r>
          </w:p>
          <w:p w14:paraId="5731CAF4" w14:textId="7DC85782" w:rsidR="005012FC" w:rsidRPr="003314FD" w:rsidRDefault="00BD1170" w:rsidP="005012FC">
            <w:pPr>
              <w:pStyle w:val="AEDistrNormal"/>
              <w:rPr>
                <w:lang w:val="ru-RU"/>
              </w:rPr>
            </w:pPr>
            <w:r w:rsidRPr="003314FD">
              <w:rPr>
                <w:lang w:val="ru-RU"/>
              </w:rPr>
              <w:t xml:space="preserve">17 </w:t>
            </w:r>
            <w:proofErr w:type="spellStart"/>
            <w:r w:rsidRPr="003314FD">
              <w:rPr>
                <w:lang w:val="ru-RU"/>
              </w:rPr>
              <w:t>July</w:t>
            </w:r>
            <w:proofErr w:type="spellEnd"/>
            <w:r w:rsidRPr="003314FD">
              <w:rPr>
                <w:lang w:val="ru-RU"/>
              </w:rPr>
              <w:t xml:space="preserve"> 2025</w:t>
            </w:r>
          </w:p>
          <w:p w14:paraId="2C43D5C6" w14:textId="77777777" w:rsidR="005012FC" w:rsidRPr="003314FD" w:rsidRDefault="006A15A9" w:rsidP="005012FC">
            <w:pPr>
              <w:pStyle w:val="AEDistrNormal"/>
              <w:rPr>
                <w:lang w:val="ru-RU"/>
              </w:rPr>
            </w:pPr>
            <w:r w:rsidRPr="003314FD">
              <w:rPr>
                <w:lang w:val="ru-RU"/>
              </w:rPr>
              <w:t>Russian</w:t>
            </w:r>
          </w:p>
          <w:p w14:paraId="416CCC52" w14:textId="77777777" w:rsidR="005012FC" w:rsidRPr="003314FD" w:rsidRDefault="005012FC" w:rsidP="005012FC">
            <w:pPr>
              <w:pStyle w:val="AEDistrNormal"/>
              <w:rPr>
                <w:lang w:val="ru-RU"/>
              </w:rPr>
            </w:pPr>
            <w:proofErr w:type="spellStart"/>
            <w:r w:rsidRPr="003314FD">
              <w:rPr>
                <w:lang w:val="ru-RU"/>
              </w:rPr>
              <w:t>Original</w:t>
            </w:r>
            <w:proofErr w:type="spellEnd"/>
            <w:r w:rsidRPr="003314FD">
              <w:rPr>
                <w:lang w:val="ru-RU"/>
              </w:rPr>
              <w:t xml:space="preserve">: English </w:t>
            </w:r>
          </w:p>
          <w:p w14:paraId="05E732E5" w14:textId="77777777" w:rsidR="001065E9" w:rsidRPr="003314FD" w:rsidRDefault="001065E9" w:rsidP="005012FC">
            <w:pPr>
              <w:pStyle w:val="AEDistrNormal6pt"/>
              <w:rPr>
                <w:lang w:val="ru-RU"/>
              </w:rPr>
            </w:pPr>
          </w:p>
        </w:tc>
      </w:tr>
    </w:tbl>
    <w:p w14:paraId="15BC0DE0" w14:textId="77777777" w:rsidR="001065E9" w:rsidRPr="003314FD" w:rsidRDefault="001065E9" w:rsidP="001065E9">
      <w:pPr>
        <w:pStyle w:val="AISpacer"/>
        <w:rPr>
          <w:lang w:val="ru-RU"/>
        </w:rPr>
      </w:pPr>
    </w:p>
    <w:p w14:paraId="4D94C15C" w14:textId="77777777" w:rsidR="00633A82" w:rsidRPr="003314FD" w:rsidRDefault="00633A82" w:rsidP="006A15A9">
      <w:pPr>
        <w:pStyle w:val="AFCorN12Bold"/>
        <w:rPr>
          <w:lang w:val="ru-RU"/>
        </w:rPr>
        <w:sectPr w:rsidR="00633A82" w:rsidRPr="003314FD" w:rsidSect="00DF78C4">
          <w:headerReference w:type="even" r:id="rId14"/>
          <w:headerReference w:type="default" r:id="rId15"/>
          <w:footerReference w:type="even" r:id="rId16"/>
          <w:footerReference w:type="default" r:id="rId17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3314FD" w14:paraId="3272070C" w14:textId="77777777" w:rsidTr="00484965">
        <w:trPr>
          <w:trHeight w:val="1449"/>
        </w:trPr>
        <w:tc>
          <w:tcPr>
            <w:tcW w:w="6094" w:type="dxa"/>
          </w:tcPr>
          <w:p w14:paraId="6A6CFF46" w14:textId="77777777" w:rsidR="006A15A9" w:rsidRPr="003314FD" w:rsidRDefault="006A15A9" w:rsidP="006A15A9">
            <w:pPr>
              <w:pStyle w:val="AFCorN12Bold"/>
              <w:rPr>
                <w:lang w:val="ru-RU"/>
              </w:rPr>
            </w:pPr>
            <w:r w:rsidRPr="003314FD">
              <w:rPr>
                <w:lang w:val="ru-RU"/>
              </w:rPr>
              <w:t xml:space="preserve">Вспомогательный орган по осуществлению </w:t>
            </w:r>
            <w:r w:rsidR="008F5344" w:rsidRPr="003314FD">
              <w:rPr>
                <w:lang w:val="ru-RU"/>
              </w:rPr>
              <w:br/>
            </w:r>
            <w:r w:rsidRPr="003314FD">
              <w:rPr>
                <w:lang w:val="ru-RU"/>
              </w:rPr>
              <w:t>статьи 8</w:t>
            </w:r>
            <w:r w:rsidR="00601D79" w:rsidRPr="003314FD">
              <w:rPr>
                <w:lang w:val="ru-RU"/>
              </w:rPr>
              <w:t> </w:t>
            </w:r>
            <w:r w:rsidRPr="003314FD">
              <w:rPr>
                <w:lang w:val="ru-RU"/>
              </w:rPr>
              <w:t>(j) и других положений Конвенции о биологическом разнообразии, касающихся коренных народов и местных общин</w:t>
            </w:r>
          </w:p>
          <w:p w14:paraId="728A0368" w14:textId="77777777" w:rsidR="006A15A9" w:rsidRPr="003314FD" w:rsidRDefault="006A15A9" w:rsidP="006A15A9">
            <w:pPr>
              <w:pStyle w:val="AFCorNNormal"/>
              <w:rPr>
                <w:b/>
                <w:bCs/>
                <w:lang w:val="ru-RU"/>
              </w:rPr>
            </w:pPr>
            <w:r w:rsidRPr="003314FD">
              <w:rPr>
                <w:b/>
                <w:bCs/>
                <w:lang w:val="ru-RU"/>
              </w:rPr>
              <w:t>Первое совещание</w:t>
            </w:r>
          </w:p>
          <w:p w14:paraId="33B1AAF6" w14:textId="77777777" w:rsidR="006A15A9" w:rsidRPr="003314FD" w:rsidRDefault="006A15A9" w:rsidP="00601D79">
            <w:pPr>
              <w:pStyle w:val="AFCorNNormal"/>
              <w:rPr>
                <w:lang w:val="ru-RU"/>
              </w:rPr>
            </w:pPr>
            <w:r w:rsidRPr="003314FD">
              <w:rPr>
                <w:lang w:val="ru-RU"/>
              </w:rPr>
              <w:t xml:space="preserve">Панама, </w:t>
            </w:r>
            <w:proofErr w:type="gramStart"/>
            <w:r w:rsidRPr="003314FD">
              <w:rPr>
                <w:lang w:val="ru-RU"/>
              </w:rPr>
              <w:t>27</w:t>
            </w:r>
            <w:r w:rsidR="00601D79" w:rsidRPr="003314FD">
              <w:rPr>
                <w:lang w:val="ru-RU"/>
              </w:rPr>
              <w:t>-</w:t>
            </w:r>
            <w:r w:rsidRPr="003314FD">
              <w:rPr>
                <w:lang w:val="ru-RU"/>
              </w:rPr>
              <w:t>30</w:t>
            </w:r>
            <w:proofErr w:type="gramEnd"/>
            <w:r w:rsidRPr="003314FD">
              <w:rPr>
                <w:lang w:val="ru-RU"/>
              </w:rPr>
              <w:t xml:space="preserve"> октября 2025 года</w:t>
            </w:r>
          </w:p>
          <w:p w14:paraId="41F874B6" w14:textId="77777777" w:rsidR="001065E9" w:rsidRPr="003314FD" w:rsidRDefault="005012FC" w:rsidP="00484965">
            <w:pPr>
              <w:pStyle w:val="AFCorNNormal"/>
              <w:rPr>
                <w:lang w:val="ru-RU"/>
              </w:rPr>
            </w:pPr>
            <w:r w:rsidRPr="003314FD">
              <w:rPr>
                <w:lang w:val="ru-RU"/>
              </w:rPr>
              <w:t xml:space="preserve"> </w:t>
            </w:r>
          </w:p>
        </w:tc>
        <w:tc>
          <w:tcPr>
            <w:tcW w:w="4388" w:type="dxa"/>
          </w:tcPr>
          <w:p w14:paraId="73A23FAF" w14:textId="77777777" w:rsidR="001065E9" w:rsidRPr="003314FD" w:rsidRDefault="001065E9" w:rsidP="001065E9">
            <w:pPr>
              <w:pStyle w:val="CBDNormal"/>
              <w:jc w:val="left"/>
              <w:rPr>
                <w:lang w:val="ru-RU"/>
              </w:rPr>
            </w:pPr>
          </w:p>
        </w:tc>
      </w:tr>
    </w:tbl>
    <w:p w14:paraId="7DA6BF2B" w14:textId="77777777" w:rsidR="00633A82" w:rsidRPr="003314FD" w:rsidRDefault="00601D79" w:rsidP="00601D79">
      <w:pPr>
        <w:pStyle w:val="CBDTitle"/>
        <w:rPr>
          <w:lang w:val="ru-RU"/>
        </w:rPr>
        <w:sectPr w:rsidR="00633A82" w:rsidRPr="003314FD" w:rsidSect="00633A82">
          <w:type w:val="continuous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  <w:r w:rsidRPr="003314FD">
        <w:rPr>
          <w:lang w:val="ru-RU"/>
        </w:rPr>
        <w:t>Предварительная повестка</w:t>
      </w:r>
      <w:r w:rsidR="00F41DD0" w:rsidRPr="003314FD">
        <w:rPr>
          <w:lang w:val="ru-RU"/>
        </w:rPr>
        <w:t xml:space="preserve"> дня</w:t>
      </w:r>
    </w:p>
    <w:p w14:paraId="2063FBB3" w14:textId="77777777" w:rsidR="006E4329" w:rsidRPr="003314FD" w:rsidRDefault="00601D79" w:rsidP="00601D79">
      <w:pPr>
        <w:pStyle w:val="CBDSubTitle"/>
        <w:rPr>
          <w:lang w:val="ru-RU"/>
        </w:rPr>
      </w:pPr>
      <w:r w:rsidRPr="003314FD">
        <w:rPr>
          <w:lang w:val="ru-RU"/>
        </w:rPr>
        <w:t>Записка секретариата</w:t>
      </w:r>
      <w:r w:rsidR="006E4329" w:rsidRPr="003314FD">
        <w:rPr>
          <w:lang w:val="ru-RU"/>
        </w:rPr>
        <w:t xml:space="preserve"> </w:t>
      </w:r>
    </w:p>
    <w:p w14:paraId="36BBD293" w14:textId="74FAB2FE" w:rsidR="006E4329" w:rsidRPr="003314FD" w:rsidRDefault="00601D79" w:rsidP="00484965">
      <w:pPr>
        <w:pStyle w:val="CBDagendaItem0"/>
        <w:rPr>
          <w:lang w:val="ru-RU"/>
        </w:rPr>
      </w:pPr>
      <w:r w:rsidRPr="003314FD">
        <w:rPr>
          <w:lang w:val="ru-RU"/>
        </w:rPr>
        <w:t>Открытие совещания</w:t>
      </w:r>
      <w:r w:rsidR="006E4329" w:rsidRPr="003314FD">
        <w:rPr>
          <w:lang w:val="ru-RU"/>
        </w:rPr>
        <w:t>.</w:t>
      </w:r>
      <w:r w:rsidR="00D01D82" w:rsidRPr="003314FD">
        <w:rPr>
          <w:lang w:val="ru-RU"/>
        </w:rPr>
        <w:t xml:space="preserve"> </w:t>
      </w:r>
      <w:r w:rsidR="0082014E" w:rsidRPr="003314FD">
        <w:rPr>
          <w:lang w:val="ru-RU"/>
        </w:rPr>
        <w:t xml:space="preserve"> </w:t>
      </w:r>
      <w:r w:rsidR="00E163BD">
        <w:rPr>
          <w:lang w:val="fr-FR"/>
        </w:rPr>
        <w:t xml:space="preserve">   </w:t>
      </w:r>
    </w:p>
    <w:p w14:paraId="5E8A355B" w14:textId="3396421C" w:rsidR="006E4329" w:rsidRPr="003314FD" w:rsidRDefault="00601D79" w:rsidP="00484965">
      <w:pPr>
        <w:pStyle w:val="CBDagendaItem0"/>
        <w:rPr>
          <w:lang w:val="ru-RU"/>
        </w:rPr>
      </w:pPr>
      <w:r w:rsidRPr="003314FD">
        <w:rPr>
          <w:lang w:val="ru-RU"/>
        </w:rPr>
        <w:t>Организационные вопросы</w:t>
      </w:r>
      <w:r w:rsidR="006E4329" w:rsidRPr="003314FD">
        <w:rPr>
          <w:lang w:val="ru-RU"/>
        </w:rPr>
        <w:t>.</w:t>
      </w:r>
      <w:r w:rsidR="008E713B">
        <w:rPr>
          <w:lang w:val="fr-FR"/>
        </w:rPr>
        <w:t xml:space="preserve"> </w:t>
      </w:r>
    </w:p>
    <w:p w14:paraId="772DC9BC" w14:textId="192BEF20" w:rsidR="00BD0177" w:rsidRPr="003314FD" w:rsidRDefault="00BD0177" w:rsidP="009B3C0A">
      <w:pPr>
        <w:pStyle w:val="CBDagendaItem0"/>
        <w:ind w:left="1134" w:hanging="567"/>
        <w:rPr>
          <w:lang w:val="ru-RU"/>
        </w:rPr>
      </w:pPr>
      <w:r w:rsidRPr="003314FD">
        <w:rPr>
          <w:lang w:val="ru-RU"/>
        </w:rPr>
        <w:t>Проведение углубленного диалога по теме «</w:t>
      </w:r>
      <w:r w:rsidR="00D832C0" w:rsidRPr="003314FD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Стратегии мобилизации ресурсов для обеспечения наличия и доступности финансовых ресурсов и финансирования, а также других средств осуществления, </w:t>
      </w:r>
      <w:r w:rsidR="00975CBA" w:rsidRPr="003314FD">
        <w:rPr>
          <w:rFonts w:asciiTheme="majorBidi" w:eastAsia="Times New Roman" w:hAnsiTheme="majorBidi" w:cstheme="majorBidi"/>
          <w:kern w:val="22"/>
          <w:szCs w:val="24"/>
          <w:lang w:val="ru-RU"/>
        </w:rPr>
        <w:t>включая создание потенциала, развитие и техническую поддержку</w:t>
      </w:r>
      <w:r w:rsidR="00D832C0" w:rsidRPr="003314FD">
        <w:rPr>
          <w:rFonts w:asciiTheme="majorBidi" w:eastAsia="Times New Roman" w:hAnsiTheme="majorBidi" w:cstheme="majorBidi"/>
          <w:kern w:val="22"/>
          <w:szCs w:val="24"/>
          <w:lang w:val="ru-RU"/>
        </w:rPr>
        <w:t>, для коренных народов и местных общин, в том числе женщин и молодежи в целях содействия полному осуществлению Куньминско-Монреальской глобальной рамочной программы в области биоразнообразия</w:t>
      </w:r>
      <w:r w:rsidRPr="003314FD">
        <w:rPr>
          <w:lang w:val="ru-RU"/>
        </w:rPr>
        <w:t>».</w:t>
      </w:r>
    </w:p>
    <w:p w14:paraId="32A11DCB" w14:textId="77777777" w:rsidR="006E4329" w:rsidRPr="003314FD" w:rsidRDefault="006E4329" w:rsidP="009B3C0A">
      <w:pPr>
        <w:pStyle w:val="CBDagendaItem0"/>
        <w:ind w:left="1134" w:hanging="567"/>
        <w:rPr>
          <w:lang w:val="ru-RU"/>
        </w:rPr>
      </w:pPr>
      <w:proofErr w:type="spellStart"/>
      <w:r w:rsidRPr="003314FD">
        <w:rPr>
          <w:lang w:val="ru-RU"/>
        </w:rPr>
        <w:t>Modus</w:t>
      </w:r>
      <w:proofErr w:type="spellEnd"/>
      <w:r w:rsidRPr="003314FD">
        <w:rPr>
          <w:lang w:val="ru-RU"/>
        </w:rPr>
        <w:t xml:space="preserve"> </w:t>
      </w:r>
      <w:proofErr w:type="spellStart"/>
      <w:r w:rsidRPr="003314FD">
        <w:rPr>
          <w:lang w:val="ru-RU"/>
        </w:rPr>
        <w:t>operandi</w:t>
      </w:r>
      <w:proofErr w:type="spellEnd"/>
      <w:r w:rsidRPr="003314FD">
        <w:rPr>
          <w:lang w:val="ru-RU"/>
        </w:rPr>
        <w:t xml:space="preserve"> </w:t>
      </w:r>
      <w:r w:rsidR="008F5344" w:rsidRPr="003314FD">
        <w:rPr>
          <w:lang w:val="ru-RU"/>
        </w:rPr>
        <w:t>Вспомогательного органа по осуществлению статьи 8 (j) и других положений Конвенции о биологическом разнообразии, касающихся коренных народов и местных общин</w:t>
      </w:r>
      <w:r w:rsidRPr="003314FD">
        <w:rPr>
          <w:lang w:val="ru-RU"/>
        </w:rPr>
        <w:t>.</w:t>
      </w:r>
    </w:p>
    <w:p w14:paraId="6A00CF2F" w14:textId="77777777" w:rsidR="006E4329" w:rsidRPr="003314FD" w:rsidRDefault="008F5344" w:rsidP="001374F7">
      <w:pPr>
        <w:pStyle w:val="CBDagendaItem0"/>
        <w:ind w:left="1134" w:hanging="567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3314FD">
        <w:rPr>
          <w:rFonts w:asciiTheme="majorBidi" w:eastAsia="Times New Roman" w:hAnsiTheme="majorBidi" w:cstheme="majorBidi"/>
          <w:kern w:val="22"/>
          <w:szCs w:val="24"/>
          <w:lang w:val="ru-RU"/>
        </w:rPr>
        <w:t>Выполнение программы работы по осуществлению статьи 8 (j) и других положений Конвенции о биологическом разнообразии, касающихся коренных народов и местных общин, на период до 2030 года:</w:t>
      </w:r>
    </w:p>
    <w:p w14:paraId="3C192121" w14:textId="06AE44E4" w:rsidR="006E4329" w:rsidRPr="003314FD" w:rsidRDefault="005955CE" w:rsidP="00656542">
      <w:pPr>
        <w:pStyle w:val="CBDagendasubitem"/>
        <w:rPr>
          <w:lang w:val="ru-RU"/>
        </w:rPr>
      </w:pPr>
      <w:r w:rsidRPr="003314FD">
        <w:rPr>
          <w:lang w:val="ru-RU"/>
        </w:rPr>
        <w:t>руководящие принципы по укреплению правовой и политической базы для выполнения задач 2 и 3 Куньминско-Монреальской глобальной рамочной программы в области биоразнообразия, в том числе на территориях коренных народов и традиционных территориях, в целях содействия мерам защиты и восстановления под руководством коренных народов и местных общин (задача 1.1)</w:t>
      </w:r>
      <w:r w:rsidR="008F5344" w:rsidRPr="003314FD">
        <w:rPr>
          <w:lang w:val="ru-RU"/>
        </w:rPr>
        <w:t>;</w:t>
      </w:r>
    </w:p>
    <w:p w14:paraId="2B18CDC6" w14:textId="77777777" w:rsidR="00656542" w:rsidRPr="003314FD" w:rsidRDefault="00656542" w:rsidP="00484965">
      <w:pPr>
        <w:pStyle w:val="CBDagendasubitem"/>
        <w:rPr>
          <w:lang w:val="ru-RU"/>
        </w:rPr>
      </w:pPr>
      <w:r w:rsidRPr="003314FD">
        <w:rPr>
          <w:lang w:val="ru-RU"/>
        </w:rPr>
        <w:t>руководящие принципы включения вопросов традиционных земель и использования ресурсов в процессы пространственного планирования и оценки воздействия на окружающую среду и их рассмотрения (задача 1.2);</w:t>
      </w:r>
    </w:p>
    <w:p w14:paraId="719AF626" w14:textId="77777777" w:rsidR="006E4329" w:rsidRPr="003314FD" w:rsidRDefault="00656542" w:rsidP="007F7EBD">
      <w:pPr>
        <w:pStyle w:val="CBDagendasubitem"/>
        <w:rPr>
          <w:lang w:val="ru-RU"/>
        </w:rPr>
      </w:pPr>
      <w:r w:rsidRPr="003314FD">
        <w:rPr>
          <w:lang w:val="ru-RU"/>
        </w:rPr>
        <w:t>процесс пересмотра и обновления Добровольного глоссария ключевых терминов и концепций для использования в контексте статьи 8 </w:t>
      </w:r>
      <w:r w:rsidR="007F7EBD" w:rsidRPr="003314FD">
        <w:rPr>
          <w:lang w:val="ru-RU"/>
        </w:rPr>
        <w:t>(</w:t>
      </w:r>
      <w:r w:rsidRPr="003314FD">
        <w:rPr>
          <w:lang w:val="ru-RU"/>
        </w:rPr>
        <w:t>j) и соответствующих положений Конвенции (задача 5.4).</w:t>
      </w:r>
    </w:p>
    <w:p w14:paraId="312DCFC7" w14:textId="37E30862" w:rsidR="00F97AE6" w:rsidRPr="003314FD" w:rsidRDefault="002F4299" w:rsidP="00CF0E03">
      <w:pPr>
        <w:pStyle w:val="CBDagendaItem0"/>
        <w:ind w:left="1134" w:hanging="567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3314FD">
        <w:rPr>
          <w:rFonts w:asciiTheme="majorBidi" w:eastAsia="Times New Roman" w:hAnsiTheme="majorBidi" w:cstheme="majorBidi"/>
          <w:kern w:val="22"/>
          <w:szCs w:val="24"/>
          <w:lang w:val="ru-RU"/>
        </w:rPr>
        <w:lastRenderedPageBreak/>
        <w:t>Предоставление рекомендаций по учету традиционных знаний при подготовке глобального доклада о коллективном прогрессе в осуществлении Куньминско-Монреальской глобальной рамочной программы в области биоразнообразия</w:t>
      </w:r>
      <w:r w:rsidR="00CF0E03" w:rsidRPr="003314FD">
        <w:rPr>
          <w:rFonts w:asciiTheme="majorBidi" w:eastAsia="Times New Roman" w:hAnsiTheme="majorBidi" w:cstheme="majorBidi"/>
          <w:kern w:val="22"/>
          <w:szCs w:val="24"/>
          <w:lang w:val="ru-RU"/>
        </w:rPr>
        <w:t>.</w:t>
      </w:r>
    </w:p>
    <w:p w14:paraId="60E20C1C" w14:textId="19B433A4" w:rsidR="006E4329" w:rsidRPr="003314FD" w:rsidRDefault="00BD0177" w:rsidP="00BD0177">
      <w:pPr>
        <w:pStyle w:val="CBDNormalNumber"/>
        <w:rPr>
          <w:lang w:val="ru-RU"/>
        </w:rPr>
      </w:pPr>
      <w:r w:rsidRPr="003314FD">
        <w:rPr>
          <w:lang w:val="ru-RU"/>
        </w:rPr>
        <w:t>Рекомендации Постоянного форума по вопросам коренных народов.</w:t>
      </w:r>
    </w:p>
    <w:p w14:paraId="5AF77532" w14:textId="77777777" w:rsidR="006E4329" w:rsidRPr="003314FD" w:rsidRDefault="00BD0177" w:rsidP="00484965">
      <w:pPr>
        <w:pStyle w:val="CBDagendaItem0"/>
        <w:rPr>
          <w:lang w:val="ru-RU"/>
        </w:rPr>
      </w:pPr>
      <w:r w:rsidRPr="003314FD">
        <w:rPr>
          <w:lang w:val="ru-RU"/>
        </w:rPr>
        <w:t>Прочие вопросы</w:t>
      </w:r>
      <w:r w:rsidR="006E4329" w:rsidRPr="003314FD">
        <w:rPr>
          <w:lang w:val="ru-RU"/>
        </w:rPr>
        <w:t>.</w:t>
      </w:r>
    </w:p>
    <w:p w14:paraId="6257F600" w14:textId="77777777" w:rsidR="006E4329" w:rsidRPr="003314FD" w:rsidRDefault="00BD0177" w:rsidP="00484965">
      <w:pPr>
        <w:pStyle w:val="CBDagendaItem0"/>
        <w:rPr>
          <w:lang w:val="ru-RU"/>
        </w:rPr>
      </w:pPr>
      <w:r w:rsidRPr="003314FD">
        <w:rPr>
          <w:lang w:val="ru-RU"/>
        </w:rPr>
        <w:t>Принятие доклада</w:t>
      </w:r>
      <w:r w:rsidR="006E4329" w:rsidRPr="003314FD">
        <w:rPr>
          <w:lang w:val="ru-RU"/>
        </w:rPr>
        <w:t>.</w:t>
      </w:r>
    </w:p>
    <w:p w14:paraId="63853AFC" w14:textId="77777777" w:rsidR="006E4329" w:rsidRPr="003314FD" w:rsidRDefault="00BD0177" w:rsidP="00484965">
      <w:pPr>
        <w:pStyle w:val="CBDagendaItem0"/>
        <w:rPr>
          <w:lang w:val="ru-RU"/>
        </w:rPr>
      </w:pPr>
      <w:r w:rsidRPr="003314FD">
        <w:rPr>
          <w:lang w:val="ru-RU"/>
        </w:rPr>
        <w:t>Закрытие совещания</w:t>
      </w:r>
      <w:r w:rsidR="006E4329" w:rsidRPr="003314FD">
        <w:rPr>
          <w:lang w:val="ru-RU"/>
        </w:rPr>
        <w:t>.</w:t>
      </w:r>
    </w:p>
    <w:p w14:paraId="0934BF59" w14:textId="77777777" w:rsidR="001065E9" w:rsidRPr="003314FD" w:rsidRDefault="003D5897" w:rsidP="003D5897">
      <w:pPr>
        <w:jc w:val="center"/>
        <w:rPr>
          <w:lang w:val="ru-RU"/>
        </w:rPr>
      </w:pPr>
      <w:r w:rsidRPr="003314FD">
        <w:rPr>
          <w:lang w:val="ru-RU"/>
        </w:rPr>
        <w:t>__________</w:t>
      </w:r>
    </w:p>
    <w:sectPr w:rsidR="001065E9" w:rsidRPr="003314FD" w:rsidSect="00633A82"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02CFF" w14:textId="77777777" w:rsidR="00A57463" w:rsidRPr="00065155" w:rsidRDefault="00A57463" w:rsidP="001A7228">
      <w:r w:rsidRPr="00065155">
        <w:separator/>
      </w:r>
    </w:p>
  </w:endnote>
  <w:endnote w:type="continuationSeparator" w:id="0">
    <w:p w14:paraId="5E58EC0D" w14:textId="77777777" w:rsidR="00A57463" w:rsidRPr="00065155" w:rsidRDefault="00A57463" w:rsidP="001A7228">
      <w:r w:rsidRPr="0006515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FE973" w14:textId="77777777" w:rsidR="00DF78C4" w:rsidRPr="00065155" w:rsidRDefault="00C15960" w:rsidP="00DF78C4">
    <w:pPr>
      <w:pStyle w:val="Pieddepage"/>
    </w:pPr>
    <w:r w:rsidRPr="00065155">
      <w:fldChar w:fldCharType="begin"/>
    </w:r>
    <w:r w:rsidR="00DF78C4" w:rsidRPr="00065155">
      <w:instrText xml:space="preserve"> PAGE </w:instrText>
    </w:r>
    <w:r w:rsidRPr="00065155">
      <w:fldChar w:fldCharType="separate"/>
    </w:r>
    <w:r w:rsidR="00CF4DE7">
      <w:rPr>
        <w:noProof/>
      </w:rPr>
      <w:t>2</w:t>
    </w:r>
    <w:r w:rsidRPr="00065155">
      <w:fldChar w:fldCharType="end"/>
    </w:r>
    <w:r w:rsidR="00DF78C4" w:rsidRPr="00065155">
      <w:t>/</w:t>
    </w:r>
    <w:fldSimple w:instr=" NUMPAGES \* MERGEFORMAT ">
      <w:r w:rsidR="00CF4DE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D4E4" w14:textId="77777777" w:rsidR="00DF78C4" w:rsidRPr="00065155" w:rsidRDefault="00C15960" w:rsidP="00DF78C4">
    <w:pPr>
      <w:pStyle w:val="CBDFooter"/>
      <w:jc w:val="right"/>
    </w:pPr>
    <w:r w:rsidRPr="00065155">
      <w:fldChar w:fldCharType="begin"/>
    </w:r>
    <w:r w:rsidR="00DF78C4" w:rsidRPr="00065155">
      <w:instrText xml:space="preserve"> PAGE \* MERGEFORMAT </w:instrText>
    </w:r>
    <w:r w:rsidRPr="00065155">
      <w:fldChar w:fldCharType="separate"/>
    </w:r>
    <w:r w:rsidR="003D5897" w:rsidRPr="00065155">
      <w:rPr>
        <w:noProof/>
      </w:rPr>
      <w:t>3</w:t>
    </w:r>
    <w:r w:rsidRPr="00065155">
      <w:fldChar w:fldCharType="end"/>
    </w:r>
    <w:r w:rsidR="00DF78C4" w:rsidRPr="00065155">
      <w:t>/</w:t>
    </w:r>
    <w:fldSimple w:instr=" NUMPAGES \* MERGEFORMAT ">
      <w:r w:rsidR="003D5897" w:rsidRPr="00065155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AF38E" w14:textId="77777777" w:rsidR="00A57463" w:rsidRPr="00065155" w:rsidRDefault="00A57463" w:rsidP="001A7228">
      <w:r w:rsidRPr="00065155">
        <w:separator/>
      </w:r>
    </w:p>
  </w:footnote>
  <w:footnote w:type="continuationSeparator" w:id="0">
    <w:p w14:paraId="77ED6FC9" w14:textId="77777777" w:rsidR="00A57463" w:rsidRPr="00065155" w:rsidRDefault="00A57463" w:rsidP="001A7228">
      <w:r w:rsidRPr="0006515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6D539" w14:textId="69BF22E3" w:rsidR="00DF78C4" w:rsidRPr="00484965" w:rsidRDefault="00DF78C4" w:rsidP="00DF78C4">
    <w:pPr>
      <w:pStyle w:val="CBDHeader"/>
    </w:pPr>
    <w:r w:rsidRPr="00484965">
      <w:t>CBD/SB</w:t>
    </w:r>
    <w:r w:rsidR="00023B83" w:rsidRPr="00484965">
      <w:t>8J</w:t>
    </w:r>
    <w:r w:rsidRPr="00484965">
      <w:t>/</w:t>
    </w:r>
    <w:r w:rsidR="00023B83" w:rsidRPr="00484965">
      <w:t>1</w:t>
    </w:r>
    <w:r w:rsidRPr="00484965">
      <w:t>/</w:t>
    </w:r>
    <w:r w:rsidR="00CD420B">
      <w:t>1</w:t>
    </w:r>
    <w:r w:rsidR="00E87444" w:rsidRPr="00F84D31">
      <w:t>/Rev.1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2DB22" w14:textId="77777777" w:rsidR="00DF78C4" w:rsidRPr="00484965" w:rsidRDefault="00DF78C4" w:rsidP="00DF78C4">
    <w:pPr>
      <w:pStyle w:val="CBDHeader"/>
      <w:jc w:val="right"/>
    </w:pPr>
    <w:r w:rsidRPr="00484965">
      <w:t>CBD/SB</w:t>
    </w:r>
    <w:r w:rsidR="00023B83" w:rsidRPr="00484965">
      <w:t>I8J</w:t>
    </w:r>
    <w:r w:rsidRPr="00484965">
      <w:t>/</w:t>
    </w:r>
    <w:r w:rsidR="00023B83" w:rsidRPr="00484965">
      <w:t>1</w:t>
    </w:r>
    <w:r w:rsidRPr="00484965">
      <w:t>/--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pStyle w:val="CBDagendasubitem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 w15:restartNumberingAfterBreak="0">
    <w:nsid w:val="4E880595"/>
    <w:multiLevelType w:val="multilevel"/>
    <w:tmpl w:val="222A08B4"/>
    <w:numStyleLink w:val="ListCBD"/>
  </w:abstractNum>
  <w:abstractNum w:abstractNumId="31" w15:restartNumberingAfterBreak="0">
    <w:nsid w:val="52A66A9D"/>
    <w:multiLevelType w:val="multilevel"/>
    <w:tmpl w:val="222A08B4"/>
    <w:numStyleLink w:val="ListCBD"/>
  </w:abstractNum>
  <w:abstractNum w:abstractNumId="32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43BEE"/>
    <w:multiLevelType w:val="multilevel"/>
    <w:tmpl w:val="222A08B4"/>
    <w:numStyleLink w:val="ListCBD"/>
  </w:abstractNum>
  <w:abstractNum w:abstractNumId="36" w15:restartNumberingAfterBreak="0">
    <w:nsid w:val="68B70991"/>
    <w:multiLevelType w:val="multilevel"/>
    <w:tmpl w:val="222A08B4"/>
    <w:numStyleLink w:val="ListCBD"/>
  </w:abstractNum>
  <w:abstractNum w:abstractNumId="3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Titre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Titre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Titre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Titre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Titre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Titre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Titre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Titre9"/>
      <w:lvlText w:val="%9."/>
      <w:lvlJc w:val="right"/>
      <w:pPr>
        <w:ind w:left="1584" w:hanging="144"/>
      </w:pPr>
      <w:rPr>
        <w:rFonts w:hint="default"/>
      </w:rPr>
    </w:lvl>
  </w:abstractNum>
  <w:abstractNum w:abstractNumId="3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7FD729C4"/>
    <w:multiLevelType w:val="hybridMultilevel"/>
    <w:tmpl w:val="44A00DFE"/>
    <w:lvl w:ilvl="0" w:tplc="7A7697BC">
      <w:start w:val="1"/>
      <w:numFmt w:val="decimal"/>
      <w:pStyle w:val="Agendaitem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21280">
    <w:abstractNumId w:val="38"/>
  </w:num>
  <w:num w:numId="2" w16cid:durableId="1062367997">
    <w:abstractNumId w:val="9"/>
  </w:num>
  <w:num w:numId="3" w16cid:durableId="952245455">
    <w:abstractNumId w:val="7"/>
  </w:num>
  <w:num w:numId="4" w16cid:durableId="1029068225">
    <w:abstractNumId w:val="6"/>
  </w:num>
  <w:num w:numId="5" w16cid:durableId="366681658">
    <w:abstractNumId w:val="5"/>
  </w:num>
  <w:num w:numId="6" w16cid:durableId="962272867">
    <w:abstractNumId w:val="4"/>
  </w:num>
  <w:num w:numId="7" w16cid:durableId="374239440">
    <w:abstractNumId w:val="29"/>
  </w:num>
  <w:num w:numId="8" w16cid:durableId="2074695244">
    <w:abstractNumId w:val="37"/>
  </w:num>
  <w:num w:numId="9" w16cid:durableId="1670601319">
    <w:abstractNumId w:val="35"/>
  </w:num>
  <w:num w:numId="10" w16cid:durableId="412433333">
    <w:abstractNumId w:val="8"/>
  </w:num>
  <w:num w:numId="11" w16cid:durableId="1538737723">
    <w:abstractNumId w:val="3"/>
  </w:num>
  <w:num w:numId="12" w16cid:durableId="1613705586">
    <w:abstractNumId w:val="2"/>
  </w:num>
  <w:num w:numId="13" w16cid:durableId="1434085511">
    <w:abstractNumId w:val="1"/>
  </w:num>
  <w:num w:numId="14" w16cid:durableId="1129934111">
    <w:abstractNumId w:val="0"/>
  </w:num>
  <w:num w:numId="15" w16cid:durableId="67769427">
    <w:abstractNumId w:val="40"/>
  </w:num>
  <w:num w:numId="16" w16cid:durableId="1990091717">
    <w:abstractNumId w:val="14"/>
  </w:num>
  <w:num w:numId="17" w16cid:durableId="1493794703">
    <w:abstractNumId w:val="25"/>
  </w:num>
  <w:num w:numId="18" w16cid:durableId="1319115113">
    <w:abstractNumId w:val="11"/>
  </w:num>
  <w:num w:numId="19" w16cid:durableId="1373578145">
    <w:abstractNumId w:val="18"/>
  </w:num>
  <w:num w:numId="20" w16cid:durableId="1797215147">
    <w:abstractNumId w:val="36"/>
  </w:num>
  <w:num w:numId="21" w16cid:durableId="774636431">
    <w:abstractNumId w:val="39"/>
  </w:num>
  <w:num w:numId="22" w16cid:durableId="823282732">
    <w:abstractNumId w:val="20"/>
  </w:num>
  <w:num w:numId="23" w16cid:durableId="1415473150">
    <w:abstractNumId w:val="21"/>
  </w:num>
  <w:num w:numId="24" w16cid:durableId="1048604592">
    <w:abstractNumId w:val="36"/>
    <w:lvlOverride w:ilvl="0">
      <w:startOverride w:val="1"/>
    </w:lvlOverride>
  </w:num>
  <w:num w:numId="25" w16cid:durableId="668825662">
    <w:abstractNumId w:val="31"/>
  </w:num>
  <w:num w:numId="26" w16cid:durableId="951476858">
    <w:abstractNumId w:val="28"/>
  </w:num>
  <w:num w:numId="27" w16cid:durableId="337075912">
    <w:abstractNumId w:val="34"/>
  </w:num>
  <w:num w:numId="28" w16cid:durableId="713240808">
    <w:abstractNumId w:val="33"/>
  </w:num>
  <w:num w:numId="29" w16cid:durableId="11127015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9827561">
    <w:abstractNumId w:val="15"/>
  </w:num>
  <w:num w:numId="31" w16cid:durableId="341129704">
    <w:abstractNumId w:val="30"/>
  </w:num>
  <w:num w:numId="32" w16cid:durableId="669144309">
    <w:abstractNumId w:val="26"/>
  </w:num>
  <w:num w:numId="33" w16cid:durableId="1551304052">
    <w:abstractNumId w:val="17"/>
  </w:num>
  <w:num w:numId="34" w16cid:durableId="125050321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85111089">
    <w:abstractNumId w:val="19"/>
  </w:num>
  <w:num w:numId="36" w16cid:durableId="194773439">
    <w:abstractNumId w:val="10"/>
  </w:num>
  <w:num w:numId="37" w16cid:durableId="36857796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9979196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16828532">
    <w:abstractNumId w:val="12"/>
  </w:num>
  <w:num w:numId="40" w16cid:durableId="106897905">
    <w:abstractNumId w:val="22"/>
  </w:num>
  <w:num w:numId="41" w16cid:durableId="329524584">
    <w:abstractNumId w:val="22"/>
    <w:lvlOverride w:ilvl="0">
      <w:startOverride w:val="1"/>
    </w:lvlOverride>
  </w:num>
  <w:num w:numId="42" w16cid:durableId="33165554">
    <w:abstractNumId w:val="22"/>
    <w:lvlOverride w:ilvl="0">
      <w:startOverride w:val="1"/>
    </w:lvlOverride>
  </w:num>
  <w:num w:numId="43" w16cid:durableId="444691360">
    <w:abstractNumId w:val="22"/>
    <w:lvlOverride w:ilvl="0">
      <w:startOverride w:val="1"/>
    </w:lvlOverride>
  </w:num>
  <w:num w:numId="44" w16cid:durableId="1325007732">
    <w:abstractNumId w:val="24"/>
  </w:num>
  <w:num w:numId="45" w16cid:durableId="1339890520">
    <w:abstractNumId w:val="32"/>
  </w:num>
  <w:num w:numId="46" w16cid:durableId="321660672">
    <w:abstractNumId w:val="27"/>
  </w:num>
  <w:num w:numId="47" w16cid:durableId="168450461">
    <w:abstractNumId w:val="23"/>
  </w:num>
  <w:num w:numId="48" w16cid:durableId="994994962">
    <w:abstractNumId w:val="16"/>
  </w:num>
  <w:num w:numId="49" w16cid:durableId="189072071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45424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35653545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023675534">
    <w:abstractNumId w:val="13"/>
  </w:num>
  <w:num w:numId="53" w16cid:durableId="19786816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19490028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348459285">
    <w:abstractNumId w:val="35"/>
  </w:num>
  <w:num w:numId="56" w16cid:durableId="231356957">
    <w:abstractNumId w:val="35"/>
  </w:num>
  <w:num w:numId="57" w16cid:durableId="846482998">
    <w:abstractNumId w:val="35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sLS0MDUyNrcwNDE0MrFU0lEKTi0uzszPAykwrAUARYQT6SwAAAA="/>
  </w:docVars>
  <w:rsids>
    <w:rsidRoot w:val="006E4329"/>
    <w:rsid w:val="00023B83"/>
    <w:rsid w:val="00056299"/>
    <w:rsid w:val="00065155"/>
    <w:rsid w:val="0007100E"/>
    <w:rsid w:val="000B26C6"/>
    <w:rsid w:val="000C51EC"/>
    <w:rsid w:val="000D5C27"/>
    <w:rsid w:val="000E7A5E"/>
    <w:rsid w:val="000F14EB"/>
    <w:rsid w:val="000F6945"/>
    <w:rsid w:val="001065E9"/>
    <w:rsid w:val="00124034"/>
    <w:rsid w:val="00134300"/>
    <w:rsid w:val="001374F7"/>
    <w:rsid w:val="001A5A37"/>
    <w:rsid w:val="001A7228"/>
    <w:rsid w:val="00212C04"/>
    <w:rsid w:val="00222A48"/>
    <w:rsid w:val="00242C88"/>
    <w:rsid w:val="00243E31"/>
    <w:rsid w:val="002C03AD"/>
    <w:rsid w:val="002F4299"/>
    <w:rsid w:val="003015A5"/>
    <w:rsid w:val="003314FD"/>
    <w:rsid w:val="00334156"/>
    <w:rsid w:val="003923EF"/>
    <w:rsid w:val="003A7BD5"/>
    <w:rsid w:val="003B142B"/>
    <w:rsid w:val="003B142D"/>
    <w:rsid w:val="003B3B5F"/>
    <w:rsid w:val="003D5897"/>
    <w:rsid w:val="003F1A49"/>
    <w:rsid w:val="00440769"/>
    <w:rsid w:val="00454663"/>
    <w:rsid w:val="00465BE3"/>
    <w:rsid w:val="00484965"/>
    <w:rsid w:val="004C2983"/>
    <w:rsid w:val="004D6AED"/>
    <w:rsid w:val="005012FC"/>
    <w:rsid w:val="005407BD"/>
    <w:rsid w:val="0055088D"/>
    <w:rsid w:val="005955CE"/>
    <w:rsid w:val="005E5665"/>
    <w:rsid w:val="00600C1C"/>
    <w:rsid w:val="00601D79"/>
    <w:rsid w:val="00633A82"/>
    <w:rsid w:val="00641561"/>
    <w:rsid w:val="00656542"/>
    <w:rsid w:val="00674A9D"/>
    <w:rsid w:val="006867F0"/>
    <w:rsid w:val="006A15A9"/>
    <w:rsid w:val="006B6D3E"/>
    <w:rsid w:val="006E4329"/>
    <w:rsid w:val="007161A1"/>
    <w:rsid w:val="007F7EBD"/>
    <w:rsid w:val="0082002A"/>
    <w:rsid w:val="0082014E"/>
    <w:rsid w:val="008469B1"/>
    <w:rsid w:val="00851690"/>
    <w:rsid w:val="0085250A"/>
    <w:rsid w:val="0089320E"/>
    <w:rsid w:val="008E713B"/>
    <w:rsid w:val="008F5344"/>
    <w:rsid w:val="009128E9"/>
    <w:rsid w:val="00962822"/>
    <w:rsid w:val="00975CBA"/>
    <w:rsid w:val="009A4410"/>
    <w:rsid w:val="009B3C0A"/>
    <w:rsid w:val="009B78B1"/>
    <w:rsid w:val="009C0BBB"/>
    <w:rsid w:val="009F67EB"/>
    <w:rsid w:val="00A57463"/>
    <w:rsid w:val="00A84214"/>
    <w:rsid w:val="00A967AE"/>
    <w:rsid w:val="00AD7A92"/>
    <w:rsid w:val="00AE2813"/>
    <w:rsid w:val="00AF6E5C"/>
    <w:rsid w:val="00B31748"/>
    <w:rsid w:val="00BA1928"/>
    <w:rsid w:val="00BD0177"/>
    <w:rsid w:val="00BD1170"/>
    <w:rsid w:val="00BF681C"/>
    <w:rsid w:val="00C15960"/>
    <w:rsid w:val="00C65DC4"/>
    <w:rsid w:val="00C67AAA"/>
    <w:rsid w:val="00C81CD8"/>
    <w:rsid w:val="00CB14CC"/>
    <w:rsid w:val="00CD420B"/>
    <w:rsid w:val="00CF0E03"/>
    <w:rsid w:val="00CF4DE7"/>
    <w:rsid w:val="00D01D82"/>
    <w:rsid w:val="00D46726"/>
    <w:rsid w:val="00D531C8"/>
    <w:rsid w:val="00D565A1"/>
    <w:rsid w:val="00D81041"/>
    <w:rsid w:val="00D832C0"/>
    <w:rsid w:val="00D933C0"/>
    <w:rsid w:val="00DE65A0"/>
    <w:rsid w:val="00DF78C4"/>
    <w:rsid w:val="00E1515C"/>
    <w:rsid w:val="00E163BD"/>
    <w:rsid w:val="00E537C1"/>
    <w:rsid w:val="00E563D7"/>
    <w:rsid w:val="00E87444"/>
    <w:rsid w:val="00E925A2"/>
    <w:rsid w:val="00E96DE2"/>
    <w:rsid w:val="00EC63CE"/>
    <w:rsid w:val="00F25818"/>
    <w:rsid w:val="00F32638"/>
    <w:rsid w:val="00F3765C"/>
    <w:rsid w:val="00F41DD0"/>
    <w:rsid w:val="00F84D31"/>
    <w:rsid w:val="00F97AE6"/>
    <w:rsid w:val="00FA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43C11"/>
  <w15:docId w15:val="{9AFA1E6C-6813-4A3B-9300-8E3EC99D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5155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Titre1">
    <w:name w:val="heading 1"/>
    <w:basedOn w:val="Normal"/>
    <w:next w:val="Titre2"/>
    <w:link w:val="Titre1Car"/>
    <w:uiPriority w:val="9"/>
    <w:qFormat/>
    <w:rsid w:val="00065155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</w:rPr>
  </w:style>
  <w:style w:type="paragraph" w:styleId="Titre2">
    <w:name w:val="heading 2"/>
    <w:basedOn w:val="Normal"/>
    <w:next w:val="CBDNormalNumber"/>
    <w:link w:val="Titre2Car"/>
    <w:uiPriority w:val="9"/>
    <w:qFormat/>
    <w:rsid w:val="00065155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Titre3">
    <w:name w:val="heading 3"/>
    <w:basedOn w:val="Normal"/>
    <w:next w:val="CBDNormalNumber"/>
    <w:link w:val="Titre3Car"/>
    <w:uiPriority w:val="9"/>
    <w:qFormat/>
    <w:rsid w:val="00065155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Titre4">
    <w:name w:val="heading 4"/>
    <w:basedOn w:val="Normal"/>
    <w:next w:val="CBDNormalNumber"/>
    <w:link w:val="Titre4Car"/>
    <w:uiPriority w:val="9"/>
    <w:qFormat/>
    <w:rsid w:val="00065155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qFormat/>
    <w:rsid w:val="00065155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Titre6">
    <w:name w:val="heading 6"/>
    <w:basedOn w:val="Normal"/>
    <w:next w:val="Normal"/>
    <w:link w:val="Titre6Car"/>
    <w:semiHidden/>
    <w:rsid w:val="00065155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Titre7">
    <w:name w:val="heading 7"/>
    <w:basedOn w:val="Normal"/>
    <w:next w:val="Normal"/>
    <w:link w:val="Titre7Car"/>
    <w:semiHidden/>
    <w:rsid w:val="00065155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Titre8">
    <w:name w:val="heading 8"/>
    <w:basedOn w:val="Normal"/>
    <w:next w:val="Normal"/>
    <w:link w:val="Titre8Car"/>
    <w:semiHidden/>
    <w:rsid w:val="00065155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Titre9">
    <w:name w:val="heading 9"/>
    <w:basedOn w:val="Normal"/>
    <w:next w:val="Normal"/>
    <w:link w:val="Titre9Car"/>
    <w:semiHidden/>
    <w:rsid w:val="00065155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65155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character" w:customStyle="1" w:styleId="Titre2Car">
    <w:name w:val="Titre 2 Car"/>
    <w:basedOn w:val="Policepardfaut"/>
    <w:link w:val="Titre2"/>
    <w:uiPriority w:val="9"/>
    <w:rsid w:val="00065155"/>
    <w:rPr>
      <w:rFonts w:ascii="Times New Roman Bold" w:eastAsiaTheme="majorEastAsia" w:hAnsi="Times New Roman Bold" w:cstheme="majorBidi"/>
      <w:b/>
      <w:kern w:val="0"/>
      <w:szCs w:val="26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065155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</w:rPr>
  </w:style>
  <w:style w:type="character" w:customStyle="1" w:styleId="Titre4Car">
    <w:name w:val="Titre 4 Car"/>
    <w:basedOn w:val="Policepardfaut"/>
    <w:link w:val="Titre4"/>
    <w:uiPriority w:val="9"/>
    <w:rsid w:val="00065155"/>
    <w:rPr>
      <w:rFonts w:ascii="Times New Roman" w:eastAsiaTheme="majorEastAsia" w:hAnsi="Times New Roman" w:cs="Times New Roman"/>
      <w:b/>
      <w:bCs/>
      <w:kern w:val="0"/>
      <w:sz w:val="22"/>
      <w:szCs w:val="22"/>
      <w:lang w:val="en-GB"/>
    </w:rPr>
  </w:style>
  <w:style w:type="character" w:customStyle="1" w:styleId="Titre5Car">
    <w:name w:val="Titre 5 Car"/>
    <w:basedOn w:val="Policepardfaut"/>
    <w:link w:val="Titre5"/>
    <w:uiPriority w:val="9"/>
    <w:rsid w:val="00065155"/>
    <w:rPr>
      <w:rFonts w:ascii="Times New Roman" w:eastAsiaTheme="majorEastAsia" w:hAnsi="Times New Roman" w:cs="Times New Roman"/>
      <w:i/>
      <w:iCs/>
      <w:kern w:val="0"/>
      <w:sz w:val="22"/>
      <w:szCs w:val="22"/>
      <w:lang w:val="en-GB"/>
    </w:rPr>
  </w:style>
  <w:style w:type="character" w:customStyle="1" w:styleId="Titre6Car">
    <w:name w:val="Titre 6 Car"/>
    <w:basedOn w:val="Policepardfaut"/>
    <w:link w:val="Titre6"/>
    <w:semiHidden/>
    <w:rsid w:val="00065155"/>
    <w:rPr>
      <w:rFonts w:ascii="Times New Roman" w:eastAsia="SimSun" w:hAnsi="Times New Roman" w:cs="Times New Roman"/>
      <w:bCs/>
      <w:kern w:val="0"/>
      <w:szCs w:val="22"/>
      <w:lang w:val="en-GB"/>
    </w:rPr>
  </w:style>
  <w:style w:type="character" w:customStyle="1" w:styleId="Titre7Car">
    <w:name w:val="Titre 7 Car"/>
    <w:basedOn w:val="Policepardfaut"/>
    <w:link w:val="Titre7"/>
    <w:semiHidden/>
    <w:rsid w:val="00065155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</w:rPr>
  </w:style>
  <w:style w:type="character" w:customStyle="1" w:styleId="Titre8Car">
    <w:name w:val="Titre 8 Car"/>
    <w:basedOn w:val="Policepardfaut"/>
    <w:link w:val="Titre8"/>
    <w:semiHidden/>
    <w:rsid w:val="00065155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en-GB"/>
    </w:rPr>
  </w:style>
  <w:style w:type="character" w:customStyle="1" w:styleId="Titre9Car">
    <w:name w:val="Titre 9 Car"/>
    <w:basedOn w:val="Policepardfaut"/>
    <w:link w:val="Titre9"/>
    <w:semiHidden/>
    <w:rsid w:val="00065155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en-GB"/>
    </w:rPr>
  </w:style>
  <w:style w:type="paragraph" w:styleId="Titre">
    <w:name w:val="Title"/>
    <w:basedOn w:val="Normal"/>
    <w:next w:val="Normal"/>
    <w:link w:val="TitreC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en-GB"/>
    </w:rPr>
  </w:style>
  <w:style w:type="paragraph" w:styleId="Citation">
    <w:name w:val="Quote"/>
    <w:basedOn w:val="Normal"/>
    <w:next w:val="Normal"/>
    <w:link w:val="CitationC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en-GB"/>
    </w:rPr>
  </w:style>
  <w:style w:type="paragraph" w:styleId="Paragraphedeliste">
    <w:name w:val="List Paragraph"/>
    <w:basedOn w:val="Normal"/>
    <w:uiPriority w:val="34"/>
    <w:qFormat/>
    <w:rsid w:val="0006515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C2983"/>
    <w:rPr>
      <w:i/>
      <w:iCs/>
      <w:color w:val="0F4761" w:themeColor="accent1" w:themeShade="BF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en-GB"/>
    </w:rPr>
  </w:style>
  <w:style w:type="character" w:styleId="Rfrenceintense">
    <w:name w:val="Intense Reference"/>
    <w:basedOn w:val="Policepardfaut"/>
    <w:uiPriority w:val="32"/>
    <w:qFormat/>
    <w:rsid w:val="004C2983"/>
    <w:rPr>
      <w:b/>
      <w:bCs/>
      <w:smallCaps/>
      <w:color w:val="0F4761" w:themeColor="accent1" w:themeShade="BF"/>
      <w:spacing w:val="5"/>
      <w:lang w:val="en-GB"/>
    </w:rPr>
  </w:style>
  <w:style w:type="paragraph" w:styleId="Rvision">
    <w:name w:val="Revision"/>
    <w:hidden/>
    <w:uiPriority w:val="99"/>
    <w:semiHidden/>
    <w:rsid w:val="00065155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lang w:val="en-US"/>
    </w:rPr>
  </w:style>
  <w:style w:type="paragraph" w:customStyle="1" w:styleId="DarkList-Accent31">
    <w:name w:val="Dark List - Accent 31"/>
    <w:hidden/>
    <w:uiPriority w:val="99"/>
    <w:semiHidden/>
    <w:rsid w:val="00065155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065155"/>
    <w:pPr>
      <w:spacing w:after="120"/>
      <w:ind w:left="567"/>
    </w:pPr>
  </w:style>
  <w:style w:type="character" w:styleId="Appelnotedebasdep">
    <w:name w:val="footnote reference"/>
    <w:basedOn w:val="Policepardfaut"/>
    <w:uiPriority w:val="99"/>
    <w:semiHidden/>
    <w:unhideWhenUsed/>
    <w:rsid w:val="00065155"/>
    <w:rPr>
      <w:vertAlign w:val="superscript"/>
      <w:lang w:val="en-GB"/>
    </w:rPr>
  </w:style>
  <w:style w:type="paragraph" w:customStyle="1" w:styleId="Footnote">
    <w:name w:val="Footnote"/>
    <w:basedOn w:val="Notedebasdepage"/>
    <w:semiHidden/>
    <w:qFormat/>
    <w:rsid w:val="00065155"/>
    <w:rPr>
      <w:szCs w:val="18"/>
    </w:rPr>
  </w:style>
  <w:style w:type="paragraph" w:styleId="En-tte">
    <w:name w:val="header"/>
    <w:basedOn w:val="Normal"/>
    <w:link w:val="En-tteCar"/>
    <w:semiHidden/>
    <w:rsid w:val="0006515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En-tteCar">
    <w:name w:val="En-tête Car"/>
    <w:basedOn w:val="Policepardfaut"/>
    <w:link w:val="En-tte"/>
    <w:semiHidden/>
    <w:rsid w:val="00065155"/>
    <w:rPr>
      <w:rFonts w:ascii="Times New Roman" w:eastAsia="SimSun" w:hAnsi="Times New Roman" w:cs="Times New Roman"/>
      <w:kern w:val="0"/>
      <w:sz w:val="20"/>
      <w:szCs w:val="22"/>
      <w:lang w:val="en-GB"/>
    </w:rPr>
  </w:style>
  <w:style w:type="paragraph" w:styleId="Pieddepage">
    <w:name w:val="footer"/>
    <w:basedOn w:val="Normal"/>
    <w:link w:val="PieddepageCar"/>
    <w:uiPriority w:val="99"/>
    <w:semiHidden/>
    <w:rsid w:val="00065155"/>
    <w:pPr>
      <w:tabs>
        <w:tab w:val="center" w:pos="4680"/>
        <w:tab w:val="right" w:pos="9360"/>
      </w:tabs>
    </w:pPr>
    <w:rPr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065155"/>
    <w:rPr>
      <w:rFonts w:ascii="Times New Roman" w:eastAsia="SimSun" w:hAnsi="Times New Roman" w:cs="Times New Roman"/>
      <w:kern w:val="0"/>
      <w:sz w:val="20"/>
      <w:szCs w:val="22"/>
      <w:lang w:val="en-GB"/>
    </w:rPr>
  </w:style>
  <w:style w:type="paragraph" w:customStyle="1" w:styleId="Annex">
    <w:name w:val="Annex"/>
    <w:basedOn w:val="Normal"/>
    <w:semiHidden/>
    <w:qFormat/>
    <w:rsid w:val="0006515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06515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065155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65155"/>
    <w:pPr>
      <w:jc w:val="left"/>
    </w:pPr>
  </w:style>
  <w:style w:type="paragraph" w:customStyle="1" w:styleId="AEDistrNormal">
    <w:name w:val="AE_DistrNormal"/>
    <w:basedOn w:val="Normal"/>
    <w:unhideWhenUsed/>
    <w:rsid w:val="00065155"/>
    <w:pPr>
      <w:jc w:val="left"/>
    </w:pPr>
  </w:style>
  <w:style w:type="paragraph" w:customStyle="1" w:styleId="AASmallLogo">
    <w:name w:val="AA_SmallLogo"/>
    <w:basedOn w:val="AEDistrNormal"/>
    <w:unhideWhenUsed/>
    <w:rsid w:val="0006515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65155"/>
    <w:pPr>
      <w:spacing w:before="120"/>
      <w:contextualSpacing/>
    </w:pPr>
    <w:rPr>
      <w:sz w:val="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065155"/>
    <w:pPr>
      <w:jc w:val="left"/>
    </w:pPr>
    <w:rPr>
      <w:sz w:val="18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065155"/>
    <w:rPr>
      <w:rFonts w:ascii="Times New Roman" w:eastAsia="SimSun" w:hAnsi="Times New Roman" w:cs="Times New Roman"/>
      <w:kern w:val="0"/>
      <w:sz w:val="18"/>
      <w:szCs w:val="20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06515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065155"/>
    <w:rPr>
      <w:sz w:val="22"/>
      <w:szCs w:val="22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065155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semiHidden/>
    <w:rsid w:val="0006515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65155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6515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65155"/>
    <w:rPr>
      <w:rFonts w:ascii="Times New Roman" w:eastAsia="SimSun" w:hAnsi="Times New Roman" w:cs="Times New Roman"/>
      <w:b/>
      <w:bCs/>
      <w:kern w:val="0"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06515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06515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Liste">
    <w:name w:val="List"/>
    <w:basedOn w:val="Normal"/>
    <w:semiHidden/>
    <w:rsid w:val="00065155"/>
    <w:pPr>
      <w:contextualSpacing/>
    </w:pPr>
  </w:style>
  <w:style w:type="numbering" w:customStyle="1" w:styleId="ListCBD">
    <w:name w:val="ListCBD"/>
    <w:basedOn w:val="Aucuneliste"/>
    <w:uiPriority w:val="99"/>
    <w:rsid w:val="00065155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065155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065155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6515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6515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65155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65155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6515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character" w:styleId="Lienhypertexte">
    <w:name w:val="Hyperlink"/>
    <w:basedOn w:val="Policepardfaut"/>
    <w:uiPriority w:val="99"/>
    <w:unhideWhenUsed/>
    <w:rsid w:val="00065155"/>
    <w:rPr>
      <w:rFonts w:ascii="Times New Roman" w:hAnsi="Times New Roman"/>
      <w:color w:val="467886" w:themeColor="hyperlink"/>
      <w:u w:val="single"/>
      <w:lang w:val="en-GB"/>
    </w:rPr>
  </w:style>
  <w:style w:type="paragraph" w:customStyle="1" w:styleId="CBDAnnex">
    <w:name w:val="CBD_Annex"/>
    <w:basedOn w:val="CBDNormal"/>
    <w:next w:val="CBDTitle"/>
    <w:qFormat/>
    <w:rsid w:val="0006515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6515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6515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65155"/>
  </w:style>
  <w:style w:type="paragraph" w:customStyle="1" w:styleId="CBDH1">
    <w:name w:val="CBD_H1"/>
    <w:basedOn w:val="CBDNormal"/>
    <w:qFormat/>
    <w:rsid w:val="0006515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065155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6515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65155"/>
    <w:rPr>
      <w:sz w:val="20"/>
    </w:rPr>
  </w:style>
  <w:style w:type="paragraph" w:customStyle="1" w:styleId="CBDHeader">
    <w:name w:val="CBD_Header"/>
    <w:basedOn w:val="CBDNormal"/>
    <w:next w:val="CBDFooter"/>
    <w:qFormat/>
    <w:rsid w:val="0006515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6515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6515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6515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6515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6515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65155"/>
    <w:pPr>
      <w:keepNext/>
      <w:keepLines/>
      <w:spacing w:before="120" w:after="60"/>
      <w:ind w:left="567"/>
      <w:jc w:val="left"/>
    </w:pPr>
    <w:rPr>
      <w:b/>
    </w:rPr>
  </w:style>
  <w:style w:type="paragraph" w:styleId="TM1">
    <w:name w:val="toc 1"/>
    <w:basedOn w:val="CBDNormal"/>
    <w:next w:val="Normal"/>
    <w:autoRedefine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M2">
    <w:name w:val="toc 2"/>
    <w:basedOn w:val="CBDNormal"/>
    <w:next w:val="Normal"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M3">
    <w:name w:val="toc 3"/>
    <w:basedOn w:val="CBDNormal"/>
    <w:next w:val="Normal"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M4">
    <w:name w:val="toc 4"/>
    <w:basedOn w:val="CBDNormal"/>
    <w:next w:val="Normal"/>
    <w:uiPriority w:val="39"/>
    <w:unhideWhenUsed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M5">
    <w:name w:val="toc 5"/>
    <w:basedOn w:val="CBDNormal"/>
    <w:next w:val="Normal"/>
    <w:uiPriority w:val="39"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M6">
    <w:name w:val="toc 6"/>
    <w:basedOn w:val="Normal"/>
    <w:next w:val="Normal"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M7">
    <w:name w:val="toc 7"/>
    <w:basedOn w:val="Normal"/>
    <w:next w:val="Normal"/>
    <w:autoRedefine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M8">
    <w:name w:val="toc 8"/>
    <w:basedOn w:val="Normal"/>
    <w:next w:val="Normal"/>
    <w:autoRedefine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M9">
    <w:name w:val="toc 9"/>
    <w:basedOn w:val="Normal"/>
    <w:next w:val="Normal"/>
    <w:autoRedefine/>
    <w:semiHidden/>
    <w:rsid w:val="0006515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en-GB"/>
    </w:rPr>
  </w:style>
  <w:style w:type="paragraph" w:styleId="Bibliographie">
    <w:name w:val="Bibliography"/>
    <w:basedOn w:val="Normal"/>
    <w:next w:val="Normal"/>
    <w:uiPriority w:val="37"/>
    <w:semiHidden/>
    <w:unhideWhenUsed/>
    <w:rsid w:val="006B6D3E"/>
  </w:style>
  <w:style w:type="paragraph" w:styleId="Normalcentr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6B6D3E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6B6D3E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en-GB"/>
    </w:rPr>
  </w:style>
  <w:style w:type="character" w:styleId="Titredulivre">
    <w:name w:val="Book Title"/>
    <w:basedOn w:val="Policepardfaut"/>
    <w:uiPriority w:val="33"/>
    <w:qFormat/>
    <w:rsid w:val="006B6D3E"/>
    <w:rPr>
      <w:b/>
      <w:bCs/>
      <w:i/>
      <w:iCs/>
      <w:spacing w:val="5"/>
      <w:lang w:val="en-GB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6B6D3E"/>
    <w:pPr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table" w:customStyle="1" w:styleId="1">
    <w:name w:val="Цветная сетка1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couleur-Accent2">
    <w:name w:val="Colorful Grid Accent 2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couleur-Accent3">
    <w:name w:val="Colorful Grid Accent 3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couleur-Accent4">
    <w:name w:val="Colorful Grid Accent 4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couleur-Accent5">
    <w:name w:val="Colorful Grid Accent 5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couleur-Accent6">
    <w:name w:val="Colorful Grid Accent 6"/>
    <w:basedOn w:val="Tableau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customStyle="1" w:styleId="10">
    <w:name w:val="Цветной список1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couleur-Accent2">
    <w:name w:val="Colorful List Accent 2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couleur-Accent3">
    <w:name w:val="Colorful List Accent 3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couleur-Accent4">
    <w:name w:val="Colorful List Accent 4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couleur-Accent5">
    <w:name w:val="Colorful List Accent 5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couleur-Accent6">
    <w:name w:val="Colorful List Accent 6"/>
    <w:basedOn w:val="Tableau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11">
    <w:name w:val="Цветная заливка1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2">
    <w:name w:val="Темный список1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Listefonce-Accent2">
    <w:name w:val="Dark List Accent 2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Listefonce-Accent3">
    <w:name w:val="Dark List Accent 3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Listefonce-Accent4">
    <w:name w:val="Dark List Accent 4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Listefonce-Accent5">
    <w:name w:val="Dark List Accent 5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Listefonce-Accent6">
    <w:name w:val="Dark List Accent 6"/>
    <w:basedOn w:val="Tableau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ar"/>
    <w:uiPriority w:val="99"/>
    <w:semiHidden/>
    <w:unhideWhenUsed/>
    <w:rsid w:val="006B6D3E"/>
  </w:style>
  <w:style w:type="character" w:customStyle="1" w:styleId="DateCar">
    <w:name w:val="Date Car"/>
    <w:basedOn w:val="Policepardfau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6B6D3E"/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character" w:styleId="Accentuation">
    <w:name w:val="Emphasis"/>
    <w:basedOn w:val="Policepardfaut"/>
    <w:uiPriority w:val="20"/>
    <w:qFormat/>
    <w:rsid w:val="006B6D3E"/>
    <w:rPr>
      <w:i/>
      <w:iCs/>
      <w:lang w:val="en-GB"/>
    </w:rPr>
  </w:style>
  <w:style w:type="character" w:styleId="Appeldenotedefin">
    <w:name w:val="endnote reference"/>
    <w:basedOn w:val="Policepardfaut"/>
    <w:uiPriority w:val="99"/>
    <w:semiHidden/>
    <w:unhideWhenUsed/>
    <w:rsid w:val="006B6D3E"/>
    <w:rPr>
      <w:vertAlign w:val="superscript"/>
      <w:lang w:val="en-GB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B6D3E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Lienhypertextesuivivisit">
    <w:name w:val="FollowedHyperlink"/>
    <w:basedOn w:val="Policepardfaut"/>
    <w:uiPriority w:val="99"/>
    <w:semiHidden/>
    <w:unhideWhenUsed/>
    <w:rsid w:val="006B6D3E"/>
    <w:rPr>
      <w:color w:val="96607D" w:themeColor="followedHyperlink"/>
      <w:u w:val="single"/>
      <w:lang w:val="en-GB"/>
    </w:rPr>
  </w:style>
  <w:style w:type="table" w:customStyle="1" w:styleId="GridTable1Light1">
    <w:name w:val="Grid Table 1 Light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2-Accent21">
    <w:name w:val="Grid Table 2 - Accent 2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2-Accent31">
    <w:name w:val="Grid Table 2 - Accent 3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GridTable2-Accent41">
    <w:name w:val="Grid Table 2 - Accent 4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GridTable2-Accent51">
    <w:name w:val="Grid Table 2 - Accent 5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GridTable2-Accent61">
    <w:name w:val="Grid Table 2 - Accent 6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GridTable31">
    <w:name w:val="Grid Table 3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GridTable3-Accent21">
    <w:name w:val="Grid Table 3 - Accent 2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customStyle="1" w:styleId="GridTable3-Accent31">
    <w:name w:val="Grid Table 3 - Accent 3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customStyle="1" w:styleId="GridTable3-Accent41">
    <w:name w:val="Grid Table 3 - Accent 4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GridTable3-Accent51">
    <w:name w:val="Grid Table 3 - Accent 5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customStyle="1" w:styleId="GridTable3-Accent61">
    <w:name w:val="Grid Table 3 - Accent 6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customStyle="1" w:styleId="GridTable41">
    <w:name w:val="Grid Table 4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4-Accent21">
    <w:name w:val="Grid Table 4 - Accent 2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4-Accent31">
    <w:name w:val="Grid Table 4 - Accent 3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GridTable4-Accent41">
    <w:name w:val="Grid Table 4 - Accent 4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GridTable4-Accent51">
    <w:name w:val="Grid Table 4 - Accent 5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GridTable4-Accent61">
    <w:name w:val="Grid Table 4 - Accent 6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GridTable5Dark1">
    <w:name w:val="Grid Table 5 Dark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customStyle="1" w:styleId="GridTable5Dark-Accent21">
    <w:name w:val="Grid Table 5 Dark - Accent 2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customStyle="1" w:styleId="GridTable5Dark-Accent31">
    <w:name w:val="Grid Table 5 Dark - Accent 3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customStyle="1" w:styleId="GridTable5Dark-Accent41">
    <w:name w:val="Grid Table 5 Dark - Accent 4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customStyle="1" w:styleId="GridTable5Dark-Accent51">
    <w:name w:val="Grid Table 5 Dark - Accent 5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customStyle="1" w:styleId="GridTable5Dark-Accent61">
    <w:name w:val="Grid Table 5 Dark - Accent 61"/>
    <w:basedOn w:val="Tableau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customStyle="1" w:styleId="GridTable6Colorful1">
    <w:name w:val="Grid Table 6 Colorful1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GridTable6Colorful-Accent21">
    <w:name w:val="Grid Table 6 Colorful - Accent 21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GridTable6Colorful-Accent31">
    <w:name w:val="Grid Table 6 Colorful - Accent 31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GridTable6Colorful-Accent41">
    <w:name w:val="Grid Table 6 Colorful - Accent 41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GridTable6Colorful-Accent51">
    <w:name w:val="Grid Table 6 Colorful - Accent 51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GridTable6Colorful-Accent61">
    <w:name w:val="Grid Table 6 Colorful - Accent 61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GridTable7Colorful1">
    <w:name w:val="Grid Table 7 Colorful1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Policepardfau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character" w:styleId="AcronymeHTML">
    <w:name w:val="HTML Acronym"/>
    <w:basedOn w:val="Policepardfaut"/>
    <w:uiPriority w:val="99"/>
    <w:semiHidden/>
    <w:unhideWhenUsed/>
    <w:rsid w:val="006B6D3E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6B6D3E"/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en-GB"/>
    </w:rPr>
  </w:style>
  <w:style w:type="character" w:styleId="CitationHTML">
    <w:name w:val="HTML Cite"/>
    <w:basedOn w:val="Policepardfaut"/>
    <w:uiPriority w:val="99"/>
    <w:semiHidden/>
    <w:unhideWhenUsed/>
    <w:rsid w:val="006B6D3E"/>
    <w:rPr>
      <w:i/>
      <w:iCs/>
      <w:lang w:val="en-GB"/>
    </w:rPr>
  </w:style>
  <w:style w:type="character" w:styleId="CodeHTML">
    <w:name w:val="HTML Code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DfinitionHTML">
    <w:name w:val="HTML Definition"/>
    <w:basedOn w:val="Policepardfaut"/>
    <w:uiPriority w:val="99"/>
    <w:semiHidden/>
    <w:unhideWhenUsed/>
    <w:rsid w:val="006B6D3E"/>
    <w:rPr>
      <w:i/>
      <w:iCs/>
      <w:lang w:val="en-GB"/>
    </w:rPr>
  </w:style>
  <w:style w:type="character" w:styleId="ClavierHTML">
    <w:name w:val="HTML Keyboard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</w:rPr>
  </w:style>
  <w:style w:type="character" w:styleId="ExempleHTML">
    <w:name w:val="HTML Sample"/>
    <w:basedOn w:val="Policepardfaut"/>
    <w:uiPriority w:val="99"/>
    <w:semiHidden/>
    <w:unhideWhenUsed/>
    <w:rsid w:val="006B6D3E"/>
    <w:rPr>
      <w:rFonts w:ascii="Consolas" w:hAnsi="Consolas"/>
      <w:sz w:val="24"/>
      <w:szCs w:val="24"/>
      <w:lang w:val="en-GB"/>
    </w:rPr>
  </w:style>
  <w:style w:type="character" w:styleId="MachinecrireHTML">
    <w:name w:val="HTML Typewriter"/>
    <w:basedOn w:val="Policepardfaut"/>
    <w:uiPriority w:val="99"/>
    <w:semiHidden/>
    <w:unhideWhenUsed/>
    <w:rsid w:val="006B6D3E"/>
    <w:rPr>
      <w:rFonts w:ascii="Consolas" w:hAnsi="Consolas"/>
      <w:sz w:val="20"/>
      <w:szCs w:val="20"/>
      <w:lang w:val="en-GB"/>
    </w:rPr>
  </w:style>
  <w:style w:type="character" w:styleId="VariableHTML">
    <w:name w:val="HTML Variable"/>
    <w:basedOn w:val="Policepardfaut"/>
    <w:uiPriority w:val="99"/>
    <w:semiHidden/>
    <w:unhideWhenUsed/>
    <w:rsid w:val="006B6D3E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Titreindex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customStyle="1" w:styleId="13">
    <w:name w:val="Светлая сетка1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-11">
    <w:name w:val="Светлая сетка - Акцент 11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Grilleclaire-Accent2">
    <w:name w:val="Light Grid Accent 2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Grilleclaire-Accent3">
    <w:name w:val="Light Grid Accent 3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Grilleclaire-Accent4">
    <w:name w:val="Light Grid Accent 4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Grilleclaire-Accent5">
    <w:name w:val="Light Grid Accent 5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Grilleclaire-Accent6">
    <w:name w:val="Light Grid Accent 6"/>
    <w:basedOn w:val="Tableau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customStyle="1" w:styleId="14">
    <w:name w:val="Светлый список1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0">
    <w:name w:val="Светлый список - Акцент 11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steclaire-Accent2">
    <w:name w:val="Light List Accent 2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steclaire-Accent3">
    <w:name w:val="Light List Accent 3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steclaire-Accent4">
    <w:name w:val="Light List Accent 4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steclaire-Accent5">
    <w:name w:val="Light List Accent 5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steclaire-Accent6">
    <w:name w:val="Light List Accent 6"/>
    <w:basedOn w:val="Tableau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customStyle="1" w:styleId="15">
    <w:name w:val="Светлая заливка1"/>
    <w:basedOn w:val="Tableau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1">
    <w:name w:val="Светлая заливка - Акцент 11"/>
    <w:basedOn w:val="Tableau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Trameclaire-Accent2">
    <w:name w:val="Light Shading Accent 2"/>
    <w:basedOn w:val="Tableau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Trameclaire-Accent3">
    <w:name w:val="Light Shading Accent 3"/>
    <w:basedOn w:val="Tableau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Trameclaire-Accent4">
    <w:name w:val="Light Shading Accent 4"/>
    <w:basedOn w:val="Tableau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Trameclaire-Accent5">
    <w:name w:val="Light Shading Accent 5"/>
    <w:basedOn w:val="Tableau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Trameclaire-Accent6">
    <w:name w:val="Light Shading Accent 6"/>
    <w:basedOn w:val="Tableau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Numrodeligne">
    <w:name w:val="line number"/>
    <w:basedOn w:val="Policepardfaut"/>
    <w:uiPriority w:val="99"/>
    <w:semiHidden/>
    <w:unhideWhenUsed/>
    <w:rsid w:val="006B6D3E"/>
    <w:rPr>
      <w:lang w:val="en-GB"/>
    </w:rPr>
  </w:style>
  <w:style w:type="paragraph" w:styleId="Liste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epuces">
    <w:name w:val="List Bullet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epuces2">
    <w:name w:val="List Bullet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epuces3">
    <w:name w:val="List Bullet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uiPriority w:val="99"/>
    <w:semiHidden/>
    <w:unhideWhenUsed/>
    <w:rsid w:val="006B6D3E"/>
    <w:pPr>
      <w:tabs>
        <w:tab w:val="num" w:pos="1492"/>
      </w:tabs>
      <w:ind w:left="1492" w:hanging="360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enumros">
    <w:name w:val="List Number"/>
    <w:basedOn w:val="Normal"/>
    <w:uiPriority w:val="99"/>
    <w:semiHidden/>
    <w:unhideWhenUsed/>
    <w:rsid w:val="006B6D3E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uiPriority w:val="99"/>
    <w:semiHidden/>
    <w:unhideWhenUsed/>
    <w:rsid w:val="006B6D3E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uiPriority w:val="99"/>
    <w:semiHidden/>
    <w:unhideWhenUsed/>
    <w:rsid w:val="006B6D3E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uiPriority w:val="99"/>
    <w:semiHidden/>
    <w:unhideWhenUsed/>
    <w:rsid w:val="006B6D3E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uiPriority w:val="99"/>
    <w:semiHidden/>
    <w:unhideWhenUsed/>
    <w:rsid w:val="006B6D3E"/>
    <w:pPr>
      <w:tabs>
        <w:tab w:val="num" w:pos="1800"/>
      </w:tabs>
      <w:ind w:left="1800" w:hanging="360"/>
      <w:contextualSpacing/>
    </w:pPr>
  </w:style>
  <w:style w:type="table" w:customStyle="1" w:styleId="ListTable1Light1">
    <w:name w:val="List Table 1 Light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1Light-Accent21">
    <w:name w:val="List Table 1 Light - Accent 2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1Light-Accent31">
    <w:name w:val="List Table 1 Light - Accent 3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1Light-Accent41">
    <w:name w:val="List Table 1 Light - Accent 4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1Light-Accent51">
    <w:name w:val="List Table 1 Light - Accent 5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1Light-Accent61">
    <w:name w:val="List Table 1 Light - Accent 61"/>
    <w:basedOn w:val="Tableau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21">
    <w:name w:val="List Table 2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2-Accent21">
    <w:name w:val="List Table 2 - Accent 2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2-Accent31">
    <w:name w:val="List Table 2 - Accent 3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2-Accent41">
    <w:name w:val="List Table 2 - Accent 4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2-Accent51">
    <w:name w:val="List Table 2 - Accent 5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2-Accent61">
    <w:name w:val="List Table 2 - Accent 61"/>
    <w:basedOn w:val="Tableau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31">
    <w:name w:val="List Table 3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au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customStyle="1" w:styleId="ListTable41">
    <w:name w:val="List Table 4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4-Accent21">
    <w:name w:val="List Table 4 - Accent 2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4-Accent31">
    <w:name w:val="List Table 4 - Accent 3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4-Accent41">
    <w:name w:val="List Table 4 - Accent 4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4-Accent51">
    <w:name w:val="List Table 4 - Accent 5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4-Accent61">
    <w:name w:val="List Table 4 - Accent 61"/>
    <w:basedOn w:val="Tableau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5Dark1">
    <w:name w:val="List Table 5 Dark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au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au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au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customStyle="1" w:styleId="ListTable6Colorful-Accent21">
    <w:name w:val="List Table 6 Colorful - Accent 21"/>
    <w:basedOn w:val="Tableau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customStyle="1" w:styleId="ListTable6Colorful-Accent31">
    <w:name w:val="List Table 6 Colorful - Accent 31"/>
    <w:basedOn w:val="Tableau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customStyle="1" w:styleId="ListTable6Colorful-Accent41">
    <w:name w:val="List Table 6 Colorful - Accent 41"/>
    <w:basedOn w:val="Tableau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customStyle="1" w:styleId="ListTable6Colorful-Accent51">
    <w:name w:val="List Table 6 Colorful - Accent 51"/>
    <w:basedOn w:val="Tableau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customStyle="1" w:styleId="ListTable6Colorful-Accent61">
    <w:name w:val="List Table 6 Colorful - Accent 61"/>
    <w:basedOn w:val="Tableau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customStyle="1" w:styleId="ListTable7Colorful1">
    <w:name w:val="List Table 7 Colorful1"/>
    <w:basedOn w:val="Tableau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au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au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au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au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au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au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demacro">
    <w:name w:val="macro"/>
    <w:link w:val="TextedemacroC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:lang w:val="en-GB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en-GB"/>
    </w:rPr>
  </w:style>
  <w:style w:type="table" w:customStyle="1" w:styleId="110">
    <w:name w:val="Средняя сетка 1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customStyle="1" w:styleId="21">
    <w:name w:val="Средняя сетка 21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">
    <w:name w:val="Средняя сетка 31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customStyle="1" w:styleId="111">
    <w:name w:val="Средний список 1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">
    <w:name w:val="Средний список 1 - Акцент 11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Listemoyenne1-Accent2">
    <w:name w:val="Medium List 1 Accent 2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Listemoyenne1-Accent3">
    <w:name w:val="Medium List 1 Accent 3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Listemoyenne1-Accent4">
    <w:name w:val="Medium List 1 Accent 4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Listemoyenne1-Accent5">
    <w:name w:val="Medium List 1 Accent 5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Listemoyenne1-Accent6">
    <w:name w:val="Medium List 1 Accent 6"/>
    <w:basedOn w:val="Tableau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customStyle="1" w:styleId="210">
    <w:name w:val="Средний список 21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заливка 1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0">
    <w:name w:val="Средняя заливка 1 - Акцент 11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редняя заливка 21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Policepardfaut"/>
    <w:uiPriority w:val="99"/>
    <w:semiHidden/>
    <w:unhideWhenUsed/>
    <w:rsid w:val="006B6D3E"/>
    <w:rPr>
      <w:color w:val="2B579A"/>
      <w:shd w:val="clear" w:color="auto" w:fill="E1DFDD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en-GB"/>
    </w:rPr>
  </w:style>
  <w:style w:type="paragraph" w:styleId="Sansinterligne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6B6D3E"/>
  </w:style>
  <w:style w:type="character" w:customStyle="1" w:styleId="TitredenoteCar">
    <w:name w:val="Titre de note Car"/>
    <w:basedOn w:val="Policepardfaut"/>
    <w:link w:val="Titredeno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character" w:styleId="Numrodepage">
    <w:name w:val="page number"/>
    <w:basedOn w:val="Policepardfaut"/>
    <w:uiPriority w:val="99"/>
    <w:semiHidden/>
    <w:unhideWhenUsed/>
    <w:rsid w:val="006B6D3E"/>
    <w:rPr>
      <w:lang w:val="en-GB"/>
    </w:rPr>
  </w:style>
  <w:style w:type="character" w:styleId="Textedelespacerserv">
    <w:name w:val="Placeholder Text"/>
    <w:basedOn w:val="Policepardfaut"/>
    <w:uiPriority w:val="99"/>
    <w:semiHidden/>
    <w:rsid w:val="006B6D3E"/>
    <w:rPr>
      <w:color w:val="666666"/>
      <w:lang w:val="en-GB"/>
    </w:rPr>
  </w:style>
  <w:style w:type="table" w:customStyle="1" w:styleId="PlainTable11">
    <w:name w:val="Plain Table 11"/>
    <w:basedOn w:val="Tableau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au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au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au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au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6B6D3E"/>
  </w:style>
  <w:style w:type="character" w:customStyle="1" w:styleId="SalutationsCar">
    <w:name w:val="Salutations Car"/>
    <w:basedOn w:val="Policepardfaut"/>
    <w:link w:val="Salutations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6B6D3E"/>
    <w:pPr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en-GB"/>
    </w:rPr>
  </w:style>
  <w:style w:type="character" w:customStyle="1" w:styleId="SmartHyperlink1">
    <w:name w:val="Smart Hyperlink1"/>
    <w:basedOn w:val="Policepardfaut"/>
    <w:uiPriority w:val="99"/>
    <w:semiHidden/>
    <w:unhideWhenUsed/>
    <w:rsid w:val="006B6D3E"/>
    <w:rPr>
      <w:u w:val="dotted"/>
      <w:lang w:val="en-GB"/>
    </w:rPr>
  </w:style>
  <w:style w:type="character" w:customStyle="1" w:styleId="SmartLink1">
    <w:name w:val="SmartLink1"/>
    <w:basedOn w:val="Policepardfaut"/>
    <w:uiPriority w:val="99"/>
    <w:semiHidden/>
    <w:unhideWhenUsed/>
    <w:rsid w:val="006B6D3E"/>
    <w:rPr>
      <w:color w:val="0000FF"/>
      <w:u w:val="single"/>
      <w:shd w:val="clear" w:color="auto" w:fill="F3F2F1"/>
      <w:lang w:val="en-GB"/>
    </w:rPr>
  </w:style>
  <w:style w:type="character" w:styleId="lev">
    <w:name w:val="Strong"/>
    <w:basedOn w:val="Policepardfaut"/>
    <w:uiPriority w:val="22"/>
    <w:qFormat/>
    <w:rsid w:val="006B6D3E"/>
    <w:rPr>
      <w:b/>
      <w:bCs/>
      <w:lang w:val="en-GB"/>
    </w:rPr>
  </w:style>
  <w:style w:type="character" w:styleId="Accentuationlgre">
    <w:name w:val="Subtle Emphasis"/>
    <w:basedOn w:val="Policepardfaut"/>
    <w:uiPriority w:val="19"/>
    <w:qFormat/>
    <w:rsid w:val="006B6D3E"/>
    <w:rPr>
      <w:i/>
      <w:iCs/>
      <w:color w:val="404040" w:themeColor="text1" w:themeTint="BF"/>
      <w:lang w:val="en-GB"/>
    </w:rPr>
  </w:style>
  <w:style w:type="character" w:styleId="Rfrencelgre">
    <w:name w:val="Subtle Reference"/>
    <w:basedOn w:val="Policepardfaut"/>
    <w:uiPriority w:val="31"/>
    <w:qFormat/>
    <w:rsid w:val="006B6D3E"/>
    <w:rPr>
      <w:smallCaps/>
      <w:color w:val="5A5A5A" w:themeColor="text1" w:themeTint="A5"/>
      <w:lang w:val="en-GB"/>
    </w:rPr>
  </w:style>
  <w:style w:type="table" w:styleId="Effetsdetableau3D1">
    <w:name w:val="Table 3D effect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1">
    <w:name w:val="Table Grid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Light1">
    <w:name w:val="Table Grid Light1"/>
    <w:basedOn w:val="Tableau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auliste1">
    <w:name w:val="Table List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desillustration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auprofessionnel">
    <w:name w:val="Table Professional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reTR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6B6D3E"/>
    <w:rPr>
      <w:color w:val="605E5C"/>
      <w:shd w:val="clear" w:color="auto" w:fill="E1DFDD"/>
      <w:lang w:val="en-GB"/>
    </w:rPr>
  </w:style>
  <w:style w:type="paragraph" w:customStyle="1" w:styleId="Agendaitem">
    <w:name w:val="Agenda item"/>
    <w:basedOn w:val="Normal"/>
    <w:qFormat/>
    <w:rsid w:val="006E4329"/>
    <w:pPr>
      <w:numPr>
        <w:numId w:val="15"/>
      </w:numPr>
      <w:tabs>
        <w:tab w:val="clear" w:pos="567"/>
        <w:tab w:val="clear" w:pos="1134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CBDAgendaItemReport">
    <w:name w:val="CBD_AgendaItem_Report"/>
    <w:basedOn w:val="Normal"/>
    <w:qFormat/>
    <w:rsid w:val="0006515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674A9D"/>
    <w:pPr>
      <w:tabs>
        <w:tab w:val="clear" w:pos="567"/>
      </w:tabs>
    </w:pPr>
  </w:style>
  <w:style w:type="character" w:customStyle="1" w:styleId="Hashtag2">
    <w:name w:val="Hashtag2"/>
    <w:basedOn w:val="Policepardfaut"/>
    <w:uiPriority w:val="99"/>
    <w:semiHidden/>
    <w:unhideWhenUsed/>
    <w:rsid w:val="00065155"/>
    <w:rPr>
      <w:color w:val="2B579A"/>
      <w:shd w:val="clear" w:color="auto" w:fill="E1DFDD"/>
      <w:lang w:val="en-GB"/>
    </w:rPr>
  </w:style>
  <w:style w:type="character" w:customStyle="1" w:styleId="Mention2">
    <w:name w:val="Mention2"/>
    <w:basedOn w:val="Policepardfaut"/>
    <w:uiPriority w:val="99"/>
    <w:semiHidden/>
    <w:unhideWhenUsed/>
    <w:rsid w:val="00065155"/>
    <w:rPr>
      <w:color w:val="2B579A"/>
      <w:shd w:val="clear" w:color="auto" w:fill="E1DFDD"/>
      <w:lang w:val="en-GB"/>
    </w:rPr>
  </w:style>
  <w:style w:type="character" w:customStyle="1" w:styleId="SmartHyperlink2">
    <w:name w:val="Smart Hyperlink2"/>
    <w:basedOn w:val="Policepardfaut"/>
    <w:uiPriority w:val="99"/>
    <w:semiHidden/>
    <w:unhideWhenUsed/>
    <w:rsid w:val="00065155"/>
    <w:rPr>
      <w:u w:val="dotted"/>
      <w:lang w:val="en-GB"/>
    </w:rPr>
  </w:style>
  <w:style w:type="character" w:customStyle="1" w:styleId="SmartLink2">
    <w:name w:val="SmartLink2"/>
    <w:basedOn w:val="Policepardfaut"/>
    <w:uiPriority w:val="99"/>
    <w:semiHidden/>
    <w:unhideWhenUsed/>
    <w:rsid w:val="00065155"/>
    <w:rPr>
      <w:color w:val="0000FF"/>
      <w:u w:val="single"/>
      <w:shd w:val="clear" w:color="auto" w:fill="F3F2F1"/>
      <w:lang w:val="en-GB"/>
    </w:rPr>
  </w:style>
  <w:style w:type="character" w:customStyle="1" w:styleId="UnresolvedMention2">
    <w:name w:val="Unresolved Mention2"/>
    <w:basedOn w:val="Policepardfaut"/>
    <w:uiPriority w:val="99"/>
    <w:semiHidden/>
    <w:unhideWhenUsed/>
    <w:rsid w:val="00065155"/>
    <w:rPr>
      <w:color w:val="605E5C"/>
      <w:shd w:val="clear" w:color="auto" w:fill="E1DFDD"/>
      <w:lang w:val="en-GB"/>
    </w:rPr>
  </w:style>
  <w:style w:type="paragraph" w:customStyle="1" w:styleId="CBDagendasubitem">
    <w:name w:val="CBD_agenda_subitem"/>
    <w:basedOn w:val="CBDagendaItem0"/>
    <w:qFormat/>
    <w:rsid w:val="003F1A49"/>
    <w:pPr>
      <w:numPr>
        <w:ilvl w:val="1"/>
      </w:numPr>
      <w:tabs>
        <w:tab w:val="clear" w:pos="1134"/>
      </w:tabs>
      <w:ind w:left="1701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6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Meeting%20documents\Article%208(j)\SBI8J-01\template-sbi8j-0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B017D-94B4-464E-BC4A-678142419F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3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C3AB4D-ECDC-4E96-B14D-DC3B11BFB2B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</Template>
  <TotalTime>67</TotalTime>
  <Pages>2</Pages>
  <Words>351</Words>
  <Characters>1931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Provisional agenda</vt:lpstr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Provisional agenda</dc:subject>
  <dc:creator>Secretariat of the Convention on Biological Diversity</dc:creator>
  <cp:keywords>Subsidiary Body on Scientific, Technical and Technological Advice, twenty-seventh meeting</cp:keywords>
  <cp:lastModifiedBy>A</cp:lastModifiedBy>
  <cp:revision>33</cp:revision>
  <dcterms:created xsi:type="dcterms:W3CDTF">2025-04-28T15:50:00Z</dcterms:created>
  <dcterms:modified xsi:type="dcterms:W3CDTF">2025-07-24T17:22:00Z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MediaServiceImageTags">
    <vt:lpwstr/>
  </property>
</Properties>
</file>