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528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528"/>
      </w:tblGrid>
      <w:tr w:rsidR="00A96B21" w:rsidRPr="00F843AA" w14:paraId="140D19FD" w14:textId="77777777" w:rsidTr="005164B3">
        <w:trPr>
          <w:trHeight w:val="851"/>
        </w:trPr>
        <w:tc>
          <w:tcPr>
            <w:tcW w:w="472" w:type="pct"/>
            <w:tcBorders>
              <w:bottom w:val="single" w:sz="8" w:space="0" w:color="auto"/>
            </w:tcBorders>
            <w:vAlign w:val="bottom"/>
          </w:tcPr>
          <w:p w14:paraId="09931F0C" w14:textId="77777777" w:rsidR="00A96B21" w:rsidRPr="00F843AA" w:rsidRDefault="00A96B21" w:rsidP="00B60E5F">
            <w:pPr>
              <w:spacing w:after="120"/>
              <w:jc w:val="left"/>
            </w:pPr>
            <w:bookmarkStart w:id="0" w:name="_Hlk137651738"/>
            <w:r w:rsidRPr="00F843AA">
              <w:rPr>
                <w:noProof/>
              </w:rPr>
              <w:drawing>
                <wp:inline distT="0" distB="0" distL="0" distR="0" wp14:anchorId="3CFAD0B3" wp14:editId="7D25372B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C1AC4EE" w14:textId="77777777" w:rsidR="00A96B21" w:rsidRPr="00F843AA" w:rsidRDefault="00A96B21" w:rsidP="00B60E5F">
            <w:pPr>
              <w:spacing w:after="120"/>
              <w:jc w:val="left"/>
            </w:pPr>
            <w:r w:rsidRPr="00F843AA">
              <w:rPr>
                <w:noProof/>
              </w:rPr>
              <w:drawing>
                <wp:inline distT="0" distB="0" distL="0" distR="0" wp14:anchorId="17C26C27" wp14:editId="5C691FCF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bottom w:val="single" w:sz="8" w:space="0" w:color="auto"/>
            </w:tcBorders>
            <w:vAlign w:val="bottom"/>
          </w:tcPr>
          <w:p w14:paraId="5A01D9CB" w14:textId="33D6690A" w:rsidR="00A96B21" w:rsidRPr="000B5C84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bookmarkStart w:id="1" w:name="_Hlk150883062"/>
            <w:r w:rsidRPr="000B5C84">
              <w:rPr>
                <w:sz w:val="40"/>
                <w:szCs w:val="40"/>
              </w:rPr>
              <w:t>CBD</w:t>
            </w:r>
            <w:r w:rsidRPr="000B5C84">
              <w:t>/</w:t>
            </w:r>
            <w:r w:rsidR="00DE5741" w:rsidRPr="000B5C84">
              <w:t>SOI/WS/2025</w:t>
            </w:r>
            <w:r w:rsidR="007614E0" w:rsidRPr="000B5C84">
              <w:t>/1/1</w:t>
            </w:r>
            <w:bookmarkEnd w:id="1"/>
          </w:p>
        </w:tc>
      </w:tr>
      <w:tr w:rsidR="00A96B21" w:rsidRPr="00F843AA" w14:paraId="02BA3E68" w14:textId="77777777" w:rsidTr="005164B3">
        <w:tc>
          <w:tcPr>
            <w:tcW w:w="2329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55AABF33" w14:textId="77777777" w:rsidR="00A96B21" w:rsidRPr="00F843AA" w:rsidRDefault="00A96B21" w:rsidP="00B60E5F">
            <w:pPr>
              <w:pStyle w:val="Cornernotation"/>
              <w:suppressLineNumbers/>
              <w:suppressAutoHyphens/>
              <w:spacing w:before="120" w:after="120"/>
              <w:ind w:right="0"/>
            </w:pPr>
            <w:r w:rsidRPr="00F843AA">
              <w:rPr>
                <w:b w:val="0"/>
                <w:bCs/>
                <w:noProof/>
              </w:rPr>
              <w:drawing>
                <wp:inline distT="0" distB="0" distL="0" distR="0" wp14:anchorId="77CCCC44" wp14:editId="06C535AE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top w:val="single" w:sz="8" w:space="0" w:color="auto"/>
              <w:bottom w:val="single" w:sz="12" w:space="0" w:color="auto"/>
            </w:tcBorders>
          </w:tcPr>
          <w:p w14:paraId="1275DB86" w14:textId="77777777" w:rsidR="00A96B21" w:rsidRPr="00F843AA" w:rsidRDefault="00A96B21" w:rsidP="003C6F10">
            <w:pPr>
              <w:ind w:left="2584"/>
              <w:rPr>
                <w:sz w:val="22"/>
                <w:szCs w:val="22"/>
              </w:rPr>
            </w:pPr>
            <w:r w:rsidRPr="00F843AA">
              <w:rPr>
                <w:sz w:val="22"/>
                <w:szCs w:val="22"/>
              </w:rPr>
              <w:t>Distr.</w:t>
            </w:r>
            <w:r w:rsidRPr="006E0701">
              <w:rPr>
                <w:sz w:val="22"/>
                <w:szCs w:val="22"/>
              </w:rPr>
              <w:t>: General</w:t>
            </w:r>
          </w:p>
          <w:p w14:paraId="4E736EE8" w14:textId="4305148B" w:rsidR="00A96B21" w:rsidRPr="00F843AA" w:rsidRDefault="00720B75" w:rsidP="003C6F10">
            <w:pPr>
              <w:ind w:left="2584"/>
              <w:rPr>
                <w:sz w:val="22"/>
                <w:szCs w:val="22"/>
              </w:rPr>
            </w:pPr>
            <w:r w:rsidRPr="00F843AA">
              <w:rPr>
                <w:sz w:val="22"/>
                <w:szCs w:val="22"/>
              </w:rPr>
              <w:t>13 January</w:t>
            </w:r>
            <w:r w:rsidR="00A44C11" w:rsidRPr="00F843AA">
              <w:rPr>
                <w:sz w:val="22"/>
                <w:szCs w:val="22"/>
              </w:rPr>
              <w:t xml:space="preserve"> </w:t>
            </w:r>
            <w:r w:rsidR="00A96B21" w:rsidRPr="00F843AA">
              <w:rPr>
                <w:sz w:val="22"/>
                <w:szCs w:val="22"/>
              </w:rPr>
              <w:t>202</w:t>
            </w:r>
            <w:r w:rsidRPr="00F843AA">
              <w:rPr>
                <w:sz w:val="22"/>
                <w:szCs w:val="22"/>
              </w:rPr>
              <w:t>5</w:t>
            </w:r>
          </w:p>
          <w:p w14:paraId="3D72A235" w14:textId="77777777" w:rsidR="00A96B21" w:rsidRPr="00F843AA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71C5A29E" w14:textId="509D0D61" w:rsidR="00A96B21" w:rsidRPr="00F843AA" w:rsidRDefault="000179C6" w:rsidP="000B5C84">
            <w:pPr>
              <w:ind w:left="2584"/>
              <w:jc w:val="left"/>
              <w:rPr>
                <w:sz w:val="22"/>
                <w:szCs w:val="22"/>
              </w:rPr>
            </w:pPr>
            <w:r w:rsidRPr="00F843AA">
              <w:rPr>
                <w:sz w:val="22"/>
                <w:szCs w:val="22"/>
              </w:rPr>
              <w:t>Original</w:t>
            </w:r>
            <w:r w:rsidRPr="006E0701">
              <w:rPr>
                <w:sz w:val="22"/>
                <w:szCs w:val="22"/>
              </w:rPr>
              <w:t xml:space="preserve">: </w:t>
            </w:r>
            <w:r w:rsidR="00A96B21" w:rsidRPr="006E0701">
              <w:rPr>
                <w:sz w:val="22"/>
                <w:szCs w:val="22"/>
              </w:rPr>
              <w:t>English</w:t>
            </w:r>
            <w:r w:rsidRPr="00F843AA">
              <w:rPr>
                <w:sz w:val="22"/>
                <w:szCs w:val="22"/>
              </w:rPr>
              <w:br/>
            </w:r>
            <w:r w:rsidR="00F843AA" w:rsidRPr="00F843AA">
              <w:rPr>
                <w:sz w:val="22"/>
                <w:szCs w:val="22"/>
              </w:rPr>
              <w:t>English and French only</w:t>
            </w:r>
          </w:p>
          <w:p w14:paraId="45FC7FA9" w14:textId="77777777" w:rsidR="00A96B21" w:rsidRPr="00F843AA" w:rsidRDefault="00A96B21" w:rsidP="00B60E5F"/>
        </w:tc>
      </w:tr>
    </w:tbl>
    <w:p w14:paraId="3B2A0D80" w14:textId="56BA08B2" w:rsidR="00A44C11" w:rsidRPr="00F843AA" w:rsidRDefault="00720B75" w:rsidP="0024368F">
      <w:pPr>
        <w:pStyle w:val="Cornernotation"/>
        <w:suppressLineNumbers/>
        <w:suppressAutoHyphens/>
        <w:ind w:right="4965"/>
        <w:rPr>
          <w:b w:val="0"/>
          <w:bCs/>
          <w:snapToGrid w:val="0"/>
          <w:kern w:val="22"/>
        </w:rPr>
      </w:pPr>
      <w:r w:rsidRPr="00F843AA">
        <w:rPr>
          <w:bCs/>
        </w:rPr>
        <w:t xml:space="preserve">Sustainable Ocean Initiative regional capacity-building workshop for States </w:t>
      </w:r>
      <w:r w:rsidR="00F132E9">
        <w:rPr>
          <w:bCs/>
        </w:rPr>
        <w:br/>
      </w:r>
      <w:r w:rsidRPr="00F843AA">
        <w:rPr>
          <w:bCs/>
        </w:rPr>
        <w:t xml:space="preserve">of the Atlantic and Mediterranean coasts of Africa </w:t>
      </w:r>
    </w:p>
    <w:p w14:paraId="279C461C" w14:textId="18C57D02" w:rsidR="00A44C11" w:rsidRPr="00F843AA" w:rsidRDefault="00720B75" w:rsidP="00A44C11">
      <w:pPr>
        <w:pStyle w:val="Cornernotation"/>
        <w:suppressLineNumbers/>
        <w:suppressAutoHyphens/>
        <w:ind w:right="4682"/>
        <w:rPr>
          <w:b w:val="0"/>
          <w:bCs/>
          <w:snapToGrid w:val="0"/>
          <w:kern w:val="22"/>
          <w:sz w:val="22"/>
        </w:rPr>
      </w:pPr>
      <w:r w:rsidRPr="00F843AA">
        <w:rPr>
          <w:b w:val="0"/>
          <w:bCs/>
          <w:snapToGrid w:val="0"/>
          <w:kern w:val="22"/>
          <w:sz w:val="22"/>
        </w:rPr>
        <w:t>Dakar</w:t>
      </w:r>
      <w:r w:rsidR="005B6571" w:rsidRPr="00F843AA">
        <w:rPr>
          <w:b w:val="0"/>
          <w:bCs/>
          <w:snapToGrid w:val="0"/>
          <w:kern w:val="22"/>
          <w:sz w:val="22"/>
        </w:rPr>
        <w:t>,</w:t>
      </w:r>
      <w:r w:rsidR="00A44C11" w:rsidRPr="00F843AA">
        <w:rPr>
          <w:b w:val="0"/>
          <w:bCs/>
          <w:snapToGrid w:val="0"/>
          <w:kern w:val="22"/>
          <w:sz w:val="22"/>
        </w:rPr>
        <w:t xml:space="preserve"> </w:t>
      </w:r>
      <w:r w:rsidRPr="00F843AA">
        <w:rPr>
          <w:b w:val="0"/>
          <w:bCs/>
          <w:snapToGrid w:val="0"/>
          <w:kern w:val="22"/>
          <w:sz w:val="22"/>
        </w:rPr>
        <w:t>10</w:t>
      </w:r>
      <w:r w:rsidR="007614E0" w:rsidRPr="00F843AA">
        <w:rPr>
          <w:b w:val="0"/>
          <w:bCs/>
          <w:snapToGrid w:val="0"/>
          <w:kern w:val="22"/>
          <w:sz w:val="22"/>
        </w:rPr>
        <w:t>–</w:t>
      </w:r>
      <w:r w:rsidRPr="00F843AA">
        <w:rPr>
          <w:b w:val="0"/>
          <w:bCs/>
          <w:snapToGrid w:val="0"/>
          <w:kern w:val="22"/>
          <w:sz w:val="22"/>
        </w:rPr>
        <w:t>13</w:t>
      </w:r>
      <w:r w:rsidR="005B6571" w:rsidRPr="00F843AA">
        <w:rPr>
          <w:b w:val="0"/>
          <w:bCs/>
          <w:snapToGrid w:val="0"/>
          <w:kern w:val="22"/>
          <w:sz w:val="22"/>
        </w:rPr>
        <w:t xml:space="preserve"> </w:t>
      </w:r>
      <w:r w:rsidRPr="00F843AA">
        <w:rPr>
          <w:b w:val="0"/>
          <w:bCs/>
          <w:snapToGrid w:val="0"/>
          <w:kern w:val="22"/>
          <w:sz w:val="22"/>
        </w:rPr>
        <w:t>February</w:t>
      </w:r>
      <w:r w:rsidR="00A44C11" w:rsidRPr="00F843AA">
        <w:rPr>
          <w:b w:val="0"/>
          <w:bCs/>
          <w:snapToGrid w:val="0"/>
          <w:kern w:val="22"/>
          <w:sz w:val="22"/>
        </w:rPr>
        <w:t xml:space="preserve"> 202</w:t>
      </w:r>
      <w:r w:rsidRPr="00F843AA">
        <w:rPr>
          <w:b w:val="0"/>
          <w:bCs/>
          <w:snapToGrid w:val="0"/>
          <w:kern w:val="22"/>
          <w:sz w:val="22"/>
        </w:rPr>
        <w:t>5</w:t>
      </w:r>
    </w:p>
    <w:bookmarkEnd w:id="0"/>
    <w:p w14:paraId="579B27AB" w14:textId="7D643380" w:rsidR="00A96B21" w:rsidRPr="00F843AA" w:rsidRDefault="000B5C84" w:rsidP="000B5C84">
      <w:pPr>
        <w:pStyle w:val="CBDTitle"/>
        <w:rPr>
          <w:rFonts w:hint="eastAsia"/>
        </w:rPr>
      </w:pPr>
      <w:sdt>
        <w:sdtPr>
          <w:alias w:val="Title"/>
          <w:tag w:val=""/>
          <w:id w:val="-1975355689"/>
          <w:placeholder>
            <w:docPart w:val="51CE2C0D0A33464D9F4A2FEE46C94C1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F43D7" w:rsidRPr="00F843AA">
            <w:t>Provisional agenda</w:t>
          </w:r>
        </w:sdtContent>
      </w:sdt>
    </w:p>
    <w:p w14:paraId="7E6565A8" w14:textId="2B0BC1F2" w:rsidR="00D3059B" w:rsidRPr="00F843AA" w:rsidRDefault="0BA30FAD" w:rsidP="000B5C84">
      <w:pPr>
        <w:pStyle w:val="CBDNormalNumber"/>
        <w:tabs>
          <w:tab w:val="clear" w:pos="567"/>
        </w:tabs>
        <w:ind w:left="1134" w:hanging="567"/>
      </w:pPr>
      <w:r w:rsidRPr="00F843AA">
        <w:t>Opening of the meeting</w:t>
      </w:r>
      <w:r w:rsidR="00C2354A" w:rsidRPr="00F843AA">
        <w:t>.</w:t>
      </w:r>
    </w:p>
    <w:p w14:paraId="78D9AEB0" w14:textId="254B7F6E" w:rsidR="00D3059B" w:rsidRPr="006E0701" w:rsidRDefault="005B6571" w:rsidP="000B5C84">
      <w:pPr>
        <w:pStyle w:val="CBDNormalNumber"/>
        <w:tabs>
          <w:tab w:val="clear" w:pos="567"/>
        </w:tabs>
        <w:ind w:left="1134" w:hanging="567"/>
      </w:pPr>
      <w:r w:rsidRPr="000B5C84">
        <w:t>Workshop</w:t>
      </w:r>
      <w:r w:rsidRPr="006E0701">
        <w:t xml:space="preserve"> background, objectives, scope and expected outcomes</w:t>
      </w:r>
      <w:r w:rsidR="00C2354A" w:rsidRPr="006E0701">
        <w:t>.</w:t>
      </w:r>
    </w:p>
    <w:p w14:paraId="151FD4B5" w14:textId="46A06648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6E0701">
        <w:t>Regional and national context.</w:t>
      </w:r>
    </w:p>
    <w:p w14:paraId="72820BBB" w14:textId="32191A41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6E0701">
        <w:t xml:space="preserve">Importance of area-based conservation </w:t>
      </w:r>
      <w:r w:rsidR="009E7D89" w:rsidRPr="006E0701">
        <w:t>for achieving</w:t>
      </w:r>
      <w:r w:rsidRPr="006E0701">
        <w:t xml:space="preserve"> the goals of the </w:t>
      </w:r>
      <w:r w:rsidRPr="000B5C84">
        <w:t>Kunming-Montreal Global Biodiversity Framework</w:t>
      </w:r>
      <w:r w:rsidRPr="006E0701">
        <w:t xml:space="preserve"> in marine and coastal areas.</w:t>
      </w:r>
    </w:p>
    <w:p w14:paraId="25E6CF10" w14:textId="73007770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6E0701">
        <w:t>Strengthening the knowledge base for area-based conservation.</w:t>
      </w:r>
    </w:p>
    <w:p w14:paraId="162BAE01" w14:textId="70727BB3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6E0701">
        <w:t>Connectivity, representativeness and spatial planning.</w:t>
      </w:r>
    </w:p>
    <w:p w14:paraId="7514847C" w14:textId="4ACCABE3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6E0701">
        <w:t xml:space="preserve">Addressing various threats and pressures through area-based conservation. </w:t>
      </w:r>
    </w:p>
    <w:p w14:paraId="67F814A1" w14:textId="73F2F5CD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6E0701">
        <w:t>Ensuring robust stakeholder engagement and ownership.</w:t>
      </w:r>
    </w:p>
    <w:p w14:paraId="25B7AB73" w14:textId="28EB0B64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0B5C84">
        <w:t>Governance of area-based management tools.</w:t>
      </w:r>
    </w:p>
    <w:p w14:paraId="71E2F0B8" w14:textId="5C20D2B1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6E0701">
        <w:t>Compliance and enforcement.</w:t>
      </w:r>
    </w:p>
    <w:p w14:paraId="5F1209B9" w14:textId="13FE043F" w:rsidR="005B6571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0B5C84">
        <w:t>Monitoring effectiveness and outcomes</w:t>
      </w:r>
      <w:r w:rsidRPr="006E0701">
        <w:t>.</w:t>
      </w:r>
    </w:p>
    <w:p w14:paraId="2DCCE708" w14:textId="75D27370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6E0701">
        <w:t>Identifying and addressing capacity needs.</w:t>
      </w:r>
    </w:p>
    <w:p w14:paraId="107A7002" w14:textId="0BD751FB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6E0701">
        <w:t xml:space="preserve">Developing strategies </w:t>
      </w:r>
      <w:r w:rsidRPr="000B5C84">
        <w:t>and</w:t>
      </w:r>
      <w:r w:rsidRPr="006E0701">
        <w:t xml:space="preserve"> action plans to accelerate the implementation of the </w:t>
      </w:r>
      <w:r w:rsidRPr="000B5C84">
        <w:t>Kunming-Montreal Global Biodiversity Framework</w:t>
      </w:r>
      <w:r w:rsidRPr="006E0701" w:rsidDel="00BA0B97">
        <w:t xml:space="preserve"> </w:t>
      </w:r>
      <w:r w:rsidRPr="006E0701">
        <w:t xml:space="preserve">in marine and coastal areas at the regional, national and subnational </w:t>
      </w:r>
      <w:r w:rsidR="00361228">
        <w:t>levels</w:t>
      </w:r>
      <w:r w:rsidRPr="006E0701">
        <w:t>.</w:t>
      </w:r>
    </w:p>
    <w:p w14:paraId="43175C88" w14:textId="290FC0ED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 w:rsidRPr="006E0701">
        <w:t xml:space="preserve">Conclusions and closure of the meeting. </w:t>
      </w:r>
    </w:p>
    <w:p w14:paraId="7449597C" w14:textId="77777777" w:rsidR="002B559C" w:rsidRPr="00F843AA" w:rsidRDefault="00ED3849" w:rsidP="000B470B">
      <w:pPr>
        <w:pStyle w:val="Para1"/>
        <w:jc w:val="center"/>
      </w:pPr>
      <w:r w:rsidRPr="00F843AA">
        <w:t>__________</w:t>
      </w:r>
    </w:p>
    <w:sectPr w:rsidR="002B559C" w:rsidRPr="00F843AA" w:rsidSect="00C235AE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CB05D" w14:textId="77777777" w:rsidR="00EE0682" w:rsidRPr="00F843AA" w:rsidRDefault="00EE0682" w:rsidP="00A96B21">
      <w:r w:rsidRPr="00F843AA">
        <w:separator/>
      </w:r>
    </w:p>
  </w:endnote>
  <w:endnote w:type="continuationSeparator" w:id="0">
    <w:p w14:paraId="130B9B20" w14:textId="77777777" w:rsidR="00EE0682" w:rsidRPr="00F843AA" w:rsidRDefault="00EE0682" w:rsidP="00A96B21">
      <w:r w:rsidRPr="00F843AA">
        <w:continuationSeparator/>
      </w:r>
    </w:p>
  </w:endnote>
  <w:endnote w:type="continuationNotice" w:id="1">
    <w:p w14:paraId="36529047" w14:textId="77777777" w:rsidR="00EE0682" w:rsidRPr="00F843AA" w:rsidRDefault="00EE06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619F" w14:textId="77777777" w:rsidR="002B559C" w:rsidRPr="00F843AA" w:rsidRDefault="002B559C">
    <w:pPr>
      <w:pStyle w:val="Footer"/>
    </w:pPr>
    <w:r w:rsidRPr="00F843AA">
      <w:rPr>
        <w:szCs w:val="20"/>
      </w:rPr>
      <w:fldChar w:fldCharType="begin"/>
    </w:r>
    <w:r w:rsidRPr="00F843AA">
      <w:rPr>
        <w:szCs w:val="20"/>
      </w:rPr>
      <w:instrText xml:space="preserve"> PAGE </w:instrText>
    </w:r>
    <w:r w:rsidRPr="00F843AA">
      <w:rPr>
        <w:szCs w:val="20"/>
      </w:rPr>
      <w:fldChar w:fldCharType="separate"/>
    </w:r>
    <w:r w:rsidRPr="00F843AA">
      <w:rPr>
        <w:noProof/>
        <w:szCs w:val="20"/>
      </w:rPr>
      <w:t>2</w:t>
    </w:r>
    <w:r w:rsidRPr="00F843AA">
      <w:rPr>
        <w:szCs w:val="20"/>
      </w:rPr>
      <w:fldChar w:fldCharType="end"/>
    </w:r>
    <w:r w:rsidRPr="00F843AA">
      <w:rPr>
        <w:szCs w:val="20"/>
      </w:rPr>
      <w:t>/</w:t>
    </w:r>
    <w:r w:rsidRPr="00F843AA">
      <w:rPr>
        <w:szCs w:val="20"/>
      </w:rPr>
      <w:fldChar w:fldCharType="begin"/>
    </w:r>
    <w:r w:rsidRPr="00F843AA">
      <w:rPr>
        <w:szCs w:val="20"/>
      </w:rPr>
      <w:instrText xml:space="preserve"> NUMPAGES  </w:instrText>
    </w:r>
    <w:r w:rsidRPr="00F843AA">
      <w:rPr>
        <w:szCs w:val="20"/>
      </w:rPr>
      <w:fldChar w:fldCharType="separate"/>
    </w:r>
    <w:r w:rsidRPr="00F843AA">
      <w:rPr>
        <w:noProof/>
        <w:szCs w:val="20"/>
      </w:rPr>
      <w:t>2</w:t>
    </w:r>
    <w:r w:rsidRPr="00F843AA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AAD711" w14:textId="77777777" w:rsidR="002B559C" w:rsidRPr="00F843AA" w:rsidRDefault="002B559C" w:rsidP="002B559C">
            <w:pPr>
              <w:pStyle w:val="Footer"/>
              <w:jc w:val="right"/>
            </w:pPr>
            <w:r w:rsidRPr="00F843AA">
              <w:rPr>
                <w:szCs w:val="20"/>
              </w:rPr>
              <w:fldChar w:fldCharType="begin"/>
            </w:r>
            <w:r w:rsidRPr="00F843AA">
              <w:rPr>
                <w:szCs w:val="20"/>
              </w:rPr>
              <w:instrText xml:space="preserve"> PAGE </w:instrText>
            </w:r>
            <w:r w:rsidRPr="00F843AA">
              <w:rPr>
                <w:szCs w:val="20"/>
              </w:rPr>
              <w:fldChar w:fldCharType="separate"/>
            </w:r>
            <w:r w:rsidRPr="00F843AA">
              <w:rPr>
                <w:noProof/>
                <w:szCs w:val="20"/>
              </w:rPr>
              <w:t>2</w:t>
            </w:r>
            <w:r w:rsidRPr="00F843AA">
              <w:rPr>
                <w:szCs w:val="20"/>
              </w:rPr>
              <w:fldChar w:fldCharType="end"/>
            </w:r>
            <w:r w:rsidRPr="00F843AA">
              <w:rPr>
                <w:szCs w:val="20"/>
              </w:rPr>
              <w:t>/</w:t>
            </w:r>
            <w:r w:rsidRPr="00F843AA">
              <w:rPr>
                <w:szCs w:val="20"/>
              </w:rPr>
              <w:fldChar w:fldCharType="begin"/>
            </w:r>
            <w:r w:rsidRPr="00F843AA">
              <w:rPr>
                <w:szCs w:val="20"/>
              </w:rPr>
              <w:instrText xml:space="preserve"> NUMPAGES  </w:instrText>
            </w:r>
            <w:r w:rsidRPr="00F843AA">
              <w:rPr>
                <w:szCs w:val="20"/>
              </w:rPr>
              <w:fldChar w:fldCharType="separate"/>
            </w:r>
            <w:r w:rsidRPr="00F843AA">
              <w:rPr>
                <w:noProof/>
                <w:szCs w:val="20"/>
              </w:rPr>
              <w:t>2</w:t>
            </w:r>
            <w:r w:rsidRPr="00F843AA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993E6" w14:textId="77777777" w:rsidR="00EE0682" w:rsidRPr="00F843AA" w:rsidRDefault="00EE0682" w:rsidP="00A96B21">
      <w:r w:rsidRPr="00F843AA">
        <w:separator/>
      </w:r>
    </w:p>
  </w:footnote>
  <w:footnote w:type="continuationSeparator" w:id="0">
    <w:p w14:paraId="6DFED16C" w14:textId="77777777" w:rsidR="00EE0682" w:rsidRPr="00F843AA" w:rsidRDefault="00EE0682" w:rsidP="00A96B21">
      <w:r w:rsidRPr="00F843AA">
        <w:continuationSeparator/>
      </w:r>
    </w:p>
  </w:footnote>
  <w:footnote w:type="continuationNotice" w:id="1">
    <w:p w14:paraId="3256715F" w14:textId="77777777" w:rsidR="00EE0682" w:rsidRPr="00F843AA" w:rsidRDefault="00EE06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37802784"/>
  <w:bookmarkStart w:id="3" w:name="_Hlk137802785"/>
  <w:p w14:paraId="1903D24F" w14:textId="186E0BE4" w:rsidR="002B559C" w:rsidRPr="000B5C84" w:rsidRDefault="000B5C84" w:rsidP="002B559C">
    <w:pPr>
      <w:pStyle w:val="Header"/>
      <w:spacing w:after="240"/>
      <w:rPr>
        <w:szCs w:val="20"/>
      </w:rPr>
    </w:pPr>
    <w:sdt>
      <w:sdtPr>
        <w:rPr>
          <w:szCs w:val="20"/>
          <w:highlight w:val="yellow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F843AA" w:rsidRPr="000B5C84">
          <w:rPr>
            <w:szCs w:val="20"/>
            <w:highlight w:val="yellow"/>
          </w:rPr>
          <w:t>CBD/SOI/WS/2025/1/1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CE803FC" w14:textId="381D8984" w:rsidR="002B559C" w:rsidRPr="000B5C84" w:rsidRDefault="00F843AA" w:rsidP="002B559C">
        <w:pPr>
          <w:pStyle w:val="Header"/>
          <w:spacing w:after="240"/>
          <w:jc w:val="right"/>
          <w:rPr>
            <w:szCs w:val="20"/>
          </w:rPr>
        </w:pPr>
        <w:r w:rsidRPr="000B5C84">
          <w:rPr>
            <w:szCs w:val="20"/>
          </w:rPr>
          <w:t>CBD/SOI/WS/2025/1/1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34EA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AE846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7148B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16378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03EB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0EE9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D4783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9CD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566B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B6E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AC3567C"/>
    <w:multiLevelType w:val="hybridMultilevel"/>
    <w:tmpl w:val="4796C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3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5356EC"/>
    <w:multiLevelType w:val="multilevel"/>
    <w:tmpl w:val="07D269C8"/>
    <w:numStyleLink w:val="CBDHeadings"/>
  </w:abstractNum>
  <w:abstractNum w:abstractNumId="27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3E717B8"/>
    <w:multiLevelType w:val="hybridMultilevel"/>
    <w:tmpl w:val="C5968CD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943BEE"/>
    <w:multiLevelType w:val="multilevel"/>
    <w:tmpl w:val="222A08B4"/>
    <w:numStyleLink w:val="ListCBD"/>
  </w:abstractNum>
  <w:abstractNum w:abstractNumId="41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42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68B70991"/>
    <w:multiLevelType w:val="multilevel"/>
    <w:tmpl w:val="222A08B4"/>
    <w:numStyleLink w:val="ListCBD"/>
  </w:abstractNum>
  <w:abstractNum w:abstractNumId="4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7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31"/>
  </w:num>
  <w:num w:numId="2" w16cid:durableId="2069499237">
    <w:abstractNumId w:val="44"/>
  </w:num>
  <w:num w:numId="3" w16cid:durableId="158270868">
    <w:abstractNumId w:val="47"/>
  </w:num>
  <w:num w:numId="4" w16cid:durableId="159275565">
    <w:abstractNumId w:val="21"/>
  </w:num>
  <w:num w:numId="5" w16cid:durableId="271714945">
    <w:abstractNumId w:val="22"/>
  </w:num>
  <w:num w:numId="6" w16cid:durableId="1351487209">
    <w:abstractNumId w:val="22"/>
  </w:num>
  <w:num w:numId="7" w16cid:durableId="1612737127">
    <w:abstractNumId w:val="24"/>
  </w:num>
  <w:num w:numId="8" w16cid:durableId="1334139419">
    <w:abstractNumId w:val="39"/>
  </w:num>
  <w:num w:numId="9" w16cid:durableId="935023265">
    <w:abstractNumId w:val="43"/>
  </w:num>
  <w:num w:numId="10" w16cid:durableId="268247158">
    <w:abstractNumId w:val="42"/>
  </w:num>
  <w:num w:numId="11" w16cid:durableId="143207059">
    <w:abstractNumId w:val="35"/>
  </w:num>
  <w:num w:numId="12" w16cid:durableId="445121453">
    <w:abstractNumId w:val="23"/>
  </w:num>
  <w:num w:numId="13" w16cid:durableId="1263953771">
    <w:abstractNumId w:val="23"/>
    <w:lvlOverride w:ilvl="0">
      <w:startOverride w:val="1"/>
    </w:lvlOverride>
  </w:num>
  <w:num w:numId="14" w16cid:durableId="199586161">
    <w:abstractNumId w:val="41"/>
  </w:num>
  <w:num w:numId="15" w16cid:durableId="584072443">
    <w:abstractNumId w:val="41"/>
    <w:lvlOverride w:ilvl="0">
      <w:startOverride w:val="1"/>
    </w:lvlOverride>
  </w:num>
  <w:num w:numId="16" w16cid:durableId="1638680439">
    <w:abstractNumId w:val="44"/>
    <w:lvlOverride w:ilvl="0">
      <w:startOverride w:val="1"/>
    </w:lvlOverride>
  </w:num>
  <w:num w:numId="17" w16cid:durableId="1376001245">
    <w:abstractNumId w:val="41"/>
    <w:lvlOverride w:ilvl="0">
      <w:startOverride w:val="1"/>
    </w:lvlOverride>
  </w:num>
  <w:num w:numId="18" w16cid:durableId="1480611021">
    <w:abstractNumId w:val="48"/>
  </w:num>
  <w:num w:numId="19" w16cid:durableId="1967006738">
    <w:abstractNumId w:val="44"/>
    <w:lvlOverride w:ilvl="0">
      <w:startOverride w:val="1"/>
    </w:lvlOverride>
  </w:num>
  <w:num w:numId="20" w16cid:durableId="323556548">
    <w:abstractNumId w:val="44"/>
    <w:lvlOverride w:ilvl="0">
      <w:startOverride w:val="1"/>
    </w:lvlOverride>
  </w:num>
  <w:num w:numId="21" w16cid:durableId="1878816927">
    <w:abstractNumId w:val="44"/>
  </w:num>
  <w:num w:numId="22" w16cid:durableId="557740151">
    <w:abstractNumId w:val="36"/>
  </w:num>
  <w:num w:numId="23" w16cid:durableId="205918159">
    <w:abstractNumId w:val="18"/>
  </w:num>
  <w:num w:numId="24" w16cid:durableId="560672902">
    <w:abstractNumId w:val="14"/>
  </w:num>
  <w:num w:numId="25" w16cid:durableId="1072390599">
    <w:abstractNumId w:val="46"/>
  </w:num>
  <w:num w:numId="26" w16cid:durableId="1933662228">
    <w:abstractNumId w:val="28"/>
  </w:num>
  <w:num w:numId="27" w16cid:durableId="1991909117">
    <w:abstractNumId w:val="11"/>
  </w:num>
  <w:num w:numId="28" w16cid:durableId="1138956019">
    <w:abstractNumId w:val="19"/>
  </w:num>
  <w:num w:numId="29" w16cid:durableId="607395260">
    <w:abstractNumId w:val="9"/>
  </w:num>
  <w:num w:numId="30" w16cid:durableId="98110136">
    <w:abstractNumId w:val="7"/>
  </w:num>
  <w:num w:numId="31" w16cid:durableId="920676582">
    <w:abstractNumId w:val="6"/>
  </w:num>
  <w:num w:numId="32" w16cid:durableId="447286378">
    <w:abstractNumId w:val="5"/>
  </w:num>
  <w:num w:numId="33" w16cid:durableId="1532258362">
    <w:abstractNumId w:val="4"/>
  </w:num>
  <w:num w:numId="34" w16cid:durableId="1587106058">
    <w:abstractNumId w:val="8"/>
  </w:num>
  <w:num w:numId="35" w16cid:durableId="1646355732">
    <w:abstractNumId w:val="3"/>
  </w:num>
  <w:num w:numId="36" w16cid:durableId="2006930253">
    <w:abstractNumId w:val="2"/>
  </w:num>
  <w:num w:numId="37" w16cid:durableId="1811677887">
    <w:abstractNumId w:val="1"/>
  </w:num>
  <w:num w:numId="38" w16cid:durableId="537353487">
    <w:abstractNumId w:val="0"/>
  </w:num>
  <w:num w:numId="39" w16cid:durableId="1865050652">
    <w:abstractNumId w:val="34"/>
  </w:num>
  <w:num w:numId="40" w16cid:durableId="80179172">
    <w:abstractNumId w:val="38"/>
  </w:num>
  <w:num w:numId="41" w16cid:durableId="20679887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60385107">
    <w:abstractNumId w:val="32"/>
  </w:num>
  <w:num w:numId="43" w16cid:durableId="1771076976">
    <w:abstractNumId w:val="15"/>
  </w:num>
  <w:num w:numId="44" w16cid:durableId="939752621">
    <w:abstractNumId w:val="33"/>
  </w:num>
  <w:num w:numId="45" w16cid:durableId="915044361">
    <w:abstractNumId w:val="29"/>
  </w:num>
  <w:num w:numId="46" w16cid:durableId="855196379">
    <w:abstractNumId w:val="17"/>
  </w:num>
  <w:num w:numId="47" w16cid:durableId="14668533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01917413">
    <w:abstractNumId w:val="20"/>
  </w:num>
  <w:num w:numId="49" w16cid:durableId="708722651">
    <w:abstractNumId w:val="10"/>
  </w:num>
  <w:num w:numId="50" w16cid:durableId="21364124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965231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48112374">
    <w:abstractNumId w:val="12"/>
  </w:num>
  <w:num w:numId="53" w16cid:durableId="1607615596">
    <w:abstractNumId w:val="25"/>
  </w:num>
  <w:num w:numId="54" w16cid:durableId="643118139">
    <w:abstractNumId w:val="25"/>
    <w:lvlOverride w:ilvl="0">
      <w:startOverride w:val="1"/>
    </w:lvlOverride>
  </w:num>
  <w:num w:numId="55" w16cid:durableId="820851909">
    <w:abstractNumId w:val="25"/>
    <w:lvlOverride w:ilvl="0">
      <w:startOverride w:val="1"/>
    </w:lvlOverride>
  </w:num>
  <w:num w:numId="56" w16cid:durableId="709648587">
    <w:abstractNumId w:val="25"/>
    <w:lvlOverride w:ilvl="0">
      <w:startOverride w:val="1"/>
    </w:lvlOverride>
  </w:num>
  <w:num w:numId="57" w16cid:durableId="1353799543">
    <w:abstractNumId w:val="27"/>
  </w:num>
  <w:num w:numId="58" w16cid:durableId="1570270110">
    <w:abstractNumId w:val="37"/>
  </w:num>
  <w:num w:numId="59" w16cid:durableId="2125995167">
    <w:abstractNumId w:val="30"/>
  </w:num>
  <w:num w:numId="60" w16cid:durableId="893932166">
    <w:abstractNumId w:val="45"/>
  </w:num>
  <w:num w:numId="61" w16cid:durableId="1627851340">
    <w:abstractNumId w:val="26"/>
  </w:num>
  <w:num w:numId="62" w16cid:durableId="1945532808">
    <w:abstractNumId w:val="16"/>
  </w:num>
  <w:num w:numId="63" w16cid:durableId="6844785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906494965">
    <w:abstractNumId w:val="13"/>
  </w:num>
  <w:num w:numId="67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323945383">
    <w:abstractNumId w:val="40"/>
  </w:num>
  <w:num w:numId="70" w16cid:durableId="2082212002">
    <w:abstractNumId w:val="8"/>
  </w:num>
  <w:num w:numId="71" w16cid:durableId="1110272253">
    <w:abstractNumId w:val="3"/>
  </w:num>
  <w:num w:numId="72" w16cid:durableId="1025597057">
    <w:abstractNumId w:val="2"/>
  </w:num>
  <w:num w:numId="73" w16cid:durableId="1999577691">
    <w:abstractNumId w:val="1"/>
  </w:num>
  <w:num w:numId="74" w16cid:durableId="1080371757">
    <w:abstractNumId w:val="0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1BA"/>
    <w:rsid w:val="00013850"/>
    <w:rsid w:val="000179C6"/>
    <w:rsid w:val="00040598"/>
    <w:rsid w:val="000628F2"/>
    <w:rsid w:val="00073312"/>
    <w:rsid w:val="000B470B"/>
    <w:rsid w:val="000B5C84"/>
    <w:rsid w:val="00103991"/>
    <w:rsid w:val="00132581"/>
    <w:rsid w:val="00133B19"/>
    <w:rsid w:val="0013599D"/>
    <w:rsid w:val="00151A9A"/>
    <w:rsid w:val="00184909"/>
    <w:rsid w:val="001B2A82"/>
    <w:rsid w:val="001D789D"/>
    <w:rsid w:val="001F43D7"/>
    <w:rsid w:val="00202BFD"/>
    <w:rsid w:val="00203FD7"/>
    <w:rsid w:val="00235CFF"/>
    <w:rsid w:val="0024368F"/>
    <w:rsid w:val="0024417F"/>
    <w:rsid w:val="00270B38"/>
    <w:rsid w:val="002870E5"/>
    <w:rsid w:val="00296CCF"/>
    <w:rsid w:val="002B00CA"/>
    <w:rsid w:val="002B559C"/>
    <w:rsid w:val="002C5E94"/>
    <w:rsid w:val="002E2B01"/>
    <w:rsid w:val="00310608"/>
    <w:rsid w:val="00323F22"/>
    <w:rsid w:val="00326BEE"/>
    <w:rsid w:val="00330041"/>
    <w:rsid w:val="003476A9"/>
    <w:rsid w:val="00354FA1"/>
    <w:rsid w:val="00361228"/>
    <w:rsid w:val="0037059C"/>
    <w:rsid w:val="00371235"/>
    <w:rsid w:val="003C5DAF"/>
    <w:rsid w:val="003C6F10"/>
    <w:rsid w:val="003E47A4"/>
    <w:rsid w:val="00415D05"/>
    <w:rsid w:val="0042537F"/>
    <w:rsid w:val="004335E2"/>
    <w:rsid w:val="00435A96"/>
    <w:rsid w:val="004454FE"/>
    <w:rsid w:val="004701EE"/>
    <w:rsid w:val="0048665F"/>
    <w:rsid w:val="004A2A2D"/>
    <w:rsid w:val="004B208C"/>
    <w:rsid w:val="004E6ADF"/>
    <w:rsid w:val="004F0EDD"/>
    <w:rsid w:val="00505B38"/>
    <w:rsid w:val="005101BF"/>
    <w:rsid w:val="005164B3"/>
    <w:rsid w:val="0053107C"/>
    <w:rsid w:val="00537248"/>
    <w:rsid w:val="00554B3F"/>
    <w:rsid w:val="00560881"/>
    <w:rsid w:val="005728ED"/>
    <w:rsid w:val="00580702"/>
    <w:rsid w:val="005A206E"/>
    <w:rsid w:val="005B6571"/>
    <w:rsid w:val="005C53D7"/>
    <w:rsid w:val="005E2605"/>
    <w:rsid w:val="00601D88"/>
    <w:rsid w:val="00617DAB"/>
    <w:rsid w:val="00620B9B"/>
    <w:rsid w:val="0062122A"/>
    <w:rsid w:val="0062387B"/>
    <w:rsid w:val="00627950"/>
    <w:rsid w:val="006557F8"/>
    <w:rsid w:val="0065604C"/>
    <w:rsid w:val="00657ED6"/>
    <w:rsid w:val="006764CE"/>
    <w:rsid w:val="00682E81"/>
    <w:rsid w:val="00697AE1"/>
    <w:rsid w:val="006A093E"/>
    <w:rsid w:val="006A18AD"/>
    <w:rsid w:val="006B293D"/>
    <w:rsid w:val="006B4F04"/>
    <w:rsid w:val="006B5B71"/>
    <w:rsid w:val="006E0701"/>
    <w:rsid w:val="006E1F4F"/>
    <w:rsid w:val="006E4904"/>
    <w:rsid w:val="006E5481"/>
    <w:rsid w:val="00720B75"/>
    <w:rsid w:val="007235EE"/>
    <w:rsid w:val="00727CC3"/>
    <w:rsid w:val="00757334"/>
    <w:rsid w:val="007614E0"/>
    <w:rsid w:val="00797F4B"/>
    <w:rsid w:val="007B25D9"/>
    <w:rsid w:val="007B4B3F"/>
    <w:rsid w:val="007B7586"/>
    <w:rsid w:val="007C77BC"/>
    <w:rsid w:val="007F0079"/>
    <w:rsid w:val="00864582"/>
    <w:rsid w:val="00865E35"/>
    <w:rsid w:val="00874541"/>
    <w:rsid w:val="008E0581"/>
    <w:rsid w:val="008E5F50"/>
    <w:rsid w:val="008F4BE8"/>
    <w:rsid w:val="00920126"/>
    <w:rsid w:val="00935461"/>
    <w:rsid w:val="00966E47"/>
    <w:rsid w:val="00974918"/>
    <w:rsid w:val="00995DDC"/>
    <w:rsid w:val="009A7DBB"/>
    <w:rsid w:val="009B40BA"/>
    <w:rsid w:val="009C1114"/>
    <w:rsid w:val="009E24B9"/>
    <w:rsid w:val="009E7D89"/>
    <w:rsid w:val="009E7DDC"/>
    <w:rsid w:val="00A320F7"/>
    <w:rsid w:val="00A35A9D"/>
    <w:rsid w:val="00A44C11"/>
    <w:rsid w:val="00A54FA0"/>
    <w:rsid w:val="00A565B3"/>
    <w:rsid w:val="00A7498B"/>
    <w:rsid w:val="00A86CAF"/>
    <w:rsid w:val="00A9432C"/>
    <w:rsid w:val="00A96B21"/>
    <w:rsid w:val="00AC1746"/>
    <w:rsid w:val="00AE1A95"/>
    <w:rsid w:val="00B347DD"/>
    <w:rsid w:val="00B36EA9"/>
    <w:rsid w:val="00B62918"/>
    <w:rsid w:val="00B72867"/>
    <w:rsid w:val="00B92251"/>
    <w:rsid w:val="00BA0AB8"/>
    <w:rsid w:val="00BB1608"/>
    <w:rsid w:val="00BD5659"/>
    <w:rsid w:val="00BF01BA"/>
    <w:rsid w:val="00BF60B0"/>
    <w:rsid w:val="00C2354A"/>
    <w:rsid w:val="00C235AE"/>
    <w:rsid w:val="00C41623"/>
    <w:rsid w:val="00C43A1A"/>
    <w:rsid w:val="00C45D91"/>
    <w:rsid w:val="00C87718"/>
    <w:rsid w:val="00CA5344"/>
    <w:rsid w:val="00CB1550"/>
    <w:rsid w:val="00CB3035"/>
    <w:rsid w:val="00CF70AB"/>
    <w:rsid w:val="00D03BED"/>
    <w:rsid w:val="00D163F5"/>
    <w:rsid w:val="00D20162"/>
    <w:rsid w:val="00D21165"/>
    <w:rsid w:val="00D3059B"/>
    <w:rsid w:val="00D60046"/>
    <w:rsid w:val="00D6634B"/>
    <w:rsid w:val="00D71FFB"/>
    <w:rsid w:val="00D8569D"/>
    <w:rsid w:val="00DA6341"/>
    <w:rsid w:val="00DB533B"/>
    <w:rsid w:val="00DE5741"/>
    <w:rsid w:val="00DF2E8B"/>
    <w:rsid w:val="00E13F22"/>
    <w:rsid w:val="00E1597C"/>
    <w:rsid w:val="00E46610"/>
    <w:rsid w:val="00E46EEA"/>
    <w:rsid w:val="00E53431"/>
    <w:rsid w:val="00E55D3D"/>
    <w:rsid w:val="00E636D4"/>
    <w:rsid w:val="00E7489C"/>
    <w:rsid w:val="00EA4459"/>
    <w:rsid w:val="00EA5622"/>
    <w:rsid w:val="00EB373C"/>
    <w:rsid w:val="00EB496D"/>
    <w:rsid w:val="00EB6106"/>
    <w:rsid w:val="00ED3849"/>
    <w:rsid w:val="00EE0682"/>
    <w:rsid w:val="00EF2E32"/>
    <w:rsid w:val="00EF782C"/>
    <w:rsid w:val="00F132E9"/>
    <w:rsid w:val="00F229C2"/>
    <w:rsid w:val="00F258FB"/>
    <w:rsid w:val="00F83A78"/>
    <w:rsid w:val="00F843AA"/>
    <w:rsid w:val="00F85647"/>
    <w:rsid w:val="00F9041F"/>
    <w:rsid w:val="00FA18C9"/>
    <w:rsid w:val="00FF2506"/>
    <w:rsid w:val="04042830"/>
    <w:rsid w:val="0BA30FAD"/>
    <w:rsid w:val="0D91E219"/>
    <w:rsid w:val="1108722B"/>
    <w:rsid w:val="1A7D7CAB"/>
    <w:rsid w:val="26B4E5F9"/>
    <w:rsid w:val="31D8528B"/>
    <w:rsid w:val="3847940F"/>
    <w:rsid w:val="39E36470"/>
    <w:rsid w:val="472F66EE"/>
    <w:rsid w:val="4A47F4DE"/>
    <w:rsid w:val="57D8E5BF"/>
    <w:rsid w:val="656BC376"/>
    <w:rsid w:val="670793D7"/>
    <w:rsid w:val="68A36438"/>
    <w:rsid w:val="6AF58245"/>
    <w:rsid w:val="705AE4C3"/>
    <w:rsid w:val="76C1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98102F"/>
  <w15:chartTrackingRefBased/>
  <w15:docId w15:val="{D323476C-030D-45F7-B8B3-DE1BF406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F843AA"/>
    <w:pPr>
      <w:keepNext/>
      <w:keepLines/>
      <w:numPr>
        <w:numId w:val="60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F843AA"/>
    <w:pPr>
      <w:keepNext/>
      <w:keepLines/>
      <w:numPr>
        <w:ilvl w:val="1"/>
        <w:numId w:val="60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F843AA"/>
    <w:pPr>
      <w:keepNext/>
      <w:keepLines/>
      <w:numPr>
        <w:ilvl w:val="2"/>
        <w:numId w:val="60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F843AA"/>
    <w:pPr>
      <w:keepNext/>
      <w:numPr>
        <w:ilvl w:val="3"/>
        <w:numId w:val="60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F843AA"/>
    <w:pPr>
      <w:keepNext/>
      <w:numPr>
        <w:ilvl w:val="4"/>
        <w:numId w:val="60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F843AA"/>
    <w:pPr>
      <w:keepNext/>
      <w:keepLines/>
      <w:numPr>
        <w:ilvl w:val="5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F843AA"/>
    <w:pPr>
      <w:keepNext/>
      <w:keepLines/>
      <w:widowControl w:val="0"/>
      <w:numPr>
        <w:ilvl w:val="6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F843AA"/>
    <w:pPr>
      <w:keepNext/>
      <w:keepLines/>
      <w:widowControl w:val="0"/>
      <w:numPr>
        <w:ilvl w:val="7"/>
        <w:numId w:val="2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F843AA"/>
    <w:pPr>
      <w:keepNext/>
      <w:widowControl w:val="0"/>
      <w:numPr>
        <w:ilvl w:val="8"/>
        <w:numId w:val="2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F843A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843A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843AA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843AA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843AA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43AA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843AA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F843AA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864582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F843AA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F843A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F843AA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F843AA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843AA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843AA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F843AA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F843AA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843AA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843AA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F843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43AA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3AA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F843AA"/>
    <w:pPr>
      <w:ind w:left="720"/>
      <w:contextualSpacing/>
    </w:pPr>
  </w:style>
  <w:style w:type="paragraph" w:styleId="Revision">
    <w:name w:val="Revision"/>
    <w:hidden/>
    <w:uiPriority w:val="99"/>
    <w:semiHidden/>
    <w:rsid w:val="00F843AA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F843AA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F843AA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F843AA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F843AA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F843AA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F843AA"/>
    <w:pPr>
      <w:spacing w:after="120"/>
      <w:ind w:left="567"/>
    </w:pPr>
  </w:style>
  <w:style w:type="paragraph" w:customStyle="1" w:styleId="ABSymbol">
    <w:name w:val="AB_Symbol"/>
    <w:basedOn w:val="Normal"/>
    <w:qFormat/>
    <w:rsid w:val="00F843A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F843AA"/>
    <w:pPr>
      <w:numPr>
        <w:numId w:val="6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F843AA"/>
    <w:pPr>
      <w:jc w:val="left"/>
    </w:pPr>
  </w:style>
  <w:style w:type="paragraph" w:customStyle="1" w:styleId="AEDistrNormal">
    <w:name w:val="AE_DistrNormal"/>
    <w:basedOn w:val="Normal"/>
    <w:unhideWhenUsed/>
    <w:rsid w:val="00F843AA"/>
    <w:pPr>
      <w:jc w:val="left"/>
    </w:pPr>
  </w:style>
  <w:style w:type="paragraph" w:customStyle="1" w:styleId="AASmallLogo">
    <w:name w:val="AA_SmallLogo"/>
    <w:basedOn w:val="AEDistrNormal"/>
    <w:unhideWhenUsed/>
    <w:rsid w:val="00F843A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F843AA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F843A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">
    <w:name w:val="List"/>
    <w:basedOn w:val="Normal"/>
    <w:semiHidden/>
    <w:rsid w:val="00F843AA"/>
    <w:pPr>
      <w:contextualSpacing/>
    </w:pPr>
  </w:style>
  <w:style w:type="numbering" w:customStyle="1" w:styleId="ListCBD">
    <w:name w:val="ListCBD"/>
    <w:basedOn w:val="NoList"/>
    <w:uiPriority w:val="99"/>
    <w:rsid w:val="00F843AA"/>
    <w:pPr>
      <w:numPr>
        <w:numId w:val="42"/>
      </w:numPr>
    </w:pPr>
  </w:style>
  <w:style w:type="numbering" w:customStyle="1" w:styleId="CBDHeadings">
    <w:name w:val="CBD_Headings"/>
    <w:basedOn w:val="ListCBD"/>
    <w:uiPriority w:val="99"/>
    <w:rsid w:val="00F843AA"/>
    <w:pPr>
      <w:numPr>
        <w:numId w:val="60"/>
      </w:numPr>
    </w:pPr>
  </w:style>
  <w:style w:type="paragraph" w:customStyle="1" w:styleId="AISpacer">
    <w:name w:val="AI_Spacer"/>
    <w:next w:val="Normal"/>
    <w:unhideWhenUsed/>
    <w:qFormat/>
    <w:rsid w:val="00F843AA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F843A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F843A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F843AA"/>
    <w:rPr>
      <w:b/>
      <w:sz w:val="24"/>
    </w:rPr>
  </w:style>
  <w:style w:type="paragraph" w:customStyle="1" w:styleId="CBDAgendaItem">
    <w:name w:val="CBD_AgendaItem"/>
    <w:basedOn w:val="Normal"/>
    <w:qFormat/>
    <w:rsid w:val="00F843A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F843AA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F843A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F843AA"/>
    <w:rPr>
      <w:rFonts w:ascii="Times New Roman" w:hAnsi="Times New Roman"/>
      <w:color w:val="0563C1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F843AA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F843AA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843AA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F843AA"/>
  </w:style>
  <w:style w:type="paragraph" w:customStyle="1" w:styleId="CBDH1">
    <w:name w:val="CBD_H1"/>
    <w:basedOn w:val="CBDNormal"/>
    <w:qFormat/>
    <w:rsid w:val="00F843AA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F843AA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F843A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F843AA"/>
    <w:rPr>
      <w:sz w:val="20"/>
    </w:rPr>
  </w:style>
  <w:style w:type="paragraph" w:customStyle="1" w:styleId="CBDHeader">
    <w:name w:val="CBD_Header"/>
    <w:basedOn w:val="CBDNormal"/>
    <w:next w:val="CBDFooter"/>
    <w:qFormat/>
    <w:rsid w:val="00F843A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F843A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843A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843A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F843A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843A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F843AA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3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3AA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F843AA"/>
  </w:style>
  <w:style w:type="paragraph" w:styleId="BlockText">
    <w:name w:val="Block Text"/>
    <w:basedOn w:val="Normal"/>
    <w:uiPriority w:val="99"/>
    <w:semiHidden/>
    <w:unhideWhenUsed/>
    <w:rsid w:val="00F843AA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843A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843AA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843A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843AA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843AA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843AA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843A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843AA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843A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843AA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843A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843AA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843A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843AA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F843AA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843AA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843A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843AA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843AA"/>
  </w:style>
  <w:style w:type="character" w:customStyle="1" w:styleId="DateChar">
    <w:name w:val="Date Char"/>
    <w:basedOn w:val="DefaultParagraphFont"/>
    <w:link w:val="Date"/>
    <w:uiPriority w:val="99"/>
    <w:semiHidden/>
    <w:rsid w:val="00F843AA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843AA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843AA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843AA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843AA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F843AA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843A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843A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843AA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F843A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843A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843AA"/>
    <w:rPr>
      <w:color w:val="954F72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843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843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843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843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843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843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843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843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843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843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843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843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F843AA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F843AA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843A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843AA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F843AA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F843AA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F843AA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F843AA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43A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43AA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F843AA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F843AA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F843AA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843A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F843AA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3A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3AA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F843AA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843A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843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843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843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843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843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843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843AA"/>
    <w:rPr>
      <w:lang w:val="en-GB"/>
    </w:rPr>
  </w:style>
  <w:style w:type="paragraph" w:styleId="List2">
    <w:name w:val="List 2"/>
    <w:basedOn w:val="Normal"/>
    <w:uiPriority w:val="99"/>
    <w:semiHidden/>
    <w:unhideWhenUsed/>
    <w:rsid w:val="00F843A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843A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843A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843AA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843AA"/>
    <w:pPr>
      <w:numPr>
        <w:numId w:val="2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843AA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843AA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843AA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843AA"/>
    <w:pPr>
      <w:numPr>
        <w:numId w:val="3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843A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843A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843A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843A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843A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843AA"/>
    <w:pPr>
      <w:numPr>
        <w:numId w:val="7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843AA"/>
    <w:pPr>
      <w:numPr>
        <w:numId w:val="7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843AA"/>
    <w:pPr>
      <w:numPr>
        <w:numId w:val="7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843AA"/>
    <w:pPr>
      <w:numPr>
        <w:numId w:val="7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843AA"/>
    <w:pPr>
      <w:numPr>
        <w:numId w:val="74"/>
      </w:numPr>
      <w:contextualSpacing/>
    </w:pPr>
  </w:style>
  <w:style w:type="table" w:styleId="ListTable1Light">
    <w:name w:val="List Table 1 Light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43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43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43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43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43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43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43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43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43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43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43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43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43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843A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843AA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843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F843AA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843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843AA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843AA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843A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843AA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843AA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843AA"/>
    <w:rPr>
      <w:lang w:val="en-GB"/>
    </w:rPr>
  </w:style>
  <w:style w:type="table" w:styleId="PlainTable1">
    <w:name w:val="Plain Table 1"/>
    <w:basedOn w:val="TableNormal"/>
    <w:uiPriority w:val="41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843A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843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843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843A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843AA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43AA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F843A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3AA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843A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843AA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843AA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843AA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F843AA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F843AA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F843AA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F843AA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F843AA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843A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843A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843AA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843AA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sbstta-25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CE2C0D0A33464D9F4A2FEE46C94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8AB28-BFA5-4E22-9481-C8E1BE9E6BAE}"/>
      </w:docPartPr>
      <w:docPartBody>
        <w:p w:rsidR="006D3CCD" w:rsidRDefault="006D3CCD">
          <w:pPr>
            <w:pStyle w:val="51CE2C0D0A33464D9F4A2FEE46C94C10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CD"/>
    <w:rsid w:val="00057005"/>
    <w:rsid w:val="00095BA1"/>
    <w:rsid w:val="000D0BED"/>
    <w:rsid w:val="001A08D4"/>
    <w:rsid w:val="001B3E81"/>
    <w:rsid w:val="0024417F"/>
    <w:rsid w:val="00376D81"/>
    <w:rsid w:val="004A34AF"/>
    <w:rsid w:val="004B208C"/>
    <w:rsid w:val="004C38C9"/>
    <w:rsid w:val="005F6786"/>
    <w:rsid w:val="006D3CCD"/>
    <w:rsid w:val="006E2CCA"/>
    <w:rsid w:val="007D0ADA"/>
    <w:rsid w:val="008F2ABF"/>
    <w:rsid w:val="00B62918"/>
    <w:rsid w:val="00B93188"/>
    <w:rsid w:val="00E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1CE2C0D0A33464D9F4A2FEE46C94C10">
    <w:name w:val="51CE2C0D0A33464D9F4A2FEE46C94C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  <SharedWithUsers xmlns="13ad741f-c0db-4e29-b5a6-03b4a1bc18ba">
      <UserInfo>
        <DisplayName>Joseph Appiott</DisplayName>
        <AccountId>27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  <ds:schemaRef ds:uri="13ad741f-c0db-4e29-b5a6-03b4a1bc18ba"/>
  </ds:schemaRefs>
</ds:datastoreItem>
</file>

<file path=customXml/itemProps4.xml><?xml version="1.0" encoding="utf-8"?>
<ds:datastoreItem xmlns:ds="http://schemas.openxmlformats.org/officeDocument/2006/customXml" ds:itemID="{34D2F74C-0B2D-402E-8506-3BD60BDFC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sbstta-25-template.dotm</Template>
  <TotalTime>0</TotalTime>
  <Pages>1</Pages>
  <Words>160</Words>
  <Characters>1038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CBD/SOI/WS/2025/1/1</dc:subject>
  <dc:creator>scbd</dc:creator>
  <cp:keywords/>
  <dc:description/>
  <cp:lastModifiedBy>Veronique Lefebvre</cp:lastModifiedBy>
  <cp:revision>3</cp:revision>
  <dcterms:created xsi:type="dcterms:W3CDTF">2025-01-20T16:55:00Z</dcterms:created>
  <dcterms:modified xsi:type="dcterms:W3CDTF">2025-01-20T16:55:00Z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  <property fmtid="{D5CDD505-2E9C-101B-9397-08002B2CF9AE}" pid="4" name="CBD-Category">
    <vt:lpwstr>CBD</vt:lpwstr>
  </property>
  <property fmtid="{D5CDD505-2E9C-101B-9397-08002B2CF9AE}" pid="5" name="CBD-Language">
    <vt:lpwstr>EN</vt:lpwstr>
  </property>
  <property fmtid="{D5CDD505-2E9C-101B-9397-08002B2CF9AE}" pid="6" name="CBD-Generator">
    <vt:lpwstr>0</vt:lpwstr>
  </property>
</Properties>
</file>