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89" w:type="dxa"/>
        <w:tblInd w:w="-142" w:type="dxa"/>
        <w:tblLayout w:type="fixed"/>
        <w:tblLook w:val="0000" w:firstRow="0" w:lastRow="0" w:firstColumn="0" w:lastColumn="0" w:noHBand="0" w:noVBand="0"/>
      </w:tblPr>
      <w:tblGrid>
        <w:gridCol w:w="5238"/>
        <w:gridCol w:w="450"/>
        <w:gridCol w:w="4201"/>
      </w:tblGrid>
      <w:tr w:rsidR="000461FA" w14:paraId="6C616D98" w14:textId="77777777" w:rsidTr="00DE1A66">
        <w:trPr>
          <w:trHeight w:val="1438"/>
        </w:trPr>
        <w:tc>
          <w:tcPr>
            <w:tcW w:w="5238" w:type="dxa"/>
          </w:tcPr>
          <w:p w14:paraId="09BAB8F7" w14:textId="77777777" w:rsidR="000461FA" w:rsidRDefault="000461FA" w:rsidP="00DE1A66">
            <w:pPr>
              <w:ind w:right="1426"/>
              <w:rPr>
                <w:rFonts w:ascii="Univers" w:hAnsi="Univers"/>
                <w:sz w:val="32"/>
              </w:rPr>
            </w:pPr>
            <w:r>
              <w:rPr>
                <w:rFonts w:ascii="Univers" w:hAnsi="Univers"/>
                <w:b/>
                <w:sz w:val="32"/>
              </w:rPr>
              <w:t>CONVENTION ON</w:t>
            </w:r>
          </w:p>
          <w:p w14:paraId="5B569B6B" w14:textId="77777777" w:rsidR="000461FA" w:rsidRDefault="000461FA" w:rsidP="00DE1A66">
            <w:pPr>
              <w:spacing w:after="120"/>
              <w:ind w:right="1422"/>
            </w:pPr>
            <w:r>
              <w:rPr>
                <w:rFonts w:ascii="Univers" w:hAnsi="Univers"/>
                <w:b/>
                <w:sz w:val="32"/>
              </w:rPr>
              <w:t>BIOLOGICAL DIVERSITY</w:t>
            </w:r>
          </w:p>
        </w:tc>
        <w:tc>
          <w:tcPr>
            <w:tcW w:w="450" w:type="dxa"/>
          </w:tcPr>
          <w:p w14:paraId="249540D9" w14:textId="77777777" w:rsidR="000461FA" w:rsidRPr="003B3C28" w:rsidRDefault="000461FA" w:rsidP="00DE1A66">
            <w:pPr>
              <w:spacing w:after="120"/>
            </w:pPr>
          </w:p>
        </w:tc>
        <w:tc>
          <w:tcPr>
            <w:tcW w:w="4201" w:type="dxa"/>
          </w:tcPr>
          <w:sdt>
            <w:sdtPr>
              <w:alias w:val="Subject"/>
              <w:tag w:val=""/>
              <w:id w:val="874587506"/>
              <w:placeholder>
                <w:docPart w:val="4A13F39BA8A542A198CFF7A0A080573F"/>
              </w:placeholder>
              <w:dataBinding w:prefixMappings="xmlns:ns0='http://purl.org/dc/elements/1.1/' xmlns:ns1='http://schemas.openxmlformats.org/package/2006/metadata/core-properties' " w:xpath="/ns1:coreProperties[1]/ns0:subject[1]" w:storeItemID="{6C3C8BC8-F283-45AE-878A-BAB7291924A1}"/>
              <w:text/>
            </w:sdtPr>
            <w:sdtEndPr/>
            <w:sdtContent>
              <w:p w14:paraId="0CE58AAB" w14:textId="7F769EE3" w:rsidR="000461FA" w:rsidRPr="003B3C28" w:rsidRDefault="000461FA" w:rsidP="00DE1A66">
                <w:pPr>
                  <w:ind w:left="1298"/>
                </w:pPr>
                <w:r>
                  <w:t>CBD/WG2020/4/CRP.2</w:t>
                </w:r>
              </w:p>
            </w:sdtContent>
          </w:sdt>
          <w:p w14:paraId="5D0580AF" w14:textId="304DBA15" w:rsidR="000461FA" w:rsidRPr="003B3C28" w:rsidRDefault="000461FA" w:rsidP="00DE1A66">
            <w:pPr>
              <w:spacing w:after="120"/>
              <w:ind w:left="1298"/>
            </w:pPr>
            <w:r>
              <w:t>24</w:t>
            </w:r>
            <w:r w:rsidRPr="00863B0B">
              <w:t xml:space="preserve"> </w:t>
            </w:r>
            <w:r>
              <w:t>June</w:t>
            </w:r>
            <w:r w:rsidRPr="00863B0B">
              <w:t xml:space="preserve"> 20</w:t>
            </w:r>
            <w:r>
              <w:t>22</w:t>
            </w:r>
          </w:p>
          <w:p w14:paraId="3726AD1D" w14:textId="77777777" w:rsidR="000461FA" w:rsidRPr="003B3C28" w:rsidRDefault="000461FA" w:rsidP="00DE1A66">
            <w:pPr>
              <w:spacing w:after="120"/>
              <w:ind w:left="1298"/>
            </w:pPr>
          </w:p>
          <w:p w14:paraId="61CC0ED2" w14:textId="77777777" w:rsidR="000461FA" w:rsidRPr="003B3C28" w:rsidRDefault="000461FA" w:rsidP="00DE1A66">
            <w:pPr>
              <w:spacing w:after="120"/>
              <w:ind w:left="1298"/>
            </w:pPr>
            <w:r w:rsidRPr="003B3C28">
              <w:t>ORIGINAL: ENGLISH</w:t>
            </w:r>
          </w:p>
        </w:tc>
      </w:tr>
    </w:tbl>
    <w:p w14:paraId="70B66237" w14:textId="77777777" w:rsidR="000461FA" w:rsidRDefault="000461FA" w:rsidP="000461FA">
      <w:pPr>
        <w:pStyle w:val="meetingname"/>
        <w:suppressLineNumbers/>
        <w:suppressAutoHyphens/>
        <w:ind w:right="5532"/>
        <w:rPr>
          <w:caps w:val="0"/>
          <w:kern w:val="22"/>
        </w:rPr>
      </w:pPr>
      <w:r>
        <w:rPr>
          <w:caps w:val="0"/>
          <w:kern w:val="22"/>
        </w:rPr>
        <w:t>OPEN-ENDED WORKING GROUP ON THE POST-2020 GLOBAL BIODIVERSITY FRAMEWORK</w:t>
      </w:r>
    </w:p>
    <w:p w14:paraId="1FE2DDE1" w14:textId="77777777" w:rsidR="000461FA" w:rsidRDefault="000461FA" w:rsidP="000461FA">
      <w:pPr>
        <w:suppressLineNumbers/>
        <w:suppressAutoHyphens/>
        <w:ind w:left="142" w:right="4824" w:hanging="142"/>
        <w:jc w:val="left"/>
        <w:rPr>
          <w:snapToGrid w:val="0"/>
          <w:kern w:val="22"/>
          <w:szCs w:val="22"/>
          <w:lang w:eastAsia="nb-NO"/>
        </w:rPr>
      </w:pPr>
      <w:r>
        <w:rPr>
          <w:snapToGrid w:val="0"/>
          <w:kern w:val="22"/>
          <w:szCs w:val="22"/>
          <w:lang w:eastAsia="nb-NO"/>
        </w:rPr>
        <w:t>Fourth meeting</w:t>
      </w:r>
    </w:p>
    <w:p w14:paraId="5D66CAFE" w14:textId="30E888ED" w:rsidR="000461FA" w:rsidRDefault="000461FA" w:rsidP="000461FA">
      <w:pPr>
        <w:rPr>
          <w:snapToGrid w:val="0"/>
          <w:kern w:val="22"/>
        </w:rPr>
      </w:pPr>
      <w:r>
        <w:rPr>
          <w:snapToGrid w:val="0"/>
          <w:kern w:val="22"/>
        </w:rPr>
        <w:t>Nairobi, 21</w:t>
      </w:r>
      <w:r w:rsidR="005A3BB6">
        <w:rPr>
          <w:snapToGrid w:val="0"/>
          <w:kern w:val="22"/>
        </w:rPr>
        <w:t>–</w:t>
      </w:r>
      <w:r>
        <w:rPr>
          <w:snapToGrid w:val="0"/>
          <w:kern w:val="22"/>
        </w:rPr>
        <w:t>26 June 2022</w:t>
      </w:r>
    </w:p>
    <w:p w14:paraId="4B864C56" w14:textId="3501348F" w:rsidR="000461FA" w:rsidRPr="00C9161D" w:rsidRDefault="000461FA" w:rsidP="000461FA">
      <w:r>
        <w:rPr>
          <w:snapToGrid w:val="0"/>
          <w:kern w:val="22"/>
          <w:szCs w:val="22"/>
        </w:rPr>
        <w:t>Agenda i</w:t>
      </w:r>
      <w:r w:rsidRPr="004B44DE">
        <w:rPr>
          <w:snapToGrid w:val="0"/>
          <w:kern w:val="22"/>
          <w:szCs w:val="22"/>
        </w:rPr>
        <w:t xml:space="preserve">tem </w:t>
      </w:r>
      <w:r>
        <w:rPr>
          <w:snapToGrid w:val="0"/>
          <w:kern w:val="22"/>
          <w:szCs w:val="22"/>
        </w:rPr>
        <w:t>4</w:t>
      </w:r>
      <w:r w:rsidRPr="004B44DE">
        <w:rPr>
          <w:snapToGrid w:val="0"/>
          <w:kern w:val="22"/>
          <w:szCs w:val="22"/>
        </w:rPr>
        <w:t xml:space="preserve"> </w:t>
      </w:r>
    </w:p>
    <w:p w14:paraId="7A2B65D1" w14:textId="0A4A1BD5" w:rsidR="000461FA" w:rsidRDefault="00046C9B" w:rsidP="000461FA">
      <w:pPr>
        <w:spacing w:before="120" w:after="240"/>
        <w:jc w:val="center"/>
        <w:rPr>
          <w:b/>
          <w:caps/>
        </w:rPr>
      </w:pPr>
      <w:sdt>
        <w:sdtPr>
          <w:rPr>
            <w:b/>
          </w:rPr>
          <w:alias w:val="Title"/>
          <w:tag w:val=""/>
          <w:id w:val="772832786"/>
          <w:placeholder>
            <w:docPart w:val="8E534BB659F04B2B9794777D7D66A39B"/>
          </w:placeholder>
          <w:dataBinding w:prefixMappings="xmlns:ns0='http://purl.org/dc/elements/1.1/' xmlns:ns1='http://schemas.openxmlformats.org/package/2006/metadata/core-properties' " w:xpath="/ns1:coreProperties[1]/ns0:title[1]" w:storeItemID="{6C3C8BC8-F283-45AE-878A-BAB7291924A1}"/>
          <w:text/>
        </w:sdtPr>
        <w:sdtEndPr/>
        <w:sdtContent>
          <w:r w:rsidR="000461FA" w:rsidRPr="000461FA">
            <w:rPr>
              <w:b/>
            </w:rPr>
            <w:t>POST-2020 GLOBAL BIODIVERSITY FRAMEWORK –</w:t>
          </w:r>
          <w:r w:rsidR="000461FA">
            <w:rPr>
              <w:b/>
            </w:rPr>
            <w:t xml:space="preserve"> </w:t>
          </w:r>
          <w:r w:rsidR="00DB23B6">
            <w:rPr>
              <w:b/>
            </w:rPr>
            <w:t>TARGETS</w:t>
          </w:r>
          <w:r w:rsidR="000461FA">
            <w:rPr>
              <w:b/>
            </w:rPr>
            <w:t xml:space="preserve"> 9</w:t>
          </w:r>
          <w:r w:rsidR="000461FA" w:rsidRPr="006414E7">
            <w:rPr>
              <w:b/>
            </w:rPr>
            <w:t>–</w:t>
          </w:r>
          <w:r w:rsidR="00211E92">
            <w:rPr>
              <w:b/>
            </w:rPr>
            <w:t>13</w:t>
          </w:r>
        </w:sdtContent>
      </w:sdt>
      <w:r w:rsidR="000461FA" w:rsidRPr="00105372">
        <w:rPr>
          <w:b/>
          <w:caps/>
        </w:rPr>
        <w:t xml:space="preserve"> </w:t>
      </w:r>
    </w:p>
    <w:p w14:paraId="6DEDF650" w14:textId="77777777" w:rsidR="000461FA" w:rsidRPr="002453C8" w:rsidRDefault="000461FA" w:rsidP="000461FA">
      <w:pPr>
        <w:pStyle w:val="Style1"/>
        <w:outlineLvl w:val="9"/>
        <w:rPr>
          <w:bCs w:val="0"/>
          <w:i w:val="0"/>
          <w:iCs w:val="0"/>
        </w:rPr>
      </w:pPr>
      <w:r w:rsidRPr="002453C8">
        <w:rPr>
          <w:bCs w:val="0"/>
          <w:i w:val="0"/>
          <w:iCs w:val="0"/>
        </w:rPr>
        <w:t xml:space="preserve">Draft recommendation submitted by the </w:t>
      </w:r>
      <w:r>
        <w:rPr>
          <w:bCs w:val="0"/>
          <w:i w:val="0"/>
          <w:iCs w:val="0"/>
        </w:rPr>
        <w:t>Co-</w:t>
      </w:r>
      <w:r w:rsidRPr="002453C8">
        <w:rPr>
          <w:bCs w:val="0"/>
          <w:i w:val="0"/>
          <w:iCs w:val="0"/>
        </w:rPr>
        <w:t>Chair</w:t>
      </w:r>
      <w:r>
        <w:rPr>
          <w:bCs w:val="0"/>
          <w:i w:val="0"/>
          <w:iCs w:val="0"/>
        </w:rPr>
        <w:t>s</w:t>
      </w:r>
    </w:p>
    <w:p w14:paraId="1FC721B4" w14:textId="77777777" w:rsidR="00632A7B" w:rsidRPr="001C06F3" w:rsidRDefault="00632A7B">
      <w:pPr>
        <w:rPr>
          <w:rFonts w:asciiTheme="majorBidi" w:hAnsiTheme="majorBidi" w:cstheme="majorBidi"/>
          <w:b/>
          <w:szCs w:val="22"/>
        </w:rPr>
      </w:pPr>
    </w:p>
    <w:tbl>
      <w:tblPr>
        <w:tblStyle w:val="TableGrid"/>
        <w:tblW w:w="0" w:type="auto"/>
        <w:tblLook w:val="04A0" w:firstRow="1" w:lastRow="0" w:firstColumn="1" w:lastColumn="0" w:noHBand="0" w:noVBand="1"/>
      </w:tblPr>
      <w:tblGrid>
        <w:gridCol w:w="9350"/>
      </w:tblGrid>
      <w:tr w:rsidR="00103E5C" w14:paraId="3D732F67" w14:textId="77777777" w:rsidTr="00103E5C">
        <w:tc>
          <w:tcPr>
            <w:tcW w:w="9350" w:type="dxa"/>
          </w:tcPr>
          <w:p w14:paraId="0461F7FC" w14:textId="781D355A" w:rsidR="00103E5C" w:rsidRDefault="00103E5C" w:rsidP="00103E5C">
            <w:pPr>
              <w:spacing w:before="120" w:after="120"/>
              <w:jc w:val="center"/>
              <w:rPr>
                <w:rFonts w:asciiTheme="majorBidi" w:hAnsiTheme="majorBidi" w:cstheme="majorBidi"/>
                <w:b/>
                <w:szCs w:val="22"/>
              </w:rPr>
            </w:pPr>
            <w:r>
              <w:rPr>
                <w:rFonts w:asciiTheme="majorBidi" w:hAnsiTheme="majorBidi" w:cstheme="majorBidi"/>
                <w:b/>
                <w:szCs w:val="22"/>
              </w:rPr>
              <w:t>TARGET</w:t>
            </w:r>
            <w:r w:rsidRPr="002752CB">
              <w:rPr>
                <w:rFonts w:asciiTheme="majorBidi" w:hAnsiTheme="majorBidi" w:cstheme="majorBidi"/>
                <w:b/>
                <w:szCs w:val="22"/>
              </w:rPr>
              <w:t xml:space="preserve"> 9</w:t>
            </w:r>
            <w:r w:rsidRPr="002752CB">
              <w:rPr>
                <w:rStyle w:val="FootnoteReference"/>
                <w:rFonts w:asciiTheme="majorBidi" w:hAnsiTheme="majorBidi" w:cstheme="majorBidi"/>
                <w:b/>
                <w:sz w:val="22"/>
                <w:szCs w:val="22"/>
                <w:u w:val="none"/>
                <w:vertAlign w:val="superscript"/>
              </w:rPr>
              <w:footnoteReference w:id="2"/>
            </w:r>
          </w:p>
        </w:tc>
      </w:tr>
    </w:tbl>
    <w:p w14:paraId="5A7303A0" w14:textId="212F10EF" w:rsidR="00B44594" w:rsidRPr="001C06F3" w:rsidRDefault="00FD3351" w:rsidP="002C2574">
      <w:pPr>
        <w:spacing w:before="120" w:after="120"/>
        <w:rPr>
          <w:rFonts w:asciiTheme="majorBidi" w:hAnsiTheme="majorBidi" w:cstheme="majorBidi"/>
          <w:bCs/>
          <w:szCs w:val="22"/>
        </w:rPr>
      </w:pPr>
      <w:r w:rsidRPr="001C06F3">
        <w:rPr>
          <w:rFonts w:asciiTheme="majorBidi" w:hAnsiTheme="majorBidi" w:cstheme="majorBidi"/>
          <w:bCs/>
          <w:szCs w:val="22"/>
        </w:rPr>
        <w:t>[</w:t>
      </w:r>
      <w:r w:rsidR="00DE2559" w:rsidRPr="001C06F3">
        <w:rPr>
          <w:rFonts w:asciiTheme="majorBidi" w:hAnsiTheme="majorBidi" w:cstheme="majorBidi"/>
          <w:bCs/>
          <w:szCs w:val="22"/>
        </w:rPr>
        <w:t xml:space="preserve">Ensure </w:t>
      </w:r>
      <w:r w:rsidR="006E5133">
        <w:rPr>
          <w:rFonts w:asciiTheme="majorBidi" w:hAnsiTheme="majorBidi" w:cstheme="majorBidi"/>
          <w:bCs/>
          <w:szCs w:val="22"/>
        </w:rPr>
        <w:t xml:space="preserve">that </w:t>
      </w:r>
      <w:r w:rsidR="00DE2559" w:rsidRPr="001C06F3">
        <w:rPr>
          <w:rFonts w:asciiTheme="majorBidi" w:hAnsiTheme="majorBidi" w:cstheme="majorBidi"/>
          <w:bCs/>
          <w:szCs w:val="22"/>
        </w:rPr>
        <w:t xml:space="preserve">the management and use of wild species are </w:t>
      </w:r>
      <w:r w:rsidRPr="001C06F3">
        <w:rPr>
          <w:rFonts w:asciiTheme="majorBidi" w:hAnsiTheme="majorBidi" w:cstheme="majorBidi"/>
          <w:bCs/>
          <w:szCs w:val="22"/>
        </w:rPr>
        <w:t>sustainable]</w:t>
      </w:r>
      <w:r w:rsidRPr="001C06F3" w:rsidDel="00FD3351">
        <w:rPr>
          <w:rFonts w:asciiTheme="majorBidi" w:hAnsiTheme="majorBidi" w:cstheme="majorBidi"/>
          <w:bCs/>
          <w:szCs w:val="22"/>
        </w:rPr>
        <w:t xml:space="preserve"> </w:t>
      </w:r>
      <w:r w:rsidRPr="001C06F3">
        <w:rPr>
          <w:rFonts w:asciiTheme="majorBidi" w:hAnsiTheme="majorBidi" w:cstheme="majorBidi"/>
          <w:bCs/>
          <w:szCs w:val="22"/>
        </w:rPr>
        <w:t>[</w:t>
      </w:r>
      <w:r w:rsidR="00473E40" w:rsidRPr="001C06F3">
        <w:rPr>
          <w:rFonts w:asciiTheme="majorBidi" w:hAnsiTheme="majorBidi" w:cstheme="majorBidi"/>
          <w:bCs/>
          <w:szCs w:val="22"/>
        </w:rPr>
        <w:t xml:space="preserve">and consistent with relevant national laws and </w:t>
      </w:r>
      <w:r w:rsidRPr="001C06F3">
        <w:rPr>
          <w:rFonts w:asciiTheme="majorBidi" w:hAnsiTheme="majorBidi" w:cstheme="majorBidi"/>
          <w:bCs/>
          <w:szCs w:val="22"/>
        </w:rPr>
        <w:t xml:space="preserve">in harmony with </w:t>
      </w:r>
      <w:r w:rsidR="00473E40" w:rsidRPr="001C06F3">
        <w:rPr>
          <w:rFonts w:asciiTheme="majorBidi" w:hAnsiTheme="majorBidi" w:cstheme="majorBidi"/>
          <w:bCs/>
          <w:szCs w:val="22"/>
        </w:rPr>
        <w:t>international commitments</w:t>
      </w:r>
      <w:r w:rsidRPr="001C06F3">
        <w:rPr>
          <w:rFonts w:asciiTheme="majorBidi" w:hAnsiTheme="majorBidi" w:cstheme="majorBidi"/>
          <w:bCs/>
          <w:szCs w:val="22"/>
        </w:rPr>
        <w:t>]</w:t>
      </w:r>
      <w:r w:rsidR="006C600C" w:rsidRPr="001C06F3">
        <w:rPr>
          <w:rFonts w:asciiTheme="majorBidi" w:hAnsiTheme="majorBidi" w:cstheme="majorBidi"/>
          <w:bCs/>
          <w:szCs w:val="22"/>
        </w:rPr>
        <w:t>,</w:t>
      </w:r>
      <w:r w:rsidR="00DE2559" w:rsidRPr="001C06F3">
        <w:rPr>
          <w:rFonts w:asciiTheme="majorBidi" w:hAnsiTheme="majorBidi" w:cstheme="majorBidi"/>
          <w:bCs/>
          <w:szCs w:val="22"/>
        </w:rPr>
        <w:t xml:space="preserve"> </w:t>
      </w:r>
      <w:r w:rsidRPr="001C06F3">
        <w:rPr>
          <w:rFonts w:asciiTheme="majorBidi" w:hAnsiTheme="majorBidi" w:cstheme="majorBidi"/>
          <w:bCs/>
          <w:szCs w:val="22"/>
        </w:rPr>
        <w:t xml:space="preserve">[and promote the development of sustainable biodiversity-based products], </w:t>
      </w:r>
      <w:r w:rsidR="00DE2559" w:rsidRPr="001C06F3">
        <w:rPr>
          <w:rFonts w:asciiTheme="majorBidi" w:hAnsiTheme="majorBidi" w:cstheme="majorBidi"/>
          <w:bCs/>
          <w:szCs w:val="22"/>
        </w:rPr>
        <w:t>thereby providing social, economic and environmental benefits for people</w:t>
      </w:r>
      <w:r w:rsidR="006C600C" w:rsidRPr="001C06F3">
        <w:rPr>
          <w:rFonts w:asciiTheme="majorBidi" w:hAnsiTheme="majorBidi" w:cstheme="majorBidi"/>
          <w:bCs/>
          <w:szCs w:val="22"/>
        </w:rPr>
        <w:t>,</w:t>
      </w:r>
      <w:r w:rsidR="00DE2559" w:rsidRPr="001C06F3">
        <w:rPr>
          <w:rFonts w:asciiTheme="majorBidi" w:hAnsiTheme="majorBidi" w:cstheme="majorBidi"/>
          <w:bCs/>
          <w:szCs w:val="22"/>
        </w:rPr>
        <w:t xml:space="preserve"> especially those in vulnerable situations and those most dependent on biodiversity, </w:t>
      </w:r>
      <w:r w:rsidRPr="001C06F3">
        <w:rPr>
          <w:rFonts w:asciiTheme="majorBidi" w:hAnsiTheme="majorBidi" w:cstheme="majorBidi"/>
          <w:bCs/>
          <w:szCs w:val="22"/>
        </w:rPr>
        <w:t>[</w:t>
      </w:r>
      <w:r w:rsidR="00DE2559" w:rsidRPr="001C06F3">
        <w:rPr>
          <w:rFonts w:asciiTheme="majorBidi" w:hAnsiTheme="majorBidi" w:cstheme="majorBidi"/>
          <w:bCs/>
          <w:szCs w:val="22"/>
        </w:rPr>
        <w:t>including through the use</w:t>
      </w:r>
      <w:r w:rsidR="006C600C" w:rsidRPr="001C06F3">
        <w:rPr>
          <w:rFonts w:asciiTheme="majorBidi" w:hAnsiTheme="majorBidi" w:cstheme="majorBidi"/>
          <w:bCs/>
          <w:szCs w:val="22"/>
        </w:rPr>
        <w:t xml:space="preserve"> </w:t>
      </w:r>
      <w:r w:rsidR="00E42B1C" w:rsidRPr="001C06F3">
        <w:rPr>
          <w:rFonts w:asciiTheme="majorBidi" w:hAnsiTheme="majorBidi" w:cstheme="majorBidi"/>
          <w:bCs/>
          <w:szCs w:val="22"/>
        </w:rPr>
        <w:t>[</w:t>
      </w:r>
      <w:r w:rsidR="006C600C" w:rsidRPr="001C06F3">
        <w:rPr>
          <w:rFonts w:asciiTheme="majorBidi" w:hAnsiTheme="majorBidi" w:cstheme="majorBidi"/>
          <w:bCs/>
          <w:szCs w:val="22"/>
        </w:rPr>
        <w:t>and promotion</w:t>
      </w:r>
      <w:r w:rsidR="00E42B1C" w:rsidRPr="001C06F3">
        <w:rPr>
          <w:rFonts w:asciiTheme="majorBidi" w:hAnsiTheme="majorBidi" w:cstheme="majorBidi"/>
          <w:bCs/>
          <w:szCs w:val="22"/>
        </w:rPr>
        <w:t>]</w:t>
      </w:r>
      <w:r w:rsidR="00DE2559" w:rsidRPr="001C06F3">
        <w:rPr>
          <w:rFonts w:asciiTheme="majorBidi" w:hAnsiTheme="majorBidi" w:cstheme="majorBidi"/>
          <w:bCs/>
          <w:szCs w:val="22"/>
        </w:rPr>
        <w:t xml:space="preserve"> of </w:t>
      </w:r>
      <w:r w:rsidR="00473E40" w:rsidRPr="001C06F3">
        <w:rPr>
          <w:rFonts w:asciiTheme="majorBidi" w:hAnsiTheme="majorBidi" w:cstheme="majorBidi"/>
          <w:bCs/>
          <w:szCs w:val="22"/>
        </w:rPr>
        <w:t xml:space="preserve">[sustainable </w:t>
      </w:r>
      <w:r w:rsidR="00DE2559" w:rsidRPr="001C06F3">
        <w:rPr>
          <w:rFonts w:asciiTheme="majorBidi" w:hAnsiTheme="majorBidi" w:cstheme="majorBidi"/>
          <w:bCs/>
          <w:szCs w:val="22"/>
        </w:rPr>
        <w:t>biodiversity-based products and services</w:t>
      </w:r>
      <w:r w:rsidR="00473E40" w:rsidRPr="001C06F3">
        <w:rPr>
          <w:rFonts w:asciiTheme="majorBidi" w:hAnsiTheme="majorBidi" w:cstheme="majorBidi"/>
          <w:bCs/>
          <w:szCs w:val="22"/>
        </w:rPr>
        <w:t>]</w:t>
      </w:r>
      <w:r w:rsidRPr="001C06F3">
        <w:rPr>
          <w:rFonts w:asciiTheme="majorBidi" w:hAnsiTheme="majorBidi" w:cstheme="majorBidi"/>
          <w:bCs/>
          <w:szCs w:val="22"/>
        </w:rPr>
        <w:t xml:space="preserve"> [including sustainable trophy hunting]</w:t>
      </w:r>
      <w:r w:rsidR="00DE2559" w:rsidRPr="001C06F3">
        <w:rPr>
          <w:rFonts w:asciiTheme="majorBidi" w:hAnsiTheme="majorBidi" w:cstheme="majorBidi"/>
          <w:bCs/>
          <w:szCs w:val="22"/>
        </w:rPr>
        <w:t xml:space="preserve"> </w:t>
      </w:r>
      <w:r w:rsidR="006C600C" w:rsidRPr="001C06F3">
        <w:rPr>
          <w:rFonts w:asciiTheme="majorBidi" w:hAnsiTheme="majorBidi" w:cstheme="majorBidi"/>
          <w:bCs/>
          <w:szCs w:val="22"/>
        </w:rPr>
        <w:t>[</w:t>
      </w:r>
      <w:r w:rsidR="00DE2559" w:rsidRPr="001C06F3">
        <w:rPr>
          <w:rFonts w:asciiTheme="majorBidi" w:hAnsiTheme="majorBidi" w:cstheme="majorBidi"/>
          <w:bCs/>
          <w:szCs w:val="22"/>
        </w:rPr>
        <w:t>ensuring</w:t>
      </w:r>
      <w:r w:rsidR="00A2396F">
        <w:rPr>
          <w:rFonts w:asciiTheme="majorBidi" w:hAnsiTheme="majorBidi" w:cstheme="majorBidi"/>
          <w:bCs/>
          <w:szCs w:val="22"/>
        </w:rPr>
        <w:t xml:space="preserve"> the</w:t>
      </w:r>
      <w:r w:rsidR="00E42B1C" w:rsidRPr="001C06F3">
        <w:rPr>
          <w:rFonts w:asciiTheme="majorBidi" w:hAnsiTheme="majorBidi" w:cstheme="majorBidi"/>
          <w:bCs/>
          <w:szCs w:val="22"/>
        </w:rPr>
        <w:t xml:space="preserve"> protecti</w:t>
      </w:r>
      <w:r w:rsidR="00A2396F">
        <w:rPr>
          <w:rFonts w:asciiTheme="majorBidi" w:hAnsiTheme="majorBidi" w:cstheme="majorBidi"/>
          <w:bCs/>
          <w:szCs w:val="22"/>
        </w:rPr>
        <w:t>on</w:t>
      </w:r>
      <w:r w:rsidR="00E42B1C" w:rsidRPr="001C06F3">
        <w:rPr>
          <w:rFonts w:asciiTheme="majorBidi" w:hAnsiTheme="majorBidi" w:cstheme="majorBidi"/>
          <w:bCs/>
          <w:szCs w:val="22"/>
        </w:rPr>
        <w:t xml:space="preserve"> and promoti</w:t>
      </w:r>
      <w:r w:rsidR="00A2396F">
        <w:rPr>
          <w:rFonts w:asciiTheme="majorBidi" w:hAnsiTheme="majorBidi" w:cstheme="majorBidi"/>
          <w:bCs/>
          <w:szCs w:val="22"/>
        </w:rPr>
        <w:t>on of</w:t>
      </w:r>
      <w:r w:rsidR="00473E40" w:rsidRPr="001C06F3">
        <w:rPr>
          <w:rFonts w:asciiTheme="majorBidi" w:hAnsiTheme="majorBidi" w:cstheme="majorBidi"/>
          <w:bCs/>
          <w:szCs w:val="22"/>
        </w:rPr>
        <w:t xml:space="preserve">] </w:t>
      </w:r>
      <w:r w:rsidR="00A2396F">
        <w:rPr>
          <w:rFonts w:asciiTheme="majorBidi" w:hAnsiTheme="majorBidi" w:cstheme="majorBidi"/>
          <w:bCs/>
          <w:szCs w:val="22"/>
        </w:rPr>
        <w:t>[</w:t>
      </w:r>
      <w:r w:rsidR="00473E40" w:rsidRPr="001C06F3">
        <w:rPr>
          <w:rFonts w:asciiTheme="majorBidi" w:hAnsiTheme="majorBidi" w:cstheme="majorBidi"/>
          <w:bCs/>
          <w:szCs w:val="22"/>
        </w:rPr>
        <w:t>safeguarding and protecting</w:t>
      </w:r>
      <w:r w:rsidR="00A2396F">
        <w:rPr>
          <w:rFonts w:asciiTheme="majorBidi" w:hAnsiTheme="majorBidi" w:cstheme="majorBidi"/>
          <w:bCs/>
          <w:szCs w:val="22"/>
        </w:rPr>
        <w:t>]</w:t>
      </w:r>
      <w:r w:rsidR="00DE2559" w:rsidRPr="001C06F3">
        <w:rPr>
          <w:rFonts w:asciiTheme="majorBidi" w:hAnsiTheme="majorBidi" w:cstheme="majorBidi"/>
          <w:bCs/>
          <w:szCs w:val="22"/>
        </w:rPr>
        <w:t xml:space="preserve"> the livelihoods</w:t>
      </w:r>
      <w:r w:rsidR="00E42B1C" w:rsidRPr="001C06F3">
        <w:rPr>
          <w:rFonts w:asciiTheme="majorBidi" w:hAnsiTheme="majorBidi" w:cstheme="majorBidi"/>
          <w:bCs/>
          <w:szCs w:val="22"/>
        </w:rPr>
        <w:t xml:space="preserve"> </w:t>
      </w:r>
      <w:r w:rsidR="006E5133">
        <w:rPr>
          <w:rFonts w:asciiTheme="majorBidi" w:hAnsiTheme="majorBidi" w:cstheme="majorBidi"/>
          <w:bCs/>
          <w:szCs w:val="22"/>
        </w:rPr>
        <w:t xml:space="preserve">of </w:t>
      </w:r>
      <w:r w:rsidR="00E42B1C" w:rsidRPr="001C06F3">
        <w:rPr>
          <w:rFonts w:asciiTheme="majorBidi" w:hAnsiTheme="majorBidi" w:cstheme="majorBidi"/>
          <w:bCs/>
          <w:szCs w:val="22"/>
        </w:rPr>
        <w:t>and customary sustainable use by indigenous peoples and local communities</w:t>
      </w:r>
      <w:r w:rsidR="006C600C" w:rsidRPr="001C06F3">
        <w:rPr>
          <w:rFonts w:asciiTheme="majorBidi" w:hAnsiTheme="majorBidi" w:cstheme="majorBidi"/>
          <w:bCs/>
          <w:szCs w:val="22"/>
        </w:rPr>
        <w:t>]</w:t>
      </w:r>
      <w:r w:rsidR="00E42B1C" w:rsidRPr="001C06F3">
        <w:rPr>
          <w:rFonts w:asciiTheme="majorBidi" w:hAnsiTheme="majorBidi" w:cstheme="majorBidi"/>
          <w:bCs/>
          <w:szCs w:val="22"/>
        </w:rPr>
        <w:t>.</w:t>
      </w:r>
    </w:p>
    <w:p w14:paraId="061ABFCA" w14:textId="7BEAC144" w:rsidR="0041542E" w:rsidRPr="00103E5C" w:rsidRDefault="0041542E" w:rsidP="00361538">
      <w:pPr>
        <w:pStyle w:val="Heading2"/>
        <w:pBdr>
          <w:top w:val="single" w:sz="4" w:space="1" w:color="auto"/>
          <w:left w:val="single" w:sz="4" w:space="4" w:color="auto"/>
          <w:bottom w:val="single" w:sz="4" w:space="1" w:color="auto"/>
          <w:right w:val="single" w:sz="4" w:space="4" w:color="auto"/>
        </w:pBdr>
        <w:spacing w:before="240" w:after="240" w:line="360" w:lineRule="auto"/>
        <w:rPr>
          <w:rFonts w:asciiTheme="majorBidi" w:hAnsiTheme="majorBidi" w:cstheme="majorBidi"/>
          <w:szCs w:val="22"/>
        </w:rPr>
      </w:pPr>
      <w:r w:rsidRPr="00103E5C">
        <w:rPr>
          <w:rFonts w:asciiTheme="majorBidi" w:hAnsiTheme="majorBidi" w:cstheme="majorBidi"/>
          <w:szCs w:val="22"/>
        </w:rPr>
        <w:t>TARGET 10</w:t>
      </w:r>
    </w:p>
    <w:p w14:paraId="3E90EB21" w14:textId="59C6F1D3" w:rsidR="00D86406" w:rsidRPr="002C2574" w:rsidRDefault="00D86406">
      <w:pPr>
        <w:spacing w:before="120" w:after="120"/>
        <w:rPr>
          <w:rFonts w:asciiTheme="majorBidi" w:hAnsiTheme="majorBidi" w:cstheme="majorBidi"/>
          <w:i/>
          <w:iCs/>
          <w:szCs w:val="22"/>
        </w:rPr>
      </w:pPr>
      <w:r w:rsidRPr="002C2574">
        <w:rPr>
          <w:rFonts w:asciiTheme="majorBidi" w:hAnsiTheme="majorBidi" w:cstheme="majorBidi"/>
          <w:i/>
          <w:iCs/>
          <w:szCs w:val="22"/>
        </w:rPr>
        <w:t>Working text</w:t>
      </w:r>
      <w:r w:rsidRPr="00D86406">
        <w:rPr>
          <w:rStyle w:val="FootnoteReference"/>
          <w:rFonts w:asciiTheme="majorBidi" w:hAnsiTheme="majorBidi" w:cstheme="majorBidi"/>
          <w:sz w:val="22"/>
          <w:szCs w:val="22"/>
          <w:u w:val="none"/>
          <w:vertAlign w:val="superscript"/>
        </w:rPr>
        <w:footnoteReference w:id="3"/>
      </w:r>
    </w:p>
    <w:p w14:paraId="432F9AD6" w14:textId="52CDF8FD" w:rsidR="00BA231D" w:rsidRPr="001C06F3" w:rsidRDefault="00CB4D91" w:rsidP="002C2574">
      <w:pPr>
        <w:spacing w:before="120" w:after="120"/>
        <w:rPr>
          <w:rFonts w:asciiTheme="majorBidi" w:hAnsiTheme="majorBidi" w:cstheme="majorBidi"/>
          <w:szCs w:val="22"/>
        </w:rPr>
      </w:pPr>
      <w:r w:rsidRPr="001C06F3">
        <w:rPr>
          <w:rFonts w:asciiTheme="majorBidi" w:hAnsiTheme="majorBidi" w:cstheme="majorBidi"/>
          <w:szCs w:val="22"/>
        </w:rPr>
        <w:t xml:space="preserve">Ensure that [all] areas under agriculture, aquaculture, </w:t>
      </w:r>
      <w:r w:rsidR="00634806" w:rsidRPr="001C06F3">
        <w:rPr>
          <w:rFonts w:asciiTheme="majorBidi" w:hAnsiTheme="majorBidi" w:cstheme="majorBidi"/>
          <w:szCs w:val="22"/>
        </w:rPr>
        <w:t>[</w:t>
      </w:r>
      <w:r w:rsidRPr="001C06F3">
        <w:rPr>
          <w:rFonts w:asciiTheme="majorBidi" w:hAnsiTheme="majorBidi" w:cstheme="majorBidi"/>
          <w:szCs w:val="22"/>
        </w:rPr>
        <w:t>fisheries</w:t>
      </w:r>
      <w:r w:rsidR="00634806" w:rsidRPr="001C06F3">
        <w:rPr>
          <w:rFonts w:asciiTheme="majorBidi" w:hAnsiTheme="majorBidi" w:cstheme="majorBidi"/>
          <w:szCs w:val="22"/>
        </w:rPr>
        <w:t>]</w:t>
      </w:r>
      <w:r w:rsidRPr="001C06F3">
        <w:rPr>
          <w:rFonts w:asciiTheme="majorBidi" w:hAnsiTheme="majorBidi" w:cstheme="majorBidi"/>
          <w:szCs w:val="22"/>
        </w:rPr>
        <w:t xml:space="preserve">, forestry [and other productive uses] are managed sustainably, </w:t>
      </w:r>
      <w:proofErr w:type="gramStart"/>
      <w:r w:rsidRPr="001C06F3">
        <w:rPr>
          <w:rFonts w:asciiTheme="majorBidi" w:hAnsiTheme="majorBidi" w:cstheme="majorBidi"/>
          <w:szCs w:val="22"/>
        </w:rPr>
        <w:t>in particular through</w:t>
      </w:r>
      <w:proofErr w:type="gramEnd"/>
      <w:r w:rsidRPr="001C06F3">
        <w:rPr>
          <w:rFonts w:asciiTheme="majorBidi" w:hAnsiTheme="majorBidi" w:cstheme="majorBidi"/>
          <w:szCs w:val="22"/>
        </w:rPr>
        <w:t xml:space="preserve"> the sustainable use of biodiversity, contributing to </w:t>
      </w:r>
      <w:r w:rsidR="00634806" w:rsidRPr="001C06F3">
        <w:rPr>
          <w:rFonts w:asciiTheme="majorBidi" w:hAnsiTheme="majorBidi" w:cstheme="majorBidi"/>
          <w:szCs w:val="22"/>
        </w:rPr>
        <w:t>[</w:t>
      </w:r>
      <w:r w:rsidRPr="001C06F3">
        <w:rPr>
          <w:rFonts w:asciiTheme="majorBidi" w:hAnsiTheme="majorBidi" w:cstheme="majorBidi"/>
          <w:szCs w:val="22"/>
        </w:rPr>
        <w:t>the long</w:t>
      </w:r>
      <w:r w:rsidR="00CA06B1">
        <w:rPr>
          <w:rFonts w:asciiTheme="majorBidi" w:hAnsiTheme="majorBidi" w:cstheme="majorBidi"/>
          <w:szCs w:val="22"/>
        </w:rPr>
        <w:t>-</w:t>
      </w:r>
      <w:r w:rsidRPr="001C06F3">
        <w:rPr>
          <w:rFonts w:asciiTheme="majorBidi" w:hAnsiTheme="majorBidi" w:cstheme="majorBidi"/>
          <w:szCs w:val="22"/>
        </w:rPr>
        <w:t>term</w:t>
      </w:r>
      <w:r w:rsidR="00634806" w:rsidRPr="001C06F3">
        <w:rPr>
          <w:rFonts w:asciiTheme="majorBidi" w:hAnsiTheme="majorBidi" w:cstheme="majorBidi"/>
          <w:szCs w:val="22"/>
        </w:rPr>
        <w:t>]</w:t>
      </w:r>
      <w:r w:rsidRPr="001C06F3">
        <w:rPr>
          <w:rFonts w:asciiTheme="majorBidi" w:hAnsiTheme="majorBidi" w:cstheme="majorBidi"/>
          <w:szCs w:val="22"/>
        </w:rPr>
        <w:t xml:space="preserve"> [efficiency, productivity] and resilience of these systems, conserving and restoring biodiversity and maintaining</w:t>
      </w:r>
      <w:r w:rsidR="00634806" w:rsidRPr="001C06F3">
        <w:rPr>
          <w:rFonts w:asciiTheme="majorBidi" w:hAnsiTheme="majorBidi" w:cstheme="majorBidi"/>
          <w:szCs w:val="22"/>
        </w:rPr>
        <w:t xml:space="preserve"> [its ecosystem services]</w:t>
      </w:r>
      <w:r w:rsidRPr="001C06F3">
        <w:rPr>
          <w:rFonts w:asciiTheme="majorBidi" w:hAnsiTheme="majorBidi" w:cstheme="majorBidi"/>
          <w:szCs w:val="22"/>
        </w:rPr>
        <w:t xml:space="preserve"> </w:t>
      </w:r>
      <w:r w:rsidR="00634806" w:rsidRPr="001C06F3">
        <w:rPr>
          <w:rFonts w:asciiTheme="majorBidi" w:hAnsiTheme="majorBidi" w:cstheme="majorBidi"/>
          <w:szCs w:val="22"/>
        </w:rPr>
        <w:t>[</w:t>
      </w:r>
      <w:r w:rsidRPr="001C06F3">
        <w:rPr>
          <w:rFonts w:asciiTheme="majorBidi" w:hAnsiTheme="majorBidi" w:cstheme="majorBidi"/>
          <w:szCs w:val="22"/>
        </w:rPr>
        <w:t>nature’s contribution to people, including ecosystem services</w:t>
      </w:r>
      <w:r w:rsidR="00634806" w:rsidRPr="001C06F3">
        <w:rPr>
          <w:rFonts w:asciiTheme="majorBidi" w:hAnsiTheme="majorBidi" w:cstheme="majorBidi"/>
          <w:szCs w:val="22"/>
        </w:rPr>
        <w:t>]</w:t>
      </w:r>
      <w:r w:rsidRPr="001C06F3">
        <w:rPr>
          <w:rFonts w:asciiTheme="majorBidi" w:hAnsiTheme="majorBidi" w:cstheme="majorBidi"/>
          <w:szCs w:val="22"/>
        </w:rPr>
        <w:t>.</w:t>
      </w:r>
    </w:p>
    <w:p w14:paraId="03C58246" w14:textId="37B81295" w:rsidR="00D86406" w:rsidRPr="002C2574" w:rsidRDefault="00D86406">
      <w:pPr>
        <w:spacing w:before="120" w:after="120"/>
        <w:rPr>
          <w:rFonts w:asciiTheme="majorBidi" w:hAnsiTheme="majorBidi" w:cstheme="majorBidi"/>
          <w:szCs w:val="22"/>
        </w:rPr>
      </w:pPr>
      <w:r w:rsidRPr="002C2574">
        <w:rPr>
          <w:rFonts w:asciiTheme="majorBidi" w:hAnsiTheme="majorBidi" w:cstheme="majorBidi"/>
          <w:i/>
          <w:iCs/>
          <w:szCs w:val="22"/>
        </w:rPr>
        <w:t>Additional text for reference</w:t>
      </w:r>
      <w:r w:rsidRPr="002C2574">
        <w:rPr>
          <w:rStyle w:val="FootnoteReference"/>
          <w:rFonts w:asciiTheme="majorBidi" w:hAnsiTheme="majorBidi" w:cstheme="majorBidi"/>
          <w:szCs w:val="22"/>
          <w:u w:val="none"/>
          <w:vertAlign w:val="superscript"/>
        </w:rPr>
        <w:footnoteReference w:id="4"/>
      </w:r>
    </w:p>
    <w:p w14:paraId="4EBB5F91" w14:textId="7D6A8A55" w:rsidR="00D01F8E" w:rsidRPr="001C06F3" w:rsidRDefault="00BA231D" w:rsidP="002C2574">
      <w:pPr>
        <w:spacing w:before="120" w:after="120"/>
        <w:rPr>
          <w:rFonts w:asciiTheme="majorBidi" w:eastAsia="TimesNewRomanPSMT" w:hAnsiTheme="majorBidi" w:cstheme="majorBidi"/>
          <w:b/>
          <w:bCs/>
          <w:iCs/>
          <w:szCs w:val="22"/>
        </w:rPr>
      </w:pPr>
      <w:r w:rsidRPr="001C06F3">
        <w:rPr>
          <w:rFonts w:asciiTheme="majorBidi" w:hAnsiTheme="majorBidi" w:cstheme="majorBidi"/>
          <w:szCs w:val="22"/>
        </w:rPr>
        <w:t>[</w:t>
      </w:r>
      <w:r w:rsidR="0041542E" w:rsidRPr="001C06F3">
        <w:rPr>
          <w:rFonts w:asciiTheme="majorBidi" w:hAnsiTheme="majorBidi" w:cstheme="majorBidi"/>
          <w:szCs w:val="22"/>
        </w:rPr>
        <w:t xml:space="preserve">Ensure that [all] areas </w:t>
      </w:r>
      <w:r w:rsidR="00863380" w:rsidRPr="001C06F3">
        <w:rPr>
          <w:rFonts w:asciiTheme="majorBidi" w:hAnsiTheme="majorBidi" w:cstheme="majorBidi"/>
          <w:szCs w:val="22"/>
        </w:rPr>
        <w:t>[</w:t>
      </w:r>
      <w:r w:rsidR="0041542E" w:rsidRPr="001C06F3">
        <w:rPr>
          <w:rFonts w:asciiTheme="majorBidi" w:hAnsiTheme="majorBidi" w:cstheme="majorBidi"/>
          <w:szCs w:val="22"/>
        </w:rPr>
        <w:t>under</w:t>
      </w:r>
      <w:r w:rsidR="00863380" w:rsidRPr="001C06F3">
        <w:rPr>
          <w:rFonts w:asciiTheme="majorBidi" w:hAnsiTheme="majorBidi" w:cstheme="majorBidi"/>
          <w:szCs w:val="22"/>
        </w:rPr>
        <w:t>] [suitable for]</w:t>
      </w:r>
      <w:r w:rsidR="00634806" w:rsidRPr="001C06F3">
        <w:rPr>
          <w:rFonts w:asciiTheme="majorBidi" w:hAnsiTheme="majorBidi" w:cstheme="majorBidi"/>
          <w:szCs w:val="22"/>
        </w:rPr>
        <w:t xml:space="preserve"> [productive systems for food and agriculture]</w:t>
      </w:r>
      <w:r w:rsidR="0041542E" w:rsidRPr="001C06F3">
        <w:rPr>
          <w:rFonts w:asciiTheme="majorBidi" w:hAnsiTheme="majorBidi" w:cstheme="majorBidi"/>
          <w:szCs w:val="22"/>
        </w:rPr>
        <w:t xml:space="preserve"> </w:t>
      </w:r>
      <w:r w:rsidR="00634806" w:rsidRPr="001C06F3">
        <w:rPr>
          <w:rFonts w:asciiTheme="majorBidi" w:hAnsiTheme="majorBidi" w:cstheme="majorBidi"/>
          <w:szCs w:val="22"/>
        </w:rPr>
        <w:t>[</w:t>
      </w:r>
      <w:r w:rsidR="0041542E" w:rsidRPr="001C06F3">
        <w:rPr>
          <w:rFonts w:asciiTheme="majorBidi" w:hAnsiTheme="majorBidi" w:cstheme="majorBidi"/>
          <w:szCs w:val="22"/>
        </w:rPr>
        <w:t>agriculture</w:t>
      </w:r>
      <w:r w:rsidRPr="001C06F3">
        <w:rPr>
          <w:rFonts w:asciiTheme="majorBidi" w:hAnsiTheme="majorBidi" w:cstheme="majorBidi"/>
          <w:szCs w:val="22"/>
        </w:rPr>
        <w:t>]</w:t>
      </w:r>
      <w:r w:rsidR="0041542E" w:rsidRPr="001C06F3">
        <w:rPr>
          <w:rFonts w:asciiTheme="majorBidi" w:hAnsiTheme="majorBidi" w:cstheme="majorBidi"/>
          <w:szCs w:val="22"/>
        </w:rPr>
        <w:t>, aquaculture, fisheries, forestry [and other productiv</w:t>
      </w:r>
      <w:r w:rsidR="00D14EE6" w:rsidRPr="001C06F3">
        <w:rPr>
          <w:rFonts w:asciiTheme="majorBidi" w:hAnsiTheme="majorBidi" w:cstheme="majorBidi"/>
          <w:szCs w:val="22"/>
        </w:rPr>
        <w:t>e</w:t>
      </w:r>
      <w:r w:rsidR="0041542E" w:rsidRPr="001C06F3">
        <w:rPr>
          <w:rFonts w:asciiTheme="majorBidi" w:hAnsiTheme="majorBidi" w:cstheme="majorBidi"/>
          <w:szCs w:val="22"/>
        </w:rPr>
        <w:t xml:space="preserve"> uses]</w:t>
      </w:r>
      <w:r w:rsidR="00634806" w:rsidRPr="001C06F3">
        <w:rPr>
          <w:rFonts w:asciiTheme="majorBidi" w:hAnsiTheme="majorBidi" w:cstheme="majorBidi"/>
          <w:szCs w:val="22"/>
        </w:rPr>
        <w:t>]</w:t>
      </w:r>
      <w:r w:rsidR="00D14EE6" w:rsidRPr="001C06F3">
        <w:rPr>
          <w:rFonts w:asciiTheme="majorBidi" w:hAnsiTheme="majorBidi" w:cstheme="majorBidi"/>
          <w:szCs w:val="22"/>
        </w:rPr>
        <w:t xml:space="preserve"> [productive activities and extraction]</w:t>
      </w:r>
      <w:r w:rsidR="0041542E" w:rsidRPr="001C06F3">
        <w:rPr>
          <w:rFonts w:asciiTheme="majorBidi" w:hAnsiTheme="majorBidi" w:cstheme="majorBidi"/>
          <w:szCs w:val="22"/>
        </w:rPr>
        <w:t xml:space="preserve"> are managed sustainably</w:t>
      </w:r>
      <w:r w:rsidR="00863380" w:rsidRPr="001C06F3">
        <w:rPr>
          <w:rFonts w:asciiTheme="majorBidi" w:hAnsiTheme="majorBidi" w:cstheme="majorBidi"/>
          <w:szCs w:val="22"/>
        </w:rPr>
        <w:t xml:space="preserve"> </w:t>
      </w:r>
      <w:r w:rsidRPr="001C06F3">
        <w:rPr>
          <w:rFonts w:asciiTheme="majorBidi" w:hAnsiTheme="majorBidi" w:cstheme="majorBidi"/>
          <w:szCs w:val="22"/>
        </w:rPr>
        <w:t>[and transform food systems]</w:t>
      </w:r>
      <w:r w:rsidR="00D14EE6" w:rsidRPr="001C06F3">
        <w:rPr>
          <w:rFonts w:asciiTheme="majorBidi" w:hAnsiTheme="majorBidi" w:cstheme="majorBidi"/>
          <w:szCs w:val="22"/>
        </w:rPr>
        <w:t xml:space="preserve"> [and legally taking into account biodiversity concerns]</w:t>
      </w:r>
      <w:r w:rsidR="0041542E" w:rsidRPr="001C06F3">
        <w:rPr>
          <w:rFonts w:asciiTheme="majorBidi" w:hAnsiTheme="majorBidi" w:cstheme="majorBidi"/>
          <w:szCs w:val="22"/>
        </w:rPr>
        <w:t>, in particular through the sustainable use of biodiversity</w:t>
      </w:r>
      <w:r w:rsidR="00CB4D91" w:rsidRPr="001C06F3">
        <w:rPr>
          <w:rFonts w:asciiTheme="majorBidi" w:hAnsiTheme="majorBidi" w:cstheme="majorBidi"/>
          <w:szCs w:val="22"/>
        </w:rPr>
        <w:t>,</w:t>
      </w:r>
      <w:r w:rsidR="00647473">
        <w:rPr>
          <w:rFonts w:asciiTheme="majorBidi" w:hAnsiTheme="majorBidi" w:cstheme="majorBidi"/>
          <w:szCs w:val="22"/>
        </w:rPr>
        <w:t xml:space="preserve"> </w:t>
      </w:r>
      <w:r w:rsidR="00CB4D91" w:rsidRPr="001C06F3">
        <w:rPr>
          <w:rFonts w:asciiTheme="majorBidi" w:hAnsiTheme="majorBidi" w:cstheme="majorBidi"/>
          <w:szCs w:val="22"/>
        </w:rPr>
        <w:t xml:space="preserve">[in particular </w:t>
      </w:r>
      <w:proofErr w:type="spellStart"/>
      <w:r w:rsidR="00CB4D91" w:rsidRPr="001C06F3">
        <w:rPr>
          <w:rFonts w:asciiTheme="majorBidi" w:hAnsiTheme="majorBidi" w:cstheme="majorBidi"/>
          <w:szCs w:val="22"/>
        </w:rPr>
        <w:t>agro</w:t>
      </w:r>
      <w:proofErr w:type="spellEnd"/>
      <w:r w:rsidR="002C4C59">
        <w:rPr>
          <w:rFonts w:asciiTheme="majorBidi" w:hAnsiTheme="majorBidi" w:cstheme="majorBidi"/>
          <w:szCs w:val="22"/>
        </w:rPr>
        <w:t>-</w:t>
      </w:r>
      <w:r w:rsidR="00CB4D91" w:rsidRPr="001C06F3">
        <w:rPr>
          <w:rFonts w:asciiTheme="majorBidi" w:hAnsiTheme="majorBidi" w:cstheme="majorBidi"/>
          <w:szCs w:val="22"/>
        </w:rPr>
        <w:t>biodiversity]</w:t>
      </w:r>
      <w:r w:rsidR="00863380" w:rsidRPr="001C06F3">
        <w:rPr>
          <w:rFonts w:asciiTheme="majorBidi" w:hAnsiTheme="majorBidi" w:cstheme="majorBidi"/>
          <w:szCs w:val="22"/>
        </w:rPr>
        <w:t xml:space="preserve"> [by applying </w:t>
      </w:r>
      <w:proofErr w:type="spellStart"/>
      <w:r w:rsidR="00863380" w:rsidRPr="001C06F3">
        <w:rPr>
          <w:rFonts w:asciiTheme="majorBidi" w:hAnsiTheme="majorBidi" w:cstheme="majorBidi"/>
          <w:szCs w:val="22"/>
        </w:rPr>
        <w:t>agro</w:t>
      </w:r>
      <w:proofErr w:type="spellEnd"/>
      <w:r w:rsidR="002C4C59">
        <w:rPr>
          <w:rFonts w:asciiTheme="majorBidi" w:hAnsiTheme="majorBidi" w:cstheme="majorBidi"/>
          <w:szCs w:val="22"/>
        </w:rPr>
        <w:t>-</w:t>
      </w:r>
      <w:r w:rsidR="00863380" w:rsidRPr="001C06F3">
        <w:rPr>
          <w:rFonts w:asciiTheme="majorBidi" w:hAnsiTheme="majorBidi" w:cstheme="majorBidi"/>
          <w:szCs w:val="22"/>
        </w:rPr>
        <w:t>ecological principles and relevant biodiversity</w:t>
      </w:r>
      <w:r w:rsidR="00647473">
        <w:rPr>
          <w:rFonts w:asciiTheme="majorBidi" w:hAnsiTheme="majorBidi" w:cstheme="majorBidi"/>
          <w:szCs w:val="22"/>
        </w:rPr>
        <w:t>-</w:t>
      </w:r>
      <w:r w:rsidR="00863380" w:rsidRPr="001C06F3">
        <w:rPr>
          <w:rFonts w:asciiTheme="majorBidi" w:hAnsiTheme="majorBidi" w:cstheme="majorBidi"/>
          <w:szCs w:val="22"/>
        </w:rPr>
        <w:t>friendly practices]</w:t>
      </w:r>
      <w:r w:rsidR="00D14EE6" w:rsidRPr="001C06F3">
        <w:rPr>
          <w:rFonts w:asciiTheme="majorBidi" w:hAnsiTheme="majorBidi" w:cstheme="majorBidi"/>
          <w:szCs w:val="22"/>
        </w:rPr>
        <w:t>,</w:t>
      </w:r>
      <w:r w:rsidR="00AE5474" w:rsidRPr="001C06F3">
        <w:rPr>
          <w:rFonts w:asciiTheme="majorBidi" w:hAnsiTheme="majorBidi" w:cstheme="majorBidi"/>
          <w:szCs w:val="22"/>
        </w:rPr>
        <w:t>[</w:t>
      </w:r>
      <w:r w:rsidR="00D14EE6" w:rsidRPr="001C06F3">
        <w:rPr>
          <w:rFonts w:asciiTheme="majorBidi" w:hAnsiTheme="majorBidi" w:cstheme="majorBidi"/>
          <w:szCs w:val="22"/>
        </w:rPr>
        <w:t>inter alia by protecting pollinators</w:t>
      </w:r>
      <w:r w:rsidR="00AE5474" w:rsidRPr="001C06F3">
        <w:rPr>
          <w:rFonts w:asciiTheme="majorBidi" w:hAnsiTheme="majorBidi" w:cstheme="majorBidi"/>
          <w:szCs w:val="22"/>
        </w:rPr>
        <w:t>, loca</w:t>
      </w:r>
      <w:r w:rsidR="00CB4D91" w:rsidRPr="001C06F3">
        <w:rPr>
          <w:rFonts w:asciiTheme="majorBidi" w:hAnsiTheme="majorBidi" w:cstheme="majorBidi"/>
          <w:szCs w:val="22"/>
        </w:rPr>
        <w:t>l</w:t>
      </w:r>
      <w:r w:rsidR="00AE5474" w:rsidRPr="001C06F3">
        <w:rPr>
          <w:rFonts w:asciiTheme="majorBidi" w:hAnsiTheme="majorBidi" w:cstheme="majorBidi"/>
          <w:szCs w:val="22"/>
        </w:rPr>
        <w:t xml:space="preserve"> seed systems</w:t>
      </w:r>
      <w:r w:rsidR="00D14EE6" w:rsidRPr="001C06F3">
        <w:rPr>
          <w:rFonts w:asciiTheme="majorBidi" w:hAnsiTheme="majorBidi" w:cstheme="majorBidi"/>
          <w:szCs w:val="22"/>
        </w:rPr>
        <w:t xml:space="preserve"> and soil biodiversity and by ensuring that at least 25 per cent of agricultural land is managed under </w:t>
      </w:r>
      <w:proofErr w:type="spellStart"/>
      <w:r w:rsidR="00D14EE6" w:rsidRPr="001C06F3">
        <w:rPr>
          <w:rFonts w:asciiTheme="majorBidi" w:hAnsiTheme="majorBidi" w:cstheme="majorBidi"/>
          <w:szCs w:val="22"/>
        </w:rPr>
        <w:t>agro</w:t>
      </w:r>
      <w:proofErr w:type="spellEnd"/>
      <w:r w:rsidR="002C4C59">
        <w:rPr>
          <w:rFonts w:asciiTheme="majorBidi" w:hAnsiTheme="majorBidi" w:cstheme="majorBidi"/>
          <w:szCs w:val="22"/>
        </w:rPr>
        <w:t>-</w:t>
      </w:r>
      <w:r w:rsidR="00D14EE6" w:rsidRPr="001C06F3">
        <w:rPr>
          <w:rFonts w:asciiTheme="majorBidi" w:hAnsiTheme="majorBidi" w:cstheme="majorBidi"/>
          <w:szCs w:val="22"/>
        </w:rPr>
        <w:t>ecological or other biodiversity</w:t>
      </w:r>
      <w:r w:rsidR="002C4C59">
        <w:rPr>
          <w:rFonts w:asciiTheme="majorBidi" w:hAnsiTheme="majorBidi" w:cstheme="majorBidi"/>
          <w:szCs w:val="22"/>
        </w:rPr>
        <w:t>-</w:t>
      </w:r>
      <w:r w:rsidR="00D14EE6" w:rsidRPr="001C06F3">
        <w:rPr>
          <w:rFonts w:asciiTheme="majorBidi" w:hAnsiTheme="majorBidi" w:cstheme="majorBidi"/>
          <w:szCs w:val="22"/>
        </w:rPr>
        <w:t>friendly practices</w:t>
      </w:r>
      <w:r w:rsidR="00CB4D91" w:rsidRPr="001C06F3">
        <w:rPr>
          <w:rFonts w:asciiTheme="majorBidi" w:hAnsiTheme="majorBidi" w:cstheme="majorBidi"/>
          <w:szCs w:val="22"/>
        </w:rPr>
        <w:t>]</w:t>
      </w:r>
      <w:r w:rsidR="00D14EE6" w:rsidRPr="001C06F3">
        <w:rPr>
          <w:rFonts w:asciiTheme="majorBidi" w:hAnsiTheme="majorBidi" w:cstheme="majorBidi"/>
          <w:szCs w:val="22"/>
        </w:rPr>
        <w:t xml:space="preserve"> </w:t>
      </w:r>
      <w:r w:rsidR="00B93EF0" w:rsidRPr="001C06F3">
        <w:rPr>
          <w:rFonts w:asciiTheme="majorBidi" w:hAnsiTheme="majorBidi" w:cstheme="majorBidi"/>
          <w:szCs w:val="22"/>
        </w:rPr>
        <w:t xml:space="preserve">[and develop sector-specific action plans for sustainable use based on </w:t>
      </w:r>
      <w:proofErr w:type="spellStart"/>
      <w:r w:rsidR="00D14EE6" w:rsidRPr="001C06F3">
        <w:rPr>
          <w:rFonts w:asciiTheme="majorBidi" w:hAnsiTheme="majorBidi" w:cstheme="majorBidi"/>
          <w:szCs w:val="22"/>
        </w:rPr>
        <w:t>agro</w:t>
      </w:r>
      <w:proofErr w:type="spellEnd"/>
      <w:r w:rsidR="002C4C59">
        <w:rPr>
          <w:rFonts w:asciiTheme="majorBidi" w:hAnsiTheme="majorBidi" w:cstheme="majorBidi"/>
          <w:szCs w:val="22"/>
        </w:rPr>
        <w:t>-</w:t>
      </w:r>
      <w:r w:rsidR="00D14EE6" w:rsidRPr="001C06F3">
        <w:rPr>
          <w:rFonts w:asciiTheme="majorBidi" w:hAnsiTheme="majorBidi" w:cstheme="majorBidi"/>
          <w:szCs w:val="22"/>
        </w:rPr>
        <w:t xml:space="preserve">ecology and </w:t>
      </w:r>
      <w:r w:rsidR="00B93EF0" w:rsidRPr="001C06F3">
        <w:rPr>
          <w:rFonts w:asciiTheme="majorBidi" w:hAnsiTheme="majorBidi" w:cstheme="majorBidi"/>
          <w:szCs w:val="22"/>
        </w:rPr>
        <w:t>ecosystem approaches</w:t>
      </w:r>
      <w:r w:rsidR="00D14EE6" w:rsidRPr="001C06F3">
        <w:rPr>
          <w:rFonts w:asciiTheme="majorBidi" w:hAnsiTheme="majorBidi" w:cstheme="majorBidi"/>
          <w:szCs w:val="22"/>
        </w:rPr>
        <w:t xml:space="preserve"> </w:t>
      </w:r>
      <w:r w:rsidR="00B93EF0" w:rsidRPr="001C06F3">
        <w:rPr>
          <w:rFonts w:asciiTheme="majorBidi" w:hAnsiTheme="majorBidi" w:cstheme="majorBidi"/>
          <w:szCs w:val="22"/>
        </w:rPr>
        <w:t>and environmental principles and in close cooperation with custodians of biodiversity</w:t>
      </w:r>
      <w:r w:rsidR="00D14EE6" w:rsidRPr="001C06F3">
        <w:rPr>
          <w:rFonts w:asciiTheme="majorBidi" w:hAnsiTheme="majorBidi" w:cstheme="majorBidi"/>
          <w:szCs w:val="22"/>
        </w:rPr>
        <w:t>, in particular smallholder farmers</w:t>
      </w:r>
      <w:r w:rsidR="00AE5474" w:rsidRPr="001C06F3">
        <w:rPr>
          <w:rFonts w:asciiTheme="majorBidi" w:hAnsiTheme="majorBidi" w:cstheme="majorBidi"/>
          <w:szCs w:val="22"/>
        </w:rPr>
        <w:t>, indigenous food systems</w:t>
      </w:r>
      <w:r w:rsidR="00D14EE6" w:rsidRPr="001C06F3">
        <w:rPr>
          <w:rFonts w:asciiTheme="majorBidi" w:hAnsiTheme="majorBidi" w:cstheme="majorBidi"/>
          <w:szCs w:val="22"/>
        </w:rPr>
        <w:t xml:space="preserve"> and women</w:t>
      </w:r>
      <w:r w:rsidR="00B93EF0" w:rsidRPr="001C06F3">
        <w:rPr>
          <w:rFonts w:asciiTheme="majorBidi" w:hAnsiTheme="majorBidi" w:cstheme="majorBidi"/>
          <w:szCs w:val="22"/>
        </w:rPr>
        <w:t>]</w:t>
      </w:r>
      <w:r w:rsidR="0041542E" w:rsidRPr="001C06F3">
        <w:rPr>
          <w:rFonts w:asciiTheme="majorBidi" w:hAnsiTheme="majorBidi" w:cstheme="majorBidi"/>
          <w:szCs w:val="22"/>
        </w:rPr>
        <w:t>; contributing to the long</w:t>
      </w:r>
      <w:r w:rsidR="002C4C59">
        <w:rPr>
          <w:rFonts w:asciiTheme="majorBidi" w:hAnsiTheme="majorBidi" w:cstheme="majorBidi"/>
          <w:szCs w:val="22"/>
        </w:rPr>
        <w:t>-</w:t>
      </w:r>
      <w:r w:rsidR="0041542E" w:rsidRPr="001C06F3">
        <w:rPr>
          <w:rFonts w:asciiTheme="majorBidi" w:hAnsiTheme="majorBidi" w:cstheme="majorBidi"/>
          <w:szCs w:val="22"/>
        </w:rPr>
        <w:t>term</w:t>
      </w:r>
      <w:r w:rsidR="00B44594" w:rsidRPr="001C06F3">
        <w:rPr>
          <w:rFonts w:asciiTheme="majorBidi" w:hAnsiTheme="majorBidi" w:cstheme="majorBidi"/>
          <w:szCs w:val="22"/>
        </w:rPr>
        <w:t xml:space="preserve"> </w:t>
      </w:r>
      <w:r w:rsidR="0041542E" w:rsidRPr="001C06F3">
        <w:rPr>
          <w:rFonts w:asciiTheme="majorBidi" w:hAnsiTheme="majorBidi" w:cstheme="majorBidi"/>
          <w:szCs w:val="22"/>
        </w:rPr>
        <w:t xml:space="preserve">[efficiency, </w:t>
      </w:r>
      <w:r w:rsidR="00863380" w:rsidRPr="001C06F3">
        <w:rPr>
          <w:rFonts w:asciiTheme="majorBidi" w:hAnsiTheme="majorBidi" w:cstheme="majorBidi"/>
          <w:szCs w:val="22"/>
        </w:rPr>
        <w:t>[</w:t>
      </w:r>
      <w:r w:rsidR="0041542E" w:rsidRPr="001C06F3">
        <w:rPr>
          <w:rFonts w:asciiTheme="majorBidi" w:hAnsiTheme="majorBidi" w:cstheme="majorBidi"/>
          <w:szCs w:val="22"/>
        </w:rPr>
        <w:t>productivity</w:t>
      </w:r>
      <w:r w:rsidR="00863380" w:rsidRPr="001C06F3">
        <w:rPr>
          <w:rFonts w:asciiTheme="majorBidi" w:hAnsiTheme="majorBidi" w:cstheme="majorBidi"/>
          <w:szCs w:val="22"/>
        </w:rPr>
        <w:t>]</w:t>
      </w:r>
      <w:r w:rsidR="0041542E" w:rsidRPr="001C06F3">
        <w:rPr>
          <w:rFonts w:asciiTheme="majorBidi" w:hAnsiTheme="majorBidi" w:cstheme="majorBidi"/>
          <w:szCs w:val="22"/>
        </w:rPr>
        <w:t>] and resilience of these systems,</w:t>
      </w:r>
      <w:r w:rsidR="00AE5474" w:rsidRPr="001C06F3">
        <w:rPr>
          <w:rFonts w:asciiTheme="majorBidi" w:hAnsiTheme="majorBidi" w:cstheme="majorBidi"/>
          <w:szCs w:val="22"/>
        </w:rPr>
        <w:t xml:space="preserve"> [substantially increasing sustainable intensification through innovation, including by scaling up beneficial biotechnology applications for agricultural productivity and stimulating the development of climate-</w:t>
      </w:r>
      <w:r w:rsidR="00AE5474" w:rsidRPr="001C06F3">
        <w:rPr>
          <w:rFonts w:asciiTheme="majorBidi" w:hAnsiTheme="majorBidi" w:cstheme="majorBidi"/>
          <w:szCs w:val="22"/>
        </w:rPr>
        <w:lastRenderedPageBreak/>
        <w:t>resilient crops, eliminating and phasing out trade</w:t>
      </w:r>
      <w:r w:rsidR="00FF489F">
        <w:rPr>
          <w:rFonts w:asciiTheme="majorBidi" w:hAnsiTheme="majorBidi" w:cstheme="majorBidi"/>
          <w:szCs w:val="22"/>
        </w:rPr>
        <w:t>-</w:t>
      </w:r>
      <w:r w:rsidR="00AE5474" w:rsidRPr="001C06F3">
        <w:rPr>
          <w:rFonts w:asciiTheme="majorBidi" w:hAnsiTheme="majorBidi" w:cstheme="majorBidi"/>
          <w:szCs w:val="22"/>
        </w:rPr>
        <w:t>distorti</w:t>
      </w:r>
      <w:r w:rsidR="00FF489F">
        <w:rPr>
          <w:rFonts w:asciiTheme="majorBidi" w:hAnsiTheme="majorBidi" w:cstheme="majorBidi"/>
          <w:szCs w:val="22"/>
        </w:rPr>
        <w:t>ng</w:t>
      </w:r>
      <w:r w:rsidR="00AE5474" w:rsidRPr="001C06F3">
        <w:rPr>
          <w:rFonts w:asciiTheme="majorBidi" w:hAnsiTheme="majorBidi" w:cstheme="majorBidi"/>
          <w:szCs w:val="22"/>
        </w:rPr>
        <w:t xml:space="preserve"> agricultural subsidies, supporting </w:t>
      </w:r>
      <w:r w:rsidR="00FF489F">
        <w:rPr>
          <w:rFonts w:asciiTheme="majorBidi" w:hAnsiTheme="majorBidi" w:cstheme="majorBidi"/>
          <w:szCs w:val="22"/>
        </w:rPr>
        <w:t xml:space="preserve">the </w:t>
      </w:r>
      <w:r w:rsidR="00AE5474" w:rsidRPr="001C06F3">
        <w:rPr>
          <w:rFonts w:asciiTheme="majorBidi" w:hAnsiTheme="majorBidi" w:cstheme="majorBidi"/>
          <w:szCs w:val="22"/>
        </w:rPr>
        <w:t>establishment of seed bank</w:t>
      </w:r>
      <w:r w:rsidR="00FF489F">
        <w:rPr>
          <w:rFonts w:asciiTheme="majorBidi" w:hAnsiTheme="majorBidi" w:cstheme="majorBidi"/>
          <w:szCs w:val="22"/>
        </w:rPr>
        <w:t>s</w:t>
      </w:r>
      <w:r w:rsidR="00AE5474" w:rsidRPr="001C06F3">
        <w:rPr>
          <w:rFonts w:asciiTheme="majorBidi" w:hAnsiTheme="majorBidi" w:cstheme="majorBidi"/>
          <w:szCs w:val="22"/>
        </w:rPr>
        <w:t xml:space="preserve"> in developing countries]</w:t>
      </w:r>
      <w:r w:rsidR="0041542E" w:rsidRPr="001C06F3">
        <w:rPr>
          <w:rFonts w:asciiTheme="majorBidi" w:hAnsiTheme="majorBidi" w:cstheme="majorBidi"/>
          <w:szCs w:val="22"/>
        </w:rPr>
        <w:t xml:space="preserve"> conserving and restoring biodiversity and maintaining</w:t>
      </w:r>
      <w:r w:rsidR="00CB4D91" w:rsidRPr="001C06F3">
        <w:rPr>
          <w:rFonts w:asciiTheme="majorBidi" w:hAnsiTheme="majorBidi" w:cstheme="majorBidi"/>
          <w:szCs w:val="22"/>
        </w:rPr>
        <w:t xml:space="preserve"> [its ecosystem services], especially in the places most important for providing</w:t>
      </w:r>
      <w:r w:rsidR="0041542E" w:rsidRPr="001C06F3">
        <w:rPr>
          <w:rFonts w:asciiTheme="majorBidi" w:hAnsiTheme="majorBidi" w:cstheme="majorBidi"/>
          <w:szCs w:val="22"/>
        </w:rPr>
        <w:t xml:space="preserve"> nature’s contribution to people, including ecosystem services</w:t>
      </w:r>
      <w:r w:rsidR="00CB4D91" w:rsidRPr="001C06F3">
        <w:rPr>
          <w:rFonts w:asciiTheme="majorBidi" w:hAnsiTheme="majorBidi" w:cstheme="majorBidi"/>
          <w:szCs w:val="22"/>
        </w:rPr>
        <w:t xml:space="preserve"> that support these productive uses</w:t>
      </w:r>
      <w:r w:rsidR="00D01F8E" w:rsidRPr="001C06F3">
        <w:rPr>
          <w:rFonts w:asciiTheme="majorBidi" w:hAnsiTheme="majorBidi" w:cstheme="majorBidi"/>
          <w:szCs w:val="22"/>
        </w:rPr>
        <w:t>.</w:t>
      </w:r>
      <w:r w:rsidRPr="001C06F3">
        <w:rPr>
          <w:rFonts w:asciiTheme="majorBidi" w:hAnsiTheme="majorBidi" w:cstheme="majorBidi"/>
          <w:szCs w:val="22"/>
        </w:rPr>
        <w:t>]</w:t>
      </w:r>
    </w:p>
    <w:p w14:paraId="513A1AF3" w14:textId="6B847290" w:rsidR="0041542E" w:rsidRPr="00103E5C" w:rsidRDefault="0041542E" w:rsidP="00361538">
      <w:pPr>
        <w:pStyle w:val="Heading2"/>
        <w:pBdr>
          <w:top w:val="single" w:sz="4" w:space="1" w:color="auto"/>
          <w:left w:val="single" w:sz="4" w:space="4" w:color="auto"/>
          <w:bottom w:val="single" w:sz="4" w:space="1" w:color="auto"/>
          <w:right w:val="single" w:sz="4" w:space="4" w:color="auto"/>
        </w:pBdr>
        <w:spacing w:before="240" w:after="240" w:line="360" w:lineRule="auto"/>
        <w:rPr>
          <w:rFonts w:asciiTheme="majorBidi" w:hAnsiTheme="majorBidi" w:cstheme="majorBidi"/>
          <w:szCs w:val="22"/>
        </w:rPr>
      </w:pPr>
      <w:r w:rsidRPr="00103E5C">
        <w:rPr>
          <w:rFonts w:asciiTheme="majorBidi" w:hAnsiTheme="majorBidi" w:cstheme="majorBidi"/>
          <w:szCs w:val="22"/>
        </w:rPr>
        <w:t>TARGET 11</w:t>
      </w:r>
      <w:r w:rsidR="00063F7A" w:rsidRPr="002C2574">
        <w:rPr>
          <w:rStyle w:val="FootnoteReference"/>
          <w:rFonts w:asciiTheme="majorBidi" w:hAnsiTheme="majorBidi" w:cstheme="majorBidi"/>
          <w:sz w:val="22"/>
          <w:szCs w:val="22"/>
          <w:u w:val="none"/>
          <w:vertAlign w:val="superscript"/>
        </w:rPr>
        <w:footnoteReference w:id="5"/>
      </w:r>
    </w:p>
    <w:p w14:paraId="7BB8FBBD" w14:textId="35D85E07" w:rsidR="00BA231D" w:rsidRPr="001C06F3" w:rsidRDefault="0041542E">
      <w:pPr>
        <w:rPr>
          <w:rFonts w:asciiTheme="majorBidi" w:eastAsia="TimesNewRomanPSMT" w:hAnsiTheme="majorBidi" w:cstheme="majorBidi"/>
          <w:b/>
          <w:bCs/>
          <w:iCs/>
          <w:szCs w:val="22"/>
        </w:rPr>
      </w:pPr>
      <w:r w:rsidRPr="001C06F3">
        <w:rPr>
          <w:rFonts w:asciiTheme="majorBidi" w:hAnsiTheme="majorBidi" w:cstheme="majorBidi"/>
          <w:szCs w:val="22"/>
        </w:rPr>
        <w:t xml:space="preserve">Restore, </w:t>
      </w:r>
      <w:proofErr w:type="gramStart"/>
      <w:r w:rsidRPr="001C06F3">
        <w:rPr>
          <w:rFonts w:asciiTheme="majorBidi" w:hAnsiTheme="majorBidi" w:cstheme="majorBidi"/>
          <w:szCs w:val="22"/>
        </w:rPr>
        <w:t>maintain</w:t>
      </w:r>
      <w:proofErr w:type="gramEnd"/>
      <w:r w:rsidRPr="001C06F3">
        <w:rPr>
          <w:rFonts w:asciiTheme="majorBidi" w:hAnsiTheme="majorBidi" w:cstheme="majorBidi"/>
          <w:szCs w:val="22"/>
        </w:rPr>
        <w:t xml:space="preserve"> and enhance</w:t>
      </w:r>
      <w:r w:rsidR="004F70C8" w:rsidRPr="001C06F3">
        <w:rPr>
          <w:rFonts w:asciiTheme="majorBidi" w:hAnsiTheme="majorBidi" w:cstheme="majorBidi"/>
          <w:szCs w:val="22"/>
        </w:rPr>
        <w:t xml:space="preserve"> nature’s contributions to people</w:t>
      </w:r>
      <w:r w:rsidR="00FF489F">
        <w:rPr>
          <w:rFonts w:asciiTheme="majorBidi" w:hAnsiTheme="majorBidi" w:cstheme="majorBidi"/>
          <w:szCs w:val="22"/>
        </w:rPr>
        <w:t>,</w:t>
      </w:r>
      <w:r w:rsidR="004F70C8" w:rsidRPr="001C06F3">
        <w:rPr>
          <w:rFonts w:asciiTheme="majorBidi" w:hAnsiTheme="majorBidi" w:cstheme="majorBidi"/>
          <w:szCs w:val="22"/>
        </w:rPr>
        <w:t xml:space="preserve"> including</w:t>
      </w:r>
      <w:r w:rsidRPr="001C06F3">
        <w:rPr>
          <w:rFonts w:asciiTheme="majorBidi" w:hAnsiTheme="majorBidi" w:cstheme="majorBidi"/>
          <w:szCs w:val="22"/>
        </w:rPr>
        <w:t xml:space="preserve"> ecosystem functions and services such as regulation of air and water, </w:t>
      </w:r>
      <w:r w:rsidR="00576C99" w:rsidRPr="001C06F3">
        <w:rPr>
          <w:rFonts w:asciiTheme="majorBidi" w:hAnsiTheme="majorBidi" w:cstheme="majorBidi"/>
          <w:szCs w:val="22"/>
        </w:rPr>
        <w:t>[</w:t>
      </w:r>
      <w:r w:rsidRPr="001C06F3">
        <w:rPr>
          <w:rFonts w:asciiTheme="majorBidi" w:hAnsiTheme="majorBidi" w:cstheme="majorBidi"/>
          <w:szCs w:val="22"/>
        </w:rPr>
        <w:t>soil health</w:t>
      </w:r>
      <w:r w:rsidR="00576C99" w:rsidRPr="001C06F3">
        <w:rPr>
          <w:rFonts w:asciiTheme="majorBidi" w:hAnsiTheme="majorBidi" w:cstheme="majorBidi"/>
          <w:szCs w:val="22"/>
        </w:rPr>
        <w:t>]</w:t>
      </w:r>
      <w:r w:rsidRPr="001C06F3">
        <w:rPr>
          <w:rFonts w:asciiTheme="majorBidi" w:hAnsiTheme="majorBidi" w:cstheme="majorBidi"/>
          <w:szCs w:val="22"/>
        </w:rPr>
        <w:t>, pollination, [climate], as well as protection from natural hazards and disasters through [nature-based solutions</w:t>
      </w:r>
      <w:r w:rsidRPr="001C06F3">
        <w:rPr>
          <w:rFonts w:asciiTheme="majorBidi" w:hAnsiTheme="majorBidi" w:cstheme="majorBidi"/>
          <w:szCs w:val="22"/>
          <w:vertAlign w:val="superscript"/>
        </w:rPr>
        <w:t xml:space="preserve"> </w:t>
      </w:r>
      <w:r w:rsidRPr="001C06F3">
        <w:rPr>
          <w:rFonts w:asciiTheme="majorBidi" w:hAnsiTheme="majorBidi" w:cstheme="majorBidi"/>
          <w:szCs w:val="22"/>
        </w:rPr>
        <w:t>and ecosystem-based approaches</w:t>
      </w:r>
      <w:r w:rsidR="004F70C8" w:rsidRPr="001C06F3">
        <w:rPr>
          <w:rFonts w:asciiTheme="majorBidi" w:hAnsiTheme="majorBidi" w:cstheme="majorBidi"/>
          <w:szCs w:val="22"/>
        </w:rPr>
        <w:t>]</w:t>
      </w:r>
      <w:r w:rsidRPr="001C06F3">
        <w:rPr>
          <w:rFonts w:asciiTheme="majorBidi" w:hAnsiTheme="majorBidi" w:cstheme="majorBidi"/>
          <w:szCs w:val="22"/>
        </w:rPr>
        <w:t>,</w:t>
      </w:r>
      <w:r w:rsidR="004F70C8" w:rsidRPr="001C06F3">
        <w:rPr>
          <w:rFonts w:asciiTheme="majorBidi" w:hAnsiTheme="majorBidi" w:cstheme="majorBidi"/>
          <w:szCs w:val="22"/>
        </w:rPr>
        <w:t xml:space="preserve"> </w:t>
      </w:r>
      <w:r w:rsidR="006A116E" w:rsidRPr="001C06F3">
        <w:rPr>
          <w:rFonts w:asciiTheme="majorBidi" w:hAnsiTheme="majorBidi" w:cstheme="majorBidi"/>
          <w:szCs w:val="22"/>
        </w:rPr>
        <w:t>[</w:t>
      </w:r>
      <w:r w:rsidR="004F70C8" w:rsidRPr="001C06F3">
        <w:rPr>
          <w:rFonts w:asciiTheme="majorBidi" w:hAnsiTheme="majorBidi" w:cstheme="majorBidi"/>
          <w:szCs w:val="22"/>
        </w:rPr>
        <w:t>especially in the places most important for delivering these services</w:t>
      </w:r>
      <w:r w:rsidR="006A116E" w:rsidRPr="001C06F3">
        <w:rPr>
          <w:rFonts w:asciiTheme="majorBidi" w:hAnsiTheme="majorBidi" w:cstheme="majorBidi"/>
          <w:szCs w:val="22"/>
        </w:rPr>
        <w:t>]</w:t>
      </w:r>
      <w:r w:rsidRPr="001C06F3">
        <w:rPr>
          <w:rFonts w:asciiTheme="majorBidi" w:hAnsiTheme="majorBidi" w:cstheme="majorBidi"/>
          <w:szCs w:val="22"/>
        </w:rPr>
        <w:t xml:space="preserve"> [through payment for environmental services] for the benefit of all peoples and nature.</w:t>
      </w:r>
    </w:p>
    <w:p w14:paraId="3C0F671A" w14:textId="78553A87" w:rsidR="0041542E" w:rsidRPr="00103E5C" w:rsidRDefault="0041542E" w:rsidP="00361538">
      <w:pPr>
        <w:pStyle w:val="Heading2"/>
        <w:pBdr>
          <w:top w:val="single" w:sz="4" w:space="1" w:color="auto"/>
          <w:left w:val="single" w:sz="4" w:space="4" w:color="auto"/>
          <w:bottom w:val="single" w:sz="4" w:space="1" w:color="auto"/>
          <w:right w:val="single" w:sz="4" w:space="4" w:color="auto"/>
        </w:pBdr>
        <w:spacing w:before="240" w:after="240" w:line="360" w:lineRule="auto"/>
        <w:rPr>
          <w:rFonts w:asciiTheme="majorBidi" w:hAnsiTheme="majorBidi" w:cstheme="majorBidi"/>
          <w:szCs w:val="22"/>
          <w:vertAlign w:val="superscript"/>
        </w:rPr>
      </w:pPr>
      <w:r w:rsidRPr="00103E5C">
        <w:rPr>
          <w:rFonts w:asciiTheme="majorBidi" w:hAnsiTheme="majorBidi" w:cstheme="majorBidi"/>
          <w:szCs w:val="22"/>
        </w:rPr>
        <w:t>TARGET 12</w:t>
      </w:r>
      <w:r w:rsidR="00A2201F" w:rsidRPr="002C2574">
        <w:rPr>
          <w:rStyle w:val="FootnoteReference"/>
          <w:rFonts w:asciiTheme="majorBidi" w:hAnsiTheme="majorBidi" w:cstheme="majorBidi"/>
          <w:sz w:val="22"/>
          <w:szCs w:val="22"/>
          <w:vertAlign w:val="superscript"/>
        </w:rPr>
        <w:footnoteReference w:id="6"/>
      </w:r>
    </w:p>
    <w:p w14:paraId="31F325BF" w14:textId="4F75BEED" w:rsidR="00112249" w:rsidRPr="00B05356" w:rsidRDefault="0041542E">
      <w:pPr>
        <w:rPr>
          <w:rFonts w:asciiTheme="majorBidi" w:hAnsiTheme="majorBidi" w:cstheme="majorBidi"/>
        </w:rPr>
      </w:pPr>
      <w:r w:rsidRPr="001C06F3">
        <w:rPr>
          <w:rFonts w:asciiTheme="majorBidi" w:hAnsiTheme="majorBidi" w:cstheme="majorBidi"/>
          <w:szCs w:val="22"/>
        </w:rPr>
        <w:t>Significantly</w:t>
      </w:r>
      <w:r w:rsidR="005648B5" w:rsidRPr="001C06F3">
        <w:rPr>
          <w:rFonts w:asciiTheme="majorBidi" w:hAnsiTheme="majorBidi" w:cstheme="majorBidi"/>
          <w:szCs w:val="22"/>
        </w:rPr>
        <w:t xml:space="preserve"> </w:t>
      </w:r>
      <w:r w:rsidRPr="001C06F3">
        <w:rPr>
          <w:rFonts w:asciiTheme="majorBidi" w:hAnsiTheme="majorBidi" w:cstheme="majorBidi"/>
          <w:szCs w:val="22"/>
        </w:rPr>
        <w:t>increase the area and quality</w:t>
      </w:r>
      <w:r w:rsidR="00E43F94" w:rsidRPr="001C06F3">
        <w:rPr>
          <w:rFonts w:asciiTheme="majorBidi" w:hAnsiTheme="majorBidi" w:cstheme="majorBidi"/>
          <w:szCs w:val="22"/>
        </w:rPr>
        <w:t xml:space="preserve"> and</w:t>
      </w:r>
      <w:r w:rsidRPr="001C06F3">
        <w:rPr>
          <w:rFonts w:asciiTheme="majorBidi" w:hAnsiTheme="majorBidi" w:cstheme="majorBidi"/>
          <w:szCs w:val="22"/>
        </w:rPr>
        <w:t xml:space="preserve"> </w:t>
      </w:r>
      <w:r w:rsidR="00E43F94" w:rsidRPr="001C06F3">
        <w:rPr>
          <w:rFonts w:asciiTheme="majorBidi" w:hAnsiTheme="majorBidi" w:cstheme="majorBidi"/>
          <w:szCs w:val="22"/>
        </w:rPr>
        <w:t xml:space="preserve">connectivity </w:t>
      </w:r>
      <w:r w:rsidRPr="001C06F3">
        <w:rPr>
          <w:rFonts w:asciiTheme="majorBidi" w:hAnsiTheme="majorBidi" w:cstheme="majorBidi"/>
          <w:szCs w:val="22"/>
        </w:rPr>
        <w:t>of, access to</w:t>
      </w:r>
      <w:r w:rsidR="000374B1" w:rsidRPr="001C06F3">
        <w:rPr>
          <w:rFonts w:asciiTheme="majorBidi" w:hAnsiTheme="majorBidi" w:cstheme="majorBidi"/>
          <w:szCs w:val="22"/>
        </w:rPr>
        <w:t xml:space="preserve">, </w:t>
      </w:r>
      <w:r w:rsidRPr="001C06F3">
        <w:rPr>
          <w:rFonts w:asciiTheme="majorBidi" w:hAnsiTheme="majorBidi" w:cstheme="majorBidi"/>
          <w:szCs w:val="22"/>
        </w:rPr>
        <w:t xml:space="preserve">and benefits from green and blue spaces in urban and densely </w:t>
      </w:r>
      <w:r w:rsidRPr="003F41B4">
        <w:rPr>
          <w:rFonts w:asciiTheme="majorBidi" w:hAnsiTheme="majorBidi" w:cstheme="majorBidi"/>
          <w:szCs w:val="22"/>
        </w:rPr>
        <w:t>populated areas</w:t>
      </w:r>
      <w:r w:rsidR="000374B1" w:rsidRPr="003F41B4">
        <w:rPr>
          <w:rFonts w:asciiTheme="majorBidi" w:hAnsiTheme="majorBidi" w:cstheme="majorBidi"/>
          <w:szCs w:val="22"/>
        </w:rPr>
        <w:t xml:space="preserve"> sustainably,</w:t>
      </w:r>
      <w:r w:rsidRPr="003F41B4">
        <w:rPr>
          <w:rFonts w:asciiTheme="majorBidi" w:hAnsiTheme="majorBidi" w:cstheme="majorBidi"/>
          <w:szCs w:val="22"/>
        </w:rPr>
        <w:t xml:space="preserve"> by mainstreaming the conservation and sustainable use of biodiversity</w:t>
      </w:r>
      <w:r w:rsidR="003F41B4" w:rsidRPr="003F41B4">
        <w:rPr>
          <w:rFonts w:asciiTheme="majorBidi" w:hAnsiTheme="majorBidi" w:cstheme="majorBidi"/>
          <w:szCs w:val="22"/>
        </w:rPr>
        <w:t>,</w:t>
      </w:r>
      <w:r w:rsidR="006A116E" w:rsidRPr="003F41B4">
        <w:rPr>
          <w:rFonts w:asciiTheme="majorBidi" w:hAnsiTheme="majorBidi" w:cstheme="majorBidi"/>
          <w:szCs w:val="22"/>
        </w:rPr>
        <w:t xml:space="preserve"> </w:t>
      </w:r>
      <w:r w:rsidR="005648B5" w:rsidRPr="003F41B4">
        <w:rPr>
          <w:rFonts w:asciiTheme="majorBidi" w:hAnsiTheme="majorBidi" w:cstheme="majorBidi"/>
          <w:szCs w:val="22"/>
        </w:rPr>
        <w:t xml:space="preserve">and </w:t>
      </w:r>
      <w:r w:rsidR="00E43F94" w:rsidRPr="003F41B4">
        <w:rPr>
          <w:rFonts w:asciiTheme="majorBidi" w:hAnsiTheme="majorBidi" w:cstheme="majorBidi"/>
          <w:szCs w:val="22"/>
        </w:rPr>
        <w:t xml:space="preserve">ensure </w:t>
      </w:r>
      <w:r w:rsidRPr="003F41B4">
        <w:rPr>
          <w:rFonts w:asciiTheme="majorBidi" w:hAnsiTheme="majorBidi" w:cstheme="majorBidi"/>
          <w:szCs w:val="22"/>
        </w:rPr>
        <w:t>biodiversity</w:t>
      </w:r>
      <w:r w:rsidR="00FF489F" w:rsidRPr="003F41B4">
        <w:rPr>
          <w:rFonts w:asciiTheme="majorBidi" w:hAnsiTheme="majorBidi" w:cstheme="majorBidi"/>
          <w:szCs w:val="22"/>
        </w:rPr>
        <w:t>-</w:t>
      </w:r>
      <w:r w:rsidRPr="003F41B4">
        <w:rPr>
          <w:rFonts w:asciiTheme="majorBidi" w:hAnsiTheme="majorBidi" w:cstheme="majorBidi"/>
          <w:szCs w:val="22"/>
        </w:rPr>
        <w:t>inclusive urban planning, enhancing native biodiversity, ecological connectivity and integrity</w:t>
      </w:r>
      <w:r w:rsidRPr="001C06F3">
        <w:rPr>
          <w:rFonts w:asciiTheme="majorBidi" w:hAnsiTheme="majorBidi" w:cstheme="majorBidi"/>
          <w:szCs w:val="22"/>
        </w:rPr>
        <w:t>, and improving human health and well</w:t>
      </w:r>
      <w:r w:rsidR="00FF489F">
        <w:rPr>
          <w:rFonts w:asciiTheme="majorBidi" w:hAnsiTheme="majorBidi" w:cstheme="majorBidi"/>
          <w:szCs w:val="22"/>
        </w:rPr>
        <w:t>-</w:t>
      </w:r>
      <w:r w:rsidRPr="001C06F3">
        <w:rPr>
          <w:rFonts w:asciiTheme="majorBidi" w:hAnsiTheme="majorBidi" w:cstheme="majorBidi"/>
          <w:szCs w:val="22"/>
        </w:rPr>
        <w:t xml:space="preserve">being </w:t>
      </w:r>
      <w:r w:rsidR="000374B1" w:rsidRPr="001C06F3">
        <w:rPr>
          <w:rFonts w:asciiTheme="majorBidi" w:hAnsiTheme="majorBidi" w:cstheme="majorBidi"/>
          <w:szCs w:val="22"/>
        </w:rPr>
        <w:t>and</w:t>
      </w:r>
      <w:r w:rsidRPr="001C06F3">
        <w:rPr>
          <w:rFonts w:asciiTheme="majorBidi" w:hAnsiTheme="majorBidi" w:cstheme="majorBidi"/>
          <w:szCs w:val="22"/>
        </w:rPr>
        <w:t xml:space="preserve"> </w:t>
      </w:r>
      <w:r w:rsidR="000374B1" w:rsidRPr="001C06F3">
        <w:rPr>
          <w:rFonts w:asciiTheme="majorBidi" w:hAnsiTheme="majorBidi" w:cstheme="majorBidi"/>
          <w:szCs w:val="22"/>
        </w:rPr>
        <w:t xml:space="preserve">connection to nature </w:t>
      </w:r>
      <w:r w:rsidRPr="001C06F3">
        <w:rPr>
          <w:rFonts w:asciiTheme="majorBidi" w:hAnsiTheme="majorBidi" w:cstheme="majorBidi"/>
          <w:szCs w:val="22"/>
        </w:rPr>
        <w:t>and contributing to inclusive and sustainable urbanization and the provision of ecosystem functions and services.</w:t>
      </w:r>
    </w:p>
    <w:p w14:paraId="4EAF6CEA" w14:textId="75F5335A" w:rsidR="0041542E" w:rsidRPr="003A59D8" w:rsidRDefault="0041542E" w:rsidP="00361538">
      <w:pPr>
        <w:pStyle w:val="Heading2"/>
        <w:pBdr>
          <w:top w:val="single" w:sz="4" w:space="1" w:color="auto"/>
          <w:left w:val="single" w:sz="4" w:space="4" w:color="auto"/>
          <w:bottom w:val="single" w:sz="4" w:space="1" w:color="auto"/>
          <w:right w:val="single" w:sz="4" w:space="4" w:color="auto"/>
        </w:pBdr>
        <w:spacing w:before="240" w:after="240" w:line="360" w:lineRule="auto"/>
        <w:rPr>
          <w:rFonts w:asciiTheme="majorBidi" w:hAnsiTheme="majorBidi" w:cstheme="majorBidi"/>
          <w:szCs w:val="22"/>
        </w:rPr>
      </w:pPr>
      <w:r>
        <w:rPr>
          <w:rFonts w:asciiTheme="majorBidi" w:hAnsiTheme="majorBidi" w:cstheme="majorBidi"/>
          <w:szCs w:val="22"/>
        </w:rPr>
        <w:t>TARGET 13</w:t>
      </w:r>
      <w:r w:rsidR="00755B10" w:rsidRPr="002C2574">
        <w:rPr>
          <w:rStyle w:val="FootnoteReference"/>
          <w:rFonts w:asciiTheme="majorBidi" w:hAnsiTheme="majorBidi" w:cstheme="majorBidi"/>
          <w:szCs w:val="22"/>
          <w:vertAlign w:val="superscript"/>
        </w:rPr>
        <w:footnoteReference w:id="7"/>
      </w:r>
    </w:p>
    <w:p w14:paraId="51BDB474" w14:textId="4F1CDC13" w:rsidR="003B13EF" w:rsidRPr="003B13EF" w:rsidRDefault="003B13EF" w:rsidP="003B13EF">
      <w:pPr>
        <w:rPr>
          <w:rFonts w:asciiTheme="majorBidi" w:hAnsiTheme="majorBidi" w:cstheme="majorBidi"/>
        </w:rPr>
      </w:pPr>
      <w:r w:rsidRPr="003B13EF">
        <w:rPr>
          <w:rFonts w:asciiTheme="majorBidi" w:hAnsiTheme="majorBidi" w:cstheme="majorBidi"/>
        </w:rPr>
        <w:t>Take effective legal, policy, administrative and capacity</w:t>
      </w:r>
      <w:r w:rsidR="00FF489F">
        <w:rPr>
          <w:rFonts w:asciiTheme="majorBidi" w:hAnsiTheme="majorBidi" w:cstheme="majorBidi"/>
        </w:rPr>
        <w:t>-</w:t>
      </w:r>
      <w:r w:rsidRPr="003B13EF">
        <w:rPr>
          <w:rFonts w:asciiTheme="majorBidi" w:hAnsiTheme="majorBidi" w:cstheme="majorBidi"/>
        </w:rPr>
        <w:t>building measures at all levels, as appropriate, [in accordance with international access and benefit</w:t>
      </w:r>
      <w:r w:rsidR="00FF489F">
        <w:rPr>
          <w:rFonts w:asciiTheme="majorBidi" w:hAnsiTheme="majorBidi" w:cstheme="majorBidi"/>
        </w:rPr>
        <w:t>-</w:t>
      </w:r>
      <w:r w:rsidRPr="003B13EF">
        <w:rPr>
          <w:rFonts w:asciiTheme="majorBidi" w:hAnsiTheme="majorBidi" w:cstheme="majorBidi"/>
        </w:rPr>
        <w:t xml:space="preserve">sharing instruments] [that are </w:t>
      </w:r>
      <w:r w:rsidRPr="00D450D9">
        <w:rPr>
          <w:rFonts w:asciiTheme="majorBidi" w:hAnsiTheme="majorBidi" w:cstheme="majorBidi"/>
        </w:rPr>
        <w:t xml:space="preserve">consistent with and do not run counter to the objectives of the </w:t>
      </w:r>
      <w:r w:rsidR="00103E5C" w:rsidRPr="00D450D9">
        <w:rPr>
          <w:rFonts w:asciiTheme="majorBidi" w:hAnsiTheme="majorBidi" w:cstheme="majorBidi"/>
        </w:rPr>
        <w:t xml:space="preserve">Convention on Biological Diversity </w:t>
      </w:r>
      <w:r w:rsidRPr="00D450D9">
        <w:rPr>
          <w:rFonts w:asciiTheme="majorBidi" w:hAnsiTheme="majorBidi" w:cstheme="majorBidi"/>
        </w:rPr>
        <w:t>and the Nagoya Protocol] to [facilitate]</w:t>
      </w:r>
      <w:r w:rsidR="00647473" w:rsidRPr="00D450D9">
        <w:rPr>
          <w:rFonts w:asciiTheme="majorBidi" w:hAnsiTheme="majorBidi" w:cstheme="majorBidi"/>
        </w:rPr>
        <w:t xml:space="preserve"> </w:t>
      </w:r>
      <w:r w:rsidRPr="00D450D9">
        <w:rPr>
          <w:rFonts w:asciiTheme="majorBidi" w:hAnsiTheme="majorBidi" w:cstheme="majorBidi"/>
        </w:rPr>
        <w:t xml:space="preserve">[ensure] [a substantial increase in] the fair and equitable sharing of benefits that arise from the utilization of genetic resources [in any form] [including </w:t>
      </w:r>
      <w:r w:rsidR="005C2EB1" w:rsidRPr="002C2574">
        <w:rPr>
          <w:rFonts w:asciiTheme="majorBidi" w:hAnsiTheme="majorBidi" w:cstheme="majorBidi"/>
        </w:rPr>
        <w:t>digital sequence information on genetic resources</w:t>
      </w:r>
      <w:r w:rsidRPr="005C2EB1">
        <w:rPr>
          <w:rFonts w:asciiTheme="majorBidi" w:hAnsiTheme="majorBidi" w:cstheme="majorBidi"/>
        </w:rPr>
        <w:t>] [and biological resources] [and derivatives] and traditional knowledge associated with genetic resources, [[including] by facilitating] [and to facilitate] [appropriate] access</w:t>
      </w:r>
      <w:r w:rsidRPr="003B13EF">
        <w:rPr>
          <w:rFonts w:asciiTheme="majorBidi" w:hAnsiTheme="majorBidi" w:cstheme="majorBidi"/>
        </w:rPr>
        <w:t xml:space="preserve"> to genetic resources [for environmentally sound uses] [, and by increasing capacity</w:t>
      </w:r>
      <w:r w:rsidR="00FF489F">
        <w:rPr>
          <w:rFonts w:asciiTheme="majorBidi" w:hAnsiTheme="majorBidi" w:cstheme="majorBidi"/>
        </w:rPr>
        <w:t>-</w:t>
      </w:r>
      <w:r w:rsidRPr="003B13EF">
        <w:rPr>
          <w:rFonts w:asciiTheme="majorBidi" w:hAnsiTheme="majorBidi" w:cstheme="majorBidi"/>
        </w:rPr>
        <w:t>building and development, technical and scientific cooperation], [by appropriate transfer of relevant technologies, respect for all rights involved, and by appropriate funding]</w:t>
      </w:r>
      <w:r w:rsidR="00647473">
        <w:rPr>
          <w:rFonts w:asciiTheme="majorBidi" w:hAnsiTheme="majorBidi" w:cstheme="majorBidi"/>
        </w:rPr>
        <w:t xml:space="preserve"> </w:t>
      </w:r>
      <w:r w:rsidRPr="003B13EF">
        <w:rPr>
          <w:rFonts w:asciiTheme="majorBidi" w:hAnsiTheme="majorBidi" w:cstheme="majorBidi"/>
        </w:rPr>
        <w:t xml:space="preserve">[contributing to generating new and additional resources for biodiversity conservation and sustainable use]. </w:t>
      </w:r>
    </w:p>
    <w:p w14:paraId="75C09FE7" w14:textId="77777777" w:rsidR="003B13EF" w:rsidRPr="003B13EF" w:rsidRDefault="003B13EF" w:rsidP="003B13EF">
      <w:pPr>
        <w:rPr>
          <w:rFonts w:asciiTheme="majorBidi" w:hAnsiTheme="majorBidi" w:cstheme="majorBidi"/>
        </w:rPr>
      </w:pPr>
    </w:p>
    <w:p w14:paraId="7094A1B6" w14:textId="3B79EDEF" w:rsidR="0041542E" w:rsidRPr="00605D6B" w:rsidRDefault="003B13EF" w:rsidP="003B13EF">
      <w:pPr>
        <w:rPr>
          <w:rFonts w:asciiTheme="majorBidi" w:hAnsiTheme="majorBidi" w:cstheme="majorBidi"/>
        </w:rPr>
      </w:pPr>
      <w:r w:rsidRPr="003B13EF">
        <w:rPr>
          <w:rFonts w:asciiTheme="majorBidi" w:hAnsiTheme="majorBidi" w:cstheme="majorBidi"/>
        </w:rPr>
        <w:t>[13</w:t>
      </w:r>
      <w:r w:rsidR="00CA06B1">
        <w:rPr>
          <w:rFonts w:asciiTheme="majorBidi" w:hAnsiTheme="majorBidi" w:cstheme="majorBidi"/>
        </w:rPr>
        <w:t xml:space="preserve"> </w:t>
      </w:r>
      <w:r w:rsidRPr="002C2574">
        <w:rPr>
          <w:rFonts w:asciiTheme="majorBidi" w:hAnsiTheme="majorBidi" w:cstheme="majorBidi"/>
          <w:i/>
          <w:iCs/>
        </w:rPr>
        <w:t>bis</w:t>
      </w:r>
      <w:r w:rsidRPr="003B13EF">
        <w:rPr>
          <w:rFonts w:asciiTheme="majorBidi" w:hAnsiTheme="majorBidi" w:cstheme="majorBidi"/>
        </w:rPr>
        <w:t>. By 2023 establish a global multilateral benefit-sharing mechanism that is fully operational by 2025 [2030].]</w:t>
      </w:r>
    </w:p>
    <w:p w14:paraId="3B5C4A14" w14:textId="5FBB8685" w:rsidR="00826FAE" w:rsidRDefault="00826FAE" w:rsidP="0041542E">
      <w:pPr>
        <w:rPr>
          <w:rFonts w:asciiTheme="majorBidi" w:hAnsiTheme="majorBidi" w:cstheme="majorBidi"/>
          <w:shd w:val="clear" w:color="auto" w:fill="BFBFBF" w:themeFill="background1" w:themeFillShade="BF"/>
        </w:rPr>
      </w:pPr>
    </w:p>
    <w:p w14:paraId="27E431AF" w14:textId="5B13AD03" w:rsidR="000A3493" w:rsidRPr="002972D5" w:rsidRDefault="00103E5C" w:rsidP="002C2574">
      <w:pPr>
        <w:jc w:val="center"/>
      </w:pPr>
      <w:r>
        <w:t>__________</w:t>
      </w:r>
    </w:p>
    <w:sectPr w:rsidR="000A3493" w:rsidRPr="002972D5" w:rsidSect="00674182">
      <w:headerReference w:type="even" r:id="rId11"/>
      <w:headerReference w:type="default" r:id="rId12"/>
      <w:pgSz w:w="12240" w:h="15840" w:code="1"/>
      <w:pgMar w:top="567" w:right="1440" w:bottom="1134"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9CC37F" w14:textId="77777777" w:rsidR="00F85396" w:rsidRDefault="00F85396">
      <w:r>
        <w:separator/>
      </w:r>
    </w:p>
  </w:endnote>
  <w:endnote w:type="continuationSeparator" w:id="0">
    <w:p w14:paraId="4D27E145" w14:textId="77777777" w:rsidR="00F85396" w:rsidRDefault="00F85396">
      <w:r>
        <w:continuationSeparator/>
      </w:r>
    </w:p>
  </w:endnote>
  <w:endnote w:type="continuationNotice" w:id="1">
    <w:p w14:paraId="460C4744" w14:textId="77777777" w:rsidR="00F85396" w:rsidRDefault="00F853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Yu Mincho">
    <w:charset w:val="80"/>
    <w:family w:val="roman"/>
    <w:pitch w:val="variable"/>
    <w:sig w:usb0="800002E7" w:usb1="2AC7FCFF" w:usb2="00000012" w:usb3="00000000" w:csb0="0002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913DB9" w14:textId="77777777" w:rsidR="00F85396" w:rsidRDefault="00F85396">
      <w:r>
        <w:separator/>
      </w:r>
    </w:p>
  </w:footnote>
  <w:footnote w:type="continuationSeparator" w:id="0">
    <w:p w14:paraId="5A4A7502" w14:textId="77777777" w:rsidR="00F85396" w:rsidRDefault="00F85396">
      <w:r>
        <w:continuationSeparator/>
      </w:r>
    </w:p>
  </w:footnote>
  <w:footnote w:type="continuationNotice" w:id="1">
    <w:p w14:paraId="0A13BAF9" w14:textId="77777777" w:rsidR="00F85396" w:rsidRDefault="00F85396"/>
  </w:footnote>
  <w:footnote w:id="2">
    <w:p w14:paraId="319693F7" w14:textId="60BEDA61" w:rsidR="00103E5C" w:rsidRPr="002752CB" w:rsidRDefault="00103E5C" w:rsidP="00103E5C">
      <w:pPr>
        <w:pStyle w:val="FootnoteText"/>
        <w:ind w:firstLine="0"/>
        <w:rPr>
          <w:lang w:val="en-US"/>
        </w:rPr>
      </w:pPr>
      <w:r w:rsidRPr="002C2574">
        <w:rPr>
          <w:rStyle w:val="FootnoteReference"/>
          <w:sz w:val="22"/>
          <w:szCs w:val="22"/>
          <w:u w:val="none"/>
          <w:vertAlign w:val="superscript"/>
        </w:rPr>
        <w:footnoteRef/>
      </w:r>
      <w:r>
        <w:t xml:space="preserve"> It was </w:t>
      </w:r>
      <w:r>
        <w:rPr>
          <w:lang w:val="en-US"/>
        </w:rPr>
        <w:t>requested that</w:t>
      </w:r>
      <w:r w:rsidR="00683493">
        <w:rPr>
          <w:lang w:val="en-US"/>
        </w:rPr>
        <w:t xml:space="preserve"> the term</w:t>
      </w:r>
      <w:r>
        <w:rPr>
          <w:lang w:val="en-US"/>
        </w:rPr>
        <w:t xml:space="preserve"> “wild species” be added to the glossary and that it </w:t>
      </w:r>
      <w:r w:rsidR="00683493">
        <w:rPr>
          <w:lang w:val="en-US"/>
        </w:rPr>
        <w:t>be</w:t>
      </w:r>
      <w:r>
        <w:rPr>
          <w:lang w:val="en-US"/>
        </w:rPr>
        <w:t xml:space="preserve"> understood to include terrestrial, </w:t>
      </w:r>
      <w:proofErr w:type="gramStart"/>
      <w:r>
        <w:rPr>
          <w:lang w:val="en-US"/>
        </w:rPr>
        <w:t>freshwater</w:t>
      </w:r>
      <w:proofErr w:type="gramEnd"/>
      <w:r>
        <w:rPr>
          <w:lang w:val="en-US"/>
        </w:rPr>
        <w:t xml:space="preserve"> and marine species. It was also requested that the term “vulnerable situations” be explained in the glossary.</w:t>
      </w:r>
    </w:p>
  </w:footnote>
  <w:footnote w:id="3">
    <w:p w14:paraId="40380F62" w14:textId="5D74E697" w:rsidR="00D86406" w:rsidRPr="00F06F3D" w:rsidRDefault="00D86406" w:rsidP="00D86406">
      <w:pPr>
        <w:pStyle w:val="FootnoteText"/>
        <w:ind w:firstLine="0"/>
      </w:pPr>
      <w:r w:rsidRPr="00BD591D">
        <w:rPr>
          <w:rStyle w:val="FootnoteReference"/>
          <w:sz w:val="22"/>
          <w:szCs w:val="22"/>
          <w:u w:val="none"/>
          <w:vertAlign w:val="superscript"/>
        </w:rPr>
        <w:footnoteRef/>
      </w:r>
      <w:r>
        <w:t xml:space="preserve"> Parties accepted that the text for target 10 agreed in Geneva be used as the basis for further negotiation on the condition that divergences on the issues of efficiency and productivity be eventually resolved.</w:t>
      </w:r>
    </w:p>
  </w:footnote>
  <w:footnote w:id="4">
    <w:p w14:paraId="2BADBC51" w14:textId="55ED50E1" w:rsidR="00D86406" w:rsidRPr="002C2574" w:rsidRDefault="00D86406" w:rsidP="002C2574">
      <w:pPr>
        <w:pStyle w:val="FootnoteText"/>
        <w:ind w:firstLine="0"/>
        <w:rPr>
          <w:lang w:val="en-CA"/>
        </w:rPr>
      </w:pPr>
      <w:r w:rsidRPr="002C2574">
        <w:rPr>
          <w:rStyle w:val="FootnoteReference"/>
          <w:u w:val="none"/>
          <w:vertAlign w:val="superscript"/>
        </w:rPr>
        <w:footnoteRef/>
      </w:r>
      <w:r>
        <w:t xml:space="preserve"> </w:t>
      </w:r>
      <w:r>
        <w:rPr>
          <w:lang w:val="en-CA"/>
        </w:rPr>
        <w:t>Parties also agreed to include this additional text to be used as a reference in the resumed negotiations.</w:t>
      </w:r>
    </w:p>
  </w:footnote>
  <w:footnote w:id="5">
    <w:p w14:paraId="532BF9DE" w14:textId="504752E2" w:rsidR="00063F7A" w:rsidRPr="002C2574" w:rsidRDefault="00063F7A" w:rsidP="002C2574">
      <w:pPr>
        <w:pStyle w:val="FootnoteText"/>
        <w:ind w:firstLine="0"/>
        <w:rPr>
          <w:lang w:val="en-US"/>
        </w:rPr>
      </w:pPr>
      <w:r w:rsidRPr="002C2574">
        <w:rPr>
          <w:rStyle w:val="FootnoteReference"/>
          <w:sz w:val="22"/>
          <w:szCs w:val="22"/>
          <w:u w:val="none"/>
          <w:vertAlign w:val="superscript"/>
        </w:rPr>
        <w:footnoteRef/>
      </w:r>
      <w:r>
        <w:t xml:space="preserve"> </w:t>
      </w:r>
      <w:r>
        <w:rPr>
          <w:lang w:val="en-US"/>
        </w:rPr>
        <w:t>Parties requested that the terms</w:t>
      </w:r>
      <w:r w:rsidR="00C33BC1">
        <w:rPr>
          <w:lang w:val="en-US"/>
        </w:rPr>
        <w:t xml:space="preserve"> </w:t>
      </w:r>
      <w:r w:rsidR="00057C7B">
        <w:rPr>
          <w:lang w:val="en-US"/>
        </w:rPr>
        <w:t>“</w:t>
      </w:r>
      <w:r w:rsidR="00C33BC1">
        <w:rPr>
          <w:lang w:val="en-US"/>
        </w:rPr>
        <w:t>nature-based solutions</w:t>
      </w:r>
      <w:r w:rsidR="00057C7B">
        <w:rPr>
          <w:lang w:val="en-US"/>
        </w:rPr>
        <w:t>”</w:t>
      </w:r>
      <w:r w:rsidR="00A53612">
        <w:rPr>
          <w:lang w:val="en-US"/>
        </w:rPr>
        <w:t xml:space="preserve"> and </w:t>
      </w:r>
      <w:r w:rsidR="00057C7B">
        <w:rPr>
          <w:lang w:val="en-US"/>
        </w:rPr>
        <w:t>“</w:t>
      </w:r>
      <w:r>
        <w:rPr>
          <w:lang w:val="en-US"/>
        </w:rPr>
        <w:t>ecosystem</w:t>
      </w:r>
      <w:r w:rsidR="00C33BC1">
        <w:rPr>
          <w:lang w:val="en-US"/>
        </w:rPr>
        <w:t>-based approaches</w:t>
      </w:r>
      <w:r w:rsidR="00057C7B">
        <w:rPr>
          <w:lang w:val="en-US"/>
        </w:rPr>
        <w:t>”</w:t>
      </w:r>
      <w:r w:rsidR="00C33BC1">
        <w:rPr>
          <w:lang w:val="en-US"/>
        </w:rPr>
        <w:t xml:space="preserve"> be included in the glossary.</w:t>
      </w:r>
    </w:p>
  </w:footnote>
  <w:footnote w:id="6">
    <w:p w14:paraId="78B352B6" w14:textId="265C61D9" w:rsidR="00A2201F" w:rsidRPr="002C2574" w:rsidRDefault="00A2201F" w:rsidP="002C2574">
      <w:pPr>
        <w:pStyle w:val="FootnoteText"/>
        <w:ind w:firstLine="0"/>
        <w:rPr>
          <w:lang w:val="en-US"/>
        </w:rPr>
      </w:pPr>
      <w:r w:rsidRPr="002C2574">
        <w:rPr>
          <w:rStyle w:val="FootnoteReference"/>
          <w:sz w:val="22"/>
          <w:szCs w:val="22"/>
          <w:u w:val="none"/>
          <w:vertAlign w:val="superscript"/>
        </w:rPr>
        <w:footnoteRef/>
      </w:r>
      <w:r>
        <w:t xml:space="preserve"> Parties also requested that the terms </w:t>
      </w:r>
      <w:r w:rsidR="00057C7B">
        <w:t>“</w:t>
      </w:r>
      <w:r>
        <w:t>blue</w:t>
      </w:r>
      <w:r w:rsidR="00057C7B">
        <w:t xml:space="preserve"> spaces”</w:t>
      </w:r>
      <w:r>
        <w:t xml:space="preserve"> and </w:t>
      </w:r>
      <w:r w:rsidR="00057C7B">
        <w:t>“</w:t>
      </w:r>
      <w:r>
        <w:t>green space</w:t>
      </w:r>
      <w:r w:rsidR="006C6397">
        <w:t>s</w:t>
      </w:r>
      <w:r w:rsidR="00057C7B">
        <w:t>”</w:t>
      </w:r>
      <w:r>
        <w:t xml:space="preserve"> be explained in the glossary and that the concept of “living infrastructure” be</w:t>
      </w:r>
      <w:r w:rsidR="009D76B6">
        <w:t xml:space="preserve"> included </w:t>
      </w:r>
      <w:r w:rsidR="006C6397">
        <w:t>under the concept of</w:t>
      </w:r>
      <w:r w:rsidR="009D76B6">
        <w:t xml:space="preserve"> “green spaces”</w:t>
      </w:r>
      <w:r w:rsidR="00755B10">
        <w:t>.</w:t>
      </w:r>
    </w:p>
  </w:footnote>
  <w:footnote w:id="7">
    <w:p w14:paraId="5AC0089E" w14:textId="14CCB573" w:rsidR="00755B10" w:rsidRPr="002C2574" w:rsidRDefault="00755B10" w:rsidP="002C2574">
      <w:pPr>
        <w:pStyle w:val="FootnoteText"/>
        <w:ind w:firstLine="0"/>
        <w:rPr>
          <w:lang w:val="en-US"/>
        </w:rPr>
      </w:pPr>
      <w:r w:rsidRPr="002C2574">
        <w:rPr>
          <w:rStyle w:val="FootnoteReference"/>
          <w:sz w:val="22"/>
          <w:szCs w:val="22"/>
          <w:u w:val="none"/>
          <w:vertAlign w:val="superscript"/>
        </w:rPr>
        <w:footnoteRef/>
      </w:r>
      <w:r>
        <w:t xml:space="preserve"> </w:t>
      </w:r>
      <w:r w:rsidR="0037650A" w:rsidRPr="0037650A">
        <w:t>This proposal was prepared by a</w:t>
      </w:r>
      <w:r w:rsidR="0037650A">
        <w:t xml:space="preserve"> </w:t>
      </w:r>
      <w:r w:rsidR="004669C4">
        <w:t>friend of the co-leads</w:t>
      </w:r>
      <w:r w:rsidR="0037650A">
        <w:t xml:space="preserve"> with the help of a</w:t>
      </w:r>
      <w:r w:rsidR="0037650A" w:rsidRPr="0037650A">
        <w:t xml:space="preserve"> small informal group of Parties. The contact group accepted this alternative text as </w:t>
      </w:r>
      <w:r w:rsidR="003D3170">
        <w:t xml:space="preserve">a </w:t>
      </w:r>
      <w:r w:rsidR="0037650A" w:rsidRPr="0037650A">
        <w:t xml:space="preserve">basis for further deliberations on </w:t>
      </w:r>
      <w:r w:rsidR="00057C7B">
        <w:t>t</w:t>
      </w:r>
      <w:r w:rsidR="0037650A" w:rsidRPr="0037650A">
        <w:t>arget 1</w:t>
      </w:r>
      <w:r w:rsidR="004669C4">
        <w:t>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Subject"/>
      <w:tag w:val=""/>
      <w:id w:val="2147149381"/>
      <w:placeholder>
        <w:docPart w:val="DB4272103EE640E390C5AD84DC445F3D"/>
      </w:placeholder>
      <w:dataBinding w:prefixMappings="xmlns:ns0='http://purl.org/dc/elements/1.1/' xmlns:ns1='http://schemas.openxmlformats.org/package/2006/metadata/core-properties' " w:xpath="/ns1:coreProperties[1]/ns0:subject[1]" w:storeItemID="{6C3C8BC8-F283-45AE-878A-BAB7291924A1}"/>
      <w:text/>
    </w:sdtPr>
    <w:sdtEndPr/>
    <w:sdtContent>
      <w:p w14:paraId="2C606497" w14:textId="77777777" w:rsidR="00103E5C" w:rsidRPr="003B3C28" w:rsidRDefault="00103E5C" w:rsidP="002C2574">
        <w:pPr>
          <w:jc w:val="left"/>
        </w:pPr>
        <w:r>
          <w:t>CBD/WG2020/4/CRP.2</w:t>
        </w:r>
      </w:p>
    </w:sdtContent>
  </w:sdt>
  <w:p w14:paraId="54510F7E" w14:textId="65E3DFFE" w:rsidR="00097EE8" w:rsidRPr="005440A6" w:rsidRDefault="00097EE8" w:rsidP="002972D5">
    <w:pPr>
      <w:pStyle w:val="Header"/>
      <w:keepLines/>
      <w:suppressLineNumbers/>
      <w:tabs>
        <w:tab w:val="clear" w:pos="4320"/>
        <w:tab w:val="clear" w:pos="8640"/>
      </w:tabs>
      <w:suppressAutoHyphens/>
      <w:spacing w:after="240"/>
      <w:jc w:val="left"/>
      <w:rPr>
        <w:noProof/>
        <w:kern w:val="22"/>
      </w:rPr>
    </w:pPr>
    <w:r>
      <w:rPr>
        <w:noProof/>
        <w:kern w:val="22"/>
        <w:lang w:val="en-CA"/>
      </w:rPr>
      <w:t xml:space="preserve">Page </w:t>
    </w:r>
    <w:r w:rsidRPr="006A6E00">
      <w:rPr>
        <w:noProof/>
        <w:kern w:val="22"/>
        <w:lang w:val="en-CA"/>
      </w:rPr>
      <w:fldChar w:fldCharType="begin"/>
    </w:r>
    <w:r w:rsidRPr="006A6E00">
      <w:rPr>
        <w:noProof/>
        <w:kern w:val="22"/>
        <w:lang w:val="en-CA"/>
      </w:rPr>
      <w:instrText xml:space="preserve"> PAGE   \* MERGEFORMAT </w:instrText>
    </w:r>
    <w:r w:rsidRPr="006A6E00">
      <w:rPr>
        <w:noProof/>
        <w:kern w:val="22"/>
        <w:lang w:val="en-CA"/>
      </w:rPr>
      <w:fldChar w:fldCharType="separate"/>
    </w:r>
    <w:r>
      <w:rPr>
        <w:noProof/>
        <w:kern w:val="22"/>
        <w:lang w:val="en-CA"/>
      </w:rPr>
      <w:t>2</w:t>
    </w:r>
    <w:r w:rsidRPr="006A6E00">
      <w:rPr>
        <w:noProof/>
        <w:kern w:val="22"/>
        <w:lang w:val="en-CA"/>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Subject"/>
      <w:tag w:val=""/>
      <w:id w:val="251854377"/>
      <w:placeholder>
        <w:docPart w:val="A489AF09D16F4F36828B992C20A6D314"/>
      </w:placeholder>
      <w:dataBinding w:prefixMappings="xmlns:ns0='http://purl.org/dc/elements/1.1/' xmlns:ns1='http://schemas.openxmlformats.org/package/2006/metadata/core-properties' " w:xpath="/ns1:coreProperties[1]/ns0:subject[1]" w:storeItemID="{6C3C8BC8-F283-45AE-878A-BAB7291924A1}"/>
      <w:text/>
    </w:sdtPr>
    <w:sdtEndPr/>
    <w:sdtContent>
      <w:p w14:paraId="685CE3E4" w14:textId="77777777" w:rsidR="00103E5C" w:rsidRPr="003B3C28" w:rsidRDefault="00103E5C" w:rsidP="002C2574">
        <w:pPr>
          <w:ind w:left="6946"/>
          <w:jc w:val="right"/>
        </w:pPr>
        <w:r>
          <w:t>CBD/WG2020/4/CRP.2</w:t>
        </w:r>
      </w:p>
    </w:sdtContent>
  </w:sdt>
  <w:p w14:paraId="16B3F556" w14:textId="525B2A2F" w:rsidR="00097EE8" w:rsidRPr="002972D5" w:rsidRDefault="00097EE8" w:rsidP="002972D5">
    <w:pPr>
      <w:pStyle w:val="Header"/>
      <w:spacing w:after="240"/>
      <w:jc w:val="right"/>
      <w:rPr>
        <w:noProof/>
        <w:kern w:val="22"/>
        <w:lang w:val="en-CA"/>
      </w:rPr>
    </w:pPr>
    <w:r>
      <w:rPr>
        <w:noProof/>
        <w:kern w:val="22"/>
        <w:lang w:val="en-CA"/>
      </w:rPr>
      <w:t xml:space="preserve">Page </w:t>
    </w:r>
    <w:r w:rsidRPr="006A6E00">
      <w:rPr>
        <w:noProof/>
        <w:kern w:val="22"/>
        <w:lang w:val="en-CA"/>
      </w:rPr>
      <w:fldChar w:fldCharType="begin"/>
    </w:r>
    <w:r w:rsidRPr="006A6E00">
      <w:rPr>
        <w:noProof/>
        <w:kern w:val="22"/>
        <w:lang w:val="en-CA"/>
      </w:rPr>
      <w:instrText xml:space="preserve"> PAGE   \* MERGEFORMAT </w:instrText>
    </w:r>
    <w:r w:rsidRPr="006A6E00">
      <w:rPr>
        <w:noProof/>
        <w:kern w:val="22"/>
        <w:lang w:val="en-CA"/>
      </w:rPr>
      <w:fldChar w:fldCharType="separate"/>
    </w:r>
    <w:r w:rsidRPr="006A6E00">
      <w:rPr>
        <w:noProof/>
        <w:kern w:val="22"/>
        <w:lang w:val="en-CA"/>
      </w:rPr>
      <w:t>1</w:t>
    </w:r>
    <w:r w:rsidRPr="006A6E00">
      <w:rPr>
        <w:noProof/>
        <w:kern w:val="22"/>
        <w:lang w:val="en-CA"/>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B372F"/>
    <w:multiLevelType w:val="hybridMultilevel"/>
    <w:tmpl w:val="ABC2AC5E"/>
    <w:lvl w:ilvl="0" w:tplc="21E25116">
      <w:start w:val="1"/>
      <w:numFmt w:val="upperRoman"/>
      <w:lvlText w:val="%1."/>
      <w:lvlJc w:val="left"/>
      <w:pPr>
        <w:ind w:left="1080" w:hanging="72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6B21C56"/>
    <w:multiLevelType w:val="hybridMultilevel"/>
    <w:tmpl w:val="CF8A79F8"/>
    <w:lvl w:ilvl="0" w:tplc="C656706E">
      <w:start w:val="10"/>
      <w:numFmt w:val="bullet"/>
      <w:lvlText w:val=""/>
      <w:lvlJc w:val="left"/>
      <w:pPr>
        <w:ind w:left="720" w:hanging="360"/>
      </w:pPr>
      <w:rPr>
        <w:rFonts w:ascii="Symbol" w:eastAsia="Times New Roman"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751531"/>
    <w:multiLevelType w:val="hybridMultilevel"/>
    <w:tmpl w:val="3B1E7A1E"/>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DB0D33"/>
    <w:multiLevelType w:val="multilevel"/>
    <w:tmpl w:val="0D745E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19481C17"/>
    <w:multiLevelType w:val="hybridMultilevel"/>
    <w:tmpl w:val="ABC2AC5E"/>
    <w:lvl w:ilvl="0" w:tplc="21E25116">
      <w:start w:val="1"/>
      <w:numFmt w:val="upperRoman"/>
      <w:lvlText w:val="%1."/>
      <w:lvlJc w:val="left"/>
      <w:pPr>
        <w:ind w:left="1080" w:hanging="72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B067B04"/>
    <w:multiLevelType w:val="hybridMultilevel"/>
    <w:tmpl w:val="BA54E038"/>
    <w:lvl w:ilvl="0" w:tplc="4A88CC22">
      <w:start w:val="2"/>
      <w:numFmt w:val="lowerLetter"/>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F955F27"/>
    <w:multiLevelType w:val="hybridMultilevel"/>
    <w:tmpl w:val="3D8692D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209A5CFA"/>
    <w:multiLevelType w:val="hybridMultilevel"/>
    <w:tmpl w:val="59207D88"/>
    <w:lvl w:ilvl="0" w:tplc="60283DC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304137"/>
    <w:multiLevelType w:val="hybridMultilevel"/>
    <w:tmpl w:val="46AEE038"/>
    <w:lvl w:ilvl="0" w:tplc="41F268F0">
      <w:start w:val="1"/>
      <w:numFmt w:val="upp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69A0D98"/>
    <w:multiLevelType w:val="hybridMultilevel"/>
    <w:tmpl w:val="70086D70"/>
    <w:lvl w:ilvl="0" w:tplc="ECC4A578">
      <w:start w:val="10"/>
      <w:numFmt w:val="bullet"/>
      <w:lvlText w:val=""/>
      <w:lvlJc w:val="left"/>
      <w:pPr>
        <w:ind w:left="413" w:hanging="360"/>
      </w:pPr>
      <w:rPr>
        <w:rFonts w:ascii="Symbol" w:eastAsia="Times New Roman" w:hAnsi="Symbol" w:cstheme="majorBidi" w:hint="default"/>
      </w:rPr>
    </w:lvl>
    <w:lvl w:ilvl="1" w:tplc="04090003" w:tentative="1">
      <w:start w:val="1"/>
      <w:numFmt w:val="bullet"/>
      <w:lvlText w:val="o"/>
      <w:lvlJc w:val="left"/>
      <w:pPr>
        <w:ind w:left="1133" w:hanging="360"/>
      </w:pPr>
      <w:rPr>
        <w:rFonts w:ascii="Courier New" w:hAnsi="Courier New" w:cs="Courier New" w:hint="default"/>
      </w:rPr>
    </w:lvl>
    <w:lvl w:ilvl="2" w:tplc="04090005" w:tentative="1">
      <w:start w:val="1"/>
      <w:numFmt w:val="bullet"/>
      <w:lvlText w:val=""/>
      <w:lvlJc w:val="left"/>
      <w:pPr>
        <w:ind w:left="1853" w:hanging="360"/>
      </w:pPr>
      <w:rPr>
        <w:rFonts w:ascii="Wingdings" w:hAnsi="Wingdings" w:hint="default"/>
      </w:rPr>
    </w:lvl>
    <w:lvl w:ilvl="3" w:tplc="04090001" w:tentative="1">
      <w:start w:val="1"/>
      <w:numFmt w:val="bullet"/>
      <w:lvlText w:val=""/>
      <w:lvlJc w:val="left"/>
      <w:pPr>
        <w:ind w:left="2573" w:hanging="360"/>
      </w:pPr>
      <w:rPr>
        <w:rFonts w:ascii="Symbol" w:hAnsi="Symbol" w:hint="default"/>
      </w:rPr>
    </w:lvl>
    <w:lvl w:ilvl="4" w:tplc="04090003" w:tentative="1">
      <w:start w:val="1"/>
      <w:numFmt w:val="bullet"/>
      <w:lvlText w:val="o"/>
      <w:lvlJc w:val="left"/>
      <w:pPr>
        <w:ind w:left="3293" w:hanging="360"/>
      </w:pPr>
      <w:rPr>
        <w:rFonts w:ascii="Courier New" w:hAnsi="Courier New" w:cs="Courier New" w:hint="default"/>
      </w:rPr>
    </w:lvl>
    <w:lvl w:ilvl="5" w:tplc="04090005" w:tentative="1">
      <w:start w:val="1"/>
      <w:numFmt w:val="bullet"/>
      <w:lvlText w:val=""/>
      <w:lvlJc w:val="left"/>
      <w:pPr>
        <w:ind w:left="4013" w:hanging="360"/>
      </w:pPr>
      <w:rPr>
        <w:rFonts w:ascii="Wingdings" w:hAnsi="Wingdings" w:hint="default"/>
      </w:rPr>
    </w:lvl>
    <w:lvl w:ilvl="6" w:tplc="04090001" w:tentative="1">
      <w:start w:val="1"/>
      <w:numFmt w:val="bullet"/>
      <w:lvlText w:val=""/>
      <w:lvlJc w:val="left"/>
      <w:pPr>
        <w:ind w:left="4733" w:hanging="360"/>
      </w:pPr>
      <w:rPr>
        <w:rFonts w:ascii="Symbol" w:hAnsi="Symbol" w:hint="default"/>
      </w:rPr>
    </w:lvl>
    <w:lvl w:ilvl="7" w:tplc="04090003" w:tentative="1">
      <w:start w:val="1"/>
      <w:numFmt w:val="bullet"/>
      <w:lvlText w:val="o"/>
      <w:lvlJc w:val="left"/>
      <w:pPr>
        <w:ind w:left="5453" w:hanging="360"/>
      </w:pPr>
      <w:rPr>
        <w:rFonts w:ascii="Courier New" w:hAnsi="Courier New" w:cs="Courier New" w:hint="default"/>
      </w:rPr>
    </w:lvl>
    <w:lvl w:ilvl="8" w:tplc="04090005" w:tentative="1">
      <w:start w:val="1"/>
      <w:numFmt w:val="bullet"/>
      <w:lvlText w:val=""/>
      <w:lvlJc w:val="left"/>
      <w:pPr>
        <w:ind w:left="6173" w:hanging="360"/>
      </w:pPr>
      <w:rPr>
        <w:rFonts w:ascii="Wingdings" w:hAnsi="Wingdings" w:hint="default"/>
      </w:rPr>
    </w:lvl>
  </w:abstractNum>
  <w:abstractNum w:abstractNumId="10" w15:restartNumberingAfterBreak="0">
    <w:nsid w:val="298222D4"/>
    <w:multiLevelType w:val="hybridMultilevel"/>
    <w:tmpl w:val="C4C44D5C"/>
    <w:lvl w:ilvl="0" w:tplc="1009000F">
      <w:start w:val="1"/>
      <w:numFmt w:val="decimal"/>
      <w:lvlText w:val="%1."/>
      <w:lvlJc w:val="left"/>
      <w:pPr>
        <w:ind w:left="1440" w:hanging="360"/>
      </w:p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1"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2" w15:restartNumberingAfterBreak="0">
    <w:nsid w:val="35FB1F3F"/>
    <w:multiLevelType w:val="hybridMultilevel"/>
    <w:tmpl w:val="C9622B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8CB79F4"/>
    <w:multiLevelType w:val="multilevel"/>
    <w:tmpl w:val="EE388644"/>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decimal"/>
      <w:lvlText w:val="%3."/>
      <w:lvlJc w:val="left"/>
      <w:pPr>
        <w:tabs>
          <w:tab w:val="num" w:pos="1440"/>
        </w:tabs>
        <w:ind w:left="1440" w:hanging="360"/>
      </w:pPr>
      <w:rPr>
        <w:i w:val="0"/>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3C4D0B3F"/>
    <w:multiLevelType w:val="hybridMultilevel"/>
    <w:tmpl w:val="46AEE038"/>
    <w:lvl w:ilvl="0" w:tplc="41F268F0">
      <w:start w:val="1"/>
      <w:numFmt w:val="upp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432B1CAB"/>
    <w:multiLevelType w:val="hybridMultilevel"/>
    <w:tmpl w:val="30EE8BAA"/>
    <w:lvl w:ilvl="0" w:tplc="040C0001">
      <w:start w:val="1"/>
      <w:numFmt w:val="bullet"/>
      <w:lvlText w:val=""/>
      <w:lvlJc w:val="left"/>
      <w:pPr>
        <w:ind w:left="720" w:hanging="360"/>
      </w:pPr>
      <w:rPr>
        <w:rFonts w:ascii="Symbol" w:hAnsi="Symbol" w:hint="default"/>
      </w:rPr>
    </w:lvl>
    <w:lvl w:ilvl="1" w:tplc="8D9623E4">
      <w:numFmt w:val="bullet"/>
      <w:lvlText w:val="-"/>
      <w:lvlJc w:val="left"/>
      <w:pPr>
        <w:ind w:left="1440" w:hanging="360"/>
      </w:pPr>
      <w:rPr>
        <w:rFonts w:ascii="Calibri" w:eastAsiaTheme="minorHAnsi"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461E271C"/>
    <w:multiLevelType w:val="hybridMultilevel"/>
    <w:tmpl w:val="7CD42D5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92F6632"/>
    <w:multiLevelType w:val="multilevel"/>
    <w:tmpl w:val="EE388644"/>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decimal"/>
      <w:lvlText w:val="%3."/>
      <w:lvlJc w:val="left"/>
      <w:pPr>
        <w:tabs>
          <w:tab w:val="num" w:pos="1440"/>
        </w:tabs>
        <w:ind w:left="1440" w:hanging="360"/>
      </w:pPr>
      <w:rPr>
        <w:i w:val="0"/>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4AAF63A3"/>
    <w:multiLevelType w:val="hybridMultilevel"/>
    <w:tmpl w:val="463A96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E0442B4"/>
    <w:multiLevelType w:val="multilevel"/>
    <w:tmpl w:val="26F86F1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51BC5B9D"/>
    <w:multiLevelType w:val="hybridMultilevel"/>
    <w:tmpl w:val="7A1E3352"/>
    <w:lvl w:ilvl="0" w:tplc="C2F48B1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107C44"/>
    <w:multiLevelType w:val="hybridMultilevel"/>
    <w:tmpl w:val="C428CBAC"/>
    <w:lvl w:ilvl="0" w:tplc="42F298F6">
      <w:start w:val="2"/>
      <w:numFmt w:val="upperLetter"/>
      <w:lvlText w:val="%1."/>
      <w:lvlJc w:val="left"/>
      <w:pPr>
        <w:ind w:left="720" w:hanging="360"/>
      </w:pPr>
      <w:rPr>
        <w:rFonts w:eastAsia="Malgun Gothic"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54155F75"/>
    <w:multiLevelType w:val="multilevel"/>
    <w:tmpl w:val="EE388644"/>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decimal"/>
      <w:lvlText w:val="%3."/>
      <w:lvlJc w:val="left"/>
      <w:pPr>
        <w:tabs>
          <w:tab w:val="num" w:pos="1440"/>
        </w:tabs>
        <w:ind w:left="1440" w:hanging="360"/>
      </w:pPr>
      <w:rPr>
        <w:i w:val="0"/>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56245FA1"/>
    <w:multiLevelType w:val="multilevel"/>
    <w:tmpl w:val="2312C7D6"/>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ascii="Times New Roman" w:eastAsia="Times New Roman" w:hAnsi="Times New Roman" w:cs="Times New Roman"/>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575822FF"/>
    <w:multiLevelType w:val="hybridMultilevel"/>
    <w:tmpl w:val="C4C44D5C"/>
    <w:lvl w:ilvl="0" w:tplc="1009000F">
      <w:start w:val="1"/>
      <w:numFmt w:val="decimal"/>
      <w:lvlText w:val="%1."/>
      <w:lvlJc w:val="left"/>
      <w:pPr>
        <w:ind w:left="1440" w:hanging="360"/>
      </w:p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7" w15:restartNumberingAfterBreak="0">
    <w:nsid w:val="581A2131"/>
    <w:multiLevelType w:val="hybridMultilevel"/>
    <w:tmpl w:val="2728739C"/>
    <w:lvl w:ilvl="0" w:tplc="0D98DD24">
      <w:start w:val="1"/>
      <w:numFmt w:val="lowerLetter"/>
      <w:lvlText w:val="(%1)"/>
      <w:lvlJc w:val="left"/>
      <w:pPr>
        <w:ind w:left="720" w:hanging="360"/>
      </w:pPr>
      <w:rPr>
        <w:color w:val="auto"/>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8" w15:restartNumberingAfterBreak="0">
    <w:nsid w:val="5C684118"/>
    <w:multiLevelType w:val="hybridMultilevel"/>
    <w:tmpl w:val="E774D996"/>
    <w:lvl w:ilvl="0" w:tplc="0409000F">
      <w:start w:val="1"/>
      <w:numFmt w:val="decimal"/>
      <w:lvlText w:val="%1."/>
      <w:lvlJc w:val="left"/>
      <w:pPr>
        <w:ind w:left="811" w:hanging="360"/>
      </w:pPr>
    </w:lvl>
    <w:lvl w:ilvl="1" w:tplc="04090019" w:tentative="1">
      <w:start w:val="1"/>
      <w:numFmt w:val="lowerLetter"/>
      <w:lvlText w:val="%2."/>
      <w:lvlJc w:val="left"/>
      <w:pPr>
        <w:ind w:left="1531" w:hanging="360"/>
      </w:pPr>
    </w:lvl>
    <w:lvl w:ilvl="2" w:tplc="0409001B" w:tentative="1">
      <w:start w:val="1"/>
      <w:numFmt w:val="lowerRoman"/>
      <w:lvlText w:val="%3."/>
      <w:lvlJc w:val="right"/>
      <w:pPr>
        <w:ind w:left="2251" w:hanging="180"/>
      </w:pPr>
    </w:lvl>
    <w:lvl w:ilvl="3" w:tplc="0409000F" w:tentative="1">
      <w:start w:val="1"/>
      <w:numFmt w:val="decimal"/>
      <w:lvlText w:val="%4."/>
      <w:lvlJc w:val="left"/>
      <w:pPr>
        <w:ind w:left="2971" w:hanging="360"/>
      </w:pPr>
    </w:lvl>
    <w:lvl w:ilvl="4" w:tplc="04090019" w:tentative="1">
      <w:start w:val="1"/>
      <w:numFmt w:val="lowerLetter"/>
      <w:lvlText w:val="%5."/>
      <w:lvlJc w:val="left"/>
      <w:pPr>
        <w:ind w:left="3691" w:hanging="360"/>
      </w:pPr>
    </w:lvl>
    <w:lvl w:ilvl="5" w:tplc="0409001B" w:tentative="1">
      <w:start w:val="1"/>
      <w:numFmt w:val="lowerRoman"/>
      <w:lvlText w:val="%6."/>
      <w:lvlJc w:val="right"/>
      <w:pPr>
        <w:ind w:left="4411" w:hanging="180"/>
      </w:pPr>
    </w:lvl>
    <w:lvl w:ilvl="6" w:tplc="0409000F" w:tentative="1">
      <w:start w:val="1"/>
      <w:numFmt w:val="decimal"/>
      <w:lvlText w:val="%7."/>
      <w:lvlJc w:val="left"/>
      <w:pPr>
        <w:ind w:left="5131" w:hanging="360"/>
      </w:pPr>
    </w:lvl>
    <w:lvl w:ilvl="7" w:tplc="04090019" w:tentative="1">
      <w:start w:val="1"/>
      <w:numFmt w:val="lowerLetter"/>
      <w:lvlText w:val="%8."/>
      <w:lvlJc w:val="left"/>
      <w:pPr>
        <w:ind w:left="5851" w:hanging="360"/>
      </w:pPr>
    </w:lvl>
    <w:lvl w:ilvl="8" w:tplc="0409001B" w:tentative="1">
      <w:start w:val="1"/>
      <w:numFmt w:val="lowerRoman"/>
      <w:lvlText w:val="%9."/>
      <w:lvlJc w:val="right"/>
      <w:pPr>
        <w:ind w:left="6571" w:hanging="180"/>
      </w:pPr>
    </w:lvl>
  </w:abstractNum>
  <w:abstractNum w:abstractNumId="29" w15:restartNumberingAfterBreak="0">
    <w:nsid w:val="5E104CF6"/>
    <w:multiLevelType w:val="hybridMultilevel"/>
    <w:tmpl w:val="46AEE038"/>
    <w:lvl w:ilvl="0" w:tplc="41F268F0">
      <w:start w:val="1"/>
      <w:numFmt w:val="upp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5FA80CFF"/>
    <w:multiLevelType w:val="hybridMultilevel"/>
    <w:tmpl w:val="C4C44D5C"/>
    <w:lvl w:ilvl="0" w:tplc="1009000F">
      <w:start w:val="1"/>
      <w:numFmt w:val="decimal"/>
      <w:lvlText w:val="%1."/>
      <w:lvlJc w:val="left"/>
      <w:pPr>
        <w:ind w:left="1440" w:hanging="360"/>
      </w:p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1" w15:restartNumberingAfterBreak="0">
    <w:nsid w:val="6039334C"/>
    <w:multiLevelType w:val="hybridMultilevel"/>
    <w:tmpl w:val="71D2141E"/>
    <w:lvl w:ilvl="0" w:tplc="8670151E">
      <w:start w:val="1"/>
      <w:numFmt w:val="upperRoman"/>
      <w:lvlText w:val="%1."/>
      <w:lvlJc w:val="left"/>
      <w:pPr>
        <w:ind w:left="4689"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61E1372F"/>
    <w:multiLevelType w:val="hybridMultilevel"/>
    <w:tmpl w:val="91F276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6669220B"/>
    <w:multiLevelType w:val="hybridMultilevel"/>
    <w:tmpl w:val="2094507C"/>
    <w:lvl w:ilvl="0" w:tplc="41F268F0">
      <w:start w:val="1"/>
      <w:numFmt w:val="upperLetter"/>
      <w:lvlText w:val="%1."/>
      <w:lvlJc w:val="left"/>
      <w:pPr>
        <w:ind w:left="720" w:hanging="360"/>
      </w:pPr>
      <w:rPr>
        <w:rFonts w:hint="default"/>
        <w:b/>
      </w:rPr>
    </w:lvl>
    <w:lvl w:ilvl="1" w:tplc="2B9086A0">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6A4A64E8"/>
    <w:multiLevelType w:val="hybridMultilevel"/>
    <w:tmpl w:val="7BD644DA"/>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74F77E48"/>
    <w:multiLevelType w:val="hybridMultilevel"/>
    <w:tmpl w:val="C4C44D5C"/>
    <w:lvl w:ilvl="0" w:tplc="1009000F">
      <w:start w:val="1"/>
      <w:numFmt w:val="decimal"/>
      <w:lvlText w:val="%1."/>
      <w:lvlJc w:val="left"/>
      <w:pPr>
        <w:ind w:left="1440" w:hanging="360"/>
      </w:p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6" w15:restartNumberingAfterBreak="0">
    <w:nsid w:val="77C64227"/>
    <w:multiLevelType w:val="multilevel"/>
    <w:tmpl w:val="26F86F10"/>
    <w:lvl w:ilvl="0">
      <w:start w:val="1"/>
      <w:numFmt w:val="decimal"/>
      <w:lvlText w:val="%1."/>
      <w:lvlJc w:val="left"/>
      <w:pPr>
        <w:tabs>
          <w:tab w:val="num" w:pos="360"/>
        </w:tabs>
        <w:ind w:left="0" w:firstLine="0"/>
      </w:pPr>
      <w:rPr>
        <w:rFonts w:ascii="Times New Roman" w:hAnsi="Times New Roman" w:cs="Times New Roman" w:hint="default"/>
        <w:b w:val="0"/>
        <w:i w:val="0"/>
        <w:sz w:val="22"/>
      </w:rPr>
    </w:lvl>
    <w:lvl w:ilvl="1">
      <w:start w:val="1"/>
      <w:numFmt w:val="lowerLetter"/>
      <w:lvlText w:val="(%2)"/>
      <w:lvlJc w:val="left"/>
      <w:pPr>
        <w:tabs>
          <w:tab w:val="num" w:pos="1440"/>
        </w:tabs>
        <w:ind w:left="0" w:firstLine="720"/>
      </w:pPr>
      <w:rPr>
        <w:b w:val="0"/>
        <w:i w:val="0"/>
      </w:rPr>
    </w:lvl>
    <w:lvl w:ilvl="2">
      <w:start w:val="1"/>
      <w:numFmt w:val="lowerRoman"/>
      <w:lvlText w:val="(%3)"/>
      <w:lvlJc w:val="right"/>
      <w:pPr>
        <w:tabs>
          <w:tab w:val="num" w:pos="1440"/>
        </w:tabs>
        <w:ind w:left="1440" w:hanging="360"/>
      </w:pPr>
    </w:lvl>
    <w:lvl w:ilvl="3">
      <w:numFmt w:val="decimal"/>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6"/>
  </w:num>
  <w:num w:numId="3">
    <w:abstractNumId w:val="18"/>
  </w:num>
  <w:num w:numId="4">
    <w:abstractNumId w:val="29"/>
  </w:num>
  <w:num w:numId="5">
    <w:abstractNumId w:val="0"/>
  </w:num>
  <w:num w:numId="6">
    <w:abstractNumId w:val="25"/>
  </w:num>
  <w:num w:numId="7">
    <w:abstractNumId w:val="2"/>
  </w:num>
  <w:num w:numId="8">
    <w:abstractNumId w:val="2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33"/>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2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22"/>
  </w:num>
  <w:num w:numId="21">
    <w:abstractNumId w:val="32"/>
  </w:num>
  <w:num w:numId="22">
    <w:abstractNumId w:val="25"/>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13"/>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num>
  <w:num w:numId="31">
    <w:abstractNumId w:val="25"/>
  </w:num>
  <w:num w:numId="32">
    <w:abstractNumId w:val="25"/>
  </w:num>
  <w:num w:numId="33">
    <w:abstractNumId w:val="25"/>
  </w:num>
  <w:num w:numId="34">
    <w:abstractNumId w:val="25"/>
  </w:num>
  <w:num w:numId="35">
    <w:abstractNumId w:val="25"/>
  </w:num>
  <w:num w:numId="36">
    <w:abstractNumId w:val="25"/>
  </w:num>
  <w:num w:numId="37">
    <w:abstractNumId w:val="25"/>
  </w:num>
  <w:num w:numId="38">
    <w:abstractNumId w:val="25"/>
  </w:num>
  <w:num w:numId="39">
    <w:abstractNumId w:val="25"/>
  </w:num>
  <w:num w:numId="40">
    <w:abstractNumId w:val="25"/>
  </w:num>
  <w:num w:numId="41">
    <w:abstractNumId w:val="25"/>
  </w:num>
  <w:num w:numId="42">
    <w:abstractNumId w:val="25"/>
  </w:num>
  <w:num w:numId="43">
    <w:abstractNumId w:val="25"/>
    <w:lvlOverride w:ilvl="0">
      <w:startOverride w:val="1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8"/>
    </w:lvlOverride>
    <w:lvlOverride w:ilvl="7">
      <w:startOverride w:val="1"/>
    </w:lvlOverride>
    <w:lvlOverride w:ilvl="8">
      <w:startOverride w:val="1"/>
    </w:lvlOverride>
  </w:num>
  <w:num w:numId="44">
    <w:abstractNumId w:val="25"/>
  </w:num>
  <w:num w:numId="45">
    <w:abstractNumId w:val="25"/>
    <w:lvlOverride w:ilvl="0">
      <w:startOverride w:val="1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8"/>
    </w:lvlOverride>
    <w:lvlOverride w:ilvl="7">
      <w:startOverride w:val="1"/>
    </w:lvlOverride>
    <w:lvlOverride w:ilvl="8">
      <w:startOverride w:val="1"/>
    </w:lvlOverride>
  </w:num>
  <w:num w:numId="46">
    <w:abstractNumId w:val="25"/>
    <w:lvlOverride w:ilvl="0">
      <w:startOverride w:val="1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2"/>
    </w:lvlOverride>
    <w:lvlOverride w:ilvl="7">
      <w:startOverride w:val="1"/>
    </w:lvlOverride>
    <w:lvlOverride w:ilvl="8">
      <w:startOverride w:val="1"/>
    </w:lvlOverride>
  </w:num>
  <w:num w:numId="47">
    <w:abstractNumId w:val="25"/>
  </w:num>
  <w:num w:numId="48">
    <w:abstractNumId w:val="25"/>
    <w:lvlOverride w:ilvl="0">
      <w:startOverride w:val="1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2"/>
    </w:lvlOverride>
    <w:lvlOverride w:ilvl="7">
      <w:startOverride w:val="1"/>
    </w:lvlOverride>
    <w:lvlOverride w:ilvl="8">
      <w:startOverride w:val="1"/>
    </w:lvlOverride>
  </w:num>
  <w:num w:numId="49">
    <w:abstractNumId w:val="25"/>
  </w:num>
  <w:num w:numId="50">
    <w:abstractNumId w:val="25"/>
  </w:num>
  <w:num w:numId="51">
    <w:abstractNumId w:val="25"/>
  </w:num>
  <w:num w:numId="52">
    <w:abstractNumId w:val="25"/>
  </w:num>
  <w:num w:numId="53">
    <w:abstractNumId w:val="25"/>
  </w:num>
  <w:num w:numId="54">
    <w:abstractNumId w:val="25"/>
  </w:num>
  <w:num w:numId="55">
    <w:abstractNumId w:val="23"/>
  </w:num>
  <w:num w:numId="5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
  </w:num>
  <w:num w:numId="58">
    <w:abstractNumId w:val="34"/>
  </w:num>
  <w:num w:numId="5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0"/>
  </w:num>
  <w:num w:numId="64">
    <w:abstractNumId w:val="2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6"/>
  </w:num>
  <w:num w:numId="66">
    <w:abstractNumId w:val="35"/>
  </w:num>
  <w:num w:numId="67">
    <w:abstractNumId w:val="30"/>
  </w:num>
  <w:num w:numId="68">
    <w:abstractNumId w:val="25"/>
  </w:num>
  <w:num w:numId="69">
    <w:abstractNumId w:val="25"/>
  </w:num>
  <w:num w:numId="70">
    <w:abstractNumId w:val="25"/>
  </w:num>
  <w:num w:numId="71">
    <w:abstractNumId w:val="19"/>
  </w:num>
  <w:num w:numId="72">
    <w:abstractNumId w:val="5"/>
  </w:num>
  <w:num w:numId="73">
    <w:abstractNumId w:val="24"/>
  </w:num>
  <w:num w:numId="74">
    <w:abstractNumId w:val="25"/>
  </w:num>
  <w:num w:numId="75">
    <w:abstractNumId w:val="12"/>
  </w:num>
  <w:num w:numId="76">
    <w:abstractNumId w:val="15"/>
  </w:num>
  <w:num w:numId="77">
    <w:abstractNumId w:val="20"/>
  </w:num>
  <w:num w:numId="78">
    <w:abstractNumId w:val="28"/>
  </w:num>
  <w:num w:numId="79">
    <w:abstractNumId w:val="9"/>
  </w:num>
  <w:num w:numId="80">
    <w:abstractNumId w:val="1"/>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720"/>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KzMDW0NLEwMDW3MLZQ0lEKTi0uzszPAymwqAUAk3Tp5iwAAAA="/>
  </w:docVars>
  <w:rsids>
    <w:rsidRoot w:val="00E55B3B"/>
    <w:rsid w:val="00000C09"/>
    <w:rsid w:val="00002B7E"/>
    <w:rsid w:val="0000557F"/>
    <w:rsid w:val="00006DA9"/>
    <w:rsid w:val="00006FF2"/>
    <w:rsid w:val="000073D2"/>
    <w:rsid w:val="00007EFC"/>
    <w:rsid w:val="00010588"/>
    <w:rsid w:val="00011E02"/>
    <w:rsid w:val="00011E87"/>
    <w:rsid w:val="0001208E"/>
    <w:rsid w:val="00012605"/>
    <w:rsid w:val="00014109"/>
    <w:rsid w:val="000162FB"/>
    <w:rsid w:val="000175E8"/>
    <w:rsid w:val="0002075A"/>
    <w:rsid w:val="000209A7"/>
    <w:rsid w:val="000215B7"/>
    <w:rsid w:val="000219AC"/>
    <w:rsid w:val="00022AF2"/>
    <w:rsid w:val="000230E7"/>
    <w:rsid w:val="0002382D"/>
    <w:rsid w:val="00023B35"/>
    <w:rsid w:val="0002472D"/>
    <w:rsid w:val="000249FA"/>
    <w:rsid w:val="000259D3"/>
    <w:rsid w:val="00025C80"/>
    <w:rsid w:val="00026AD1"/>
    <w:rsid w:val="0003032B"/>
    <w:rsid w:val="00031D24"/>
    <w:rsid w:val="00033ACE"/>
    <w:rsid w:val="00034222"/>
    <w:rsid w:val="00035AC8"/>
    <w:rsid w:val="000374B1"/>
    <w:rsid w:val="00037873"/>
    <w:rsid w:val="00037E8A"/>
    <w:rsid w:val="0004028B"/>
    <w:rsid w:val="00040294"/>
    <w:rsid w:val="00041090"/>
    <w:rsid w:val="00041A2A"/>
    <w:rsid w:val="000433E8"/>
    <w:rsid w:val="00044481"/>
    <w:rsid w:val="0004466F"/>
    <w:rsid w:val="00044971"/>
    <w:rsid w:val="00044CCB"/>
    <w:rsid w:val="00045CD4"/>
    <w:rsid w:val="00045D5A"/>
    <w:rsid w:val="000461FA"/>
    <w:rsid w:val="00046C9B"/>
    <w:rsid w:val="00047787"/>
    <w:rsid w:val="00050499"/>
    <w:rsid w:val="0005066A"/>
    <w:rsid w:val="000516F2"/>
    <w:rsid w:val="000518A3"/>
    <w:rsid w:val="000530B3"/>
    <w:rsid w:val="00054381"/>
    <w:rsid w:val="00055216"/>
    <w:rsid w:val="000558E2"/>
    <w:rsid w:val="0005619E"/>
    <w:rsid w:val="00056998"/>
    <w:rsid w:val="00057C7B"/>
    <w:rsid w:val="00057D8E"/>
    <w:rsid w:val="00057E99"/>
    <w:rsid w:val="00060B3E"/>
    <w:rsid w:val="00063298"/>
    <w:rsid w:val="00063F7A"/>
    <w:rsid w:val="00064908"/>
    <w:rsid w:val="0006507D"/>
    <w:rsid w:val="000656A0"/>
    <w:rsid w:val="0006595A"/>
    <w:rsid w:val="00066056"/>
    <w:rsid w:val="000665DA"/>
    <w:rsid w:val="00067B94"/>
    <w:rsid w:val="0007015B"/>
    <w:rsid w:val="00070E54"/>
    <w:rsid w:val="000711E1"/>
    <w:rsid w:val="00071EE5"/>
    <w:rsid w:val="00072A57"/>
    <w:rsid w:val="00072EBE"/>
    <w:rsid w:val="00073708"/>
    <w:rsid w:val="00075C6A"/>
    <w:rsid w:val="000767FE"/>
    <w:rsid w:val="00077AFA"/>
    <w:rsid w:val="00080B9D"/>
    <w:rsid w:val="000823A3"/>
    <w:rsid w:val="00082B19"/>
    <w:rsid w:val="00083693"/>
    <w:rsid w:val="00084304"/>
    <w:rsid w:val="0008437A"/>
    <w:rsid w:val="00084B1C"/>
    <w:rsid w:val="00085D96"/>
    <w:rsid w:val="00087C20"/>
    <w:rsid w:val="00090597"/>
    <w:rsid w:val="0009426C"/>
    <w:rsid w:val="0009518D"/>
    <w:rsid w:val="00095B84"/>
    <w:rsid w:val="00096E70"/>
    <w:rsid w:val="00097EE8"/>
    <w:rsid w:val="000A11E3"/>
    <w:rsid w:val="000A21C4"/>
    <w:rsid w:val="000A3493"/>
    <w:rsid w:val="000A391A"/>
    <w:rsid w:val="000A392E"/>
    <w:rsid w:val="000A3953"/>
    <w:rsid w:val="000A5625"/>
    <w:rsid w:val="000A7241"/>
    <w:rsid w:val="000A72F4"/>
    <w:rsid w:val="000B1386"/>
    <w:rsid w:val="000B244E"/>
    <w:rsid w:val="000B253E"/>
    <w:rsid w:val="000B25ED"/>
    <w:rsid w:val="000B2C19"/>
    <w:rsid w:val="000B300A"/>
    <w:rsid w:val="000B3D04"/>
    <w:rsid w:val="000B4AE6"/>
    <w:rsid w:val="000B656E"/>
    <w:rsid w:val="000B6637"/>
    <w:rsid w:val="000B6C3A"/>
    <w:rsid w:val="000B6E92"/>
    <w:rsid w:val="000B7F31"/>
    <w:rsid w:val="000C1F09"/>
    <w:rsid w:val="000C3BAF"/>
    <w:rsid w:val="000C3E0B"/>
    <w:rsid w:val="000C5A04"/>
    <w:rsid w:val="000C6355"/>
    <w:rsid w:val="000C6B90"/>
    <w:rsid w:val="000C7D73"/>
    <w:rsid w:val="000D15DC"/>
    <w:rsid w:val="000D36EF"/>
    <w:rsid w:val="000D38FB"/>
    <w:rsid w:val="000D4AF2"/>
    <w:rsid w:val="000D51CA"/>
    <w:rsid w:val="000D6AC9"/>
    <w:rsid w:val="000D6C22"/>
    <w:rsid w:val="000D6CB1"/>
    <w:rsid w:val="000D77C4"/>
    <w:rsid w:val="000D79CF"/>
    <w:rsid w:val="000E08B9"/>
    <w:rsid w:val="000E0CFE"/>
    <w:rsid w:val="000E1803"/>
    <w:rsid w:val="000E4B9D"/>
    <w:rsid w:val="000E637D"/>
    <w:rsid w:val="000E664F"/>
    <w:rsid w:val="000E6B5A"/>
    <w:rsid w:val="000E70BB"/>
    <w:rsid w:val="000E77B6"/>
    <w:rsid w:val="000E7E6A"/>
    <w:rsid w:val="000F0F69"/>
    <w:rsid w:val="000F1BBC"/>
    <w:rsid w:val="000F3770"/>
    <w:rsid w:val="000F63AB"/>
    <w:rsid w:val="000F6B2B"/>
    <w:rsid w:val="000F6BD5"/>
    <w:rsid w:val="000F74B8"/>
    <w:rsid w:val="000F74FC"/>
    <w:rsid w:val="00101003"/>
    <w:rsid w:val="00103180"/>
    <w:rsid w:val="001039E7"/>
    <w:rsid w:val="00103E5C"/>
    <w:rsid w:val="00104D12"/>
    <w:rsid w:val="001051E1"/>
    <w:rsid w:val="001052AE"/>
    <w:rsid w:val="00106D74"/>
    <w:rsid w:val="001104FE"/>
    <w:rsid w:val="00111DBA"/>
    <w:rsid w:val="00111F71"/>
    <w:rsid w:val="001121AF"/>
    <w:rsid w:val="00112249"/>
    <w:rsid w:val="001126C8"/>
    <w:rsid w:val="00113684"/>
    <w:rsid w:val="00116F02"/>
    <w:rsid w:val="00120316"/>
    <w:rsid w:val="0012214B"/>
    <w:rsid w:val="001226FE"/>
    <w:rsid w:val="00126D30"/>
    <w:rsid w:val="001278D6"/>
    <w:rsid w:val="00127B61"/>
    <w:rsid w:val="00131B2B"/>
    <w:rsid w:val="00133BA4"/>
    <w:rsid w:val="00134093"/>
    <w:rsid w:val="00134166"/>
    <w:rsid w:val="001353FB"/>
    <w:rsid w:val="00135CA8"/>
    <w:rsid w:val="00136F9E"/>
    <w:rsid w:val="0013719C"/>
    <w:rsid w:val="00137D01"/>
    <w:rsid w:val="00140BB2"/>
    <w:rsid w:val="001421D6"/>
    <w:rsid w:val="001426D3"/>
    <w:rsid w:val="001428FA"/>
    <w:rsid w:val="001441CB"/>
    <w:rsid w:val="00145383"/>
    <w:rsid w:val="0014618D"/>
    <w:rsid w:val="001504E3"/>
    <w:rsid w:val="00150CB8"/>
    <w:rsid w:val="00151223"/>
    <w:rsid w:val="00154542"/>
    <w:rsid w:val="001558CA"/>
    <w:rsid w:val="00156187"/>
    <w:rsid w:val="001562D6"/>
    <w:rsid w:val="00160026"/>
    <w:rsid w:val="00161616"/>
    <w:rsid w:val="001628DF"/>
    <w:rsid w:val="0016349F"/>
    <w:rsid w:val="00165844"/>
    <w:rsid w:val="00166367"/>
    <w:rsid w:val="001666A7"/>
    <w:rsid w:val="001667E3"/>
    <w:rsid w:val="00167304"/>
    <w:rsid w:val="00167B75"/>
    <w:rsid w:val="00170190"/>
    <w:rsid w:val="00170620"/>
    <w:rsid w:val="0017194C"/>
    <w:rsid w:val="00172099"/>
    <w:rsid w:val="001727B7"/>
    <w:rsid w:val="00172867"/>
    <w:rsid w:val="001737B7"/>
    <w:rsid w:val="00173FA9"/>
    <w:rsid w:val="001750B0"/>
    <w:rsid w:val="00176A73"/>
    <w:rsid w:val="00176C31"/>
    <w:rsid w:val="00176CB1"/>
    <w:rsid w:val="001771D5"/>
    <w:rsid w:val="00180D18"/>
    <w:rsid w:val="00181EA2"/>
    <w:rsid w:val="00182BCD"/>
    <w:rsid w:val="00183241"/>
    <w:rsid w:val="00186BFA"/>
    <w:rsid w:val="00186C84"/>
    <w:rsid w:val="001919C1"/>
    <w:rsid w:val="00191C4A"/>
    <w:rsid w:val="00192E06"/>
    <w:rsid w:val="00193C06"/>
    <w:rsid w:val="00193C11"/>
    <w:rsid w:val="00194CA4"/>
    <w:rsid w:val="00195754"/>
    <w:rsid w:val="00195877"/>
    <w:rsid w:val="00196DA0"/>
    <w:rsid w:val="001A1296"/>
    <w:rsid w:val="001A12D3"/>
    <w:rsid w:val="001A19AA"/>
    <w:rsid w:val="001A21C5"/>
    <w:rsid w:val="001A2709"/>
    <w:rsid w:val="001A39F7"/>
    <w:rsid w:val="001A429C"/>
    <w:rsid w:val="001A4E06"/>
    <w:rsid w:val="001A5072"/>
    <w:rsid w:val="001A5F34"/>
    <w:rsid w:val="001A60B7"/>
    <w:rsid w:val="001A6231"/>
    <w:rsid w:val="001A6C94"/>
    <w:rsid w:val="001A796C"/>
    <w:rsid w:val="001A7CFE"/>
    <w:rsid w:val="001B192E"/>
    <w:rsid w:val="001B1CBF"/>
    <w:rsid w:val="001B2E25"/>
    <w:rsid w:val="001B47C4"/>
    <w:rsid w:val="001B50CD"/>
    <w:rsid w:val="001B536A"/>
    <w:rsid w:val="001B6872"/>
    <w:rsid w:val="001C06F3"/>
    <w:rsid w:val="001C0E0F"/>
    <w:rsid w:val="001C11D0"/>
    <w:rsid w:val="001C2220"/>
    <w:rsid w:val="001C2791"/>
    <w:rsid w:val="001C2E7C"/>
    <w:rsid w:val="001C4058"/>
    <w:rsid w:val="001C4A02"/>
    <w:rsid w:val="001C4B48"/>
    <w:rsid w:val="001C5240"/>
    <w:rsid w:val="001C5A17"/>
    <w:rsid w:val="001C7124"/>
    <w:rsid w:val="001C772A"/>
    <w:rsid w:val="001C7F8A"/>
    <w:rsid w:val="001D0671"/>
    <w:rsid w:val="001D325E"/>
    <w:rsid w:val="001D4B15"/>
    <w:rsid w:val="001D4F16"/>
    <w:rsid w:val="001E0625"/>
    <w:rsid w:val="001E0ACB"/>
    <w:rsid w:val="001E33AA"/>
    <w:rsid w:val="001E5A1B"/>
    <w:rsid w:val="001E7C8E"/>
    <w:rsid w:val="001F15E9"/>
    <w:rsid w:val="001F1A2E"/>
    <w:rsid w:val="001F4077"/>
    <w:rsid w:val="001F4D11"/>
    <w:rsid w:val="001F54C9"/>
    <w:rsid w:val="001F5645"/>
    <w:rsid w:val="001F6379"/>
    <w:rsid w:val="002007F8"/>
    <w:rsid w:val="00201123"/>
    <w:rsid w:val="00202511"/>
    <w:rsid w:val="00204415"/>
    <w:rsid w:val="00204ECC"/>
    <w:rsid w:val="00205279"/>
    <w:rsid w:val="002054A3"/>
    <w:rsid w:val="00207712"/>
    <w:rsid w:val="00207A6E"/>
    <w:rsid w:val="0021010A"/>
    <w:rsid w:val="0021077E"/>
    <w:rsid w:val="00211E92"/>
    <w:rsid w:val="00212351"/>
    <w:rsid w:val="00214049"/>
    <w:rsid w:val="00215A31"/>
    <w:rsid w:val="00216F69"/>
    <w:rsid w:val="002208AA"/>
    <w:rsid w:val="00224541"/>
    <w:rsid w:val="00224B92"/>
    <w:rsid w:val="00224BDC"/>
    <w:rsid w:val="002254E1"/>
    <w:rsid w:val="0022568F"/>
    <w:rsid w:val="00226E20"/>
    <w:rsid w:val="00227813"/>
    <w:rsid w:val="00230CF8"/>
    <w:rsid w:val="0023190C"/>
    <w:rsid w:val="00231DD5"/>
    <w:rsid w:val="002323D0"/>
    <w:rsid w:val="0023290B"/>
    <w:rsid w:val="00232BF0"/>
    <w:rsid w:val="00234E58"/>
    <w:rsid w:val="00234F50"/>
    <w:rsid w:val="002357E1"/>
    <w:rsid w:val="00241682"/>
    <w:rsid w:val="00241E3D"/>
    <w:rsid w:val="002429D1"/>
    <w:rsid w:val="00242FCC"/>
    <w:rsid w:val="0024338B"/>
    <w:rsid w:val="00243F6B"/>
    <w:rsid w:val="0024410E"/>
    <w:rsid w:val="0024551D"/>
    <w:rsid w:val="002464FC"/>
    <w:rsid w:val="0024748C"/>
    <w:rsid w:val="00247945"/>
    <w:rsid w:val="00247B64"/>
    <w:rsid w:val="0025108F"/>
    <w:rsid w:val="00251BA1"/>
    <w:rsid w:val="00252897"/>
    <w:rsid w:val="00252B79"/>
    <w:rsid w:val="002530EE"/>
    <w:rsid w:val="002536CC"/>
    <w:rsid w:val="0025400C"/>
    <w:rsid w:val="00257A1F"/>
    <w:rsid w:val="00260309"/>
    <w:rsid w:val="0026095B"/>
    <w:rsid w:val="002617A4"/>
    <w:rsid w:val="00262911"/>
    <w:rsid w:val="00265097"/>
    <w:rsid w:val="00265226"/>
    <w:rsid w:val="00265985"/>
    <w:rsid w:val="002666A8"/>
    <w:rsid w:val="00267DF1"/>
    <w:rsid w:val="00270995"/>
    <w:rsid w:val="00270D0A"/>
    <w:rsid w:val="00270E7F"/>
    <w:rsid w:val="0027140D"/>
    <w:rsid w:val="00273783"/>
    <w:rsid w:val="00273EA9"/>
    <w:rsid w:val="002740E1"/>
    <w:rsid w:val="0027494C"/>
    <w:rsid w:val="00274EFB"/>
    <w:rsid w:val="00280C3A"/>
    <w:rsid w:val="0028205D"/>
    <w:rsid w:val="002841B3"/>
    <w:rsid w:val="00284AFF"/>
    <w:rsid w:val="002854B0"/>
    <w:rsid w:val="00285571"/>
    <w:rsid w:val="002879A6"/>
    <w:rsid w:val="002909AF"/>
    <w:rsid w:val="0029239B"/>
    <w:rsid w:val="00293F17"/>
    <w:rsid w:val="00294E29"/>
    <w:rsid w:val="00295B31"/>
    <w:rsid w:val="002972D5"/>
    <w:rsid w:val="002A088B"/>
    <w:rsid w:val="002A0B64"/>
    <w:rsid w:val="002A1D55"/>
    <w:rsid w:val="002A4400"/>
    <w:rsid w:val="002A4C09"/>
    <w:rsid w:val="002A60F3"/>
    <w:rsid w:val="002A6943"/>
    <w:rsid w:val="002A6B52"/>
    <w:rsid w:val="002A79AC"/>
    <w:rsid w:val="002B0942"/>
    <w:rsid w:val="002B1B51"/>
    <w:rsid w:val="002B1EF4"/>
    <w:rsid w:val="002B21EE"/>
    <w:rsid w:val="002B3766"/>
    <w:rsid w:val="002B5E5E"/>
    <w:rsid w:val="002B66D3"/>
    <w:rsid w:val="002B7A2D"/>
    <w:rsid w:val="002C1100"/>
    <w:rsid w:val="002C1523"/>
    <w:rsid w:val="002C17FB"/>
    <w:rsid w:val="002C2574"/>
    <w:rsid w:val="002C285B"/>
    <w:rsid w:val="002C335C"/>
    <w:rsid w:val="002C3874"/>
    <w:rsid w:val="002C3908"/>
    <w:rsid w:val="002C3C97"/>
    <w:rsid w:val="002C4439"/>
    <w:rsid w:val="002C4BDB"/>
    <w:rsid w:val="002C4C59"/>
    <w:rsid w:val="002C54B1"/>
    <w:rsid w:val="002C5BC6"/>
    <w:rsid w:val="002C5F2E"/>
    <w:rsid w:val="002D1748"/>
    <w:rsid w:val="002D1809"/>
    <w:rsid w:val="002D2A65"/>
    <w:rsid w:val="002D47EE"/>
    <w:rsid w:val="002D4B0D"/>
    <w:rsid w:val="002D5574"/>
    <w:rsid w:val="002E0627"/>
    <w:rsid w:val="002E2780"/>
    <w:rsid w:val="002E391B"/>
    <w:rsid w:val="002E485A"/>
    <w:rsid w:val="002E54C4"/>
    <w:rsid w:val="002E55D1"/>
    <w:rsid w:val="002F05CF"/>
    <w:rsid w:val="002F076E"/>
    <w:rsid w:val="002F114F"/>
    <w:rsid w:val="002F15A8"/>
    <w:rsid w:val="002F5A8F"/>
    <w:rsid w:val="002F6290"/>
    <w:rsid w:val="00300A3D"/>
    <w:rsid w:val="00302A16"/>
    <w:rsid w:val="0030541F"/>
    <w:rsid w:val="00305921"/>
    <w:rsid w:val="00305B29"/>
    <w:rsid w:val="0030782B"/>
    <w:rsid w:val="00307E5F"/>
    <w:rsid w:val="00307E87"/>
    <w:rsid w:val="00312A48"/>
    <w:rsid w:val="00313EB1"/>
    <w:rsid w:val="00314710"/>
    <w:rsid w:val="00314B1E"/>
    <w:rsid w:val="003168C5"/>
    <w:rsid w:val="00317ED1"/>
    <w:rsid w:val="003210FF"/>
    <w:rsid w:val="0032145B"/>
    <w:rsid w:val="003234ED"/>
    <w:rsid w:val="00323E87"/>
    <w:rsid w:val="003240BA"/>
    <w:rsid w:val="00324BE1"/>
    <w:rsid w:val="00325595"/>
    <w:rsid w:val="003258C4"/>
    <w:rsid w:val="00325DE3"/>
    <w:rsid w:val="00325FA5"/>
    <w:rsid w:val="00326C3F"/>
    <w:rsid w:val="00327E56"/>
    <w:rsid w:val="00331F06"/>
    <w:rsid w:val="00332DD7"/>
    <w:rsid w:val="0033471A"/>
    <w:rsid w:val="00335475"/>
    <w:rsid w:val="0033609E"/>
    <w:rsid w:val="00336766"/>
    <w:rsid w:val="00340792"/>
    <w:rsid w:val="003425A8"/>
    <w:rsid w:val="00342D5D"/>
    <w:rsid w:val="003442C8"/>
    <w:rsid w:val="003448F1"/>
    <w:rsid w:val="00344BD6"/>
    <w:rsid w:val="00344D05"/>
    <w:rsid w:val="00346F2E"/>
    <w:rsid w:val="00347BBA"/>
    <w:rsid w:val="00350D3C"/>
    <w:rsid w:val="00351F22"/>
    <w:rsid w:val="0035227B"/>
    <w:rsid w:val="00354AA2"/>
    <w:rsid w:val="00355401"/>
    <w:rsid w:val="00355A5C"/>
    <w:rsid w:val="00357194"/>
    <w:rsid w:val="00361538"/>
    <w:rsid w:val="003651D5"/>
    <w:rsid w:val="00370198"/>
    <w:rsid w:val="00370ABF"/>
    <w:rsid w:val="003715AE"/>
    <w:rsid w:val="003716BF"/>
    <w:rsid w:val="003747B4"/>
    <w:rsid w:val="00374C76"/>
    <w:rsid w:val="0037564A"/>
    <w:rsid w:val="0037650A"/>
    <w:rsid w:val="0037689B"/>
    <w:rsid w:val="0037751A"/>
    <w:rsid w:val="0037762D"/>
    <w:rsid w:val="00381B4E"/>
    <w:rsid w:val="00381CE0"/>
    <w:rsid w:val="0038343A"/>
    <w:rsid w:val="00385054"/>
    <w:rsid w:val="003856C9"/>
    <w:rsid w:val="0038574E"/>
    <w:rsid w:val="003868BB"/>
    <w:rsid w:val="00387168"/>
    <w:rsid w:val="00390892"/>
    <w:rsid w:val="00390EEB"/>
    <w:rsid w:val="00390F97"/>
    <w:rsid w:val="00394FB3"/>
    <w:rsid w:val="00396318"/>
    <w:rsid w:val="00397ED0"/>
    <w:rsid w:val="003A031A"/>
    <w:rsid w:val="003A1974"/>
    <w:rsid w:val="003A1ADC"/>
    <w:rsid w:val="003A1BB6"/>
    <w:rsid w:val="003A24E4"/>
    <w:rsid w:val="003A3135"/>
    <w:rsid w:val="003A3384"/>
    <w:rsid w:val="003A39E0"/>
    <w:rsid w:val="003A3AEF"/>
    <w:rsid w:val="003B10B9"/>
    <w:rsid w:val="003B13EF"/>
    <w:rsid w:val="003B2158"/>
    <w:rsid w:val="003B2FB4"/>
    <w:rsid w:val="003B31E4"/>
    <w:rsid w:val="003B43D7"/>
    <w:rsid w:val="003B45CF"/>
    <w:rsid w:val="003B48FB"/>
    <w:rsid w:val="003B52BE"/>
    <w:rsid w:val="003B57A0"/>
    <w:rsid w:val="003B66F3"/>
    <w:rsid w:val="003C113F"/>
    <w:rsid w:val="003C19FC"/>
    <w:rsid w:val="003C3004"/>
    <w:rsid w:val="003C3C9D"/>
    <w:rsid w:val="003C4326"/>
    <w:rsid w:val="003C4C38"/>
    <w:rsid w:val="003C5747"/>
    <w:rsid w:val="003D1566"/>
    <w:rsid w:val="003D3170"/>
    <w:rsid w:val="003D3632"/>
    <w:rsid w:val="003D4785"/>
    <w:rsid w:val="003D4F39"/>
    <w:rsid w:val="003D5320"/>
    <w:rsid w:val="003D5A6C"/>
    <w:rsid w:val="003D5B5F"/>
    <w:rsid w:val="003D5CD3"/>
    <w:rsid w:val="003D640B"/>
    <w:rsid w:val="003D6B53"/>
    <w:rsid w:val="003D6FE2"/>
    <w:rsid w:val="003D7967"/>
    <w:rsid w:val="003E0333"/>
    <w:rsid w:val="003E0D17"/>
    <w:rsid w:val="003E1550"/>
    <w:rsid w:val="003E2DAE"/>
    <w:rsid w:val="003E2EFF"/>
    <w:rsid w:val="003E3DE5"/>
    <w:rsid w:val="003E45D0"/>
    <w:rsid w:val="003E49BD"/>
    <w:rsid w:val="003E6057"/>
    <w:rsid w:val="003E62E1"/>
    <w:rsid w:val="003F1FDB"/>
    <w:rsid w:val="003F2A57"/>
    <w:rsid w:val="003F346E"/>
    <w:rsid w:val="003F41B4"/>
    <w:rsid w:val="003F5FB2"/>
    <w:rsid w:val="003F627E"/>
    <w:rsid w:val="003F6E44"/>
    <w:rsid w:val="003F77AF"/>
    <w:rsid w:val="003F7818"/>
    <w:rsid w:val="003F79A2"/>
    <w:rsid w:val="00400BAA"/>
    <w:rsid w:val="004023FD"/>
    <w:rsid w:val="004027B4"/>
    <w:rsid w:val="00403F2E"/>
    <w:rsid w:val="00406BC6"/>
    <w:rsid w:val="004072D7"/>
    <w:rsid w:val="00407563"/>
    <w:rsid w:val="00410E15"/>
    <w:rsid w:val="00411C8F"/>
    <w:rsid w:val="004130AA"/>
    <w:rsid w:val="00413339"/>
    <w:rsid w:val="0041542E"/>
    <w:rsid w:val="00415912"/>
    <w:rsid w:val="004167AE"/>
    <w:rsid w:val="00416D1A"/>
    <w:rsid w:val="00420886"/>
    <w:rsid w:val="00421E9A"/>
    <w:rsid w:val="004226ED"/>
    <w:rsid w:val="00424730"/>
    <w:rsid w:val="00431140"/>
    <w:rsid w:val="0043164A"/>
    <w:rsid w:val="004324E9"/>
    <w:rsid w:val="00433ECF"/>
    <w:rsid w:val="00434782"/>
    <w:rsid w:val="00434949"/>
    <w:rsid w:val="004351EF"/>
    <w:rsid w:val="00435EAC"/>
    <w:rsid w:val="00437429"/>
    <w:rsid w:val="00437503"/>
    <w:rsid w:val="0044159C"/>
    <w:rsid w:val="00441B01"/>
    <w:rsid w:val="004420F6"/>
    <w:rsid w:val="00442A72"/>
    <w:rsid w:val="00443022"/>
    <w:rsid w:val="00443A45"/>
    <w:rsid w:val="0044424E"/>
    <w:rsid w:val="00444BD1"/>
    <w:rsid w:val="004452CA"/>
    <w:rsid w:val="004454B3"/>
    <w:rsid w:val="00445B99"/>
    <w:rsid w:val="004461EE"/>
    <w:rsid w:val="0044643A"/>
    <w:rsid w:val="004464EC"/>
    <w:rsid w:val="0045060E"/>
    <w:rsid w:val="00450989"/>
    <w:rsid w:val="004514A0"/>
    <w:rsid w:val="00451D9C"/>
    <w:rsid w:val="00452D4A"/>
    <w:rsid w:val="00452F98"/>
    <w:rsid w:val="004531E4"/>
    <w:rsid w:val="00453E93"/>
    <w:rsid w:val="00455942"/>
    <w:rsid w:val="00456B82"/>
    <w:rsid w:val="0045745E"/>
    <w:rsid w:val="00460A40"/>
    <w:rsid w:val="004619D7"/>
    <w:rsid w:val="00462724"/>
    <w:rsid w:val="00463064"/>
    <w:rsid w:val="00465A8B"/>
    <w:rsid w:val="00465BD7"/>
    <w:rsid w:val="004660F3"/>
    <w:rsid w:val="004669C4"/>
    <w:rsid w:val="004702ED"/>
    <w:rsid w:val="00470661"/>
    <w:rsid w:val="0047084C"/>
    <w:rsid w:val="00472BA5"/>
    <w:rsid w:val="00472E78"/>
    <w:rsid w:val="00472E7F"/>
    <w:rsid w:val="00473E40"/>
    <w:rsid w:val="00474CBB"/>
    <w:rsid w:val="00475D24"/>
    <w:rsid w:val="00475F76"/>
    <w:rsid w:val="004767EE"/>
    <w:rsid w:val="00477586"/>
    <w:rsid w:val="004819E8"/>
    <w:rsid w:val="00482F7A"/>
    <w:rsid w:val="004832FF"/>
    <w:rsid w:val="004859E8"/>
    <w:rsid w:val="0048624E"/>
    <w:rsid w:val="00486BCE"/>
    <w:rsid w:val="00487AEF"/>
    <w:rsid w:val="00490DB3"/>
    <w:rsid w:val="0049295A"/>
    <w:rsid w:val="00492D17"/>
    <w:rsid w:val="00494267"/>
    <w:rsid w:val="00496782"/>
    <w:rsid w:val="00496E01"/>
    <w:rsid w:val="004A001C"/>
    <w:rsid w:val="004A01E3"/>
    <w:rsid w:val="004A22EA"/>
    <w:rsid w:val="004A2699"/>
    <w:rsid w:val="004A4564"/>
    <w:rsid w:val="004A4E54"/>
    <w:rsid w:val="004A51A0"/>
    <w:rsid w:val="004A54DF"/>
    <w:rsid w:val="004A5D3F"/>
    <w:rsid w:val="004A6556"/>
    <w:rsid w:val="004A714F"/>
    <w:rsid w:val="004B055A"/>
    <w:rsid w:val="004B147D"/>
    <w:rsid w:val="004B1821"/>
    <w:rsid w:val="004B1A3E"/>
    <w:rsid w:val="004B1C39"/>
    <w:rsid w:val="004B39F1"/>
    <w:rsid w:val="004B4C8D"/>
    <w:rsid w:val="004B4F69"/>
    <w:rsid w:val="004B54DA"/>
    <w:rsid w:val="004B597A"/>
    <w:rsid w:val="004B68B4"/>
    <w:rsid w:val="004B7DDB"/>
    <w:rsid w:val="004C1781"/>
    <w:rsid w:val="004C44BC"/>
    <w:rsid w:val="004C5BC9"/>
    <w:rsid w:val="004C67AD"/>
    <w:rsid w:val="004C70C4"/>
    <w:rsid w:val="004C74CD"/>
    <w:rsid w:val="004C7694"/>
    <w:rsid w:val="004C7822"/>
    <w:rsid w:val="004C796D"/>
    <w:rsid w:val="004D155B"/>
    <w:rsid w:val="004D194A"/>
    <w:rsid w:val="004D1D8D"/>
    <w:rsid w:val="004D23C6"/>
    <w:rsid w:val="004D2E77"/>
    <w:rsid w:val="004D35A0"/>
    <w:rsid w:val="004D3D1A"/>
    <w:rsid w:val="004D53AF"/>
    <w:rsid w:val="004D7175"/>
    <w:rsid w:val="004E0380"/>
    <w:rsid w:val="004E2A48"/>
    <w:rsid w:val="004E3104"/>
    <w:rsid w:val="004E73A2"/>
    <w:rsid w:val="004E7574"/>
    <w:rsid w:val="004E792D"/>
    <w:rsid w:val="004F0360"/>
    <w:rsid w:val="004F0575"/>
    <w:rsid w:val="004F2524"/>
    <w:rsid w:val="004F346A"/>
    <w:rsid w:val="004F38B5"/>
    <w:rsid w:val="004F3B57"/>
    <w:rsid w:val="004F42EA"/>
    <w:rsid w:val="004F5824"/>
    <w:rsid w:val="004F587E"/>
    <w:rsid w:val="004F633C"/>
    <w:rsid w:val="004F70C8"/>
    <w:rsid w:val="004F732D"/>
    <w:rsid w:val="00500530"/>
    <w:rsid w:val="00500AE2"/>
    <w:rsid w:val="005032C9"/>
    <w:rsid w:val="00503F1E"/>
    <w:rsid w:val="00504668"/>
    <w:rsid w:val="00506278"/>
    <w:rsid w:val="00507053"/>
    <w:rsid w:val="00507506"/>
    <w:rsid w:val="00507F50"/>
    <w:rsid w:val="00511171"/>
    <w:rsid w:val="00511D96"/>
    <w:rsid w:val="00512C02"/>
    <w:rsid w:val="00512D26"/>
    <w:rsid w:val="005142A7"/>
    <w:rsid w:val="0051480C"/>
    <w:rsid w:val="005153F7"/>
    <w:rsid w:val="005165EC"/>
    <w:rsid w:val="00516C26"/>
    <w:rsid w:val="00520905"/>
    <w:rsid w:val="00521216"/>
    <w:rsid w:val="00523015"/>
    <w:rsid w:val="005239D6"/>
    <w:rsid w:val="00523BF0"/>
    <w:rsid w:val="00524EBD"/>
    <w:rsid w:val="005258BF"/>
    <w:rsid w:val="00525E39"/>
    <w:rsid w:val="00526087"/>
    <w:rsid w:val="00527062"/>
    <w:rsid w:val="00527E24"/>
    <w:rsid w:val="00527F75"/>
    <w:rsid w:val="0053182C"/>
    <w:rsid w:val="00532CE9"/>
    <w:rsid w:val="00532EED"/>
    <w:rsid w:val="00533673"/>
    <w:rsid w:val="005336C0"/>
    <w:rsid w:val="00533F68"/>
    <w:rsid w:val="00534759"/>
    <w:rsid w:val="00534951"/>
    <w:rsid w:val="005351D8"/>
    <w:rsid w:val="00535BD1"/>
    <w:rsid w:val="0053697C"/>
    <w:rsid w:val="00536BF5"/>
    <w:rsid w:val="00536E0C"/>
    <w:rsid w:val="005370DE"/>
    <w:rsid w:val="0053796C"/>
    <w:rsid w:val="00537C4D"/>
    <w:rsid w:val="00537C7F"/>
    <w:rsid w:val="005406AC"/>
    <w:rsid w:val="005412EB"/>
    <w:rsid w:val="00542025"/>
    <w:rsid w:val="00542F18"/>
    <w:rsid w:val="00543032"/>
    <w:rsid w:val="0054359D"/>
    <w:rsid w:val="005440A6"/>
    <w:rsid w:val="00544287"/>
    <w:rsid w:val="00545BDD"/>
    <w:rsid w:val="00545D89"/>
    <w:rsid w:val="005461AC"/>
    <w:rsid w:val="0054695D"/>
    <w:rsid w:val="00546CBF"/>
    <w:rsid w:val="00547919"/>
    <w:rsid w:val="00547DD9"/>
    <w:rsid w:val="00551176"/>
    <w:rsid w:val="005542B0"/>
    <w:rsid w:val="005556B5"/>
    <w:rsid w:val="005563C7"/>
    <w:rsid w:val="005565DA"/>
    <w:rsid w:val="00560D0D"/>
    <w:rsid w:val="00560F5F"/>
    <w:rsid w:val="005623E1"/>
    <w:rsid w:val="005637A6"/>
    <w:rsid w:val="00563A22"/>
    <w:rsid w:val="005642BE"/>
    <w:rsid w:val="005648B5"/>
    <w:rsid w:val="0056578D"/>
    <w:rsid w:val="0056655D"/>
    <w:rsid w:val="00570B3A"/>
    <w:rsid w:val="005712A1"/>
    <w:rsid w:val="00571A77"/>
    <w:rsid w:val="00571D7E"/>
    <w:rsid w:val="00573006"/>
    <w:rsid w:val="00573185"/>
    <w:rsid w:val="005761F1"/>
    <w:rsid w:val="00576737"/>
    <w:rsid w:val="00576B2C"/>
    <w:rsid w:val="00576BA1"/>
    <w:rsid w:val="00576C99"/>
    <w:rsid w:val="00580185"/>
    <w:rsid w:val="00580E7E"/>
    <w:rsid w:val="00581AE9"/>
    <w:rsid w:val="00584403"/>
    <w:rsid w:val="00587F03"/>
    <w:rsid w:val="00590842"/>
    <w:rsid w:val="005917E7"/>
    <w:rsid w:val="00591C3D"/>
    <w:rsid w:val="00591C87"/>
    <w:rsid w:val="005930DC"/>
    <w:rsid w:val="005955D2"/>
    <w:rsid w:val="0059585F"/>
    <w:rsid w:val="00596123"/>
    <w:rsid w:val="0059785E"/>
    <w:rsid w:val="005A02D5"/>
    <w:rsid w:val="005A3A83"/>
    <w:rsid w:val="005A3BB6"/>
    <w:rsid w:val="005A3BCE"/>
    <w:rsid w:val="005A3C61"/>
    <w:rsid w:val="005A4184"/>
    <w:rsid w:val="005A4284"/>
    <w:rsid w:val="005A5DC9"/>
    <w:rsid w:val="005A6543"/>
    <w:rsid w:val="005A6754"/>
    <w:rsid w:val="005A7F75"/>
    <w:rsid w:val="005B129E"/>
    <w:rsid w:val="005B152D"/>
    <w:rsid w:val="005B27BA"/>
    <w:rsid w:val="005B2987"/>
    <w:rsid w:val="005B329D"/>
    <w:rsid w:val="005B35B4"/>
    <w:rsid w:val="005B38C6"/>
    <w:rsid w:val="005B6441"/>
    <w:rsid w:val="005B6A66"/>
    <w:rsid w:val="005B770F"/>
    <w:rsid w:val="005C1D09"/>
    <w:rsid w:val="005C254C"/>
    <w:rsid w:val="005C2EB1"/>
    <w:rsid w:val="005C7352"/>
    <w:rsid w:val="005C76E7"/>
    <w:rsid w:val="005D139C"/>
    <w:rsid w:val="005D2F07"/>
    <w:rsid w:val="005D3A58"/>
    <w:rsid w:val="005D3EAF"/>
    <w:rsid w:val="005D407F"/>
    <w:rsid w:val="005D4325"/>
    <w:rsid w:val="005D514B"/>
    <w:rsid w:val="005D58E5"/>
    <w:rsid w:val="005D5AA7"/>
    <w:rsid w:val="005E08EA"/>
    <w:rsid w:val="005E17C1"/>
    <w:rsid w:val="005E4468"/>
    <w:rsid w:val="005E4C45"/>
    <w:rsid w:val="005E5BED"/>
    <w:rsid w:val="005E5E82"/>
    <w:rsid w:val="005E6559"/>
    <w:rsid w:val="005E6AD8"/>
    <w:rsid w:val="005E7059"/>
    <w:rsid w:val="005E727D"/>
    <w:rsid w:val="005F0D34"/>
    <w:rsid w:val="005F32CC"/>
    <w:rsid w:val="005F33BA"/>
    <w:rsid w:val="005F35DD"/>
    <w:rsid w:val="005F393F"/>
    <w:rsid w:val="005F39AB"/>
    <w:rsid w:val="005F4C74"/>
    <w:rsid w:val="005F597D"/>
    <w:rsid w:val="005F5CFA"/>
    <w:rsid w:val="005F67B3"/>
    <w:rsid w:val="005F6CC0"/>
    <w:rsid w:val="005F7C8F"/>
    <w:rsid w:val="00604828"/>
    <w:rsid w:val="00604EB8"/>
    <w:rsid w:val="00605D6B"/>
    <w:rsid w:val="00606CDA"/>
    <w:rsid w:val="00606D41"/>
    <w:rsid w:val="0060727C"/>
    <w:rsid w:val="00607320"/>
    <w:rsid w:val="00611060"/>
    <w:rsid w:val="0061112B"/>
    <w:rsid w:val="006136CA"/>
    <w:rsid w:val="0061757B"/>
    <w:rsid w:val="00621C85"/>
    <w:rsid w:val="00622047"/>
    <w:rsid w:val="00622234"/>
    <w:rsid w:val="006260D5"/>
    <w:rsid w:val="00626F44"/>
    <w:rsid w:val="00626FE8"/>
    <w:rsid w:val="006272FD"/>
    <w:rsid w:val="00627D53"/>
    <w:rsid w:val="0063009C"/>
    <w:rsid w:val="00630CC1"/>
    <w:rsid w:val="00631CF6"/>
    <w:rsid w:val="00631D24"/>
    <w:rsid w:val="00631EE0"/>
    <w:rsid w:val="00632116"/>
    <w:rsid w:val="006325FD"/>
    <w:rsid w:val="00632A7B"/>
    <w:rsid w:val="00632C85"/>
    <w:rsid w:val="00634806"/>
    <w:rsid w:val="006350EB"/>
    <w:rsid w:val="00635C9F"/>
    <w:rsid w:val="006364A3"/>
    <w:rsid w:val="00637C2A"/>
    <w:rsid w:val="00640358"/>
    <w:rsid w:val="00640F20"/>
    <w:rsid w:val="00641D9B"/>
    <w:rsid w:val="00643C79"/>
    <w:rsid w:val="00645764"/>
    <w:rsid w:val="006457E0"/>
    <w:rsid w:val="00647473"/>
    <w:rsid w:val="006507F2"/>
    <w:rsid w:val="00650B2B"/>
    <w:rsid w:val="00651D04"/>
    <w:rsid w:val="00654B2B"/>
    <w:rsid w:val="006569B8"/>
    <w:rsid w:val="00657AAE"/>
    <w:rsid w:val="00660347"/>
    <w:rsid w:val="006612DF"/>
    <w:rsid w:val="00662939"/>
    <w:rsid w:val="00663047"/>
    <w:rsid w:val="00663E78"/>
    <w:rsid w:val="00664733"/>
    <w:rsid w:val="00664EC7"/>
    <w:rsid w:val="00665EC5"/>
    <w:rsid w:val="00666481"/>
    <w:rsid w:val="00666B91"/>
    <w:rsid w:val="006673B2"/>
    <w:rsid w:val="0066747C"/>
    <w:rsid w:val="00667F2D"/>
    <w:rsid w:val="00667FE8"/>
    <w:rsid w:val="00674182"/>
    <w:rsid w:val="00676CF1"/>
    <w:rsid w:val="0067726D"/>
    <w:rsid w:val="00677B95"/>
    <w:rsid w:val="006809BF"/>
    <w:rsid w:val="006818E1"/>
    <w:rsid w:val="00683493"/>
    <w:rsid w:val="006834E2"/>
    <w:rsid w:val="006845D8"/>
    <w:rsid w:val="00685503"/>
    <w:rsid w:val="0068560C"/>
    <w:rsid w:val="006857CD"/>
    <w:rsid w:val="00686260"/>
    <w:rsid w:val="00686595"/>
    <w:rsid w:val="00690847"/>
    <w:rsid w:val="00691005"/>
    <w:rsid w:val="0069120B"/>
    <w:rsid w:val="006920FB"/>
    <w:rsid w:val="006930DE"/>
    <w:rsid w:val="00693FAE"/>
    <w:rsid w:val="0069789A"/>
    <w:rsid w:val="006A0083"/>
    <w:rsid w:val="006A02FB"/>
    <w:rsid w:val="006A068B"/>
    <w:rsid w:val="006A116E"/>
    <w:rsid w:val="006A2792"/>
    <w:rsid w:val="006A38D0"/>
    <w:rsid w:val="006A441C"/>
    <w:rsid w:val="006A55B1"/>
    <w:rsid w:val="006A6E00"/>
    <w:rsid w:val="006A7713"/>
    <w:rsid w:val="006B074E"/>
    <w:rsid w:val="006B18A8"/>
    <w:rsid w:val="006B1E0D"/>
    <w:rsid w:val="006B2BD5"/>
    <w:rsid w:val="006B2F9A"/>
    <w:rsid w:val="006B3AD4"/>
    <w:rsid w:val="006B3F5D"/>
    <w:rsid w:val="006B41A9"/>
    <w:rsid w:val="006B4965"/>
    <w:rsid w:val="006B5413"/>
    <w:rsid w:val="006B641D"/>
    <w:rsid w:val="006B667E"/>
    <w:rsid w:val="006B6F44"/>
    <w:rsid w:val="006B718F"/>
    <w:rsid w:val="006B756E"/>
    <w:rsid w:val="006C06ED"/>
    <w:rsid w:val="006C0872"/>
    <w:rsid w:val="006C0C40"/>
    <w:rsid w:val="006C2A1B"/>
    <w:rsid w:val="006C36A5"/>
    <w:rsid w:val="006C40FE"/>
    <w:rsid w:val="006C4479"/>
    <w:rsid w:val="006C4A41"/>
    <w:rsid w:val="006C584D"/>
    <w:rsid w:val="006C5C2B"/>
    <w:rsid w:val="006C600C"/>
    <w:rsid w:val="006C6397"/>
    <w:rsid w:val="006C6B75"/>
    <w:rsid w:val="006C6D67"/>
    <w:rsid w:val="006C724A"/>
    <w:rsid w:val="006C7B4C"/>
    <w:rsid w:val="006D02AA"/>
    <w:rsid w:val="006D0E3D"/>
    <w:rsid w:val="006D163E"/>
    <w:rsid w:val="006D5935"/>
    <w:rsid w:val="006D7941"/>
    <w:rsid w:val="006E2DB9"/>
    <w:rsid w:val="006E3C95"/>
    <w:rsid w:val="006E5133"/>
    <w:rsid w:val="006E535C"/>
    <w:rsid w:val="006F0235"/>
    <w:rsid w:val="006F2039"/>
    <w:rsid w:val="006F284C"/>
    <w:rsid w:val="006F2F19"/>
    <w:rsid w:val="006F31A5"/>
    <w:rsid w:val="006F471F"/>
    <w:rsid w:val="006F7227"/>
    <w:rsid w:val="00701122"/>
    <w:rsid w:val="00702366"/>
    <w:rsid w:val="00702D72"/>
    <w:rsid w:val="007048DD"/>
    <w:rsid w:val="007069F3"/>
    <w:rsid w:val="00707207"/>
    <w:rsid w:val="0071117F"/>
    <w:rsid w:val="00711BE9"/>
    <w:rsid w:val="00711F26"/>
    <w:rsid w:val="00713728"/>
    <w:rsid w:val="00714977"/>
    <w:rsid w:val="00716177"/>
    <w:rsid w:val="007163BC"/>
    <w:rsid w:val="0071687D"/>
    <w:rsid w:val="00716AC6"/>
    <w:rsid w:val="00717301"/>
    <w:rsid w:val="00717BA8"/>
    <w:rsid w:val="00721750"/>
    <w:rsid w:val="00723649"/>
    <w:rsid w:val="0072578A"/>
    <w:rsid w:val="00730AE3"/>
    <w:rsid w:val="0073123A"/>
    <w:rsid w:val="007325AC"/>
    <w:rsid w:val="007326EE"/>
    <w:rsid w:val="00732FB6"/>
    <w:rsid w:val="007334DA"/>
    <w:rsid w:val="00733C33"/>
    <w:rsid w:val="00733CA1"/>
    <w:rsid w:val="00734CB2"/>
    <w:rsid w:val="00734EC9"/>
    <w:rsid w:val="00735725"/>
    <w:rsid w:val="00736BC2"/>
    <w:rsid w:val="00737494"/>
    <w:rsid w:val="0074042E"/>
    <w:rsid w:val="00741757"/>
    <w:rsid w:val="00742F59"/>
    <w:rsid w:val="007438B7"/>
    <w:rsid w:val="00743CF0"/>
    <w:rsid w:val="00744848"/>
    <w:rsid w:val="007502B7"/>
    <w:rsid w:val="00750986"/>
    <w:rsid w:val="00752581"/>
    <w:rsid w:val="00752967"/>
    <w:rsid w:val="00752F5A"/>
    <w:rsid w:val="00753FAB"/>
    <w:rsid w:val="0075547D"/>
    <w:rsid w:val="00755B10"/>
    <w:rsid w:val="00756344"/>
    <w:rsid w:val="0075659F"/>
    <w:rsid w:val="0075693E"/>
    <w:rsid w:val="0075737E"/>
    <w:rsid w:val="007578A1"/>
    <w:rsid w:val="00757A0B"/>
    <w:rsid w:val="00761B70"/>
    <w:rsid w:val="00762E7C"/>
    <w:rsid w:val="00763D95"/>
    <w:rsid w:val="0076433A"/>
    <w:rsid w:val="0076456C"/>
    <w:rsid w:val="00766297"/>
    <w:rsid w:val="007671EE"/>
    <w:rsid w:val="007676EE"/>
    <w:rsid w:val="007711F5"/>
    <w:rsid w:val="007715B0"/>
    <w:rsid w:val="00771ADD"/>
    <w:rsid w:val="00774219"/>
    <w:rsid w:val="0077448D"/>
    <w:rsid w:val="00774A3E"/>
    <w:rsid w:val="00774B57"/>
    <w:rsid w:val="00774C05"/>
    <w:rsid w:val="0077513C"/>
    <w:rsid w:val="00775450"/>
    <w:rsid w:val="007754DD"/>
    <w:rsid w:val="007762DE"/>
    <w:rsid w:val="007765F7"/>
    <w:rsid w:val="00777598"/>
    <w:rsid w:val="00781376"/>
    <w:rsid w:val="00782132"/>
    <w:rsid w:val="00784BD1"/>
    <w:rsid w:val="00785FD3"/>
    <w:rsid w:val="00786622"/>
    <w:rsid w:val="007903DF"/>
    <w:rsid w:val="007926CF"/>
    <w:rsid w:val="007926E1"/>
    <w:rsid w:val="00792F05"/>
    <w:rsid w:val="0079325E"/>
    <w:rsid w:val="0079426B"/>
    <w:rsid w:val="007974C1"/>
    <w:rsid w:val="007979E0"/>
    <w:rsid w:val="007A0473"/>
    <w:rsid w:val="007A0495"/>
    <w:rsid w:val="007A05C3"/>
    <w:rsid w:val="007A1460"/>
    <w:rsid w:val="007A1911"/>
    <w:rsid w:val="007A310E"/>
    <w:rsid w:val="007A3B11"/>
    <w:rsid w:val="007A3F5E"/>
    <w:rsid w:val="007A62E6"/>
    <w:rsid w:val="007A7848"/>
    <w:rsid w:val="007B07AB"/>
    <w:rsid w:val="007B1587"/>
    <w:rsid w:val="007B161F"/>
    <w:rsid w:val="007B1772"/>
    <w:rsid w:val="007B1780"/>
    <w:rsid w:val="007B1D81"/>
    <w:rsid w:val="007B1DE3"/>
    <w:rsid w:val="007B486C"/>
    <w:rsid w:val="007B4AC6"/>
    <w:rsid w:val="007B4AD7"/>
    <w:rsid w:val="007B50F3"/>
    <w:rsid w:val="007B57E5"/>
    <w:rsid w:val="007B62CF"/>
    <w:rsid w:val="007B6D0B"/>
    <w:rsid w:val="007B6F7C"/>
    <w:rsid w:val="007B762C"/>
    <w:rsid w:val="007B7E4A"/>
    <w:rsid w:val="007C03EE"/>
    <w:rsid w:val="007C4A10"/>
    <w:rsid w:val="007C5285"/>
    <w:rsid w:val="007C61A9"/>
    <w:rsid w:val="007C633B"/>
    <w:rsid w:val="007D1397"/>
    <w:rsid w:val="007D1834"/>
    <w:rsid w:val="007D3182"/>
    <w:rsid w:val="007D3341"/>
    <w:rsid w:val="007D389D"/>
    <w:rsid w:val="007D3EFD"/>
    <w:rsid w:val="007D407F"/>
    <w:rsid w:val="007D4206"/>
    <w:rsid w:val="007D47C5"/>
    <w:rsid w:val="007D63F0"/>
    <w:rsid w:val="007D66E7"/>
    <w:rsid w:val="007D7341"/>
    <w:rsid w:val="007E2FBC"/>
    <w:rsid w:val="007E5922"/>
    <w:rsid w:val="007E7EB4"/>
    <w:rsid w:val="007F0172"/>
    <w:rsid w:val="007F1333"/>
    <w:rsid w:val="007F23DC"/>
    <w:rsid w:val="007F3007"/>
    <w:rsid w:val="007F3506"/>
    <w:rsid w:val="007F4B9E"/>
    <w:rsid w:val="007F7039"/>
    <w:rsid w:val="008013CD"/>
    <w:rsid w:val="00801AF3"/>
    <w:rsid w:val="00802A8C"/>
    <w:rsid w:val="00803206"/>
    <w:rsid w:val="0080518F"/>
    <w:rsid w:val="008052E4"/>
    <w:rsid w:val="00805E3A"/>
    <w:rsid w:val="008061CA"/>
    <w:rsid w:val="00806804"/>
    <w:rsid w:val="00807F2E"/>
    <w:rsid w:val="00810423"/>
    <w:rsid w:val="00813367"/>
    <w:rsid w:val="00814600"/>
    <w:rsid w:val="00814ACA"/>
    <w:rsid w:val="00815158"/>
    <w:rsid w:val="008153C7"/>
    <w:rsid w:val="0081744C"/>
    <w:rsid w:val="00817511"/>
    <w:rsid w:val="008206F3"/>
    <w:rsid w:val="0082101F"/>
    <w:rsid w:val="00821BA5"/>
    <w:rsid w:val="008222D5"/>
    <w:rsid w:val="00822E34"/>
    <w:rsid w:val="008245E4"/>
    <w:rsid w:val="00825391"/>
    <w:rsid w:val="00825524"/>
    <w:rsid w:val="0082572D"/>
    <w:rsid w:val="00825D62"/>
    <w:rsid w:val="00826FAE"/>
    <w:rsid w:val="00830512"/>
    <w:rsid w:val="00831940"/>
    <w:rsid w:val="00831FCF"/>
    <w:rsid w:val="0083211E"/>
    <w:rsid w:val="00832B80"/>
    <w:rsid w:val="00832DA4"/>
    <w:rsid w:val="00833998"/>
    <w:rsid w:val="00834991"/>
    <w:rsid w:val="0083545F"/>
    <w:rsid w:val="00835C25"/>
    <w:rsid w:val="00836C7C"/>
    <w:rsid w:val="008372DA"/>
    <w:rsid w:val="00842D17"/>
    <w:rsid w:val="008432A6"/>
    <w:rsid w:val="00843FF1"/>
    <w:rsid w:val="00845735"/>
    <w:rsid w:val="00846186"/>
    <w:rsid w:val="008463ED"/>
    <w:rsid w:val="00850AD4"/>
    <w:rsid w:val="008513B6"/>
    <w:rsid w:val="00851477"/>
    <w:rsid w:val="00857244"/>
    <w:rsid w:val="00857976"/>
    <w:rsid w:val="008579BA"/>
    <w:rsid w:val="00857D3B"/>
    <w:rsid w:val="008601E4"/>
    <w:rsid w:val="00863380"/>
    <w:rsid w:val="00863C8F"/>
    <w:rsid w:val="00863FE8"/>
    <w:rsid w:val="0086607A"/>
    <w:rsid w:val="0086682C"/>
    <w:rsid w:val="00870D40"/>
    <w:rsid w:val="00871269"/>
    <w:rsid w:val="00872AD2"/>
    <w:rsid w:val="008732B2"/>
    <w:rsid w:val="0087381A"/>
    <w:rsid w:val="00874B6B"/>
    <w:rsid w:val="00875359"/>
    <w:rsid w:val="00877086"/>
    <w:rsid w:val="008810E8"/>
    <w:rsid w:val="00881404"/>
    <w:rsid w:val="00881DB1"/>
    <w:rsid w:val="00885AD5"/>
    <w:rsid w:val="00887EDB"/>
    <w:rsid w:val="00890380"/>
    <w:rsid w:val="00891141"/>
    <w:rsid w:val="0089136C"/>
    <w:rsid w:val="008918B4"/>
    <w:rsid w:val="00892515"/>
    <w:rsid w:val="00892A2D"/>
    <w:rsid w:val="00892F63"/>
    <w:rsid w:val="00892FDF"/>
    <w:rsid w:val="00896955"/>
    <w:rsid w:val="00896B08"/>
    <w:rsid w:val="008975AB"/>
    <w:rsid w:val="008A0DA4"/>
    <w:rsid w:val="008A0F2A"/>
    <w:rsid w:val="008A2DAA"/>
    <w:rsid w:val="008A2DD3"/>
    <w:rsid w:val="008A4611"/>
    <w:rsid w:val="008A51F6"/>
    <w:rsid w:val="008A5243"/>
    <w:rsid w:val="008A52FC"/>
    <w:rsid w:val="008A5775"/>
    <w:rsid w:val="008A6186"/>
    <w:rsid w:val="008A6412"/>
    <w:rsid w:val="008B3782"/>
    <w:rsid w:val="008B42C5"/>
    <w:rsid w:val="008B4D7A"/>
    <w:rsid w:val="008B4F2D"/>
    <w:rsid w:val="008B5119"/>
    <w:rsid w:val="008B5FF8"/>
    <w:rsid w:val="008B6445"/>
    <w:rsid w:val="008B655D"/>
    <w:rsid w:val="008B6B9A"/>
    <w:rsid w:val="008C013C"/>
    <w:rsid w:val="008C153C"/>
    <w:rsid w:val="008C17BE"/>
    <w:rsid w:val="008C1B47"/>
    <w:rsid w:val="008C1E35"/>
    <w:rsid w:val="008C47BD"/>
    <w:rsid w:val="008C4D3E"/>
    <w:rsid w:val="008C5E92"/>
    <w:rsid w:val="008D0686"/>
    <w:rsid w:val="008D2F24"/>
    <w:rsid w:val="008D3E9E"/>
    <w:rsid w:val="008D44F2"/>
    <w:rsid w:val="008D4ED0"/>
    <w:rsid w:val="008D5AA2"/>
    <w:rsid w:val="008D5AFB"/>
    <w:rsid w:val="008D5C63"/>
    <w:rsid w:val="008D77F3"/>
    <w:rsid w:val="008E0C2B"/>
    <w:rsid w:val="008E38C3"/>
    <w:rsid w:val="008E4043"/>
    <w:rsid w:val="008E4295"/>
    <w:rsid w:val="008E476D"/>
    <w:rsid w:val="008E5F84"/>
    <w:rsid w:val="008E7500"/>
    <w:rsid w:val="008F184D"/>
    <w:rsid w:val="008F4CA7"/>
    <w:rsid w:val="008F4D59"/>
    <w:rsid w:val="008F538D"/>
    <w:rsid w:val="008F59A1"/>
    <w:rsid w:val="0090260A"/>
    <w:rsid w:val="00902633"/>
    <w:rsid w:val="009042A2"/>
    <w:rsid w:val="009054E1"/>
    <w:rsid w:val="009056C7"/>
    <w:rsid w:val="0090674C"/>
    <w:rsid w:val="0090675A"/>
    <w:rsid w:val="009067F8"/>
    <w:rsid w:val="00906BEA"/>
    <w:rsid w:val="009073D6"/>
    <w:rsid w:val="009078E3"/>
    <w:rsid w:val="009119AA"/>
    <w:rsid w:val="00911BBD"/>
    <w:rsid w:val="00912399"/>
    <w:rsid w:val="009151DA"/>
    <w:rsid w:val="00915CC8"/>
    <w:rsid w:val="009171E4"/>
    <w:rsid w:val="00917652"/>
    <w:rsid w:val="00920857"/>
    <w:rsid w:val="00921316"/>
    <w:rsid w:val="00921D55"/>
    <w:rsid w:val="009227F0"/>
    <w:rsid w:val="00922EAD"/>
    <w:rsid w:val="00923A78"/>
    <w:rsid w:val="00923D6F"/>
    <w:rsid w:val="00924911"/>
    <w:rsid w:val="00925753"/>
    <w:rsid w:val="00926613"/>
    <w:rsid w:val="00926A4C"/>
    <w:rsid w:val="00926E22"/>
    <w:rsid w:val="0092794B"/>
    <w:rsid w:val="00931309"/>
    <w:rsid w:val="009313B6"/>
    <w:rsid w:val="009334BB"/>
    <w:rsid w:val="00933591"/>
    <w:rsid w:val="00933841"/>
    <w:rsid w:val="00933E99"/>
    <w:rsid w:val="00934979"/>
    <w:rsid w:val="0093498B"/>
    <w:rsid w:val="0093557B"/>
    <w:rsid w:val="00937D0C"/>
    <w:rsid w:val="00941FB5"/>
    <w:rsid w:val="00945001"/>
    <w:rsid w:val="0094538A"/>
    <w:rsid w:val="009457E1"/>
    <w:rsid w:val="00947492"/>
    <w:rsid w:val="00947746"/>
    <w:rsid w:val="00952979"/>
    <w:rsid w:val="00952D6F"/>
    <w:rsid w:val="00953321"/>
    <w:rsid w:val="00953856"/>
    <w:rsid w:val="00953DD8"/>
    <w:rsid w:val="00953FEC"/>
    <w:rsid w:val="009554D5"/>
    <w:rsid w:val="00956520"/>
    <w:rsid w:val="00957FA3"/>
    <w:rsid w:val="009602F2"/>
    <w:rsid w:val="009602FE"/>
    <w:rsid w:val="0096182F"/>
    <w:rsid w:val="009629DF"/>
    <w:rsid w:val="00962D24"/>
    <w:rsid w:val="00963CBA"/>
    <w:rsid w:val="00963E5B"/>
    <w:rsid w:val="0096404A"/>
    <w:rsid w:val="00964EB4"/>
    <w:rsid w:val="00965B2C"/>
    <w:rsid w:val="00965C00"/>
    <w:rsid w:val="0096605A"/>
    <w:rsid w:val="009664FE"/>
    <w:rsid w:val="009677D2"/>
    <w:rsid w:val="0097142D"/>
    <w:rsid w:val="00971464"/>
    <w:rsid w:val="009718AD"/>
    <w:rsid w:val="00973B50"/>
    <w:rsid w:val="00973B93"/>
    <w:rsid w:val="009746B1"/>
    <w:rsid w:val="00974C30"/>
    <w:rsid w:val="00975143"/>
    <w:rsid w:val="0097751D"/>
    <w:rsid w:val="00980C3A"/>
    <w:rsid w:val="0098193A"/>
    <w:rsid w:val="00981DE6"/>
    <w:rsid w:val="00981FCC"/>
    <w:rsid w:val="009855A4"/>
    <w:rsid w:val="0098587E"/>
    <w:rsid w:val="009877FA"/>
    <w:rsid w:val="00990967"/>
    <w:rsid w:val="00990A49"/>
    <w:rsid w:val="00991A37"/>
    <w:rsid w:val="00992B96"/>
    <w:rsid w:val="00992C5F"/>
    <w:rsid w:val="00993012"/>
    <w:rsid w:val="009948E2"/>
    <w:rsid w:val="00995346"/>
    <w:rsid w:val="009957C6"/>
    <w:rsid w:val="0099708B"/>
    <w:rsid w:val="00997784"/>
    <w:rsid w:val="009A00EA"/>
    <w:rsid w:val="009A078E"/>
    <w:rsid w:val="009A0C35"/>
    <w:rsid w:val="009A155B"/>
    <w:rsid w:val="009A4234"/>
    <w:rsid w:val="009A58BA"/>
    <w:rsid w:val="009A77B8"/>
    <w:rsid w:val="009B162C"/>
    <w:rsid w:val="009B2933"/>
    <w:rsid w:val="009B4302"/>
    <w:rsid w:val="009B4854"/>
    <w:rsid w:val="009B4AEE"/>
    <w:rsid w:val="009B5E1D"/>
    <w:rsid w:val="009B7757"/>
    <w:rsid w:val="009C0A85"/>
    <w:rsid w:val="009C13C6"/>
    <w:rsid w:val="009C15B1"/>
    <w:rsid w:val="009C167F"/>
    <w:rsid w:val="009C4E12"/>
    <w:rsid w:val="009C54CA"/>
    <w:rsid w:val="009C5A5C"/>
    <w:rsid w:val="009C602B"/>
    <w:rsid w:val="009C6A8D"/>
    <w:rsid w:val="009D06E3"/>
    <w:rsid w:val="009D2F92"/>
    <w:rsid w:val="009D76B6"/>
    <w:rsid w:val="009E032F"/>
    <w:rsid w:val="009E03B3"/>
    <w:rsid w:val="009E14FA"/>
    <w:rsid w:val="009E1E16"/>
    <w:rsid w:val="009E2518"/>
    <w:rsid w:val="009E2B79"/>
    <w:rsid w:val="009E5524"/>
    <w:rsid w:val="009E579C"/>
    <w:rsid w:val="009E5BDB"/>
    <w:rsid w:val="009E6DF5"/>
    <w:rsid w:val="009F28A2"/>
    <w:rsid w:val="009F3832"/>
    <w:rsid w:val="009F541E"/>
    <w:rsid w:val="009F5917"/>
    <w:rsid w:val="009F6D3C"/>
    <w:rsid w:val="009F748A"/>
    <w:rsid w:val="00A0031C"/>
    <w:rsid w:val="00A004E2"/>
    <w:rsid w:val="00A00C62"/>
    <w:rsid w:val="00A00F2E"/>
    <w:rsid w:val="00A01AAD"/>
    <w:rsid w:val="00A01FD9"/>
    <w:rsid w:val="00A02118"/>
    <w:rsid w:val="00A0211E"/>
    <w:rsid w:val="00A022FC"/>
    <w:rsid w:val="00A04E4D"/>
    <w:rsid w:val="00A05060"/>
    <w:rsid w:val="00A0635A"/>
    <w:rsid w:val="00A06DF0"/>
    <w:rsid w:val="00A07511"/>
    <w:rsid w:val="00A10051"/>
    <w:rsid w:val="00A10849"/>
    <w:rsid w:val="00A11210"/>
    <w:rsid w:val="00A115EF"/>
    <w:rsid w:val="00A12DC4"/>
    <w:rsid w:val="00A150B4"/>
    <w:rsid w:val="00A15618"/>
    <w:rsid w:val="00A1719B"/>
    <w:rsid w:val="00A20257"/>
    <w:rsid w:val="00A20F36"/>
    <w:rsid w:val="00A21861"/>
    <w:rsid w:val="00A2201F"/>
    <w:rsid w:val="00A2396F"/>
    <w:rsid w:val="00A269D3"/>
    <w:rsid w:val="00A2703A"/>
    <w:rsid w:val="00A27076"/>
    <w:rsid w:val="00A27615"/>
    <w:rsid w:val="00A2778F"/>
    <w:rsid w:val="00A27D7C"/>
    <w:rsid w:val="00A27FC1"/>
    <w:rsid w:val="00A30DAD"/>
    <w:rsid w:val="00A3153B"/>
    <w:rsid w:val="00A319E4"/>
    <w:rsid w:val="00A31E80"/>
    <w:rsid w:val="00A3200B"/>
    <w:rsid w:val="00A32D2F"/>
    <w:rsid w:val="00A33711"/>
    <w:rsid w:val="00A34A30"/>
    <w:rsid w:val="00A34AC6"/>
    <w:rsid w:val="00A34DD4"/>
    <w:rsid w:val="00A3565A"/>
    <w:rsid w:val="00A35F8B"/>
    <w:rsid w:val="00A41077"/>
    <w:rsid w:val="00A43334"/>
    <w:rsid w:val="00A44969"/>
    <w:rsid w:val="00A44AA0"/>
    <w:rsid w:val="00A478FF"/>
    <w:rsid w:val="00A51410"/>
    <w:rsid w:val="00A51B3B"/>
    <w:rsid w:val="00A522CF"/>
    <w:rsid w:val="00A52A39"/>
    <w:rsid w:val="00A53612"/>
    <w:rsid w:val="00A53B62"/>
    <w:rsid w:val="00A53C47"/>
    <w:rsid w:val="00A54F8E"/>
    <w:rsid w:val="00A55EE0"/>
    <w:rsid w:val="00A57366"/>
    <w:rsid w:val="00A60AEF"/>
    <w:rsid w:val="00A62EFE"/>
    <w:rsid w:val="00A635DB"/>
    <w:rsid w:val="00A63B3C"/>
    <w:rsid w:val="00A63E2D"/>
    <w:rsid w:val="00A645BC"/>
    <w:rsid w:val="00A645EB"/>
    <w:rsid w:val="00A6516F"/>
    <w:rsid w:val="00A67C06"/>
    <w:rsid w:val="00A70054"/>
    <w:rsid w:val="00A70D90"/>
    <w:rsid w:val="00A713A8"/>
    <w:rsid w:val="00A71604"/>
    <w:rsid w:val="00A71AEB"/>
    <w:rsid w:val="00A73D09"/>
    <w:rsid w:val="00A74689"/>
    <w:rsid w:val="00A74749"/>
    <w:rsid w:val="00A7507A"/>
    <w:rsid w:val="00A75265"/>
    <w:rsid w:val="00A753E6"/>
    <w:rsid w:val="00A7595E"/>
    <w:rsid w:val="00A7605C"/>
    <w:rsid w:val="00A77160"/>
    <w:rsid w:val="00A775F0"/>
    <w:rsid w:val="00A77A10"/>
    <w:rsid w:val="00A77D01"/>
    <w:rsid w:val="00A77FD5"/>
    <w:rsid w:val="00A8069B"/>
    <w:rsid w:val="00A808CD"/>
    <w:rsid w:val="00A8267E"/>
    <w:rsid w:val="00A828C5"/>
    <w:rsid w:val="00A843DB"/>
    <w:rsid w:val="00A84954"/>
    <w:rsid w:val="00A85088"/>
    <w:rsid w:val="00A85A6C"/>
    <w:rsid w:val="00A872F3"/>
    <w:rsid w:val="00A87EB0"/>
    <w:rsid w:val="00A91616"/>
    <w:rsid w:val="00A925AB"/>
    <w:rsid w:val="00A9278B"/>
    <w:rsid w:val="00A93044"/>
    <w:rsid w:val="00A935F5"/>
    <w:rsid w:val="00A938F7"/>
    <w:rsid w:val="00A94781"/>
    <w:rsid w:val="00A94AA2"/>
    <w:rsid w:val="00A94BA7"/>
    <w:rsid w:val="00A952C0"/>
    <w:rsid w:val="00A95A4E"/>
    <w:rsid w:val="00A95E14"/>
    <w:rsid w:val="00A97D7D"/>
    <w:rsid w:val="00AA014E"/>
    <w:rsid w:val="00AA02E1"/>
    <w:rsid w:val="00AA18E6"/>
    <w:rsid w:val="00AA399E"/>
    <w:rsid w:val="00AA43D8"/>
    <w:rsid w:val="00AA5710"/>
    <w:rsid w:val="00AA5B1F"/>
    <w:rsid w:val="00AA64A9"/>
    <w:rsid w:val="00AA7DBE"/>
    <w:rsid w:val="00AB1B7C"/>
    <w:rsid w:val="00AB1C67"/>
    <w:rsid w:val="00AB1DAF"/>
    <w:rsid w:val="00AB28A5"/>
    <w:rsid w:val="00AB453A"/>
    <w:rsid w:val="00AB5079"/>
    <w:rsid w:val="00AB5510"/>
    <w:rsid w:val="00AB6169"/>
    <w:rsid w:val="00AB672F"/>
    <w:rsid w:val="00AB7F3A"/>
    <w:rsid w:val="00AC1E69"/>
    <w:rsid w:val="00AC1EC3"/>
    <w:rsid w:val="00AC2057"/>
    <w:rsid w:val="00AC26F6"/>
    <w:rsid w:val="00AC492D"/>
    <w:rsid w:val="00AC5CD2"/>
    <w:rsid w:val="00AC5E32"/>
    <w:rsid w:val="00AC6677"/>
    <w:rsid w:val="00AC688A"/>
    <w:rsid w:val="00AC70A5"/>
    <w:rsid w:val="00AC71A7"/>
    <w:rsid w:val="00AD1390"/>
    <w:rsid w:val="00AD1B8F"/>
    <w:rsid w:val="00AD22E6"/>
    <w:rsid w:val="00AD2799"/>
    <w:rsid w:val="00AD365D"/>
    <w:rsid w:val="00AD409D"/>
    <w:rsid w:val="00AD4FF5"/>
    <w:rsid w:val="00AD5152"/>
    <w:rsid w:val="00AD573B"/>
    <w:rsid w:val="00AD6237"/>
    <w:rsid w:val="00AD6804"/>
    <w:rsid w:val="00AD6E12"/>
    <w:rsid w:val="00AD7E05"/>
    <w:rsid w:val="00AE0D36"/>
    <w:rsid w:val="00AE2298"/>
    <w:rsid w:val="00AE2DD4"/>
    <w:rsid w:val="00AE5474"/>
    <w:rsid w:val="00AE558E"/>
    <w:rsid w:val="00AE59C6"/>
    <w:rsid w:val="00AE5AD8"/>
    <w:rsid w:val="00AE5B67"/>
    <w:rsid w:val="00AE6358"/>
    <w:rsid w:val="00AE681E"/>
    <w:rsid w:val="00AF02B5"/>
    <w:rsid w:val="00AF2003"/>
    <w:rsid w:val="00AF340A"/>
    <w:rsid w:val="00AF3623"/>
    <w:rsid w:val="00AF3D07"/>
    <w:rsid w:val="00AF3EC6"/>
    <w:rsid w:val="00AF4842"/>
    <w:rsid w:val="00AF526B"/>
    <w:rsid w:val="00B029EB"/>
    <w:rsid w:val="00B0631A"/>
    <w:rsid w:val="00B10A19"/>
    <w:rsid w:val="00B12620"/>
    <w:rsid w:val="00B12764"/>
    <w:rsid w:val="00B13574"/>
    <w:rsid w:val="00B15390"/>
    <w:rsid w:val="00B161AF"/>
    <w:rsid w:val="00B16B7F"/>
    <w:rsid w:val="00B20994"/>
    <w:rsid w:val="00B230AB"/>
    <w:rsid w:val="00B241DC"/>
    <w:rsid w:val="00B2510B"/>
    <w:rsid w:val="00B26766"/>
    <w:rsid w:val="00B26A08"/>
    <w:rsid w:val="00B271A0"/>
    <w:rsid w:val="00B277A3"/>
    <w:rsid w:val="00B27A68"/>
    <w:rsid w:val="00B27C6B"/>
    <w:rsid w:val="00B3003A"/>
    <w:rsid w:val="00B30754"/>
    <w:rsid w:val="00B3299A"/>
    <w:rsid w:val="00B32D4A"/>
    <w:rsid w:val="00B33576"/>
    <w:rsid w:val="00B3504A"/>
    <w:rsid w:val="00B36A10"/>
    <w:rsid w:val="00B36DF6"/>
    <w:rsid w:val="00B37214"/>
    <w:rsid w:val="00B406BE"/>
    <w:rsid w:val="00B43695"/>
    <w:rsid w:val="00B441CC"/>
    <w:rsid w:val="00B44594"/>
    <w:rsid w:val="00B4560B"/>
    <w:rsid w:val="00B47E76"/>
    <w:rsid w:val="00B506CA"/>
    <w:rsid w:val="00B50CF3"/>
    <w:rsid w:val="00B548FF"/>
    <w:rsid w:val="00B557B3"/>
    <w:rsid w:val="00B560B4"/>
    <w:rsid w:val="00B56B11"/>
    <w:rsid w:val="00B56FDA"/>
    <w:rsid w:val="00B579B3"/>
    <w:rsid w:val="00B60130"/>
    <w:rsid w:val="00B60BAD"/>
    <w:rsid w:val="00B610A5"/>
    <w:rsid w:val="00B6146B"/>
    <w:rsid w:val="00B620DA"/>
    <w:rsid w:val="00B63ECC"/>
    <w:rsid w:val="00B6487F"/>
    <w:rsid w:val="00B64C25"/>
    <w:rsid w:val="00B654DB"/>
    <w:rsid w:val="00B65794"/>
    <w:rsid w:val="00B67607"/>
    <w:rsid w:val="00B67E0B"/>
    <w:rsid w:val="00B70AAF"/>
    <w:rsid w:val="00B71BA0"/>
    <w:rsid w:val="00B73881"/>
    <w:rsid w:val="00B77454"/>
    <w:rsid w:val="00B77EF5"/>
    <w:rsid w:val="00B80112"/>
    <w:rsid w:val="00B81F41"/>
    <w:rsid w:val="00B81FC6"/>
    <w:rsid w:val="00B843A9"/>
    <w:rsid w:val="00B851DC"/>
    <w:rsid w:val="00B85904"/>
    <w:rsid w:val="00B85F9B"/>
    <w:rsid w:val="00B87047"/>
    <w:rsid w:val="00B87991"/>
    <w:rsid w:val="00B87C79"/>
    <w:rsid w:val="00B90786"/>
    <w:rsid w:val="00B90833"/>
    <w:rsid w:val="00B93857"/>
    <w:rsid w:val="00B93EF0"/>
    <w:rsid w:val="00B953D7"/>
    <w:rsid w:val="00B962EB"/>
    <w:rsid w:val="00BA042C"/>
    <w:rsid w:val="00BA1498"/>
    <w:rsid w:val="00BA18AB"/>
    <w:rsid w:val="00BA1BCC"/>
    <w:rsid w:val="00BA212C"/>
    <w:rsid w:val="00BA231D"/>
    <w:rsid w:val="00BA3233"/>
    <w:rsid w:val="00BA7FC1"/>
    <w:rsid w:val="00BB0C8C"/>
    <w:rsid w:val="00BB1BD8"/>
    <w:rsid w:val="00BB1DED"/>
    <w:rsid w:val="00BB20F5"/>
    <w:rsid w:val="00BB2616"/>
    <w:rsid w:val="00BB2A71"/>
    <w:rsid w:val="00BB3B60"/>
    <w:rsid w:val="00BB417E"/>
    <w:rsid w:val="00BB42F3"/>
    <w:rsid w:val="00BB433B"/>
    <w:rsid w:val="00BB45B3"/>
    <w:rsid w:val="00BB4628"/>
    <w:rsid w:val="00BB48DC"/>
    <w:rsid w:val="00BB58E2"/>
    <w:rsid w:val="00BB6402"/>
    <w:rsid w:val="00BC04DF"/>
    <w:rsid w:val="00BC1F8E"/>
    <w:rsid w:val="00BC24DD"/>
    <w:rsid w:val="00BC36DD"/>
    <w:rsid w:val="00BC4C57"/>
    <w:rsid w:val="00BC664E"/>
    <w:rsid w:val="00BC678C"/>
    <w:rsid w:val="00BC760A"/>
    <w:rsid w:val="00BD1C7F"/>
    <w:rsid w:val="00BD397C"/>
    <w:rsid w:val="00BD5FE0"/>
    <w:rsid w:val="00BE16F2"/>
    <w:rsid w:val="00BE1D6C"/>
    <w:rsid w:val="00BE2825"/>
    <w:rsid w:val="00BE37A4"/>
    <w:rsid w:val="00BE3A4E"/>
    <w:rsid w:val="00BE45DE"/>
    <w:rsid w:val="00BE4A47"/>
    <w:rsid w:val="00BE50D6"/>
    <w:rsid w:val="00BE674D"/>
    <w:rsid w:val="00BE6D60"/>
    <w:rsid w:val="00BF188A"/>
    <w:rsid w:val="00BF3EA0"/>
    <w:rsid w:val="00BF459E"/>
    <w:rsid w:val="00BF4745"/>
    <w:rsid w:val="00BF5F71"/>
    <w:rsid w:val="00BF608B"/>
    <w:rsid w:val="00BF75B1"/>
    <w:rsid w:val="00C00799"/>
    <w:rsid w:val="00C039D3"/>
    <w:rsid w:val="00C03D77"/>
    <w:rsid w:val="00C05456"/>
    <w:rsid w:val="00C05A30"/>
    <w:rsid w:val="00C062DA"/>
    <w:rsid w:val="00C06C1A"/>
    <w:rsid w:val="00C07138"/>
    <w:rsid w:val="00C076A9"/>
    <w:rsid w:val="00C078C2"/>
    <w:rsid w:val="00C07A86"/>
    <w:rsid w:val="00C07B7D"/>
    <w:rsid w:val="00C11F98"/>
    <w:rsid w:val="00C130BF"/>
    <w:rsid w:val="00C142DE"/>
    <w:rsid w:val="00C150BE"/>
    <w:rsid w:val="00C159A6"/>
    <w:rsid w:val="00C15BBB"/>
    <w:rsid w:val="00C1628A"/>
    <w:rsid w:val="00C200F0"/>
    <w:rsid w:val="00C2081A"/>
    <w:rsid w:val="00C229DA"/>
    <w:rsid w:val="00C235C0"/>
    <w:rsid w:val="00C23830"/>
    <w:rsid w:val="00C24552"/>
    <w:rsid w:val="00C2556D"/>
    <w:rsid w:val="00C25E8C"/>
    <w:rsid w:val="00C2649D"/>
    <w:rsid w:val="00C309B5"/>
    <w:rsid w:val="00C31FC0"/>
    <w:rsid w:val="00C323DD"/>
    <w:rsid w:val="00C3303B"/>
    <w:rsid w:val="00C338C0"/>
    <w:rsid w:val="00C33BC1"/>
    <w:rsid w:val="00C34386"/>
    <w:rsid w:val="00C3484D"/>
    <w:rsid w:val="00C34E24"/>
    <w:rsid w:val="00C36525"/>
    <w:rsid w:val="00C37AA2"/>
    <w:rsid w:val="00C37E94"/>
    <w:rsid w:val="00C37FF1"/>
    <w:rsid w:val="00C41C01"/>
    <w:rsid w:val="00C42222"/>
    <w:rsid w:val="00C43E44"/>
    <w:rsid w:val="00C442EA"/>
    <w:rsid w:val="00C45301"/>
    <w:rsid w:val="00C46933"/>
    <w:rsid w:val="00C46EB8"/>
    <w:rsid w:val="00C47A62"/>
    <w:rsid w:val="00C507CD"/>
    <w:rsid w:val="00C50BC9"/>
    <w:rsid w:val="00C53C79"/>
    <w:rsid w:val="00C5473E"/>
    <w:rsid w:val="00C55303"/>
    <w:rsid w:val="00C557B9"/>
    <w:rsid w:val="00C561CE"/>
    <w:rsid w:val="00C569E1"/>
    <w:rsid w:val="00C57DFF"/>
    <w:rsid w:val="00C57F68"/>
    <w:rsid w:val="00C63FEC"/>
    <w:rsid w:val="00C641DC"/>
    <w:rsid w:val="00C6469A"/>
    <w:rsid w:val="00C6474D"/>
    <w:rsid w:val="00C65030"/>
    <w:rsid w:val="00C65FB6"/>
    <w:rsid w:val="00C66A0D"/>
    <w:rsid w:val="00C66BA3"/>
    <w:rsid w:val="00C670DC"/>
    <w:rsid w:val="00C670FC"/>
    <w:rsid w:val="00C6766C"/>
    <w:rsid w:val="00C772D5"/>
    <w:rsid w:val="00C80AA9"/>
    <w:rsid w:val="00C825F3"/>
    <w:rsid w:val="00C8561B"/>
    <w:rsid w:val="00C85EA4"/>
    <w:rsid w:val="00C86929"/>
    <w:rsid w:val="00C86C53"/>
    <w:rsid w:val="00C86F43"/>
    <w:rsid w:val="00C90325"/>
    <w:rsid w:val="00C9087E"/>
    <w:rsid w:val="00C90FB0"/>
    <w:rsid w:val="00C912FE"/>
    <w:rsid w:val="00C913F4"/>
    <w:rsid w:val="00C92C8F"/>
    <w:rsid w:val="00C92CF4"/>
    <w:rsid w:val="00C957F5"/>
    <w:rsid w:val="00C965F2"/>
    <w:rsid w:val="00CA0386"/>
    <w:rsid w:val="00CA06B1"/>
    <w:rsid w:val="00CA0B22"/>
    <w:rsid w:val="00CA113E"/>
    <w:rsid w:val="00CA1572"/>
    <w:rsid w:val="00CA1D78"/>
    <w:rsid w:val="00CA2F6A"/>
    <w:rsid w:val="00CA36F1"/>
    <w:rsid w:val="00CA3732"/>
    <w:rsid w:val="00CA4EB6"/>
    <w:rsid w:val="00CA6B87"/>
    <w:rsid w:val="00CA73E5"/>
    <w:rsid w:val="00CB0272"/>
    <w:rsid w:val="00CB4A87"/>
    <w:rsid w:val="00CB4D91"/>
    <w:rsid w:val="00CB4FD9"/>
    <w:rsid w:val="00CB5691"/>
    <w:rsid w:val="00CB5A69"/>
    <w:rsid w:val="00CB5D77"/>
    <w:rsid w:val="00CB675E"/>
    <w:rsid w:val="00CB6D38"/>
    <w:rsid w:val="00CB7E57"/>
    <w:rsid w:val="00CB7FE5"/>
    <w:rsid w:val="00CC09EA"/>
    <w:rsid w:val="00CC149F"/>
    <w:rsid w:val="00CC1E84"/>
    <w:rsid w:val="00CC1F38"/>
    <w:rsid w:val="00CC2015"/>
    <w:rsid w:val="00CC2031"/>
    <w:rsid w:val="00CC2A35"/>
    <w:rsid w:val="00CC2C99"/>
    <w:rsid w:val="00CC3058"/>
    <w:rsid w:val="00CC4350"/>
    <w:rsid w:val="00CC4CBF"/>
    <w:rsid w:val="00CC6BD5"/>
    <w:rsid w:val="00CD034F"/>
    <w:rsid w:val="00CD1EC2"/>
    <w:rsid w:val="00CD3E5B"/>
    <w:rsid w:val="00CD4C4E"/>
    <w:rsid w:val="00CD5043"/>
    <w:rsid w:val="00CD61E8"/>
    <w:rsid w:val="00CE0A17"/>
    <w:rsid w:val="00CE2E08"/>
    <w:rsid w:val="00CE4409"/>
    <w:rsid w:val="00CE51C3"/>
    <w:rsid w:val="00CE5958"/>
    <w:rsid w:val="00CE6BA5"/>
    <w:rsid w:val="00CE7AB5"/>
    <w:rsid w:val="00CF2C64"/>
    <w:rsid w:val="00CF3DE9"/>
    <w:rsid w:val="00CF45B7"/>
    <w:rsid w:val="00CF45DD"/>
    <w:rsid w:val="00CF4F30"/>
    <w:rsid w:val="00CF4F69"/>
    <w:rsid w:val="00CF558B"/>
    <w:rsid w:val="00CF558E"/>
    <w:rsid w:val="00CF6476"/>
    <w:rsid w:val="00CF750E"/>
    <w:rsid w:val="00CF7894"/>
    <w:rsid w:val="00D015CA"/>
    <w:rsid w:val="00D01984"/>
    <w:rsid w:val="00D01F8E"/>
    <w:rsid w:val="00D038A0"/>
    <w:rsid w:val="00D048F3"/>
    <w:rsid w:val="00D05719"/>
    <w:rsid w:val="00D06A74"/>
    <w:rsid w:val="00D072C2"/>
    <w:rsid w:val="00D11A73"/>
    <w:rsid w:val="00D13403"/>
    <w:rsid w:val="00D13B6D"/>
    <w:rsid w:val="00D140C5"/>
    <w:rsid w:val="00D14156"/>
    <w:rsid w:val="00D14293"/>
    <w:rsid w:val="00D14EE6"/>
    <w:rsid w:val="00D15589"/>
    <w:rsid w:val="00D22A32"/>
    <w:rsid w:val="00D22AE8"/>
    <w:rsid w:val="00D24C79"/>
    <w:rsid w:val="00D25CD2"/>
    <w:rsid w:val="00D262D6"/>
    <w:rsid w:val="00D27168"/>
    <w:rsid w:val="00D304B6"/>
    <w:rsid w:val="00D30C33"/>
    <w:rsid w:val="00D30F26"/>
    <w:rsid w:val="00D32371"/>
    <w:rsid w:val="00D32454"/>
    <w:rsid w:val="00D376BF"/>
    <w:rsid w:val="00D417A0"/>
    <w:rsid w:val="00D41B7C"/>
    <w:rsid w:val="00D4290D"/>
    <w:rsid w:val="00D432AD"/>
    <w:rsid w:val="00D44E27"/>
    <w:rsid w:val="00D450D9"/>
    <w:rsid w:val="00D45180"/>
    <w:rsid w:val="00D4776D"/>
    <w:rsid w:val="00D502B6"/>
    <w:rsid w:val="00D51069"/>
    <w:rsid w:val="00D51BA7"/>
    <w:rsid w:val="00D51F4B"/>
    <w:rsid w:val="00D5221D"/>
    <w:rsid w:val="00D52338"/>
    <w:rsid w:val="00D54AA6"/>
    <w:rsid w:val="00D55F0B"/>
    <w:rsid w:val="00D5794A"/>
    <w:rsid w:val="00D60D65"/>
    <w:rsid w:val="00D6185E"/>
    <w:rsid w:val="00D61D4D"/>
    <w:rsid w:val="00D63D1D"/>
    <w:rsid w:val="00D64640"/>
    <w:rsid w:val="00D6593D"/>
    <w:rsid w:val="00D66AC3"/>
    <w:rsid w:val="00D70D77"/>
    <w:rsid w:val="00D70D8F"/>
    <w:rsid w:val="00D70F9A"/>
    <w:rsid w:val="00D711DA"/>
    <w:rsid w:val="00D72037"/>
    <w:rsid w:val="00D7282F"/>
    <w:rsid w:val="00D748B0"/>
    <w:rsid w:val="00D7702E"/>
    <w:rsid w:val="00D7746D"/>
    <w:rsid w:val="00D80B6E"/>
    <w:rsid w:val="00D81F02"/>
    <w:rsid w:val="00D8354B"/>
    <w:rsid w:val="00D83678"/>
    <w:rsid w:val="00D84D0E"/>
    <w:rsid w:val="00D85849"/>
    <w:rsid w:val="00D858AC"/>
    <w:rsid w:val="00D86406"/>
    <w:rsid w:val="00D87542"/>
    <w:rsid w:val="00D90133"/>
    <w:rsid w:val="00D9025D"/>
    <w:rsid w:val="00D91138"/>
    <w:rsid w:val="00D92E2F"/>
    <w:rsid w:val="00D94301"/>
    <w:rsid w:val="00D943FF"/>
    <w:rsid w:val="00D9442C"/>
    <w:rsid w:val="00D9537D"/>
    <w:rsid w:val="00D95537"/>
    <w:rsid w:val="00D9692B"/>
    <w:rsid w:val="00D96A92"/>
    <w:rsid w:val="00D96AE6"/>
    <w:rsid w:val="00D973D7"/>
    <w:rsid w:val="00D97B62"/>
    <w:rsid w:val="00DA2E6D"/>
    <w:rsid w:val="00DA3467"/>
    <w:rsid w:val="00DA48DB"/>
    <w:rsid w:val="00DA7535"/>
    <w:rsid w:val="00DB07C5"/>
    <w:rsid w:val="00DB0D43"/>
    <w:rsid w:val="00DB18E4"/>
    <w:rsid w:val="00DB1CAB"/>
    <w:rsid w:val="00DB20DB"/>
    <w:rsid w:val="00DB23B6"/>
    <w:rsid w:val="00DB2DA2"/>
    <w:rsid w:val="00DB3DFA"/>
    <w:rsid w:val="00DB4678"/>
    <w:rsid w:val="00DB56E8"/>
    <w:rsid w:val="00DC0212"/>
    <w:rsid w:val="00DC111C"/>
    <w:rsid w:val="00DC1AC6"/>
    <w:rsid w:val="00DC21B2"/>
    <w:rsid w:val="00DC2ACC"/>
    <w:rsid w:val="00DC34A6"/>
    <w:rsid w:val="00DC3719"/>
    <w:rsid w:val="00DC4CF9"/>
    <w:rsid w:val="00DC531E"/>
    <w:rsid w:val="00DC5470"/>
    <w:rsid w:val="00DD0F40"/>
    <w:rsid w:val="00DD186F"/>
    <w:rsid w:val="00DD19E5"/>
    <w:rsid w:val="00DD2149"/>
    <w:rsid w:val="00DD25C7"/>
    <w:rsid w:val="00DD27A8"/>
    <w:rsid w:val="00DD2DFE"/>
    <w:rsid w:val="00DD383E"/>
    <w:rsid w:val="00DD5233"/>
    <w:rsid w:val="00DD52CC"/>
    <w:rsid w:val="00DD567D"/>
    <w:rsid w:val="00DD63FF"/>
    <w:rsid w:val="00DD6F28"/>
    <w:rsid w:val="00DE2559"/>
    <w:rsid w:val="00DE308B"/>
    <w:rsid w:val="00DE4BCC"/>
    <w:rsid w:val="00DE6EE4"/>
    <w:rsid w:val="00DE7766"/>
    <w:rsid w:val="00DE787E"/>
    <w:rsid w:val="00DE7ACB"/>
    <w:rsid w:val="00DF17F3"/>
    <w:rsid w:val="00DF2223"/>
    <w:rsid w:val="00DF2CAE"/>
    <w:rsid w:val="00DF553B"/>
    <w:rsid w:val="00DF5BB0"/>
    <w:rsid w:val="00DF6D69"/>
    <w:rsid w:val="00DF6E8A"/>
    <w:rsid w:val="00E0030C"/>
    <w:rsid w:val="00E00810"/>
    <w:rsid w:val="00E00FC8"/>
    <w:rsid w:val="00E01009"/>
    <w:rsid w:val="00E049DB"/>
    <w:rsid w:val="00E05982"/>
    <w:rsid w:val="00E06A4B"/>
    <w:rsid w:val="00E10470"/>
    <w:rsid w:val="00E10A59"/>
    <w:rsid w:val="00E1131F"/>
    <w:rsid w:val="00E12221"/>
    <w:rsid w:val="00E1233B"/>
    <w:rsid w:val="00E15D96"/>
    <w:rsid w:val="00E16970"/>
    <w:rsid w:val="00E205F1"/>
    <w:rsid w:val="00E20B63"/>
    <w:rsid w:val="00E20EA6"/>
    <w:rsid w:val="00E21084"/>
    <w:rsid w:val="00E21F93"/>
    <w:rsid w:val="00E22164"/>
    <w:rsid w:val="00E22DF4"/>
    <w:rsid w:val="00E2335D"/>
    <w:rsid w:val="00E237F5"/>
    <w:rsid w:val="00E238EB"/>
    <w:rsid w:val="00E241D1"/>
    <w:rsid w:val="00E24D6F"/>
    <w:rsid w:val="00E24ECC"/>
    <w:rsid w:val="00E25B6D"/>
    <w:rsid w:val="00E25D44"/>
    <w:rsid w:val="00E30AFB"/>
    <w:rsid w:val="00E30D06"/>
    <w:rsid w:val="00E30D7F"/>
    <w:rsid w:val="00E3206A"/>
    <w:rsid w:val="00E33F71"/>
    <w:rsid w:val="00E3426A"/>
    <w:rsid w:val="00E3576A"/>
    <w:rsid w:val="00E36182"/>
    <w:rsid w:val="00E37A7A"/>
    <w:rsid w:val="00E37F28"/>
    <w:rsid w:val="00E402F7"/>
    <w:rsid w:val="00E411AD"/>
    <w:rsid w:val="00E42B1C"/>
    <w:rsid w:val="00E4337E"/>
    <w:rsid w:val="00E435ED"/>
    <w:rsid w:val="00E435F8"/>
    <w:rsid w:val="00E43F94"/>
    <w:rsid w:val="00E4440C"/>
    <w:rsid w:val="00E4469B"/>
    <w:rsid w:val="00E47630"/>
    <w:rsid w:val="00E50338"/>
    <w:rsid w:val="00E50A3A"/>
    <w:rsid w:val="00E50E88"/>
    <w:rsid w:val="00E525CB"/>
    <w:rsid w:val="00E545CC"/>
    <w:rsid w:val="00E55524"/>
    <w:rsid w:val="00E5554F"/>
    <w:rsid w:val="00E55B3B"/>
    <w:rsid w:val="00E55E91"/>
    <w:rsid w:val="00E56717"/>
    <w:rsid w:val="00E61258"/>
    <w:rsid w:val="00E63B55"/>
    <w:rsid w:val="00E640E5"/>
    <w:rsid w:val="00E64201"/>
    <w:rsid w:val="00E64926"/>
    <w:rsid w:val="00E6550F"/>
    <w:rsid w:val="00E668C3"/>
    <w:rsid w:val="00E671B5"/>
    <w:rsid w:val="00E71417"/>
    <w:rsid w:val="00E71BEA"/>
    <w:rsid w:val="00E72DAC"/>
    <w:rsid w:val="00E73836"/>
    <w:rsid w:val="00E73D7B"/>
    <w:rsid w:val="00E73EC2"/>
    <w:rsid w:val="00E74223"/>
    <w:rsid w:val="00E751CC"/>
    <w:rsid w:val="00E7545E"/>
    <w:rsid w:val="00E75FB2"/>
    <w:rsid w:val="00E76BE2"/>
    <w:rsid w:val="00E776DA"/>
    <w:rsid w:val="00E806A7"/>
    <w:rsid w:val="00E82386"/>
    <w:rsid w:val="00E83255"/>
    <w:rsid w:val="00E83C29"/>
    <w:rsid w:val="00E83C72"/>
    <w:rsid w:val="00E84953"/>
    <w:rsid w:val="00E84BE7"/>
    <w:rsid w:val="00E85C57"/>
    <w:rsid w:val="00E85E12"/>
    <w:rsid w:val="00E86205"/>
    <w:rsid w:val="00E87101"/>
    <w:rsid w:val="00E871CF"/>
    <w:rsid w:val="00E874E7"/>
    <w:rsid w:val="00E94728"/>
    <w:rsid w:val="00E951A2"/>
    <w:rsid w:val="00E95F89"/>
    <w:rsid w:val="00E961B3"/>
    <w:rsid w:val="00E96571"/>
    <w:rsid w:val="00E96B81"/>
    <w:rsid w:val="00E96D54"/>
    <w:rsid w:val="00E97439"/>
    <w:rsid w:val="00E97EF1"/>
    <w:rsid w:val="00EA023C"/>
    <w:rsid w:val="00EA083B"/>
    <w:rsid w:val="00EA0BC9"/>
    <w:rsid w:val="00EA1B97"/>
    <w:rsid w:val="00EA3399"/>
    <w:rsid w:val="00EA3D8F"/>
    <w:rsid w:val="00EA4310"/>
    <w:rsid w:val="00EA4FF8"/>
    <w:rsid w:val="00EA572E"/>
    <w:rsid w:val="00EA7525"/>
    <w:rsid w:val="00EA752A"/>
    <w:rsid w:val="00EA7EE0"/>
    <w:rsid w:val="00EB10B5"/>
    <w:rsid w:val="00EB1F12"/>
    <w:rsid w:val="00EB23CD"/>
    <w:rsid w:val="00EB3889"/>
    <w:rsid w:val="00EB38A3"/>
    <w:rsid w:val="00EB4073"/>
    <w:rsid w:val="00EB58E8"/>
    <w:rsid w:val="00EB656E"/>
    <w:rsid w:val="00EB6955"/>
    <w:rsid w:val="00EB6C0B"/>
    <w:rsid w:val="00EB7707"/>
    <w:rsid w:val="00EB7BBB"/>
    <w:rsid w:val="00EC0891"/>
    <w:rsid w:val="00EC23A6"/>
    <w:rsid w:val="00EC256A"/>
    <w:rsid w:val="00EC2A40"/>
    <w:rsid w:val="00EC3634"/>
    <w:rsid w:val="00EC3A44"/>
    <w:rsid w:val="00EC4BE6"/>
    <w:rsid w:val="00EC771D"/>
    <w:rsid w:val="00EC7ADD"/>
    <w:rsid w:val="00ED252A"/>
    <w:rsid w:val="00ED392C"/>
    <w:rsid w:val="00ED4B52"/>
    <w:rsid w:val="00ED5B36"/>
    <w:rsid w:val="00EE053D"/>
    <w:rsid w:val="00EE0F5F"/>
    <w:rsid w:val="00EE12CE"/>
    <w:rsid w:val="00EE1907"/>
    <w:rsid w:val="00EE2938"/>
    <w:rsid w:val="00EE2CBC"/>
    <w:rsid w:val="00EE2F6F"/>
    <w:rsid w:val="00EE3666"/>
    <w:rsid w:val="00EE51DB"/>
    <w:rsid w:val="00EE707F"/>
    <w:rsid w:val="00EE723E"/>
    <w:rsid w:val="00EE7B9B"/>
    <w:rsid w:val="00EF01A2"/>
    <w:rsid w:val="00EF18FC"/>
    <w:rsid w:val="00EF257B"/>
    <w:rsid w:val="00EF31B5"/>
    <w:rsid w:val="00EF399A"/>
    <w:rsid w:val="00EF3E57"/>
    <w:rsid w:val="00EF53E3"/>
    <w:rsid w:val="00EF5A90"/>
    <w:rsid w:val="00EF5C6A"/>
    <w:rsid w:val="00EF752B"/>
    <w:rsid w:val="00F01112"/>
    <w:rsid w:val="00F04919"/>
    <w:rsid w:val="00F04BE5"/>
    <w:rsid w:val="00F052CE"/>
    <w:rsid w:val="00F060CD"/>
    <w:rsid w:val="00F06F3D"/>
    <w:rsid w:val="00F0775F"/>
    <w:rsid w:val="00F079DF"/>
    <w:rsid w:val="00F07C44"/>
    <w:rsid w:val="00F07DD6"/>
    <w:rsid w:val="00F10CCD"/>
    <w:rsid w:val="00F12A25"/>
    <w:rsid w:val="00F13DC0"/>
    <w:rsid w:val="00F14485"/>
    <w:rsid w:val="00F16F02"/>
    <w:rsid w:val="00F216CC"/>
    <w:rsid w:val="00F21BFD"/>
    <w:rsid w:val="00F22972"/>
    <w:rsid w:val="00F232E9"/>
    <w:rsid w:val="00F248DC"/>
    <w:rsid w:val="00F2524F"/>
    <w:rsid w:val="00F25437"/>
    <w:rsid w:val="00F26365"/>
    <w:rsid w:val="00F26A60"/>
    <w:rsid w:val="00F26BE8"/>
    <w:rsid w:val="00F32264"/>
    <w:rsid w:val="00F32465"/>
    <w:rsid w:val="00F32948"/>
    <w:rsid w:val="00F33175"/>
    <w:rsid w:val="00F351F6"/>
    <w:rsid w:val="00F42A6C"/>
    <w:rsid w:val="00F43406"/>
    <w:rsid w:val="00F438BE"/>
    <w:rsid w:val="00F43BAB"/>
    <w:rsid w:val="00F43D34"/>
    <w:rsid w:val="00F44803"/>
    <w:rsid w:val="00F45BF3"/>
    <w:rsid w:val="00F46390"/>
    <w:rsid w:val="00F465B6"/>
    <w:rsid w:val="00F47332"/>
    <w:rsid w:val="00F501ED"/>
    <w:rsid w:val="00F51CEE"/>
    <w:rsid w:val="00F526A1"/>
    <w:rsid w:val="00F53670"/>
    <w:rsid w:val="00F55027"/>
    <w:rsid w:val="00F553C3"/>
    <w:rsid w:val="00F56A9B"/>
    <w:rsid w:val="00F60318"/>
    <w:rsid w:val="00F62793"/>
    <w:rsid w:val="00F63150"/>
    <w:rsid w:val="00F64CB9"/>
    <w:rsid w:val="00F6604C"/>
    <w:rsid w:val="00F664B1"/>
    <w:rsid w:val="00F664F3"/>
    <w:rsid w:val="00F67181"/>
    <w:rsid w:val="00F7063F"/>
    <w:rsid w:val="00F70D12"/>
    <w:rsid w:val="00F720A5"/>
    <w:rsid w:val="00F7294B"/>
    <w:rsid w:val="00F730E3"/>
    <w:rsid w:val="00F74AA7"/>
    <w:rsid w:val="00F75C76"/>
    <w:rsid w:val="00F77196"/>
    <w:rsid w:val="00F77628"/>
    <w:rsid w:val="00F77D25"/>
    <w:rsid w:val="00F8088B"/>
    <w:rsid w:val="00F81182"/>
    <w:rsid w:val="00F81FCF"/>
    <w:rsid w:val="00F8205B"/>
    <w:rsid w:val="00F82133"/>
    <w:rsid w:val="00F838DD"/>
    <w:rsid w:val="00F85396"/>
    <w:rsid w:val="00F857C4"/>
    <w:rsid w:val="00F85F0F"/>
    <w:rsid w:val="00F86609"/>
    <w:rsid w:val="00F8770F"/>
    <w:rsid w:val="00F87ADE"/>
    <w:rsid w:val="00F918F2"/>
    <w:rsid w:val="00F93005"/>
    <w:rsid w:val="00F930C0"/>
    <w:rsid w:val="00F93D7D"/>
    <w:rsid w:val="00F943EE"/>
    <w:rsid w:val="00F973AA"/>
    <w:rsid w:val="00F97684"/>
    <w:rsid w:val="00F97692"/>
    <w:rsid w:val="00FA1067"/>
    <w:rsid w:val="00FA3135"/>
    <w:rsid w:val="00FA3779"/>
    <w:rsid w:val="00FA447E"/>
    <w:rsid w:val="00FA4855"/>
    <w:rsid w:val="00FA4DE2"/>
    <w:rsid w:val="00FA5ED1"/>
    <w:rsid w:val="00FA72DB"/>
    <w:rsid w:val="00FB14B0"/>
    <w:rsid w:val="00FB1FE5"/>
    <w:rsid w:val="00FB2587"/>
    <w:rsid w:val="00FB3B70"/>
    <w:rsid w:val="00FB4B45"/>
    <w:rsid w:val="00FB4F5E"/>
    <w:rsid w:val="00FB50F9"/>
    <w:rsid w:val="00FB59B7"/>
    <w:rsid w:val="00FB5C99"/>
    <w:rsid w:val="00FB6514"/>
    <w:rsid w:val="00FB68F8"/>
    <w:rsid w:val="00FC2131"/>
    <w:rsid w:val="00FC22BD"/>
    <w:rsid w:val="00FC35D5"/>
    <w:rsid w:val="00FC3D2F"/>
    <w:rsid w:val="00FC40E5"/>
    <w:rsid w:val="00FC4649"/>
    <w:rsid w:val="00FC5458"/>
    <w:rsid w:val="00FC5DE7"/>
    <w:rsid w:val="00FC5F62"/>
    <w:rsid w:val="00FC6159"/>
    <w:rsid w:val="00FC6A12"/>
    <w:rsid w:val="00FC76CC"/>
    <w:rsid w:val="00FC7C12"/>
    <w:rsid w:val="00FD03DD"/>
    <w:rsid w:val="00FD058B"/>
    <w:rsid w:val="00FD061C"/>
    <w:rsid w:val="00FD2D4E"/>
    <w:rsid w:val="00FD3351"/>
    <w:rsid w:val="00FD4727"/>
    <w:rsid w:val="00FD4992"/>
    <w:rsid w:val="00FD54B3"/>
    <w:rsid w:val="00FD5F53"/>
    <w:rsid w:val="00FD6F98"/>
    <w:rsid w:val="00FD7C0A"/>
    <w:rsid w:val="00FE0697"/>
    <w:rsid w:val="00FE15EF"/>
    <w:rsid w:val="00FE18E0"/>
    <w:rsid w:val="00FE2FDA"/>
    <w:rsid w:val="00FE43DD"/>
    <w:rsid w:val="00FE441C"/>
    <w:rsid w:val="00FE5B09"/>
    <w:rsid w:val="00FE75E0"/>
    <w:rsid w:val="00FF0127"/>
    <w:rsid w:val="00FF0963"/>
    <w:rsid w:val="00FF0D8A"/>
    <w:rsid w:val="00FF13EB"/>
    <w:rsid w:val="00FF1A24"/>
    <w:rsid w:val="00FF2A8D"/>
    <w:rsid w:val="00FF2FA9"/>
    <w:rsid w:val="00FF3579"/>
    <w:rsid w:val="00FF489F"/>
    <w:rsid w:val="00FF5272"/>
    <w:rsid w:val="00FF65EF"/>
    <w:rsid w:val="00FF6A81"/>
    <w:rsid w:val="09AA406E"/>
    <w:rsid w:val="25C1A728"/>
    <w:rsid w:val="2864D8B3"/>
    <w:rsid w:val="28FB4742"/>
    <w:rsid w:val="32DAC2E7"/>
    <w:rsid w:val="42008D3B"/>
    <w:rsid w:val="55DBA115"/>
    <w:rsid w:val="56D7A224"/>
    <w:rsid w:val="57353167"/>
    <w:rsid w:val="6022CD94"/>
    <w:rsid w:val="6643A450"/>
    <w:rsid w:val="71670967"/>
    <w:rsid w:val="731F7F4A"/>
    <w:rsid w:val="78FEC9E3"/>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8B62D3"/>
  <w15:docId w15:val="{B3266CD3-48F6-471A-AC7E-86C36C22E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1498"/>
    <w:pPr>
      <w:jc w:val="both"/>
    </w:pPr>
    <w:rPr>
      <w:sz w:val="22"/>
      <w:szCs w:val="24"/>
      <w:lang w:val="en-GB" w:eastAsia="en-US"/>
    </w:rPr>
  </w:style>
  <w:style w:type="paragraph" w:styleId="Heading1">
    <w:name w:val="heading 1"/>
    <w:basedOn w:val="Normal"/>
    <w:next w:val="Heading2"/>
    <w:link w:val="Heading1Char"/>
    <w:qFormat/>
    <w:rsid w:val="00C309B5"/>
    <w:pPr>
      <w:keepNext/>
      <w:tabs>
        <w:tab w:val="left" w:pos="720"/>
      </w:tabs>
      <w:spacing w:before="240" w:after="120"/>
      <w:jc w:val="center"/>
      <w:outlineLvl w:val="0"/>
    </w:pPr>
    <w:rPr>
      <w:b/>
      <w:caps/>
      <w:lang w:eastAsia="x-none"/>
    </w:rPr>
  </w:style>
  <w:style w:type="paragraph" w:styleId="Heading2">
    <w:name w:val="heading 2"/>
    <w:basedOn w:val="Normal"/>
    <w:next w:val="Normal"/>
    <w:link w:val="Heading2Char"/>
    <w:qFormat/>
    <w:rsid w:val="00E55B3B"/>
    <w:pPr>
      <w:keepNext/>
      <w:tabs>
        <w:tab w:val="left" w:pos="720"/>
      </w:tabs>
      <w:spacing w:before="120" w:after="120"/>
      <w:jc w:val="center"/>
      <w:outlineLvl w:val="1"/>
    </w:pPr>
    <w:rPr>
      <w:b/>
      <w:bCs/>
      <w:iCs/>
    </w:rPr>
  </w:style>
  <w:style w:type="paragraph" w:styleId="Heading3">
    <w:name w:val="heading 3"/>
    <w:basedOn w:val="Normal"/>
    <w:next w:val="Normal"/>
    <w:qFormat/>
    <w:rsid w:val="00C309B5"/>
    <w:pPr>
      <w:keepNext/>
      <w:tabs>
        <w:tab w:val="left" w:pos="567"/>
      </w:tabs>
      <w:spacing w:before="120" w:after="120"/>
      <w:jc w:val="center"/>
      <w:outlineLvl w:val="2"/>
    </w:pPr>
    <w:rPr>
      <w:i/>
      <w:iCs/>
    </w:rPr>
  </w:style>
  <w:style w:type="paragraph" w:styleId="Heading4">
    <w:name w:val="heading 4"/>
    <w:basedOn w:val="Normal"/>
    <w:qFormat/>
    <w:rsid w:val="00C309B5"/>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qFormat/>
    <w:rsid w:val="00C309B5"/>
    <w:pPr>
      <w:keepNext/>
      <w:numPr>
        <w:ilvl w:val="4"/>
        <w:numId w:val="1"/>
      </w:numPr>
      <w:spacing w:before="120" w:after="120"/>
      <w:jc w:val="left"/>
      <w:outlineLvl w:val="4"/>
    </w:pPr>
    <w:rPr>
      <w:bCs/>
      <w:i/>
      <w:szCs w:val="26"/>
      <w:lang w:val="en-CA"/>
    </w:rPr>
  </w:style>
  <w:style w:type="paragraph" w:styleId="Heading6">
    <w:name w:val="heading 6"/>
    <w:basedOn w:val="Normal"/>
    <w:next w:val="Normal"/>
    <w:qFormat/>
    <w:rsid w:val="00C309B5"/>
    <w:pPr>
      <w:keepNext/>
      <w:spacing w:after="240" w:line="240" w:lineRule="exact"/>
      <w:ind w:left="720"/>
      <w:outlineLvl w:val="5"/>
    </w:pPr>
    <w:rPr>
      <w:u w:val="single"/>
    </w:rPr>
  </w:style>
  <w:style w:type="paragraph" w:styleId="Heading7">
    <w:name w:val="heading 7"/>
    <w:basedOn w:val="Normal"/>
    <w:next w:val="Normal"/>
    <w:qFormat/>
    <w:rsid w:val="00C309B5"/>
    <w:pPr>
      <w:keepNext/>
      <w:jc w:val="right"/>
      <w:outlineLvl w:val="6"/>
    </w:pPr>
    <w:rPr>
      <w:rFonts w:ascii="Univers" w:hAnsi="Univers"/>
      <w:b/>
      <w:sz w:val="28"/>
    </w:rPr>
  </w:style>
  <w:style w:type="paragraph" w:styleId="Heading8">
    <w:name w:val="heading 8"/>
    <w:basedOn w:val="Normal"/>
    <w:next w:val="Normal"/>
    <w:qFormat/>
    <w:rsid w:val="00C309B5"/>
    <w:pPr>
      <w:keepNext/>
      <w:jc w:val="right"/>
      <w:outlineLvl w:val="7"/>
    </w:pPr>
    <w:rPr>
      <w:rFonts w:ascii="Univers" w:hAnsi="Univers"/>
      <w:b/>
      <w:sz w:val="32"/>
    </w:rPr>
  </w:style>
  <w:style w:type="paragraph" w:styleId="Heading9">
    <w:name w:val="heading 9"/>
    <w:basedOn w:val="Normal"/>
    <w:next w:val="Normal"/>
    <w:qFormat/>
    <w:rsid w:val="00C309B5"/>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309B5"/>
    <w:pPr>
      <w:tabs>
        <w:tab w:val="center" w:pos="4320"/>
        <w:tab w:val="right" w:pos="8640"/>
      </w:tabs>
    </w:pPr>
    <w:rPr>
      <w:lang w:eastAsia="x-none"/>
    </w:rPr>
  </w:style>
  <w:style w:type="paragraph" w:styleId="Footer">
    <w:name w:val="footer"/>
    <w:basedOn w:val="Normal"/>
    <w:link w:val="FooterChar"/>
    <w:rsid w:val="00C309B5"/>
    <w:pPr>
      <w:tabs>
        <w:tab w:val="center" w:pos="4320"/>
        <w:tab w:val="right" w:pos="8640"/>
      </w:tabs>
      <w:ind w:firstLine="720"/>
      <w:jc w:val="right"/>
    </w:pPr>
    <w:rPr>
      <w:lang w:eastAsia="x-none"/>
    </w:rPr>
  </w:style>
  <w:style w:type="paragraph" w:customStyle="1" w:styleId="Para1">
    <w:name w:val="Para1"/>
    <w:basedOn w:val="Normal"/>
    <w:link w:val="Para1Char"/>
    <w:qFormat/>
    <w:rsid w:val="00F13DC0"/>
    <w:pPr>
      <w:spacing w:before="120" w:after="120"/>
    </w:pPr>
    <w:rPr>
      <w:snapToGrid w:val="0"/>
      <w:szCs w:val="18"/>
      <w:lang w:eastAsia="x-none"/>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qFormat/>
    <w:rsid w:val="00C309B5"/>
    <w:pPr>
      <w:keepLines/>
      <w:spacing w:after="60"/>
      <w:ind w:firstLine="720"/>
    </w:pPr>
    <w:rPr>
      <w:sz w:val="18"/>
    </w:rPr>
  </w:style>
  <w:style w:type="paragraph" w:styleId="BodyText">
    <w:name w:val="Body Text"/>
    <w:basedOn w:val="Normal"/>
    <w:rsid w:val="00C309B5"/>
    <w:pPr>
      <w:spacing w:before="120" w:after="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after="120"/>
      <w:ind w:left="720" w:right="720"/>
    </w:pPr>
    <w:rPr>
      <w:bCs/>
    </w:rPr>
  </w:style>
  <w:style w:type="paragraph" w:customStyle="1" w:styleId="recommendationheader">
    <w:name w:val="recommendation header"/>
    <w:basedOn w:val="Heading2"/>
    <w:qFormat/>
    <w:rsid w:val="006507F2"/>
  </w:style>
  <w:style w:type="character" w:styleId="CommentReference">
    <w:name w:val="annotation reference"/>
    <w:uiPriority w:val="99"/>
    <w:semiHidden/>
    <w:rsid w:val="00C309B5"/>
    <w:rPr>
      <w:sz w:val="16"/>
    </w:rPr>
  </w:style>
  <w:style w:type="paragraph" w:styleId="CommentText">
    <w:name w:val="annotation text"/>
    <w:basedOn w:val="Normal"/>
    <w:link w:val="CommentTextChar"/>
    <w:uiPriority w:val="99"/>
    <w:semiHidden/>
    <w:rsid w:val="00C309B5"/>
    <w:pPr>
      <w:spacing w:after="120" w:line="240" w:lineRule="exact"/>
    </w:pPr>
    <w:rPr>
      <w:lang w:eastAsia="x-non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C309B5"/>
    <w:rPr>
      <w:sz w:val="18"/>
      <w:u w:val="single"/>
      <w:vertAlign w:val="baseline"/>
    </w:rPr>
  </w:style>
  <w:style w:type="paragraph" w:styleId="BodyTextIndent">
    <w:name w:val="Body Text Indent"/>
    <w:basedOn w:val="Normal"/>
    <w:rsid w:val="00C309B5"/>
    <w:pPr>
      <w:spacing w:before="120" w:after="120"/>
      <w:ind w:left="1440" w:hanging="720"/>
      <w:jc w:val="left"/>
    </w:pPr>
  </w:style>
  <w:style w:type="character" w:styleId="PageNumber">
    <w:name w:val="page number"/>
    <w:rsid w:val="00C309B5"/>
    <w:rPr>
      <w:rFonts w:ascii="Times New Roman" w:hAnsi="Times New Roman"/>
      <w:sz w:val="22"/>
    </w:rPr>
  </w:style>
  <w:style w:type="paragraph" w:customStyle="1" w:styleId="HEADING">
    <w:name w:val="HEADING"/>
    <w:basedOn w:val="Normal"/>
    <w:rsid w:val="00C309B5"/>
    <w:pPr>
      <w:keepNext/>
      <w:spacing w:before="240" w:after="120"/>
      <w:jc w:val="center"/>
    </w:pPr>
    <w:rPr>
      <w:b/>
      <w:bCs/>
      <w:caps/>
    </w:rPr>
  </w:style>
  <w:style w:type="paragraph" w:customStyle="1" w:styleId="para4">
    <w:name w:val="para4"/>
    <w:basedOn w:val="Normal"/>
    <w:rsid w:val="00C309B5"/>
    <w:pPr>
      <w:numPr>
        <w:ilvl w:val="3"/>
        <w:numId w:val="3"/>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Heading4"/>
    <w:rsid w:val="000F63AB"/>
    <w:pPr>
      <w:ind w:left="720"/>
      <w:outlineLvl w:val="9"/>
    </w:pPr>
    <w:rPr>
      <w:rFonts w:ascii="Times New Roman" w:hAnsi="Times New Roman"/>
    </w:rPr>
  </w:style>
  <w:style w:type="paragraph" w:customStyle="1" w:styleId="Cornernotation">
    <w:name w:val="Corner notation"/>
    <w:basedOn w:val="Normal"/>
    <w:rsid w:val="00C309B5"/>
    <w:pPr>
      <w:ind w:left="170" w:right="3119" w:hanging="170"/>
      <w:jc w:val="left"/>
    </w:pPr>
  </w:style>
  <w:style w:type="paragraph" w:customStyle="1" w:styleId="Para3">
    <w:name w:val="Para3"/>
    <w:basedOn w:val="Normal"/>
    <w:rsid w:val="00C309B5"/>
    <w:pPr>
      <w:numPr>
        <w:ilvl w:val="2"/>
        <w:numId w:val="6"/>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Heading2"/>
    <w:qFormat/>
    <w:rsid w:val="000F63AB"/>
    <w:pPr>
      <w:jc w:val="left"/>
      <w:outlineLvl w:val="9"/>
    </w:pPr>
  </w:style>
  <w:style w:type="paragraph" w:styleId="TOAHeading">
    <w:name w:val="toa heading"/>
    <w:basedOn w:val="Normal"/>
    <w:next w:val="Normal"/>
    <w:semiHidden/>
    <w:rsid w:val="00C309B5"/>
    <w:pPr>
      <w:spacing w:before="120"/>
    </w:pPr>
    <w:rPr>
      <w:rFonts w:cs="Arial"/>
      <w:b/>
      <w:bCs/>
      <w:sz w:val="24"/>
    </w:rPr>
  </w:style>
  <w:style w:type="paragraph" w:styleId="TOC9">
    <w:name w:val="toc 9"/>
    <w:basedOn w:val="Normal"/>
    <w:next w:val="Normal"/>
    <w:autoRedefine/>
    <w:semiHidden/>
    <w:rsid w:val="00C309B5"/>
    <w:pPr>
      <w:spacing w:before="120" w:after="120"/>
      <w:ind w:left="1760"/>
      <w:jc w:val="left"/>
    </w:pPr>
  </w:style>
  <w:style w:type="paragraph" w:styleId="TOC1">
    <w:name w:val="toc 1"/>
    <w:basedOn w:val="Normal"/>
    <w:next w:val="Normal"/>
    <w:autoRedefine/>
    <w:semiHidden/>
    <w:rsid w:val="00C309B5"/>
    <w:pPr>
      <w:ind w:left="720" w:hanging="720"/>
    </w:pPr>
    <w:rPr>
      <w:caps/>
    </w:rPr>
  </w:style>
  <w:style w:type="paragraph" w:styleId="TOC2">
    <w:name w:val="toc 2"/>
    <w:basedOn w:val="Normal"/>
    <w:next w:val="Normal"/>
    <w:autoRedefine/>
    <w:semiHidden/>
    <w:rsid w:val="00C309B5"/>
    <w:pPr>
      <w:tabs>
        <w:tab w:val="right" w:leader="dot" w:pos="9356"/>
      </w:tabs>
      <w:ind w:left="1440" w:hanging="720"/>
    </w:pPr>
    <w:rPr>
      <w:noProof/>
      <w:szCs w:val="22"/>
    </w:rPr>
  </w:style>
  <w:style w:type="paragraph" w:styleId="TOC3">
    <w:name w:val="toc 3"/>
    <w:basedOn w:val="Normal"/>
    <w:next w:val="Normal"/>
    <w:autoRedefine/>
    <w:semiHidden/>
    <w:rsid w:val="00C309B5"/>
    <w:pPr>
      <w:ind w:left="2160" w:hanging="720"/>
    </w:pPr>
  </w:style>
  <w:style w:type="paragraph" w:styleId="TOC4">
    <w:name w:val="toc 4"/>
    <w:basedOn w:val="Normal"/>
    <w:next w:val="Normal"/>
    <w:autoRedefine/>
    <w:semiHidden/>
    <w:rsid w:val="00C309B5"/>
    <w:pPr>
      <w:spacing w:before="120" w:after="120"/>
      <w:ind w:left="660"/>
      <w:jc w:val="left"/>
    </w:pPr>
  </w:style>
  <w:style w:type="paragraph" w:styleId="TOC5">
    <w:name w:val="toc 5"/>
    <w:basedOn w:val="Normal"/>
    <w:next w:val="Normal"/>
    <w:autoRedefine/>
    <w:semiHidden/>
    <w:rsid w:val="00C309B5"/>
    <w:pPr>
      <w:spacing w:before="120" w:after="120"/>
      <w:ind w:left="880"/>
      <w:jc w:val="left"/>
    </w:pPr>
  </w:style>
  <w:style w:type="paragraph" w:styleId="TOC6">
    <w:name w:val="toc 6"/>
    <w:basedOn w:val="Normal"/>
    <w:next w:val="Normal"/>
    <w:autoRedefine/>
    <w:semiHidden/>
    <w:rsid w:val="00C309B5"/>
    <w:pPr>
      <w:spacing w:before="120" w:after="120"/>
      <w:ind w:left="1100"/>
      <w:jc w:val="left"/>
    </w:pPr>
  </w:style>
  <w:style w:type="paragraph" w:styleId="TOC7">
    <w:name w:val="toc 7"/>
    <w:basedOn w:val="Normal"/>
    <w:next w:val="Normal"/>
    <w:autoRedefine/>
    <w:semiHidden/>
    <w:rsid w:val="00C309B5"/>
    <w:pPr>
      <w:spacing w:before="120" w:after="120"/>
      <w:ind w:left="1320"/>
      <w:jc w:val="left"/>
    </w:pPr>
  </w:style>
  <w:style w:type="paragraph" w:styleId="TOC8">
    <w:name w:val="toc 8"/>
    <w:basedOn w:val="Normal"/>
    <w:next w:val="Normal"/>
    <w:autoRedefine/>
    <w:semiHidden/>
    <w:rsid w:val="00C309B5"/>
    <w:pPr>
      <w:spacing w:before="120" w:after="120"/>
      <w:ind w:left="1540"/>
      <w:jc w:val="left"/>
    </w:pPr>
  </w:style>
  <w:style w:type="paragraph" w:customStyle="1" w:styleId="reference">
    <w:name w:val="reference"/>
    <w:basedOn w:val="Heading9"/>
    <w:qFormat/>
    <w:rsid w:val="000F63AB"/>
    <w:rPr>
      <w:i w:val="0"/>
      <w:sz w:val="18"/>
    </w:rPr>
  </w:style>
  <w:style w:type="character" w:styleId="FollowedHyperlink">
    <w:name w:val="FollowedHyperlink"/>
    <w:rsid w:val="00C309B5"/>
    <w:rPr>
      <w:color w:val="800080"/>
      <w:u w:val="single"/>
    </w:rPr>
  </w:style>
  <w:style w:type="paragraph" w:customStyle="1" w:styleId="Style1">
    <w:name w:val="Style1"/>
    <w:basedOn w:val="Heading2"/>
    <w:qFormat/>
    <w:rsid w:val="00CA6B87"/>
    <w:rPr>
      <w:i/>
    </w:rPr>
  </w:style>
  <w:style w:type="paragraph" w:customStyle="1" w:styleId="Para2">
    <w:name w:val="Para2"/>
    <w:basedOn w:val="Para1"/>
    <w:rsid w:val="00C309B5"/>
    <w:pPr>
      <w:numPr>
        <w:numId w:val="2"/>
      </w:numPr>
      <w:tabs>
        <w:tab w:val="clear" w:pos="1080"/>
      </w:tabs>
      <w:autoSpaceDE w:val="0"/>
      <w:autoSpaceDN w:val="0"/>
      <w:ind w:left="0" w:firstLine="72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Hyperlink">
    <w:name w:val="Hyperlink"/>
    <w:uiPriority w:val="99"/>
    <w:unhideWhenUsed/>
    <w:rsid w:val="00406BC6"/>
    <w:rPr>
      <w:color w:val="0000FF"/>
      <w:u w:val="single"/>
    </w:rPr>
  </w:style>
  <w:style w:type="character" w:styleId="EndnoteReference">
    <w:name w:val="endnote reference"/>
    <w:semiHidden/>
    <w:rsid w:val="00C309B5"/>
    <w:rPr>
      <w:vertAlign w:val="superscript"/>
    </w:rPr>
  </w:style>
  <w:style w:type="paragraph" w:styleId="EndnoteText">
    <w:name w:val="endnote text"/>
    <w:basedOn w:val="Normal"/>
    <w:semiHidden/>
    <w:rsid w:val="00C309B5"/>
    <w:pPr>
      <w:widowControl w:val="0"/>
      <w:tabs>
        <w:tab w:val="left" w:pos="-720"/>
      </w:tabs>
      <w:suppressAutoHyphens/>
    </w:pPr>
    <w:rPr>
      <w:rFonts w:ascii="Courier New" w:hAnsi="Courier New"/>
    </w:rPr>
  </w:style>
  <w:style w:type="paragraph" w:customStyle="1" w:styleId="Heading1longmultiline">
    <w:name w:val="Heading 1 (long multiline)"/>
    <w:basedOn w:val="Heading1"/>
    <w:rsid w:val="00C309B5"/>
    <w:pPr>
      <w:ind w:left="1843" w:hanging="1134"/>
      <w:jc w:val="left"/>
    </w:pPr>
  </w:style>
  <w:style w:type="paragraph" w:customStyle="1" w:styleId="Heading1multiline">
    <w:name w:val="Heading 1 (multiline)"/>
    <w:basedOn w:val="Heading1"/>
    <w:rsid w:val="00C309B5"/>
    <w:pPr>
      <w:ind w:left="1843" w:right="996" w:hanging="567"/>
      <w:jc w:val="left"/>
    </w:pPr>
  </w:style>
  <w:style w:type="paragraph" w:customStyle="1" w:styleId="Heading2multiline">
    <w:name w:val="Heading 2 (multiline)"/>
    <w:basedOn w:val="Heading1"/>
    <w:next w:val="Para1"/>
    <w:rsid w:val="00C309B5"/>
    <w:pPr>
      <w:spacing w:before="120"/>
      <w:ind w:left="1843" w:right="998" w:hanging="567"/>
      <w:jc w:val="left"/>
    </w:pPr>
    <w:rPr>
      <w:i/>
      <w:iCs/>
      <w:caps w:val="0"/>
    </w:rPr>
  </w:style>
  <w:style w:type="paragraph" w:customStyle="1" w:styleId="Heading2longmultiline">
    <w:name w:val="Heading 2 (long multiline)"/>
    <w:basedOn w:val="Heading2multiline"/>
    <w:rsid w:val="00E55B3B"/>
    <w:pPr>
      <w:ind w:left="2127" w:hanging="1276"/>
    </w:pPr>
    <w:rPr>
      <w:i w:val="0"/>
    </w:rPr>
  </w:style>
  <w:style w:type="paragraph" w:customStyle="1" w:styleId="Heading3multiline">
    <w:name w:val="Heading 3 (multiline)"/>
    <w:basedOn w:val="Heading3"/>
    <w:next w:val="Para1"/>
    <w:rsid w:val="00C309B5"/>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rsid w:val="00BB5903"/>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uiPriority w:val="99"/>
    <w:qFormat/>
    <w:rsid w:val="00406BC6"/>
    <w:rPr>
      <w:sz w:val="18"/>
      <w:szCs w:val="24"/>
      <w:lang w:val="en-GB" w:eastAsia="en-US"/>
    </w:rPr>
  </w:style>
  <w:style w:type="paragraph" w:customStyle="1" w:styleId="decision">
    <w:name w:val="decision"/>
    <w:basedOn w:val="Normal"/>
    <w:qFormat/>
    <w:rsid w:val="00406BC6"/>
    <w:pPr>
      <w:keepNext/>
      <w:spacing w:before="240" w:after="120"/>
      <w:ind w:hanging="11"/>
      <w:jc w:val="center"/>
    </w:pPr>
    <w:rPr>
      <w:b/>
      <w:kern w:val="22"/>
    </w:rPr>
  </w:style>
  <w:style w:type="paragraph" w:styleId="BalloonText">
    <w:name w:val="Balloon Text"/>
    <w:basedOn w:val="Normal"/>
    <w:link w:val="BalloonTextChar"/>
    <w:uiPriority w:val="99"/>
    <w:semiHidden/>
    <w:unhideWhenUsed/>
    <w:rsid w:val="00406BC6"/>
    <w:rPr>
      <w:rFonts w:ascii="Tahoma" w:hAnsi="Tahoma"/>
      <w:sz w:val="16"/>
      <w:szCs w:val="16"/>
    </w:rPr>
  </w:style>
  <w:style w:type="character" w:customStyle="1" w:styleId="BalloonTextChar">
    <w:name w:val="Balloon Text Char"/>
    <w:link w:val="BalloonText"/>
    <w:uiPriority w:val="99"/>
    <w:semiHidden/>
    <w:rsid w:val="00406BC6"/>
    <w:rPr>
      <w:rFonts w:ascii="Tahoma" w:hAnsi="Tahoma" w:cs="Tahoma"/>
      <w:sz w:val="16"/>
      <w:szCs w:val="16"/>
      <w:lang w:val="en-GB" w:eastAsia="en-US"/>
    </w:rPr>
  </w:style>
  <w:style w:type="character" w:customStyle="1" w:styleId="apple-converted-space">
    <w:name w:val="apple-converted-space"/>
    <w:rsid w:val="00CF4F69"/>
  </w:style>
  <w:style w:type="paragraph" w:styleId="CommentSubject">
    <w:name w:val="annotation subject"/>
    <w:basedOn w:val="CommentText"/>
    <w:next w:val="CommentText"/>
    <w:link w:val="CommentSubjectChar"/>
    <w:uiPriority w:val="99"/>
    <w:semiHidden/>
    <w:unhideWhenUsed/>
    <w:rsid w:val="00D9537D"/>
    <w:pPr>
      <w:spacing w:after="0" w:line="240" w:lineRule="auto"/>
    </w:pPr>
    <w:rPr>
      <w:b/>
      <w:bCs/>
    </w:rPr>
  </w:style>
  <w:style w:type="character" w:customStyle="1" w:styleId="CommentTextChar">
    <w:name w:val="Comment Text Char"/>
    <w:link w:val="CommentText"/>
    <w:uiPriority w:val="99"/>
    <w:semiHidden/>
    <w:rsid w:val="00D9537D"/>
    <w:rPr>
      <w:sz w:val="22"/>
      <w:szCs w:val="24"/>
      <w:lang w:val="en-GB"/>
    </w:rPr>
  </w:style>
  <w:style w:type="character" w:customStyle="1" w:styleId="CommentSubjectChar">
    <w:name w:val="Comment Subject Char"/>
    <w:link w:val="CommentSubject"/>
    <w:uiPriority w:val="99"/>
    <w:semiHidden/>
    <w:rsid w:val="00D9537D"/>
    <w:rPr>
      <w:b/>
      <w:bCs/>
      <w:sz w:val="22"/>
      <w:szCs w:val="24"/>
      <w:lang w:val="en-GB"/>
    </w:rPr>
  </w:style>
  <w:style w:type="paragraph" w:styleId="Revision">
    <w:name w:val="Revision"/>
    <w:hidden/>
    <w:uiPriority w:val="99"/>
    <w:semiHidden/>
    <w:rsid w:val="00D9537D"/>
    <w:rPr>
      <w:sz w:val="22"/>
      <w:szCs w:val="24"/>
      <w:lang w:val="en-GB" w:eastAsia="en-US"/>
    </w:rPr>
  </w:style>
  <w:style w:type="character" w:styleId="PlaceholderText">
    <w:name w:val="Placeholder Text"/>
    <w:uiPriority w:val="99"/>
    <w:rsid w:val="00073708"/>
    <w:rPr>
      <w:color w:val="808080"/>
    </w:rPr>
  </w:style>
  <w:style w:type="paragraph" w:styleId="ListParagraph">
    <w:name w:val="List Paragraph"/>
    <w:aliases w:val="table bullets"/>
    <w:basedOn w:val="Normal"/>
    <w:link w:val="ListParagraphChar"/>
    <w:uiPriority w:val="34"/>
    <w:qFormat/>
    <w:rsid w:val="00F16F02"/>
    <w:pPr>
      <w:ind w:left="720"/>
      <w:contextualSpacing/>
    </w:pPr>
    <w:rPr>
      <w:lang w:eastAsia="x-none"/>
    </w:rPr>
  </w:style>
  <w:style w:type="paragraph" w:customStyle="1" w:styleId="meetingname">
    <w:name w:val="meeting name"/>
    <w:basedOn w:val="Cornernotation"/>
    <w:qFormat/>
    <w:rsid w:val="00F13DC0"/>
    <w:rPr>
      <w:rFonts w:eastAsia="Malgun Gothic"/>
      <w:caps/>
      <w:snapToGrid w:val="0"/>
    </w:rPr>
  </w:style>
  <w:style w:type="table" w:styleId="TableGrid">
    <w:name w:val="Table Grid"/>
    <w:basedOn w:val="TableNormal"/>
    <w:uiPriority w:val="59"/>
    <w:rsid w:val="00207A6E"/>
    <w:rPr>
      <w:rFonts w:ascii="Cambria" w:eastAsia="MS Mincho" w:hAnsi="Cambria"/>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1Char">
    <w:name w:val="Para1 Char"/>
    <w:link w:val="Para1"/>
    <w:qFormat/>
    <w:locked/>
    <w:rsid w:val="00604828"/>
    <w:rPr>
      <w:snapToGrid w:val="0"/>
      <w:sz w:val="22"/>
      <w:szCs w:val="18"/>
      <w:lang w:val="en-GB"/>
    </w:rPr>
  </w:style>
  <w:style w:type="character" w:customStyle="1" w:styleId="HeaderChar">
    <w:name w:val="Header Char"/>
    <w:link w:val="Header"/>
    <w:rsid w:val="00F60318"/>
    <w:rPr>
      <w:sz w:val="22"/>
      <w:szCs w:val="24"/>
      <w:lang w:val="en-GB"/>
    </w:rPr>
  </w:style>
  <w:style w:type="character" w:customStyle="1" w:styleId="FooterChar">
    <w:name w:val="Footer Char"/>
    <w:link w:val="Footer"/>
    <w:rsid w:val="00F60318"/>
    <w:rPr>
      <w:sz w:val="22"/>
      <w:szCs w:val="24"/>
      <w:lang w:val="en-GB"/>
    </w:rPr>
  </w:style>
  <w:style w:type="character" w:customStyle="1" w:styleId="ListParagraphChar">
    <w:name w:val="List Paragraph Char"/>
    <w:aliases w:val="table bullets Char"/>
    <w:link w:val="ListParagraph"/>
    <w:uiPriority w:val="34"/>
    <w:qFormat/>
    <w:locked/>
    <w:rsid w:val="00EC2A40"/>
    <w:rPr>
      <w:sz w:val="22"/>
      <w:szCs w:val="24"/>
      <w:lang w:val="en-GB"/>
    </w:rPr>
  </w:style>
  <w:style w:type="character" w:customStyle="1" w:styleId="ng-binding">
    <w:name w:val="ng-binding"/>
    <w:basedOn w:val="DefaultParagraphFont"/>
    <w:rsid w:val="005A3A83"/>
  </w:style>
  <w:style w:type="character" w:customStyle="1" w:styleId="UnresolvedMention1">
    <w:name w:val="Unresolved Mention1"/>
    <w:uiPriority w:val="99"/>
    <w:semiHidden/>
    <w:unhideWhenUsed/>
    <w:rsid w:val="0003032B"/>
    <w:rPr>
      <w:color w:val="605E5C"/>
      <w:shd w:val="clear" w:color="auto" w:fill="E1DFDD"/>
    </w:rPr>
  </w:style>
  <w:style w:type="paragraph" w:customStyle="1" w:styleId="BodyA">
    <w:name w:val="Body A"/>
    <w:rsid w:val="00D22A32"/>
    <w:pPr>
      <w:pBdr>
        <w:top w:val="nil"/>
        <w:left w:val="nil"/>
        <w:bottom w:val="nil"/>
        <w:right w:val="nil"/>
        <w:between w:val="nil"/>
        <w:bar w:val="nil"/>
      </w:pBdr>
      <w:jc w:val="both"/>
    </w:pPr>
    <w:rPr>
      <w:rFonts w:eastAsia="Arial Unicode MS" w:cs="Arial Unicode MS"/>
      <w:color w:val="000000"/>
      <w:sz w:val="22"/>
      <w:szCs w:val="22"/>
      <w:u w:color="000000"/>
      <w:bdr w:val="nil"/>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uiPriority w:val="99"/>
    <w:rsid w:val="00234F50"/>
    <w:pPr>
      <w:spacing w:after="160" w:line="240" w:lineRule="exact"/>
    </w:pPr>
    <w:rPr>
      <w:sz w:val="18"/>
      <w:szCs w:val="20"/>
      <w:u w:val="single"/>
      <w:lang w:val="x-none" w:eastAsia="x-none"/>
    </w:rPr>
  </w:style>
  <w:style w:type="paragraph" w:customStyle="1" w:styleId="Para10">
    <w:name w:val="Para 1"/>
    <w:basedOn w:val="BodyText"/>
    <w:rsid w:val="009457E1"/>
    <w:pPr>
      <w:ind w:left="720" w:hanging="360"/>
    </w:pPr>
    <w:rPr>
      <w:rFonts w:eastAsia="MS Mincho" w:cs="Angsana New"/>
      <w:bCs/>
      <w:iCs w:val="0"/>
      <w:szCs w:val="22"/>
    </w:rPr>
  </w:style>
  <w:style w:type="character" w:customStyle="1" w:styleId="Heading1Char">
    <w:name w:val="Heading 1 Char"/>
    <w:link w:val="Heading1"/>
    <w:rsid w:val="005637A6"/>
    <w:rPr>
      <w:b/>
      <w:caps/>
      <w:sz w:val="22"/>
      <w:szCs w:val="24"/>
      <w:lang w:val="en-GB"/>
    </w:rPr>
  </w:style>
  <w:style w:type="character" w:customStyle="1" w:styleId="s5">
    <w:name w:val="s5"/>
    <w:basedOn w:val="DefaultParagraphFont"/>
    <w:rsid w:val="001278D6"/>
  </w:style>
  <w:style w:type="character" w:customStyle="1" w:styleId="s8">
    <w:name w:val="s8"/>
    <w:basedOn w:val="DefaultParagraphFont"/>
    <w:rsid w:val="001278D6"/>
  </w:style>
  <w:style w:type="character" w:customStyle="1" w:styleId="s11">
    <w:name w:val="s11"/>
    <w:basedOn w:val="DefaultParagraphFont"/>
    <w:rsid w:val="001278D6"/>
  </w:style>
  <w:style w:type="character" w:customStyle="1" w:styleId="s4">
    <w:name w:val="s4"/>
    <w:basedOn w:val="DefaultParagraphFont"/>
    <w:rsid w:val="001278D6"/>
  </w:style>
  <w:style w:type="paragraph" w:customStyle="1" w:styleId="para11">
    <w:name w:val="para1"/>
    <w:basedOn w:val="Normal"/>
    <w:rsid w:val="00734CB2"/>
    <w:pPr>
      <w:spacing w:before="100" w:beforeAutospacing="1" w:after="100" w:afterAutospacing="1"/>
      <w:jc w:val="left"/>
    </w:pPr>
    <w:rPr>
      <w:sz w:val="24"/>
      <w:lang w:val="en-CA"/>
    </w:rPr>
  </w:style>
  <w:style w:type="character" w:customStyle="1" w:styleId="UnresolvedMention2">
    <w:name w:val="Unresolved Mention2"/>
    <w:basedOn w:val="DefaultParagraphFont"/>
    <w:uiPriority w:val="99"/>
    <w:semiHidden/>
    <w:unhideWhenUsed/>
    <w:rsid w:val="00134093"/>
    <w:rPr>
      <w:color w:val="605E5C"/>
      <w:shd w:val="clear" w:color="auto" w:fill="E1DFDD"/>
    </w:rPr>
  </w:style>
  <w:style w:type="paragraph" w:styleId="NormalWeb">
    <w:name w:val="Normal (Web)"/>
    <w:basedOn w:val="Normal"/>
    <w:uiPriority w:val="99"/>
    <w:unhideWhenUsed/>
    <w:rsid w:val="00885AD5"/>
    <w:pPr>
      <w:spacing w:before="100" w:beforeAutospacing="1" w:after="100" w:afterAutospacing="1"/>
      <w:jc w:val="left"/>
    </w:pPr>
    <w:rPr>
      <w:rFonts w:ascii="Calibri" w:eastAsiaTheme="minorHAnsi" w:hAnsi="Calibri" w:cs="Calibri"/>
      <w:szCs w:val="22"/>
      <w:lang w:val="en-CA" w:eastAsia="en-CA"/>
    </w:rPr>
  </w:style>
  <w:style w:type="character" w:customStyle="1" w:styleId="Heading2Char">
    <w:name w:val="Heading 2 Char"/>
    <w:basedOn w:val="DefaultParagraphFont"/>
    <w:link w:val="Heading2"/>
    <w:rsid w:val="0041542E"/>
    <w:rPr>
      <w:b/>
      <w:bCs/>
      <w:iCs/>
      <w:sz w:val="22"/>
      <w:szCs w:val="24"/>
      <w:lang w:val="en-GB" w:eastAsia="en-US"/>
    </w:rPr>
  </w:style>
  <w:style w:type="character" w:customStyle="1" w:styleId="normaltextrun">
    <w:name w:val="normaltextrun"/>
    <w:basedOn w:val="DefaultParagraphFont"/>
    <w:rsid w:val="0041542E"/>
  </w:style>
  <w:style w:type="character" w:customStyle="1" w:styleId="eop">
    <w:name w:val="eop"/>
    <w:basedOn w:val="DefaultParagraphFont"/>
    <w:rsid w:val="0041542E"/>
  </w:style>
  <w:style w:type="table" w:customStyle="1" w:styleId="TableGrid1">
    <w:name w:val="Table Grid1"/>
    <w:basedOn w:val="TableNormal"/>
    <w:next w:val="TableGrid"/>
    <w:uiPriority w:val="59"/>
    <w:rsid w:val="00CC4350"/>
    <w:rPr>
      <w:rFonts w:asciiTheme="minorHAnsi" w:eastAsiaTheme="minorEastAsia" w:hAnsiTheme="minorHAnsi" w:cstheme="minorBidi"/>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LatinHeadingsCSTimesNewRomanComplexHeadingsC">
    <w:name w:val="Style (Latin) +Headings CS (Times New Roman) (Complex) +Headings C..."/>
    <w:basedOn w:val="DefaultParagraphFont"/>
    <w:rsid w:val="005412EB"/>
    <w:rPr>
      <w:rFonts w:ascii="Times New Roman Bold" w:hAnsi="Times New Roman Bold" w:cstheme="majorBidi"/>
      <w:b/>
      <w:i w:val="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58359">
      <w:bodyDiv w:val="1"/>
      <w:marLeft w:val="0"/>
      <w:marRight w:val="0"/>
      <w:marTop w:val="0"/>
      <w:marBottom w:val="0"/>
      <w:divBdr>
        <w:top w:val="none" w:sz="0" w:space="0" w:color="auto"/>
        <w:left w:val="none" w:sz="0" w:space="0" w:color="auto"/>
        <w:bottom w:val="none" w:sz="0" w:space="0" w:color="auto"/>
        <w:right w:val="none" w:sz="0" w:space="0" w:color="auto"/>
      </w:divBdr>
    </w:div>
    <w:div w:id="24984146">
      <w:bodyDiv w:val="1"/>
      <w:marLeft w:val="0"/>
      <w:marRight w:val="0"/>
      <w:marTop w:val="0"/>
      <w:marBottom w:val="0"/>
      <w:divBdr>
        <w:top w:val="none" w:sz="0" w:space="0" w:color="auto"/>
        <w:left w:val="none" w:sz="0" w:space="0" w:color="auto"/>
        <w:bottom w:val="none" w:sz="0" w:space="0" w:color="auto"/>
        <w:right w:val="none" w:sz="0" w:space="0" w:color="auto"/>
      </w:divBdr>
    </w:div>
    <w:div w:id="56245903">
      <w:bodyDiv w:val="1"/>
      <w:marLeft w:val="0"/>
      <w:marRight w:val="0"/>
      <w:marTop w:val="0"/>
      <w:marBottom w:val="0"/>
      <w:divBdr>
        <w:top w:val="none" w:sz="0" w:space="0" w:color="auto"/>
        <w:left w:val="none" w:sz="0" w:space="0" w:color="auto"/>
        <w:bottom w:val="none" w:sz="0" w:space="0" w:color="auto"/>
        <w:right w:val="none" w:sz="0" w:space="0" w:color="auto"/>
      </w:divBdr>
    </w:div>
    <w:div w:id="90130924">
      <w:bodyDiv w:val="1"/>
      <w:marLeft w:val="0"/>
      <w:marRight w:val="0"/>
      <w:marTop w:val="0"/>
      <w:marBottom w:val="0"/>
      <w:divBdr>
        <w:top w:val="none" w:sz="0" w:space="0" w:color="auto"/>
        <w:left w:val="none" w:sz="0" w:space="0" w:color="auto"/>
        <w:bottom w:val="none" w:sz="0" w:space="0" w:color="auto"/>
        <w:right w:val="none" w:sz="0" w:space="0" w:color="auto"/>
      </w:divBdr>
    </w:div>
    <w:div w:id="145587128">
      <w:bodyDiv w:val="1"/>
      <w:marLeft w:val="0"/>
      <w:marRight w:val="0"/>
      <w:marTop w:val="0"/>
      <w:marBottom w:val="0"/>
      <w:divBdr>
        <w:top w:val="none" w:sz="0" w:space="0" w:color="auto"/>
        <w:left w:val="none" w:sz="0" w:space="0" w:color="auto"/>
        <w:bottom w:val="none" w:sz="0" w:space="0" w:color="auto"/>
        <w:right w:val="none" w:sz="0" w:space="0" w:color="auto"/>
      </w:divBdr>
    </w:div>
    <w:div w:id="222914723">
      <w:bodyDiv w:val="1"/>
      <w:marLeft w:val="0"/>
      <w:marRight w:val="0"/>
      <w:marTop w:val="0"/>
      <w:marBottom w:val="0"/>
      <w:divBdr>
        <w:top w:val="none" w:sz="0" w:space="0" w:color="auto"/>
        <w:left w:val="none" w:sz="0" w:space="0" w:color="auto"/>
        <w:bottom w:val="none" w:sz="0" w:space="0" w:color="auto"/>
        <w:right w:val="none" w:sz="0" w:space="0" w:color="auto"/>
      </w:divBdr>
    </w:div>
    <w:div w:id="225998975">
      <w:bodyDiv w:val="1"/>
      <w:marLeft w:val="0"/>
      <w:marRight w:val="0"/>
      <w:marTop w:val="0"/>
      <w:marBottom w:val="0"/>
      <w:divBdr>
        <w:top w:val="none" w:sz="0" w:space="0" w:color="auto"/>
        <w:left w:val="none" w:sz="0" w:space="0" w:color="auto"/>
        <w:bottom w:val="none" w:sz="0" w:space="0" w:color="auto"/>
        <w:right w:val="none" w:sz="0" w:space="0" w:color="auto"/>
      </w:divBdr>
    </w:div>
    <w:div w:id="338193226">
      <w:bodyDiv w:val="1"/>
      <w:marLeft w:val="0"/>
      <w:marRight w:val="0"/>
      <w:marTop w:val="0"/>
      <w:marBottom w:val="0"/>
      <w:divBdr>
        <w:top w:val="none" w:sz="0" w:space="0" w:color="auto"/>
        <w:left w:val="none" w:sz="0" w:space="0" w:color="auto"/>
        <w:bottom w:val="none" w:sz="0" w:space="0" w:color="auto"/>
        <w:right w:val="none" w:sz="0" w:space="0" w:color="auto"/>
      </w:divBdr>
    </w:div>
    <w:div w:id="453837484">
      <w:bodyDiv w:val="1"/>
      <w:marLeft w:val="0"/>
      <w:marRight w:val="0"/>
      <w:marTop w:val="0"/>
      <w:marBottom w:val="0"/>
      <w:divBdr>
        <w:top w:val="none" w:sz="0" w:space="0" w:color="auto"/>
        <w:left w:val="none" w:sz="0" w:space="0" w:color="auto"/>
        <w:bottom w:val="none" w:sz="0" w:space="0" w:color="auto"/>
        <w:right w:val="none" w:sz="0" w:space="0" w:color="auto"/>
      </w:divBdr>
    </w:div>
    <w:div w:id="548808686">
      <w:bodyDiv w:val="1"/>
      <w:marLeft w:val="0"/>
      <w:marRight w:val="0"/>
      <w:marTop w:val="0"/>
      <w:marBottom w:val="0"/>
      <w:divBdr>
        <w:top w:val="none" w:sz="0" w:space="0" w:color="auto"/>
        <w:left w:val="none" w:sz="0" w:space="0" w:color="auto"/>
        <w:bottom w:val="none" w:sz="0" w:space="0" w:color="auto"/>
        <w:right w:val="none" w:sz="0" w:space="0" w:color="auto"/>
      </w:divBdr>
    </w:div>
    <w:div w:id="597103428">
      <w:bodyDiv w:val="1"/>
      <w:marLeft w:val="0"/>
      <w:marRight w:val="0"/>
      <w:marTop w:val="0"/>
      <w:marBottom w:val="0"/>
      <w:divBdr>
        <w:top w:val="none" w:sz="0" w:space="0" w:color="auto"/>
        <w:left w:val="none" w:sz="0" w:space="0" w:color="auto"/>
        <w:bottom w:val="none" w:sz="0" w:space="0" w:color="auto"/>
        <w:right w:val="none" w:sz="0" w:space="0" w:color="auto"/>
      </w:divBdr>
    </w:div>
    <w:div w:id="661277256">
      <w:bodyDiv w:val="1"/>
      <w:marLeft w:val="0"/>
      <w:marRight w:val="0"/>
      <w:marTop w:val="0"/>
      <w:marBottom w:val="0"/>
      <w:divBdr>
        <w:top w:val="none" w:sz="0" w:space="0" w:color="auto"/>
        <w:left w:val="none" w:sz="0" w:space="0" w:color="auto"/>
        <w:bottom w:val="none" w:sz="0" w:space="0" w:color="auto"/>
        <w:right w:val="none" w:sz="0" w:space="0" w:color="auto"/>
      </w:divBdr>
    </w:div>
    <w:div w:id="705644334">
      <w:bodyDiv w:val="1"/>
      <w:marLeft w:val="0"/>
      <w:marRight w:val="0"/>
      <w:marTop w:val="0"/>
      <w:marBottom w:val="0"/>
      <w:divBdr>
        <w:top w:val="none" w:sz="0" w:space="0" w:color="auto"/>
        <w:left w:val="none" w:sz="0" w:space="0" w:color="auto"/>
        <w:bottom w:val="none" w:sz="0" w:space="0" w:color="auto"/>
        <w:right w:val="none" w:sz="0" w:space="0" w:color="auto"/>
      </w:divBdr>
    </w:div>
    <w:div w:id="708922678">
      <w:bodyDiv w:val="1"/>
      <w:marLeft w:val="0"/>
      <w:marRight w:val="0"/>
      <w:marTop w:val="0"/>
      <w:marBottom w:val="0"/>
      <w:divBdr>
        <w:top w:val="none" w:sz="0" w:space="0" w:color="auto"/>
        <w:left w:val="none" w:sz="0" w:space="0" w:color="auto"/>
        <w:bottom w:val="none" w:sz="0" w:space="0" w:color="auto"/>
        <w:right w:val="none" w:sz="0" w:space="0" w:color="auto"/>
      </w:divBdr>
    </w:div>
    <w:div w:id="755639720">
      <w:bodyDiv w:val="1"/>
      <w:marLeft w:val="0"/>
      <w:marRight w:val="0"/>
      <w:marTop w:val="0"/>
      <w:marBottom w:val="0"/>
      <w:divBdr>
        <w:top w:val="none" w:sz="0" w:space="0" w:color="auto"/>
        <w:left w:val="none" w:sz="0" w:space="0" w:color="auto"/>
        <w:bottom w:val="none" w:sz="0" w:space="0" w:color="auto"/>
        <w:right w:val="none" w:sz="0" w:space="0" w:color="auto"/>
      </w:divBdr>
    </w:div>
    <w:div w:id="768626833">
      <w:bodyDiv w:val="1"/>
      <w:marLeft w:val="0"/>
      <w:marRight w:val="0"/>
      <w:marTop w:val="0"/>
      <w:marBottom w:val="0"/>
      <w:divBdr>
        <w:top w:val="none" w:sz="0" w:space="0" w:color="auto"/>
        <w:left w:val="none" w:sz="0" w:space="0" w:color="auto"/>
        <w:bottom w:val="none" w:sz="0" w:space="0" w:color="auto"/>
        <w:right w:val="none" w:sz="0" w:space="0" w:color="auto"/>
      </w:divBdr>
    </w:div>
    <w:div w:id="801996009">
      <w:bodyDiv w:val="1"/>
      <w:marLeft w:val="0"/>
      <w:marRight w:val="0"/>
      <w:marTop w:val="0"/>
      <w:marBottom w:val="0"/>
      <w:divBdr>
        <w:top w:val="none" w:sz="0" w:space="0" w:color="auto"/>
        <w:left w:val="none" w:sz="0" w:space="0" w:color="auto"/>
        <w:bottom w:val="none" w:sz="0" w:space="0" w:color="auto"/>
        <w:right w:val="none" w:sz="0" w:space="0" w:color="auto"/>
      </w:divBdr>
    </w:div>
    <w:div w:id="900404608">
      <w:bodyDiv w:val="1"/>
      <w:marLeft w:val="0"/>
      <w:marRight w:val="0"/>
      <w:marTop w:val="0"/>
      <w:marBottom w:val="0"/>
      <w:divBdr>
        <w:top w:val="none" w:sz="0" w:space="0" w:color="auto"/>
        <w:left w:val="none" w:sz="0" w:space="0" w:color="auto"/>
        <w:bottom w:val="none" w:sz="0" w:space="0" w:color="auto"/>
        <w:right w:val="none" w:sz="0" w:space="0" w:color="auto"/>
      </w:divBdr>
    </w:div>
    <w:div w:id="944769889">
      <w:bodyDiv w:val="1"/>
      <w:marLeft w:val="0"/>
      <w:marRight w:val="0"/>
      <w:marTop w:val="0"/>
      <w:marBottom w:val="0"/>
      <w:divBdr>
        <w:top w:val="none" w:sz="0" w:space="0" w:color="auto"/>
        <w:left w:val="none" w:sz="0" w:space="0" w:color="auto"/>
        <w:bottom w:val="none" w:sz="0" w:space="0" w:color="auto"/>
        <w:right w:val="none" w:sz="0" w:space="0" w:color="auto"/>
      </w:divBdr>
    </w:div>
    <w:div w:id="954600378">
      <w:bodyDiv w:val="1"/>
      <w:marLeft w:val="0"/>
      <w:marRight w:val="0"/>
      <w:marTop w:val="0"/>
      <w:marBottom w:val="0"/>
      <w:divBdr>
        <w:top w:val="none" w:sz="0" w:space="0" w:color="auto"/>
        <w:left w:val="none" w:sz="0" w:space="0" w:color="auto"/>
        <w:bottom w:val="none" w:sz="0" w:space="0" w:color="auto"/>
        <w:right w:val="none" w:sz="0" w:space="0" w:color="auto"/>
      </w:divBdr>
    </w:div>
    <w:div w:id="993725864">
      <w:bodyDiv w:val="1"/>
      <w:marLeft w:val="0"/>
      <w:marRight w:val="0"/>
      <w:marTop w:val="0"/>
      <w:marBottom w:val="0"/>
      <w:divBdr>
        <w:top w:val="none" w:sz="0" w:space="0" w:color="auto"/>
        <w:left w:val="none" w:sz="0" w:space="0" w:color="auto"/>
        <w:bottom w:val="none" w:sz="0" w:space="0" w:color="auto"/>
        <w:right w:val="none" w:sz="0" w:space="0" w:color="auto"/>
      </w:divBdr>
    </w:div>
    <w:div w:id="1012104301">
      <w:bodyDiv w:val="1"/>
      <w:marLeft w:val="0"/>
      <w:marRight w:val="0"/>
      <w:marTop w:val="0"/>
      <w:marBottom w:val="0"/>
      <w:divBdr>
        <w:top w:val="none" w:sz="0" w:space="0" w:color="auto"/>
        <w:left w:val="none" w:sz="0" w:space="0" w:color="auto"/>
        <w:bottom w:val="none" w:sz="0" w:space="0" w:color="auto"/>
        <w:right w:val="none" w:sz="0" w:space="0" w:color="auto"/>
      </w:divBdr>
      <w:divsChild>
        <w:div w:id="1064066586">
          <w:marLeft w:val="0"/>
          <w:marRight w:val="0"/>
          <w:marTop w:val="0"/>
          <w:marBottom w:val="0"/>
          <w:divBdr>
            <w:top w:val="none" w:sz="0" w:space="0" w:color="auto"/>
            <w:left w:val="none" w:sz="0" w:space="0" w:color="auto"/>
            <w:bottom w:val="none" w:sz="0" w:space="0" w:color="auto"/>
            <w:right w:val="none" w:sz="0" w:space="0" w:color="auto"/>
          </w:divBdr>
          <w:divsChild>
            <w:div w:id="118188114">
              <w:marLeft w:val="0"/>
              <w:marRight w:val="0"/>
              <w:marTop w:val="0"/>
              <w:marBottom w:val="0"/>
              <w:divBdr>
                <w:top w:val="none" w:sz="0" w:space="0" w:color="auto"/>
                <w:left w:val="none" w:sz="0" w:space="0" w:color="auto"/>
                <w:bottom w:val="none" w:sz="0" w:space="0" w:color="auto"/>
                <w:right w:val="none" w:sz="0" w:space="0" w:color="auto"/>
              </w:divBdr>
              <w:divsChild>
                <w:div w:id="26858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637931">
      <w:bodyDiv w:val="1"/>
      <w:marLeft w:val="0"/>
      <w:marRight w:val="0"/>
      <w:marTop w:val="0"/>
      <w:marBottom w:val="0"/>
      <w:divBdr>
        <w:top w:val="none" w:sz="0" w:space="0" w:color="auto"/>
        <w:left w:val="none" w:sz="0" w:space="0" w:color="auto"/>
        <w:bottom w:val="none" w:sz="0" w:space="0" w:color="auto"/>
        <w:right w:val="none" w:sz="0" w:space="0" w:color="auto"/>
      </w:divBdr>
    </w:div>
    <w:div w:id="1116294637">
      <w:bodyDiv w:val="1"/>
      <w:marLeft w:val="0"/>
      <w:marRight w:val="0"/>
      <w:marTop w:val="0"/>
      <w:marBottom w:val="0"/>
      <w:divBdr>
        <w:top w:val="none" w:sz="0" w:space="0" w:color="auto"/>
        <w:left w:val="none" w:sz="0" w:space="0" w:color="auto"/>
        <w:bottom w:val="none" w:sz="0" w:space="0" w:color="auto"/>
        <w:right w:val="none" w:sz="0" w:space="0" w:color="auto"/>
      </w:divBdr>
    </w:div>
    <w:div w:id="1123227802">
      <w:bodyDiv w:val="1"/>
      <w:marLeft w:val="0"/>
      <w:marRight w:val="0"/>
      <w:marTop w:val="0"/>
      <w:marBottom w:val="0"/>
      <w:divBdr>
        <w:top w:val="none" w:sz="0" w:space="0" w:color="auto"/>
        <w:left w:val="none" w:sz="0" w:space="0" w:color="auto"/>
        <w:bottom w:val="none" w:sz="0" w:space="0" w:color="auto"/>
        <w:right w:val="none" w:sz="0" w:space="0" w:color="auto"/>
      </w:divBdr>
    </w:div>
    <w:div w:id="1138718546">
      <w:bodyDiv w:val="1"/>
      <w:marLeft w:val="0"/>
      <w:marRight w:val="0"/>
      <w:marTop w:val="0"/>
      <w:marBottom w:val="0"/>
      <w:divBdr>
        <w:top w:val="none" w:sz="0" w:space="0" w:color="auto"/>
        <w:left w:val="none" w:sz="0" w:space="0" w:color="auto"/>
        <w:bottom w:val="none" w:sz="0" w:space="0" w:color="auto"/>
        <w:right w:val="none" w:sz="0" w:space="0" w:color="auto"/>
      </w:divBdr>
    </w:div>
    <w:div w:id="1140806063">
      <w:bodyDiv w:val="1"/>
      <w:marLeft w:val="0"/>
      <w:marRight w:val="0"/>
      <w:marTop w:val="0"/>
      <w:marBottom w:val="0"/>
      <w:divBdr>
        <w:top w:val="none" w:sz="0" w:space="0" w:color="auto"/>
        <w:left w:val="none" w:sz="0" w:space="0" w:color="auto"/>
        <w:bottom w:val="none" w:sz="0" w:space="0" w:color="auto"/>
        <w:right w:val="none" w:sz="0" w:space="0" w:color="auto"/>
      </w:divBdr>
    </w:div>
    <w:div w:id="1208026314">
      <w:bodyDiv w:val="1"/>
      <w:marLeft w:val="0"/>
      <w:marRight w:val="0"/>
      <w:marTop w:val="0"/>
      <w:marBottom w:val="0"/>
      <w:divBdr>
        <w:top w:val="none" w:sz="0" w:space="0" w:color="auto"/>
        <w:left w:val="none" w:sz="0" w:space="0" w:color="auto"/>
        <w:bottom w:val="none" w:sz="0" w:space="0" w:color="auto"/>
        <w:right w:val="none" w:sz="0" w:space="0" w:color="auto"/>
      </w:divBdr>
    </w:div>
    <w:div w:id="1249775992">
      <w:bodyDiv w:val="1"/>
      <w:marLeft w:val="0"/>
      <w:marRight w:val="0"/>
      <w:marTop w:val="0"/>
      <w:marBottom w:val="0"/>
      <w:divBdr>
        <w:top w:val="none" w:sz="0" w:space="0" w:color="auto"/>
        <w:left w:val="none" w:sz="0" w:space="0" w:color="auto"/>
        <w:bottom w:val="none" w:sz="0" w:space="0" w:color="auto"/>
        <w:right w:val="none" w:sz="0" w:space="0" w:color="auto"/>
      </w:divBdr>
    </w:div>
    <w:div w:id="1301033127">
      <w:bodyDiv w:val="1"/>
      <w:marLeft w:val="0"/>
      <w:marRight w:val="0"/>
      <w:marTop w:val="0"/>
      <w:marBottom w:val="0"/>
      <w:divBdr>
        <w:top w:val="none" w:sz="0" w:space="0" w:color="auto"/>
        <w:left w:val="none" w:sz="0" w:space="0" w:color="auto"/>
        <w:bottom w:val="none" w:sz="0" w:space="0" w:color="auto"/>
        <w:right w:val="none" w:sz="0" w:space="0" w:color="auto"/>
      </w:divBdr>
    </w:div>
    <w:div w:id="1335255301">
      <w:bodyDiv w:val="1"/>
      <w:marLeft w:val="0"/>
      <w:marRight w:val="0"/>
      <w:marTop w:val="0"/>
      <w:marBottom w:val="0"/>
      <w:divBdr>
        <w:top w:val="none" w:sz="0" w:space="0" w:color="auto"/>
        <w:left w:val="none" w:sz="0" w:space="0" w:color="auto"/>
        <w:bottom w:val="none" w:sz="0" w:space="0" w:color="auto"/>
        <w:right w:val="none" w:sz="0" w:space="0" w:color="auto"/>
      </w:divBdr>
    </w:div>
    <w:div w:id="1342975592">
      <w:bodyDiv w:val="1"/>
      <w:marLeft w:val="0"/>
      <w:marRight w:val="0"/>
      <w:marTop w:val="0"/>
      <w:marBottom w:val="0"/>
      <w:divBdr>
        <w:top w:val="none" w:sz="0" w:space="0" w:color="auto"/>
        <w:left w:val="none" w:sz="0" w:space="0" w:color="auto"/>
        <w:bottom w:val="none" w:sz="0" w:space="0" w:color="auto"/>
        <w:right w:val="none" w:sz="0" w:space="0" w:color="auto"/>
      </w:divBdr>
    </w:div>
    <w:div w:id="1371150098">
      <w:bodyDiv w:val="1"/>
      <w:marLeft w:val="0"/>
      <w:marRight w:val="0"/>
      <w:marTop w:val="0"/>
      <w:marBottom w:val="0"/>
      <w:divBdr>
        <w:top w:val="none" w:sz="0" w:space="0" w:color="auto"/>
        <w:left w:val="none" w:sz="0" w:space="0" w:color="auto"/>
        <w:bottom w:val="none" w:sz="0" w:space="0" w:color="auto"/>
        <w:right w:val="none" w:sz="0" w:space="0" w:color="auto"/>
      </w:divBdr>
    </w:div>
    <w:div w:id="1395204171">
      <w:bodyDiv w:val="1"/>
      <w:marLeft w:val="0"/>
      <w:marRight w:val="0"/>
      <w:marTop w:val="0"/>
      <w:marBottom w:val="0"/>
      <w:divBdr>
        <w:top w:val="none" w:sz="0" w:space="0" w:color="auto"/>
        <w:left w:val="none" w:sz="0" w:space="0" w:color="auto"/>
        <w:bottom w:val="none" w:sz="0" w:space="0" w:color="auto"/>
        <w:right w:val="none" w:sz="0" w:space="0" w:color="auto"/>
      </w:divBdr>
    </w:div>
    <w:div w:id="1412392149">
      <w:bodyDiv w:val="1"/>
      <w:marLeft w:val="0"/>
      <w:marRight w:val="0"/>
      <w:marTop w:val="0"/>
      <w:marBottom w:val="0"/>
      <w:divBdr>
        <w:top w:val="none" w:sz="0" w:space="0" w:color="auto"/>
        <w:left w:val="none" w:sz="0" w:space="0" w:color="auto"/>
        <w:bottom w:val="none" w:sz="0" w:space="0" w:color="auto"/>
        <w:right w:val="none" w:sz="0" w:space="0" w:color="auto"/>
      </w:divBdr>
    </w:div>
    <w:div w:id="1451825326">
      <w:bodyDiv w:val="1"/>
      <w:marLeft w:val="0"/>
      <w:marRight w:val="0"/>
      <w:marTop w:val="0"/>
      <w:marBottom w:val="0"/>
      <w:divBdr>
        <w:top w:val="none" w:sz="0" w:space="0" w:color="auto"/>
        <w:left w:val="none" w:sz="0" w:space="0" w:color="auto"/>
        <w:bottom w:val="none" w:sz="0" w:space="0" w:color="auto"/>
        <w:right w:val="none" w:sz="0" w:space="0" w:color="auto"/>
      </w:divBdr>
    </w:div>
    <w:div w:id="1467968855">
      <w:bodyDiv w:val="1"/>
      <w:marLeft w:val="0"/>
      <w:marRight w:val="0"/>
      <w:marTop w:val="0"/>
      <w:marBottom w:val="0"/>
      <w:divBdr>
        <w:top w:val="none" w:sz="0" w:space="0" w:color="auto"/>
        <w:left w:val="none" w:sz="0" w:space="0" w:color="auto"/>
        <w:bottom w:val="none" w:sz="0" w:space="0" w:color="auto"/>
        <w:right w:val="none" w:sz="0" w:space="0" w:color="auto"/>
      </w:divBdr>
    </w:div>
    <w:div w:id="1520435501">
      <w:bodyDiv w:val="1"/>
      <w:marLeft w:val="0"/>
      <w:marRight w:val="0"/>
      <w:marTop w:val="0"/>
      <w:marBottom w:val="0"/>
      <w:divBdr>
        <w:top w:val="none" w:sz="0" w:space="0" w:color="auto"/>
        <w:left w:val="none" w:sz="0" w:space="0" w:color="auto"/>
        <w:bottom w:val="none" w:sz="0" w:space="0" w:color="auto"/>
        <w:right w:val="none" w:sz="0" w:space="0" w:color="auto"/>
      </w:divBdr>
    </w:div>
    <w:div w:id="1562211923">
      <w:bodyDiv w:val="1"/>
      <w:marLeft w:val="0"/>
      <w:marRight w:val="0"/>
      <w:marTop w:val="0"/>
      <w:marBottom w:val="0"/>
      <w:divBdr>
        <w:top w:val="none" w:sz="0" w:space="0" w:color="auto"/>
        <w:left w:val="none" w:sz="0" w:space="0" w:color="auto"/>
        <w:bottom w:val="none" w:sz="0" w:space="0" w:color="auto"/>
        <w:right w:val="none" w:sz="0" w:space="0" w:color="auto"/>
      </w:divBdr>
    </w:div>
    <w:div w:id="1589998715">
      <w:bodyDiv w:val="1"/>
      <w:marLeft w:val="0"/>
      <w:marRight w:val="0"/>
      <w:marTop w:val="0"/>
      <w:marBottom w:val="0"/>
      <w:divBdr>
        <w:top w:val="none" w:sz="0" w:space="0" w:color="auto"/>
        <w:left w:val="none" w:sz="0" w:space="0" w:color="auto"/>
        <w:bottom w:val="none" w:sz="0" w:space="0" w:color="auto"/>
        <w:right w:val="none" w:sz="0" w:space="0" w:color="auto"/>
      </w:divBdr>
    </w:div>
    <w:div w:id="1604073503">
      <w:bodyDiv w:val="1"/>
      <w:marLeft w:val="0"/>
      <w:marRight w:val="0"/>
      <w:marTop w:val="0"/>
      <w:marBottom w:val="0"/>
      <w:divBdr>
        <w:top w:val="none" w:sz="0" w:space="0" w:color="auto"/>
        <w:left w:val="none" w:sz="0" w:space="0" w:color="auto"/>
        <w:bottom w:val="none" w:sz="0" w:space="0" w:color="auto"/>
        <w:right w:val="none" w:sz="0" w:space="0" w:color="auto"/>
      </w:divBdr>
    </w:div>
    <w:div w:id="1611888846">
      <w:bodyDiv w:val="1"/>
      <w:marLeft w:val="0"/>
      <w:marRight w:val="0"/>
      <w:marTop w:val="0"/>
      <w:marBottom w:val="0"/>
      <w:divBdr>
        <w:top w:val="none" w:sz="0" w:space="0" w:color="auto"/>
        <w:left w:val="none" w:sz="0" w:space="0" w:color="auto"/>
        <w:bottom w:val="none" w:sz="0" w:space="0" w:color="auto"/>
        <w:right w:val="none" w:sz="0" w:space="0" w:color="auto"/>
      </w:divBdr>
    </w:div>
    <w:div w:id="1637755157">
      <w:bodyDiv w:val="1"/>
      <w:marLeft w:val="0"/>
      <w:marRight w:val="0"/>
      <w:marTop w:val="0"/>
      <w:marBottom w:val="0"/>
      <w:divBdr>
        <w:top w:val="none" w:sz="0" w:space="0" w:color="auto"/>
        <w:left w:val="none" w:sz="0" w:space="0" w:color="auto"/>
        <w:bottom w:val="none" w:sz="0" w:space="0" w:color="auto"/>
        <w:right w:val="none" w:sz="0" w:space="0" w:color="auto"/>
      </w:divBdr>
    </w:div>
    <w:div w:id="1730569941">
      <w:bodyDiv w:val="1"/>
      <w:marLeft w:val="0"/>
      <w:marRight w:val="0"/>
      <w:marTop w:val="0"/>
      <w:marBottom w:val="0"/>
      <w:divBdr>
        <w:top w:val="none" w:sz="0" w:space="0" w:color="auto"/>
        <w:left w:val="none" w:sz="0" w:space="0" w:color="auto"/>
        <w:bottom w:val="none" w:sz="0" w:space="0" w:color="auto"/>
        <w:right w:val="none" w:sz="0" w:space="0" w:color="auto"/>
      </w:divBdr>
    </w:div>
    <w:div w:id="1738094365">
      <w:bodyDiv w:val="1"/>
      <w:marLeft w:val="0"/>
      <w:marRight w:val="0"/>
      <w:marTop w:val="0"/>
      <w:marBottom w:val="0"/>
      <w:divBdr>
        <w:top w:val="none" w:sz="0" w:space="0" w:color="auto"/>
        <w:left w:val="none" w:sz="0" w:space="0" w:color="auto"/>
        <w:bottom w:val="none" w:sz="0" w:space="0" w:color="auto"/>
        <w:right w:val="none" w:sz="0" w:space="0" w:color="auto"/>
      </w:divBdr>
    </w:div>
    <w:div w:id="1770002786">
      <w:bodyDiv w:val="1"/>
      <w:marLeft w:val="0"/>
      <w:marRight w:val="0"/>
      <w:marTop w:val="0"/>
      <w:marBottom w:val="0"/>
      <w:divBdr>
        <w:top w:val="none" w:sz="0" w:space="0" w:color="auto"/>
        <w:left w:val="none" w:sz="0" w:space="0" w:color="auto"/>
        <w:bottom w:val="none" w:sz="0" w:space="0" w:color="auto"/>
        <w:right w:val="none" w:sz="0" w:space="0" w:color="auto"/>
      </w:divBdr>
    </w:div>
    <w:div w:id="1855990999">
      <w:bodyDiv w:val="1"/>
      <w:marLeft w:val="0"/>
      <w:marRight w:val="0"/>
      <w:marTop w:val="0"/>
      <w:marBottom w:val="0"/>
      <w:divBdr>
        <w:top w:val="none" w:sz="0" w:space="0" w:color="auto"/>
        <w:left w:val="none" w:sz="0" w:space="0" w:color="auto"/>
        <w:bottom w:val="none" w:sz="0" w:space="0" w:color="auto"/>
        <w:right w:val="none" w:sz="0" w:space="0" w:color="auto"/>
      </w:divBdr>
    </w:div>
    <w:div w:id="1860729082">
      <w:bodyDiv w:val="1"/>
      <w:marLeft w:val="0"/>
      <w:marRight w:val="0"/>
      <w:marTop w:val="0"/>
      <w:marBottom w:val="0"/>
      <w:divBdr>
        <w:top w:val="none" w:sz="0" w:space="0" w:color="auto"/>
        <w:left w:val="none" w:sz="0" w:space="0" w:color="auto"/>
        <w:bottom w:val="none" w:sz="0" w:space="0" w:color="auto"/>
        <w:right w:val="none" w:sz="0" w:space="0" w:color="auto"/>
      </w:divBdr>
    </w:div>
    <w:div w:id="1910840459">
      <w:bodyDiv w:val="1"/>
      <w:marLeft w:val="0"/>
      <w:marRight w:val="0"/>
      <w:marTop w:val="0"/>
      <w:marBottom w:val="0"/>
      <w:divBdr>
        <w:top w:val="none" w:sz="0" w:space="0" w:color="auto"/>
        <w:left w:val="none" w:sz="0" w:space="0" w:color="auto"/>
        <w:bottom w:val="none" w:sz="0" w:space="0" w:color="auto"/>
        <w:right w:val="none" w:sz="0" w:space="0" w:color="auto"/>
      </w:divBdr>
    </w:div>
    <w:div w:id="1981961141">
      <w:bodyDiv w:val="1"/>
      <w:marLeft w:val="0"/>
      <w:marRight w:val="0"/>
      <w:marTop w:val="0"/>
      <w:marBottom w:val="0"/>
      <w:divBdr>
        <w:top w:val="none" w:sz="0" w:space="0" w:color="auto"/>
        <w:left w:val="none" w:sz="0" w:space="0" w:color="auto"/>
        <w:bottom w:val="none" w:sz="0" w:space="0" w:color="auto"/>
        <w:right w:val="none" w:sz="0" w:space="0" w:color="auto"/>
      </w:divBdr>
    </w:div>
    <w:div w:id="2022659091">
      <w:bodyDiv w:val="1"/>
      <w:marLeft w:val="0"/>
      <w:marRight w:val="0"/>
      <w:marTop w:val="0"/>
      <w:marBottom w:val="0"/>
      <w:divBdr>
        <w:top w:val="none" w:sz="0" w:space="0" w:color="auto"/>
        <w:left w:val="none" w:sz="0" w:space="0" w:color="auto"/>
        <w:bottom w:val="none" w:sz="0" w:space="0" w:color="auto"/>
        <w:right w:val="none" w:sz="0" w:space="0" w:color="auto"/>
      </w:divBdr>
    </w:div>
    <w:div w:id="2034919425">
      <w:bodyDiv w:val="1"/>
      <w:marLeft w:val="0"/>
      <w:marRight w:val="0"/>
      <w:marTop w:val="0"/>
      <w:marBottom w:val="0"/>
      <w:divBdr>
        <w:top w:val="none" w:sz="0" w:space="0" w:color="auto"/>
        <w:left w:val="none" w:sz="0" w:space="0" w:color="auto"/>
        <w:bottom w:val="none" w:sz="0" w:space="0" w:color="auto"/>
        <w:right w:val="none" w:sz="0" w:space="0" w:color="auto"/>
      </w:divBdr>
    </w:div>
    <w:div w:id="2071808708">
      <w:bodyDiv w:val="1"/>
      <w:marLeft w:val="0"/>
      <w:marRight w:val="0"/>
      <w:marTop w:val="0"/>
      <w:marBottom w:val="0"/>
      <w:divBdr>
        <w:top w:val="none" w:sz="0" w:space="0" w:color="auto"/>
        <w:left w:val="none" w:sz="0" w:space="0" w:color="auto"/>
        <w:bottom w:val="none" w:sz="0" w:space="0" w:color="auto"/>
        <w:right w:val="none" w:sz="0" w:space="0" w:color="auto"/>
      </w:divBdr>
    </w:div>
    <w:div w:id="21435773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A13F39BA8A542A198CFF7A0A080573F"/>
        <w:category>
          <w:name w:val="General"/>
          <w:gallery w:val="placeholder"/>
        </w:category>
        <w:types>
          <w:type w:val="bbPlcHdr"/>
        </w:types>
        <w:behaviors>
          <w:behavior w:val="content"/>
        </w:behaviors>
        <w:guid w:val="{882467CF-297B-4C1B-B443-9735682397E2}"/>
      </w:docPartPr>
      <w:docPartBody>
        <w:p w:rsidR="006707DF" w:rsidRDefault="00854FDA" w:rsidP="00854FDA">
          <w:pPr>
            <w:pStyle w:val="4A13F39BA8A542A198CFF7A0A080573F"/>
          </w:pPr>
          <w:r w:rsidRPr="007935A7">
            <w:rPr>
              <w:rStyle w:val="PlaceholderText"/>
            </w:rPr>
            <w:t>[Subject]</w:t>
          </w:r>
        </w:p>
      </w:docPartBody>
    </w:docPart>
    <w:docPart>
      <w:docPartPr>
        <w:name w:val="8E534BB659F04B2B9794777D7D66A39B"/>
        <w:category>
          <w:name w:val="General"/>
          <w:gallery w:val="placeholder"/>
        </w:category>
        <w:types>
          <w:type w:val="bbPlcHdr"/>
        </w:types>
        <w:behaviors>
          <w:behavior w:val="content"/>
        </w:behaviors>
        <w:guid w:val="{F79D3FFA-C25A-4877-99C0-2C68F851819A}"/>
      </w:docPartPr>
      <w:docPartBody>
        <w:p w:rsidR="006707DF" w:rsidRDefault="00854FDA" w:rsidP="00854FDA">
          <w:pPr>
            <w:pStyle w:val="8E534BB659F04B2B9794777D7D66A39B"/>
          </w:pPr>
          <w:r w:rsidRPr="007E02EB">
            <w:rPr>
              <w:rStyle w:val="PlaceholderText"/>
            </w:rPr>
            <w:t>[Title]</w:t>
          </w:r>
        </w:p>
      </w:docPartBody>
    </w:docPart>
    <w:docPart>
      <w:docPartPr>
        <w:name w:val="DB4272103EE640E390C5AD84DC445F3D"/>
        <w:category>
          <w:name w:val="General"/>
          <w:gallery w:val="placeholder"/>
        </w:category>
        <w:types>
          <w:type w:val="bbPlcHdr"/>
        </w:types>
        <w:behaviors>
          <w:behavior w:val="content"/>
        </w:behaviors>
        <w:guid w:val="{E4986C8C-259A-484A-B108-C50BF67B6E5F}"/>
      </w:docPartPr>
      <w:docPartBody>
        <w:p w:rsidR="006707DF" w:rsidRDefault="00854FDA" w:rsidP="00854FDA">
          <w:pPr>
            <w:pStyle w:val="DB4272103EE640E390C5AD84DC445F3D"/>
          </w:pPr>
          <w:r w:rsidRPr="007935A7">
            <w:rPr>
              <w:rStyle w:val="PlaceholderText"/>
            </w:rPr>
            <w:t>[Subject]</w:t>
          </w:r>
        </w:p>
      </w:docPartBody>
    </w:docPart>
    <w:docPart>
      <w:docPartPr>
        <w:name w:val="A489AF09D16F4F36828B992C20A6D314"/>
        <w:category>
          <w:name w:val="General"/>
          <w:gallery w:val="placeholder"/>
        </w:category>
        <w:types>
          <w:type w:val="bbPlcHdr"/>
        </w:types>
        <w:behaviors>
          <w:behavior w:val="content"/>
        </w:behaviors>
        <w:guid w:val="{7754494B-EE31-40D1-A216-F3545E1B733B}"/>
      </w:docPartPr>
      <w:docPartBody>
        <w:p w:rsidR="006707DF" w:rsidRDefault="00854FDA" w:rsidP="00854FDA">
          <w:pPr>
            <w:pStyle w:val="A489AF09D16F4F36828B992C20A6D314"/>
          </w:pPr>
          <w:r w:rsidRPr="007935A7">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Yu Mincho">
    <w:charset w:val="80"/>
    <w:family w:val="roman"/>
    <w:pitch w:val="variable"/>
    <w:sig w:usb0="800002E7" w:usb1="2AC7FCFF" w:usb2="00000012" w:usb3="00000000" w:csb0="0002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FDA"/>
    <w:rsid w:val="00182AF9"/>
    <w:rsid w:val="003A30A2"/>
    <w:rsid w:val="004A4BBC"/>
    <w:rsid w:val="006707DF"/>
    <w:rsid w:val="00854FD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54FDA"/>
    <w:rPr>
      <w:color w:val="808080"/>
    </w:rPr>
  </w:style>
  <w:style w:type="paragraph" w:customStyle="1" w:styleId="4A13F39BA8A542A198CFF7A0A080573F">
    <w:name w:val="4A13F39BA8A542A198CFF7A0A080573F"/>
    <w:rsid w:val="00854FDA"/>
  </w:style>
  <w:style w:type="paragraph" w:customStyle="1" w:styleId="8E534BB659F04B2B9794777D7D66A39B">
    <w:name w:val="8E534BB659F04B2B9794777D7D66A39B"/>
    <w:rsid w:val="00854FDA"/>
  </w:style>
  <w:style w:type="paragraph" w:customStyle="1" w:styleId="DB4272103EE640E390C5AD84DC445F3D">
    <w:name w:val="DB4272103EE640E390C5AD84DC445F3D"/>
    <w:rsid w:val="00854FDA"/>
  </w:style>
  <w:style w:type="paragraph" w:customStyle="1" w:styleId="A489AF09D16F4F36828B992C20A6D314">
    <w:name w:val="A489AF09D16F4F36828B992C20A6D314"/>
    <w:rsid w:val="00854F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3" ma:contentTypeDescription="Create a new document." ma:contentTypeScope="" ma:versionID="0cbec3429130dbf57f96936d623afa0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6a9b1958c50a4c3d2da5b19cca1474e0"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64E462-2AC1-4B44-AC5A-D3FCD6AFBA7B}">
  <ds:schemaRefs>
    <ds:schemaRef ds:uri="http://schemas.microsoft.com/office/2006/metadata/properties"/>
    <ds:schemaRef ds:uri="http://schemas.microsoft.com/office/infopath/2007/PartnerControls"/>
    <ds:schemaRef ds:uri="698ba25f-74ac-488f-87dc-2ab3f454a63f"/>
  </ds:schemaRefs>
</ds:datastoreItem>
</file>

<file path=customXml/itemProps2.xml><?xml version="1.0" encoding="utf-8"?>
<ds:datastoreItem xmlns:ds="http://schemas.openxmlformats.org/officeDocument/2006/customXml" ds:itemID="{CDD8AE20-3011-4344-936E-52E34C47314C}">
  <ds:schemaRefs>
    <ds:schemaRef ds:uri="http://schemas.microsoft.com/sharepoint/v3/contenttype/forms"/>
  </ds:schemaRefs>
</ds:datastoreItem>
</file>

<file path=customXml/itemProps3.xml><?xml version="1.0" encoding="utf-8"?>
<ds:datastoreItem xmlns:ds="http://schemas.openxmlformats.org/officeDocument/2006/customXml" ds:itemID="{CF1C94C1-4CB1-4988-9B34-858BB8E034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7449778-75DD-4A17-B8D9-C11F0D085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812</Words>
  <Characters>4632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POST-2020 GLOBAL BIODIVERSITY FRAMEWORK – Targets 9–13</vt:lpstr>
    </vt:vector>
  </TitlesOfParts>
  <Company>Biodiversity</Company>
  <LinksUpToDate>false</LinksUpToDate>
  <CharactersWithSpaces>5434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POST-2020 GLOBAL BIODIVERSITY FRAMEWORK – TARGETS 9–13</dc:title>
  <dc:subject>CBD/WG2020/4/CRP.2</dc:subject>
  <dc:creator>Co-Chairs</dc:creator>
  <cp:keywords>Open-ended Working Group on the Post-2020 Global Biodiversity Framework, second meeting, Rome, Italy, 24-29 February 2020, Convention on Biological Diversity</cp:keywords>
  <cp:lastModifiedBy>Veronique Lefebvre</cp:lastModifiedBy>
  <cp:revision>6</cp:revision>
  <cp:lastPrinted>2022-03-27T20:23:00Z</cp:lastPrinted>
  <dcterms:created xsi:type="dcterms:W3CDTF">2022-06-24T19:59:00Z</dcterms:created>
  <dcterms:modified xsi:type="dcterms:W3CDTF">2022-06-25T10:34:00Z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
    <vt:lpwstr>CBD/XXX</vt:lpwstr>
  </property>
  <property fmtid="{D5CDD505-2E9C-101B-9397-08002B2CF9AE}" pid="3" name="Meeting" linkTarget="Meeting">
    <vt:lpwstr>*.*.CBD..*.Distr..LIMITED..CBD/WG2020/3/L.2.29 March 2022..ORIGINAL: ENGLISH...OPEN-ENDED WORKING GROUP on the post-2020 global biodiversity framework</vt:lpwstr>
  </property>
  <property fmtid="{D5CDD505-2E9C-101B-9397-08002B2CF9AE}" pid="4" name="ContentTypeId">
    <vt:lpwstr>0x01010069BFACF6D92CD24AA50050CE23F68F74</vt:lpwstr>
  </property>
</Properties>
</file>