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XSpec="center" w:tblpY="411"/>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8"/>
        <w:gridCol w:w="2160"/>
        <w:gridCol w:w="1440"/>
        <w:gridCol w:w="1620"/>
      </w:tblGrid>
      <w:tr w:rsidR="006F0FE6" w:rsidRPr="00482021" w14:paraId="4CFC2BA0" w14:textId="77777777" w:rsidTr="006F0FE6">
        <w:trPr>
          <w:cantSplit/>
          <w:trHeight w:val="900"/>
        </w:trPr>
        <w:tc>
          <w:tcPr>
            <w:tcW w:w="6588" w:type="dxa"/>
            <w:gridSpan w:val="2"/>
            <w:tcBorders>
              <w:top w:val="nil"/>
              <w:left w:val="nil"/>
              <w:bottom w:val="single" w:sz="12" w:space="0" w:color="auto"/>
              <w:right w:val="nil"/>
            </w:tcBorders>
          </w:tcPr>
          <w:p w14:paraId="57CC270F" w14:textId="77777777" w:rsidR="006F0FE6" w:rsidRPr="00E6057C" w:rsidRDefault="006F0FE6" w:rsidP="006F0FE6">
            <w:pPr>
              <w:pStyle w:val="Heading2"/>
              <w:keepLines w:val="0"/>
              <w:bidi w:val="0"/>
              <w:spacing w:before="120" w:line="216" w:lineRule="auto"/>
              <w:rPr>
                <w:rFonts w:ascii="Univers" w:hAnsi="Univers"/>
                <w:bCs/>
                <w:sz w:val="32"/>
                <w:szCs w:val="32"/>
                <w:lang w:val="en-US"/>
              </w:rPr>
            </w:pPr>
            <w:r w:rsidRPr="00256F79">
              <w:rPr>
                <w:rFonts w:ascii="Univers" w:eastAsia="Times New Roman" w:hAnsi="Univers" w:cs="Times New Roman"/>
                <w:b/>
                <w:iCs/>
                <w:color w:val="auto"/>
                <w:kern w:val="2"/>
                <w:sz w:val="32"/>
                <w:szCs w:val="32"/>
                <w:lang w:eastAsia="en-US" w:bidi="ar-EG"/>
              </w:rPr>
              <w:t>CBD</w:t>
            </w:r>
          </w:p>
        </w:tc>
        <w:tc>
          <w:tcPr>
            <w:tcW w:w="1440" w:type="dxa"/>
            <w:tcBorders>
              <w:top w:val="nil"/>
              <w:left w:val="nil"/>
              <w:bottom w:val="single" w:sz="12" w:space="0" w:color="auto"/>
              <w:right w:val="nil"/>
            </w:tcBorders>
          </w:tcPr>
          <w:p w14:paraId="4E033C58" w14:textId="77777777" w:rsidR="006F0FE6" w:rsidRPr="00F9708A" w:rsidRDefault="006F0FE6" w:rsidP="006F0FE6">
            <w:pPr>
              <w:tabs>
                <w:tab w:val="left" w:pos="-720"/>
                <w:tab w:val="left" w:pos="0"/>
              </w:tabs>
              <w:suppressAutoHyphens/>
              <w:jc w:val="right"/>
              <w:rPr>
                <w:b/>
                <w:bCs/>
                <w:rtl/>
                <w:lang w:val="en-US"/>
              </w:rPr>
            </w:pPr>
            <w:r>
              <w:rPr>
                <w:rFonts w:ascii="Simplified Arabic" w:hAnsi="Simplified Arabic" w:cs="Simplified Arabic"/>
                <w:b/>
                <w:bCs/>
                <w:noProof/>
                <w:rtl/>
                <w:lang w:val="en-CA" w:eastAsia="zh-CN"/>
              </w:rPr>
              <w:drawing>
                <wp:anchor distT="0" distB="0" distL="114300" distR="114300" simplePos="0" relativeHeight="251660288" behindDoc="0" locked="0" layoutInCell="1" allowOverlap="1" wp14:anchorId="0E0837CA" wp14:editId="6C5102EB">
                  <wp:simplePos x="0" y="0"/>
                  <wp:positionH relativeFrom="column">
                    <wp:posOffset>-743712</wp:posOffset>
                  </wp:positionH>
                  <wp:positionV relativeFrom="paragraph">
                    <wp:posOffset>26125</wp:posOffset>
                  </wp:positionV>
                  <wp:extent cx="1996221" cy="540000"/>
                  <wp:effectExtent l="0" t="0" r="4445" b="0"/>
                  <wp:wrapNone/>
                  <wp:docPr id="14" name="Picture 1" descr="C:\Users\User\Favorites\Documents\Desktop\UNEnvironment_Logo_Arabic_Full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Favorites\Documents\Desktop\UNEnvironment_Logo_Arabic_Full_colour.jpg"/>
                          <pic:cNvPicPr>
                            <a:picLocks noChangeAspect="1" noChangeArrowheads="1"/>
                          </pic:cNvPicPr>
                        </pic:nvPicPr>
                        <pic:blipFill>
                          <a:blip r:embed="rId8" cstate="print">
                            <a:biLevel thresh="75000"/>
                          </a:blip>
                          <a:srcRect t="15000" r="8304" b="16667"/>
                          <a:stretch>
                            <a:fillRect/>
                          </a:stretch>
                        </pic:blipFill>
                        <pic:spPr bwMode="auto">
                          <a:xfrm>
                            <a:off x="0" y="0"/>
                            <a:ext cx="1996221" cy="540000"/>
                          </a:xfrm>
                          <a:prstGeom prst="rect">
                            <a:avLst/>
                          </a:prstGeom>
                          <a:noFill/>
                          <a:ln w="9525">
                            <a:noFill/>
                            <a:miter lim="800000"/>
                            <a:headEnd/>
                            <a:tailEnd/>
                          </a:ln>
                        </pic:spPr>
                      </pic:pic>
                    </a:graphicData>
                  </a:graphic>
                </wp:anchor>
              </w:drawing>
            </w:r>
          </w:p>
        </w:tc>
        <w:tc>
          <w:tcPr>
            <w:tcW w:w="1620" w:type="dxa"/>
            <w:tcBorders>
              <w:top w:val="nil"/>
              <w:left w:val="nil"/>
              <w:bottom w:val="single" w:sz="12" w:space="0" w:color="auto"/>
              <w:right w:val="nil"/>
            </w:tcBorders>
          </w:tcPr>
          <w:p w14:paraId="6D2EEA43" w14:textId="77777777" w:rsidR="006F0FE6" w:rsidRPr="005136A5" w:rsidRDefault="006F0FE6" w:rsidP="006F0FE6">
            <w:pPr>
              <w:tabs>
                <w:tab w:val="left" w:pos="-720"/>
              </w:tabs>
              <w:suppressAutoHyphens/>
              <w:spacing w:before="120"/>
              <w:jc w:val="center"/>
              <w:rPr>
                <w:lang w:val="en-US"/>
              </w:rPr>
            </w:pPr>
            <w:r>
              <w:rPr>
                <w:noProof/>
                <w:lang w:val="en-CA" w:eastAsia="zh-CN"/>
              </w:rPr>
              <w:drawing>
                <wp:anchor distT="0" distB="0" distL="114300" distR="114300" simplePos="0" relativeHeight="251661312" behindDoc="0" locked="0" layoutInCell="1" allowOverlap="1" wp14:anchorId="7AE9D699" wp14:editId="77DA94B4">
                  <wp:simplePos x="0" y="0"/>
                  <wp:positionH relativeFrom="column">
                    <wp:posOffset>429169</wp:posOffset>
                  </wp:positionH>
                  <wp:positionV relativeFrom="paragraph">
                    <wp:posOffset>87267</wp:posOffset>
                  </wp:positionV>
                  <wp:extent cx="475615" cy="391795"/>
                  <wp:effectExtent l="0" t="0" r="0" b="0"/>
                  <wp:wrapNone/>
                  <wp:docPr id="7"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75615" cy="391795"/>
                          </a:xfrm>
                          <a:prstGeom prst="rect">
                            <a:avLst/>
                          </a:prstGeom>
                          <a:noFill/>
                        </pic:spPr>
                      </pic:pic>
                    </a:graphicData>
                  </a:graphic>
                </wp:anchor>
              </w:drawing>
            </w:r>
          </w:p>
          <w:p w14:paraId="3BDDF491" w14:textId="77777777" w:rsidR="006F0FE6" w:rsidRPr="005136A5" w:rsidRDefault="006F0FE6" w:rsidP="006F0FE6">
            <w:pPr>
              <w:tabs>
                <w:tab w:val="left" w:pos="-720"/>
              </w:tabs>
              <w:suppressAutoHyphens/>
              <w:spacing w:line="120" w:lineRule="auto"/>
              <w:rPr>
                <w:lang w:val="en-US"/>
              </w:rPr>
            </w:pPr>
          </w:p>
        </w:tc>
      </w:tr>
      <w:tr w:rsidR="006F0FE6" w:rsidRPr="00F9708A" w14:paraId="272693FE" w14:textId="77777777" w:rsidTr="006F0FE6">
        <w:trPr>
          <w:cantSplit/>
          <w:trHeight w:val="1770"/>
        </w:trPr>
        <w:tc>
          <w:tcPr>
            <w:tcW w:w="4428" w:type="dxa"/>
            <w:tcBorders>
              <w:top w:val="single" w:sz="12" w:space="0" w:color="auto"/>
              <w:left w:val="nil"/>
              <w:bottom w:val="single" w:sz="12" w:space="0" w:color="auto"/>
              <w:right w:val="nil"/>
            </w:tcBorders>
          </w:tcPr>
          <w:p w14:paraId="012287E0" w14:textId="2700F2C4" w:rsidR="006F0FE6" w:rsidRPr="00FC32BA" w:rsidRDefault="006F0FE6" w:rsidP="006F0FE6">
            <w:pPr>
              <w:spacing w:before="60"/>
              <w:jc w:val="right"/>
              <w:rPr>
                <w:sz w:val="22"/>
                <w:szCs w:val="22"/>
              </w:rPr>
            </w:pPr>
            <w:r w:rsidRPr="00FC32BA">
              <w:rPr>
                <w:sz w:val="22"/>
                <w:szCs w:val="22"/>
              </w:rPr>
              <w:t>Distr</w:t>
            </w:r>
            <w:r w:rsidR="00766424">
              <w:rPr>
                <w:rFonts w:cs="Times New Roman"/>
                <w:sz w:val="22"/>
                <w:szCs w:val="22"/>
              </w:rPr>
              <w:t>.</w:t>
            </w:r>
          </w:p>
          <w:p w14:paraId="24C33B53" w14:textId="77777777" w:rsidR="006F0FE6" w:rsidRPr="00FC32BA" w:rsidRDefault="006F0FE6" w:rsidP="006F0FE6">
            <w:pPr>
              <w:jc w:val="right"/>
              <w:rPr>
                <w:sz w:val="22"/>
                <w:szCs w:val="22"/>
              </w:rPr>
            </w:pPr>
            <w:r>
              <w:rPr>
                <w:sz w:val="22"/>
                <w:szCs w:val="22"/>
              </w:rPr>
              <w:t>GENERAL</w:t>
            </w:r>
          </w:p>
          <w:p w14:paraId="70C7934D" w14:textId="77777777" w:rsidR="006F0FE6" w:rsidRPr="00FC32BA" w:rsidRDefault="006F0FE6" w:rsidP="006F0FE6">
            <w:pPr>
              <w:pStyle w:val="Heading3"/>
              <w:bidi w:val="0"/>
              <w:spacing w:before="0"/>
              <w:rPr>
                <w:sz w:val="22"/>
                <w:szCs w:val="22"/>
                <w:lang w:val="en-US"/>
              </w:rPr>
            </w:pPr>
          </w:p>
          <w:sdt>
            <w:sdtPr>
              <w:rPr>
                <w:sz w:val="22"/>
                <w:szCs w:val="22"/>
                <w:rtl/>
                <w:lang w:val="en-GB" w:eastAsia="en-US"/>
              </w:rPr>
              <w:alias w:val="Subject"/>
              <w:tag w:val=""/>
              <w:id w:val="-1379467044"/>
              <w:placeholder>
                <w:docPart w:val="D39351481EB840B5A21DC4E4951B3FD2"/>
              </w:placeholder>
              <w:dataBinding w:prefixMappings="xmlns:ns0='http://purl.org/dc/elements/1.1/' xmlns:ns1='http://schemas.openxmlformats.org/package/2006/metadata/core-properties' " w:xpath="/ns1:coreProperties[1]/ns0:subject[1]" w:storeItemID="{6C3C8BC8-F283-45AE-878A-BAB7291924A1}"/>
              <w:text/>
            </w:sdtPr>
            <w:sdtEndPr/>
            <w:sdtContent>
              <w:p w14:paraId="336AE680" w14:textId="77777777" w:rsidR="006F0FE6" w:rsidRPr="00E550D7" w:rsidRDefault="006F0FE6" w:rsidP="006F0FE6">
                <w:pPr>
                  <w:jc w:val="right"/>
                  <w:rPr>
                    <w:sz w:val="22"/>
                    <w:lang w:val="en-GB" w:eastAsia="en-US"/>
                  </w:rPr>
                </w:pPr>
                <w:r>
                  <w:rPr>
                    <w:sz w:val="22"/>
                    <w:szCs w:val="22"/>
                    <w:lang w:val="en-GB" w:eastAsia="en-US"/>
                  </w:rPr>
                  <w:t>CBD/COP/DEC/15/33</w:t>
                </w:r>
              </w:p>
            </w:sdtContent>
          </w:sdt>
          <w:p w14:paraId="27197F90" w14:textId="465FA6D9" w:rsidR="006F0FE6" w:rsidRPr="00FC32BA" w:rsidRDefault="006F0FE6" w:rsidP="006F0FE6">
            <w:pPr>
              <w:jc w:val="right"/>
              <w:rPr>
                <w:rFonts w:eastAsia="MS Mincho"/>
                <w:sz w:val="22"/>
                <w:szCs w:val="22"/>
                <w:lang w:eastAsia="ja-JP"/>
              </w:rPr>
            </w:pPr>
            <w:r>
              <w:rPr>
                <w:sz w:val="22"/>
                <w:szCs w:val="22"/>
              </w:rPr>
              <w:t>19</w:t>
            </w:r>
            <w:r w:rsidR="00766424">
              <w:rPr>
                <w:sz w:val="22"/>
                <w:szCs w:val="22"/>
              </w:rPr>
              <w:t xml:space="preserve"> </w:t>
            </w:r>
            <w:proofErr w:type="spellStart"/>
            <w:r>
              <w:rPr>
                <w:sz w:val="22"/>
                <w:szCs w:val="22"/>
              </w:rPr>
              <w:t>December</w:t>
            </w:r>
            <w:proofErr w:type="spellEnd"/>
            <w:r w:rsidR="00766424">
              <w:rPr>
                <w:sz w:val="22"/>
                <w:szCs w:val="22"/>
              </w:rPr>
              <w:t xml:space="preserve"> </w:t>
            </w:r>
            <w:r>
              <w:rPr>
                <w:sz w:val="22"/>
                <w:szCs w:val="22"/>
              </w:rPr>
              <w:t>2022</w:t>
            </w:r>
          </w:p>
          <w:p w14:paraId="183F8098" w14:textId="77777777" w:rsidR="006F0FE6" w:rsidRPr="00FC32BA" w:rsidRDefault="006F0FE6" w:rsidP="006F0FE6">
            <w:pPr>
              <w:pStyle w:val="Heading5"/>
              <w:tabs>
                <w:tab w:val="left" w:pos="-720"/>
              </w:tabs>
              <w:suppressAutoHyphens/>
              <w:bidi w:val="0"/>
              <w:spacing w:before="0" w:after="0"/>
              <w:rPr>
                <w:rFonts w:ascii="Times New Roman" w:hAnsi="Times New Roman" w:cs="Times New Roman"/>
                <w:b w:val="0"/>
                <w:bCs w:val="0"/>
                <w:szCs w:val="22"/>
                <w:lang w:eastAsia="en-US"/>
              </w:rPr>
            </w:pPr>
          </w:p>
          <w:p w14:paraId="5735136B" w14:textId="77777777" w:rsidR="006F0FE6" w:rsidRPr="00FC32BA" w:rsidRDefault="006F0FE6" w:rsidP="006F0FE6">
            <w:pPr>
              <w:pStyle w:val="Heading5"/>
              <w:tabs>
                <w:tab w:val="left" w:pos="-720"/>
              </w:tabs>
              <w:suppressAutoHyphens/>
              <w:bidi w:val="0"/>
              <w:spacing w:before="0" w:after="0"/>
              <w:rPr>
                <w:rFonts w:ascii="Times New Roman" w:hAnsi="Times New Roman" w:cs="Times New Roman"/>
                <w:b w:val="0"/>
                <w:bCs w:val="0"/>
                <w:szCs w:val="22"/>
                <w:lang w:eastAsia="en-US"/>
              </w:rPr>
            </w:pPr>
            <w:r w:rsidRPr="000735D5">
              <w:rPr>
                <w:rFonts w:ascii="Times New Roman" w:hAnsi="Times New Roman" w:cs="Times New Roman"/>
                <w:b w:val="0"/>
                <w:bCs w:val="0"/>
                <w:i w:val="0"/>
                <w:iCs w:val="0"/>
                <w:szCs w:val="22"/>
                <w:lang w:eastAsia="en-US"/>
              </w:rPr>
              <w:t>ARABIC</w:t>
            </w:r>
          </w:p>
          <w:p w14:paraId="2A36E5A9" w14:textId="45D75DE0" w:rsidR="006F0FE6" w:rsidRPr="00FC32BA" w:rsidRDefault="006F0FE6" w:rsidP="006F0FE6">
            <w:pPr>
              <w:tabs>
                <w:tab w:val="left" w:pos="-720"/>
              </w:tabs>
              <w:suppressAutoHyphens/>
              <w:spacing w:after="40"/>
              <w:jc w:val="right"/>
              <w:rPr>
                <w:sz w:val="22"/>
                <w:szCs w:val="22"/>
              </w:rPr>
            </w:pPr>
            <w:r w:rsidRPr="00FC32BA">
              <w:rPr>
                <w:sz w:val="22"/>
                <w:szCs w:val="22"/>
              </w:rPr>
              <w:t>ORIGINAL:</w:t>
            </w:r>
            <w:r w:rsidR="00766424">
              <w:rPr>
                <w:sz w:val="22"/>
                <w:szCs w:val="22"/>
              </w:rPr>
              <w:t xml:space="preserve"> </w:t>
            </w:r>
            <w:r w:rsidRPr="00FC32BA">
              <w:rPr>
                <w:sz w:val="22"/>
                <w:szCs w:val="22"/>
              </w:rPr>
              <w:t>ENGLISH</w:t>
            </w:r>
            <w:r w:rsidR="00766424">
              <w:rPr>
                <w:rFonts w:cs="Times New Roman"/>
                <w:sz w:val="22"/>
                <w:szCs w:val="22"/>
                <w:rtl/>
              </w:rPr>
              <w:t xml:space="preserve"> </w:t>
            </w:r>
          </w:p>
        </w:tc>
        <w:tc>
          <w:tcPr>
            <w:tcW w:w="5220" w:type="dxa"/>
            <w:gridSpan w:val="3"/>
            <w:tcBorders>
              <w:top w:val="single" w:sz="12" w:space="0" w:color="auto"/>
              <w:left w:val="nil"/>
              <w:bottom w:val="single" w:sz="12" w:space="0" w:color="auto"/>
              <w:right w:val="nil"/>
            </w:tcBorders>
          </w:tcPr>
          <w:p w14:paraId="17154C8E" w14:textId="77777777" w:rsidR="006F0FE6" w:rsidRPr="00482021" w:rsidRDefault="006F0FE6" w:rsidP="006F0FE6">
            <w:pPr>
              <w:tabs>
                <w:tab w:val="left" w:pos="-720"/>
              </w:tabs>
              <w:suppressAutoHyphens/>
              <w:spacing w:before="120"/>
              <w:jc w:val="both"/>
              <w:rPr>
                <w:rtl/>
              </w:rPr>
            </w:pPr>
            <w:r>
              <w:rPr>
                <w:b/>
                <w:bCs/>
                <w:noProof/>
                <w:sz w:val="36"/>
                <w:szCs w:val="36"/>
                <w:rtl/>
                <w:lang w:val="en-CA" w:eastAsia="zh-CN"/>
              </w:rPr>
              <w:drawing>
                <wp:anchor distT="0" distB="0" distL="114300" distR="114300" simplePos="0" relativeHeight="251659264" behindDoc="0" locked="0" layoutInCell="1" allowOverlap="1" wp14:anchorId="1787B79A" wp14:editId="4C9B4C50">
                  <wp:simplePos x="0" y="0"/>
                  <wp:positionH relativeFrom="margin">
                    <wp:align>right</wp:align>
                  </wp:positionH>
                  <wp:positionV relativeFrom="margin">
                    <wp:posOffset>57785</wp:posOffset>
                  </wp:positionV>
                  <wp:extent cx="2560320" cy="1026160"/>
                  <wp:effectExtent l="19050" t="0" r="0" b="0"/>
                  <wp:wrapSquare wrapText="bothSides"/>
                  <wp:docPr id="2" name="Picture 1" descr="CBD_logo_ar-CMYK-black  Conver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D_logo_ar-CMYK-black  Converted "/>
                          <pic:cNvPicPr>
                            <a:picLocks noChangeAspect="1" noChangeArrowheads="1"/>
                          </pic:cNvPicPr>
                        </pic:nvPicPr>
                        <pic:blipFill>
                          <a:blip r:embed="rId10" cstate="print"/>
                          <a:srcRect/>
                          <a:stretch>
                            <a:fillRect/>
                          </a:stretch>
                        </pic:blipFill>
                        <pic:spPr bwMode="auto">
                          <a:xfrm>
                            <a:off x="0" y="0"/>
                            <a:ext cx="2560320" cy="1026160"/>
                          </a:xfrm>
                          <a:prstGeom prst="rect">
                            <a:avLst/>
                          </a:prstGeom>
                          <a:noFill/>
                          <a:ln w="9525">
                            <a:noFill/>
                            <a:miter lim="800000"/>
                            <a:headEnd/>
                            <a:tailEnd/>
                          </a:ln>
                        </pic:spPr>
                      </pic:pic>
                    </a:graphicData>
                  </a:graphic>
                </wp:anchor>
              </w:drawing>
            </w:r>
          </w:p>
        </w:tc>
      </w:tr>
    </w:tbl>
    <w:p w14:paraId="3050E27E" w14:textId="6E1303AC" w:rsidR="006F0FE6" w:rsidRPr="006F0FE6" w:rsidRDefault="006F0FE6" w:rsidP="006F0FE6">
      <w:pPr>
        <w:spacing w:before="60" w:line="216" w:lineRule="auto"/>
        <w:jc w:val="lowKashida"/>
        <w:rPr>
          <w:rFonts w:ascii="Simplified Arabic" w:eastAsia="YouYuan" w:hAnsi="Simplified Arabic" w:cs="Simplified Arabic"/>
          <w:b/>
          <w:bCs/>
          <w:kern w:val="2"/>
          <w:sz w:val="28"/>
          <w:szCs w:val="28"/>
          <w:rtl/>
          <w:lang w:val="en-US" w:eastAsia="en-US"/>
        </w:rPr>
      </w:pPr>
      <w:r w:rsidRPr="006F0FE6">
        <w:rPr>
          <w:rFonts w:ascii="Simplified Arabic" w:eastAsia="YouYuan" w:hAnsi="Simplified Arabic" w:cs="Simplified Arabic" w:hint="cs"/>
          <w:b/>
          <w:bCs/>
          <w:kern w:val="2"/>
          <w:sz w:val="28"/>
          <w:szCs w:val="28"/>
          <w:rtl/>
          <w:lang w:val="en-US" w:eastAsia="en-US"/>
        </w:rPr>
        <w:t>مؤتمر</w:t>
      </w:r>
      <w:r w:rsidR="00766424">
        <w:rPr>
          <w:rFonts w:ascii="Simplified Arabic" w:eastAsia="YouYuan" w:hAnsi="Simplified Arabic" w:cs="Simplified Arabic" w:hint="cs"/>
          <w:b/>
          <w:bCs/>
          <w:kern w:val="2"/>
          <w:sz w:val="28"/>
          <w:szCs w:val="28"/>
          <w:rtl/>
          <w:lang w:val="en-US" w:eastAsia="en-US"/>
        </w:rPr>
        <w:t xml:space="preserve"> </w:t>
      </w:r>
      <w:r w:rsidRPr="006F0FE6">
        <w:rPr>
          <w:rFonts w:ascii="Simplified Arabic" w:eastAsia="YouYuan" w:hAnsi="Simplified Arabic" w:cs="Simplified Arabic" w:hint="cs"/>
          <w:b/>
          <w:bCs/>
          <w:kern w:val="2"/>
          <w:sz w:val="28"/>
          <w:szCs w:val="28"/>
          <w:rtl/>
          <w:lang w:val="en-US" w:eastAsia="en-US"/>
        </w:rPr>
        <w:t>الأطراف</w:t>
      </w:r>
      <w:r w:rsidR="00766424">
        <w:rPr>
          <w:rFonts w:ascii="Simplified Arabic" w:eastAsia="YouYuan" w:hAnsi="Simplified Arabic" w:cs="Simplified Arabic" w:hint="cs"/>
          <w:b/>
          <w:bCs/>
          <w:kern w:val="2"/>
          <w:sz w:val="28"/>
          <w:szCs w:val="28"/>
          <w:rtl/>
          <w:lang w:val="en-US" w:eastAsia="en-US"/>
        </w:rPr>
        <w:t xml:space="preserve"> </w:t>
      </w:r>
      <w:r w:rsidRPr="006F0FE6">
        <w:rPr>
          <w:rFonts w:ascii="Simplified Arabic" w:eastAsia="YouYuan" w:hAnsi="Simplified Arabic" w:cs="Simplified Arabic" w:hint="cs"/>
          <w:b/>
          <w:bCs/>
          <w:kern w:val="2"/>
          <w:sz w:val="28"/>
          <w:szCs w:val="28"/>
          <w:rtl/>
          <w:lang w:val="en-US" w:eastAsia="en-US"/>
        </w:rPr>
        <w:t>في</w:t>
      </w:r>
      <w:r w:rsidR="00766424">
        <w:rPr>
          <w:rFonts w:ascii="Simplified Arabic" w:eastAsia="YouYuan" w:hAnsi="Simplified Arabic" w:cs="Simplified Arabic" w:hint="cs"/>
          <w:b/>
          <w:bCs/>
          <w:kern w:val="2"/>
          <w:sz w:val="28"/>
          <w:szCs w:val="28"/>
          <w:rtl/>
          <w:lang w:val="en-US" w:eastAsia="en-US"/>
        </w:rPr>
        <w:t xml:space="preserve"> </w:t>
      </w:r>
    </w:p>
    <w:p w14:paraId="2A0DD4B7" w14:textId="2380DAAF" w:rsidR="006F0FE6" w:rsidRPr="006F0FE6" w:rsidRDefault="006F0FE6" w:rsidP="006F0FE6">
      <w:pPr>
        <w:spacing w:line="216" w:lineRule="auto"/>
        <w:ind w:left="289"/>
        <w:jc w:val="lowKashida"/>
        <w:rPr>
          <w:rFonts w:ascii="Simplified Arabic" w:eastAsia="YouYuan" w:hAnsi="Simplified Arabic" w:cs="Simplified Arabic"/>
          <w:b/>
          <w:bCs/>
          <w:kern w:val="2"/>
          <w:sz w:val="28"/>
          <w:szCs w:val="28"/>
          <w:rtl/>
          <w:lang w:val="en-US" w:eastAsia="en-US" w:bidi="ar-EG"/>
        </w:rPr>
      </w:pPr>
      <w:r w:rsidRPr="006F0FE6">
        <w:rPr>
          <w:rFonts w:ascii="Simplified Arabic" w:eastAsia="YouYuan" w:hAnsi="Simplified Arabic" w:cs="Simplified Arabic" w:hint="cs"/>
          <w:b/>
          <w:bCs/>
          <w:kern w:val="2"/>
          <w:sz w:val="28"/>
          <w:szCs w:val="28"/>
          <w:rtl/>
          <w:lang w:val="en-US" w:eastAsia="en-US"/>
        </w:rPr>
        <w:t>الاتفاقية</w:t>
      </w:r>
      <w:r w:rsidR="00766424">
        <w:rPr>
          <w:rFonts w:ascii="Simplified Arabic" w:eastAsia="YouYuan" w:hAnsi="Simplified Arabic" w:cs="Simplified Arabic" w:hint="cs"/>
          <w:b/>
          <w:bCs/>
          <w:kern w:val="2"/>
          <w:sz w:val="28"/>
          <w:szCs w:val="28"/>
          <w:rtl/>
          <w:lang w:val="en-US" w:eastAsia="en-US"/>
        </w:rPr>
        <w:t xml:space="preserve"> </w:t>
      </w:r>
      <w:r w:rsidRPr="006F0FE6">
        <w:rPr>
          <w:rFonts w:ascii="Simplified Arabic" w:eastAsia="YouYuan" w:hAnsi="Simplified Arabic" w:cs="Simplified Arabic" w:hint="cs"/>
          <w:b/>
          <w:bCs/>
          <w:kern w:val="2"/>
          <w:sz w:val="28"/>
          <w:szCs w:val="28"/>
          <w:rtl/>
          <w:lang w:val="en-US" w:eastAsia="en-US"/>
        </w:rPr>
        <w:t>المتعلقة</w:t>
      </w:r>
      <w:r w:rsidR="00766424">
        <w:rPr>
          <w:rFonts w:ascii="Simplified Arabic" w:eastAsia="YouYuan" w:hAnsi="Simplified Arabic" w:cs="Simplified Arabic" w:hint="cs"/>
          <w:b/>
          <w:bCs/>
          <w:kern w:val="2"/>
          <w:sz w:val="28"/>
          <w:szCs w:val="28"/>
          <w:rtl/>
          <w:lang w:val="en-US" w:eastAsia="en-US"/>
        </w:rPr>
        <w:t xml:space="preserve"> </w:t>
      </w:r>
      <w:r w:rsidRPr="006F0FE6">
        <w:rPr>
          <w:rFonts w:ascii="Simplified Arabic" w:eastAsia="YouYuan" w:hAnsi="Simplified Arabic" w:cs="Simplified Arabic" w:hint="cs"/>
          <w:b/>
          <w:bCs/>
          <w:kern w:val="2"/>
          <w:sz w:val="28"/>
          <w:szCs w:val="28"/>
          <w:rtl/>
          <w:lang w:val="en-US" w:eastAsia="en-US"/>
        </w:rPr>
        <w:t>بالتنوع</w:t>
      </w:r>
      <w:r w:rsidR="00766424">
        <w:rPr>
          <w:rFonts w:ascii="Simplified Arabic" w:eastAsia="YouYuan" w:hAnsi="Simplified Arabic" w:cs="Simplified Arabic" w:hint="cs"/>
          <w:b/>
          <w:bCs/>
          <w:kern w:val="2"/>
          <w:sz w:val="28"/>
          <w:szCs w:val="28"/>
          <w:rtl/>
          <w:lang w:val="en-US" w:eastAsia="en-US"/>
        </w:rPr>
        <w:t xml:space="preserve"> </w:t>
      </w:r>
      <w:r w:rsidRPr="006F0FE6">
        <w:rPr>
          <w:rFonts w:ascii="Simplified Arabic" w:eastAsia="YouYuan" w:hAnsi="Simplified Arabic" w:cs="Simplified Arabic" w:hint="cs"/>
          <w:b/>
          <w:bCs/>
          <w:kern w:val="2"/>
          <w:sz w:val="28"/>
          <w:szCs w:val="28"/>
          <w:rtl/>
          <w:lang w:val="en-US" w:eastAsia="en-US"/>
        </w:rPr>
        <w:t>البيولوجي</w:t>
      </w:r>
    </w:p>
    <w:p w14:paraId="6FA63B42" w14:textId="20FA89A5" w:rsidR="006F0FE6" w:rsidRPr="006F0FE6" w:rsidRDefault="006F0FE6" w:rsidP="006F0FE6">
      <w:pPr>
        <w:spacing w:line="216" w:lineRule="auto"/>
        <w:jc w:val="lowKashida"/>
        <w:rPr>
          <w:rFonts w:ascii="Simplified Arabic" w:eastAsia="YouYuan" w:hAnsi="Simplified Arabic" w:cs="Simplified Arabic"/>
          <w:kern w:val="2"/>
          <w:sz w:val="20"/>
          <w:lang w:val="en-US" w:eastAsia="en-US" w:bidi="ar-EG"/>
        </w:rPr>
      </w:pPr>
      <w:r w:rsidRPr="006F0FE6">
        <w:rPr>
          <w:rFonts w:ascii="Simplified Arabic" w:eastAsia="YouYuan" w:hAnsi="Simplified Arabic" w:cs="Simplified Arabic"/>
          <w:kern w:val="2"/>
          <w:sz w:val="20"/>
          <w:rtl/>
          <w:lang w:val="en-US" w:eastAsia="en-US"/>
        </w:rPr>
        <w:t>الاجتماع</w:t>
      </w:r>
      <w:r w:rsidR="00766424">
        <w:rPr>
          <w:rFonts w:ascii="Simplified Arabic" w:eastAsia="YouYuan" w:hAnsi="Simplified Arabic" w:cs="Simplified Arabic"/>
          <w:kern w:val="2"/>
          <w:sz w:val="20"/>
          <w:rtl/>
          <w:lang w:val="en-US" w:eastAsia="en-US"/>
        </w:rPr>
        <w:t xml:space="preserve"> </w:t>
      </w:r>
      <w:r w:rsidRPr="006F0FE6">
        <w:rPr>
          <w:rFonts w:ascii="Simplified Arabic" w:eastAsia="YouYuan" w:hAnsi="Simplified Arabic" w:cs="Simplified Arabic" w:hint="cs"/>
          <w:kern w:val="2"/>
          <w:sz w:val="20"/>
          <w:rtl/>
          <w:lang w:val="en-US" w:eastAsia="en-US"/>
        </w:rPr>
        <w:t>الخامس</w:t>
      </w:r>
      <w:r w:rsidR="00766424">
        <w:rPr>
          <w:rFonts w:ascii="Simplified Arabic" w:eastAsia="YouYuan" w:hAnsi="Simplified Arabic" w:cs="Simplified Arabic" w:hint="cs"/>
          <w:kern w:val="2"/>
          <w:sz w:val="20"/>
          <w:rtl/>
          <w:lang w:val="en-US" w:eastAsia="en-US"/>
        </w:rPr>
        <w:t xml:space="preserve"> </w:t>
      </w:r>
      <w:r w:rsidRPr="006F0FE6">
        <w:rPr>
          <w:rFonts w:ascii="Simplified Arabic" w:eastAsia="YouYuan" w:hAnsi="Simplified Arabic" w:cs="Simplified Arabic" w:hint="cs"/>
          <w:kern w:val="2"/>
          <w:sz w:val="20"/>
          <w:rtl/>
          <w:lang w:val="en-US" w:eastAsia="en-US"/>
        </w:rPr>
        <w:t>عشر</w:t>
      </w:r>
      <w:r w:rsidR="00766424">
        <w:rPr>
          <w:rFonts w:ascii="Simplified Arabic" w:eastAsia="YouYuan" w:hAnsi="Simplified Arabic" w:cs="Simplified Arabic" w:hint="cs"/>
          <w:kern w:val="2"/>
          <w:sz w:val="20"/>
          <w:rtl/>
          <w:lang w:val="en-US" w:eastAsia="en-US"/>
        </w:rPr>
        <w:t xml:space="preserve"> </w:t>
      </w:r>
      <w:r w:rsidRPr="006F0FE6">
        <w:rPr>
          <w:rFonts w:ascii="Simplified Arabic" w:eastAsia="YouYuan" w:hAnsi="Simplified Arabic" w:cs="Simplified Arabic"/>
          <w:kern w:val="2"/>
          <w:sz w:val="20"/>
          <w:rtl/>
          <w:lang w:val="en-US" w:eastAsia="en-US"/>
        </w:rPr>
        <w:t>–</w:t>
      </w:r>
      <w:r w:rsidR="00766424">
        <w:rPr>
          <w:rFonts w:ascii="Simplified Arabic" w:eastAsia="YouYuan" w:hAnsi="Simplified Arabic" w:cs="Simplified Arabic" w:hint="cs"/>
          <w:kern w:val="2"/>
          <w:sz w:val="20"/>
          <w:rtl/>
          <w:lang w:val="en-US" w:eastAsia="en-US"/>
        </w:rPr>
        <w:t xml:space="preserve"> </w:t>
      </w:r>
      <w:r w:rsidRPr="006F0FE6">
        <w:rPr>
          <w:rFonts w:ascii="Simplified Arabic" w:eastAsia="YouYuan" w:hAnsi="Simplified Arabic" w:cs="Simplified Arabic" w:hint="cs"/>
          <w:kern w:val="2"/>
          <w:sz w:val="20"/>
          <w:rtl/>
          <w:lang w:val="en-US" w:eastAsia="en-US"/>
        </w:rPr>
        <w:t>الجزء</w:t>
      </w:r>
      <w:r w:rsidR="00766424">
        <w:rPr>
          <w:rFonts w:ascii="Simplified Arabic" w:eastAsia="YouYuan" w:hAnsi="Simplified Arabic" w:cs="Simplified Arabic" w:hint="cs"/>
          <w:kern w:val="2"/>
          <w:sz w:val="20"/>
          <w:rtl/>
          <w:lang w:val="en-US" w:eastAsia="en-US"/>
        </w:rPr>
        <w:t xml:space="preserve"> </w:t>
      </w:r>
      <w:r w:rsidRPr="006F0FE6">
        <w:rPr>
          <w:rFonts w:ascii="Simplified Arabic" w:eastAsia="YouYuan" w:hAnsi="Simplified Arabic" w:cs="Simplified Arabic" w:hint="cs"/>
          <w:kern w:val="2"/>
          <w:sz w:val="20"/>
          <w:rtl/>
          <w:lang w:val="en-US" w:eastAsia="en-US"/>
        </w:rPr>
        <w:t>الثاني</w:t>
      </w:r>
    </w:p>
    <w:p w14:paraId="573C3774" w14:textId="74BBBB75" w:rsidR="006F0FE6" w:rsidRPr="006F0FE6" w:rsidRDefault="006F0FE6" w:rsidP="006F0FE6">
      <w:pPr>
        <w:spacing w:line="216" w:lineRule="auto"/>
        <w:jc w:val="lowKashida"/>
        <w:rPr>
          <w:rFonts w:ascii="Simplified Arabic" w:eastAsia="YouYuan" w:hAnsi="Simplified Arabic" w:cs="Simplified Arabic"/>
          <w:kern w:val="2"/>
          <w:sz w:val="20"/>
          <w:rtl/>
          <w:lang w:val="en-US" w:eastAsia="en-US"/>
        </w:rPr>
      </w:pPr>
      <w:r w:rsidRPr="006F0FE6">
        <w:rPr>
          <w:rFonts w:ascii="Simplified Arabic" w:eastAsia="YouYuan" w:hAnsi="Simplified Arabic" w:cs="Simplified Arabic" w:hint="cs"/>
          <w:kern w:val="2"/>
          <w:sz w:val="20"/>
          <w:rtl/>
          <w:lang w:val="en-US" w:eastAsia="en-US"/>
        </w:rPr>
        <w:t>مونتريال،</w:t>
      </w:r>
      <w:r w:rsidR="00766424">
        <w:rPr>
          <w:rFonts w:ascii="Simplified Arabic" w:eastAsia="YouYuan" w:hAnsi="Simplified Arabic" w:cs="Simplified Arabic" w:hint="cs"/>
          <w:kern w:val="2"/>
          <w:sz w:val="20"/>
          <w:rtl/>
          <w:lang w:val="en-US" w:eastAsia="en-US"/>
        </w:rPr>
        <w:t xml:space="preserve"> </w:t>
      </w:r>
      <w:r w:rsidRPr="006F0FE6">
        <w:rPr>
          <w:rFonts w:ascii="Simplified Arabic" w:eastAsia="YouYuan" w:hAnsi="Simplified Arabic" w:cs="Simplified Arabic" w:hint="cs"/>
          <w:kern w:val="2"/>
          <w:sz w:val="20"/>
          <w:rtl/>
          <w:lang w:val="en-US" w:eastAsia="en-US"/>
        </w:rPr>
        <w:t>كندا،</w:t>
      </w:r>
      <w:r w:rsidR="00766424">
        <w:rPr>
          <w:rFonts w:ascii="Simplified Arabic" w:eastAsia="YouYuan" w:hAnsi="Simplified Arabic" w:cs="Simplified Arabic" w:hint="cs"/>
          <w:kern w:val="2"/>
          <w:sz w:val="20"/>
          <w:rtl/>
          <w:lang w:val="en-US" w:eastAsia="en-US"/>
        </w:rPr>
        <w:t xml:space="preserve"> </w:t>
      </w:r>
      <w:r w:rsidRPr="006F0FE6">
        <w:rPr>
          <w:rFonts w:ascii="Simplified Arabic" w:eastAsia="YouYuan" w:hAnsi="Simplified Arabic" w:cs="Simplified Arabic" w:hint="cs"/>
          <w:kern w:val="2"/>
          <w:sz w:val="20"/>
          <w:rtl/>
          <w:lang w:val="en-US" w:eastAsia="en-US"/>
        </w:rPr>
        <w:t>7-19</w:t>
      </w:r>
      <w:r w:rsidR="00766424">
        <w:rPr>
          <w:rFonts w:ascii="Simplified Arabic" w:eastAsia="YouYuan" w:hAnsi="Simplified Arabic" w:cs="Simplified Arabic" w:hint="cs"/>
          <w:kern w:val="2"/>
          <w:sz w:val="20"/>
          <w:rtl/>
          <w:lang w:val="en-US" w:eastAsia="en-US"/>
        </w:rPr>
        <w:t xml:space="preserve"> </w:t>
      </w:r>
      <w:r w:rsidRPr="006F0FE6">
        <w:rPr>
          <w:rFonts w:ascii="Simplified Arabic" w:eastAsia="YouYuan" w:hAnsi="Simplified Arabic" w:cs="Simplified Arabic" w:hint="cs"/>
          <w:kern w:val="2"/>
          <w:sz w:val="20"/>
          <w:rtl/>
          <w:lang w:val="en-US" w:eastAsia="en-US"/>
        </w:rPr>
        <w:t>ديسمبر/كانون</w:t>
      </w:r>
      <w:r w:rsidR="00766424">
        <w:rPr>
          <w:rFonts w:ascii="Simplified Arabic" w:eastAsia="YouYuan" w:hAnsi="Simplified Arabic" w:cs="Simplified Arabic" w:hint="cs"/>
          <w:kern w:val="2"/>
          <w:sz w:val="20"/>
          <w:rtl/>
          <w:lang w:val="en-US" w:eastAsia="en-US"/>
        </w:rPr>
        <w:t xml:space="preserve"> </w:t>
      </w:r>
      <w:r w:rsidRPr="006F0FE6">
        <w:rPr>
          <w:rFonts w:ascii="Simplified Arabic" w:eastAsia="YouYuan" w:hAnsi="Simplified Arabic" w:cs="Simplified Arabic" w:hint="cs"/>
          <w:kern w:val="2"/>
          <w:sz w:val="20"/>
          <w:rtl/>
          <w:lang w:val="en-US" w:eastAsia="en-US"/>
        </w:rPr>
        <w:t>الأول</w:t>
      </w:r>
      <w:r w:rsidR="00766424">
        <w:rPr>
          <w:rFonts w:ascii="Simplified Arabic" w:eastAsia="YouYuan" w:hAnsi="Simplified Arabic" w:cs="Simplified Arabic" w:hint="cs"/>
          <w:kern w:val="2"/>
          <w:sz w:val="20"/>
          <w:rtl/>
          <w:lang w:val="en-US" w:eastAsia="en-US"/>
        </w:rPr>
        <w:t xml:space="preserve"> </w:t>
      </w:r>
      <w:r w:rsidRPr="006F0FE6">
        <w:rPr>
          <w:rFonts w:ascii="Simplified Arabic" w:eastAsia="YouYuan" w:hAnsi="Simplified Arabic" w:cs="Simplified Arabic" w:hint="cs"/>
          <w:kern w:val="2"/>
          <w:sz w:val="20"/>
          <w:rtl/>
          <w:lang w:val="en-US" w:eastAsia="en-US"/>
        </w:rPr>
        <w:t>2022</w:t>
      </w:r>
    </w:p>
    <w:p w14:paraId="3C284D4F" w14:textId="50579290" w:rsidR="006F0FE6" w:rsidRPr="006F0FE6" w:rsidRDefault="006F0FE6" w:rsidP="006F0FE6">
      <w:pPr>
        <w:spacing w:line="216" w:lineRule="auto"/>
        <w:jc w:val="lowKashida"/>
        <w:rPr>
          <w:rFonts w:eastAsia="YouYuan" w:cs="Simplified Arabic"/>
          <w:kern w:val="2"/>
          <w:rtl/>
          <w:lang w:val="en-US" w:eastAsia="en-US"/>
        </w:rPr>
      </w:pPr>
      <w:r w:rsidRPr="006F0FE6">
        <w:rPr>
          <w:rFonts w:ascii="Simplified Arabic" w:eastAsia="YouYuan" w:hAnsi="Simplified Arabic" w:cs="Simplified Arabic" w:hint="cs"/>
          <w:kern w:val="2"/>
          <w:rtl/>
          <w:lang w:val="en-US" w:eastAsia="en-US"/>
        </w:rPr>
        <w:t>البند</w:t>
      </w:r>
      <w:r w:rsidR="00766424">
        <w:rPr>
          <w:rFonts w:ascii="Simplified Arabic" w:eastAsia="YouYuan" w:hAnsi="Simplified Arabic" w:cs="Simplified Arabic" w:hint="cs"/>
          <w:kern w:val="2"/>
          <w:rtl/>
          <w:lang w:val="en-US" w:eastAsia="en-US"/>
        </w:rPr>
        <w:t xml:space="preserve"> </w:t>
      </w:r>
      <w:r>
        <w:rPr>
          <w:rFonts w:ascii="Simplified Arabic" w:eastAsia="YouYuan" w:hAnsi="Simplified Arabic" w:cs="Simplified Arabic" w:hint="cs"/>
          <w:kern w:val="2"/>
          <w:rtl/>
          <w:lang w:val="en-US" w:eastAsia="en-US"/>
        </w:rPr>
        <w:t>18</w:t>
      </w:r>
      <w:r w:rsidR="00766424">
        <w:rPr>
          <w:rFonts w:ascii="Simplified Arabic" w:eastAsia="YouYuan" w:hAnsi="Simplified Arabic" w:cs="Simplified Arabic" w:hint="cs"/>
          <w:kern w:val="2"/>
          <w:rtl/>
          <w:lang w:val="en-US" w:eastAsia="en-US"/>
        </w:rPr>
        <w:t xml:space="preserve"> </w:t>
      </w:r>
      <w:r w:rsidRPr="006F0FE6">
        <w:rPr>
          <w:rFonts w:ascii="Simplified Arabic" w:eastAsia="YouYuan" w:hAnsi="Simplified Arabic" w:cs="Simplified Arabic" w:hint="cs"/>
          <w:kern w:val="2"/>
          <w:rtl/>
          <w:lang w:val="en-US" w:eastAsia="en-US"/>
        </w:rPr>
        <w:t>من</w:t>
      </w:r>
      <w:r w:rsidR="00766424">
        <w:rPr>
          <w:rFonts w:ascii="Simplified Arabic" w:eastAsia="YouYuan" w:hAnsi="Simplified Arabic" w:cs="Simplified Arabic" w:hint="cs"/>
          <w:kern w:val="2"/>
          <w:rtl/>
          <w:lang w:val="en-US" w:eastAsia="en-US"/>
        </w:rPr>
        <w:t xml:space="preserve"> </w:t>
      </w:r>
      <w:r w:rsidRPr="006F0FE6">
        <w:rPr>
          <w:rFonts w:ascii="Simplified Arabic" w:eastAsia="YouYuan" w:hAnsi="Simplified Arabic" w:cs="Simplified Arabic" w:hint="cs"/>
          <w:kern w:val="2"/>
          <w:rtl/>
          <w:lang w:val="en-US" w:eastAsia="en-US"/>
        </w:rPr>
        <w:t>جدول</w:t>
      </w:r>
      <w:r w:rsidR="00766424">
        <w:rPr>
          <w:rFonts w:ascii="Simplified Arabic" w:eastAsia="YouYuan" w:hAnsi="Simplified Arabic" w:cs="Simplified Arabic" w:hint="cs"/>
          <w:kern w:val="2"/>
          <w:rtl/>
          <w:lang w:val="en-US" w:eastAsia="en-US"/>
        </w:rPr>
        <w:t xml:space="preserve"> </w:t>
      </w:r>
      <w:r w:rsidRPr="006F0FE6">
        <w:rPr>
          <w:rFonts w:ascii="Simplified Arabic" w:eastAsia="YouYuan" w:hAnsi="Simplified Arabic" w:cs="Simplified Arabic" w:hint="cs"/>
          <w:kern w:val="2"/>
          <w:rtl/>
          <w:lang w:val="en-US" w:eastAsia="en-US"/>
        </w:rPr>
        <w:t>الأعمال</w:t>
      </w:r>
    </w:p>
    <w:p w14:paraId="5CA6D560" w14:textId="15DAAE95" w:rsidR="000735D5" w:rsidRDefault="000735D5" w:rsidP="000735D5">
      <w:pPr>
        <w:keepNext/>
        <w:keepLines/>
        <w:spacing w:before="120" w:after="120"/>
        <w:jc w:val="center"/>
        <w:outlineLvl w:val="0"/>
        <w:rPr>
          <w:b/>
          <w:bCs/>
          <w:sz w:val="28"/>
          <w:szCs w:val="28"/>
          <w:rtl/>
          <w:lang w:bidi="ar-EG"/>
        </w:rPr>
      </w:pPr>
      <w:r>
        <w:rPr>
          <w:rFonts w:cs="Times New Roman" w:hint="cs"/>
          <w:b/>
          <w:bCs/>
          <w:sz w:val="28"/>
          <w:szCs w:val="28"/>
          <w:rtl/>
          <w:lang w:bidi="ar-EG"/>
        </w:rPr>
        <w:t>م</w:t>
      </w:r>
      <w:r>
        <w:rPr>
          <w:rFonts w:hint="cs"/>
          <w:b/>
          <w:bCs/>
          <w:sz w:val="28"/>
          <w:szCs w:val="28"/>
          <w:rtl/>
          <w:lang w:bidi="ar-EG"/>
        </w:rPr>
        <w:t>قرر</w:t>
      </w:r>
      <w:r w:rsidR="00766424">
        <w:rPr>
          <w:rFonts w:cs="Times New Roman" w:hint="cs"/>
          <w:b/>
          <w:bCs/>
          <w:sz w:val="28"/>
          <w:szCs w:val="28"/>
          <w:rtl/>
          <w:lang w:bidi="ar-EG"/>
        </w:rPr>
        <w:t xml:space="preserve"> </w:t>
      </w:r>
      <w:r>
        <w:rPr>
          <w:rFonts w:hint="cs"/>
          <w:b/>
          <w:bCs/>
          <w:sz w:val="28"/>
          <w:szCs w:val="28"/>
          <w:rtl/>
          <w:lang w:bidi="ar-EG"/>
        </w:rPr>
        <w:t>اعتمده</w:t>
      </w:r>
      <w:r w:rsidR="00766424">
        <w:rPr>
          <w:rFonts w:cs="Times New Roman" w:hint="cs"/>
          <w:b/>
          <w:bCs/>
          <w:sz w:val="28"/>
          <w:szCs w:val="28"/>
          <w:rtl/>
          <w:lang w:bidi="ar-EG"/>
        </w:rPr>
        <w:t xml:space="preserve"> </w:t>
      </w:r>
      <w:r>
        <w:rPr>
          <w:rFonts w:hint="cs"/>
          <w:b/>
          <w:bCs/>
          <w:sz w:val="28"/>
          <w:szCs w:val="28"/>
          <w:rtl/>
          <w:lang w:bidi="ar-EG"/>
        </w:rPr>
        <w:t>مؤتمر</w:t>
      </w:r>
      <w:r w:rsidR="00766424">
        <w:rPr>
          <w:rFonts w:cs="Times New Roman" w:hint="cs"/>
          <w:b/>
          <w:bCs/>
          <w:sz w:val="28"/>
          <w:szCs w:val="28"/>
          <w:rtl/>
          <w:lang w:bidi="ar-EG"/>
        </w:rPr>
        <w:t xml:space="preserve"> </w:t>
      </w:r>
      <w:r>
        <w:rPr>
          <w:rFonts w:hint="cs"/>
          <w:b/>
          <w:bCs/>
          <w:sz w:val="28"/>
          <w:szCs w:val="28"/>
          <w:rtl/>
          <w:lang w:bidi="ar-EG"/>
        </w:rPr>
        <w:t>الأطراف</w:t>
      </w:r>
      <w:r w:rsidR="00766424">
        <w:rPr>
          <w:rFonts w:cs="Times New Roman" w:hint="cs"/>
          <w:b/>
          <w:bCs/>
          <w:sz w:val="28"/>
          <w:szCs w:val="28"/>
          <w:rtl/>
          <w:lang w:bidi="ar-EG"/>
        </w:rPr>
        <w:t xml:space="preserve"> </w:t>
      </w:r>
      <w:r>
        <w:rPr>
          <w:rFonts w:hint="cs"/>
          <w:b/>
          <w:bCs/>
          <w:sz w:val="28"/>
          <w:szCs w:val="28"/>
          <w:rtl/>
          <w:lang w:bidi="ar-EG"/>
        </w:rPr>
        <w:t>في</w:t>
      </w:r>
      <w:r w:rsidR="00766424">
        <w:rPr>
          <w:rFonts w:cs="Times New Roman" w:hint="cs"/>
          <w:b/>
          <w:bCs/>
          <w:sz w:val="28"/>
          <w:szCs w:val="28"/>
          <w:rtl/>
          <w:lang w:bidi="ar-EG"/>
        </w:rPr>
        <w:t xml:space="preserve"> </w:t>
      </w:r>
      <w:r>
        <w:rPr>
          <w:rFonts w:hint="cs"/>
          <w:b/>
          <w:bCs/>
          <w:sz w:val="28"/>
          <w:szCs w:val="28"/>
          <w:rtl/>
          <w:lang w:bidi="ar-EG"/>
        </w:rPr>
        <w:t>اتفاقية</w:t>
      </w:r>
      <w:r w:rsidR="00766424">
        <w:rPr>
          <w:rFonts w:cs="Times New Roman" w:hint="cs"/>
          <w:b/>
          <w:bCs/>
          <w:sz w:val="28"/>
          <w:szCs w:val="28"/>
          <w:rtl/>
          <w:lang w:bidi="ar-EG"/>
        </w:rPr>
        <w:t xml:space="preserve"> </w:t>
      </w:r>
      <w:r>
        <w:rPr>
          <w:rFonts w:hint="cs"/>
          <w:b/>
          <w:bCs/>
          <w:sz w:val="28"/>
          <w:szCs w:val="28"/>
          <w:rtl/>
          <w:lang w:bidi="ar-EG"/>
        </w:rPr>
        <w:t>التنوع</w:t>
      </w:r>
      <w:r w:rsidR="00766424">
        <w:rPr>
          <w:rFonts w:cs="Times New Roman" w:hint="cs"/>
          <w:b/>
          <w:bCs/>
          <w:sz w:val="28"/>
          <w:szCs w:val="28"/>
          <w:rtl/>
          <w:lang w:bidi="ar-EG"/>
        </w:rPr>
        <w:t xml:space="preserve"> </w:t>
      </w:r>
      <w:r>
        <w:rPr>
          <w:rFonts w:hint="cs"/>
          <w:b/>
          <w:bCs/>
          <w:sz w:val="28"/>
          <w:szCs w:val="28"/>
          <w:rtl/>
          <w:lang w:bidi="ar-EG"/>
        </w:rPr>
        <w:t>البيولوجي</w:t>
      </w:r>
    </w:p>
    <w:p w14:paraId="3075577E" w14:textId="59172AD3" w:rsidR="00915A63" w:rsidRPr="00154ADD" w:rsidRDefault="000735D5" w:rsidP="000735D5">
      <w:pPr>
        <w:spacing w:after="120" w:line="216" w:lineRule="auto"/>
        <w:jc w:val="center"/>
        <w:rPr>
          <w:rFonts w:ascii="Simplified Arabic" w:hAnsi="Simplified Arabic" w:cs="Simplified Arabic"/>
          <w:b/>
          <w:bCs/>
          <w:rtl/>
          <w:lang w:val="fr-CH"/>
        </w:rPr>
      </w:pPr>
      <w:r w:rsidRPr="00154ADD">
        <w:rPr>
          <w:rFonts w:ascii="Simplified Arabic" w:hAnsi="Simplified Arabic" w:cs="Simplified Arabic" w:hint="cs"/>
          <w:b/>
          <w:bCs/>
          <w:rtl/>
          <w:lang w:bidi="ar-EG"/>
        </w:rPr>
        <w:t>15/33-</w:t>
      </w:r>
      <w:r w:rsidRPr="00154ADD">
        <w:rPr>
          <w:rFonts w:ascii="Simplified Arabic" w:hAnsi="Simplified Arabic" w:cs="Simplified Arabic"/>
          <w:b/>
          <w:bCs/>
          <w:rtl/>
          <w:lang w:bidi="ar-EG"/>
        </w:rPr>
        <w:tab/>
      </w:r>
      <w:r w:rsidR="00915A63" w:rsidRPr="00154ADD">
        <w:rPr>
          <w:rFonts w:ascii="Simplified Arabic" w:hAnsi="Simplified Arabic" w:cs="Simplified Arabic" w:hint="cs"/>
          <w:b/>
          <w:bCs/>
          <w:rtl/>
        </w:rPr>
        <w:t>برنامج</w:t>
      </w:r>
      <w:r w:rsidR="00766424">
        <w:rPr>
          <w:rFonts w:ascii="Simplified Arabic" w:hAnsi="Simplified Arabic" w:cs="Simplified Arabic" w:hint="cs"/>
          <w:b/>
          <w:bCs/>
          <w:rtl/>
        </w:rPr>
        <w:t xml:space="preserve"> </w:t>
      </w:r>
      <w:r w:rsidR="00915A63" w:rsidRPr="00154ADD">
        <w:rPr>
          <w:rFonts w:ascii="Simplified Arabic" w:hAnsi="Simplified Arabic" w:cs="Simplified Arabic" w:hint="cs"/>
          <w:b/>
          <w:bCs/>
          <w:rtl/>
        </w:rPr>
        <w:t>العمل</w:t>
      </w:r>
      <w:r w:rsidR="00766424">
        <w:rPr>
          <w:rFonts w:ascii="Simplified Arabic" w:hAnsi="Simplified Arabic" w:cs="Simplified Arabic" w:hint="cs"/>
          <w:b/>
          <w:bCs/>
          <w:rtl/>
        </w:rPr>
        <w:t xml:space="preserve"> </w:t>
      </w:r>
      <w:r w:rsidR="00915A63" w:rsidRPr="00154ADD">
        <w:rPr>
          <w:rFonts w:ascii="Simplified Arabic" w:hAnsi="Simplified Arabic" w:cs="Simplified Arabic" w:hint="cs"/>
          <w:b/>
          <w:bCs/>
          <w:rtl/>
        </w:rPr>
        <w:t>المتعدد</w:t>
      </w:r>
      <w:r w:rsidR="00766424">
        <w:rPr>
          <w:rFonts w:ascii="Simplified Arabic" w:hAnsi="Simplified Arabic" w:cs="Simplified Arabic" w:hint="cs"/>
          <w:b/>
          <w:bCs/>
          <w:rtl/>
        </w:rPr>
        <w:t xml:space="preserve"> </w:t>
      </w:r>
      <w:r w:rsidR="00915A63" w:rsidRPr="00154ADD">
        <w:rPr>
          <w:rFonts w:ascii="Simplified Arabic" w:hAnsi="Simplified Arabic" w:cs="Simplified Arabic" w:hint="cs"/>
          <w:b/>
          <w:bCs/>
          <w:rtl/>
        </w:rPr>
        <w:t>السنوات</w:t>
      </w:r>
      <w:r w:rsidR="00766424">
        <w:rPr>
          <w:rFonts w:ascii="Simplified Arabic" w:hAnsi="Simplified Arabic" w:cs="Simplified Arabic" w:hint="cs"/>
          <w:b/>
          <w:bCs/>
          <w:rtl/>
        </w:rPr>
        <w:t xml:space="preserve"> </w:t>
      </w:r>
      <w:r w:rsidR="00915A63" w:rsidRPr="00154ADD">
        <w:rPr>
          <w:rFonts w:ascii="Simplified Arabic" w:hAnsi="Simplified Arabic" w:cs="Simplified Arabic" w:hint="cs"/>
          <w:b/>
          <w:bCs/>
          <w:rtl/>
        </w:rPr>
        <w:t>لمؤتمر</w:t>
      </w:r>
      <w:r w:rsidR="00766424">
        <w:rPr>
          <w:rFonts w:ascii="Simplified Arabic" w:hAnsi="Simplified Arabic" w:cs="Simplified Arabic" w:hint="cs"/>
          <w:b/>
          <w:bCs/>
          <w:rtl/>
        </w:rPr>
        <w:t xml:space="preserve"> </w:t>
      </w:r>
      <w:r w:rsidR="00915A63" w:rsidRPr="00154ADD">
        <w:rPr>
          <w:rFonts w:ascii="Simplified Arabic" w:hAnsi="Simplified Arabic" w:cs="Simplified Arabic" w:hint="cs"/>
          <w:b/>
          <w:bCs/>
          <w:rtl/>
        </w:rPr>
        <w:t>الأطراف</w:t>
      </w:r>
      <w:r w:rsidR="00766424">
        <w:rPr>
          <w:rFonts w:ascii="Simplified Arabic" w:hAnsi="Simplified Arabic" w:cs="Simplified Arabic" w:hint="cs"/>
          <w:b/>
          <w:bCs/>
          <w:rtl/>
        </w:rPr>
        <w:t xml:space="preserve"> </w:t>
      </w:r>
    </w:p>
    <w:p w14:paraId="1F258E74" w14:textId="2BBC40AC" w:rsidR="00915A63" w:rsidRPr="00560CB6" w:rsidRDefault="00915A63" w:rsidP="00915A63">
      <w:pPr>
        <w:spacing w:after="120" w:line="216" w:lineRule="auto"/>
        <w:ind w:firstLine="720"/>
        <w:jc w:val="both"/>
        <w:rPr>
          <w:rFonts w:cs="Simplified Arabic"/>
          <w:i/>
          <w:iCs/>
          <w:sz w:val="22"/>
          <w:rtl/>
          <w:lang w:val="en-GB" w:eastAsia="en-US" w:bidi="ar"/>
        </w:rPr>
      </w:pPr>
      <w:r w:rsidRPr="00560CB6">
        <w:rPr>
          <w:rFonts w:cs="Simplified Arabic" w:hint="cs"/>
          <w:i/>
          <w:iCs/>
          <w:sz w:val="22"/>
          <w:rtl/>
          <w:lang w:val="en-GB" w:eastAsia="en-US" w:bidi="ar"/>
        </w:rPr>
        <w:t>إن</w:t>
      </w:r>
      <w:r w:rsidR="00766424">
        <w:rPr>
          <w:rFonts w:cs="Simplified Arabic" w:hint="cs"/>
          <w:i/>
          <w:iCs/>
          <w:sz w:val="22"/>
          <w:rtl/>
          <w:lang w:val="en-GB" w:eastAsia="en-US" w:bidi="ar"/>
        </w:rPr>
        <w:t xml:space="preserve"> </w:t>
      </w:r>
      <w:r w:rsidRPr="00560CB6">
        <w:rPr>
          <w:rFonts w:cs="Simplified Arabic" w:hint="cs"/>
          <w:i/>
          <w:iCs/>
          <w:sz w:val="22"/>
          <w:rtl/>
          <w:lang w:val="en-GB" w:eastAsia="en-US" w:bidi="ar"/>
        </w:rPr>
        <w:t>مؤتمر</w:t>
      </w:r>
      <w:r w:rsidR="00766424">
        <w:rPr>
          <w:rFonts w:cs="Simplified Arabic" w:hint="cs"/>
          <w:i/>
          <w:iCs/>
          <w:sz w:val="22"/>
          <w:rtl/>
          <w:lang w:val="en-GB" w:eastAsia="en-US" w:bidi="ar"/>
        </w:rPr>
        <w:t xml:space="preserve"> </w:t>
      </w:r>
      <w:r w:rsidRPr="00560CB6">
        <w:rPr>
          <w:rFonts w:cs="Simplified Arabic" w:hint="cs"/>
          <w:i/>
          <w:iCs/>
          <w:sz w:val="22"/>
          <w:rtl/>
          <w:lang w:val="en-GB" w:eastAsia="en-US" w:bidi="ar"/>
        </w:rPr>
        <w:t>الأطراف،</w:t>
      </w:r>
    </w:p>
    <w:p w14:paraId="7ED6B847" w14:textId="6798BA9E" w:rsidR="00915A63" w:rsidRPr="00560CB6" w:rsidRDefault="00915A63" w:rsidP="00915A63">
      <w:pPr>
        <w:spacing w:after="120" w:line="216" w:lineRule="auto"/>
        <w:ind w:firstLine="720"/>
        <w:jc w:val="both"/>
        <w:rPr>
          <w:rFonts w:ascii="Simplified Arabic" w:hAnsi="Simplified Arabic" w:cs="Simplified Arabic"/>
          <w:sz w:val="22"/>
          <w:rtl/>
          <w:lang w:val="en-GB" w:eastAsia="en-US"/>
        </w:rPr>
      </w:pPr>
      <w:r w:rsidRPr="00560CB6">
        <w:rPr>
          <w:rFonts w:ascii="Simplified Arabic" w:hAnsi="Simplified Arabic" w:cs="Simplified Arabic"/>
          <w:i/>
          <w:iCs/>
          <w:sz w:val="22"/>
          <w:rtl/>
          <w:lang w:val="en-GB" w:eastAsia="en-US" w:bidi="ar"/>
        </w:rPr>
        <w:t>إذ</w:t>
      </w:r>
      <w:r w:rsidR="00766424">
        <w:rPr>
          <w:rFonts w:ascii="Simplified Arabic" w:hAnsi="Simplified Arabic" w:cs="Simplified Arabic"/>
          <w:i/>
          <w:iCs/>
          <w:sz w:val="22"/>
          <w:rtl/>
          <w:lang w:val="en-GB" w:eastAsia="en-US" w:bidi="ar"/>
        </w:rPr>
        <w:t xml:space="preserve"> </w:t>
      </w:r>
      <w:r w:rsidR="000735D5">
        <w:rPr>
          <w:rFonts w:ascii="Simplified Arabic" w:hAnsi="Simplified Arabic" w:cs="Simplified Arabic" w:hint="cs"/>
          <w:i/>
          <w:iCs/>
          <w:sz w:val="22"/>
          <w:rtl/>
          <w:lang w:val="en-GB" w:eastAsia="en-US" w:bidi="ar"/>
        </w:rPr>
        <w:t>يضع</w:t>
      </w:r>
      <w:r w:rsidR="00766424">
        <w:rPr>
          <w:rFonts w:ascii="Simplified Arabic" w:hAnsi="Simplified Arabic" w:cs="Simplified Arabic" w:hint="cs"/>
          <w:i/>
          <w:iCs/>
          <w:sz w:val="22"/>
          <w:rtl/>
          <w:lang w:val="en-GB" w:eastAsia="en-US" w:bidi="ar"/>
        </w:rPr>
        <w:t xml:space="preserve"> </w:t>
      </w:r>
      <w:r w:rsidR="000735D5">
        <w:rPr>
          <w:rFonts w:ascii="Simplified Arabic" w:hAnsi="Simplified Arabic" w:cs="Simplified Arabic" w:hint="cs"/>
          <w:i/>
          <w:iCs/>
          <w:sz w:val="22"/>
          <w:rtl/>
          <w:lang w:val="en-GB" w:eastAsia="en-US" w:bidi="ar"/>
        </w:rPr>
        <w:t>في</w:t>
      </w:r>
      <w:r w:rsidR="00766424">
        <w:rPr>
          <w:rFonts w:ascii="Simplified Arabic" w:hAnsi="Simplified Arabic" w:cs="Simplified Arabic" w:hint="cs"/>
          <w:i/>
          <w:iCs/>
          <w:sz w:val="22"/>
          <w:rtl/>
          <w:lang w:val="en-GB" w:eastAsia="en-US" w:bidi="ar"/>
        </w:rPr>
        <w:t xml:space="preserve"> </w:t>
      </w:r>
      <w:r w:rsidRPr="00560CB6">
        <w:rPr>
          <w:rFonts w:ascii="Simplified Arabic" w:hAnsi="Simplified Arabic" w:cs="Simplified Arabic" w:hint="cs"/>
          <w:i/>
          <w:iCs/>
          <w:sz w:val="22"/>
          <w:rtl/>
          <w:lang w:val="en-GB" w:eastAsia="en-US" w:bidi="ar"/>
        </w:rPr>
        <w:t>اعتباره</w:t>
      </w:r>
      <w:r w:rsidR="00766424">
        <w:rPr>
          <w:rFonts w:ascii="Simplified Arabic" w:hAnsi="Simplified Arabic" w:cs="Simplified Arabic" w:hint="cs"/>
          <w:i/>
          <w:iCs/>
          <w:sz w:val="22"/>
          <w:rtl/>
          <w:lang w:val="en-GB" w:eastAsia="en-US" w:bidi="ar"/>
        </w:rPr>
        <w:t xml:space="preserve"> </w:t>
      </w:r>
      <w:r w:rsidR="000735D5">
        <w:rPr>
          <w:rFonts w:ascii="Simplified Arabic" w:hAnsi="Simplified Arabic" w:cs="Simplified Arabic"/>
          <w:sz w:val="22"/>
          <w:rtl/>
          <w:lang w:val="en-GB" w:eastAsia="en-US" w:bidi="ar"/>
        </w:rPr>
        <w:t>إطار</w:t>
      </w:r>
      <w:r w:rsidR="00766424">
        <w:rPr>
          <w:rFonts w:ascii="Simplified Arabic" w:hAnsi="Simplified Arabic" w:cs="Simplified Arabic"/>
          <w:sz w:val="22"/>
          <w:rtl/>
          <w:lang w:val="en-GB" w:eastAsia="en-US" w:bidi="ar"/>
        </w:rPr>
        <w:t xml:space="preserve"> </w:t>
      </w:r>
      <w:r w:rsidR="000735D5">
        <w:rPr>
          <w:rFonts w:ascii="Simplified Arabic" w:hAnsi="Simplified Arabic" w:cs="Simplified Arabic"/>
          <w:sz w:val="22"/>
          <w:rtl/>
          <w:lang w:val="en-GB" w:eastAsia="en-US" w:bidi="ar"/>
        </w:rPr>
        <w:t>كونمينغ-مونتريال</w:t>
      </w:r>
      <w:r w:rsidR="00766424">
        <w:rPr>
          <w:rFonts w:ascii="Simplified Arabic" w:hAnsi="Simplified Arabic" w:cs="Simplified Arabic"/>
          <w:sz w:val="22"/>
          <w:rtl/>
          <w:lang w:val="en-GB" w:eastAsia="en-US" w:bidi="ar"/>
        </w:rPr>
        <w:t xml:space="preserve"> </w:t>
      </w:r>
      <w:r w:rsidR="000735D5">
        <w:rPr>
          <w:rFonts w:ascii="Simplified Arabic" w:hAnsi="Simplified Arabic" w:cs="Simplified Arabic"/>
          <w:sz w:val="22"/>
          <w:rtl/>
          <w:lang w:val="en-GB" w:eastAsia="en-US" w:bidi="ar"/>
        </w:rPr>
        <w:t>العالمي</w:t>
      </w:r>
      <w:r w:rsidR="00766424">
        <w:rPr>
          <w:rFonts w:ascii="Simplified Arabic" w:hAnsi="Simplified Arabic" w:cs="Simplified Arabic"/>
          <w:sz w:val="22"/>
          <w:rtl/>
          <w:lang w:val="en-GB" w:eastAsia="en-US" w:bidi="ar"/>
        </w:rPr>
        <w:t xml:space="preserve"> </w:t>
      </w:r>
      <w:r w:rsidR="000735D5">
        <w:rPr>
          <w:rFonts w:ascii="Simplified Arabic" w:hAnsi="Simplified Arabic" w:cs="Simplified Arabic"/>
          <w:sz w:val="22"/>
          <w:rtl/>
          <w:lang w:val="en-GB" w:eastAsia="en-US" w:bidi="ar"/>
        </w:rPr>
        <w:t>للتنوع</w:t>
      </w:r>
      <w:r w:rsidR="00766424">
        <w:rPr>
          <w:rFonts w:ascii="Simplified Arabic" w:hAnsi="Simplified Arabic" w:cs="Simplified Arabic"/>
          <w:sz w:val="22"/>
          <w:rtl/>
          <w:lang w:val="en-GB" w:eastAsia="en-US" w:bidi="ar"/>
        </w:rPr>
        <w:t xml:space="preserve"> </w:t>
      </w:r>
      <w:r w:rsidR="000735D5">
        <w:rPr>
          <w:rFonts w:ascii="Simplified Arabic" w:hAnsi="Simplified Arabic" w:cs="Simplified Arabic"/>
          <w:sz w:val="22"/>
          <w:rtl/>
          <w:lang w:val="en-GB" w:eastAsia="en-US" w:bidi="ar"/>
        </w:rPr>
        <w:t>البيولوجي</w:t>
      </w:r>
      <w:r w:rsidR="00766424">
        <w:rPr>
          <w:rFonts w:ascii="Simplified Arabic" w:hAnsi="Simplified Arabic" w:cs="Simplified Arabic"/>
          <w:sz w:val="22"/>
          <w:rtl/>
          <w:lang w:val="en-GB" w:eastAsia="en-US" w:bidi="ar"/>
        </w:rPr>
        <w:t xml:space="preserve"> </w:t>
      </w:r>
      <w:r>
        <w:rPr>
          <w:rFonts w:ascii="Simplified Arabic" w:hAnsi="Simplified Arabic" w:cs="Simplified Arabic" w:hint="cs"/>
          <w:sz w:val="22"/>
          <w:rtl/>
          <w:lang w:val="en-GB" w:eastAsia="en-US" w:bidi="ar"/>
        </w:rPr>
        <w:t>والمقررات</w:t>
      </w:r>
      <w:r w:rsidR="00766424">
        <w:rPr>
          <w:rFonts w:ascii="Simplified Arabic" w:hAnsi="Simplified Arabic" w:cs="Simplified Arabic" w:hint="cs"/>
          <w:sz w:val="22"/>
          <w:rtl/>
          <w:lang w:val="en-GB" w:eastAsia="en-US" w:bidi="ar"/>
        </w:rPr>
        <w:t xml:space="preserve"> </w:t>
      </w:r>
      <w:r>
        <w:rPr>
          <w:rFonts w:ascii="Simplified Arabic" w:hAnsi="Simplified Arabic" w:cs="Simplified Arabic" w:hint="cs"/>
          <w:sz w:val="22"/>
          <w:rtl/>
          <w:lang w:val="en-GB" w:eastAsia="en-US" w:bidi="ar"/>
        </w:rPr>
        <w:t>الأخرى</w:t>
      </w:r>
      <w:r w:rsidR="00766424">
        <w:rPr>
          <w:rFonts w:ascii="Simplified Arabic" w:hAnsi="Simplified Arabic" w:cs="Simplified Arabic" w:hint="cs"/>
          <w:sz w:val="22"/>
          <w:rtl/>
          <w:lang w:val="en-GB" w:eastAsia="en-US" w:bidi="ar"/>
        </w:rPr>
        <w:t xml:space="preserve"> </w:t>
      </w:r>
      <w:r>
        <w:rPr>
          <w:rFonts w:ascii="Simplified Arabic" w:hAnsi="Simplified Arabic" w:cs="Simplified Arabic" w:hint="cs"/>
          <w:sz w:val="22"/>
          <w:rtl/>
          <w:lang w:val="en-GB" w:eastAsia="en-US" w:bidi="ar"/>
        </w:rPr>
        <w:t>ذات</w:t>
      </w:r>
      <w:r w:rsidR="00766424">
        <w:rPr>
          <w:rFonts w:ascii="Simplified Arabic" w:hAnsi="Simplified Arabic" w:cs="Simplified Arabic" w:hint="cs"/>
          <w:sz w:val="22"/>
          <w:rtl/>
          <w:lang w:val="en-GB" w:eastAsia="en-US" w:bidi="ar"/>
        </w:rPr>
        <w:t xml:space="preserve"> </w:t>
      </w:r>
      <w:r>
        <w:rPr>
          <w:rFonts w:ascii="Simplified Arabic" w:hAnsi="Simplified Arabic" w:cs="Simplified Arabic" w:hint="cs"/>
          <w:sz w:val="22"/>
          <w:rtl/>
          <w:lang w:val="en-GB" w:eastAsia="en-US" w:bidi="ar"/>
        </w:rPr>
        <w:t>الصلة،</w:t>
      </w:r>
      <w:r w:rsidR="00766424">
        <w:rPr>
          <w:rFonts w:ascii="Simplified Arabic" w:hAnsi="Simplified Arabic" w:cs="Simplified Arabic" w:hint="cs"/>
          <w:i/>
          <w:iCs/>
          <w:sz w:val="22"/>
          <w:rtl/>
          <w:lang w:val="en-GB" w:eastAsia="en-US"/>
        </w:rPr>
        <w:t xml:space="preserve"> </w:t>
      </w:r>
    </w:p>
    <w:p w14:paraId="0E686838" w14:textId="7ED33878" w:rsidR="00915A63" w:rsidRDefault="00915A63" w:rsidP="00915A63">
      <w:pPr>
        <w:numPr>
          <w:ilvl w:val="0"/>
          <w:numId w:val="30"/>
        </w:numPr>
        <w:spacing w:after="120" w:line="216" w:lineRule="auto"/>
        <w:ind w:left="0" w:firstLine="720"/>
        <w:jc w:val="both"/>
        <w:rPr>
          <w:rFonts w:ascii="Simplified Arabic" w:hAnsi="Simplified Arabic" w:cs="Simplified Arabic"/>
          <w:sz w:val="22"/>
          <w:lang w:val="en-GB" w:eastAsia="en-US" w:bidi="ar"/>
        </w:rPr>
      </w:pPr>
      <w:r w:rsidRPr="00560CB6">
        <w:rPr>
          <w:rFonts w:ascii="Simplified Arabic" w:hAnsi="Simplified Arabic" w:cs="Simplified Arabic"/>
          <w:i/>
          <w:iCs/>
          <w:sz w:val="22"/>
          <w:rtl/>
          <w:lang w:val="en-GB" w:eastAsia="en-US" w:bidi="ar"/>
        </w:rPr>
        <w:t>يلاحظ</w:t>
      </w:r>
      <w:r w:rsidR="00766424">
        <w:rPr>
          <w:rFonts w:ascii="Simplified Arabic" w:hAnsi="Simplified Arabic" w:cs="Simplified Arabic"/>
          <w:i/>
          <w:iCs/>
          <w:sz w:val="22"/>
          <w:rtl/>
          <w:lang w:val="en-GB" w:eastAsia="en-US" w:bidi="ar"/>
        </w:rPr>
        <w:t xml:space="preserve"> </w:t>
      </w:r>
      <w:r w:rsidRPr="00560CB6">
        <w:rPr>
          <w:rFonts w:ascii="Simplified Arabic" w:hAnsi="Simplified Arabic" w:cs="Simplified Arabic"/>
          <w:sz w:val="22"/>
          <w:rtl/>
          <w:lang w:val="en-GB" w:eastAsia="en-US" w:bidi="ar"/>
        </w:rPr>
        <w:t>أن</w:t>
      </w:r>
      <w:r w:rsidR="00766424">
        <w:rPr>
          <w:rFonts w:ascii="Simplified Arabic" w:hAnsi="Simplified Arabic" w:cs="Simplified Arabic"/>
          <w:sz w:val="22"/>
          <w:rtl/>
          <w:lang w:val="en-GB" w:eastAsia="en-US" w:bidi="ar"/>
        </w:rPr>
        <w:t xml:space="preserve"> </w:t>
      </w:r>
      <w:r w:rsidRPr="00560CB6">
        <w:rPr>
          <w:rFonts w:ascii="Simplified Arabic" w:hAnsi="Simplified Arabic" w:cs="Simplified Arabic"/>
          <w:sz w:val="22"/>
          <w:rtl/>
          <w:lang w:val="en-GB" w:eastAsia="en-US" w:bidi="ar"/>
        </w:rPr>
        <w:t>مؤتمر</w:t>
      </w:r>
      <w:r w:rsidR="00766424">
        <w:rPr>
          <w:rFonts w:ascii="Simplified Arabic" w:hAnsi="Simplified Arabic" w:cs="Simplified Arabic"/>
          <w:sz w:val="22"/>
          <w:rtl/>
          <w:lang w:val="en-GB" w:eastAsia="en-US" w:bidi="ar"/>
        </w:rPr>
        <w:t xml:space="preserve"> </w:t>
      </w:r>
      <w:r w:rsidRPr="00560CB6">
        <w:rPr>
          <w:rFonts w:ascii="Simplified Arabic" w:hAnsi="Simplified Arabic" w:cs="Simplified Arabic"/>
          <w:sz w:val="22"/>
          <w:rtl/>
          <w:lang w:val="en-GB" w:eastAsia="en-US" w:bidi="ar"/>
        </w:rPr>
        <w:t>الأطراف</w:t>
      </w:r>
      <w:r w:rsidR="00766424">
        <w:rPr>
          <w:rFonts w:ascii="Simplified Arabic" w:hAnsi="Simplified Arabic" w:cs="Simplified Arabic"/>
          <w:sz w:val="22"/>
          <w:rtl/>
          <w:lang w:val="en-GB" w:eastAsia="en-US" w:bidi="ar"/>
        </w:rPr>
        <w:t xml:space="preserve"> </w:t>
      </w:r>
      <w:r w:rsidRPr="00560CB6">
        <w:rPr>
          <w:rFonts w:ascii="Simplified Arabic" w:hAnsi="Simplified Arabic" w:cs="Simplified Arabic"/>
          <w:sz w:val="22"/>
          <w:rtl/>
          <w:lang w:val="en-GB" w:eastAsia="en-US" w:bidi="ar"/>
        </w:rPr>
        <w:t>سوف</w:t>
      </w:r>
      <w:r w:rsidR="00766424">
        <w:rPr>
          <w:rFonts w:ascii="Simplified Arabic" w:hAnsi="Simplified Arabic" w:cs="Simplified Arabic"/>
          <w:sz w:val="22"/>
          <w:rtl/>
          <w:lang w:val="en-GB" w:eastAsia="en-US" w:bidi="ar"/>
        </w:rPr>
        <w:t xml:space="preserve"> </w:t>
      </w:r>
      <w:r w:rsidRPr="00560CB6">
        <w:rPr>
          <w:rFonts w:ascii="Simplified Arabic" w:hAnsi="Simplified Arabic" w:cs="Simplified Arabic"/>
          <w:sz w:val="22"/>
          <w:rtl/>
          <w:lang w:val="en-GB" w:eastAsia="en-US" w:bidi="ar"/>
        </w:rPr>
        <w:t>يستعرض</w:t>
      </w:r>
      <w:r w:rsidR="00766424">
        <w:rPr>
          <w:rFonts w:ascii="Simplified Arabic" w:hAnsi="Simplified Arabic" w:cs="Simplified Arabic"/>
          <w:sz w:val="22"/>
          <w:rtl/>
          <w:lang w:val="en-GB" w:eastAsia="en-US" w:bidi="ar"/>
        </w:rPr>
        <w:t xml:space="preserve"> </w:t>
      </w:r>
      <w:r w:rsidRPr="00560CB6">
        <w:rPr>
          <w:rFonts w:ascii="Simplified Arabic" w:hAnsi="Simplified Arabic" w:cs="Simplified Arabic"/>
          <w:sz w:val="22"/>
          <w:rtl/>
          <w:lang w:val="en-GB" w:eastAsia="en-US" w:bidi="ar"/>
        </w:rPr>
        <w:t>التقدم</w:t>
      </w:r>
      <w:r w:rsidR="00766424">
        <w:rPr>
          <w:rFonts w:ascii="Simplified Arabic" w:hAnsi="Simplified Arabic" w:cs="Simplified Arabic"/>
          <w:sz w:val="22"/>
          <w:rtl/>
          <w:lang w:val="en-GB" w:eastAsia="en-US" w:bidi="ar"/>
        </w:rPr>
        <w:t xml:space="preserve"> </w:t>
      </w:r>
      <w:r w:rsidRPr="00560CB6">
        <w:rPr>
          <w:rFonts w:ascii="Simplified Arabic" w:hAnsi="Simplified Arabic" w:cs="Simplified Arabic"/>
          <w:sz w:val="22"/>
          <w:rtl/>
          <w:lang w:val="en-GB" w:eastAsia="en-US" w:bidi="ar"/>
        </w:rPr>
        <w:t>المحرز</w:t>
      </w:r>
      <w:r w:rsidR="00766424">
        <w:rPr>
          <w:rFonts w:ascii="Simplified Arabic" w:hAnsi="Simplified Arabic" w:cs="Simplified Arabic"/>
          <w:sz w:val="22"/>
          <w:rtl/>
          <w:lang w:val="en-GB" w:eastAsia="en-US" w:bidi="ar"/>
        </w:rPr>
        <w:t xml:space="preserve"> </w:t>
      </w:r>
      <w:r w:rsidRPr="00560CB6">
        <w:rPr>
          <w:rFonts w:ascii="Simplified Arabic" w:hAnsi="Simplified Arabic" w:cs="Simplified Arabic"/>
          <w:sz w:val="22"/>
          <w:rtl/>
          <w:lang w:val="en-GB" w:eastAsia="en-US" w:bidi="ar"/>
        </w:rPr>
        <w:t>في</w:t>
      </w:r>
      <w:r w:rsidR="00766424">
        <w:rPr>
          <w:rFonts w:ascii="Simplified Arabic" w:hAnsi="Simplified Arabic" w:cs="Simplified Arabic"/>
          <w:sz w:val="22"/>
          <w:rtl/>
          <w:lang w:val="en-GB" w:eastAsia="en-US" w:bidi="ar"/>
        </w:rPr>
        <w:t xml:space="preserve"> </w:t>
      </w:r>
      <w:r w:rsidRPr="00560CB6">
        <w:rPr>
          <w:rFonts w:ascii="Simplified Arabic" w:hAnsi="Simplified Arabic" w:cs="Simplified Arabic"/>
          <w:sz w:val="22"/>
          <w:rtl/>
          <w:lang w:val="en-GB" w:eastAsia="en-US" w:bidi="ar"/>
        </w:rPr>
        <w:t>تنفيذ</w:t>
      </w:r>
      <w:r w:rsidR="00766424">
        <w:rPr>
          <w:rFonts w:ascii="Simplified Arabic" w:hAnsi="Simplified Arabic" w:cs="Simplified Arabic"/>
          <w:sz w:val="22"/>
          <w:rtl/>
          <w:lang w:val="en-GB" w:eastAsia="en-US" w:bidi="ar"/>
        </w:rPr>
        <w:t xml:space="preserve"> </w:t>
      </w:r>
      <w:r w:rsidRPr="00560CB6">
        <w:rPr>
          <w:rFonts w:ascii="Simplified Arabic" w:hAnsi="Simplified Arabic" w:cs="Simplified Arabic"/>
          <w:sz w:val="22"/>
          <w:rtl/>
          <w:lang w:val="en-GB" w:eastAsia="en-US" w:bidi="ar"/>
        </w:rPr>
        <w:t>الاتفاقية</w:t>
      </w:r>
      <w:r w:rsidR="00766424">
        <w:rPr>
          <w:rFonts w:ascii="Simplified Arabic" w:hAnsi="Simplified Arabic" w:cs="Simplified Arabic"/>
          <w:sz w:val="22"/>
          <w:rtl/>
          <w:lang w:val="en-GB" w:eastAsia="en-US" w:bidi="ar"/>
        </w:rPr>
        <w:t xml:space="preserve"> </w:t>
      </w:r>
      <w:r w:rsidRPr="00560CB6">
        <w:rPr>
          <w:rFonts w:ascii="Simplified Arabic" w:hAnsi="Simplified Arabic" w:cs="Simplified Arabic"/>
          <w:sz w:val="22"/>
          <w:rtl/>
          <w:lang w:val="en-GB" w:eastAsia="en-US" w:bidi="ar"/>
        </w:rPr>
        <w:t>و</w:t>
      </w:r>
      <w:r w:rsidR="000735D5">
        <w:rPr>
          <w:rFonts w:ascii="Simplified Arabic" w:hAnsi="Simplified Arabic" w:cs="Simplified Arabic"/>
          <w:sz w:val="22"/>
          <w:rtl/>
          <w:lang w:val="en-GB" w:eastAsia="en-US" w:bidi="ar"/>
        </w:rPr>
        <w:t>إطار</w:t>
      </w:r>
      <w:r w:rsidR="00766424">
        <w:rPr>
          <w:rFonts w:ascii="Simplified Arabic" w:hAnsi="Simplified Arabic" w:cs="Simplified Arabic"/>
          <w:sz w:val="22"/>
          <w:rtl/>
          <w:lang w:val="en-GB" w:eastAsia="en-US" w:bidi="ar"/>
        </w:rPr>
        <w:t xml:space="preserve"> </w:t>
      </w:r>
      <w:r w:rsidR="000735D5">
        <w:rPr>
          <w:rFonts w:ascii="Simplified Arabic" w:hAnsi="Simplified Arabic" w:cs="Simplified Arabic"/>
          <w:sz w:val="22"/>
          <w:rtl/>
          <w:lang w:val="en-GB" w:eastAsia="en-US" w:bidi="ar"/>
        </w:rPr>
        <w:t>كونمينغ-مونتريال</w:t>
      </w:r>
      <w:r w:rsidR="00766424">
        <w:rPr>
          <w:rFonts w:ascii="Simplified Arabic" w:hAnsi="Simplified Arabic" w:cs="Simplified Arabic"/>
          <w:sz w:val="22"/>
          <w:rtl/>
          <w:lang w:val="en-GB" w:eastAsia="en-US" w:bidi="ar"/>
        </w:rPr>
        <w:t xml:space="preserve"> </w:t>
      </w:r>
      <w:r w:rsidR="000735D5">
        <w:rPr>
          <w:rFonts w:ascii="Simplified Arabic" w:hAnsi="Simplified Arabic" w:cs="Simplified Arabic"/>
          <w:sz w:val="22"/>
          <w:rtl/>
          <w:lang w:val="en-GB" w:eastAsia="en-US" w:bidi="ar"/>
        </w:rPr>
        <w:t>العالمي</w:t>
      </w:r>
      <w:r w:rsidR="00766424">
        <w:rPr>
          <w:rFonts w:ascii="Simplified Arabic" w:hAnsi="Simplified Arabic" w:cs="Simplified Arabic"/>
          <w:sz w:val="22"/>
          <w:rtl/>
          <w:lang w:val="en-GB" w:eastAsia="en-US" w:bidi="ar"/>
        </w:rPr>
        <w:t xml:space="preserve"> </w:t>
      </w:r>
      <w:r w:rsidR="000735D5">
        <w:rPr>
          <w:rFonts w:ascii="Simplified Arabic" w:hAnsi="Simplified Arabic" w:cs="Simplified Arabic"/>
          <w:sz w:val="22"/>
          <w:rtl/>
          <w:lang w:val="en-GB" w:eastAsia="en-US" w:bidi="ar"/>
        </w:rPr>
        <w:t>للتنوع</w:t>
      </w:r>
      <w:r w:rsidR="00766424">
        <w:rPr>
          <w:rFonts w:ascii="Simplified Arabic" w:hAnsi="Simplified Arabic" w:cs="Simplified Arabic"/>
          <w:sz w:val="22"/>
          <w:rtl/>
          <w:lang w:val="en-GB" w:eastAsia="en-US" w:bidi="ar"/>
        </w:rPr>
        <w:t xml:space="preserve"> </w:t>
      </w:r>
      <w:r w:rsidR="000735D5">
        <w:rPr>
          <w:rFonts w:ascii="Simplified Arabic" w:hAnsi="Simplified Arabic" w:cs="Simplified Arabic"/>
          <w:sz w:val="22"/>
          <w:rtl/>
          <w:lang w:val="en-GB" w:eastAsia="en-US" w:bidi="ar"/>
        </w:rPr>
        <w:t>البيولوجي</w:t>
      </w:r>
      <w:r w:rsidR="00766424">
        <w:rPr>
          <w:rFonts w:ascii="Simplified Arabic" w:hAnsi="Simplified Arabic" w:cs="Simplified Arabic"/>
          <w:sz w:val="22"/>
          <w:rtl/>
          <w:lang w:val="en-GB" w:eastAsia="en-US" w:bidi="ar"/>
        </w:rPr>
        <w:t xml:space="preserve"> </w:t>
      </w:r>
      <w:r w:rsidRPr="00560CB6">
        <w:rPr>
          <w:rFonts w:ascii="Simplified Arabic" w:hAnsi="Simplified Arabic" w:cs="Simplified Arabic"/>
          <w:sz w:val="22"/>
          <w:rtl/>
          <w:lang w:val="en-GB" w:eastAsia="en-US" w:bidi="ar"/>
        </w:rPr>
        <w:t>في</w:t>
      </w:r>
      <w:r w:rsidR="00766424">
        <w:rPr>
          <w:rFonts w:ascii="Simplified Arabic" w:hAnsi="Simplified Arabic" w:cs="Simplified Arabic"/>
          <w:sz w:val="22"/>
          <w:rtl/>
          <w:lang w:val="en-GB" w:eastAsia="en-US" w:bidi="ar"/>
        </w:rPr>
        <w:t xml:space="preserve"> </w:t>
      </w:r>
      <w:r w:rsidRPr="00560CB6">
        <w:rPr>
          <w:rFonts w:ascii="Simplified Arabic" w:hAnsi="Simplified Arabic" w:cs="Simplified Arabic"/>
          <w:sz w:val="22"/>
          <w:rtl/>
          <w:lang w:val="en-GB" w:eastAsia="en-US" w:bidi="ar"/>
        </w:rPr>
        <w:t>كل</w:t>
      </w:r>
      <w:r w:rsidR="00766424">
        <w:rPr>
          <w:rFonts w:ascii="Simplified Arabic" w:hAnsi="Simplified Arabic" w:cs="Simplified Arabic"/>
          <w:sz w:val="22"/>
          <w:rtl/>
          <w:lang w:val="en-GB" w:eastAsia="en-US" w:bidi="ar"/>
        </w:rPr>
        <w:t xml:space="preserve"> </w:t>
      </w:r>
      <w:r w:rsidRPr="00560CB6">
        <w:rPr>
          <w:rFonts w:ascii="Simplified Arabic" w:hAnsi="Simplified Arabic" w:cs="Simplified Arabic"/>
          <w:sz w:val="22"/>
          <w:rtl/>
          <w:lang w:val="en-GB" w:eastAsia="en-US" w:bidi="ar"/>
        </w:rPr>
        <w:t>اجتماع</w:t>
      </w:r>
      <w:r w:rsidR="00766424">
        <w:rPr>
          <w:rFonts w:ascii="Simplified Arabic" w:hAnsi="Simplified Arabic" w:cs="Simplified Arabic"/>
          <w:sz w:val="22"/>
          <w:rtl/>
          <w:lang w:val="en-GB" w:eastAsia="en-US" w:bidi="ar"/>
        </w:rPr>
        <w:t xml:space="preserve"> </w:t>
      </w:r>
      <w:r w:rsidRPr="00560CB6">
        <w:rPr>
          <w:rFonts w:ascii="Simplified Arabic" w:hAnsi="Simplified Arabic" w:cs="Simplified Arabic"/>
          <w:sz w:val="22"/>
          <w:rtl/>
          <w:lang w:val="en-GB" w:eastAsia="en-US" w:bidi="ar"/>
        </w:rPr>
        <w:t>من</w:t>
      </w:r>
      <w:r w:rsidR="00766424">
        <w:rPr>
          <w:rFonts w:ascii="Simplified Arabic" w:hAnsi="Simplified Arabic" w:cs="Simplified Arabic"/>
          <w:sz w:val="22"/>
          <w:rtl/>
          <w:lang w:val="en-GB" w:eastAsia="en-US" w:bidi="ar"/>
        </w:rPr>
        <w:t xml:space="preserve"> </w:t>
      </w:r>
      <w:r w:rsidRPr="00560CB6">
        <w:rPr>
          <w:rFonts w:ascii="Simplified Arabic" w:hAnsi="Simplified Arabic" w:cs="Simplified Arabic"/>
          <w:sz w:val="22"/>
          <w:rtl/>
          <w:lang w:val="en-GB" w:eastAsia="en-US" w:bidi="ar"/>
        </w:rPr>
        <w:t>اجتماعاته</w:t>
      </w:r>
      <w:r w:rsidR="00766424">
        <w:rPr>
          <w:rFonts w:ascii="Simplified Arabic" w:hAnsi="Simplified Arabic" w:cs="Simplified Arabic"/>
          <w:sz w:val="22"/>
          <w:rtl/>
          <w:lang w:val="en-GB" w:eastAsia="en-US" w:bidi="ar"/>
        </w:rPr>
        <w:t xml:space="preserve"> </w:t>
      </w:r>
      <w:r w:rsidRPr="00560CB6">
        <w:rPr>
          <w:rFonts w:ascii="Simplified Arabic" w:hAnsi="Simplified Arabic" w:cs="Simplified Arabic"/>
          <w:sz w:val="22"/>
          <w:rtl/>
          <w:lang w:val="en-GB" w:eastAsia="en-US" w:bidi="ar"/>
        </w:rPr>
        <w:t>حتى</w:t>
      </w:r>
      <w:r w:rsidR="00766424">
        <w:rPr>
          <w:rFonts w:ascii="Simplified Arabic" w:hAnsi="Simplified Arabic" w:cs="Simplified Arabic"/>
          <w:sz w:val="22"/>
          <w:rtl/>
          <w:lang w:val="en-GB" w:eastAsia="en-US" w:bidi="ar"/>
        </w:rPr>
        <w:t xml:space="preserve"> </w:t>
      </w:r>
      <w:r w:rsidRPr="00560CB6">
        <w:rPr>
          <w:rFonts w:ascii="Simplified Arabic" w:hAnsi="Simplified Arabic" w:cs="Simplified Arabic"/>
          <w:sz w:val="22"/>
          <w:rtl/>
          <w:lang w:val="en-GB" w:eastAsia="en-US" w:bidi="ar"/>
        </w:rPr>
        <w:t>عام</w:t>
      </w:r>
      <w:r w:rsidR="00766424">
        <w:rPr>
          <w:rFonts w:ascii="Simplified Arabic" w:hAnsi="Simplified Arabic" w:cs="Simplified Arabic"/>
          <w:sz w:val="22"/>
          <w:rtl/>
          <w:lang w:val="en-GB" w:eastAsia="en-US" w:bidi="ar"/>
        </w:rPr>
        <w:t xml:space="preserve"> </w:t>
      </w:r>
      <w:r w:rsidRPr="00560CB6">
        <w:rPr>
          <w:rFonts w:ascii="Simplified Arabic" w:hAnsi="Simplified Arabic" w:cs="Simplified Arabic"/>
          <w:sz w:val="22"/>
          <w:rtl/>
          <w:lang w:val="en-GB" w:eastAsia="en-US" w:bidi="ar"/>
        </w:rPr>
        <w:t>2030،</w:t>
      </w:r>
      <w:r w:rsidR="00766424">
        <w:rPr>
          <w:rFonts w:ascii="Simplified Arabic" w:hAnsi="Simplified Arabic" w:cs="Simplified Arabic"/>
          <w:sz w:val="22"/>
          <w:rtl/>
          <w:lang w:val="en-GB" w:eastAsia="en-US" w:bidi="ar"/>
        </w:rPr>
        <w:t xml:space="preserve"> </w:t>
      </w:r>
    </w:p>
    <w:p w14:paraId="665AE37B" w14:textId="3EAA09FF" w:rsidR="00C77E85" w:rsidRPr="00560CB6" w:rsidRDefault="00C77E85" w:rsidP="00915A63">
      <w:pPr>
        <w:numPr>
          <w:ilvl w:val="0"/>
          <w:numId w:val="30"/>
        </w:numPr>
        <w:spacing w:after="120" w:line="216" w:lineRule="auto"/>
        <w:ind w:left="0" w:firstLine="720"/>
        <w:jc w:val="both"/>
        <w:rPr>
          <w:rFonts w:ascii="Simplified Arabic" w:hAnsi="Simplified Arabic" w:cs="Simplified Arabic"/>
          <w:sz w:val="22"/>
          <w:rtl/>
          <w:lang w:val="en-GB" w:eastAsia="en-US" w:bidi="ar"/>
        </w:rPr>
      </w:pPr>
      <w:r w:rsidRPr="003E4687">
        <w:rPr>
          <w:rFonts w:ascii="Simplified Arabic" w:hAnsi="Simplified Arabic" w:cs="Simplified Arabic"/>
          <w:i/>
          <w:iCs/>
          <w:sz w:val="22"/>
          <w:rtl/>
          <w:lang w:val="en-GB" w:eastAsia="en-US" w:bidi="ar"/>
        </w:rPr>
        <w:t>يقرر</w:t>
      </w:r>
      <w:r w:rsidR="00766424">
        <w:rPr>
          <w:rFonts w:ascii="Simplified Arabic" w:hAnsi="Simplified Arabic" w:cs="Simplified Arabic"/>
          <w:sz w:val="22"/>
          <w:rtl/>
          <w:lang w:val="en-GB" w:eastAsia="en-US" w:bidi="ar"/>
        </w:rPr>
        <w:t xml:space="preserve"> </w:t>
      </w:r>
      <w:r w:rsidRPr="00C77E85">
        <w:rPr>
          <w:rFonts w:ascii="Simplified Arabic" w:hAnsi="Simplified Arabic" w:cs="Simplified Arabic"/>
          <w:sz w:val="22"/>
          <w:rtl/>
          <w:lang w:val="en-GB" w:eastAsia="en-US" w:bidi="ar"/>
        </w:rPr>
        <w:t>أن</w:t>
      </w:r>
      <w:r w:rsidR="00766424">
        <w:rPr>
          <w:rFonts w:ascii="Simplified Arabic" w:hAnsi="Simplified Arabic" w:cs="Simplified Arabic"/>
          <w:sz w:val="22"/>
          <w:rtl/>
          <w:lang w:val="en-GB" w:eastAsia="en-US" w:bidi="ar"/>
        </w:rPr>
        <w:t xml:space="preserve"> </w:t>
      </w:r>
      <w:r w:rsidRPr="00560CB6">
        <w:rPr>
          <w:rFonts w:ascii="Simplified Arabic" w:hAnsi="Simplified Arabic" w:cs="Simplified Arabic" w:hint="cs"/>
          <w:sz w:val="22"/>
          <w:rtl/>
          <w:lang w:val="en-GB" w:eastAsia="en-US" w:bidi="ar"/>
        </w:rPr>
        <w:t>إعداد</w:t>
      </w:r>
      <w:r w:rsidR="00766424">
        <w:rPr>
          <w:rFonts w:ascii="Simplified Arabic" w:hAnsi="Simplified Arabic" w:cs="Simplified Arabic"/>
          <w:sz w:val="22"/>
          <w:rtl/>
          <w:lang w:val="en-GB" w:eastAsia="en-US" w:bidi="ar"/>
        </w:rPr>
        <w:t xml:space="preserve"> </w:t>
      </w:r>
      <w:r w:rsidRPr="00560CB6">
        <w:rPr>
          <w:rFonts w:ascii="Simplified Arabic" w:hAnsi="Simplified Arabic" w:cs="Simplified Arabic"/>
          <w:sz w:val="22"/>
          <w:rtl/>
          <w:lang w:val="en-GB" w:eastAsia="en-US" w:bidi="ar"/>
        </w:rPr>
        <w:t>المزيد</w:t>
      </w:r>
      <w:r w:rsidR="00766424">
        <w:rPr>
          <w:rFonts w:ascii="Simplified Arabic" w:hAnsi="Simplified Arabic" w:cs="Simplified Arabic"/>
          <w:sz w:val="22"/>
          <w:rtl/>
          <w:lang w:val="en-GB" w:eastAsia="en-US" w:bidi="ar"/>
        </w:rPr>
        <w:t xml:space="preserve"> </w:t>
      </w:r>
      <w:r w:rsidRPr="00560CB6">
        <w:rPr>
          <w:rFonts w:ascii="Simplified Arabic" w:hAnsi="Simplified Arabic" w:cs="Simplified Arabic"/>
          <w:sz w:val="22"/>
          <w:rtl/>
          <w:lang w:val="en-GB" w:eastAsia="en-US" w:bidi="ar"/>
        </w:rPr>
        <w:t>من</w:t>
      </w:r>
      <w:r w:rsidR="00766424">
        <w:rPr>
          <w:rFonts w:ascii="Simplified Arabic" w:hAnsi="Simplified Arabic" w:cs="Simplified Arabic"/>
          <w:sz w:val="22"/>
          <w:rtl/>
          <w:lang w:val="en-GB" w:eastAsia="en-US" w:bidi="ar"/>
        </w:rPr>
        <w:t xml:space="preserve"> </w:t>
      </w:r>
      <w:r w:rsidR="006F0FE6">
        <w:rPr>
          <w:rFonts w:ascii="Simplified Arabic" w:hAnsi="Simplified Arabic" w:cs="Simplified Arabic" w:hint="cs"/>
          <w:sz w:val="22"/>
          <w:rtl/>
          <w:lang w:val="en-GB" w:eastAsia="en-US" w:bidi="ar"/>
        </w:rPr>
        <w:t>الإرشادات</w:t>
      </w:r>
      <w:r w:rsidR="00766424">
        <w:rPr>
          <w:rFonts w:ascii="Simplified Arabic" w:hAnsi="Simplified Arabic" w:cs="Simplified Arabic"/>
          <w:sz w:val="22"/>
          <w:rtl/>
          <w:lang w:val="en-GB" w:eastAsia="en-US" w:bidi="ar"/>
        </w:rPr>
        <w:t xml:space="preserve"> </w:t>
      </w:r>
      <w:r w:rsidR="00103E4E">
        <w:rPr>
          <w:rFonts w:ascii="Simplified Arabic" w:hAnsi="Simplified Arabic" w:cs="Simplified Arabic" w:hint="cs"/>
          <w:sz w:val="22"/>
          <w:rtl/>
          <w:lang w:val="en-GB" w:eastAsia="en-US" w:bidi="ar"/>
        </w:rPr>
        <w:t>لوضع</w:t>
      </w:r>
      <w:r w:rsidR="00766424">
        <w:rPr>
          <w:rFonts w:ascii="Simplified Arabic" w:hAnsi="Simplified Arabic" w:cs="Simplified Arabic"/>
          <w:sz w:val="22"/>
          <w:rtl/>
          <w:lang w:val="en-GB" w:eastAsia="en-US" w:bidi="ar"/>
        </w:rPr>
        <w:t xml:space="preserve"> </w:t>
      </w:r>
      <w:r w:rsidRPr="00C77E85">
        <w:rPr>
          <w:rFonts w:ascii="Simplified Arabic" w:hAnsi="Simplified Arabic" w:cs="Simplified Arabic"/>
          <w:sz w:val="22"/>
          <w:rtl/>
          <w:lang w:val="en-GB" w:eastAsia="en-US" w:bidi="ar"/>
        </w:rPr>
        <w:t>السياسات</w:t>
      </w:r>
      <w:r w:rsidR="00766424">
        <w:rPr>
          <w:rFonts w:ascii="Simplified Arabic" w:hAnsi="Simplified Arabic" w:cs="Simplified Arabic"/>
          <w:sz w:val="22"/>
          <w:rtl/>
          <w:lang w:val="en-GB" w:eastAsia="en-US" w:bidi="ar"/>
        </w:rPr>
        <w:t xml:space="preserve"> </w:t>
      </w:r>
      <w:r w:rsidRPr="00C77E85">
        <w:rPr>
          <w:rFonts w:ascii="Simplified Arabic" w:hAnsi="Simplified Arabic" w:cs="Simplified Arabic"/>
          <w:sz w:val="22"/>
          <w:rtl/>
          <w:lang w:val="en-GB" w:eastAsia="en-US" w:bidi="ar"/>
        </w:rPr>
        <w:t>وتنفيذها</w:t>
      </w:r>
      <w:r w:rsidR="00766424">
        <w:rPr>
          <w:rFonts w:ascii="Simplified Arabic" w:hAnsi="Simplified Arabic" w:cs="Simplified Arabic"/>
          <w:sz w:val="22"/>
          <w:rtl/>
          <w:lang w:val="en-GB" w:eastAsia="en-US" w:bidi="ar"/>
        </w:rPr>
        <w:t xml:space="preserve"> </w:t>
      </w:r>
      <w:r w:rsidR="006F0FE6">
        <w:rPr>
          <w:rFonts w:ascii="Simplified Arabic" w:hAnsi="Simplified Arabic" w:cs="Simplified Arabic" w:hint="cs"/>
          <w:sz w:val="22"/>
          <w:rtl/>
          <w:lang w:val="en-GB" w:eastAsia="en-US" w:bidi="ar"/>
        </w:rPr>
        <w:t>ينبغي</w:t>
      </w:r>
      <w:r w:rsidR="00766424">
        <w:rPr>
          <w:rFonts w:ascii="Simplified Arabic" w:hAnsi="Simplified Arabic" w:cs="Simplified Arabic"/>
          <w:sz w:val="22"/>
          <w:rtl/>
          <w:lang w:val="en-GB" w:eastAsia="en-US" w:bidi="ar"/>
        </w:rPr>
        <w:t xml:space="preserve"> </w:t>
      </w:r>
      <w:r w:rsidRPr="00C77E85">
        <w:rPr>
          <w:rFonts w:ascii="Simplified Arabic" w:hAnsi="Simplified Arabic" w:cs="Simplified Arabic"/>
          <w:sz w:val="22"/>
          <w:rtl/>
          <w:lang w:val="en-GB" w:eastAsia="en-US" w:bidi="ar"/>
        </w:rPr>
        <w:t>أن</w:t>
      </w:r>
      <w:r w:rsidR="00766424">
        <w:rPr>
          <w:rFonts w:ascii="Simplified Arabic" w:hAnsi="Simplified Arabic" w:cs="Simplified Arabic"/>
          <w:sz w:val="22"/>
          <w:rtl/>
          <w:lang w:val="en-GB" w:eastAsia="en-US" w:bidi="ar"/>
        </w:rPr>
        <w:t xml:space="preserve"> </w:t>
      </w:r>
      <w:r w:rsidRPr="00C77E85">
        <w:rPr>
          <w:rFonts w:ascii="Simplified Arabic" w:hAnsi="Simplified Arabic" w:cs="Simplified Arabic"/>
          <w:sz w:val="22"/>
          <w:rtl/>
          <w:lang w:val="en-GB" w:eastAsia="en-US" w:bidi="ar"/>
        </w:rPr>
        <w:t>يدعم</w:t>
      </w:r>
      <w:r w:rsidR="00766424">
        <w:rPr>
          <w:rFonts w:ascii="Simplified Arabic" w:hAnsi="Simplified Arabic" w:cs="Simplified Arabic"/>
          <w:sz w:val="22"/>
          <w:rtl/>
          <w:lang w:val="en-GB" w:eastAsia="en-US" w:bidi="ar"/>
        </w:rPr>
        <w:t xml:space="preserve"> </w:t>
      </w:r>
      <w:r w:rsidRPr="00C77E85">
        <w:rPr>
          <w:rFonts w:ascii="Simplified Arabic" w:hAnsi="Simplified Arabic" w:cs="Simplified Arabic"/>
          <w:sz w:val="22"/>
          <w:rtl/>
          <w:lang w:val="en-GB" w:eastAsia="en-US" w:bidi="ar"/>
        </w:rPr>
        <w:t>تحقيق</w:t>
      </w:r>
      <w:r w:rsidR="00766424">
        <w:rPr>
          <w:rFonts w:ascii="Simplified Arabic" w:hAnsi="Simplified Arabic" w:cs="Simplified Arabic"/>
          <w:sz w:val="22"/>
          <w:rtl/>
          <w:lang w:val="en-GB" w:eastAsia="en-US" w:bidi="ar"/>
        </w:rPr>
        <w:t xml:space="preserve"> </w:t>
      </w:r>
      <w:r w:rsidR="00103E4E">
        <w:rPr>
          <w:rFonts w:ascii="Simplified Arabic" w:hAnsi="Simplified Arabic" w:cs="Simplified Arabic" w:hint="cs"/>
          <w:sz w:val="22"/>
          <w:rtl/>
          <w:lang w:val="en-GB" w:eastAsia="en-US" w:bidi="ar"/>
        </w:rPr>
        <w:t>الغايات</w:t>
      </w:r>
      <w:r w:rsidR="00766424">
        <w:rPr>
          <w:rFonts w:ascii="Simplified Arabic" w:hAnsi="Simplified Arabic" w:cs="Simplified Arabic" w:hint="cs"/>
          <w:sz w:val="22"/>
          <w:rtl/>
          <w:lang w:val="en-GB" w:eastAsia="en-US" w:bidi="ar"/>
        </w:rPr>
        <w:t xml:space="preserve"> </w:t>
      </w:r>
      <w:r w:rsidR="00103E4E">
        <w:rPr>
          <w:rFonts w:ascii="Simplified Arabic" w:hAnsi="Simplified Arabic" w:cs="Simplified Arabic" w:hint="cs"/>
          <w:sz w:val="22"/>
          <w:rtl/>
          <w:lang w:val="en-GB" w:eastAsia="en-US" w:bidi="ar"/>
        </w:rPr>
        <w:t>والأهداف</w:t>
      </w:r>
      <w:r w:rsidR="00766424">
        <w:rPr>
          <w:rFonts w:ascii="Simplified Arabic" w:hAnsi="Simplified Arabic" w:cs="Simplified Arabic"/>
          <w:sz w:val="22"/>
          <w:rtl/>
          <w:lang w:val="en-GB" w:eastAsia="en-US" w:bidi="ar"/>
        </w:rPr>
        <w:t xml:space="preserve"> </w:t>
      </w:r>
      <w:r w:rsidRPr="00C77E85">
        <w:rPr>
          <w:rFonts w:ascii="Simplified Arabic" w:hAnsi="Simplified Arabic" w:cs="Simplified Arabic"/>
          <w:sz w:val="22"/>
          <w:rtl/>
          <w:lang w:val="en-GB" w:eastAsia="en-US" w:bidi="ar"/>
        </w:rPr>
        <w:t>المحددة</w:t>
      </w:r>
      <w:r w:rsidR="00766424">
        <w:rPr>
          <w:rFonts w:ascii="Simplified Arabic" w:hAnsi="Simplified Arabic" w:cs="Simplified Arabic"/>
          <w:sz w:val="22"/>
          <w:rtl/>
          <w:lang w:val="en-GB" w:eastAsia="en-US" w:bidi="ar"/>
        </w:rPr>
        <w:t xml:space="preserve"> </w:t>
      </w:r>
      <w:r w:rsidR="00103E4E" w:rsidRPr="00B0616C">
        <w:rPr>
          <w:rFonts w:ascii="Simplified Arabic" w:hAnsi="Simplified Arabic" w:cs="Simplified Arabic"/>
          <w:sz w:val="22"/>
          <w:rtl/>
          <w:lang w:val="en-GB" w:eastAsia="en-US" w:bidi="ar"/>
        </w:rPr>
        <w:t>في</w:t>
      </w:r>
      <w:r w:rsidR="00766424">
        <w:rPr>
          <w:rFonts w:ascii="Simplified Arabic" w:hAnsi="Simplified Arabic" w:cs="Simplified Arabic"/>
          <w:sz w:val="22"/>
          <w:rtl/>
          <w:lang w:val="en-GB" w:eastAsia="en-US" w:bidi="ar"/>
        </w:rPr>
        <w:t xml:space="preserve"> </w:t>
      </w:r>
      <w:r w:rsidR="000735D5">
        <w:rPr>
          <w:rFonts w:ascii="Simplified Arabic" w:hAnsi="Simplified Arabic" w:cs="Simplified Arabic"/>
          <w:sz w:val="22"/>
          <w:rtl/>
          <w:lang w:val="en-GB" w:eastAsia="en-US" w:bidi="ar"/>
        </w:rPr>
        <w:t>إطار</w:t>
      </w:r>
      <w:r w:rsidR="00766424">
        <w:rPr>
          <w:rFonts w:ascii="Simplified Arabic" w:hAnsi="Simplified Arabic" w:cs="Simplified Arabic"/>
          <w:sz w:val="22"/>
          <w:rtl/>
          <w:lang w:val="en-GB" w:eastAsia="en-US" w:bidi="ar"/>
        </w:rPr>
        <w:t xml:space="preserve"> </w:t>
      </w:r>
      <w:r w:rsidR="000735D5">
        <w:rPr>
          <w:rFonts w:ascii="Simplified Arabic" w:hAnsi="Simplified Arabic" w:cs="Simplified Arabic"/>
          <w:sz w:val="22"/>
          <w:rtl/>
          <w:lang w:val="en-GB" w:eastAsia="en-US" w:bidi="ar"/>
        </w:rPr>
        <w:t>كونمينغ-مونتريال</w:t>
      </w:r>
      <w:r w:rsidR="00766424">
        <w:rPr>
          <w:rFonts w:ascii="Simplified Arabic" w:hAnsi="Simplified Arabic" w:cs="Simplified Arabic"/>
          <w:sz w:val="22"/>
          <w:rtl/>
          <w:lang w:val="en-GB" w:eastAsia="en-US" w:bidi="ar"/>
        </w:rPr>
        <w:t xml:space="preserve"> </w:t>
      </w:r>
      <w:r w:rsidR="000735D5">
        <w:rPr>
          <w:rFonts w:ascii="Simplified Arabic" w:hAnsi="Simplified Arabic" w:cs="Simplified Arabic"/>
          <w:sz w:val="22"/>
          <w:rtl/>
          <w:lang w:val="en-GB" w:eastAsia="en-US" w:bidi="ar"/>
        </w:rPr>
        <w:t>العالمي</w:t>
      </w:r>
      <w:r w:rsidR="00766424">
        <w:rPr>
          <w:rFonts w:ascii="Simplified Arabic" w:hAnsi="Simplified Arabic" w:cs="Simplified Arabic"/>
          <w:sz w:val="22"/>
          <w:rtl/>
          <w:lang w:val="en-GB" w:eastAsia="en-US" w:bidi="ar"/>
        </w:rPr>
        <w:t xml:space="preserve"> </w:t>
      </w:r>
      <w:r w:rsidR="000735D5">
        <w:rPr>
          <w:rFonts w:ascii="Simplified Arabic" w:hAnsi="Simplified Arabic" w:cs="Simplified Arabic"/>
          <w:sz w:val="22"/>
          <w:rtl/>
          <w:lang w:val="en-GB" w:eastAsia="en-US" w:bidi="ar"/>
        </w:rPr>
        <w:t>للتنوع</w:t>
      </w:r>
      <w:r w:rsidR="00766424">
        <w:rPr>
          <w:rFonts w:ascii="Simplified Arabic" w:hAnsi="Simplified Arabic" w:cs="Simplified Arabic"/>
          <w:sz w:val="22"/>
          <w:rtl/>
          <w:lang w:val="en-GB" w:eastAsia="en-US" w:bidi="ar"/>
        </w:rPr>
        <w:t xml:space="preserve"> </w:t>
      </w:r>
      <w:r w:rsidR="000735D5">
        <w:rPr>
          <w:rFonts w:ascii="Simplified Arabic" w:hAnsi="Simplified Arabic" w:cs="Simplified Arabic"/>
          <w:sz w:val="22"/>
          <w:rtl/>
          <w:lang w:val="en-GB" w:eastAsia="en-US" w:bidi="ar"/>
        </w:rPr>
        <w:t>البيولوجي</w:t>
      </w:r>
      <w:r w:rsidRPr="00C77E85">
        <w:rPr>
          <w:rFonts w:ascii="Simplified Arabic" w:hAnsi="Simplified Arabic" w:cs="Simplified Arabic"/>
          <w:sz w:val="22"/>
          <w:rtl/>
          <w:lang w:val="en-GB" w:eastAsia="en-US" w:bidi="ar"/>
        </w:rPr>
        <w:t>،</w:t>
      </w:r>
      <w:r w:rsidR="00766424">
        <w:rPr>
          <w:rFonts w:ascii="Simplified Arabic" w:hAnsi="Simplified Arabic" w:cs="Simplified Arabic"/>
          <w:sz w:val="22"/>
          <w:rtl/>
          <w:lang w:val="en-GB" w:eastAsia="en-US" w:bidi="ar"/>
        </w:rPr>
        <w:t xml:space="preserve"> </w:t>
      </w:r>
      <w:r w:rsidRPr="00C77E85">
        <w:rPr>
          <w:rFonts w:ascii="Simplified Arabic" w:hAnsi="Simplified Arabic" w:cs="Simplified Arabic"/>
          <w:sz w:val="22"/>
          <w:rtl/>
          <w:lang w:val="en-GB" w:eastAsia="en-US" w:bidi="ar"/>
        </w:rPr>
        <w:t>ونتائج</w:t>
      </w:r>
      <w:r w:rsidR="00766424">
        <w:rPr>
          <w:rFonts w:ascii="Simplified Arabic" w:hAnsi="Simplified Arabic" w:cs="Simplified Arabic"/>
          <w:sz w:val="22"/>
          <w:rtl/>
          <w:lang w:val="en-GB" w:eastAsia="en-US" w:bidi="ar"/>
        </w:rPr>
        <w:t xml:space="preserve"> </w:t>
      </w:r>
      <w:r w:rsidRPr="00C77E85">
        <w:rPr>
          <w:rFonts w:ascii="Simplified Arabic" w:hAnsi="Simplified Arabic" w:cs="Simplified Arabic"/>
          <w:sz w:val="22"/>
          <w:rtl/>
          <w:lang w:val="en-GB" w:eastAsia="en-US" w:bidi="ar"/>
        </w:rPr>
        <w:t>التحليل</w:t>
      </w:r>
      <w:r w:rsidR="00766424">
        <w:rPr>
          <w:rFonts w:ascii="Simplified Arabic" w:hAnsi="Simplified Arabic" w:cs="Simplified Arabic"/>
          <w:sz w:val="22"/>
          <w:rtl/>
          <w:lang w:val="en-GB" w:eastAsia="en-US" w:bidi="ar"/>
        </w:rPr>
        <w:t xml:space="preserve"> </w:t>
      </w:r>
      <w:r w:rsidRPr="00C77E85">
        <w:rPr>
          <w:rFonts w:ascii="Simplified Arabic" w:hAnsi="Simplified Arabic" w:cs="Simplified Arabic"/>
          <w:sz w:val="22"/>
          <w:rtl/>
          <w:lang w:val="en-GB" w:eastAsia="en-US" w:bidi="ar"/>
        </w:rPr>
        <w:t>العالمي</w:t>
      </w:r>
      <w:r w:rsidR="00766424">
        <w:rPr>
          <w:rFonts w:ascii="Simplified Arabic" w:hAnsi="Simplified Arabic" w:cs="Simplified Arabic"/>
          <w:sz w:val="22"/>
          <w:rtl/>
          <w:lang w:val="en-GB" w:eastAsia="en-US" w:bidi="ar"/>
        </w:rPr>
        <w:t xml:space="preserve"> </w:t>
      </w:r>
      <w:r w:rsidRPr="00C77E85">
        <w:rPr>
          <w:rFonts w:ascii="Simplified Arabic" w:hAnsi="Simplified Arabic" w:cs="Simplified Arabic"/>
          <w:sz w:val="22"/>
          <w:rtl/>
          <w:lang w:val="en-GB" w:eastAsia="en-US" w:bidi="ar"/>
        </w:rPr>
        <w:t>للمعلومات</w:t>
      </w:r>
      <w:r w:rsidR="00766424">
        <w:rPr>
          <w:rFonts w:ascii="Simplified Arabic" w:hAnsi="Simplified Arabic" w:cs="Simplified Arabic"/>
          <w:sz w:val="22"/>
          <w:rtl/>
          <w:lang w:val="en-GB" w:eastAsia="en-US" w:bidi="ar"/>
        </w:rPr>
        <w:t xml:space="preserve"> </w:t>
      </w:r>
      <w:r w:rsidRPr="00C77E85">
        <w:rPr>
          <w:rFonts w:ascii="Simplified Arabic" w:hAnsi="Simplified Arabic" w:cs="Simplified Arabic"/>
          <w:sz w:val="22"/>
          <w:rtl/>
          <w:lang w:val="en-GB" w:eastAsia="en-US" w:bidi="ar"/>
        </w:rPr>
        <w:t>في</w:t>
      </w:r>
      <w:r w:rsidR="00766424">
        <w:rPr>
          <w:rFonts w:ascii="Simplified Arabic" w:hAnsi="Simplified Arabic" w:cs="Simplified Arabic"/>
          <w:sz w:val="22"/>
          <w:rtl/>
          <w:lang w:val="en-GB" w:eastAsia="en-US" w:bidi="ar"/>
        </w:rPr>
        <w:t xml:space="preserve"> </w:t>
      </w:r>
      <w:r w:rsidRPr="00C77E85">
        <w:rPr>
          <w:rFonts w:ascii="Simplified Arabic" w:hAnsi="Simplified Arabic" w:cs="Simplified Arabic"/>
          <w:sz w:val="22"/>
          <w:rtl/>
          <w:lang w:val="en-GB" w:eastAsia="en-US" w:bidi="ar"/>
        </w:rPr>
        <w:t>الاستراتيجيات</w:t>
      </w:r>
      <w:r w:rsidR="00766424">
        <w:rPr>
          <w:rFonts w:ascii="Simplified Arabic" w:hAnsi="Simplified Arabic" w:cs="Simplified Arabic"/>
          <w:sz w:val="22"/>
          <w:rtl/>
          <w:lang w:val="en-GB" w:eastAsia="en-US" w:bidi="ar"/>
        </w:rPr>
        <w:t xml:space="preserve"> </w:t>
      </w:r>
      <w:r w:rsidRPr="00C77E85">
        <w:rPr>
          <w:rFonts w:ascii="Simplified Arabic" w:hAnsi="Simplified Arabic" w:cs="Simplified Arabic"/>
          <w:sz w:val="22"/>
          <w:rtl/>
          <w:lang w:val="en-GB" w:eastAsia="en-US" w:bidi="ar"/>
        </w:rPr>
        <w:t>وخطط</w:t>
      </w:r>
      <w:r w:rsidR="00766424">
        <w:rPr>
          <w:rFonts w:ascii="Simplified Arabic" w:hAnsi="Simplified Arabic" w:cs="Simplified Arabic"/>
          <w:sz w:val="22"/>
          <w:rtl/>
          <w:lang w:val="en-GB" w:eastAsia="en-US" w:bidi="ar"/>
        </w:rPr>
        <w:t xml:space="preserve"> </w:t>
      </w:r>
      <w:r w:rsidRPr="00C77E85">
        <w:rPr>
          <w:rFonts w:ascii="Simplified Arabic" w:hAnsi="Simplified Arabic" w:cs="Simplified Arabic"/>
          <w:sz w:val="22"/>
          <w:rtl/>
          <w:lang w:val="en-GB" w:eastAsia="en-US" w:bidi="ar"/>
        </w:rPr>
        <w:t>العمل</w:t>
      </w:r>
      <w:r w:rsidR="00766424">
        <w:rPr>
          <w:rFonts w:ascii="Simplified Arabic" w:hAnsi="Simplified Arabic" w:cs="Simplified Arabic"/>
          <w:sz w:val="22"/>
          <w:rtl/>
          <w:lang w:val="en-GB" w:eastAsia="en-US" w:bidi="ar"/>
        </w:rPr>
        <w:t xml:space="preserve"> </w:t>
      </w:r>
      <w:r w:rsidRPr="00C77E85">
        <w:rPr>
          <w:rFonts w:ascii="Simplified Arabic" w:hAnsi="Simplified Arabic" w:cs="Simplified Arabic"/>
          <w:sz w:val="22"/>
          <w:rtl/>
          <w:lang w:val="en-GB" w:eastAsia="en-US" w:bidi="ar"/>
        </w:rPr>
        <w:t>الوطنية</w:t>
      </w:r>
      <w:r w:rsidR="00766424">
        <w:rPr>
          <w:rFonts w:ascii="Simplified Arabic" w:hAnsi="Simplified Arabic" w:cs="Simplified Arabic"/>
          <w:sz w:val="22"/>
          <w:rtl/>
          <w:lang w:val="en-GB" w:eastAsia="en-US" w:bidi="ar"/>
        </w:rPr>
        <w:t xml:space="preserve"> </w:t>
      </w:r>
      <w:r w:rsidRPr="00C77E85">
        <w:rPr>
          <w:rFonts w:ascii="Simplified Arabic" w:hAnsi="Simplified Arabic" w:cs="Simplified Arabic"/>
          <w:sz w:val="22"/>
          <w:rtl/>
          <w:lang w:val="en-GB" w:eastAsia="en-US" w:bidi="ar"/>
        </w:rPr>
        <w:t>للتنوع</w:t>
      </w:r>
      <w:r w:rsidR="00766424">
        <w:rPr>
          <w:rFonts w:ascii="Simplified Arabic" w:hAnsi="Simplified Arabic" w:cs="Simplified Arabic"/>
          <w:sz w:val="22"/>
          <w:rtl/>
          <w:lang w:val="en-GB" w:eastAsia="en-US" w:bidi="ar"/>
        </w:rPr>
        <w:t xml:space="preserve"> </w:t>
      </w:r>
      <w:r w:rsidRPr="00C77E85">
        <w:rPr>
          <w:rFonts w:ascii="Simplified Arabic" w:hAnsi="Simplified Arabic" w:cs="Simplified Arabic"/>
          <w:sz w:val="22"/>
          <w:rtl/>
          <w:lang w:val="en-GB" w:eastAsia="en-US" w:bidi="ar"/>
        </w:rPr>
        <w:t>البيولوجي،</w:t>
      </w:r>
      <w:r w:rsidR="00766424">
        <w:rPr>
          <w:rFonts w:ascii="Simplified Arabic" w:hAnsi="Simplified Arabic" w:cs="Simplified Arabic"/>
          <w:sz w:val="22"/>
          <w:rtl/>
          <w:lang w:val="en-GB" w:eastAsia="en-US" w:bidi="ar"/>
        </w:rPr>
        <w:t xml:space="preserve"> </w:t>
      </w:r>
      <w:r w:rsidRPr="00C77E85">
        <w:rPr>
          <w:rFonts w:ascii="Simplified Arabic" w:hAnsi="Simplified Arabic" w:cs="Simplified Arabic"/>
          <w:sz w:val="22"/>
          <w:rtl/>
          <w:lang w:val="en-GB" w:eastAsia="en-US" w:bidi="ar"/>
        </w:rPr>
        <w:t>بما</w:t>
      </w:r>
      <w:r w:rsidR="00766424">
        <w:rPr>
          <w:rFonts w:ascii="Simplified Arabic" w:hAnsi="Simplified Arabic" w:cs="Simplified Arabic"/>
          <w:sz w:val="22"/>
          <w:rtl/>
          <w:lang w:val="en-GB" w:eastAsia="en-US" w:bidi="ar"/>
        </w:rPr>
        <w:t xml:space="preserve"> </w:t>
      </w:r>
      <w:r w:rsidRPr="00C77E85">
        <w:rPr>
          <w:rFonts w:ascii="Simplified Arabic" w:hAnsi="Simplified Arabic" w:cs="Simplified Arabic"/>
          <w:sz w:val="22"/>
          <w:rtl/>
          <w:lang w:val="en-GB" w:eastAsia="en-US" w:bidi="ar"/>
        </w:rPr>
        <w:t>في</w:t>
      </w:r>
      <w:r w:rsidR="00766424">
        <w:rPr>
          <w:rFonts w:ascii="Simplified Arabic" w:hAnsi="Simplified Arabic" w:cs="Simplified Arabic"/>
          <w:sz w:val="22"/>
          <w:rtl/>
          <w:lang w:val="en-GB" w:eastAsia="en-US" w:bidi="ar"/>
        </w:rPr>
        <w:t xml:space="preserve"> </w:t>
      </w:r>
      <w:r w:rsidRPr="00C77E85">
        <w:rPr>
          <w:rFonts w:ascii="Simplified Arabic" w:hAnsi="Simplified Arabic" w:cs="Simplified Arabic"/>
          <w:sz w:val="22"/>
          <w:rtl/>
          <w:lang w:val="en-GB" w:eastAsia="en-US" w:bidi="ar"/>
        </w:rPr>
        <w:t>ذلك</w:t>
      </w:r>
      <w:r w:rsidR="00766424">
        <w:rPr>
          <w:rFonts w:ascii="Simplified Arabic" w:hAnsi="Simplified Arabic" w:cs="Simplified Arabic"/>
          <w:sz w:val="22"/>
          <w:rtl/>
          <w:lang w:val="en-GB" w:eastAsia="en-US" w:bidi="ar"/>
        </w:rPr>
        <w:t xml:space="preserve"> </w:t>
      </w:r>
      <w:r w:rsidRPr="00C77E85">
        <w:rPr>
          <w:rFonts w:ascii="Simplified Arabic" w:hAnsi="Simplified Arabic" w:cs="Simplified Arabic"/>
          <w:sz w:val="22"/>
          <w:rtl/>
          <w:lang w:val="en-GB" w:eastAsia="en-US" w:bidi="ar"/>
        </w:rPr>
        <w:t>الأهداف</w:t>
      </w:r>
      <w:r w:rsidR="00766424">
        <w:rPr>
          <w:rFonts w:ascii="Simplified Arabic" w:hAnsi="Simplified Arabic" w:cs="Simplified Arabic" w:hint="cs"/>
          <w:sz w:val="22"/>
          <w:rtl/>
          <w:lang w:val="en-GB" w:eastAsia="en-US" w:bidi="ar"/>
        </w:rPr>
        <w:t xml:space="preserve"> </w:t>
      </w:r>
      <w:r w:rsidR="00200879">
        <w:rPr>
          <w:rFonts w:ascii="Simplified Arabic" w:hAnsi="Simplified Arabic" w:cs="Simplified Arabic" w:hint="cs"/>
          <w:sz w:val="22"/>
          <w:rtl/>
          <w:lang w:val="en-GB" w:eastAsia="en-US" w:bidi="ar"/>
        </w:rPr>
        <w:t>الوطنية</w:t>
      </w:r>
      <w:r w:rsidR="00766424">
        <w:rPr>
          <w:rFonts w:ascii="Simplified Arabic" w:hAnsi="Simplified Arabic" w:cs="Simplified Arabic"/>
          <w:sz w:val="22"/>
          <w:rtl/>
          <w:lang w:val="en-GB" w:eastAsia="en-US" w:bidi="ar"/>
        </w:rPr>
        <w:t xml:space="preserve"> </w:t>
      </w:r>
      <w:r w:rsidR="00200879">
        <w:rPr>
          <w:rFonts w:ascii="Simplified Arabic" w:hAnsi="Simplified Arabic" w:cs="Simplified Arabic" w:hint="cs"/>
          <w:sz w:val="22"/>
          <w:rtl/>
          <w:lang w:val="en-GB" w:eastAsia="en-US" w:bidi="ar"/>
        </w:rPr>
        <w:t>والاستعراض</w:t>
      </w:r>
      <w:r w:rsidR="00766424">
        <w:rPr>
          <w:rFonts w:ascii="Simplified Arabic" w:hAnsi="Simplified Arabic" w:cs="Simplified Arabic"/>
          <w:sz w:val="22"/>
          <w:rtl/>
          <w:lang w:val="en-GB" w:eastAsia="en-US" w:bidi="ar"/>
        </w:rPr>
        <w:t xml:space="preserve"> </w:t>
      </w:r>
      <w:r w:rsidRPr="00C77E85">
        <w:rPr>
          <w:rFonts w:ascii="Simplified Arabic" w:hAnsi="Simplified Arabic" w:cs="Simplified Arabic"/>
          <w:sz w:val="22"/>
          <w:rtl/>
          <w:lang w:val="en-GB" w:eastAsia="en-US" w:bidi="ar"/>
        </w:rPr>
        <w:t>العالمي</w:t>
      </w:r>
      <w:r w:rsidR="00766424">
        <w:rPr>
          <w:rFonts w:ascii="Simplified Arabic" w:hAnsi="Simplified Arabic" w:cs="Simplified Arabic"/>
          <w:sz w:val="22"/>
          <w:rtl/>
          <w:lang w:val="en-GB" w:eastAsia="en-US" w:bidi="ar"/>
        </w:rPr>
        <w:t xml:space="preserve"> </w:t>
      </w:r>
      <w:r w:rsidR="006555BA">
        <w:rPr>
          <w:rFonts w:ascii="Simplified Arabic" w:hAnsi="Simplified Arabic" w:cs="Simplified Arabic" w:hint="cs"/>
          <w:sz w:val="22"/>
          <w:rtl/>
          <w:lang w:val="en-GB" w:eastAsia="en-US" w:bidi="ar"/>
        </w:rPr>
        <w:t>لل</w:t>
      </w:r>
      <w:r w:rsidR="000F6A3C">
        <w:rPr>
          <w:rFonts w:ascii="Simplified Arabic" w:hAnsi="Simplified Arabic" w:cs="Simplified Arabic" w:hint="cs"/>
          <w:sz w:val="22"/>
          <w:rtl/>
          <w:lang w:val="en-GB" w:eastAsia="en-US" w:bidi="ar"/>
        </w:rPr>
        <w:t>تقدم</w:t>
      </w:r>
      <w:r w:rsidR="00766424">
        <w:rPr>
          <w:rFonts w:ascii="Simplified Arabic" w:hAnsi="Simplified Arabic" w:cs="Simplified Arabic" w:hint="cs"/>
          <w:sz w:val="22"/>
          <w:rtl/>
          <w:lang w:val="en-GB" w:eastAsia="en-US" w:bidi="ar"/>
        </w:rPr>
        <w:t xml:space="preserve"> </w:t>
      </w:r>
      <w:r w:rsidR="006F0FE6">
        <w:rPr>
          <w:rFonts w:ascii="Simplified Arabic" w:hAnsi="Simplified Arabic" w:cs="Simplified Arabic" w:hint="cs"/>
          <w:sz w:val="22"/>
          <w:rtl/>
          <w:lang w:val="en-GB" w:eastAsia="en-US" w:bidi="ar"/>
        </w:rPr>
        <w:t>الجماعي</w:t>
      </w:r>
      <w:r w:rsidR="00766424">
        <w:rPr>
          <w:rFonts w:ascii="Simplified Arabic" w:hAnsi="Simplified Arabic" w:cs="Simplified Arabic" w:hint="cs"/>
          <w:sz w:val="22"/>
          <w:rtl/>
          <w:lang w:val="en-GB" w:eastAsia="en-US" w:bidi="ar"/>
        </w:rPr>
        <w:t xml:space="preserve"> </w:t>
      </w:r>
      <w:r w:rsidR="006555BA">
        <w:rPr>
          <w:rFonts w:ascii="Simplified Arabic" w:hAnsi="Simplified Arabic" w:cs="Simplified Arabic" w:hint="cs"/>
          <w:sz w:val="22"/>
          <w:rtl/>
          <w:lang w:val="en-GB" w:eastAsia="en-US" w:bidi="ar"/>
        </w:rPr>
        <w:t>في</w:t>
      </w:r>
      <w:r w:rsidR="00766424">
        <w:rPr>
          <w:rFonts w:ascii="Simplified Arabic" w:hAnsi="Simplified Arabic" w:cs="Simplified Arabic" w:hint="cs"/>
          <w:sz w:val="22"/>
          <w:rtl/>
          <w:lang w:val="en-GB" w:eastAsia="en-US" w:bidi="ar"/>
        </w:rPr>
        <w:t xml:space="preserve"> </w:t>
      </w:r>
      <w:r w:rsidRPr="00C77E85">
        <w:rPr>
          <w:rFonts w:ascii="Simplified Arabic" w:hAnsi="Simplified Arabic" w:cs="Simplified Arabic"/>
          <w:sz w:val="22"/>
          <w:rtl/>
          <w:lang w:val="en-GB" w:eastAsia="en-US" w:bidi="ar"/>
        </w:rPr>
        <w:t>التنفيذ،</w:t>
      </w:r>
      <w:r w:rsidR="00766424">
        <w:rPr>
          <w:rFonts w:ascii="Simplified Arabic" w:hAnsi="Simplified Arabic" w:cs="Simplified Arabic"/>
          <w:sz w:val="22"/>
          <w:rtl/>
          <w:lang w:val="en-GB" w:eastAsia="en-US" w:bidi="ar"/>
        </w:rPr>
        <w:t xml:space="preserve"> </w:t>
      </w:r>
      <w:r w:rsidRPr="00C77E85">
        <w:rPr>
          <w:rFonts w:ascii="Simplified Arabic" w:hAnsi="Simplified Arabic" w:cs="Simplified Arabic"/>
          <w:sz w:val="22"/>
          <w:rtl/>
          <w:lang w:val="en-GB" w:eastAsia="en-US" w:bidi="ar"/>
        </w:rPr>
        <w:t>فضلا</w:t>
      </w:r>
      <w:r w:rsidR="00766424">
        <w:rPr>
          <w:rFonts w:ascii="Simplified Arabic" w:hAnsi="Simplified Arabic" w:cs="Simplified Arabic"/>
          <w:sz w:val="22"/>
          <w:rtl/>
          <w:lang w:val="en-GB" w:eastAsia="en-US" w:bidi="ar"/>
        </w:rPr>
        <w:t xml:space="preserve"> </w:t>
      </w:r>
      <w:r w:rsidRPr="00C77E85">
        <w:rPr>
          <w:rFonts w:ascii="Simplified Arabic" w:hAnsi="Simplified Arabic" w:cs="Simplified Arabic"/>
          <w:sz w:val="22"/>
          <w:rtl/>
          <w:lang w:val="en-GB" w:eastAsia="en-US" w:bidi="ar"/>
        </w:rPr>
        <w:t>عن</w:t>
      </w:r>
      <w:r w:rsidR="00766424">
        <w:rPr>
          <w:rFonts w:ascii="Simplified Arabic" w:hAnsi="Simplified Arabic" w:cs="Simplified Arabic"/>
          <w:sz w:val="22"/>
          <w:rtl/>
          <w:lang w:val="en-GB" w:eastAsia="en-US" w:bidi="ar"/>
        </w:rPr>
        <w:t xml:space="preserve"> </w:t>
      </w:r>
      <w:r w:rsidRPr="00C77E85">
        <w:rPr>
          <w:rFonts w:ascii="Simplified Arabic" w:hAnsi="Simplified Arabic" w:cs="Simplified Arabic"/>
          <w:sz w:val="22"/>
          <w:rtl/>
          <w:lang w:val="en-GB" w:eastAsia="en-US" w:bidi="ar"/>
        </w:rPr>
        <w:t>المعلومات</w:t>
      </w:r>
      <w:r w:rsidR="00766424">
        <w:rPr>
          <w:rFonts w:ascii="Simplified Arabic" w:hAnsi="Simplified Arabic" w:cs="Simplified Arabic"/>
          <w:sz w:val="22"/>
          <w:rtl/>
          <w:lang w:val="en-GB" w:eastAsia="en-US" w:bidi="ar"/>
        </w:rPr>
        <w:t xml:space="preserve"> </w:t>
      </w:r>
      <w:r w:rsidRPr="00C77E85">
        <w:rPr>
          <w:rFonts w:ascii="Simplified Arabic" w:hAnsi="Simplified Arabic" w:cs="Simplified Arabic"/>
          <w:sz w:val="22"/>
          <w:rtl/>
          <w:lang w:val="en-GB" w:eastAsia="en-US" w:bidi="ar"/>
        </w:rPr>
        <w:t>الجديدة</w:t>
      </w:r>
      <w:r w:rsidR="00766424">
        <w:rPr>
          <w:rFonts w:ascii="Simplified Arabic" w:hAnsi="Simplified Arabic" w:cs="Simplified Arabic"/>
          <w:sz w:val="22"/>
          <w:rtl/>
          <w:lang w:val="en-GB" w:eastAsia="en-US" w:bidi="ar"/>
        </w:rPr>
        <w:t xml:space="preserve"> </w:t>
      </w:r>
      <w:r w:rsidRPr="00C77E85">
        <w:rPr>
          <w:rFonts w:ascii="Simplified Arabic" w:hAnsi="Simplified Arabic" w:cs="Simplified Arabic"/>
          <w:sz w:val="22"/>
          <w:rtl/>
          <w:lang w:val="en-GB" w:eastAsia="en-US" w:bidi="ar"/>
        </w:rPr>
        <w:t>التي</w:t>
      </w:r>
      <w:r w:rsidR="00766424">
        <w:rPr>
          <w:rFonts w:ascii="Simplified Arabic" w:hAnsi="Simplified Arabic" w:cs="Simplified Arabic"/>
          <w:sz w:val="22"/>
          <w:rtl/>
          <w:lang w:val="en-GB" w:eastAsia="en-US" w:bidi="ar"/>
        </w:rPr>
        <w:t xml:space="preserve"> </w:t>
      </w:r>
      <w:r w:rsidRPr="00C77E85">
        <w:rPr>
          <w:rFonts w:ascii="Simplified Arabic" w:hAnsi="Simplified Arabic" w:cs="Simplified Arabic"/>
          <w:sz w:val="22"/>
          <w:rtl/>
          <w:lang w:val="en-GB" w:eastAsia="en-US" w:bidi="ar"/>
        </w:rPr>
        <w:t>قد</w:t>
      </w:r>
      <w:r w:rsidR="00766424">
        <w:rPr>
          <w:rFonts w:ascii="Simplified Arabic" w:hAnsi="Simplified Arabic" w:cs="Simplified Arabic"/>
          <w:sz w:val="22"/>
          <w:rtl/>
          <w:lang w:val="en-GB" w:eastAsia="en-US" w:bidi="ar"/>
        </w:rPr>
        <w:t xml:space="preserve"> </w:t>
      </w:r>
      <w:r w:rsidR="006F0FE6">
        <w:rPr>
          <w:rFonts w:ascii="Simplified Arabic" w:hAnsi="Simplified Arabic" w:cs="Simplified Arabic" w:hint="cs"/>
          <w:sz w:val="22"/>
          <w:rtl/>
          <w:lang w:val="en-GB" w:eastAsia="en-US" w:bidi="ar"/>
        </w:rPr>
        <w:t>تصبح</w:t>
      </w:r>
      <w:r w:rsidR="00766424">
        <w:rPr>
          <w:rFonts w:ascii="Simplified Arabic" w:hAnsi="Simplified Arabic" w:cs="Simplified Arabic" w:hint="cs"/>
          <w:sz w:val="22"/>
          <w:rtl/>
          <w:lang w:val="en-GB" w:eastAsia="en-US" w:bidi="ar"/>
        </w:rPr>
        <w:t xml:space="preserve"> </w:t>
      </w:r>
      <w:r w:rsidR="006F0FE6">
        <w:rPr>
          <w:rFonts w:ascii="Simplified Arabic" w:hAnsi="Simplified Arabic" w:cs="Simplified Arabic" w:hint="cs"/>
          <w:sz w:val="22"/>
          <w:rtl/>
          <w:lang w:val="en-GB" w:eastAsia="en-US" w:bidi="ar"/>
        </w:rPr>
        <w:t>متاحة</w:t>
      </w:r>
      <w:r w:rsidRPr="00C77E85">
        <w:rPr>
          <w:rFonts w:ascii="Simplified Arabic" w:hAnsi="Simplified Arabic" w:cs="Simplified Arabic"/>
          <w:sz w:val="22"/>
          <w:rtl/>
          <w:lang w:val="en-GB" w:eastAsia="en-US" w:bidi="ar"/>
        </w:rPr>
        <w:t>،</w:t>
      </w:r>
      <w:r w:rsidR="00766424">
        <w:rPr>
          <w:rFonts w:ascii="Simplified Arabic" w:hAnsi="Simplified Arabic" w:cs="Simplified Arabic"/>
          <w:sz w:val="22"/>
          <w:rtl/>
          <w:lang w:val="en-GB" w:eastAsia="en-US" w:bidi="ar"/>
        </w:rPr>
        <w:t xml:space="preserve"> </w:t>
      </w:r>
      <w:r w:rsidRPr="00C77E85">
        <w:rPr>
          <w:rFonts w:ascii="Simplified Arabic" w:hAnsi="Simplified Arabic" w:cs="Simplified Arabic"/>
          <w:sz w:val="22"/>
          <w:rtl/>
          <w:lang w:val="en-GB" w:eastAsia="en-US" w:bidi="ar"/>
        </w:rPr>
        <w:t>بما</w:t>
      </w:r>
      <w:r w:rsidR="00766424">
        <w:rPr>
          <w:rFonts w:ascii="Simplified Arabic" w:hAnsi="Simplified Arabic" w:cs="Simplified Arabic"/>
          <w:sz w:val="22"/>
          <w:rtl/>
          <w:lang w:val="en-GB" w:eastAsia="en-US" w:bidi="ar"/>
        </w:rPr>
        <w:t xml:space="preserve"> </w:t>
      </w:r>
      <w:r w:rsidRPr="00C77E85">
        <w:rPr>
          <w:rFonts w:ascii="Simplified Arabic" w:hAnsi="Simplified Arabic" w:cs="Simplified Arabic"/>
          <w:sz w:val="22"/>
          <w:rtl/>
          <w:lang w:val="en-GB" w:eastAsia="en-US" w:bidi="ar"/>
        </w:rPr>
        <w:t>في</w:t>
      </w:r>
      <w:r w:rsidR="00766424">
        <w:rPr>
          <w:rFonts w:ascii="Simplified Arabic" w:hAnsi="Simplified Arabic" w:cs="Simplified Arabic"/>
          <w:sz w:val="22"/>
          <w:rtl/>
          <w:lang w:val="en-GB" w:eastAsia="en-US" w:bidi="ar"/>
        </w:rPr>
        <w:t xml:space="preserve"> </w:t>
      </w:r>
      <w:r w:rsidRPr="00C77E85">
        <w:rPr>
          <w:rFonts w:ascii="Simplified Arabic" w:hAnsi="Simplified Arabic" w:cs="Simplified Arabic"/>
          <w:sz w:val="22"/>
          <w:rtl/>
          <w:lang w:val="en-GB" w:eastAsia="en-US" w:bidi="ar"/>
        </w:rPr>
        <w:t>ذلك</w:t>
      </w:r>
      <w:r w:rsidR="00766424">
        <w:rPr>
          <w:rFonts w:ascii="Simplified Arabic" w:hAnsi="Simplified Arabic" w:cs="Simplified Arabic"/>
          <w:sz w:val="22"/>
          <w:rtl/>
          <w:lang w:val="en-GB" w:eastAsia="en-US" w:bidi="ar"/>
        </w:rPr>
        <w:t xml:space="preserve"> </w:t>
      </w:r>
      <w:r w:rsidRPr="00C77E85">
        <w:rPr>
          <w:rFonts w:ascii="Simplified Arabic" w:hAnsi="Simplified Arabic" w:cs="Simplified Arabic"/>
          <w:sz w:val="22"/>
          <w:rtl/>
          <w:lang w:val="en-GB" w:eastAsia="en-US" w:bidi="ar"/>
        </w:rPr>
        <w:t>من</w:t>
      </w:r>
      <w:r w:rsidR="00766424">
        <w:rPr>
          <w:rFonts w:ascii="Simplified Arabic" w:hAnsi="Simplified Arabic" w:cs="Simplified Arabic"/>
          <w:sz w:val="22"/>
          <w:rtl/>
          <w:lang w:val="en-GB" w:eastAsia="en-US" w:bidi="ar"/>
        </w:rPr>
        <w:t xml:space="preserve"> </w:t>
      </w:r>
      <w:r w:rsidRPr="00C77E85">
        <w:rPr>
          <w:rFonts w:ascii="Simplified Arabic" w:hAnsi="Simplified Arabic" w:cs="Simplified Arabic"/>
          <w:sz w:val="22"/>
          <w:rtl/>
          <w:lang w:val="en-GB" w:eastAsia="en-US" w:bidi="ar"/>
        </w:rPr>
        <w:t>خلال</w:t>
      </w:r>
      <w:r w:rsidR="00766424">
        <w:rPr>
          <w:rFonts w:ascii="Simplified Arabic" w:hAnsi="Simplified Arabic" w:cs="Simplified Arabic"/>
          <w:sz w:val="22"/>
          <w:rtl/>
          <w:lang w:val="en-GB" w:eastAsia="en-US" w:bidi="ar"/>
        </w:rPr>
        <w:t xml:space="preserve"> </w:t>
      </w:r>
      <w:r w:rsidRPr="00C77E85">
        <w:rPr>
          <w:rFonts w:ascii="Simplified Arabic" w:hAnsi="Simplified Arabic" w:cs="Simplified Arabic"/>
          <w:sz w:val="22"/>
          <w:rtl/>
          <w:lang w:val="en-GB" w:eastAsia="en-US" w:bidi="ar"/>
        </w:rPr>
        <w:t>التقييمات</w:t>
      </w:r>
      <w:r w:rsidR="00766424">
        <w:rPr>
          <w:rFonts w:ascii="Simplified Arabic" w:hAnsi="Simplified Arabic" w:cs="Simplified Arabic"/>
          <w:sz w:val="22"/>
          <w:rtl/>
          <w:lang w:val="en-GB" w:eastAsia="en-US" w:bidi="ar"/>
        </w:rPr>
        <w:t xml:space="preserve"> </w:t>
      </w:r>
      <w:r w:rsidRPr="00C77E85">
        <w:rPr>
          <w:rFonts w:ascii="Simplified Arabic" w:hAnsi="Simplified Arabic" w:cs="Simplified Arabic"/>
          <w:sz w:val="22"/>
          <w:rtl/>
          <w:lang w:val="en-GB" w:eastAsia="en-US" w:bidi="ar"/>
        </w:rPr>
        <w:t>العلمية؛</w:t>
      </w:r>
    </w:p>
    <w:p w14:paraId="0F0FD7D4" w14:textId="62496A4F" w:rsidR="00915A63" w:rsidRPr="00567790" w:rsidRDefault="00915A63" w:rsidP="00915A63">
      <w:pPr>
        <w:numPr>
          <w:ilvl w:val="0"/>
          <w:numId w:val="30"/>
        </w:numPr>
        <w:spacing w:after="120" w:line="216" w:lineRule="auto"/>
        <w:ind w:left="0" w:firstLine="720"/>
        <w:jc w:val="both"/>
        <w:rPr>
          <w:rFonts w:ascii="Simplified Arabic" w:hAnsi="Simplified Arabic" w:cs="Simplified Arabic"/>
          <w:rtl/>
          <w:lang w:val="en-GB" w:eastAsia="en-US" w:bidi="ar"/>
        </w:rPr>
      </w:pPr>
      <w:r w:rsidRPr="00567790">
        <w:rPr>
          <w:rFonts w:ascii="Simplified Arabic" w:hAnsi="Simplified Arabic" w:cs="Simplified Arabic"/>
          <w:i/>
          <w:iCs/>
          <w:sz w:val="22"/>
          <w:rtl/>
          <w:lang w:val="en-GB" w:eastAsia="en-US" w:bidi="ar"/>
        </w:rPr>
        <w:t>يحيط</w:t>
      </w:r>
      <w:r w:rsidR="00766424">
        <w:rPr>
          <w:rFonts w:ascii="Simplified Arabic" w:hAnsi="Simplified Arabic" w:cs="Simplified Arabic"/>
          <w:i/>
          <w:iCs/>
          <w:sz w:val="22"/>
          <w:rtl/>
          <w:lang w:val="en-GB" w:eastAsia="en-US" w:bidi="ar"/>
        </w:rPr>
        <w:t xml:space="preserve"> </w:t>
      </w:r>
      <w:r w:rsidRPr="00567790">
        <w:rPr>
          <w:rFonts w:ascii="Simplified Arabic" w:hAnsi="Simplified Arabic" w:cs="Simplified Arabic"/>
          <w:i/>
          <w:iCs/>
          <w:sz w:val="22"/>
          <w:rtl/>
          <w:lang w:val="en-GB" w:eastAsia="en-US" w:bidi="ar"/>
        </w:rPr>
        <w:t>علما</w:t>
      </w:r>
      <w:r w:rsidR="00766424">
        <w:rPr>
          <w:rFonts w:ascii="Simplified Arabic" w:hAnsi="Simplified Arabic" w:cs="Simplified Arabic" w:hint="cs"/>
          <w:i/>
          <w:iCs/>
          <w:sz w:val="22"/>
          <w:rtl/>
          <w:lang w:val="en-GB" w:eastAsia="en-US" w:bidi="ar"/>
        </w:rPr>
        <w:t xml:space="preserve"> </w:t>
      </w:r>
      <w:r w:rsidRPr="00567790">
        <w:rPr>
          <w:rFonts w:ascii="Simplified Arabic" w:hAnsi="Simplified Arabic" w:cs="Simplified Arabic"/>
          <w:rtl/>
          <w:lang w:val="en-GB" w:eastAsia="en-US" w:bidi="ar"/>
        </w:rPr>
        <w:t>بالقائمة</w:t>
      </w:r>
      <w:r w:rsidR="00766424">
        <w:rPr>
          <w:rFonts w:ascii="Simplified Arabic" w:hAnsi="Simplified Arabic" w:cs="Simplified Arabic"/>
          <w:rtl/>
          <w:lang w:val="en-GB" w:eastAsia="en-US" w:bidi="ar"/>
        </w:rPr>
        <w:t xml:space="preserve"> </w:t>
      </w:r>
      <w:r w:rsidRPr="00567790">
        <w:rPr>
          <w:rFonts w:ascii="Simplified Arabic" w:hAnsi="Simplified Arabic" w:cs="Simplified Arabic"/>
          <w:rtl/>
          <w:lang w:val="en-GB" w:eastAsia="en-US" w:bidi="ar"/>
        </w:rPr>
        <w:t>الأولية</w:t>
      </w:r>
      <w:r w:rsidR="00766424">
        <w:rPr>
          <w:rFonts w:ascii="Simplified Arabic" w:hAnsi="Simplified Arabic" w:cs="Simplified Arabic"/>
          <w:rtl/>
          <w:lang w:val="en-GB" w:eastAsia="en-US" w:bidi="ar"/>
        </w:rPr>
        <w:t xml:space="preserve"> </w:t>
      </w:r>
      <w:r w:rsidRPr="00567790">
        <w:rPr>
          <w:rFonts w:ascii="Simplified Arabic" w:hAnsi="Simplified Arabic" w:cs="Simplified Arabic"/>
          <w:rtl/>
          <w:lang w:val="en-GB" w:eastAsia="en-US" w:bidi="ar"/>
        </w:rPr>
        <w:t>للقضايا</w:t>
      </w:r>
      <w:r w:rsidR="00766424">
        <w:rPr>
          <w:rFonts w:ascii="Simplified Arabic" w:hAnsi="Simplified Arabic" w:cs="Simplified Arabic"/>
          <w:rtl/>
          <w:lang w:val="en-GB" w:eastAsia="en-US" w:bidi="ar"/>
        </w:rPr>
        <w:t xml:space="preserve"> </w:t>
      </w:r>
      <w:r w:rsidRPr="00567790">
        <w:rPr>
          <w:rFonts w:ascii="Simplified Arabic" w:hAnsi="Simplified Arabic" w:cs="Simplified Arabic"/>
          <w:rtl/>
          <w:lang w:val="en-GB" w:eastAsia="en-US" w:bidi="ar"/>
        </w:rPr>
        <w:t>التي</w:t>
      </w:r>
      <w:r w:rsidR="00766424">
        <w:rPr>
          <w:rFonts w:ascii="Simplified Arabic" w:hAnsi="Simplified Arabic" w:cs="Simplified Arabic"/>
          <w:rtl/>
          <w:lang w:val="en-GB" w:eastAsia="en-US" w:bidi="ar"/>
        </w:rPr>
        <w:t xml:space="preserve"> </w:t>
      </w:r>
      <w:r w:rsidRPr="00567790">
        <w:rPr>
          <w:rFonts w:ascii="Simplified Arabic" w:hAnsi="Simplified Arabic" w:cs="Simplified Arabic"/>
          <w:rtl/>
          <w:lang w:val="en-GB" w:eastAsia="en-US" w:bidi="ar"/>
        </w:rPr>
        <w:t>ستتناولها</w:t>
      </w:r>
      <w:r w:rsidR="00766424">
        <w:rPr>
          <w:rFonts w:ascii="Simplified Arabic" w:hAnsi="Simplified Arabic" w:cs="Simplified Arabic"/>
          <w:rtl/>
          <w:lang w:val="en-GB" w:eastAsia="en-US" w:bidi="ar"/>
        </w:rPr>
        <w:t xml:space="preserve"> </w:t>
      </w:r>
      <w:r w:rsidRPr="00567790">
        <w:rPr>
          <w:rFonts w:ascii="Simplified Arabic" w:hAnsi="Simplified Arabic" w:cs="Simplified Arabic"/>
          <w:rtl/>
          <w:lang w:val="en-GB" w:eastAsia="en-US" w:bidi="ar"/>
        </w:rPr>
        <w:t>اجتماعات</w:t>
      </w:r>
      <w:r w:rsidR="00766424">
        <w:rPr>
          <w:rFonts w:ascii="Simplified Arabic" w:hAnsi="Simplified Arabic" w:cs="Simplified Arabic"/>
          <w:rtl/>
          <w:lang w:val="en-GB" w:eastAsia="en-US" w:bidi="ar"/>
        </w:rPr>
        <w:t xml:space="preserve"> </w:t>
      </w:r>
      <w:r w:rsidRPr="00567790">
        <w:rPr>
          <w:rFonts w:ascii="Simplified Arabic" w:hAnsi="Simplified Arabic" w:cs="Simplified Arabic"/>
          <w:rtl/>
          <w:lang w:val="en-GB" w:eastAsia="en-US" w:bidi="ar"/>
        </w:rPr>
        <w:t>مؤتمر</w:t>
      </w:r>
      <w:r w:rsidR="00766424">
        <w:rPr>
          <w:rFonts w:ascii="Simplified Arabic" w:hAnsi="Simplified Arabic" w:cs="Simplified Arabic"/>
          <w:rtl/>
          <w:lang w:val="en-GB" w:eastAsia="en-US" w:bidi="ar"/>
        </w:rPr>
        <w:t xml:space="preserve"> </w:t>
      </w:r>
      <w:r w:rsidRPr="00567790">
        <w:rPr>
          <w:rFonts w:ascii="Simplified Arabic" w:hAnsi="Simplified Arabic" w:cs="Simplified Arabic"/>
          <w:rtl/>
          <w:lang w:val="en-GB" w:eastAsia="en-US" w:bidi="ar"/>
        </w:rPr>
        <w:t>الأطراف</w:t>
      </w:r>
      <w:r w:rsidR="00766424">
        <w:rPr>
          <w:rFonts w:ascii="Simplified Arabic" w:hAnsi="Simplified Arabic" w:cs="Simplified Arabic"/>
          <w:rtl/>
          <w:lang w:val="en-GB" w:eastAsia="en-US" w:bidi="ar"/>
        </w:rPr>
        <w:t xml:space="preserve"> </w:t>
      </w:r>
      <w:r w:rsidRPr="00567790">
        <w:rPr>
          <w:rFonts w:ascii="Simplified Arabic" w:hAnsi="Simplified Arabic" w:cs="Simplified Arabic"/>
          <w:rtl/>
          <w:lang w:val="en-GB" w:eastAsia="en-US" w:bidi="ar"/>
        </w:rPr>
        <w:t>خلال</w:t>
      </w:r>
      <w:r w:rsidR="00766424">
        <w:rPr>
          <w:rFonts w:ascii="Simplified Arabic" w:hAnsi="Simplified Arabic" w:cs="Simplified Arabic"/>
          <w:rtl/>
          <w:lang w:val="en-GB" w:eastAsia="en-US" w:bidi="ar"/>
        </w:rPr>
        <w:t xml:space="preserve"> </w:t>
      </w:r>
      <w:r w:rsidRPr="00567790">
        <w:rPr>
          <w:rFonts w:ascii="Simplified Arabic" w:hAnsi="Simplified Arabic" w:cs="Simplified Arabic"/>
          <w:rtl/>
          <w:lang w:val="en-GB" w:eastAsia="en-US" w:bidi="ar"/>
        </w:rPr>
        <w:t>الفترة</w:t>
      </w:r>
      <w:r w:rsidR="00766424">
        <w:rPr>
          <w:rFonts w:ascii="Simplified Arabic" w:hAnsi="Simplified Arabic" w:cs="Simplified Arabic"/>
          <w:rtl/>
          <w:lang w:val="en-GB" w:eastAsia="en-US" w:bidi="ar"/>
        </w:rPr>
        <w:t xml:space="preserve"> </w:t>
      </w:r>
      <w:r w:rsidRPr="00567790">
        <w:rPr>
          <w:rFonts w:ascii="Simplified Arabic" w:hAnsi="Simplified Arabic" w:cs="Simplified Arabic"/>
          <w:rtl/>
          <w:lang w:val="en-GB" w:eastAsia="en-US" w:bidi="ar"/>
        </w:rPr>
        <w:t>2023-2030</w:t>
      </w:r>
      <w:r w:rsidR="00766424">
        <w:rPr>
          <w:rFonts w:ascii="Simplified Arabic" w:hAnsi="Simplified Arabic" w:cs="Simplified Arabic"/>
          <w:rtl/>
          <w:lang w:val="en-GB" w:eastAsia="en-US" w:bidi="ar"/>
        </w:rPr>
        <w:t xml:space="preserve"> </w:t>
      </w:r>
      <w:r>
        <w:rPr>
          <w:rFonts w:ascii="Simplified Arabic" w:hAnsi="Simplified Arabic" w:cs="Simplified Arabic" w:hint="cs"/>
          <w:rtl/>
          <w:lang w:val="en-GB" w:eastAsia="en-US" w:bidi="ar"/>
        </w:rPr>
        <w:t>والتي</w:t>
      </w:r>
      <w:r w:rsidR="00766424">
        <w:rPr>
          <w:rFonts w:ascii="Simplified Arabic" w:hAnsi="Simplified Arabic" w:cs="Simplified Arabic" w:hint="cs"/>
          <w:rtl/>
          <w:lang w:val="en-GB" w:eastAsia="en-US" w:bidi="ar"/>
        </w:rPr>
        <w:t xml:space="preserve"> </w:t>
      </w:r>
      <w:r>
        <w:rPr>
          <w:rFonts w:ascii="Simplified Arabic" w:hAnsi="Simplified Arabic" w:cs="Simplified Arabic" w:hint="cs"/>
          <w:rtl/>
          <w:lang w:val="en-GB" w:eastAsia="en-US" w:bidi="ar"/>
        </w:rPr>
        <w:t>ترد</w:t>
      </w:r>
      <w:r w:rsidR="00766424">
        <w:rPr>
          <w:rFonts w:ascii="Simplified Arabic" w:hAnsi="Simplified Arabic" w:cs="Simplified Arabic"/>
          <w:rtl/>
          <w:lang w:val="en-GB" w:eastAsia="en-US" w:bidi="ar"/>
        </w:rPr>
        <w:t xml:space="preserve"> </w:t>
      </w:r>
      <w:r w:rsidRPr="00567790">
        <w:rPr>
          <w:rFonts w:ascii="Simplified Arabic" w:hAnsi="Simplified Arabic" w:cs="Simplified Arabic"/>
          <w:rtl/>
          <w:lang w:val="en-GB" w:eastAsia="en-US" w:bidi="ar"/>
        </w:rPr>
        <w:t>في</w:t>
      </w:r>
      <w:r w:rsidR="00766424">
        <w:rPr>
          <w:rFonts w:ascii="Simplified Arabic" w:hAnsi="Simplified Arabic" w:cs="Simplified Arabic"/>
          <w:rtl/>
          <w:lang w:val="en-GB" w:eastAsia="en-US" w:bidi="ar"/>
        </w:rPr>
        <w:t xml:space="preserve"> </w:t>
      </w:r>
      <w:r w:rsidRPr="00567790">
        <w:rPr>
          <w:rFonts w:ascii="Simplified Arabic" w:hAnsi="Simplified Arabic" w:cs="Simplified Arabic"/>
          <w:rtl/>
          <w:lang w:val="en-GB" w:eastAsia="en-US" w:bidi="ar"/>
        </w:rPr>
        <w:t>مرفق</w:t>
      </w:r>
      <w:r w:rsidR="00766424">
        <w:rPr>
          <w:rFonts w:ascii="Simplified Arabic" w:hAnsi="Simplified Arabic" w:cs="Simplified Arabic"/>
          <w:rtl/>
          <w:lang w:val="en-GB" w:eastAsia="en-US" w:bidi="ar"/>
        </w:rPr>
        <w:t xml:space="preserve"> </w:t>
      </w:r>
      <w:r w:rsidRPr="00567790">
        <w:rPr>
          <w:rFonts w:ascii="Simplified Arabic" w:hAnsi="Simplified Arabic" w:cs="Simplified Arabic"/>
          <w:rtl/>
          <w:lang w:val="en-GB" w:eastAsia="en-US" w:bidi="ar"/>
        </w:rPr>
        <w:t>هذا</w:t>
      </w:r>
      <w:r w:rsidR="00766424">
        <w:rPr>
          <w:rFonts w:ascii="Simplified Arabic" w:hAnsi="Simplified Arabic" w:cs="Simplified Arabic"/>
          <w:rtl/>
          <w:lang w:val="en-GB" w:eastAsia="en-US" w:bidi="ar"/>
        </w:rPr>
        <w:t xml:space="preserve"> </w:t>
      </w:r>
      <w:r w:rsidRPr="00567790">
        <w:rPr>
          <w:rFonts w:ascii="Simplified Arabic" w:hAnsi="Simplified Arabic" w:cs="Simplified Arabic"/>
          <w:rtl/>
          <w:lang w:val="en-GB" w:eastAsia="en-US" w:bidi="ar"/>
        </w:rPr>
        <w:t>المقرر؛</w:t>
      </w:r>
    </w:p>
    <w:p w14:paraId="6DD793F0" w14:textId="49431013" w:rsidR="00915A63" w:rsidRPr="00991965" w:rsidRDefault="00915A63" w:rsidP="00915A63">
      <w:pPr>
        <w:numPr>
          <w:ilvl w:val="0"/>
          <w:numId w:val="30"/>
        </w:numPr>
        <w:spacing w:after="120" w:line="216" w:lineRule="auto"/>
        <w:ind w:left="0" w:firstLine="720"/>
        <w:jc w:val="both"/>
        <w:rPr>
          <w:rFonts w:ascii="Simplified Arabic" w:hAnsi="Simplified Arabic" w:cs="Simplified Arabic"/>
          <w:i/>
          <w:iCs/>
          <w:sz w:val="22"/>
          <w:lang w:val="en-GB" w:eastAsia="en-US" w:bidi="ar"/>
        </w:rPr>
      </w:pPr>
      <w:r w:rsidRPr="00991965">
        <w:rPr>
          <w:rFonts w:ascii="Simplified Arabic" w:hAnsi="Simplified Arabic" w:cs="Simplified Arabic"/>
          <w:i/>
          <w:iCs/>
          <w:sz w:val="22"/>
          <w:rtl/>
          <w:lang w:val="en-GB" w:eastAsia="en-US" w:bidi="ar"/>
        </w:rPr>
        <w:t>يطلب</w:t>
      </w:r>
      <w:r w:rsidR="00766424">
        <w:rPr>
          <w:rFonts w:ascii="Simplified Arabic" w:hAnsi="Simplified Arabic" w:cs="Simplified Arabic"/>
          <w:sz w:val="22"/>
          <w:rtl/>
          <w:lang w:val="en-GB" w:eastAsia="en-US" w:bidi="ar"/>
        </w:rPr>
        <w:t xml:space="preserve"> </w:t>
      </w:r>
      <w:r w:rsidRPr="00991965">
        <w:rPr>
          <w:rFonts w:ascii="Simplified Arabic" w:hAnsi="Simplified Arabic" w:cs="Simplified Arabic"/>
          <w:sz w:val="22"/>
          <w:rtl/>
          <w:lang w:val="en-GB" w:eastAsia="en-US" w:bidi="ar"/>
        </w:rPr>
        <w:t>إلى</w:t>
      </w:r>
      <w:r w:rsidR="00766424">
        <w:rPr>
          <w:rFonts w:ascii="Simplified Arabic" w:hAnsi="Simplified Arabic" w:cs="Simplified Arabic"/>
          <w:sz w:val="22"/>
          <w:rtl/>
          <w:lang w:val="en-GB" w:eastAsia="en-US" w:bidi="ar"/>
        </w:rPr>
        <w:t xml:space="preserve"> </w:t>
      </w:r>
      <w:r w:rsidRPr="00991965">
        <w:rPr>
          <w:rFonts w:ascii="Simplified Arabic" w:hAnsi="Simplified Arabic" w:cs="Simplified Arabic"/>
          <w:sz w:val="22"/>
          <w:rtl/>
          <w:lang w:val="en-GB" w:eastAsia="en-US" w:bidi="ar"/>
        </w:rPr>
        <w:t>الأمين</w:t>
      </w:r>
      <w:r w:rsidRPr="00991965">
        <w:rPr>
          <w:rFonts w:ascii="Simplified Arabic" w:hAnsi="Simplified Arabic" w:cs="Simplified Arabic" w:hint="cs"/>
          <w:sz w:val="22"/>
          <w:rtl/>
          <w:lang w:val="en-GB" w:eastAsia="en-US" w:bidi="ar"/>
        </w:rPr>
        <w:t>ة</w:t>
      </w:r>
      <w:r w:rsidR="00766424">
        <w:rPr>
          <w:rFonts w:ascii="Simplified Arabic" w:hAnsi="Simplified Arabic" w:cs="Simplified Arabic"/>
          <w:sz w:val="22"/>
          <w:rtl/>
          <w:lang w:val="en-GB" w:eastAsia="en-US" w:bidi="ar"/>
        </w:rPr>
        <w:t xml:space="preserve"> </w:t>
      </w:r>
      <w:r w:rsidRPr="00991965">
        <w:rPr>
          <w:rFonts w:ascii="Simplified Arabic" w:hAnsi="Simplified Arabic" w:cs="Simplified Arabic"/>
          <w:sz w:val="22"/>
          <w:rtl/>
          <w:lang w:val="en-GB" w:eastAsia="en-US" w:bidi="ar"/>
        </w:rPr>
        <w:t>التنفيذي</w:t>
      </w:r>
      <w:r w:rsidRPr="00991965">
        <w:rPr>
          <w:rFonts w:ascii="Simplified Arabic" w:hAnsi="Simplified Arabic" w:cs="Simplified Arabic" w:hint="cs"/>
          <w:sz w:val="22"/>
          <w:rtl/>
          <w:lang w:val="en-GB" w:eastAsia="en-US" w:bidi="ar"/>
        </w:rPr>
        <w:t>ة</w:t>
      </w:r>
      <w:r w:rsidR="00766424">
        <w:rPr>
          <w:rFonts w:ascii="Simplified Arabic" w:hAnsi="Simplified Arabic" w:cs="Simplified Arabic"/>
          <w:sz w:val="22"/>
          <w:rtl/>
          <w:lang w:val="en-GB" w:eastAsia="en-US" w:bidi="ar"/>
        </w:rPr>
        <w:t xml:space="preserve"> </w:t>
      </w:r>
      <w:r w:rsidRPr="00991965">
        <w:rPr>
          <w:rFonts w:ascii="Simplified Arabic" w:hAnsi="Simplified Arabic" w:cs="Simplified Arabic"/>
          <w:sz w:val="22"/>
          <w:rtl/>
          <w:lang w:val="en-GB" w:eastAsia="en-US" w:bidi="ar"/>
        </w:rPr>
        <w:t>أن</w:t>
      </w:r>
      <w:r w:rsidR="00766424">
        <w:rPr>
          <w:rFonts w:ascii="Simplified Arabic" w:hAnsi="Simplified Arabic" w:cs="Simplified Arabic"/>
          <w:sz w:val="22"/>
          <w:rtl/>
          <w:lang w:val="en-GB" w:eastAsia="en-US" w:bidi="ar"/>
        </w:rPr>
        <w:t xml:space="preserve"> </w:t>
      </w:r>
      <w:r w:rsidRPr="00991965">
        <w:rPr>
          <w:rFonts w:ascii="Simplified Arabic" w:hAnsi="Simplified Arabic" w:cs="Simplified Arabic" w:hint="cs"/>
          <w:sz w:val="22"/>
          <w:rtl/>
          <w:lang w:val="en-GB" w:eastAsia="en-US" w:bidi="ar"/>
        </w:rPr>
        <w:t>ت</w:t>
      </w:r>
      <w:r w:rsidRPr="00991965">
        <w:rPr>
          <w:rFonts w:ascii="Simplified Arabic" w:hAnsi="Simplified Arabic" w:cs="Simplified Arabic"/>
          <w:sz w:val="22"/>
          <w:rtl/>
          <w:lang w:val="en-GB" w:eastAsia="en-US" w:bidi="ar"/>
        </w:rPr>
        <w:t>ستكمل،</w:t>
      </w:r>
      <w:r w:rsidR="00766424">
        <w:rPr>
          <w:rFonts w:ascii="Simplified Arabic" w:hAnsi="Simplified Arabic" w:cs="Simplified Arabic"/>
          <w:sz w:val="22"/>
          <w:rtl/>
          <w:lang w:val="en-GB" w:eastAsia="en-US" w:bidi="ar"/>
        </w:rPr>
        <w:t xml:space="preserve"> </w:t>
      </w:r>
      <w:r w:rsidRPr="00991965">
        <w:rPr>
          <w:rFonts w:ascii="Simplified Arabic" w:hAnsi="Simplified Arabic" w:cs="Simplified Arabic"/>
          <w:sz w:val="22"/>
          <w:rtl/>
          <w:lang w:val="en-GB" w:eastAsia="en-US" w:bidi="ar"/>
        </w:rPr>
        <w:t>بالتشاور</w:t>
      </w:r>
      <w:r w:rsidR="00766424">
        <w:rPr>
          <w:rFonts w:ascii="Simplified Arabic" w:hAnsi="Simplified Arabic" w:cs="Simplified Arabic"/>
          <w:sz w:val="22"/>
          <w:rtl/>
          <w:lang w:val="en-GB" w:eastAsia="en-US" w:bidi="ar"/>
        </w:rPr>
        <w:t xml:space="preserve"> </w:t>
      </w:r>
      <w:r w:rsidRPr="00991965">
        <w:rPr>
          <w:rFonts w:ascii="Simplified Arabic" w:hAnsi="Simplified Arabic" w:cs="Simplified Arabic"/>
          <w:sz w:val="22"/>
          <w:rtl/>
          <w:lang w:val="en-GB" w:eastAsia="en-US" w:bidi="ar"/>
        </w:rPr>
        <w:t>مع</w:t>
      </w:r>
      <w:r w:rsidR="00766424">
        <w:rPr>
          <w:rFonts w:ascii="Simplified Arabic" w:hAnsi="Simplified Arabic" w:cs="Simplified Arabic"/>
          <w:sz w:val="22"/>
          <w:rtl/>
          <w:lang w:val="en-GB" w:eastAsia="en-US" w:bidi="ar"/>
        </w:rPr>
        <w:t xml:space="preserve"> </w:t>
      </w:r>
      <w:r w:rsidRPr="00991965">
        <w:rPr>
          <w:rFonts w:ascii="Simplified Arabic" w:hAnsi="Simplified Arabic" w:cs="Simplified Arabic"/>
          <w:sz w:val="22"/>
          <w:rtl/>
          <w:lang w:val="en-GB" w:eastAsia="en-US" w:bidi="ar"/>
        </w:rPr>
        <w:t>مكتب</w:t>
      </w:r>
      <w:r w:rsidR="00766424">
        <w:rPr>
          <w:rFonts w:ascii="Simplified Arabic" w:hAnsi="Simplified Arabic" w:cs="Simplified Arabic" w:hint="cs"/>
          <w:sz w:val="22"/>
          <w:rtl/>
          <w:lang w:val="en-GB" w:eastAsia="en-US" w:bidi="ar-EG"/>
        </w:rPr>
        <w:t xml:space="preserve"> </w:t>
      </w:r>
      <w:r w:rsidR="00154ADD">
        <w:rPr>
          <w:rFonts w:ascii="Simplified Arabic" w:hAnsi="Simplified Arabic" w:cs="Simplified Arabic" w:hint="cs"/>
          <w:sz w:val="22"/>
          <w:rtl/>
          <w:lang w:val="en-GB" w:eastAsia="en-US" w:bidi="ar-EG"/>
        </w:rPr>
        <w:t>مؤتمر</w:t>
      </w:r>
      <w:r w:rsidR="00766424">
        <w:rPr>
          <w:rFonts w:ascii="Simplified Arabic" w:hAnsi="Simplified Arabic" w:cs="Simplified Arabic" w:hint="cs"/>
          <w:sz w:val="22"/>
          <w:rtl/>
          <w:lang w:val="en-GB" w:eastAsia="en-US" w:bidi="ar-EG"/>
        </w:rPr>
        <w:t xml:space="preserve"> </w:t>
      </w:r>
      <w:r w:rsidR="00154ADD">
        <w:rPr>
          <w:rFonts w:ascii="Simplified Arabic" w:hAnsi="Simplified Arabic" w:cs="Simplified Arabic" w:hint="cs"/>
          <w:sz w:val="22"/>
          <w:rtl/>
          <w:lang w:val="en-GB" w:eastAsia="en-US" w:bidi="ar-EG"/>
        </w:rPr>
        <w:t>الأطراف</w:t>
      </w:r>
      <w:r w:rsidRPr="00991965">
        <w:rPr>
          <w:rFonts w:ascii="Simplified Arabic" w:hAnsi="Simplified Arabic" w:cs="Simplified Arabic"/>
          <w:sz w:val="22"/>
          <w:rtl/>
          <w:lang w:val="en-GB" w:eastAsia="en-US" w:bidi="ar"/>
        </w:rPr>
        <w:t>،</w:t>
      </w:r>
      <w:r w:rsidR="00766424">
        <w:rPr>
          <w:rFonts w:ascii="Simplified Arabic" w:hAnsi="Simplified Arabic" w:cs="Simplified Arabic"/>
          <w:sz w:val="22"/>
          <w:rtl/>
          <w:lang w:val="en-GB" w:eastAsia="en-US" w:bidi="ar"/>
        </w:rPr>
        <w:t xml:space="preserve"> </w:t>
      </w:r>
      <w:r w:rsidRPr="00991965">
        <w:rPr>
          <w:rFonts w:ascii="Simplified Arabic" w:hAnsi="Simplified Arabic" w:cs="Simplified Arabic"/>
          <w:sz w:val="22"/>
          <w:rtl/>
          <w:lang w:val="en-GB" w:eastAsia="en-US" w:bidi="ar"/>
        </w:rPr>
        <w:t>قائمة</w:t>
      </w:r>
      <w:r w:rsidR="00766424">
        <w:rPr>
          <w:rFonts w:ascii="Simplified Arabic" w:hAnsi="Simplified Arabic" w:cs="Simplified Arabic"/>
          <w:sz w:val="22"/>
          <w:rtl/>
          <w:lang w:val="en-GB" w:eastAsia="en-US" w:bidi="ar"/>
        </w:rPr>
        <w:t xml:space="preserve"> </w:t>
      </w:r>
      <w:r w:rsidRPr="00991965">
        <w:rPr>
          <w:rFonts w:ascii="Simplified Arabic" w:hAnsi="Simplified Arabic" w:cs="Simplified Arabic"/>
          <w:sz w:val="22"/>
          <w:rtl/>
          <w:lang w:val="en-GB" w:eastAsia="en-US" w:bidi="ar"/>
        </w:rPr>
        <w:t>القضايا</w:t>
      </w:r>
      <w:r w:rsidR="00766424">
        <w:rPr>
          <w:rFonts w:ascii="Simplified Arabic" w:hAnsi="Simplified Arabic" w:cs="Simplified Arabic"/>
          <w:sz w:val="22"/>
          <w:rtl/>
          <w:lang w:val="en-GB" w:eastAsia="en-US" w:bidi="ar"/>
        </w:rPr>
        <w:t xml:space="preserve"> </w:t>
      </w:r>
      <w:r w:rsidRPr="00991965">
        <w:rPr>
          <w:rFonts w:ascii="Simplified Arabic" w:hAnsi="Simplified Arabic" w:cs="Simplified Arabic"/>
          <w:sz w:val="22"/>
          <w:rtl/>
          <w:lang w:val="en-GB" w:eastAsia="en-US" w:bidi="ar"/>
        </w:rPr>
        <w:t>التي</w:t>
      </w:r>
      <w:r w:rsidR="00766424">
        <w:rPr>
          <w:rFonts w:ascii="Simplified Arabic" w:hAnsi="Simplified Arabic" w:cs="Simplified Arabic"/>
          <w:sz w:val="22"/>
          <w:rtl/>
          <w:lang w:val="en-GB" w:eastAsia="en-US" w:bidi="ar"/>
        </w:rPr>
        <w:t xml:space="preserve"> </w:t>
      </w:r>
      <w:r w:rsidRPr="00991965">
        <w:rPr>
          <w:rFonts w:ascii="Simplified Arabic" w:hAnsi="Simplified Arabic" w:cs="Simplified Arabic"/>
          <w:sz w:val="22"/>
          <w:rtl/>
          <w:lang w:val="en-GB" w:eastAsia="en-US" w:bidi="ar"/>
        </w:rPr>
        <w:t>سينظر</w:t>
      </w:r>
      <w:r w:rsidR="00766424">
        <w:rPr>
          <w:rFonts w:ascii="Simplified Arabic" w:hAnsi="Simplified Arabic" w:cs="Simplified Arabic"/>
          <w:sz w:val="22"/>
          <w:rtl/>
          <w:lang w:val="en-GB" w:eastAsia="en-US" w:bidi="ar"/>
        </w:rPr>
        <w:t xml:space="preserve"> </w:t>
      </w:r>
      <w:r w:rsidRPr="00991965">
        <w:rPr>
          <w:rFonts w:ascii="Simplified Arabic" w:hAnsi="Simplified Arabic" w:cs="Simplified Arabic"/>
          <w:sz w:val="22"/>
          <w:rtl/>
          <w:lang w:val="en-GB" w:eastAsia="en-US" w:bidi="ar"/>
        </w:rPr>
        <w:t>فيها</w:t>
      </w:r>
      <w:r w:rsidR="00766424">
        <w:rPr>
          <w:rFonts w:ascii="Simplified Arabic" w:hAnsi="Simplified Arabic" w:cs="Simplified Arabic"/>
          <w:sz w:val="22"/>
          <w:rtl/>
          <w:lang w:val="en-GB" w:eastAsia="en-US" w:bidi="ar"/>
        </w:rPr>
        <w:t xml:space="preserve"> </w:t>
      </w:r>
      <w:r w:rsidRPr="00991965">
        <w:rPr>
          <w:rFonts w:ascii="Simplified Arabic" w:hAnsi="Simplified Arabic" w:cs="Simplified Arabic"/>
          <w:sz w:val="22"/>
          <w:rtl/>
          <w:lang w:val="en-GB" w:eastAsia="en-US" w:bidi="ar"/>
        </w:rPr>
        <w:t>مؤتمر</w:t>
      </w:r>
      <w:r w:rsidR="00766424">
        <w:rPr>
          <w:rFonts w:ascii="Simplified Arabic" w:hAnsi="Simplified Arabic" w:cs="Simplified Arabic"/>
          <w:sz w:val="22"/>
          <w:rtl/>
          <w:lang w:val="en-GB" w:eastAsia="en-US" w:bidi="ar"/>
        </w:rPr>
        <w:t xml:space="preserve"> </w:t>
      </w:r>
      <w:r w:rsidRPr="00991965">
        <w:rPr>
          <w:rFonts w:ascii="Simplified Arabic" w:hAnsi="Simplified Arabic" w:cs="Simplified Arabic"/>
          <w:sz w:val="22"/>
          <w:rtl/>
          <w:lang w:val="en-GB" w:eastAsia="en-US" w:bidi="ar"/>
        </w:rPr>
        <w:t>الأطراف</w:t>
      </w:r>
      <w:r w:rsidR="00766424">
        <w:rPr>
          <w:rFonts w:ascii="Simplified Arabic" w:hAnsi="Simplified Arabic" w:cs="Simplified Arabic"/>
          <w:sz w:val="22"/>
          <w:rtl/>
          <w:lang w:val="en-GB" w:eastAsia="en-US" w:bidi="ar"/>
        </w:rPr>
        <w:t xml:space="preserve"> </w:t>
      </w:r>
      <w:r w:rsidRPr="00991965">
        <w:rPr>
          <w:rFonts w:ascii="Simplified Arabic" w:hAnsi="Simplified Arabic" w:cs="Simplified Arabic"/>
          <w:sz w:val="22"/>
          <w:rtl/>
          <w:lang w:val="en-GB" w:eastAsia="en-US" w:bidi="ar"/>
        </w:rPr>
        <w:t>في</w:t>
      </w:r>
      <w:r w:rsidR="00766424">
        <w:rPr>
          <w:rFonts w:ascii="Simplified Arabic" w:hAnsi="Simplified Arabic" w:cs="Simplified Arabic"/>
          <w:sz w:val="22"/>
          <w:rtl/>
          <w:lang w:val="en-GB" w:eastAsia="en-US" w:bidi="ar"/>
        </w:rPr>
        <w:t xml:space="preserve"> </w:t>
      </w:r>
      <w:r w:rsidRPr="00991965">
        <w:rPr>
          <w:rFonts w:ascii="Simplified Arabic" w:hAnsi="Simplified Arabic" w:cs="Simplified Arabic"/>
          <w:sz w:val="22"/>
          <w:rtl/>
          <w:lang w:val="en-GB" w:eastAsia="en-US" w:bidi="ar"/>
        </w:rPr>
        <w:t>اجتماعه</w:t>
      </w:r>
      <w:r w:rsidR="00766424">
        <w:rPr>
          <w:rFonts w:ascii="Simplified Arabic" w:hAnsi="Simplified Arabic" w:cs="Simplified Arabic"/>
          <w:sz w:val="22"/>
          <w:rtl/>
          <w:lang w:val="en-GB" w:eastAsia="en-US" w:bidi="ar"/>
        </w:rPr>
        <w:t xml:space="preserve"> </w:t>
      </w:r>
      <w:r w:rsidRPr="00991965">
        <w:rPr>
          <w:rFonts w:ascii="Simplified Arabic" w:hAnsi="Simplified Arabic" w:cs="Simplified Arabic"/>
          <w:sz w:val="22"/>
          <w:rtl/>
          <w:lang w:val="en-GB" w:eastAsia="en-US" w:bidi="ar"/>
        </w:rPr>
        <w:t>السادس</w:t>
      </w:r>
      <w:r w:rsidR="00766424">
        <w:rPr>
          <w:rFonts w:ascii="Simplified Arabic" w:hAnsi="Simplified Arabic" w:cs="Simplified Arabic"/>
          <w:sz w:val="22"/>
          <w:rtl/>
          <w:lang w:val="en-GB" w:eastAsia="en-US" w:bidi="ar"/>
        </w:rPr>
        <w:t xml:space="preserve"> </w:t>
      </w:r>
      <w:r w:rsidRPr="00991965">
        <w:rPr>
          <w:rFonts w:ascii="Simplified Arabic" w:hAnsi="Simplified Arabic" w:cs="Simplified Arabic"/>
          <w:sz w:val="22"/>
          <w:rtl/>
          <w:lang w:val="en-GB" w:eastAsia="en-US" w:bidi="ar"/>
        </w:rPr>
        <w:t>عشر،</w:t>
      </w:r>
      <w:r w:rsidR="00766424">
        <w:rPr>
          <w:rFonts w:ascii="Simplified Arabic" w:hAnsi="Simplified Arabic" w:cs="Simplified Arabic"/>
          <w:sz w:val="22"/>
          <w:rtl/>
          <w:lang w:val="en-GB" w:eastAsia="en-US" w:bidi="ar"/>
        </w:rPr>
        <w:t xml:space="preserve"> </w:t>
      </w:r>
      <w:r w:rsidRPr="00991965">
        <w:rPr>
          <w:rFonts w:ascii="Simplified Arabic" w:hAnsi="Simplified Arabic" w:cs="Simplified Arabic"/>
          <w:sz w:val="22"/>
          <w:rtl/>
          <w:lang w:val="en-GB" w:eastAsia="en-US" w:bidi="ar"/>
        </w:rPr>
        <w:t>على</w:t>
      </w:r>
      <w:r w:rsidR="00766424">
        <w:rPr>
          <w:rFonts w:ascii="Simplified Arabic" w:hAnsi="Simplified Arabic" w:cs="Simplified Arabic"/>
          <w:sz w:val="22"/>
          <w:rtl/>
          <w:lang w:val="en-GB" w:eastAsia="en-US" w:bidi="ar"/>
        </w:rPr>
        <w:t xml:space="preserve"> </w:t>
      </w:r>
      <w:r w:rsidRPr="00991965">
        <w:rPr>
          <w:rFonts w:ascii="Simplified Arabic" w:hAnsi="Simplified Arabic" w:cs="Simplified Arabic"/>
          <w:sz w:val="22"/>
          <w:rtl/>
          <w:lang w:val="en-GB" w:eastAsia="en-US" w:bidi="ar"/>
        </w:rPr>
        <w:t>النحو</w:t>
      </w:r>
      <w:r w:rsidR="00766424">
        <w:rPr>
          <w:rFonts w:ascii="Simplified Arabic" w:hAnsi="Simplified Arabic" w:cs="Simplified Arabic"/>
          <w:sz w:val="22"/>
          <w:rtl/>
          <w:lang w:val="en-GB" w:eastAsia="en-US" w:bidi="ar"/>
        </w:rPr>
        <w:t xml:space="preserve"> </w:t>
      </w:r>
      <w:r w:rsidRPr="00991965">
        <w:rPr>
          <w:rFonts w:ascii="Simplified Arabic" w:hAnsi="Simplified Arabic" w:cs="Simplified Arabic"/>
          <w:sz w:val="22"/>
          <w:rtl/>
          <w:lang w:val="en-GB" w:eastAsia="en-US" w:bidi="ar"/>
        </w:rPr>
        <w:t>المحدد</w:t>
      </w:r>
      <w:r w:rsidR="00766424">
        <w:rPr>
          <w:rFonts w:ascii="Simplified Arabic" w:hAnsi="Simplified Arabic" w:cs="Simplified Arabic"/>
          <w:sz w:val="22"/>
          <w:rtl/>
          <w:lang w:val="en-GB" w:eastAsia="en-US" w:bidi="ar"/>
        </w:rPr>
        <w:t xml:space="preserve"> </w:t>
      </w:r>
      <w:r w:rsidRPr="00991965">
        <w:rPr>
          <w:rFonts w:ascii="Simplified Arabic" w:hAnsi="Simplified Arabic" w:cs="Simplified Arabic"/>
          <w:sz w:val="22"/>
          <w:rtl/>
          <w:lang w:val="en-GB" w:eastAsia="en-US" w:bidi="ar"/>
        </w:rPr>
        <w:t>في</w:t>
      </w:r>
      <w:r w:rsidR="00766424">
        <w:rPr>
          <w:rFonts w:ascii="Simplified Arabic" w:hAnsi="Simplified Arabic" w:cs="Simplified Arabic"/>
          <w:sz w:val="22"/>
          <w:rtl/>
          <w:lang w:val="en-GB" w:eastAsia="en-US" w:bidi="ar"/>
        </w:rPr>
        <w:t xml:space="preserve"> </w:t>
      </w:r>
      <w:r w:rsidRPr="00991965">
        <w:rPr>
          <w:rFonts w:ascii="Simplified Arabic" w:hAnsi="Simplified Arabic" w:cs="Simplified Arabic"/>
          <w:sz w:val="22"/>
          <w:rtl/>
          <w:lang w:val="en-GB" w:eastAsia="en-US" w:bidi="ar"/>
        </w:rPr>
        <w:t>المرفق،</w:t>
      </w:r>
      <w:r w:rsidR="00766424">
        <w:rPr>
          <w:rFonts w:ascii="Simplified Arabic" w:hAnsi="Simplified Arabic" w:cs="Simplified Arabic"/>
          <w:sz w:val="22"/>
          <w:rtl/>
          <w:lang w:val="en-GB" w:eastAsia="en-US" w:bidi="ar"/>
        </w:rPr>
        <w:t xml:space="preserve"> </w:t>
      </w:r>
      <w:r w:rsidRPr="00991965">
        <w:rPr>
          <w:rFonts w:ascii="Simplified Arabic" w:hAnsi="Simplified Arabic" w:cs="Simplified Arabic"/>
          <w:sz w:val="22"/>
          <w:rtl/>
          <w:lang w:val="en-GB" w:eastAsia="en-US" w:bidi="ar"/>
        </w:rPr>
        <w:t>في</w:t>
      </w:r>
      <w:r w:rsidR="00766424">
        <w:rPr>
          <w:rFonts w:ascii="Simplified Arabic" w:hAnsi="Simplified Arabic" w:cs="Simplified Arabic"/>
          <w:sz w:val="22"/>
          <w:rtl/>
          <w:lang w:val="en-GB" w:eastAsia="en-US" w:bidi="ar"/>
        </w:rPr>
        <w:t xml:space="preserve"> </w:t>
      </w:r>
      <w:r w:rsidRPr="00991965">
        <w:rPr>
          <w:rFonts w:ascii="Simplified Arabic" w:hAnsi="Simplified Arabic" w:cs="Simplified Arabic"/>
          <w:sz w:val="22"/>
          <w:rtl/>
          <w:lang w:val="en-GB" w:eastAsia="en-US" w:bidi="ar"/>
        </w:rPr>
        <w:t>ضوء</w:t>
      </w:r>
      <w:r w:rsidR="00766424">
        <w:rPr>
          <w:rFonts w:ascii="Simplified Arabic" w:hAnsi="Simplified Arabic" w:cs="Simplified Arabic"/>
          <w:sz w:val="22"/>
          <w:rtl/>
          <w:lang w:val="en-GB" w:eastAsia="en-US" w:bidi="ar"/>
        </w:rPr>
        <w:t xml:space="preserve"> </w:t>
      </w:r>
      <w:r w:rsidRPr="00991965">
        <w:rPr>
          <w:rFonts w:ascii="Simplified Arabic" w:hAnsi="Simplified Arabic" w:cs="Simplified Arabic"/>
          <w:sz w:val="22"/>
          <w:rtl/>
          <w:lang w:val="en-GB" w:eastAsia="en-US" w:bidi="ar"/>
        </w:rPr>
        <w:t>المقررات</w:t>
      </w:r>
      <w:r w:rsidR="00766424">
        <w:rPr>
          <w:rFonts w:ascii="Simplified Arabic" w:hAnsi="Simplified Arabic" w:cs="Simplified Arabic"/>
          <w:sz w:val="22"/>
          <w:rtl/>
          <w:lang w:val="en-GB" w:eastAsia="en-US" w:bidi="ar"/>
        </w:rPr>
        <w:t xml:space="preserve"> </w:t>
      </w:r>
      <w:r w:rsidRPr="00991965">
        <w:rPr>
          <w:rFonts w:ascii="Simplified Arabic" w:hAnsi="Simplified Arabic" w:cs="Simplified Arabic"/>
          <w:sz w:val="22"/>
          <w:rtl/>
          <w:lang w:val="en-GB" w:eastAsia="en-US" w:bidi="ar"/>
        </w:rPr>
        <w:t>التي</w:t>
      </w:r>
      <w:r w:rsidR="00766424">
        <w:rPr>
          <w:rFonts w:ascii="Simplified Arabic" w:hAnsi="Simplified Arabic" w:cs="Simplified Arabic"/>
          <w:sz w:val="22"/>
          <w:rtl/>
          <w:lang w:val="en-GB" w:eastAsia="en-US" w:bidi="ar"/>
        </w:rPr>
        <w:t xml:space="preserve"> </w:t>
      </w:r>
      <w:r w:rsidRPr="00991965">
        <w:rPr>
          <w:rFonts w:ascii="Simplified Arabic" w:hAnsi="Simplified Arabic" w:cs="Simplified Arabic"/>
          <w:sz w:val="22"/>
          <w:rtl/>
          <w:lang w:val="en-GB" w:eastAsia="en-US" w:bidi="ar"/>
        </w:rPr>
        <w:t>اعتمدها</w:t>
      </w:r>
      <w:r w:rsidR="00766424">
        <w:rPr>
          <w:rFonts w:ascii="Simplified Arabic" w:hAnsi="Simplified Arabic" w:cs="Simplified Arabic"/>
          <w:sz w:val="22"/>
          <w:rtl/>
          <w:lang w:val="en-GB" w:eastAsia="en-US" w:bidi="ar"/>
        </w:rPr>
        <w:t xml:space="preserve"> </w:t>
      </w:r>
      <w:r w:rsidRPr="00991965">
        <w:rPr>
          <w:rFonts w:ascii="Simplified Arabic" w:hAnsi="Simplified Arabic" w:cs="Simplified Arabic"/>
          <w:sz w:val="22"/>
          <w:rtl/>
          <w:lang w:val="en-GB" w:eastAsia="en-US" w:bidi="ar"/>
        </w:rPr>
        <w:t>مؤتمر</w:t>
      </w:r>
      <w:r w:rsidR="00766424">
        <w:rPr>
          <w:rFonts w:ascii="Simplified Arabic" w:hAnsi="Simplified Arabic" w:cs="Simplified Arabic"/>
          <w:sz w:val="22"/>
          <w:rtl/>
          <w:lang w:val="en-GB" w:eastAsia="en-US" w:bidi="ar"/>
        </w:rPr>
        <w:t xml:space="preserve"> </w:t>
      </w:r>
      <w:r w:rsidRPr="00991965">
        <w:rPr>
          <w:rFonts w:ascii="Simplified Arabic" w:hAnsi="Simplified Arabic" w:cs="Simplified Arabic"/>
          <w:sz w:val="22"/>
          <w:rtl/>
          <w:lang w:val="en-GB" w:eastAsia="en-US" w:bidi="ar"/>
        </w:rPr>
        <w:t>الأطراف</w:t>
      </w:r>
      <w:r w:rsidR="00766424">
        <w:rPr>
          <w:rFonts w:ascii="Simplified Arabic" w:hAnsi="Simplified Arabic" w:cs="Simplified Arabic"/>
          <w:sz w:val="22"/>
          <w:rtl/>
          <w:lang w:val="en-GB" w:eastAsia="en-US" w:bidi="ar"/>
        </w:rPr>
        <w:t xml:space="preserve"> </w:t>
      </w:r>
      <w:r w:rsidRPr="00991965">
        <w:rPr>
          <w:rFonts w:ascii="Simplified Arabic" w:hAnsi="Simplified Arabic" w:cs="Simplified Arabic"/>
          <w:sz w:val="22"/>
          <w:rtl/>
          <w:lang w:val="en-GB" w:eastAsia="en-US" w:bidi="ar"/>
        </w:rPr>
        <w:t>في</w:t>
      </w:r>
      <w:r w:rsidR="00766424">
        <w:rPr>
          <w:rFonts w:ascii="Simplified Arabic" w:hAnsi="Simplified Arabic" w:cs="Simplified Arabic"/>
          <w:sz w:val="22"/>
          <w:rtl/>
          <w:lang w:val="en-GB" w:eastAsia="en-US" w:bidi="ar"/>
        </w:rPr>
        <w:t xml:space="preserve"> </w:t>
      </w:r>
      <w:r w:rsidRPr="00991965">
        <w:rPr>
          <w:rFonts w:ascii="Simplified Arabic" w:hAnsi="Simplified Arabic" w:cs="Simplified Arabic"/>
          <w:sz w:val="22"/>
          <w:rtl/>
          <w:lang w:val="en-GB" w:eastAsia="en-US" w:bidi="ar"/>
        </w:rPr>
        <w:t>اجتماعه</w:t>
      </w:r>
      <w:r w:rsidR="00766424">
        <w:rPr>
          <w:rFonts w:ascii="Simplified Arabic" w:hAnsi="Simplified Arabic" w:cs="Simplified Arabic"/>
          <w:sz w:val="22"/>
          <w:rtl/>
          <w:lang w:val="en-GB" w:eastAsia="en-US" w:bidi="ar"/>
        </w:rPr>
        <w:t xml:space="preserve"> </w:t>
      </w:r>
      <w:r w:rsidRPr="00991965">
        <w:rPr>
          <w:rFonts w:ascii="Simplified Arabic" w:hAnsi="Simplified Arabic" w:cs="Simplified Arabic"/>
          <w:sz w:val="22"/>
          <w:rtl/>
          <w:lang w:val="en-GB" w:eastAsia="en-US" w:bidi="ar"/>
        </w:rPr>
        <w:t>الخامس</w:t>
      </w:r>
      <w:r w:rsidR="00766424">
        <w:rPr>
          <w:rFonts w:ascii="Simplified Arabic" w:hAnsi="Simplified Arabic" w:cs="Simplified Arabic"/>
          <w:sz w:val="22"/>
          <w:rtl/>
          <w:lang w:val="en-GB" w:eastAsia="en-US" w:bidi="ar"/>
        </w:rPr>
        <w:t xml:space="preserve"> </w:t>
      </w:r>
      <w:r w:rsidRPr="00991965">
        <w:rPr>
          <w:rFonts w:ascii="Simplified Arabic" w:hAnsi="Simplified Arabic" w:cs="Simplified Arabic"/>
          <w:sz w:val="22"/>
          <w:rtl/>
          <w:lang w:val="en-GB" w:eastAsia="en-US" w:bidi="ar"/>
        </w:rPr>
        <w:t>عشر،</w:t>
      </w:r>
      <w:r w:rsidR="00766424">
        <w:rPr>
          <w:rFonts w:ascii="Simplified Arabic" w:hAnsi="Simplified Arabic" w:cs="Simplified Arabic"/>
          <w:sz w:val="22"/>
          <w:rtl/>
          <w:lang w:val="en-GB" w:eastAsia="en-US" w:bidi="ar"/>
        </w:rPr>
        <w:t xml:space="preserve"> </w:t>
      </w:r>
      <w:r w:rsidRPr="00991965">
        <w:rPr>
          <w:rFonts w:ascii="Simplified Arabic" w:hAnsi="Simplified Arabic" w:cs="Simplified Arabic"/>
          <w:sz w:val="22"/>
          <w:rtl/>
          <w:lang w:val="en-GB" w:eastAsia="en-US" w:bidi="ar"/>
        </w:rPr>
        <w:t>وإتاح</w:t>
      </w:r>
      <w:r w:rsidR="00154ADD">
        <w:rPr>
          <w:rFonts w:ascii="Simplified Arabic" w:hAnsi="Simplified Arabic" w:cs="Simplified Arabic" w:hint="cs"/>
          <w:sz w:val="22"/>
          <w:rtl/>
          <w:lang w:val="en-GB" w:eastAsia="en-US" w:bidi="ar"/>
        </w:rPr>
        <w:t>ة</w:t>
      </w:r>
      <w:r w:rsidR="00766424">
        <w:rPr>
          <w:rFonts w:ascii="Simplified Arabic" w:hAnsi="Simplified Arabic" w:cs="Simplified Arabic" w:hint="cs"/>
          <w:sz w:val="22"/>
          <w:rtl/>
          <w:lang w:val="en-GB" w:eastAsia="en-US" w:bidi="ar"/>
        </w:rPr>
        <w:t xml:space="preserve"> </w:t>
      </w:r>
      <w:r w:rsidR="00154ADD">
        <w:rPr>
          <w:rFonts w:ascii="Simplified Arabic" w:hAnsi="Simplified Arabic" w:cs="Simplified Arabic" w:hint="cs"/>
          <w:sz w:val="22"/>
          <w:rtl/>
          <w:lang w:val="en-GB" w:eastAsia="en-US" w:bidi="ar"/>
        </w:rPr>
        <w:t>القائمة</w:t>
      </w:r>
      <w:r w:rsidR="00766424">
        <w:rPr>
          <w:rFonts w:ascii="Simplified Arabic" w:hAnsi="Simplified Arabic" w:cs="Simplified Arabic"/>
          <w:sz w:val="22"/>
          <w:rtl/>
          <w:lang w:val="en-GB" w:eastAsia="en-US" w:bidi="ar"/>
        </w:rPr>
        <w:t xml:space="preserve"> </w:t>
      </w:r>
      <w:r w:rsidRPr="00991965">
        <w:rPr>
          <w:rFonts w:ascii="Simplified Arabic" w:hAnsi="Simplified Arabic" w:cs="Simplified Arabic"/>
          <w:sz w:val="22"/>
          <w:rtl/>
          <w:lang w:val="en-GB" w:eastAsia="en-US" w:bidi="ar"/>
        </w:rPr>
        <w:t>على</w:t>
      </w:r>
      <w:r w:rsidR="00766424">
        <w:rPr>
          <w:rFonts w:ascii="Simplified Arabic" w:hAnsi="Simplified Arabic" w:cs="Simplified Arabic"/>
          <w:sz w:val="22"/>
          <w:rtl/>
          <w:lang w:val="en-GB" w:eastAsia="en-US" w:bidi="ar"/>
        </w:rPr>
        <w:t xml:space="preserve"> </w:t>
      </w:r>
      <w:r w:rsidRPr="00991965">
        <w:rPr>
          <w:rFonts w:ascii="Simplified Arabic" w:hAnsi="Simplified Arabic" w:cs="Simplified Arabic"/>
          <w:sz w:val="22"/>
          <w:rtl/>
          <w:lang w:val="en-GB" w:eastAsia="en-US" w:bidi="ar"/>
        </w:rPr>
        <w:t>الموقع</w:t>
      </w:r>
      <w:r w:rsidR="00766424">
        <w:rPr>
          <w:rFonts w:ascii="Simplified Arabic" w:hAnsi="Simplified Arabic" w:cs="Simplified Arabic"/>
          <w:sz w:val="22"/>
          <w:rtl/>
          <w:lang w:val="en-GB" w:eastAsia="en-US" w:bidi="ar"/>
        </w:rPr>
        <w:t xml:space="preserve"> </w:t>
      </w:r>
      <w:r w:rsidRPr="00991965">
        <w:rPr>
          <w:rFonts w:ascii="Simplified Arabic" w:hAnsi="Simplified Arabic" w:cs="Simplified Arabic"/>
          <w:sz w:val="22"/>
          <w:rtl/>
          <w:lang w:val="en-GB" w:eastAsia="en-US" w:bidi="ar"/>
        </w:rPr>
        <w:t>الشبكي</w:t>
      </w:r>
      <w:r w:rsidR="00766424">
        <w:rPr>
          <w:rFonts w:ascii="Simplified Arabic" w:hAnsi="Simplified Arabic" w:cs="Simplified Arabic"/>
          <w:sz w:val="22"/>
          <w:rtl/>
          <w:lang w:val="en-GB" w:eastAsia="en-US" w:bidi="ar"/>
        </w:rPr>
        <w:t xml:space="preserve"> </w:t>
      </w:r>
      <w:r w:rsidRPr="00991965">
        <w:rPr>
          <w:rFonts w:ascii="Simplified Arabic" w:hAnsi="Simplified Arabic" w:cs="Simplified Arabic"/>
          <w:sz w:val="22"/>
          <w:rtl/>
          <w:lang w:val="en-GB" w:eastAsia="en-US" w:bidi="ar"/>
        </w:rPr>
        <w:t>للاتفاقية،</w:t>
      </w:r>
      <w:r w:rsidR="00766424">
        <w:rPr>
          <w:rFonts w:ascii="Simplified Arabic" w:hAnsi="Simplified Arabic" w:cs="Simplified Arabic"/>
          <w:sz w:val="22"/>
          <w:rtl/>
          <w:lang w:val="en-GB" w:eastAsia="en-US" w:bidi="ar"/>
        </w:rPr>
        <w:t xml:space="preserve"> </w:t>
      </w:r>
      <w:r w:rsidRPr="00991965">
        <w:rPr>
          <w:rFonts w:ascii="Simplified Arabic" w:hAnsi="Simplified Arabic" w:cs="Simplified Arabic"/>
          <w:sz w:val="22"/>
          <w:rtl/>
          <w:lang w:val="en-GB" w:eastAsia="en-US" w:bidi="ar"/>
        </w:rPr>
        <w:t>ومراعاة</w:t>
      </w:r>
      <w:r w:rsidR="00766424">
        <w:rPr>
          <w:rFonts w:ascii="Simplified Arabic" w:hAnsi="Simplified Arabic" w:cs="Simplified Arabic"/>
          <w:sz w:val="22"/>
          <w:rtl/>
          <w:lang w:val="en-GB" w:eastAsia="en-US" w:bidi="ar"/>
        </w:rPr>
        <w:t xml:space="preserve"> </w:t>
      </w:r>
      <w:r w:rsidRPr="00991965">
        <w:rPr>
          <w:rFonts w:ascii="Simplified Arabic" w:hAnsi="Simplified Arabic" w:cs="Simplified Arabic"/>
          <w:sz w:val="22"/>
          <w:rtl/>
          <w:lang w:val="en-GB" w:eastAsia="en-US" w:bidi="ar"/>
        </w:rPr>
        <w:t>ال</w:t>
      </w:r>
      <w:r>
        <w:rPr>
          <w:rFonts w:ascii="Simplified Arabic" w:hAnsi="Simplified Arabic" w:cs="Simplified Arabic" w:hint="cs"/>
          <w:sz w:val="22"/>
          <w:rtl/>
          <w:lang w:val="en-GB" w:eastAsia="en-US" w:bidi="ar"/>
        </w:rPr>
        <w:t>قضايا</w:t>
      </w:r>
      <w:r w:rsidR="00766424">
        <w:rPr>
          <w:rFonts w:ascii="Simplified Arabic" w:hAnsi="Simplified Arabic" w:cs="Simplified Arabic"/>
          <w:sz w:val="22"/>
          <w:rtl/>
          <w:lang w:val="en-GB" w:eastAsia="en-US" w:bidi="ar"/>
        </w:rPr>
        <w:t xml:space="preserve"> </w:t>
      </w:r>
      <w:r w:rsidRPr="00991965">
        <w:rPr>
          <w:rFonts w:ascii="Simplified Arabic" w:hAnsi="Simplified Arabic" w:cs="Simplified Arabic"/>
          <w:sz w:val="22"/>
          <w:rtl/>
          <w:lang w:val="en-GB" w:eastAsia="en-US" w:bidi="ar"/>
        </w:rPr>
        <w:t>المدرجة</w:t>
      </w:r>
      <w:r w:rsidR="00766424">
        <w:rPr>
          <w:rFonts w:ascii="Simplified Arabic" w:hAnsi="Simplified Arabic" w:cs="Simplified Arabic"/>
          <w:sz w:val="22"/>
          <w:rtl/>
          <w:lang w:val="en-GB" w:eastAsia="en-US" w:bidi="ar"/>
        </w:rPr>
        <w:t xml:space="preserve"> </w:t>
      </w:r>
      <w:r w:rsidRPr="00991965">
        <w:rPr>
          <w:rFonts w:ascii="Simplified Arabic" w:hAnsi="Simplified Arabic" w:cs="Simplified Arabic"/>
          <w:sz w:val="22"/>
          <w:rtl/>
          <w:lang w:val="en-GB" w:eastAsia="en-US" w:bidi="ar"/>
        </w:rPr>
        <w:t>عند</w:t>
      </w:r>
      <w:r w:rsidR="00766424">
        <w:rPr>
          <w:rFonts w:ascii="Simplified Arabic" w:hAnsi="Simplified Arabic" w:cs="Simplified Arabic"/>
          <w:sz w:val="22"/>
          <w:rtl/>
          <w:lang w:val="en-GB" w:eastAsia="en-US" w:bidi="ar"/>
        </w:rPr>
        <w:t xml:space="preserve"> </w:t>
      </w:r>
      <w:r w:rsidRPr="00991965">
        <w:rPr>
          <w:rFonts w:ascii="Simplified Arabic" w:hAnsi="Simplified Arabic" w:cs="Simplified Arabic"/>
          <w:sz w:val="22"/>
          <w:rtl/>
          <w:lang w:val="en-GB" w:eastAsia="en-US" w:bidi="ar"/>
        </w:rPr>
        <w:t>إعداد</w:t>
      </w:r>
      <w:r w:rsidR="00766424">
        <w:rPr>
          <w:rFonts w:ascii="Simplified Arabic" w:hAnsi="Simplified Arabic" w:cs="Simplified Arabic"/>
          <w:sz w:val="22"/>
          <w:rtl/>
          <w:lang w:val="en-GB" w:eastAsia="en-US" w:bidi="ar"/>
        </w:rPr>
        <w:t xml:space="preserve"> </w:t>
      </w:r>
      <w:r w:rsidRPr="00991965">
        <w:rPr>
          <w:rFonts w:ascii="Simplified Arabic" w:hAnsi="Simplified Arabic" w:cs="Simplified Arabic"/>
          <w:sz w:val="22"/>
          <w:rtl/>
          <w:lang w:val="en-GB" w:eastAsia="en-US" w:bidi="ar"/>
        </w:rPr>
        <w:t>جداول</w:t>
      </w:r>
      <w:r w:rsidR="00766424">
        <w:rPr>
          <w:rFonts w:ascii="Simplified Arabic" w:hAnsi="Simplified Arabic" w:cs="Simplified Arabic"/>
          <w:sz w:val="22"/>
          <w:rtl/>
          <w:lang w:val="en-GB" w:eastAsia="en-US" w:bidi="ar"/>
        </w:rPr>
        <w:t xml:space="preserve"> </w:t>
      </w:r>
      <w:r>
        <w:rPr>
          <w:rFonts w:ascii="Simplified Arabic" w:hAnsi="Simplified Arabic" w:cs="Simplified Arabic" w:hint="cs"/>
          <w:sz w:val="22"/>
          <w:rtl/>
          <w:lang w:val="en-GB" w:eastAsia="en-US" w:bidi="ar"/>
        </w:rPr>
        <w:t>ال</w:t>
      </w:r>
      <w:r w:rsidRPr="00991965">
        <w:rPr>
          <w:rFonts w:ascii="Simplified Arabic" w:hAnsi="Simplified Arabic" w:cs="Simplified Arabic"/>
          <w:sz w:val="22"/>
          <w:rtl/>
          <w:lang w:val="en-GB" w:eastAsia="en-US" w:bidi="ar"/>
        </w:rPr>
        <w:t>أعمال</w:t>
      </w:r>
      <w:r w:rsidR="00766424">
        <w:rPr>
          <w:rFonts w:ascii="Simplified Arabic" w:hAnsi="Simplified Arabic" w:cs="Simplified Arabic"/>
          <w:sz w:val="22"/>
          <w:rtl/>
          <w:lang w:val="en-GB" w:eastAsia="en-US" w:bidi="ar"/>
        </w:rPr>
        <w:t xml:space="preserve"> </w:t>
      </w:r>
      <w:r>
        <w:rPr>
          <w:rFonts w:ascii="Simplified Arabic" w:hAnsi="Simplified Arabic" w:cs="Simplified Arabic" w:hint="cs"/>
          <w:sz w:val="22"/>
          <w:rtl/>
          <w:lang w:val="en-GB" w:eastAsia="en-US" w:bidi="ar"/>
        </w:rPr>
        <w:t>ل</w:t>
      </w:r>
      <w:r w:rsidRPr="00991965">
        <w:rPr>
          <w:rFonts w:ascii="Simplified Arabic" w:hAnsi="Simplified Arabic" w:cs="Simplified Arabic"/>
          <w:sz w:val="22"/>
          <w:rtl/>
          <w:lang w:val="en-GB" w:eastAsia="en-US" w:bidi="ar"/>
        </w:rPr>
        <w:t>لاجتماعات</w:t>
      </w:r>
      <w:r w:rsidR="00766424">
        <w:rPr>
          <w:rFonts w:ascii="Simplified Arabic" w:hAnsi="Simplified Arabic" w:cs="Simplified Arabic"/>
          <w:sz w:val="22"/>
          <w:rtl/>
          <w:lang w:val="en-GB" w:eastAsia="en-US" w:bidi="ar"/>
        </w:rPr>
        <w:t xml:space="preserve"> </w:t>
      </w:r>
      <w:r w:rsidRPr="00991965">
        <w:rPr>
          <w:rFonts w:ascii="Simplified Arabic" w:hAnsi="Simplified Arabic" w:cs="Simplified Arabic"/>
          <w:sz w:val="22"/>
          <w:rtl/>
          <w:lang w:val="en-GB" w:eastAsia="en-US" w:bidi="ar"/>
        </w:rPr>
        <w:t>ذات</w:t>
      </w:r>
      <w:r w:rsidR="00766424">
        <w:rPr>
          <w:rFonts w:ascii="Simplified Arabic" w:hAnsi="Simplified Arabic" w:cs="Simplified Arabic"/>
          <w:sz w:val="22"/>
          <w:rtl/>
          <w:lang w:val="en-GB" w:eastAsia="en-US" w:bidi="ar"/>
        </w:rPr>
        <w:t xml:space="preserve"> </w:t>
      </w:r>
      <w:r w:rsidRPr="00991965">
        <w:rPr>
          <w:rFonts w:ascii="Simplified Arabic" w:hAnsi="Simplified Arabic" w:cs="Simplified Arabic"/>
          <w:sz w:val="22"/>
          <w:rtl/>
          <w:lang w:val="en-GB" w:eastAsia="en-US" w:bidi="ar"/>
        </w:rPr>
        <w:t>الصلة</w:t>
      </w:r>
      <w:r w:rsidR="00766424">
        <w:rPr>
          <w:rFonts w:ascii="Simplified Arabic" w:hAnsi="Simplified Arabic" w:cs="Simplified Arabic"/>
          <w:sz w:val="22"/>
          <w:rtl/>
          <w:lang w:val="en-GB" w:eastAsia="en-US" w:bidi="ar"/>
        </w:rPr>
        <w:t xml:space="preserve"> </w:t>
      </w:r>
      <w:r w:rsidRPr="00991965">
        <w:rPr>
          <w:rFonts w:ascii="Simplified Arabic" w:hAnsi="Simplified Arabic" w:cs="Simplified Arabic"/>
          <w:sz w:val="22"/>
          <w:rtl/>
          <w:lang w:val="en-GB" w:eastAsia="en-US" w:bidi="ar"/>
        </w:rPr>
        <w:t>في</w:t>
      </w:r>
      <w:r w:rsidR="00766424">
        <w:rPr>
          <w:rFonts w:ascii="Simplified Arabic" w:hAnsi="Simplified Arabic" w:cs="Simplified Arabic"/>
          <w:sz w:val="22"/>
          <w:rtl/>
          <w:lang w:val="en-GB" w:eastAsia="en-US" w:bidi="ar"/>
        </w:rPr>
        <w:t xml:space="preserve"> </w:t>
      </w:r>
      <w:r w:rsidRPr="00991965">
        <w:rPr>
          <w:rFonts w:ascii="Simplified Arabic" w:hAnsi="Simplified Arabic" w:cs="Simplified Arabic"/>
          <w:sz w:val="22"/>
          <w:rtl/>
          <w:lang w:val="en-GB" w:eastAsia="en-US" w:bidi="ar"/>
        </w:rPr>
        <w:t>إطار</w:t>
      </w:r>
      <w:r w:rsidR="00766424">
        <w:rPr>
          <w:rFonts w:ascii="Simplified Arabic" w:hAnsi="Simplified Arabic" w:cs="Simplified Arabic"/>
          <w:sz w:val="22"/>
          <w:rtl/>
          <w:lang w:val="en-GB" w:eastAsia="en-US" w:bidi="ar"/>
        </w:rPr>
        <w:t xml:space="preserve"> </w:t>
      </w:r>
      <w:r w:rsidRPr="00991965">
        <w:rPr>
          <w:rFonts w:ascii="Simplified Arabic" w:hAnsi="Simplified Arabic" w:cs="Simplified Arabic"/>
          <w:sz w:val="22"/>
          <w:rtl/>
          <w:lang w:val="en-GB" w:eastAsia="en-US" w:bidi="ar"/>
        </w:rPr>
        <w:t>الاتفاقية؛</w:t>
      </w:r>
    </w:p>
    <w:p w14:paraId="025359AC" w14:textId="5F03BE8A" w:rsidR="00915A63" w:rsidRPr="006A4DE7" w:rsidRDefault="00915A63" w:rsidP="00915A63">
      <w:pPr>
        <w:numPr>
          <w:ilvl w:val="0"/>
          <w:numId w:val="30"/>
        </w:numPr>
        <w:spacing w:after="120" w:line="216" w:lineRule="auto"/>
        <w:ind w:left="0" w:firstLine="720"/>
        <w:jc w:val="both"/>
        <w:rPr>
          <w:rFonts w:ascii="Simplified Arabic" w:hAnsi="Simplified Arabic" w:cs="Simplified Arabic"/>
          <w:i/>
          <w:iCs/>
          <w:sz w:val="22"/>
          <w:lang w:val="en-GB" w:eastAsia="en-US" w:bidi="ar"/>
        </w:rPr>
      </w:pPr>
      <w:r w:rsidRPr="006A4DE7">
        <w:rPr>
          <w:rFonts w:ascii="Simplified Arabic" w:hAnsi="Simplified Arabic" w:cs="Simplified Arabic"/>
          <w:i/>
          <w:iCs/>
          <w:sz w:val="22"/>
          <w:rtl/>
          <w:lang w:val="en-GB" w:eastAsia="en-US" w:bidi="ar"/>
        </w:rPr>
        <w:t>يطلب</w:t>
      </w:r>
      <w:r w:rsidR="00766424">
        <w:rPr>
          <w:rFonts w:ascii="Simplified Arabic" w:hAnsi="Simplified Arabic" w:cs="Simplified Arabic"/>
          <w:i/>
          <w:iCs/>
          <w:sz w:val="22"/>
          <w:rtl/>
          <w:lang w:val="en-GB" w:eastAsia="en-US" w:bidi="ar"/>
        </w:rPr>
        <w:t xml:space="preserve"> </w:t>
      </w:r>
      <w:r w:rsidRPr="006A4DE7">
        <w:rPr>
          <w:rFonts w:ascii="Simplified Arabic" w:hAnsi="Simplified Arabic" w:cs="Simplified Arabic"/>
          <w:i/>
          <w:iCs/>
          <w:sz w:val="22"/>
          <w:rtl/>
          <w:lang w:val="en-GB" w:eastAsia="en-US" w:bidi="ar"/>
        </w:rPr>
        <w:t>أيضا</w:t>
      </w:r>
      <w:r w:rsidR="00766424">
        <w:rPr>
          <w:rFonts w:ascii="Simplified Arabic" w:hAnsi="Simplified Arabic" w:cs="Simplified Arabic"/>
          <w:sz w:val="22"/>
          <w:rtl/>
          <w:lang w:val="en-GB" w:eastAsia="en-US" w:bidi="ar"/>
        </w:rPr>
        <w:t xml:space="preserve"> </w:t>
      </w:r>
      <w:r w:rsidRPr="006A4DE7">
        <w:rPr>
          <w:rFonts w:ascii="Simplified Arabic" w:hAnsi="Simplified Arabic" w:cs="Simplified Arabic"/>
          <w:sz w:val="22"/>
          <w:rtl/>
          <w:lang w:val="en-GB" w:eastAsia="en-US" w:bidi="ar"/>
        </w:rPr>
        <w:t>إلى</w:t>
      </w:r>
      <w:r w:rsidR="00766424">
        <w:rPr>
          <w:rFonts w:ascii="Simplified Arabic" w:hAnsi="Simplified Arabic" w:cs="Simplified Arabic"/>
          <w:sz w:val="22"/>
          <w:rtl/>
          <w:lang w:val="en-GB" w:eastAsia="en-US" w:bidi="ar"/>
        </w:rPr>
        <w:t xml:space="preserve"> </w:t>
      </w:r>
      <w:r w:rsidRPr="006A4DE7">
        <w:rPr>
          <w:rFonts w:ascii="Simplified Arabic" w:hAnsi="Simplified Arabic" w:cs="Simplified Arabic"/>
          <w:sz w:val="22"/>
          <w:rtl/>
          <w:lang w:val="en-GB" w:eastAsia="en-US" w:bidi="ar"/>
        </w:rPr>
        <w:t>الأمين</w:t>
      </w:r>
      <w:r w:rsidRPr="006A4DE7">
        <w:rPr>
          <w:rFonts w:ascii="Simplified Arabic" w:hAnsi="Simplified Arabic" w:cs="Simplified Arabic" w:hint="cs"/>
          <w:sz w:val="22"/>
          <w:rtl/>
          <w:lang w:val="en-GB" w:eastAsia="en-US" w:bidi="ar"/>
        </w:rPr>
        <w:t>ة</w:t>
      </w:r>
      <w:r w:rsidR="00766424">
        <w:rPr>
          <w:rFonts w:ascii="Simplified Arabic" w:hAnsi="Simplified Arabic" w:cs="Simplified Arabic"/>
          <w:sz w:val="22"/>
          <w:rtl/>
          <w:lang w:val="en-GB" w:eastAsia="en-US" w:bidi="ar"/>
        </w:rPr>
        <w:t xml:space="preserve"> </w:t>
      </w:r>
      <w:r w:rsidRPr="006A4DE7">
        <w:rPr>
          <w:rFonts w:ascii="Simplified Arabic" w:hAnsi="Simplified Arabic" w:cs="Simplified Arabic"/>
          <w:sz w:val="22"/>
          <w:rtl/>
          <w:lang w:val="en-GB" w:eastAsia="en-US" w:bidi="ar"/>
        </w:rPr>
        <w:t>التنفيذي</w:t>
      </w:r>
      <w:r w:rsidRPr="006A4DE7">
        <w:rPr>
          <w:rFonts w:ascii="Simplified Arabic" w:hAnsi="Simplified Arabic" w:cs="Simplified Arabic" w:hint="cs"/>
          <w:sz w:val="22"/>
          <w:rtl/>
          <w:lang w:val="en-GB" w:eastAsia="en-US" w:bidi="ar"/>
        </w:rPr>
        <w:t>ة</w:t>
      </w:r>
      <w:r w:rsidR="00766424">
        <w:rPr>
          <w:rFonts w:ascii="Simplified Arabic" w:hAnsi="Simplified Arabic" w:cs="Simplified Arabic"/>
          <w:sz w:val="22"/>
          <w:rtl/>
          <w:lang w:val="en-GB" w:eastAsia="en-US" w:bidi="ar"/>
        </w:rPr>
        <w:t xml:space="preserve"> </w:t>
      </w:r>
      <w:r w:rsidRPr="006A4DE7">
        <w:rPr>
          <w:rFonts w:ascii="Simplified Arabic" w:hAnsi="Simplified Arabic" w:cs="Simplified Arabic"/>
          <w:sz w:val="22"/>
          <w:rtl/>
          <w:lang w:val="en-GB" w:eastAsia="en-US" w:bidi="ar"/>
        </w:rPr>
        <w:t>أن</w:t>
      </w:r>
      <w:r w:rsidR="00766424">
        <w:rPr>
          <w:rFonts w:ascii="Simplified Arabic" w:hAnsi="Simplified Arabic" w:cs="Simplified Arabic"/>
          <w:sz w:val="22"/>
          <w:rtl/>
          <w:lang w:val="en-GB" w:eastAsia="en-US" w:bidi="ar"/>
        </w:rPr>
        <w:t xml:space="preserve"> </w:t>
      </w:r>
      <w:r w:rsidRPr="006A4DE7">
        <w:rPr>
          <w:rFonts w:ascii="Simplified Arabic" w:hAnsi="Simplified Arabic" w:cs="Simplified Arabic" w:hint="cs"/>
          <w:sz w:val="22"/>
          <w:rtl/>
          <w:lang w:val="en-GB" w:eastAsia="en-US" w:bidi="ar"/>
        </w:rPr>
        <w:t>ت</w:t>
      </w:r>
      <w:r w:rsidRPr="006A4DE7">
        <w:rPr>
          <w:rFonts w:ascii="Simplified Arabic" w:hAnsi="Simplified Arabic" w:cs="Simplified Arabic"/>
          <w:sz w:val="22"/>
          <w:rtl/>
          <w:lang w:val="en-GB" w:eastAsia="en-US" w:bidi="ar"/>
        </w:rPr>
        <w:t>قترح</w:t>
      </w:r>
      <w:r w:rsidR="00766424">
        <w:rPr>
          <w:rFonts w:ascii="Simplified Arabic" w:hAnsi="Simplified Arabic" w:cs="Simplified Arabic"/>
          <w:sz w:val="22"/>
          <w:rtl/>
          <w:lang w:val="en-GB" w:eastAsia="en-US" w:bidi="ar"/>
        </w:rPr>
        <w:t xml:space="preserve"> </w:t>
      </w:r>
      <w:r w:rsidRPr="006A4DE7">
        <w:rPr>
          <w:rFonts w:ascii="Simplified Arabic" w:hAnsi="Simplified Arabic" w:cs="Simplified Arabic"/>
          <w:sz w:val="22"/>
          <w:rtl/>
          <w:lang w:val="en-GB" w:eastAsia="en-US" w:bidi="ar"/>
        </w:rPr>
        <w:t>عناصر</w:t>
      </w:r>
      <w:r w:rsidR="00766424">
        <w:rPr>
          <w:rFonts w:ascii="Simplified Arabic" w:hAnsi="Simplified Arabic" w:cs="Simplified Arabic"/>
          <w:sz w:val="22"/>
          <w:rtl/>
          <w:lang w:val="en-GB" w:eastAsia="en-US" w:bidi="ar"/>
        </w:rPr>
        <w:t xml:space="preserve"> </w:t>
      </w:r>
      <w:r w:rsidRPr="006A4DE7">
        <w:rPr>
          <w:rFonts w:ascii="Simplified Arabic" w:hAnsi="Simplified Arabic" w:cs="Simplified Arabic"/>
          <w:sz w:val="22"/>
          <w:rtl/>
          <w:lang w:val="en-GB" w:eastAsia="en-US" w:bidi="ar"/>
        </w:rPr>
        <w:t>محددة</w:t>
      </w:r>
      <w:r w:rsidR="00766424">
        <w:rPr>
          <w:rFonts w:ascii="Simplified Arabic" w:hAnsi="Simplified Arabic" w:cs="Simplified Arabic"/>
          <w:sz w:val="22"/>
          <w:rtl/>
          <w:lang w:val="en-GB" w:eastAsia="en-US" w:bidi="ar"/>
        </w:rPr>
        <w:t xml:space="preserve"> </w:t>
      </w:r>
      <w:r w:rsidRPr="006A4DE7">
        <w:rPr>
          <w:rFonts w:ascii="Simplified Arabic" w:hAnsi="Simplified Arabic" w:cs="Simplified Arabic"/>
          <w:sz w:val="22"/>
          <w:rtl/>
          <w:lang w:val="en-GB" w:eastAsia="en-US" w:bidi="ar"/>
        </w:rPr>
        <w:t>تتماشى</w:t>
      </w:r>
      <w:r w:rsidR="00766424">
        <w:rPr>
          <w:rFonts w:ascii="Simplified Arabic" w:hAnsi="Simplified Arabic" w:cs="Simplified Arabic"/>
          <w:sz w:val="22"/>
          <w:rtl/>
          <w:lang w:val="en-GB" w:eastAsia="en-US" w:bidi="ar"/>
        </w:rPr>
        <w:t xml:space="preserve"> </w:t>
      </w:r>
      <w:r w:rsidRPr="006A4DE7">
        <w:rPr>
          <w:rFonts w:ascii="Simplified Arabic" w:hAnsi="Simplified Arabic" w:cs="Simplified Arabic"/>
          <w:sz w:val="22"/>
          <w:rtl/>
          <w:lang w:val="en-GB" w:eastAsia="en-US" w:bidi="ar"/>
        </w:rPr>
        <w:t>مع</w:t>
      </w:r>
      <w:r w:rsidR="00766424">
        <w:rPr>
          <w:rFonts w:ascii="Simplified Arabic" w:hAnsi="Simplified Arabic" w:cs="Simplified Arabic"/>
          <w:sz w:val="22"/>
          <w:rtl/>
          <w:lang w:val="en-GB" w:eastAsia="en-US" w:bidi="ar"/>
        </w:rPr>
        <w:t xml:space="preserve"> </w:t>
      </w:r>
      <w:r w:rsidRPr="006A4DE7">
        <w:rPr>
          <w:rFonts w:ascii="Simplified Arabic" w:hAnsi="Simplified Arabic" w:cs="Simplified Arabic"/>
          <w:sz w:val="22"/>
          <w:rtl/>
          <w:lang w:val="en-GB" w:eastAsia="en-US" w:bidi="ar"/>
        </w:rPr>
        <w:t>تنفيذ</w:t>
      </w:r>
      <w:r w:rsidR="00766424">
        <w:rPr>
          <w:rFonts w:ascii="Simplified Arabic" w:hAnsi="Simplified Arabic" w:cs="Simplified Arabic"/>
          <w:sz w:val="22"/>
          <w:rtl/>
          <w:lang w:val="en-GB" w:eastAsia="en-US" w:bidi="ar"/>
        </w:rPr>
        <w:t xml:space="preserve"> </w:t>
      </w:r>
      <w:r w:rsidR="000735D5">
        <w:rPr>
          <w:rFonts w:ascii="Simplified Arabic" w:hAnsi="Simplified Arabic" w:cs="Simplified Arabic"/>
          <w:sz w:val="22"/>
          <w:rtl/>
          <w:lang w:val="en-GB" w:eastAsia="en-US" w:bidi="ar"/>
        </w:rPr>
        <w:t>إطار</w:t>
      </w:r>
      <w:r w:rsidR="00766424">
        <w:rPr>
          <w:rFonts w:ascii="Simplified Arabic" w:hAnsi="Simplified Arabic" w:cs="Simplified Arabic"/>
          <w:sz w:val="22"/>
          <w:rtl/>
          <w:lang w:val="en-GB" w:eastAsia="en-US" w:bidi="ar"/>
        </w:rPr>
        <w:t xml:space="preserve"> </w:t>
      </w:r>
      <w:r w:rsidR="000735D5">
        <w:rPr>
          <w:rFonts w:ascii="Simplified Arabic" w:hAnsi="Simplified Arabic" w:cs="Simplified Arabic"/>
          <w:sz w:val="22"/>
          <w:rtl/>
          <w:lang w:val="en-GB" w:eastAsia="en-US" w:bidi="ar"/>
        </w:rPr>
        <w:t>كونمينغ-مونتريال</w:t>
      </w:r>
      <w:r w:rsidR="00766424">
        <w:rPr>
          <w:rFonts w:ascii="Simplified Arabic" w:hAnsi="Simplified Arabic" w:cs="Simplified Arabic"/>
          <w:sz w:val="22"/>
          <w:rtl/>
          <w:lang w:val="en-GB" w:eastAsia="en-US" w:bidi="ar"/>
        </w:rPr>
        <w:t xml:space="preserve"> </w:t>
      </w:r>
      <w:r w:rsidR="000735D5">
        <w:rPr>
          <w:rFonts w:ascii="Simplified Arabic" w:hAnsi="Simplified Arabic" w:cs="Simplified Arabic"/>
          <w:sz w:val="22"/>
          <w:rtl/>
          <w:lang w:val="en-GB" w:eastAsia="en-US" w:bidi="ar"/>
        </w:rPr>
        <w:t>العالمي</w:t>
      </w:r>
      <w:r w:rsidR="00766424">
        <w:rPr>
          <w:rFonts w:ascii="Simplified Arabic" w:hAnsi="Simplified Arabic" w:cs="Simplified Arabic"/>
          <w:sz w:val="22"/>
          <w:rtl/>
          <w:lang w:val="en-GB" w:eastAsia="en-US" w:bidi="ar"/>
        </w:rPr>
        <w:t xml:space="preserve"> </w:t>
      </w:r>
      <w:r w:rsidR="000735D5">
        <w:rPr>
          <w:rFonts w:ascii="Simplified Arabic" w:hAnsi="Simplified Arabic" w:cs="Simplified Arabic"/>
          <w:sz w:val="22"/>
          <w:rtl/>
          <w:lang w:val="en-GB" w:eastAsia="en-US" w:bidi="ar"/>
        </w:rPr>
        <w:t>للتنوع</w:t>
      </w:r>
      <w:r w:rsidR="00766424">
        <w:rPr>
          <w:rFonts w:ascii="Simplified Arabic" w:hAnsi="Simplified Arabic" w:cs="Simplified Arabic"/>
          <w:sz w:val="22"/>
          <w:rtl/>
          <w:lang w:val="en-GB" w:eastAsia="en-US" w:bidi="ar"/>
        </w:rPr>
        <w:t xml:space="preserve"> </w:t>
      </w:r>
      <w:r w:rsidR="000735D5">
        <w:rPr>
          <w:rFonts w:ascii="Simplified Arabic" w:hAnsi="Simplified Arabic" w:cs="Simplified Arabic"/>
          <w:sz w:val="22"/>
          <w:rtl/>
          <w:lang w:val="en-GB" w:eastAsia="en-US" w:bidi="ar"/>
        </w:rPr>
        <w:t>البيولوجي</w:t>
      </w:r>
      <w:r w:rsidRPr="006A4DE7">
        <w:rPr>
          <w:rFonts w:ascii="Simplified Arabic" w:hAnsi="Simplified Arabic" w:cs="Simplified Arabic"/>
          <w:sz w:val="22"/>
          <w:rtl/>
          <w:lang w:val="en-GB" w:eastAsia="en-US" w:bidi="ar"/>
        </w:rPr>
        <w:t>،</w:t>
      </w:r>
      <w:r w:rsidR="00766424">
        <w:rPr>
          <w:rFonts w:ascii="Simplified Arabic" w:hAnsi="Simplified Arabic" w:cs="Simplified Arabic"/>
          <w:sz w:val="22"/>
          <w:rtl/>
          <w:lang w:val="en-GB" w:eastAsia="en-US" w:bidi="ar"/>
        </w:rPr>
        <w:t xml:space="preserve"> </w:t>
      </w:r>
      <w:r w:rsidRPr="006A4DE7">
        <w:rPr>
          <w:rFonts w:ascii="Simplified Arabic" w:hAnsi="Simplified Arabic" w:cs="Simplified Arabic"/>
          <w:sz w:val="22"/>
          <w:rtl/>
          <w:lang w:val="en-GB" w:eastAsia="en-US" w:bidi="ar"/>
        </w:rPr>
        <w:t>فضلا</w:t>
      </w:r>
      <w:r w:rsidR="00766424">
        <w:rPr>
          <w:rFonts w:ascii="Simplified Arabic" w:hAnsi="Simplified Arabic" w:cs="Simplified Arabic"/>
          <w:sz w:val="22"/>
          <w:rtl/>
          <w:lang w:val="en-GB" w:eastAsia="en-US" w:bidi="ar"/>
        </w:rPr>
        <w:t xml:space="preserve"> </w:t>
      </w:r>
      <w:r w:rsidRPr="006A4DE7">
        <w:rPr>
          <w:rFonts w:ascii="Simplified Arabic" w:hAnsi="Simplified Arabic" w:cs="Simplified Arabic"/>
          <w:sz w:val="22"/>
          <w:rtl/>
          <w:lang w:val="en-GB" w:eastAsia="en-US" w:bidi="ar"/>
        </w:rPr>
        <w:t>عن</w:t>
      </w:r>
      <w:r w:rsidR="00766424">
        <w:rPr>
          <w:rFonts w:ascii="Simplified Arabic" w:hAnsi="Simplified Arabic" w:cs="Simplified Arabic"/>
          <w:sz w:val="22"/>
          <w:rtl/>
          <w:lang w:val="en-GB" w:eastAsia="en-US" w:bidi="ar"/>
        </w:rPr>
        <w:t xml:space="preserve"> </w:t>
      </w:r>
      <w:r w:rsidRPr="006A4DE7">
        <w:rPr>
          <w:rFonts w:ascii="Simplified Arabic" w:hAnsi="Simplified Arabic" w:cs="Simplified Arabic"/>
          <w:sz w:val="22"/>
          <w:rtl/>
          <w:lang w:val="en-GB" w:eastAsia="en-US" w:bidi="ar"/>
        </w:rPr>
        <w:t>مواضيع</w:t>
      </w:r>
      <w:r w:rsidR="00766424">
        <w:rPr>
          <w:rFonts w:ascii="Simplified Arabic" w:hAnsi="Simplified Arabic" w:cs="Simplified Arabic"/>
          <w:sz w:val="22"/>
          <w:rtl/>
          <w:lang w:val="en-GB" w:eastAsia="en-US" w:bidi="ar"/>
        </w:rPr>
        <w:t xml:space="preserve"> </w:t>
      </w:r>
      <w:r w:rsidRPr="006A4DE7">
        <w:rPr>
          <w:rFonts w:ascii="Simplified Arabic" w:hAnsi="Simplified Arabic" w:cs="Simplified Arabic"/>
          <w:sz w:val="22"/>
          <w:rtl/>
          <w:lang w:val="en-GB" w:eastAsia="en-US" w:bidi="ar"/>
        </w:rPr>
        <w:t>أخرى</w:t>
      </w:r>
      <w:r w:rsidR="00766424">
        <w:rPr>
          <w:rFonts w:ascii="Simplified Arabic" w:hAnsi="Simplified Arabic" w:cs="Simplified Arabic"/>
          <w:sz w:val="22"/>
          <w:rtl/>
          <w:lang w:val="en-GB" w:eastAsia="en-US" w:bidi="ar"/>
        </w:rPr>
        <w:t xml:space="preserve"> </w:t>
      </w:r>
      <w:r w:rsidRPr="006A4DE7">
        <w:rPr>
          <w:rFonts w:ascii="Simplified Arabic" w:hAnsi="Simplified Arabic" w:cs="Simplified Arabic" w:hint="cs"/>
          <w:sz w:val="22"/>
          <w:rtl/>
          <w:lang w:val="en-GB" w:eastAsia="en-US" w:bidi="ar"/>
        </w:rPr>
        <w:t>وثيقة</w:t>
      </w:r>
      <w:r w:rsidR="00766424">
        <w:rPr>
          <w:rFonts w:ascii="Simplified Arabic" w:hAnsi="Simplified Arabic" w:cs="Simplified Arabic" w:hint="cs"/>
          <w:sz w:val="22"/>
          <w:rtl/>
          <w:lang w:val="en-GB" w:eastAsia="en-US" w:bidi="ar"/>
        </w:rPr>
        <w:t xml:space="preserve"> </w:t>
      </w:r>
      <w:r w:rsidRPr="006A4DE7">
        <w:rPr>
          <w:rFonts w:ascii="Simplified Arabic" w:hAnsi="Simplified Arabic" w:cs="Simplified Arabic" w:hint="cs"/>
          <w:sz w:val="22"/>
          <w:rtl/>
          <w:lang w:val="en-GB" w:eastAsia="en-US" w:bidi="ar"/>
        </w:rPr>
        <w:t>الصلة</w:t>
      </w:r>
      <w:r w:rsidRPr="006A4DE7">
        <w:rPr>
          <w:rFonts w:ascii="Simplified Arabic" w:hAnsi="Simplified Arabic" w:cs="Simplified Arabic"/>
          <w:sz w:val="22"/>
          <w:rtl/>
          <w:lang w:val="en-GB" w:eastAsia="en-US" w:bidi="ar"/>
        </w:rPr>
        <w:t>،</w:t>
      </w:r>
      <w:r w:rsidR="00766424">
        <w:rPr>
          <w:rFonts w:ascii="Simplified Arabic" w:hAnsi="Simplified Arabic" w:cs="Simplified Arabic"/>
          <w:sz w:val="22"/>
          <w:rtl/>
          <w:lang w:val="en-GB" w:eastAsia="en-US" w:bidi="ar"/>
        </w:rPr>
        <w:t xml:space="preserve"> </w:t>
      </w:r>
      <w:r w:rsidRPr="006A4DE7">
        <w:rPr>
          <w:rFonts w:ascii="Simplified Arabic" w:hAnsi="Simplified Arabic" w:cs="Simplified Arabic"/>
          <w:sz w:val="22"/>
          <w:rtl/>
          <w:lang w:val="en-GB" w:eastAsia="en-US" w:bidi="ar"/>
        </w:rPr>
        <w:t>لكي</w:t>
      </w:r>
      <w:r w:rsidR="00766424">
        <w:rPr>
          <w:rFonts w:ascii="Simplified Arabic" w:hAnsi="Simplified Arabic" w:cs="Simplified Arabic"/>
          <w:sz w:val="22"/>
          <w:rtl/>
          <w:lang w:val="en-GB" w:eastAsia="en-US" w:bidi="ar"/>
        </w:rPr>
        <w:t xml:space="preserve"> </w:t>
      </w:r>
      <w:r w:rsidRPr="006A4DE7">
        <w:rPr>
          <w:rFonts w:ascii="Simplified Arabic" w:hAnsi="Simplified Arabic" w:cs="Simplified Arabic"/>
          <w:sz w:val="22"/>
          <w:rtl/>
          <w:lang w:val="en-GB" w:eastAsia="en-US" w:bidi="ar"/>
        </w:rPr>
        <w:t>تنظر</w:t>
      </w:r>
      <w:r w:rsidR="00766424">
        <w:rPr>
          <w:rFonts w:ascii="Simplified Arabic" w:hAnsi="Simplified Arabic" w:cs="Simplified Arabic"/>
          <w:sz w:val="22"/>
          <w:rtl/>
          <w:lang w:val="en-GB" w:eastAsia="en-US" w:bidi="ar"/>
        </w:rPr>
        <w:t xml:space="preserve"> </w:t>
      </w:r>
      <w:r w:rsidRPr="006A4DE7">
        <w:rPr>
          <w:rFonts w:ascii="Simplified Arabic" w:hAnsi="Simplified Arabic" w:cs="Simplified Arabic"/>
          <w:sz w:val="22"/>
          <w:rtl/>
          <w:lang w:val="en-GB" w:eastAsia="en-US" w:bidi="ar"/>
        </w:rPr>
        <w:t>فيها</w:t>
      </w:r>
      <w:r w:rsidR="00766424">
        <w:rPr>
          <w:rFonts w:ascii="Simplified Arabic" w:hAnsi="Simplified Arabic" w:cs="Simplified Arabic"/>
          <w:sz w:val="22"/>
          <w:rtl/>
          <w:lang w:val="en-GB" w:eastAsia="en-US" w:bidi="ar"/>
        </w:rPr>
        <w:t xml:space="preserve"> </w:t>
      </w:r>
      <w:r w:rsidRPr="006A4DE7">
        <w:rPr>
          <w:rFonts w:ascii="Simplified Arabic" w:hAnsi="Simplified Arabic" w:cs="Simplified Arabic"/>
          <w:sz w:val="22"/>
          <w:rtl/>
          <w:lang w:val="en-GB" w:eastAsia="en-US" w:bidi="ar"/>
        </w:rPr>
        <w:t>الهيئة</w:t>
      </w:r>
      <w:r w:rsidR="00766424">
        <w:rPr>
          <w:rFonts w:ascii="Simplified Arabic" w:hAnsi="Simplified Arabic" w:cs="Simplified Arabic"/>
          <w:sz w:val="22"/>
          <w:rtl/>
          <w:lang w:val="en-GB" w:eastAsia="en-US" w:bidi="ar"/>
        </w:rPr>
        <w:t xml:space="preserve"> </w:t>
      </w:r>
      <w:r w:rsidRPr="006A4DE7">
        <w:rPr>
          <w:rFonts w:ascii="Simplified Arabic" w:hAnsi="Simplified Arabic" w:cs="Simplified Arabic"/>
          <w:sz w:val="22"/>
          <w:rtl/>
          <w:lang w:val="en-GB" w:eastAsia="en-US" w:bidi="ar"/>
        </w:rPr>
        <w:t>الفرعية</w:t>
      </w:r>
      <w:r w:rsidR="00766424">
        <w:rPr>
          <w:rFonts w:ascii="Simplified Arabic" w:hAnsi="Simplified Arabic" w:cs="Simplified Arabic"/>
          <w:sz w:val="22"/>
          <w:rtl/>
          <w:lang w:val="en-GB" w:eastAsia="en-US" w:bidi="ar"/>
        </w:rPr>
        <w:t xml:space="preserve"> </w:t>
      </w:r>
      <w:r w:rsidRPr="006A4DE7">
        <w:rPr>
          <w:rFonts w:ascii="Simplified Arabic" w:hAnsi="Simplified Arabic" w:cs="Simplified Arabic"/>
          <w:sz w:val="22"/>
          <w:rtl/>
          <w:lang w:val="en-GB" w:eastAsia="en-US" w:bidi="ar"/>
        </w:rPr>
        <w:t>للتنفيذ</w:t>
      </w:r>
      <w:r w:rsidR="00766424">
        <w:rPr>
          <w:rFonts w:ascii="Simplified Arabic" w:hAnsi="Simplified Arabic" w:cs="Simplified Arabic"/>
          <w:sz w:val="22"/>
          <w:rtl/>
          <w:lang w:val="en-GB" w:eastAsia="en-US" w:bidi="ar"/>
        </w:rPr>
        <w:t xml:space="preserve"> </w:t>
      </w:r>
      <w:r w:rsidRPr="006A4DE7">
        <w:rPr>
          <w:rFonts w:ascii="Simplified Arabic" w:hAnsi="Simplified Arabic" w:cs="Simplified Arabic"/>
          <w:sz w:val="22"/>
          <w:rtl/>
          <w:lang w:val="en-GB" w:eastAsia="en-US" w:bidi="ar"/>
        </w:rPr>
        <w:t>في</w:t>
      </w:r>
      <w:r w:rsidR="00766424">
        <w:rPr>
          <w:rFonts w:ascii="Simplified Arabic" w:hAnsi="Simplified Arabic" w:cs="Simplified Arabic"/>
          <w:sz w:val="22"/>
          <w:rtl/>
          <w:lang w:val="en-GB" w:eastAsia="en-US" w:bidi="ar"/>
        </w:rPr>
        <w:t xml:space="preserve"> </w:t>
      </w:r>
      <w:r w:rsidRPr="006A4DE7">
        <w:rPr>
          <w:rFonts w:ascii="Simplified Arabic" w:hAnsi="Simplified Arabic" w:cs="Simplified Arabic"/>
          <w:sz w:val="22"/>
          <w:rtl/>
          <w:lang w:val="en-GB" w:eastAsia="en-US" w:bidi="ar"/>
        </w:rPr>
        <w:t>اجتماعها</w:t>
      </w:r>
      <w:r w:rsidR="00766424">
        <w:rPr>
          <w:rFonts w:ascii="Simplified Arabic" w:hAnsi="Simplified Arabic" w:cs="Simplified Arabic"/>
          <w:sz w:val="22"/>
          <w:rtl/>
          <w:lang w:val="en-GB" w:eastAsia="en-US" w:bidi="ar"/>
        </w:rPr>
        <w:t xml:space="preserve"> </w:t>
      </w:r>
      <w:r w:rsidRPr="006A4DE7">
        <w:rPr>
          <w:rFonts w:ascii="Simplified Arabic" w:hAnsi="Simplified Arabic" w:cs="Simplified Arabic"/>
          <w:sz w:val="22"/>
          <w:rtl/>
          <w:lang w:val="en-GB" w:eastAsia="en-US" w:bidi="ar"/>
        </w:rPr>
        <w:t>الرابع،</w:t>
      </w:r>
      <w:r w:rsidR="00766424">
        <w:rPr>
          <w:rFonts w:ascii="Simplified Arabic" w:hAnsi="Simplified Arabic" w:cs="Simplified Arabic"/>
          <w:sz w:val="22"/>
          <w:rtl/>
          <w:lang w:val="en-GB" w:eastAsia="en-US" w:bidi="ar"/>
        </w:rPr>
        <w:t xml:space="preserve"> </w:t>
      </w:r>
      <w:r w:rsidRPr="006A4DE7">
        <w:rPr>
          <w:rFonts w:ascii="Simplified Arabic" w:hAnsi="Simplified Arabic" w:cs="Simplified Arabic"/>
          <w:sz w:val="22"/>
          <w:rtl/>
          <w:lang w:val="en-GB" w:eastAsia="en-US" w:bidi="ar"/>
        </w:rPr>
        <w:t>بغية</w:t>
      </w:r>
      <w:r w:rsidR="00766424">
        <w:rPr>
          <w:rFonts w:ascii="Simplified Arabic" w:hAnsi="Simplified Arabic" w:cs="Simplified Arabic"/>
          <w:sz w:val="22"/>
          <w:rtl/>
          <w:lang w:val="en-GB" w:eastAsia="en-US" w:bidi="ar"/>
        </w:rPr>
        <w:t xml:space="preserve"> </w:t>
      </w:r>
      <w:r w:rsidRPr="006A4DE7">
        <w:rPr>
          <w:rFonts w:ascii="Simplified Arabic" w:hAnsi="Simplified Arabic" w:cs="Simplified Arabic"/>
          <w:sz w:val="22"/>
          <w:rtl/>
          <w:lang w:val="en-GB" w:eastAsia="en-US" w:bidi="ar"/>
        </w:rPr>
        <w:t>استكمال</w:t>
      </w:r>
      <w:r w:rsidR="00766424">
        <w:rPr>
          <w:rFonts w:ascii="Simplified Arabic" w:hAnsi="Simplified Arabic" w:cs="Simplified Arabic"/>
          <w:sz w:val="22"/>
          <w:rtl/>
          <w:lang w:val="en-GB" w:eastAsia="en-US" w:bidi="ar"/>
        </w:rPr>
        <w:t xml:space="preserve"> </w:t>
      </w:r>
      <w:r w:rsidRPr="006A4DE7">
        <w:rPr>
          <w:rFonts w:ascii="Simplified Arabic" w:hAnsi="Simplified Arabic" w:cs="Simplified Arabic"/>
          <w:sz w:val="22"/>
          <w:rtl/>
          <w:lang w:val="en-GB" w:eastAsia="en-US" w:bidi="ar"/>
        </w:rPr>
        <w:t>قائمة</w:t>
      </w:r>
      <w:r w:rsidR="00766424">
        <w:rPr>
          <w:rFonts w:ascii="Simplified Arabic" w:hAnsi="Simplified Arabic" w:cs="Simplified Arabic"/>
          <w:sz w:val="22"/>
          <w:rtl/>
          <w:lang w:val="en-GB" w:eastAsia="en-US" w:bidi="ar"/>
        </w:rPr>
        <w:t xml:space="preserve"> </w:t>
      </w:r>
      <w:r w:rsidRPr="006A4DE7">
        <w:rPr>
          <w:rFonts w:ascii="Simplified Arabic" w:hAnsi="Simplified Arabic" w:cs="Simplified Arabic"/>
          <w:sz w:val="22"/>
          <w:rtl/>
          <w:lang w:val="en-GB" w:eastAsia="en-US" w:bidi="ar"/>
        </w:rPr>
        <w:t>ال</w:t>
      </w:r>
      <w:r w:rsidRPr="006A4DE7">
        <w:rPr>
          <w:rFonts w:ascii="Simplified Arabic" w:hAnsi="Simplified Arabic" w:cs="Simplified Arabic" w:hint="cs"/>
          <w:sz w:val="22"/>
          <w:rtl/>
          <w:lang w:val="en-GB" w:eastAsia="en-US" w:bidi="ar"/>
        </w:rPr>
        <w:t>قضايا</w:t>
      </w:r>
      <w:r w:rsidR="00766424">
        <w:rPr>
          <w:rFonts w:ascii="Simplified Arabic" w:hAnsi="Simplified Arabic" w:cs="Simplified Arabic"/>
          <w:sz w:val="22"/>
          <w:rtl/>
          <w:lang w:val="en-GB" w:eastAsia="en-US" w:bidi="ar"/>
        </w:rPr>
        <w:t xml:space="preserve"> </w:t>
      </w:r>
      <w:r w:rsidRPr="006A4DE7">
        <w:rPr>
          <w:rFonts w:ascii="Simplified Arabic" w:hAnsi="Simplified Arabic" w:cs="Simplified Arabic"/>
          <w:sz w:val="22"/>
          <w:rtl/>
          <w:lang w:val="en-GB" w:eastAsia="en-US" w:bidi="ar"/>
        </w:rPr>
        <w:t>التي</w:t>
      </w:r>
      <w:r w:rsidR="00766424">
        <w:rPr>
          <w:rFonts w:ascii="Simplified Arabic" w:hAnsi="Simplified Arabic" w:cs="Simplified Arabic"/>
          <w:sz w:val="22"/>
          <w:rtl/>
          <w:lang w:val="en-GB" w:eastAsia="en-US" w:bidi="ar"/>
        </w:rPr>
        <w:t xml:space="preserve"> </w:t>
      </w:r>
      <w:r w:rsidRPr="006A4DE7">
        <w:rPr>
          <w:rFonts w:ascii="Simplified Arabic" w:hAnsi="Simplified Arabic" w:cs="Simplified Arabic"/>
          <w:sz w:val="22"/>
          <w:rtl/>
          <w:lang w:val="en-GB" w:eastAsia="en-US" w:bidi="ar"/>
        </w:rPr>
        <w:t>سي</w:t>
      </w:r>
      <w:r w:rsidRPr="006A4DE7">
        <w:rPr>
          <w:rFonts w:ascii="Simplified Arabic" w:hAnsi="Simplified Arabic" w:cs="Simplified Arabic" w:hint="cs"/>
          <w:sz w:val="22"/>
          <w:rtl/>
          <w:lang w:val="en-GB" w:eastAsia="en-US" w:bidi="ar"/>
        </w:rPr>
        <w:t>ُ</w:t>
      </w:r>
      <w:r w:rsidRPr="006A4DE7">
        <w:rPr>
          <w:rFonts w:ascii="Simplified Arabic" w:hAnsi="Simplified Arabic" w:cs="Simplified Arabic"/>
          <w:sz w:val="22"/>
          <w:rtl/>
          <w:lang w:val="en-GB" w:eastAsia="en-US" w:bidi="ar"/>
        </w:rPr>
        <w:t>نظر</w:t>
      </w:r>
      <w:r w:rsidR="00766424">
        <w:rPr>
          <w:rFonts w:ascii="Simplified Arabic" w:hAnsi="Simplified Arabic" w:cs="Simplified Arabic"/>
          <w:sz w:val="22"/>
          <w:rtl/>
          <w:lang w:val="en-GB" w:eastAsia="en-US" w:bidi="ar"/>
        </w:rPr>
        <w:t xml:space="preserve"> </w:t>
      </w:r>
      <w:r w:rsidRPr="006A4DE7">
        <w:rPr>
          <w:rFonts w:ascii="Simplified Arabic" w:hAnsi="Simplified Arabic" w:cs="Simplified Arabic"/>
          <w:sz w:val="22"/>
          <w:rtl/>
          <w:lang w:val="en-GB" w:eastAsia="en-US" w:bidi="ar"/>
        </w:rPr>
        <w:t>فيها</w:t>
      </w:r>
      <w:r w:rsidR="00766424">
        <w:rPr>
          <w:rFonts w:ascii="Simplified Arabic" w:hAnsi="Simplified Arabic" w:cs="Simplified Arabic"/>
          <w:sz w:val="22"/>
          <w:rtl/>
          <w:lang w:val="en-GB" w:eastAsia="en-US" w:bidi="ar"/>
        </w:rPr>
        <w:t xml:space="preserve"> </w:t>
      </w:r>
      <w:r w:rsidRPr="006A4DE7">
        <w:rPr>
          <w:rFonts w:ascii="Simplified Arabic" w:hAnsi="Simplified Arabic" w:cs="Simplified Arabic"/>
          <w:sz w:val="22"/>
          <w:rtl/>
          <w:lang w:val="en-GB" w:eastAsia="en-US" w:bidi="ar"/>
        </w:rPr>
        <w:t>في</w:t>
      </w:r>
      <w:r w:rsidR="00766424">
        <w:rPr>
          <w:rFonts w:ascii="Simplified Arabic" w:hAnsi="Simplified Arabic" w:cs="Simplified Arabic"/>
          <w:sz w:val="22"/>
          <w:rtl/>
          <w:lang w:val="en-GB" w:eastAsia="en-US" w:bidi="ar"/>
        </w:rPr>
        <w:t xml:space="preserve"> </w:t>
      </w:r>
      <w:r w:rsidRPr="006A4DE7">
        <w:rPr>
          <w:rFonts w:ascii="Simplified Arabic" w:hAnsi="Simplified Arabic" w:cs="Simplified Arabic"/>
          <w:sz w:val="22"/>
          <w:rtl/>
          <w:lang w:val="en-GB" w:eastAsia="en-US" w:bidi="ar"/>
        </w:rPr>
        <w:t>الاجتماعات</w:t>
      </w:r>
      <w:r w:rsidR="00766424">
        <w:rPr>
          <w:rFonts w:ascii="Simplified Arabic" w:hAnsi="Simplified Arabic" w:cs="Simplified Arabic"/>
          <w:sz w:val="22"/>
          <w:rtl/>
          <w:lang w:val="en-GB" w:eastAsia="en-US" w:bidi="ar"/>
        </w:rPr>
        <w:t xml:space="preserve"> </w:t>
      </w:r>
      <w:r w:rsidRPr="006A4DE7">
        <w:rPr>
          <w:rFonts w:ascii="Simplified Arabic" w:hAnsi="Simplified Arabic" w:cs="Simplified Arabic"/>
          <w:sz w:val="22"/>
          <w:rtl/>
          <w:lang w:val="en-GB" w:eastAsia="en-US" w:bidi="ar"/>
        </w:rPr>
        <w:t>السابع</w:t>
      </w:r>
      <w:r w:rsidR="00766424">
        <w:rPr>
          <w:rFonts w:ascii="Simplified Arabic" w:hAnsi="Simplified Arabic" w:cs="Simplified Arabic"/>
          <w:sz w:val="22"/>
          <w:rtl/>
          <w:lang w:val="en-GB" w:eastAsia="en-US" w:bidi="ar"/>
        </w:rPr>
        <w:t xml:space="preserve"> </w:t>
      </w:r>
      <w:r w:rsidRPr="006A4DE7">
        <w:rPr>
          <w:rFonts w:ascii="Simplified Arabic" w:hAnsi="Simplified Arabic" w:cs="Simplified Arabic"/>
          <w:sz w:val="22"/>
          <w:rtl/>
          <w:lang w:val="en-GB" w:eastAsia="en-US" w:bidi="ar"/>
        </w:rPr>
        <w:t>عشر</w:t>
      </w:r>
      <w:r w:rsidR="00766424">
        <w:rPr>
          <w:rFonts w:ascii="Simplified Arabic" w:hAnsi="Simplified Arabic" w:cs="Simplified Arabic"/>
          <w:sz w:val="22"/>
          <w:rtl/>
          <w:lang w:val="en-GB" w:eastAsia="en-US" w:bidi="ar"/>
        </w:rPr>
        <w:t xml:space="preserve"> </w:t>
      </w:r>
      <w:r w:rsidRPr="006A4DE7">
        <w:rPr>
          <w:rFonts w:ascii="Simplified Arabic" w:hAnsi="Simplified Arabic" w:cs="Simplified Arabic"/>
          <w:sz w:val="22"/>
          <w:rtl/>
          <w:lang w:val="en-GB" w:eastAsia="en-US" w:bidi="ar"/>
        </w:rPr>
        <w:t>والثامن</w:t>
      </w:r>
      <w:r w:rsidR="00766424">
        <w:rPr>
          <w:rFonts w:ascii="Simplified Arabic" w:hAnsi="Simplified Arabic" w:cs="Simplified Arabic"/>
          <w:sz w:val="22"/>
          <w:rtl/>
          <w:lang w:val="en-GB" w:eastAsia="en-US" w:bidi="ar"/>
        </w:rPr>
        <w:t xml:space="preserve"> </w:t>
      </w:r>
      <w:r w:rsidRPr="006A4DE7">
        <w:rPr>
          <w:rFonts w:ascii="Simplified Arabic" w:hAnsi="Simplified Arabic" w:cs="Simplified Arabic"/>
          <w:sz w:val="22"/>
          <w:rtl/>
          <w:lang w:val="en-GB" w:eastAsia="en-US" w:bidi="ar"/>
        </w:rPr>
        <w:t>عشر</w:t>
      </w:r>
      <w:r w:rsidR="00766424">
        <w:rPr>
          <w:rFonts w:ascii="Simplified Arabic" w:hAnsi="Simplified Arabic" w:cs="Simplified Arabic"/>
          <w:sz w:val="22"/>
          <w:rtl/>
          <w:lang w:val="en-GB" w:eastAsia="en-US" w:bidi="ar"/>
        </w:rPr>
        <w:t xml:space="preserve"> </w:t>
      </w:r>
      <w:r w:rsidRPr="006A4DE7">
        <w:rPr>
          <w:rFonts w:ascii="Simplified Arabic" w:hAnsi="Simplified Arabic" w:cs="Simplified Arabic"/>
          <w:sz w:val="22"/>
          <w:rtl/>
          <w:lang w:val="en-GB" w:eastAsia="en-US" w:bidi="ar"/>
        </w:rPr>
        <w:t>والتاسع</w:t>
      </w:r>
      <w:r w:rsidR="00766424">
        <w:rPr>
          <w:rFonts w:ascii="Simplified Arabic" w:hAnsi="Simplified Arabic" w:cs="Simplified Arabic"/>
          <w:sz w:val="22"/>
          <w:rtl/>
          <w:lang w:val="en-GB" w:eastAsia="en-US" w:bidi="ar"/>
        </w:rPr>
        <w:t xml:space="preserve"> </w:t>
      </w:r>
      <w:r w:rsidRPr="006A4DE7">
        <w:rPr>
          <w:rFonts w:ascii="Simplified Arabic" w:hAnsi="Simplified Arabic" w:cs="Simplified Arabic"/>
          <w:sz w:val="22"/>
          <w:rtl/>
          <w:lang w:val="en-GB" w:eastAsia="en-US" w:bidi="ar"/>
        </w:rPr>
        <w:t>عشر</w:t>
      </w:r>
      <w:r w:rsidR="00766424">
        <w:rPr>
          <w:rFonts w:ascii="Simplified Arabic" w:hAnsi="Simplified Arabic" w:cs="Simplified Arabic"/>
          <w:sz w:val="22"/>
          <w:rtl/>
          <w:lang w:val="en-GB" w:eastAsia="en-US" w:bidi="ar"/>
        </w:rPr>
        <w:t xml:space="preserve"> </w:t>
      </w:r>
      <w:r w:rsidRPr="006A4DE7">
        <w:rPr>
          <w:rFonts w:ascii="Simplified Arabic" w:hAnsi="Simplified Arabic" w:cs="Simplified Arabic"/>
          <w:sz w:val="22"/>
          <w:rtl/>
          <w:lang w:val="en-GB" w:eastAsia="en-US" w:bidi="ar"/>
        </w:rPr>
        <w:t>لمؤتمر</w:t>
      </w:r>
      <w:r w:rsidR="00766424">
        <w:rPr>
          <w:rFonts w:ascii="Simplified Arabic" w:hAnsi="Simplified Arabic" w:cs="Simplified Arabic"/>
          <w:sz w:val="22"/>
          <w:rtl/>
          <w:lang w:val="en-GB" w:eastAsia="en-US" w:bidi="ar"/>
        </w:rPr>
        <w:t xml:space="preserve"> </w:t>
      </w:r>
      <w:r w:rsidRPr="006A4DE7">
        <w:rPr>
          <w:rFonts w:ascii="Simplified Arabic" w:hAnsi="Simplified Arabic" w:cs="Simplified Arabic"/>
          <w:sz w:val="22"/>
          <w:rtl/>
          <w:lang w:val="en-GB" w:eastAsia="en-US" w:bidi="ar"/>
        </w:rPr>
        <w:t>الأطراف،</w:t>
      </w:r>
      <w:r w:rsidR="00766424">
        <w:rPr>
          <w:rFonts w:ascii="Simplified Arabic" w:hAnsi="Simplified Arabic" w:cs="Simplified Arabic"/>
          <w:sz w:val="22"/>
          <w:rtl/>
          <w:lang w:val="en-GB" w:eastAsia="en-US" w:bidi="ar"/>
        </w:rPr>
        <w:t xml:space="preserve"> </w:t>
      </w:r>
      <w:r w:rsidRPr="006A4DE7">
        <w:rPr>
          <w:rFonts w:ascii="Simplified Arabic" w:hAnsi="Simplified Arabic" w:cs="Simplified Arabic"/>
          <w:sz w:val="22"/>
          <w:rtl/>
          <w:lang w:val="en-GB" w:eastAsia="en-US" w:bidi="ar"/>
        </w:rPr>
        <w:t>على</w:t>
      </w:r>
      <w:r w:rsidR="00766424">
        <w:rPr>
          <w:rFonts w:ascii="Simplified Arabic" w:hAnsi="Simplified Arabic" w:cs="Simplified Arabic"/>
          <w:sz w:val="22"/>
          <w:rtl/>
          <w:lang w:val="en-GB" w:eastAsia="en-US" w:bidi="ar"/>
        </w:rPr>
        <w:t xml:space="preserve"> </w:t>
      </w:r>
      <w:r w:rsidRPr="006A4DE7">
        <w:rPr>
          <w:rFonts w:ascii="Simplified Arabic" w:hAnsi="Simplified Arabic" w:cs="Simplified Arabic"/>
          <w:sz w:val="22"/>
          <w:rtl/>
          <w:lang w:val="en-GB" w:eastAsia="en-US" w:bidi="ar"/>
        </w:rPr>
        <w:t>النحو</w:t>
      </w:r>
      <w:r w:rsidR="00766424">
        <w:rPr>
          <w:rFonts w:ascii="Simplified Arabic" w:hAnsi="Simplified Arabic" w:cs="Simplified Arabic"/>
          <w:sz w:val="22"/>
          <w:rtl/>
          <w:lang w:val="en-GB" w:eastAsia="en-US" w:bidi="ar"/>
        </w:rPr>
        <w:t xml:space="preserve"> </w:t>
      </w:r>
      <w:r w:rsidR="00DB641E">
        <w:rPr>
          <w:rFonts w:ascii="Simplified Arabic" w:hAnsi="Simplified Arabic" w:cs="Simplified Arabic" w:hint="cs"/>
          <w:sz w:val="22"/>
          <w:rtl/>
          <w:lang w:val="en-GB" w:eastAsia="en-US" w:bidi="ar"/>
        </w:rPr>
        <w:t>المقترح</w:t>
      </w:r>
      <w:r w:rsidR="00766424">
        <w:rPr>
          <w:rFonts w:ascii="Simplified Arabic" w:hAnsi="Simplified Arabic" w:cs="Simplified Arabic"/>
          <w:sz w:val="22"/>
          <w:rtl/>
          <w:lang w:val="en-GB" w:eastAsia="en-US" w:bidi="ar"/>
        </w:rPr>
        <w:t xml:space="preserve"> </w:t>
      </w:r>
      <w:r w:rsidRPr="006A4DE7">
        <w:rPr>
          <w:rFonts w:ascii="Simplified Arabic" w:hAnsi="Simplified Arabic" w:cs="Simplified Arabic"/>
          <w:sz w:val="22"/>
          <w:rtl/>
          <w:lang w:val="en-GB" w:eastAsia="en-US" w:bidi="ar"/>
        </w:rPr>
        <w:t>في</w:t>
      </w:r>
      <w:r w:rsidR="00766424">
        <w:rPr>
          <w:rFonts w:ascii="Simplified Arabic" w:hAnsi="Simplified Arabic" w:cs="Simplified Arabic"/>
          <w:sz w:val="22"/>
          <w:rtl/>
          <w:lang w:val="en-GB" w:eastAsia="en-US" w:bidi="ar"/>
        </w:rPr>
        <w:t xml:space="preserve"> </w:t>
      </w:r>
      <w:r w:rsidRPr="006A4DE7">
        <w:rPr>
          <w:rFonts w:ascii="Simplified Arabic" w:hAnsi="Simplified Arabic" w:cs="Simplified Arabic"/>
          <w:sz w:val="22"/>
          <w:rtl/>
          <w:lang w:val="en-GB" w:eastAsia="en-US" w:bidi="ar"/>
        </w:rPr>
        <w:t>مرفق</w:t>
      </w:r>
      <w:r w:rsidR="00766424">
        <w:rPr>
          <w:rFonts w:ascii="Simplified Arabic" w:hAnsi="Simplified Arabic" w:cs="Simplified Arabic"/>
          <w:sz w:val="22"/>
          <w:rtl/>
          <w:lang w:val="en-GB" w:eastAsia="en-US" w:bidi="ar"/>
        </w:rPr>
        <w:t xml:space="preserve"> </w:t>
      </w:r>
      <w:r w:rsidRPr="006A4DE7">
        <w:rPr>
          <w:rFonts w:ascii="Simplified Arabic" w:hAnsi="Simplified Arabic" w:cs="Simplified Arabic"/>
          <w:sz w:val="22"/>
          <w:rtl/>
          <w:lang w:val="en-GB" w:eastAsia="en-US" w:bidi="ar"/>
        </w:rPr>
        <w:t>هذا</w:t>
      </w:r>
      <w:r w:rsidR="00766424">
        <w:rPr>
          <w:rFonts w:ascii="Simplified Arabic" w:hAnsi="Simplified Arabic" w:cs="Simplified Arabic"/>
          <w:sz w:val="22"/>
          <w:rtl/>
          <w:lang w:val="en-GB" w:eastAsia="en-US" w:bidi="ar"/>
        </w:rPr>
        <w:t xml:space="preserve"> </w:t>
      </w:r>
      <w:r w:rsidRPr="006A4DE7">
        <w:rPr>
          <w:rFonts w:ascii="Simplified Arabic" w:hAnsi="Simplified Arabic" w:cs="Simplified Arabic"/>
          <w:sz w:val="22"/>
          <w:rtl/>
          <w:lang w:val="en-GB" w:eastAsia="en-US" w:bidi="ar"/>
        </w:rPr>
        <w:t>المقرر؛</w:t>
      </w:r>
    </w:p>
    <w:p w14:paraId="52A3DC26" w14:textId="27DB0AD2" w:rsidR="00915A63" w:rsidRPr="00154ADD" w:rsidRDefault="00915A63" w:rsidP="00915A63">
      <w:pPr>
        <w:numPr>
          <w:ilvl w:val="0"/>
          <w:numId w:val="30"/>
        </w:numPr>
        <w:spacing w:after="120" w:line="216" w:lineRule="auto"/>
        <w:ind w:left="0" w:firstLine="720"/>
        <w:jc w:val="both"/>
        <w:rPr>
          <w:rFonts w:ascii="Simplified Arabic" w:hAnsi="Simplified Arabic" w:cs="Simplified Arabic"/>
          <w:i/>
          <w:iCs/>
          <w:sz w:val="22"/>
          <w:lang w:val="en-GB" w:eastAsia="en-US" w:bidi="ar"/>
        </w:rPr>
      </w:pPr>
      <w:r w:rsidRPr="005708DE">
        <w:rPr>
          <w:rFonts w:ascii="Simplified Arabic" w:hAnsi="Simplified Arabic" w:cs="Simplified Arabic"/>
          <w:i/>
          <w:iCs/>
          <w:sz w:val="22"/>
          <w:rtl/>
          <w:lang w:val="en-GB" w:eastAsia="en-US" w:bidi="ar"/>
        </w:rPr>
        <w:t>يقرر</w:t>
      </w:r>
      <w:r w:rsidR="00766424">
        <w:rPr>
          <w:rFonts w:ascii="Simplified Arabic" w:hAnsi="Simplified Arabic" w:cs="Simplified Arabic"/>
          <w:sz w:val="22"/>
          <w:rtl/>
          <w:lang w:val="en-GB" w:eastAsia="en-US" w:bidi="ar"/>
        </w:rPr>
        <w:t xml:space="preserve"> </w:t>
      </w:r>
      <w:r w:rsidRPr="005708DE">
        <w:rPr>
          <w:rFonts w:ascii="Simplified Arabic" w:hAnsi="Simplified Arabic" w:cs="Simplified Arabic"/>
          <w:sz w:val="22"/>
          <w:rtl/>
          <w:lang w:val="en-GB" w:eastAsia="en-US" w:bidi="ar"/>
        </w:rPr>
        <w:t>أن</w:t>
      </w:r>
      <w:r w:rsidR="00766424">
        <w:rPr>
          <w:rFonts w:ascii="Simplified Arabic" w:hAnsi="Simplified Arabic" w:cs="Simplified Arabic"/>
          <w:sz w:val="22"/>
          <w:rtl/>
          <w:lang w:val="en-GB" w:eastAsia="en-US" w:bidi="ar"/>
        </w:rPr>
        <w:t xml:space="preserve"> </w:t>
      </w:r>
      <w:r w:rsidRPr="005708DE">
        <w:rPr>
          <w:rFonts w:ascii="Simplified Arabic" w:hAnsi="Simplified Arabic" w:cs="Simplified Arabic"/>
          <w:sz w:val="22"/>
          <w:rtl/>
          <w:lang w:val="en-GB" w:eastAsia="en-US" w:bidi="ar"/>
        </w:rPr>
        <w:t>يتناول،</w:t>
      </w:r>
      <w:r w:rsidR="00766424">
        <w:rPr>
          <w:rFonts w:ascii="Simplified Arabic" w:hAnsi="Simplified Arabic" w:cs="Simplified Arabic"/>
          <w:sz w:val="22"/>
          <w:rtl/>
          <w:lang w:val="en-GB" w:eastAsia="en-US" w:bidi="ar"/>
        </w:rPr>
        <w:t xml:space="preserve"> </w:t>
      </w:r>
      <w:r w:rsidRPr="005708DE">
        <w:rPr>
          <w:rFonts w:ascii="Simplified Arabic" w:hAnsi="Simplified Arabic" w:cs="Simplified Arabic"/>
          <w:sz w:val="22"/>
          <w:rtl/>
          <w:lang w:val="en-GB" w:eastAsia="en-US" w:bidi="ar"/>
        </w:rPr>
        <w:t>في</w:t>
      </w:r>
      <w:r w:rsidR="00766424">
        <w:rPr>
          <w:rFonts w:ascii="Simplified Arabic" w:hAnsi="Simplified Arabic" w:cs="Simplified Arabic"/>
          <w:sz w:val="22"/>
          <w:rtl/>
          <w:lang w:val="en-GB" w:eastAsia="en-US" w:bidi="ar"/>
        </w:rPr>
        <w:t xml:space="preserve"> </w:t>
      </w:r>
      <w:r w:rsidRPr="005708DE">
        <w:rPr>
          <w:rFonts w:ascii="Simplified Arabic" w:hAnsi="Simplified Arabic" w:cs="Simplified Arabic"/>
          <w:sz w:val="22"/>
          <w:rtl/>
          <w:lang w:val="en-GB" w:eastAsia="en-US" w:bidi="ar"/>
        </w:rPr>
        <w:t>كل</w:t>
      </w:r>
      <w:r w:rsidR="00766424">
        <w:rPr>
          <w:rFonts w:ascii="Simplified Arabic" w:hAnsi="Simplified Arabic" w:cs="Simplified Arabic"/>
          <w:sz w:val="22"/>
          <w:rtl/>
          <w:lang w:val="en-GB" w:eastAsia="en-US" w:bidi="ar"/>
        </w:rPr>
        <w:t xml:space="preserve"> </w:t>
      </w:r>
      <w:r w:rsidRPr="005708DE">
        <w:rPr>
          <w:rFonts w:ascii="Simplified Arabic" w:hAnsi="Simplified Arabic" w:cs="Simplified Arabic"/>
          <w:sz w:val="22"/>
          <w:rtl/>
          <w:lang w:val="en-GB" w:eastAsia="en-US" w:bidi="ar"/>
        </w:rPr>
        <w:t>اجتماع</w:t>
      </w:r>
      <w:r w:rsidR="00766424">
        <w:rPr>
          <w:rFonts w:ascii="Simplified Arabic" w:hAnsi="Simplified Arabic" w:cs="Simplified Arabic"/>
          <w:sz w:val="22"/>
          <w:rtl/>
          <w:lang w:val="en-GB" w:eastAsia="en-US" w:bidi="ar"/>
        </w:rPr>
        <w:t xml:space="preserve"> </w:t>
      </w:r>
      <w:r w:rsidRPr="005708DE">
        <w:rPr>
          <w:rFonts w:ascii="Simplified Arabic" w:hAnsi="Simplified Arabic" w:cs="Simplified Arabic"/>
          <w:sz w:val="22"/>
          <w:rtl/>
          <w:lang w:val="en-GB" w:eastAsia="en-US" w:bidi="ar"/>
        </w:rPr>
        <w:t>من</w:t>
      </w:r>
      <w:r w:rsidR="00766424">
        <w:rPr>
          <w:rFonts w:ascii="Simplified Arabic" w:hAnsi="Simplified Arabic" w:cs="Simplified Arabic"/>
          <w:sz w:val="22"/>
          <w:rtl/>
          <w:lang w:val="en-GB" w:eastAsia="en-US" w:bidi="ar"/>
        </w:rPr>
        <w:t xml:space="preserve"> </w:t>
      </w:r>
      <w:r w:rsidRPr="005708DE">
        <w:rPr>
          <w:rFonts w:ascii="Simplified Arabic" w:hAnsi="Simplified Arabic" w:cs="Simplified Arabic"/>
          <w:sz w:val="22"/>
          <w:rtl/>
          <w:lang w:val="en-GB" w:eastAsia="en-US" w:bidi="ar"/>
        </w:rPr>
        <w:t>اجتماعاته،</w:t>
      </w:r>
      <w:r w:rsidR="00766424">
        <w:rPr>
          <w:rFonts w:ascii="Simplified Arabic" w:hAnsi="Simplified Arabic" w:cs="Simplified Arabic"/>
          <w:sz w:val="22"/>
          <w:rtl/>
          <w:lang w:val="en-GB" w:eastAsia="en-US" w:bidi="ar"/>
        </w:rPr>
        <w:t xml:space="preserve"> </w:t>
      </w:r>
      <w:r w:rsidRPr="005708DE">
        <w:rPr>
          <w:rFonts w:ascii="Simplified Arabic" w:hAnsi="Simplified Arabic" w:cs="Simplified Arabic"/>
          <w:sz w:val="22"/>
          <w:rtl/>
          <w:lang w:val="en-GB" w:eastAsia="en-US" w:bidi="ar"/>
        </w:rPr>
        <w:t>البنود</w:t>
      </w:r>
      <w:r w:rsidR="00766424">
        <w:rPr>
          <w:rFonts w:ascii="Simplified Arabic" w:hAnsi="Simplified Arabic" w:cs="Simplified Arabic"/>
          <w:sz w:val="22"/>
          <w:rtl/>
          <w:lang w:val="en-GB" w:eastAsia="en-US" w:bidi="ar"/>
        </w:rPr>
        <w:t xml:space="preserve"> </w:t>
      </w:r>
      <w:r w:rsidRPr="005708DE">
        <w:rPr>
          <w:rFonts w:ascii="Simplified Arabic" w:hAnsi="Simplified Arabic" w:cs="Simplified Arabic"/>
          <w:sz w:val="22"/>
          <w:rtl/>
          <w:lang w:val="en-GB" w:eastAsia="en-US" w:bidi="ar"/>
        </w:rPr>
        <w:t>الدائمة</w:t>
      </w:r>
      <w:r w:rsidR="00766424">
        <w:rPr>
          <w:rFonts w:ascii="Simplified Arabic" w:hAnsi="Simplified Arabic" w:cs="Simplified Arabic"/>
          <w:sz w:val="22"/>
          <w:rtl/>
          <w:lang w:val="en-GB" w:eastAsia="en-US" w:bidi="ar"/>
        </w:rPr>
        <w:t xml:space="preserve"> </w:t>
      </w:r>
      <w:r w:rsidRPr="005708DE">
        <w:rPr>
          <w:rFonts w:ascii="Simplified Arabic" w:hAnsi="Simplified Arabic" w:cs="Simplified Arabic"/>
          <w:sz w:val="22"/>
          <w:rtl/>
          <w:lang w:val="en-GB" w:eastAsia="en-US" w:bidi="ar"/>
        </w:rPr>
        <w:t>المتسقة</w:t>
      </w:r>
      <w:r w:rsidR="00766424">
        <w:rPr>
          <w:rFonts w:ascii="Simplified Arabic" w:hAnsi="Simplified Arabic" w:cs="Simplified Arabic"/>
          <w:sz w:val="22"/>
          <w:rtl/>
          <w:lang w:val="en-GB" w:eastAsia="en-US" w:bidi="ar"/>
        </w:rPr>
        <w:t xml:space="preserve"> </w:t>
      </w:r>
      <w:r w:rsidRPr="005708DE">
        <w:rPr>
          <w:rFonts w:ascii="Simplified Arabic" w:hAnsi="Simplified Arabic" w:cs="Simplified Arabic"/>
          <w:sz w:val="22"/>
          <w:rtl/>
          <w:lang w:val="en-GB" w:eastAsia="en-US" w:bidi="ar"/>
        </w:rPr>
        <w:t>مع</w:t>
      </w:r>
      <w:r w:rsidR="00766424">
        <w:rPr>
          <w:rFonts w:ascii="Simplified Arabic" w:hAnsi="Simplified Arabic" w:cs="Simplified Arabic"/>
          <w:sz w:val="22"/>
          <w:rtl/>
          <w:lang w:val="en-GB" w:eastAsia="en-US" w:bidi="ar"/>
        </w:rPr>
        <w:t xml:space="preserve"> </w:t>
      </w:r>
      <w:r w:rsidRPr="005708DE">
        <w:rPr>
          <w:rFonts w:ascii="Simplified Arabic" w:hAnsi="Simplified Arabic" w:cs="Simplified Arabic"/>
          <w:sz w:val="22"/>
          <w:rtl/>
          <w:lang w:val="en-GB" w:eastAsia="en-US" w:bidi="ar"/>
        </w:rPr>
        <w:t>المقررات</w:t>
      </w:r>
      <w:r w:rsidR="00766424">
        <w:rPr>
          <w:rFonts w:ascii="Simplified Arabic" w:hAnsi="Simplified Arabic" w:cs="Simplified Arabic"/>
          <w:sz w:val="22"/>
          <w:rtl/>
          <w:lang w:val="en-GB" w:eastAsia="en-US" w:bidi="ar"/>
        </w:rPr>
        <w:t xml:space="preserve"> </w:t>
      </w:r>
      <w:r w:rsidRPr="005708DE">
        <w:rPr>
          <w:rFonts w:ascii="Simplified Arabic" w:hAnsi="Simplified Arabic" w:cs="Simplified Arabic"/>
          <w:sz w:val="22"/>
          <w:rtl/>
          <w:lang w:val="en-GB" w:eastAsia="en-US" w:bidi="ar"/>
        </w:rPr>
        <w:t>السابقة</w:t>
      </w:r>
      <w:r w:rsidRPr="005708DE">
        <w:rPr>
          <w:rFonts w:ascii="Simplified Arabic" w:hAnsi="Simplified Arabic" w:cs="Simplified Arabic" w:hint="cs"/>
          <w:sz w:val="22"/>
          <w:rtl/>
          <w:lang w:val="en-GB" w:eastAsia="en-US" w:bidi="ar"/>
        </w:rPr>
        <w:t>،</w:t>
      </w:r>
      <w:r w:rsidR="00766424">
        <w:rPr>
          <w:rFonts w:ascii="Simplified Arabic" w:hAnsi="Simplified Arabic" w:cs="Simplified Arabic"/>
          <w:sz w:val="22"/>
          <w:rtl/>
          <w:lang w:val="en-GB" w:eastAsia="en-US" w:bidi="ar"/>
        </w:rPr>
        <w:t xml:space="preserve"> </w:t>
      </w:r>
      <w:r w:rsidRPr="005708DE">
        <w:rPr>
          <w:rFonts w:ascii="Simplified Arabic" w:hAnsi="Simplified Arabic" w:cs="Simplified Arabic"/>
          <w:sz w:val="22"/>
          <w:rtl/>
          <w:lang w:val="en-GB" w:eastAsia="en-US" w:bidi="ar"/>
        </w:rPr>
        <w:t>فضلا</w:t>
      </w:r>
      <w:r w:rsidR="00766424">
        <w:rPr>
          <w:rFonts w:ascii="Simplified Arabic" w:hAnsi="Simplified Arabic" w:cs="Simplified Arabic"/>
          <w:sz w:val="22"/>
          <w:rtl/>
          <w:lang w:val="en-GB" w:eastAsia="en-US" w:bidi="ar"/>
        </w:rPr>
        <w:t xml:space="preserve"> </w:t>
      </w:r>
      <w:r w:rsidRPr="005708DE">
        <w:rPr>
          <w:rFonts w:ascii="Simplified Arabic" w:hAnsi="Simplified Arabic" w:cs="Simplified Arabic"/>
          <w:sz w:val="22"/>
          <w:rtl/>
          <w:lang w:val="en-GB" w:eastAsia="en-US" w:bidi="ar"/>
        </w:rPr>
        <w:t>عن</w:t>
      </w:r>
      <w:r w:rsidR="00766424">
        <w:rPr>
          <w:rFonts w:ascii="Simplified Arabic" w:hAnsi="Simplified Arabic" w:cs="Simplified Arabic"/>
          <w:sz w:val="22"/>
          <w:rtl/>
          <w:lang w:val="en-GB" w:eastAsia="en-US" w:bidi="ar"/>
        </w:rPr>
        <w:t xml:space="preserve"> </w:t>
      </w:r>
      <w:r w:rsidRPr="005708DE">
        <w:rPr>
          <w:rFonts w:ascii="Simplified Arabic" w:hAnsi="Simplified Arabic" w:cs="Simplified Arabic"/>
          <w:sz w:val="22"/>
          <w:rtl/>
          <w:lang w:val="en-GB" w:eastAsia="en-US" w:bidi="ar"/>
        </w:rPr>
        <w:t>القضايا</w:t>
      </w:r>
      <w:r w:rsidR="00766424">
        <w:rPr>
          <w:rFonts w:ascii="Simplified Arabic" w:hAnsi="Simplified Arabic" w:cs="Simplified Arabic"/>
          <w:sz w:val="22"/>
          <w:rtl/>
          <w:lang w:val="en-GB" w:eastAsia="en-US" w:bidi="ar"/>
        </w:rPr>
        <w:t xml:space="preserve"> </w:t>
      </w:r>
      <w:r w:rsidRPr="005708DE">
        <w:rPr>
          <w:rFonts w:ascii="Simplified Arabic" w:hAnsi="Simplified Arabic" w:cs="Simplified Arabic"/>
          <w:sz w:val="22"/>
          <w:rtl/>
          <w:lang w:val="en-GB" w:eastAsia="en-US" w:bidi="ar"/>
        </w:rPr>
        <w:t>الأخرى</w:t>
      </w:r>
      <w:r w:rsidR="00766424">
        <w:rPr>
          <w:rFonts w:ascii="Simplified Arabic" w:hAnsi="Simplified Arabic" w:cs="Simplified Arabic"/>
          <w:sz w:val="22"/>
          <w:rtl/>
          <w:lang w:val="en-GB" w:eastAsia="en-US" w:bidi="ar"/>
        </w:rPr>
        <w:t xml:space="preserve"> </w:t>
      </w:r>
      <w:r w:rsidRPr="005708DE">
        <w:rPr>
          <w:rFonts w:ascii="Simplified Arabic" w:hAnsi="Simplified Arabic" w:cs="Simplified Arabic"/>
          <w:sz w:val="22"/>
          <w:rtl/>
          <w:lang w:val="en-GB" w:eastAsia="en-US" w:bidi="ar"/>
        </w:rPr>
        <w:t>الناشئة</w:t>
      </w:r>
      <w:r w:rsidR="00766424">
        <w:rPr>
          <w:rFonts w:ascii="Simplified Arabic" w:hAnsi="Simplified Arabic" w:cs="Simplified Arabic"/>
          <w:sz w:val="22"/>
          <w:rtl/>
          <w:lang w:val="en-GB" w:eastAsia="en-US" w:bidi="ar"/>
        </w:rPr>
        <w:t xml:space="preserve"> </w:t>
      </w:r>
      <w:r w:rsidRPr="005708DE">
        <w:rPr>
          <w:rFonts w:ascii="Simplified Arabic" w:hAnsi="Simplified Arabic" w:cs="Simplified Arabic"/>
          <w:sz w:val="22"/>
          <w:rtl/>
          <w:lang w:val="en-GB" w:eastAsia="en-US" w:bidi="ar"/>
        </w:rPr>
        <w:t>عن</w:t>
      </w:r>
      <w:r w:rsidR="00766424">
        <w:rPr>
          <w:rFonts w:ascii="Simplified Arabic" w:hAnsi="Simplified Arabic" w:cs="Simplified Arabic"/>
          <w:sz w:val="22"/>
          <w:rtl/>
          <w:lang w:val="en-GB" w:eastAsia="en-US" w:bidi="ar"/>
        </w:rPr>
        <w:t xml:space="preserve"> </w:t>
      </w:r>
      <w:r w:rsidRPr="005708DE">
        <w:rPr>
          <w:rFonts w:ascii="Simplified Arabic" w:hAnsi="Simplified Arabic" w:cs="Simplified Arabic"/>
          <w:sz w:val="22"/>
          <w:rtl/>
          <w:lang w:val="en-GB" w:eastAsia="en-US" w:bidi="ar"/>
        </w:rPr>
        <w:t>مقررات</w:t>
      </w:r>
      <w:r w:rsidR="00766424">
        <w:rPr>
          <w:rFonts w:ascii="Simplified Arabic" w:hAnsi="Simplified Arabic" w:cs="Simplified Arabic"/>
          <w:sz w:val="22"/>
          <w:rtl/>
          <w:lang w:val="en-GB" w:eastAsia="en-US" w:bidi="ar"/>
        </w:rPr>
        <w:t xml:space="preserve"> </w:t>
      </w:r>
      <w:r w:rsidRPr="005708DE">
        <w:rPr>
          <w:rFonts w:ascii="Simplified Arabic" w:hAnsi="Simplified Arabic" w:cs="Simplified Arabic"/>
          <w:sz w:val="22"/>
          <w:rtl/>
          <w:lang w:val="en-GB" w:eastAsia="en-US" w:bidi="ar"/>
        </w:rPr>
        <w:t>مؤتمر</w:t>
      </w:r>
      <w:r w:rsidR="00766424">
        <w:rPr>
          <w:rFonts w:ascii="Simplified Arabic" w:hAnsi="Simplified Arabic" w:cs="Simplified Arabic"/>
          <w:sz w:val="22"/>
          <w:rtl/>
          <w:lang w:val="en-GB" w:eastAsia="en-US" w:bidi="ar"/>
        </w:rPr>
        <w:t xml:space="preserve"> </w:t>
      </w:r>
      <w:r w:rsidRPr="005708DE">
        <w:rPr>
          <w:rFonts w:ascii="Simplified Arabic" w:hAnsi="Simplified Arabic" w:cs="Simplified Arabic"/>
          <w:sz w:val="22"/>
          <w:rtl/>
          <w:lang w:val="en-GB" w:eastAsia="en-US" w:bidi="ar"/>
        </w:rPr>
        <w:t>الأطراف</w:t>
      </w:r>
      <w:r w:rsidR="00766424">
        <w:rPr>
          <w:rFonts w:ascii="Simplified Arabic" w:hAnsi="Simplified Arabic" w:cs="Simplified Arabic"/>
          <w:sz w:val="22"/>
          <w:rtl/>
          <w:lang w:val="en-GB" w:eastAsia="en-US" w:bidi="ar"/>
        </w:rPr>
        <w:t xml:space="preserve"> </w:t>
      </w:r>
      <w:r w:rsidRPr="005708DE">
        <w:rPr>
          <w:rFonts w:ascii="Simplified Arabic" w:hAnsi="Simplified Arabic" w:cs="Simplified Arabic"/>
          <w:sz w:val="22"/>
          <w:rtl/>
          <w:lang w:val="en-GB" w:eastAsia="en-US" w:bidi="ar"/>
        </w:rPr>
        <w:t>فيما</w:t>
      </w:r>
      <w:r w:rsidR="00766424">
        <w:rPr>
          <w:rFonts w:ascii="Simplified Arabic" w:hAnsi="Simplified Arabic" w:cs="Simplified Arabic"/>
          <w:sz w:val="22"/>
          <w:rtl/>
          <w:lang w:val="en-GB" w:eastAsia="en-US" w:bidi="ar"/>
        </w:rPr>
        <w:t xml:space="preserve"> </w:t>
      </w:r>
      <w:r w:rsidRPr="005708DE">
        <w:rPr>
          <w:rFonts w:ascii="Simplified Arabic" w:hAnsi="Simplified Arabic" w:cs="Simplified Arabic"/>
          <w:sz w:val="22"/>
          <w:rtl/>
          <w:lang w:val="en-GB" w:eastAsia="en-US" w:bidi="ar"/>
        </w:rPr>
        <w:t>يتعلق</w:t>
      </w:r>
      <w:r w:rsidR="00766424">
        <w:rPr>
          <w:rFonts w:ascii="Simplified Arabic" w:hAnsi="Simplified Arabic" w:cs="Simplified Arabic"/>
          <w:sz w:val="22"/>
          <w:rtl/>
          <w:lang w:val="en-GB" w:eastAsia="en-US" w:bidi="ar"/>
        </w:rPr>
        <w:t xml:space="preserve"> </w:t>
      </w:r>
      <w:r w:rsidRPr="005708DE">
        <w:rPr>
          <w:rFonts w:ascii="Simplified Arabic" w:hAnsi="Simplified Arabic" w:cs="Simplified Arabic"/>
          <w:sz w:val="22"/>
          <w:rtl/>
          <w:lang w:val="en-GB" w:eastAsia="en-US" w:bidi="ar"/>
        </w:rPr>
        <w:t>ببرامج</w:t>
      </w:r>
      <w:r w:rsidR="00766424">
        <w:rPr>
          <w:rFonts w:ascii="Simplified Arabic" w:hAnsi="Simplified Arabic" w:cs="Simplified Arabic"/>
          <w:sz w:val="22"/>
          <w:rtl/>
          <w:lang w:val="en-GB" w:eastAsia="en-US" w:bidi="ar"/>
        </w:rPr>
        <w:t xml:space="preserve"> </w:t>
      </w:r>
      <w:r w:rsidRPr="005708DE">
        <w:rPr>
          <w:rFonts w:ascii="Simplified Arabic" w:hAnsi="Simplified Arabic" w:cs="Simplified Arabic"/>
          <w:sz w:val="22"/>
          <w:rtl/>
          <w:lang w:val="en-GB" w:eastAsia="en-US" w:bidi="ar"/>
        </w:rPr>
        <w:t>عمل</w:t>
      </w:r>
      <w:r w:rsidR="00766424">
        <w:rPr>
          <w:rFonts w:ascii="Simplified Arabic" w:hAnsi="Simplified Arabic" w:cs="Simplified Arabic"/>
          <w:sz w:val="22"/>
          <w:rtl/>
          <w:lang w:val="en-GB" w:eastAsia="en-US" w:bidi="ar"/>
        </w:rPr>
        <w:t xml:space="preserve"> </w:t>
      </w:r>
      <w:r w:rsidRPr="005708DE">
        <w:rPr>
          <w:rFonts w:ascii="Simplified Arabic" w:hAnsi="Simplified Arabic" w:cs="Simplified Arabic"/>
          <w:sz w:val="22"/>
          <w:rtl/>
          <w:lang w:val="en-GB" w:eastAsia="en-US" w:bidi="ar"/>
        </w:rPr>
        <w:t>معينة</w:t>
      </w:r>
      <w:r w:rsidR="00766424">
        <w:rPr>
          <w:rFonts w:ascii="Simplified Arabic" w:hAnsi="Simplified Arabic" w:cs="Simplified Arabic"/>
          <w:sz w:val="22"/>
          <w:rtl/>
          <w:lang w:val="en-GB" w:eastAsia="en-US" w:bidi="ar"/>
        </w:rPr>
        <w:t xml:space="preserve"> </w:t>
      </w:r>
      <w:r w:rsidRPr="005708DE">
        <w:rPr>
          <w:rFonts w:ascii="Simplified Arabic" w:hAnsi="Simplified Arabic" w:cs="Simplified Arabic"/>
          <w:sz w:val="22"/>
          <w:rtl/>
          <w:lang w:val="en-GB" w:eastAsia="en-US" w:bidi="ar"/>
        </w:rPr>
        <w:t>وقضايا</w:t>
      </w:r>
      <w:r w:rsidR="00766424">
        <w:rPr>
          <w:rFonts w:ascii="Simplified Arabic" w:hAnsi="Simplified Arabic" w:cs="Simplified Arabic"/>
          <w:sz w:val="22"/>
          <w:rtl/>
          <w:lang w:val="en-GB" w:eastAsia="en-US" w:bidi="ar"/>
        </w:rPr>
        <w:t xml:space="preserve"> </w:t>
      </w:r>
      <w:r w:rsidRPr="005708DE">
        <w:rPr>
          <w:rFonts w:ascii="Simplified Arabic" w:hAnsi="Simplified Arabic" w:cs="Simplified Arabic"/>
          <w:sz w:val="22"/>
          <w:rtl/>
          <w:lang w:val="en-GB" w:eastAsia="en-US" w:bidi="ar"/>
        </w:rPr>
        <w:t>شاملة</w:t>
      </w:r>
      <w:r w:rsidR="00766424">
        <w:rPr>
          <w:rFonts w:ascii="Simplified Arabic" w:hAnsi="Simplified Arabic" w:cs="Simplified Arabic"/>
          <w:sz w:val="22"/>
          <w:rtl/>
          <w:lang w:val="en-GB" w:eastAsia="en-US" w:bidi="ar"/>
        </w:rPr>
        <w:t xml:space="preserve"> </w:t>
      </w:r>
      <w:r w:rsidRPr="005708DE">
        <w:rPr>
          <w:rFonts w:ascii="Simplified Arabic" w:hAnsi="Simplified Arabic" w:cs="Simplified Arabic"/>
          <w:sz w:val="22"/>
          <w:rtl/>
          <w:lang w:val="en-GB" w:eastAsia="en-US" w:bidi="ar"/>
        </w:rPr>
        <w:t>لعدة</w:t>
      </w:r>
      <w:r w:rsidR="00766424">
        <w:rPr>
          <w:rFonts w:ascii="Simplified Arabic" w:hAnsi="Simplified Arabic" w:cs="Simplified Arabic"/>
          <w:sz w:val="22"/>
          <w:rtl/>
          <w:lang w:val="en-GB" w:eastAsia="en-US" w:bidi="ar"/>
        </w:rPr>
        <w:t xml:space="preserve"> </w:t>
      </w:r>
      <w:r w:rsidRPr="005708DE">
        <w:rPr>
          <w:rFonts w:ascii="Simplified Arabic" w:hAnsi="Simplified Arabic" w:cs="Simplified Arabic"/>
          <w:sz w:val="22"/>
          <w:rtl/>
          <w:lang w:val="en-GB" w:eastAsia="en-US" w:bidi="ar"/>
        </w:rPr>
        <w:t>قطاعات،</w:t>
      </w:r>
      <w:r w:rsidR="00766424">
        <w:rPr>
          <w:rFonts w:ascii="Simplified Arabic" w:hAnsi="Simplified Arabic" w:cs="Simplified Arabic"/>
          <w:sz w:val="22"/>
          <w:rtl/>
          <w:lang w:val="en-GB" w:eastAsia="en-US" w:bidi="ar"/>
        </w:rPr>
        <w:t xml:space="preserve"> </w:t>
      </w:r>
      <w:r w:rsidRPr="005708DE">
        <w:rPr>
          <w:rFonts w:ascii="Simplified Arabic" w:hAnsi="Simplified Arabic" w:cs="Simplified Arabic"/>
          <w:sz w:val="22"/>
          <w:rtl/>
          <w:lang w:val="en-GB" w:eastAsia="en-US" w:bidi="ar"/>
        </w:rPr>
        <w:t>و</w:t>
      </w:r>
      <w:r w:rsidRPr="005708DE">
        <w:rPr>
          <w:rFonts w:ascii="Simplified Arabic" w:hAnsi="Simplified Arabic" w:cs="Simplified Arabic" w:hint="cs"/>
          <w:sz w:val="22"/>
          <w:rtl/>
          <w:lang w:val="en-GB" w:eastAsia="en-US" w:bidi="ar"/>
        </w:rPr>
        <w:t>يحافظ</w:t>
      </w:r>
      <w:r w:rsidR="00766424">
        <w:rPr>
          <w:rFonts w:ascii="Simplified Arabic" w:hAnsi="Simplified Arabic" w:cs="Simplified Arabic"/>
          <w:sz w:val="22"/>
          <w:rtl/>
          <w:lang w:val="en-GB" w:eastAsia="en-US" w:bidi="ar"/>
        </w:rPr>
        <w:t xml:space="preserve"> </w:t>
      </w:r>
      <w:r w:rsidRPr="005708DE">
        <w:rPr>
          <w:rFonts w:ascii="Simplified Arabic" w:hAnsi="Simplified Arabic" w:cs="Simplified Arabic"/>
          <w:sz w:val="22"/>
          <w:rtl/>
          <w:lang w:val="en-GB" w:eastAsia="en-US" w:bidi="ar"/>
        </w:rPr>
        <w:t>على</w:t>
      </w:r>
      <w:r w:rsidR="00766424">
        <w:rPr>
          <w:rFonts w:ascii="Simplified Arabic" w:hAnsi="Simplified Arabic" w:cs="Simplified Arabic"/>
          <w:sz w:val="22"/>
          <w:rtl/>
          <w:lang w:val="en-GB" w:eastAsia="en-US" w:bidi="ar"/>
        </w:rPr>
        <w:t xml:space="preserve"> </w:t>
      </w:r>
      <w:r w:rsidRPr="005708DE">
        <w:rPr>
          <w:rFonts w:ascii="Simplified Arabic" w:hAnsi="Simplified Arabic" w:cs="Simplified Arabic"/>
          <w:sz w:val="22"/>
          <w:rtl/>
          <w:lang w:val="en-GB" w:eastAsia="en-US" w:bidi="ar"/>
        </w:rPr>
        <w:t>المرونة</w:t>
      </w:r>
      <w:r w:rsidR="00766424">
        <w:rPr>
          <w:rFonts w:ascii="Simplified Arabic" w:hAnsi="Simplified Arabic" w:cs="Simplified Arabic"/>
          <w:sz w:val="22"/>
          <w:rtl/>
          <w:lang w:val="en-GB" w:eastAsia="en-US" w:bidi="ar"/>
        </w:rPr>
        <w:t xml:space="preserve"> </w:t>
      </w:r>
      <w:r w:rsidRPr="005708DE">
        <w:rPr>
          <w:rFonts w:ascii="Simplified Arabic" w:hAnsi="Simplified Arabic" w:cs="Simplified Arabic"/>
          <w:sz w:val="22"/>
          <w:rtl/>
          <w:lang w:val="en-GB" w:eastAsia="en-US" w:bidi="ar"/>
        </w:rPr>
        <w:t>الكافية</w:t>
      </w:r>
      <w:r w:rsidR="00766424">
        <w:rPr>
          <w:rFonts w:ascii="Simplified Arabic" w:hAnsi="Simplified Arabic" w:cs="Simplified Arabic"/>
          <w:sz w:val="22"/>
          <w:rtl/>
          <w:lang w:val="en-GB" w:eastAsia="en-US" w:bidi="ar"/>
        </w:rPr>
        <w:t xml:space="preserve"> </w:t>
      </w:r>
      <w:r w:rsidRPr="005708DE">
        <w:rPr>
          <w:rFonts w:ascii="Simplified Arabic" w:hAnsi="Simplified Arabic" w:cs="Simplified Arabic"/>
          <w:sz w:val="22"/>
          <w:rtl/>
          <w:lang w:val="en-GB" w:eastAsia="en-US" w:bidi="ar"/>
        </w:rPr>
        <w:t>في</w:t>
      </w:r>
      <w:r w:rsidR="00766424">
        <w:rPr>
          <w:rFonts w:ascii="Simplified Arabic" w:hAnsi="Simplified Arabic" w:cs="Simplified Arabic"/>
          <w:sz w:val="22"/>
          <w:rtl/>
          <w:lang w:val="en-GB" w:eastAsia="en-US" w:bidi="ar"/>
        </w:rPr>
        <w:t xml:space="preserve"> </w:t>
      </w:r>
      <w:r w:rsidRPr="005708DE">
        <w:rPr>
          <w:rFonts w:ascii="Simplified Arabic" w:hAnsi="Simplified Arabic" w:cs="Simplified Arabic"/>
          <w:sz w:val="22"/>
          <w:rtl/>
          <w:lang w:val="en-GB" w:eastAsia="en-US" w:bidi="ar"/>
        </w:rPr>
        <w:t>برنامج</w:t>
      </w:r>
      <w:r w:rsidR="00766424">
        <w:rPr>
          <w:rFonts w:ascii="Simplified Arabic" w:hAnsi="Simplified Arabic" w:cs="Simplified Arabic"/>
          <w:sz w:val="22"/>
          <w:rtl/>
          <w:lang w:val="en-GB" w:eastAsia="en-US" w:bidi="ar"/>
        </w:rPr>
        <w:t xml:space="preserve"> </w:t>
      </w:r>
      <w:r w:rsidRPr="005708DE">
        <w:rPr>
          <w:rFonts w:ascii="Simplified Arabic" w:hAnsi="Simplified Arabic" w:cs="Simplified Arabic"/>
          <w:sz w:val="22"/>
          <w:rtl/>
          <w:lang w:val="en-GB" w:eastAsia="en-US" w:bidi="ar"/>
        </w:rPr>
        <w:t>العمل</w:t>
      </w:r>
      <w:r w:rsidR="00766424">
        <w:rPr>
          <w:rFonts w:ascii="Simplified Arabic" w:hAnsi="Simplified Arabic" w:cs="Simplified Arabic"/>
          <w:sz w:val="22"/>
          <w:rtl/>
          <w:lang w:val="en-GB" w:eastAsia="en-US" w:bidi="ar"/>
        </w:rPr>
        <w:t xml:space="preserve"> </w:t>
      </w:r>
      <w:r w:rsidRPr="005708DE">
        <w:rPr>
          <w:rFonts w:ascii="Simplified Arabic" w:hAnsi="Simplified Arabic" w:cs="Simplified Arabic"/>
          <w:sz w:val="22"/>
          <w:rtl/>
          <w:lang w:val="en-GB" w:eastAsia="en-US" w:bidi="ar"/>
        </w:rPr>
        <w:t>المتعدد</w:t>
      </w:r>
      <w:r w:rsidR="00766424">
        <w:rPr>
          <w:rFonts w:ascii="Simplified Arabic" w:hAnsi="Simplified Arabic" w:cs="Simplified Arabic"/>
          <w:sz w:val="22"/>
          <w:rtl/>
          <w:lang w:val="en-GB" w:eastAsia="en-US" w:bidi="ar"/>
        </w:rPr>
        <w:t xml:space="preserve"> </w:t>
      </w:r>
      <w:r w:rsidRPr="005708DE">
        <w:rPr>
          <w:rFonts w:ascii="Simplified Arabic" w:hAnsi="Simplified Arabic" w:cs="Simplified Arabic"/>
          <w:sz w:val="22"/>
          <w:rtl/>
          <w:lang w:val="en-GB" w:eastAsia="en-US" w:bidi="ar"/>
        </w:rPr>
        <w:t>السنوات</w:t>
      </w:r>
      <w:r w:rsidR="00766424">
        <w:rPr>
          <w:rFonts w:ascii="Simplified Arabic" w:hAnsi="Simplified Arabic" w:cs="Simplified Arabic"/>
          <w:sz w:val="22"/>
          <w:rtl/>
          <w:lang w:val="en-GB" w:eastAsia="en-US" w:bidi="ar"/>
        </w:rPr>
        <w:t xml:space="preserve"> </w:t>
      </w:r>
      <w:r w:rsidRPr="005708DE">
        <w:rPr>
          <w:rFonts w:ascii="Simplified Arabic" w:hAnsi="Simplified Arabic" w:cs="Simplified Arabic"/>
          <w:sz w:val="22"/>
          <w:rtl/>
          <w:lang w:val="en-GB" w:eastAsia="en-US" w:bidi="ar"/>
        </w:rPr>
        <w:t>من</w:t>
      </w:r>
      <w:r w:rsidR="00766424">
        <w:rPr>
          <w:rFonts w:ascii="Simplified Arabic" w:hAnsi="Simplified Arabic" w:cs="Simplified Arabic"/>
          <w:sz w:val="22"/>
          <w:rtl/>
          <w:lang w:val="en-GB" w:eastAsia="en-US" w:bidi="ar"/>
        </w:rPr>
        <w:t xml:space="preserve"> </w:t>
      </w:r>
      <w:r w:rsidRPr="005708DE">
        <w:rPr>
          <w:rFonts w:ascii="Simplified Arabic" w:hAnsi="Simplified Arabic" w:cs="Simplified Arabic"/>
          <w:sz w:val="22"/>
          <w:rtl/>
          <w:lang w:val="en-GB" w:eastAsia="en-US" w:bidi="ar"/>
        </w:rPr>
        <w:t>أجل</w:t>
      </w:r>
      <w:r w:rsidR="00766424">
        <w:rPr>
          <w:rFonts w:ascii="Simplified Arabic" w:hAnsi="Simplified Arabic" w:cs="Simplified Arabic"/>
          <w:sz w:val="22"/>
          <w:rtl/>
          <w:lang w:val="en-GB" w:eastAsia="en-US" w:bidi="ar"/>
        </w:rPr>
        <w:t xml:space="preserve"> </w:t>
      </w:r>
      <w:r w:rsidRPr="005708DE">
        <w:rPr>
          <w:rFonts w:ascii="Simplified Arabic" w:hAnsi="Simplified Arabic" w:cs="Simplified Arabic" w:hint="cs"/>
          <w:sz w:val="22"/>
          <w:rtl/>
          <w:lang w:val="en-GB" w:eastAsia="en-US" w:bidi="ar"/>
        </w:rPr>
        <w:t>الاستجابة</w:t>
      </w:r>
      <w:r w:rsidR="00766424">
        <w:rPr>
          <w:rFonts w:ascii="Simplified Arabic" w:hAnsi="Simplified Arabic" w:cs="Simplified Arabic" w:hint="cs"/>
          <w:sz w:val="22"/>
          <w:rtl/>
          <w:lang w:val="en-GB" w:eastAsia="en-US" w:bidi="ar"/>
        </w:rPr>
        <w:t xml:space="preserve"> </w:t>
      </w:r>
      <w:r w:rsidRPr="005708DE">
        <w:rPr>
          <w:rFonts w:ascii="Simplified Arabic" w:hAnsi="Simplified Arabic" w:cs="Simplified Arabic" w:hint="cs"/>
          <w:sz w:val="22"/>
          <w:rtl/>
          <w:lang w:val="en-GB" w:eastAsia="en-US" w:bidi="ar"/>
        </w:rPr>
        <w:t>للقضايا</w:t>
      </w:r>
      <w:r w:rsidR="00766424">
        <w:rPr>
          <w:rFonts w:ascii="Simplified Arabic" w:hAnsi="Simplified Arabic" w:cs="Simplified Arabic"/>
          <w:sz w:val="22"/>
          <w:rtl/>
          <w:lang w:val="en-GB" w:eastAsia="en-US" w:bidi="ar"/>
        </w:rPr>
        <w:t xml:space="preserve"> </w:t>
      </w:r>
      <w:r w:rsidRPr="005708DE">
        <w:rPr>
          <w:rFonts w:ascii="Simplified Arabic" w:hAnsi="Simplified Arabic" w:cs="Simplified Arabic"/>
          <w:sz w:val="22"/>
          <w:rtl/>
          <w:lang w:val="en-GB" w:eastAsia="en-US" w:bidi="ar"/>
        </w:rPr>
        <w:t>أو</w:t>
      </w:r>
      <w:r w:rsidR="00766424">
        <w:rPr>
          <w:rFonts w:ascii="Simplified Arabic" w:hAnsi="Simplified Arabic" w:cs="Simplified Arabic"/>
          <w:sz w:val="22"/>
          <w:rtl/>
          <w:lang w:val="en-GB" w:eastAsia="en-US" w:bidi="ar"/>
        </w:rPr>
        <w:t xml:space="preserve"> </w:t>
      </w:r>
      <w:r w:rsidRPr="005708DE">
        <w:rPr>
          <w:rFonts w:ascii="Simplified Arabic" w:hAnsi="Simplified Arabic" w:cs="Simplified Arabic"/>
          <w:sz w:val="22"/>
          <w:rtl/>
          <w:lang w:val="en-GB" w:eastAsia="en-US" w:bidi="ar"/>
        </w:rPr>
        <w:t>الفرص</w:t>
      </w:r>
      <w:r w:rsidR="00766424">
        <w:rPr>
          <w:rFonts w:ascii="Simplified Arabic" w:hAnsi="Simplified Arabic" w:cs="Simplified Arabic"/>
          <w:sz w:val="22"/>
          <w:rtl/>
          <w:lang w:val="en-GB" w:eastAsia="en-US" w:bidi="ar"/>
        </w:rPr>
        <w:t xml:space="preserve"> </w:t>
      </w:r>
      <w:r w:rsidRPr="005708DE">
        <w:rPr>
          <w:rFonts w:ascii="Simplified Arabic" w:hAnsi="Simplified Arabic" w:cs="Simplified Arabic"/>
          <w:sz w:val="22"/>
          <w:rtl/>
          <w:lang w:val="en-GB" w:eastAsia="en-US" w:bidi="ar"/>
        </w:rPr>
        <w:t>الناشئة</w:t>
      </w:r>
      <w:r w:rsidR="00766424">
        <w:rPr>
          <w:rFonts w:ascii="Simplified Arabic" w:hAnsi="Simplified Arabic" w:cs="Simplified Arabic"/>
          <w:sz w:val="22"/>
          <w:rtl/>
          <w:lang w:val="en-GB" w:eastAsia="en-US" w:bidi="ar"/>
        </w:rPr>
        <w:t xml:space="preserve"> </w:t>
      </w:r>
      <w:r w:rsidRPr="005708DE">
        <w:rPr>
          <w:rFonts w:ascii="Simplified Arabic" w:hAnsi="Simplified Arabic" w:cs="Simplified Arabic"/>
          <w:sz w:val="22"/>
          <w:rtl/>
          <w:lang w:val="en-GB" w:eastAsia="en-US" w:bidi="ar"/>
        </w:rPr>
        <w:t>التي</w:t>
      </w:r>
      <w:r w:rsidR="00766424">
        <w:rPr>
          <w:rFonts w:ascii="Simplified Arabic" w:hAnsi="Simplified Arabic" w:cs="Simplified Arabic"/>
          <w:sz w:val="22"/>
          <w:rtl/>
          <w:lang w:val="en-GB" w:eastAsia="en-US" w:bidi="ar"/>
        </w:rPr>
        <w:t xml:space="preserve"> </w:t>
      </w:r>
      <w:r w:rsidRPr="005708DE">
        <w:rPr>
          <w:rFonts w:ascii="Simplified Arabic" w:hAnsi="Simplified Arabic" w:cs="Simplified Arabic"/>
          <w:sz w:val="22"/>
          <w:rtl/>
          <w:lang w:val="en-GB" w:eastAsia="en-US" w:bidi="ar"/>
        </w:rPr>
        <w:t>قد</w:t>
      </w:r>
      <w:r w:rsidR="00766424">
        <w:rPr>
          <w:rFonts w:ascii="Simplified Arabic" w:hAnsi="Simplified Arabic" w:cs="Simplified Arabic"/>
          <w:sz w:val="22"/>
          <w:rtl/>
          <w:lang w:val="en-GB" w:eastAsia="en-US" w:bidi="ar"/>
        </w:rPr>
        <w:t xml:space="preserve"> </w:t>
      </w:r>
      <w:r w:rsidRPr="005708DE">
        <w:rPr>
          <w:rFonts w:ascii="Simplified Arabic" w:hAnsi="Simplified Arabic" w:cs="Simplified Arabic"/>
          <w:sz w:val="22"/>
          <w:rtl/>
          <w:lang w:val="en-GB" w:eastAsia="en-US" w:bidi="ar"/>
        </w:rPr>
        <w:t>يحددها</w:t>
      </w:r>
      <w:r w:rsidR="00766424">
        <w:rPr>
          <w:rFonts w:ascii="Simplified Arabic" w:hAnsi="Simplified Arabic" w:cs="Simplified Arabic"/>
          <w:sz w:val="22"/>
          <w:rtl/>
          <w:lang w:val="en-GB" w:eastAsia="en-US" w:bidi="ar"/>
        </w:rPr>
        <w:t xml:space="preserve"> </w:t>
      </w:r>
      <w:r w:rsidRPr="005708DE">
        <w:rPr>
          <w:rFonts w:ascii="Simplified Arabic" w:hAnsi="Simplified Arabic" w:cs="Simplified Arabic"/>
          <w:sz w:val="22"/>
          <w:rtl/>
          <w:lang w:val="en-GB" w:eastAsia="en-US" w:bidi="ar"/>
        </w:rPr>
        <w:t>مؤتمر</w:t>
      </w:r>
      <w:r w:rsidR="00766424">
        <w:rPr>
          <w:rFonts w:ascii="Simplified Arabic" w:hAnsi="Simplified Arabic" w:cs="Simplified Arabic"/>
          <w:sz w:val="22"/>
          <w:rtl/>
          <w:lang w:val="en-GB" w:eastAsia="en-US" w:bidi="ar"/>
        </w:rPr>
        <w:t xml:space="preserve"> </w:t>
      </w:r>
      <w:r w:rsidRPr="005708DE">
        <w:rPr>
          <w:rFonts w:ascii="Simplified Arabic" w:hAnsi="Simplified Arabic" w:cs="Simplified Arabic"/>
          <w:sz w:val="22"/>
          <w:rtl/>
          <w:lang w:val="en-GB" w:eastAsia="en-US" w:bidi="ar"/>
        </w:rPr>
        <w:t>الأطراف</w:t>
      </w:r>
      <w:r w:rsidR="00766424">
        <w:rPr>
          <w:rFonts w:ascii="Simplified Arabic" w:hAnsi="Simplified Arabic" w:cs="Simplified Arabic" w:hint="cs"/>
          <w:sz w:val="22"/>
          <w:rtl/>
          <w:lang w:val="en-GB" w:eastAsia="en-US" w:bidi="ar"/>
        </w:rPr>
        <w:t>.</w:t>
      </w:r>
    </w:p>
    <w:p w14:paraId="51FDA9EF" w14:textId="77777777" w:rsidR="00355C5F" w:rsidRDefault="00355C5F">
      <w:pPr>
        <w:bidi w:val="0"/>
        <w:rPr>
          <w:rFonts w:ascii="Calibri" w:hAnsi="Calibri" w:cs="Simplified Arabic"/>
          <w:i/>
          <w:iCs/>
          <w:sz w:val="26"/>
          <w:szCs w:val="26"/>
          <w:rtl/>
          <w:lang w:val="fr-CH" w:eastAsia="en-US" w:bidi="ar"/>
        </w:rPr>
      </w:pPr>
      <w:r>
        <w:rPr>
          <w:rFonts w:ascii="Calibri" w:hAnsi="Calibri" w:cs="Simplified Arabic"/>
          <w:i/>
          <w:iCs/>
          <w:sz w:val="26"/>
          <w:szCs w:val="26"/>
          <w:rtl/>
          <w:lang w:val="fr-CH" w:eastAsia="en-US" w:bidi="ar"/>
        </w:rPr>
        <w:br w:type="page"/>
      </w:r>
    </w:p>
    <w:p w14:paraId="30308DC9" w14:textId="15BEC0F8" w:rsidR="00915A63" w:rsidRPr="00560CB6" w:rsidRDefault="00154ADD" w:rsidP="00915A63">
      <w:pPr>
        <w:spacing w:after="120" w:line="216" w:lineRule="auto"/>
        <w:jc w:val="center"/>
        <w:rPr>
          <w:rFonts w:ascii="Calibri" w:hAnsi="Calibri" w:cs="Simplified Arabic"/>
          <w:i/>
          <w:iCs/>
          <w:sz w:val="26"/>
          <w:szCs w:val="26"/>
          <w:lang w:val="fr-CH" w:eastAsia="en-US" w:bidi="ar"/>
        </w:rPr>
      </w:pPr>
      <w:bookmarkStart w:id="0" w:name="_GoBack"/>
      <w:bookmarkEnd w:id="0"/>
      <w:r>
        <w:rPr>
          <w:rFonts w:ascii="Calibri" w:hAnsi="Calibri" w:cs="Simplified Arabic" w:hint="cs"/>
          <w:i/>
          <w:iCs/>
          <w:sz w:val="26"/>
          <w:szCs w:val="26"/>
          <w:rtl/>
          <w:lang w:val="fr-CH" w:eastAsia="en-US" w:bidi="ar"/>
        </w:rPr>
        <w:t>ال</w:t>
      </w:r>
      <w:r w:rsidR="00915A63" w:rsidRPr="00560CB6">
        <w:rPr>
          <w:rFonts w:ascii="Calibri" w:hAnsi="Calibri" w:cs="Simplified Arabic" w:hint="cs"/>
          <w:i/>
          <w:iCs/>
          <w:sz w:val="26"/>
          <w:szCs w:val="26"/>
          <w:rtl/>
          <w:lang w:val="fr-CH" w:eastAsia="en-US" w:bidi="ar"/>
        </w:rPr>
        <w:t>مرفق</w:t>
      </w:r>
    </w:p>
    <w:p w14:paraId="51BC1263" w14:textId="76C9839F" w:rsidR="00915A63" w:rsidRPr="00560CB6" w:rsidRDefault="00915A63" w:rsidP="00915A63">
      <w:pPr>
        <w:spacing w:line="216" w:lineRule="auto"/>
        <w:jc w:val="center"/>
        <w:rPr>
          <w:rFonts w:ascii="Simplified Arabic" w:hAnsi="Simplified Arabic" w:cs="Simplified Arabic"/>
          <w:b/>
          <w:bCs/>
          <w:sz w:val="26"/>
          <w:szCs w:val="26"/>
          <w:rtl/>
          <w:lang w:val="fr-CH" w:eastAsia="en-US" w:bidi="ar"/>
        </w:rPr>
      </w:pPr>
      <w:r w:rsidRPr="00560CB6">
        <w:rPr>
          <w:rFonts w:ascii="Simplified Arabic" w:hAnsi="Simplified Arabic" w:cs="Simplified Arabic"/>
          <w:b/>
          <w:bCs/>
          <w:sz w:val="26"/>
          <w:szCs w:val="26"/>
          <w:rtl/>
          <w:lang w:val="fr-CH" w:eastAsia="en-US" w:bidi="ar"/>
        </w:rPr>
        <w:t>قائمة</w:t>
      </w:r>
      <w:r w:rsidR="00766424">
        <w:rPr>
          <w:rFonts w:ascii="Simplified Arabic" w:hAnsi="Simplified Arabic" w:cs="Simplified Arabic" w:hint="cs"/>
          <w:b/>
          <w:bCs/>
          <w:sz w:val="26"/>
          <w:szCs w:val="26"/>
          <w:rtl/>
          <w:lang w:val="fr-CH" w:eastAsia="en-US" w:bidi="ar"/>
        </w:rPr>
        <w:t xml:space="preserve"> </w:t>
      </w:r>
      <w:r w:rsidRPr="00560CB6">
        <w:rPr>
          <w:rFonts w:ascii="Simplified Arabic" w:hAnsi="Simplified Arabic" w:cs="Simplified Arabic" w:hint="cs"/>
          <w:b/>
          <w:bCs/>
          <w:sz w:val="26"/>
          <w:szCs w:val="26"/>
          <w:rtl/>
          <w:lang w:val="fr-CH" w:eastAsia="en-US" w:bidi="ar"/>
        </w:rPr>
        <w:t>أولية</w:t>
      </w:r>
      <w:r w:rsidR="00766424">
        <w:rPr>
          <w:rFonts w:ascii="Simplified Arabic" w:hAnsi="Simplified Arabic" w:cs="Simplified Arabic"/>
          <w:b/>
          <w:bCs/>
          <w:sz w:val="26"/>
          <w:szCs w:val="26"/>
          <w:rtl/>
          <w:lang w:val="fr-CH" w:eastAsia="en-US" w:bidi="ar"/>
        </w:rPr>
        <w:t xml:space="preserve"> </w:t>
      </w:r>
      <w:r w:rsidRPr="00560CB6">
        <w:rPr>
          <w:rFonts w:ascii="Simplified Arabic" w:hAnsi="Simplified Arabic" w:cs="Simplified Arabic"/>
          <w:b/>
          <w:bCs/>
          <w:sz w:val="26"/>
          <w:szCs w:val="26"/>
          <w:rtl/>
          <w:lang w:val="fr-CH" w:eastAsia="en-US" w:bidi="ar"/>
        </w:rPr>
        <w:t>بالقضايا</w:t>
      </w:r>
      <w:r w:rsidR="00766424">
        <w:rPr>
          <w:rFonts w:ascii="Simplified Arabic" w:hAnsi="Simplified Arabic" w:cs="Simplified Arabic" w:hint="cs"/>
          <w:b/>
          <w:bCs/>
          <w:sz w:val="26"/>
          <w:szCs w:val="26"/>
          <w:rtl/>
          <w:lang w:val="fr-CH" w:eastAsia="en-US" w:bidi="ar"/>
        </w:rPr>
        <w:t xml:space="preserve"> </w:t>
      </w:r>
      <w:r w:rsidRPr="00560CB6">
        <w:rPr>
          <w:rFonts w:ascii="Simplified Arabic" w:hAnsi="Simplified Arabic" w:cs="Simplified Arabic" w:hint="cs"/>
          <w:b/>
          <w:bCs/>
          <w:sz w:val="26"/>
          <w:szCs w:val="26"/>
          <w:rtl/>
          <w:lang w:val="fr-CH" w:eastAsia="en-US" w:bidi="ar"/>
        </w:rPr>
        <w:t>الرئيسية</w:t>
      </w:r>
      <w:r w:rsidR="00766424">
        <w:rPr>
          <w:rFonts w:ascii="Simplified Arabic" w:hAnsi="Simplified Arabic" w:cs="Simplified Arabic"/>
          <w:b/>
          <w:bCs/>
          <w:sz w:val="26"/>
          <w:szCs w:val="26"/>
          <w:rtl/>
          <w:lang w:val="fr-CH" w:eastAsia="en-US" w:bidi="ar"/>
        </w:rPr>
        <w:t xml:space="preserve"> </w:t>
      </w:r>
      <w:r w:rsidRPr="00560CB6">
        <w:rPr>
          <w:rFonts w:ascii="Simplified Arabic" w:hAnsi="Simplified Arabic" w:cs="Simplified Arabic"/>
          <w:b/>
          <w:bCs/>
          <w:sz w:val="26"/>
          <w:szCs w:val="26"/>
          <w:rtl/>
          <w:lang w:val="fr-CH" w:eastAsia="en-US" w:bidi="ar"/>
        </w:rPr>
        <w:t>التي</w:t>
      </w:r>
      <w:r w:rsidR="00766424">
        <w:rPr>
          <w:rFonts w:ascii="Simplified Arabic" w:hAnsi="Simplified Arabic" w:cs="Simplified Arabic"/>
          <w:b/>
          <w:bCs/>
          <w:sz w:val="26"/>
          <w:szCs w:val="26"/>
          <w:rtl/>
          <w:lang w:val="fr-CH" w:eastAsia="en-US" w:bidi="ar"/>
        </w:rPr>
        <w:t xml:space="preserve"> </w:t>
      </w:r>
      <w:r w:rsidRPr="00560CB6">
        <w:rPr>
          <w:rFonts w:ascii="Simplified Arabic" w:hAnsi="Simplified Arabic" w:cs="Simplified Arabic"/>
          <w:b/>
          <w:bCs/>
          <w:sz w:val="26"/>
          <w:szCs w:val="26"/>
          <w:rtl/>
          <w:lang w:val="fr-CH" w:eastAsia="en-US" w:bidi="ar"/>
        </w:rPr>
        <w:t>س</w:t>
      </w:r>
      <w:r w:rsidRPr="00560CB6">
        <w:rPr>
          <w:rFonts w:ascii="Simplified Arabic" w:hAnsi="Simplified Arabic" w:cs="Simplified Arabic" w:hint="cs"/>
          <w:b/>
          <w:bCs/>
          <w:sz w:val="26"/>
          <w:szCs w:val="26"/>
          <w:rtl/>
          <w:lang w:val="fr-CH" w:eastAsia="en-US" w:bidi="ar"/>
        </w:rPr>
        <w:t>ت</w:t>
      </w:r>
      <w:r w:rsidRPr="00560CB6">
        <w:rPr>
          <w:rFonts w:ascii="Simplified Arabic" w:hAnsi="Simplified Arabic" w:cs="Simplified Arabic"/>
          <w:b/>
          <w:bCs/>
          <w:sz w:val="26"/>
          <w:szCs w:val="26"/>
          <w:rtl/>
          <w:lang w:val="fr-CH" w:eastAsia="en-US" w:bidi="ar"/>
        </w:rPr>
        <w:t>تناولها</w:t>
      </w:r>
      <w:r w:rsidR="00766424">
        <w:rPr>
          <w:rFonts w:ascii="Simplified Arabic" w:hAnsi="Simplified Arabic" w:cs="Simplified Arabic"/>
          <w:b/>
          <w:bCs/>
          <w:sz w:val="26"/>
          <w:szCs w:val="26"/>
          <w:rtl/>
          <w:lang w:val="fr-CH" w:eastAsia="en-US" w:bidi="ar"/>
        </w:rPr>
        <w:t xml:space="preserve"> </w:t>
      </w:r>
      <w:r w:rsidRPr="00560CB6">
        <w:rPr>
          <w:rFonts w:ascii="Simplified Arabic" w:hAnsi="Simplified Arabic" w:cs="Simplified Arabic"/>
          <w:b/>
          <w:bCs/>
          <w:sz w:val="26"/>
          <w:szCs w:val="26"/>
          <w:rtl/>
          <w:lang w:val="fr-CH" w:eastAsia="en-US" w:bidi="ar"/>
        </w:rPr>
        <w:t>اجتماعات</w:t>
      </w:r>
      <w:r w:rsidR="00766424">
        <w:rPr>
          <w:rFonts w:ascii="Simplified Arabic" w:hAnsi="Simplified Arabic" w:cs="Simplified Arabic"/>
          <w:b/>
          <w:bCs/>
          <w:sz w:val="26"/>
          <w:szCs w:val="26"/>
          <w:rtl/>
          <w:lang w:val="fr-CH" w:eastAsia="en-US" w:bidi="ar"/>
        </w:rPr>
        <w:t xml:space="preserve"> </w:t>
      </w:r>
      <w:r w:rsidRPr="00560CB6">
        <w:rPr>
          <w:rFonts w:ascii="Simplified Arabic" w:hAnsi="Simplified Arabic" w:cs="Simplified Arabic"/>
          <w:b/>
          <w:bCs/>
          <w:sz w:val="26"/>
          <w:szCs w:val="26"/>
          <w:rtl/>
          <w:lang w:val="fr-CH" w:eastAsia="en-US" w:bidi="ar"/>
        </w:rPr>
        <w:t>مؤتمر</w:t>
      </w:r>
      <w:r w:rsidR="00766424">
        <w:rPr>
          <w:rFonts w:ascii="Simplified Arabic" w:hAnsi="Simplified Arabic" w:cs="Simplified Arabic"/>
          <w:b/>
          <w:bCs/>
          <w:sz w:val="26"/>
          <w:szCs w:val="26"/>
          <w:rtl/>
          <w:lang w:val="fr-CH" w:eastAsia="en-US" w:bidi="ar"/>
        </w:rPr>
        <w:t xml:space="preserve"> </w:t>
      </w:r>
      <w:r w:rsidRPr="00560CB6">
        <w:rPr>
          <w:rFonts w:ascii="Simplified Arabic" w:hAnsi="Simplified Arabic" w:cs="Simplified Arabic"/>
          <w:b/>
          <w:bCs/>
          <w:sz w:val="26"/>
          <w:szCs w:val="26"/>
          <w:rtl/>
          <w:lang w:val="fr-CH" w:eastAsia="en-US" w:bidi="ar"/>
        </w:rPr>
        <w:t>الأطراف</w:t>
      </w:r>
    </w:p>
    <w:p w14:paraId="371A4CE9" w14:textId="79C60B7E" w:rsidR="00915A63" w:rsidRPr="00560CB6" w:rsidRDefault="00915A63" w:rsidP="00915A63">
      <w:pPr>
        <w:spacing w:after="120" w:line="216" w:lineRule="auto"/>
        <w:jc w:val="center"/>
        <w:rPr>
          <w:rFonts w:ascii="Simplified Arabic" w:hAnsi="Simplified Arabic" w:cs="Simplified Arabic"/>
          <w:b/>
          <w:bCs/>
          <w:sz w:val="26"/>
          <w:szCs w:val="26"/>
          <w:lang w:val="en-US" w:eastAsia="en-US"/>
        </w:rPr>
      </w:pPr>
      <w:r w:rsidRPr="00560CB6">
        <w:rPr>
          <w:rFonts w:ascii="Simplified Arabic" w:hAnsi="Simplified Arabic" w:cs="Simplified Arabic"/>
          <w:b/>
          <w:bCs/>
          <w:sz w:val="26"/>
          <w:szCs w:val="26"/>
          <w:rtl/>
          <w:lang w:val="fr-CH" w:eastAsia="en-US" w:bidi="ar"/>
        </w:rPr>
        <w:t>خلال</w:t>
      </w:r>
      <w:r w:rsidR="00766424">
        <w:rPr>
          <w:rFonts w:ascii="Simplified Arabic" w:hAnsi="Simplified Arabic" w:cs="Simplified Arabic"/>
          <w:b/>
          <w:bCs/>
          <w:sz w:val="26"/>
          <w:szCs w:val="26"/>
          <w:rtl/>
          <w:lang w:val="fr-CH" w:eastAsia="en-US" w:bidi="ar"/>
        </w:rPr>
        <w:t xml:space="preserve"> </w:t>
      </w:r>
      <w:r w:rsidRPr="00560CB6">
        <w:rPr>
          <w:rFonts w:ascii="Simplified Arabic" w:hAnsi="Simplified Arabic" w:cs="Simplified Arabic"/>
          <w:b/>
          <w:bCs/>
          <w:sz w:val="26"/>
          <w:szCs w:val="26"/>
          <w:rtl/>
          <w:lang w:val="fr-CH" w:eastAsia="en-US" w:bidi="ar"/>
        </w:rPr>
        <w:t>الفترة</w:t>
      </w:r>
      <w:r w:rsidR="00766424">
        <w:rPr>
          <w:rFonts w:ascii="Simplified Arabic" w:hAnsi="Simplified Arabic" w:cs="Simplified Arabic"/>
          <w:b/>
          <w:bCs/>
          <w:sz w:val="26"/>
          <w:szCs w:val="26"/>
          <w:rtl/>
          <w:lang w:val="fr-CH" w:eastAsia="en-US" w:bidi="ar"/>
        </w:rPr>
        <w:t xml:space="preserve"> </w:t>
      </w:r>
      <w:r>
        <w:rPr>
          <w:rFonts w:ascii="Simplified Arabic" w:hAnsi="Simplified Arabic" w:cs="Simplified Arabic" w:hint="cs"/>
          <w:b/>
          <w:bCs/>
          <w:sz w:val="26"/>
          <w:szCs w:val="26"/>
          <w:rtl/>
          <w:lang w:val="en-US" w:eastAsia="en-US"/>
        </w:rPr>
        <w:t>2023-2030</w:t>
      </w:r>
      <w:r w:rsidRPr="00560CB6">
        <w:rPr>
          <w:rFonts w:ascii="Simplified Arabic" w:hAnsi="Simplified Arabic" w:cs="Simplified Arabic"/>
          <w:b/>
          <w:bCs/>
          <w:sz w:val="18"/>
          <w:szCs w:val="26"/>
          <w:vertAlign w:val="superscript"/>
          <w:rtl/>
          <w:lang w:val="en-US" w:eastAsia="en-US"/>
        </w:rPr>
        <w:footnoteReference w:id="1"/>
      </w:r>
    </w:p>
    <w:tbl>
      <w:tblPr>
        <w:tblpPr w:leftFromText="180" w:rightFromText="180" w:vertAnchor="text" w:horzAnchor="margin" w:tblpY="299"/>
        <w:bidiVisual/>
        <w:tblW w:w="9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8"/>
        <w:gridCol w:w="7936"/>
      </w:tblGrid>
      <w:tr w:rsidR="00915A63" w:rsidRPr="00560CB6" w14:paraId="7CA73053" w14:textId="77777777" w:rsidTr="00A16C81">
        <w:tc>
          <w:tcPr>
            <w:tcW w:w="1708" w:type="dxa"/>
            <w:shd w:val="clear" w:color="auto" w:fill="auto"/>
          </w:tcPr>
          <w:p w14:paraId="07056489" w14:textId="77777777" w:rsidR="00915A63" w:rsidRPr="00560CB6" w:rsidRDefault="00915A63" w:rsidP="00A16C81">
            <w:pPr>
              <w:spacing w:before="60" w:after="60" w:line="216" w:lineRule="auto"/>
              <w:jc w:val="both"/>
              <w:rPr>
                <w:rFonts w:ascii="Simplified Arabic" w:hAnsi="Simplified Arabic" w:cs="Simplified Arabic"/>
                <w:b/>
                <w:bCs/>
                <w:rtl/>
                <w:lang w:val="en-GB" w:bidi="ar"/>
              </w:rPr>
            </w:pPr>
            <w:r w:rsidRPr="00560CB6">
              <w:rPr>
                <w:rFonts w:ascii="Simplified Arabic" w:hAnsi="Simplified Arabic" w:cs="Simplified Arabic" w:hint="cs"/>
                <w:b/>
                <w:bCs/>
                <w:rtl/>
                <w:lang w:val="en-GB" w:bidi="ar"/>
              </w:rPr>
              <w:t>الاجتماع</w:t>
            </w:r>
          </w:p>
        </w:tc>
        <w:tc>
          <w:tcPr>
            <w:tcW w:w="7936" w:type="dxa"/>
            <w:shd w:val="clear" w:color="auto" w:fill="auto"/>
          </w:tcPr>
          <w:p w14:paraId="74EE7FBB" w14:textId="37F31231" w:rsidR="00915A63" w:rsidRPr="00560CB6" w:rsidRDefault="00915A63" w:rsidP="00A16C81">
            <w:pPr>
              <w:spacing w:before="60" w:after="60" w:line="216" w:lineRule="auto"/>
              <w:jc w:val="both"/>
              <w:rPr>
                <w:rFonts w:ascii="Simplified Arabic" w:hAnsi="Simplified Arabic" w:cs="Simplified Arabic"/>
                <w:b/>
                <w:bCs/>
                <w:lang w:val="en-GB" w:bidi="ar"/>
              </w:rPr>
            </w:pPr>
            <w:r w:rsidRPr="00560CB6">
              <w:rPr>
                <w:rFonts w:ascii="Simplified Arabic" w:hAnsi="Simplified Arabic" w:cs="Simplified Arabic" w:hint="cs"/>
                <w:b/>
                <w:bCs/>
                <w:rtl/>
                <w:lang w:val="en-GB" w:bidi="ar"/>
              </w:rPr>
              <w:t>القضايا</w:t>
            </w:r>
            <w:r w:rsidR="00766424">
              <w:rPr>
                <w:rFonts w:ascii="Simplified Arabic" w:hAnsi="Simplified Arabic" w:cs="Simplified Arabic" w:hint="cs"/>
                <w:b/>
                <w:bCs/>
                <w:rtl/>
                <w:lang w:val="en-GB" w:bidi="ar"/>
              </w:rPr>
              <w:t xml:space="preserve"> </w:t>
            </w:r>
            <w:r w:rsidRPr="00560CB6">
              <w:rPr>
                <w:rFonts w:ascii="Simplified Arabic" w:hAnsi="Simplified Arabic" w:cs="Simplified Arabic" w:hint="cs"/>
                <w:b/>
                <w:bCs/>
                <w:rtl/>
                <w:lang w:val="en-GB" w:bidi="ar"/>
              </w:rPr>
              <w:t>الاستراتيجية</w:t>
            </w:r>
          </w:p>
        </w:tc>
      </w:tr>
      <w:tr w:rsidR="00915A63" w:rsidRPr="00560CB6" w14:paraId="5106C51B" w14:textId="77777777" w:rsidTr="00A16C81">
        <w:tc>
          <w:tcPr>
            <w:tcW w:w="1708" w:type="dxa"/>
            <w:shd w:val="clear" w:color="auto" w:fill="auto"/>
          </w:tcPr>
          <w:p w14:paraId="34F5E90C" w14:textId="05B6A7EC" w:rsidR="00915A63" w:rsidRPr="00560CB6" w:rsidRDefault="00915A63" w:rsidP="00A16C81">
            <w:pPr>
              <w:keepNext/>
              <w:spacing w:before="60" w:after="60"/>
              <w:rPr>
                <w:lang w:val="en-GB" w:eastAsia="en-US"/>
              </w:rPr>
            </w:pPr>
            <w:r w:rsidRPr="00560CB6">
              <w:rPr>
                <w:rFonts w:ascii="Simplified Arabic" w:hAnsi="Simplified Arabic" w:cs="Simplified Arabic" w:hint="cs"/>
                <w:rtl/>
                <w:lang w:val="en-GB" w:eastAsia="en-US" w:bidi="ar"/>
              </w:rPr>
              <w:lastRenderedPageBreak/>
              <w:t>الاجتماع</w:t>
            </w:r>
            <w:r w:rsidR="00766424">
              <w:rPr>
                <w:rFonts w:ascii="Simplified Arabic" w:hAnsi="Simplified Arabic" w:cs="Simplified Arabic" w:hint="cs"/>
                <w:rtl/>
                <w:lang w:val="en-GB" w:eastAsia="en-US" w:bidi="ar"/>
              </w:rPr>
              <w:t xml:space="preserve"> </w:t>
            </w:r>
            <w:r w:rsidRPr="00560CB6">
              <w:rPr>
                <w:rFonts w:ascii="Simplified Arabic" w:hAnsi="Simplified Arabic" w:cs="Simplified Arabic" w:hint="cs"/>
                <w:rtl/>
                <w:lang w:val="en-GB" w:eastAsia="en-US" w:bidi="ar"/>
              </w:rPr>
              <w:t>السادس</w:t>
            </w:r>
            <w:r w:rsidR="00766424">
              <w:rPr>
                <w:rFonts w:ascii="Simplified Arabic" w:hAnsi="Simplified Arabic" w:cs="Simplified Arabic" w:hint="cs"/>
                <w:rtl/>
                <w:lang w:val="en-GB" w:eastAsia="en-US" w:bidi="ar"/>
              </w:rPr>
              <w:t xml:space="preserve"> </w:t>
            </w:r>
            <w:r w:rsidRPr="00560CB6">
              <w:rPr>
                <w:rFonts w:ascii="Simplified Arabic" w:hAnsi="Simplified Arabic" w:cs="Simplified Arabic" w:hint="cs"/>
                <w:rtl/>
                <w:lang w:val="en-GB" w:eastAsia="en-US" w:bidi="ar"/>
              </w:rPr>
              <w:t>عشر</w:t>
            </w:r>
            <w:r w:rsidR="00766424">
              <w:rPr>
                <w:rFonts w:ascii="Simplified Arabic" w:hAnsi="Simplified Arabic" w:cs="Simplified Arabic" w:hint="cs"/>
                <w:rtl/>
                <w:lang w:val="en-GB" w:eastAsia="en-US" w:bidi="ar"/>
              </w:rPr>
              <w:t xml:space="preserve"> </w:t>
            </w:r>
            <w:r w:rsidRPr="00560CB6">
              <w:rPr>
                <w:rFonts w:ascii="Simplified Arabic" w:hAnsi="Simplified Arabic" w:cs="Simplified Arabic" w:hint="cs"/>
                <w:rtl/>
                <w:lang w:val="en-GB" w:eastAsia="en-US" w:bidi="ar"/>
              </w:rPr>
              <w:t>لمؤتمر</w:t>
            </w:r>
            <w:r w:rsidR="00766424">
              <w:rPr>
                <w:rFonts w:ascii="Simplified Arabic" w:hAnsi="Simplified Arabic" w:cs="Simplified Arabic" w:hint="cs"/>
                <w:rtl/>
                <w:lang w:val="en-GB" w:eastAsia="en-US" w:bidi="ar"/>
              </w:rPr>
              <w:t xml:space="preserve"> </w:t>
            </w:r>
            <w:r w:rsidRPr="00560CB6">
              <w:rPr>
                <w:rFonts w:ascii="Simplified Arabic" w:hAnsi="Simplified Arabic" w:cs="Simplified Arabic" w:hint="cs"/>
                <w:rtl/>
                <w:lang w:val="en-GB" w:eastAsia="en-US" w:bidi="ar"/>
              </w:rPr>
              <w:t>الأطراف</w:t>
            </w:r>
            <w:r w:rsidR="00766424">
              <w:rPr>
                <w:rFonts w:ascii="Simplified Arabic" w:hAnsi="Simplified Arabic" w:cs="Simplified Arabic" w:hint="cs"/>
                <w:rtl/>
                <w:lang w:val="en-GB" w:eastAsia="en-US" w:bidi="ar"/>
              </w:rPr>
              <w:t xml:space="preserve"> </w:t>
            </w:r>
            <w:r w:rsidRPr="00560CB6">
              <w:rPr>
                <w:rFonts w:ascii="Simplified Arabic" w:hAnsi="Simplified Arabic" w:cs="Simplified Arabic" w:hint="cs"/>
                <w:rtl/>
                <w:lang w:val="en-GB" w:eastAsia="en-US" w:bidi="ar"/>
              </w:rPr>
              <w:t>(</w:t>
            </w:r>
            <w:r>
              <w:rPr>
                <w:rFonts w:ascii="Simplified Arabic" w:hAnsi="Simplified Arabic" w:cs="Simplified Arabic" w:hint="cs"/>
                <w:rtl/>
                <w:lang w:val="en-GB" w:eastAsia="en-US" w:bidi="ar"/>
              </w:rPr>
              <w:t>2024</w:t>
            </w:r>
            <w:r w:rsidRPr="00560CB6">
              <w:rPr>
                <w:rFonts w:ascii="Simplified Arabic" w:hAnsi="Simplified Arabic" w:cs="Simplified Arabic" w:hint="cs"/>
                <w:rtl/>
                <w:lang w:val="en-GB" w:eastAsia="en-US" w:bidi="ar"/>
              </w:rPr>
              <w:t>)</w:t>
            </w:r>
          </w:p>
        </w:tc>
        <w:tc>
          <w:tcPr>
            <w:tcW w:w="7936" w:type="dxa"/>
            <w:shd w:val="clear" w:color="auto" w:fill="auto"/>
          </w:tcPr>
          <w:p w14:paraId="58FA45CD" w14:textId="2B41C570" w:rsidR="00915A63" w:rsidRPr="00560CB6" w:rsidRDefault="00E45410" w:rsidP="00915A63">
            <w:pPr>
              <w:numPr>
                <w:ilvl w:val="0"/>
                <w:numId w:val="31"/>
              </w:numPr>
              <w:spacing w:before="20" w:after="80" w:line="192" w:lineRule="auto"/>
              <w:ind w:left="432" w:hanging="288"/>
              <w:jc w:val="both"/>
              <w:rPr>
                <w:rFonts w:ascii="Simplified Arabic" w:hAnsi="Simplified Arabic" w:cs="Simplified Arabic"/>
                <w:lang w:val="en-GB" w:bidi="ar"/>
              </w:rPr>
            </w:pPr>
            <w:r w:rsidRPr="00E45410">
              <w:rPr>
                <w:rFonts w:ascii="Simplified Arabic" w:hAnsi="Simplified Arabic" w:cs="Simplified Arabic"/>
                <w:rtl/>
                <w:lang w:val="en-GB" w:bidi="ar"/>
              </w:rPr>
              <w:t>التحليل</w:t>
            </w:r>
            <w:r w:rsidR="00766424">
              <w:rPr>
                <w:rFonts w:ascii="Simplified Arabic" w:hAnsi="Simplified Arabic" w:cs="Simplified Arabic"/>
                <w:rtl/>
                <w:lang w:val="en-GB" w:bidi="ar"/>
              </w:rPr>
              <w:t xml:space="preserve"> </w:t>
            </w:r>
            <w:r w:rsidRPr="00E45410">
              <w:rPr>
                <w:rFonts w:ascii="Simplified Arabic" w:hAnsi="Simplified Arabic" w:cs="Simplified Arabic"/>
                <w:rtl/>
                <w:lang w:val="en-GB" w:bidi="ar"/>
              </w:rPr>
              <w:t>العالمي</w:t>
            </w:r>
            <w:r w:rsidR="00766424">
              <w:rPr>
                <w:rFonts w:ascii="Simplified Arabic" w:hAnsi="Simplified Arabic" w:cs="Simplified Arabic"/>
                <w:rtl/>
                <w:lang w:val="en-GB" w:bidi="ar"/>
              </w:rPr>
              <w:t xml:space="preserve"> </w:t>
            </w:r>
            <w:r w:rsidRPr="00E45410">
              <w:rPr>
                <w:rFonts w:ascii="Simplified Arabic" w:hAnsi="Simplified Arabic" w:cs="Simplified Arabic"/>
                <w:rtl/>
                <w:lang w:val="en-GB" w:bidi="ar"/>
              </w:rPr>
              <w:t>للمعلومات</w:t>
            </w:r>
            <w:r w:rsidR="00766424">
              <w:rPr>
                <w:rFonts w:ascii="Simplified Arabic" w:hAnsi="Simplified Arabic" w:cs="Simplified Arabic"/>
                <w:rtl/>
                <w:lang w:val="en-GB" w:bidi="ar"/>
              </w:rPr>
              <w:t xml:space="preserve"> </w:t>
            </w:r>
            <w:r w:rsidRPr="00E45410">
              <w:rPr>
                <w:rFonts w:ascii="Simplified Arabic" w:hAnsi="Simplified Arabic" w:cs="Simplified Arabic"/>
                <w:rtl/>
                <w:lang w:val="en-GB" w:bidi="ar"/>
              </w:rPr>
              <w:t>في</w:t>
            </w:r>
            <w:r w:rsidR="00766424">
              <w:rPr>
                <w:rFonts w:ascii="Simplified Arabic" w:hAnsi="Simplified Arabic" w:cs="Simplified Arabic"/>
                <w:rtl/>
                <w:lang w:val="en-GB" w:bidi="ar"/>
              </w:rPr>
              <w:t xml:space="preserve"> </w:t>
            </w:r>
            <w:r w:rsidRPr="00E45410">
              <w:rPr>
                <w:rFonts w:ascii="Simplified Arabic" w:hAnsi="Simplified Arabic" w:cs="Simplified Arabic"/>
                <w:rtl/>
                <w:lang w:val="en-GB" w:bidi="ar"/>
              </w:rPr>
              <w:t>الاستراتيجيات</w:t>
            </w:r>
            <w:r w:rsidR="00766424">
              <w:rPr>
                <w:rFonts w:ascii="Simplified Arabic" w:hAnsi="Simplified Arabic" w:cs="Simplified Arabic"/>
                <w:rtl/>
                <w:lang w:val="en-GB" w:bidi="ar"/>
              </w:rPr>
              <w:t xml:space="preserve"> </w:t>
            </w:r>
            <w:r w:rsidRPr="00E45410">
              <w:rPr>
                <w:rFonts w:ascii="Simplified Arabic" w:hAnsi="Simplified Arabic" w:cs="Simplified Arabic"/>
                <w:rtl/>
                <w:lang w:val="en-GB" w:bidi="ar"/>
              </w:rPr>
              <w:t>وخطط</w:t>
            </w:r>
            <w:r w:rsidR="00766424">
              <w:rPr>
                <w:rFonts w:ascii="Simplified Arabic" w:hAnsi="Simplified Arabic" w:cs="Simplified Arabic"/>
                <w:rtl/>
                <w:lang w:val="en-GB" w:bidi="ar"/>
              </w:rPr>
              <w:t xml:space="preserve"> </w:t>
            </w:r>
            <w:r w:rsidRPr="00E45410">
              <w:rPr>
                <w:rFonts w:ascii="Simplified Arabic" w:hAnsi="Simplified Arabic" w:cs="Simplified Arabic"/>
                <w:rtl/>
                <w:lang w:val="en-GB" w:bidi="ar"/>
              </w:rPr>
              <w:t>العمل</w:t>
            </w:r>
            <w:r w:rsidR="00766424">
              <w:rPr>
                <w:rFonts w:ascii="Simplified Arabic" w:hAnsi="Simplified Arabic" w:cs="Simplified Arabic"/>
                <w:rtl/>
                <w:lang w:val="en-GB" w:bidi="ar"/>
              </w:rPr>
              <w:t xml:space="preserve"> </w:t>
            </w:r>
            <w:r w:rsidRPr="00E45410">
              <w:rPr>
                <w:rFonts w:ascii="Simplified Arabic" w:hAnsi="Simplified Arabic" w:cs="Simplified Arabic"/>
                <w:rtl/>
                <w:lang w:val="en-GB" w:bidi="ar"/>
              </w:rPr>
              <w:t>الوطنية</w:t>
            </w:r>
            <w:r w:rsidR="00766424">
              <w:rPr>
                <w:rFonts w:ascii="Simplified Arabic" w:hAnsi="Simplified Arabic" w:cs="Simplified Arabic"/>
                <w:rtl/>
                <w:lang w:val="en-GB" w:bidi="ar"/>
              </w:rPr>
              <w:t xml:space="preserve"> </w:t>
            </w:r>
            <w:r w:rsidRPr="00E45410">
              <w:rPr>
                <w:rFonts w:ascii="Simplified Arabic" w:hAnsi="Simplified Arabic" w:cs="Simplified Arabic"/>
                <w:rtl/>
                <w:lang w:val="en-GB" w:bidi="ar"/>
              </w:rPr>
              <w:t>للتنوع</w:t>
            </w:r>
            <w:r w:rsidR="00766424">
              <w:rPr>
                <w:rFonts w:ascii="Simplified Arabic" w:hAnsi="Simplified Arabic" w:cs="Simplified Arabic"/>
                <w:rtl/>
                <w:lang w:val="en-GB" w:bidi="ar"/>
              </w:rPr>
              <w:t xml:space="preserve"> </w:t>
            </w:r>
            <w:r w:rsidRPr="00E45410">
              <w:rPr>
                <w:rFonts w:ascii="Simplified Arabic" w:hAnsi="Simplified Arabic" w:cs="Simplified Arabic"/>
                <w:rtl/>
                <w:lang w:val="en-GB" w:bidi="ar"/>
              </w:rPr>
              <w:t>البيولوجي،</w:t>
            </w:r>
            <w:r w:rsidR="00766424">
              <w:rPr>
                <w:rFonts w:ascii="Simplified Arabic" w:hAnsi="Simplified Arabic" w:cs="Simplified Arabic"/>
                <w:rtl/>
                <w:lang w:val="en-GB" w:bidi="ar"/>
              </w:rPr>
              <w:t xml:space="preserve"> </w:t>
            </w:r>
            <w:r w:rsidRPr="00E45410">
              <w:rPr>
                <w:rFonts w:ascii="Simplified Arabic" w:hAnsi="Simplified Arabic" w:cs="Simplified Arabic"/>
                <w:rtl/>
                <w:lang w:val="en-GB" w:bidi="ar"/>
              </w:rPr>
              <w:t>بما</w:t>
            </w:r>
            <w:r w:rsidR="00766424">
              <w:rPr>
                <w:rFonts w:ascii="Simplified Arabic" w:hAnsi="Simplified Arabic" w:cs="Simplified Arabic"/>
                <w:rtl/>
                <w:lang w:val="en-GB" w:bidi="ar"/>
              </w:rPr>
              <w:t xml:space="preserve"> </w:t>
            </w:r>
            <w:r w:rsidRPr="00E45410">
              <w:rPr>
                <w:rFonts w:ascii="Simplified Arabic" w:hAnsi="Simplified Arabic" w:cs="Simplified Arabic"/>
                <w:rtl/>
                <w:lang w:val="en-GB" w:bidi="ar"/>
              </w:rPr>
              <w:t>في</w:t>
            </w:r>
            <w:r w:rsidR="00766424">
              <w:rPr>
                <w:rFonts w:ascii="Simplified Arabic" w:hAnsi="Simplified Arabic" w:cs="Simplified Arabic"/>
                <w:rtl/>
                <w:lang w:val="en-GB" w:bidi="ar"/>
              </w:rPr>
              <w:t xml:space="preserve"> </w:t>
            </w:r>
            <w:r w:rsidRPr="00E45410">
              <w:rPr>
                <w:rFonts w:ascii="Simplified Arabic" w:hAnsi="Simplified Arabic" w:cs="Simplified Arabic"/>
                <w:rtl/>
                <w:lang w:val="en-GB" w:bidi="ar"/>
              </w:rPr>
              <w:t>ذلك</w:t>
            </w:r>
            <w:r w:rsidR="00766424">
              <w:rPr>
                <w:rFonts w:ascii="Simplified Arabic" w:hAnsi="Simplified Arabic" w:cs="Simplified Arabic"/>
                <w:rtl/>
                <w:lang w:val="en-GB" w:bidi="ar"/>
              </w:rPr>
              <w:t xml:space="preserve"> </w:t>
            </w:r>
            <w:r w:rsidRPr="00E45410">
              <w:rPr>
                <w:rFonts w:ascii="Simplified Arabic" w:hAnsi="Simplified Arabic" w:cs="Simplified Arabic"/>
                <w:rtl/>
                <w:lang w:val="en-GB" w:bidi="ar"/>
              </w:rPr>
              <w:t>الأهداف</w:t>
            </w:r>
            <w:r w:rsidR="00766424">
              <w:rPr>
                <w:rFonts w:ascii="Simplified Arabic" w:hAnsi="Simplified Arabic" w:cs="Simplified Arabic"/>
                <w:rtl/>
                <w:lang w:val="en-GB" w:bidi="ar"/>
              </w:rPr>
              <w:t xml:space="preserve"> </w:t>
            </w:r>
            <w:r w:rsidRPr="00E45410">
              <w:rPr>
                <w:rFonts w:ascii="Simplified Arabic" w:hAnsi="Simplified Arabic" w:cs="Simplified Arabic"/>
                <w:rtl/>
                <w:lang w:val="en-GB" w:bidi="ar"/>
              </w:rPr>
              <w:t>الوطنية</w:t>
            </w:r>
            <w:r w:rsidR="00766424">
              <w:rPr>
                <w:rFonts w:ascii="Simplified Arabic" w:hAnsi="Simplified Arabic" w:cs="Simplified Arabic"/>
                <w:rtl/>
                <w:lang w:val="en-GB" w:bidi="ar"/>
              </w:rPr>
              <w:t>.</w:t>
            </w:r>
          </w:p>
          <w:p w14:paraId="1454BE83" w14:textId="58CA637A" w:rsidR="00915A63" w:rsidRPr="00560CB6" w:rsidRDefault="00915A63" w:rsidP="00915A63">
            <w:pPr>
              <w:numPr>
                <w:ilvl w:val="0"/>
                <w:numId w:val="31"/>
              </w:numPr>
              <w:spacing w:before="20" w:after="80" w:line="192" w:lineRule="auto"/>
              <w:ind w:left="432" w:hanging="288"/>
              <w:jc w:val="both"/>
              <w:rPr>
                <w:rFonts w:ascii="Simplified Arabic" w:hAnsi="Simplified Arabic" w:cs="Simplified Arabic"/>
                <w:lang w:val="en-GB" w:bidi="ar"/>
              </w:rPr>
            </w:pPr>
            <w:r w:rsidRPr="00560CB6">
              <w:rPr>
                <w:rFonts w:ascii="Simplified Arabic" w:hAnsi="Simplified Arabic" w:cs="Simplified Arabic"/>
                <w:rtl/>
                <w:lang w:val="en-GB" w:bidi="ar"/>
              </w:rPr>
              <w:t>الإجراءات</w:t>
            </w:r>
            <w:r w:rsidR="00766424">
              <w:rPr>
                <w:rFonts w:ascii="Simplified Arabic" w:hAnsi="Simplified Arabic" w:cs="Simplified Arabic"/>
                <w:rtl/>
                <w:lang w:val="en-GB" w:bidi="ar"/>
              </w:rPr>
              <w:t xml:space="preserve"> </w:t>
            </w:r>
            <w:r w:rsidRPr="00560CB6">
              <w:rPr>
                <w:rFonts w:ascii="Simplified Arabic" w:hAnsi="Simplified Arabic" w:cs="Simplified Arabic"/>
                <w:rtl/>
                <w:lang w:val="en-GB" w:bidi="ar"/>
              </w:rPr>
              <w:t>الاستراتيجية</w:t>
            </w:r>
            <w:r w:rsidR="00766424">
              <w:rPr>
                <w:rFonts w:ascii="Simplified Arabic" w:hAnsi="Simplified Arabic" w:cs="Simplified Arabic"/>
                <w:rtl/>
                <w:lang w:val="en-GB" w:bidi="ar"/>
              </w:rPr>
              <w:t xml:space="preserve"> </w:t>
            </w:r>
            <w:r w:rsidRPr="00560CB6">
              <w:rPr>
                <w:rFonts w:ascii="Simplified Arabic" w:hAnsi="Simplified Arabic" w:cs="Simplified Arabic"/>
                <w:rtl/>
                <w:lang w:val="en-GB" w:bidi="ar"/>
              </w:rPr>
              <w:t>لتعزيز</w:t>
            </w:r>
            <w:r w:rsidR="00766424">
              <w:rPr>
                <w:rFonts w:ascii="Simplified Arabic" w:hAnsi="Simplified Arabic" w:cs="Simplified Arabic"/>
                <w:rtl/>
                <w:lang w:val="en-GB" w:bidi="ar"/>
              </w:rPr>
              <w:t xml:space="preserve"> </w:t>
            </w:r>
            <w:r w:rsidRPr="00560CB6">
              <w:rPr>
                <w:rFonts w:ascii="Simplified Arabic" w:hAnsi="Simplified Arabic" w:cs="Simplified Arabic"/>
                <w:rtl/>
                <w:lang w:val="en-GB" w:bidi="ar"/>
              </w:rPr>
              <w:t>تنفيذ</w:t>
            </w:r>
            <w:r w:rsidR="00766424">
              <w:rPr>
                <w:rFonts w:ascii="Simplified Arabic" w:hAnsi="Simplified Arabic" w:cs="Simplified Arabic"/>
                <w:rtl/>
                <w:lang w:val="en-GB" w:bidi="ar"/>
              </w:rPr>
              <w:t xml:space="preserve"> </w:t>
            </w:r>
            <w:r w:rsidRPr="00560CB6">
              <w:rPr>
                <w:rFonts w:ascii="Simplified Arabic" w:hAnsi="Simplified Arabic" w:cs="Simplified Arabic"/>
                <w:rtl/>
                <w:lang w:val="en-GB" w:bidi="ar"/>
              </w:rPr>
              <w:t>الاتفاقية</w:t>
            </w:r>
            <w:r w:rsidR="00766424">
              <w:rPr>
                <w:rFonts w:ascii="Simplified Arabic" w:hAnsi="Simplified Arabic" w:cs="Simplified Arabic"/>
                <w:rtl/>
                <w:lang w:val="en-GB" w:bidi="ar"/>
              </w:rPr>
              <w:t xml:space="preserve"> </w:t>
            </w:r>
            <w:r w:rsidRPr="00560CB6">
              <w:rPr>
                <w:rFonts w:ascii="Simplified Arabic" w:hAnsi="Simplified Arabic" w:cs="Simplified Arabic"/>
                <w:rtl/>
                <w:lang w:val="en-GB" w:bidi="ar"/>
              </w:rPr>
              <w:t>و</w:t>
            </w:r>
            <w:r w:rsidR="000735D5">
              <w:rPr>
                <w:rFonts w:ascii="Simplified Arabic" w:hAnsi="Simplified Arabic" w:cs="Simplified Arabic"/>
                <w:rtl/>
                <w:lang w:val="en-GB" w:bidi="ar"/>
              </w:rPr>
              <w:t>إطار</w:t>
            </w:r>
            <w:r w:rsidR="00766424">
              <w:rPr>
                <w:rFonts w:ascii="Simplified Arabic" w:hAnsi="Simplified Arabic" w:cs="Simplified Arabic"/>
                <w:rtl/>
                <w:lang w:val="en-GB" w:bidi="ar"/>
              </w:rPr>
              <w:t xml:space="preserve"> </w:t>
            </w:r>
            <w:r w:rsidR="000735D5">
              <w:rPr>
                <w:rFonts w:ascii="Simplified Arabic" w:hAnsi="Simplified Arabic" w:cs="Simplified Arabic"/>
                <w:rtl/>
                <w:lang w:val="en-GB" w:bidi="ar"/>
              </w:rPr>
              <w:t>كونمينغ-مونتريال</w:t>
            </w:r>
            <w:r w:rsidR="00766424">
              <w:rPr>
                <w:rFonts w:ascii="Simplified Arabic" w:hAnsi="Simplified Arabic" w:cs="Simplified Arabic"/>
                <w:rtl/>
                <w:lang w:val="en-GB" w:bidi="ar"/>
              </w:rPr>
              <w:t xml:space="preserve"> </w:t>
            </w:r>
            <w:r w:rsidR="000735D5">
              <w:rPr>
                <w:rFonts w:ascii="Simplified Arabic" w:hAnsi="Simplified Arabic" w:cs="Simplified Arabic"/>
                <w:rtl/>
                <w:lang w:val="en-GB" w:bidi="ar"/>
              </w:rPr>
              <w:t>العالمي</w:t>
            </w:r>
            <w:r w:rsidR="00766424">
              <w:rPr>
                <w:rFonts w:ascii="Simplified Arabic" w:hAnsi="Simplified Arabic" w:cs="Simplified Arabic"/>
                <w:rtl/>
                <w:lang w:val="en-GB" w:bidi="ar"/>
              </w:rPr>
              <w:t xml:space="preserve"> </w:t>
            </w:r>
            <w:r w:rsidR="000735D5">
              <w:rPr>
                <w:rFonts w:ascii="Simplified Arabic" w:hAnsi="Simplified Arabic" w:cs="Simplified Arabic"/>
                <w:rtl/>
                <w:lang w:val="en-GB" w:bidi="ar"/>
              </w:rPr>
              <w:t>للتنوع</w:t>
            </w:r>
            <w:r w:rsidR="00766424">
              <w:rPr>
                <w:rFonts w:ascii="Simplified Arabic" w:hAnsi="Simplified Arabic" w:cs="Simplified Arabic"/>
                <w:rtl/>
                <w:lang w:val="en-GB" w:bidi="ar"/>
              </w:rPr>
              <w:t xml:space="preserve"> </w:t>
            </w:r>
            <w:r w:rsidR="000735D5">
              <w:rPr>
                <w:rFonts w:ascii="Simplified Arabic" w:hAnsi="Simplified Arabic" w:cs="Simplified Arabic"/>
                <w:rtl/>
                <w:lang w:val="en-GB" w:bidi="ar"/>
              </w:rPr>
              <w:t>البيولوجي</w:t>
            </w:r>
            <w:r w:rsidR="00766424">
              <w:rPr>
                <w:rFonts w:ascii="Simplified Arabic" w:hAnsi="Simplified Arabic" w:cs="Simplified Arabic"/>
                <w:rtl/>
                <w:lang w:val="en-GB" w:bidi="ar"/>
              </w:rPr>
              <w:t>.</w:t>
            </w:r>
          </w:p>
          <w:p w14:paraId="121D76CB" w14:textId="4EB32F99" w:rsidR="00915A63" w:rsidRPr="00560CB6" w:rsidRDefault="00915A63" w:rsidP="00915A63">
            <w:pPr>
              <w:numPr>
                <w:ilvl w:val="0"/>
                <w:numId w:val="31"/>
              </w:numPr>
              <w:spacing w:before="20" w:after="80" w:line="192" w:lineRule="auto"/>
              <w:ind w:left="432" w:hanging="288"/>
              <w:jc w:val="both"/>
              <w:rPr>
                <w:rFonts w:ascii="Simplified Arabic" w:hAnsi="Simplified Arabic" w:cs="Simplified Arabic"/>
                <w:lang w:val="en-GB" w:bidi="ar"/>
              </w:rPr>
            </w:pPr>
            <w:r w:rsidRPr="00560CB6">
              <w:rPr>
                <w:rFonts w:ascii="Simplified Arabic" w:hAnsi="Simplified Arabic" w:cs="Simplified Arabic"/>
                <w:rtl/>
                <w:lang w:val="en-GB" w:bidi="ar"/>
              </w:rPr>
              <w:t>إطار</w:t>
            </w:r>
            <w:r w:rsidR="00766424">
              <w:rPr>
                <w:rFonts w:ascii="Simplified Arabic" w:hAnsi="Simplified Arabic" w:cs="Simplified Arabic"/>
                <w:rtl/>
                <w:lang w:val="en-GB" w:bidi="ar"/>
              </w:rPr>
              <w:t xml:space="preserve"> </w:t>
            </w:r>
            <w:r w:rsidRPr="00560CB6">
              <w:rPr>
                <w:rFonts w:ascii="Simplified Arabic" w:hAnsi="Simplified Arabic" w:cs="Simplified Arabic"/>
                <w:rtl/>
                <w:lang w:val="en-GB" w:bidi="ar"/>
              </w:rPr>
              <w:t>عمل</w:t>
            </w:r>
            <w:r w:rsidR="00766424">
              <w:rPr>
                <w:rFonts w:ascii="Simplified Arabic" w:hAnsi="Simplified Arabic" w:cs="Simplified Arabic"/>
                <w:rtl/>
                <w:lang w:val="en-GB" w:bidi="ar"/>
              </w:rPr>
              <w:t xml:space="preserve"> </w:t>
            </w:r>
            <w:r w:rsidRPr="00560CB6">
              <w:rPr>
                <w:rFonts w:ascii="Simplified Arabic" w:hAnsi="Simplified Arabic" w:cs="Simplified Arabic"/>
                <w:rtl/>
                <w:lang w:val="en-GB" w:bidi="ar"/>
              </w:rPr>
              <w:t>مدته</w:t>
            </w:r>
            <w:r w:rsidR="00766424">
              <w:rPr>
                <w:rFonts w:ascii="Simplified Arabic" w:hAnsi="Simplified Arabic" w:cs="Simplified Arabic"/>
                <w:rtl/>
                <w:lang w:val="en-GB" w:bidi="ar"/>
              </w:rPr>
              <w:t xml:space="preserve"> </w:t>
            </w:r>
            <w:r w:rsidRPr="00560CB6">
              <w:rPr>
                <w:rFonts w:ascii="Simplified Arabic" w:hAnsi="Simplified Arabic" w:cs="Simplified Arabic"/>
                <w:rtl/>
                <w:lang w:val="en-GB" w:bidi="ar"/>
              </w:rPr>
              <w:t>أربع</w:t>
            </w:r>
            <w:r w:rsidR="00766424">
              <w:rPr>
                <w:rFonts w:ascii="Simplified Arabic" w:hAnsi="Simplified Arabic" w:cs="Simplified Arabic"/>
                <w:rtl/>
                <w:lang w:val="en-GB" w:bidi="ar"/>
              </w:rPr>
              <w:t xml:space="preserve"> </w:t>
            </w:r>
            <w:r w:rsidRPr="00560CB6">
              <w:rPr>
                <w:rFonts w:ascii="Simplified Arabic" w:hAnsi="Simplified Arabic" w:cs="Simplified Arabic"/>
                <w:rtl/>
                <w:lang w:val="en-GB" w:bidi="ar"/>
              </w:rPr>
              <w:t>سنوات</w:t>
            </w:r>
            <w:r w:rsidR="00766424">
              <w:rPr>
                <w:rFonts w:ascii="Simplified Arabic" w:hAnsi="Simplified Arabic" w:cs="Simplified Arabic"/>
                <w:rtl/>
                <w:lang w:val="en-GB" w:bidi="ar"/>
              </w:rPr>
              <w:t xml:space="preserve"> </w:t>
            </w:r>
            <w:r w:rsidRPr="00560CB6">
              <w:rPr>
                <w:rFonts w:ascii="Simplified Arabic" w:hAnsi="Simplified Arabic" w:cs="Simplified Arabic"/>
                <w:rtl/>
                <w:lang w:val="en-GB" w:bidi="ar"/>
              </w:rPr>
              <w:t>لأولويات</w:t>
            </w:r>
            <w:r w:rsidR="00766424">
              <w:rPr>
                <w:rFonts w:ascii="Simplified Arabic" w:hAnsi="Simplified Arabic" w:cs="Simplified Arabic"/>
                <w:rtl/>
                <w:lang w:val="en-GB" w:bidi="ar"/>
              </w:rPr>
              <w:t xml:space="preserve"> </w:t>
            </w:r>
            <w:r w:rsidRPr="00560CB6">
              <w:rPr>
                <w:rFonts w:ascii="Simplified Arabic" w:hAnsi="Simplified Arabic" w:cs="Simplified Arabic"/>
                <w:rtl/>
                <w:lang w:val="en-GB" w:bidi="ar"/>
              </w:rPr>
              <w:t>البرامج</w:t>
            </w:r>
            <w:r w:rsidR="00766424">
              <w:rPr>
                <w:rFonts w:ascii="Simplified Arabic" w:hAnsi="Simplified Arabic" w:cs="Simplified Arabic"/>
                <w:rtl/>
                <w:lang w:val="en-GB" w:bidi="ar"/>
              </w:rPr>
              <w:t xml:space="preserve"> </w:t>
            </w:r>
            <w:r w:rsidRPr="00560CB6">
              <w:rPr>
                <w:rFonts w:ascii="Simplified Arabic" w:hAnsi="Simplified Arabic" w:cs="Simplified Arabic"/>
                <w:rtl/>
                <w:lang w:val="en-GB" w:bidi="ar"/>
              </w:rPr>
              <w:t>الموجهة</w:t>
            </w:r>
            <w:r w:rsidR="00766424">
              <w:rPr>
                <w:rFonts w:ascii="Simplified Arabic" w:hAnsi="Simplified Arabic" w:cs="Simplified Arabic"/>
                <w:rtl/>
                <w:lang w:val="en-GB" w:bidi="ar"/>
              </w:rPr>
              <w:t xml:space="preserve"> </w:t>
            </w:r>
            <w:r w:rsidRPr="00560CB6">
              <w:rPr>
                <w:rFonts w:ascii="Simplified Arabic" w:hAnsi="Simplified Arabic" w:cs="Simplified Arabic"/>
                <w:rtl/>
                <w:lang w:val="en-GB" w:bidi="ar"/>
              </w:rPr>
              <w:t>نحو</w:t>
            </w:r>
            <w:r w:rsidR="00766424">
              <w:rPr>
                <w:rFonts w:ascii="Simplified Arabic" w:hAnsi="Simplified Arabic" w:cs="Simplified Arabic"/>
                <w:rtl/>
                <w:lang w:val="en-GB" w:bidi="ar"/>
              </w:rPr>
              <w:t xml:space="preserve"> </w:t>
            </w:r>
            <w:r w:rsidRPr="00560CB6">
              <w:rPr>
                <w:rFonts w:ascii="Simplified Arabic" w:hAnsi="Simplified Arabic" w:cs="Simplified Arabic"/>
                <w:rtl/>
                <w:lang w:val="en-GB" w:bidi="ar"/>
              </w:rPr>
              <w:t>النتائج</w:t>
            </w:r>
            <w:r w:rsidR="00766424">
              <w:rPr>
                <w:rFonts w:ascii="Simplified Arabic" w:hAnsi="Simplified Arabic" w:cs="Simplified Arabic"/>
                <w:rtl/>
                <w:lang w:val="en-GB" w:bidi="ar"/>
              </w:rPr>
              <w:t xml:space="preserve"> </w:t>
            </w:r>
            <w:r w:rsidRPr="00560CB6">
              <w:rPr>
                <w:rFonts w:ascii="Simplified Arabic" w:hAnsi="Simplified Arabic" w:cs="Simplified Arabic"/>
                <w:rtl/>
                <w:lang w:val="en-GB" w:bidi="ar"/>
              </w:rPr>
              <w:t>وتقييم</w:t>
            </w:r>
            <w:r w:rsidR="00766424">
              <w:rPr>
                <w:rFonts w:ascii="Simplified Arabic" w:hAnsi="Simplified Arabic" w:cs="Simplified Arabic"/>
                <w:rtl/>
                <w:lang w:val="en-GB" w:bidi="ar"/>
              </w:rPr>
              <w:t xml:space="preserve"> </w:t>
            </w:r>
            <w:r w:rsidRPr="00560CB6">
              <w:rPr>
                <w:rFonts w:ascii="Simplified Arabic" w:hAnsi="Simplified Arabic" w:cs="Simplified Arabic"/>
                <w:rtl/>
                <w:lang w:val="en-GB" w:bidi="ar"/>
              </w:rPr>
              <w:t>احتياجات</w:t>
            </w:r>
            <w:r w:rsidR="00766424">
              <w:rPr>
                <w:rFonts w:ascii="Simplified Arabic" w:hAnsi="Simplified Arabic" w:cs="Simplified Arabic"/>
                <w:rtl/>
                <w:lang w:val="en-GB" w:bidi="ar"/>
              </w:rPr>
              <w:t xml:space="preserve"> </w:t>
            </w:r>
            <w:r w:rsidRPr="00560CB6">
              <w:rPr>
                <w:rFonts w:ascii="Simplified Arabic" w:hAnsi="Simplified Arabic" w:cs="Simplified Arabic"/>
                <w:rtl/>
                <w:lang w:val="en-GB" w:bidi="ar"/>
              </w:rPr>
              <w:t>التمويل</w:t>
            </w:r>
            <w:r w:rsidR="00766424">
              <w:rPr>
                <w:rFonts w:ascii="Simplified Arabic" w:hAnsi="Simplified Arabic" w:cs="Simplified Arabic"/>
                <w:rtl/>
                <w:lang w:val="en-GB" w:bidi="ar"/>
              </w:rPr>
              <w:t xml:space="preserve"> </w:t>
            </w:r>
            <w:r w:rsidRPr="00560CB6">
              <w:rPr>
                <w:rFonts w:ascii="Simplified Arabic" w:hAnsi="Simplified Arabic" w:cs="Simplified Arabic" w:hint="cs"/>
                <w:rtl/>
                <w:lang w:val="en-GB" w:bidi="ar"/>
              </w:rPr>
              <w:t>لإرشاد</w:t>
            </w:r>
            <w:r w:rsidR="00766424">
              <w:rPr>
                <w:rFonts w:ascii="Simplified Arabic" w:hAnsi="Simplified Arabic" w:cs="Simplified Arabic"/>
                <w:rtl/>
                <w:lang w:val="en-GB" w:bidi="ar"/>
              </w:rPr>
              <w:t xml:space="preserve"> </w:t>
            </w:r>
            <w:r w:rsidRPr="00560CB6">
              <w:rPr>
                <w:rFonts w:ascii="Simplified Arabic" w:hAnsi="Simplified Arabic" w:cs="Simplified Arabic"/>
                <w:rtl/>
                <w:lang w:val="en-GB" w:bidi="ar"/>
              </w:rPr>
              <w:t>عملية</w:t>
            </w:r>
            <w:r w:rsidR="00766424">
              <w:rPr>
                <w:rFonts w:ascii="Simplified Arabic" w:hAnsi="Simplified Arabic" w:cs="Simplified Arabic"/>
                <w:rtl/>
                <w:lang w:val="en-GB" w:bidi="ar"/>
              </w:rPr>
              <w:t xml:space="preserve"> </w:t>
            </w:r>
            <w:r w:rsidRPr="00560CB6">
              <w:rPr>
                <w:rFonts w:ascii="Simplified Arabic" w:hAnsi="Simplified Arabic" w:cs="Simplified Arabic"/>
                <w:rtl/>
                <w:lang w:val="en-GB" w:bidi="ar"/>
              </w:rPr>
              <w:t>تجديد</w:t>
            </w:r>
            <w:r w:rsidR="00766424">
              <w:rPr>
                <w:rFonts w:ascii="Simplified Arabic" w:hAnsi="Simplified Arabic" w:cs="Simplified Arabic"/>
                <w:rtl/>
                <w:lang w:val="en-GB" w:bidi="ar"/>
              </w:rPr>
              <w:t xml:space="preserve"> </w:t>
            </w:r>
            <w:r w:rsidRPr="00560CB6">
              <w:rPr>
                <w:rFonts w:ascii="Simplified Arabic" w:hAnsi="Simplified Arabic" w:cs="Simplified Arabic" w:hint="cs"/>
                <w:rtl/>
                <w:lang w:val="en-GB" w:bidi="ar"/>
              </w:rPr>
              <w:t>ال</w:t>
            </w:r>
            <w:r w:rsidRPr="00560CB6">
              <w:rPr>
                <w:rFonts w:ascii="Simplified Arabic" w:hAnsi="Simplified Arabic" w:cs="Simplified Arabic"/>
                <w:rtl/>
                <w:lang w:val="en-GB" w:bidi="ar"/>
              </w:rPr>
              <w:t>موارد</w:t>
            </w:r>
            <w:r w:rsidR="00766424">
              <w:rPr>
                <w:rFonts w:ascii="Simplified Arabic" w:hAnsi="Simplified Arabic" w:cs="Simplified Arabic"/>
                <w:rtl/>
                <w:lang w:val="en-GB" w:bidi="ar"/>
              </w:rPr>
              <w:t xml:space="preserve"> </w:t>
            </w:r>
            <w:r w:rsidRPr="00560CB6">
              <w:rPr>
                <w:rFonts w:ascii="Simplified Arabic" w:hAnsi="Simplified Arabic" w:cs="Simplified Arabic" w:hint="cs"/>
                <w:rtl/>
                <w:lang w:val="en-GB" w:bidi="ar"/>
              </w:rPr>
              <w:t>ل</w:t>
            </w:r>
            <w:r w:rsidRPr="00560CB6">
              <w:rPr>
                <w:rFonts w:ascii="Simplified Arabic" w:hAnsi="Simplified Arabic" w:cs="Simplified Arabic"/>
                <w:rtl/>
                <w:lang w:val="en-GB" w:bidi="ar"/>
              </w:rPr>
              <w:t>فترة</w:t>
            </w:r>
            <w:r w:rsidR="00766424">
              <w:rPr>
                <w:rFonts w:ascii="Simplified Arabic" w:hAnsi="Simplified Arabic" w:cs="Simplified Arabic"/>
                <w:rtl/>
                <w:lang w:val="en-GB" w:bidi="ar"/>
              </w:rPr>
              <w:t xml:space="preserve"> </w:t>
            </w:r>
            <w:r w:rsidRPr="00560CB6">
              <w:rPr>
                <w:rFonts w:ascii="Simplified Arabic" w:hAnsi="Simplified Arabic" w:cs="Simplified Arabic" w:hint="cs"/>
                <w:rtl/>
                <w:lang w:val="en-GB" w:bidi="ar"/>
              </w:rPr>
              <w:t>التجديد</w:t>
            </w:r>
            <w:r w:rsidR="00766424">
              <w:rPr>
                <w:rFonts w:ascii="Simplified Arabic" w:hAnsi="Simplified Arabic" w:cs="Simplified Arabic"/>
                <w:rtl/>
                <w:lang w:val="en-GB" w:bidi="ar"/>
              </w:rPr>
              <w:t xml:space="preserve"> </w:t>
            </w:r>
            <w:r w:rsidRPr="00560CB6">
              <w:rPr>
                <w:rFonts w:ascii="Simplified Arabic" w:hAnsi="Simplified Arabic" w:cs="Simplified Arabic"/>
                <w:rtl/>
                <w:lang w:val="en-GB" w:bidi="ar"/>
              </w:rPr>
              <w:t>التاسع</w:t>
            </w:r>
            <w:r w:rsidR="00766424">
              <w:rPr>
                <w:rFonts w:ascii="Simplified Arabic" w:hAnsi="Simplified Arabic" w:cs="Simplified Arabic" w:hint="cs"/>
                <w:rtl/>
                <w:lang w:val="en-GB" w:bidi="ar"/>
              </w:rPr>
              <w:t xml:space="preserve"> </w:t>
            </w:r>
            <w:r w:rsidRPr="00560CB6">
              <w:rPr>
                <w:rFonts w:ascii="Simplified Arabic" w:hAnsi="Simplified Arabic" w:cs="Simplified Arabic" w:hint="cs"/>
                <w:rtl/>
                <w:lang w:val="en-GB" w:bidi="ar"/>
              </w:rPr>
              <w:t>لموارد</w:t>
            </w:r>
            <w:r w:rsidR="00766424">
              <w:rPr>
                <w:rFonts w:ascii="Simplified Arabic" w:hAnsi="Simplified Arabic" w:cs="Simplified Arabic"/>
                <w:rtl/>
                <w:lang w:val="en-GB" w:bidi="ar"/>
              </w:rPr>
              <w:t xml:space="preserve"> </w:t>
            </w:r>
            <w:r w:rsidRPr="00560CB6">
              <w:rPr>
                <w:rFonts w:ascii="Simplified Arabic" w:hAnsi="Simplified Arabic" w:cs="Simplified Arabic"/>
                <w:rtl/>
                <w:lang w:val="en-GB" w:bidi="ar"/>
              </w:rPr>
              <w:t>مرفق</w:t>
            </w:r>
            <w:r w:rsidR="00766424">
              <w:rPr>
                <w:rFonts w:ascii="Simplified Arabic" w:hAnsi="Simplified Arabic" w:cs="Simplified Arabic"/>
                <w:rtl/>
                <w:lang w:val="en-GB" w:bidi="ar"/>
              </w:rPr>
              <w:t xml:space="preserve"> </w:t>
            </w:r>
            <w:r w:rsidRPr="00560CB6">
              <w:rPr>
                <w:rFonts w:ascii="Simplified Arabic" w:hAnsi="Simplified Arabic" w:cs="Simplified Arabic"/>
                <w:rtl/>
                <w:lang w:val="en-GB" w:bidi="ar"/>
              </w:rPr>
              <w:t>البيئة</w:t>
            </w:r>
            <w:r w:rsidR="00766424">
              <w:rPr>
                <w:rFonts w:ascii="Simplified Arabic" w:hAnsi="Simplified Arabic" w:cs="Simplified Arabic"/>
                <w:rtl/>
                <w:lang w:val="en-GB" w:bidi="ar"/>
              </w:rPr>
              <w:t xml:space="preserve"> </w:t>
            </w:r>
            <w:r w:rsidRPr="00560CB6">
              <w:rPr>
                <w:rFonts w:ascii="Simplified Arabic" w:hAnsi="Simplified Arabic" w:cs="Simplified Arabic"/>
                <w:rtl/>
                <w:lang w:val="en-GB" w:bidi="ar"/>
              </w:rPr>
              <w:t>العالمية</w:t>
            </w:r>
            <w:r w:rsidR="00766424">
              <w:rPr>
                <w:rFonts w:ascii="Simplified Arabic" w:hAnsi="Simplified Arabic" w:cs="Simplified Arabic"/>
                <w:rtl/>
                <w:lang w:val="en-GB" w:bidi="ar"/>
              </w:rPr>
              <w:t xml:space="preserve"> </w:t>
            </w:r>
            <w:r w:rsidRPr="00560CB6">
              <w:rPr>
                <w:rFonts w:ascii="Simplified Arabic" w:hAnsi="Simplified Arabic" w:cs="Simplified Arabic"/>
                <w:rtl/>
                <w:lang w:val="en-GB" w:bidi="ar"/>
              </w:rPr>
              <w:t>(2026-2030</w:t>
            </w:r>
            <w:r w:rsidRPr="00560CB6">
              <w:rPr>
                <w:rFonts w:ascii="Simplified Arabic" w:hAnsi="Simplified Arabic" w:cs="Simplified Arabic" w:hint="cs"/>
                <w:rtl/>
                <w:lang w:val="en-GB" w:bidi="ar"/>
              </w:rPr>
              <w:t>)</w:t>
            </w:r>
            <w:r w:rsidR="00766424">
              <w:rPr>
                <w:rFonts w:ascii="Simplified Arabic" w:hAnsi="Simplified Arabic" w:cs="Simplified Arabic" w:hint="cs"/>
                <w:rtl/>
                <w:lang w:val="en-GB" w:bidi="ar"/>
              </w:rPr>
              <w:t>.</w:t>
            </w:r>
          </w:p>
          <w:p w14:paraId="0F62FD00" w14:textId="440497C0" w:rsidR="00915A63" w:rsidRPr="00560CB6" w:rsidRDefault="00915A63" w:rsidP="00915A63">
            <w:pPr>
              <w:numPr>
                <w:ilvl w:val="0"/>
                <w:numId w:val="31"/>
              </w:numPr>
              <w:spacing w:before="20" w:after="80" w:line="192" w:lineRule="auto"/>
              <w:ind w:left="432" w:hanging="288"/>
              <w:jc w:val="both"/>
              <w:rPr>
                <w:rFonts w:ascii="Simplified Arabic" w:hAnsi="Simplified Arabic" w:cs="Simplified Arabic"/>
                <w:lang w:val="en-GB" w:bidi="ar"/>
              </w:rPr>
            </w:pPr>
            <w:r w:rsidRPr="00560CB6">
              <w:rPr>
                <w:rFonts w:ascii="Simplified Arabic" w:hAnsi="Simplified Arabic" w:cs="Simplified Arabic"/>
                <w:rtl/>
                <w:lang w:val="en-GB" w:bidi="ar"/>
              </w:rPr>
              <w:t>وضع</w:t>
            </w:r>
            <w:r w:rsidR="00766424">
              <w:rPr>
                <w:rFonts w:ascii="Simplified Arabic" w:hAnsi="Simplified Arabic" w:cs="Simplified Arabic"/>
                <w:rtl/>
                <w:lang w:val="en-GB" w:bidi="ar"/>
              </w:rPr>
              <w:t xml:space="preserve"> </w:t>
            </w:r>
            <w:r w:rsidRPr="00560CB6">
              <w:rPr>
                <w:rFonts w:ascii="Simplified Arabic" w:hAnsi="Simplified Arabic" w:cs="Simplified Arabic"/>
                <w:rtl/>
                <w:lang w:val="en-GB" w:bidi="ar"/>
              </w:rPr>
              <w:t>برنامج</w:t>
            </w:r>
            <w:r w:rsidR="00766424">
              <w:rPr>
                <w:rFonts w:ascii="Simplified Arabic" w:hAnsi="Simplified Arabic" w:cs="Simplified Arabic"/>
                <w:rtl/>
                <w:lang w:val="en-GB" w:bidi="ar"/>
              </w:rPr>
              <w:t xml:space="preserve"> </w:t>
            </w:r>
            <w:r w:rsidRPr="00560CB6">
              <w:rPr>
                <w:rFonts w:ascii="Simplified Arabic" w:hAnsi="Simplified Arabic" w:cs="Simplified Arabic"/>
                <w:rtl/>
                <w:lang w:val="en-GB" w:bidi="ar"/>
              </w:rPr>
              <w:t>عمل</w:t>
            </w:r>
            <w:r w:rsidR="00766424">
              <w:rPr>
                <w:rFonts w:ascii="Simplified Arabic" w:hAnsi="Simplified Arabic" w:cs="Simplified Arabic"/>
                <w:rtl/>
                <w:lang w:val="en-GB" w:bidi="ar"/>
              </w:rPr>
              <w:t xml:space="preserve"> </w:t>
            </w:r>
            <w:r w:rsidRPr="00560CB6">
              <w:rPr>
                <w:rFonts w:ascii="Simplified Arabic" w:hAnsi="Simplified Arabic" w:cs="Simplified Arabic"/>
                <w:rtl/>
                <w:lang w:val="en-GB" w:bidi="ar"/>
              </w:rPr>
              <w:t>جديد</w:t>
            </w:r>
            <w:r w:rsidR="00766424">
              <w:rPr>
                <w:rFonts w:ascii="Simplified Arabic" w:hAnsi="Simplified Arabic" w:cs="Simplified Arabic"/>
                <w:rtl/>
                <w:lang w:val="en-GB" w:bidi="ar"/>
              </w:rPr>
              <w:t xml:space="preserve"> </w:t>
            </w:r>
            <w:r w:rsidRPr="00560CB6">
              <w:rPr>
                <w:rFonts w:ascii="Simplified Arabic" w:hAnsi="Simplified Arabic" w:cs="Simplified Arabic"/>
                <w:rtl/>
                <w:lang w:val="en-GB" w:bidi="ar"/>
              </w:rPr>
              <w:t>وترتيبات</w:t>
            </w:r>
            <w:r w:rsidR="00766424">
              <w:rPr>
                <w:rFonts w:ascii="Simplified Arabic" w:hAnsi="Simplified Arabic" w:cs="Simplified Arabic"/>
                <w:rtl/>
                <w:lang w:val="en-GB" w:bidi="ar"/>
              </w:rPr>
              <w:t xml:space="preserve"> </w:t>
            </w:r>
            <w:r w:rsidRPr="00560CB6">
              <w:rPr>
                <w:rFonts w:ascii="Simplified Arabic" w:hAnsi="Simplified Arabic" w:cs="Simplified Arabic"/>
                <w:rtl/>
                <w:lang w:val="en-GB" w:bidi="ar"/>
              </w:rPr>
              <w:t>مؤسسية</w:t>
            </w:r>
            <w:r w:rsidR="00766424">
              <w:rPr>
                <w:rFonts w:ascii="Simplified Arabic" w:hAnsi="Simplified Arabic" w:cs="Simplified Arabic"/>
                <w:rtl/>
                <w:lang w:val="en-GB" w:bidi="ar"/>
              </w:rPr>
              <w:t xml:space="preserve"> </w:t>
            </w:r>
            <w:r w:rsidRPr="00560CB6">
              <w:rPr>
                <w:rFonts w:ascii="Simplified Arabic" w:hAnsi="Simplified Arabic" w:cs="Simplified Arabic"/>
                <w:rtl/>
                <w:lang w:val="en-GB" w:bidi="ar"/>
              </w:rPr>
              <w:t>بشأن</w:t>
            </w:r>
            <w:r w:rsidR="00766424">
              <w:rPr>
                <w:rFonts w:ascii="Simplified Arabic" w:hAnsi="Simplified Arabic" w:cs="Simplified Arabic"/>
                <w:rtl/>
                <w:lang w:val="en-GB" w:bidi="ar"/>
              </w:rPr>
              <w:t xml:space="preserve"> </w:t>
            </w:r>
            <w:r w:rsidRPr="00560CB6">
              <w:rPr>
                <w:rFonts w:ascii="Simplified Arabic" w:hAnsi="Simplified Arabic" w:cs="Simplified Arabic"/>
                <w:rtl/>
                <w:lang w:val="en-GB" w:bidi="ar"/>
              </w:rPr>
              <w:t>المادة</w:t>
            </w:r>
            <w:r w:rsidR="00766424">
              <w:rPr>
                <w:rFonts w:ascii="Simplified Arabic" w:hAnsi="Simplified Arabic" w:cs="Simplified Arabic"/>
                <w:rtl/>
                <w:lang w:val="en-GB" w:bidi="ar"/>
              </w:rPr>
              <w:t xml:space="preserve"> </w:t>
            </w:r>
            <w:r w:rsidRPr="00560CB6">
              <w:rPr>
                <w:rFonts w:ascii="Simplified Arabic" w:hAnsi="Simplified Arabic" w:cs="Simplified Arabic"/>
                <w:rtl/>
                <w:lang w:val="en-GB" w:bidi="ar"/>
              </w:rPr>
              <w:t>8(ي)</w:t>
            </w:r>
            <w:r w:rsidR="00766424">
              <w:rPr>
                <w:rFonts w:ascii="Simplified Arabic" w:hAnsi="Simplified Arabic" w:cs="Simplified Arabic"/>
                <w:rtl/>
                <w:lang w:val="en-GB" w:bidi="ar"/>
              </w:rPr>
              <w:t xml:space="preserve"> </w:t>
            </w:r>
            <w:r w:rsidRPr="00560CB6">
              <w:rPr>
                <w:rFonts w:ascii="Simplified Arabic" w:hAnsi="Simplified Arabic" w:cs="Simplified Arabic"/>
                <w:rtl/>
                <w:lang w:val="en-GB" w:bidi="ar"/>
              </w:rPr>
              <w:t>والأحكام</w:t>
            </w:r>
            <w:r w:rsidR="00766424">
              <w:rPr>
                <w:rFonts w:ascii="Simplified Arabic" w:hAnsi="Simplified Arabic" w:cs="Simplified Arabic"/>
                <w:rtl/>
                <w:lang w:val="en-GB" w:bidi="ar"/>
              </w:rPr>
              <w:t xml:space="preserve"> </w:t>
            </w:r>
            <w:r w:rsidR="00766424">
              <w:rPr>
                <w:rFonts w:ascii="Simplified Arabic" w:hAnsi="Simplified Arabic" w:cs="Simplified Arabic" w:hint="cs"/>
                <w:rtl/>
                <w:lang w:val="en-GB" w:bidi="ar"/>
              </w:rPr>
              <w:t>المتصلة بها</w:t>
            </w:r>
            <w:r w:rsidR="00766424">
              <w:rPr>
                <w:rFonts w:ascii="Simplified Arabic" w:hAnsi="Simplified Arabic" w:cs="Simplified Arabic"/>
                <w:rtl/>
                <w:lang w:val="en-GB" w:bidi="ar"/>
              </w:rPr>
              <w:t>.</w:t>
            </w:r>
          </w:p>
          <w:p w14:paraId="6390A5C4" w14:textId="0FF08BF3" w:rsidR="00915A63" w:rsidRPr="00560CB6" w:rsidRDefault="00915A63" w:rsidP="00915A63">
            <w:pPr>
              <w:numPr>
                <w:ilvl w:val="0"/>
                <w:numId w:val="31"/>
              </w:numPr>
              <w:spacing w:before="20" w:after="80" w:line="192" w:lineRule="auto"/>
              <w:ind w:left="432" w:hanging="288"/>
              <w:jc w:val="both"/>
              <w:rPr>
                <w:rFonts w:ascii="Simplified Arabic" w:hAnsi="Simplified Arabic" w:cs="Simplified Arabic"/>
                <w:lang w:val="en-GB" w:bidi="ar"/>
              </w:rPr>
            </w:pPr>
            <w:r w:rsidRPr="00560CB6">
              <w:rPr>
                <w:rFonts w:ascii="Simplified Arabic" w:hAnsi="Simplified Arabic" w:cs="Simplified Arabic"/>
                <w:rtl/>
                <w:lang w:val="en-GB" w:bidi="ar"/>
              </w:rPr>
              <w:t>الآثار</w:t>
            </w:r>
            <w:r w:rsidR="00766424">
              <w:rPr>
                <w:rFonts w:ascii="Simplified Arabic" w:hAnsi="Simplified Arabic" w:cs="Simplified Arabic"/>
                <w:rtl/>
                <w:lang w:val="en-GB" w:bidi="ar"/>
              </w:rPr>
              <w:t xml:space="preserve"> </w:t>
            </w:r>
            <w:r w:rsidRPr="00560CB6">
              <w:rPr>
                <w:rFonts w:ascii="Simplified Arabic" w:hAnsi="Simplified Arabic" w:cs="Simplified Arabic"/>
                <w:rtl/>
                <w:lang w:val="en-GB" w:bidi="ar"/>
              </w:rPr>
              <w:t>المترتبة</w:t>
            </w:r>
            <w:r w:rsidR="00766424">
              <w:rPr>
                <w:rFonts w:ascii="Simplified Arabic" w:hAnsi="Simplified Arabic" w:cs="Simplified Arabic"/>
                <w:rtl/>
                <w:lang w:val="en-GB" w:bidi="ar"/>
              </w:rPr>
              <w:t xml:space="preserve"> </w:t>
            </w:r>
            <w:r w:rsidRPr="00560CB6">
              <w:rPr>
                <w:rFonts w:ascii="Simplified Arabic" w:hAnsi="Simplified Arabic" w:cs="Simplified Arabic"/>
                <w:rtl/>
                <w:lang w:val="en-GB" w:bidi="ar"/>
              </w:rPr>
              <w:t>على</w:t>
            </w:r>
            <w:r w:rsidR="00766424">
              <w:rPr>
                <w:rFonts w:ascii="Simplified Arabic" w:hAnsi="Simplified Arabic" w:cs="Simplified Arabic"/>
                <w:rtl/>
                <w:lang w:val="en-GB" w:bidi="ar"/>
              </w:rPr>
              <w:t xml:space="preserve"> </w:t>
            </w:r>
            <w:r w:rsidRPr="00560CB6">
              <w:rPr>
                <w:rFonts w:ascii="Simplified Arabic" w:hAnsi="Simplified Arabic" w:cs="Simplified Arabic"/>
                <w:rtl/>
                <w:lang w:val="en-GB" w:bidi="ar"/>
              </w:rPr>
              <w:t>عمل</w:t>
            </w:r>
            <w:r w:rsidR="00766424">
              <w:rPr>
                <w:rFonts w:ascii="Simplified Arabic" w:hAnsi="Simplified Arabic" w:cs="Simplified Arabic"/>
                <w:rtl/>
                <w:lang w:val="en-GB" w:bidi="ar"/>
              </w:rPr>
              <w:t xml:space="preserve"> </w:t>
            </w:r>
            <w:r w:rsidRPr="00560CB6">
              <w:rPr>
                <w:rFonts w:ascii="Simplified Arabic" w:hAnsi="Simplified Arabic" w:cs="Simplified Arabic" w:hint="cs"/>
                <w:rtl/>
                <w:lang w:val="en-GB" w:bidi="ar"/>
              </w:rPr>
              <w:t>ال</w:t>
            </w:r>
            <w:r w:rsidRPr="00560CB6">
              <w:rPr>
                <w:rFonts w:ascii="Simplified Arabic" w:hAnsi="Simplified Arabic" w:cs="Simplified Arabic"/>
                <w:rtl/>
                <w:lang w:val="en-GB" w:bidi="ar"/>
              </w:rPr>
              <w:t>اتفاقية</w:t>
            </w:r>
            <w:r w:rsidR="00766424">
              <w:rPr>
                <w:rFonts w:ascii="Simplified Arabic" w:hAnsi="Simplified Arabic" w:cs="Simplified Arabic" w:hint="cs"/>
                <w:rtl/>
                <w:lang w:val="en-GB" w:bidi="ar"/>
              </w:rPr>
              <w:t xml:space="preserve"> </w:t>
            </w:r>
            <w:r w:rsidRPr="00560CB6">
              <w:rPr>
                <w:rFonts w:ascii="Simplified Arabic" w:hAnsi="Simplified Arabic" w:cs="Simplified Arabic" w:hint="cs"/>
                <w:rtl/>
                <w:lang w:val="en-GB" w:bidi="ar"/>
              </w:rPr>
              <w:t>نتيجة</w:t>
            </w:r>
            <w:r w:rsidR="00766424">
              <w:rPr>
                <w:rFonts w:ascii="Simplified Arabic" w:hAnsi="Simplified Arabic" w:cs="Simplified Arabic"/>
                <w:rtl/>
                <w:lang w:val="en-GB" w:bidi="ar"/>
              </w:rPr>
              <w:t xml:space="preserve"> </w:t>
            </w:r>
            <w:r w:rsidRPr="00560CB6">
              <w:rPr>
                <w:rFonts w:ascii="Simplified Arabic" w:hAnsi="Simplified Arabic" w:cs="Simplified Arabic"/>
                <w:rtl/>
                <w:lang w:val="en-GB" w:bidi="ar"/>
              </w:rPr>
              <w:t>تقييمات</w:t>
            </w:r>
            <w:r w:rsidR="00766424">
              <w:rPr>
                <w:rFonts w:ascii="Simplified Arabic" w:hAnsi="Simplified Arabic" w:cs="Simplified Arabic"/>
                <w:rtl/>
                <w:lang w:val="en-GB" w:bidi="ar"/>
              </w:rPr>
              <w:t xml:space="preserve"> </w:t>
            </w:r>
            <w:r w:rsidRPr="00560CB6">
              <w:rPr>
                <w:rFonts w:ascii="Simplified Arabic" w:hAnsi="Simplified Arabic" w:cs="Simplified Arabic"/>
                <w:rtl/>
                <w:lang w:val="en-GB" w:bidi="ar"/>
              </w:rPr>
              <w:t>المنبر</w:t>
            </w:r>
            <w:r w:rsidR="00766424">
              <w:rPr>
                <w:rFonts w:ascii="Simplified Arabic" w:hAnsi="Simplified Arabic" w:cs="Simplified Arabic"/>
                <w:rtl/>
                <w:lang w:val="en-GB" w:bidi="ar"/>
              </w:rPr>
              <w:t xml:space="preserve"> </w:t>
            </w:r>
            <w:r w:rsidRPr="00560CB6">
              <w:rPr>
                <w:rFonts w:ascii="Simplified Arabic" w:hAnsi="Simplified Arabic" w:cs="Simplified Arabic"/>
                <w:rtl/>
                <w:lang w:val="en-GB" w:bidi="ar"/>
              </w:rPr>
              <w:t>الحكومي</w:t>
            </w:r>
            <w:r w:rsidR="00766424">
              <w:rPr>
                <w:rFonts w:ascii="Simplified Arabic" w:hAnsi="Simplified Arabic" w:cs="Simplified Arabic"/>
                <w:rtl/>
                <w:lang w:val="en-GB" w:bidi="ar"/>
              </w:rPr>
              <w:t xml:space="preserve"> </w:t>
            </w:r>
            <w:r w:rsidRPr="00560CB6">
              <w:rPr>
                <w:rFonts w:ascii="Simplified Arabic" w:hAnsi="Simplified Arabic" w:cs="Simplified Arabic"/>
                <w:rtl/>
                <w:lang w:val="en-GB" w:bidi="ar"/>
              </w:rPr>
              <w:t>الدولي</w:t>
            </w:r>
            <w:r w:rsidR="00766424">
              <w:rPr>
                <w:rFonts w:ascii="Simplified Arabic" w:hAnsi="Simplified Arabic" w:cs="Simplified Arabic"/>
                <w:rtl/>
                <w:lang w:val="en-GB" w:bidi="ar"/>
              </w:rPr>
              <w:t xml:space="preserve"> </w:t>
            </w:r>
            <w:r w:rsidRPr="00560CB6">
              <w:rPr>
                <w:rFonts w:ascii="Simplified Arabic" w:hAnsi="Simplified Arabic" w:cs="Simplified Arabic"/>
                <w:rtl/>
                <w:lang w:val="en-GB" w:bidi="ar"/>
              </w:rPr>
              <w:t>للعلوم</w:t>
            </w:r>
            <w:r w:rsidR="00766424">
              <w:rPr>
                <w:rFonts w:ascii="Simplified Arabic" w:hAnsi="Simplified Arabic" w:cs="Simplified Arabic"/>
                <w:rtl/>
                <w:lang w:val="en-GB" w:bidi="ar"/>
              </w:rPr>
              <w:t xml:space="preserve"> </w:t>
            </w:r>
            <w:r w:rsidRPr="00560CB6">
              <w:rPr>
                <w:rFonts w:ascii="Simplified Arabic" w:hAnsi="Simplified Arabic" w:cs="Simplified Arabic"/>
                <w:rtl/>
                <w:lang w:val="en-GB" w:bidi="ar"/>
              </w:rPr>
              <w:t>والسياسات</w:t>
            </w:r>
            <w:r w:rsidR="00766424">
              <w:rPr>
                <w:rFonts w:ascii="Simplified Arabic" w:hAnsi="Simplified Arabic" w:cs="Simplified Arabic"/>
                <w:rtl/>
                <w:lang w:val="en-GB" w:bidi="ar"/>
              </w:rPr>
              <w:t xml:space="preserve"> </w:t>
            </w:r>
            <w:r w:rsidR="00AC4538">
              <w:rPr>
                <w:rFonts w:ascii="Simplified Arabic" w:hAnsi="Simplified Arabic" w:cs="Simplified Arabic" w:hint="cs"/>
                <w:rtl/>
                <w:lang w:val="en-GB" w:bidi="ar"/>
              </w:rPr>
              <w:t>في مجال ا</w:t>
            </w:r>
            <w:r w:rsidRPr="00560CB6">
              <w:rPr>
                <w:rFonts w:ascii="Simplified Arabic" w:hAnsi="Simplified Arabic" w:cs="Simplified Arabic"/>
                <w:rtl/>
                <w:lang w:val="en-GB" w:bidi="ar"/>
              </w:rPr>
              <w:t>لتنوع</w:t>
            </w:r>
            <w:r w:rsidR="00766424">
              <w:rPr>
                <w:rFonts w:ascii="Simplified Arabic" w:hAnsi="Simplified Arabic" w:cs="Simplified Arabic"/>
                <w:rtl/>
                <w:lang w:val="en-GB" w:bidi="ar"/>
              </w:rPr>
              <w:t xml:space="preserve"> </w:t>
            </w:r>
            <w:r w:rsidRPr="00560CB6">
              <w:rPr>
                <w:rFonts w:ascii="Simplified Arabic" w:hAnsi="Simplified Arabic" w:cs="Simplified Arabic"/>
                <w:rtl/>
                <w:lang w:val="en-GB" w:bidi="ar"/>
              </w:rPr>
              <w:t>البيولوجي</w:t>
            </w:r>
            <w:r w:rsidR="00766424">
              <w:rPr>
                <w:rFonts w:ascii="Simplified Arabic" w:hAnsi="Simplified Arabic" w:cs="Simplified Arabic"/>
                <w:rtl/>
                <w:lang w:val="en-GB" w:bidi="ar"/>
              </w:rPr>
              <w:t xml:space="preserve"> </w:t>
            </w:r>
            <w:r w:rsidRPr="00560CB6">
              <w:rPr>
                <w:rFonts w:ascii="Simplified Arabic" w:hAnsi="Simplified Arabic" w:cs="Simplified Arabic"/>
                <w:rtl/>
                <w:lang w:val="en-GB" w:bidi="ar"/>
              </w:rPr>
              <w:t>وخدمات</w:t>
            </w:r>
            <w:r w:rsidR="00766424">
              <w:rPr>
                <w:rFonts w:ascii="Simplified Arabic" w:hAnsi="Simplified Arabic" w:cs="Simplified Arabic"/>
                <w:rtl/>
                <w:lang w:val="en-GB" w:bidi="ar"/>
              </w:rPr>
              <w:t xml:space="preserve"> </w:t>
            </w:r>
            <w:r w:rsidRPr="00560CB6">
              <w:rPr>
                <w:rFonts w:ascii="Simplified Arabic" w:hAnsi="Simplified Arabic" w:cs="Simplified Arabic"/>
                <w:rtl/>
                <w:lang w:val="en-GB" w:bidi="ar"/>
              </w:rPr>
              <w:t>النظم</w:t>
            </w:r>
            <w:r w:rsidR="00766424">
              <w:rPr>
                <w:rFonts w:ascii="Simplified Arabic" w:hAnsi="Simplified Arabic" w:cs="Simplified Arabic"/>
                <w:rtl/>
                <w:lang w:val="en-GB" w:bidi="ar"/>
              </w:rPr>
              <w:t xml:space="preserve"> </w:t>
            </w:r>
            <w:r w:rsidRPr="00560CB6">
              <w:rPr>
                <w:rFonts w:ascii="Simplified Arabic" w:hAnsi="Simplified Arabic" w:cs="Simplified Arabic"/>
                <w:rtl/>
                <w:lang w:val="en-GB" w:bidi="ar"/>
              </w:rPr>
              <w:t>الإيكولوجية</w:t>
            </w:r>
            <w:r w:rsidR="00766424">
              <w:rPr>
                <w:rFonts w:ascii="Simplified Arabic" w:hAnsi="Simplified Arabic" w:cs="Simplified Arabic" w:hint="cs"/>
                <w:rtl/>
                <w:lang w:val="en-GB" w:bidi="ar"/>
              </w:rPr>
              <w:t xml:space="preserve"> </w:t>
            </w:r>
            <w:r w:rsidRPr="00560CB6">
              <w:rPr>
                <w:rFonts w:ascii="Simplified Arabic" w:hAnsi="Simplified Arabic" w:cs="Simplified Arabic" w:hint="cs"/>
                <w:rtl/>
                <w:lang w:val="en-GB" w:bidi="ar"/>
              </w:rPr>
              <w:t>بشأن</w:t>
            </w:r>
            <w:r w:rsidR="00766424">
              <w:rPr>
                <w:rFonts w:ascii="Simplified Arabic" w:hAnsi="Simplified Arabic" w:cs="Simplified Arabic"/>
                <w:rtl/>
                <w:lang w:val="en-GB" w:bidi="ar"/>
              </w:rPr>
              <w:t xml:space="preserve"> </w:t>
            </w:r>
            <w:r w:rsidRPr="00560CB6">
              <w:rPr>
                <w:rFonts w:ascii="Simplified Arabic" w:hAnsi="Simplified Arabic" w:cs="Simplified Arabic"/>
                <w:rtl/>
                <w:lang w:val="en-GB" w:bidi="ar"/>
              </w:rPr>
              <w:t>القيم</w:t>
            </w:r>
            <w:r w:rsidR="00766424">
              <w:rPr>
                <w:rFonts w:ascii="Simplified Arabic" w:hAnsi="Simplified Arabic" w:cs="Simplified Arabic"/>
                <w:rtl/>
                <w:lang w:val="en-GB" w:bidi="ar"/>
              </w:rPr>
              <w:t xml:space="preserve"> </w:t>
            </w:r>
            <w:r w:rsidRPr="00560CB6">
              <w:rPr>
                <w:rFonts w:ascii="Simplified Arabic" w:hAnsi="Simplified Arabic" w:cs="Simplified Arabic"/>
                <w:rtl/>
                <w:lang w:val="en-GB" w:bidi="ar"/>
              </w:rPr>
              <w:t>والاستخدام</w:t>
            </w:r>
            <w:r w:rsidR="00766424">
              <w:rPr>
                <w:rFonts w:ascii="Simplified Arabic" w:hAnsi="Simplified Arabic" w:cs="Simplified Arabic"/>
                <w:rtl/>
                <w:lang w:val="en-GB" w:bidi="ar"/>
              </w:rPr>
              <w:t xml:space="preserve"> </w:t>
            </w:r>
            <w:r w:rsidRPr="00560CB6">
              <w:rPr>
                <w:rFonts w:ascii="Simplified Arabic" w:hAnsi="Simplified Arabic" w:cs="Simplified Arabic"/>
                <w:rtl/>
                <w:lang w:val="en-GB" w:bidi="ar"/>
              </w:rPr>
              <w:t>المستدام</w:t>
            </w:r>
            <w:r w:rsidR="00766424">
              <w:rPr>
                <w:rFonts w:ascii="Simplified Arabic" w:hAnsi="Simplified Arabic" w:cs="Simplified Arabic"/>
                <w:rtl/>
                <w:lang w:val="en-GB" w:bidi="ar"/>
              </w:rPr>
              <w:t xml:space="preserve"> </w:t>
            </w:r>
            <w:r w:rsidRPr="00560CB6">
              <w:rPr>
                <w:rFonts w:ascii="Simplified Arabic" w:hAnsi="Simplified Arabic" w:cs="Simplified Arabic"/>
                <w:rtl/>
                <w:lang w:val="en-GB" w:bidi="ar"/>
              </w:rPr>
              <w:t>والأنواع</w:t>
            </w:r>
            <w:r w:rsidR="00766424">
              <w:rPr>
                <w:rFonts w:ascii="Simplified Arabic" w:hAnsi="Simplified Arabic" w:cs="Simplified Arabic"/>
                <w:rtl/>
                <w:lang w:val="en-GB" w:bidi="ar"/>
              </w:rPr>
              <w:t xml:space="preserve"> </w:t>
            </w:r>
            <w:r w:rsidRPr="00560CB6">
              <w:rPr>
                <w:rFonts w:ascii="Simplified Arabic" w:hAnsi="Simplified Arabic" w:cs="Simplified Arabic"/>
                <w:rtl/>
                <w:lang w:val="en-GB" w:bidi="ar"/>
              </w:rPr>
              <w:t>الغريبة</w:t>
            </w:r>
            <w:r w:rsidR="00766424">
              <w:rPr>
                <w:rFonts w:ascii="Simplified Arabic" w:hAnsi="Simplified Arabic" w:cs="Simplified Arabic"/>
                <w:rtl/>
                <w:lang w:val="en-GB" w:bidi="ar"/>
              </w:rPr>
              <w:t xml:space="preserve"> </w:t>
            </w:r>
            <w:r w:rsidRPr="00560CB6">
              <w:rPr>
                <w:rFonts w:ascii="Simplified Arabic" w:hAnsi="Simplified Arabic" w:cs="Simplified Arabic"/>
                <w:rtl/>
                <w:lang w:val="en-GB" w:bidi="ar"/>
              </w:rPr>
              <w:t>الغازية</w:t>
            </w:r>
            <w:r w:rsidR="00766424">
              <w:rPr>
                <w:rFonts w:ascii="Simplified Arabic" w:hAnsi="Simplified Arabic" w:cs="Simplified Arabic"/>
                <w:rtl/>
                <w:lang w:val="en-GB" w:bidi="ar"/>
              </w:rPr>
              <w:t>.</w:t>
            </w:r>
          </w:p>
          <w:p w14:paraId="3F3435F5" w14:textId="6103975C" w:rsidR="00915A63" w:rsidRPr="00560CB6" w:rsidRDefault="00915A63" w:rsidP="00915A63">
            <w:pPr>
              <w:numPr>
                <w:ilvl w:val="0"/>
                <w:numId w:val="31"/>
              </w:numPr>
              <w:spacing w:before="20" w:after="80" w:line="192" w:lineRule="auto"/>
              <w:ind w:left="432" w:hanging="288"/>
              <w:jc w:val="both"/>
              <w:rPr>
                <w:rFonts w:ascii="Simplified Arabic" w:hAnsi="Simplified Arabic" w:cs="Simplified Arabic"/>
                <w:lang w:val="en-GB" w:bidi="ar"/>
              </w:rPr>
            </w:pPr>
            <w:r w:rsidRPr="00560CB6">
              <w:rPr>
                <w:rFonts w:ascii="Simplified Arabic" w:hAnsi="Simplified Arabic" w:cs="Simplified Arabic" w:hint="cs"/>
                <w:lang w:val="en-GB" w:bidi="ar"/>
              </w:rPr>
              <w:t>]</w:t>
            </w:r>
            <w:r w:rsidRPr="00560CB6">
              <w:rPr>
                <w:rFonts w:ascii="Simplified Arabic" w:hAnsi="Simplified Arabic" w:cs="Simplified Arabic" w:hint="cs"/>
                <w:i/>
                <w:iCs/>
                <w:rtl/>
                <w:lang w:val="en-GB" w:bidi="ar"/>
              </w:rPr>
              <w:t>يُستكم</w:t>
            </w:r>
            <w:r w:rsidRPr="00560CB6">
              <w:rPr>
                <w:rFonts w:ascii="Simplified Arabic" w:hAnsi="Simplified Arabic" w:cs="Simplified Arabic"/>
                <w:i/>
                <w:iCs/>
                <w:rtl/>
                <w:lang w:val="en-GB" w:bidi="ar"/>
              </w:rPr>
              <w:t>ل</w:t>
            </w:r>
            <w:r w:rsidR="00766424">
              <w:rPr>
                <w:rFonts w:ascii="Simplified Arabic" w:hAnsi="Simplified Arabic" w:cs="Simplified Arabic" w:hint="cs"/>
                <w:i/>
                <w:iCs/>
                <w:rtl/>
                <w:lang w:val="en-GB" w:bidi="ar"/>
              </w:rPr>
              <w:t xml:space="preserve"> </w:t>
            </w:r>
            <w:r w:rsidR="00766424" w:rsidRPr="00560CB6">
              <w:rPr>
                <w:rFonts w:ascii="Simplified Arabic" w:hAnsi="Simplified Arabic" w:cs="Simplified Arabic" w:hint="cs"/>
                <w:i/>
                <w:iCs/>
                <w:rtl/>
                <w:lang w:val="en-GB" w:bidi="ar"/>
              </w:rPr>
              <w:t>لاحقا</w:t>
            </w:r>
            <w:r w:rsidR="00766424">
              <w:rPr>
                <w:rFonts w:ascii="Simplified Arabic" w:hAnsi="Simplified Arabic" w:cs="Simplified Arabic" w:hint="cs"/>
                <w:rtl/>
                <w:lang w:val="en-GB" w:bidi="ar"/>
              </w:rPr>
              <w:t>]</w:t>
            </w:r>
          </w:p>
        </w:tc>
      </w:tr>
      <w:tr w:rsidR="00915A63" w:rsidRPr="00560CB6" w14:paraId="096D6C16" w14:textId="77777777" w:rsidTr="00A16C81">
        <w:tc>
          <w:tcPr>
            <w:tcW w:w="1708" w:type="dxa"/>
            <w:shd w:val="clear" w:color="auto" w:fill="auto"/>
          </w:tcPr>
          <w:p w14:paraId="0BC47321" w14:textId="516E7AFE" w:rsidR="00915A63" w:rsidRPr="00560CB6" w:rsidRDefault="00915A63" w:rsidP="00A16C81">
            <w:pPr>
              <w:keepNext/>
              <w:spacing w:before="60" w:after="60"/>
              <w:rPr>
                <w:rFonts w:ascii="Simplified Arabic" w:hAnsi="Simplified Arabic" w:cs="Simplified Arabic"/>
                <w:lang w:val="en-GB" w:eastAsia="en-US" w:bidi="ar"/>
              </w:rPr>
            </w:pPr>
            <w:r w:rsidRPr="00560CB6">
              <w:rPr>
                <w:rFonts w:ascii="Simplified Arabic" w:hAnsi="Simplified Arabic" w:cs="Simplified Arabic" w:hint="cs"/>
                <w:rtl/>
                <w:lang w:val="en-GB" w:eastAsia="en-US" w:bidi="ar"/>
              </w:rPr>
              <w:t>الاجتماع</w:t>
            </w:r>
            <w:r w:rsidR="00766424">
              <w:rPr>
                <w:rFonts w:ascii="Simplified Arabic" w:hAnsi="Simplified Arabic" w:cs="Simplified Arabic" w:hint="cs"/>
                <w:rtl/>
                <w:lang w:val="en-GB" w:eastAsia="en-US" w:bidi="ar"/>
              </w:rPr>
              <w:t xml:space="preserve"> </w:t>
            </w:r>
            <w:r w:rsidRPr="00560CB6">
              <w:rPr>
                <w:rFonts w:ascii="Simplified Arabic" w:hAnsi="Simplified Arabic" w:cs="Simplified Arabic" w:hint="cs"/>
                <w:rtl/>
                <w:lang w:val="en-GB" w:eastAsia="en-US"/>
              </w:rPr>
              <w:t>السابع</w:t>
            </w:r>
            <w:r w:rsidR="00766424">
              <w:rPr>
                <w:rFonts w:ascii="Simplified Arabic" w:hAnsi="Simplified Arabic" w:cs="Simplified Arabic" w:hint="cs"/>
                <w:rtl/>
                <w:lang w:val="en-GB" w:eastAsia="en-US" w:bidi="ar"/>
              </w:rPr>
              <w:t xml:space="preserve"> </w:t>
            </w:r>
            <w:r w:rsidRPr="00560CB6">
              <w:rPr>
                <w:rFonts w:ascii="Simplified Arabic" w:hAnsi="Simplified Arabic" w:cs="Simplified Arabic" w:hint="cs"/>
                <w:rtl/>
                <w:lang w:val="en-GB" w:eastAsia="en-US" w:bidi="ar"/>
              </w:rPr>
              <w:t>عشر</w:t>
            </w:r>
            <w:r w:rsidR="00766424">
              <w:rPr>
                <w:rFonts w:ascii="Simplified Arabic" w:hAnsi="Simplified Arabic" w:cs="Simplified Arabic" w:hint="cs"/>
                <w:rtl/>
                <w:lang w:val="en-GB" w:eastAsia="en-US" w:bidi="ar"/>
              </w:rPr>
              <w:t xml:space="preserve"> </w:t>
            </w:r>
            <w:r w:rsidRPr="00560CB6">
              <w:rPr>
                <w:rFonts w:ascii="Simplified Arabic" w:hAnsi="Simplified Arabic" w:cs="Simplified Arabic" w:hint="cs"/>
                <w:rtl/>
                <w:lang w:val="en-GB" w:eastAsia="en-US" w:bidi="ar"/>
              </w:rPr>
              <w:t>لمؤتمر</w:t>
            </w:r>
            <w:r w:rsidR="00766424">
              <w:rPr>
                <w:rFonts w:ascii="Simplified Arabic" w:hAnsi="Simplified Arabic" w:cs="Simplified Arabic" w:hint="cs"/>
                <w:rtl/>
                <w:lang w:val="en-GB" w:eastAsia="en-US" w:bidi="ar"/>
              </w:rPr>
              <w:t xml:space="preserve"> </w:t>
            </w:r>
            <w:r w:rsidRPr="00560CB6">
              <w:rPr>
                <w:rFonts w:ascii="Simplified Arabic" w:hAnsi="Simplified Arabic" w:cs="Simplified Arabic" w:hint="cs"/>
                <w:rtl/>
                <w:lang w:val="en-GB" w:eastAsia="en-US" w:bidi="ar"/>
              </w:rPr>
              <w:t>الأطراف</w:t>
            </w:r>
            <w:r w:rsidR="00766424">
              <w:rPr>
                <w:rFonts w:ascii="Simplified Arabic" w:hAnsi="Simplified Arabic" w:cs="Simplified Arabic" w:hint="cs"/>
                <w:rtl/>
                <w:lang w:val="en-GB" w:eastAsia="en-US" w:bidi="ar"/>
              </w:rPr>
              <w:t xml:space="preserve"> </w:t>
            </w:r>
            <w:r w:rsidRPr="00560CB6">
              <w:rPr>
                <w:rFonts w:ascii="Simplified Arabic" w:hAnsi="Simplified Arabic" w:cs="Simplified Arabic" w:hint="cs"/>
                <w:rtl/>
                <w:lang w:val="en-GB" w:eastAsia="en-US" w:bidi="ar"/>
              </w:rPr>
              <w:t>(</w:t>
            </w:r>
            <w:r>
              <w:rPr>
                <w:rFonts w:ascii="Simplified Arabic" w:hAnsi="Simplified Arabic" w:cs="Simplified Arabic" w:hint="cs"/>
                <w:rtl/>
                <w:lang w:val="en-GB" w:eastAsia="en-US" w:bidi="ar"/>
              </w:rPr>
              <w:t>2026</w:t>
            </w:r>
            <w:r w:rsidRPr="00560CB6">
              <w:rPr>
                <w:rFonts w:ascii="Simplified Arabic" w:hAnsi="Simplified Arabic" w:cs="Simplified Arabic" w:hint="cs"/>
                <w:rtl/>
                <w:lang w:val="en-GB" w:eastAsia="en-US" w:bidi="ar"/>
              </w:rPr>
              <w:t>)</w:t>
            </w:r>
          </w:p>
        </w:tc>
        <w:tc>
          <w:tcPr>
            <w:tcW w:w="7936" w:type="dxa"/>
            <w:shd w:val="clear" w:color="auto" w:fill="auto"/>
          </w:tcPr>
          <w:p w14:paraId="0A81760F" w14:textId="20A7D967" w:rsidR="00915A63" w:rsidRPr="00560CB6" w:rsidRDefault="00915A63" w:rsidP="00915A63">
            <w:pPr>
              <w:numPr>
                <w:ilvl w:val="0"/>
                <w:numId w:val="31"/>
              </w:numPr>
              <w:spacing w:before="20" w:after="80" w:line="192" w:lineRule="auto"/>
              <w:ind w:left="432" w:hanging="288"/>
              <w:jc w:val="both"/>
              <w:rPr>
                <w:rFonts w:ascii="Simplified Arabic" w:hAnsi="Simplified Arabic" w:cs="Simplified Arabic"/>
                <w:lang w:val="en-GB" w:bidi="ar"/>
              </w:rPr>
            </w:pPr>
            <w:r w:rsidRPr="00560CB6">
              <w:rPr>
                <w:rFonts w:ascii="Simplified Arabic" w:hAnsi="Simplified Arabic" w:cs="Simplified Arabic"/>
                <w:rtl/>
                <w:lang w:val="en-GB" w:bidi="ar"/>
              </w:rPr>
              <w:t>استعراض</w:t>
            </w:r>
            <w:r w:rsidR="00766424">
              <w:rPr>
                <w:rFonts w:ascii="Simplified Arabic" w:hAnsi="Simplified Arabic" w:cs="Simplified Arabic"/>
                <w:rtl/>
                <w:lang w:val="en-GB" w:bidi="ar"/>
              </w:rPr>
              <w:t xml:space="preserve"> </w:t>
            </w:r>
            <w:r w:rsidR="00E45410">
              <w:rPr>
                <w:rFonts w:ascii="Simplified Arabic" w:hAnsi="Simplified Arabic" w:cs="Simplified Arabic" w:hint="cs"/>
                <w:rtl/>
                <w:lang w:val="en-GB" w:bidi="ar"/>
              </w:rPr>
              <w:t>عالمي</w:t>
            </w:r>
            <w:r w:rsidR="00766424">
              <w:rPr>
                <w:rFonts w:ascii="Simplified Arabic" w:hAnsi="Simplified Arabic" w:cs="Simplified Arabic" w:hint="cs"/>
                <w:rtl/>
                <w:lang w:val="en-GB" w:bidi="ar"/>
              </w:rPr>
              <w:t xml:space="preserve"> </w:t>
            </w:r>
            <w:r w:rsidR="00E45410">
              <w:rPr>
                <w:rFonts w:ascii="Simplified Arabic" w:hAnsi="Simplified Arabic" w:cs="Simplified Arabic" w:hint="cs"/>
                <w:rtl/>
                <w:lang w:val="en-GB" w:bidi="ar"/>
              </w:rPr>
              <w:t>ل</w:t>
            </w:r>
            <w:r w:rsidRPr="00560CB6">
              <w:rPr>
                <w:rFonts w:ascii="Simplified Arabic" w:hAnsi="Simplified Arabic" w:cs="Simplified Arabic"/>
                <w:rtl/>
                <w:lang w:val="en-GB" w:bidi="ar"/>
              </w:rPr>
              <w:t>تنفيذ</w:t>
            </w:r>
            <w:r w:rsidR="00766424">
              <w:rPr>
                <w:rFonts w:ascii="Simplified Arabic" w:hAnsi="Simplified Arabic" w:cs="Simplified Arabic"/>
                <w:rtl/>
                <w:lang w:val="en-GB" w:bidi="ar"/>
              </w:rPr>
              <w:t xml:space="preserve"> </w:t>
            </w:r>
            <w:r w:rsidR="000735D5">
              <w:rPr>
                <w:rFonts w:ascii="Simplified Arabic" w:hAnsi="Simplified Arabic" w:cs="Simplified Arabic"/>
                <w:rtl/>
                <w:lang w:val="en-GB" w:bidi="ar"/>
              </w:rPr>
              <w:t>إطار</w:t>
            </w:r>
            <w:r w:rsidR="00766424">
              <w:rPr>
                <w:rFonts w:ascii="Simplified Arabic" w:hAnsi="Simplified Arabic" w:cs="Simplified Arabic"/>
                <w:rtl/>
                <w:lang w:val="en-GB" w:bidi="ar"/>
              </w:rPr>
              <w:t xml:space="preserve"> </w:t>
            </w:r>
            <w:r w:rsidR="000735D5">
              <w:rPr>
                <w:rFonts w:ascii="Simplified Arabic" w:hAnsi="Simplified Arabic" w:cs="Simplified Arabic"/>
                <w:rtl/>
                <w:lang w:val="en-GB" w:bidi="ar"/>
              </w:rPr>
              <w:t>كونمينغ-مونتريال</w:t>
            </w:r>
            <w:r w:rsidR="00766424">
              <w:rPr>
                <w:rFonts w:ascii="Simplified Arabic" w:hAnsi="Simplified Arabic" w:cs="Simplified Arabic"/>
                <w:rtl/>
                <w:lang w:val="en-GB" w:bidi="ar"/>
              </w:rPr>
              <w:t xml:space="preserve"> </w:t>
            </w:r>
            <w:r w:rsidR="000735D5">
              <w:rPr>
                <w:rFonts w:ascii="Simplified Arabic" w:hAnsi="Simplified Arabic" w:cs="Simplified Arabic"/>
                <w:rtl/>
                <w:lang w:val="en-GB" w:bidi="ar"/>
              </w:rPr>
              <w:t>العالمي</w:t>
            </w:r>
            <w:r w:rsidR="00766424">
              <w:rPr>
                <w:rFonts w:ascii="Simplified Arabic" w:hAnsi="Simplified Arabic" w:cs="Simplified Arabic"/>
                <w:rtl/>
                <w:lang w:val="en-GB" w:bidi="ar"/>
              </w:rPr>
              <w:t xml:space="preserve"> </w:t>
            </w:r>
            <w:r w:rsidR="000735D5">
              <w:rPr>
                <w:rFonts w:ascii="Simplified Arabic" w:hAnsi="Simplified Arabic" w:cs="Simplified Arabic"/>
                <w:rtl/>
                <w:lang w:val="en-GB" w:bidi="ar"/>
              </w:rPr>
              <w:t>للتنوع</w:t>
            </w:r>
            <w:r w:rsidR="00766424">
              <w:rPr>
                <w:rFonts w:ascii="Simplified Arabic" w:hAnsi="Simplified Arabic" w:cs="Simplified Arabic"/>
                <w:rtl/>
                <w:lang w:val="en-GB" w:bidi="ar"/>
              </w:rPr>
              <w:t xml:space="preserve"> </w:t>
            </w:r>
            <w:r w:rsidR="000735D5">
              <w:rPr>
                <w:rFonts w:ascii="Simplified Arabic" w:hAnsi="Simplified Arabic" w:cs="Simplified Arabic"/>
                <w:rtl/>
                <w:lang w:val="en-GB" w:bidi="ar"/>
              </w:rPr>
              <w:t>البيولوجي</w:t>
            </w:r>
            <w:r w:rsidR="00766424">
              <w:rPr>
                <w:rFonts w:ascii="Simplified Arabic" w:hAnsi="Simplified Arabic" w:cs="Simplified Arabic"/>
                <w:rtl/>
                <w:lang w:val="en-GB" w:bidi="ar"/>
              </w:rPr>
              <w:t xml:space="preserve"> </w:t>
            </w:r>
            <w:r w:rsidRPr="00560CB6">
              <w:rPr>
                <w:rFonts w:ascii="Simplified Arabic" w:hAnsi="Simplified Arabic" w:cs="Simplified Arabic"/>
                <w:rtl/>
                <w:lang w:val="en-GB" w:bidi="ar"/>
              </w:rPr>
              <w:t>ووسائل</w:t>
            </w:r>
            <w:r w:rsidR="00766424">
              <w:rPr>
                <w:rFonts w:ascii="Simplified Arabic" w:hAnsi="Simplified Arabic" w:cs="Simplified Arabic"/>
                <w:rtl/>
                <w:lang w:val="en-GB" w:bidi="ar"/>
              </w:rPr>
              <w:t xml:space="preserve"> </w:t>
            </w:r>
            <w:r w:rsidRPr="00560CB6">
              <w:rPr>
                <w:rFonts w:ascii="Simplified Arabic" w:hAnsi="Simplified Arabic" w:cs="Simplified Arabic"/>
                <w:rtl/>
                <w:lang w:val="en-GB" w:bidi="ar"/>
              </w:rPr>
              <w:t>التنفيذ</w:t>
            </w:r>
            <w:r w:rsidR="00766424">
              <w:rPr>
                <w:rFonts w:ascii="Simplified Arabic" w:hAnsi="Simplified Arabic" w:cs="Simplified Arabic"/>
                <w:rtl/>
                <w:lang w:val="en-GB" w:bidi="ar"/>
              </w:rPr>
              <w:t xml:space="preserve"> </w:t>
            </w:r>
            <w:r w:rsidRPr="00560CB6">
              <w:rPr>
                <w:rFonts w:ascii="Simplified Arabic" w:hAnsi="Simplified Arabic" w:cs="Simplified Arabic"/>
                <w:rtl/>
                <w:lang w:val="en-GB" w:bidi="ar"/>
              </w:rPr>
              <w:t>ذات</w:t>
            </w:r>
            <w:r w:rsidR="00766424">
              <w:rPr>
                <w:rFonts w:ascii="Simplified Arabic" w:hAnsi="Simplified Arabic" w:cs="Simplified Arabic"/>
                <w:rtl/>
                <w:lang w:val="en-GB" w:bidi="ar"/>
              </w:rPr>
              <w:t xml:space="preserve"> </w:t>
            </w:r>
            <w:r w:rsidRPr="00560CB6">
              <w:rPr>
                <w:rFonts w:ascii="Simplified Arabic" w:hAnsi="Simplified Arabic" w:cs="Simplified Arabic"/>
                <w:rtl/>
                <w:lang w:val="en-GB" w:bidi="ar"/>
              </w:rPr>
              <w:t>الصلة</w:t>
            </w:r>
            <w:r w:rsidR="00766424">
              <w:rPr>
                <w:rFonts w:ascii="Simplified Arabic" w:hAnsi="Simplified Arabic" w:cs="Simplified Arabic"/>
                <w:rtl/>
                <w:lang w:val="en-GB" w:bidi="ar"/>
              </w:rPr>
              <w:t xml:space="preserve"> </w:t>
            </w:r>
            <w:r w:rsidRPr="00560CB6">
              <w:rPr>
                <w:rFonts w:ascii="Simplified Arabic" w:hAnsi="Simplified Arabic" w:cs="Simplified Arabic"/>
                <w:rtl/>
                <w:lang w:val="en-GB" w:bidi="ar"/>
              </w:rPr>
              <w:t>على</w:t>
            </w:r>
            <w:r w:rsidR="00766424">
              <w:rPr>
                <w:rFonts w:ascii="Simplified Arabic" w:hAnsi="Simplified Arabic" w:cs="Simplified Arabic"/>
                <w:rtl/>
                <w:lang w:val="en-GB" w:bidi="ar"/>
              </w:rPr>
              <w:t xml:space="preserve"> </w:t>
            </w:r>
            <w:r w:rsidRPr="00560CB6">
              <w:rPr>
                <w:rFonts w:ascii="Simplified Arabic" w:hAnsi="Simplified Arabic" w:cs="Simplified Arabic"/>
                <w:rtl/>
                <w:lang w:val="en-GB" w:bidi="ar"/>
              </w:rPr>
              <w:t>أساس</w:t>
            </w:r>
            <w:r w:rsidR="00766424">
              <w:rPr>
                <w:rFonts w:ascii="Simplified Arabic" w:hAnsi="Simplified Arabic" w:cs="Simplified Arabic" w:hint="cs"/>
                <w:rtl/>
                <w:lang w:val="en-GB" w:bidi="ar"/>
              </w:rPr>
              <w:t xml:space="preserve"> </w:t>
            </w:r>
            <w:r w:rsidR="00681C75">
              <w:rPr>
                <w:rFonts w:ascii="Simplified Arabic" w:hAnsi="Simplified Arabic" w:cs="Simplified Arabic" w:hint="cs"/>
                <w:rtl/>
                <w:lang w:val="en-GB" w:bidi="ar"/>
              </w:rPr>
              <w:t>عدة</w:t>
            </w:r>
            <w:r w:rsidR="00766424">
              <w:rPr>
                <w:rFonts w:ascii="Simplified Arabic" w:hAnsi="Simplified Arabic" w:cs="Simplified Arabic" w:hint="cs"/>
                <w:rtl/>
                <w:lang w:val="en-GB" w:bidi="ar"/>
              </w:rPr>
              <w:t xml:space="preserve"> </w:t>
            </w:r>
            <w:r w:rsidR="00681C75">
              <w:rPr>
                <w:rFonts w:ascii="Simplified Arabic" w:hAnsi="Simplified Arabic" w:cs="Simplified Arabic" w:hint="cs"/>
                <w:rtl/>
                <w:lang w:val="en-GB" w:bidi="ar"/>
              </w:rPr>
              <w:t>أمور</w:t>
            </w:r>
            <w:r w:rsidR="00766424">
              <w:rPr>
                <w:rFonts w:ascii="Simplified Arabic" w:hAnsi="Simplified Arabic" w:cs="Simplified Arabic" w:hint="cs"/>
                <w:rtl/>
                <w:lang w:val="en-GB" w:bidi="ar"/>
              </w:rPr>
              <w:t xml:space="preserve"> </w:t>
            </w:r>
            <w:r w:rsidR="00681C75">
              <w:rPr>
                <w:rFonts w:ascii="Simplified Arabic" w:hAnsi="Simplified Arabic" w:cs="Simplified Arabic" w:hint="cs"/>
                <w:rtl/>
                <w:lang w:val="en-GB" w:bidi="ar"/>
              </w:rPr>
              <w:t>من</w:t>
            </w:r>
            <w:r w:rsidR="00766424">
              <w:rPr>
                <w:rFonts w:ascii="Simplified Arabic" w:hAnsi="Simplified Arabic" w:cs="Simplified Arabic" w:hint="cs"/>
                <w:rtl/>
                <w:lang w:val="en-GB" w:bidi="ar"/>
              </w:rPr>
              <w:t xml:space="preserve"> </w:t>
            </w:r>
            <w:r w:rsidR="00681C75">
              <w:rPr>
                <w:rFonts w:ascii="Simplified Arabic" w:hAnsi="Simplified Arabic" w:cs="Simplified Arabic" w:hint="cs"/>
                <w:rtl/>
                <w:lang w:val="en-GB" w:bidi="ar"/>
              </w:rPr>
              <w:t>بينها</w:t>
            </w:r>
            <w:r w:rsidR="00766424">
              <w:rPr>
                <w:rFonts w:ascii="Simplified Arabic" w:hAnsi="Simplified Arabic" w:cs="Simplified Arabic"/>
                <w:rtl/>
                <w:lang w:val="en-GB" w:bidi="ar"/>
              </w:rPr>
              <w:t xml:space="preserve"> </w:t>
            </w:r>
            <w:r w:rsidRPr="00560CB6">
              <w:rPr>
                <w:rFonts w:ascii="Simplified Arabic" w:hAnsi="Simplified Arabic" w:cs="Simplified Arabic"/>
                <w:rtl/>
                <w:lang w:val="en-GB" w:bidi="ar"/>
              </w:rPr>
              <w:t>التقارير</w:t>
            </w:r>
            <w:r w:rsidR="00766424">
              <w:rPr>
                <w:rFonts w:ascii="Simplified Arabic" w:hAnsi="Simplified Arabic" w:cs="Simplified Arabic"/>
                <w:rtl/>
                <w:lang w:val="en-GB" w:bidi="ar"/>
              </w:rPr>
              <w:t xml:space="preserve"> </w:t>
            </w:r>
            <w:r w:rsidRPr="00560CB6">
              <w:rPr>
                <w:rFonts w:ascii="Simplified Arabic" w:hAnsi="Simplified Arabic" w:cs="Simplified Arabic"/>
                <w:rtl/>
                <w:lang w:val="en-GB" w:bidi="ar"/>
              </w:rPr>
              <w:t>الوطنية</w:t>
            </w:r>
            <w:r w:rsidR="00766424">
              <w:rPr>
                <w:rFonts w:ascii="Simplified Arabic" w:hAnsi="Simplified Arabic" w:cs="Simplified Arabic"/>
                <w:rtl/>
                <w:lang w:val="en-GB" w:bidi="ar"/>
              </w:rPr>
              <w:t xml:space="preserve"> </w:t>
            </w:r>
            <w:r w:rsidRPr="00560CB6">
              <w:rPr>
                <w:rFonts w:ascii="Simplified Arabic" w:hAnsi="Simplified Arabic" w:cs="Simplified Arabic" w:hint="cs"/>
                <w:rtl/>
                <w:lang w:val="en-GB" w:bidi="ar"/>
              </w:rPr>
              <w:t>السابعة</w:t>
            </w:r>
            <w:r w:rsidR="00766424">
              <w:rPr>
                <w:rFonts w:ascii="Simplified Arabic" w:hAnsi="Simplified Arabic" w:cs="Simplified Arabic" w:hint="cs"/>
                <w:rtl/>
                <w:lang w:val="en-GB" w:bidi="ar"/>
              </w:rPr>
              <w:t>.</w:t>
            </w:r>
          </w:p>
          <w:p w14:paraId="239AD25A" w14:textId="1B9E3CC5" w:rsidR="00915A63" w:rsidRDefault="00766424" w:rsidP="00915A63">
            <w:pPr>
              <w:numPr>
                <w:ilvl w:val="0"/>
                <w:numId w:val="31"/>
              </w:numPr>
              <w:spacing w:before="20" w:after="80" w:line="192" w:lineRule="auto"/>
              <w:ind w:left="432" w:hanging="288"/>
              <w:jc w:val="both"/>
              <w:rPr>
                <w:rFonts w:ascii="Simplified Arabic" w:hAnsi="Simplified Arabic" w:cs="Simplified Arabic"/>
                <w:lang w:val="en-GB" w:bidi="ar"/>
              </w:rPr>
            </w:pPr>
            <w:r w:rsidRPr="00560CB6">
              <w:rPr>
                <w:rFonts w:ascii="Simplified Arabic" w:hAnsi="Simplified Arabic" w:cs="Simplified Arabic" w:hint="cs"/>
                <w:rtl/>
                <w:lang w:val="en-GB" w:bidi="ar"/>
              </w:rPr>
              <w:t>الإجراءات</w:t>
            </w:r>
            <w:r>
              <w:rPr>
                <w:rFonts w:ascii="Simplified Arabic" w:hAnsi="Simplified Arabic" w:cs="Simplified Arabic"/>
                <w:rtl/>
                <w:lang w:val="en-GB" w:bidi="ar"/>
              </w:rPr>
              <w:t xml:space="preserve"> </w:t>
            </w:r>
            <w:r w:rsidR="00915A63" w:rsidRPr="00560CB6">
              <w:rPr>
                <w:rFonts w:ascii="Simplified Arabic" w:hAnsi="Simplified Arabic" w:cs="Simplified Arabic"/>
                <w:rtl/>
                <w:lang w:val="en-GB" w:bidi="ar"/>
              </w:rPr>
              <w:t>الاستراتيجية</w:t>
            </w:r>
            <w:r>
              <w:rPr>
                <w:rFonts w:ascii="Simplified Arabic" w:hAnsi="Simplified Arabic" w:cs="Simplified Arabic"/>
                <w:rtl/>
                <w:lang w:val="en-GB" w:bidi="ar"/>
              </w:rPr>
              <w:t xml:space="preserve"> </w:t>
            </w:r>
            <w:r w:rsidR="00915A63" w:rsidRPr="00560CB6">
              <w:rPr>
                <w:rFonts w:ascii="Simplified Arabic" w:hAnsi="Simplified Arabic" w:cs="Simplified Arabic"/>
                <w:rtl/>
                <w:lang w:val="en-GB" w:bidi="ar"/>
              </w:rPr>
              <w:t>لتعزيز</w:t>
            </w:r>
            <w:r>
              <w:rPr>
                <w:rFonts w:ascii="Simplified Arabic" w:hAnsi="Simplified Arabic" w:cs="Simplified Arabic"/>
                <w:rtl/>
                <w:lang w:val="en-GB" w:bidi="ar"/>
              </w:rPr>
              <w:t xml:space="preserve"> </w:t>
            </w:r>
            <w:r w:rsidR="00915A63" w:rsidRPr="00560CB6">
              <w:rPr>
                <w:rFonts w:ascii="Simplified Arabic" w:hAnsi="Simplified Arabic" w:cs="Simplified Arabic"/>
                <w:rtl/>
                <w:lang w:val="en-GB" w:bidi="ar"/>
              </w:rPr>
              <w:t>تنفيذ</w:t>
            </w:r>
            <w:r>
              <w:rPr>
                <w:rFonts w:ascii="Simplified Arabic" w:hAnsi="Simplified Arabic" w:cs="Simplified Arabic"/>
                <w:rtl/>
                <w:lang w:val="en-GB" w:bidi="ar"/>
              </w:rPr>
              <w:t xml:space="preserve"> </w:t>
            </w:r>
            <w:r w:rsidR="00915A63" w:rsidRPr="00560CB6">
              <w:rPr>
                <w:rFonts w:ascii="Simplified Arabic" w:hAnsi="Simplified Arabic" w:cs="Simplified Arabic"/>
                <w:rtl/>
                <w:lang w:val="en-GB" w:bidi="ar"/>
              </w:rPr>
              <w:t>الاتفاقية</w:t>
            </w:r>
            <w:r>
              <w:rPr>
                <w:rFonts w:ascii="Simplified Arabic" w:hAnsi="Simplified Arabic" w:cs="Simplified Arabic"/>
                <w:rtl/>
                <w:lang w:val="en-GB" w:bidi="ar"/>
              </w:rPr>
              <w:t xml:space="preserve"> </w:t>
            </w:r>
            <w:r w:rsidR="00915A63" w:rsidRPr="00560CB6">
              <w:rPr>
                <w:rFonts w:ascii="Simplified Arabic" w:hAnsi="Simplified Arabic" w:cs="Simplified Arabic"/>
                <w:rtl/>
                <w:lang w:val="en-GB" w:bidi="ar"/>
              </w:rPr>
              <w:t>و</w:t>
            </w:r>
            <w:r w:rsidR="000735D5">
              <w:rPr>
                <w:rFonts w:ascii="Simplified Arabic" w:hAnsi="Simplified Arabic" w:cs="Simplified Arabic"/>
                <w:rtl/>
                <w:lang w:val="en-GB" w:bidi="ar"/>
              </w:rPr>
              <w:t>إطار</w:t>
            </w:r>
            <w:r>
              <w:rPr>
                <w:rFonts w:ascii="Simplified Arabic" w:hAnsi="Simplified Arabic" w:cs="Simplified Arabic"/>
                <w:rtl/>
                <w:lang w:val="en-GB" w:bidi="ar"/>
              </w:rPr>
              <w:t xml:space="preserve"> </w:t>
            </w:r>
            <w:r w:rsidR="000735D5">
              <w:rPr>
                <w:rFonts w:ascii="Simplified Arabic" w:hAnsi="Simplified Arabic" w:cs="Simplified Arabic"/>
                <w:rtl/>
                <w:lang w:val="en-GB" w:bidi="ar"/>
              </w:rPr>
              <w:t>كونمينغ-مونتريال</w:t>
            </w:r>
            <w:r>
              <w:rPr>
                <w:rFonts w:ascii="Simplified Arabic" w:hAnsi="Simplified Arabic" w:cs="Simplified Arabic"/>
                <w:rtl/>
                <w:lang w:val="en-GB" w:bidi="ar"/>
              </w:rPr>
              <w:t xml:space="preserve"> </w:t>
            </w:r>
            <w:r w:rsidR="000735D5">
              <w:rPr>
                <w:rFonts w:ascii="Simplified Arabic" w:hAnsi="Simplified Arabic" w:cs="Simplified Arabic"/>
                <w:rtl/>
                <w:lang w:val="en-GB" w:bidi="ar"/>
              </w:rPr>
              <w:t>العالمي</w:t>
            </w:r>
            <w:r>
              <w:rPr>
                <w:rFonts w:ascii="Simplified Arabic" w:hAnsi="Simplified Arabic" w:cs="Simplified Arabic"/>
                <w:rtl/>
                <w:lang w:val="en-GB" w:bidi="ar"/>
              </w:rPr>
              <w:t xml:space="preserve"> </w:t>
            </w:r>
            <w:r w:rsidR="000735D5">
              <w:rPr>
                <w:rFonts w:ascii="Simplified Arabic" w:hAnsi="Simplified Arabic" w:cs="Simplified Arabic"/>
                <w:rtl/>
                <w:lang w:val="en-GB" w:bidi="ar"/>
              </w:rPr>
              <w:t>للتنوع</w:t>
            </w:r>
            <w:r>
              <w:rPr>
                <w:rFonts w:ascii="Simplified Arabic" w:hAnsi="Simplified Arabic" w:cs="Simplified Arabic"/>
                <w:rtl/>
                <w:lang w:val="en-GB" w:bidi="ar"/>
              </w:rPr>
              <w:t xml:space="preserve"> </w:t>
            </w:r>
            <w:r w:rsidR="000735D5">
              <w:rPr>
                <w:rFonts w:ascii="Simplified Arabic" w:hAnsi="Simplified Arabic" w:cs="Simplified Arabic"/>
                <w:rtl/>
                <w:lang w:val="en-GB" w:bidi="ar"/>
              </w:rPr>
              <w:t>البيولوجي</w:t>
            </w:r>
            <w:r>
              <w:rPr>
                <w:rFonts w:ascii="Simplified Arabic" w:hAnsi="Simplified Arabic" w:cs="Simplified Arabic" w:hint="cs"/>
                <w:rtl/>
                <w:lang w:val="en-GB" w:bidi="ar"/>
              </w:rPr>
              <w:t>.</w:t>
            </w:r>
          </w:p>
          <w:p w14:paraId="47AE6BE1" w14:textId="415E2738" w:rsidR="00915A63" w:rsidRPr="00560CB6" w:rsidRDefault="00915A63" w:rsidP="00915A63">
            <w:pPr>
              <w:numPr>
                <w:ilvl w:val="0"/>
                <w:numId w:val="31"/>
              </w:numPr>
              <w:spacing w:before="20" w:after="80" w:line="192" w:lineRule="auto"/>
              <w:ind w:left="432" w:hanging="288"/>
              <w:jc w:val="both"/>
              <w:rPr>
                <w:snapToGrid w:val="0"/>
                <w:sz w:val="22"/>
                <w:szCs w:val="22"/>
                <w:lang w:val="en-GB" w:eastAsia="en-US"/>
              </w:rPr>
            </w:pPr>
            <w:r w:rsidRPr="00560CB6">
              <w:rPr>
                <w:rFonts w:ascii="Simplified Arabic" w:hAnsi="Simplified Arabic" w:cs="Simplified Arabic" w:hint="cs"/>
                <w:lang w:val="en-GB" w:bidi="ar"/>
              </w:rPr>
              <w:t>]</w:t>
            </w:r>
            <w:r w:rsidRPr="00560CB6">
              <w:rPr>
                <w:rFonts w:ascii="Simplified Arabic" w:hAnsi="Simplified Arabic" w:cs="Simplified Arabic" w:hint="cs"/>
                <w:i/>
                <w:iCs/>
                <w:rtl/>
                <w:lang w:val="en-GB" w:bidi="ar"/>
              </w:rPr>
              <w:t>يُستكم</w:t>
            </w:r>
            <w:r w:rsidRPr="00560CB6">
              <w:rPr>
                <w:rFonts w:ascii="Simplified Arabic" w:hAnsi="Simplified Arabic" w:cs="Simplified Arabic"/>
                <w:i/>
                <w:iCs/>
                <w:rtl/>
                <w:lang w:val="en-GB" w:bidi="ar"/>
              </w:rPr>
              <w:t>ل</w:t>
            </w:r>
            <w:r w:rsidR="00766424">
              <w:rPr>
                <w:rFonts w:ascii="Simplified Arabic" w:hAnsi="Simplified Arabic" w:cs="Simplified Arabic" w:hint="cs"/>
                <w:i/>
                <w:iCs/>
                <w:rtl/>
                <w:lang w:val="en-GB" w:bidi="ar"/>
              </w:rPr>
              <w:t xml:space="preserve"> </w:t>
            </w:r>
            <w:r w:rsidRPr="00560CB6">
              <w:rPr>
                <w:rFonts w:ascii="Simplified Arabic" w:hAnsi="Simplified Arabic" w:cs="Simplified Arabic" w:hint="cs"/>
                <w:i/>
                <w:iCs/>
                <w:rtl/>
                <w:lang w:val="en-GB" w:bidi="ar"/>
              </w:rPr>
              <w:t>لاحقا</w:t>
            </w:r>
            <w:r w:rsidR="00766424">
              <w:rPr>
                <w:rFonts w:ascii="Simplified Arabic" w:hAnsi="Simplified Arabic" w:cs="Simplified Arabic" w:hint="cs"/>
                <w:rtl/>
                <w:lang w:val="en-GB" w:bidi="ar"/>
              </w:rPr>
              <w:t>]</w:t>
            </w:r>
          </w:p>
        </w:tc>
      </w:tr>
      <w:tr w:rsidR="00915A63" w:rsidRPr="00560CB6" w14:paraId="17051D4E" w14:textId="77777777" w:rsidTr="00A16C81">
        <w:tc>
          <w:tcPr>
            <w:tcW w:w="1708" w:type="dxa"/>
            <w:shd w:val="clear" w:color="auto" w:fill="auto"/>
          </w:tcPr>
          <w:p w14:paraId="45D83732" w14:textId="2DE1F84B" w:rsidR="00915A63" w:rsidRPr="00560CB6" w:rsidRDefault="00915A63" w:rsidP="00A16C81">
            <w:pPr>
              <w:keepNext/>
              <w:spacing w:before="60" w:after="60"/>
              <w:rPr>
                <w:rFonts w:ascii="Simplified Arabic" w:hAnsi="Simplified Arabic" w:cs="Simplified Arabic"/>
                <w:lang w:val="en-GB" w:eastAsia="en-US" w:bidi="ar"/>
              </w:rPr>
            </w:pPr>
            <w:r w:rsidRPr="00560CB6">
              <w:rPr>
                <w:rFonts w:ascii="Simplified Arabic" w:hAnsi="Simplified Arabic" w:cs="Simplified Arabic" w:hint="cs"/>
                <w:rtl/>
                <w:lang w:val="en-GB" w:eastAsia="en-US" w:bidi="ar"/>
              </w:rPr>
              <w:t>الاجتماع</w:t>
            </w:r>
            <w:r w:rsidR="00766424">
              <w:rPr>
                <w:rFonts w:ascii="Simplified Arabic" w:hAnsi="Simplified Arabic" w:cs="Simplified Arabic" w:hint="cs"/>
                <w:rtl/>
                <w:lang w:val="en-GB" w:eastAsia="en-US" w:bidi="ar"/>
              </w:rPr>
              <w:t xml:space="preserve"> </w:t>
            </w:r>
            <w:r w:rsidRPr="00560CB6">
              <w:rPr>
                <w:rFonts w:ascii="Simplified Arabic" w:hAnsi="Simplified Arabic" w:cs="Simplified Arabic" w:hint="cs"/>
                <w:rtl/>
                <w:lang w:val="en-GB" w:eastAsia="en-US" w:bidi="ar"/>
              </w:rPr>
              <w:t>الثامن</w:t>
            </w:r>
            <w:r w:rsidR="00766424">
              <w:rPr>
                <w:rFonts w:ascii="Simplified Arabic" w:hAnsi="Simplified Arabic" w:cs="Simplified Arabic" w:hint="cs"/>
                <w:rtl/>
                <w:lang w:val="en-GB" w:eastAsia="en-US" w:bidi="ar"/>
              </w:rPr>
              <w:t xml:space="preserve"> </w:t>
            </w:r>
            <w:r w:rsidRPr="00560CB6">
              <w:rPr>
                <w:rFonts w:ascii="Simplified Arabic" w:hAnsi="Simplified Arabic" w:cs="Simplified Arabic" w:hint="cs"/>
                <w:rtl/>
                <w:lang w:val="en-GB" w:eastAsia="en-US" w:bidi="ar"/>
              </w:rPr>
              <w:t>عشر</w:t>
            </w:r>
            <w:r w:rsidR="00766424">
              <w:rPr>
                <w:rFonts w:ascii="Simplified Arabic" w:hAnsi="Simplified Arabic" w:cs="Simplified Arabic" w:hint="cs"/>
                <w:rtl/>
                <w:lang w:val="en-GB" w:eastAsia="en-US" w:bidi="ar"/>
              </w:rPr>
              <w:t xml:space="preserve"> </w:t>
            </w:r>
            <w:r w:rsidRPr="00560CB6">
              <w:rPr>
                <w:rFonts w:ascii="Simplified Arabic" w:hAnsi="Simplified Arabic" w:cs="Simplified Arabic" w:hint="cs"/>
                <w:rtl/>
                <w:lang w:val="en-GB" w:eastAsia="en-US" w:bidi="ar"/>
              </w:rPr>
              <w:t>لمؤتمر</w:t>
            </w:r>
            <w:r w:rsidR="00766424">
              <w:rPr>
                <w:rFonts w:ascii="Simplified Arabic" w:hAnsi="Simplified Arabic" w:cs="Simplified Arabic" w:hint="cs"/>
                <w:rtl/>
                <w:lang w:val="en-GB" w:eastAsia="en-US" w:bidi="ar"/>
              </w:rPr>
              <w:t xml:space="preserve"> </w:t>
            </w:r>
            <w:r w:rsidRPr="00560CB6">
              <w:rPr>
                <w:rFonts w:ascii="Simplified Arabic" w:hAnsi="Simplified Arabic" w:cs="Simplified Arabic" w:hint="cs"/>
                <w:rtl/>
                <w:lang w:val="en-GB" w:eastAsia="en-US" w:bidi="ar"/>
              </w:rPr>
              <w:t>الأطراف</w:t>
            </w:r>
            <w:r w:rsidR="00766424">
              <w:rPr>
                <w:rFonts w:ascii="Simplified Arabic" w:hAnsi="Simplified Arabic" w:cs="Simplified Arabic" w:hint="cs"/>
                <w:rtl/>
                <w:lang w:val="en-GB" w:eastAsia="en-US" w:bidi="ar"/>
              </w:rPr>
              <w:t xml:space="preserve"> </w:t>
            </w:r>
            <w:r w:rsidRPr="00560CB6">
              <w:rPr>
                <w:rFonts w:ascii="Simplified Arabic" w:hAnsi="Simplified Arabic" w:cs="Simplified Arabic" w:hint="cs"/>
                <w:rtl/>
                <w:lang w:val="en-GB" w:eastAsia="en-US" w:bidi="ar"/>
              </w:rPr>
              <w:t>(</w:t>
            </w:r>
            <w:r>
              <w:rPr>
                <w:rFonts w:ascii="Simplified Arabic" w:hAnsi="Simplified Arabic" w:cs="Simplified Arabic" w:hint="cs"/>
                <w:rtl/>
                <w:lang w:val="en-GB" w:eastAsia="en-US" w:bidi="ar"/>
              </w:rPr>
              <w:t>2028</w:t>
            </w:r>
            <w:r w:rsidRPr="00560CB6">
              <w:rPr>
                <w:rFonts w:ascii="Simplified Arabic" w:hAnsi="Simplified Arabic" w:cs="Simplified Arabic" w:hint="cs"/>
                <w:rtl/>
                <w:lang w:val="en-GB" w:eastAsia="en-US" w:bidi="ar"/>
              </w:rPr>
              <w:t>)</w:t>
            </w:r>
          </w:p>
        </w:tc>
        <w:tc>
          <w:tcPr>
            <w:tcW w:w="7936" w:type="dxa"/>
            <w:shd w:val="clear" w:color="auto" w:fill="auto"/>
          </w:tcPr>
          <w:p w14:paraId="12CA63A4" w14:textId="7FDCAA07" w:rsidR="00915A63" w:rsidRPr="00560CB6" w:rsidRDefault="00915A63" w:rsidP="00915A63">
            <w:pPr>
              <w:numPr>
                <w:ilvl w:val="0"/>
                <w:numId w:val="31"/>
              </w:numPr>
              <w:spacing w:before="20" w:after="80" w:line="192" w:lineRule="auto"/>
              <w:ind w:left="432" w:hanging="288"/>
              <w:jc w:val="both"/>
              <w:rPr>
                <w:rFonts w:ascii="Simplified Arabic" w:hAnsi="Simplified Arabic" w:cs="Simplified Arabic"/>
                <w:lang w:val="en-GB" w:bidi="ar"/>
              </w:rPr>
            </w:pPr>
            <w:r w:rsidRPr="00560CB6">
              <w:rPr>
                <w:rFonts w:ascii="Simplified Arabic" w:hAnsi="Simplified Arabic" w:cs="Simplified Arabic"/>
                <w:rtl/>
                <w:lang w:val="en-GB" w:bidi="ar"/>
              </w:rPr>
              <w:t>استعراض</w:t>
            </w:r>
            <w:r w:rsidR="00766424">
              <w:rPr>
                <w:rFonts w:ascii="Simplified Arabic" w:hAnsi="Simplified Arabic" w:cs="Simplified Arabic"/>
                <w:rtl/>
                <w:lang w:val="en-GB" w:bidi="ar"/>
              </w:rPr>
              <w:t xml:space="preserve"> </w:t>
            </w:r>
            <w:r w:rsidRPr="00560CB6">
              <w:rPr>
                <w:rFonts w:ascii="Simplified Arabic" w:hAnsi="Simplified Arabic" w:cs="Simplified Arabic"/>
                <w:rtl/>
                <w:lang w:val="en-GB" w:bidi="ar"/>
              </w:rPr>
              <w:t>تنفيذ</w:t>
            </w:r>
            <w:r w:rsidR="00766424">
              <w:rPr>
                <w:rFonts w:ascii="Simplified Arabic" w:hAnsi="Simplified Arabic" w:cs="Simplified Arabic"/>
                <w:rtl/>
                <w:lang w:val="en-GB" w:bidi="ar"/>
              </w:rPr>
              <w:t xml:space="preserve"> </w:t>
            </w:r>
            <w:r w:rsidR="000735D5">
              <w:rPr>
                <w:rFonts w:ascii="Simplified Arabic" w:hAnsi="Simplified Arabic" w:cs="Simplified Arabic"/>
                <w:rtl/>
                <w:lang w:val="en-GB" w:bidi="ar"/>
              </w:rPr>
              <w:t>إطار</w:t>
            </w:r>
            <w:r w:rsidR="00766424">
              <w:rPr>
                <w:rFonts w:ascii="Simplified Arabic" w:hAnsi="Simplified Arabic" w:cs="Simplified Arabic"/>
                <w:rtl/>
                <w:lang w:val="en-GB" w:bidi="ar"/>
              </w:rPr>
              <w:t xml:space="preserve"> </w:t>
            </w:r>
            <w:r w:rsidR="000735D5">
              <w:rPr>
                <w:rFonts w:ascii="Simplified Arabic" w:hAnsi="Simplified Arabic" w:cs="Simplified Arabic"/>
                <w:rtl/>
                <w:lang w:val="en-GB" w:bidi="ar"/>
              </w:rPr>
              <w:t>كونمينغ-مونتريال</w:t>
            </w:r>
            <w:r w:rsidR="00766424">
              <w:rPr>
                <w:rFonts w:ascii="Simplified Arabic" w:hAnsi="Simplified Arabic" w:cs="Simplified Arabic"/>
                <w:rtl/>
                <w:lang w:val="en-GB" w:bidi="ar"/>
              </w:rPr>
              <w:t xml:space="preserve"> </w:t>
            </w:r>
            <w:r w:rsidR="000735D5">
              <w:rPr>
                <w:rFonts w:ascii="Simplified Arabic" w:hAnsi="Simplified Arabic" w:cs="Simplified Arabic"/>
                <w:rtl/>
                <w:lang w:val="en-GB" w:bidi="ar"/>
              </w:rPr>
              <w:t>العالمي</w:t>
            </w:r>
            <w:r w:rsidR="00766424">
              <w:rPr>
                <w:rFonts w:ascii="Simplified Arabic" w:hAnsi="Simplified Arabic" w:cs="Simplified Arabic"/>
                <w:rtl/>
                <w:lang w:val="en-GB" w:bidi="ar"/>
              </w:rPr>
              <w:t xml:space="preserve"> </w:t>
            </w:r>
            <w:r w:rsidR="000735D5">
              <w:rPr>
                <w:rFonts w:ascii="Simplified Arabic" w:hAnsi="Simplified Arabic" w:cs="Simplified Arabic"/>
                <w:rtl/>
                <w:lang w:val="en-GB" w:bidi="ar"/>
              </w:rPr>
              <w:t>للتنوع</w:t>
            </w:r>
            <w:r w:rsidR="00766424">
              <w:rPr>
                <w:rFonts w:ascii="Simplified Arabic" w:hAnsi="Simplified Arabic" w:cs="Simplified Arabic"/>
                <w:rtl/>
                <w:lang w:val="en-GB" w:bidi="ar"/>
              </w:rPr>
              <w:t xml:space="preserve"> </w:t>
            </w:r>
            <w:r w:rsidR="000735D5">
              <w:rPr>
                <w:rFonts w:ascii="Simplified Arabic" w:hAnsi="Simplified Arabic" w:cs="Simplified Arabic"/>
                <w:rtl/>
                <w:lang w:val="en-GB" w:bidi="ar"/>
              </w:rPr>
              <w:t>البيولوجي</w:t>
            </w:r>
            <w:r w:rsidR="00766424">
              <w:rPr>
                <w:rFonts w:ascii="Simplified Arabic" w:hAnsi="Simplified Arabic" w:cs="Simplified Arabic"/>
                <w:rtl/>
                <w:lang w:val="en-GB" w:bidi="ar"/>
              </w:rPr>
              <w:t xml:space="preserve"> </w:t>
            </w:r>
            <w:r w:rsidRPr="00560CB6">
              <w:rPr>
                <w:rFonts w:ascii="Simplified Arabic" w:hAnsi="Simplified Arabic" w:cs="Simplified Arabic"/>
                <w:rtl/>
                <w:lang w:val="en-GB" w:bidi="ar"/>
              </w:rPr>
              <w:t>ووسائل</w:t>
            </w:r>
            <w:r w:rsidR="00766424">
              <w:rPr>
                <w:rFonts w:ascii="Simplified Arabic" w:hAnsi="Simplified Arabic" w:cs="Simplified Arabic"/>
                <w:rtl/>
                <w:lang w:val="en-GB" w:bidi="ar"/>
              </w:rPr>
              <w:t xml:space="preserve"> </w:t>
            </w:r>
            <w:r w:rsidRPr="00560CB6">
              <w:rPr>
                <w:rFonts w:ascii="Simplified Arabic" w:hAnsi="Simplified Arabic" w:cs="Simplified Arabic"/>
                <w:rtl/>
                <w:lang w:val="en-GB" w:bidi="ar"/>
              </w:rPr>
              <w:t>التنفيذ</w:t>
            </w:r>
            <w:r w:rsidR="00766424">
              <w:rPr>
                <w:rFonts w:ascii="Simplified Arabic" w:hAnsi="Simplified Arabic" w:cs="Simplified Arabic"/>
                <w:rtl/>
                <w:lang w:val="en-GB" w:bidi="ar"/>
              </w:rPr>
              <w:t xml:space="preserve"> </w:t>
            </w:r>
            <w:r w:rsidRPr="00560CB6">
              <w:rPr>
                <w:rFonts w:ascii="Simplified Arabic" w:hAnsi="Simplified Arabic" w:cs="Simplified Arabic"/>
                <w:rtl/>
                <w:lang w:val="en-GB" w:bidi="ar"/>
              </w:rPr>
              <w:t>ذات</w:t>
            </w:r>
            <w:r w:rsidR="00766424">
              <w:rPr>
                <w:rFonts w:ascii="Simplified Arabic" w:hAnsi="Simplified Arabic" w:cs="Simplified Arabic"/>
                <w:rtl/>
                <w:lang w:val="en-GB" w:bidi="ar"/>
              </w:rPr>
              <w:t xml:space="preserve"> </w:t>
            </w:r>
            <w:r w:rsidRPr="00560CB6">
              <w:rPr>
                <w:rFonts w:ascii="Simplified Arabic" w:hAnsi="Simplified Arabic" w:cs="Simplified Arabic"/>
                <w:rtl/>
                <w:lang w:val="en-GB" w:bidi="ar"/>
              </w:rPr>
              <w:t>الصلة</w:t>
            </w:r>
            <w:r w:rsidR="00766424">
              <w:rPr>
                <w:rFonts w:ascii="Simplified Arabic" w:hAnsi="Simplified Arabic" w:cs="Simplified Arabic"/>
                <w:rtl/>
                <w:lang w:val="en-GB" w:bidi="ar"/>
              </w:rPr>
              <w:t>.</w:t>
            </w:r>
          </w:p>
          <w:p w14:paraId="795D4252" w14:textId="536B469F" w:rsidR="00915A63" w:rsidRPr="00560CB6" w:rsidRDefault="00915A63" w:rsidP="00915A63">
            <w:pPr>
              <w:numPr>
                <w:ilvl w:val="0"/>
                <w:numId w:val="31"/>
              </w:numPr>
              <w:spacing w:before="20" w:after="80" w:line="192" w:lineRule="auto"/>
              <w:ind w:left="432" w:hanging="288"/>
              <w:jc w:val="both"/>
              <w:rPr>
                <w:rFonts w:ascii="Simplified Arabic" w:hAnsi="Simplified Arabic" w:cs="Simplified Arabic"/>
                <w:lang w:val="en-GB" w:bidi="ar"/>
              </w:rPr>
            </w:pPr>
            <w:r w:rsidRPr="00560CB6">
              <w:rPr>
                <w:rFonts w:ascii="Simplified Arabic" w:hAnsi="Simplified Arabic" w:cs="Simplified Arabic"/>
                <w:rtl/>
                <w:lang w:val="en-GB" w:bidi="ar"/>
              </w:rPr>
              <w:t>الإجراءات</w:t>
            </w:r>
            <w:r w:rsidR="00766424">
              <w:rPr>
                <w:rFonts w:ascii="Simplified Arabic" w:hAnsi="Simplified Arabic" w:cs="Simplified Arabic"/>
                <w:rtl/>
                <w:lang w:val="en-GB" w:bidi="ar"/>
              </w:rPr>
              <w:t xml:space="preserve"> </w:t>
            </w:r>
            <w:r w:rsidRPr="00560CB6">
              <w:rPr>
                <w:rFonts w:ascii="Simplified Arabic" w:hAnsi="Simplified Arabic" w:cs="Simplified Arabic"/>
                <w:rtl/>
                <w:lang w:val="en-GB" w:bidi="ar"/>
              </w:rPr>
              <w:t>الاستراتيجية</w:t>
            </w:r>
            <w:r w:rsidR="00766424">
              <w:rPr>
                <w:rFonts w:ascii="Simplified Arabic" w:hAnsi="Simplified Arabic" w:cs="Simplified Arabic"/>
                <w:rtl/>
                <w:lang w:val="en-GB" w:bidi="ar"/>
              </w:rPr>
              <w:t xml:space="preserve"> </w:t>
            </w:r>
            <w:r w:rsidRPr="00560CB6">
              <w:rPr>
                <w:rFonts w:ascii="Simplified Arabic" w:hAnsi="Simplified Arabic" w:cs="Simplified Arabic"/>
                <w:rtl/>
                <w:lang w:val="en-GB" w:bidi="ar"/>
              </w:rPr>
              <w:t>لتعزيز</w:t>
            </w:r>
            <w:r w:rsidR="00766424">
              <w:rPr>
                <w:rFonts w:ascii="Simplified Arabic" w:hAnsi="Simplified Arabic" w:cs="Simplified Arabic"/>
                <w:rtl/>
                <w:lang w:val="en-GB" w:bidi="ar"/>
              </w:rPr>
              <w:t xml:space="preserve"> </w:t>
            </w:r>
            <w:r w:rsidRPr="00560CB6">
              <w:rPr>
                <w:rFonts w:ascii="Simplified Arabic" w:hAnsi="Simplified Arabic" w:cs="Simplified Arabic"/>
                <w:rtl/>
                <w:lang w:val="en-GB" w:bidi="ar"/>
              </w:rPr>
              <w:t>تنفيذ</w:t>
            </w:r>
            <w:r w:rsidR="00766424">
              <w:rPr>
                <w:rFonts w:ascii="Simplified Arabic" w:hAnsi="Simplified Arabic" w:cs="Simplified Arabic"/>
                <w:rtl/>
                <w:lang w:val="en-GB" w:bidi="ar"/>
              </w:rPr>
              <w:t xml:space="preserve"> </w:t>
            </w:r>
            <w:r w:rsidRPr="00560CB6">
              <w:rPr>
                <w:rFonts w:ascii="Simplified Arabic" w:hAnsi="Simplified Arabic" w:cs="Simplified Arabic"/>
                <w:rtl/>
                <w:lang w:val="en-GB" w:bidi="ar"/>
              </w:rPr>
              <w:t>الاتفاقية</w:t>
            </w:r>
            <w:r w:rsidR="00766424">
              <w:rPr>
                <w:rFonts w:ascii="Simplified Arabic" w:hAnsi="Simplified Arabic" w:cs="Simplified Arabic"/>
                <w:rtl/>
                <w:lang w:val="en-GB" w:bidi="ar"/>
              </w:rPr>
              <w:t xml:space="preserve"> </w:t>
            </w:r>
            <w:r w:rsidRPr="00560CB6">
              <w:rPr>
                <w:rFonts w:ascii="Simplified Arabic" w:hAnsi="Simplified Arabic" w:cs="Simplified Arabic"/>
                <w:rtl/>
                <w:lang w:val="en-GB" w:bidi="ar"/>
              </w:rPr>
              <w:t>و</w:t>
            </w:r>
            <w:r w:rsidR="000735D5">
              <w:rPr>
                <w:rFonts w:ascii="Simplified Arabic" w:hAnsi="Simplified Arabic" w:cs="Simplified Arabic"/>
                <w:rtl/>
                <w:lang w:val="en-GB" w:bidi="ar"/>
              </w:rPr>
              <w:t>إطار</w:t>
            </w:r>
            <w:r w:rsidR="00766424">
              <w:rPr>
                <w:rFonts w:ascii="Simplified Arabic" w:hAnsi="Simplified Arabic" w:cs="Simplified Arabic"/>
                <w:rtl/>
                <w:lang w:val="en-GB" w:bidi="ar"/>
              </w:rPr>
              <w:t xml:space="preserve"> </w:t>
            </w:r>
            <w:r w:rsidR="000735D5">
              <w:rPr>
                <w:rFonts w:ascii="Simplified Arabic" w:hAnsi="Simplified Arabic" w:cs="Simplified Arabic"/>
                <w:rtl/>
                <w:lang w:val="en-GB" w:bidi="ar"/>
              </w:rPr>
              <w:t>كونمينغ-مونتريال</w:t>
            </w:r>
            <w:r w:rsidR="00766424">
              <w:rPr>
                <w:rFonts w:ascii="Simplified Arabic" w:hAnsi="Simplified Arabic" w:cs="Simplified Arabic"/>
                <w:rtl/>
                <w:lang w:val="en-GB" w:bidi="ar"/>
              </w:rPr>
              <w:t xml:space="preserve"> </w:t>
            </w:r>
            <w:r w:rsidR="000735D5">
              <w:rPr>
                <w:rFonts w:ascii="Simplified Arabic" w:hAnsi="Simplified Arabic" w:cs="Simplified Arabic"/>
                <w:rtl/>
                <w:lang w:val="en-GB" w:bidi="ar"/>
              </w:rPr>
              <w:t>العالمي</w:t>
            </w:r>
            <w:r w:rsidR="00766424">
              <w:rPr>
                <w:rFonts w:ascii="Simplified Arabic" w:hAnsi="Simplified Arabic" w:cs="Simplified Arabic"/>
                <w:rtl/>
                <w:lang w:val="en-GB" w:bidi="ar"/>
              </w:rPr>
              <w:t xml:space="preserve"> </w:t>
            </w:r>
            <w:r w:rsidR="000735D5">
              <w:rPr>
                <w:rFonts w:ascii="Simplified Arabic" w:hAnsi="Simplified Arabic" w:cs="Simplified Arabic"/>
                <w:rtl/>
                <w:lang w:val="en-GB" w:bidi="ar"/>
              </w:rPr>
              <w:t>للتنوع</w:t>
            </w:r>
            <w:r w:rsidR="00766424">
              <w:rPr>
                <w:rFonts w:ascii="Simplified Arabic" w:hAnsi="Simplified Arabic" w:cs="Simplified Arabic"/>
                <w:rtl/>
                <w:lang w:val="en-GB" w:bidi="ar"/>
              </w:rPr>
              <w:t xml:space="preserve"> </w:t>
            </w:r>
            <w:r w:rsidR="000735D5">
              <w:rPr>
                <w:rFonts w:ascii="Simplified Arabic" w:hAnsi="Simplified Arabic" w:cs="Simplified Arabic"/>
                <w:rtl/>
                <w:lang w:val="en-GB" w:bidi="ar"/>
              </w:rPr>
              <w:t>البيولوجي</w:t>
            </w:r>
            <w:r w:rsidR="00766424">
              <w:rPr>
                <w:rFonts w:ascii="Simplified Arabic" w:hAnsi="Simplified Arabic" w:cs="Simplified Arabic"/>
                <w:rtl/>
                <w:lang w:val="en-GB" w:bidi="ar"/>
              </w:rPr>
              <w:t>.</w:t>
            </w:r>
          </w:p>
          <w:p w14:paraId="09C64964" w14:textId="4F0CCCA8" w:rsidR="00915A63" w:rsidRDefault="00915A63" w:rsidP="00915A63">
            <w:pPr>
              <w:numPr>
                <w:ilvl w:val="0"/>
                <w:numId w:val="31"/>
              </w:numPr>
              <w:spacing w:before="20" w:after="80" w:line="192" w:lineRule="auto"/>
              <w:ind w:left="432" w:hanging="288"/>
              <w:jc w:val="both"/>
              <w:rPr>
                <w:rFonts w:ascii="Simplified Arabic" w:hAnsi="Simplified Arabic" w:cs="Simplified Arabic"/>
                <w:lang w:val="en-GB" w:bidi="ar"/>
              </w:rPr>
            </w:pPr>
            <w:r w:rsidRPr="00560CB6">
              <w:rPr>
                <w:rFonts w:ascii="Simplified Arabic" w:hAnsi="Simplified Arabic" w:cs="Simplified Arabic"/>
                <w:rtl/>
                <w:lang w:val="en-GB" w:bidi="ar"/>
              </w:rPr>
              <w:t>إطار</w:t>
            </w:r>
            <w:r w:rsidR="00766424">
              <w:rPr>
                <w:rFonts w:ascii="Simplified Arabic" w:hAnsi="Simplified Arabic" w:cs="Simplified Arabic"/>
                <w:rtl/>
                <w:lang w:val="en-GB" w:bidi="ar"/>
              </w:rPr>
              <w:t xml:space="preserve"> </w:t>
            </w:r>
            <w:r w:rsidRPr="00560CB6">
              <w:rPr>
                <w:rFonts w:ascii="Simplified Arabic" w:hAnsi="Simplified Arabic" w:cs="Simplified Arabic"/>
                <w:rtl/>
                <w:lang w:val="en-GB" w:bidi="ar"/>
              </w:rPr>
              <w:t>عمل</w:t>
            </w:r>
            <w:r w:rsidR="00766424">
              <w:rPr>
                <w:rFonts w:ascii="Simplified Arabic" w:hAnsi="Simplified Arabic" w:cs="Simplified Arabic"/>
                <w:rtl/>
                <w:lang w:val="en-GB" w:bidi="ar"/>
              </w:rPr>
              <w:t xml:space="preserve"> </w:t>
            </w:r>
            <w:r w:rsidRPr="00560CB6">
              <w:rPr>
                <w:rFonts w:ascii="Simplified Arabic" w:hAnsi="Simplified Arabic" w:cs="Simplified Arabic"/>
                <w:rtl/>
                <w:lang w:val="en-GB" w:bidi="ar"/>
              </w:rPr>
              <w:t>مدته</w:t>
            </w:r>
            <w:r w:rsidR="00766424">
              <w:rPr>
                <w:rFonts w:ascii="Simplified Arabic" w:hAnsi="Simplified Arabic" w:cs="Simplified Arabic"/>
                <w:rtl/>
                <w:lang w:val="en-GB" w:bidi="ar"/>
              </w:rPr>
              <w:t xml:space="preserve"> </w:t>
            </w:r>
            <w:r w:rsidRPr="00560CB6">
              <w:rPr>
                <w:rFonts w:ascii="Simplified Arabic" w:hAnsi="Simplified Arabic" w:cs="Simplified Arabic"/>
                <w:rtl/>
                <w:lang w:val="en-GB" w:bidi="ar"/>
              </w:rPr>
              <w:t>أربع</w:t>
            </w:r>
            <w:r w:rsidR="00766424">
              <w:rPr>
                <w:rFonts w:ascii="Simplified Arabic" w:hAnsi="Simplified Arabic" w:cs="Simplified Arabic"/>
                <w:rtl/>
                <w:lang w:val="en-GB" w:bidi="ar"/>
              </w:rPr>
              <w:t xml:space="preserve"> </w:t>
            </w:r>
            <w:r w:rsidRPr="00560CB6">
              <w:rPr>
                <w:rFonts w:ascii="Simplified Arabic" w:hAnsi="Simplified Arabic" w:cs="Simplified Arabic"/>
                <w:rtl/>
                <w:lang w:val="en-GB" w:bidi="ar"/>
              </w:rPr>
              <w:t>سنوات</w:t>
            </w:r>
            <w:r w:rsidR="00766424">
              <w:rPr>
                <w:rFonts w:ascii="Simplified Arabic" w:hAnsi="Simplified Arabic" w:cs="Simplified Arabic"/>
                <w:rtl/>
                <w:lang w:val="en-GB" w:bidi="ar"/>
              </w:rPr>
              <w:t xml:space="preserve"> </w:t>
            </w:r>
            <w:r w:rsidRPr="00560CB6">
              <w:rPr>
                <w:rFonts w:ascii="Simplified Arabic" w:hAnsi="Simplified Arabic" w:cs="Simplified Arabic"/>
                <w:rtl/>
                <w:lang w:val="en-GB" w:bidi="ar"/>
              </w:rPr>
              <w:t>لأولويات</w:t>
            </w:r>
            <w:r w:rsidR="00766424">
              <w:rPr>
                <w:rFonts w:ascii="Simplified Arabic" w:hAnsi="Simplified Arabic" w:cs="Simplified Arabic"/>
                <w:rtl/>
                <w:lang w:val="en-GB" w:bidi="ar"/>
              </w:rPr>
              <w:t xml:space="preserve"> </w:t>
            </w:r>
            <w:r w:rsidRPr="00560CB6">
              <w:rPr>
                <w:rFonts w:ascii="Simplified Arabic" w:hAnsi="Simplified Arabic" w:cs="Simplified Arabic"/>
                <w:rtl/>
                <w:lang w:val="en-GB" w:bidi="ar"/>
              </w:rPr>
              <w:t>البرامج</w:t>
            </w:r>
            <w:r w:rsidR="00766424">
              <w:rPr>
                <w:rFonts w:ascii="Simplified Arabic" w:hAnsi="Simplified Arabic" w:cs="Simplified Arabic"/>
                <w:rtl/>
                <w:lang w:val="en-GB" w:bidi="ar"/>
              </w:rPr>
              <w:t xml:space="preserve"> </w:t>
            </w:r>
            <w:r w:rsidRPr="00560CB6">
              <w:rPr>
                <w:rFonts w:ascii="Simplified Arabic" w:hAnsi="Simplified Arabic" w:cs="Simplified Arabic"/>
                <w:rtl/>
                <w:lang w:val="en-GB" w:bidi="ar"/>
              </w:rPr>
              <w:t>الموجهة</w:t>
            </w:r>
            <w:r w:rsidR="00766424">
              <w:rPr>
                <w:rFonts w:ascii="Simplified Arabic" w:hAnsi="Simplified Arabic" w:cs="Simplified Arabic"/>
                <w:rtl/>
                <w:lang w:val="en-GB" w:bidi="ar"/>
              </w:rPr>
              <w:t xml:space="preserve"> </w:t>
            </w:r>
            <w:r w:rsidRPr="00560CB6">
              <w:rPr>
                <w:rFonts w:ascii="Simplified Arabic" w:hAnsi="Simplified Arabic" w:cs="Simplified Arabic"/>
                <w:rtl/>
                <w:lang w:val="en-GB" w:bidi="ar"/>
              </w:rPr>
              <w:t>نحو</w:t>
            </w:r>
            <w:r w:rsidR="00766424">
              <w:rPr>
                <w:rFonts w:ascii="Simplified Arabic" w:hAnsi="Simplified Arabic" w:cs="Simplified Arabic"/>
                <w:rtl/>
                <w:lang w:val="en-GB" w:bidi="ar"/>
              </w:rPr>
              <w:t xml:space="preserve"> </w:t>
            </w:r>
            <w:r w:rsidRPr="00560CB6">
              <w:rPr>
                <w:rFonts w:ascii="Simplified Arabic" w:hAnsi="Simplified Arabic" w:cs="Simplified Arabic"/>
                <w:rtl/>
                <w:lang w:val="en-GB" w:bidi="ar"/>
              </w:rPr>
              <w:t>النتائج</w:t>
            </w:r>
            <w:r w:rsidR="00766424">
              <w:rPr>
                <w:rFonts w:ascii="Simplified Arabic" w:hAnsi="Simplified Arabic" w:cs="Simplified Arabic"/>
                <w:rtl/>
                <w:lang w:val="en-GB" w:bidi="ar"/>
              </w:rPr>
              <w:t xml:space="preserve"> </w:t>
            </w:r>
            <w:r w:rsidRPr="00560CB6">
              <w:rPr>
                <w:rFonts w:ascii="Simplified Arabic" w:hAnsi="Simplified Arabic" w:cs="Simplified Arabic"/>
                <w:rtl/>
                <w:lang w:val="en-GB" w:bidi="ar"/>
              </w:rPr>
              <w:t>وتقييم</w:t>
            </w:r>
            <w:r w:rsidR="00766424">
              <w:rPr>
                <w:rFonts w:ascii="Simplified Arabic" w:hAnsi="Simplified Arabic" w:cs="Simplified Arabic"/>
                <w:rtl/>
                <w:lang w:val="en-GB" w:bidi="ar"/>
              </w:rPr>
              <w:t xml:space="preserve"> </w:t>
            </w:r>
            <w:r w:rsidRPr="00560CB6">
              <w:rPr>
                <w:rFonts w:ascii="Simplified Arabic" w:hAnsi="Simplified Arabic" w:cs="Simplified Arabic"/>
                <w:rtl/>
                <w:lang w:val="en-GB" w:bidi="ar"/>
              </w:rPr>
              <w:t>احتياجات</w:t>
            </w:r>
            <w:r w:rsidR="00766424">
              <w:rPr>
                <w:rFonts w:ascii="Simplified Arabic" w:hAnsi="Simplified Arabic" w:cs="Simplified Arabic"/>
                <w:rtl/>
                <w:lang w:val="en-GB" w:bidi="ar"/>
              </w:rPr>
              <w:t xml:space="preserve"> </w:t>
            </w:r>
            <w:r w:rsidRPr="00560CB6">
              <w:rPr>
                <w:rFonts w:ascii="Simplified Arabic" w:hAnsi="Simplified Arabic" w:cs="Simplified Arabic"/>
                <w:rtl/>
                <w:lang w:val="en-GB" w:bidi="ar"/>
              </w:rPr>
              <w:t>التمويل</w:t>
            </w:r>
            <w:r w:rsidR="00766424">
              <w:rPr>
                <w:rFonts w:ascii="Simplified Arabic" w:hAnsi="Simplified Arabic" w:cs="Simplified Arabic"/>
                <w:rtl/>
                <w:lang w:val="en-GB" w:bidi="ar"/>
              </w:rPr>
              <w:t xml:space="preserve"> </w:t>
            </w:r>
            <w:r w:rsidRPr="00560CB6">
              <w:rPr>
                <w:rFonts w:ascii="Simplified Arabic" w:hAnsi="Simplified Arabic" w:cs="Simplified Arabic" w:hint="cs"/>
                <w:rtl/>
                <w:lang w:val="en-GB" w:bidi="ar"/>
              </w:rPr>
              <w:t>لإرشاد</w:t>
            </w:r>
            <w:r w:rsidR="00766424">
              <w:rPr>
                <w:rFonts w:ascii="Simplified Arabic" w:hAnsi="Simplified Arabic" w:cs="Simplified Arabic"/>
                <w:rtl/>
                <w:lang w:val="en-GB" w:bidi="ar"/>
              </w:rPr>
              <w:t xml:space="preserve"> </w:t>
            </w:r>
            <w:r w:rsidRPr="00560CB6">
              <w:rPr>
                <w:rFonts w:ascii="Simplified Arabic" w:hAnsi="Simplified Arabic" w:cs="Simplified Arabic"/>
                <w:rtl/>
                <w:lang w:val="en-GB" w:bidi="ar"/>
              </w:rPr>
              <w:t>عملية</w:t>
            </w:r>
            <w:r w:rsidR="00766424">
              <w:rPr>
                <w:rFonts w:ascii="Simplified Arabic" w:hAnsi="Simplified Arabic" w:cs="Simplified Arabic"/>
                <w:rtl/>
                <w:lang w:val="en-GB" w:bidi="ar"/>
              </w:rPr>
              <w:t xml:space="preserve"> </w:t>
            </w:r>
            <w:r w:rsidRPr="00560CB6">
              <w:rPr>
                <w:rFonts w:ascii="Simplified Arabic" w:hAnsi="Simplified Arabic" w:cs="Simplified Arabic"/>
                <w:rtl/>
                <w:lang w:val="en-GB" w:bidi="ar"/>
              </w:rPr>
              <w:t>تجديد</w:t>
            </w:r>
            <w:r w:rsidR="00766424">
              <w:rPr>
                <w:rFonts w:ascii="Simplified Arabic" w:hAnsi="Simplified Arabic" w:cs="Simplified Arabic"/>
                <w:rtl/>
                <w:lang w:val="en-GB" w:bidi="ar"/>
              </w:rPr>
              <w:t xml:space="preserve"> </w:t>
            </w:r>
            <w:r w:rsidRPr="00560CB6">
              <w:rPr>
                <w:rFonts w:ascii="Simplified Arabic" w:hAnsi="Simplified Arabic" w:cs="Simplified Arabic"/>
                <w:rtl/>
                <w:lang w:val="en-GB" w:bidi="ar"/>
              </w:rPr>
              <w:t>الموارد</w:t>
            </w:r>
            <w:r w:rsidR="00766424">
              <w:rPr>
                <w:rFonts w:ascii="Simplified Arabic" w:hAnsi="Simplified Arabic" w:cs="Simplified Arabic"/>
                <w:rtl/>
                <w:lang w:val="en-GB" w:bidi="ar"/>
              </w:rPr>
              <w:t xml:space="preserve"> </w:t>
            </w:r>
            <w:r w:rsidRPr="00560CB6">
              <w:rPr>
                <w:rFonts w:ascii="Simplified Arabic" w:hAnsi="Simplified Arabic" w:cs="Simplified Arabic"/>
                <w:rtl/>
                <w:lang w:val="en-GB" w:bidi="ar"/>
              </w:rPr>
              <w:t>لفترة</w:t>
            </w:r>
            <w:r w:rsidR="00766424">
              <w:rPr>
                <w:rFonts w:ascii="Simplified Arabic" w:hAnsi="Simplified Arabic" w:cs="Simplified Arabic"/>
                <w:rtl/>
                <w:lang w:val="en-GB" w:bidi="ar"/>
              </w:rPr>
              <w:t xml:space="preserve"> </w:t>
            </w:r>
            <w:r w:rsidRPr="00560CB6">
              <w:rPr>
                <w:rFonts w:ascii="Simplified Arabic" w:hAnsi="Simplified Arabic" w:cs="Simplified Arabic" w:hint="cs"/>
                <w:rtl/>
                <w:lang w:val="en-GB" w:bidi="ar"/>
              </w:rPr>
              <w:t>التجديد</w:t>
            </w:r>
            <w:r w:rsidR="00766424">
              <w:rPr>
                <w:rFonts w:ascii="Simplified Arabic" w:hAnsi="Simplified Arabic" w:cs="Simplified Arabic"/>
                <w:rtl/>
                <w:lang w:val="en-GB" w:bidi="ar"/>
              </w:rPr>
              <w:t xml:space="preserve"> </w:t>
            </w:r>
            <w:r w:rsidRPr="00560CB6">
              <w:rPr>
                <w:rFonts w:ascii="Simplified Arabic" w:hAnsi="Simplified Arabic" w:cs="Simplified Arabic"/>
                <w:rtl/>
                <w:lang w:val="en-GB" w:bidi="ar"/>
              </w:rPr>
              <w:t>العاشر</w:t>
            </w:r>
            <w:r w:rsidR="00766424">
              <w:rPr>
                <w:rFonts w:ascii="Simplified Arabic" w:hAnsi="Simplified Arabic" w:cs="Simplified Arabic"/>
                <w:rtl/>
                <w:lang w:val="en-GB" w:bidi="ar"/>
              </w:rPr>
              <w:t xml:space="preserve"> </w:t>
            </w:r>
            <w:r w:rsidRPr="00560CB6">
              <w:rPr>
                <w:rFonts w:ascii="Simplified Arabic" w:hAnsi="Simplified Arabic" w:cs="Simplified Arabic"/>
                <w:rtl/>
                <w:lang w:val="en-GB" w:bidi="ar"/>
              </w:rPr>
              <w:t>ل</w:t>
            </w:r>
            <w:r w:rsidRPr="00560CB6">
              <w:rPr>
                <w:rFonts w:ascii="Simplified Arabic" w:hAnsi="Simplified Arabic" w:cs="Simplified Arabic" w:hint="cs"/>
                <w:rtl/>
                <w:lang w:val="en-GB" w:bidi="ar"/>
              </w:rPr>
              <w:t>موارد</w:t>
            </w:r>
            <w:r w:rsidR="00766424">
              <w:rPr>
                <w:rFonts w:ascii="Simplified Arabic" w:hAnsi="Simplified Arabic" w:cs="Simplified Arabic" w:hint="cs"/>
                <w:rtl/>
                <w:lang w:val="en-GB" w:bidi="ar"/>
              </w:rPr>
              <w:t xml:space="preserve"> </w:t>
            </w:r>
            <w:r w:rsidRPr="00560CB6">
              <w:rPr>
                <w:rFonts w:ascii="Simplified Arabic" w:hAnsi="Simplified Arabic" w:cs="Simplified Arabic"/>
                <w:rtl/>
                <w:lang w:val="en-GB" w:bidi="ar"/>
              </w:rPr>
              <w:t>مرفق</w:t>
            </w:r>
            <w:r w:rsidR="00766424">
              <w:rPr>
                <w:rFonts w:ascii="Simplified Arabic" w:hAnsi="Simplified Arabic" w:cs="Simplified Arabic"/>
                <w:rtl/>
                <w:lang w:val="en-GB" w:bidi="ar"/>
              </w:rPr>
              <w:t xml:space="preserve"> </w:t>
            </w:r>
            <w:r w:rsidRPr="00560CB6">
              <w:rPr>
                <w:rFonts w:ascii="Simplified Arabic" w:hAnsi="Simplified Arabic" w:cs="Simplified Arabic"/>
                <w:rtl/>
                <w:lang w:val="en-GB" w:bidi="ar"/>
              </w:rPr>
              <w:t>البيئة</w:t>
            </w:r>
            <w:r w:rsidR="00766424">
              <w:rPr>
                <w:rFonts w:ascii="Simplified Arabic" w:hAnsi="Simplified Arabic" w:cs="Simplified Arabic"/>
                <w:rtl/>
                <w:lang w:val="en-GB" w:bidi="ar"/>
              </w:rPr>
              <w:t xml:space="preserve"> </w:t>
            </w:r>
            <w:r w:rsidRPr="00560CB6">
              <w:rPr>
                <w:rFonts w:ascii="Simplified Arabic" w:hAnsi="Simplified Arabic" w:cs="Simplified Arabic"/>
                <w:rtl/>
                <w:lang w:val="en-GB" w:bidi="ar"/>
              </w:rPr>
              <w:t>العالمية</w:t>
            </w:r>
            <w:r w:rsidR="00766424">
              <w:rPr>
                <w:rFonts w:ascii="Simplified Arabic" w:hAnsi="Simplified Arabic" w:cs="Simplified Arabic"/>
                <w:rtl/>
                <w:lang w:val="en-GB" w:bidi="ar"/>
              </w:rPr>
              <w:t xml:space="preserve"> </w:t>
            </w:r>
            <w:r w:rsidRPr="00560CB6">
              <w:rPr>
                <w:rFonts w:ascii="Simplified Arabic" w:hAnsi="Simplified Arabic" w:cs="Simplified Arabic"/>
                <w:rtl/>
                <w:lang w:val="en-GB" w:bidi="ar"/>
              </w:rPr>
              <w:t>(2030-2034</w:t>
            </w:r>
            <w:r w:rsidRPr="00560CB6">
              <w:rPr>
                <w:rFonts w:ascii="Simplified Arabic" w:hAnsi="Simplified Arabic" w:cs="Simplified Arabic" w:hint="cs"/>
                <w:rtl/>
                <w:lang w:val="en-GB" w:bidi="ar"/>
              </w:rPr>
              <w:t>)</w:t>
            </w:r>
            <w:r w:rsidR="00766424">
              <w:rPr>
                <w:rFonts w:ascii="Simplified Arabic" w:hAnsi="Simplified Arabic" w:cs="Simplified Arabic" w:hint="cs"/>
                <w:rtl/>
                <w:lang w:val="en-GB" w:bidi="ar"/>
              </w:rPr>
              <w:t>.</w:t>
            </w:r>
          </w:p>
          <w:p w14:paraId="35EB4FF6" w14:textId="10187EE0" w:rsidR="006477DE" w:rsidRPr="00560CB6" w:rsidRDefault="006477DE" w:rsidP="00915A63">
            <w:pPr>
              <w:numPr>
                <w:ilvl w:val="0"/>
                <w:numId w:val="31"/>
              </w:numPr>
              <w:spacing w:before="20" w:after="80" w:line="192" w:lineRule="auto"/>
              <w:ind w:left="432" w:hanging="288"/>
              <w:jc w:val="both"/>
              <w:rPr>
                <w:rFonts w:ascii="Simplified Arabic" w:hAnsi="Simplified Arabic" w:cs="Simplified Arabic"/>
                <w:lang w:val="en-GB" w:bidi="ar"/>
              </w:rPr>
            </w:pPr>
            <w:r w:rsidRPr="006477DE">
              <w:rPr>
                <w:rFonts w:ascii="Simplified Arabic" w:hAnsi="Simplified Arabic" w:cs="Simplified Arabic"/>
                <w:rtl/>
                <w:lang w:val="en-GB" w:bidi="ar"/>
              </w:rPr>
              <w:t>اعتبارات</w:t>
            </w:r>
            <w:r w:rsidR="00766424">
              <w:rPr>
                <w:rFonts w:ascii="Simplified Arabic" w:hAnsi="Simplified Arabic" w:cs="Simplified Arabic"/>
                <w:rtl/>
                <w:lang w:val="en-GB" w:bidi="ar"/>
              </w:rPr>
              <w:t xml:space="preserve"> </w:t>
            </w:r>
            <w:r w:rsidRPr="006477DE">
              <w:rPr>
                <w:rFonts w:ascii="Simplified Arabic" w:hAnsi="Simplified Arabic" w:cs="Simplified Arabic"/>
                <w:rtl/>
                <w:lang w:val="en-GB" w:bidi="ar"/>
              </w:rPr>
              <w:t>لمتابعة</w:t>
            </w:r>
            <w:r w:rsidR="00766424">
              <w:rPr>
                <w:rFonts w:ascii="Simplified Arabic" w:hAnsi="Simplified Arabic" w:cs="Simplified Arabic" w:hint="cs"/>
                <w:rtl/>
                <w:lang w:val="en-GB" w:bidi="ar"/>
              </w:rPr>
              <w:t xml:space="preserve"> إطار</w:t>
            </w:r>
            <w:r w:rsidR="00766424">
              <w:rPr>
                <w:rFonts w:ascii="Simplified Arabic" w:hAnsi="Simplified Arabic" w:cs="Simplified Arabic"/>
                <w:rtl/>
                <w:lang w:val="en-GB" w:bidi="ar"/>
              </w:rPr>
              <w:t xml:space="preserve"> </w:t>
            </w:r>
            <w:r w:rsidR="006F0FE6">
              <w:rPr>
                <w:rFonts w:ascii="Simplified Arabic" w:hAnsi="Simplified Arabic" w:cs="Simplified Arabic"/>
                <w:rtl/>
                <w:lang w:val="en-GB" w:bidi="ar"/>
              </w:rPr>
              <w:t>كونمينغ-مونتريال</w:t>
            </w:r>
            <w:r w:rsidR="00766424">
              <w:rPr>
                <w:rFonts w:ascii="Simplified Arabic" w:hAnsi="Simplified Arabic" w:cs="Simplified Arabic"/>
                <w:rtl/>
                <w:lang w:val="en-GB" w:bidi="ar"/>
              </w:rPr>
              <w:t xml:space="preserve"> </w:t>
            </w:r>
            <w:r w:rsidR="006F0FE6">
              <w:rPr>
                <w:rFonts w:ascii="Simplified Arabic" w:hAnsi="Simplified Arabic" w:cs="Simplified Arabic"/>
                <w:rtl/>
                <w:lang w:val="en-GB" w:bidi="ar"/>
              </w:rPr>
              <w:t>العالمي</w:t>
            </w:r>
            <w:r w:rsidR="00766424">
              <w:rPr>
                <w:rFonts w:ascii="Simplified Arabic" w:hAnsi="Simplified Arabic" w:cs="Simplified Arabic"/>
                <w:rtl/>
                <w:lang w:val="en-GB" w:bidi="ar"/>
              </w:rPr>
              <w:t xml:space="preserve"> </w:t>
            </w:r>
            <w:r w:rsidR="006F0FE6">
              <w:rPr>
                <w:rFonts w:ascii="Simplified Arabic" w:hAnsi="Simplified Arabic" w:cs="Simplified Arabic"/>
                <w:rtl/>
                <w:lang w:val="en-GB" w:bidi="ar"/>
              </w:rPr>
              <w:t>للتنوع</w:t>
            </w:r>
            <w:r w:rsidR="00766424">
              <w:rPr>
                <w:rFonts w:ascii="Simplified Arabic" w:hAnsi="Simplified Arabic" w:cs="Simplified Arabic"/>
                <w:rtl/>
                <w:lang w:val="en-GB" w:bidi="ar"/>
              </w:rPr>
              <w:t xml:space="preserve"> </w:t>
            </w:r>
            <w:r w:rsidR="006F0FE6">
              <w:rPr>
                <w:rFonts w:ascii="Simplified Arabic" w:hAnsi="Simplified Arabic" w:cs="Simplified Arabic"/>
                <w:rtl/>
                <w:lang w:val="en-GB" w:bidi="ar"/>
              </w:rPr>
              <w:t>البيولوجي</w:t>
            </w:r>
            <w:r w:rsidR="00766424">
              <w:rPr>
                <w:rFonts w:ascii="Simplified Arabic" w:hAnsi="Simplified Arabic" w:cs="Simplified Arabic"/>
                <w:rtl/>
                <w:lang w:val="en-GB" w:bidi="ar"/>
              </w:rPr>
              <w:t>.</w:t>
            </w:r>
          </w:p>
          <w:p w14:paraId="16FA2FB6" w14:textId="65FD2E0C" w:rsidR="00915A63" w:rsidRPr="00560CB6" w:rsidRDefault="00915A63" w:rsidP="00915A63">
            <w:pPr>
              <w:numPr>
                <w:ilvl w:val="0"/>
                <w:numId w:val="31"/>
              </w:numPr>
              <w:spacing w:before="20" w:after="80" w:line="192" w:lineRule="auto"/>
              <w:ind w:left="432" w:hanging="288"/>
              <w:jc w:val="both"/>
              <w:rPr>
                <w:sz w:val="22"/>
                <w:szCs w:val="22"/>
                <w:lang w:val="en-GB" w:eastAsia="en-US"/>
              </w:rPr>
            </w:pPr>
            <w:r w:rsidRPr="00560CB6">
              <w:rPr>
                <w:rFonts w:ascii="Simplified Arabic" w:hAnsi="Simplified Arabic" w:cs="Simplified Arabic" w:hint="cs"/>
                <w:lang w:val="en-GB" w:bidi="ar"/>
              </w:rPr>
              <w:t>]</w:t>
            </w:r>
            <w:r w:rsidRPr="00560CB6">
              <w:rPr>
                <w:rFonts w:ascii="Simplified Arabic" w:hAnsi="Simplified Arabic" w:cs="Simplified Arabic" w:hint="cs"/>
                <w:i/>
                <w:iCs/>
                <w:rtl/>
                <w:lang w:val="en-GB" w:bidi="ar"/>
              </w:rPr>
              <w:t>يُستكم</w:t>
            </w:r>
            <w:r w:rsidRPr="00560CB6">
              <w:rPr>
                <w:rFonts w:ascii="Simplified Arabic" w:hAnsi="Simplified Arabic" w:cs="Simplified Arabic"/>
                <w:i/>
                <w:iCs/>
                <w:rtl/>
                <w:lang w:val="en-GB" w:bidi="ar"/>
              </w:rPr>
              <w:t>ل</w:t>
            </w:r>
            <w:r w:rsidR="00766424">
              <w:rPr>
                <w:rFonts w:ascii="Simplified Arabic" w:hAnsi="Simplified Arabic" w:cs="Simplified Arabic" w:hint="cs"/>
                <w:i/>
                <w:iCs/>
                <w:rtl/>
                <w:lang w:val="en-GB" w:bidi="ar"/>
              </w:rPr>
              <w:t xml:space="preserve"> </w:t>
            </w:r>
            <w:r w:rsidR="00766424" w:rsidRPr="00560CB6">
              <w:rPr>
                <w:rFonts w:ascii="Simplified Arabic" w:hAnsi="Simplified Arabic" w:cs="Simplified Arabic" w:hint="cs"/>
                <w:i/>
                <w:iCs/>
                <w:rtl/>
                <w:lang w:val="en-GB" w:bidi="ar"/>
              </w:rPr>
              <w:t>لاحقا</w:t>
            </w:r>
            <w:r w:rsidR="00766424">
              <w:rPr>
                <w:rFonts w:ascii="Simplified Arabic" w:hAnsi="Simplified Arabic" w:cs="Simplified Arabic" w:hint="cs"/>
                <w:rtl/>
                <w:lang w:val="en-GB" w:bidi="ar"/>
              </w:rPr>
              <w:t>]</w:t>
            </w:r>
          </w:p>
        </w:tc>
      </w:tr>
      <w:tr w:rsidR="00915A63" w:rsidRPr="00560CB6" w14:paraId="1AAC85DD" w14:textId="77777777" w:rsidTr="00A16C81">
        <w:tc>
          <w:tcPr>
            <w:tcW w:w="1708" w:type="dxa"/>
            <w:shd w:val="clear" w:color="auto" w:fill="auto"/>
          </w:tcPr>
          <w:p w14:paraId="3A41F80D" w14:textId="21DA51EF" w:rsidR="00915A63" w:rsidRPr="00560CB6" w:rsidRDefault="00915A63" w:rsidP="00A16C81">
            <w:pPr>
              <w:keepNext/>
              <w:spacing w:before="60" w:after="60"/>
              <w:rPr>
                <w:rFonts w:ascii="Simplified Arabic" w:hAnsi="Simplified Arabic" w:cs="Simplified Arabic"/>
                <w:lang w:val="en-GB" w:eastAsia="en-US" w:bidi="ar"/>
              </w:rPr>
            </w:pPr>
            <w:r w:rsidRPr="00560CB6">
              <w:rPr>
                <w:rFonts w:ascii="Simplified Arabic" w:hAnsi="Simplified Arabic" w:cs="Simplified Arabic" w:hint="cs"/>
                <w:rtl/>
                <w:lang w:val="en-GB" w:eastAsia="en-US" w:bidi="ar"/>
              </w:rPr>
              <w:t>الاجتماع</w:t>
            </w:r>
            <w:r w:rsidR="00766424">
              <w:rPr>
                <w:rFonts w:ascii="Simplified Arabic" w:hAnsi="Simplified Arabic" w:cs="Simplified Arabic" w:hint="cs"/>
                <w:rtl/>
                <w:lang w:val="en-GB" w:eastAsia="en-US" w:bidi="ar"/>
              </w:rPr>
              <w:t xml:space="preserve"> </w:t>
            </w:r>
            <w:r w:rsidRPr="00560CB6">
              <w:rPr>
                <w:rFonts w:ascii="Simplified Arabic" w:hAnsi="Simplified Arabic" w:cs="Simplified Arabic" w:hint="cs"/>
                <w:rtl/>
                <w:lang w:val="en-GB" w:eastAsia="en-US" w:bidi="ar"/>
              </w:rPr>
              <w:t>التاسع</w:t>
            </w:r>
            <w:r w:rsidR="00766424">
              <w:rPr>
                <w:rFonts w:ascii="Simplified Arabic" w:hAnsi="Simplified Arabic" w:cs="Simplified Arabic" w:hint="cs"/>
                <w:rtl/>
                <w:lang w:val="en-GB" w:eastAsia="en-US" w:bidi="ar"/>
              </w:rPr>
              <w:t xml:space="preserve"> </w:t>
            </w:r>
            <w:r w:rsidRPr="00560CB6">
              <w:rPr>
                <w:rFonts w:ascii="Simplified Arabic" w:hAnsi="Simplified Arabic" w:cs="Simplified Arabic" w:hint="cs"/>
                <w:rtl/>
                <w:lang w:val="en-GB" w:eastAsia="en-US" w:bidi="ar"/>
              </w:rPr>
              <w:t>عشر</w:t>
            </w:r>
            <w:r w:rsidR="00766424">
              <w:rPr>
                <w:rFonts w:ascii="Simplified Arabic" w:hAnsi="Simplified Arabic" w:cs="Simplified Arabic" w:hint="cs"/>
                <w:rtl/>
                <w:lang w:val="en-GB" w:eastAsia="en-US" w:bidi="ar"/>
              </w:rPr>
              <w:t xml:space="preserve"> </w:t>
            </w:r>
            <w:r w:rsidRPr="00560CB6">
              <w:rPr>
                <w:rFonts w:ascii="Simplified Arabic" w:hAnsi="Simplified Arabic" w:cs="Simplified Arabic" w:hint="cs"/>
                <w:rtl/>
                <w:lang w:val="en-GB" w:eastAsia="en-US" w:bidi="ar"/>
              </w:rPr>
              <w:t>لمؤتمر</w:t>
            </w:r>
            <w:r w:rsidR="00766424">
              <w:rPr>
                <w:rFonts w:ascii="Simplified Arabic" w:hAnsi="Simplified Arabic" w:cs="Simplified Arabic" w:hint="cs"/>
                <w:rtl/>
                <w:lang w:val="en-GB" w:eastAsia="en-US" w:bidi="ar"/>
              </w:rPr>
              <w:t xml:space="preserve"> </w:t>
            </w:r>
            <w:r w:rsidRPr="00560CB6">
              <w:rPr>
                <w:rFonts w:ascii="Simplified Arabic" w:hAnsi="Simplified Arabic" w:cs="Simplified Arabic" w:hint="cs"/>
                <w:rtl/>
                <w:lang w:val="en-GB" w:eastAsia="en-US" w:bidi="ar"/>
              </w:rPr>
              <w:t>الأطراف</w:t>
            </w:r>
            <w:r w:rsidR="00766424">
              <w:rPr>
                <w:rFonts w:ascii="Simplified Arabic" w:hAnsi="Simplified Arabic" w:cs="Simplified Arabic" w:hint="cs"/>
                <w:rtl/>
                <w:lang w:val="en-GB" w:eastAsia="en-US" w:bidi="ar"/>
              </w:rPr>
              <w:t xml:space="preserve"> </w:t>
            </w:r>
            <w:r w:rsidRPr="00560CB6">
              <w:rPr>
                <w:rFonts w:ascii="Simplified Arabic" w:hAnsi="Simplified Arabic" w:cs="Simplified Arabic" w:hint="cs"/>
                <w:rtl/>
                <w:lang w:val="en-GB" w:eastAsia="en-US" w:bidi="ar"/>
              </w:rPr>
              <w:t>(</w:t>
            </w:r>
            <w:r>
              <w:rPr>
                <w:rFonts w:ascii="Simplified Arabic" w:hAnsi="Simplified Arabic" w:cs="Simplified Arabic" w:hint="cs"/>
                <w:rtl/>
                <w:lang w:val="en-GB" w:eastAsia="en-US" w:bidi="ar"/>
              </w:rPr>
              <w:t>2030</w:t>
            </w:r>
            <w:r w:rsidRPr="00560CB6">
              <w:rPr>
                <w:rFonts w:ascii="Simplified Arabic" w:hAnsi="Simplified Arabic" w:cs="Simplified Arabic" w:hint="cs"/>
                <w:rtl/>
                <w:lang w:val="en-GB" w:eastAsia="en-US" w:bidi="ar"/>
              </w:rPr>
              <w:t>)</w:t>
            </w:r>
          </w:p>
        </w:tc>
        <w:tc>
          <w:tcPr>
            <w:tcW w:w="7936" w:type="dxa"/>
            <w:shd w:val="clear" w:color="auto" w:fill="auto"/>
          </w:tcPr>
          <w:p w14:paraId="0FD5E5D7" w14:textId="02CB97D3" w:rsidR="00915A63" w:rsidRPr="00560CB6" w:rsidRDefault="00915A63" w:rsidP="00915A63">
            <w:pPr>
              <w:numPr>
                <w:ilvl w:val="0"/>
                <w:numId w:val="31"/>
              </w:numPr>
              <w:spacing w:before="20" w:after="80" w:line="192" w:lineRule="auto"/>
              <w:ind w:left="432" w:hanging="288"/>
              <w:jc w:val="both"/>
              <w:rPr>
                <w:rFonts w:ascii="Simplified Arabic" w:hAnsi="Simplified Arabic" w:cs="Simplified Arabic"/>
                <w:lang w:val="en-GB" w:bidi="ar"/>
              </w:rPr>
            </w:pPr>
            <w:r w:rsidRPr="00560CB6">
              <w:rPr>
                <w:rFonts w:ascii="Simplified Arabic" w:hAnsi="Simplified Arabic" w:cs="Simplified Arabic"/>
                <w:rtl/>
                <w:lang w:val="en-GB" w:bidi="ar"/>
              </w:rPr>
              <w:t>التقييم</w:t>
            </w:r>
            <w:r w:rsidR="00766424">
              <w:rPr>
                <w:rFonts w:ascii="Simplified Arabic" w:hAnsi="Simplified Arabic" w:cs="Simplified Arabic"/>
                <w:rtl/>
                <w:lang w:val="en-GB" w:bidi="ar"/>
              </w:rPr>
              <w:t xml:space="preserve"> </w:t>
            </w:r>
            <w:r w:rsidRPr="00560CB6">
              <w:rPr>
                <w:rFonts w:ascii="Simplified Arabic" w:hAnsi="Simplified Arabic" w:cs="Simplified Arabic"/>
                <w:rtl/>
                <w:lang w:val="en-GB" w:bidi="ar"/>
              </w:rPr>
              <w:t>النهائي</w:t>
            </w:r>
            <w:r w:rsidR="00766424">
              <w:rPr>
                <w:rFonts w:ascii="Simplified Arabic" w:hAnsi="Simplified Arabic" w:cs="Simplified Arabic"/>
                <w:rtl/>
                <w:lang w:val="en-GB" w:bidi="ar"/>
              </w:rPr>
              <w:t xml:space="preserve"> </w:t>
            </w:r>
            <w:r w:rsidRPr="00560CB6">
              <w:rPr>
                <w:rFonts w:ascii="Simplified Arabic" w:hAnsi="Simplified Arabic" w:cs="Simplified Arabic"/>
                <w:rtl/>
                <w:lang w:val="en-GB" w:bidi="ar"/>
              </w:rPr>
              <w:t>لتنفيذ</w:t>
            </w:r>
            <w:r w:rsidR="00766424">
              <w:rPr>
                <w:rFonts w:ascii="Simplified Arabic" w:hAnsi="Simplified Arabic" w:cs="Simplified Arabic"/>
                <w:rtl/>
                <w:lang w:val="en-GB" w:bidi="ar"/>
              </w:rPr>
              <w:t xml:space="preserve"> </w:t>
            </w:r>
            <w:r w:rsidR="000735D5">
              <w:rPr>
                <w:rFonts w:ascii="Simplified Arabic" w:hAnsi="Simplified Arabic" w:cs="Simplified Arabic" w:hint="cs"/>
                <w:rtl/>
                <w:lang w:val="en-GB" w:bidi="ar"/>
              </w:rPr>
              <w:t>إطار</w:t>
            </w:r>
            <w:r w:rsidR="00766424">
              <w:rPr>
                <w:rFonts w:ascii="Simplified Arabic" w:hAnsi="Simplified Arabic" w:cs="Simplified Arabic" w:hint="cs"/>
                <w:rtl/>
                <w:lang w:val="en-GB" w:bidi="ar"/>
              </w:rPr>
              <w:t xml:space="preserve"> </w:t>
            </w:r>
            <w:r w:rsidR="000735D5">
              <w:rPr>
                <w:rFonts w:ascii="Simplified Arabic" w:hAnsi="Simplified Arabic" w:cs="Simplified Arabic" w:hint="cs"/>
                <w:rtl/>
                <w:lang w:val="en-GB" w:bidi="ar"/>
              </w:rPr>
              <w:t>كونمينغ-مونتريال</w:t>
            </w:r>
            <w:r w:rsidR="00766424">
              <w:rPr>
                <w:rFonts w:ascii="Simplified Arabic" w:hAnsi="Simplified Arabic" w:cs="Simplified Arabic" w:hint="cs"/>
                <w:rtl/>
                <w:lang w:val="en-GB" w:bidi="ar"/>
              </w:rPr>
              <w:t xml:space="preserve"> </w:t>
            </w:r>
            <w:r w:rsidR="000735D5">
              <w:rPr>
                <w:rFonts w:ascii="Simplified Arabic" w:hAnsi="Simplified Arabic" w:cs="Simplified Arabic" w:hint="cs"/>
                <w:rtl/>
                <w:lang w:val="en-GB" w:bidi="ar"/>
              </w:rPr>
              <w:t>العالمي</w:t>
            </w:r>
            <w:r w:rsidR="00766424">
              <w:rPr>
                <w:rFonts w:ascii="Simplified Arabic" w:hAnsi="Simplified Arabic" w:cs="Simplified Arabic" w:hint="cs"/>
                <w:rtl/>
                <w:lang w:val="en-GB" w:bidi="ar"/>
              </w:rPr>
              <w:t xml:space="preserve"> </w:t>
            </w:r>
            <w:r w:rsidR="000735D5">
              <w:rPr>
                <w:rFonts w:ascii="Simplified Arabic" w:hAnsi="Simplified Arabic" w:cs="Simplified Arabic" w:hint="cs"/>
                <w:rtl/>
                <w:lang w:val="en-GB" w:bidi="ar"/>
              </w:rPr>
              <w:t>للتنوع</w:t>
            </w:r>
            <w:r w:rsidR="00766424">
              <w:rPr>
                <w:rFonts w:ascii="Simplified Arabic" w:hAnsi="Simplified Arabic" w:cs="Simplified Arabic" w:hint="cs"/>
                <w:rtl/>
                <w:lang w:val="en-GB" w:bidi="ar"/>
              </w:rPr>
              <w:t xml:space="preserve"> </w:t>
            </w:r>
            <w:r w:rsidR="000735D5">
              <w:rPr>
                <w:rFonts w:ascii="Simplified Arabic" w:hAnsi="Simplified Arabic" w:cs="Simplified Arabic" w:hint="cs"/>
                <w:rtl/>
                <w:lang w:val="en-GB" w:bidi="ar"/>
              </w:rPr>
              <w:t>البيولوجي</w:t>
            </w:r>
            <w:r w:rsidR="00766424">
              <w:rPr>
                <w:rFonts w:ascii="Simplified Arabic" w:hAnsi="Simplified Arabic" w:cs="Simplified Arabic"/>
                <w:rtl/>
                <w:lang w:val="en-GB" w:bidi="ar"/>
              </w:rPr>
              <w:t xml:space="preserve"> </w:t>
            </w:r>
            <w:r w:rsidRPr="00560CB6">
              <w:rPr>
                <w:rFonts w:ascii="Simplified Arabic" w:hAnsi="Simplified Arabic" w:cs="Simplified Arabic"/>
                <w:rtl/>
                <w:lang w:val="en-GB" w:bidi="ar"/>
              </w:rPr>
              <w:t>على</w:t>
            </w:r>
            <w:r w:rsidR="00766424">
              <w:rPr>
                <w:rFonts w:ascii="Simplified Arabic" w:hAnsi="Simplified Arabic" w:cs="Simplified Arabic"/>
                <w:rtl/>
                <w:lang w:val="en-GB" w:bidi="ar"/>
              </w:rPr>
              <w:t xml:space="preserve"> </w:t>
            </w:r>
            <w:r w:rsidRPr="00560CB6">
              <w:rPr>
                <w:rFonts w:ascii="Simplified Arabic" w:hAnsi="Simplified Arabic" w:cs="Simplified Arabic"/>
                <w:rtl/>
                <w:lang w:val="en-GB" w:bidi="ar"/>
              </w:rPr>
              <w:t>أساس</w:t>
            </w:r>
            <w:r w:rsidR="00766424">
              <w:rPr>
                <w:rFonts w:ascii="Simplified Arabic" w:hAnsi="Simplified Arabic" w:cs="Simplified Arabic"/>
                <w:rtl/>
                <w:lang w:val="en-GB" w:bidi="ar"/>
              </w:rPr>
              <w:t xml:space="preserve"> </w:t>
            </w:r>
            <w:r w:rsidRPr="00560CB6">
              <w:rPr>
                <w:rFonts w:ascii="Simplified Arabic" w:hAnsi="Simplified Arabic" w:cs="Simplified Arabic"/>
                <w:rtl/>
                <w:lang w:val="en-GB" w:bidi="ar"/>
              </w:rPr>
              <w:t>التقرير</w:t>
            </w:r>
            <w:r w:rsidR="00766424">
              <w:rPr>
                <w:rFonts w:ascii="Simplified Arabic" w:hAnsi="Simplified Arabic" w:cs="Simplified Arabic"/>
                <w:rtl/>
                <w:lang w:val="en-GB" w:bidi="ar"/>
              </w:rPr>
              <w:t xml:space="preserve"> </w:t>
            </w:r>
            <w:r w:rsidRPr="00560CB6">
              <w:rPr>
                <w:rFonts w:ascii="Simplified Arabic" w:hAnsi="Simplified Arabic" w:cs="Simplified Arabic"/>
                <w:rtl/>
                <w:lang w:val="en-GB" w:bidi="ar"/>
              </w:rPr>
              <w:t>الوطني</w:t>
            </w:r>
            <w:r w:rsidR="00766424">
              <w:rPr>
                <w:rFonts w:ascii="Simplified Arabic" w:hAnsi="Simplified Arabic" w:cs="Simplified Arabic"/>
                <w:rtl/>
                <w:lang w:val="en-GB" w:bidi="ar"/>
              </w:rPr>
              <w:t xml:space="preserve"> </w:t>
            </w:r>
            <w:r w:rsidRPr="00560CB6">
              <w:rPr>
                <w:rFonts w:ascii="Simplified Arabic" w:hAnsi="Simplified Arabic" w:cs="Simplified Arabic"/>
                <w:rtl/>
                <w:lang w:val="en-GB" w:bidi="ar"/>
              </w:rPr>
              <w:t>الثامن</w:t>
            </w:r>
            <w:r w:rsidR="00766424">
              <w:rPr>
                <w:rFonts w:ascii="Simplified Arabic" w:hAnsi="Simplified Arabic" w:cs="Simplified Arabic"/>
                <w:rtl/>
                <w:lang w:val="en-GB" w:bidi="ar"/>
              </w:rPr>
              <w:t>.</w:t>
            </w:r>
          </w:p>
          <w:p w14:paraId="58A05A14" w14:textId="70AC7573" w:rsidR="00915A63" w:rsidRPr="00560CB6" w:rsidRDefault="00915A63" w:rsidP="00915A63">
            <w:pPr>
              <w:numPr>
                <w:ilvl w:val="0"/>
                <w:numId w:val="31"/>
              </w:numPr>
              <w:spacing w:before="20" w:after="80" w:line="192" w:lineRule="auto"/>
              <w:ind w:left="432" w:hanging="288"/>
              <w:jc w:val="both"/>
              <w:rPr>
                <w:snapToGrid w:val="0"/>
                <w:sz w:val="22"/>
                <w:szCs w:val="22"/>
                <w:lang w:val="en-GB" w:eastAsia="en-US"/>
              </w:rPr>
            </w:pPr>
            <w:r w:rsidRPr="00560CB6">
              <w:rPr>
                <w:rFonts w:ascii="Simplified Arabic" w:hAnsi="Simplified Arabic" w:cs="Simplified Arabic" w:hint="cs"/>
                <w:lang w:val="en-GB" w:bidi="ar"/>
              </w:rPr>
              <w:t>]</w:t>
            </w:r>
            <w:r w:rsidRPr="00560CB6">
              <w:rPr>
                <w:rFonts w:ascii="Simplified Arabic" w:hAnsi="Simplified Arabic" w:cs="Simplified Arabic" w:hint="cs"/>
                <w:i/>
                <w:iCs/>
                <w:rtl/>
                <w:lang w:val="en-GB" w:bidi="ar"/>
              </w:rPr>
              <w:t>يُستكم</w:t>
            </w:r>
            <w:r w:rsidRPr="00560CB6">
              <w:rPr>
                <w:rFonts w:ascii="Simplified Arabic" w:hAnsi="Simplified Arabic" w:cs="Simplified Arabic"/>
                <w:i/>
                <w:iCs/>
                <w:rtl/>
                <w:lang w:val="en-GB" w:bidi="ar"/>
              </w:rPr>
              <w:t>ل</w:t>
            </w:r>
            <w:r w:rsidR="00766424">
              <w:rPr>
                <w:rFonts w:ascii="Simplified Arabic" w:hAnsi="Simplified Arabic" w:cs="Simplified Arabic" w:hint="cs"/>
                <w:i/>
                <w:iCs/>
                <w:rtl/>
                <w:lang w:val="en-GB" w:bidi="ar"/>
              </w:rPr>
              <w:t xml:space="preserve"> </w:t>
            </w:r>
            <w:r w:rsidR="00766424" w:rsidRPr="00560CB6">
              <w:rPr>
                <w:rFonts w:ascii="Simplified Arabic" w:hAnsi="Simplified Arabic" w:cs="Simplified Arabic" w:hint="cs"/>
                <w:i/>
                <w:iCs/>
                <w:rtl/>
                <w:lang w:val="en-GB" w:bidi="ar"/>
              </w:rPr>
              <w:t>لاحقا</w:t>
            </w:r>
            <w:r w:rsidR="00766424">
              <w:rPr>
                <w:rFonts w:ascii="Simplified Arabic" w:hAnsi="Simplified Arabic" w:cs="Simplified Arabic" w:hint="cs"/>
                <w:rtl/>
                <w:lang w:val="en-GB" w:bidi="ar"/>
              </w:rPr>
              <w:t>]</w:t>
            </w:r>
          </w:p>
        </w:tc>
      </w:tr>
    </w:tbl>
    <w:p w14:paraId="784A87B9" w14:textId="77777777" w:rsidR="00131D55" w:rsidRPr="00271E8B" w:rsidRDefault="00131D55" w:rsidP="00131D55">
      <w:pPr>
        <w:suppressLineNumbers/>
        <w:suppressAutoHyphens/>
        <w:kinsoku w:val="0"/>
        <w:overflowPunct w:val="0"/>
        <w:autoSpaceDE w:val="0"/>
        <w:autoSpaceDN w:val="0"/>
        <w:adjustRightInd w:val="0"/>
        <w:snapToGrid w:val="0"/>
        <w:spacing w:after="120"/>
        <w:rPr>
          <w:rtl/>
        </w:rPr>
      </w:pPr>
    </w:p>
    <w:p w14:paraId="6303CA0A" w14:textId="77777777" w:rsidR="003E69D7" w:rsidRPr="00271E8B" w:rsidRDefault="00881E56" w:rsidP="00880054">
      <w:pPr>
        <w:jc w:val="center"/>
      </w:pPr>
      <w:r w:rsidRPr="00271E8B">
        <w:rPr>
          <w:rFonts w:eastAsia="SimSun"/>
          <w:snapToGrid w:val="0"/>
          <w:kern w:val="22"/>
          <w:lang w:eastAsia="zh-CN"/>
        </w:rPr>
        <w:t>_________</w:t>
      </w:r>
    </w:p>
    <w:sectPr w:rsidR="003E69D7" w:rsidRPr="00271E8B" w:rsidSect="006F0FE6">
      <w:headerReference w:type="even" r:id="rId11"/>
      <w:headerReference w:type="default" r:id="rId12"/>
      <w:pgSz w:w="12240" w:h="15840" w:code="1"/>
      <w:pgMar w:top="964" w:right="1701" w:bottom="96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344444" w14:textId="77777777" w:rsidR="004638DC" w:rsidRDefault="004638DC" w:rsidP="009C7505">
      <w:r>
        <w:separator/>
      </w:r>
    </w:p>
  </w:endnote>
  <w:endnote w:type="continuationSeparator" w:id="0">
    <w:p w14:paraId="19EC3B2C" w14:textId="77777777" w:rsidR="004638DC" w:rsidRDefault="004638DC" w:rsidP="009C75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implified Arabic">
    <w:altName w:val="Times New Roman"/>
    <w:charset w:val="00"/>
    <w:family w:val="roman"/>
    <w:pitch w:val="variable"/>
    <w:sig w:usb0="00000000" w:usb1="80000000"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Univers">
    <w:altName w:val="Arial"/>
    <w:charset w:val="00"/>
    <w:family w:val="swiss"/>
    <w:pitch w:val="variable"/>
    <w:sig w:usb0="80000287" w:usb1="00000000" w:usb2="00000000" w:usb3="00000000" w:csb0="0000000F" w:csb1="00000000"/>
  </w:font>
  <w:font w:name="MS Mincho">
    <w:altName w:val="ＭＳ 明朝"/>
    <w:panose1 w:val="02020609040205080304"/>
    <w:charset w:val="80"/>
    <w:family w:val="modern"/>
    <w:pitch w:val="fixed"/>
    <w:sig w:usb0="E00002FF" w:usb1="6AC7FDFB" w:usb2="08000012" w:usb3="00000000" w:csb0="0002009F" w:csb1="00000000"/>
  </w:font>
  <w:font w:name="YouYuan">
    <w:charset w:val="86"/>
    <w:family w:val="modern"/>
    <w:pitch w:val="fixed"/>
    <w:sig w:usb0="00000000" w:usb1="080E0000" w:usb2="00000010" w:usb3="00000000" w:csb0="00040000"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66528A" w14:textId="77777777" w:rsidR="004638DC" w:rsidRDefault="004638DC" w:rsidP="009C7505">
      <w:r>
        <w:separator/>
      </w:r>
    </w:p>
  </w:footnote>
  <w:footnote w:type="continuationSeparator" w:id="0">
    <w:p w14:paraId="613CDDD0" w14:textId="77777777" w:rsidR="004638DC" w:rsidRDefault="004638DC" w:rsidP="009C7505">
      <w:r>
        <w:continuationSeparator/>
      </w:r>
    </w:p>
  </w:footnote>
  <w:footnote w:id="1">
    <w:p w14:paraId="67982588" w14:textId="158A843D" w:rsidR="00915A63" w:rsidRPr="00294FE6" w:rsidRDefault="00915A63" w:rsidP="00915A63">
      <w:pPr>
        <w:spacing w:line="216" w:lineRule="auto"/>
        <w:rPr>
          <w:rFonts w:ascii="Simplified Arabic" w:hAnsi="Simplified Arabic" w:cs="Simplified Arabic"/>
          <w:sz w:val="20"/>
          <w:szCs w:val="20"/>
          <w:rtl/>
          <w:lang w:bidi="ar"/>
        </w:rPr>
      </w:pPr>
      <w:r>
        <w:rPr>
          <w:rStyle w:val="FootnoteReference"/>
        </w:rPr>
        <w:footnoteRef/>
      </w:r>
      <w:r>
        <w:t xml:space="preserve"> </w:t>
      </w:r>
      <w:r w:rsidR="00154ADD" w:rsidRPr="00154ADD">
        <w:rPr>
          <w:rFonts w:ascii="Simplified Arabic" w:hAnsi="Simplified Arabic" w:cs="Simplified Arabic"/>
          <w:sz w:val="20"/>
          <w:szCs w:val="20"/>
          <w:rtl/>
          <w:lang w:bidi="ar"/>
        </w:rPr>
        <w:t>سيتم تحديث القائمة الواردة في هذا الجدول وفقا للطلبات الواردة في الفقرتين 4 و5 من هذا المقرر</w:t>
      </w:r>
      <w:r w:rsidRPr="00294FE6">
        <w:rPr>
          <w:rFonts w:ascii="Simplified Arabic" w:hAnsi="Simplified Arabic" w:cs="Simplified Arabic"/>
          <w:sz w:val="20"/>
          <w:szCs w:val="20"/>
          <w:rtl/>
          <w:lang w:bidi="ar"/>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B69C27" w14:textId="0CDD9A78" w:rsidR="0058377C" w:rsidRPr="008A70B8" w:rsidRDefault="00355C5F" w:rsidP="00AF15DC">
    <w:pPr>
      <w:bidi w:val="0"/>
      <w:jc w:val="right"/>
      <w:rPr>
        <w:rFonts w:eastAsia="Times New Roman" w:cs="Times New Roman"/>
        <w:sz w:val="20"/>
        <w:szCs w:val="20"/>
        <w:lang w:val="en-GB" w:eastAsia="en-US"/>
      </w:rPr>
    </w:pPr>
    <w:sdt>
      <w:sdtPr>
        <w:rPr>
          <w:sz w:val="22"/>
          <w:szCs w:val="22"/>
        </w:rPr>
        <w:alias w:val="Subject"/>
        <w:tag w:val=""/>
        <w:id w:val="778148672"/>
        <w:dataBinding w:prefixMappings="xmlns:ns0='http://purl.org/dc/elements/1.1/' xmlns:ns1='http://schemas.openxmlformats.org/package/2006/metadata/core-properties' " w:xpath="/ns1:coreProperties[1]/ns0:subject[1]" w:storeItemID="{6C3C8BC8-F283-45AE-878A-BAB7291924A1}"/>
        <w:text/>
      </w:sdtPr>
      <w:sdtEndPr/>
      <w:sdtContent>
        <w:r w:rsidR="000735D5">
          <w:rPr>
            <w:sz w:val="22"/>
            <w:szCs w:val="22"/>
          </w:rPr>
          <w:t>CBD/COP/DEC/15/33</w:t>
        </w:r>
      </w:sdtContent>
    </w:sdt>
  </w:p>
  <w:p w14:paraId="189141E9" w14:textId="0BB280DB" w:rsidR="00324A17" w:rsidRPr="007B720D" w:rsidRDefault="00324A17" w:rsidP="00AF15DC">
    <w:pPr>
      <w:pStyle w:val="Header"/>
      <w:bidi w:val="0"/>
      <w:jc w:val="right"/>
      <w:rPr>
        <w:noProof/>
        <w:kern w:val="22"/>
        <w:sz w:val="22"/>
        <w:szCs w:val="22"/>
        <w:lang w:val="en-GB"/>
      </w:rPr>
    </w:pPr>
    <w:r w:rsidRPr="007B720D">
      <w:rPr>
        <w:noProof/>
        <w:kern w:val="22"/>
        <w:sz w:val="22"/>
        <w:szCs w:val="22"/>
        <w:lang w:val="en-GB"/>
      </w:rPr>
      <w:t xml:space="preserve">Page </w:t>
    </w:r>
    <w:r w:rsidRPr="00744A67">
      <w:rPr>
        <w:noProof/>
        <w:kern w:val="22"/>
        <w:sz w:val="22"/>
        <w:szCs w:val="22"/>
      </w:rPr>
      <w:fldChar w:fldCharType="begin"/>
    </w:r>
    <w:r w:rsidRPr="007B720D">
      <w:rPr>
        <w:noProof/>
        <w:kern w:val="22"/>
        <w:sz w:val="22"/>
        <w:szCs w:val="22"/>
        <w:lang w:val="en-GB"/>
      </w:rPr>
      <w:instrText xml:space="preserve"> PAGE   \* MERGEFORMAT </w:instrText>
    </w:r>
    <w:r w:rsidRPr="00744A67">
      <w:rPr>
        <w:noProof/>
        <w:kern w:val="22"/>
        <w:sz w:val="22"/>
        <w:szCs w:val="22"/>
      </w:rPr>
      <w:fldChar w:fldCharType="separate"/>
    </w:r>
    <w:r w:rsidR="00355C5F">
      <w:rPr>
        <w:noProof/>
        <w:kern w:val="22"/>
        <w:sz w:val="22"/>
        <w:szCs w:val="22"/>
        <w:lang w:val="en-GB"/>
      </w:rPr>
      <w:t>2</w:t>
    </w:r>
    <w:r w:rsidRPr="00744A67">
      <w:rPr>
        <w:noProof/>
        <w:kern w:val="22"/>
        <w:sz w:val="22"/>
        <w:szCs w:val="22"/>
      </w:rPr>
      <w:fldChar w:fldCharType="end"/>
    </w:r>
  </w:p>
  <w:p w14:paraId="179A54E6" w14:textId="77777777" w:rsidR="00324A17" w:rsidRPr="007B720D" w:rsidRDefault="00324A17">
    <w:pPr>
      <w:pStyle w:val="Header"/>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52259B" w14:textId="4F6B8B64" w:rsidR="0058377C" w:rsidRPr="008A70B8" w:rsidRDefault="00355C5F" w:rsidP="00D94E81">
    <w:pPr>
      <w:bidi w:val="0"/>
      <w:rPr>
        <w:rFonts w:eastAsia="Times New Roman" w:cs="Times New Roman"/>
        <w:sz w:val="20"/>
        <w:szCs w:val="20"/>
        <w:lang w:val="en-GB" w:eastAsia="en-US"/>
      </w:rPr>
    </w:pPr>
    <w:sdt>
      <w:sdtPr>
        <w:rPr>
          <w:sz w:val="22"/>
          <w:szCs w:val="22"/>
        </w:rPr>
        <w:alias w:val="Subject"/>
        <w:tag w:val=""/>
        <w:id w:val="-1388723183"/>
        <w:dataBinding w:prefixMappings="xmlns:ns0='http://purl.org/dc/elements/1.1/' xmlns:ns1='http://schemas.openxmlformats.org/package/2006/metadata/core-properties' " w:xpath="/ns1:coreProperties[1]/ns0:subject[1]" w:storeItemID="{6C3C8BC8-F283-45AE-878A-BAB7291924A1}"/>
        <w:text/>
      </w:sdtPr>
      <w:sdtEndPr/>
      <w:sdtContent>
        <w:r w:rsidR="000735D5">
          <w:rPr>
            <w:sz w:val="22"/>
            <w:szCs w:val="22"/>
          </w:rPr>
          <w:t>CBD/COP/DEC/15/33</w:t>
        </w:r>
      </w:sdtContent>
    </w:sdt>
  </w:p>
  <w:p w14:paraId="677960F5" w14:textId="77777777" w:rsidR="00324A17" w:rsidRPr="007B720D" w:rsidRDefault="00324A17" w:rsidP="00D94E81">
    <w:pPr>
      <w:pStyle w:val="Header"/>
      <w:bidi w:val="0"/>
      <w:rPr>
        <w:noProof/>
        <w:kern w:val="22"/>
        <w:sz w:val="22"/>
        <w:szCs w:val="22"/>
        <w:lang w:val="en-GB"/>
      </w:rPr>
    </w:pPr>
    <w:r w:rsidRPr="007B720D">
      <w:rPr>
        <w:noProof/>
        <w:kern w:val="22"/>
        <w:sz w:val="22"/>
        <w:szCs w:val="22"/>
        <w:lang w:val="en-GB"/>
      </w:rPr>
      <w:t xml:space="preserve">Page </w:t>
    </w:r>
    <w:r w:rsidRPr="00744A67">
      <w:rPr>
        <w:noProof/>
        <w:kern w:val="22"/>
        <w:sz w:val="22"/>
        <w:szCs w:val="22"/>
      </w:rPr>
      <w:fldChar w:fldCharType="begin"/>
    </w:r>
    <w:r w:rsidRPr="007B720D">
      <w:rPr>
        <w:noProof/>
        <w:kern w:val="22"/>
        <w:sz w:val="22"/>
        <w:szCs w:val="22"/>
        <w:lang w:val="en-GB"/>
      </w:rPr>
      <w:instrText xml:space="preserve"> PAGE   \* MERGEFORMAT </w:instrText>
    </w:r>
    <w:r w:rsidRPr="00744A67">
      <w:rPr>
        <w:noProof/>
        <w:kern w:val="22"/>
        <w:sz w:val="22"/>
        <w:szCs w:val="22"/>
      </w:rPr>
      <w:fldChar w:fldCharType="separate"/>
    </w:r>
    <w:r w:rsidR="003503C1" w:rsidRPr="007B720D">
      <w:rPr>
        <w:noProof/>
        <w:kern w:val="22"/>
        <w:sz w:val="22"/>
        <w:szCs w:val="22"/>
        <w:lang w:val="en-GB"/>
      </w:rPr>
      <w:t>7</w:t>
    </w:r>
    <w:r w:rsidRPr="00744A67">
      <w:rPr>
        <w:noProof/>
        <w:kern w:val="22"/>
        <w:sz w:val="22"/>
        <w:szCs w:val="22"/>
      </w:rPr>
      <w:fldChar w:fldCharType="end"/>
    </w:r>
  </w:p>
  <w:p w14:paraId="368972F1" w14:textId="77777777" w:rsidR="00324A17" w:rsidRPr="007B720D" w:rsidRDefault="00324A17">
    <w:pPr>
      <w:pStyle w:val="Head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B42C3"/>
    <w:multiLevelType w:val="hybridMultilevel"/>
    <w:tmpl w:val="F496E630"/>
    <w:lvl w:ilvl="0" w:tplc="81DC35D2">
      <w:start w:val="1"/>
      <w:numFmt w:val="decimal"/>
      <w:lvlText w:val="%1-"/>
      <w:lvlJc w:val="left"/>
      <w:pPr>
        <w:tabs>
          <w:tab w:val="num" w:pos="540"/>
        </w:tabs>
        <w:ind w:left="540" w:hanging="360"/>
      </w:pPr>
      <w:rPr>
        <w:rFonts w:ascii="Simplified Arabic" w:hAnsi="Simplified Arabic" w:cs="Simplified Arabic" w:hint="default"/>
        <w:b w:val="0"/>
        <w:bCs w:val="0"/>
        <w:sz w:val="24"/>
        <w:szCs w:val="24"/>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CE44C3"/>
    <w:multiLevelType w:val="hybridMultilevel"/>
    <w:tmpl w:val="C4E08260"/>
    <w:lvl w:ilvl="0" w:tplc="261AF550">
      <w:start w:val="1"/>
      <w:numFmt w:val="decimal"/>
      <w:lvlText w:val="%1-"/>
      <w:lvlJc w:val="left"/>
      <w:pPr>
        <w:ind w:left="2160" w:hanging="144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 w15:restartNumberingAfterBreak="0">
    <w:nsid w:val="0D396304"/>
    <w:multiLevelType w:val="hybridMultilevel"/>
    <w:tmpl w:val="1654F1C4"/>
    <w:lvl w:ilvl="0" w:tplc="E076D16E">
      <w:start w:val="1"/>
      <w:numFmt w:val="arabicAlpha"/>
      <w:lvlText w:val="(%1)"/>
      <w:lvlJc w:val="left"/>
      <w:pPr>
        <w:ind w:left="1433" w:hanging="720"/>
      </w:pPr>
      <w:rPr>
        <w:rFonts w:hint="default"/>
      </w:rPr>
    </w:lvl>
    <w:lvl w:ilvl="1" w:tplc="10090019" w:tentative="1">
      <w:start w:val="1"/>
      <w:numFmt w:val="lowerLetter"/>
      <w:lvlText w:val="%2."/>
      <w:lvlJc w:val="left"/>
      <w:pPr>
        <w:ind w:left="1793" w:hanging="360"/>
      </w:pPr>
    </w:lvl>
    <w:lvl w:ilvl="2" w:tplc="1009001B" w:tentative="1">
      <w:start w:val="1"/>
      <w:numFmt w:val="lowerRoman"/>
      <w:lvlText w:val="%3."/>
      <w:lvlJc w:val="right"/>
      <w:pPr>
        <w:ind w:left="2513" w:hanging="180"/>
      </w:pPr>
    </w:lvl>
    <w:lvl w:ilvl="3" w:tplc="1009000F" w:tentative="1">
      <w:start w:val="1"/>
      <w:numFmt w:val="decimal"/>
      <w:lvlText w:val="%4."/>
      <w:lvlJc w:val="left"/>
      <w:pPr>
        <w:ind w:left="3233" w:hanging="360"/>
      </w:pPr>
    </w:lvl>
    <w:lvl w:ilvl="4" w:tplc="10090019" w:tentative="1">
      <w:start w:val="1"/>
      <w:numFmt w:val="lowerLetter"/>
      <w:lvlText w:val="%5."/>
      <w:lvlJc w:val="left"/>
      <w:pPr>
        <w:ind w:left="3953" w:hanging="360"/>
      </w:pPr>
    </w:lvl>
    <w:lvl w:ilvl="5" w:tplc="1009001B" w:tentative="1">
      <w:start w:val="1"/>
      <w:numFmt w:val="lowerRoman"/>
      <w:lvlText w:val="%6."/>
      <w:lvlJc w:val="right"/>
      <w:pPr>
        <w:ind w:left="4673" w:hanging="180"/>
      </w:pPr>
    </w:lvl>
    <w:lvl w:ilvl="6" w:tplc="1009000F" w:tentative="1">
      <w:start w:val="1"/>
      <w:numFmt w:val="decimal"/>
      <w:lvlText w:val="%7."/>
      <w:lvlJc w:val="left"/>
      <w:pPr>
        <w:ind w:left="5393" w:hanging="360"/>
      </w:pPr>
    </w:lvl>
    <w:lvl w:ilvl="7" w:tplc="10090019" w:tentative="1">
      <w:start w:val="1"/>
      <w:numFmt w:val="lowerLetter"/>
      <w:lvlText w:val="%8."/>
      <w:lvlJc w:val="left"/>
      <w:pPr>
        <w:ind w:left="6113" w:hanging="360"/>
      </w:pPr>
    </w:lvl>
    <w:lvl w:ilvl="8" w:tplc="1009001B" w:tentative="1">
      <w:start w:val="1"/>
      <w:numFmt w:val="lowerRoman"/>
      <w:lvlText w:val="%9."/>
      <w:lvlJc w:val="right"/>
      <w:pPr>
        <w:ind w:left="6833" w:hanging="180"/>
      </w:pPr>
    </w:lvl>
  </w:abstractNum>
  <w:abstractNum w:abstractNumId="3" w15:restartNumberingAfterBreak="0">
    <w:nsid w:val="14356DEC"/>
    <w:multiLevelType w:val="hybridMultilevel"/>
    <w:tmpl w:val="4940885E"/>
    <w:lvl w:ilvl="0" w:tplc="B9268A90">
      <w:start w:val="1"/>
      <w:numFmt w:val="decimal"/>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16073566"/>
    <w:multiLevelType w:val="hybridMultilevel"/>
    <w:tmpl w:val="BDD2A016"/>
    <w:lvl w:ilvl="0" w:tplc="9614E488">
      <w:start w:val="4"/>
      <w:numFmt w:val="bullet"/>
      <w:lvlText w:val="-"/>
      <w:lvlJc w:val="left"/>
      <w:pPr>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1B431352"/>
    <w:multiLevelType w:val="hybridMultilevel"/>
    <w:tmpl w:val="CD14F002"/>
    <w:lvl w:ilvl="0" w:tplc="23223AD4">
      <w:start w:val="24"/>
      <w:numFmt w:val="decimal"/>
      <w:lvlText w:val="%1-"/>
      <w:lvlJc w:val="left"/>
      <w:pPr>
        <w:ind w:left="720" w:hanging="360"/>
      </w:pPr>
      <w:rPr>
        <w:rFonts w:ascii="Simplified Arabic" w:hAnsi="Simplified Arabic" w:cs="Simplified Arabic" w:hint="default"/>
        <w:sz w:val="24"/>
        <w:szCs w:val="24"/>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21A74105"/>
    <w:multiLevelType w:val="hybridMultilevel"/>
    <w:tmpl w:val="4ECA0BC2"/>
    <w:lvl w:ilvl="0" w:tplc="58BEE2AC">
      <w:start w:val="6"/>
      <w:numFmt w:val="decimal"/>
      <w:lvlText w:val="%1-"/>
      <w:lvlJc w:val="left"/>
      <w:pPr>
        <w:ind w:left="1440" w:hanging="360"/>
      </w:pPr>
      <w:rPr>
        <w:rFonts w:ascii="Simplified Arabic" w:hAnsi="Simplified Arabic" w:cs="Simplified Arabic" w:hint="default"/>
        <w:b/>
        <w:bCs w:val="0"/>
        <w:sz w:val="24"/>
        <w:szCs w:val="24"/>
        <w:vertAlign w:val="baseline"/>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24DA6D3F"/>
    <w:multiLevelType w:val="hybridMultilevel"/>
    <w:tmpl w:val="4404DEB4"/>
    <w:lvl w:ilvl="0" w:tplc="195C597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AC5E12"/>
    <w:multiLevelType w:val="hybridMultilevel"/>
    <w:tmpl w:val="198A36C0"/>
    <w:lvl w:ilvl="0" w:tplc="E21E4BAA">
      <w:start w:val="1"/>
      <w:numFmt w:val="decimal"/>
      <w:lvlText w:val="%1-"/>
      <w:lvlJc w:val="left"/>
      <w:pPr>
        <w:ind w:left="720" w:hanging="360"/>
      </w:pPr>
      <w:rPr>
        <w:rFonts w:ascii="Simplified Arabic" w:hAnsi="Simplified Arabic" w:cs="Simplified Arabic" w:hint="default"/>
        <w:sz w:val="24"/>
        <w:szCs w:val="24"/>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2B657E16"/>
    <w:multiLevelType w:val="hybridMultilevel"/>
    <w:tmpl w:val="C010C224"/>
    <w:lvl w:ilvl="0" w:tplc="827402A6">
      <w:start w:val="1"/>
      <w:numFmt w:val="decimal"/>
      <w:lvlText w:val="%1-"/>
      <w:lvlJc w:val="left"/>
      <w:pPr>
        <w:ind w:left="1777" w:hanging="360"/>
      </w:pPr>
      <w:rPr>
        <w:rFonts w:ascii="Simplified Arabic" w:hAnsi="Simplified Arabic" w:cs="Simplified Arabic" w:hint="default"/>
        <w:sz w:val="24"/>
        <w:szCs w:val="24"/>
        <w:lang w:bidi="ar-EG"/>
      </w:rPr>
    </w:lvl>
    <w:lvl w:ilvl="1" w:tplc="10090019" w:tentative="1">
      <w:start w:val="1"/>
      <w:numFmt w:val="lowerLetter"/>
      <w:lvlText w:val="%2."/>
      <w:lvlJc w:val="left"/>
      <w:pPr>
        <w:ind w:left="2497" w:hanging="360"/>
      </w:pPr>
    </w:lvl>
    <w:lvl w:ilvl="2" w:tplc="1009001B" w:tentative="1">
      <w:start w:val="1"/>
      <w:numFmt w:val="lowerRoman"/>
      <w:lvlText w:val="%3."/>
      <w:lvlJc w:val="right"/>
      <w:pPr>
        <w:ind w:left="3217" w:hanging="180"/>
      </w:pPr>
    </w:lvl>
    <w:lvl w:ilvl="3" w:tplc="1009000F" w:tentative="1">
      <w:start w:val="1"/>
      <w:numFmt w:val="decimal"/>
      <w:lvlText w:val="%4."/>
      <w:lvlJc w:val="left"/>
      <w:pPr>
        <w:ind w:left="3937" w:hanging="360"/>
      </w:pPr>
    </w:lvl>
    <w:lvl w:ilvl="4" w:tplc="10090019" w:tentative="1">
      <w:start w:val="1"/>
      <w:numFmt w:val="lowerLetter"/>
      <w:lvlText w:val="%5."/>
      <w:lvlJc w:val="left"/>
      <w:pPr>
        <w:ind w:left="4657" w:hanging="360"/>
      </w:pPr>
    </w:lvl>
    <w:lvl w:ilvl="5" w:tplc="1009001B" w:tentative="1">
      <w:start w:val="1"/>
      <w:numFmt w:val="lowerRoman"/>
      <w:lvlText w:val="%6."/>
      <w:lvlJc w:val="right"/>
      <w:pPr>
        <w:ind w:left="5377" w:hanging="180"/>
      </w:pPr>
    </w:lvl>
    <w:lvl w:ilvl="6" w:tplc="1009000F" w:tentative="1">
      <w:start w:val="1"/>
      <w:numFmt w:val="decimal"/>
      <w:lvlText w:val="%7."/>
      <w:lvlJc w:val="left"/>
      <w:pPr>
        <w:ind w:left="6097" w:hanging="360"/>
      </w:pPr>
    </w:lvl>
    <w:lvl w:ilvl="7" w:tplc="10090019" w:tentative="1">
      <w:start w:val="1"/>
      <w:numFmt w:val="lowerLetter"/>
      <w:lvlText w:val="%8."/>
      <w:lvlJc w:val="left"/>
      <w:pPr>
        <w:ind w:left="6817" w:hanging="360"/>
      </w:pPr>
    </w:lvl>
    <w:lvl w:ilvl="8" w:tplc="1009001B" w:tentative="1">
      <w:start w:val="1"/>
      <w:numFmt w:val="lowerRoman"/>
      <w:lvlText w:val="%9."/>
      <w:lvlJc w:val="right"/>
      <w:pPr>
        <w:ind w:left="7537" w:hanging="180"/>
      </w:pPr>
    </w:lvl>
  </w:abstractNum>
  <w:abstractNum w:abstractNumId="10" w15:restartNumberingAfterBreak="0">
    <w:nsid w:val="308512C9"/>
    <w:multiLevelType w:val="hybridMultilevel"/>
    <w:tmpl w:val="35A8D5B6"/>
    <w:lvl w:ilvl="0" w:tplc="47805A3A">
      <w:start w:val="7"/>
      <w:numFmt w:val="decimal"/>
      <w:lvlText w:val="%1-"/>
      <w:lvlJc w:val="left"/>
      <w:pPr>
        <w:ind w:left="1440" w:hanging="360"/>
      </w:pPr>
      <w:rPr>
        <w:rFonts w:ascii="Simplified Arabic" w:hAnsi="Simplified Arabic" w:cs="Simplified Arabic" w:hint="default"/>
        <w:b/>
        <w:bCs w:val="0"/>
        <w:sz w:val="24"/>
        <w:szCs w:val="24"/>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BCD6CFF"/>
    <w:multiLevelType w:val="hybridMultilevel"/>
    <w:tmpl w:val="9D987482"/>
    <w:lvl w:ilvl="0" w:tplc="978444BA">
      <w:start w:val="1"/>
      <w:numFmt w:val="decimal"/>
      <w:lvlText w:val="%1-"/>
      <w:lvlJc w:val="left"/>
      <w:pPr>
        <w:ind w:left="720" w:hanging="360"/>
      </w:pPr>
      <w:rPr>
        <w:rFonts w:hint="default"/>
        <w:sz w:val="26"/>
        <w:szCs w:val="26"/>
        <w:u w:color="0094BF"/>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3D52255B"/>
    <w:multiLevelType w:val="hybridMultilevel"/>
    <w:tmpl w:val="80166A5C"/>
    <w:lvl w:ilvl="0" w:tplc="AE603CD0">
      <w:start w:val="8"/>
      <w:numFmt w:val="decimal"/>
      <w:lvlText w:val="%1-"/>
      <w:lvlJc w:val="left"/>
      <w:pPr>
        <w:ind w:left="1440" w:hanging="360"/>
      </w:pPr>
      <w:rPr>
        <w:rFonts w:ascii="Simplified Arabic" w:hAnsi="Simplified Arabic" w:cs="Simplified Arabic" w:hint="default"/>
        <w:b/>
        <w:bCs w:val="0"/>
        <w:sz w:val="24"/>
        <w:szCs w:val="24"/>
        <w:vertAlign w:val="baseline"/>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469B694E"/>
    <w:multiLevelType w:val="hybridMultilevel"/>
    <w:tmpl w:val="E12E2DAE"/>
    <w:lvl w:ilvl="0" w:tplc="DD0248BC">
      <w:start w:val="1"/>
      <w:numFmt w:val="arabicAbjad"/>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B4F50EB"/>
    <w:multiLevelType w:val="hybridMultilevel"/>
    <w:tmpl w:val="4C5E3B2E"/>
    <w:lvl w:ilvl="0" w:tplc="A568F0CC">
      <w:start w:val="1"/>
      <w:numFmt w:val="decimal"/>
      <w:lvlText w:val="%1-"/>
      <w:lvlJc w:val="left"/>
      <w:pPr>
        <w:ind w:left="1080" w:hanging="360"/>
      </w:pPr>
      <w:rPr>
        <w:rFonts w:hint="default"/>
        <w:b w:val="0"/>
        <w:bCs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4BEF622F"/>
    <w:multiLevelType w:val="hybridMultilevel"/>
    <w:tmpl w:val="EA7E783E"/>
    <w:lvl w:ilvl="0" w:tplc="2AE29D3C">
      <w:start w:val="49"/>
      <w:numFmt w:val="decimal"/>
      <w:lvlText w:val="%1-"/>
      <w:lvlJc w:val="left"/>
      <w:pPr>
        <w:ind w:left="501" w:hanging="360"/>
      </w:pPr>
      <w:rPr>
        <w:rFonts w:ascii="Simplified Arabic" w:hAnsi="Simplified Arabic" w:cs="Simplified Arabic" w:hint="default"/>
        <w:sz w:val="24"/>
        <w:szCs w:val="24"/>
      </w:rPr>
    </w:lvl>
    <w:lvl w:ilvl="1" w:tplc="10090019" w:tentative="1">
      <w:start w:val="1"/>
      <w:numFmt w:val="lowerLetter"/>
      <w:lvlText w:val="%2."/>
      <w:lvlJc w:val="left"/>
      <w:pPr>
        <w:ind w:left="1221" w:hanging="360"/>
      </w:pPr>
    </w:lvl>
    <w:lvl w:ilvl="2" w:tplc="1009001B" w:tentative="1">
      <w:start w:val="1"/>
      <w:numFmt w:val="lowerRoman"/>
      <w:lvlText w:val="%3."/>
      <w:lvlJc w:val="right"/>
      <w:pPr>
        <w:ind w:left="1941" w:hanging="180"/>
      </w:pPr>
    </w:lvl>
    <w:lvl w:ilvl="3" w:tplc="1009000F" w:tentative="1">
      <w:start w:val="1"/>
      <w:numFmt w:val="decimal"/>
      <w:lvlText w:val="%4."/>
      <w:lvlJc w:val="left"/>
      <w:pPr>
        <w:ind w:left="2661" w:hanging="360"/>
      </w:pPr>
    </w:lvl>
    <w:lvl w:ilvl="4" w:tplc="10090019" w:tentative="1">
      <w:start w:val="1"/>
      <w:numFmt w:val="lowerLetter"/>
      <w:lvlText w:val="%5."/>
      <w:lvlJc w:val="left"/>
      <w:pPr>
        <w:ind w:left="3381" w:hanging="360"/>
      </w:pPr>
    </w:lvl>
    <w:lvl w:ilvl="5" w:tplc="1009001B" w:tentative="1">
      <w:start w:val="1"/>
      <w:numFmt w:val="lowerRoman"/>
      <w:lvlText w:val="%6."/>
      <w:lvlJc w:val="right"/>
      <w:pPr>
        <w:ind w:left="4101" w:hanging="180"/>
      </w:pPr>
    </w:lvl>
    <w:lvl w:ilvl="6" w:tplc="1009000F" w:tentative="1">
      <w:start w:val="1"/>
      <w:numFmt w:val="decimal"/>
      <w:lvlText w:val="%7."/>
      <w:lvlJc w:val="left"/>
      <w:pPr>
        <w:ind w:left="4821" w:hanging="360"/>
      </w:pPr>
    </w:lvl>
    <w:lvl w:ilvl="7" w:tplc="10090019" w:tentative="1">
      <w:start w:val="1"/>
      <w:numFmt w:val="lowerLetter"/>
      <w:lvlText w:val="%8."/>
      <w:lvlJc w:val="left"/>
      <w:pPr>
        <w:ind w:left="5541" w:hanging="360"/>
      </w:pPr>
    </w:lvl>
    <w:lvl w:ilvl="8" w:tplc="1009001B" w:tentative="1">
      <w:start w:val="1"/>
      <w:numFmt w:val="lowerRoman"/>
      <w:lvlText w:val="%9."/>
      <w:lvlJc w:val="right"/>
      <w:pPr>
        <w:ind w:left="6261" w:hanging="180"/>
      </w:pPr>
    </w:lvl>
  </w:abstractNum>
  <w:abstractNum w:abstractNumId="16" w15:restartNumberingAfterBreak="0">
    <w:nsid w:val="4CC2685F"/>
    <w:multiLevelType w:val="hybridMultilevel"/>
    <w:tmpl w:val="68D64614"/>
    <w:lvl w:ilvl="0" w:tplc="B62AF116">
      <w:start w:val="1"/>
      <w:numFmt w:val="decimal"/>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4E0442B4"/>
    <w:multiLevelType w:val="multilevel"/>
    <w:tmpl w:val="07F0EEF4"/>
    <w:lvl w:ilvl="0">
      <w:start w:val="1"/>
      <w:numFmt w:val="decimal"/>
      <w:pStyle w:val="Para1"/>
      <w:lvlText w:val="%1."/>
      <w:lvlJc w:val="left"/>
      <w:pPr>
        <w:tabs>
          <w:tab w:val="num" w:pos="360"/>
        </w:tabs>
        <w:ind w:left="0" w:firstLine="0"/>
      </w:pPr>
      <w:rPr>
        <w:rFonts w:ascii="Times New Roman" w:hAnsi="Times New Roman" w:cs="Times New Roman" w:hint="default"/>
        <w:b w:val="0"/>
        <w:i w:val="0"/>
        <w:sz w:val="22"/>
      </w:rPr>
    </w:lvl>
    <w:lvl w:ilvl="1">
      <w:start w:val="1"/>
      <w:numFmt w:val="lowerLetter"/>
      <w:lvlText w:val="(%2)"/>
      <w:lvlJc w:val="left"/>
      <w:pPr>
        <w:tabs>
          <w:tab w:val="num" w:pos="1440"/>
        </w:tabs>
        <w:ind w:left="0" w:firstLine="720"/>
      </w:pPr>
      <w:rPr>
        <w:rFonts w:ascii="Times New Roman" w:hAnsi="Times New Roman" w:cs="Times New Roman" w:hint="default"/>
        <w:b w:val="0"/>
        <w:i w:val="0"/>
      </w:rPr>
    </w:lvl>
    <w:lvl w:ilvl="2">
      <w:start w:val="1"/>
      <w:numFmt w:val="lowerRoman"/>
      <w:pStyle w:val="Para3"/>
      <w:lvlText w:val="(%3)"/>
      <w:lvlJc w:val="right"/>
      <w:pPr>
        <w:tabs>
          <w:tab w:val="num" w:pos="1985"/>
        </w:tabs>
        <w:ind w:left="1985" w:hanging="545"/>
      </w:pPr>
      <w:rPr>
        <w:rFonts w:ascii="Times New Roman" w:hAnsi="Times New Roman"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ascii="Times New Roman" w:hAnsi="Times New Roman" w:cs="Times New Roman" w:hint="default"/>
      </w:rPr>
    </w:lvl>
    <w:lvl w:ilvl="5">
      <w:start w:val="1"/>
      <w:numFmt w:val="lowerRoman"/>
      <w:lvlText w:val="(%6)"/>
      <w:lvlJc w:val="left"/>
      <w:pPr>
        <w:tabs>
          <w:tab w:val="num" w:pos="2160"/>
        </w:tabs>
        <w:ind w:left="2160" w:hanging="360"/>
      </w:pPr>
      <w:rPr>
        <w:rFonts w:ascii="Times New Roman" w:hAnsi="Times New Roman" w:cs="Times New Roman" w:hint="default"/>
      </w:rPr>
    </w:lvl>
    <w:lvl w:ilvl="6">
      <w:start w:val="1"/>
      <w:numFmt w:val="decimal"/>
      <w:lvlText w:val="%7."/>
      <w:lvlJc w:val="left"/>
      <w:pPr>
        <w:tabs>
          <w:tab w:val="num" w:pos="2520"/>
        </w:tabs>
        <w:ind w:left="2520" w:hanging="360"/>
      </w:pPr>
      <w:rPr>
        <w:rFonts w:ascii="Times New Roman" w:hAnsi="Times New Roman" w:cs="Times New Roman" w:hint="default"/>
      </w:rPr>
    </w:lvl>
    <w:lvl w:ilvl="7">
      <w:start w:val="1"/>
      <w:numFmt w:val="lowerLetter"/>
      <w:lvlText w:val="%8."/>
      <w:lvlJc w:val="left"/>
      <w:pPr>
        <w:tabs>
          <w:tab w:val="num" w:pos="2880"/>
        </w:tabs>
        <w:ind w:left="2880" w:hanging="360"/>
      </w:pPr>
      <w:rPr>
        <w:rFonts w:ascii="Times New Roman" w:hAnsi="Times New Roman" w:cs="Times New Roman" w:hint="default"/>
      </w:rPr>
    </w:lvl>
    <w:lvl w:ilvl="8">
      <w:start w:val="1"/>
      <w:numFmt w:val="lowerRoman"/>
      <w:lvlText w:val="%9."/>
      <w:lvlJc w:val="left"/>
      <w:pPr>
        <w:tabs>
          <w:tab w:val="num" w:pos="3240"/>
        </w:tabs>
        <w:ind w:left="3240" w:hanging="360"/>
      </w:pPr>
      <w:rPr>
        <w:rFonts w:ascii="Times New Roman" w:hAnsi="Times New Roman" w:cs="Times New Roman" w:hint="default"/>
      </w:rPr>
    </w:lvl>
  </w:abstractNum>
  <w:abstractNum w:abstractNumId="18" w15:restartNumberingAfterBreak="0">
    <w:nsid w:val="51781E3A"/>
    <w:multiLevelType w:val="hybridMultilevel"/>
    <w:tmpl w:val="96969E60"/>
    <w:lvl w:ilvl="0" w:tplc="46464DFE">
      <w:start w:val="6"/>
      <w:numFmt w:val="decimal"/>
      <w:lvlText w:val="%1-"/>
      <w:lvlJc w:val="left"/>
      <w:pPr>
        <w:ind w:left="1440" w:hanging="360"/>
      </w:pPr>
      <w:rPr>
        <w:rFonts w:ascii="Times New Roman" w:hAnsi="Times New Roman" w:cs="Simplified Arabic" w:hint="default"/>
        <w:b w:val="0"/>
        <w:sz w:val="22"/>
        <w:szCs w:val="24"/>
        <w:vertAlign w:val="baseline"/>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60492E56"/>
    <w:multiLevelType w:val="hybridMultilevel"/>
    <w:tmpl w:val="6FE2C684"/>
    <w:lvl w:ilvl="0" w:tplc="46FCB826">
      <w:start w:val="1"/>
      <w:numFmt w:val="decimal"/>
      <w:lvlText w:val="%1-"/>
      <w:lvlJc w:val="left"/>
      <w:pPr>
        <w:ind w:left="1080" w:hanging="360"/>
      </w:pPr>
      <w:rPr>
        <w:rFonts w:hint="default"/>
        <w:i w:val="0"/>
        <w:iCs w:val="0"/>
        <w:sz w:val="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79F92829"/>
    <w:multiLevelType w:val="hybridMultilevel"/>
    <w:tmpl w:val="00D8A7C8"/>
    <w:lvl w:ilvl="0" w:tplc="F3B652FC">
      <w:start w:val="3"/>
      <w:numFmt w:val="decimal"/>
      <w:lvlText w:val="%1-"/>
      <w:lvlJc w:val="left"/>
      <w:pPr>
        <w:ind w:left="1440" w:hanging="360"/>
      </w:pPr>
      <w:rPr>
        <w:rFonts w:ascii="Times New Roman" w:hAnsi="Times New Roman" w:cs="Simplified Arabic" w:hint="default"/>
        <w:b w:val="0"/>
        <w:sz w:val="22"/>
        <w:szCs w:val="24"/>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3"/>
  </w:num>
  <w:num w:numId="5">
    <w:abstractNumId w:val="17"/>
  </w:num>
  <w:num w:numId="6">
    <w:abstractNumId w:val="17"/>
    <w:lvlOverride w:ilvl="0">
      <w:startOverride w:val="1"/>
    </w:lvlOverride>
  </w:num>
  <w:num w:numId="7">
    <w:abstractNumId w:val="1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15"/>
  </w:num>
  <w:num w:numId="16">
    <w:abstractNumId w:val="5"/>
  </w:num>
  <w:num w:numId="17">
    <w:abstractNumId w:val="1"/>
  </w:num>
  <w:num w:numId="18">
    <w:abstractNumId w:val="11"/>
  </w:num>
  <w:num w:numId="19">
    <w:abstractNumId w:val="16"/>
  </w:num>
  <w:num w:numId="20">
    <w:abstractNumId w:val="2"/>
  </w:num>
  <w:num w:numId="21">
    <w:abstractNumId w:val="14"/>
  </w:num>
  <w:num w:numId="22">
    <w:abstractNumId w:val="13"/>
  </w:num>
  <w:num w:numId="23">
    <w:abstractNumId w:val="10"/>
  </w:num>
  <w:num w:numId="24">
    <w:abstractNumId w:val="20"/>
  </w:num>
  <w:num w:numId="25">
    <w:abstractNumId w:val="0"/>
  </w:num>
  <w:num w:numId="26">
    <w:abstractNumId w:val="18"/>
  </w:num>
  <w:num w:numId="27">
    <w:abstractNumId w:val="6"/>
  </w:num>
  <w:num w:numId="28">
    <w:abstractNumId w:val="12"/>
  </w:num>
  <w:num w:numId="29">
    <w:abstractNumId w:val="4"/>
  </w:num>
  <w:num w:numId="30">
    <w:abstractNumId w:val="19"/>
  </w:num>
  <w:num w:numId="31">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Veronique Lefebvre">
    <w15:presenceInfo w15:providerId="AD" w15:userId="S::veronique.lefebvre@un.org::35d1461c-8e38-452f-9183-e5877f36e79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ctiveWritingStyle w:appName="MSWord" w:lang="ar-SA" w:vendorID="64" w:dllVersion="6" w:nlCheck="1" w:checkStyle="0"/>
  <w:activeWritingStyle w:appName="MSWord" w:lang="en-CA" w:vendorID="64" w:dllVersion="6" w:nlCheck="1" w:checkStyle="1"/>
  <w:activeWritingStyle w:appName="MSWord" w:lang="ar-LY" w:vendorID="64" w:dllVersion="6" w:nlCheck="1" w:checkStyle="0"/>
  <w:activeWritingStyle w:appName="MSWord" w:lang="ar-EG" w:vendorID="64" w:dllVersion="6" w:nlCheck="1" w:checkStyle="0"/>
  <w:activeWritingStyle w:appName="MSWord" w:lang="fr-CA" w:vendorID="64" w:dllVersion="6" w:nlCheck="1" w:checkStyle="1"/>
  <w:activeWritingStyle w:appName="MSWord" w:lang="en-US" w:vendorID="64" w:dllVersion="6" w:nlCheck="1" w:checkStyle="1"/>
  <w:activeWritingStyle w:appName="MSWord" w:lang="en-GB" w:vendorID="64" w:dllVersion="6" w:nlCheck="1" w:checkStyle="1"/>
  <w:activeWritingStyle w:appName="MSWord" w:lang="fr-FR" w:vendorID="64" w:dllVersion="6" w:nlCheck="1" w:checkStyle="1"/>
  <w:activeWritingStyle w:appName="MSWord" w:lang="ar-SA" w:vendorID="64" w:dllVersion="4096" w:nlCheck="1" w:checkStyle="0"/>
  <w:activeWritingStyle w:appName="MSWord" w:lang="en-CA" w:vendorID="64" w:dllVersion="4096" w:nlCheck="1" w:checkStyle="0"/>
  <w:activeWritingStyle w:appName="MSWord" w:lang="ar-EG" w:vendorID="64" w:dllVersion="4096" w:nlCheck="1" w:checkStyle="0"/>
  <w:activeWritingStyle w:appName="MSWord" w:lang="ar-LY" w:vendorID="64" w:dllVersion="4096" w:nlCheck="1" w:checkStyle="0"/>
  <w:activeWritingStyle w:appName="MSWord" w:lang="fr-CA"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GB" w:vendorID="64" w:dllVersion="4096" w:nlCheck="1" w:checkStyle="0"/>
  <w:activeWritingStyle w:appName="MSWord" w:lang="ar-SA" w:vendorID="64" w:dllVersion="0" w:nlCheck="1" w:checkStyle="0"/>
  <w:activeWritingStyle w:appName="MSWord" w:lang="ar-EG" w:vendorID="64" w:dllVersion="0" w:nlCheck="1" w:checkStyle="0"/>
  <w:activeWritingStyle w:appName="MSWord" w:lang="ar-LY" w:vendorID="64" w:dllVersion="0" w:nlCheck="1" w:checkStyle="0"/>
  <w:activeWritingStyle w:appName="MSWord" w:lang="en-CA" w:vendorID="64" w:dllVersion="0" w:nlCheck="1" w:checkStyle="0"/>
  <w:activeWritingStyle w:appName="MSWord" w:lang="fr-CA" w:vendorID="64" w:dllVersion="0" w:nlCheck="1" w:checkStyle="0"/>
  <w:activeWritingStyle w:appName="MSWord" w:lang="en-GB" w:vendorID="64" w:dllVersion="0" w:nlCheck="1" w:checkStyle="0"/>
  <w:activeWritingStyle w:appName="MSWord" w:lang="en-US" w:vendorID="64" w:dllVersion="0" w:nlCheck="1" w:checkStyle="0"/>
  <w:activeWritingStyle w:appName="MSWord" w:lang="ar-SY" w:vendorID="64" w:dllVersion="0" w:nlCheck="1" w:checkStyle="0"/>
  <w:proofState w:spelling="clean"/>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7505"/>
    <w:rsid w:val="0000795B"/>
    <w:rsid w:val="00007F4E"/>
    <w:rsid w:val="000134D1"/>
    <w:rsid w:val="000173C7"/>
    <w:rsid w:val="00037871"/>
    <w:rsid w:val="00043EDC"/>
    <w:rsid w:val="000442B9"/>
    <w:rsid w:val="00045D83"/>
    <w:rsid w:val="00046E8C"/>
    <w:rsid w:val="00050264"/>
    <w:rsid w:val="0005666B"/>
    <w:rsid w:val="000646DD"/>
    <w:rsid w:val="00064DC4"/>
    <w:rsid w:val="00064FC3"/>
    <w:rsid w:val="000735D5"/>
    <w:rsid w:val="00082F67"/>
    <w:rsid w:val="0008582D"/>
    <w:rsid w:val="00086F29"/>
    <w:rsid w:val="00090359"/>
    <w:rsid w:val="000A6D19"/>
    <w:rsid w:val="000B0386"/>
    <w:rsid w:val="000B0551"/>
    <w:rsid w:val="000C036B"/>
    <w:rsid w:val="000C15B0"/>
    <w:rsid w:val="000D4714"/>
    <w:rsid w:val="000E7288"/>
    <w:rsid w:val="000E76B3"/>
    <w:rsid w:val="000F1DB5"/>
    <w:rsid w:val="000F6A3C"/>
    <w:rsid w:val="00100607"/>
    <w:rsid w:val="00103E4E"/>
    <w:rsid w:val="00104561"/>
    <w:rsid w:val="001060A0"/>
    <w:rsid w:val="00113454"/>
    <w:rsid w:val="001246B7"/>
    <w:rsid w:val="00126990"/>
    <w:rsid w:val="00131CD9"/>
    <w:rsid w:val="00131D55"/>
    <w:rsid w:val="00132DB0"/>
    <w:rsid w:val="0015035B"/>
    <w:rsid w:val="00154ADD"/>
    <w:rsid w:val="001616B2"/>
    <w:rsid w:val="00180773"/>
    <w:rsid w:val="001823B3"/>
    <w:rsid w:val="00183961"/>
    <w:rsid w:val="001A78E8"/>
    <w:rsid w:val="001A7F7E"/>
    <w:rsid w:val="001B18E1"/>
    <w:rsid w:val="001B4AED"/>
    <w:rsid w:val="001B7D4D"/>
    <w:rsid w:val="001C6706"/>
    <w:rsid w:val="001C7C8E"/>
    <w:rsid w:val="001D12C8"/>
    <w:rsid w:val="001D315E"/>
    <w:rsid w:val="001D59B7"/>
    <w:rsid w:val="001D6087"/>
    <w:rsid w:val="001E01B3"/>
    <w:rsid w:val="001E616F"/>
    <w:rsid w:val="001F49EF"/>
    <w:rsid w:val="001F6DDA"/>
    <w:rsid w:val="00200879"/>
    <w:rsid w:val="002132F3"/>
    <w:rsid w:val="00216F9C"/>
    <w:rsid w:val="00222033"/>
    <w:rsid w:val="00224F26"/>
    <w:rsid w:val="0024205B"/>
    <w:rsid w:val="00245EE6"/>
    <w:rsid w:val="00256F79"/>
    <w:rsid w:val="00264754"/>
    <w:rsid w:val="00265596"/>
    <w:rsid w:val="00271E8B"/>
    <w:rsid w:val="00273476"/>
    <w:rsid w:val="002744F5"/>
    <w:rsid w:val="00276DF6"/>
    <w:rsid w:val="0028122C"/>
    <w:rsid w:val="002816E2"/>
    <w:rsid w:val="00283CEB"/>
    <w:rsid w:val="002B4EB5"/>
    <w:rsid w:val="002B7D7F"/>
    <w:rsid w:val="002C02DD"/>
    <w:rsid w:val="002C17D7"/>
    <w:rsid w:val="002C1FD1"/>
    <w:rsid w:val="002C337A"/>
    <w:rsid w:val="002C4F1F"/>
    <w:rsid w:val="002D5E29"/>
    <w:rsid w:val="002E0416"/>
    <w:rsid w:val="002E28B0"/>
    <w:rsid w:val="002E55A8"/>
    <w:rsid w:val="002E7656"/>
    <w:rsid w:val="002F1532"/>
    <w:rsid w:val="002F36DF"/>
    <w:rsid w:val="002F65E4"/>
    <w:rsid w:val="003060B4"/>
    <w:rsid w:val="003062F4"/>
    <w:rsid w:val="00324A17"/>
    <w:rsid w:val="00332B5F"/>
    <w:rsid w:val="00337608"/>
    <w:rsid w:val="003444ED"/>
    <w:rsid w:val="003503C1"/>
    <w:rsid w:val="003511A9"/>
    <w:rsid w:val="003519F5"/>
    <w:rsid w:val="00355C5F"/>
    <w:rsid w:val="003604FC"/>
    <w:rsid w:val="003637AA"/>
    <w:rsid w:val="0036665B"/>
    <w:rsid w:val="003768E9"/>
    <w:rsid w:val="00381840"/>
    <w:rsid w:val="003913B7"/>
    <w:rsid w:val="00393BA2"/>
    <w:rsid w:val="0039571B"/>
    <w:rsid w:val="003A5205"/>
    <w:rsid w:val="003B1C92"/>
    <w:rsid w:val="003B3A47"/>
    <w:rsid w:val="003B5787"/>
    <w:rsid w:val="003C3073"/>
    <w:rsid w:val="003C34CD"/>
    <w:rsid w:val="003C39A7"/>
    <w:rsid w:val="003D0156"/>
    <w:rsid w:val="003D09D3"/>
    <w:rsid w:val="003D1B81"/>
    <w:rsid w:val="003D1E44"/>
    <w:rsid w:val="003D5E6D"/>
    <w:rsid w:val="003D7C67"/>
    <w:rsid w:val="003E4687"/>
    <w:rsid w:val="003E69D7"/>
    <w:rsid w:val="003F2E8F"/>
    <w:rsid w:val="003F78C3"/>
    <w:rsid w:val="004039C8"/>
    <w:rsid w:val="00405691"/>
    <w:rsid w:val="00410364"/>
    <w:rsid w:val="00413363"/>
    <w:rsid w:val="00413B7C"/>
    <w:rsid w:val="0041658F"/>
    <w:rsid w:val="004242A3"/>
    <w:rsid w:val="00427489"/>
    <w:rsid w:val="004347EC"/>
    <w:rsid w:val="004429F4"/>
    <w:rsid w:val="00446718"/>
    <w:rsid w:val="00454F1C"/>
    <w:rsid w:val="0045593F"/>
    <w:rsid w:val="004638DC"/>
    <w:rsid w:val="004641E5"/>
    <w:rsid w:val="004647FD"/>
    <w:rsid w:val="00464A26"/>
    <w:rsid w:val="00474A19"/>
    <w:rsid w:val="004876C5"/>
    <w:rsid w:val="004A4504"/>
    <w:rsid w:val="004B1ADA"/>
    <w:rsid w:val="004C4AFC"/>
    <w:rsid w:val="004C51EB"/>
    <w:rsid w:val="004C6928"/>
    <w:rsid w:val="004E4A7B"/>
    <w:rsid w:val="004E65E9"/>
    <w:rsid w:val="004E6624"/>
    <w:rsid w:val="004E7AA6"/>
    <w:rsid w:val="0050085B"/>
    <w:rsid w:val="005008D7"/>
    <w:rsid w:val="005057F4"/>
    <w:rsid w:val="005178CD"/>
    <w:rsid w:val="0052157E"/>
    <w:rsid w:val="00522073"/>
    <w:rsid w:val="00527605"/>
    <w:rsid w:val="00540639"/>
    <w:rsid w:val="00552E2E"/>
    <w:rsid w:val="005537D1"/>
    <w:rsid w:val="005567CD"/>
    <w:rsid w:val="00556DE4"/>
    <w:rsid w:val="00561BE2"/>
    <w:rsid w:val="00562ADD"/>
    <w:rsid w:val="00570960"/>
    <w:rsid w:val="00571B7A"/>
    <w:rsid w:val="00577301"/>
    <w:rsid w:val="0058377C"/>
    <w:rsid w:val="00596BFF"/>
    <w:rsid w:val="005A041D"/>
    <w:rsid w:val="005A2D13"/>
    <w:rsid w:val="005B053A"/>
    <w:rsid w:val="005B09CF"/>
    <w:rsid w:val="005B1180"/>
    <w:rsid w:val="005B4DF7"/>
    <w:rsid w:val="005B64CE"/>
    <w:rsid w:val="005C1DFA"/>
    <w:rsid w:val="005C22D1"/>
    <w:rsid w:val="005C2B4B"/>
    <w:rsid w:val="005F1408"/>
    <w:rsid w:val="0060136F"/>
    <w:rsid w:val="00601AAD"/>
    <w:rsid w:val="00601CB8"/>
    <w:rsid w:val="00603827"/>
    <w:rsid w:val="00604088"/>
    <w:rsid w:val="00606926"/>
    <w:rsid w:val="00623493"/>
    <w:rsid w:val="00625C11"/>
    <w:rsid w:val="0063778A"/>
    <w:rsid w:val="00637E5F"/>
    <w:rsid w:val="00641032"/>
    <w:rsid w:val="006477DE"/>
    <w:rsid w:val="00647FD0"/>
    <w:rsid w:val="00650D9D"/>
    <w:rsid w:val="006555BA"/>
    <w:rsid w:val="0066180D"/>
    <w:rsid w:val="0066430F"/>
    <w:rsid w:val="00665879"/>
    <w:rsid w:val="00673542"/>
    <w:rsid w:val="00674CF5"/>
    <w:rsid w:val="00681C75"/>
    <w:rsid w:val="00682CF5"/>
    <w:rsid w:val="006966D9"/>
    <w:rsid w:val="006A2A18"/>
    <w:rsid w:val="006A2C39"/>
    <w:rsid w:val="006A52AF"/>
    <w:rsid w:val="006B0442"/>
    <w:rsid w:val="006B0470"/>
    <w:rsid w:val="006B5FA9"/>
    <w:rsid w:val="006D00DD"/>
    <w:rsid w:val="006D1367"/>
    <w:rsid w:val="006D3F79"/>
    <w:rsid w:val="006D5649"/>
    <w:rsid w:val="006E0510"/>
    <w:rsid w:val="006E0826"/>
    <w:rsid w:val="006F0DD5"/>
    <w:rsid w:val="006F0FE6"/>
    <w:rsid w:val="006F1353"/>
    <w:rsid w:val="006F13F1"/>
    <w:rsid w:val="00700C2D"/>
    <w:rsid w:val="00706F3A"/>
    <w:rsid w:val="0071775B"/>
    <w:rsid w:val="00717D58"/>
    <w:rsid w:val="0072021E"/>
    <w:rsid w:val="0072250E"/>
    <w:rsid w:val="00724A0A"/>
    <w:rsid w:val="00730E3E"/>
    <w:rsid w:val="00734FDA"/>
    <w:rsid w:val="00744A67"/>
    <w:rsid w:val="0076195F"/>
    <w:rsid w:val="00766424"/>
    <w:rsid w:val="00770EEF"/>
    <w:rsid w:val="00773B7E"/>
    <w:rsid w:val="007829BE"/>
    <w:rsid w:val="00783BDF"/>
    <w:rsid w:val="007878E2"/>
    <w:rsid w:val="00792B01"/>
    <w:rsid w:val="0079397D"/>
    <w:rsid w:val="00794742"/>
    <w:rsid w:val="007A2720"/>
    <w:rsid w:val="007A2AF1"/>
    <w:rsid w:val="007A3A66"/>
    <w:rsid w:val="007A63F3"/>
    <w:rsid w:val="007A646A"/>
    <w:rsid w:val="007A670B"/>
    <w:rsid w:val="007B0C57"/>
    <w:rsid w:val="007B1C29"/>
    <w:rsid w:val="007B720D"/>
    <w:rsid w:val="007C4996"/>
    <w:rsid w:val="007D0338"/>
    <w:rsid w:val="007E17CF"/>
    <w:rsid w:val="007E4F3B"/>
    <w:rsid w:val="007F0A18"/>
    <w:rsid w:val="007F59C6"/>
    <w:rsid w:val="00801725"/>
    <w:rsid w:val="0080587C"/>
    <w:rsid w:val="008158C2"/>
    <w:rsid w:val="00817594"/>
    <w:rsid w:val="008236C8"/>
    <w:rsid w:val="008258FC"/>
    <w:rsid w:val="0082745C"/>
    <w:rsid w:val="008311C3"/>
    <w:rsid w:val="00832DEC"/>
    <w:rsid w:val="00833DDE"/>
    <w:rsid w:val="008344FC"/>
    <w:rsid w:val="0083734F"/>
    <w:rsid w:val="00837F6C"/>
    <w:rsid w:val="008504E6"/>
    <w:rsid w:val="008568D3"/>
    <w:rsid w:val="00867685"/>
    <w:rsid w:val="008743D1"/>
    <w:rsid w:val="00880054"/>
    <w:rsid w:val="00880489"/>
    <w:rsid w:val="008818B5"/>
    <w:rsid w:val="00881CD8"/>
    <w:rsid w:val="00881E56"/>
    <w:rsid w:val="008926B8"/>
    <w:rsid w:val="00896676"/>
    <w:rsid w:val="008A21A5"/>
    <w:rsid w:val="008A482E"/>
    <w:rsid w:val="008A523E"/>
    <w:rsid w:val="008A6711"/>
    <w:rsid w:val="008A70B8"/>
    <w:rsid w:val="008A76D6"/>
    <w:rsid w:val="008B3B3A"/>
    <w:rsid w:val="008B4B99"/>
    <w:rsid w:val="008C6630"/>
    <w:rsid w:val="008D22FE"/>
    <w:rsid w:val="008D7906"/>
    <w:rsid w:val="008F0F58"/>
    <w:rsid w:val="008F46ED"/>
    <w:rsid w:val="008F5000"/>
    <w:rsid w:val="0091308C"/>
    <w:rsid w:val="00913309"/>
    <w:rsid w:val="00915A63"/>
    <w:rsid w:val="00917286"/>
    <w:rsid w:val="00920723"/>
    <w:rsid w:val="009217FD"/>
    <w:rsid w:val="00922105"/>
    <w:rsid w:val="00923C46"/>
    <w:rsid w:val="00924703"/>
    <w:rsid w:val="00936FCC"/>
    <w:rsid w:val="009409BA"/>
    <w:rsid w:val="00952310"/>
    <w:rsid w:val="00961348"/>
    <w:rsid w:val="00964850"/>
    <w:rsid w:val="00967367"/>
    <w:rsid w:val="00981189"/>
    <w:rsid w:val="009813C4"/>
    <w:rsid w:val="00985E81"/>
    <w:rsid w:val="00997D28"/>
    <w:rsid w:val="009A70ED"/>
    <w:rsid w:val="009B6494"/>
    <w:rsid w:val="009C33C0"/>
    <w:rsid w:val="009C6171"/>
    <w:rsid w:val="009C7505"/>
    <w:rsid w:val="009D14CE"/>
    <w:rsid w:val="009D1954"/>
    <w:rsid w:val="009E74B5"/>
    <w:rsid w:val="00A11F63"/>
    <w:rsid w:val="00A20824"/>
    <w:rsid w:val="00A30662"/>
    <w:rsid w:val="00A34EDE"/>
    <w:rsid w:val="00A35E03"/>
    <w:rsid w:val="00A367D2"/>
    <w:rsid w:val="00A43F65"/>
    <w:rsid w:val="00A5095D"/>
    <w:rsid w:val="00A523DE"/>
    <w:rsid w:val="00A63830"/>
    <w:rsid w:val="00A64D60"/>
    <w:rsid w:val="00A67519"/>
    <w:rsid w:val="00A7389C"/>
    <w:rsid w:val="00A76AFE"/>
    <w:rsid w:val="00A816CA"/>
    <w:rsid w:val="00A84AB4"/>
    <w:rsid w:val="00A86FCC"/>
    <w:rsid w:val="00A87B97"/>
    <w:rsid w:val="00A90489"/>
    <w:rsid w:val="00A9338A"/>
    <w:rsid w:val="00A9741C"/>
    <w:rsid w:val="00AA24E7"/>
    <w:rsid w:val="00AB0CDC"/>
    <w:rsid w:val="00AB149F"/>
    <w:rsid w:val="00AC1129"/>
    <w:rsid w:val="00AC4538"/>
    <w:rsid w:val="00AC45EE"/>
    <w:rsid w:val="00AD269E"/>
    <w:rsid w:val="00AD5F3F"/>
    <w:rsid w:val="00AE4CEE"/>
    <w:rsid w:val="00AE6F6E"/>
    <w:rsid w:val="00AE70A3"/>
    <w:rsid w:val="00AE7A66"/>
    <w:rsid w:val="00AF15DC"/>
    <w:rsid w:val="00B01639"/>
    <w:rsid w:val="00B03F74"/>
    <w:rsid w:val="00B109ED"/>
    <w:rsid w:val="00B11E76"/>
    <w:rsid w:val="00B13F8A"/>
    <w:rsid w:val="00B17B7A"/>
    <w:rsid w:val="00B20A0A"/>
    <w:rsid w:val="00B254C1"/>
    <w:rsid w:val="00B25FEE"/>
    <w:rsid w:val="00B27FB8"/>
    <w:rsid w:val="00B34EA8"/>
    <w:rsid w:val="00B406A3"/>
    <w:rsid w:val="00B527D2"/>
    <w:rsid w:val="00B55BD7"/>
    <w:rsid w:val="00B56686"/>
    <w:rsid w:val="00B56D3D"/>
    <w:rsid w:val="00B575CE"/>
    <w:rsid w:val="00B61700"/>
    <w:rsid w:val="00B67C2A"/>
    <w:rsid w:val="00B92237"/>
    <w:rsid w:val="00B9661D"/>
    <w:rsid w:val="00B97893"/>
    <w:rsid w:val="00BA0842"/>
    <w:rsid w:val="00BA4F57"/>
    <w:rsid w:val="00BB69D9"/>
    <w:rsid w:val="00BC1574"/>
    <w:rsid w:val="00BC1AC2"/>
    <w:rsid w:val="00BC4FD1"/>
    <w:rsid w:val="00BC55AD"/>
    <w:rsid w:val="00BD6029"/>
    <w:rsid w:val="00BD7CF2"/>
    <w:rsid w:val="00BE5778"/>
    <w:rsid w:val="00BE59E8"/>
    <w:rsid w:val="00BE6AA2"/>
    <w:rsid w:val="00BF2782"/>
    <w:rsid w:val="00BF4939"/>
    <w:rsid w:val="00C04AB3"/>
    <w:rsid w:val="00C04C06"/>
    <w:rsid w:val="00C120CE"/>
    <w:rsid w:val="00C13CD9"/>
    <w:rsid w:val="00C20BE3"/>
    <w:rsid w:val="00C24465"/>
    <w:rsid w:val="00C24804"/>
    <w:rsid w:val="00C278F4"/>
    <w:rsid w:val="00C27DE9"/>
    <w:rsid w:val="00C31269"/>
    <w:rsid w:val="00C312F7"/>
    <w:rsid w:val="00C3685A"/>
    <w:rsid w:val="00C42A6E"/>
    <w:rsid w:val="00C4355E"/>
    <w:rsid w:val="00C4437B"/>
    <w:rsid w:val="00C658E9"/>
    <w:rsid w:val="00C71248"/>
    <w:rsid w:val="00C718B3"/>
    <w:rsid w:val="00C77081"/>
    <w:rsid w:val="00C77E85"/>
    <w:rsid w:val="00C80156"/>
    <w:rsid w:val="00C80765"/>
    <w:rsid w:val="00C971D6"/>
    <w:rsid w:val="00CA71BF"/>
    <w:rsid w:val="00CB0644"/>
    <w:rsid w:val="00CB62D1"/>
    <w:rsid w:val="00CC0F75"/>
    <w:rsid w:val="00CC1A14"/>
    <w:rsid w:val="00CC2D89"/>
    <w:rsid w:val="00CC71E0"/>
    <w:rsid w:val="00CD44C1"/>
    <w:rsid w:val="00CD50FB"/>
    <w:rsid w:val="00CD7132"/>
    <w:rsid w:val="00CE0C25"/>
    <w:rsid w:val="00CE119C"/>
    <w:rsid w:val="00CE5776"/>
    <w:rsid w:val="00CF3D12"/>
    <w:rsid w:val="00CF539A"/>
    <w:rsid w:val="00CF72D2"/>
    <w:rsid w:val="00D00D9B"/>
    <w:rsid w:val="00D16A9A"/>
    <w:rsid w:val="00D24083"/>
    <w:rsid w:val="00D313D4"/>
    <w:rsid w:val="00D315F5"/>
    <w:rsid w:val="00D31BC1"/>
    <w:rsid w:val="00D46760"/>
    <w:rsid w:val="00D549EA"/>
    <w:rsid w:val="00D73AAC"/>
    <w:rsid w:val="00D80508"/>
    <w:rsid w:val="00D81DF5"/>
    <w:rsid w:val="00D8379D"/>
    <w:rsid w:val="00D94111"/>
    <w:rsid w:val="00D94E81"/>
    <w:rsid w:val="00DA0516"/>
    <w:rsid w:val="00DB3FAD"/>
    <w:rsid w:val="00DB5C0C"/>
    <w:rsid w:val="00DB5F70"/>
    <w:rsid w:val="00DB641E"/>
    <w:rsid w:val="00DB701A"/>
    <w:rsid w:val="00DC117C"/>
    <w:rsid w:val="00DC1B03"/>
    <w:rsid w:val="00DC2630"/>
    <w:rsid w:val="00DC585F"/>
    <w:rsid w:val="00DC7714"/>
    <w:rsid w:val="00DD3332"/>
    <w:rsid w:val="00DD4066"/>
    <w:rsid w:val="00DD4723"/>
    <w:rsid w:val="00DE31D1"/>
    <w:rsid w:val="00DE47AD"/>
    <w:rsid w:val="00E05143"/>
    <w:rsid w:val="00E07AB6"/>
    <w:rsid w:val="00E10F1A"/>
    <w:rsid w:val="00E1301B"/>
    <w:rsid w:val="00E4157B"/>
    <w:rsid w:val="00E45410"/>
    <w:rsid w:val="00E50EC2"/>
    <w:rsid w:val="00E52B40"/>
    <w:rsid w:val="00E71307"/>
    <w:rsid w:val="00E728E3"/>
    <w:rsid w:val="00E73FC7"/>
    <w:rsid w:val="00E803BE"/>
    <w:rsid w:val="00E95276"/>
    <w:rsid w:val="00E9748C"/>
    <w:rsid w:val="00EB20DD"/>
    <w:rsid w:val="00EB4D87"/>
    <w:rsid w:val="00EB5051"/>
    <w:rsid w:val="00EC1EF1"/>
    <w:rsid w:val="00EF3ED1"/>
    <w:rsid w:val="00EF6905"/>
    <w:rsid w:val="00F0077E"/>
    <w:rsid w:val="00F009C8"/>
    <w:rsid w:val="00F02806"/>
    <w:rsid w:val="00F06891"/>
    <w:rsid w:val="00F102B0"/>
    <w:rsid w:val="00F31770"/>
    <w:rsid w:val="00F56EC0"/>
    <w:rsid w:val="00F572FB"/>
    <w:rsid w:val="00F63F0B"/>
    <w:rsid w:val="00F672BE"/>
    <w:rsid w:val="00F8537F"/>
    <w:rsid w:val="00F964C7"/>
    <w:rsid w:val="00F97015"/>
    <w:rsid w:val="00FB7FD6"/>
    <w:rsid w:val="00FC0A9E"/>
    <w:rsid w:val="00FC1E05"/>
    <w:rsid w:val="00FC2840"/>
    <w:rsid w:val="00FC2954"/>
    <w:rsid w:val="00FC51BC"/>
    <w:rsid w:val="00FD14B5"/>
    <w:rsid w:val="00FD1E3B"/>
    <w:rsid w:val="00FE05B0"/>
    <w:rsid w:val="00FE7F5B"/>
    <w:rsid w:val="00FF2F58"/>
    <w:rsid w:val="00FF662B"/>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C5C0B6"/>
  <w15:chartTrackingRefBased/>
  <w15:docId w15:val="{F29550B6-A106-4354-A32A-A2B9CDED5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7505"/>
    <w:pPr>
      <w:bidi/>
    </w:pPr>
    <w:rPr>
      <w:rFonts w:ascii="Times New Roman" w:eastAsia="PMingLiU" w:hAnsi="Times New Roman" w:cs="PMingLiU"/>
      <w:sz w:val="24"/>
      <w:szCs w:val="24"/>
      <w:lang w:val="fr-CA" w:eastAsia="ar-SA"/>
    </w:rPr>
  </w:style>
  <w:style w:type="paragraph" w:styleId="Heading1">
    <w:name w:val="heading 1"/>
    <w:basedOn w:val="Normal"/>
    <w:next w:val="Normal"/>
    <w:link w:val="Heading1Char"/>
    <w:qFormat/>
    <w:rsid w:val="00131D5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5537D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3D0156"/>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9C7505"/>
    <w:pPr>
      <w:keepNext/>
      <w:keepLines/>
      <w:spacing w:before="200"/>
      <w:outlineLvl w:val="3"/>
    </w:pPr>
    <w:rPr>
      <w:rFonts w:ascii="Cambria" w:eastAsia="Times New Roman" w:hAnsi="Cambria" w:cs="Times New Roman"/>
      <w:b/>
      <w:bCs/>
      <w:i/>
      <w:iCs/>
      <w:color w:val="4F81BD"/>
    </w:rPr>
  </w:style>
  <w:style w:type="paragraph" w:styleId="Heading5">
    <w:name w:val="heading 5"/>
    <w:basedOn w:val="Normal"/>
    <w:next w:val="Normal"/>
    <w:link w:val="Heading5Char"/>
    <w:uiPriority w:val="9"/>
    <w:semiHidden/>
    <w:unhideWhenUsed/>
    <w:qFormat/>
    <w:rsid w:val="00FF662B"/>
    <w:pPr>
      <w:spacing w:before="240" w:after="60"/>
      <w:outlineLvl w:val="4"/>
    </w:pPr>
    <w:rPr>
      <w:rFonts w:ascii="Calibri" w:eastAsia="Times New Roman" w:hAnsi="Calibri" w:cs="Arial"/>
      <w:b/>
      <w:bCs/>
      <w:i/>
      <w:iCs/>
      <w:sz w:val="26"/>
      <w:szCs w:val="26"/>
    </w:rPr>
  </w:style>
  <w:style w:type="paragraph" w:styleId="Heading7">
    <w:name w:val="heading 7"/>
    <w:basedOn w:val="Normal"/>
    <w:next w:val="Normal"/>
    <w:link w:val="Heading7Char"/>
    <w:semiHidden/>
    <w:unhideWhenUsed/>
    <w:qFormat/>
    <w:rsid w:val="009C7505"/>
    <w:pPr>
      <w:spacing w:before="240" w:after="60"/>
      <w:outlineLvl w:val="6"/>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uiPriority w:val="9"/>
    <w:rsid w:val="009C7505"/>
    <w:rPr>
      <w:rFonts w:ascii="Cambria" w:eastAsia="Times New Roman" w:hAnsi="Cambria" w:cs="Times New Roman"/>
      <w:b/>
      <w:bCs/>
      <w:i/>
      <w:iCs/>
      <w:color w:val="4F81BD"/>
      <w:sz w:val="24"/>
      <w:szCs w:val="24"/>
      <w:lang w:val="fr-CA" w:eastAsia="ar-SA"/>
    </w:rPr>
  </w:style>
  <w:style w:type="character" w:customStyle="1" w:styleId="Heading7Char">
    <w:name w:val="Heading 7 Char"/>
    <w:link w:val="Heading7"/>
    <w:semiHidden/>
    <w:rsid w:val="009C7505"/>
    <w:rPr>
      <w:rFonts w:ascii="Times New Roman" w:eastAsia="PMingLiU" w:hAnsi="Times New Roman" w:cs="Times New Roman"/>
      <w:sz w:val="24"/>
      <w:szCs w:val="24"/>
      <w:lang w:val="fr-CA" w:eastAsia="ar-SA"/>
    </w:rPr>
  </w:style>
  <w:style w:type="character" w:styleId="Hyperlink">
    <w:name w:val="Hyperlink"/>
    <w:unhideWhenUsed/>
    <w:rsid w:val="009C7505"/>
    <w:rPr>
      <w:rFonts w:ascii="Verdana" w:hAnsi="Verdana" w:cs="Times New Roman" w:hint="default"/>
      <w:strike w:val="0"/>
      <w:dstrike w:val="0"/>
      <w:color w:val="003366"/>
      <w:u w:val="none"/>
      <w:effect w:val="none"/>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link w:val="FootnoteText"/>
    <w:uiPriority w:val="99"/>
    <w:qFormat/>
    <w:locked/>
    <w:rsid w:val="009C7505"/>
    <w:rPr>
      <w:rFonts w:ascii="PMingLiU" w:eastAsia="PMingLiU" w:hAnsi="PMingLiU"/>
      <w:lang w:eastAsia="ar-SA"/>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n3,footnote text3"/>
    <w:basedOn w:val="Normal"/>
    <w:link w:val="FootnoteTextChar"/>
    <w:uiPriority w:val="99"/>
    <w:unhideWhenUsed/>
    <w:qFormat/>
    <w:rsid w:val="009C7505"/>
    <w:pPr>
      <w:jc w:val="both"/>
    </w:pPr>
    <w:rPr>
      <w:rFonts w:ascii="PMingLiU" w:hAnsi="PMingLiU" w:cs="Arial"/>
      <w:sz w:val="22"/>
      <w:szCs w:val="22"/>
      <w:lang w:val="en-US"/>
    </w:rPr>
  </w:style>
  <w:style w:type="character" w:customStyle="1" w:styleId="FootnoteTextChar1">
    <w:name w:val="Footnote Text Char1"/>
    <w:uiPriority w:val="99"/>
    <w:semiHidden/>
    <w:rsid w:val="009C7505"/>
    <w:rPr>
      <w:rFonts w:ascii="Times New Roman" w:eastAsia="PMingLiU" w:hAnsi="Times New Roman" w:cs="PMingLiU"/>
      <w:sz w:val="20"/>
      <w:szCs w:val="20"/>
      <w:lang w:val="fr-CA" w:eastAsia="ar-SA"/>
    </w:rPr>
  </w:style>
  <w:style w:type="character" w:customStyle="1" w:styleId="Para1Char">
    <w:name w:val="Para1 Char"/>
    <w:link w:val="Para1"/>
    <w:qFormat/>
    <w:locked/>
    <w:rsid w:val="009C7505"/>
    <w:rPr>
      <w:rFonts w:ascii="PMingLiU" w:eastAsia="PMingLiU" w:hAnsi="Times New Roman" w:cs="Times New Roman"/>
      <w:sz w:val="22"/>
      <w:szCs w:val="22"/>
      <w:lang w:val="en-GB" w:eastAsia="en-US"/>
    </w:rPr>
  </w:style>
  <w:style w:type="paragraph" w:customStyle="1" w:styleId="Para1">
    <w:name w:val="Para1"/>
    <w:basedOn w:val="Normal"/>
    <w:link w:val="Para1Char"/>
    <w:qFormat/>
    <w:rsid w:val="009C7505"/>
    <w:pPr>
      <w:numPr>
        <w:numId w:val="1"/>
      </w:numPr>
      <w:bidi w:val="0"/>
      <w:spacing w:before="120" w:after="120"/>
      <w:jc w:val="both"/>
    </w:pPr>
    <w:rPr>
      <w:rFonts w:ascii="PMingLiU" w:cs="Times New Roman"/>
      <w:sz w:val="22"/>
      <w:szCs w:val="22"/>
      <w:lang w:val="en-GB" w:eastAsia="en-US"/>
    </w:rPr>
  </w:style>
  <w:style w:type="paragraph" w:customStyle="1" w:styleId="Para3">
    <w:name w:val="Para3"/>
    <w:basedOn w:val="Normal"/>
    <w:rsid w:val="009C7505"/>
    <w:pPr>
      <w:numPr>
        <w:ilvl w:val="2"/>
        <w:numId w:val="1"/>
      </w:numPr>
      <w:tabs>
        <w:tab w:val="clear" w:pos="1985"/>
        <w:tab w:val="num" w:pos="1440"/>
        <w:tab w:val="left" w:pos="1980"/>
      </w:tabs>
      <w:bidi w:val="0"/>
      <w:spacing w:before="80" w:after="80"/>
      <w:ind w:left="1440" w:hanging="360"/>
      <w:jc w:val="both"/>
    </w:pPr>
    <w:rPr>
      <w:rFonts w:ascii="PMingLiU" w:cs="Times New Roman"/>
      <w:sz w:val="22"/>
      <w:szCs w:val="20"/>
      <w:lang w:val="en-GB" w:eastAsia="en-US"/>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link w:val="BVIfnrChar"/>
    <w:uiPriority w:val="99"/>
    <w:unhideWhenUsed/>
    <w:qFormat/>
    <w:rsid w:val="009C7505"/>
    <w:rPr>
      <w:rFonts w:ascii="Times New Roman" w:hAnsi="Times New Roman" w:cs="Times New Roman" w:hint="default"/>
      <w:vertAlign w:val="superscript"/>
    </w:rPr>
  </w:style>
  <w:style w:type="table" w:styleId="TableGrid">
    <w:name w:val="Table Grid"/>
    <w:basedOn w:val="TableNormal"/>
    <w:uiPriority w:val="59"/>
    <w:rsid w:val="009C750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9C7505"/>
    <w:rPr>
      <w:rFonts w:ascii="Tahoma" w:hAnsi="Tahoma" w:cs="Tahoma"/>
      <w:sz w:val="16"/>
      <w:szCs w:val="16"/>
    </w:rPr>
  </w:style>
  <w:style w:type="character" w:customStyle="1" w:styleId="BalloonTextChar">
    <w:name w:val="Balloon Text Char"/>
    <w:link w:val="BalloonText"/>
    <w:uiPriority w:val="99"/>
    <w:semiHidden/>
    <w:rsid w:val="009C7505"/>
    <w:rPr>
      <w:rFonts w:ascii="Tahoma" w:eastAsia="PMingLiU" w:hAnsi="Tahoma" w:cs="Tahoma"/>
      <w:sz w:val="16"/>
      <w:szCs w:val="16"/>
      <w:lang w:val="fr-CA" w:eastAsia="ar-SA"/>
    </w:rPr>
  </w:style>
  <w:style w:type="paragraph" w:styleId="TOC9">
    <w:name w:val="toc 9"/>
    <w:basedOn w:val="Normal"/>
    <w:next w:val="Normal"/>
    <w:autoRedefine/>
    <w:semiHidden/>
    <w:rsid w:val="00090359"/>
    <w:pPr>
      <w:tabs>
        <w:tab w:val="num" w:pos="1440"/>
      </w:tabs>
      <w:bidi w:val="0"/>
      <w:spacing w:before="120" w:after="120"/>
      <w:ind w:left="1440" w:hanging="360"/>
    </w:pPr>
    <w:rPr>
      <w:rFonts w:eastAsia="Times New Roman" w:cs="Times New Roman"/>
      <w:sz w:val="22"/>
      <w:lang w:val="en-GB" w:eastAsia="en-US"/>
    </w:rPr>
  </w:style>
  <w:style w:type="paragraph" w:styleId="Header">
    <w:name w:val="header"/>
    <w:basedOn w:val="Normal"/>
    <w:link w:val="HeaderChar"/>
    <w:unhideWhenUsed/>
    <w:rsid w:val="00961348"/>
    <w:pPr>
      <w:tabs>
        <w:tab w:val="center" w:pos="4680"/>
        <w:tab w:val="right" w:pos="9360"/>
      </w:tabs>
    </w:pPr>
  </w:style>
  <w:style w:type="character" w:customStyle="1" w:styleId="HeaderChar">
    <w:name w:val="Header Char"/>
    <w:link w:val="Header"/>
    <w:rsid w:val="00961348"/>
    <w:rPr>
      <w:rFonts w:ascii="Times New Roman" w:eastAsia="PMingLiU" w:hAnsi="Times New Roman" w:cs="PMingLiU"/>
      <w:sz w:val="24"/>
      <w:szCs w:val="24"/>
      <w:lang w:val="fr-CA" w:eastAsia="ar-SA"/>
    </w:rPr>
  </w:style>
  <w:style w:type="paragraph" w:styleId="Footer">
    <w:name w:val="footer"/>
    <w:basedOn w:val="Normal"/>
    <w:link w:val="FooterChar"/>
    <w:unhideWhenUsed/>
    <w:rsid w:val="00961348"/>
    <w:pPr>
      <w:tabs>
        <w:tab w:val="center" w:pos="4680"/>
        <w:tab w:val="right" w:pos="9360"/>
      </w:tabs>
    </w:pPr>
  </w:style>
  <w:style w:type="character" w:customStyle="1" w:styleId="FooterChar">
    <w:name w:val="Footer Char"/>
    <w:link w:val="Footer"/>
    <w:rsid w:val="00961348"/>
    <w:rPr>
      <w:rFonts w:ascii="Times New Roman" w:eastAsia="PMingLiU" w:hAnsi="Times New Roman" w:cs="PMingLiU"/>
      <w:sz w:val="24"/>
      <w:szCs w:val="24"/>
      <w:lang w:val="fr-CA" w:eastAsia="ar-SA"/>
    </w:rPr>
  </w:style>
  <w:style w:type="character" w:styleId="FollowedHyperlink">
    <w:name w:val="FollowedHyperlink"/>
    <w:uiPriority w:val="99"/>
    <w:semiHidden/>
    <w:unhideWhenUsed/>
    <w:rsid w:val="00881E56"/>
    <w:rPr>
      <w:color w:val="800080"/>
      <w:u w:val="single"/>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uiPriority w:val="99"/>
    <w:qFormat/>
    <w:rsid w:val="003A5205"/>
    <w:pPr>
      <w:bidi w:val="0"/>
      <w:spacing w:line="240" w:lineRule="exact"/>
      <w:jc w:val="both"/>
    </w:pPr>
    <w:rPr>
      <w:rFonts w:eastAsia="Calibri" w:cs="Times New Roman"/>
      <w:sz w:val="20"/>
      <w:szCs w:val="20"/>
      <w:vertAlign w:val="superscript"/>
      <w:lang w:val="en-GB" w:eastAsia="en-GB"/>
    </w:rPr>
  </w:style>
  <w:style w:type="character" w:customStyle="1" w:styleId="Heading5Char">
    <w:name w:val="Heading 5 Char"/>
    <w:link w:val="Heading5"/>
    <w:rsid w:val="00FF662B"/>
    <w:rPr>
      <w:rFonts w:ascii="Calibri" w:eastAsia="Times New Roman" w:hAnsi="Calibri" w:cs="Arial"/>
      <w:b/>
      <w:bCs/>
      <w:i/>
      <w:iCs/>
      <w:sz w:val="26"/>
      <w:szCs w:val="26"/>
      <w:lang w:val="fr-CA" w:eastAsia="ar-SA"/>
    </w:rPr>
  </w:style>
  <w:style w:type="character" w:styleId="Strong">
    <w:name w:val="Strong"/>
    <w:basedOn w:val="DefaultParagraphFont"/>
    <w:uiPriority w:val="22"/>
    <w:qFormat/>
    <w:rsid w:val="005537D1"/>
    <w:rPr>
      <w:b/>
      <w:bCs/>
    </w:rPr>
  </w:style>
  <w:style w:type="character" w:customStyle="1" w:styleId="Heading2Char">
    <w:name w:val="Heading 2 Char"/>
    <w:basedOn w:val="DefaultParagraphFont"/>
    <w:link w:val="Heading2"/>
    <w:rsid w:val="005537D1"/>
    <w:rPr>
      <w:rFonts w:asciiTheme="majorHAnsi" w:eastAsiaTheme="majorEastAsia" w:hAnsiTheme="majorHAnsi" w:cstheme="majorBidi"/>
      <w:color w:val="2E74B5" w:themeColor="accent1" w:themeShade="BF"/>
      <w:sz w:val="26"/>
      <w:szCs w:val="26"/>
      <w:lang w:val="fr-CA" w:eastAsia="ar-SA"/>
    </w:rPr>
  </w:style>
  <w:style w:type="character" w:styleId="PlaceholderText">
    <w:name w:val="Placeholder Text"/>
    <w:basedOn w:val="DefaultParagraphFont"/>
    <w:uiPriority w:val="99"/>
    <w:rsid w:val="00CE119C"/>
    <w:rPr>
      <w:color w:val="808080"/>
    </w:rPr>
  </w:style>
  <w:style w:type="paragraph" w:styleId="ListParagraph">
    <w:name w:val="List Paragraph"/>
    <w:aliases w:val="table bullets,Dot pt,List Paragraph12,MAIN CONTENT,List Paragraph2,Rec para,List Paragraph1,Recommendation,List Paragraph11,F5 List Paragraph,List Paragraph Char Char Char,Indicator Text,Colorful List - Accent 11,Unordered List,L,CV text"/>
    <w:basedOn w:val="Normal"/>
    <w:link w:val="ListParagraphChar"/>
    <w:uiPriority w:val="34"/>
    <w:qFormat/>
    <w:rsid w:val="00EB20DD"/>
    <w:pPr>
      <w:bidi w:val="0"/>
      <w:ind w:left="720"/>
      <w:contextualSpacing/>
      <w:jc w:val="both"/>
    </w:pPr>
    <w:rPr>
      <w:rFonts w:eastAsia="Times New Roman" w:cs="Times New Roman"/>
      <w:sz w:val="22"/>
      <w:lang w:val="en-GB" w:eastAsia="en-US"/>
    </w:rPr>
  </w:style>
  <w:style w:type="character" w:customStyle="1" w:styleId="ListParagraphChar">
    <w:name w:val="List Paragraph Char"/>
    <w:aliases w:val="table bullets Char,Dot pt Char,List Paragraph12 Char,MAIN CONTENT Char,List Paragraph2 Char,Rec para Char,List Paragraph1 Char,Recommendation Char,List Paragraph11 Char,F5 List Paragraph Char,List Paragraph Char Char Char Char,L Char"/>
    <w:link w:val="ListParagraph"/>
    <w:uiPriority w:val="34"/>
    <w:qFormat/>
    <w:rsid w:val="00EB20DD"/>
    <w:rPr>
      <w:rFonts w:ascii="Times New Roman" w:eastAsia="Times New Roman" w:hAnsi="Times New Roman" w:cs="Times New Roman"/>
      <w:sz w:val="22"/>
      <w:szCs w:val="24"/>
      <w:lang w:eastAsia="en-US"/>
    </w:rPr>
  </w:style>
  <w:style w:type="character" w:customStyle="1" w:styleId="Heading1Char">
    <w:name w:val="Heading 1 Char"/>
    <w:basedOn w:val="DefaultParagraphFont"/>
    <w:link w:val="Heading1"/>
    <w:rsid w:val="00131D55"/>
    <w:rPr>
      <w:rFonts w:asciiTheme="majorHAnsi" w:eastAsiaTheme="majorEastAsia" w:hAnsiTheme="majorHAnsi" w:cstheme="majorBidi"/>
      <w:color w:val="2E74B5" w:themeColor="accent1" w:themeShade="BF"/>
      <w:sz w:val="32"/>
      <w:szCs w:val="32"/>
      <w:lang w:val="fr-CA" w:eastAsia="ar-SA"/>
    </w:rPr>
  </w:style>
  <w:style w:type="character" w:customStyle="1" w:styleId="Heading3Char">
    <w:name w:val="Heading 3 Char"/>
    <w:basedOn w:val="DefaultParagraphFont"/>
    <w:link w:val="Heading3"/>
    <w:uiPriority w:val="9"/>
    <w:semiHidden/>
    <w:rsid w:val="003D0156"/>
    <w:rPr>
      <w:rFonts w:asciiTheme="majorHAnsi" w:eastAsiaTheme="majorEastAsia" w:hAnsiTheme="majorHAnsi" w:cstheme="majorBidi"/>
      <w:color w:val="1F4D78" w:themeColor="accent1" w:themeShade="7F"/>
      <w:sz w:val="24"/>
      <w:szCs w:val="24"/>
      <w:lang w:val="fr-CA"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5263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microsoft.com/office/2011/relationships/people" Target="../people.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39351481EB840B5A21DC4E4951B3FD2"/>
        <w:category>
          <w:name w:val="General"/>
          <w:gallery w:val="placeholder"/>
        </w:category>
        <w:types>
          <w:type w:val="bbPlcHdr"/>
        </w:types>
        <w:behaviors>
          <w:behavior w:val="content"/>
        </w:behaviors>
        <w:guid w:val="{3761D56B-3563-455D-8014-5058E7E4CFF8}"/>
      </w:docPartPr>
      <w:docPartBody>
        <w:p w:rsidR="00DD2148" w:rsidRDefault="000E48E1" w:rsidP="000E48E1">
          <w:pPr>
            <w:pStyle w:val="D39351481EB840B5A21DC4E4951B3FD2"/>
          </w:pPr>
          <w:r w:rsidRPr="008A7A8A">
            <w:rPr>
              <w:rStyle w:val="PlaceholderText"/>
              <w:rPrChange w:id="0" w:author="Veronique Lefebvre" w:date="2021-04-08T15:54:00Z">
                <w:rPr>
                  <w:sz w:val="20"/>
                  <w:szCs w:val="20"/>
                </w:rPr>
              </w:rPrChange>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implified Arabic">
    <w:altName w:val="Times New Roman"/>
    <w:charset w:val="00"/>
    <w:family w:val="roman"/>
    <w:pitch w:val="variable"/>
    <w:sig w:usb0="00000000" w:usb1="80000000"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Univers">
    <w:altName w:val="Arial"/>
    <w:charset w:val="00"/>
    <w:family w:val="swiss"/>
    <w:pitch w:val="variable"/>
    <w:sig w:usb0="80000287" w:usb1="00000000" w:usb2="00000000" w:usb3="00000000" w:csb0="0000000F" w:csb1="00000000"/>
  </w:font>
  <w:font w:name="MS Mincho">
    <w:altName w:val="ＭＳ 明朝"/>
    <w:panose1 w:val="02020609040205080304"/>
    <w:charset w:val="80"/>
    <w:family w:val="modern"/>
    <w:pitch w:val="fixed"/>
    <w:sig w:usb0="E00002FF" w:usb1="6AC7FDFB" w:usb2="08000012" w:usb3="00000000" w:csb0="0002009F" w:csb1="00000000"/>
  </w:font>
  <w:font w:name="YouYuan">
    <w:charset w:val="86"/>
    <w:family w:val="modern"/>
    <w:pitch w:val="fixed"/>
    <w:sig w:usb0="00000000" w:usb1="080E0000" w:usb2="00000010" w:usb3="00000000" w:csb0="00040000"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47F3"/>
    <w:rsid w:val="000E48E1"/>
    <w:rsid w:val="00632CDE"/>
    <w:rsid w:val="00AD21E3"/>
    <w:rsid w:val="00C0636F"/>
    <w:rsid w:val="00CA009B"/>
    <w:rsid w:val="00D41CEB"/>
    <w:rsid w:val="00DD2148"/>
    <w:rsid w:val="00E135B2"/>
    <w:rsid w:val="00E347F3"/>
    <w:rsid w:val="00E862DC"/>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0E48E1"/>
    <w:rPr>
      <w:color w:val="808080"/>
    </w:rPr>
  </w:style>
  <w:style w:type="paragraph" w:customStyle="1" w:styleId="D39351481EB840B5A21DC4E4951B3FD2">
    <w:name w:val="D39351481EB840B5A21DC4E4951B3FD2"/>
    <w:rsid w:val="000E48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7C1737-0E56-41D5-B634-0789528673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594</Words>
  <Characters>3389</Characters>
  <Application>Microsoft Office Word</Application>
  <DocSecurity>0</DocSecurity>
  <Lines>28</Lines>
  <Paragraphs>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Hewlett-Packard Company</Company>
  <LinksUpToDate>false</LinksUpToDate>
  <CharactersWithSpaces>3976</CharactersWithSpaces>
  <SharedDoc>false</SharedDoc>
  <HLinks>
    <vt:vector size="90" baseType="variant">
      <vt:variant>
        <vt:i4>4128828</vt:i4>
      </vt:variant>
      <vt:variant>
        <vt:i4>3</vt:i4>
      </vt:variant>
      <vt:variant>
        <vt:i4>0</vt:i4>
      </vt:variant>
      <vt:variant>
        <vt:i4>5</vt:i4>
      </vt:variant>
      <vt:variant>
        <vt:lpwstr>https://www.cbd.int/convention/articles/default.shtml?a=cbd-08</vt:lpwstr>
      </vt:variant>
      <vt:variant>
        <vt:lpwstr/>
      </vt:variant>
      <vt:variant>
        <vt:i4>3145789</vt:i4>
      </vt:variant>
      <vt:variant>
        <vt:i4>0</vt:i4>
      </vt:variant>
      <vt:variant>
        <vt:i4>0</vt:i4>
      </vt:variant>
      <vt:variant>
        <vt:i4>5</vt:i4>
      </vt:variant>
      <vt:variant>
        <vt:lpwstr>https://www.cbd.int/convention/articles/default.shtml?a=cbd-17</vt:lpwstr>
      </vt:variant>
      <vt:variant>
        <vt:lpwstr/>
      </vt:variant>
      <vt:variant>
        <vt:i4>8257595</vt:i4>
      </vt:variant>
      <vt:variant>
        <vt:i4>36</vt:i4>
      </vt:variant>
      <vt:variant>
        <vt:i4>0</vt:i4>
      </vt:variant>
      <vt:variant>
        <vt:i4>5</vt:i4>
      </vt:variant>
      <vt:variant>
        <vt:lpwstr>https://www.cbd.int/doc/publications/ethicalconduct-brochure-en.pdf</vt:lpwstr>
      </vt:variant>
      <vt:variant>
        <vt:lpwstr/>
      </vt:variant>
      <vt:variant>
        <vt:i4>5439566</vt:i4>
      </vt:variant>
      <vt:variant>
        <vt:i4>33</vt:i4>
      </vt:variant>
      <vt:variant>
        <vt:i4>0</vt:i4>
      </vt:variant>
      <vt:variant>
        <vt:i4>5</vt:i4>
      </vt:variant>
      <vt:variant>
        <vt:lpwstr>http://www.wipo.int/export/sites/www/tk/en/resources/pdf/tk_toolkit_draft.pdf</vt:lpwstr>
      </vt:variant>
      <vt:variant>
        <vt:lpwstr/>
      </vt:variant>
      <vt:variant>
        <vt:i4>3997800</vt:i4>
      </vt:variant>
      <vt:variant>
        <vt:i4>30</vt:i4>
      </vt:variant>
      <vt:variant>
        <vt:i4>0</vt:i4>
      </vt:variant>
      <vt:variant>
        <vt:i4>5</vt:i4>
      </vt:variant>
      <vt:variant>
        <vt:lpwstr>http://aiatsis.gov.au/about-us</vt:lpwstr>
      </vt:variant>
      <vt:variant>
        <vt:lpwstr/>
      </vt:variant>
      <vt:variant>
        <vt:i4>6488116</vt:i4>
      </vt:variant>
      <vt:variant>
        <vt:i4>27</vt:i4>
      </vt:variant>
      <vt:variant>
        <vt:i4>0</vt:i4>
      </vt:variant>
      <vt:variant>
        <vt:i4>5</vt:i4>
      </vt:variant>
      <vt:variant>
        <vt:lpwstr>https://www.cbd.int/decision/cop/default.shtml?id=12308</vt:lpwstr>
      </vt:variant>
      <vt:variant>
        <vt:lpwstr/>
      </vt:variant>
      <vt:variant>
        <vt:i4>8257595</vt:i4>
      </vt:variant>
      <vt:variant>
        <vt:i4>24</vt:i4>
      </vt:variant>
      <vt:variant>
        <vt:i4>0</vt:i4>
      </vt:variant>
      <vt:variant>
        <vt:i4>5</vt:i4>
      </vt:variant>
      <vt:variant>
        <vt:lpwstr>https://www.cbd.int/doc/publications/ethicalconduct-brochure-en.pdf</vt:lpwstr>
      </vt:variant>
      <vt:variant>
        <vt:lpwstr/>
      </vt:variant>
      <vt:variant>
        <vt:i4>3276842</vt:i4>
      </vt:variant>
      <vt:variant>
        <vt:i4>21</vt:i4>
      </vt:variant>
      <vt:variant>
        <vt:i4>0</vt:i4>
      </vt:variant>
      <vt:variant>
        <vt:i4>5</vt:i4>
      </vt:variant>
      <vt:variant>
        <vt:lpwstr>https://en.wikipedia.org/wiki/Information_professional</vt:lpwstr>
      </vt:variant>
      <vt:variant>
        <vt:lpwstr>cite_note-3</vt:lpwstr>
      </vt:variant>
      <vt:variant>
        <vt:i4>7929856</vt:i4>
      </vt:variant>
      <vt:variant>
        <vt:i4>18</vt:i4>
      </vt:variant>
      <vt:variant>
        <vt:i4>0</vt:i4>
      </vt:variant>
      <vt:variant>
        <vt:i4>5</vt:i4>
      </vt:variant>
      <vt:variant>
        <vt:lpwstr>https://en.wikipedia.org/wiki/Records_manager</vt:lpwstr>
      </vt:variant>
      <vt:variant>
        <vt:lpwstr/>
      </vt:variant>
      <vt:variant>
        <vt:i4>3276918</vt:i4>
      </vt:variant>
      <vt:variant>
        <vt:i4>15</vt:i4>
      </vt:variant>
      <vt:variant>
        <vt:i4>0</vt:i4>
      </vt:variant>
      <vt:variant>
        <vt:i4>5</vt:i4>
      </vt:variant>
      <vt:variant>
        <vt:lpwstr>https://en.wikipedia.org/wiki/Archivist</vt:lpwstr>
      </vt:variant>
      <vt:variant>
        <vt:lpwstr/>
      </vt:variant>
      <vt:variant>
        <vt:i4>3276842</vt:i4>
      </vt:variant>
      <vt:variant>
        <vt:i4>12</vt:i4>
      </vt:variant>
      <vt:variant>
        <vt:i4>0</vt:i4>
      </vt:variant>
      <vt:variant>
        <vt:i4>5</vt:i4>
      </vt:variant>
      <vt:variant>
        <vt:lpwstr>https://en.wikipedia.org/wiki/Information_professional</vt:lpwstr>
      </vt:variant>
      <vt:variant>
        <vt:lpwstr>cite_note-2</vt:lpwstr>
      </vt:variant>
      <vt:variant>
        <vt:i4>1835113</vt:i4>
      </vt:variant>
      <vt:variant>
        <vt:i4>9</vt:i4>
      </vt:variant>
      <vt:variant>
        <vt:i4>0</vt:i4>
      </vt:variant>
      <vt:variant>
        <vt:i4>5</vt:i4>
      </vt:variant>
      <vt:variant>
        <vt:lpwstr>https://ar.wikipedia.org/wiki/%D8%A3%D9%85%D9%8A%D9%86_%D9%85%D9%83%D8%AA%D8%A8%D8%A9</vt:lpwstr>
      </vt:variant>
      <vt:variant>
        <vt:lpwstr/>
      </vt:variant>
      <vt:variant>
        <vt:i4>5832733</vt:i4>
      </vt:variant>
      <vt:variant>
        <vt:i4>6</vt:i4>
      </vt:variant>
      <vt:variant>
        <vt:i4>0</vt:i4>
      </vt:variant>
      <vt:variant>
        <vt:i4>5</vt:i4>
      </vt:variant>
      <vt:variant>
        <vt:lpwstr>https://www.cbd.int/doc/?meeting=WG8J-08</vt:lpwstr>
      </vt:variant>
      <vt:variant>
        <vt:lpwstr/>
      </vt:variant>
      <vt:variant>
        <vt:i4>4587586</vt:i4>
      </vt:variant>
      <vt:variant>
        <vt:i4>3</vt:i4>
      </vt:variant>
      <vt:variant>
        <vt:i4>0</vt:i4>
      </vt:variant>
      <vt:variant>
        <vt:i4>5</vt:i4>
      </vt:variant>
      <vt:variant>
        <vt:lpwstr>https://www.cbd.int/tk/default.shtml</vt:lpwstr>
      </vt:variant>
      <vt:variant>
        <vt:lpwstr/>
      </vt:variant>
      <vt:variant>
        <vt:i4>5439566</vt:i4>
      </vt:variant>
      <vt:variant>
        <vt:i4>0</vt:i4>
      </vt:variant>
      <vt:variant>
        <vt:i4>0</vt:i4>
      </vt:variant>
      <vt:variant>
        <vt:i4>5</vt:i4>
      </vt:variant>
      <vt:variant>
        <vt:lpwstr>http://www.wipo.int/export/sites/www/tk/en/resources/pdf/tk_toolkit_draft.pdf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CBD/COP/DEC/15/33</dc:subject>
  <dc:creator>Mohamed El Sehemawi</dc:creator>
  <cp:keywords/>
  <dc:description/>
  <cp:lastModifiedBy>Xue He Yan</cp:lastModifiedBy>
  <cp:revision>10</cp:revision>
  <cp:lastPrinted>2023-03-29T03:25:00Z</cp:lastPrinted>
  <dcterms:created xsi:type="dcterms:W3CDTF">2023-03-29T02:23:00Z</dcterms:created>
  <dcterms:modified xsi:type="dcterms:W3CDTF">2023-03-29T14:30:00Z</dcterms:modified>
</cp:coreProperties>
</file>