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284" w:type="dxa"/>
        <w:tblLayout w:type="fixed"/>
        <w:tblLook w:val="04A0" w:firstRow="1" w:lastRow="0" w:firstColumn="1" w:lastColumn="0" w:noHBand="0" w:noVBand="1"/>
      </w:tblPr>
      <w:tblGrid>
        <w:gridCol w:w="976"/>
        <w:gridCol w:w="1401"/>
        <w:gridCol w:w="2378"/>
        <w:gridCol w:w="5736"/>
      </w:tblGrid>
      <w:tr w:rsidR="005E64B5" w:rsidRPr="00CF2B61" w14:paraId="09D8780D" w14:textId="77777777" w:rsidTr="00100B4D">
        <w:tc>
          <w:tcPr>
            <w:tcW w:w="976" w:type="dxa"/>
            <w:tcBorders>
              <w:bottom w:val="single" w:sz="8" w:space="0" w:color="auto"/>
            </w:tcBorders>
            <w:shd w:val="clear" w:color="auto" w:fill="auto"/>
            <w:vAlign w:val="bottom"/>
          </w:tcPr>
          <w:p w14:paraId="7D252232" w14:textId="77777777" w:rsidR="005E64B5" w:rsidRPr="00CF2B61" w:rsidRDefault="005E64B5" w:rsidP="00994054">
            <w:pPr>
              <w:spacing w:after="120"/>
              <w:rPr>
                <w:rFonts w:eastAsia="DengXian"/>
              </w:rPr>
            </w:pPr>
            <w:bookmarkStart w:id="0" w:name="_Hlk137651738"/>
            <w:r w:rsidRPr="00CF2B61">
              <w:rPr>
                <w:rFonts w:eastAsia="DengXian"/>
                <w:noProof/>
                <w:lang w:val="ru-RU" w:eastAsia="ru-RU"/>
              </w:rPr>
              <w:drawing>
                <wp:inline distT="0" distB="0" distL="0" distR="0" wp14:anchorId="2D7FD530" wp14:editId="1C224DB5">
                  <wp:extent cx="473710" cy="407670"/>
                  <wp:effectExtent l="0" t="0" r="2540" b="0"/>
                  <wp:docPr id="1169364684"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395443"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710" cy="407670"/>
                          </a:xfrm>
                          <a:prstGeom prst="rect">
                            <a:avLst/>
                          </a:prstGeom>
                          <a:noFill/>
                          <a:ln>
                            <a:noFill/>
                          </a:ln>
                        </pic:spPr>
                      </pic:pic>
                    </a:graphicData>
                  </a:graphic>
                </wp:inline>
              </w:drawing>
            </w:r>
          </w:p>
        </w:tc>
        <w:tc>
          <w:tcPr>
            <w:tcW w:w="1401" w:type="dxa"/>
            <w:tcBorders>
              <w:bottom w:val="single" w:sz="8" w:space="0" w:color="auto"/>
            </w:tcBorders>
            <w:shd w:val="clear" w:color="auto" w:fill="auto"/>
            <w:tcFitText/>
            <w:vAlign w:val="bottom"/>
          </w:tcPr>
          <w:p w14:paraId="149DD5F9" w14:textId="2C9B92D5" w:rsidR="005E64B5" w:rsidRPr="00CF2B61" w:rsidRDefault="00100B4D" w:rsidP="00100B4D">
            <w:pPr>
              <w:tabs>
                <w:tab w:val="clear" w:pos="1134"/>
                <w:tab w:val="left" w:pos="1293"/>
              </w:tabs>
              <w:spacing w:after="120"/>
              <w:rPr>
                <w:rFonts w:eastAsia="DengXian"/>
              </w:rPr>
            </w:pPr>
            <w:r w:rsidRPr="00100B4D">
              <w:rPr>
                <w:noProof/>
                <w:lang w:val="ru-RU" w:eastAsia="ru-RU"/>
              </w:rPr>
              <w:drawing>
                <wp:inline distT="0" distB="0" distL="0" distR="0" wp14:anchorId="675CC09B" wp14:editId="6C55E23B">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p>
        </w:tc>
        <w:tc>
          <w:tcPr>
            <w:tcW w:w="8114" w:type="dxa"/>
            <w:gridSpan w:val="2"/>
            <w:tcBorders>
              <w:bottom w:val="single" w:sz="8" w:space="0" w:color="auto"/>
            </w:tcBorders>
            <w:shd w:val="clear" w:color="auto" w:fill="auto"/>
            <w:vAlign w:val="bottom"/>
          </w:tcPr>
          <w:p w14:paraId="0626640A" w14:textId="6DEACE90" w:rsidR="005E64B5" w:rsidRPr="00CF2B61" w:rsidRDefault="008B08BF" w:rsidP="00B13F0F">
            <w:pPr>
              <w:pStyle w:val="ABSymbol"/>
            </w:pPr>
            <w:r w:rsidRPr="00CF2B61">
              <w:rPr>
                <w:sz w:val="22"/>
                <w:szCs w:val="22"/>
              </w:rPr>
              <w:fldChar w:fldCharType="begin"/>
            </w:r>
            <w:r w:rsidRPr="00CF2B61">
              <w:rPr>
                <w:sz w:val="22"/>
                <w:szCs w:val="22"/>
              </w:rPr>
              <w:instrText xml:space="preserve"> DOCPROPERTY Subject \* MERGEFORMAT </w:instrText>
            </w:r>
            <w:r w:rsidRPr="00CF2B61">
              <w:rPr>
                <w:sz w:val="22"/>
                <w:szCs w:val="22"/>
              </w:rPr>
              <w:fldChar w:fldCharType="separate"/>
            </w:r>
            <w:proofErr w:type="spellStart"/>
            <w:r w:rsidRPr="00CF2B61">
              <w:rPr>
                <w:sz w:val="40"/>
                <w:szCs w:val="40"/>
              </w:rPr>
              <w:t>CBD</w:t>
            </w:r>
            <w:proofErr w:type="spellEnd"/>
            <w:r w:rsidRPr="00CF2B61">
              <w:rPr>
                <w:sz w:val="22"/>
                <w:szCs w:val="22"/>
              </w:rPr>
              <w:t>/COP/DEC/16/25</w:t>
            </w:r>
            <w:r w:rsidRPr="00CF2B61">
              <w:rPr>
                <w:sz w:val="22"/>
                <w:szCs w:val="22"/>
              </w:rPr>
              <w:fldChar w:fldCharType="end"/>
            </w:r>
          </w:p>
        </w:tc>
      </w:tr>
      <w:tr w:rsidR="005E64B5" w:rsidRPr="00CF2B61" w14:paraId="15162129" w14:textId="77777777" w:rsidTr="00100B4D">
        <w:tc>
          <w:tcPr>
            <w:tcW w:w="4755" w:type="dxa"/>
            <w:gridSpan w:val="3"/>
            <w:tcBorders>
              <w:top w:val="single" w:sz="8" w:space="0" w:color="auto"/>
              <w:bottom w:val="single" w:sz="12" w:space="0" w:color="auto"/>
            </w:tcBorders>
            <w:shd w:val="clear" w:color="auto" w:fill="auto"/>
          </w:tcPr>
          <w:p w14:paraId="508248D6" w14:textId="50BE050E" w:rsidR="005E64B5" w:rsidRPr="00CF2B61" w:rsidRDefault="00634397" w:rsidP="00994054">
            <w:pPr>
              <w:pStyle w:val="Cornernotation"/>
              <w:suppressLineNumbers/>
              <w:suppressAutoHyphens/>
              <w:spacing w:before="120" w:after="120"/>
              <w:ind w:right="0"/>
            </w:pPr>
            <w:r w:rsidRPr="004A7D2B">
              <w:rPr>
                <w:b w:val="0"/>
                <w:bCs/>
                <w:noProof/>
                <w:lang w:val="ru-RU" w:eastAsia="ru-RU"/>
              </w:rPr>
              <w:drawing>
                <wp:inline distT="0" distB="0" distL="0" distR="0" wp14:anchorId="24D4CF04" wp14:editId="131699A2">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5736" w:type="dxa"/>
            <w:tcBorders>
              <w:top w:val="single" w:sz="8" w:space="0" w:color="auto"/>
              <w:bottom w:val="single" w:sz="12" w:space="0" w:color="auto"/>
            </w:tcBorders>
            <w:shd w:val="clear" w:color="auto" w:fill="auto"/>
          </w:tcPr>
          <w:p w14:paraId="313129D6" w14:textId="64035648" w:rsidR="005E64B5" w:rsidRPr="00CF2B61" w:rsidRDefault="005E64B5" w:rsidP="00100B4D">
            <w:pPr>
              <w:ind w:left="2900"/>
              <w:rPr>
                <w:rFonts w:eastAsia="DengXian"/>
              </w:rPr>
            </w:pPr>
            <w:r w:rsidRPr="00CF2B61">
              <w:rPr>
                <w:rFonts w:eastAsia="DengXian"/>
              </w:rPr>
              <w:t xml:space="preserve">Distr.: </w:t>
            </w:r>
            <w:r w:rsidR="00994054" w:rsidRPr="00CF2B61">
              <w:rPr>
                <w:rFonts w:eastAsia="DengXian"/>
              </w:rPr>
              <w:t>General</w:t>
            </w:r>
          </w:p>
          <w:p w14:paraId="461EC664" w14:textId="3E435B7A" w:rsidR="005E64B5" w:rsidRPr="00CF2B61" w:rsidRDefault="00392795" w:rsidP="00100B4D">
            <w:pPr>
              <w:ind w:left="2900"/>
              <w:rPr>
                <w:rFonts w:eastAsia="DengXian"/>
              </w:rPr>
            </w:pPr>
            <w:r w:rsidRPr="00CF2B61">
              <w:rPr>
                <w:rFonts w:eastAsia="DengXian"/>
              </w:rPr>
              <w:t xml:space="preserve">1 November </w:t>
            </w:r>
            <w:r w:rsidR="005E64B5" w:rsidRPr="00CF2B61">
              <w:rPr>
                <w:rFonts w:eastAsia="DengXian"/>
              </w:rPr>
              <w:t>2024</w:t>
            </w:r>
          </w:p>
          <w:p w14:paraId="4BD60E0B" w14:textId="12C1D1E2" w:rsidR="00D03FA9" w:rsidRDefault="00100B4D" w:rsidP="00100B4D">
            <w:pPr>
              <w:ind w:left="2900"/>
              <w:rPr>
                <w:rFonts w:eastAsia="DengXian"/>
              </w:rPr>
            </w:pPr>
            <w:r>
              <w:rPr>
                <w:rFonts w:eastAsia="DengXian"/>
              </w:rPr>
              <w:t>Russian</w:t>
            </w:r>
          </w:p>
          <w:p w14:paraId="6E001AEE" w14:textId="54479FBD" w:rsidR="005E64B5" w:rsidRPr="00CF2B61" w:rsidRDefault="005E64B5" w:rsidP="00100B4D">
            <w:pPr>
              <w:ind w:left="2900"/>
              <w:rPr>
                <w:rFonts w:eastAsia="DengXian"/>
              </w:rPr>
            </w:pPr>
            <w:r w:rsidRPr="00CF2B61">
              <w:rPr>
                <w:rFonts w:eastAsia="DengXian"/>
              </w:rPr>
              <w:t>Original: English</w:t>
            </w:r>
          </w:p>
        </w:tc>
      </w:tr>
    </w:tbl>
    <w:p w14:paraId="0D02EFC0" w14:textId="77777777" w:rsidR="005E64B5" w:rsidRPr="00CF2B61" w:rsidRDefault="005E64B5" w:rsidP="005E64B5">
      <w:pPr>
        <w:pStyle w:val="AISpacer"/>
      </w:pPr>
    </w:p>
    <w:tbl>
      <w:tblPr>
        <w:tblW w:w="10495" w:type="dxa"/>
        <w:tblInd w:w="-289" w:type="dxa"/>
        <w:tblLayout w:type="fixed"/>
        <w:tblCellMar>
          <w:left w:w="0" w:type="dxa"/>
          <w:right w:w="0" w:type="dxa"/>
        </w:tblCellMar>
        <w:tblLook w:val="04A0" w:firstRow="1" w:lastRow="0" w:firstColumn="1" w:lastColumn="0" w:noHBand="0" w:noVBand="1"/>
      </w:tblPr>
      <w:tblGrid>
        <w:gridCol w:w="4933"/>
        <w:gridCol w:w="5562"/>
      </w:tblGrid>
      <w:tr w:rsidR="00010B5A" w:rsidRPr="00D44CB4" w14:paraId="7A19091F" w14:textId="77777777" w:rsidTr="00100B4D">
        <w:tc>
          <w:tcPr>
            <w:tcW w:w="4933" w:type="dxa"/>
            <w:shd w:val="clear" w:color="auto" w:fill="auto"/>
            <w:tcMar>
              <w:left w:w="108" w:type="dxa"/>
              <w:right w:w="108" w:type="dxa"/>
            </w:tcMar>
          </w:tcPr>
          <w:p w14:paraId="44B441A9" w14:textId="4E6104C6" w:rsidR="00010B5A" w:rsidRPr="00100B4D" w:rsidRDefault="00100B4D" w:rsidP="00994054">
            <w:pPr>
              <w:pStyle w:val="AFCorNot12Bold"/>
              <w:rPr>
                <w:bCs/>
                <w:lang w:val="ru-RU"/>
              </w:rPr>
            </w:pPr>
            <w:r w:rsidRPr="00100B4D">
              <w:rPr>
                <w:bCs/>
                <w:lang w:val="ru-RU"/>
              </w:rPr>
              <w:t>Конференция Сторон Конвенции о биологическом разнообразии</w:t>
            </w:r>
          </w:p>
          <w:p w14:paraId="5247D0FA" w14:textId="05745169" w:rsidR="00010B5A" w:rsidRPr="00100B4D" w:rsidRDefault="00100B4D" w:rsidP="00994054">
            <w:pPr>
              <w:pStyle w:val="AFCorNBold"/>
              <w:rPr>
                <w:bCs/>
                <w:lang w:val="ru-RU"/>
              </w:rPr>
            </w:pPr>
            <w:r w:rsidRPr="00100B4D">
              <w:rPr>
                <w:bCs/>
                <w:lang w:val="ru-RU"/>
              </w:rPr>
              <w:t>Шестнадцатое совещание</w:t>
            </w:r>
          </w:p>
          <w:p w14:paraId="07E52172" w14:textId="2C381A43" w:rsidR="00C53127" w:rsidRPr="00100B4D" w:rsidRDefault="00116448" w:rsidP="00C53127">
            <w:pPr>
              <w:pStyle w:val="AFCorNBold"/>
              <w:rPr>
                <w:b w:val="0"/>
                <w:bCs/>
                <w:lang w:val="ru-RU"/>
              </w:rPr>
            </w:pPr>
            <w:sdt>
              <w:sdtPr>
                <w:alias w:val="CorNot1VenueDate"/>
                <w:id w:val="152953731"/>
                <w:placeholder>
                  <w:docPart w:val="BDC498545DB64A7DAAEC8972328615BB"/>
                </w:placeholder>
              </w:sdtPr>
              <w:sdtEndPr>
                <w:rPr>
                  <w:b w:val="0"/>
                  <w:bCs/>
                </w:rPr>
              </w:sdtEndPr>
              <w:sdtContent>
                <w:r w:rsidR="00100B4D" w:rsidRPr="00100B4D">
                  <w:rPr>
                    <w:b w:val="0"/>
                    <w:bCs/>
                    <w:lang w:val="ru-RU"/>
                  </w:rPr>
                  <w:t>Кали, Колумбия, 21 октября – 1 ноября 2024 года</w:t>
                </w:r>
              </w:sdtContent>
            </w:sdt>
            <w:r w:rsidR="00C53127" w:rsidRPr="00100B4D">
              <w:rPr>
                <w:b w:val="0"/>
                <w:bCs/>
                <w:lang w:val="ru-RU"/>
              </w:rPr>
              <w:t xml:space="preserve"> </w:t>
            </w:r>
          </w:p>
          <w:p w14:paraId="7C40D373" w14:textId="243EF121" w:rsidR="00C53127" w:rsidRPr="00100B4D" w:rsidRDefault="00116448" w:rsidP="00C53127">
            <w:pPr>
              <w:pStyle w:val="AFCorNNormal"/>
              <w:rPr>
                <w:lang w:val="ru-RU"/>
              </w:rPr>
            </w:pPr>
            <w:sdt>
              <w:sdtPr>
                <w:rPr>
                  <w:lang w:val="ru-RU"/>
                </w:rPr>
                <w:alias w:val="CorNot1AgItem"/>
                <w:id w:val="287018184"/>
                <w:placeholder>
                  <w:docPart w:val="FEE727FA86544A5DACA3A85A798086F5"/>
                </w:placeholder>
                <w:text/>
              </w:sdtPr>
              <w:sdtEndPr/>
              <w:sdtContent>
                <w:r w:rsidR="00100B4D" w:rsidRPr="00100B4D">
                  <w:rPr>
                    <w:lang w:val="ru-RU"/>
                  </w:rPr>
                  <w:t>Пункт 27 повестки дня</w:t>
                </w:r>
              </w:sdtContent>
            </w:sdt>
            <w:r w:rsidR="00C53127" w:rsidRPr="00100B4D">
              <w:rPr>
                <w:lang w:val="ru-RU"/>
              </w:rPr>
              <w:t xml:space="preserve"> </w:t>
            </w:r>
          </w:p>
          <w:p w14:paraId="2FDB4106" w14:textId="076C7F68" w:rsidR="00010B5A" w:rsidRPr="00100B4D" w:rsidRDefault="00100B4D" w:rsidP="00392795">
            <w:pPr>
              <w:pStyle w:val="AFCorNotBold"/>
              <w:jc w:val="left"/>
              <w:rPr>
                <w:lang w:val="ru-RU"/>
              </w:rPr>
            </w:pPr>
            <w:r w:rsidRPr="00100B4D">
              <w:rPr>
                <w:bCs/>
                <w:lang w:val="ru-RU"/>
              </w:rPr>
              <w:t>Обзор эффективности процессов в рамках Конвенции и протоколов к ней</w:t>
            </w:r>
          </w:p>
        </w:tc>
        <w:tc>
          <w:tcPr>
            <w:tcW w:w="5562" w:type="dxa"/>
            <w:shd w:val="clear" w:color="auto" w:fill="auto"/>
            <w:tcMar>
              <w:left w:w="108" w:type="dxa"/>
              <w:right w:w="108" w:type="dxa"/>
            </w:tcMar>
          </w:tcPr>
          <w:p w14:paraId="2BF89280" w14:textId="0E95E3E4" w:rsidR="00010B5A" w:rsidRPr="00100B4D" w:rsidRDefault="00010B5A" w:rsidP="005C3D3B">
            <w:pPr>
              <w:pStyle w:val="AFCorNotNormal"/>
              <w:rPr>
                <w:lang w:val="ru-RU"/>
              </w:rPr>
            </w:pPr>
          </w:p>
        </w:tc>
      </w:tr>
    </w:tbl>
    <w:bookmarkEnd w:id="0"/>
    <w:p w14:paraId="3F49212B" w14:textId="7F131D14" w:rsidR="00A96B21" w:rsidRPr="00100B4D" w:rsidRDefault="00116448" w:rsidP="001454DA">
      <w:pPr>
        <w:pStyle w:val="CBDTitle"/>
        <w:rPr>
          <w:szCs w:val="28"/>
          <w:lang w:val="ru-RU"/>
        </w:rPr>
      </w:pPr>
      <w:sdt>
        <w:sdtPr>
          <w:rPr>
            <w:bCs/>
            <w:lang w:val="ru-RU"/>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100B4D" w:rsidRPr="00100B4D">
            <w:rPr>
              <w:bCs/>
              <w:lang w:val="ru-RU"/>
            </w:rPr>
            <w:t>Решение, принятое Конференцией Сторон Конвенции о биологическом разнообразии</w:t>
          </w:r>
          <w:r w:rsidR="00313253">
            <w:rPr>
              <w:bCs/>
              <w:lang w:val="ru-RU"/>
            </w:rPr>
            <w:t xml:space="preserve"> </w:t>
          </w:r>
          <w:r w:rsidR="00651D5D" w:rsidRPr="00100B4D">
            <w:rPr>
              <w:bCs/>
              <w:lang w:val="ru-RU"/>
            </w:rPr>
            <w:t xml:space="preserve">1 </w:t>
          </w:r>
          <w:r w:rsidR="00100B4D">
            <w:rPr>
              <w:bCs/>
              <w:lang w:val="ru-RU"/>
            </w:rPr>
            <w:t>ноября</w:t>
          </w:r>
          <w:r w:rsidR="00651D5D" w:rsidRPr="00100B4D">
            <w:rPr>
              <w:bCs/>
              <w:lang w:val="ru-RU"/>
            </w:rPr>
            <w:t xml:space="preserve"> 2024</w:t>
          </w:r>
          <w:r w:rsidR="00100B4D">
            <w:rPr>
              <w:bCs/>
              <w:lang w:val="ru-RU"/>
            </w:rPr>
            <w:t xml:space="preserve"> года</w:t>
          </w:r>
        </w:sdtContent>
      </w:sdt>
    </w:p>
    <w:p w14:paraId="056E1CC5" w14:textId="4856265F" w:rsidR="00A96B21" w:rsidRPr="00100B4D" w:rsidRDefault="00651D5D" w:rsidP="00EF6F3A">
      <w:pPr>
        <w:pStyle w:val="CBDSubTitle"/>
        <w:rPr>
          <w:lang w:val="ru-RU"/>
        </w:rPr>
      </w:pPr>
      <w:r w:rsidRPr="00D44CB4">
        <w:rPr>
          <w:lang w:val="ru-RU"/>
        </w:rPr>
        <w:t>16/25.</w:t>
      </w:r>
      <w:r w:rsidR="00EF6F3A" w:rsidRPr="00D44CB4">
        <w:rPr>
          <w:lang w:val="ru-RU"/>
        </w:rPr>
        <w:tab/>
      </w:r>
      <w:r w:rsidR="00643E7E" w:rsidRPr="00D44CB4">
        <w:rPr>
          <w:lang w:val="ru-RU"/>
        </w:rPr>
        <w:tab/>
      </w:r>
      <w:r w:rsidR="00100B4D" w:rsidRPr="00100B4D">
        <w:rPr>
          <w:lang w:val="ru-RU"/>
        </w:rPr>
        <w:t>Возможные варианты дальнейшего повышения эффективности процессов в рамках Конвенции и протоколов к ней</w:t>
      </w:r>
    </w:p>
    <w:p w14:paraId="4B7C34B9" w14:textId="03BA872B" w:rsidR="00342C89" w:rsidRPr="00D44CB4" w:rsidRDefault="00BA2850" w:rsidP="006C520B">
      <w:pPr>
        <w:pStyle w:val="CBDDesicionText"/>
        <w:rPr>
          <w:iCs/>
          <w:lang w:val="ru-RU"/>
        </w:rPr>
      </w:pPr>
      <w:r w:rsidRPr="00BA2850">
        <w:rPr>
          <w:i/>
          <w:iCs/>
          <w:lang w:val="ru-RU"/>
        </w:rPr>
        <w:t>Конференция</w:t>
      </w:r>
      <w:r w:rsidRPr="00D44CB4">
        <w:rPr>
          <w:i/>
          <w:iCs/>
          <w:lang w:val="ru-RU"/>
        </w:rPr>
        <w:t xml:space="preserve"> </w:t>
      </w:r>
      <w:r w:rsidRPr="00BA2850">
        <w:rPr>
          <w:i/>
          <w:iCs/>
          <w:lang w:val="ru-RU"/>
        </w:rPr>
        <w:t>Сторон</w:t>
      </w:r>
      <w:r w:rsidR="00342C89" w:rsidRPr="00D44CB4">
        <w:rPr>
          <w:iCs/>
          <w:lang w:val="ru-RU"/>
        </w:rPr>
        <w:t>,</w:t>
      </w:r>
    </w:p>
    <w:p w14:paraId="76FF78B1" w14:textId="2B095B88" w:rsidR="00342C89" w:rsidRPr="00BA2850" w:rsidRDefault="00BA2850" w:rsidP="006C520B">
      <w:pPr>
        <w:pStyle w:val="CBDDesicionText"/>
        <w:rPr>
          <w:lang w:val="ru-RU"/>
        </w:rPr>
      </w:pPr>
      <w:r>
        <w:rPr>
          <w:i/>
          <w:iCs/>
          <w:lang w:val="ru-RU"/>
        </w:rPr>
        <w:t>ссылаясь</w:t>
      </w:r>
      <w:r w:rsidR="00342C89" w:rsidRPr="00BA2850">
        <w:rPr>
          <w:i/>
          <w:iCs/>
          <w:lang w:val="ru-RU"/>
        </w:rPr>
        <w:t xml:space="preserve"> </w:t>
      </w:r>
      <w:r>
        <w:rPr>
          <w:lang w:val="ru-RU"/>
        </w:rPr>
        <w:t>на</w:t>
      </w:r>
      <w:r w:rsidRPr="00BA2850">
        <w:rPr>
          <w:lang w:val="ru-RU"/>
        </w:rPr>
        <w:t xml:space="preserve"> </w:t>
      </w:r>
      <w:r>
        <w:rPr>
          <w:lang w:val="ru-RU"/>
        </w:rPr>
        <w:t>решения</w:t>
      </w:r>
      <w:r w:rsidR="00342C89" w:rsidRPr="00BA2850">
        <w:rPr>
          <w:i/>
          <w:iCs/>
          <w:lang w:val="ru-RU"/>
        </w:rPr>
        <w:t xml:space="preserve"> </w:t>
      </w:r>
      <w:hyperlink r:id="rId14" w:history="1">
        <w:r w:rsidR="00342C89" w:rsidRPr="00CF2B61">
          <w:rPr>
            <w:rStyle w:val="af9"/>
          </w:rPr>
          <w:t>XII</w:t>
        </w:r>
        <w:r w:rsidR="00342C89" w:rsidRPr="00BA2850">
          <w:rPr>
            <w:rStyle w:val="af9"/>
            <w:lang w:val="ru-RU"/>
          </w:rPr>
          <w:t>/29</w:t>
        </w:r>
      </w:hyperlink>
      <w:r w:rsidR="00342C89" w:rsidRPr="00BA2850">
        <w:rPr>
          <w:lang w:val="ru-RU"/>
        </w:rPr>
        <w:t xml:space="preserve"> </w:t>
      </w:r>
      <w:r>
        <w:rPr>
          <w:lang w:val="ru-RU"/>
        </w:rPr>
        <w:t>от</w:t>
      </w:r>
      <w:r w:rsidR="00342C89" w:rsidRPr="00BA2850">
        <w:rPr>
          <w:lang w:val="ru-RU"/>
        </w:rPr>
        <w:t xml:space="preserve"> 17 </w:t>
      </w:r>
      <w:r>
        <w:rPr>
          <w:lang w:val="ru-RU"/>
        </w:rPr>
        <w:t>октября</w:t>
      </w:r>
      <w:r w:rsidR="00342C89" w:rsidRPr="00BA2850">
        <w:rPr>
          <w:lang w:val="ru-RU"/>
        </w:rPr>
        <w:t xml:space="preserve"> 2014</w:t>
      </w:r>
      <w:r>
        <w:rPr>
          <w:lang w:val="ru-RU"/>
        </w:rPr>
        <w:t xml:space="preserve"> года и</w:t>
      </w:r>
      <w:r w:rsidR="00342C89" w:rsidRPr="00BA2850">
        <w:rPr>
          <w:lang w:val="ru-RU"/>
        </w:rPr>
        <w:t xml:space="preserve"> </w:t>
      </w:r>
      <w:hyperlink r:id="rId15" w:history="1">
        <w:r w:rsidR="00342C89" w:rsidRPr="00BA2850">
          <w:rPr>
            <w:rStyle w:val="af9"/>
            <w:lang w:val="ru-RU"/>
          </w:rPr>
          <w:t>15/18</w:t>
        </w:r>
      </w:hyperlink>
      <w:r w:rsidR="00342C89" w:rsidRPr="00BA2850">
        <w:rPr>
          <w:lang w:val="ru-RU"/>
        </w:rPr>
        <w:t xml:space="preserve"> </w:t>
      </w:r>
      <w:r>
        <w:rPr>
          <w:lang w:val="ru-RU"/>
        </w:rPr>
        <w:t>от</w:t>
      </w:r>
      <w:r w:rsidR="00342C89" w:rsidRPr="00BA2850">
        <w:rPr>
          <w:lang w:val="ru-RU"/>
        </w:rPr>
        <w:t xml:space="preserve"> 10 </w:t>
      </w:r>
      <w:r>
        <w:rPr>
          <w:lang w:val="ru-RU"/>
        </w:rPr>
        <w:t>декабря</w:t>
      </w:r>
      <w:r w:rsidR="00342C89" w:rsidRPr="00BA2850">
        <w:rPr>
          <w:lang w:val="ru-RU"/>
        </w:rPr>
        <w:t xml:space="preserve"> 2022</w:t>
      </w:r>
      <w:r>
        <w:rPr>
          <w:lang w:val="ru-RU"/>
        </w:rPr>
        <w:t xml:space="preserve"> года</w:t>
      </w:r>
      <w:r w:rsidR="006B2B90" w:rsidRPr="00BA2850">
        <w:rPr>
          <w:lang w:val="ru-RU"/>
        </w:rPr>
        <w:t>,</w:t>
      </w:r>
    </w:p>
    <w:p w14:paraId="41C61630" w14:textId="5C864F7F" w:rsidR="00342C89" w:rsidRPr="00BA2850" w:rsidRDefault="00BA2850" w:rsidP="006C520B">
      <w:pPr>
        <w:pStyle w:val="CBDDesicionText"/>
        <w:rPr>
          <w:lang w:val="ru-RU"/>
        </w:rPr>
      </w:pPr>
      <w:r>
        <w:rPr>
          <w:i/>
          <w:lang w:val="ru-RU"/>
        </w:rPr>
        <w:t>признавая</w:t>
      </w:r>
      <w:r w:rsidR="00342C89" w:rsidRPr="00BA2850">
        <w:rPr>
          <w:i/>
          <w:lang w:val="ru-RU"/>
        </w:rPr>
        <w:t xml:space="preserve"> </w:t>
      </w:r>
      <w:r w:rsidRPr="00BA2850">
        <w:rPr>
          <w:lang w:val="ru-RU"/>
        </w:rPr>
        <w:t>необходимость дальнейшего повышения эффективности совещаний в рамках Конвенции о биологическом разнообразии</w:t>
      </w:r>
      <w:r w:rsidR="00441F3F" w:rsidRPr="00CF2B61">
        <w:rPr>
          <w:rStyle w:val="ac"/>
        </w:rPr>
        <w:footnoteReference w:id="2"/>
      </w:r>
      <w:r w:rsidR="00342C89" w:rsidRPr="00BA2850">
        <w:rPr>
          <w:lang w:val="ru-RU"/>
        </w:rPr>
        <w:t xml:space="preserve"> </w:t>
      </w:r>
      <w:r w:rsidRPr="00BA2850">
        <w:rPr>
          <w:lang w:val="ru-RU"/>
        </w:rPr>
        <w:t>и протоколов к ней</w:t>
      </w:r>
      <w:r w:rsidR="00342C89" w:rsidRPr="00BA2850">
        <w:rPr>
          <w:lang w:val="ru-RU"/>
        </w:rPr>
        <w:t>,</w:t>
      </w:r>
    </w:p>
    <w:p w14:paraId="674DFAE3" w14:textId="33AF11BA" w:rsidR="00342C89" w:rsidRPr="00BA2850" w:rsidRDefault="00342C89" w:rsidP="006C520B">
      <w:pPr>
        <w:pStyle w:val="CBDDesicionText"/>
        <w:rPr>
          <w:lang w:val="ru-RU"/>
        </w:rPr>
      </w:pPr>
      <w:r w:rsidRPr="00BA2850">
        <w:rPr>
          <w:lang w:val="ru-RU"/>
        </w:rPr>
        <w:t>1.</w:t>
      </w:r>
      <w:r w:rsidRPr="00BA2850">
        <w:rPr>
          <w:i/>
          <w:lang w:val="ru-RU"/>
        </w:rPr>
        <w:tab/>
      </w:r>
      <w:r w:rsidR="00BA2850" w:rsidRPr="00BA2850">
        <w:rPr>
          <w:i/>
          <w:iCs/>
          <w:lang w:val="ru-RU"/>
        </w:rPr>
        <w:t>принимает к сведению</w:t>
      </w:r>
      <w:r w:rsidR="00BA2850" w:rsidRPr="00BA2850">
        <w:rPr>
          <w:i/>
          <w:lang w:val="ru-RU"/>
        </w:rPr>
        <w:t xml:space="preserve"> </w:t>
      </w:r>
      <w:r w:rsidR="00BA2850" w:rsidRPr="00BA2850">
        <w:rPr>
          <w:lang w:val="ru-RU"/>
        </w:rPr>
        <w:t xml:space="preserve">недавний опыт и дальнейшие предложения по повышению эффективности процессов в рамках Конвенции и </w:t>
      </w:r>
      <w:r w:rsidR="00FB3D56">
        <w:rPr>
          <w:lang w:val="ru-RU"/>
        </w:rPr>
        <w:t>п</w:t>
      </w:r>
      <w:r w:rsidR="00BA2850" w:rsidRPr="00BA2850">
        <w:rPr>
          <w:lang w:val="ru-RU"/>
        </w:rPr>
        <w:t>ротоколов к ней, вкратце изложенные в документе</w:t>
      </w:r>
      <w:r w:rsidR="00BC1262" w:rsidRPr="00CF2B61">
        <w:t> </w:t>
      </w:r>
      <w:proofErr w:type="spellStart"/>
      <w:r w:rsidR="000D1CA1">
        <w:fldChar w:fldCharType="begin"/>
      </w:r>
      <w:r w:rsidR="000D1CA1" w:rsidRPr="00BA2850">
        <w:rPr>
          <w:lang w:val="ru-RU"/>
        </w:rPr>
        <w:instrText xml:space="preserve"> </w:instrText>
      </w:r>
      <w:r w:rsidR="000D1CA1">
        <w:instrText>HYPERLINK</w:instrText>
      </w:r>
      <w:r w:rsidR="000D1CA1" w:rsidRPr="00BA2850">
        <w:rPr>
          <w:lang w:val="ru-RU"/>
        </w:rPr>
        <w:instrText xml:space="preserve"> "</w:instrText>
      </w:r>
      <w:r w:rsidR="000D1CA1">
        <w:instrText>https</w:instrText>
      </w:r>
      <w:r w:rsidR="000D1CA1" w:rsidRPr="00BA2850">
        <w:rPr>
          <w:lang w:val="ru-RU"/>
        </w:rPr>
        <w:instrText>://</w:instrText>
      </w:r>
      <w:r w:rsidR="000D1CA1">
        <w:instrText>www</w:instrText>
      </w:r>
      <w:r w:rsidR="000D1CA1" w:rsidRPr="00BA2850">
        <w:rPr>
          <w:lang w:val="ru-RU"/>
        </w:rPr>
        <w:instrText>.</w:instrText>
      </w:r>
      <w:r w:rsidR="000D1CA1">
        <w:instrText>cbd</w:instrText>
      </w:r>
      <w:r w:rsidR="000D1CA1" w:rsidRPr="00BA2850">
        <w:rPr>
          <w:lang w:val="ru-RU"/>
        </w:rPr>
        <w:instrText>.</w:instrText>
      </w:r>
      <w:r w:rsidR="000D1CA1">
        <w:instrText>int</w:instrText>
      </w:r>
      <w:r w:rsidR="000D1CA1" w:rsidRPr="00BA2850">
        <w:rPr>
          <w:lang w:val="ru-RU"/>
        </w:rPr>
        <w:instrText>/</w:instrText>
      </w:r>
      <w:r w:rsidR="000D1CA1">
        <w:instrText>documents</w:instrText>
      </w:r>
      <w:r w:rsidR="000D1CA1" w:rsidRPr="00BA2850">
        <w:rPr>
          <w:lang w:val="ru-RU"/>
        </w:rPr>
        <w:instrText>/</w:instrText>
      </w:r>
      <w:r w:rsidR="000D1CA1">
        <w:instrText>CBD</w:instrText>
      </w:r>
      <w:r w:rsidR="000D1CA1" w:rsidRPr="00BA2850">
        <w:rPr>
          <w:lang w:val="ru-RU"/>
        </w:rPr>
        <w:instrText>/</w:instrText>
      </w:r>
      <w:r w:rsidR="000D1CA1">
        <w:instrText>SBI</w:instrText>
      </w:r>
      <w:r w:rsidR="000D1CA1" w:rsidRPr="00BA2850">
        <w:rPr>
          <w:lang w:val="ru-RU"/>
        </w:rPr>
        <w:instrText xml:space="preserve">/4/11" </w:instrText>
      </w:r>
      <w:r w:rsidR="000D1CA1">
        <w:fldChar w:fldCharType="separate"/>
      </w:r>
      <w:r w:rsidRPr="00CF2B61">
        <w:rPr>
          <w:rStyle w:val="af9"/>
        </w:rPr>
        <w:t>CBD</w:t>
      </w:r>
      <w:proofErr w:type="spellEnd"/>
      <w:r w:rsidRPr="00BA2850">
        <w:rPr>
          <w:rStyle w:val="af9"/>
          <w:lang w:val="ru-RU"/>
        </w:rPr>
        <w:t>/</w:t>
      </w:r>
      <w:proofErr w:type="spellStart"/>
      <w:r w:rsidRPr="00CF2B61">
        <w:rPr>
          <w:rStyle w:val="af9"/>
        </w:rPr>
        <w:t>SBI</w:t>
      </w:r>
      <w:proofErr w:type="spellEnd"/>
      <w:r w:rsidRPr="00BA2850">
        <w:rPr>
          <w:rStyle w:val="af9"/>
          <w:lang w:val="ru-RU"/>
        </w:rPr>
        <w:t>/4/11</w:t>
      </w:r>
      <w:r w:rsidR="000D1CA1">
        <w:rPr>
          <w:rStyle w:val="af9"/>
        </w:rPr>
        <w:fldChar w:fldCharType="end"/>
      </w:r>
      <w:r w:rsidRPr="00BA2850">
        <w:rPr>
          <w:lang w:val="ru-RU"/>
        </w:rPr>
        <w:t>;</w:t>
      </w:r>
    </w:p>
    <w:p w14:paraId="359ED34C" w14:textId="06650712" w:rsidR="00342C89" w:rsidRPr="00BA2850" w:rsidRDefault="00342C89" w:rsidP="006C520B">
      <w:pPr>
        <w:pStyle w:val="CBDDesicionText"/>
        <w:rPr>
          <w:u w:val="single"/>
          <w:lang w:val="ru-RU"/>
        </w:rPr>
      </w:pPr>
      <w:r w:rsidRPr="00BA2850">
        <w:rPr>
          <w:lang w:val="ru-RU"/>
        </w:rPr>
        <w:t>2.</w:t>
      </w:r>
      <w:r w:rsidRPr="00BA2850">
        <w:rPr>
          <w:lang w:val="ru-RU"/>
        </w:rPr>
        <w:tab/>
      </w:r>
      <w:bookmarkStart w:id="1" w:name="_Hlk167785703"/>
      <w:r w:rsidR="00BA2850">
        <w:rPr>
          <w:i/>
          <w:iCs/>
          <w:lang w:val="ru-RU"/>
        </w:rPr>
        <w:t>поручает</w:t>
      </w:r>
      <w:r w:rsidRPr="00BA2850">
        <w:rPr>
          <w:lang w:val="ru-RU"/>
        </w:rPr>
        <w:t xml:space="preserve"> </w:t>
      </w:r>
      <w:bookmarkEnd w:id="1"/>
      <w:r w:rsidR="00BA2850" w:rsidRPr="00BA2850">
        <w:rPr>
          <w:lang w:val="ru-RU"/>
        </w:rPr>
        <w:t xml:space="preserve">Исполнительному секретарю и бюро использовать этот опыт при подготовке организации работы и записок с изложением плана проведения </w:t>
      </w:r>
      <w:r w:rsidR="00FB3D56">
        <w:rPr>
          <w:lang w:val="ru-RU"/>
        </w:rPr>
        <w:t>заседаний</w:t>
      </w:r>
      <w:r w:rsidR="00BA2850" w:rsidRPr="00BA2850">
        <w:rPr>
          <w:lang w:val="ru-RU"/>
        </w:rPr>
        <w:t xml:space="preserve"> для будущих совещаний и предоставлять к ним доступ всем Сторонам до начала совещаний</w:t>
      </w:r>
      <w:r w:rsidRPr="00BA2850">
        <w:rPr>
          <w:lang w:val="ru-RU"/>
        </w:rPr>
        <w:t>;</w:t>
      </w:r>
    </w:p>
    <w:p w14:paraId="291CD59D" w14:textId="7A78CE49" w:rsidR="00342C89" w:rsidRPr="00BA2850" w:rsidRDefault="00342C89" w:rsidP="006C520B">
      <w:pPr>
        <w:pStyle w:val="CBDDesicionText"/>
        <w:rPr>
          <w:lang w:val="ru-RU"/>
        </w:rPr>
      </w:pPr>
      <w:r w:rsidRPr="00BA2850">
        <w:rPr>
          <w:lang w:val="ru-RU"/>
        </w:rPr>
        <w:t>3.</w:t>
      </w:r>
      <w:r w:rsidRPr="00BA2850">
        <w:rPr>
          <w:lang w:val="ru-RU"/>
        </w:rPr>
        <w:tab/>
      </w:r>
      <w:r w:rsidR="00BA2850">
        <w:rPr>
          <w:i/>
          <w:iCs/>
          <w:lang w:val="ru-RU"/>
        </w:rPr>
        <w:t>поручает</w:t>
      </w:r>
      <w:r w:rsidRPr="00BA2850">
        <w:rPr>
          <w:lang w:val="ru-RU"/>
        </w:rPr>
        <w:t xml:space="preserve"> </w:t>
      </w:r>
      <w:r w:rsidR="00BA2850" w:rsidRPr="00BA2850">
        <w:rPr>
          <w:lang w:val="ru-RU"/>
        </w:rPr>
        <w:t>Исполнительному секретарю совместно с бюро продолжать изучать и использовать, по мере необходимости, соответствующие пути и способы обеспечивать заблаговременную подготовку совещаний, включая варианты по оптимизации повесток дня, заблаговременный коллегиальный обзор документов и своевременное представление заявлений</w:t>
      </w:r>
      <w:r w:rsidRPr="00BA2850">
        <w:rPr>
          <w:lang w:val="ru-RU"/>
        </w:rPr>
        <w:t>;</w:t>
      </w:r>
    </w:p>
    <w:p w14:paraId="523BBB0E" w14:textId="4CD559BA" w:rsidR="00342C89" w:rsidRPr="00BA2850" w:rsidRDefault="00342C89" w:rsidP="006C520B">
      <w:pPr>
        <w:pStyle w:val="CBDDesicionText"/>
        <w:rPr>
          <w:lang w:val="ru-RU"/>
        </w:rPr>
      </w:pPr>
      <w:r w:rsidRPr="00BA2850">
        <w:rPr>
          <w:lang w:val="ru-RU"/>
        </w:rPr>
        <w:t>4.</w:t>
      </w:r>
      <w:r w:rsidRPr="00BA2850">
        <w:rPr>
          <w:lang w:val="ru-RU"/>
        </w:rPr>
        <w:tab/>
      </w:r>
      <w:r w:rsidR="00BA2850">
        <w:rPr>
          <w:i/>
          <w:iCs/>
          <w:lang w:val="ru-RU"/>
        </w:rPr>
        <w:t>рекомендует</w:t>
      </w:r>
      <w:r w:rsidRPr="00BA2850">
        <w:rPr>
          <w:lang w:val="ru-RU"/>
        </w:rPr>
        <w:t xml:space="preserve">, </w:t>
      </w:r>
      <w:r w:rsidR="00BA2850" w:rsidRPr="00BA2850">
        <w:rPr>
          <w:lang w:val="ru-RU"/>
        </w:rPr>
        <w:t>чтобы в ходе совещаний вспомогательных органов открытого состава количество параллельно проводимых заседаний контактных групп и друзей Председателя было по возможности ограничено числом делегатов от каждой</w:t>
      </w:r>
      <w:r w:rsidR="00BA2850">
        <w:rPr>
          <w:lang w:val="ru-RU"/>
        </w:rPr>
        <w:t xml:space="preserve"> Стороны из числа</w:t>
      </w:r>
      <w:r w:rsidR="00BA2850" w:rsidRPr="00BA2850">
        <w:rPr>
          <w:lang w:val="ru-RU"/>
        </w:rPr>
        <w:t xml:space="preserve"> развивающ</w:t>
      </w:r>
      <w:r w:rsidR="00BA2850">
        <w:rPr>
          <w:lang w:val="ru-RU"/>
        </w:rPr>
        <w:t>ихся стран</w:t>
      </w:r>
      <w:r w:rsidR="00BA2850" w:rsidRPr="00BA2850">
        <w:rPr>
          <w:lang w:val="ru-RU"/>
        </w:rPr>
        <w:t>, участие которых было поддержано секретариатом</w:t>
      </w:r>
      <w:r w:rsidRPr="00BA2850">
        <w:rPr>
          <w:lang w:val="ru-RU"/>
        </w:rPr>
        <w:t>;</w:t>
      </w:r>
    </w:p>
    <w:p w14:paraId="5883EBD0" w14:textId="56A52E13" w:rsidR="00342C89" w:rsidRPr="00BA2850" w:rsidRDefault="00342C89" w:rsidP="006C520B">
      <w:pPr>
        <w:pStyle w:val="CBDDesicionText"/>
        <w:rPr>
          <w:lang w:val="ru-RU"/>
        </w:rPr>
      </w:pPr>
      <w:r w:rsidRPr="00BA2850">
        <w:rPr>
          <w:lang w:val="ru-RU"/>
        </w:rPr>
        <w:t>5.</w:t>
      </w:r>
      <w:r w:rsidRPr="00BA2850">
        <w:rPr>
          <w:lang w:val="ru-RU"/>
        </w:rPr>
        <w:tab/>
      </w:r>
      <w:r w:rsidR="00BA2850">
        <w:rPr>
          <w:i/>
          <w:lang w:val="ru-RU"/>
        </w:rPr>
        <w:t>поручает</w:t>
      </w:r>
      <w:r w:rsidRPr="00BA2850">
        <w:rPr>
          <w:lang w:val="ru-RU"/>
        </w:rPr>
        <w:t xml:space="preserve"> </w:t>
      </w:r>
      <w:r w:rsidR="00BA2850" w:rsidRPr="00BA2850">
        <w:rPr>
          <w:lang w:val="ru-RU"/>
        </w:rPr>
        <w:t>Исполнительному секретарю содействовать изысканию дополнительной финансовой поддержки в целях более широкого участия</w:t>
      </w:r>
      <w:r w:rsidR="00BA2850">
        <w:rPr>
          <w:lang w:val="ru-RU"/>
        </w:rPr>
        <w:t xml:space="preserve"> Сторон из числа</w:t>
      </w:r>
      <w:r w:rsidR="00BA2850" w:rsidRPr="00BA2850">
        <w:rPr>
          <w:lang w:val="ru-RU"/>
        </w:rPr>
        <w:t xml:space="preserve"> </w:t>
      </w:r>
      <w:r w:rsidR="00BA2850" w:rsidRPr="00BA2850">
        <w:rPr>
          <w:lang w:val="ru-RU"/>
        </w:rPr>
        <w:lastRenderedPageBreak/>
        <w:t xml:space="preserve">развивающихся стран, в частности наименее развитых стран и малых островных развивающихся государств, </w:t>
      </w:r>
      <w:r w:rsidR="00BA2850">
        <w:rPr>
          <w:lang w:val="ru-RU"/>
        </w:rPr>
        <w:t>и Сторон</w:t>
      </w:r>
      <w:r w:rsidR="00BA2850" w:rsidRPr="00BA2850">
        <w:rPr>
          <w:lang w:val="ru-RU"/>
        </w:rPr>
        <w:t xml:space="preserve"> с переходной экономикой</w:t>
      </w:r>
      <w:r w:rsidRPr="00BA2850">
        <w:rPr>
          <w:lang w:val="ru-RU"/>
        </w:rPr>
        <w:t>;</w:t>
      </w:r>
    </w:p>
    <w:p w14:paraId="57FA81B3" w14:textId="01A3596E" w:rsidR="00342C89" w:rsidRPr="00BA2850" w:rsidRDefault="00342C89" w:rsidP="006C520B">
      <w:pPr>
        <w:pStyle w:val="CBDDesicionText"/>
        <w:rPr>
          <w:lang w:val="ru-RU"/>
        </w:rPr>
      </w:pPr>
      <w:r w:rsidRPr="00BA2850">
        <w:rPr>
          <w:lang w:val="ru-RU"/>
        </w:rPr>
        <w:t>6.</w:t>
      </w:r>
      <w:r w:rsidRPr="00BA2850">
        <w:rPr>
          <w:lang w:val="ru-RU"/>
        </w:rPr>
        <w:tab/>
      </w:r>
      <w:r w:rsidR="00BA2850">
        <w:rPr>
          <w:i/>
          <w:iCs/>
          <w:lang w:val="ru-RU"/>
        </w:rPr>
        <w:t>постановляет</w:t>
      </w:r>
      <w:r w:rsidR="00BA2850" w:rsidRPr="00BA2850">
        <w:rPr>
          <w:lang w:val="ru-RU"/>
        </w:rPr>
        <w:t>, что в случае проведения межправительственных совещаний, следующих одно за другим, предпочтительно после каждой недели предусматривать свободный день без ущерба для поддержки, оказываемой правомочным делегатам</w:t>
      </w:r>
      <w:r w:rsidRPr="00BA2850">
        <w:rPr>
          <w:lang w:val="ru-RU"/>
        </w:rPr>
        <w:t>;</w:t>
      </w:r>
    </w:p>
    <w:p w14:paraId="404E8286" w14:textId="2F4D59AD" w:rsidR="00342C89" w:rsidRPr="00BA2850" w:rsidRDefault="00342C89" w:rsidP="006C520B">
      <w:pPr>
        <w:pStyle w:val="CBDDesicionText"/>
        <w:rPr>
          <w:lang w:val="ru-RU"/>
        </w:rPr>
      </w:pPr>
      <w:r w:rsidRPr="00BA2850">
        <w:rPr>
          <w:lang w:val="ru-RU"/>
        </w:rPr>
        <w:t>7.</w:t>
      </w:r>
      <w:r w:rsidRPr="00BA2850">
        <w:rPr>
          <w:lang w:val="ru-RU"/>
        </w:rPr>
        <w:tab/>
      </w:r>
      <w:r w:rsidR="00BA2850">
        <w:rPr>
          <w:i/>
          <w:iCs/>
          <w:lang w:val="ru-RU"/>
        </w:rPr>
        <w:t>признает</w:t>
      </w:r>
      <w:r w:rsidRPr="00BA2850">
        <w:rPr>
          <w:lang w:val="ru-RU"/>
        </w:rPr>
        <w:t xml:space="preserve"> </w:t>
      </w:r>
      <w:r w:rsidR="00BA2850" w:rsidRPr="00BA2850">
        <w:rPr>
          <w:lang w:val="ru-RU"/>
        </w:rPr>
        <w:t>необходимость разумных ограничений продолжительности переговоров в рамках вечерних заседаний в интересах сохранения здоровья делегатов, участвующих в межправительственных совещаниях, в частности делегатов, представляющих небольшие делегации; и рекомендует, если не будет принято иного решения, предпочтительно не планировать проведение заседаний по прошествии 13 часов с начала первого совещания открытого состава того же дня</w:t>
      </w:r>
      <w:r w:rsidRPr="00BA2850">
        <w:rPr>
          <w:lang w:val="ru-RU"/>
        </w:rPr>
        <w:t>;</w:t>
      </w:r>
    </w:p>
    <w:p w14:paraId="1EF227FF" w14:textId="7316E05D" w:rsidR="00342C89" w:rsidRPr="00BA2850" w:rsidRDefault="00342C89" w:rsidP="006C520B">
      <w:pPr>
        <w:pStyle w:val="CBDDesicionText"/>
        <w:rPr>
          <w:lang w:val="ru-RU"/>
        </w:rPr>
      </w:pPr>
      <w:r w:rsidRPr="00BA2850">
        <w:rPr>
          <w:lang w:val="ru-RU"/>
        </w:rPr>
        <w:t>8.</w:t>
      </w:r>
      <w:r w:rsidRPr="00BA2850">
        <w:rPr>
          <w:lang w:val="ru-RU"/>
        </w:rPr>
        <w:tab/>
      </w:r>
      <w:r w:rsidR="00BA2850">
        <w:rPr>
          <w:i/>
          <w:lang w:val="ru-RU"/>
        </w:rPr>
        <w:t>поручает</w:t>
      </w:r>
      <w:r w:rsidRPr="00BA2850">
        <w:rPr>
          <w:lang w:val="ru-RU"/>
        </w:rPr>
        <w:t xml:space="preserve"> </w:t>
      </w:r>
      <w:r w:rsidR="00BA2850" w:rsidRPr="00BA2850">
        <w:rPr>
          <w:lang w:val="ru-RU"/>
        </w:rPr>
        <w:t>бюро Конференции Сторон и бюро Вспомогательного органа по научным, техническим и технологическим консультациям определить резерв представителей для выполнения функций председателей рабочих и контактных групп или координаторов групп друзей председателей на основе их навыков в области выстраивания доверия и достижения консенсуса среди лиц с различными мнениями, а также их подтвержденных знаний по вопросам, подлежащим рассмотрению групп</w:t>
      </w:r>
      <w:r w:rsidR="00BA2850">
        <w:rPr>
          <w:lang w:val="ru-RU"/>
        </w:rPr>
        <w:t>ами</w:t>
      </w:r>
      <w:r w:rsidR="00BA2850" w:rsidRPr="00BA2850">
        <w:rPr>
          <w:lang w:val="ru-RU"/>
        </w:rPr>
        <w:t>, заблаговременно до начала межправительственных совещаний, проводимых в рамках Конвенции</w:t>
      </w:r>
      <w:r w:rsidRPr="00BA2850">
        <w:rPr>
          <w:lang w:val="ru-RU"/>
        </w:rPr>
        <w:t>;</w:t>
      </w:r>
    </w:p>
    <w:p w14:paraId="4AF528E5" w14:textId="3E9CAD11" w:rsidR="00342C89" w:rsidRPr="002E1EC5" w:rsidRDefault="00342C89" w:rsidP="006C520B">
      <w:pPr>
        <w:pStyle w:val="CBDDesicionText"/>
        <w:rPr>
          <w:lang w:val="ru-RU"/>
        </w:rPr>
      </w:pPr>
      <w:r w:rsidRPr="002E1EC5">
        <w:rPr>
          <w:lang w:val="ru-RU"/>
        </w:rPr>
        <w:t>9.</w:t>
      </w:r>
      <w:r w:rsidRPr="002E1EC5">
        <w:rPr>
          <w:lang w:val="ru-RU"/>
        </w:rPr>
        <w:tab/>
      </w:r>
      <w:r w:rsidR="00BA2850">
        <w:rPr>
          <w:i/>
          <w:iCs/>
          <w:lang w:val="ru-RU"/>
        </w:rPr>
        <w:t>поручает</w:t>
      </w:r>
      <w:r w:rsidRPr="002E1EC5">
        <w:rPr>
          <w:i/>
          <w:iCs/>
          <w:lang w:val="ru-RU"/>
        </w:rPr>
        <w:t xml:space="preserve"> </w:t>
      </w:r>
      <w:r w:rsidR="000F3A2A">
        <w:rPr>
          <w:lang w:val="ru-RU"/>
        </w:rPr>
        <w:t>Исполнительному секретарю при условии наличия ресурсов</w:t>
      </w:r>
      <w:r w:rsidR="002E1EC5" w:rsidRPr="002E1EC5">
        <w:rPr>
          <w:lang w:val="ru-RU"/>
        </w:rPr>
        <w:t xml:space="preserve"> содействовать проведению до начала совещаний ознакомительного или учебного заседания для представителей, указанных в пункте 8 выше, для их ознакомления с правилами процедуры и сложившейся практикой, методами и навыками в област</w:t>
      </w:r>
      <w:r w:rsidR="002E1EC5">
        <w:rPr>
          <w:lang w:val="ru-RU"/>
        </w:rPr>
        <w:t>ях</w:t>
      </w:r>
      <w:r w:rsidR="002E1EC5" w:rsidRPr="002E1EC5">
        <w:rPr>
          <w:lang w:val="ru-RU"/>
        </w:rPr>
        <w:t xml:space="preserve"> ведения многосторонних переговоров и содействия достижению консенсуса, с </w:t>
      </w:r>
      <w:proofErr w:type="gramStart"/>
      <w:r w:rsidR="002E1EC5" w:rsidRPr="002E1EC5">
        <w:rPr>
          <w:lang w:val="ru-RU"/>
        </w:rPr>
        <w:t>тем</w:t>
      </w:r>
      <w:proofErr w:type="gramEnd"/>
      <w:r w:rsidR="002E1EC5" w:rsidRPr="002E1EC5">
        <w:rPr>
          <w:lang w:val="ru-RU"/>
        </w:rPr>
        <w:t xml:space="preserve"> чтобы обеспечить этичный характер и беспристрастность в соответствии со стандартами и принципами Организации Объединенных Наций, в том числе с помощью учебных модулей на базе Организации Объединенных Наций</w:t>
      </w:r>
      <w:r w:rsidRPr="002E1EC5">
        <w:rPr>
          <w:lang w:val="ru-RU"/>
        </w:rPr>
        <w:t>;</w:t>
      </w:r>
    </w:p>
    <w:p w14:paraId="3A2EA911" w14:textId="785007C2" w:rsidR="00342C89" w:rsidRPr="002E1EC5" w:rsidRDefault="00342C89" w:rsidP="006C520B">
      <w:pPr>
        <w:pStyle w:val="CBDDesicionText"/>
        <w:rPr>
          <w:lang w:val="ru-RU"/>
        </w:rPr>
      </w:pPr>
      <w:r w:rsidRPr="002E1EC5">
        <w:rPr>
          <w:lang w:val="ru-RU"/>
        </w:rPr>
        <w:t>10.</w:t>
      </w:r>
      <w:r w:rsidRPr="002E1EC5">
        <w:rPr>
          <w:lang w:val="ru-RU"/>
        </w:rPr>
        <w:tab/>
      </w:r>
      <w:r w:rsidR="002E1EC5">
        <w:rPr>
          <w:i/>
          <w:lang w:val="ru-RU"/>
        </w:rPr>
        <w:t>также</w:t>
      </w:r>
      <w:r w:rsidR="00D44CB4">
        <w:rPr>
          <w:i/>
          <w:lang w:val="ru-RU"/>
        </w:rPr>
        <w:t xml:space="preserve"> поручает</w:t>
      </w:r>
      <w:r w:rsidRPr="002E1EC5">
        <w:rPr>
          <w:i/>
          <w:lang w:val="ru-RU"/>
        </w:rPr>
        <w:t xml:space="preserve"> </w:t>
      </w:r>
      <w:r w:rsidR="002E1EC5" w:rsidRPr="002E1EC5">
        <w:rPr>
          <w:lang w:val="ru-RU"/>
        </w:rPr>
        <w:t xml:space="preserve">Исполнительному секретарю при условии наличия ресурсов содействовать участию представителей </w:t>
      </w:r>
      <w:r w:rsidR="002E1EC5">
        <w:rPr>
          <w:lang w:val="ru-RU"/>
        </w:rPr>
        <w:t>Сторон из числа</w:t>
      </w:r>
      <w:r w:rsidR="002E1EC5" w:rsidRPr="002E1EC5">
        <w:rPr>
          <w:lang w:val="ru-RU"/>
        </w:rPr>
        <w:t xml:space="preserve"> развивающихся стран, указанных в пункте 8 выше, в межправительственных совещаниях, проводимых в рамках Конвенции</w:t>
      </w:r>
      <w:r w:rsidR="000F3A2A">
        <w:rPr>
          <w:lang w:val="ru-RU"/>
        </w:rPr>
        <w:t>,</w:t>
      </w:r>
      <w:r w:rsidR="002E1EC5" w:rsidRPr="002E1EC5">
        <w:rPr>
          <w:lang w:val="ru-RU"/>
        </w:rPr>
        <w:t xml:space="preserve"> без ущерба для поддержки, оказываемой их делегациям для обеспечения их участия, когда это возможно</w:t>
      </w:r>
      <w:r w:rsidRPr="002E1EC5">
        <w:rPr>
          <w:lang w:val="ru-RU"/>
        </w:rPr>
        <w:t>;</w:t>
      </w:r>
    </w:p>
    <w:p w14:paraId="2B18BCC8" w14:textId="7A714FC2" w:rsidR="00342C89" w:rsidRPr="002E1EC5" w:rsidRDefault="00342C89" w:rsidP="006C520B">
      <w:pPr>
        <w:pStyle w:val="CBDDesicionText"/>
        <w:rPr>
          <w:lang w:val="ru-RU"/>
        </w:rPr>
      </w:pPr>
      <w:r w:rsidRPr="002E1EC5">
        <w:rPr>
          <w:lang w:val="ru-RU"/>
        </w:rPr>
        <w:t>11.</w:t>
      </w:r>
      <w:r w:rsidRPr="002E1EC5">
        <w:rPr>
          <w:lang w:val="ru-RU"/>
        </w:rPr>
        <w:tab/>
      </w:r>
      <w:r w:rsidR="002E1EC5">
        <w:rPr>
          <w:i/>
          <w:iCs/>
          <w:lang w:val="ru-RU"/>
        </w:rPr>
        <w:t>рекомендует</w:t>
      </w:r>
      <w:r w:rsidR="00AC72B8" w:rsidRPr="002E1EC5">
        <w:rPr>
          <w:lang w:val="ru-RU"/>
        </w:rPr>
        <w:t xml:space="preserve"> </w:t>
      </w:r>
      <w:r w:rsidR="002E1EC5" w:rsidRPr="002E1EC5">
        <w:rPr>
          <w:lang w:val="ru-RU"/>
        </w:rPr>
        <w:t xml:space="preserve">предусмотреть в организации заседаний варианты, позволяющие избежать затяжных и неплодотворных дискуссий, в частности уместное использование стратегических пауз для проведения обсуждений в малых группах и группах друзей </w:t>
      </w:r>
      <w:r w:rsidR="000F3A2A">
        <w:rPr>
          <w:lang w:val="ru-RU"/>
        </w:rPr>
        <w:t>п</w:t>
      </w:r>
      <w:r w:rsidR="002E1EC5" w:rsidRPr="002E1EC5">
        <w:rPr>
          <w:lang w:val="ru-RU"/>
        </w:rPr>
        <w:t>редседател</w:t>
      </w:r>
      <w:r w:rsidR="000F3A2A">
        <w:rPr>
          <w:lang w:val="ru-RU"/>
        </w:rPr>
        <w:t>ей</w:t>
      </w:r>
      <w:r w:rsidR="002E1EC5" w:rsidRPr="002E1EC5">
        <w:rPr>
          <w:lang w:val="ru-RU"/>
        </w:rPr>
        <w:t xml:space="preserve"> с целью поиска возможных решений</w:t>
      </w:r>
      <w:r w:rsidR="00481B53" w:rsidRPr="002E1EC5">
        <w:rPr>
          <w:lang w:val="ru-RU"/>
        </w:rPr>
        <w:t>;</w:t>
      </w:r>
    </w:p>
    <w:p w14:paraId="6F0F02B2" w14:textId="1DFCBBEC" w:rsidR="00342C89" w:rsidRPr="002E1EC5" w:rsidRDefault="00342C89" w:rsidP="006C520B">
      <w:pPr>
        <w:pStyle w:val="CBDDesicionText"/>
        <w:rPr>
          <w:lang w:val="ru-RU"/>
        </w:rPr>
      </w:pPr>
      <w:r w:rsidRPr="002E1EC5">
        <w:rPr>
          <w:lang w:val="ru-RU"/>
        </w:rPr>
        <w:t>12.</w:t>
      </w:r>
      <w:r w:rsidRPr="002E1EC5">
        <w:rPr>
          <w:i/>
          <w:lang w:val="ru-RU"/>
        </w:rPr>
        <w:tab/>
      </w:r>
      <w:r w:rsidR="002E1EC5">
        <w:rPr>
          <w:i/>
          <w:lang w:val="ru-RU"/>
        </w:rPr>
        <w:t>призывает</w:t>
      </w:r>
      <w:r w:rsidRPr="002E1EC5">
        <w:rPr>
          <w:lang w:val="ru-RU"/>
        </w:rPr>
        <w:t xml:space="preserve"> </w:t>
      </w:r>
      <w:r w:rsidR="002E1EC5" w:rsidRPr="002E1EC5">
        <w:rPr>
          <w:lang w:val="ru-RU"/>
        </w:rPr>
        <w:t>Стороны и правительства других стран взаимодействовать с коренными народами, местными общинами, женщинами, молодежью и другими национальными организациями-наблюдателями и изучать мнения представителей широкого круга соответствующих секторов в процессе подготовки на национальном уровне к совещаниям руководящих и вспомогательных органов в целях учета этих мнений при выработке их национальных позиций сообразно ситуации и принимая во внимание национальные обстоятельства</w:t>
      </w:r>
      <w:r w:rsidRPr="002E1EC5">
        <w:rPr>
          <w:lang w:val="ru-RU"/>
        </w:rPr>
        <w:t>;</w:t>
      </w:r>
    </w:p>
    <w:p w14:paraId="2DE74FCA" w14:textId="02079525" w:rsidR="00342C89" w:rsidRPr="002E1EC5" w:rsidRDefault="00342C89" w:rsidP="006C520B">
      <w:pPr>
        <w:pStyle w:val="CBDDesicionText"/>
        <w:rPr>
          <w:lang w:val="ru-RU"/>
        </w:rPr>
      </w:pPr>
      <w:r w:rsidRPr="002E1EC5">
        <w:rPr>
          <w:lang w:val="ru-RU"/>
        </w:rPr>
        <w:t>13</w:t>
      </w:r>
      <w:r w:rsidRPr="002E1EC5">
        <w:rPr>
          <w:i/>
          <w:lang w:val="ru-RU"/>
        </w:rPr>
        <w:t>.</w:t>
      </w:r>
      <w:r w:rsidRPr="002E1EC5">
        <w:rPr>
          <w:i/>
          <w:lang w:val="ru-RU"/>
        </w:rPr>
        <w:tab/>
      </w:r>
      <w:r w:rsidR="002E1EC5">
        <w:rPr>
          <w:i/>
          <w:lang w:val="ru-RU"/>
        </w:rPr>
        <w:t>поручает</w:t>
      </w:r>
      <w:r w:rsidRPr="002E1EC5">
        <w:rPr>
          <w:lang w:val="ru-RU"/>
        </w:rPr>
        <w:t xml:space="preserve"> </w:t>
      </w:r>
      <w:r w:rsidR="002E1EC5" w:rsidRPr="002E1EC5">
        <w:rPr>
          <w:lang w:val="ru-RU"/>
        </w:rPr>
        <w:t>Исполнительному секретарю под руководством бюро</w:t>
      </w:r>
      <w:r w:rsidRPr="002E1EC5">
        <w:rPr>
          <w:lang w:val="ru-RU"/>
        </w:rPr>
        <w:t>:</w:t>
      </w:r>
    </w:p>
    <w:p w14:paraId="1DECCC3B" w14:textId="2B10F23F" w:rsidR="00342C89" w:rsidRPr="002E1EC5" w:rsidRDefault="00342C89" w:rsidP="006C520B">
      <w:pPr>
        <w:pStyle w:val="CBDDesicionText"/>
        <w:rPr>
          <w:lang w:val="ru-RU"/>
        </w:rPr>
      </w:pPr>
      <w:r w:rsidRPr="002E1EC5">
        <w:rPr>
          <w:lang w:val="ru-RU"/>
        </w:rPr>
        <w:t>(</w:t>
      </w:r>
      <w:r w:rsidRPr="00CF2B61">
        <w:t>a</w:t>
      </w:r>
      <w:r w:rsidRPr="002E1EC5">
        <w:rPr>
          <w:lang w:val="ru-RU"/>
        </w:rPr>
        <w:t>)</w:t>
      </w:r>
      <w:r w:rsidRPr="002E1EC5">
        <w:rPr>
          <w:lang w:val="ru-RU"/>
        </w:rPr>
        <w:tab/>
      </w:r>
      <w:r w:rsidR="002E1EC5" w:rsidRPr="002E1EC5">
        <w:rPr>
          <w:lang w:val="ru-RU"/>
        </w:rPr>
        <w:t xml:space="preserve">обеспечить представление рабочих документов для совещаний вспомогательных органов открытого состава Конвенции на всех официальных языках Организации Объединенных Наций согласно их соответствующим правилам процедуры или </w:t>
      </w:r>
      <w:proofErr w:type="spellStart"/>
      <w:r w:rsidR="002E1EC5" w:rsidRPr="002E1EC5">
        <w:rPr>
          <w:lang w:val="ru-RU"/>
        </w:rPr>
        <w:t>modus</w:t>
      </w:r>
      <w:proofErr w:type="spellEnd"/>
      <w:r w:rsidR="002E1EC5" w:rsidRPr="002E1EC5">
        <w:rPr>
          <w:lang w:val="ru-RU"/>
        </w:rPr>
        <w:t xml:space="preserve"> </w:t>
      </w:r>
      <w:proofErr w:type="spellStart"/>
      <w:r w:rsidR="002E1EC5" w:rsidRPr="002E1EC5">
        <w:rPr>
          <w:lang w:val="ru-RU"/>
        </w:rPr>
        <w:t>operandi</w:t>
      </w:r>
      <w:proofErr w:type="spellEnd"/>
      <w:r w:rsidR="002E1EC5" w:rsidRPr="002E1EC5">
        <w:rPr>
          <w:lang w:val="ru-RU"/>
        </w:rPr>
        <w:t xml:space="preserve"> не менее чем за шесть недель до открытия соответствующего совещания и обеспечить четкое указание дат выпуска, включая даты выпуска любых обновленных </w:t>
      </w:r>
      <w:r w:rsidR="002E1EC5" w:rsidRPr="002E1EC5">
        <w:rPr>
          <w:lang w:val="ru-RU"/>
        </w:rPr>
        <w:lastRenderedPageBreak/>
        <w:t xml:space="preserve">вариантов, на веб-сайте </w:t>
      </w:r>
      <w:r w:rsidR="002E1EC5">
        <w:rPr>
          <w:lang w:val="ru-RU"/>
        </w:rPr>
        <w:t xml:space="preserve">соответствующего </w:t>
      </w:r>
      <w:r w:rsidR="002E1EC5" w:rsidRPr="002E1EC5">
        <w:rPr>
          <w:lang w:val="ru-RU"/>
        </w:rPr>
        <w:t>совещания, и содействовать председателям совещаний в просьбе к Сторонам о пересмотре соответствующих повесток дня совещаний в их начале в случае несоблюдения процедур размещения документов</w:t>
      </w:r>
      <w:r w:rsidRPr="002E1EC5">
        <w:rPr>
          <w:lang w:val="ru-RU"/>
        </w:rPr>
        <w:t>;</w:t>
      </w:r>
    </w:p>
    <w:p w14:paraId="2B7F9960" w14:textId="205DB081" w:rsidR="00342C89" w:rsidRPr="002E1EC5" w:rsidRDefault="00342C89" w:rsidP="006C520B">
      <w:pPr>
        <w:pStyle w:val="CBDDesicionText"/>
        <w:rPr>
          <w:lang w:val="ru-RU"/>
        </w:rPr>
      </w:pPr>
      <w:r w:rsidRPr="002E1EC5">
        <w:rPr>
          <w:lang w:val="ru-RU"/>
        </w:rPr>
        <w:t>(</w:t>
      </w:r>
      <w:r w:rsidR="00FE6458" w:rsidRPr="00CF2B61">
        <w:t>b</w:t>
      </w:r>
      <w:r w:rsidRPr="002E1EC5">
        <w:rPr>
          <w:lang w:val="ru-RU"/>
        </w:rPr>
        <w:t>)</w:t>
      </w:r>
      <w:r w:rsidRPr="002E1EC5">
        <w:rPr>
          <w:lang w:val="ru-RU"/>
        </w:rPr>
        <w:tab/>
      </w:r>
      <w:r w:rsidR="002E1EC5" w:rsidRPr="002E1EC5">
        <w:rPr>
          <w:lang w:val="ru-RU"/>
        </w:rPr>
        <w:t>разработать четкий график для своевременной подготовки к каждому совещанию, начиная с совещаний вспомогательных органов после 16-го совещания Конференции Сторон</w:t>
      </w:r>
      <w:r w:rsidRPr="002E1EC5">
        <w:rPr>
          <w:lang w:val="ru-RU"/>
        </w:rPr>
        <w:t>;</w:t>
      </w:r>
    </w:p>
    <w:p w14:paraId="592BCE7E" w14:textId="61F38251" w:rsidR="00342C89" w:rsidRPr="002E1EC5" w:rsidRDefault="00342C89" w:rsidP="006C520B">
      <w:pPr>
        <w:pStyle w:val="CBDDesicionText"/>
        <w:rPr>
          <w:iCs/>
          <w:lang w:val="ru-RU"/>
        </w:rPr>
      </w:pPr>
      <w:r w:rsidRPr="002E1EC5">
        <w:rPr>
          <w:lang w:val="ru-RU"/>
        </w:rPr>
        <w:t>(</w:t>
      </w:r>
      <w:r w:rsidR="00FE6458" w:rsidRPr="00CF2B61">
        <w:t>c</w:t>
      </w:r>
      <w:r w:rsidRPr="002E1EC5">
        <w:rPr>
          <w:lang w:val="ru-RU"/>
        </w:rPr>
        <w:t>)</w:t>
      </w:r>
      <w:r w:rsidRPr="002E1EC5">
        <w:rPr>
          <w:rFonts w:ascii="Arial" w:eastAsia="Arial" w:hAnsi="Arial" w:cs="Arial"/>
          <w:i/>
          <w:lang w:val="ru-RU" w:eastAsia="zh-CN"/>
        </w:rPr>
        <w:tab/>
      </w:r>
      <w:r w:rsidR="002E1EC5" w:rsidRPr="002E1EC5">
        <w:rPr>
          <w:iCs/>
          <w:lang w:val="ru-RU"/>
        </w:rPr>
        <w:t>предоставлять национальным координаторам в конце каждого года, начиная с 2024 года, график мероприятий и действий, ожидаемых в течение следующего года, в целях рационализации межсессионной деятельности и облегчения управления рабочими процессами</w:t>
      </w:r>
      <w:r w:rsidRPr="002E1EC5">
        <w:rPr>
          <w:iCs/>
          <w:lang w:val="ru-RU"/>
        </w:rPr>
        <w:t>;</w:t>
      </w:r>
    </w:p>
    <w:p w14:paraId="2FE2D375" w14:textId="269B1CD9" w:rsidR="00342C89" w:rsidRPr="002E1EC5" w:rsidRDefault="00342C89" w:rsidP="006C520B">
      <w:pPr>
        <w:pStyle w:val="CBDDesicionText"/>
        <w:rPr>
          <w:lang w:val="ru-RU"/>
        </w:rPr>
      </w:pPr>
      <w:r w:rsidRPr="002E1EC5">
        <w:rPr>
          <w:lang w:val="ru-RU"/>
        </w:rPr>
        <w:t>(</w:t>
      </w:r>
      <w:r w:rsidR="00FE6458" w:rsidRPr="00CF2B61">
        <w:t>d</w:t>
      </w:r>
      <w:r w:rsidRPr="002E1EC5">
        <w:rPr>
          <w:lang w:val="ru-RU"/>
        </w:rPr>
        <w:t>)</w:t>
      </w:r>
      <w:r w:rsidRPr="002E1EC5">
        <w:rPr>
          <w:lang w:val="ru-RU"/>
        </w:rPr>
        <w:tab/>
      </w:r>
      <w:r w:rsidR="002E1EC5" w:rsidRPr="002E1EC5">
        <w:rPr>
          <w:lang w:val="ru-RU"/>
        </w:rPr>
        <w:t xml:space="preserve">прилагать усилия по ограничению размера проектов рекомендаций вспомогательных органов или проектов решений руководящих органов и </w:t>
      </w:r>
      <w:proofErr w:type="spellStart"/>
      <w:r w:rsidR="002E1EC5" w:rsidRPr="002E1EC5">
        <w:rPr>
          <w:lang w:val="ru-RU"/>
        </w:rPr>
        <w:t>избежанию</w:t>
      </w:r>
      <w:proofErr w:type="spellEnd"/>
      <w:r w:rsidR="002E1EC5" w:rsidRPr="002E1EC5">
        <w:rPr>
          <w:lang w:val="ru-RU"/>
        </w:rPr>
        <w:t xml:space="preserve"> дублирования и избыточности по отношению к существующим решениям без ущерба для возможности Конференции Сторон пересматривать предшествующие решения с целью облегчения дальнейшего выполнения решений</w:t>
      </w:r>
      <w:r w:rsidRPr="002E1EC5">
        <w:rPr>
          <w:lang w:val="ru-RU"/>
        </w:rPr>
        <w:t>;</w:t>
      </w:r>
    </w:p>
    <w:p w14:paraId="2BD704B3" w14:textId="10E3F2DC" w:rsidR="00342C89" w:rsidRPr="002E1EC5" w:rsidRDefault="00342C89" w:rsidP="006C520B">
      <w:pPr>
        <w:pStyle w:val="CBDDesicionText"/>
        <w:rPr>
          <w:lang w:val="ru-RU"/>
        </w:rPr>
      </w:pPr>
      <w:r w:rsidRPr="002E1EC5">
        <w:rPr>
          <w:lang w:val="ru-RU"/>
        </w:rPr>
        <w:t>(</w:t>
      </w:r>
      <w:r w:rsidR="00FE6458" w:rsidRPr="00CF2B61">
        <w:t>e</w:t>
      </w:r>
      <w:r w:rsidRPr="002E1EC5">
        <w:rPr>
          <w:lang w:val="ru-RU"/>
        </w:rPr>
        <w:t>)</w:t>
      </w:r>
      <w:r w:rsidRPr="002E1EC5">
        <w:rPr>
          <w:lang w:val="ru-RU"/>
        </w:rPr>
        <w:tab/>
      </w:r>
      <w:r w:rsidR="002E1EC5" w:rsidRPr="002E1EC5">
        <w:rPr>
          <w:lang w:val="ru-RU"/>
        </w:rPr>
        <w:t>способствовать тому, чтобы председатели межправительственных совещаний ограничивали число пунктов, которые не передаются контактным группам, друзьям председателей и малым группам и непосредственно приводят к появлению документов зала заседаний, теми, по которым разногласия незначительны</w:t>
      </w:r>
      <w:r w:rsidRPr="002E1EC5">
        <w:rPr>
          <w:lang w:val="ru-RU"/>
        </w:rPr>
        <w:t>;</w:t>
      </w:r>
    </w:p>
    <w:p w14:paraId="72DC0EA8" w14:textId="02B0DAD3" w:rsidR="00342C89" w:rsidRPr="002E1EC5" w:rsidRDefault="00342C89" w:rsidP="006C520B">
      <w:pPr>
        <w:pStyle w:val="CBDDesicionText"/>
        <w:rPr>
          <w:lang w:val="ru-RU"/>
        </w:rPr>
      </w:pPr>
      <w:r w:rsidRPr="002E1EC5">
        <w:rPr>
          <w:lang w:val="ru-RU"/>
        </w:rPr>
        <w:t>(</w:t>
      </w:r>
      <w:r w:rsidR="00FE6458" w:rsidRPr="00CF2B61">
        <w:t>f</w:t>
      </w:r>
      <w:r w:rsidRPr="002E1EC5">
        <w:rPr>
          <w:lang w:val="ru-RU"/>
        </w:rPr>
        <w:t>)</w:t>
      </w:r>
      <w:r w:rsidRPr="002E1EC5">
        <w:rPr>
          <w:lang w:val="ru-RU"/>
        </w:rPr>
        <w:tab/>
      </w:r>
      <w:r w:rsidR="002E1EC5" w:rsidRPr="002E1EC5">
        <w:rPr>
          <w:lang w:val="ru-RU"/>
        </w:rPr>
        <w:t>пересмотреть структуру веб-сайта Конвенции с целью сделать его более удобным для использования</w:t>
      </w:r>
      <w:r w:rsidRPr="002E1EC5">
        <w:rPr>
          <w:lang w:val="ru-RU"/>
        </w:rPr>
        <w:t>;</w:t>
      </w:r>
    </w:p>
    <w:p w14:paraId="7F2B35BE" w14:textId="60AC25BF" w:rsidR="00342C89" w:rsidRPr="002E1EC5" w:rsidRDefault="00342C89" w:rsidP="006C520B">
      <w:pPr>
        <w:pStyle w:val="CBDDesicionText"/>
        <w:rPr>
          <w:lang w:val="ru-RU"/>
        </w:rPr>
      </w:pPr>
      <w:r w:rsidRPr="002E1EC5">
        <w:rPr>
          <w:lang w:val="ru-RU"/>
        </w:rPr>
        <w:t>14.</w:t>
      </w:r>
      <w:r w:rsidRPr="002E1EC5">
        <w:rPr>
          <w:lang w:val="ru-RU"/>
        </w:rPr>
        <w:tab/>
      </w:r>
      <w:r w:rsidR="002E1EC5">
        <w:rPr>
          <w:i/>
          <w:iCs/>
          <w:lang w:val="ru-RU"/>
        </w:rPr>
        <w:t>поручает</w:t>
      </w:r>
      <w:r w:rsidRPr="002E1EC5">
        <w:rPr>
          <w:lang w:val="ru-RU"/>
        </w:rPr>
        <w:t xml:space="preserve"> </w:t>
      </w:r>
      <w:r w:rsidR="002E1EC5" w:rsidRPr="002E1EC5">
        <w:rPr>
          <w:lang w:val="ru-RU"/>
        </w:rPr>
        <w:t>бюро Конференции Сторон и бюро Вспомогательного органа по научным, техническим и технологическим консультациям публиковать записки с планом проведения каждого межправительственного совещания, проводимого в рамках Конвенции, и планировать совещания бюро на стратегических этапах этого процесса</w:t>
      </w:r>
      <w:r w:rsidRPr="002E1EC5">
        <w:rPr>
          <w:lang w:val="ru-RU"/>
        </w:rPr>
        <w:t>;</w:t>
      </w:r>
    </w:p>
    <w:p w14:paraId="24E3C498" w14:textId="0D3A8C95" w:rsidR="006A26A2" w:rsidRPr="002E1EC5" w:rsidRDefault="00342C89" w:rsidP="00F52F91">
      <w:pPr>
        <w:pStyle w:val="CBDNormalNoNumber"/>
        <w:ind w:firstLine="567"/>
        <w:rPr>
          <w:lang w:val="ru-RU"/>
        </w:rPr>
      </w:pPr>
      <w:proofErr w:type="gramStart"/>
      <w:r w:rsidRPr="002E1EC5">
        <w:rPr>
          <w:lang w:val="ru-RU"/>
        </w:rPr>
        <w:t>15.</w:t>
      </w:r>
      <w:r w:rsidRPr="002E1EC5">
        <w:rPr>
          <w:lang w:val="ru-RU"/>
        </w:rPr>
        <w:tab/>
      </w:r>
      <w:r w:rsidR="002E1EC5">
        <w:rPr>
          <w:i/>
          <w:iCs/>
          <w:lang w:val="ru-RU"/>
        </w:rPr>
        <w:t>поручает</w:t>
      </w:r>
      <w:r w:rsidRPr="002E1EC5">
        <w:rPr>
          <w:lang w:val="ru-RU"/>
        </w:rPr>
        <w:t xml:space="preserve"> </w:t>
      </w:r>
      <w:r w:rsidR="002E1EC5" w:rsidRPr="002E1EC5">
        <w:rPr>
          <w:lang w:val="ru-RU"/>
        </w:rPr>
        <w:t>Исполнительному секретарю обеспечить возможности для проведения консультаций со Сторонами, членами бюро, партнерами и субъектами деятельности при поддержке квалифицированных внешних профильных экспертов, сообразно обстоятельствам, относительно продолжения разработки возможных способов дальнейшего повышения эффективности совещаний в рамках Конвенции и представить соответствующие предложения на рассмотрение Вспомогательного органа по осуществлению на его 6-м совещании в целях разработки проекта решения для рассмотрения Конференцией Сторон</w:t>
      </w:r>
      <w:proofErr w:type="gramEnd"/>
      <w:r w:rsidR="002E1EC5" w:rsidRPr="002E1EC5">
        <w:rPr>
          <w:lang w:val="ru-RU"/>
        </w:rPr>
        <w:t xml:space="preserve"> на ее 17-м совещании с учетом рекомендации </w:t>
      </w:r>
      <w:hyperlink r:id="rId16" w:history="1">
        <w:r w:rsidR="002E1EC5" w:rsidRPr="002E1EC5">
          <w:rPr>
            <w:rStyle w:val="af9"/>
            <w:lang w:val="ru-RU"/>
          </w:rPr>
          <w:t>4/12</w:t>
        </w:r>
      </w:hyperlink>
      <w:r w:rsidR="002E1EC5" w:rsidRPr="002E1EC5">
        <w:rPr>
          <w:lang w:val="ru-RU"/>
        </w:rPr>
        <w:t xml:space="preserve"> </w:t>
      </w:r>
      <w:bookmarkStart w:id="2" w:name="_GoBack"/>
      <w:r w:rsidR="002E1EC5" w:rsidRPr="002E1EC5">
        <w:rPr>
          <w:lang w:val="ru-RU"/>
        </w:rPr>
        <w:t>Вспомогательного органа по осуществлению</w:t>
      </w:r>
      <w:r w:rsidR="002E1EC5">
        <w:rPr>
          <w:lang w:val="ru-RU"/>
        </w:rPr>
        <w:t xml:space="preserve"> от 29 мая 2024 года</w:t>
      </w:r>
      <w:r w:rsidR="002E1EC5" w:rsidRPr="002E1EC5">
        <w:rPr>
          <w:lang w:val="ru-RU"/>
        </w:rPr>
        <w:t>, включая подборку представленных материалов, содержащуюся в приложении</w:t>
      </w:r>
      <w:r w:rsidR="002E1EC5">
        <w:rPr>
          <w:lang w:val="ru-RU"/>
        </w:rPr>
        <w:t xml:space="preserve"> </w:t>
      </w:r>
      <w:r w:rsidRPr="00CF2B61">
        <w:t>II</w:t>
      </w:r>
      <w:r w:rsidR="00D425C0" w:rsidRPr="002E1EC5">
        <w:rPr>
          <w:lang w:val="ru-RU"/>
        </w:rPr>
        <w:t xml:space="preserve"> </w:t>
      </w:r>
      <w:r w:rsidR="002E1EC5">
        <w:rPr>
          <w:lang w:val="ru-RU"/>
        </w:rPr>
        <w:t>к рекомендации</w:t>
      </w:r>
      <w:bookmarkEnd w:id="2"/>
      <w:r w:rsidR="007D0067" w:rsidRPr="002E1EC5">
        <w:rPr>
          <w:lang w:val="ru-RU"/>
        </w:rPr>
        <w:t>.</w:t>
      </w:r>
    </w:p>
    <w:p w14:paraId="61D564E2" w14:textId="77777777" w:rsidR="002B559C" w:rsidRPr="00DD5499" w:rsidRDefault="00ED3849" w:rsidP="009836B7">
      <w:pPr>
        <w:pStyle w:val="Para1"/>
        <w:tabs>
          <w:tab w:val="clear" w:pos="1209"/>
        </w:tabs>
        <w:jc w:val="center"/>
      </w:pPr>
      <w:r w:rsidRPr="00CF2B61">
        <w:t>__________</w:t>
      </w:r>
    </w:p>
    <w:sectPr w:rsidR="002B559C" w:rsidRPr="00DD5499" w:rsidSect="00392795">
      <w:headerReference w:type="even" r:id="rId17"/>
      <w:headerReference w:type="default" r:id="rId18"/>
      <w:footerReference w:type="even" r:id="rId19"/>
      <w:footerReference w:type="defaul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1A856" w14:textId="77777777" w:rsidR="00116448" w:rsidRPr="00DD5499" w:rsidRDefault="00116448" w:rsidP="00A96B21">
      <w:r w:rsidRPr="00DD5499">
        <w:separator/>
      </w:r>
    </w:p>
  </w:endnote>
  <w:endnote w:type="continuationSeparator" w:id="0">
    <w:p w14:paraId="567FB2E3" w14:textId="77777777" w:rsidR="00116448" w:rsidRPr="00DD5499" w:rsidRDefault="00116448" w:rsidP="00A96B21">
      <w:r w:rsidRPr="00DD5499">
        <w:continuationSeparator/>
      </w:r>
    </w:p>
  </w:endnote>
  <w:endnote w:type="continuationNotice" w:id="1">
    <w:p w14:paraId="7257C09F" w14:textId="77777777" w:rsidR="00116448" w:rsidRPr="00DD5499" w:rsidRDefault="00116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5F5C" w14:textId="6AF2FC1E" w:rsidR="002B559C" w:rsidRPr="00DD5499" w:rsidRDefault="00392795" w:rsidP="00CD539A">
    <w:pPr>
      <w:pStyle w:val="CBDFooter"/>
    </w:pPr>
    <w:r w:rsidRPr="00DD5499">
      <w:fldChar w:fldCharType="begin"/>
    </w:r>
    <w:r w:rsidRPr="00DD5499">
      <w:instrText xml:space="preserve"> PAGE </w:instrText>
    </w:r>
    <w:r w:rsidRPr="00DD5499">
      <w:fldChar w:fldCharType="separate"/>
    </w:r>
    <w:r w:rsidR="00D44CB4">
      <w:rPr>
        <w:noProof/>
      </w:rPr>
      <w:t>2</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sidR="00D44CB4">
      <w:rPr>
        <w:noProof/>
      </w:rPr>
      <w:t>3</w:t>
    </w:r>
    <w:r w:rsidRPr="00DD549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3D35" w14:textId="68766FDC" w:rsidR="002B559C" w:rsidRPr="00DD5499" w:rsidRDefault="00392795" w:rsidP="00392795">
    <w:pPr>
      <w:pStyle w:val="CBDFooter"/>
      <w:jc w:val="right"/>
    </w:pPr>
    <w:r w:rsidRPr="00DD5499">
      <w:fldChar w:fldCharType="begin"/>
    </w:r>
    <w:r w:rsidRPr="00DD5499">
      <w:instrText xml:space="preserve"> PAGE \* MERGEFORMAT </w:instrText>
    </w:r>
    <w:r w:rsidRPr="00DD5499">
      <w:fldChar w:fldCharType="separate"/>
    </w:r>
    <w:r w:rsidR="00D44CB4">
      <w:rPr>
        <w:noProof/>
      </w:rPr>
      <w:t>3</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sidR="00D44CB4">
      <w:rPr>
        <w:noProof/>
      </w:rPr>
      <w:t>3</w:t>
    </w:r>
    <w:r w:rsidRPr="00DD549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D442D" w14:textId="77777777" w:rsidR="00116448" w:rsidRPr="00DD5499" w:rsidRDefault="00116448" w:rsidP="00A96B21">
      <w:r w:rsidRPr="00DD5499">
        <w:separator/>
      </w:r>
    </w:p>
  </w:footnote>
  <w:footnote w:type="continuationSeparator" w:id="0">
    <w:p w14:paraId="1A329B08" w14:textId="77777777" w:rsidR="00116448" w:rsidRPr="00DD5499" w:rsidRDefault="00116448" w:rsidP="00A96B21">
      <w:r w:rsidRPr="00DD5499">
        <w:continuationSeparator/>
      </w:r>
    </w:p>
  </w:footnote>
  <w:footnote w:type="continuationNotice" w:id="1">
    <w:p w14:paraId="1290A11D" w14:textId="77777777" w:rsidR="00116448" w:rsidRPr="00DD5499" w:rsidRDefault="00116448"/>
  </w:footnote>
  <w:footnote w:id="2">
    <w:p w14:paraId="1485B7F9" w14:textId="5F9FF3D0" w:rsidR="00441F3F" w:rsidRPr="00BA2850" w:rsidRDefault="00441F3F">
      <w:pPr>
        <w:pStyle w:val="aa"/>
        <w:rPr>
          <w:lang w:val="ru-RU"/>
        </w:rPr>
      </w:pPr>
      <w:r w:rsidRPr="00DD5499">
        <w:rPr>
          <w:rStyle w:val="ac"/>
        </w:rPr>
        <w:footnoteRef/>
      </w:r>
      <w:r w:rsidRPr="00BA2850">
        <w:rPr>
          <w:lang w:val="ru-RU"/>
        </w:rPr>
        <w:t xml:space="preserve"> </w:t>
      </w:r>
      <w:r w:rsidR="00BA2850" w:rsidRPr="00BA2850">
        <w:rPr>
          <w:lang w:val="ru-RU"/>
        </w:rPr>
        <w:t xml:space="preserve">Сборник договоров Организации Объединенных Наций, том </w:t>
      </w:r>
      <w:r w:rsidRPr="00BA2850">
        <w:rPr>
          <w:lang w:val="ru-RU"/>
        </w:rPr>
        <w:t xml:space="preserve">1760, </w:t>
      </w:r>
      <w:r w:rsidR="00BA2850">
        <w:rPr>
          <w:lang w:val="ru-RU"/>
        </w:rPr>
        <w:t>№</w:t>
      </w:r>
      <w:r w:rsidRPr="00BA2850">
        <w:rPr>
          <w:lang w:val="ru-RU"/>
        </w:rPr>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3E9D" w14:textId="59C49BCE" w:rsidR="00A00234" w:rsidRPr="00DD5499" w:rsidRDefault="00392795" w:rsidP="00392795">
    <w:pPr>
      <w:pStyle w:val="CBDHeader"/>
    </w:pPr>
    <w:r w:rsidRPr="00DD5499">
      <w:fldChar w:fldCharType="begin"/>
    </w:r>
    <w:r w:rsidRPr="00DD5499">
      <w:instrText xml:space="preserve"> StyleRef AB_Symbol </w:instrText>
    </w:r>
    <w:r w:rsidRPr="00DD5499">
      <w:fldChar w:fldCharType="separate"/>
    </w:r>
    <w:r w:rsidR="00D44CB4">
      <w:rPr>
        <w:noProof/>
      </w:rPr>
      <w:t>CBD/COP/DEC/16/25</w:t>
    </w:r>
    <w:r w:rsidRPr="00DD549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460D" w14:textId="166CA8BC" w:rsidR="002B559C" w:rsidRPr="00DD5499" w:rsidRDefault="00392795" w:rsidP="00392795">
    <w:pPr>
      <w:pStyle w:val="CBDHeader"/>
      <w:jc w:val="right"/>
    </w:pPr>
    <w:r w:rsidRPr="00DD5499">
      <w:fldChar w:fldCharType="begin"/>
    </w:r>
    <w:r w:rsidRPr="00DD5499">
      <w:instrText xml:space="preserve"> StyleRef AB_Symbol </w:instrText>
    </w:r>
    <w:r w:rsidRPr="00DD5499">
      <w:fldChar w:fldCharType="separate"/>
    </w:r>
    <w:r w:rsidR="00D44CB4">
      <w:rPr>
        <w:noProof/>
      </w:rPr>
      <w:t>CBD/COP/DEC/16/25</w:t>
    </w:r>
    <w:r w:rsidRPr="00DD549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906D20"/>
    <w:lvl w:ilvl="0">
      <w:start w:val="1"/>
      <w:numFmt w:val="decimal"/>
      <w:pStyle w:val="5"/>
      <w:lvlText w:val="%1."/>
      <w:lvlJc w:val="left"/>
      <w:pPr>
        <w:tabs>
          <w:tab w:val="num" w:pos="1492"/>
        </w:tabs>
        <w:ind w:left="1492" w:hanging="360"/>
      </w:pPr>
    </w:lvl>
  </w:abstractNum>
  <w:abstractNum w:abstractNumId="1">
    <w:nsid w:val="FFFFFF7D"/>
    <w:multiLevelType w:val="singleLevel"/>
    <w:tmpl w:val="6F441508"/>
    <w:lvl w:ilvl="0">
      <w:start w:val="1"/>
      <w:numFmt w:val="decimal"/>
      <w:pStyle w:val="4"/>
      <w:lvlText w:val="%1."/>
      <w:lvlJc w:val="left"/>
      <w:pPr>
        <w:tabs>
          <w:tab w:val="num" w:pos="1209"/>
        </w:tabs>
        <w:ind w:left="1209" w:hanging="360"/>
      </w:pPr>
    </w:lvl>
  </w:abstractNum>
  <w:abstractNum w:abstractNumId="2">
    <w:nsid w:val="FFFFFF7E"/>
    <w:multiLevelType w:val="singleLevel"/>
    <w:tmpl w:val="EE34DCE0"/>
    <w:lvl w:ilvl="0">
      <w:start w:val="1"/>
      <w:numFmt w:val="decimal"/>
      <w:pStyle w:val="3"/>
      <w:lvlText w:val="%1."/>
      <w:lvlJc w:val="left"/>
      <w:pPr>
        <w:tabs>
          <w:tab w:val="num" w:pos="926"/>
        </w:tabs>
        <w:ind w:left="926" w:hanging="360"/>
      </w:pPr>
    </w:lvl>
  </w:abstractNum>
  <w:abstractNum w:abstractNumId="3">
    <w:nsid w:val="FFFFFF7F"/>
    <w:multiLevelType w:val="singleLevel"/>
    <w:tmpl w:val="4FC24690"/>
    <w:lvl w:ilvl="0">
      <w:start w:val="1"/>
      <w:numFmt w:val="decimal"/>
      <w:pStyle w:val="2"/>
      <w:lvlText w:val="%1."/>
      <w:lvlJc w:val="left"/>
      <w:pPr>
        <w:tabs>
          <w:tab w:val="num" w:pos="643"/>
        </w:tabs>
        <w:ind w:left="643" w:hanging="360"/>
      </w:pPr>
    </w:lvl>
  </w:abstractNum>
  <w:abstractNum w:abstractNumId="4">
    <w:nsid w:val="FFFFFF80"/>
    <w:multiLevelType w:val="singleLevel"/>
    <w:tmpl w:val="8AB6DE8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346F94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1783F0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95CAE10C"/>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D0A2542"/>
    <w:lvl w:ilvl="0">
      <w:start w:val="1"/>
      <w:numFmt w:val="decimal"/>
      <w:pStyle w:val="a"/>
      <w:lvlText w:val="%1."/>
      <w:lvlJc w:val="left"/>
      <w:pPr>
        <w:tabs>
          <w:tab w:val="num" w:pos="360"/>
        </w:tabs>
        <w:ind w:left="360" w:hanging="360"/>
      </w:pPr>
    </w:lvl>
  </w:abstractNum>
  <w:abstractNum w:abstractNumId="9">
    <w:nsid w:val="FFFFFF89"/>
    <w:multiLevelType w:val="singleLevel"/>
    <w:tmpl w:val="B4A21726"/>
    <w:lvl w:ilvl="0">
      <w:start w:val="1"/>
      <w:numFmt w:val="bullet"/>
      <w:pStyle w:val="a0"/>
      <w:lvlText w:val=""/>
      <w:lvlJc w:val="left"/>
      <w:pPr>
        <w:tabs>
          <w:tab w:val="num" w:pos="360"/>
        </w:tabs>
        <w:ind w:left="360" w:hanging="360"/>
      </w:pPr>
      <w:rPr>
        <w:rFonts w:ascii="Symbol" w:hAnsi="Symbol" w:hint="default"/>
      </w:rPr>
    </w:lvl>
  </w:abstractNum>
  <w:abstractNum w:abstractNumId="10">
    <w:nsid w:val="039C26F8"/>
    <w:multiLevelType w:val="multilevel"/>
    <w:tmpl w:val="222A08B4"/>
    <w:numStyleLink w:val="ListCBD"/>
  </w:abstractNum>
  <w:abstractNum w:abstractNumId="11">
    <w:nsid w:val="2E5356EC"/>
    <w:multiLevelType w:val="multilevel"/>
    <w:tmpl w:val="07D269C8"/>
    <w:numStyleLink w:val="CBDHeadings"/>
  </w:abstractNum>
  <w:abstractNum w:abstractNumId="12">
    <w:nsid w:val="398E2FF3"/>
    <w:multiLevelType w:val="multilevel"/>
    <w:tmpl w:val="222A08B4"/>
    <w:numStyleLink w:val="ListCBD"/>
  </w:abstractNum>
  <w:abstractNum w:abstractNumId="13">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1"/>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1"/>
      <w:lvlText w:val="%3."/>
      <w:lvlJc w:val="left"/>
      <w:pPr>
        <w:tabs>
          <w:tab w:val="num" w:pos="567"/>
        </w:tabs>
        <w:ind w:left="567" w:hanging="567"/>
      </w:pPr>
      <w:rPr>
        <w:rFonts w:ascii="Times New Roman Bold" w:hAnsi="Times New Roman Bold" w:hint="default"/>
        <w:b/>
        <w:i w:val="0"/>
        <w:sz w:val="22"/>
      </w:rPr>
    </w:lvl>
    <w:lvl w:ilvl="3">
      <w:start w:val="1"/>
      <w:numFmt w:val="lowerLetter"/>
      <w:pStyle w:val="41"/>
      <w:lvlText w:val="(%4)"/>
      <w:lvlJc w:val="left"/>
      <w:pPr>
        <w:tabs>
          <w:tab w:val="num" w:pos="567"/>
        </w:tabs>
        <w:ind w:left="567" w:hanging="567"/>
      </w:pPr>
      <w:rPr>
        <w:rFonts w:ascii="Times New Roman Bold" w:hAnsi="Times New Roman Bold" w:hint="default"/>
        <w:b/>
        <w:i w:val="0"/>
        <w:sz w:val="22"/>
      </w:rPr>
    </w:lvl>
    <w:lvl w:ilvl="4">
      <w:start w:val="1"/>
      <w:numFmt w:val="lowerRoman"/>
      <w:pStyle w:val="51"/>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abstractNumId w:val="13"/>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2"/>
  </w:num>
  <w:num w:numId="14">
    <w:abstractNumId w:val="1"/>
  </w:num>
  <w:num w:numId="15">
    <w:abstractNumId w:val="0"/>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29"/>
    <w:rsid w:val="00004D05"/>
    <w:rsid w:val="00007B3F"/>
    <w:rsid w:val="00010B5A"/>
    <w:rsid w:val="000149FA"/>
    <w:rsid w:val="00024F90"/>
    <w:rsid w:val="00030E35"/>
    <w:rsid w:val="00036EE1"/>
    <w:rsid w:val="00040598"/>
    <w:rsid w:val="00040BA6"/>
    <w:rsid w:val="000414C4"/>
    <w:rsid w:val="00041D51"/>
    <w:rsid w:val="000450B0"/>
    <w:rsid w:val="0005252F"/>
    <w:rsid w:val="00060036"/>
    <w:rsid w:val="00066104"/>
    <w:rsid w:val="00066E8B"/>
    <w:rsid w:val="0006764E"/>
    <w:rsid w:val="00075930"/>
    <w:rsid w:val="00085162"/>
    <w:rsid w:val="00087551"/>
    <w:rsid w:val="000A16E5"/>
    <w:rsid w:val="000A67EB"/>
    <w:rsid w:val="000B1E29"/>
    <w:rsid w:val="000B2939"/>
    <w:rsid w:val="000B4523"/>
    <w:rsid w:val="000C16B1"/>
    <w:rsid w:val="000C68FE"/>
    <w:rsid w:val="000D1CA1"/>
    <w:rsid w:val="000D6864"/>
    <w:rsid w:val="000E3741"/>
    <w:rsid w:val="000F3A2A"/>
    <w:rsid w:val="000F66FD"/>
    <w:rsid w:val="00100B4D"/>
    <w:rsid w:val="00116448"/>
    <w:rsid w:val="0012015C"/>
    <w:rsid w:val="00132581"/>
    <w:rsid w:val="001454DA"/>
    <w:rsid w:val="00151831"/>
    <w:rsid w:val="00157614"/>
    <w:rsid w:val="00162BC2"/>
    <w:rsid w:val="00163672"/>
    <w:rsid w:val="00164231"/>
    <w:rsid w:val="001662BF"/>
    <w:rsid w:val="00175A99"/>
    <w:rsid w:val="0018405C"/>
    <w:rsid w:val="00184909"/>
    <w:rsid w:val="00190887"/>
    <w:rsid w:val="001A2527"/>
    <w:rsid w:val="001C1127"/>
    <w:rsid w:val="001D3DAF"/>
    <w:rsid w:val="001D7501"/>
    <w:rsid w:val="001E48AA"/>
    <w:rsid w:val="001E4E16"/>
    <w:rsid w:val="001F70E7"/>
    <w:rsid w:val="002009A6"/>
    <w:rsid w:val="00201AAC"/>
    <w:rsid w:val="00201FFB"/>
    <w:rsid w:val="0020736A"/>
    <w:rsid w:val="00227E4D"/>
    <w:rsid w:val="00233D58"/>
    <w:rsid w:val="002473EC"/>
    <w:rsid w:val="00250269"/>
    <w:rsid w:val="002533C7"/>
    <w:rsid w:val="00260145"/>
    <w:rsid w:val="00260C70"/>
    <w:rsid w:val="002624C4"/>
    <w:rsid w:val="002641B5"/>
    <w:rsid w:val="002679E0"/>
    <w:rsid w:val="002852AB"/>
    <w:rsid w:val="002A064E"/>
    <w:rsid w:val="002A3E19"/>
    <w:rsid w:val="002A68DC"/>
    <w:rsid w:val="002B00CA"/>
    <w:rsid w:val="002B1DB3"/>
    <w:rsid w:val="002B559C"/>
    <w:rsid w:val="002C32CD"/>
    <w:rsid w:val="002C7190"/>
    <w:rsid w:val="002D2974"/>
    <w:rsid w:val="002E1EC5"/>
    <w:rsid w:val="002F1919"/>
    <w:rsid w:val="00303F0B"/>
    <w:rsid w:val="00307F76"/>
    <w:rsid w:val="00310608"/>
    <w:rsid w:val="00310FAB"/>
    <w:rsid w:val="00312051"/>
    <w:rsid w:val="00313253"/>
    <w:rsid w:val="00322BCD"/>
    <w:rsid w:val="00323F22"/>
    <w:rsid w:val="003313B9"/>
    <w:rsid w:val="003348A1"/>
    <w:rsid w:val="00334931"/>
    <w:rsid w:val="00342C89"/>
    <w:rsid w:val="003476A9"/>
    <w:rsid w:val="00363500"/>
    <w:rsid w:val="00372408"/>
    <w:rsid w:val="0037246D"/>
    <w:rsid w:val="00380E8C"/>
    <w:rsid w:val="00381038"/>
    <w:rsid w:val="00392795"/>
    <w:rsid w:val="003B7674"/>
    <w:rsid w:val="003B768B"/>
    <w:rsid w:val="003C25A2"/>
    <w:rsid w:val="003C3310"/>
    <w:rsid w:val="003C60C4"/>
    <w:rsid w:val="003C6F10"/>
    <w:rsid w:val="003D3075"/>
    <w:rsid w:val="003D6731"/>
    <w:rsid w:val="003D79FA"/>
    <w:rsid w:val="003D7E60"/>
    <w:rsid w:val="003E068F"/>
    <w:rsid w:val="003F1E7A"/>
    <w:rsid w:val="003F5FEC"/>
    <w:rsid w:val="003F6A48"/>
    <w:rsid w:val="00400670"/>
    <w:rsid w:val="00400C69"/>
    <w:rsid w:val="00404878"/>
    <w:rsid w:val="00405B6C"/>
    <w:rsid w:val="0040615A"/>
    <w:rsid w:val="00411D1E"/>
    <w:rsid w:val="00412860"/>
    <w:rsid w:val="00422F69"/>
    <w:rsid w:val="00441498"/>
    <w:rsid w:val="00441F3F"/>
    <w:rsid w:val="00444D5C"/>
    <w:rsid w:val="004453BC"/>
    <w:rsid w:val="00463124"/>
    <w:rsid w:val="004636F6"/>
    <w:rsid w:val="00466496"/>
    <w:rsid w:val="0046658A"/>
    <w:rsid w:val="0046764D"/>
    <w:rsid w:val="004701EE"/>
    <w:rsid w:val="00480A8D"/>
    <w:rsid w:val="00481B53"/>
    <w:rsid w:val="0048237F"/>
    <w:rsid w:val="00492F01"/>
    <w:rsid w:val="00496560"/>
    <w:rsid w:val="004A2A2D"/>
    <w:rsid w:val="004B3EFA"/>
    <w:rsid w:val="004C3323"/>
    <w:rsid w:val="004C6544"/>
    <w:rsid w:val="004D1DFD"/>
    <w:rsid w:val="004D45B9"/>
    <w:rsid w:val="004D53D6"/>
    <w:rsid w:val="004D754B"/>
    <w:rsid w:val="004E7BA2"/>
    <w:rsid w:val="004F18F0"/>
    <w:rsid w:val="004F2327"/>
    <w:rsid w:val="0052210B"/>
    <w:rsid w:val="00530A66"/>
    <w:rsid w:val="00532BDA"/>
    <w:rsid w:val="00536AD6"/>
    <w:rsid w:val="00537248"/>
    <w:rsid w:val="00544CA5"/>
    <w:rsid w:val="005462D2"/>
    <w:rsid w:val="00560671"/>
    <w:rsid w:val="0057077E"/>
    <w:rsid w:val="00575B64"/>
    <w:rsid w:val="00577B14"/>
    <w:rsid w:val="00591576"/>
    <w:rsid w:val="00595A79"/>
    <w:rsid w:val="005A1E7C"/>
    <w:rsid w:val="005A206E"/>
    <w:rsid w:val="005A27E9"/>
    <w:rsid w:val="005A75FB"/>
    <w:rsid w:val="005B6393"/>
    <w:rsid w:val="005B7430"/>
    <w:rsid w:val="005C0058"/>
    <w:rsid w:val="005C3D3B"/>
    <w:rsid w:val="005D4061"/>
    <w:rsid w:val="005E2605"/>
    <w:rsid w:val="005E64B5"/>
    <w:rsid w:val="005F21F0"/>
    <w:rsid w:val="00600D46"/>
    <w:rsid w:val="0060592C"/>
    <w:rsid w:val="0061406E"/>
    <w:rsid w:val="00620ABF"/>
    <w:rsid w:val="00621733"/>
    <w:rsid w:val="00621866"/>
    <w:rsid w:val="006220A0"/>
    <w:rsid w:val="006255EF"/>
    <w:rsid w:val="00625F06"/>
    <w:rsid w:val="0062700F"/>
    <w:rsid w:val="006342C5"/>
    <w:rsid w:val="00634397"/>
    <w:rsid w:val="006373C2"/>
    <w:rsid w:val="006439BD"/>
    <w:rsid w:val="00643E7E"/>
    <w:rsid w:val="00644227"/>
    <w:rsid w:val="00650D46"/>
    <w:rsid w:val="00651D5D"/>
    <w:rsid w:val="00657ED6"/>
    <w:rsid w:val="00663C26"/>
    <w:rsid w:val="006641BB"/>
    <w:rsid w:val="00667A5D"/>
    <w:rsid w:val="00675E3B"/>
    <w:rsid w:val="00686795"/>
    <w:rsid w:val="00691E57"/>
    <w:rsid w:val="00692FB9"/>
    <w:rsid w:val="0069332B"/>
    <w:rsid w:val="006A1F61"/>
    <w:rsid w:val="006A26A2"/>
    <w:rsid w:val="006A3526"/>
    <w:rsid w:val="006B293D"/>
    <w:rsid w:val="006B2B90"/>
    <w:rsid w:val="006B41E4"/>
    <w:rsid w:val="006C2C46"/>
    <w:rsid w:val="006C520B"/>
    <w:rsid w:val="006C70D7"/>
    <w:rsid w:val="006C77D0"/>
    <w:rsid w:val="006D692D"/>
    <w:rsid w:val="006D719D"/>
    <w:rsid w:val="006E1A0D"/>
    <w:rsid w:val="006E2C94"/>
    <w:rsid w:val="006E5D49"/>
    <w:rsid w:val="006F201B"/>
    <w:rsid w:val="007062E0"/>
    <w:rsid w:val="0070763A"/>
    <w:rsid w:val="00740348"/>
    <w:rsid w:val="0075018F"/>
    <w:rsid w:val="00751832"/>
    <w:rsid w:val="0075404E"/>
    <w:rsid w:val="0076622F"/>
    <w:rsid w:val="0077383A"/>
    <w:rsid w:val="00776BEC"/>
    <w:rsid w:val="00783CB8"/>
    <w:rsid w:val="00792A9E"/>
    <w:rsid w:val="00793E5C"/>
    <w:rsid w:val="00796B4F"/>
    <w:rsid w:val="007A3302"/>
    <w:rsid w:val="007B23CF"/>
    <w:rsid w:val="007C23B6"/>
    <w:rsid w:val="007C6746"/>
    <w:rsid w:val="007C706A"/>
    <w:rsid w:val="007C77BC"/>
    <w:rsid w:val="007D0067"/>
    <w:rsid w:val="007F1FD1"/>
    <w:rsid w:val="00801EB5"/>
    <w:rsid w:val="00814A75"/>
    <w:rsid w:val="00814AA3"/>
    <w:rsid w:val="00831377"/>
    <w:rsid w:val="0083295D"/>
    <w:rsid w:val="00845676"/>
    <w:rsid w:val="00854A93"/>
    <w:rsid w:val="00874541"/>
    <w:rsid w:val="0087582D"/>
    <w:rsid w:val="00880330"/>
    <w:rsid w:val="00890335"/>
    <w:rsid w:val="00893D52"/>
    <w:rsid w:val="008B08BF"/>
    <w:rsid w:val="008B1C99"/>
    <w:rsid w:val="008B4377"/>
    <w:rsid w:val="008B4CC1"/>
    <w:rsid w:val="008B60CB"/>
    <w:rsid w:val="008C6955"/>
    <w:rsid w:val="008D2345"/>
    <w:rsid w:val="008E0581"/>
    <w:rsid w:val="008E5611"/>
    <w:rsid w:val="00905CED"/>
    <w:rsid w:val="00915B49"/>
    <w:rsid w:val="00916DCD"/>
    <w:rsid w:val="00916FC1"/>
    <w:rsid w:val="00922604"/>
    <w:rsid w:val="009273D8"/>
    <w:rsid w:val="00932A77"/>
    <w:rsid w:val="00935461"/>
    <w:rsid w:val="00936849"/>
    <w:rsid w:val="00937638"/>
    <w:rsid w:val="009457AB"/>
    <w:rsid w:val="009459E3"/>
    <w:rsid w:val="00952FFF"/>
    <w:rsid w:val="00960746"/>
    <w:rsid w:val="00972751"/>
    <w:rsid w:val="009836B7"/>
    <w:rsid w:val="00986479"/>
    <w:rsid w:val="00986EC5"/>
    <w:rsid w:val="00994054"/>
    <w:rsid w:val="00995DDC"/>
    <w:rsid w:val="009A6FDE"/>
    <w:rsid w:val="009C1114"/>
    <w:rsid w:val="009D47D4"/>
    <w:rsid w:val="009E2D34"/>
    <w:rsid w:val="009F04B0"/>
    <w:rsid w:val="00A00234"/>
    <w:rsid w:val="00A2580E"/>
    <w:rsid w:val="00A26177"/>
    <w:rsid w:val="00A27C3E"/>
    <w:rsid w:val="00A33127"/>
    <w:rsid w:val="00A349E1"/>
    <w:rsid w:val="00A44AA9"/>
    <w:rsid w:val="00A44F50"/>
    <w:rsid w:val="00A54FA0"/>
    <w:rsid w:val="00A61A74"/>
    <w:rsid w:val="00A63719"/>
    <w:rsid w:val="00A669BD"/>
    <w:rsid w:val="00A67533"/>
    <w:rsid w:val="00A6789C"/>
    <w:rsid w:val="00A749F9"/>
    <w:rsid w:val="00A77E53"/>
    <w:rsid w:val="00A819AA"/>
    <w:rsid w:val="00A93480"/>
    <w:rsid w:val="00A93C89"/>
    <w:rsid w:val="00A95DE9"/>
    <w:rsid w:val="00A96B21"/>
    <w:rsid w:val="00AA1848"/>
    <w:rsid w:val="00AA43AB"/>
    <w:rsid w:val="00AC72B8"/>
    <w:rsid w:val="00AD5649"/>
    <w:rsid w:val="00AE1A95"/>
    <w:rsid w:val="00AE45F3"/>
    <w:rsid w:val="00AE4824"/>
    <w:rsid w:val="00AE4B47"/>
    <w:rsid w:val="00AE5FC8"/>
    <w:rsid w:val="00AF22BB"/>
    <w:rsid w:val="00AF291E"/>
    <w:rsid w:val="00B030C3"/>
    <w:rsid w:val="00B05A60"/>
    <w:rsid w:val="00B07998"/>
    <w:rsid w:val="00B1138C"/>
    <w:rsid w:val="00B13F0F"/>
    <w:rsid w:val="00B16FDF"/>
    <w:rsid w:val="00B17A3C"/>
    <w:rsid w:val="00B20D8B"/>
    <w:rsid w:val="00B21F83"/>
    <w:rsid w:val="00B23A7C"/>
    <w:rsid w:val="00B36EA9"/>
    <w:rsid w:val="00B41BF6"/>
    <w:rsid w:val="00B447B6"/>
    <w:rsid w:val="00B45D79"/>
    <w:rsid w:val="00B47BB1"/>
    <w:rsid w:val="00B47CB9"/>
    <w:rsid w:val="00B61A00"/>
    <w:rsid w:val="00B76A9F"/>
    <w:rsid w:val="00B77065"/>
    <w:rsid w:val="00B918E3"/>
    <w:rsid w:val="00B93533"/>
    <w:rsid w:val="00B94F60"/>
    <w:rsid w:val="00BA2850"/>
    <w:rsid w:val="00BA54E5"/>
    <w:rsid w:val="00BB0F93"/>
    <w:rsid w:val="00BB60F0"/>
    <w:rsid w:val="00BC005F"/>
    <w:rsid w:val="00BC1262"/>
    <w:rsid w:val="00BC4216"/>
    <w:rsid w:val="00BD210D"/>
    <w:rsid w:val="00BD2350"/>
    <w:rsid w:val="00BD580A"/>
    <w:rsid w:val="00BE3CC3"/>
    <w:rsid w:val="00BF5E32"/>
    <w:rsid w:val="00C06F7F"/>
    <w:rsid w:val="00C11029"/>
    <w:rsid w:val="00C205A3"/>
    <w:rsid w:val="00C2062D"/>
    <w:rsid w:val="00C22072"/>
    <w:rsid w:val="00C2354A"/>
    <w:rsid w:val="00C30B1B"/>
    <w:rsid w:val="00C30DCD"/>
    <w:rsid w:val="00C363B1"/>
    <w:rsid w:val="00C37816"/>
    <w:rsid w:val="00C53127"/>
    <w:rsid w:val="00C60289"/>
    <w:rsid w:val="00C62E41"/>
    <w:rsid w:val="00C71F40"/>
    <w:rsid w:val="00C75B2A"/>
    <w:rsid w:val="00C7611E"/>
    <w:rsid w:val="00C9401B"/>
    <w:rsid w:val="00C97CB4"/>
    <w:rsid w:val="00CA06D7"/>
    <w:rsid w:val="00CB0D9D"/>
    <w:rsid w:val="00CB29E5"/>
    <w:rsid w:val="00CC2FC2"/>
    <w:rsid w:val="00CD539A"/>
    <w:rsid w:val="00CD7AFC"/>
    <w:rsid w:val="00CE6F60"/>
    <w:rsid w:val="00CE77F5"/>
    <w:rsid w:val="00CF29A5"/>
    <w:rsid w:val="00CF2B61"/>
    <w:rsid w:val="00CF70AB"/>
    <w:rsid w:val="00D03FA9"/>
    <w:rsid w:val="00D3059B"/>
    <w:rsid w:val="00D34770"/>
    <w:rsid w:val="00D36C5A"/>
    <w:rsid w:val="00D425C0"/>
    <w:rsid w:val="00D44CB4"/>
    <w:rsid w:val="00D4543A"/>
    <w:rsid w:val="00D45C20"/>
    <w:rsid w:val="00D46317"/>
    <w:rsid w:val="00D47635"/>
    <w:rsid w:val="00D51712"/>
    <w:rsid w:val="00D60046"/>
    <w:rsid w:val="00D64F28"/>
    <w:rsid w:val="00D66BEC"/>
    <w:rsid w:val="00D66DCA"/>
    <w:rsid w:val="00D71FFB"/>
    <w:rsid w:val="00D72D9C"/>
    <w:rsid w:val="00D741DA"/>
    <w:rsid w:val="00D83CC4"/>
    <w:rsid w:val="00D86B82"/>
    <w:rsid w:val="00D92557"/>
    <w:rsid w:val="00D9287A"/>
    <w:rsid w:val="00DC440C"/>
    <w:rsid w:val="00DD14C0"/>
    <w:rsid w:val="00DD5499"/>
    <w:rsid w:val="00DD7EF0"/>
    <w:rsid w:val="00DE0FF5"/>
    <w:rsid w:val="00DF0877"/>
    <w:rsid w:val="00DF4D91"/>
    <w:rsid w:val="00DF7650"/>
    <w:rsid w:val="00E01B79"/>
    <w:rsid w:val="00E02DE1"/>
    <w:rsid w:val="00E1597C"/>
    <w:rsid w:val="00E17903"/>
    <w:rsid w:val="00E3474B"/>
    <w:rsid w:val="00E44A51"/>
    <w:rsid w:val="00E60F74"/>
    <w:rsid w:val="00E740AC"/>
    <w:rsid w:val="00E832CB"/>
    <w:rsid w:val="00E85DCC"/>
    <w:rsid w:val="00EA73F8"/>
    <w:rsid w:val="00EB437C"/>
    <w:rsid w:val="00EB76C1"/>
    <w:rsid w:val="00EC5E68"/>
    <w:rsid w:val="00EC71E9"/>
    <w:rsid w:val="00ED3849"/>
    <w:rsid w:val="00ED6050"/>
    <w:rsid w:val="00ED6226"/>
    <w:rsid w:val="00EE1032"/>
    <w:rsid w:val="00EE2C3C"/>
    <w:rsid w:val="00EE5C23"/>
    <w:rsid w:val="00EF6929"/>
    <w:rsid w:val="00EF6F3A"/>
    <w:rsid w:val="00F0122F"/>
    <w:rsid w:val="00F21524"/>
    <w:rsid w:val="00F22013"/>
    <w:rsid w:val="00F23EB5"/>
    <w:rsid w:val="00F258FB"/>
    <w:rsid w:val="00F31DE8"/>
    <w:rsid w:val="00F40B09"/>
    <w:rsid w:val="00F40B28"/>
    <w:rsid w:val="00F50DE6"/>
    <w:rsid w:val="00F52F91"/>
    <w:rsid w:val="00F544CB"/>
    <w:rsid w:val="00F55628"/>
    <w:rsid w:val="00F744D1"/>
    <w:rsid w:val="00F75F90"/>
    <w:rsid w:val="00F91295"/>
    <w:rsid w:val="00F924CA"/>
    <w:rsid w:val="00F959E9"/>
    <w:rsid w:val="00F977C3"/>
    <w:rsid w:val="00FA060A"/>
    <w:rsid w:val="00FA18C9"/>
    <w:rsid w:val="00FA35D3"/>
    <w:rsid w:val="00FA4486"/>
    <w:rsid w:val="00FA494D"/>
    <w:rsid w:val="00FA5B32"/>
    <w:rsid w:val="00FB3D56"/>
    <w:rsid w:val="00FB6D8B"/>
    <w:rsid w:val="00FC5199"/>
    <w:rsid w:val="00FD7945"/>
    <w:rsid w:val="00FE0B22"/>
    <w:rsid w:val="00FE2431"/>
    <w:rsid w:val="00FE2CDF"/>
    <w:rsid w:val="00FE4036"/>
    <w:rsid w:val="00FE4EF7"/>
    <w:rsid w:val="00FE54C3"/>
    <w:rsid w:val="00FE6458"/>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1"/>
    <w:next w:val="21"/>
    <w:link w:val="10"/>
    <w:uiPriority w:val="9"/>
    <w:qFormat/>
    <w:rsid w:val="00DD5499"/>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21">
    <w:name w:val="heading 2"/>
    <w:basedOn w:val="a1"/>
    <w:next w:val="CBDNormalNumber"/>
    <w:link w:val="22"/>
    <w:uiPriority w:val="9"/>
    <w:qFormat/>
    <w:rsid w:val="00DD5499"/>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31">
    <w:name w:val="heading 3"/>
    <w:basedOn w:val="a1"/>
    <w:next w:val="CBDNormalNumber"/>
    <w:link w:val="32"/>
    <w:uiPriority w:val="9"/>
    <w:qFormat/>
    <w:rsid w:val="00DD5499"/>
    <w:pPr>
      <w:keepNext/>
      <w:keepLines/>
      <w:numPr>
        <w:ilvl w:val="2"/>
        <w:numId w:val="9"/>
      </w:numPr>
      <w:spacing w:before="120" w:after="120"/>
      <w:jc w:val="left"/>
      <w:outlineLvl w:val="2"/>
    </w:pPr>
    <w:rPr>
      <w:rFonts w:eastAsiaTheme="majorEastAsia"/>
      <w:b/>
      <w:bCs/>
    </w:rPr>
  </w:style>
  <w:style w:type="paragraph" w:styleId="41">
    <w:name w:val="heading 4"/>
    <w:basedOn w:val="a1"/>
    <w:next w:val="CBDNormalNumber"/>
    <w:link w:val="42"/>
    <w:uiPriority w:val="9"/>
    <w:qFormat/>
    <w:rsid w:val="00DD5499"/>
    <w:pPr>
      <w:keepNext/>
      <w:numPr>
        <w:ilvl w:val="3"/>
        <w:numId w:val="9"/>
      </w:numPr>
      <w:spacing w:before="120" w:after="120"/>
      <w:jc w:val="left"/>
      <w:outlineLvl w:val="3"/>
    </w:pPr>
    <w:rPr>
      <w:rFonts w:eastAsiaTheme="majorEastAsia"/>
      <w:b/>
      <w:bCs/>
    </w:rPr>
  </w:style>
  <w:style w:type="paragraph" w:styleId="51">
    <w:name w:val="heading 5"/>
    <w:aliases w:val="Heading 5 - GTI"/>
    <w:basedOn w:val="a1"/>
    <w:next w:val="a1"/>
    <w:link w:val="52"/>
    <w:uiPriority w:val="9"/>
    <w:qFormat/>
    <w:rsid w:val="00DD5499"/>
    <w:pPr>
      <w:keepNext/>
      <w:numPr>
        <w:ilvl w:val="4"/>
        <w:numId w:val="9"/>
      </w:numPr>
      <w:spacing w:before="120" w:after="120"/>
      <w:jc w:val="left"/>
      <w:outlineLvl w:val="4"/>
    </w:pPr>
    <w:rPr>
      <w:rFonts w:eastAsiaTheme="majorEastAsia"/>
      <w:i/>
      <w:iCs/>
    </w:rPr>
  </w:style>
  <w:style w:type="paragraph" w:styleId="6">
    <w:name w:val="heading 6"/>
    <w:basedOn w:val="a1"/>
    <w:next w:val="a1"/>
    <w:link w:val="60"/>
    <w:semiHidden/>
    <w:rsid w:val="00DD549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1"/>
    <w:next w:val="a1"/>
    <w:link w:val="70"/>
    <w:semiHidden/>
    <w:rsid w:val="00DD549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1"/>
    <w:next w:val="a1"/>
    <w:link w:val="80"/>
    <w:semiHidden/>
    <w:rsid w:val="00DD549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1"/>
    <w:next w:val="a1"/>
    <w:link w:val="90"/>
    <w:semiHidden/>
    <w:rsid w:val="00DD5499"/>
    <w:pPr>
      <w:keepNext/>
      <w:widowControl w:val="0"/>
      <w:numPr>
        <w:ilvl w:val="8"/>
        <w:numId w:val="3"/>
      </w:numPr>
      <w:suppressAutoHyphens/>
      <w:jc w:val="left"/>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tem">
    <w:name w:val="Item"/>
    <w:basedOn w:val="a1"/>
    <w:qFormat/>
    <w:rsid w:val="00DD5499"/>
    <w:pPr>
      <w:suppressLineNumbers/>
      <w:suppressAutoHyphens/>
      <w:spacing w:before="240" w:after="120"/>
      <w:jc w:val="left"/>
    </w:pPr>
    <w:rPr>
      <w:rFonts w:eastAsia="Times New Roman"/>
      <w:b/>
      <w:iCs/>
      <w:snapToGrid w:val="0"/>
      <w:kern w:val="22"/>
      <w:sz w:val="24"/>
    </w:rPr>
  </w:style>
  <w:style w:type="paragraph" w:styleId="a5">
    <w:name w:val="Body Text"/>
    <w:basedOn w:val="a1"/>
    <w:link w:val="a6"/>
    <w:uiPriority w:val="99"/>
    <w:semiHidden/>
    <w:unhideWhenUsed/>
    <w:rsid w:val="00DD5499"/>
    <w:pPr>
      <w:spacing w:after="120" w:line="259" w:lineRule="auto"/>
      <w:jc w:val="left"/>
    </w:pPr>
    <w:rPr>
      <w:rFonts w:asciiTheme="minorHAnsi" w:eastAsiaTheme="minorHAnsi" w:hAnsiTheme="minorHAnsi" w:cstheme="minorBidi"/>
      <w:kern w:val="2"/>
      <w14:ligatures w14:val="standardContextual"/>
    </w:rPr>
  </w:style>
  <w:style w:type="character" w:customStyle="1" w:styleId="a6">
    <w:name w:val="Основной текст Знак"/>
    <w:basedOn w:val="a2"/>
    <w:link w:val="a5"/>
    <w:uiPriority w:val="99"/>
    <w:semiHidden/>
    <w:rsid w:val="00DD5499"/>
    <w:rPr>
      <w:lang w:val="en-GB"/>
    </w:rPr>
  </w:style>
  <w:style w:type="paragraph" w:styleId="a7">
    <w:name w:val="Title"/>
    <w:basedOn w:val="a1"/>
    <w:next w:val="a1"/>
    <w:link w:val="a8"/>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8">
    <w:name w:val="Название Знак"/>
    <w:basedOn w:val="a2"/>
    <w:link w:val="a7"/>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2"/>
    <w:link w:val="1"/>
    <w:uiPriority w:val="9"/>
    <w:rsid w:val="00DD5499"/>
    <w:rPr>
      <w:rFonts w:ascii="Times New Roman" w:eastAsiaTheme="majorEastAsia" w:hAnsi="Times New Roman" w:cstheme="majorBidi"/>
      <w:b/>
      <w:bCs/>
      <w:sz w:val="28"/>
      <w:szCs w:val="32"/>
      <w:lang w:val="en-GB"/>
    </w:rPr>
  </w:style>
  <w:style w:type="paragraph" w:customStyle="1" w:styleId="Cornernotation">
    <w:name w:val="Corner notation"/>
    <w:basedOn w:val="a1"/>
    <w:rsid w:val="00A96B21"/>
    <w:pPr>
      <w:ind w:left="170" w:right="3119" w:hanging="170"/>
      <w:jc w:val="left"/>
    </w:pPr>
    <w:rPr>
      <w:b/>
      <w:sz w:val="24"/>
    </w:rPr>
  </w:style>
  <w:style w:type="table" w:customStyle="1" w:styleId="TableGrid1">
    <w:name w:val="Table Grid1"/>
    <w:basedOn w:val="a3"/>
    <w:next w:val="a9"/>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a">
    <w:name w:val="footnote text"/>
    <w:aliases w:val="Geneva 9,Font: Geneva 9,Boston 10,f,ft,Fotnotstext Char,ft Char,single space,footnote text,FOOTNOTES,ADB,single space1,footnote text1,FOOTNOTES1,fn1,ADB1,single space2,footnote text2,FOOTNOTES2,fn2,ADB2,single space3,footnote text3,fn3,fn"/>
    <w:basedOn w:val="a1"/>
    <w:link w:val="ab"/>
    <w:uiPriority w:val="99"/>
    <w:unhideWhenUsed/>
    <w:rsid w:val="00DD5499"/>
    <w:pPr>
      <w:jc w:val="left"/>
    </w:pPr>
    <w:rPr>
      <w:sz w:val="18"/>
      <w:szCs w:val="20"/>
    </w:rPr>
  </w:style>
  <w:style w:type="character" w:customStyle="1" w:styleId="ab">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2"/>
    <w:link w:val="aa"/>
    <w:uiPriority w:val="99"/>
    <w:rsid w:val="00DD5499"/>
    <w:rPr>
      <w:rFonts w:ascii="Times New Roman" w:eastAsia="SimSun" w:hAnsi="Times New Roman" w:cs="Times New Roman"/>
      <w:kern w:val="0"/>
      <w:sz w:val="18"/>
      <w:szCs w:val="20"/>
      <w:lang w:val="en-GB"/>
      <w14:ligatures w14:val="none"/>
    </w:rPr>
  </w:style>
  <w:style w:type="character" w:styleId="ac">
    <w:name w:val="footnote reference"/>
    <w:aliases w:val="number,Footnote Reference Superscript,-E Fußnotenzeichen,(Diplomarbeit FZ),(Diplomarbeit FZ)1,(Diplomarbeit FZ)2,(Diplomarbeit FZ)3,(Diplomarbeit FZ)4,(Diplomarbeit FZ)5,(Diplomarbeit FZ)6,(Diplomarbeit FZ)7,(Diplomarbeit FZ)8,16 Poin"/>
    <w:basedOn w:val="a2"/>
    <w:link w:val="BVIfnrChar"/>
    <w:uiPriority w:val="99"/>
    <w:unhideWhenUsed/>
    <w:rsid w:val="00DD5499"/>
    <w:rPr>
      <w:vertAlign w:val="superscript"/>
      <w:lang w:val="en-GB"/>
    </w:rPr>
  </w:style>
  <w:style w:type="paragraph" w:customStyle="1" w:styleId="Footnote">
    <w:name w:val="Footnote"/>
    <w:basedOn w:val="aa"/>
    <w:qFormat/>
    <w:rsid w:val="00DD5499"/>
    <w:rPr>
      <w:szCs w:val="18"/>
    </w:rPr>
  </w:style>
  <w:style w:type="paragraph" w:customStyle="1" w:styleId="Cornernotation-Item">
    <w:name w:val="Corner notation - Item"/>
    <w:basedOn w:val="Venuedate"/>
    <w:qFormat/>
    <w:rsid w:val="00A96B21"/>
    <w:rPr>
      <w:b/>
    </w:rPr>
  </w:style>
  <w:style w:type="paragraph" w:styleId="ad">
    <w:name w:val="Subtitle"/>
    <w:basedOn w:val="a1"/>
    <w:next w:val="a1"/>
    <w:link w:val="ae"/>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e">
    <w:name w:val="Подзаголовок Знак"/>
    <w:basedOn w:val="a2"/>
    <w:link w:val="ad"/>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1"/>
    <w:qFormat/>
    <w:rsid w:val="00480A8D"/>
    <w:pPr>
      <w:tabs>
        <w:tab w:val="num" w:pos="1209"/>
      </w:tabs>
      <w:spacing w:before="120" w:after="120"/>
      <w:ind w:left="567"/>
    </w:pPr>
  </w:style>
  <w:style w:type="character" w:customStyle="1" w:styleId="22">
    <w:name w:val="Заголовок 2 Знак"/>
    <w:basedOn w:val="a2"/>
    <w:link w:val="21"/>
    <w:uiPriority w:val="9"/>
    <w:rsid w:val="00DD5499"/>
    <w:rPr>
      <w:rFonts w:ascii="Times New Roman Bold" w:eastAsiaTheme="majorEastAsia" w:hAnsi="Times New Roman Bold" w:cstheme="majorBidi"/>
      <w:b/>
      <w:kern w:val="0"/>
      <w:sz w:val="24"/>
      <w:szCs w:val="26"/>
      <w:lang w:val="en-GB"/>
      <w14:ligatures w14:val="none"/>
    </w:rPr>
  </w:style>
  <w:style w:type="character" w:styleId="af">
    <w:name w:val="Placeholder Text"/>
    <w:basedOn w:val="a2"/>
    <w:uiPriority w:val="99"/>
    <w:semiHidden/>
    <w:rsid w:val="00995DDC"/>
    <w:rPr>
      <w:color w:val="808080"/>
      <w:lang w:val="en-GB"/>
    </w:rPr>
  </w:style>
  <w:style w:type="paragraph" w:styleId="af0">
    <w:name w:val="header"/>
    <w:basedOn w:val="a1"/>
    <w:link w:val="af1"/>
    <w:rsid w:val="00DD5499"/>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2"/>
    <w:link w:val="af0"/>
    <w:rsid w:val="00DD5499"/>
    <w:rPr>
      <w:rFonts w:ascii="Times New Roman" w:eastAsia="SimSun" w:hAnsi="Times New Roman" w:cs="Times New Roman"/>
      <w:kern w:val="0"/>
      <w:sz w:val="20"/>
      <w:lang w:val="en-GB"/>
      <w14:ligatures w14:val="none"/>
    </w:rPr>
  </w:style>
  <w:style w:type="paragraph" w:styleId="af2">
    <w:name w:val="footer"/>
    <w:basedOn w:val="a1"/>
    <w:link w:val="af3"/>
    <w:uiPriority w:val="99"/>
    <w:rsid w:val="00DD5499"/>
    <w:pPr>
      <w:tabs>
        <w:tab w:val="center" w:pos="4680"/>
        <w:tab w:val="right" w:pos="9360"/>
      </w:tabs>
    </w:pPr>
    <w:rPr>
      <w:sz w:val="20"/>
    </w:rPr>
  </w:style>
  <w:style w:type="character" w:customStyle="1" w:styleId="af3">
    <w:name w:val="Нижний колонтитул Знак"/>
    <w:basedOn w:val="a2"/>
    <w:link w:val="af2"/>
    <w:uiPriority w:val="99"/>
    <w:rsid w:val="00DD5499"/>
    <w:rPr>
      <w:rFonts w:ascii="Times New Roman" w:eastAsia="SimSun" w:hAnsi="Times New Roman" w:cs="Times New Roman"/>
      <w:kern w:val="0"/>
      <w:sz w:val="20"/>
      <w:lang w:val="en-GB"/>
      <w14:ligatures w14:val="none"/>
    </w:rPr>
  </w:style>
  <w:style w:type="character" w:customStyle="1" w:styleId="32">
    <w:name w:val="Заголовок 3 Знак"/>
    <w:basedOn w:val="a2"/>
    <w:link w:val="31"/>
    <w:uiPriority w:val="9"/>
    <w:rsid w:val="00DD5499"/>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1"/>
    <w:qFormat/>
    <w:rsid w:val="00DD5499"/>
    <w:pPr>
      <w:spacing w:after="240"/>
    </w:pPr>
    <w:rPr>
      <w:b/>
      <w:sz w:val="28"/>
    </w:rPr>
  </w:style>
  <w:style w:type="paragraph" w:customStyle="1" w:styleId="Para3">
    <w:name w:val="Para 3"/>
    <w:basedOn w:val="a1"/>
    <w:qFormat/>
    <w:rsid w:val="005C0058"/>
    <w:pPr>
      <w:spacing w:before="120" w:after="120"/>
      <w:ind w:left="1134"/>
    </w:pPr>
  </w:style>
  <w:style w:type="character" w:customStyle="1" w:styleId="42">
    <w:name w:val="Заголовок 4 Знак"/>
    <w:basedOn w:val="a2"/>
    <w:link w:val="41"/>
    <w:uiPriority w:val="9"/>
    <w:rsid w:val="00DD5499"/>
    <w:rPr>
      <w:rFonts w:ascii="Times New Roman" w:eastAsiaTheme="majorEastAsia" w:hAnsi="Times New Roman" w:cs="Times New Roman"/>
      <w:b/>
      <w:bCs/>
      <w:kern w:val="0"/>
      <w:lang w:val="en-GB"/>
      <w14:ligatures w14:val="none"/>
    </w:rPr>
  </w:style>
  <w:style w:type="character" w:customStyle="1" w:styleId="52">
    <w:name w:val="Заголовок 5 Знак"/>
    <w:aliases w:val="Heading 5 - GTI Знак"/>
    <w:basedOn w:val="a2"/>
    <w:link w:val="51"/>
    <w:uiPriority w:val="9"/>
    <w:rsid w:val="00DD5499"/>
    <w:rPr>
      <w:rFonts w:ascii="Times New Roman" w:eastAsiaTheme="majorEastAsia" w:hAnsi="Times New Roman" w:cs="Times New Roman"/>
      <w:i/>
      <w:iCs/>
      <w:kern w:val="0"/>
      <w:lang w:val="en-GB"/>
      <w14:ligatures w14:val="none"/>
    </w:rPr>
  </w:style>
  <w:style w:type="character" w:styleId="af4">
    <w:name w:val="annotation reference"/>
    <w:basedOn w:val="a2"/>
    <w:uiPriority w:val="99"/>
    <w:semiHidden/>
    <w:unhideWhenUsed/>
    <w:rsid w:val="00DD5499"/>
    <w:rPr>
      <w:sz w:val="16"/>
      <w:szCs w:val="16"/>
      <w:lang w:val="en-GB"/>
    </w:rPr>
  </w:style>
  <w:style w:type="paragraph" w:styleId="af5">
    <w:name w:val="annotation text"/>
    <w:basedOn w:val="a1"/>
    <w:link w:val="af6"/>
    <w:uiPriority w:val="99"/>
    <w:rsid w:val="00DD5499"/>
    <w:rPr>
      <w:sz w:val="20"/>
      <w:szCs w:val="20"/>
    </w:rPr>
  </w:style>
  <w:style w:type="character" w:customStyle="1" w:styleId="af6">
    <w:name w:val="Текст примечания Знак"/>
    <w:basedOn w:val="a2"/>
    <w:link w:val="af5"/>
    <w:uiPriority w:val="99"/>
    <w:rsid w:val="00DD5499"/>
    <w:rPr>
      <w:rFonts w:ascii="Times New Roman" w:eastAsia="SimSun" w:hAnsi="Times New Roman" w:cs="Times New Roman"/>
      <w:kern w:val="0"/>
      <w:sz w:val="20"/>
      <w:szCs w:val="20"/>
      <w:lang w:val="en-GB"/>
      <w14:ligatures w14:val="none"/>
    </w:rPr>
  </w:style>
  <w:style w:type="paragraph" w:styleId="af7">
    <w:name w:val="annotation subject"/>
    <w:basedOn w:val="af5"/>
    <w:next w:val="af5"/>
    <w:link w:val="af8"/>
    <w:uiPriority w:val="99"/>
    <w:semiHidden/>
    <w:unhideWhenUsed/>
    <w:rsid w:val="00DD5499"/>
    <w:rPr>
      <w:b/>
      <w:bCs/>
    </w:rPr>
  </w:style>
  <w:style w:type="character" w:customStyle="1" w:styleId="af8">
    <w:name w:val="Тема примечания Знак"/>
    <w:basedOn w:val="af6"/>
    <w:link w:val="af7"/>
    <w:uiPriority w:val="99"/>
    <w:semiHidden/>
    <w:rsid w:val="00DD5499"/>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1"/>
    <w:unhideWhenUsed/>
    <w:rsid w:val="00DD5499"/>
    <w:pPr>
      <w:jc w:val="left"/>
    </w:pPr>
  </w:style>
  <w:style w:type="paragraph" w:customStyle="1" w:styleId="AASmallLogo">
    <w:name w:val="AA_SmallLogo"/>
    <w:basedOn w:val="AEDistrNormal"/>
    <w:unhideWhenUsed/>
    <w:rsid w:val="00DD5499"/>
    <w:pPr>
      <w:spacing w:before="40"/>
    </w:pPr>
    <w:rPr>
      <w:sz w:val="4"/>
    </w:rPr>
  </w:style>
  <w:style w:type="paragraph" w:customStyle="1" w:styleId="ABSymbol">
    <w:name w:val="AB_Symbol"/>
    <w:basedOn w:val="a1"/>
    <w:qFormat/>
    <w:rsid w:val="00DD5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1"/>
    <w:unhideWhenUsed/>
    <w:rsid w:val="00B93533"/>
  </w:style>
  <w:style w:type="paragraph" w:customStyle="1" w:styleId="ACLargeLogo">
    <w:name w:val="AC_LargeLogo"/>
    <w:basedOn w:val="AFCorNNormal"/>
    <w:next w:val="AISpacer"/>
    <w:unhideWhenUsed/>
    <w:rsid w:val="00DD5499"/>
    <w:pPr>
      <w:spacing w:before="120"/>
      <w:contextualSpacing/>
    </w:pPr>
    <w:rPr>
      <w:sz w:val="8"/>
    </w:rPr>
  </w:style>
  <w:style w:type="paragraph" w:customStyle="1" w:styleId="AEDistrNormal6pt">
    <w:name w:val="AE_DistrNormal6pt"/>
    <w:basedOn w:val="AEDistrNormal"/>
    <w:next w:val="AFCorNNormal"/>
    <w:unhideWhenUsed/>
    <w:qFormat/>
    <w:rsid w:val="00DD5499"/>
    <w:pPr>
      <w:spacing w:before="120"/>
    </w:pPr>
  </w:style>
  <w:style w:type="paragraph" w:customStyle="1" w:styleId="AENormal">
    <w:name w:val="AE_Normal"/>
    <w:basedOn w:val="a1"/>
    <w:rsid w:val="00DD549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1"/>
    <w:unhideWhenUsed/>
    <w:qFormat/>
    <w:rsid w:val="00DD5499"/>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1"/>
    <w:qFormat/>
    <w:rsid w:val="00DD5499"/>
    <w:pPr>
      <w:keepNext/>
      <w:keepLines/>
      <w:spacing w:before="240" w:after="120"/>
      <w:jc w:val="left"/>
    </w:pPr>
    <w:rPr>
      <w:b/>
      <w:sz w:val="24"/>
    </w:rPr>
  </w:style>
  <w:style w:type="paragraph" w:customStyle="1" w:styleId="CBDNormal">
    <w:name w:val="CBD_Normal"/>
    <w:unhideWhenUsed/>
    <w:qFormat/>
    <w:rsid w:val="00DD5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DD5499"/>
    <w:pPr>
      <w:keepNext/>
      <w:keepLines/>
      <w:spacing w:after="240"/>
      <w:jc w:val="left"/>
    </w:pPr>
    <w:rPr>
      <w:b/>
      <w:sz w:val="28"/>
      <w:lang w:bidi="ar-SY"/>
    </w:rPr>
  </w:style>
  <w:style w:type="paragraph" w:customStyle="1" w:styleId="CBDDesicionAnnex">
    <w:name w:val="CBD_DesicionAnnex"/>
    <w:basedOn w:val="CBDNormal"/>
    <w:next w:val="CBDDesicionText"/>
    <w:qFormat/>
    <w:rsid w:val="00DD549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D5499"/>
    <w:pPr>
      <w:spacing w:after="120"/>
      <w:ind w:left="567" w:firstLine="567"/>
    </w:pPr>
  </w:style>
  <w:style w:type="paragraph" w:customStyle="1" w:styleId="CBDFigureTitle">
    <w:name w:val="CBD_FigureTitle"/>
    <w:basedOn w:val="CBDNormal"/>
    <w:next w:val="CBDNormalNoNumber"/>
    <w:qFormat/>
    <w:rsid w:val="00DD5499"/>
    <w:pPr>
      <w:keepNext/>
      <w:keepLines/>
      <w:spacing w:before="120" w:after="60"/>
      <w:ind w:left="567"/>
      <w:jc w:val="left"/>
    </w:pPr>
    <w:rPr>
      <w:b/>
    </w:rPr>
  </w:style>
  <w:style w:type="paragraph" w:customStyle="1" w:styleId="CBDFooter">
    <w:name w:val="CBD_Footer"/>
    <w:basedOn w:val="CBDNormal"/>
    <w:qFormat/>
    <w:rsid w:val="00DD5499"/>
    <w:rPr>
      <w:sz w:val="20"/>
    </w:rPr>
  </w:style>
  <w:style w:type="paragraph" w:customStyle="1" w:styleId="CBDFootnoteText">
    <w:name w:val="CBD_Footnote_Text"/>
    <w:basedOn w:val="CBDNormal"/>
    <w:qFormat/>
    <w:rsid w:val="00DD5499"/>
    <w:pPr>
      <w:jc w:val="left"/>
    </w:pPr>
    <w:rPr>
      <w:sz w:val="18"/>
    </w:rPr>
  </w:style>
  <w:style w:type="paragraph" w:customStyle="1" w:styleId="CBDH1">
    <w:name w:val="CBD_H1"/>
    <w:basedOn w:val="CBDNormal"/>
    <w:qFormat/>
    <w:rsid w:val="00DD549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D5499"/>
    <w:pPr>
      <w:numPr>
        <w:numId w:val="16"/>
      </w:numPr>
      <w:tabs>
        <w:tab w:val="left" w:pos="3969"/>
      </w:tabs>
      <w:spacing w:before="120" w:after="120"/>
    </w:pPr>
  </w:style>
  <w:style w:type="paragraph" w:customStyle="1" w:styleId="CBDH2">
    <w:name w:val="CBD_H2"/>
    <w:basedOn w:val="CBDNormalNumber"/>
    <w:qFormat/>
    <w:rsid w:val="00DD5499"/>
    <w:pPr>
      <w:keepNext/>
      <w:keepLines/>
      <w:numPr>
        <w:numId w:val="0"/>
      </w:numPr>
      <w:ind w:left="567" w:hanging="567"/>
    </w:pPr>
    <w:rPr>
      <w:b/>
      <w:sz w:val="24"/>
    </w:rPr>
  </w:style>
  <w:style w:type="paragraph" w:customStyle="1" w:styleId="CBDH3">
    <w:name w:val="CBD_H3"/>
    <w:basedOn w:val="CBDNormal"/>
    <w:qFormat/>
    <w:rsid w:val="00DD5499"/>
    <w:pPr>
      <w:keepNext/>
      <w:keepLines/>
      <w:spacing w:before="120" w:after="120"/>
      <w:ind w:left="567" w:hanging="567"/>
      <w:jc w:val="left"/>
    </w:pPr>
    <w:rPr>
      <w:b/>
    </w:rPr>
  </w:style>
  <w:style w:type="paragraph" w:customStyle="1" w:styleId="CBDH4">
    <w:name w:val="CBD_H4"/>
    <w:basedOn w:val="CBDNormal"/>
    <w:rsid w:val="00DD5499"/>
    <w:pPr>
      <w:keepNext/>
      <w:keepLines/>
      <w:spacing w:before="120" w:after="120"/>
      <w:ind w:left="567" w:hanging="567"/>
      <w:jc w:val="left"/>
    </w:pPr>
    <w:rPr>
      <w:b/>
    </w:rPr>
  </w:style>
  <w:style w:type="paragraph" w:customStyle="1" w:styleId="CBDH5">
    <w:name w:val="CBD_H5"/>
    <w:basedOn w:val="CBDNormal"/>
    <w:qFormat/>
    <w:rsid w:val="00DD5499"/>
    <w:pPr>
      <w:keepNext/>
      <w:keepLines/>
      <w:spacing w:before="120" w:after="120"/>
      <w:ind w:left="567" w:hanging="567"/>
      <w:jc w:val="left"/>
    </w:pPr>
    <w:rPr>
      <w:i/>
    </w:rPr>
  </w:style>
  <w:style w:type="paragraph" w:customStyle="1" w:styleId="CBDHeader">
    <w:name w:val="CBD_Header"/>
    <w:basedOn w:val="CBDNormal"/>
    <w:next w:val="CBDFooter"/>
    <w:qFormat/>
    <w:rsid w:val="00DD5499"/>
    <w:pPr>
      <w:pBdr>
        <w:bottom w:val="single" w:sz="4" w:space="1" w:color="auto"/>
      </w:pBdr>
      <w:tabs>
        <w:tab w:val="center" w:pos="4678"/>
        <w:tab w:val="right" w:pos="9361"/>
      </w:tabs>
      <w:jc w:val="left"/>
    </w:pPr>
    <w:rPr>
      <w:sz w:val="20"/>
      <w:szCs w:val="20"/>
    </w:rPr>
  </w:style>
  <w:style w:type="numbering" w:customStyle="1" w:styleId="ListCBD">
    <w:name w:val="ListCBD"/>
    <w:basedOn w:val="a4"/>
    <w:uiPriority w:val="99"/>
    <w:rsid w:val="00DD5499"/>
    <w:pPr>
      <w:numPr>
        <w:numId w:val="1"/>
      </w:numPr>
    </w:pPr>
  </w:style>
  <w:style w:type="numbering" w:customStyle="1" w:styleId="CBDHeadings">
    <w:name w:val="CBD_Headings"/>
    <w:basedOn w:val="ListCBD"/>
    <w:uiPriority w:val="99"/>
    <w:rsid w:val="00DD5499"/>
    <w:pPr>
      <w:numPr>
        <w:numId w:val="2"/>
      </w:numPr>
    </w:pPr>
  </w:style>
  <w:style w:type="paragraph" w:customStyle="1" w:styleId="CBDNormalNoNumber">
    <w:name w:val="CBD_Normal_NoNumber"/>
    <w:basedOn w:val="CBDNormal"/>
    <w:qFormat/>
    <w:rsid w:val="00DD5499"/>
    <w:pPr>
      <w:spacing w:after="120"/>
      <w:ind w:left="567"/>
    </w:pPr>
  </w:style>
  <w:style w:type="paragraph" w:customStyle="1" w:styleId="CBDSubTitle">
    <w:name w:val="CBD_SubTitle"/>
    <w:basedOn w:val="CBDNormal"/>
    <w:qFormat/>
    <w:rsid w:val="00DD5499"/>
    <w:pPr>
      <w:keepNext/>
      <w:keepLines/>
      <w:spacing w:before="240" w:after="240"/>
      <w:ind w:left="567"/>
      <w:jc w:val="left"/>
    </w:pPr>
    <w:rPr>
      <w:b/>
    </w:rPr>
  </w:style>
  <w:style w:type="paragraph" w:customStyle="1" w:styleId="CBDTableNormal">
    <w:name w:val="CBD_TableNormal"/>
    <w:basedOn w:val="CBDNormal"/>
    <w:qFormat/>
    <w:rsid w:val="00DD5499"/>
    <w:pPr>
      <w:spacing w:before="40" w:after="80"/>
      <w:jc w:val="left"/>
    </w:pPr>
    <w:rPr>
      <w:sz w:val="20"/>
    </w:rPr>
  </w:style>
  <w:style w:type="paragraph" w:customStyle="1" w:styleId="CBDTableTitle">
    <w:name w:val="CBD_TableTitle"/>
    <w:basedOn w:val="CBDNormal"/>
    <w:qFormat/>
    <w:rsid w:val="00DD5499"/>
    <w:pPr>
      <w:keepNext/>
      <w:keepLines/>
      <w:spacing w:before="120" w:after="60"/>
      <w:ind w:left="567"/>
      <w:jc w:val="left"/>
    </w:pPr>
    <w:rPr>
      <w:b/>
    </w:rPr>
  </w:style>
  <w:style w:type="paragraph" w:customStyle="1" w:styleId="CBDTitle">
    <w:name w:val="CBD_Title"/>
    <w:basedOn w:val="CBDNormal"/>
    <w:next w:val="CBDSubTitle"/>
    <w:qFormat/>
    <w:rsid w:val="00DD5499"/>
    <w:pPr>
      <w:keepNext/>
      <w:keepLines/>
      <w:spacing w:before="240" w:after="240"/>
      <w:ind w:left="567"/>
      <w:jc w:val="left"/>
    </w:pPr>
    <w:rPr>
      <w:b/>
      <w:sz w:val="28"/>
    </w:rPr>
  </w:style>
  <w:style w:type="character" w:customStyle="1" w:styleId="60">
    <w:name w:val="Заголовок 6 Знак"/>
    <w:basedOn w:val="a2"/>
    <w:link w:val="6"/>
    <w:semiHidden/>
    <w:rsid w:val="00DD5499"/>
    <w:rPr>
      <w:rFonts w:ascii="Times New Roman" w:eastAsia="SimSun" w:hAnsi="Times New Roman" w:cs="Times New Roman"/>
      <w:bCs/>
      <w:kern w:val="0"/>
      <w:sz w:val="24"/>
      <w:lang w:val="en-GB"/>
      <w14:ligatures w14:val="none"/>
    </w:rPr>
  </w:style>
  <w:style w:type="character" w:customStyle="1" w:styleId="70">
    <w:name w:val="Заголовок 7 Знак"/>
    <w:basedOn w:val="a2"/>
    <w:link w:val="7"/>
    <w:semiHidden/>
    <w:rsid w:val="00DD5499"/>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2"/>
    <w:link w:val="8"/>
    <w:semiHidden/>
    <w:rsid w:val="00DD5499"/>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2"/>
    <w:link w:val="9"/>
    <w:semiHidden/>
    <w:rsid w:val="00DD5499"/>
    <w:rPr>
      <w:rFonts w:ascii="Times New Roman" w:eastAsia="SimSun" w:hAnsi="Times New Roman" w:cs="Times New Roman"/>
      <w:snapToGrid w:val="0"/>
      <w:kern w:val="0"/>
      <w:u w:val="single"/>
      <w:lang w:val="en-GB"/>
      <w14:ligatures w14:val="none"/>
    </w:rPr>
  </w:style>
  <w:style w:type="character" w:styleId="af9">
    <w:name w:val="Hyperlink"/>
    <w:basedOn w:val="a2"/>
    <w:uiPriority w:val="99"/>
    <w:unhideWhenUsed/>
    <w:rsid w:val="00DD5499"/>
    <w:rPr>
      <w:rFonts w:ascii="Times New Roman" w:hAnsi="Times New Roman"/>
      <w:color w:val="0563C1" w:themeColor="hyperlink"/>
      <w:u w:val="single"/>
      <w:lang w:val="en-GB"/>
    </w:rPr>
  </w:style>
  <w:style w:type="paragraph" w:styleId="afa">
    <w:name w:val="List"/>
    <w:basedOn w:val="a1"/>
    <w:semiHidden/>
    <w:rsid w:val="00DD5499"/>
    <w:pPr>
      <w:contextualSpacing/>
    </w:pPr>
  </w:style>
  <w:style w:type="paragraph" w:styleId="afb">
    <w:name w:val="List Paragraph"/>
    <w:aliases w:val="Unordered List,List Paragraph 2,Dot pt,F5 List Paragraph,List Paragraph1,No Spacing1,List Paragraph Char Char Char,Indicator Text,Numbered Para 1,List Paragraph12,Bullet Points,MAIN CONTENT,Bullet 1,Colorful List - Accent 11,table bullets"/>
    <w:basedOn w:val="a1"/>
    <w:link w:val="afc"/>
    <w:uiPriority w:val="34"/>
    <w:qFormat/>
    <w:rsid w:val="00DD549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1"/>
    <w:link w:val="ac"/>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afc">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b"/>
    <w:uiPriority w:val="34"/>
    <w:qFormat/>
    <w:locked/>
    <w:rsid w:val="00342C89"/>
    <w:rPr>
      <w:rFonts w:ascii="Times New Roman" w:eastAsia="SimSun" w:hAnsi="Times New Roman" w:cs="Times New Roman"/>
      <w:kern w:val="0"/>
      <w:lang w:val="en-GB"/>
      <w14:ligatures w14:val="none"/>
    </w:rPr>
  </w:style>
  <w:style w:type="paragraph" w:styleId="afd">
    <w:name w:val="Revision"/>
    <w:hidden/>
    <w:uiPriority w:val="99"/>
    <w:semiHidden/>
    <w:rsid w:val="00DD5499"/>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DD5499"/>
    <w:rPr>
      <w:b/>
    </w:rPr>
  </w:style>
  <w:style w:type="paragraph" w:customStyle="1" w:styleId="DarkList-Accent31">
    <w:name w:val="Dark List - Accent 31"/>
    <w:hidden/>
    <w:uiPriority w:val="99"/>
    <w:semiHidden/>
    <w:rsid w:val="00DD5499"/>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1"/>
    <w:unhideWhenUsed/>
    <w:rsid w:val="00DD5499"/>
    <w:pPr>
      <w:jc w:val="left"/>
    </w:pPr>
  </w:style>
  <w:style w:type="paragraph" w:customStyle="1" w:styleId="AFCorN12Bold">
    <w:name w:val="AF_CorN12Bold"/>
    <w:basedOn w:val="AFCorNNormal"/>
    <w:next w:val="AFCorNNormal"/>
    <w:unhideWhenUsed/>
    <w:qFormat/>
    <w:rsid w:val="00DD5499"/>
    <w:rPr>
      <w:b/>
      <w:sz w:val="24"/>
    </w:rPr>
  </w:style>
  <w:style w:type="paragraph" w:styleId="11">
    <w:name w:val="toc 1"/>
    <w:basedOn w:val="CBDNormal"/>
    <w:next w:val="a1"/>
    <w:autoRedefine/>
    <w:uiPriority w:val="39"/>
    <w:unhideWhenUsed/>
    <w:rsid w:val="00DD5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1"/>
    <w:uiPriority w:val="39"/>
    <w:unhideWhenUsed/>
    <w:rsid w:val="00DD5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3">
    <w:name w:val="toc 3"/>
    <w:basedOn w:val="CBDNormal"/>
    <w:next w:val="a1"/>
    <w:uiPriority w:val="39"/>
    <w:unhideWhenUsed/>
    <w:rsid w:val="00DD5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3">
    <w:name w:val="toc 4"/>
    <w:basedOn w:val="CBDNormal"/>
    <w:next w:val="a1"/>
    <w:uiPriority w:val="39"/>
    <w:unhideWhenUsed/>
    <w:rsid w:val="00DD5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3">
    <w:name w:val="toc 5"/>
    <w:basedOn w:val="CBDNormal"/>
    <w:next w:val="a1"/>
    <w:uiPriority w:val="39"/>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1"/>
    <w:next w:val="a1"/>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1"/>
    <w:next w:val="a1"/>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1"/>
    <w:next w:val="a1"/>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1"/>
    <w:next w:val="a1"/>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e">
    <w:name w:val="Balloon Text"/>
    <w:basedOn w:val="a1"/>
    <w:link w:val="aff"/>
    <w:uiPriority w:val="99"/>
    <w:semiHidden/>
    <w:unhideWhenUsed/>
    <w:rsid w:val="00DD5499"/>
    <w:rPr>
      <w:rFonts w:ascii="Segoe UI" w:hAnsi="Segoe UI" w:cs="Segoe UI"/>
      <w:sz w:val="18"/>
      <w:szCs w:val="18"/>
    </w:rPr>
  </w:style>
  <w:style w:type="character" w:customStyle="1" w:styleId="aff">
    <w:name w:val="Текст выноски Знак"/>
    <w:basedOn w:val="a2"/>
    <w:link w:val="afe"/>
    <w:uiPriority w:val="99"/>
    <w:semiHidden/>
    <w:rsid w:val="00DD5499"/>
    <w:rPr>
      <w:rFonts w:ascii="Segoe UI" w:eastAsia="SimSun" w:hAnsi="Segoe UI" w:cs="Segoe UI"/>
      <w:kern w:val="0"/>
      <w:sz w:val="18"/>
      <w:szCs w:val="18"/>
      <w:lang w:val="en-GB"/>
      <w14:ligatures w14:val="none"/>
    </w:rPr>
  </w:style>
  <w:style w:type="paragraph" w:styleId="aff0">
    <w:name w:val="Bibliography"/>
    <w:basedOn w:val="a1"/>
    <w:next w:val="a1"/>
    <w:uiPriority w:val="37"/>
    <w:semiHidden/>
    <w:unhideWhenUsed/>
    <w:rsid w:val="00DD5499"/>
  </w:style>
  <w:style w:type="paragraph" w:styleId="aff1">
    <w:name w:val="Block Text"/>
    <w:basedOn w:val="a1"/>
    <w:uiPriority w:val="99"/>
    <w:semiHidden/>
    <w:unhideWhenUsed/>
    <w:rsid w:val="00DD5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uiPriority w:val="99"/>
    <w:semiHidden/>
    <w:unhideWhenUsed/>
    <w:rsid w:val="00DD5499"/>
    <w:pPr>
      <w:spacing w:after="120" w:line="480" w:lineRule="auto"/>
    </w:pPr>
  </w:style>
  <w:style w:type="character" w:customStyle="1" w:styleId="25">
    <w:name w:val="Основной текст 2 Знак"/>
    <w:basedOn w:val="a2"/>
    <w:link w:val="24"/>
    <w:uiPriority w:val="99"/>
    <w:semiHidden/>
    <w:rsid w:val="00DD5499"/>
    <w:rPr>
      <w:rFonts w:ascii="Times New Roman" w:eastAsia="SimSun" w:hAnsi="Times New Roman" w:cs="Times New Roman"/>
      <w:kern w:val="0"/>
      <w:lang w:val="en-GB"/>
      <w14:ligatures w14:val="none"/>
    </w:rPr>
  </w:style>
  <w:style w:type="paragraph" w:styleId="34">
    <w:name w:val="Body Text 3"/>
    <w:basedOn w:val="a1"/>
    <w:link w:val="35"/>
    <w:uiPriority w:val="99"/>
    <w:semiHidden/>
    <w:unhideWhenUsed/>
    <w:rsid w:val="00DD5499"/>
    <w:pPr>
      <w:spacing w:after="120"/>
    </w:pPr>
    <w:rPr>
      <w:sz w:val="16"/>
      <w:szCs w:val="16"/>
    </w:rPr>
  </w:style>
  <w:style w:type="character" w:customStyle="1" w:styleId="35">
    <w:name w:val="Основной текст 3 Знак"/>
    <w:basedOn w:val="a2"/>
    <w:link w:val="34"/>
    <w:uiPriority w:val="99"/>
    <w:semiHidden/>
    <w:rsid w:val="00DD5499"/>
    <w:rPr>
      <w:rFonts w:ascii="Times New Roman" w:eastAsia="SimSun" w:hAnsi="Times New Roman" w:cs="Times New Roman"/>
      <w:kern w:val="0"/>
      <w:sz w:val="16"/>
      <w:szCs w:val="16"/>
      <w:lang w:val="en-GB"/>
      <w14:ligatures w14:val="none"/>
    </w:rPr>
  </w:style>
  <w:style w:type="paragraph" w:styleId="aff2">
    <w:name w:val="Body Text First Indent"/>
    <w:basedOn w:val="a5"/>
    <w:link w:val="aff3"/>
    <w:uiPriority w:val="99"/>
    <w:semiHidden/>
    <w:unhideWhenUsed/>
    <w:rsid w:val="00DD5499"/>
    <w:pPr>
      <w:spacing w:after="0" w:line="240" w:lineRule="auto"/>
      <w:ind w:firstLine="360"/>
      <w:jc w:val="both"/>
    </w:pPr>
    <w:rPr>
      <w:rFonts w:ascii="Times New Roman" w:eastAsia="SimSun" w:hAnsi="Times New Roman" w:cs="Times New Roman"/>
      <w:kern w:val="0"/>
      <w14:ligatures w14:val="none"/>
    </w:rPr>
  </w:style>
  <w:style w:type="character" w:customStyle="1" w:styleId="aff3">
    <w:name w:val="Красная строка Знак"/>
    <w:basedOn w:val="a6"/>
    <w:link w:val="aff2"/>
    <w:uiPriority w:val="99"/>
    <w:semiHidden/>
    <w:rsid w:val="00DD5499"/>
    <w:rPr>
      <w:rFonts w:ascii="Times New Roman" w:eastAsia="SimSun" w:hAnsi="Times New Roman" w:cs="Times New Roman"/>
      <w:kern w:val="0"/>
      <w:lang w:val="en-GB"/>
      <w14:ligatures w14:val="none"/>
    </w:rPr>
  </w:style>
  <w:style w:type="paragraph" w:styleId="aff4">
    <w:name w:val="Body Text Indent"/>
    <w:basedOn w:val="a1"/>
    <w:link w:val="aff5"/>
    <w:uiPriority w:val="99"/>
    <w:semiHidden/>
    <w:unhideWhenUsed/>
    <w:rsid w:val="00DD5499"/>
    <w:pPr>
      <w:spacing w:after="120"/>
      <w:ind w:left="283"/>
    </w:pPr>
  </w:style>
  <w:style w:type="character" w:customStyle="1" w:styleId="aff5">
    <w:name w:val="Основной текст с отступом Знак"/>
    <w:basedOn w:val="a2"/>
    <w:link w:val="aff4"/>
    <w:uiPriority w:val="99"/>
    <w:semiHidden/>
    <w:rsid w:val="00DD5499"/>
    <w:rPr>
      <w:rFonts w:ascii="Times New Roman" w:eastAsia="SimSun" w:hAnsi="Times New Roman" w:cs="Times New Roman"/>
      <w:kern w:val="0"/>
      <w:lang w:val="en-GB"/>
      <w14:ligatures w14:val="none"/>
    </w:rPr>
  </w:style>
  <w:style w:type="paragraph" w:styleId="26">
    <w:name w:val="Body Text First Indent 2"/>
    <w:basedOn w:val="aff4"/>
    <w:link w:val="27"/>
    <w:uiPriority w:val="99"/>
    <w:semiHidden/>
    <w:unhideWhenUsed/>
    <w:rsid w:val="00DD5499"/>
    <w:pPr>
      <w:spacing w:after="0"/>
      <w:ind w:left="360" w:firstLine="360"/>
    </w:pPr>
  </w:style>
  <w:style w:type="character" w:customStyle="1" w:styleId="27">
    <w:name w:val="Красная строка 2 Знак"/>
    <w:basedOn w:val="aff5"/>
    <w:link w:val="26"/>
    <w:uiPriority w:val="99"/>
    <w:semiHidden/>
    <w:rsid w:val="00DD5499"/>
    <w:rPr>
      <w:rFonts w:ascii="Times New Roman" w:eastAsia="SimSun" w:hAnsi="Times New Roman" w:cs="Times New Roman"/>
      <w:kern w:val="0"/>
      <w:lang w:val="en-GB"/>
      <w14:ligatures w14:val="none"/>
    </w:rPr>
  </w:style>
  <w:style w:type="paragraph" w:styleId="28">
    <w:name w:val="Body Text Indent 2"/>
    <w:basedOn w:val="a1"/>
    <w:link w:val="29"/>
    <w:uiPriority w:val="99"/>
    <w:semiHidden/>
    <w:unhideWhenUsed/>
    <w:rsid w:val="00DD5499"/>
    <w:pPr>
      <w:spacing w:after="120" w:line="480" w:lineRule="auto"/>
      <w:ind w:left="283"/>
    </w:pPr>
  </w:style>
  <w:style w:type="character" w:customStyle="1" w:styleId="29">
    <w:name w:val="Основной текст с отступом 2 Знак"/>
    <w:basedOn w:val="a2"/>
    <w:link w:val="28"/>
    <w:uiPriority w:val="99"/>
    <w:semiHidden/>
    <w:rsid w:val="00DD5499"/>
    <w:rPr>
      <w:rFonts w:ascii="Times New Roman" w:eastAsia="SimSun" w:hAnsi="Times New Roman" w:cs="Times New Roman"/>
      <w:kern w:val="0"/>
      <w:lang w:val="en-GB"/>
      <w14:ligatures w14:val="none"/>
    </w:rPr>
  </w:style>
  <w:style w:type="paragraph" w:styleId="36">
    <w:name w:val="Body Text Indent 3"/>
    <w:basedOn w:val="a1"/>
    <w:link w:val="37"/>
    <w:uiPriority w:val="99"/>
    <w:semiHidden/>
    <w:unhideWhenUsed/>
    <w:rsid w:val="00DD5499"/>
    <w:pPr>
      <w:spacing w:after="120"/>
      <w:ind w:left="283"/>
    </w:pPr>
    <w:rPr>
      <w:sz w:val="16"/>
      <w:szCs w:val="16"/>
    </w:rPr>
  </w:style>
  <w:style w:type="character" w:customStyle="1" w:styleId="37">
    <w:name w:val="Основной текст с отступом 3 Знак"/>
    <w:basedOn w:val="a2"/>
    <w:link w:val="36"/>
    <w:uiPriority w:val="99"/>
    <w:semiHidden/>
    <w:rsid w:val="00DD5499"/>
    <w:rPr>
      <w:rFonts w:ascii="Times New Roman" w:eastAsia="SimSun" w:hAnsi="Times New Roman" w:cs="Times New Roman"/>
      <w:kern w:val="0"/>
      <w:sz w:val="16"/>
      <w:szCs w:val="16"/>
      <w:lang w:val="en-GB"/>
      <w14:ligatures w14:val="none"/>
    </w:rPr>
  </w:style>
  <w:style w:type="character" w:styleId="aff6">
    <w:name w:val="Book Title"/>
    <w:basedOn w:val="a2"/>
    <w:uiPriority w:val="33"/>
    <w:qFormat/>
    <w:rsid w:val="00DD5499"/>
    <w:rPr>
      <w:b/>
      <w:bCs/>
      <w:i/>
      <w:iCs/>
      <w:spacing w:val="5"/>
      <w:lang w:val="en-GB"/>
    </w:rPr>
  </w:style>
  <w:style w:type="paragraph" w:styleId="aff7">
    <w:name w:val="caption"/>
    <w:basedOn w:val="a1"/>
    <w:next w:val="a1"/>
    <w:uiPriority w:val="35"/>
    <w:semiHidden/>
    <w:unhideWhenUsed/>
    <w:qFormat/>
    <w:rsid w:val="00DD5499"/>
    <w:pPr>
      <w:spacing w:after="200"/>
    </w:pPr>
    <w:rPr>
      <w:i/>
      <w:iCs/>
      <w:color w:val="44546A" w:themeColor="text2"/>
      <w:sz w:val="18"/>
      <w:szCs w:val="18"/>
    </w:rPr>
  </w:style>
  <w:style w:type="paragraph" w:styleId="aff8">
    <w:name w:val="Closing"/>
    <w:basedOn w:val="a1"/>
    <w:link w:val="aff9"/>
    <w:uiPriority w:val="99"/>
    <w:semiHidden/>
    <w:unhideWhenUsed/>
    <w:rsid w:val="00DD5499"/>
    <w:pPr>
      <w:ind w:left="4252"/>
    </w:pPr>
  </w:style>
  <w:style w:type="character" w:customStyle="1" w:styleId="aff9">
    <w:name w:val="Прощание Знак"/>
    <w:basedOn w:val="a2"/>
    <w:link w:val="aff8"/>
    <w:uiPriority w:val="99"/>
    <w:semiHidden/>
    <w:rsid w:val="00DD5499"/>
    <w:rPr>
      <w:rFonts w:ascii="Times New Roman" w:eastAsia="SimSun" w:hAnsi="Times New Roman" w:cs="Times New Roman"/>
      <w:kern w:val="0"/>
      <w:lang w:val="en-GB"/>
      <w14:ligatures w14:val="none"/>
    </w:rPr>
  </w:style>
  <w:style w:type="table" w:styleId="affa">
    <w:name w:val="Colorful Grid"/>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b">
    <w:name w:val="Colorful List"/>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c">
    <w:name w:val="Colorful Shading"/>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d">
    <w:name w:val="Dark List"/>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e">
    <w:name w:val="Date"/>
    <w:basedOn w:val="a1"/>
    <w:next w:val="a1"/>
    <w:link w:val="afff"/>
    <w:uiPriority w:val="99"/>
    <w:semiHidden/>
    <w:unhideWhenUsed/>
    <w:rsid w:val="00DD5499"/>
  </w:style>
  <w:style w:type="character" w:customStyle="1" w:styleId="afff">
    <w:name w:val="Дата Знак"/>
    <w:basedOn w:val="a2"/>
    <w:link w:val="affe"/>
    <w:uiPriority w:val="99"/>
    <w:semiHidden/>
    <w:rsid w:val="00DD5499"/>
    <w:rPr>
      <w:rFonts w:ascii="Times New Roman" w:eastAsia="SimSun" w:hAnsi="Times New Roman" w:cs="Times New Roman"/>
      <w:kern w:val="0"/>
      <w:lang w:val="en-GB"/>
      <w14:ligatures w14:val="none"/>
    </w:rPr>
  </w:style>
  <w:style w:type="paragraph" w:styleId="afff0">
    <w:name w:val="Document Map"/>
    <w:basedOn w:val="a1"/>
    <w:link w:val="afff1"/>
    <w:uiPriority w:val="99"/>
    <w:semiHidden/>
    <w:unhideWhenUsed/>
    <w:rsid w:val="00DD5499"/>
    <w:rPr>
      <w:rFonts w:ascii="Segoe UI" w:hAnsi="Segoe UI" w:cs="Segoe UI"/>
      <w:sz w:val="16"/>
      <w:szCs w:val="16"/>
    </w:rPr>
  </w:style>
  <w:style w:type="character" w:customStyle="1" w:styleId="afff1">
    <w:name w:val="Схема документа Знак"/>
    <w:basedOn w:val="a2"/>
    <w:link w:val="afff0"/>
    <w:uiPriority w:val="99"/>
    <w:semiHidden/>
    <w:rsid w:val="00DD5499"/>
    <w:rPr>
      <w:rFonts w:ascii="Segoe UI" w:eastAsia="SimSun" w:hAnsi="Segoe UI" w:cs="Segoe UI"/>
      <w:kern w:val="0"/>
      <w:sz w:val="16"/>
      <w:szCs w:val="16"/>
      <w:lang w:val="en-GB"/>
      <w14:ligatures w14:val="none"/>
    </w:rPr>
  </w:style>
  <w:style w:type="paragraph" w:styleId="afff2">
    <w:name w:val="E-mail Signature"/>
    <w:basedOn w:val="a1"/>
    <w:link w:val="afff3"/>
    <w:uiPriority w:val="99"/>
    <w:semiHidden/>
    <w:unhideWhenUsed/>
    <w:rsid w:val="00DD5499"/>
  </w:style>
  <w:style w:type="character" w:customStyle="1" w:styleId="afff3">
    <w:name w:val="Электронная подпись Знак"/>
    <w:basedOn w:val="a2"/>
    <w:link w:val="afff2"/>
    <w:uiPriority w:val="99"/>
    <w:semiHidden/>
    <w:rsid w:val="00DD5499"/>
    <w:rPr>
      <w:rFonts w:ascii="Times New Roman" w:eastAsia="SimSun" w:hAnsi="Times New Roman" w:cs="Times New Roman"/>
      <w:kern w:val="0"/>
      <w:lang w:val="en-GB"/>
      <w14:ligatures w14:val="none"/>
    </w:rPr>
  </w:style>
  <w:style w:type="character" w:styleId="afff4">
    <w:name w:val="Emphasis"/>
    <w:basedOn w:val="a2"/>
    <w:uiPriority w:val="20"/>
    <w:qFormat/>
    <w:rsid w:val="00DD5499"/>
    <w:rPr>
      <w:i/>
      <w:iCs/>
      <w:lang w:val="en-GB"/>
    </w:rPr>
  </w:style>
  <w:style w:type="character" w:styleId="afff5">
    <w:name w:val="endnote reference"/>
    <w:basedOn w:val="a2"/>
    <w:uiPriority w:val="99"/>
    <w:semiHidden/>
    <w:unhideWhenUsed/>
    <w:rsid w:val="00DD5499"/>
    <w:rPr>
      <w:vertAlign w:val="superscript"/>
      <w:lang w:val="en-GB"/>
    </w:rPr>
  </w:style>
  <w:style w:type="paragraph" w:styleId="afff6">
    <w:name w:val="endnote text"/>
    <w:basedOn w:val="a1"/>
    <w:link w:val="afff7"/>
    <w:uiPriority w:val="99"/>
    <w:semiHidden/>
    <w:unhideWhenUsed/>
    <w:rsid w:val="00DD5499"/>
    <w:rPr>
      <w:sz w:val="20"/>
      <w:szCs w:val="20"/>
    </w:rPr>
  </w:style>
  <w:style w:type="character" w:customStyle="1" w:styleId="afff7">
    <w:name w:val="Текст концевой сноски Знак"/>
    <w:basedOn w:val="a2"/>
    <w:link w:val="afff6"/>
    <w:uiPriority w:val="99"/>
    <w:semiHidden/>
    <w:rsid w:val="00DD5499"/>
    <w:rPr>
      <w:rFonts w:ascii="Times New Roman" w:eastAsia="SimSun" w:hAnsi="Times New Roman" w:cs="Times New Roman"/>
      <w:kern w:val="0"/>
      <w:sz w:val="20"/>
      <w:szCs w:val="20"/>
      <w:lang w:val="en-GB"/>
      <w14:ligatures w14:val="none"/>
    </w:rPr>
  </w:style>
  <w:style w:type="paragraph" w:styleId="afff8">
    <w:name w:val="envelope address"/>
    <w:basedOn w:val="a1"/>
    <w:uiPriority w:val="99"/>
    <w:semiHidden/>
    <w:unhideWhenUsed/>
    <w:rsid w:val="00DD5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1"/>
    <w:uiPriority w:val="99"/>
    <w:semiHidden/>
    <w:unhideWhenUsed/>
    <w:rsid w:val="00DD5499"/>
    <w:rPr>
      <w:rFonts w:asciiTheme="majorHAnsi" w:eastAsiaTheme="majorEastAsia" w:hAnsiTheme="majorHAnsi" w:cstheme="majorBidi"/>
      <w:sz w:val="20"/>
      <w:szCs w:val="20"/>
    </w:rPr>
  </w:style>
  <w:style w:type="character" w:styleId="afff9">
    <w:name w:val="FollowedHyperlink"/>
    <w:basedOn w:val="a2"/>
    <w:uiPriority w:val="99"/>
    <w:semiHidden/>
    <w:unhideWhenUsed/>
    <w:rsid w:val="00DD5499"/>
    <w:rPr>
      <w:color w:val="954F72" w:themeColor="followedHyperlink"/>
      <w:u w:val="single"/>
      <w:lang w:val="en-GB"/>
    </w:rPr>
  </w:style>
  <w:style w:type="table" w:customStyle="1" w:styleId="GridTable1Light">
    <w:name w:val="Grid Table 1 Light"/>
    <w:basedOn w:val="a3"/>
    <w:uiPriority w:val="46"/>
    <w:rsid w:val="00DD549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DD5499"/>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DD549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DD549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DD5499"/>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DD5499"/>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DD549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DD549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DD5499"/>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3"/>
    <w:uiPriority w:val="47"/>
    <w:rsid w:val="00DD5499"/>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3"/>
    <w:uiPriority w:val="47"/>
    <w:rsid w:val="00DD549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3"/>
    <w:uiPriority w:val="47"/>
    <w:rsid w:val="00DD5499"/>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3"/>
    <w:uiPriority w:val="47"/>
    <w:rsid w:val="00DD5499"/>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3"/>
    <w:uiPriority w:val="47"/>
    <w:rsid w:val="00DD5499"/>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3"/>
    <w:uiPriority w:val="48"/>
    <w:rsid w:val="00DD5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DD549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3"/>
    <w:uiPriority w:val="48"/>
    <w:rsid w:val="00DD549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3"/>
    <w:uiPriority w:val="48"/>
    <w:rsid w:val="00DD549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3"/>
    <w:uiPriority w:val="48"/>
    <w:rsid w:val="00DD549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3"/>
    <w:uiPriority w:val="48"/>
    <w:rsid w:val="00DD54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3"/>
    <w:uiPriority w:val="48"/>
    <w:rsid w:val="00DD549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3"/>
    <w:uiPriority w:val="49"/>
    <w:rsid w:val="00DD5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DD549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3"/>
    <w:uiPriority w:val="49"/>
    <w:rsid w:val="00DD549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3"/>
    <w:uiPriority w:val="49"/>
    <w:rsid w:val="00DD549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3"/>
    <w:uiPriority w:val="49"/>
    <w:rsid w:val="00DD549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3"/>
    <w:uiPriority w:val="49"/>
    <w:rsid w:val="00DD54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3"/>
    <w:uiPriority w:val="49"/>
    <w:rsid w:val="00DD549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3"/>
    <w:uiPriority w:val="51"/>
    <w:rsid w:val="00DD549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DD549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3"/>
    <w:uiPriority w:val="51"/>
    <w:rsid w:val="00DD549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3"/>
    <w:uiPriority w:val="51"/>
    <w:rsid w:val="00DD549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3"/>
    <w:uiPriority w:val="51"/>
    <w:rsid w:val="00DD549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3"/>
    <w:uiPriority w:val="51"/>
    <w:rsid w:val="00DD549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3"/>
    <w:uiPriority w:val="51"/>
    <w:rsid w:val="00DD549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3"/>
    <w:uiPriority w:val="52"/>
    <w:rsid w:val="00DD549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DD549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3"/>
    <w:uiPriority w:val="52"/>
    <w:rsid w:val="00DD549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3"/>
    <w:uiPriority w:val="52"/>
    <w:rsid w:val="00DD549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3"/>
    <w:uiPriority w:val="52"/>
    <w:rsid w:val="00DD549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3"/>
    <w:uiPriority w:val="52"/>
    <w:rsid w:val="00DD549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3"/>
    <w:uiPriority w:val="52"/>
    <w:rsid w:val="00DD549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2"/>
    <w:uiPriority w:val="99"/>
    <w:semiHidden/>
    <w:unhideWhenUsed/>
    <w:rsid w:val="00DD5499"/>
    <w:rPr>
      <w:color w:val="2B579A"/>
      <w:shd w:val="clear" w:color="auto" w:fill="E1DFDD"/>
      <w:lang w:val="en-GB"/>
    </w:rPr>
  </w:style>
  <w:style w:type="character" w:styleId="HTML">
    <w:name w:val="HTML Acronym"/>
    <w:basedOn w:val="a2"/>
    <w:uiPriority w:val="99"/>
    <w:semiHidden/>
    <w:unhideWhenUsed/>
    <w:rsid w:val="00DD5499"/>
    <w:rPr>
      <w:lang w:val="en-GB"/>
    </w:rPr>
  </w:style>
  <w:style w:type="paragraph" w:styleId="HTML0">
    <w:name w:val="HTML Address"/>
    <w:basedOn w:val="a1"/>
    <w:link w:val="HTML1"/>
    <w:uiPriority w:val="99"/>
    <w:semiHidden/>
    <w:unhideWhenUsed/>
    <w:rsid w:val="00DD5499"/>
    <w:rPr>
      <w:i/>
      <w:iCs/>
    </w:rPr>
  </w:style>
  <w:style w:type="character" w:customStyle="1" w:styleId="HTML1">
    <w:name w:val="Адрес HTML Знак"/>
    <w:basedOn w:val="a2"/>
    <w:link w:val="HTML0"/>
    <w:uiPriority w:val="99"/>
    <w:semiHidden/>
    <w:rsid w:val="00DD5499"/>
    <w:rPr>
      <w:rFonts w:ascii="Times New Roman" w:eastAsia="SimSun" w:hAnsi="Times New Roman" w:cs="Times New Roman"/>
      <w:i/>
      <w:iCs/>
      <w:kern w:val="0"/>
      <w:lang w:val="en-GB"/>
      <w14:ligatures w14:val="none"/>
    </w:rPr>
  </w:style>
  <w:style w:type="character" w:styleId="HTML2">
    <w:name w:val="HTML Cite"/>
    <w:basedOn w:val="a2"/>
    <w:uiPriority w:val="99"/>
    <w:semiHidden/>
    <w:unhideWhenUsed/>
    <w:rsid w:val="00DD5499"/>
    <w:rPr>
      <w:i/>
      <w:iCs/>
      <w:lang w:val="en-GB"/>
    </w:rPr>
  </w:style>
  <w:style w:type="character" w:styleId="HTML3">
    <w:name w:val="HTML Code"/>
    <w:basedOn w:val="a2"/>
    <w:uiPriority w:val="99"/>
    <w:semiHidden/>
    <w:unhideWhenUsed/>
    <w:rsid w:val="00DD5499"/>
    <w:rPr>
      <w:rFonts w:ascii="Consolas" w:hAnsi="Consolas"/>
      <w:sz w:val="20"/>
      <w:szCs w:val="20"/>
      <w:lang w:val="en-GB"/>
    </w:rPr>
  </w:style>
  <w:style w:type="character" w:styleId="HTML4">
    <w:name w:val="HTML Definition"/>
    <w:basedOn w:val="a2"/>
    <w:uiPriority w:val="99"/>
    <w:semiHidden/>
    <w:unhideWhenUsed/>
    <w:rsid w:val="00DD5499"/>
    <w:rPr>
      <w:i/>
      <w:iCs/>
      <w:lang w:val="en-GB"/>
    </w:rPr>
  </w:style>
  <w:style w:type="character" w:styleId="HTML5">
    <w:name w:val="HTML Keyboard"/>
    <w:basedOn w:val="a2"/>
    <w:uiPriority w:val="99"/>
    <w:semiHidden/>
    <w:unhideWhenUsed/>
    <w:rsid w:val="00DD5499"/>
    <w:rPr>
      <w:rFonts w:ascii="Consolas" w:hAnsi="Consolas"/>
      <w:sz w:val="20"/>
      <w:szCs w:val="20"/>
      <w:lang w:val="en-GB"/>
    </w:rPr>
  </w:style>
  <w:style w:type="paragraph" w:styleId="HTML6">
    <w:name w:val="HTML Preformatted"/>
    <w:basedOn w:val="a1"/>
    <w:link w:val="HTML7"/>
    <w:uiPriority w:val="99"/>
    <w:semiHidden/>
    <w:unhideWhenUsed/>
    <w:rsid w:val="00DD5499"/>
    <w:rPr>
      <w:rFonts w:ascii="Consolas" w:hAnsi="Consolas"/>
      <w:sz w:val="20"/>
      <w:szCs w:val="20"/>
    </w:rPr>
  </w:style>
  <w:style w:type="character" w:customStyle="1" w:styleId="HTML7">
    <w:name w:val="Стандартный HTML Знак"/>
    <w:basedOn w:val="a2"/>
    <w:link w:val="HTML6"/>
    <w:uiPriority w:val="99"/>
    <w:semiHidden/>
    <w:rsid w:val="00DD5499"/>
    <w:rPr>
      <w:rFonts w:ascii="Consolas" w:eastAsia="SimSun" w:hAnsi="Consolas" w:cs="Times New Roman"/>
      <w:kern w:val="0"/>
      <w:sz w:val="20"/>
      <w:szCs w:val="20"/>
      <w:lang w:val="en-GB"/>
      <w14:ligatures w14:val="none"/>
    </w:rPr>
  </w:style>
  <w:style w:type="character" w:styleId="HTML8">
    <w:name w:val="HTML Sample"/>
    <w:basedOn w:val="a2"/>
    <w:uiPriority w:val="99"/>
    <w:semiHidden/>
    <w:unhideWhenUsed/>
    <w:rsid w:val="00DD5499"/>
    <w:rPr>
      <w:rFonts w:ascii="Consolas" w:hAnsi="Consolas"/>
      <w:sz w:val="24"/>
      <w:szCs w:val="24"/>
      <w:lang w:val="en-GB"/>
    </w:rPr>
  </w:style>
  <w:style w:type="character" w:styleId="HTML9">
    <w:name w:val="HTML Typewriter"/>
    <w:basedOn w:val="a2"/>
    <w:uiPriority w:val="99"/>
    <w:semiHidden/>
    <w:unhideWhenUsed/>
    <w:rsid w:val="00DD5499"/>
    <w:rPr>
      <w:rFonts w:ascii="Consolas" w:hAnsi="Consolas"/>
      <w:sz w:val="20"/>
      <w:szCs w:val="20"/>
      <w:lang w:val="en-GB"/>
    </w:rPr>
  </w:style>
  <w:style w:type="character" w:styleId="HTMLa">
    <w:name w:val="HTML Variable"/>
    <w:basedOn w:val="a2"/>
    <w:uiPriority w:val="99"/>
    <w:semiHidden/>
    <w:unhideWhenUsed/>
    <w:rsid w:val="00DD5499"/>
    <w:rPr>
      <w:i/>
      <w:iCs/>
      <w:lang w:val="en-GB"/>
    </w:rPr>
  </w:style>
  <w:style w:type="paragraph" w:styleId="12">
    <w:name w:val="index 1"/>
    <w:basedOn w:val="a1"/>
    <w:next w:val="a1"/>
    <w:autoRedefine/>
    <w:uiPriority w:val="99"/>
    <w:semiHidden/>
    <w:unhideWhenUsed/>
    <w:rsid w:val="00DD5499"/>
    <w:pPr>
      <w:tabs>
        <w:tab w:val="clear" w:pos="567"/>
        <w:tab w:val="clear" w:pos="1134"/>
        <w:tab w:val="clear" w:pos="1701"/>
        <w:tab w:val="clear" w:pos="2268"/>
      </w:tabs>
      <w:ind w:left="220" w:hanging="220"/>
    </w:pPr>
  </w:style>
  <w:style w:type="paragraph" w:styleId="2b">
    <w:name w:val="index 2"/>
    <w:basedOn w:val="a1"/>
    <w:next w:val="a1"/>
    <w:autoRedefine/>
    <w:uiPriority w:val="99"/>
    <w:semiHidden/>
    <w:unhideWhenUsed/>
    <w:rsid w:val="00DD5499"/>
    <w:pPr>
      <w:tabs>
        <w:tab w:val="clear" w:pos="567"/>
        <w:tab w:val="clear" w:pos="1134"/>
        <w:tab w:val="clear" w:pos="1701"/>
        <w:tab w:val="clear" w:pos="2268"/>
      </w:tabs>
      <w:ind w:left="440" w:hanging="220"/>
    </w:pPr>
  </w:style>
  <w:style w:type="paragraph" w:styleId="38">
    <w:name w:val="index 3"/>
    <w:basedOn w:val="a1"/>
    <w:next w:val="a1"/>
    <w:autoRedefine/>
    <w:uiPriority w:val="99"/>
    <w:semiHidden/>
    <w:unhideWhenUsed/>
    <w:rsid w:val="00DD5499"/>
    <w:pPr>
      <w:tabs>
        <w:tab w:val="clear" w:pos="567"/>
        <w:tab w:val="clear" w:pos="1134"/>
        <w:tab w:val="clear" w:pos="1701"/>
        <w:tab w:val="clear" w:pos="2268"/>
      </w:tabs>
      <w:ind w:left="660" w:hanging="220"/>
    </w:pPr>
  </w:style>
  <w:style w:type="paragraph" w:styleId="44">
    <w:name w:val="index 4"/>
    <w:basedOn w:val="a1"/>
    <w:next w:val="a1"/>
    <w:autoRedefine/>
    <w:uiPriority w:val="99"/>
    <w:semiHidden/>
    <w:unhideWhenUsed/>
    <w:rsid w:val="00DD5499"/>
    <w:pPr>
      <w:tabs>
        <w:tab w:val="clear" w:pos="567"/>
        <w:tab w:val="clear" w:pos="1134"/>
        <w:tab w:val="clear" w:pos="1701"/>
        <w:tab w:val="clear" w:pos="2268"/>
      </w:tabs>
      <w:ind w:left="880" w:hanging="220"/>
    </w:pPr>
  </w:style>
  <w:style w:type="paragraph" w:styleId="54">
    <w:name w:val="index 5"/>
    <w:basedOn w:val="a1"/>
    <w:next w:val="a1"/>
    <w:autoRedefine/>
    <w:uiPriority w:val="99"/>
    <w:semiHidden/>
    <w:unhideWhenUsed/>
    <w:rsid w:val="00DD5499"/>
    <w:pPr>
      <w:tabs>
        <w:tab w:val="clear" w:pos="567"/>
        <w:tab w:val="clear" w:pos="1134"/>
        <w:tab w:val="clear" w:pos="1701"/>
        <w:tab w:val="clear" w:pos="2268"/>
      </w:tabs>
      <w:ind w:left="1100" w:hanging="220"/>
    </w:pPr>
  </w:style>
  <w:style w:type="paragraph" w:styleId="62">
    <w:name w:val="index 6"/>
    <w:basedOn w:val="a1"/>
    <w:next w:val="a1"/>
    <w:autoRedefine/>
    <w:uiPriority w:val="99"/>
    <w:semiHidden/>
    <w:unhideWhenUsed/>
    <w:rsid w:val="00DD5499"/>
    <w:pPr>
      <w:tabs>
        <w:tab w:val="clear" w:pos="567"/>
        <w:tab w:val="clear" w:pos="1134"/>
        <w:tab w:val="clear" w:pos="1701"/>
        <w:tab w:val="clear" w:pos="2268"/>
      </w:tabs>
      <w:ind w:left="1320" w:hanging="220"/>
    </w:pPr>
  </w:style>
  <w:style w:type="paragraph" w:styleId="72">
    <w:name w:val="index 7"/>
    <w:basedOn w:val="a1"/>
    <w:next w:val="a1"/>
    <w:autoRedefine/>
    <w:uiPriority w:val="99"/>
    <w:semiHidden/>
    <w:unhideWhenUsed/>
    <w:rsid w:val="00DD5499"/>
    <w:pPr>
      <w:tabs>
        <w:tab w:val="clear" w:pos="567"/>
        <w:tab w:val="clear" w:pos="1134"/>
        <w:tab w:val="clear" w:pos="1701"/>
        <w:tab w:val="clear" w:pos="2268"/>
      </w:tabs>
      <w:ind w:left="1540" w:hanging="220"/>
    </w:pPr>
  </w:style>
  <w:style w:type="paragraph" w:styleId="82">
    <w:name w:val="index 8"/>
    <w:basedOn w:val="a1"/>
    <w:next w:val="a1"/>
    <w:autoRedefine/>
    <w:uiPriority w:val="99"/>
    <w:semiHidden/>
    <w:unhideWhenUsed/>
    <w:rsid w:val="00DD5499"/>
    <w:pPr>
      <w:tabs>
        <w:tab w:val="clear" w:pos="567"/>
        <w:tab w:val="clear" w:pos="1134"/>
        <w:tab w:val="clear" w:pos="1701"/>
        <w:tab w:val="clear" w:pos="2268"/>
      </w:tabs>
      <w:ind w:left="1760" w:hanging="220"/>
    </w:pPr>
  </w:style>
  <w:style w:type="paragraph" w:styleId="92">
    <w:name w:val="index 9"/>
    <w:basedOn w:val="a1"/>
    <w:next w:val="a1"/>
    <w:autoRedefine/>
    <w:uiPriority w:val="99"/>
    <w:semiHidden/>
    <w:unhideWhenUsed/>
    <w:rsid w:val="00DD5499"/>
    <w:pPr>
      <w:tabs>
        <w:tab w:val="clear" w:pos="567"/>
        <w:tab w:val="clear" w:pos="1134"/>
        <w:tab w:val="clear" w:pos="1701"/>
        <w:tab w:val="clear" w:pos="2268"/>
      </w:tabs>
      <w:ind w:left="1980" w:hanging="220"/>
    </w:pPr>
  </w:style>
  <w:style w:type="paragraph" w:styleId="afffa">
    <w:name w:val="index heading"/>
    <w:basedOn w:val="a1"/>
    <w:next w:val="12"/>
    <w:uiPriority w:val="99"/>
    <w:semiHidden/>
    <w:unhideWhenUsed/>
    <w:rsid w:val="00DD5499"/>
    <w:rPr>
      <w:rFonts w:asciiTheme="majorHAnsi" w:eastAsiaTheme="majorEastAsia" w:hAnsiTheme="majorHAnsi" w:cstheme="majorBidi"/>
      <w:b/>
      <w:bCs/>
    </w:rPr>
  </w:style>
  <w:style w:type="character" w:styleId="afffb">
    <w:name w:val="Intense Emphasis"/>
    <w:basedOn w:val="a2"/>
    <w:uiPriority w:val="21"/>
    <w:qFormat/>
    <w:rsid w:val="00DD5499"/>
    <w:rPr>
      <w:i/>
      <w:iCs/>
      <w:color w:val="4472C4" w:themeColor="accent1"/>
      <w:lang w:val="en-GB"/>
    </w:rPr>
  </w:style>
  <w:style w:type="paragraph" w:styleId="afffc">
    <w:name w:val="Intense Quote"/>
    <w:basedOn w:val="a1"/>
    <w:next w:val="a1"/>
    <w:link w:val="afffd"/>
    <w:uiPriority w:val="30"/>
    <w:qFormat/>
    <w:rsid w:val="00DD5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Выделенная цитата Знак"/>
    <w:basedOn w:val="a2"/>
    <w:link w:val="afffc"/>
    <w:uiPriority w:val="30"/>
    <w:rsid w:val="00DD5499"/>
    <w:rPr>
      <w:rFonts w:ascii="Times New Roman" w:eastAsia="SimSun" w:hAnsi="Times New Roman" w:cs="Times New Roman"/>
      <w:i/>
      <w:iCs/>
      <w:color w:val="4472C4" w:themeColor="accent1"/>
      <w:kern w:val="0"/>
      <w:lang w:val="en-GB"/>
      <w14:ligatures w14:val="none"/>
    </w:rPr>
  </w:style>
  <w:style w:type="character" w:styleId="afffe">
    <w:name w:val="Intense Reference"/>
    <w:basedOn w:val="a2"/>
    <w:uiPriority w:val="32"/>
    <w:qFormat/>
    <w:rsid w:val="00DD5499"/>
    <w:rPr>
      <w:b/>
      <w:bCs/>
      <w:smallCaps/>
      <w:color w:val="4472C4" w:themeColor="accent1"/>
      <w:spacing w:val="5"/>
      <w:lang w:val="en-GB"/>
    </w:rPr>
  </w:style>
  <w:style w:type="table" w:styleId="affff">
    <w:name w:val="Light Grid"/>
    <w:basedOn w:val="a3"/>
    <w:uiPriority w:val="62"/>
    <w:semiHidden/>
    <w:unhideWhenUsed/>
    <w:rsid w:val="00DD5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DD549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DD549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DD549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DD549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DD549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DD549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0">
    <w:name w:val="Light List"/>
    <w:basedOn w:val="a3"/>
    <w:uiPriority w:val="61"/>
    <w:semiHidden/>
    <w:unhideWhenUsed/>
    <w:rsid w:val="00DD5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DD549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DD549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DD549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DD549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DD549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DD549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1">
    <w:name w:val="Light Shading"/>
    <w:basedOn w:val="a3"/>
    <w:uiPriority w:val="60"/>
    <w:semiHidden/>
    <w:unhideWhenUsed/>
    <w:rsid w:val="00DD54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DD5499"/>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DD5499"/>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DD5499"/>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DD5499"/>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DD5499"/>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DD5499"/>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2">
    <w:name w:val="line number"/>
    <w:basedOn w:val="a2"/>
    <w:uiPriority w:val="99"/>
    <w:semiHidden/>
    <w:unhideWhenUsed/>
    <w:rsid w:val="00DD5499"/>
    <w:rPr>
      <w:lang w:val="en-GB"/>
    </w:rPr>
  </w:style>
  <w:style w:type="paragraph" w:styleId="2c">
    <w:name w:val="List 2"/>
    <w:basedOn w:val="a1"/>
    <w:uiPriority w:val="99"/>
    <w:semiHidden/>
    <w:unhideWhenUsed/>
    <w:rsid w:val="00DD5499"/>
    <w:pPr>
      <w:ind w:left="566" w:hanging="283"/>
      <w:contextualSpacing/>
    </w:pPr>
  </w:style>
  <w:style w:type="paragraph" w:styleId="39">
    <w:name w:val="List 3"/>
    <w:basedOn w:val="a1"/>
    <w:uiPriority w:val="99"/>
    <w:semiHidden/>
    <w:unhideWhenUsed/>
    <w:rsid w:val="00DD5499"/>
    <w:pPr>
      <w:ind w:left="849" w:hanging="283"/>
      <w:contextualSpacing/>
    </w:pPr>
  </w:style>
  <w:style w:type="paragraph" w:styleId="45">
    <w:name w:val="List 4"/>
    <w:basedOn w:val="a1"/>
    <w:uiPriority w:val="99"/>
    <w:semiHidden/>
    <w:unhideWhenUsed/>
    <w:rsid w:val="00DD5499"/>
    <w:pPr>
      <w:ind w:left="1132" w:hanging="283"/>
      <w:contextualSpacing/>
    </w:pPr>
  </w:style>
  <w:style w:type="paragraph" w:styleId="55">
    <w:name w:val="List 5"/>
    <w:basedOn w:val="a1"/>
    <w:uiPriority w:val="99"/>
    <w:semiHidden/>
    <w:unhideWhenUsed/>
    <w:rsid w:val="00DD5499"/>
    <w:pPr>
      <w:ind w:left="1415" w:hanging="283"/>
      <w:contextualSpacing/>
    </w:pPr>
  </w:style>
  <w:style w:type="paragraph" w:styleId="a0">
    <w:name w:val="List Bullet"/>
    <w:basedOn w:val="a1"/>
    <w:uiPriority w:val="99"/>
    <w:semiHidden/>
    <w:unhideWhenUsed/>
    <w:rsid w:val="00DD5499"/>
    <w:pPr>
      <w:numPr>
        <w:numId w:val="4"/>
      </w:numPr>
      <w:contextualSpacing/>
    </w:pPr>
  </w:style>
  <w:style w:type="paragraph" w:styleId="20">
    <w:name w:val="List Bullet 2"/>
    <w:basedOn w:val="a1"/>
    <w:uiPriority w:val="99"/>
    <w:semiHidden/>
    <w:unhideWhenUsed/>
    <w:rsid w:val="00DD5499"/>
    <w:pPr>
      <w:numPr>
        <w:numId w:val="5"/>
      </w:numPr>
      <w:contextualSpacing/>
    </w:pPr>
  </w:style>
  <w:style w:type="paragraph" w:styleId="30">
    <w:name w:val="List Bullet 3"/>
    <w:basedOn w:val="a1"/>
    <w:uiPriority w:val="99"/>
    <w:semiHidden/>
    <w:unhideWhenUsed/>
    <w:rsid w:val="00DD5499"/>
    <w:pPr>
      <w:numPr>
        <w:numId w:val="6"/>
      </w:numPr>
      <w:contextualSpacing/>
    </w:pPr>
  </w:style>
  <w:style w:type="paragraph" w:styleId="40">
    <w:name w:val="List Bullet 4"/>
    <w:basedOn w:val="a1"/>
    <w:uiPriority w:val="99"/>
    <w:semiHidden/>
    <w:unhideWhenUsed/>
    <w:rsid w:val="00DD5499"/>
    <w:pPr>
      <w:numPr>
        <w:numId w:val="7"/>
      </w:numPr>
      <w:contextualSpacing/>
    </w:pPr>
  </w:style>
  <w:style w:type="paragraph" w:styleId="50">
    <w:name w:val="List Bullet 5"/>
    <w:basedOn w:val="a1"/>
    <w:uiPriority w:val="99"/>
    <w:semiHidden/>
    <w:unhideWhenUsed/>
    <w:rsid w:val="00DD5499"/>
    <w:pPr>
      <w:numPr>
        <w:numId w:val="8"/>
      </w:numPr>
      <w:contextualSpacing/>
    </w:pPr>
  </w:style>
  <w:style w:type="paragraph" w:styleId="affff3">
    <w:name w:val="List Continue"/>
    <w:basedOn w:val="a1"/>
    <w:uiPriority w:val="99"/>
    <w:semiHidden/>
    <w:unhideWhenUsed/>
    <w:rsid w:val="00DD5499"/>
    <w:pPr>
      <w:spacing w:after="120"/>
      <w:ind w:left="283"/>
      <w:contextualSpacing/>
    </w:pPr>
  </w:style>
  <w:style w:type="paragraph" w:styleId="2d">
    <w:name w:val="List Continue 2"/>
    <w:basedOn w:val="a1"/>
    <w:uiPriority w:val="99"/>
    <w:semiHidden/>
    <w:unhideWhenUsed/>
    <w:rsid w:val="00DD5499"/>
    <w:pPr>
      <w:spacing w:after="120"/>
      <w:ind w:left="566"/>
      <w:contextualSpacing/>
    </w:pPr>
  </w:style>
  <w:style w:type="paragraph" w:styleId="3a">
    <w:name w:val="List Continue 3"/>
    <w:basedOn w:val="a1"/>
    <w:uiPriority w:val="99"/>
    <w:semiHidden/>
    <w:unhideWhenUsed/>
    <w:rsid w:val="00DD5499"/>
    <w:pPr>
      <w:spacing w:after="120"/>
      <w:ind w:left="849"/>
      <w:contextualSpacing/>
    </w:pPr>
  </w:style>
  <w:style w:type="paragraph" w:styleId="46">
    <w:name w:val="List Continue 4"/>
    <w:basedOn w:val="a1"/>
    <w:uiPriority w:val="99"/>
    <w:semiHidden/>
    <w:unhideWhenUsed/>
    <w:rsid w:val="00DD5499"/>
    <w:pPr>
      <w:spacing w:after="120"/>
      <w:ind w:left="1132"/>
      <w:contextualSpacing/>
    </w:pPr>
  </w:style>
  <w:style w:type="paragraph" w:styleId="56">
    <w:name w:val="List Continue 5"/>
    <w:basedOn w:val="a1"/>
    <w:uiPriority w:val="99"/>
    <w:semiHidden/>
    <w:unhideWhenUsed/>
    <w:rsid w:val="00DD5499"/>
    <w:pPr>
      <w:spacing w:after="120"/>
      <w:ind w:left="1415"/>
      <w:contextualSpacing/>
    </w:pPr>
  </w:style>
  <w:style w:type="paragraph" w:styleId="a">
    <w:name w:val="List Number"/>
    <w:basedOn w:val="a1"/>
    <w:uiPriority w:val="99"/>
    <w:semiHidden/>
    <w:unhideWhenUsed/>
    <w:rsid w:val="00DD5499"/>
    <w:pPr>
      <w:numPr>
        <w:numId w:val="11"/>
      </w:numPr>
      <w:contextualSpacing/>
    </w:pPr>
  </w:style>
  <w:style w:type="paragraph" w:styleId="2">
    <w:name w:val="List Number 2"/>
    <w:basedOn w:val="a1"/>
    <w:uiPriority w:val="99"/>
    <w:semiHidden/>
    <w:unhideWhenUsed/>
    <w:rsid w:val="00DD5499"/>
    <w:pPr>
      <w:numPr>
        <w:numId w:val="12"/>
      </w:numPr>
      <w:contextualSpacing/>
    </w:pPr>
  </w:style>
  <w:style w:type="paragraph" w:styleId="3">
    <w:name w:val="List Number 3"/>
    <w:basedOn w:val="a1"/>
    <w:uiPriority w:val="99"/>
    <w:semiHidden/>
    <w:unhideWhenUsed/>
    <w:rsid w:val="00DD5499"/>
    <w:pPr>
      <w:numPr>
        <w:numId w:val="13"/>
      </w:numPr>
      <w:contextualSpacing/>
    </w:pPr>
  </w:style>
  <w:style w:type="paragraph" w:styleId="4">
    <w:name w:val="List Number 4"/>
    <w:basedOn w:val="a1"/>
    <w:uiPriority w:val="99"/>
    <w:semiHidden/>
    <w:unhideWhenUsed/>
    <w:rsid w:val="00DD5499"/>
    <w:pPr>
      <w:numPr>
        <w:numId w:val="14"/>
      </w:numPr>
      <w:contextualSpacing/>
    </w:pPr>
  </w:style>
  <w:style w:type="paragraph" w:styleId="5">
    <w:name w:val="List Number 5"/>
    <w:basedOn w:val="a1"/>
    <w:uiPriority w:val="99"/>
    <w:semiHidden/>
    <w:unhideWhenUsed/>
    <w:rsid w:val="00DD5499"/>
    <w:pPr>
      <w:numPr>
        <w:numId w:val="15"/>
      </w:numPr>
      <w:contextualSpacing/>
    </w:pPr>
  </w:style>
  <w:style w:type="table" w:customStyle="1" w:styleId="ListTable1Light">
    <w:name w:val="List Table 1 Light"/>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3"/>
    <w:uiPriority w:val="47"/>
    <w:rsid w:val="00DD549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DD5499"/>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3"/>
    <w:uiPriority w:val="47"/>
    <w:rsid w:val="00DD5499"/>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3"/>
    <w:uiPriority w:val="47"/>
    <w:rsid w:val="00DD5499"/>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3"/>
    <w:uiPriority w:val="47"/>
    <w:rsid w:val="00DD5499"/>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3"/>
    <w:uiPriority w:val="47"/>
    <w:rsid w:val="00DD5499"/>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3"/>
    <w:uiPriority w:val="47"/>
    <w:rsid w:val="00DD5499"/>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3"/>
    <w:uiPriority w:val="48"/>
    <w:rsid w:val="00DD54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DD54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3"/>
    <w:uiPriority w:val="48"/>
    <w:rsid w:val="00DD5499"/>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3"/>
    <w:uiPriority w:val="48"/>
    <w:rsid w:val="00DD5499"/>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3"/>
    <w:uiPriority w:val="48"/>
    <w:rsid w:val="00DD5499"/>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3"/>
    <w:uiPriority w:val="48"/>
    <w:rsid w:val="00DD54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3"/>
    <w:uiPriority w:val="48"/>
    <w:rsid w:val="00DD54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3"/>
    <w:uiPriority w:val="49"/>
    <w:rsid w:val="00DD5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DD549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3"/>
    <w:uiPriority w:val="49"/>
    <w:rsid w:val="00DD549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3"/>
    <w:uiPriority w:val="49"/>
    <w:rsid w:val="00DD549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3"/>
    <w:uiPriority w:val="49"/>
    <w:rsid w:val="00DD549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3"/>
    <w:uiPriority w:val="49"/>
    <w:rsid w:val="00DD54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3"/>
    <w:uiPriority w:val="49"/>
    <w:rsid w:val="00DD549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DD549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DD5499"/>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3"/>
    <w:uiPriority w:val="51"/>
    <w:rsid w:val="00DD5499"/>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3"/>
    <w:uiPriority w:val="51"/>
    <w:rsid w:val="00DD5499"/>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3"/>
    <w:uiPriority w:val="51"/>
    <w:rsid w:val="00DD5499"/>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3"/>
    <w:uiPriority w:val="51"/>
    <w:rsid w:val="00DD5499"/>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3"/>
    <w:uiPriority w:val="51"/>
    <w:rsid w:val="00DD5499"/>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3"/>
    <w:uiPriority w:val="52"/>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DD5499"/>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DD5499"/>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DD5499"/>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DD5499"/>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DD5499"/>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DD5499"/>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uiPriority w:val="99"/>
    <w:semiHidden/>
    <w:unhideWhenUsed/>
    <w:rsid w:val="00DD5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5">
    <w:name w:val="Текст макроса Знак"/>
    <w:basedOn w:val="a2"/>
    <w:link w:val="affff4"/>
    <w:uiPriority w:val="99"/>
    <w:semiHidden/>
    <w:rsid w:val="00DD5499"/>
    <w:rPr>
      <w:rFonts w:ascii="Consolas" w:eastAsia="SimSun" w:hAnsi="Consolas" w:cs="Times New Roman"/>
      <w:kern w:val="0"/>
      <w:sz w:val="20"/>
      <w:szCs w:val="20"/>
      <w:lang w:val="en-GB"/>
      <w14:ligatures w14:val="none"/>
    </w:rPr>
  </w:style>
  <w:style w:type="table" w:styleId="13">
    <w:name w:val="Medium Grid 1"/>
    <w:basedOn w:val="a3"/>
    <w:uiPriority w:val="67"/>
    <w:semiHidden/>
    <w:unhideWhenUsed/>
    <w:rsid w:val="00DD549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DD549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3"/>
    <w:uiPriority w:val="67"/>
    <w:semiHidden/>
    <w:unhideWhenUsed/>
    <w:rsid w:val="00DD549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3"/>
    <w:uiPriority w:val="67"/>
    <w:semiHidden/>
    <w:unhideWhenUsed/>
    <w:rsid w:val="00DD549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3"/>
    <w:uiPriority w:val="67"/>
    <w:semiHidden/>
    <w:unhideWhenUsed/>
    <w:rsid w:val="00DD549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3"/>
    <w:uiPriority w:val="67"/>
    <w:semiHidden/>
    <w:unhideWhenUsed/>
    <w:rsid w:val="00DD549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3"/>
    <w:uiPriority w:val="67"/>
    <w:semiHidden/>
    <w:unhideWhenUsed/>
    <w:rsid w:val="00DD549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DD549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DD549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DD549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DD549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DD549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DD549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DD549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2"/>
    <w:uiPriority w:val="99"/>
    <w:semiHidden/>
    <w:unhideWhenUsed/>
    <w:rsid w:val="00DD5499"/>
    <w:rPr>
      <w:color w:val="2B579A"/>
      <w:shd w:val="clear" w:color="auto" w:fill="E1DFDD"/>
      <w:lang w:val="en-GB"/>
    </w:rPr>
  </w:style>
  <w:style w:type="paragraph" w:styleId="affff6">
    <w:name w:val="Message Header"/>
    <w:basedOn w:val="a1"/>
    <w:link w:val="affff7"/>
    <w:uiPriority w:val="99"/>
    <w:semiHidden/>
    <w:unhideWhenUsed/>
    <w:rsid w:val="00DD5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Шапка Знак"/>
    <w:basedOn w:val="a2"/>
    <w:link w:val="affff6"/>
    <w:uiPriority w:val="99"/>
    <w:semiHidden/>
    <w:rsid w:val="00DD5499"/>
    <w:rPr>
      <w:rFonts w:asciiTheme="majorHAnsi" w:eastAsiaTheme="majorEastAsia" w:hAnsiTheme="majorHAnsi" w:cstheme="majorBidi"/>
      <w:kern w:val="0"/>
      <w:sz w:val="24"/>
      <w:szCs w:val="24"/>
      <w:shd w:val="pct20" w:color="auto" w:fill="auto"/>
      <w:lang w:val="en-GB"/>
      <w14:ligatures w14:val="none"/>
    </w:rPr>
  </w:style>
  <w:style w:type="paragraph" w:styleId="affff8">
    <w:name w:val="No Spacing"/>
    <w:uiPriority w:val="1"/>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9">
    <w:name w:val="Normal (Web)"/>
    <w:basedOn w:val="a1"/>
    <w:uiPriority w:val="99"/>
    <w:semiHidden/>
    <w:unhideWhenUsed/>
    <w:rsid w:val="00DD5499"/>
    <w:rPr>
      <w:sz w:val="24"/>
      <w:szCs w:val="24"/>
    </w:rPr>
  </w:style>
  <w:style w:type="paragraph" w:styleId="affffa">
    <w:name w:val="Normal Indent"/>
    <w:basedOn w:val="a1"/>
    <w:uiPriority w:val="99"/>
    <w:semiHidden/>
    <w:unhideWhenUsed/>
    <w:rsid w:val="00DD5499"/>
    <w:pPr>
      <w:ind w:left="720"/>
    </w:pPr>
  </w:style>
  <w:style w:type="paragraph" w:styleId="affffb">
    <w:name w:val="Note Heading"/>
    <w:basedOn w:val="a1"/>
    <w:next w:val="a1"/>
    <w:link w:val="affffc"/>
    <w:uiPriority w:val="99"/>
    <w:semiHidden/>
    <w:unhideWhenUsed/>
    <w:rsid w:val="00DD5499"/>
  </w:style>
  <w:style w:type="character" w:customStyle="1" w:styleId="affffc">
    <w:name w:val="Заголовок записки Знак"/>
    <w:basedOn w:val="a2"/>
    <w:link w:val="affffb"/>
    <w:uiPriority w:val="99"/>
    <w:semiHidden/>
    <w:rsid w:val="00DD5499"/>
    <w:rPr>
      <w:rFonts w:ascii="Times New Roman" w:eastAsia="SimSun" w:hAnsi="Times New Roman" w:cs="Times New Roman"/>
      <w:kern w:val="0"/>
      <w:lang w:val="en-GB"/>
      <w14:ligatures w14:val="none"/>
    </w:rPr>
  </w:style>
  <w:style w:type="character" w:styleId="affffd">
    <w:name w:val="page number"/>
    <w:basedOn w:val="a2"/>
    <w:uiPriority w:val="99"/>
    <w:semiHidden/>
    <w:unhideWhenUsed/>
    <w:rsid w:val="00DD5499"/>
    <w:rPr>
      <w:lang w:val="en-GB"/>
    </w:rPr>
  </w:style>
  <w:style w:type="table" w:customStyle="1" w:styleId="PlainTable1">
    <w:name w:val="Plain Table 1"/>
    <w:basedOn w:val="a3"/>
    <w:uiPriority w:val="41"/>
    <w:rsid w:val="00DD54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DD54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1"/>
    <w:link w:val="afffff"/>
    <w:uiPriority w:val="99"/>
    <w:semiHidden/>
    <w:unhideWhenUsed/>
    <w:rsid w:val="00DD5499"/>
    <w:rPr>
      <w:rFonts w:ascii="Consolas" w:hAnsi="Consolas"/>
      <w:sz w:val="21"/>
      <w:szCs w:val="21"/>
    </w:rPr>
  </w:style>
  <w:style w:type="character" w:customStyle="1" w:styleId="afffff">
    <w:name w:val="Текст Знак"/>
    <w:basedOn w:val="a2"/>
    <w:link w:val="affffe"/>
    <w:uiPriority w:val="99"/>
    <w:semiHidden/>
    <w:rsid w:val="00DD5499"/>
    <w:rPr>
      <w:rFonts w:ascii="Consolas" w:eastAsia="SimSun" w:hAnsi="Consolas" w:cs="Times New Roman"/>
      <w:kern w:val="0"/>
      <w:sz w:val="21"/>
      <w:szCs w:val="21"/>
      <w:lang w:val="en-GB"/>
      <w14:ligatures w14:val="none"/>
    </w:rPr>
  </w:style>
  <w:style w:type="paragraph" w:styleId="2f1">
    <w:name w:val="Quote"/>
    <w:basedOn w:val="a1"/>
    <w:next w:val="a1"/>
    <w:link w:val="2f2"/>
    <w:uiPriority w:val="29"/>
    <w:qFormat/>
    <w:rsid w:val="00DD5499"/>
    <w:pPr>
      <w:spacing w:before="200" w:after="160"/>
      <w:ind w:left="864" w:right="864"/>
      <w:jc w:val="center"/>
    </w:pPr>
    <w:rPr>
      <w:i/>
      <w:iCs/>
      <w:color w:val="404040" w:themeColor="text1" w:themeTint="BF"/>
    </w:rPr>
  </w:style>
  <w:style w:type="character" w:customStyle="1" w:styleId="2f2">
    <w:name w:val="Цитата 2 Знак"/>
    <w:basedOn w:val="a2"/>
    <w:link w:val="2f1"/>
    <w:uiPriority w:val="29"/>
    <w:rsid w:val="00DD5499"/>
    <w:rPr>
      <w:rFonts w:ascii="Times New Roman" w:eastAsia="SimSun" w:hAnsi="Times New Roman" w:cs="Times New Roman"/>
      <w:i/>
      <w:iCs/>
      <w:color w:val="404040" w:themeColor="text1" w:themeTint="BF"/>
      <w:kern w:val="0"/>
      <w:lang w:val="en-GB"/>
      <w14:ligatures w14:val="none"/>
    </w:rPr>
  </w:style>
  <w:style w:type="paragraph" w:styleId="afffff0">
    <w:name w:val="Salutation"/>
    <w:basedOn w:val="a1"/>
    <w:next w:val="a1"/>
    <w:link w:val="afffff1"/>
    <w:uiPriority w:val="99"/>
    <w:semiHidden/>
    <w:unhideWhenUsed/>
    <w:rsid w:val="00DD5499"/>
  </w:style>
  <w:style w:type="character" w:customStyle="1" w:styleId="afffff1">
    <w:name w:val="Приветствие Знак"/>
    <w:basedOn w:val="a2"/>
    <w:link w:val="afffff0"/>
    <w:uiPriority w:val="99"/>
    <w:semiHidden/>
    <w:rsid w:val="00DD5499"/>
    <w:rPr>
      <w:rFonts w:ascii="Times New Roman" w:eastAsia="SimSun" w:hAnsi="Times New Roman" w:cs="Times New Roman"/>
      <w:kern w:val="0"/>
      <w:lang w:val="en-GB"/>
      <w14:ligatures w14:val="none"/>
    </w:rPr>
  </w:style>
  <w:style w:type="paragraph" w:styleId="afffff2">
    <w:name w:val="Signature"/>
    <w:basedOn w:val="a1"/>
    <w:link w:val="afffff3"/>
    <w:uiPriority w:val="99"/>
    <w:semiHidden/>
    <w:unhideWhenUsed/>
    <w:rsid w:val="00DD5499"/>
    <w:pPr>
      <w:ind w:left="4252"/>
    </w:pPr>
  </w:style>
  <w:style w:type="character" w:customStyle="1" w:styleId="afffff3">
    <w:name w:val="Подпись Знак"/>
    <w:basedOn w:val="a2"/>
    <w:link w:val="afffff2"/>
    <w:uiPriority w:val="99"/>
    <w:semiHidden/>
    <w:rsid w:val="00DD5499"/>
    <w:rPr>
      <w:rFonts w:ascii="Times New Roman" w:eastAsia="SimSun" w:hAnsi="Times New Roman" w:cs="Times New Roman"/>
      <w:kern w:val="0"/>
      <w:lang w:val="en-GB"/>
      <w14:ligatures w14:val="none"/>
    </w:rPr>
  </w:style>
  <w:style w:type="character" w:customStyle="1" w:styleId="SmartHyperlink">
    <w:name w:val="Smart Hyperlink"/>
    <w:basedOn w:val="a2"/>
    <w:uiPriority w:val="99"/>
    <w:semiHidden/>
    <w:unhideWhenUsed/>
    <w:rsid w:val="00DD5499"/>
    <w:rPr>
      <w:u w:val="dotted"/>
      <w:lang w:val="en-GB"/>
    </w:rPr>
  </w:style>
  <w:style w:type="character" w:customStyle="1" w:styleId="SmartLink1">
    <w:name w:val="SmartLink1"/>
    <w:basedOn w:val="a2"/>
    <w:uiPriority w:val="99"/>
    <w:semiHidden/>
    <w:unhideWhenUsed/>
    <w:rsid w:val="00DD5499"/>
    <w:rPr>
      <w:color w:val="0000FF"/>
      <w:u w:val="single"/>
      <w:shd w:val="clear" w:color="auto" w:fill="F3F2F1"/>
      <w:lang w:val="en-GB"/>
    </w:rPr>
  </w:style>
  <w:style w:type="character" w:styleId="afffff4">
    <w:name w:val="Strong"/>
    <w:basedOn w:val="a2"/>
    <w:uiPriority w:val="22"/>
    <w:qFormat/>
    <w:rsid w:val="00DD5499"/>
    <w:rPr>
      <w:b/>
      <w:bCs/>
      <w:lang w:val="en-GB"/>
    </w:rPr>
  </w:style>
  <w:style w:type="character" w:styleId="afffff5">
    <w:name w:val="Subtle Emphasis"/>
    <w:basedOn w:val="a2"/>
    <w:uiPriority w:val="19"/>
    <w:qFormat/>
    <w:rsid w:val="00DD5499"/>
    <w:rPr>
      <w:i/>
      <w:iCs/>
      <w:color w:val="404040" w:themeColor="text1" w:themeTint="BF"/>
      <w:lang w:val="en-GB"/>
    </w:rPr>
  </w:style>
  <w:style w:type="character" w:styleId="afffff6">
    <w:name w:val="Subtle Reference"/>
    <w:basedOn w:val="a2"/>
    <w:uiPriority w:val="31"/>
    <w:qFormat/>
    <w:rsid w:val="00DD5499"/>
    <w:rPr>
      <w:smallCaps/>
      <w:color w:val="5A5A5A" w:themeColor="text1" w:themeTint="A5"/>
      <w:lang w:val="en-GB"/>
    </w:rPr>
  </w:style>
  <w:style w:type="table" w:styleId="16">
    <w:name w:val="Table 3D effects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DD5499"/>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DD5499"/>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DD5499"/>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DD5499"/>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DD5499"/>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DD54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unhideWhenUsed/>
    <w:rsid w:val="00DD5499"/>
    <w:pPr>
      <w:tabs>
        <w:tab w:val="clear" w:pos="567"/>
        <w:tab w:val="clear" w:pos="1134"/>
        <w:tab w:val="clear" w:pos="1701"/>
        <w:tab w:val="clear" w:pos="2268"/>
      </w:tabs>
      <w:ind w:left="220" w:hanging="220"/>
    </w:pPr>
  </w:style>
  <w:style w:type="paragraph" w:styleId="afffffa">
    <w:name w:val="table of figures"/>
    <w:basedOn w:val="a1"/>
    <w:next w:val="a1"/>
    <w:uiPriority w:val="99"/>
    <w:semiHidden/>
    <w:unhideWhenUsed/>
    <w:rsid w:val="00DD5499"/>
    <w:pPr>
      <w:tabs>
        <w:tab w:val="clear" w:pos="567"/>
        <w:tab w:val="clear" w:pos="1134"/>
        <w:tab w:val="clear" w:pos="1701"/>
        <w:tab w:val="clear" w:pos="2268"/>
      </w:tabs>
    </w:pPr>
  </w:style>
  <w:style w:type="table" w:styleId="afffffb">
    <w:name w:val="Table Professional"/>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unhideWhenUsed/>
    <w:rsid w:val="00DD5499"/>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DD5499"/>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DD5499"/>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1"/>
    <w:next w:val="a1"/>
    <w:uiPriority w:val="99"/>
    <w:semiHidden/>
    <w:unhideWhenUsed/>
    <w:rsid w:val="00DD5499"/>
    <w:pPr>
      <w:spacing w:before="120"/>
    </w:pPr>
    <w:rPr>
      <w:rFonts w:asciiTheme="majorHAnsi" w:eastAsiaTheme="majorEastAsia" w:hAnsiTheme="majorHAnsi" w:cstheme="majorBidi"/>
      <w:b/>
      <w:bCs/>
      <w:sz w:val="24"/>
      <w:szCs w:val="24"/>
    </w:rPr>
  </w:style>
  <w:style w:type="paragraph" w:styleId="afffffe">
    <w:name w:val="TOC Heading"/>
    <w:basedOn w:val="1"/>
    <w:next w:val="a1"/>
    <w:uiPriority w:val="39"/>
    <w:semiHidden/>
    <w:unhideWhenUsed/>
    <w:qFormat/>
    <w:rsid w:val="00DD5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2"/>
    <w:uiPriority w:val="99"/>
    <w:semiHidden/>
    <w:unhideWhenUsed/>
    <w:rsid w:val="00DD5499"/>
    <w:rPr>
      <w:color w:val="605E5C"/>
      <w:shd w:val="clear" w:color="auto" w:fill="E1DFDD"/>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1">
    <w:name w:val="heading 1"/>
    <w:basedOn w:val="a1"/>
    <w:next w:val="21"/>
    <w:link w:val="10"/>
    <w:uiPriority w:val="9"/>
    <w:qFormat/>
    <w:rsid w:val="00DD5499"/>
    <w:pPr>
      <w:keepNext/>
      <w:keepLines/>
      <w:numPr>
        <w:numId w:val="9"/>
      </w:numPr>
      <w:spacing w:before="240" w:after="120"/>
      <w:jc w:val="left"/>
      <w:outlineLvl w:val="0"/>
    </w:pPr>
    <w:rPr>
      <w:rFonts w:eastAsiaTheme="majorEastAsia" w:cstheme="majorBidi"/>
      <w:b/>
      <w:bCs/>
      <w:kern w:val="2"/>
      <w:sz w:val="28"/>
      <w:szCs w:val="32"/>
      <w14:ligatures w14:val="standardContextual"/>
    </w:rPr>
  </w:style>
  <w:style w:type="paragraph" w:styleId="21">
    <w:name w:val="heading 2"/>
    <w:basedOn w:val="a1"/>
    <w:next w:val="CBDNormalNumber"/>
    <w:link w:val="22"/>
    <w:uiPriority w:val="9"/>
    <w:qFormat/>
    <w:rsid w:val="00DD5499"/>
    <w:pPr>
      <w:keepNext/>
      <w:keepLines/>
      <w:numPr>
        <w:ilvl w:val="1"/>
        <w:numId w:val="9"/>
      </w:numPr>
      <w:spacing w:before="120" w:after="120"/>
      <w:jc w:val="left"/>
      <w:outlineLvl w:val="1"/>
    </w:pPr>
    <w:rPr>
      <w:rFonts w:ascii="Times New Roman Bold" w:eastAsiaTheme="majorEastAsia" w:hAnsi="Times New Roman Bold" w:cstheme="majorBidi"/>
      <w:b/>
      <w:sz w:val="24"/>
      <w:szCs w:val="26"/>
    </w:rPr>
  </w:style>
  <w:style w:type="paragraph" w:styleId="31">
    <w:name w:val="heading 3"/>
    <w:basedOn w:val="a1"/>
    <w:next w:val="CBDNormalNumber"/>
    <w:link w:val="32"/>
    <w:uiPriority w:val="9"/>
    <w:qFormat/>
    <w:rsid w:val="00DD5499"/>
    <w:pPr>
      <w:keepNext/>
      <w:keepLines/>
      <w:numPr>
        <w:ilvl w:val="2"/>
        <w:numId w:val="9"/>
      </w:numPr>
      <w:spacing w:before="120" w:after="120"/>
      <w:jc w:val="left"/>
      <w:outlineLvl w:val="2"/>
    </w:pPr>
    <w:rPr>
      <w:rFonts w:eastAsiaTheme="majorEastAsia"/>
      <w:b/>
      <w:bCs/>
    </w:rPr>
  </w:style>
  <w:style w:type="paragraph" w:styleId="41">
    <w:name w:val="heading 4"/>
    <w:basedOn w:val="a1"/>
    <w:next w:val="CBDNormalNumber"/>
    <w:link w:val="42"/>
    <w:uiPriority w:val="9"/>
    <w:qFormat/>
    <w:rsid w:val="00DD5499"/>
    <w:pPr>
      <w:keepNext/>
      <w:numPr>
        <w:ilvl w:val="3"/>
        <w:numId w:val="9"/>
      </w:numPr>
      <w:spacing w:before="120" w:after="120"/>
      <w:jc w:val="left"/>
      <w:outlineLvl w:val="3"/>
    </w:pPr>
    <w:rPr>
      <w:rFonts w:eastAsiaTheme="majorEastAsia"/>
      <w:b/>
      <w:bCs/>
    </w:rPr>
  </w:style>
  <w:style w:type="paragraph" w:styleId="51">
    <w:name w:val="heading 5"/>
    <w:aliases w:val="Heading 5 - GTI"/>
    <w:basedOn w:val="a1"/>
    <w:next w:val="a1"/>
    <w:link w:val="52"/>
    <w:uiPriority w:val="9"/>
    <w:qFormat/>
    <w:rsid w:val="00DD5499"/>
    <w:pPr>
      <w:keepNext/>
      <w:numPr>
        <w:ilvl w:val="4"/>
        <w:numId w:val="9"/>
      </w:numPr>
      <w:spacing w:before="120" w:after="120"/>
      <w:jc w:val="left"/>
      <w:outlineLvl w:val="4"/>
    </w:pPr>
    <w:rPr>
      <w:rFonts w:eastAsiaTheme="majorEastAsia"/>
      <w:i/>
      <w:iCs/>
    </w:rPr>
  </w:style>
  <w:style w:type="paragraph" w:styleId="6">
    <w:name w:val="heading 6"/>
    <w:basedOn w:val="a1"/>
    <w:next w:val="a1"/>
    <w:link w:val="60"/>
    <w:semiHidden/>
    <w:rsid w:val="00DD549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1"/>
    <w:next w:val="a1"/>
    <w:link w:val="70"/>
    <w:semiHidden/>
    <w:rsid w:val="00DD549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1"/>
    <w:next w:val="a1"/>
    <w:link w:val="80"/>
    <w:semiHidden/>
    <w:rsid w:val="00DD549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1"/>
    <w:next w:val="a1"/>
    <w:link w:val="90"/>
    <w:semiHidden/>
    <w:rsid w:val="00DD5499"/>
    <w:pPr>
      <w:keepNext/>
      <w:widowControl w:val="0"/>
      <w:numPr>
        <w:ilvl w:val="8"/>
        <w:numId w:val="3"/>
      </w:numPr>
      <w:suppressAutoHyphens/>
      <w:jc w:val="left"/>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tem">
    <w:name w:val="Item"/>
    <w:basedOn w:val="a1"/>
    <w:qFormat/>
    <w:rsid w:val="00DD5499"/>
    <w:pPr>
      <w:suppressLineNumbers/>
      <w:suppressAutoHyphens/>
      <w:spacing w:before="240" w:after="120"/>
      <w:jc w:val="left"/>
    </w:pPr>
    <w:rPr>
      <w:rFonts w:eastAsia="Times New Roman"/>
      <w:b/>
      <w:iCs/>
      <w:snapToGrid w:val="0"/>
      <w:kern w:val="22"/>
      <w:sz w:val="24"/>
    </w:rPr>
  </w:style>
  <w:style w:type="paragraph" w:styleId="a5">
    <w:name w:val="Body Text"/>
    <w:basedOn w:val="a1"/>
    <w:link w:val="a6"/>
    <w:uiPriority w:val="99"/>
    <w:semiHidden/>
    <w:unhideWhenUsed/>
    <w:rsid w:val="00DD5499"/>
    <w:pPr>
      <w:spacing w:after="120" w:line="259" w:lineRule="auto"/>
      <w:jc w:val="left"/>
    </w:pPr>
    <w:rPr>
      <w:rFonts w:asciiTheme="minorHAnsi" w:eastAsiaTheme="minorHAnsi" w:hAnsiTheme="minorHAnsi" w:cstheme="minorBidi"/>
      <w:kern w:val="2"/>
      <w14:ligatures w14:val="standardContextual"/>
    </w:rPr>
  </w:style>
  <w:style w:type="character" w:customStyle="1" w:styleId="a6">
    <w:name w:val="Основной текст Знак"/>
    <w:basedOn w:val="a2"/>
    <w:link w:val="a5"/>
    <w:uiPriority w:val="99"/>
    <w:semiHidden/>
    <w:rsid w:val="00DD5499"/>
    <w:rPr>
      <w:lang w:val="en-GB"/>
    </w:rPr>
  </w:style>
  <w:style w:type="paragraph" w:styleId="a7">
    <w:name w:val="Title"/>
    <w:basedOn w:val="a1"/>
    <w:next w:val="a1"/>
    <w:link w:val="a8"/>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8">
    <w:name w:val="Название Знак"/>
    <w:basedOn w:val="a2"/>
    <w:link w:val="a7"/>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2"/>
    <w:link w:val="1"/>
    <w:uiPriority w:val="9"/>
    <w:rsid w:val="00DD5499"/>
    <w:rPr>
      <w:rFonts w:ascii="Times New Roman" w:eastAsiaTheme="majorEastAsia" w:hAnsi="Times New Roman" w:cstheme="majorBidi"/>
      <w:b/>
      <w:bCs/>
      <w:sz w:val="28"/>
      <w:szCs w:val="32"/>
      <w:lang w:val="en-GB"/>
    </w:rPr>
  </w:style>
  <w:style w:type="paragraph" w:customStyle="1" w:styleId="Cornernotation">
    <w:name w:val="Corner notation"/>
    <w:basedOn w:val="a1"/>
    <w:rsid w:val="00A96B21"/>
    <w:pPr>
      <w:ind w:left="170" w:right="3119" w:hanging="170"/>
      <w:jc w:val="left"/>
    </w:pPr>
    <w:rPr>
      <w:b/>
      <w:sz w:val="24"/>
    </w:rPr>
  </w:style>
  <w:style w:type="table" w:customStyle="1" w:styleId="TableGrid1">
    <w:name w:val="Table Grid1"/>
    <w:basedOn w:val="a3"/>
    <w:next w:val="a9"/>
    <w:uiPriority w:val="59"/>
    <w:rsid w:val="00A96B21"/>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3"/>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a">
    <w:name w:val="footnote text"/>
    <w:aliases w:val="Geneva 9,Font: Geneva 9,Boston 10,f,ft,Fotnotstext Char,ft Char,single space,footnote text,FOOTNOTES,ADB,single space1,footnote text1,FOOTNOTES1,fn1,ADB1,single space2,footnote text2,FOOTNOTES2,fn2,ADB2,single space3,footnote text3,fn3,fn"/>
    <w:basedOn w:val="a1"/>
    <w:link w:val="ab"/>
    <w:uiPriority w:val="99"/>
    <w:unhideWhenUsed/>
    <w:rsid w:val="00DD5499"/>
    <w:pPr>
      <w:jc w:val="left"/>
    </w:pPr>
    <w:rPr>
      <w:sz w:val="18"/>
      <w:szCs w:val="20"/>
    </w:rPr>
  </w:style>
  <w:style w:type="character" w:customStyle="1" w:styleId="ab">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2"/>
    <w:link w:val="aa"/>
    <w:uiPriority w:val="99"/>
    <w:rsid w:val="00DD5499"/>
    <w:rPr>
      <w:rFonts w:ascii="Times New Roman" w:eastAsia="SimSun" w:hAnsi="Times New Roman" w:cs="Times New Roman"/>
      <w:kern w:val="0"/>
      <w:sz w:val="18"/>
      <w:szCs w:val="20"/>
      <w:lang w:val="en-GB"/>
      <w14:ligatures w14:val="none"/>
    </w:rPr>
  </w:style>
  <w:style w:type="character" w:styleId="ac">
    <w:name w:val="footnote reference"/>
    <w:aliases w:val="number,Footnote Reference Superscript,-E Fußnotenzeichen,(Diplomarbeit FZ),(Diplomarbeit FZ)1,(Diplomarbeit FZ)2,(Diplomarbeit FZ)3,(Diplomarbeit FZ)4,(Diplomarbeit FZ)5,(Diplomarbeit FZ)6,(Diplomarbeit FZ)7,(Diplomarbeit FZ)8,16 Poin"/>
    <w:basedOn w:val="a2"/>
    <w:link w:val="BVIfnrChar"/>
    <w:uiPriority w:val="99"/>
    <w:unhideWhenUsed/>
    <w:rsid w:val="00DD5499"/>
    <w:rPr>
      <w:vertAlign w:val="superscript"/>
      <w:lang w:val="en-GB"/>
    </w:rPr>
  </w:style>
  <w:style w:type="paragraph" w:customStyle="1" w:styleId="Footnote">
    <w:name w:val="Footnote"/>
    <w:basedOn w:val="aa"/>
    <w:qFormat/>
    <w:rsid w:val="00DD5499"/>
    <w:rPr>
      <w:szCs w:val="18"/>
    </w:rPr>
  </w:style>
  <w:style w:type="paragraph" w:customStyle="1" w:styleId="Cornernotation-Item">
    <w:name w:val="Corner notation - Item"/>
    <w:basedOn w:val="Venuedate"/>
    <w:qFormat/>
    <w:rsid w:val="00A96B21"/>
    <w:rPr>
      <w:b/>
    </w:rPr>
  </w:style>
  <w:style w:type="paragraph" w:styleId="ad">
    <w:name w:val="Subtitle"/>
    <w:basedOn w:val="a1"/>
    <w:next w:val="a1"/>
    <w:link w:val="ae"/>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e">
    <w:name w:val="Подзаголовок Знак"/>
    <w:basedOn w:val="a2"/>
    <w:link w:val="ad"/>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1"/>
    <w:qFormat/>
    <w:rsid w:val="00480A8D"/>
    <w:pPr>
      <w:tabs>
        <w:tab w:val="num" w:pos="1209"/>
      </w:tabs>
      <w:spacing w:before="120" w:after="120"/>
      <w:ind w:left="567"/>
    </w:pPr>
  </w:style>
  <w:style w:type="character" w:customStyle="1" w:styleId="22">
    <w:name w:val="Заголовок 2 Знак"/>
    <w:basedOn w:val="a2"/>
    <w:link w:val="21"/>
    <w:uiPriority w:val="9"/>
    <w:rsid w:val="00DD5499"/>
    <w:rPr>
      <w:rFonts w:ascii="Times New Roman Bold" w:eastAsiaTheme="majorEastAsia" w:hAnsi="Times New Roman Bold" w:cstheme="majorBidi"/>
      <w:b/>
      <w:kern w:val="0"/>
      <w:sz w:val="24"/>
      <w:szCs w:val="26"/>
      <w:lang w:val="en-GB"/>
      <w14:ligatures w14:val="none"/>
    </w:rPr>
  </w:style>
  <w:style w:type="character" w:styleId="af">
    <w:name w:val="Placeholder Text"/>
    <w:basedOn w:val="a2"/>
    <w:uiPriority w:val="99"/>
    <w:semiHidden/>
    <w:rsid w:val="00995DDC"/>
    <w:rPr>
      <w:color w:val="808080"/>
      <w:lang w:val="en-GB"/>
    </w:rPr>
  </w:style>
  <w:style w:type="paragraph" w:styleId="af0">
    <w:name w:val="header"/>
    <w:basedOn w:val="a1"/>
    <w:link w:val="af1"/>
    <w:rsid w:val="00DD5499"/>
    <w:pPr>
      <w:pBdr>
        <w:bottom w:val="single" w:sz="4" w:space="1" w:color="auto"/>
      </w:pBdr>
      <w:tabs>
        <w:tab w:val="center" w:pos="4680"/>
        <w:tab w:val="right" w:pos="9360"/>
      </w:tabs>
      <w:jc w:val="left"/>
    </w:pPr>
    <w:rPr>
      <w:sz w:val="20"/>
    </w:rPr>
  </w:style>
  <w:style w:type="character" w:customStyle="1" w:styleId="af1">
    <w:name w:val="Верхний колонтитул Знак"/>
    <w:basedOn w:val="a2"/>
    <w:link w:val="af0"/>
    <w:rsid w:val="00DD5499"/>
    <w:rPr>
      <w:rFonts w:ascii="Times New Roman" w:eastAsia="SimSun" w:hAnsi="Times New Roman" w:cs="Times New Roman"/>
      <w:kern w:val="0"/>
      <w:sz w:val="20"/>
      <w:lang w:val="en-GB"/>
      <w14:ligatures w14:val="none"/>
    </w:rPr>
  </w:style>
  <w:style w:type="paragraph" w:styleId="af2">
    <w:name w:val="footer"/>
    <w:basedOn w:val="a1"/>
    <w:link w:val="af3"/>
    <w:uiPriority w:val="99"/>
    <w:rsid w:val="00DD5499"/>
    <w:pPr>
      <w:tabs>
        <w:tab w:val="center" w:pos="4680"/>
        <w:tab w:val="right" w:pos="9360"/>
      </w:tabs>
    </w:pPr>
    <w:rPr>
      <w:sz w:val="20"/>
    </w:rPr>
  </w:style>
  <w:style w:type="character" w:customStyle="1" w:styleId="af3">
    <w:name w:val="Нижний колонтитул Знак"/>
    <w:basedOn w:val="a2"/>
    <w:link w:val="af2"/>
    <w:uiPriority w:val="99"/>
    <w:rsid w:val="00DD5499"/>
    <w:rPr>
      <w:rFonts w:ascii="Times New Roman" w:eastAsia="SimSun" w:hAnsi="Times New Roman" w:cs="Times New Roman"/>
      <w:kern w:val="0"/>
      <w:sz w:val="20"/>
      <w:lang w:val="en-GB"/>
      <w14:ligatures w14:val="none"/>
    </w:rPr>
  </w:style>
  <w:style w:type="character" w:customStyle="1" w:styleId="32">
    <w:name w:val="Заголовок 3 Знак"/>
    <w:basedOn w:val="a2"/>
    <w:link w:val="31"/>
    <w:uiPriority w:val="9"/>
    <w:rsid w:val="00DD5499"/>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a1"/>
    <w:qFormat/>
    <w:rsid w:val="00DD5499"/>
    <w:pPr>
      <w:spacing w:after="240"/>
    </w:pPr>
    <w:rPr>
      <w:b/>
      <w:sz w:val="28"/>
    </w:rPr>
  </w:style>
  <w:style w:type="paragraph" w:customStyle="1" w:styleId="Para3">
    <w:name w:val="Para 3"/>
    <w:basedOn w:val="a1"/>
    <w:qFormat/>
    <w:rsid w:val="005C0058"/>
    <w:pPr>
      <w:spacing w:before="120" w:after="120"/>
      <w:ind w:left="1134"/>
    </w:pPr>
  </w:style>
  <w:style w:type="character" w:customStyle="1" w:styleId="42">
    <w:name w:val="Заголовок 4 Знак"/>
    <w:basedOn w:val="a2"/>
    <w:link w:val="41"/>
    <w:uiPriority w:val="9"/>
    <w:rsid w:val="00DD5499"/>
    <w:rPr>
      <w:rFonts w:ascii="Times New Roman" w:eastAsiaTheme="majorEastAsia" w:hAnsi="Times New Roman" w:cs="Times New Roman"/>
      <w:b/>
      <w:bCs/>
      <w:kern w:val="0"/>
      <w:lang w:val="en-GB"/>
      <w14:ligatures w14:val="none"/>
    </w:rPr>
  </w:style>
  <w:style w:type="character" w:customStyle="1" w:styleId="52">
    <w:name w:val="Заголовок 5 Знак"/>
    <w:aliases w:val="Heading 5 - GTI Знак"/>
    <w:basedOn w:val="a2"/>
    <w:link w:val="51"/>
    <w:uiPriority w:val="9"/>
    <w:rsid w:val="00DD5499"/>
    <w:rPr>
      <w:rFonts w:ascii="Times New Roman" w:eastAsiaTheme="majorEastAsia" w:hAnsi="Times New Roman" w:cs="Times New Roman"/>
      <w:i/>
      <w:iCs/>
      <w:kern w:val="0"/>
      <w:lang w:val="en-GB"/>
      <w14:ligatures w14:val="none"/>
    </w:rPr>
  </w:style>
  <w:style w:type="character" w:styleId="af4">
    <w:name w:val="annotation reference"/>
    <w:basedOn w:val="a2"/>
    <w:uiPriority w:val="99"/>
    <w:semiHidden/>
    <w:unhideWhenUsed/>
    <w:rsid w:val="00DD5499"/>
    <w:rPr>
      <w:sz w:val="16"/>
      <w:szCs w:val="16"/>
      <w:lang w:val="en-GB"/>
    </w:rPr>
  </w:style>
  <w:style w:type="paragraph" w:styleId="af5">
    <w:name w:val="annotation text"/>
    <w:basedOn w:val="a1"/>
    <w:link w:val="af6"/>
    <w:uiPriority w:val="99"/>
    <w:rsid w:val="00DD5499"/>
    <w:rPr>
      <w:sz w:val="20"/>
      <w:szCs w:val="20"/>
    </w:rPr>
  </w:style>
  <w:style w:type="character" w:customStyle="1" w:styleId="af6">
    <w:name w:val="Текст примечания Знак"/>
    <w:basedOn w:val="a2"/>
    <w:link w:val="af5"/>
    <w:uiPriority w:val="99"/>
    <w:rsid w:val="00DD5499"/>
    <w:rPr>
      <w:rFonts w:ascii="Times New Roman" w:eastAsia="SimSun" w:hAnsi="Times New Roman" w:cs="Times New Roman"/>
      <w:kern w:val="0"/>
      <w:sz w:val="20"/>
      <w:szCs w:val="20"/>
      <w:lang w:val="en-GB"/>
      <w14:ligatures w14:val="none"/>
    </w:rPr>
  </w:style>
  <w:style w:type="paragraph" w:styleId="af7">
    <w:name w:val="annotation subject"/>
    <w:basedOn w:val="af5"/>
    <w:next w:val="af5"/>
    <w:link w:val="af8"/>
    <w:uiPriority w:val="99"/>
    <w:semiHidden/>
    <w:unhideWhenUsed/>
    <w:rsid w:val="00DD5499"/>
    <w:rPr>
      <w:b/>
      <w:bCs/>
    </w:rPr>
  </w:style>
  <w:style w:type="character" w:customStyle="1" w:styleId="af8">
    <w:name w:val="Тема примечания Знак"/>
    <w:basedOn w:val="af6"/>
    <w:link w:val="af7"/>
    <w:uiPriority w:val="99"/>
    <w:semiHidden/>
    <w:rsid w:val="00DD5499"/>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a1"/>
    <w:unhideWhenUsed/>
    <w:rsid w:val="00DD5499"/>
    <w:pPr>
      <w:jc w:val="left"/>
    </w:pPr>
  </w:style>
  <w:style w:type="paragraph" w:customStyle="1" w:styleId="AASmallLogo">
    <w:name w:val="AA_SmallLogo"/>
    <w:basedOn w:val="AEDistrNormal"/>
    <w:unhideWhenUsed/>
    <w:rsid w:val="00DD5499"/>
    <w:pPr>
      <w:spacing w:before="40"/>
    </w:pPr>
    <w:rPr>
      <w:sz w:val="4"/>
    </w:rPr>
  </w:style>
  <w:style w:type="paragraph" w:customStyle="1" w:styleId="ABSymbol">
    <w:name w:val="AB_Symbol"/>
    <w:basedOn w:val="a1"/>
    <w:qFormat/>
    <w:rsid w:val="00DD5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a1"/>
    <w:unhideWhenUsed/>
    <w:rsid w:val="00B93533"/>
  </w:style>
  <w:style w:type="paragraph" w:customStyle="1" w:styleId="ACLargeLogo">
    <w:name w:val="AC_LargeLogo"/>
    <w:basedOn w:val="AFCorNNormal"/>
    <w:next w:val="AISpacer"/>
    <w:unhideWhenUsed/>
    <w:rsid w:val="00DD5499"/>
    <w:pPr>
      <w:spacing w:before="120"/>
      <w:contextualSpacing/>
    </w:pPr>
    <w:rPr>
      <w:sz w:val="8"/>
    </w:rPr>
  </w:style>
  <w:style w:type="paragraph" w:customStyle="1" w:styleId="AEDistrNormal6pt">
    <w:name w:val="AE_DistrNormal6pt"/>
    <w:basedOn w:val="AEDistrNormal"/>
    <w:next w:val="AFCorNNormal"/>
    <w:unhideWhenUsed/>
    <w:qFormat/>
    <w:rsid w:val="00DD5499"/>
    <w:pPr>
      <w:spacing w:before="120"/>
    </w:pPr>
  </w:style>
  <w:style w:type="paragraph" w:customStyle="1" w:styleId="AENormal">
    <w:name w:val="AE_Normal"/>
    <w:basedOn w:val="a1"/>
    <w:rsid w:val="00DD549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1"/>
    <w:unhideWhenUsed/>
    <w:qFormat/>
    <w:rsid w:val="00DD5499"/>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a1"/>
    <w:qFormat/>
    <w:rsid w:val="00DD5499"/>
    <w:pPr>
      <w:keepNext/>
      <w:keepLines/>
      <w:spacing w:before="240" w:after="120"/>
      <w:jc w:val="left"/>
    </w:pPr>
    <w:rPr>
      <w:b/>
      <w:sz w:val="24"/>
    </w:rPr>
  </w:style>
  <w:style w:type="paragraph" w:customStyle="1" w:styleId="CBDNormal">
    <w:name w:val="CBD_Normal"/>
    <w:unhideWhenUsed/>
    <w:qFormat/>
    <w:rsid w:val="00DD5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DD5499"/>
    <w:pPr>
      <w:keepNext/>
      <w:keepLines/>
      <w:spacing w:after="240"/>
      <w:jc w:val="left"/>
    </w:pPr>
    <w:rPr>
      <w:b/>
      <w:sz w:val="28"/>
      <w:lang w:bidi="ar-SY"/>
    </w:rPr>
  </w:style>
  <w:style w:type="paragraph" w:customStyle="1" w:styleId="CBDDesicionAnnex">
    <w:name w:val="CBD_DesicionAnnex"/>
    <w:basedOn w:val="CBDNormal"/>
    <w:next w:val="CBDDesicionText"/>
    <w:qFormat/>
    <w:rsid w:val="00DD549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D5499"/>
    <w:pPr>
      <w:spacing w:after="120"/>
      <w:ind w:left="567" w:firstLine="567"/>
    </w:pPr>
  </w:style>
  <w:style w:type="paragraph" w:customStyle="1" w:styleId="CBDFigureTitle">
    <w:name w:val="CBD_FigureTitle"/>
    <w:basedOn w:val="CBDNormal"/>
    <w:next w:val="CBDNormalNoNumber"/>
    <w:qFormat/>
    <w:rsid w:val="00DD5499"/>
    <w:pPr>
      <w:keepNext/>
      <w:keepLines/>
      <w:spacing w:before="120" w:after="60"/>
      <w:ind w:left="567"/>
      <w:jc w:val="left"/>
    </w:pPr>
    <w:rPr>
      <w:b/>
    </w:rPr>
  </w:style>
  <w:style w:type="paragraph" w:customStyle="1" w:styleId="CBDFooter">
    <w:name w:val="CBD_Footer"/>
    <w:basedOn w:val="CBDNormal"/>
    <w:qFormat/>
    <w:rsid w:val="00DD5499"/>
    <w:rPr>
      <w:sz w:val="20"/>
    </w:rPr>
  </w:style>
  <w:style w:type="paragraph" w:customStyle="1" w:styleId="CBDFootnoteText">
    <w:name w:val="CBD_Footnote_Text"/>
    <w:basedOn w:val="CBDNormal"/>
    <w:qFormat/>
    <w:rsid w:val="00DD5499"/>
    <w:pPr>
      <w:jc w:val="left"/>
    </w:pPr>
    <w:rPr>
      <w:sz w:val="18"/>
    </w:rPr>
  </w:style>
  <w:style w:type="paragraph" w:customStyle="1" w:styleId="CBDH1">
    <w:name w:val="CBD_H1"/>
    <w:basedOn w:val="CBDNormal"/>
    <w:qFormat/>
    <w:rsid w:val="00DD549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D5499"/>
    <w:pPr>
      <w:numPr>
        <w:numId w:val="16"/>
      </w:numPr>
      <w:tabs>
        <w:tab w:val="left" w:pos="3969"/>
      </w:tabs>
      <w:spacing w:before="120" w:after="120"/>
    </w:pPr>
  </w:style>
  <w:style w:type="paragraph" w:customStyle="1" w:styleId="CBDH2">
    <w:name w:val="CBD_H2"/>
    <w:basedOn w:val="CBDNormalNumber"/>
    <w:qFormat/>
    <w:rsid w:val="00DD5499"/>
    <w:pPr>
      <w:keepNext/>
      <w:keepLines/>
      <w:numPr>
        <w:numId w:val="0"/>
      </w:numPr>
      <w:ind w:left="567" w:hanging="567"/>
    </w:pPr>
    <w:rPr>
      <w:b/>
      <w:sz w:val="24"/>
    </w:rPr>
  </w:style>
  <w:style w:type="paragraph" w:customStyle="1" w:styleId="CBDH3">
    <w:name w:val="CBD_H3"/>
    <w:basedOn w:val="CBDNormal"/>
    <w:qFormat/>
    <w:rsid w:val="00DD5499"/>
    <w:pPr>
      <w:keepNext/>
      <w:keepLines/>
      <w:spacing w:before="120" w:after="120"/>
      <w:ind w:left="567" w:hanging="567"/>
      <w:jc w:val="left"/>
    </w:pPr>
    <w:rPr>
      <w:b/>
    </w:rPr>
  </w:style>
  <w:style w:type="paragraph" w:customStyle="1" w:styleId="CBDH4">
    <w:name w:val="CBD_H4"/>
    <w:basedOn w:val="CBDNormal"/>
    <w:rsid w:val="00DD5499"/>
    <w:pPr>
      <w:keepNext/>
      <w:keepLines/>
      <w:spacing w:before="120" w:after="120"/>
      <w:ind w:left="567" w:hanging="567"/>
      <w:jc w:val="left"/>
    </w:pPr>
    <w:rPr>
      <w:b/>
    </w:rPr>
  </w:style>
  <w:style w:type="paragraph" w:customStyle="1" w:styleId="CBDH5">
    <w:name w:val="CBD_H5"/>
    <w:basedOn w:val="CBDNormal"/>
    <w:qFormat/>
    <w:rsid w:val="00DD5499"/>
    <w:pPr>
      <w:keepNext/>
      <w:keepLines/>
      <w:spacing w:before="120" w:after="120"/>
      <w:ind w:left="567" w:hanging="567"/>
      <w:jc w:val="left"/>
    </w:pPr>
    <w:rPr>
      <w:i/>
    </w:rPr>
  </w:style>
  <w:style w:type="paragraph" w:customStyle="1" w:styleId="CBDHeader">
    <w:name w:val="CBD_Header"/>
    <w:basedOn w:val="CBDNormal"/>
    <w:next w:val="CBDFooter"/>
    <w:qFormat/>
    <w:rsid w:val="00DD5499"/>
    <w:pPr>
      <w:pBdr>
        <w:bottom w:val="single" w:sz="4" w:space="1" w:color="auto"/>
      </w:pBdr>
      <w:tabs>
        <w:tab w:val="center" w:pos="4678"/>
        <w:tab w:val="right" w:pos="9361"/>
      </w:tabs>
      <w:jc w:val="left"/>
    </w:pPr>
    <w:rPr>
      <w:sz w:val="20"/>
      <w:szCs w:val="20"/>
    </w:rPr>
  </w:style>
  <w:style w:type="numbering" w:customStyle="1" w:styleId="ListCBD">
    <w:name w:val="ListCBD"/>
    <w:basedOn w:val="a4"/>
    <w:uiPriority w:val="99"/>
    <w:rsid w:val="00DD5499"/>
    <w:pPr>
      <w:numPr>
        <w:numId w:val="1"/>
      </w:numPr>
    </w:pPr>
  </w:style>
  <w:style w:type="numbering" w:customStyle="1" w:styleId="CBDHeadings">
    <w:name w:val="CBD_Headings"/>
    <w:basedOn w:val="ListCBD"/>
    <w:uiPriority w:val="99"/>
    <w:rsid w:val="00DD5499"/>
    <w:pPr>
      <w:numPr>
        <w:numId w:val="2"/>
      </w:numPr>
    </w:pPr>
  </w:style>
  <w:style w:type="paragraph" w:customStyle="1" w:styleId="CBDNormalNoNumber">
    <w:name w:val="CBD_Normal_NoNumber"/>
    <w:basedOn w:val="CBDNormal"/>
    <w:qFormat/>
    <w:rsid w:val="00DD5499"/>
    <w:pPr>
      <w:spacing w:after="120"/>
      <w:ind w:left="567"/>
    </w:pPr>
  </w:style>
  <w:style w:type="paragraph" w:customStyle="1" w:styleId="CBDSubTitle">
    <w:name w:val="CBD_SubTitle"/>
    <w:basedOn w:val="CBDNormal"/>
    <w:qFormat/>
    <w:rsid w:val="00DD5499"/>
    <w:pPr>
      <w:keepNext/>
      <w:keepLines/>
      <w:spacing w:before="240" w:after="240"/>
      <w:ind w:left="567"/>
      <w:jc w:val="left"/>
    </w:pPr>
    <w:rPr>
      <w:b/>
    </w:rPr>
  </w:style>
  <w:style w:type="paragraph" w:customStyle="1" w:styleId="CBDTableNormal">
    <w:name w:val="CBD_TableNormal"/>
    <w:basedOn w:val="CBDNormal"/>
    <w:qFormat/>
    <w:rsid w:val="00DD5499"/>
    <w:pPr>
      <w:spacing w:before="40" w:after="80"/>
      <w:jc w:val="left"/>
    </w:pPr>
    <w:rPr>
      <w:sz w:val="20"/>
    </w:rPr>
  </w:style>
  <w:style w:type="paragraph" w:customStyle="1" w:styleId="CBDTableTitle">
    <w:name w:val="CBD_TableTitle"/>
    <w:basedOn w:val="CBDNormal"/>
    <w:qFormat/>
    <w:rsid w:val="00DD5499"/>
    <w:pPr>
      <w:keepNext/>
      <w:keepLines/>
      <w:spacing w:before="120" w:after="60"/>
      <w:ind w:left="567"/>
      <w:jc w:val="left"/>
    </w:pPr>
    <w:rPr>
      <w:b/>
    </w:rPr>
  </w:style>
  <w:style w:type="paragraph" w:customStyle="1" w:styleId="CBDTitle">
    <w:name w:val="CBD_Title"/>
    <w:basedOn w:val="CBDNormal"/>
    <w:next w:val="CBDSubTitle"/>
    <w:qFormat/>
    <w:rsid w:val="00DD5499"/>
    <w:pPr>
      <w:keepNext/>
      <w:keepLines/>
      <w:spacing w:before="240" w:after="240"/>
      <w:ind w:left="567"/>
      <w:jc w:val="left"/>
    </w:pPr>
    <w:rPr>
      <w:b/>
      <w:sz w:val="28"/>
    </w:rPr>
  </w:style>
  <w:style w:type="character" w:customStyle="1" w:styleId="60">
    <w:name w:val="Заголовок 6 Знак"/>
    <w:basedOn w:val="a2"/>
    <w:link w:val="6"/>
    <w:semiHidden/>
    <w:rsid w:val="00DD5499"/>
    <w:rPr>
      <w:rFonts w:ascii="Times New Roman" w:eastAsia="SimSun" w:hAnsi="Times New Roman" w:cs="Times New Roman"/>
      <w:bCs/>
      <w:kern w:val="0"/>
      <w:sz w:val="24"/>
      <w:lang w:val="en-GB"/>
      <w14:ligatures w14:val="none"/>
    </w:rPr>
  </w:style>
  <w:style w:type="character" w:customStyle="1" w:styleId="70">
    <w:name w:val="Заголовок 7 Знак"/>
    <w:basedOn w:val="a2"/>
    <w:link w:val="7"/>
    <w:semiHidden/>
    <w:rsid w:val="00DD5499"/>
    <w:rPr>
      <w:rFonts w:ascii="Times New Roman" w:eastAsia="SimSun" w:hAnsi="Times New Roman" w:cs="Times New Roman"/>
      <w:b/>
      <w:snapToGrid w:val="0"/>
      <w:kern w:val="0"/>
      <w:u w:val="single"/>
      <w:lang w:val="en-GB"/>
      <w14:ligatures w14:val="none"/>
    </w:rPr>
  </w:style>
  <w:style w:type="character" w:customStyle="1" w:styleId="80">
    <w:name w:val="Заголовок 8 Знак"/>
    <w:basedOn w:val="a2"/>
    <w:link w:val="8"/>
    <w:semiHidden/>
    <w:rsid w:val="00DD5499"/>
    <w:rPr>
      <w:rFonts w:ascii="Times New Roman" w:eastAsia="SimSun" w:hAnsi="Times New Roman" w:cs="Times New Roman"/>
      <w:b/>
      <w:snapToGrid w:val="0"/>
      <w:kern w:val="0"/>
      <w:u w:val="single"/>
      <w:lang w:val="en-GB"/>
      <w14:ligatures w14:val="none"/>
    </w:rPr>
  </w:style>
  <w:style w:type="character" w:customStyle="1" w:styleId="90">
    <w:name w:val="Заголовок 9 Знак"/>
    <w:basedOn w:val="a2"/>
    <w:link w:val="9"/>
    <w:semiHidden/>
    <w:rsid w:val="00DD5499"/>
    <w:rPr>
      <w:rFonts w:ascii="Times New Roman" w:eastAsia="SimSun" w:hAnsi="Times New Roman" w:cs="Times New Roman"/>
      <w:snapToGrid w:val="0"/>
      <w:kern w:val="0"/>
      <w:u w:val="single"/>
      <w:lang w:val="en-GB"/>
      <w14:ligatures w14:val="none"/>
    </w:rPr>
  </w:style>
  <w:style w:type="character" w:styleId="af9">
    <w:name w:val="Hyperlink"/>
    <w:basedOn w:val="a2"/>
    <w:uiPriority w:val="99"/>
    <w:unhideWhenUsed/>
    <w:rsid w:val="00DD5499"/>
    <w:rPr>
      <w:rFonts w:ascii="Times New Roman" w:hAnsi="Times New Roman"/>
      <w:color w:val="0563C1" w:themeColor="hyperlink"/>
      <w:u w:val="single"/>
      <w:lang w:val="en-GB"/>
    </w:rPr>
  </w:style>
  <w:style w:type="paragraph" w:styleId="afa">
    <w:name w:val="List"/>
    <w:basedOn w:val="a1"/>
    <w:semiHidden/>
    <w:rsid w:val="00DD5499"/>
    <w:pPr>
      <w:contextualSpacing/>
    </w:pPr>
  </w:style>
  <w:style w:type="paragraph" w:styleId="afb">
    <w:name w:val="List Paragraph"/>
    <w:aliases w:val="Unordered List,List Paragraph 2,Dot pt,F5 List Paragraph,List Paragraph1,No Spacing1,List Paragraph Char Char Char,Indicator Text,Numbered Para 1,List Paragraph12,Bullet Points,MAIN CONTENT,Bullet 1,Colorful List - Accent 11,table bullets"/>
    <w:basedOn w:val="a1"/>
    <w:link w:val="afc"/>
    <w:uiPriority w:val="34"/>
    <w:qFormat/>
    <w:rsid w:val="00DD549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1"/>
    <w:link w:val="ac"/>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afc">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b"/>
    <w:uiPriority w:val="34"/>
    <w:qFormat/>
    <w:locked/>
    <w:rsid w:val="00342C89"/>
    <w:rPr>
      <w:rFonts w:ascii="Times New Roman" w:eastAsia="SimSun" w:hAnsi="Times New Roman" w:cs="Times New Roman"/>
      <w:kern w:val="0"/>
      <w:lang w:val="en-GB"/>
      <w14:ligatures w14:val="none"/>
    </w:rPr>
  </w:style>
  <w:style w:type="paragraph" w:styleId="afd">
    <w:name w:val="Revision"/>
    <w:hidden/>
    <w:uiPriority w:val="99"/>
    <w:semiHidden/>
    <w:rsid w:val="00DD5499"/>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DD5499"/>
    <w:rPr>
      <w:b/>
    </w:rPr>
  </w:style>
  <w:style w:type="paragraph" w:customStyle="1" w:styleId="DarkList-Accent31">
    <w:name w:val="Dark List - Accent 31"/>
    <w:hidden/>
    <w:uiPriority w:val="99"/>
    <w:semiHidden/>
    <w:rsid w:val="00DD5499"/>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a1"/>
    <w:unhideWhenUsed/>
    <w:rsid w:val="00DD5499"/>
    <w:pPr>
      <w:jc w:val="left"/>
    </w:pPr>
  </w:style>
  <w:style w:type="paragraph" w:customStyle="1" w:styleId="AFCorN12Bold">
    <w:name w:val="AF_CorN12Bold"/>
    <w:basedOn w:val="AFCorNNormal"/>
    <w:next w:val="AFCorNNormal"/>
    <w:unhideWhenUsed/>
    <w:qFormat/>
    <w:rsid w:val="00DD5499"/>
    <w:rPr>
      <w:b/>
      <w:sz w:val="24"/>
    </w:rPr>
  </w:style>
  <w:style w:type="paragraph" w:styleId="11">
    <w:name w:val="toc 1"/>
    <w:basedOn w:val="CBDNormal"/>
    <w:next w:val="a1"/>
    <w:autoRedefine/>
    <w:uiPriority w:val="39"/>
    <w:unhideWhenUsed/>
    <w:rsid w:val="00DD5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1"/>
    <w:uiPriority w:val="39"/>
    <w:unhideWhenUsed/>
    <w:rsid w:val="00DD5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3">
    <w:name w:val="toc 3"/>
    <w:basedOn w:val="CBDNormal"/>
    <w:next w:val="a1"/>
    <w:uiPriority w:val="39"/>
    <w:unhideWhenUsed/>
    <w:rsid w:val="00DD5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3">
    <w:name w:val="toc 4"/>
    <w:basedOn w:val="CBDNormal"/>
    <w:next w:val="a1"/>
    <w:uiPriority w:val="39"/>
    <w:unhideWhenUsed/>
    <w:rsid w:val="00DD5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3">
    <w:name w:val="toc 5"/>
    <w:basedOn w:val="CBDNormal"/>
    <w:next w:val="a1"/>
    <w:uiPriority w:val="39"/>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1"/>
    <w:next w:val="a1"/>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1"/>
    <w:next w:val="a1"/>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1"/>
    <w:next w:val="a1"/>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1"/>
    <w:next w:val="a1"/>
    <w:autoRedefine/>
    <w:semiHidden/>
    <w:rsid w:val="00DD5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e">
    <w:name w:val="Balloon Text"/>
    <w:basedOn w:val="a1"/>
    <w:link w:val="aff"/>
    <w:uiPriority w:val="99"/>
    <w:semiHidden/>
    <w:unhideWhenUsed/>
    <w:rsid w:val="00DD5499"/>
    <w:rPr>
      <w:rFonts w:ascii="Segoe UI" w:hAnsi="Segoe UI" w:cs="Segoe UI"/>
      <w:sz w:val="18"/>
      <w:szCs w:val="18"/>
    </w:rPr>
  </w:style>
  <w:style w:type="character" w:customStyle="1" w:styleId="aff">
    <w:name w:val="Текст выноски Знак"/>
    <w:basedOn w:val="a2"/>
    <w:link w:val="afe"/>
    <w:uiPriority w:val="99"/>
    <w:semiHidden/>
    <w:rsid w:val="00DD5499"/>
    <w:rPr>
      <w:rFonts w:ascii="Segoe UI" w:eastAsia="SimSun" w:hAnsi="Segoe UI" w:cs="Segoe UI"/>
      <w:kern w:val="0"/>
      <w:sz w:val="18"/>
      <w:szCs w:val="18"/>
      <w:lang w:val="en-GB"/>
      <w14:ligatures w14:val="none"/>
    </w:rPr>
  </w:style>
  <w:style w:type="paragraph" w:styleId="aff0">
    <w:name w:val="Bibliography"/>
    <w:basedOn w:val="a1"/>
    <w:next w:val="a1"/>
    <w:uiPriority w:val="37"/>
    <w:semiHidden/>
    <w:unhideWhenUsed/>
    <w:rsid w:val="00DD5499"/>
  </w:style>
  <w:style w:type="paragraph" w:styleId="aff1">
    <w:name w:val="Block Text"/>
    <w:basedOn w:val="a1"/>
    <w:uiPriority w:val="99"/>
    <w:semiHidden/>
    <w:unhideWhenUsed/>
    <w:rsid w:val="00DD5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uiPriority w:val="99"/>
    <w:semiHidden/>
    <w:unhideWhenUsed/>
    <w:rsid w:val="00DD5499"/>
    <w:pPr>
      <w:spacing w:after="120" w:line="480" w:lineRule="auto"/>
    </w:pPr>
  </w:style>
  <w:style w:type="character" w:customStyle="1" w:styleId="25">
    <w:name w:val="Основной текст 2 Знак"/>
    <w:basedOn w:val="a2"/>
    <w:link w:val="24"/>
    <w:uiPriority w:val="99"/>
    <w:semiHidden/>
    <w:rsid w:val="00DD5499"/>
    <w:rPr>
      <w:rFonts w:ascii="Times New Roman" w:eastAsia="SimSun" w:hAnsi="Times New Roman" w:cs="Times New Roman"/>
      <w:kern w:val="0"/>
      <w:lang w:val="en-GB"/>
      <w14:ligatures w14:val="none"/>
    </w:rPr>
  </w:style>
  <w:style w:type="paragraph" w:styleId="34">
    <w:name w:val="Body Text 3"/>
    <w:basedOn w:val="a1"/>
    <w:link w:val="35"/>
    <w:uiPriority w:val="99"/>
    <w:semiHidden/>
    <w:unhideWhenUsed/>
    <w:rsid w:val="00DD5499"/>
    <w:pPr>
      <w:spacing w:after="120"/>
    </w:pPr>
    <w:rPr>
      <w:sz w:val="16"/>
      <w:szCs w:val="16"/>
    </w:rPr>
  </w:style>
  <w:style w:type="character" w:customStyle="1" w:styleId="35">
    <w:name w:val="Основной текст 3 Знак"/>
    <w:basedOn w:val="a2"/>
    <w:link w:val="34"/>
    <w:uiPriority w:val="99"/>
    <w:semiHidden/>
    <w:rsid w:val="00DD5499"/>
    <w:rPr>
      <w:rFonts w:ascii="Times New Roman" w:eastAsia="SimSun" w:hAnsi="Times New Roman" w:cs="Times New Roman"/>
      <w:kern w:val="0"/>
      <w:sz w:val="16"/>
      <w:szCs w:val="16"/>
      <w:lang w:val="en-GB"/>
      <w14:ligatures w14:val="none"/>
    </w:rPr>
  </w:style>
  <w:style w:type="paragraph" w:styleId="aff2">
    <w:name w:val="Body Text First Indent"/>
    <w:basedOn w:val="a5"/>
    <w:link w:val="aff3"/>
    <w:uiPriority w:val="99"/>
    <w:semiHidden/>
    <w:unhideWhenUsed/>
    <w:rsid w:val="00DD5499"/>
    <w:pPr>
      <w:spacing w:after="0" w:line="240" w:lineRule="auto"/>
      <w:ind w:firstLine="360"/>
      <w:jc w:val="both"/>
    </w:pPr>
    <w:rPr>
      <w:rFonts w:ascii="Times New Roman" w:eastAsia="SimSun" w:hAnsi="Times New Roman" w:cs="Times New Roman"/>
      <w:kern w:val="0"/>
      <w14:ligatures w14:val="none"/>
    </w:rPr>
  </w:style>
  <w:style w:type="character" w:customStyle="1" w:styleId="aff3">
    <w:name w:val="Красная строка Знак"/>
    <w:basedOn w:val="a6"/>
    <w:link w:val="aff2"/>
    <w:uiPriority w:val="99"/>
    <w:semiHidden/>
    <w:rsid w:val="00DD5499"/>
    <w:rPr>
      <w:rFonts w:ascii="Times New Roman" w:eastAsia="SimSun" w:hAnsi="Times New Roman" w:cs="Times New Roman"/>
      <w:kern w:val="0"/>
      <w:lang w:val="en-GB"/>
      <w14:ligatures w14:val="none"/>
    </w:rPr>
  </w:style>
  <w:style w:type="paragraph" w:styleId="aff4">
    <w:name w:val="Body Text Indent"/>
    <w:basedOn w:val="a1"/>
    <w:link w:val="aff5"/>
    <w:uiPriority w:val="99"/>
    <w:semiHidden/>
    <w:unhideWhenUsed/>
    <w:rsid w:val="00DD5499"/>
    <w:pPr>
      <w:spacing w:after="120"/>
      <w:ind w:left="283"/>
    </w:pPr>
  </w:style>
  <w:style w:type="character" w:customStyle="1" w:styleId="aff5">
    <w:name w:val="Основной текст с отступом Знак"/>
    <w:basedOn w:val="a2"/>
    <w:link w:val="aff4"/>
    <w:uiPriority w:val="99"/>
    <w:semiHidden/>
    <w:rsid w:val="00DD5499"/>
    <w:rPr>
      <w:rFonts w:ascii="Times New Roman" w:eastAsia="SimSun" w:hAnsi="Times New Roman" w:cs="Times New Roman"/>
      <w:kern w:val="0"/>
      <w:lang w:val="en-GB"/>
      <w14:ligatures w14:val="none"/>
    </w:rPr>
  </w:style>
  <w:style w:type="paragraph" w:styleId="26">
    <w:name w:val="Body Text First Indent 2"/>
    <w:basedOn w:val="aff4"/>
    <w:link w:val="27"/>
    <w:uiPriority w:val="99"/>
    <w:semiHidden/>
    <w:unhideWhenUsed/>
    <w:rsid w:val="00DD5499"/>
    <w:pPr>
      <w:spacing w:after="0"/>
      <w:ind w:left="360" w:firstLine="360"/>
    </w:pPr>
  </w:style>
  <w:style w:type="character" w:customStyle="1" w:styleId="27">
    <w:name w:val="Красная строка 2 Знак"/>
    <w:basedOn w:val="aff5"/>
    <w:link w:val="26"/>
    <w:uiPriority w:val="99"/>
    <w:semiHidden/>
    <w:rsid w:val="00DD5499"/>
    <w:rPr>
      <w:rFonts w:ascii="Times New Roman" w:eastAsia="SimSun" w:hAnsi="Times New Roman" w:cs="Times New Roman"/>
      <w:kern w:val="0"/>
      <w:lang w:val="en-GB"/>
      <w14:ligatures w14:val="none"/>
    </w:rPr>
  </w:style>
  <w:style w:type="paragraph" w:styleId="28">
    <w:name w:val="Body Text Indent 2"/>
    <w:basedOn w:val="a1"/>
    <w:link w:val="29"/>
    <w:uiPriority w:val="99"/>
    <w:semiHidden/>
    <w:unhideWhenUsed/>
    <w:rsid w:val="00DD5499"/>
    <w:pPr>
      <w:spacing w:after="120" w:line="480" w:lineRule="auto"/>
      <w:ind w:left="283"/>
    </w:pPr>
  </w:style>
  <w:style w:type="character" w:customStyle="1" w:styleId="29">
    <w:name w:val="Основной текст с отступом 2 Знак"/>
    <w:basedOn w:val="a2"/>
    <w:link w:val="28"/>
    <w:uiPriority w:val="99"/>
    <w:semiHidden/>
    <w:rsid w:val="00DD5499"/>
    <w:rPr>
      <w:rFonts w:ascii="Times New Roman" w:eastAsia="SimSun" w:hAnsi="Times New Roman" w:cs="Times New Roman"/>
      <w:kern w:val="0"/>
      <w:lang w:val="en-GB"/>
      <w14:ligatures w14:val="none"/>
    </w:rPr>
  </w:style>
  <w:style w:type="paragraph" w:styleId="36">
    <w:name w:val="Body Text Indent 3"/>
    <w:basedOn w:val="a1"/>
    <w:link w:val="37"/>
    <w:uiPriority w:val="99"/>
    <w:semiHidden/>
    <w:unhideWhenUsed/>
    <w:rsid w:val="00DD5499"/>
    <w:pPr>
      <w:spacing w:after="120"/>
      <w:ind w:left="283"/>
    </w:pPr>
    <w:rPr>
      <w:sz w:val="16"/>
      <w:szCs w:val="16"/>
    </w:rPr>
  </w:style>
  <w:style w:type="character" w:customStyle="1" w:styleId="37">
    <w:name w:val="Основной текст с отступом 3 Знак"/>
    <w:basedOn w:val="a2"/>
    <w:link w:val="36"/>
    <w:uiPriority w:val="99"/>
    <w:semiHidden/>
    <w:rsid w:val="00DD5499"/>
    <w:rPr>
      <w:rFonts w:ascii="Times New Roman" w:eastAsia="SimSun" w:hAnsi="Times New Roman" w:cs="Times New Roman"/>
      <w:kern w:val="0"/>
      <w:sz w:val="16"/>
      <w:szCs w:val="16"/>
      <w:lang w:val="en-GB"/>
      <w14:ligatures w14:val="none"/>
    </w:rPr>
  </w:style>
  <w:style w:type="character" w:styleId="aff6">
    <w:name w:val="Book Title"/>
    <w:basedOn w:val="a2"/>
    <w:uiPriority w:val="33"/>
    <w:qFormat/>
    <w:rsid w:val="00DD5499"/>
    <w:rPr>
      <w:b/>
      <w:bCs/>
      <w:i/>
      <w:iCs/>
      <w:spacing w:val="5"/>
      <w:lang w:val="en-GB"/>
    </w:rPr>
  </w:style>
  <w:style w:type="paragraph" w:styleId="aff7">
    <w:name w:val="caption"/>
    <w:basedOn w:val="a1"/>
    <w:next w:val="a1"/>
    <w:uiPriority w:val="35"/>
    <w:semiHidden/>
    <w:unhideWhenUsed/>
    <w:qFormat/>
    <w:rsid w:val="00DD5499"/>
    <w:pPr>
      <w:spacing w:after="200"/>
    </w:pPr>
    <w:rPr>
      <w:i/>
      <w:iCs/>
      <w:color w:val="44546A" w:themeColor="text2"/>
      <w:sz w:val="18"/>
      <w:szCs w:val="18"/>
    </w:rPr>
  </w:style>
  <w:style w:type="paragraph" w:styleId="aff8">
    <w:name w:val="Closing"/>
    <w:basedOn w:val="a1"/>
    <w:link w:val="aff9"/>
    <w:uiPriority w:val="99"/>
    <w:semiHidden/>
    <w:unhideWhenUsed/>
    <w:rsid w:val="00DD5499"/>
    <w:pPr>
      <w:ind w:left="4252"/>
    </w:pPr>
  </w:style>
  <w:style w:type="character" w:customStyle="1" w:styleId="aff9">
    <w:name w:val="Прощание Знак"/>
    <w:basedOn w:val="a2"/>
    <w:link w:val="aff8"/>
    <w:uiPriority w:val="99"/>
    <w:semiHidden/>
    <w:rsid w:val="00DD5499"/>
    <w:rPr>
      <w:rFonts w:ascii="Times New Roman" w:eastAsia="SimSun" w:hAnsi="Times New Roman" w:cs="Times New Roman"/>
      <w:kern w:val="0"/>
      <w:lang w:val="en-GB"/>
      <w14:ligatures w14:val="none"/>
    </w:rPr>
  </w:style>
  <w:style w:type="table" w:styleId="affa">
    <w:name w:val="Colorful Grid"/>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DD549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b">
    <w:name w:val="Colorful List"/>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c">
    <w:name w:val="Colorful Shading"/>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DD5499"/>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d">
    <w:name w:val="Dark List"/>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DD549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e">
    <w:name w:val="Date"/>
    <w:basedOn w:val="a1"/>
    <w:next w:val="a1"/>
    <w:link w:val="afff"/>
    <w:uiPriority w:val="99"/>
    <w:semiHidden/>
    <w:unhideWhenUsed/>
    <w:rsid w:val="00DD5499"/>
  </w:style>
  <w:style w:type="character" w:customStyle="1" w:styleId="afff">
    <w:name w:val="Дата Знак"/>
    <w:basedOn w:val="a2"/>
    <w:link w:val="affe"/>
    <w:uiPriority w:val="99"/>
    <w:semiHidden/>
    <w:rsid w:val="00DD5499"/>
    <w:rPr>
      <w:rFonts w:ascii="Times New Roman" w:eastAsia="SimSun" w:hAnsi="Times New Roman" w:cs="Times New Roman"/>
      <w:kern w:val="0"/>
      <w:lang w:val="en-GB"/>
      <w14:ligatures w14:val="none"/>
    </w:rPr>
  </w:style>
  <w:style w:type="paragraph" w:styleId="afff0">
    <w:name w:val="Document Map"/>
    <w:basedOn w:val="a1"/>
    <w:link w:val="afff1"/>
    <w:uiPriority w:val="99"/>
    <w:semiHidden/>
    <w:unhideWhenUsed/>
    <w:rsid w:val="00DD5499"/>
    <w:rPr>
      <w:rFonts w:ascii="Segoe UI" w:hAnsi="Segoe UI" w:cs="Segoe UI"/>
      <w:sz w:val="16"/>
      <w:szCs w:val="16"/>
    </w:rPr>
  </w:style>
  <w:style w:type="character" w:customStyle="1" w:styleId="afff1">
    <w:name w:val="Схема документа Знак"/>
    <w:basedOn w:val="a2"/>
    <w:link w:val="afff0"/>
    <w:uiPriority w:val="99"/>
    <w:semiHidden/>
    <w:rsid w:val="00DD5499"/>
    <w:rPr>
      <w:rFonts w:ascii="Segoe UI" w:eastAsia="SimSun" w:hAnsi="Segoe UI" w:cs="Segoe UI"/>
      <w:kern w:val="0"/>
      <w:sz w:val="16"/>
      <w:szCs w:val="16"/>
      <w:lang w:val="en-GB"/>
      <w14:ligatures w14:val="none"/>
    </w:rPr>
  </w:style>
  <w:style w:type="paragraph" w:styleId="afff2">
    <w:name w:val="E-mail Signature"/>
    <w:basedOn w:val="a1"/>
    <w:link w:val="afff3"/>
    <w:uiPriority w:val="99"/>
    <w:semiHidden/>
    <w:unhideWhenUsed/>
    <w:rsid w:val="00DD5499"/>
  </w:style>
  <w:style w:type="character" w:customStyle="1" w:styleId="afff3">
    <w:name w:val="Электронная подпись Знак"/>
    <w:basedOn w:val="a2"/>
    <w:link w:val="afff2"/>
    <w:uiPriority w:val="99"/>
    <w:semiHidden/>
    <w:rsid w:val="00DD5499"/>
    <w:rPr>
      <w:rFonts w:ascii="Times New Roman" w:eastAsia="SimSun" w:hAnsi="Times New Roman" w:cs="Times New Roman"/>
      <w:kern w:val="0"/>
      <w:lang w:val="en-GB"/>
      <w14:ligatures w14:val="none"/>
    </w:rPr>
  </w:style>
  <w:style w:type="character" w:styleId="afff4">
    <w:name w:val="Emphasis"/>
    <w:basedOn w:val="a2"/>
    <w:uiPriority w:val="20"/>
    <w:qFormat/>
    <w:rsid w:val="00DD5499"/>
    <w:rPr>
      <w:i/>
      <w:iCs/>
      <w:lang w:val="en-GB"/>
    </w:rPr>
  </w:style>
  <w:style w:type="character" w:styleId="afff5">
    <w:name w:val="endnote reference"/>
    <w:basedOn w:val="a2"/>
    <w:uiPriority w:val="99"/>
    <w:semiHidden/>
    <w:unhideWhenUsed/>
    <w:rsid w:val="00DD5499"/>
    <w:rPr>
      <w:vertAlign w:val="superscript"/>
      <w:lang w:val="en-GB"/>
    </w:rPr>
  </w:style>
  <w:style w:type="paragraph" w:styleId="afff6">
    <w:name w:val="endnote text"/>
    <w:basedOn w:val="a1"/>
    <w:link w:val="afff7"/>
    <w:uiPriority w:val="99"/>
    <w:semiHidden/>
    <w:unhideWhenUsed/>
    <w:rsid w:val="00DD5499"/>
    <w:rPr>
      <w:sz w:val="20"/>
      <w:szCs w:val="20"/>
    </w:rPr>
  </w:style>
  <w:style w:type="character" w:customStyle="1" w:styleId="afff7">
    <w:name w:val="Текст концевой сноски Знак"/>
    <w:basedOn w:val="a2"/>
    <w:link w:val="afff6"/>
    <w:uiPriority w:val="99"/>
    <w:semiHidden/>
    <w:rsid w:val="00DD5499"/>
    <w:rPr>
      <w:rFonts w:ascii="Times New Roman" w:eastAsia="SimSun" w:hAnsi="Times New Roman" w:cs="Times New Roman"/>
      <w:kern w:val="0"/>
      <w:sz w:val="20"/>
      <w:szCs w:val="20"/>
      <w:lang w:val="en-GB"/>
      <w14:ligatures w14:val="none"/>
    </w:rPr>
  </w:style>
  <w:style w:type="paragraph" w:styleId="afff8">
    <w:name w:val="envelope address"/>
    <w:basedOn w:val="a1"/>
    <w:uiPriority w:val="99"/>
    <w:semiHidden/>
    <w:unhideWhenUsed/>
    <w:rsid w:val="00DD5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1"/>
    <w:uiPriority w:val="99"/>
    <w:semiHidden/>
    <w:unhideWhenUsed/>
    <w:rsid w:val="00DD5499"/>
    <w:rPr>
      <w:rFonts w:asciiTheme="majorHAnsi" w:eastAsiaTheme="majorEastAsia" w:hAnsiTheme="majorHAnsi" w:cstheme="majorBidi"/>
      <w:sz w:val="20"/>
      <w:szCs w:val="20"/>
    </w:rPr>
  </w:style>
  <w:style w:type="character" w:styleId="afff9">
    <w:name w:val="FollowedHyperlink"/>
    <w:basedOn w:val="a2"/>
    <w:uiPriority w:val="99"/>
    <w:semiHidden/>
    <w:unhideWhenUsed/>
    <w:rsid w:val="00DD5499"/>
    <w:rPr>
      <w:color w:val="954F72" w:themeColor="followedHyperlink"/>
      <w:u w:val="single"/>
      <w:lang w:val="en-GB"/>
    </w:rPr>
  </w:style>
  <w:style w:type="table" w:customStyle="1" w:styleId="GridTable1Light">
    <w:name w:val="Grid Table 1 Light"/>
    <w:basedOn w:val="a3"/>
    <w:uiPriority w:val="46"/>
    <w:rsid w:val="00DD549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DD5499"/>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DD549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DD549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DD5499"/>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DD5499"/>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DD549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DD549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DD5499"/>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a3"/>
    <w:uiPriority w:val="47"/>
    <w:rsid w:val="00DD5499"/>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3"/>
    <w:uiPriority w:val="47"/>
    <w:rsid w:val="00DD549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3"/>
    <w:uiPriority w:val="47"/>
    <w:rsid w:val="00DD5499"/>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3"/>
    <w:uiPriority w:val="47"/>
    <w:rsid w:val="00DD5499"/>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a3"/>
    <w:uiPriority w:val="47"/>
    <w:rsid w:val="00DD5499"/>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3"/>
    <w:uiPriority w:val="48"/>
    <w:rsid w:val="00DD5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DD549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a3"/>
    <w:uiPriority w:val="48"/>
    <w:rsid w:val="00DD549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3"/>
    <w:uiPriority w:val="48"/>
    <w:rsid w:val="00DD549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3"/>
    <w:uiPriority w:val="48"/>
    <w:rsid w:val="00DD549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3"/>
    <w:uiPriority w:val="48"/>
    <w:rsid w:val="00DD54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a3"/>
    <w:uiPriority w:val="48"/>
    <w:rsid w:val="00DD549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3"/>
    <w:uiPriority w:val="49"/>
    <w:rsid w:val="00DD5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DD549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a3"/>
    <w:uiPriority w:val="49"/>
    <w:rsid w:val="00DD549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3"/>
    <w:uiPriority w:val="49"/>
    <w:rsid w:val="00DD549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3"/>
    <w:uiPriority w:val="49"/>
    <w:rsid w:val="00DD549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3"/>
    <w:uiPriority w:val="49"/>
    <w:rsid w:val="00DD54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a3"/>
    <w:uiPriority w:val="49"/>
    <w:rsid w:val="00DD549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a3"/>
    <w:uiPriority w:val="50"/>
    <w:rsid w:val="00DD54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3"/>
    <w:uiPriority w:val="51"/>
    <w:rsid w:val="00DD549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DD549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a3"/>
    <w:uiPriority w:val="51"/>
    <w:rsid w:val="00DD549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3"/>
    <w:uiPriority w:val="51"/>
    <w:rsid w:val="00DD549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3"/>
    <w:uiPriority w:val="51"/>
    <w:rsid w:val="00DD549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3"/>
    <w:uiPriority w:val="51"/>
    <w:rsid w:val="00DD549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a3"/>
    <w:uiPriority w:val="51"/>
    <w:rsid w:val="00DD549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3"/>
    <w:uiPriority w:val="52"/>
    <w:rsid w:val="00DD549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DD549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a3"/>
    <w:uiPriority w:val="52"/>
    <w:rsid w:val="00DD549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3"/>
    <w:uiPriority w:val="52"/>
    <w:rsid w:val="00DD549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3"/>
    <w:uiPriority w:val="52"/>
    <w:rsid w:val="00DD549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3"/>
    <w:uiPriority w:val="52"/>
    <w:rsid w:val="00DD549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a3"/>
    <w:uiPriority w:val="52"/>
    <w:rsid w:val="00DD549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a2"/>
    <w:uiPriority w:val="99"/>
    <w:semiHidden/>
    <w:unhideWhenUsed/>
    <w:rsid w:val="00DD5499"/>
    <w:rPr>
      <w:color w:val="2B579A"/>
      <w:shd w:val="clear" w:color="auto" w:fill="E1DFDD"/>
      <w:lang w:val="en-GB"/>
    </w:rPr>
  </w:style>
  <w:style w:type="character" w:styleId="HTML">
    <w:name w:val="HTML Acronym"/>
    <w:basedOn w:val="a2"/>
    <w:uiPriority w:val="99"/>
    <w:semiHidden/>
    <w:unhideWhenUsed/>
    <w:rsid w:val="00DD5499"/>
    <w:rPr>
      <w:lang w:val="en-GB"/>
    </w:rPr>
  </w:style>
  <w:style w:type="paragraph" w:styleId="HTML0">
    <w:name w:val="HTML Address"/>
    <w:basedOn w:val="a1"/>
    <w:link w:val="HTML1"/>
    <w:uiPriority w:val="99"/>
    <w:semiHidden/>
    <w:unhideWhenUsed/>
    <w:rsid w:val="00DD5499"/>
    <w:rPr>
      <w:i/>
      <w:iCs/>
    </w:rPr>
  </w:style>
  <w:style w:type="character" w:customStyle="1" w:styleId="HTML1">
    <w:name w:val="Адрес HTML Знак"/>
    <w:basedOn w:val="a2"/>
    <w:link w:val="HTML0"/>
    <w:uiPriority w:val="99"/>
    <w:semiHidden/>
    <w:rsid w:val="00DD5499"/>
    <w:rPr>
      <w:rFonts w:ascii="Times New Roman" w:eastAsia="SimSun" w:hAnsi="Times New Roman" w:cs="Times New Roman"/>
      <w:i/>
      <w:iCs/>
      <w:kern w:val="0"/>
      <w:lang w:val="en-GB"/>
      <w14:ligatures w14:val="none"/>
    </w:rPr>
  </w:style>
  <w:style w:type="character" w:styleId="HTML2">
    <w:name w:val="HTML Cite"/>
    <w:basedOn w:val="a2"/>
    <w:uiPriority w:val="99"/>
    <w:semiHidden/>
    <w:unhideWhenUsed/>
    <w:rsid w:val="00DD5499"/>
    <w:rPr>
      <w:i/>
      <w:iCs/>
      <w:lang w:val="en-GB"/>
    </w:rPr>
  </w:style>
  <w:style w:type="character" w:styleId="HTML3">
    <w:name w:val="HTML Code"/>
    <w:basedOn w:val="a2"/>
    <w:uiPriority w:val="99"/>
    <w:semiHidden/>
    <w:unhideWhenUsed/>
    <w:rsid w:val="00DD5499"/>
    <w:rPr>
      <w:rFonts w:ascii="Consolas" w:hAnsi="Consolas"/>
      <w:sz w:val="20"/>
      <w:szCs w:val="20"/>
      <w:lang w:val="en-GB"/>
    </w:rPr>
  </w:style>
  <w:style w:type="character" w:styleId="HTML4">
    <w:name w:val="HTML Definition"/>
    <w:basedOn w:val="a2"/>
    <w:uiPriority w:val="99"/>
    <w:semiHidden/>
    <w:unhideWhenUsed/>
    <w:rsid w:val="00DD5499"/>
    <w:rPr>
      <w:i/>
      <w:iCs/>
      <w:lang w:val="en-GB"/>
    </w:rPr>
  </w:style>
  <w:style w:type="character" w:styleId="HTML5">
    <w:name w:val="HTML Keyboard"/>
    <w:basedOn w:val="a2"/>
    <w:uiPriority w:val="99"/>
    <w:semiHidden/>
    <w:unhideWhenUsed/>
    <w:rsid w:val="00DD5499"/>
    <w:rPr>
      <w:rFonts w:ascii="Consolas" w:hAnsi="Consolas"/>
      <w:sz w:val="20"/>
      <w:szCs w:val="20"/>
      <w:lang w:val="en-GB"/>
    </w:rPr>
  </w:style>
  <w:style w:type="paragraph" w:styleId="HTML6">
    <w:name w:val="HTML Preformatted"/>
    <w:basedOn w:val="a1"/>
    <w:link w:val="HTML7"/>
    <w:uiPriority w:val="99"/>
    <w:semiHidden/>
    <w:unhideWhenUsed/>
    <w:rsid w:val="00DD5499"/>
    <w:rPr>
      <w:rFonts w:ascii="Consolas" w:hAnsi="Consolas"/>
      <w:sz w:val="20"/>
      <w:szCs w:val="20"/>
    </w:rPr>
  </w:style>
  <w:style w:type="character" w:customStyle="1" w:styleId="HTML7">
    <w:name w:val="Стандартный HTML Знак"/>
    <w:basedOn w:val="a2"/>
    <w:link w:val="HTML6"/>
    <w:uiPriority w:val="99"/>
    <w:semiHidden/>
    <w:rsid w:val="00DD5499"/>
    <w:rPr>
      <w:rFonts w:ascii="Consolas" w:eastAsia="SimSun" w:hAnsi="Consolas" w:cs="Times New Roman"/>
      <w:kern w:val="0"/>
      <w:sz w:val="20"/>
      <w:szCs w:val="20"/>
      <w:lang w:val="en-GB"/>
      <w14:ligatures w14:val="none"/>
    </w:rPr>
  </w:style>
  <w:style w:type="character" w:styleId="HTML8">
    <w:name w:val="HTML Sample"/>
    <w:basedOn w:val="a2"/>
    <w:uiPriority w:val="99"/>
    <w:semiHidden/>
    <w:unhideWhenUsed/>
    <w:rsid w:val="00DD5499"/>
    <w:rPr>
      <w:rFonts w:ascii="Consolas" w:hAnsi="Consolas"/>
      <w:sz w:val="24"/>
      <w:szCs w:val="24"/>
      <w:lang w:val="en-GB"/>
    </w:rPr>
  </w:style>
  <w:style w:type="character" w:styleId="HTML9">
    <w:name w:val="HTML Typewriter"/>
    <w:basedOn w:val="a2"/>
    <w:uiPriority w:val="99"/>
    <w:semiHidden/>
    <w:unhideWhenUsed/>
    <w:rsid w:val="00DD5499"/>
    <w:rPr>
      <w:rFonts w:ascii="Consolas" w:hAnsi="Consolas"/>
      <w:sz w:val="20"/>
      <w:szCs w:val="20"/>
      <w:lang w:val="en-GB"/>
    </w:rPr>
  </w:style>
  <w:style w:type="character" w:styleId="HTMLa">
    <w:name w:val="HTML Variable"/>
    <w:basedOn w:val="a2"/>
    <w:uiPriority w:val="99"/>
    <w:semiHidden/>
    <w:unhideWhenUsed/>
    <w:rsid w:val="00DD5499"/>
    <w:rPr>
      <w:i/>
      <w:iCs/>
      <w:lang w:val="en-GB"/>
    </w:rPr>
  </w:style>
  <w:style w:type="paragraph" w:styleId="12">
    <w:name w:val="index 1"/>
    <w:basedOn w:val="a1"/>
    <w:next w:val="a1"/>
    <w:autoRedefine/>
    <w:uiPriority w:val="99"/>
    <w:semiHidden/>
    <w:unhideWhenUsed/>
    <w:rsid w:val="00DD5499"/>
    <w:pPr>
      <w:tabs>
        <w:tab w:val="clear" w:pos="567"/>
        <w:tab w:val="clear" w:pos="1134"/>
        <w:tab w:val="clear" w:pos="1701"/>
        <w:tab w:val="clear" w:pos="2268"/>
      </w:tabs>
      <w:ind w:left="220" w:hanging="220"/>
    </w:pPr>
  </w:style>
  <w:style w:type="paragraph" w:styleId="2b">
    <w:name w:val="index 2"/>
    <w:basedOn w:val="a1"/>
    <w:next w:val="a1"/>
    <w:autoRedefine/>
    <w:uiPriority w:val="99"/>
    <w:semiHidden/>
    <w:unhideWhenUsed/>
    <w:rsid w:val="00DD5499"/>
    <w:pPr>
      <w:tabs>
        <w:tab w:val="clear" w:pos="567"/>
        <w:tab w:val="clear" w:pos="1134"/>
        <w:tab w:val="clear" w:pos="1701"/>
        <w:tab w:val="clear" w:pos="2268"/>
      </w:tabs>
      <w:ind w:left="440" w:hanging="220"/>
    </w:pPr>
  </w:style>
  <w:style w:type="paragraph" w:styleId="38">
    <w:name w:val="index 3"/>
    <w:basedOn w:val="a1"/>
    <w:next w:val="a1"/>
    <w:autoRedefine/>
    <w:uiPriority w:val="99"/>
    <w:semiHidden/>
    <w:unhideWhenUsed/>
    <w:rsid w:val="00DD5499"/>
    <w:pPr>
      <w:tabs>
        <w:tab w:val="clear" w:pos="567"/>
        <w:tab w:val="clear" w:pos="1134"/>
        <w:tab w:val="clear" w:pos="1701"/>
        <w:tab w:val="clear" w:pos="2268"/>
      </w:tabs>
      <w:ind w:left="660" w:hanging="220"/>
    </w:pPr>
  </w:style>
  <w:style w:type="paragraph" w:styleId="44">
    <w:name w:val="index 4"/>
    <w:basedOn w:val="a1"/>
    <w:next w:val="a1"/>
    <w:autoRedefine/>
    <w:uiPriority w:val="99"/>
    <w:semiHidden/>
    <w:unhideWhenUsed/>
    <w:rsid w:val="00DD5499"/>
    <w:pPr>
      <w:tabs>
        <w:tab w:val="clear" w:pos="567"/>
        <w:tab w:val="clear" w:pos="1134"/>
        <w:tab w:val="clear" w:pos="1701"/>
        <w:tab w:val="clear" w:pos="2268"/>
      </w:tabs>
      <w:ind w:left="880" w:hanging="220"/>
    </w:pPr>
  </w:style>
  <w:style w:type="paragraph" w:styleId="54">
    <w:name w:val="index 5"/>
    <w:basedOn w:val="a1"/>
    <w:next w:val="a1"/>
    <w:autoRedefine/>
    <w:uiPriority w:val="99"/>
    <w:semiHidden/>
    <w:unhideWhenUsed/>
    <w:rsid w:val="00DD5499"/>
    <w:pPr>
      <w:tabs>
        <w:tab w:val="clear" w:pos="567"/>
        <w:tab w:val="clear" w:pos="1134"/>
        <w:tab w:val="clear" w:pos="1701"/>
        <w:tab w:val="clear" w:pos="2268"/>
      </w:tabs>
      <w:ind w:left="1100" w:hanging="220"/>
    </w:pPr>
  </w:style>
  <w:style w:type="paragraph" w:styleId="62">
    <w:name w:val="index 6"/>
    <w:basedOn w:val="a1"/>
    <w:next w:val="a1"/>
    <w:autoRedefine/>
    <w:uiPriority w:val="99"/>
    <w:semiHidden/>
    <w:unhideWhenUsed/>
    <w:rsid w:val="00DD5499"/>
    <w:pPr>
      <w:tabs>
        <w:tab w:val="clear" w:pos="567"/>
        <w:tab w:val="clear" w:pos="1134"/>
        <w:tab w:val="clear" w:pos="1701"/>
        <w:tab w:val="clear" w:pos="2268"/>
      </w:tabs>
      <w:ind w:left="1320" w:hanging="220"/>
    </w:pPr>
  </w:style>
  <w:style w:type="paragraph" w:styleId="72">
    <w:name w:val="index 7"/>
    <w:basedOn w:val="a1"/>
    <w:next w:val="a1"/>
    <w:autoRedefine/>
    <w:uiPriority w:val="99"/>
    <w:semiHidden/>
    <w:unhideWhenUsed/>
    <w:rsid w:val="00DD5499"/>
    <w:pPr>
      <w:tabs>
        <w:tab w:val="clear" w:pos="567"/>
        <w:tab w:val="clear" w:pos="1134"/>
        <w:tab w:val="clear" w:pos="1701"/>
        <w:tab w:val="clear" w:pos="2268"/>
      </w:tabs>
      <w:ind w:left="1540" w:hanging="220"/>
    </w:pPr>
  </w:style>
  <w:style w:type="paragraph" w:styleId="82">
    <w:name w:val="index 8"/>
    <w:basedOn w:val="a1"/>
    <w:next w:val="a1"/>
    <w:autoRedefine/>
    <w:uiPriority w:val="99"/>
    <w:semiHidden/>
    <w:unhideWhenUsed/>
    <w:rsid w:val="00DD5499"/>
    <w:pPr>
      <w:tabs>
        <w:tab w:val="clear" w:pos="567"/>
        <w:tab w:val="clear" w:pos="1134"/>
        <w:tab w:val="clear" w:pos="1701"/>
        <w:tab w:val="clear" w:pos="2268"/>
      </w:tabs>
      <w:ind w:left="1760" w:hanging="220"/>
    </w:pPr>
  </w:style>
  <w:style w:type="paragraph" w:styleId="92">
    <w:name w:val="index 9"/>
    <w:basedOn w:val="a1"/>
    <w:next w:val="a1"/>
    <w:autoRedefine/>
    <w:uiPriority w:val="99"/>
    <w:semiHidden/>
    <w:unhideWhenUsed/>
    <w:rsid w:val="00DD5499"/>
    <w:pPr>
      <w:tabs>
        <w:tab w:val="clear" w:pos="567"/>
        <w:tab w:val="clear" w:pos="1134"/>
        <w:tab w:val="clear" w:pos="1701"/>
        <w:tab w:val="clear" w:pos="2268"/>
      </w:tabs>
      <w:ind w:left="1980" w:hanging="220"/>
    </w:pPr>
  </w:style>
  <w:style w:type="paragraph" w:styleId="afffa">
    <w:name w:val="index heading"/>
    <w:basedOn w:val="a1"/>
    <w:next w:val="12"/>
    <w:uiPriority w:val="99"/>
    <w:semiHidden/>
    <w:unhideWhenUsed/>
    <w:rsid w:val="00DD5499"/>
    <w:rPr>
      <w:rFonts w:asciiTheme="majorHAnsi" w:eastAsiaTheme="majorEastAsia" w:hAnsiTheme="majorHAnsi" w:cstheme="majorBidi"/>
      <w:b/>
      <w:bCs/>
    </w:rPr>
  </w:style>
  <w:style w:type="character" w:styleId="afffb">
    <w:name w:val="Intense Emphasis"/>
    <w:basedOn w:val="a2"/>
    <w:uiPriority w:val="21"/>
    <w:qFormat/>
    <w:rsid w:val="00DD5499"/>
    <w:rPr>
      <w:i/>
      <w:iCs/>
      <w:color w:val="4472C4" w:themeColor="accent1"/>
      <w:lang w:val="en-GB"/>
    </w:rPr>
  </w:style>
  <w:style w:type="paragraph" w:styleId="afffc">
    <w:name w:val="Intense Quote"/>
    <w:basedOn w:val="a1"/>
    <w:next w:val="a1"/>
    <w:link w:val="afffd"/>
    <w:uiPriority w:val="30"/>
    <w:qFormat/>
    <w:rsid w:val="00DD5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Выделенная цитата Знак"/>
    <w:basedOn w:val="a2"/>
    <w:link w:val="afffc"/>
    <w:uiPriority w:val="30"/>
    <w:rsid w:val="00DD5499"/>
    <w:rPr>
      <w:rFonts w:ascii="Times New Roman" w:eastAsia="SimSun" w:hAnsi="Times New Roman" w:cs="Times New Roman"/>
      <w:i/>
      <w:iCs/>
      <w:color w:val="4472C4" w:themeColor="accent1"/>
      <w:kern w:val="0"/>
      <w:lang w:val="en-GB"/>
      <w14:ligatures w14:val="none"/>
    </w:rPr>
  </w:style>
  <w:style w:type="character" w:styleId="afffe">
    <w:name w:val="Intense Reference"/>
    <w:basedOn w:val="a2"/>
    <w:uiPriority w:val="32"/>
    <w:qFormat/>
    <w:rsid w:val="00DD5499"/>
    <w:rPr>
      <w:b/>
      <w:bCs/>
      <w:smallCaps/>
      <w:color w:val="4472C4" w:themeColor="accent1"/>
      <w:spacing w:val="5"/>
      <w:lang w:val="en-GB"/>
    </w:rPr>
  </w:style>
  <w:style w:type="table" w:styleId="affff">
    <w:name w:val="Light Grid"/>
    <w:basedOn w:val="a3"/>
    <w:uiPriority w:val="62"/>
    <w:semiHidden/>
    <w:unhideWhenUsed/>
    <w:rsid w:val="00DD5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DD549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DD549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DD549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DD549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DD549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DD549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0">
    <w:name w:val="Light List"/>
    <w:basedOn w:val="a3"/>
    <w:uiPriority w:val="61"/>
    <w:semiHidden/>
    <w:unhideWhenUsed/>
    <w:rsid w:val="00DD5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DD549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DD549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DD549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DD549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DD549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DD549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1">
    <w:name w:val="Light Shading"/>
    <w:basedOn w:val="a3"/>
    <w:uiPriority w:val="60"/>
    <w:semiHidden/>
    <w:unhideWhenUsed/>
    <w:rsid w:val="00DD54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DD5499"/>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DD5499"/>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DD5499"/>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DD5499"/>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DD5499"/>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DD5499"/>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2">
    <w:name w:val="line number"/>
    <w:basedOn w:val="a2"/>
    <w:uiPriority w:val="99"/>
    <w:semiHidden/>
    <w:unhideWhenUsed/>
    <w:rsid w:val="00DD5499"/>
    <w:rPr>
      <w:lang w:val="en-GB"/>
    </w:rPr>
  </w:style>
  <w:style w:type="paragraph" w:styleId="2c">
    <w:name w:val="List 2"/>
    <w:basedOn w:val="a1"/>
    <w:uiPriority w:val="99"/>
    <w:semiHidden/>
    <w:unhideWhenUsed/>
    <w:rsid w:val="00DD5499"/>
    <w:pPr>
      <w:ind w:left="566" w:hanging="283"/>
      <w:contextualSpacing/>
    </w:pPr>
  </w:style>
  <w:style w:type="paragraph" w:styleId="39">
    <w:name w:val="List 3"/>
    <w:basedOn w:val="a1"/>
    <w:uiPriority w:val="99"/>
    <w:semiHidden/>
    <w:unhideWhenUsed/>
    <w:rsid w:val="00DD5499"/>
    <w:pPr>
      <w:ind w:left="849" w:hanging="283"/>
      <w:contextualSpacing/>
    </w:pPr>
  </w:style>
  <w:style w:type="paragraph" w:styleId="45">
    <w:name w:val="List 4"/>
    <w:basedOn w:val="a1"/>
    <w:uiPriority w:val="99"/>
    <w:semiHidden/>
    <w:unhideWhenUsed/>
    <w:rsid w:val="00DD5499"/>
    <w:pPr>
      <w:ind w:left="1132" w:hanging="283"/>
      <w:contextualSpacing/>
    </w:pPr>
  </w:style>
  <w:style w:type="paragraph" w:styleId="55">
    <w:name w:val="List 5"/>
    <w:basedOn w:val="a1"/>
    <w:uiPriority w:val="99"/>
    <w:semiHidden/>
    <w:unhideWhenUsed/>
    <w:rsid w:val="00DD5499"/>
    <w:pPr>
      <w:ind w:left="1415" w:hanging="283"/>
      <w:contextualSpacing/>
    </w:pPr>
  </w:style>
  <w:style w:type="paragraph" w:styleId="a0">
    <w:name w:val="List Bullet"/>
    <w:basedOn w:val="a1"/>
    <w:uiPriority w:val="99"/>
    <w:semiHidden/>
    <w:unhideWhenUsed/>
    <w:rsid w:val="00DD5499"/>
    <w:pPr>
      <w:numPr>
        <w:numId w:val="4"/>
      </w:numPr>
      <w:contextualSpacing/>
    </w:pPr>
  </w:style>
  <w:style w:type="paragraph" w:styleId="20">
    <w:name w:val="List Bullet 2"/>
    <w:basedOn w:val="a1"/>
    <w:uiPriority w:val="99"/>
    <w:semiHidden/>
    <w:unhideWhenUsed/>
    <w:rsid w:val="00DD5499"/>
    <w:pPr>
      <w:numPr>
        <w:numId w:val="5"/>
      </w:numPr>
      <w:contextualSpacing/>
    </w:pPr>
  </w:style>
  <w:style w:type="paragraph" w:styleId="30">
    <w:name w:val="List Bullet 3"/>
    <w:basedOn w:val="a1"/>
    <w:uiPriority w:val="99"/>
    <w:semiHidden/>
    <w:unhideWhenUsed/>
    <w:rsid w:val="00DD5499"/>
    <w:pPr>
      <w:numPr>
        <w:numId w:val="6"/>
      </w:numPr>
      <w:contextualSpacing/>
    </w:pPr>
  </w:style>
  <w:style w:type="paragraph" w:styleId="40">
    <w:name w:val="List Bullet 4"/>
    <w:basedOn w:val="a1"/>
    <w:uiPriority w:val="99"/>
    <w:semiHidden/>
    <w:unhideWhenUsed/>
    <w:rsid w:val="00DD5499"/>
    <w:pPr>
      <w:numPr>
        <w:numId w:val="7"/>
      </w:numPr>
      <w:contextualSpacing/>
    </w:pPr>
  </w:style>
  <w:style w:type="paragraph" w:styleId="50">
    <w:name w:val="List Bullet 5"/>
    <w:basedOn w:val="a1"/>
    <w:uiPriority w:val="99"/>
    <w:semiHidden/>
    <w:unhideWhenUsed/>
    <w:rsid w:val="00DD5499"/>
    <w:pPr>
      <w:numPr>
        <w:numId w:val="8"/>
      </w:numPr>
      <w:contextualSpacing/>
    </w:pPr>
  </w:style>
  <w:style w:type="paragraph" w:styleId="affff3">
    <w:name w:val="List Continue"/>
    <w:basedOn w:val="a1"/>
    <w:uiPriority w:val="99"/>
    <w:semiHidden/>
    <w:unhideWhenUsed/>
    <w:rsid w:val="00DD5499"/>
    <w:pPr>
      <w:spacing w:after="120"/>
      <w:ind w:left="283"/>
      <w:contextualSpacing/>
    </w:pPr>
  </w:style>
  <w:style w:type="paragraph" w:styleId="2d">
    <w:name w:val="List Continue 2"/>
    <w:basedOn w:val="a1"/>
    <w:uiPriority w:val="99"/>
    <w:semiHidden/>
    <w:unhideWhenUsed/>
    <w:rsid w:val="00DD5499"/>
    <w:pPr>
      <w:spacing w:after="120"/>
      <w:ind w:left="566"/>
      <w:contextualSpacing/>
    </w:pPr>
  </w:style>
  <w:style w:type="paragraph" w:styleId="3a">
    <w:name w:val="List Continue 3"/>
    <w:basedOn w:val="a1"/>
    <w:uiPriority w:val="99"/>
    <w:semiHidden/>
    <w:unhideWhenUsed/>
    <w:rsid w:val="00DD5499"/>
    <w:pPr>
      <w:spacing w:after="120"/>
      <w:ind w:left="849"/>
      <w:contextualSpacing/>
    </w:pPr>
  </w:style>
  <w:style w:type="paragraph" w:styleId="46">
    <w:name w:val="List Continue 4"/>
    <w:basedOn w:val="a1"/>
    <w:uiPriority w:val="99"/>
    <w:semiHidden/>
    <w:unhideWhenUsed/>
    <w:rsid w:val="00DD5499"/>
    <w:pPr>
      <w:spacing w:after="120"/>
      <w:ind w:left="1132"/>
      <w:contextualSpacing/>
    </w:pPr>
  </w:style>
  <w:style w:type="paragraph" w:styleId="56">
    <w:name w:val="List Continue 5"/>
    <w:basedOn w:val="a1"/>
    <w:uiPriority w:val="99"/>
    <w:semiHidden/>
    <w:unhideWhenUsed/>
    <w:rsid w:val="00DD5499"/>
    <w:pPr>
      <w:spacing w:after="120"/>
      <w:ind w:left="1415"/>
      <w:contextualSpacing/>
    </w:pPr>
  </w:style>
  <w:style w:type="paragraph" w:styleId="a">
    <w:name w:val="List Number"/>
    <w:basedOn w:val="a1"/>
    <w:uiPriority w:val="99"/>
    <w:semiHidden/>
    <w:unhideWhenUsed/>
    <w:rsid w:val="00DD5499"/>
    <w:pPr>
      <w:numPr>
        <w:numId w:val="11"/>
      </w:numPr>
      <w:contextualSpacing/>
    </w:pPr>
  </w:style>
  <w:style w:type="paragraph" w:styleId="2">
    <w:name w:val="List Number 2"/>
    <w:basedOn w:val="a1"/>
    <w:uiPriority w:val="99"/>
    <w:semiHidden/>
    <w:unhideWhenUsed/>
    <w:rsid w:val="00DD5499"/>
    <w:pPr>
      <w:numPr>
        <w:numId w:val="12"/>
      </w:numPr>
      <w:contextualSpacing/>
    </w:pPr>
  </w:style>
  <w:style w:type="paragraph" w:styleId="3">
    <w:name w:val="List Number 3"/>
    <w:basedOn w:val="a1"/>
    <w:uiPriority w:val="99"/>
    <w:semiHidden/>
    <w:unhideWhenUsed/>
    <w:rsid w:val="00DD5499"/>
    <w:pPr>
      <w:numPr>
        <w:numId w:val="13"/>
      </w:numPr>
      <w:contextualSpacing/>
    </w:pPr>
  </w:style>
  <w:style w:type="paragraph" w:styleId="4">
    <w:name w:val="List Number 4"/>
    <w:basedOn w:val="a1"/>
    <w:uiPriority w:val="99"/>
    <w:semiHidden/>
    <w:unhideWhenUsed/>
    <w:rsid w:val="00DD5499"/>
    <w:pPr>
      <w:numPr>
        <w:numId w:val="14"/>
      </w:numPr>
      <w:contextualSpacing/>
    </w:pPr>
  </w:style>
  <w:style w:type="paragraph" w:styleId="5">
    <w:name w:val="List Number 5"/>
    <w:basedOn w:val="a1"/>
    <w:uiPriority w:val="99"/>
    <w:semiHidden/>
    <w:unhideWhenUsed/>
    <w:rsid w:val="00DD5499"/>
    <w:pPr>
      <w:numPr>
        <w:numId w:val="15"/>
      </w:numPr>
      <w:contextualSpacing/>
    </w:pPr>
  </w:style>
  <w:style w:type="table" w:customStyle="1" w:styleId="ListTable1Light">
    <w:name w:val="List Table 1 Light"/>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a3"/>
    <w:uiPriority w:val="46"/>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3"/>
    <w:uiPriority w:val="47"/>
    <w:rsid w:val="00DD549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DD5499"/>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a3"/>
    <w:uiPriority w:val="47"/>
    <w:rsid w:val="00DD5499"/>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3"/>
    <w:uiPriority w:val="47"/>
    <w:rsid w:val="00DD5499"/>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3"/>
    <w:uiPriority w:val="47"/>
    <w:rsid w:val="00DD5499"/>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3"/>
    <w:uiPriority w:val="47"/>
    <w:rsid w:val="00DD5499"/>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a3"/>
    <w:uiPriority w:val="47"/>
    <w:rsid w:val="00DD5499"/>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3"/>
    <w:uiPriority w:val="48"/>
    <w:rsid w:val="00DD54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DD54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a3"/>
    <w:uiPriority w:val="48"/>
    <w:rsid w:val="00DD5499"/>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3"/>
    <w:uiPriority w:val="48"/>
    <w:rsid w:val="00DD5499"/>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3"/>
    <w:uiPriority w:val="48"/>
    <w:rsid w:val="00DD5499"/>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3"/>
    <w:uiPriority w:val="48"/>
    <w:rsid w:val="00DD54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a3"/>
    <w:uiPriority w:val="48"/>
    <w:rsid w:val="00DD54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3"/>
    <w:uiPriority w:val="49"/>
    <w:rsid w:val="00DD549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DD549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a3"/>
    <w:uiPriority w:val="49"/>
    <w:rsid w:val="00DD549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3"/>
    <w:uiPriority w:val="49"/>
    <w:rsid w:val="00DD549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3"/>
    <w:uiPriority w:val="49"/>
    <w:rsid w:val="00DD549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3"/>
    <w:uiPriority w:val="49"/>
    <w:rsid w:val="00DD54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a3"/>
    <w:uiPriority w:val="49"/>
    <w:rsid w:val="00DD549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DD5499"/>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DD549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DD5499"/>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a3"/>
    <w:uiPriority w:val="51"/>
    <w:rsid w:val="00DD5499"/>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3"/>
    <w:uiPriority w:val="51"/>
    <w:rsid w:val="00DD5499"/>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3"/>
    <w:uiPriority w:val="51"/>
    <w:rsid w:val="00DD5499"/>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3"/>
    <w:uiPriority w:val="51"/>
    <w:rsid w:val="00DD5499"/>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a3"/>
    <w:uiPriority w:val="51"/>
    <w:rsid w:val="00DD5499"/>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3"/>
    <w:uiPriority w:val="52"/>
    <w:rsid w:val="00DD549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DD5499"/>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DD5499"/>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DD5499"/>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DD5499"/>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DD5499"/>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DD5499"/>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uiPriority w:val="99"/>
    <w:semiHidden/>
    <w:unhideWhenUsed/>
    <w:rsid w:val="00DD5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affff5">
    <w:name w:val="Текст макроса Знак"/>
    <w:basedOn w:val="a2"/>
    <w:link w:val="affff4"/>
    <w:uiPriority w:val="99"/>
    <w:semiHidden/>
    <w:rsid w:val="00DD5499"/>
    <w:rPr>
      <w:rFonts w:ascii="Consolas" w:eastAsia="SimSun" w:hAnsi="Consolas" w:cs="Times New Roman"/>
      <w:kern w:val="0"/>
      <w:sz w:val="20"/>
      <w:szCs w:val="20"/>
      <w:lang w:val="en-GB"/>
      <w14:ligatures w14:val="none"/>
    </w:rPr>
  </w:style>
  <w:style w:type="table" w:styleId="13">
    <w:name w:val="Medium Grid 1"/>
    <w:basedOn w:val="a3"/>
    <w:uiPriority w:val="67"/>
    <w:semiHidden/>
    <w:unhideWhenUsed/>
    <w:rsid w:val="00DD549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DD549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
    <w:name w:val="Medium Grid 1 Accent 2"/>
    <w:basedOn w:val="a3"/>
    <w:uiPriority w:val="67"/>
    <w:semiHidden/>
    <w:unhideWhenUsed/>
    <w:rsid w:val="00DD549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
    <w:name w:val="Medium Grid 1 Accent 3"/>
    <w:basedOn w:val="a3"/>
    <w:uiPriority w:val="67"/>
    <w:semiHidden/>
    <w:unhideWhenUsed/>
    <w:rsid w:val="00DD549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
    <w:name w:val="Medium Grid 1 Accent 4"/>
    <w:basedOn w:val="a3"/>
    <w:uiPriority w:val="67"/>
    <w:semiHidden/>
    <w:unhideWhenUsed/>
    <w:rsid w:val="00DD549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
    <w:name w:val="Medium Grid 1 Accent 5"/>
    <w:basedOn w:val="a3"/>
    <w:uiPriority w:val="67"/>
    <w:semiHidden/>
    <w:unhideWhenUsed/>
    <w:rsid w:val="00DD549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
    <w:name w:val="Medium Grid 1 Accent 6"/>
    <w:basedOn w:val="a3"/>
    <w:uiPriority w:val="67"/>
    <w:semiHidden/>
    <w:unhideWhenUsed/>
    <w:rsid w:val="00DD549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DD549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DD5499"/>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DD54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DD549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DD549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DD549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DD549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DD549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DD549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DD549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semiHidden/>
    <w:unhideWhenUsed/>
    <w:rsid w:val="00DD54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2"/>
    <w:uiPriority w:val="99"/>
    <w:semiHidden/>
    <w:unhideWhenUsed/>
    <w:rsid w:val="00DD5499"/>
    <w:rPr>
      <w:color w:val="2B579A"/>
      <w:shd w:val="clear" w:color="auto" w:fill="E1DFDD"/>
      <w:lang w:val="en-GB"/>
    </w:rPr>
  </w:style>
  <w:style w:type="paragraph" w:styleId="affff6">
    <w:name w:val="Message Header"/>
    <w:basedOn w:val="a1"/>
    <w:link w:val="affff7"/>
    <w:uiPriority w:val="99"/>
    <w:semiHidden/>
    <w:unhideWhenUsed/>
    <w:rsid w:val="00DD5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7">
    <w:name w:val="Шапка Знак"/>
    <w:basedOn w:val="a2"/>
    <w:link w:val="affff6"/>
    <w:uiPriority w:val="99"/>
    <w:semiHidden/>
    <w:rsid w:val="00DD5499"/>
    <w:rPr>
      <w:rFonts w:asciiTheme="majorHAnsi" w:eastAsiaTheme="majorEastAsia" w:hAnsiTheme="majorHAnsi" w:cstheme="majorBidi"/>
      <w:kern w:val="0"/>
      <w:sz w:val="24"/>
      <w:szCs w:val="24"/>
      <w:shd w:val="pct20" w:color="auto" w:fill="auto"/>
      <w:lang w:val="en-GB"/>
      <w14:ligatures w14:val="none"/>
    </w:rPr>
  </w:style>
  <w:style w:type="paragraph" w:styleId="affff8">
    <w:name w:val="No Spacing"/>
    <w:uiPriority w:val="1"/>
    <w:qFormat/>
    <w:rsid w:val="00DD5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affff9">
    <w:name w:val="Normal (Web)"/>
    <w:basedOn w:val="a1"/>
    <w:uiPriority w:val="99"/>
    <w:semiHidden/>
    <w:unhideWhenUsed/>
    <w:rsid w:val="00DD5499"/>
    <w:rPr>
      <w:sz w:val="24"/>
      <w:szCs w:val="24"/>
    </w:rPr>
  </w:style>
  <w:style w:type="paragraph" w:styleId="affffa">
    <w:name w:val="Normal Indent"/>
    <w:basedOn w:val="a1"/>
    <w:uiPriority w:val="99"/>
    <w:semiHidden/>
    <w:unhideWhenUsed/>
    <w:rsid w:val="00DD5499"/>
    <w:pPr>
      <w:ind w:left="720"/>
    </w:pPr>
  </w:style>
  <w:style w:type="paragraph" w:styleId="affffb">
    <w:name w:val="Note Heading"/>
    <w:basedOn w:val="a1"/>
    <w:next w:val="a1"/>
    <w:link w:val="affffc"/>
    <w:uiPriority w:val="99"/>
    <w:semiHidden/>
    <w:unhideWhenUsed/>
    <w:rsid w:val="00DD5499"/>
  </w:style>
  <w:style w:type="character" w:customStyle="1" w:styleId="affffc">
    <w:name w:val="Заголовок записки Знак"/>
    <w:basedOn w:val="a2"/>
    <w:link w:val="affffb"/>
    <w:uiPriority w:val="99"/>
    <w:semiHidden/>
    <w:rsid w:val="00DD5499"/>
    <w:rPr>
      <w:rFonts w:ascii="Times New Roman" w:eastAsia="SimSun" w:hAnsi="Times New Roman" w:cs="Times New Roman"/>
      <w:kern w:val="0"/>
      <w:lang w:val="en-GB"/>
      <w14:ligatures w14:val="none"/>
    </w:rPr>
  </w:style>
  <w:style w:type="character" w:styleId="affffd">
    <w:name w:val="page number"/>
    <w:basedOn w:val="a2"/>
    <w:uiPriority w:val="99"/>
    <w:semiHidden/>
    <w:unhideWhenUsed/>
    <w:rsid w:val="00DD5499"/>
    <w:rPr>
      <w:lang w:val="en-GB"/>
    </w:rPr>
  </w:style>
  <w:style w:type="table" w:customStyle="1" w:styleId="PlainTable1">
    <w:name w:val="Plain Table 1"/>
    <w:basedOn w:val="a3"/>
    <w:uiPriority w:val="41"/>
    <w:rsid w:val="00DD54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DD54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DD54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1"/>
    <w:link w:val="afffff"/>
    <w:uiPriority w:val="99"/>
    <w:semiHidden/>
    <w:unhideWhenUsed/>
    <w:rsid w:val="00DD5499"/>
    <w:rPr>
      <w:rFonts w:ascii="Consolas" w:hAnsi="Consolas"/>
      <w:sz w:val="21"/>
      <w:szCs w:val="21"/>
    </w:rPr>
  </w:style>
  <w:style w:type="character" w:customStyle="1" w:styleId="afffff">
    <w:name w:val="Текст Знак"/>
    <w:basedOn w:val="a2"/>
    <w:link w:val="affffe"/>
    <w:uiPriority w:val="99"/>
    <w:semiHidden/>
    <w:rsid w:val="00DD5499"/>
    <w:rPr>
      <w:rFonts w:ascii="Consolas" w:eastAsia="SimSun" w:hAnsi="Consolas" w:cs="Times New Roman"/>
      <w:kern w:val="0"/>
      <w:sz w:val="21"/>
      <w:szCs w:val="21"/>
      <w:lang w:val="en-GB"/>
      <w14:ligatures w14:val="none"/>
    </w:rPr>
  </w:style>
  <w:style w:type="paragraph" w:styleId="2f1">
    <w:name w:val="Quote"/>
    <w:basedOn w:val="a1"/>
    <w:next w:val="a1"/>
    <w:link w:val="2f2"/>
    <w:uiPriority w:val="29"/>
    <w:qFormat/>
    <w:rsid w:val="00DD5499"/>
    <w:pPr>
      <w:spacing w:before="200" w:after="160"/>
      <w:ind w:left="864" w:right="864"/>
      <w:jc w:val="center"/>
    </w:pPr>
    <w:rPr>
      <w:i/>
      <w:iCs/>
      <w:color w:val="404040" w:themeColor="text1" w:themeTint="BF"/>
    </w:rPr>
  </w:style>
  <w:style w:type="character" w:customStyle="1" w:styleId="2f2">
    <w:name w:val="Цитата 2 Знак"/>
    <w:basedOn w:val="a2"/>
    <w:link w:val="2f1"/>
    <w:uiPriority w:val="29"/>
    <w:rsid w:val="00DD5499"/>
    <w:rPr>
      <w:rFonts w:ascii="Times New Roman" w:eastAsia="SimSun" w:hAnsi="Times New Roman" w:cs="Times New Roman"/>
      <w:i/>
      <w:iCs/>
      <w:color w:val="404040" w:themeColor="text1" w:themeTint="BF"/>
      <w:kern w:val="0"/>
      <w:lang w:val="en-GB"/>
      <w14:ligatures w14:val="none"/>
    </w:rPr>
  </w:style>
  <w:style w:type="paragraph" w:styleId="afffff0">
    <w:name w:val="Salutation"/>
    <w:basedOn w:val="a1"/>
    <w:next w:val="a1"/>
    <w:link w:val="afffff1"/>
    <w:uiPriority w:val="99"/>
    <w:semiHidden/>
    <w:unhideWhenUsed/>
    <w:rsid w:val="00DD5499"/>
  </w:style>
  <w:style w:type="character" w:customStyle="1" w:styleId="afffff1">
    <w:name w:val="Приветствие Знак"/>
    <w:basedOn w:val="a2"/>
    <w:link w:val="afffff0"/>
    <w:uiPriority w:val="99"/>
    <w:semiHidden/>
    <w:rsid w:val="00DD5499"/>
    <w:rPr>
      <w:rFonts w:ascii="Times New Roman" w:eastAsia="SimSun" w:hAnsi="Times New Roman" w:cs="Times New Roman"/>
      <w:kern w:val="0"/>
      <w:lang w:val="en-GB"/>
      <w14:ligatures w14:val="none"/>
    </w:rPr>
  </w:style>
  <w:style w:type="paragraph" w:styleId="afffff2">
    <w:name w:val="Signature"/>
    <w:basedOn w:val="a1"/>
    <w:link w:val="afffff3"/>
    <w:uiPriority w:val="99"/>
    <w:semiHidden/>
    <w:unhideWhenUsed/>
    <w:rsid w:val="00DD5499"/>
    <w:pPr>
      <w:ind w:left="4252"/>
    </w:pPr>
  </w:style>
  <w:style w:type="character" w:customStyle="1" w:styleId="afffff3">
    <w:name w:val="Подпись Знак"/>
    <w:basedOn w:val="a2"/>
    <w:link w:val="afffff2"/>
    <w:uiPriority w:val="99"/>
    <w:semiHidden/>
    <w:rsid w:val="00DD5499"/>
    <w:rPr>
      <w:rFonts w:ascii="Times New Roman" w:eastAsia="SimSun" w:hAnsi="Times New Roman" w:cs="Times New Roman"/>
      <w:kern w:val="0"/>
      <w:lang w:val="en-GB"/>
      <w14:ligatures w14:val="none"/>
    </w:rPr>
  </w:style>
  <w:style w:type="character" w:customStyle="1" w:styleId="SmartHyperlink">
    <w:name w:val="Smart Hyperlink"/>
    <w:basedOn w:val="a2"/>
    <w:uiPriority w:val="99"/>
    <w:semiHidden/>
    <w:unhideWhenUsed/>
    <w:rsid w:val="00DD5499"/>
    <w:rPr>
      <w:u w:val="dotted"/>
      <w:lang w:val="en-GB"/>
    </w:rPr>
  </w:style>
  <w:style w:type="character" w:customStyle="1" w:styleId="SmartLink1">
    <w:name w:val="SmartLink1"/>
    <w:basedOn w:val="a2"/>
    <w:uiPriority w:val="99"/>
    <w:semiHidden/>
    <w:unhideWhenUsed/>
    <w:rsid w:val="00DD5499"/>
    <w:rPr>
      <w:color w:val="0000FF"/>
      <w:u w:val="single"/>
      <w:shd w:val="clear" w:color="auto" w:fill="F3F2F1"/>
      <w:lang w:val="en-GB"/>
    </w:rPr>
  </w:style>
  <w:style w:type="character" w:styleId="afffff4">
    <w:name w:val="Strong"/>
    <w:basedOn w:val="a2"/>
    <w:uiPriority w:val="22"/>
    <w:qFormat/>
    <w:rsid w:val="00DD5499"/>
    <w:rPr>
      <w:b/>
      <w:bCs/>
      <w:lang w:val="en-GB"/>
    </w:rPr>
  </w:style>
  <w:style w:type="character" w:styleId="afffff5">
    <w:name w:val="Subtle Emphasis"/>
    <w:basedOn w:val="a2"/>
    <w:uiPriority w:val="19"/>
    <w:qFormat/>
    <w:rsid w:val="00DD5499"/>
    <w:rPr>
      <w:i/>
      <w:iCs/>
      <w:color w:val="404040" w:themeColor="text1" w:themeTint="BF"/>
      <w:lang w:val="en-GB"/>
    </w:rPr>
  </w:style>
  <w:style w:type="character" w:styleId="afffff6">
    <w:name w:val="Subtle Reference"/>
    <w:basedOn w:val="a2"/>
    <w:uiPriority w:val="31"/>
    <w:qFormat/>
    <w:rsid w:val="00DD5499"/>
    <w:rPr>
      <w:smallCaps/>
      <w:color w:val="5A5A5A" w:themeColor="text1" w:themeTint="A5"/>
      <w:lang w:val="en-GB"/>
    </w:rPr>
  </w:style>
  <w:style w:type="table" w:styleId="16">
    <w:name w:val="Table 3D effects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DD5499"/>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DD5499"/>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DD5499"/>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DD5499"/>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DD5499"/>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DD5499"/>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DD54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unhideWhenUsed/>
    <w:rsid w:val="00DD5499"/>
    <w:pPr>
      <w:tabs>
        <w:tab w:val="clear" w:pos="567"/>
        <w:tab w:val="clear" w:pos="1134"/>
        <w:tab w:val="clear" w:pos="1701"/>
        <w:tab w:val="clear" w:pos="2268"/>
      </w:tabs>
      <w:ind w:left="220" w:hanging="220"/>
    </w:pPr>
  </w:style>
  <w:style w:type="paragraph" w:styleId="afffffa">
    <w:name w:val="table of figures"/>
    <w:basedOn w:val="a1"/>
    <w:next w:val="a1"/>
    <w:uiPriority w:val="99"/>
    <w:semiHidden/>
    <w:unhideWhenUsed/>
    <w:rsid w:val="00DD5499"/>
    <w:pPr>
      <w:tabs>
        <w:tab w:val="clear" w:pos="567"/>
        <w:tab w:val="clear" w:pos="1134"/>
        <w:tab w:val="clear" w:pos="1701"/>
        <w:tab w:val="clear" w:pos="2268"/>
      </w:tabs>
    </w:pPr>
  </w:style>
  <w:style w:type="table" w:styleId="afffffb">
    <w:name w:val="Table Professional"/>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DD5499"/>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DD5499"/>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unhideWhenUsed/>
    <w:rsid w:val="00DD5499"/>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DD5499"/>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DD5499"/>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1"/>
    <w:next w:val="a1"/>
    <w:uiPriority w:val="99"/>
    <w:semiHidden/>
    <w:unhideWhenUsed/>
    <w:rsid w:val="00DD5499"/>
    <w:pPr>
      <w:spacing w:before="120"/>
    </w:pPr>
    <w:rPr>
      <w:rFonts w:asciiTheme="majorHAnsi" w:eastAsiaTheme="majorEastAsia" w:hAnsiTheme="majorHAnsi" w:cstheme="majorBidi"/>
      <w:b/>
      <w:bCs/>
      <w:sz w:val="24"/>
      <w:szCs w:val="24"/>
    </w:rPr>
  </w:style>
  <w:style w:type="paragraph" w:styleId="afffffe">
    <w:name w:val="TOC Heading"/>
    <w:basedOn w:val="1"/>
    <w:next w:val="a1"/>
    <w:uiPriority w:val="39"/>
    <w:semiHidden/>
    <w:unhideWhenUsed/>
    <w:qFormat/>
    <w:rsid w:val="00DD5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a2"/>
    <w:uiPriority w:val="99"/>
    <w:semiHidden/>
    <w:unhideWhenUsed/>
    <w:rsid w:val="00DD5499"/>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recommendations/sbi/?m=sbi-04"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www.cbd.int/doc/decisions/cop-15/cop-15-dec-18-ru.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bd.int/doc/decisions/cop-12/cop-12-dec-29-ru.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a3"/>
            </w:rPr>
            <w:t>[Title]</w:t>
          </w:r>
        </w:p>
      </w:docPartBody>
    </w:docPart>
    <w:docPart>
      <w:docPartPr>
        <w:name w:val="BDC498545DB64A7DAAEC8972328615BB"/>
        <w:category>
          <w:name w:val="General"/>
          <w:gallery w:val="placeholder"/>
        </w:category>
        <w:types>
          <w:type w:val="bbPlcHdr"/>
        </w:types>
        <w:behaviors>
          <w:behavior w:val="content"/>
        </w:behaviors>
        <w:guid w:val="{36E3699C-E6C7-4B3A-A425-8ADB2F91A331}"/>
      </w:docPartPr>
      <w:docPartBody>
        <w:p w:rsidR="005164AA" w:rsidRDefault="00135A12" w:rsidP="00135A12">
          <w:pPr>
            <w:pStyle w:val="BDC498545DB64A7DAAEC8972328615BB"/>
          </w:pPr>
          <w:r w:rsidRPr="00302849">
            <w:rPr>
              <w:rStyle w:val="a3"/>
            </w:rPr>
            <w:t>[Venue, date]</w:t>
          </w:r>
        </w:p>
      </w:docPartBody>
    </w:docPart>
    <w:docPart>
      <w:docPartPr>
        <w:name w:val="FEE727FA86544A5DACA3A85A798086F5"/>
        <w:category>
          <w:name w:val="General"/>
          <w:gallery w:val="placeholder"/>
        </w:category>
        <w:types>
          <w:type w:val="bbPlcHdr"/>
        </w:types>
        <w:behaviors>
          <w:behavior w:val="content"/>
        </w:behaviors>
        <w:guid w:val="{4654423D-268D-4AEC-8BF2-00C2ABA1471F}"/>
      </w:docPartPr>
      <w:docPartBody>
        <w:p w:rsidR="005164AA" w:rsidRDefault="00135A12" w:rsidP="00135A12">
          <w:pPr>
            <w:pStyle w:val="FEE727FA86544A5DACA3A85A798086F5"/>
          </w:pPr>
          <w:r w:rsidRPr="00302849">
            <w:rPr>
              <w:rStyle w:val="a3"/>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F4"/>
    <w:rsid w:val="00004B04"/>
    <w:rsid w:val="00004D05"/>
    <w:rsid w:val="00083B6D"/>
    <w:rsid w:val="00086476"/>
    <w:rsid w:val="000B6083"/>
    <w:rsid w:val="000E501A"/>
    <w:rsid w:val="00135A12"/>
    <w:rsid w:val="00170EF6"/>
    <w:rsid w:val="0019172B"/>
    <w:rsid w:val="002C32CD"/>
    <w:rsid w:val="002C7190"/>
    <w:rsid w:val="002D1F36"/>
    <w:rsid w:val="00303F0B"/>
    <w:rsid w:val="003D6731"/>
    <w:rsid w:val="003F6A48"/>
    <w:rsid w:val="00412860"/>
    <w:rsid w:val="00492F01"/>
    <w:rsid w:val="004C6FCA"/>
    <w:rsid w:val="004D53D6"/>
    <w:rsid w:val="004E7CAE"/>
    <w:rsid w:val="005164AA"/>
    <w:rsid w:val="005661B2"/>
    <w:rsid w:val="00566A55"/>
    <w:rsid w:val="005D4F98"/>
    <w:rsid w:val="00620ABF"/>
    <w:rsid w:val="00693BBE"/>
    <w:rsid w:val="00764DF4"/>
    <w:rsid w:val="007E63E9"/>
    <w:rsid w:val="00811444"/>
    <w:rsid w:val="0083295D"/>
    <w:rsid w:val="008C2B0C"/>
    <w:rsid w:val="008D2345"/>
    <w:rsid w:val="00915B49"/>
    <w:rsid w:val="009242A9"/>
    <w:rsid w:val="009457AB"/>
    <w:rsid w:val="00A241E1"/>
    <w:rsid w:val="00A95DE9"/>
    <w:rsid w:val="00B41BF6"/>
    <w:rsid w:val="00BF6306"/>
    <w:rsid w:val="00C06F7F"/>
    <w:rsid w:val="00C60289"/>
    <w:rsid w:val="00C75B2A"/>
    <w:rsid w:val="00C9401B"/>
    <w:rsid w:val="00C974FE"/>
    <w:rsid w:val="00CE6F60"/>
    <w:rsid w:val="00D0778B"/>
    <w:rsid w:val="00D66DCA"/>
    <w:rsid w:val="00DC440C"/>
    <w:rsid w:val="00E1333D"/>
    <w:rsid w:val="00E30D39"/>
    <w:rsid w:val="00E359F7"/>
    <w:rsid w:val="00E44A51"/>
    <w:rsid w:val="00E87F45"/>
    <w:rsid w:val="00EC74B0"/>
    <w:rsid w:val="00F40B09"/>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74FE"/>
    <w:rPr>
      <w:color w:val="808080"/>
    </w:rPr>
  </w:style>
  <w:style w:type="paragraph" w:customStyle="1" w:styleId="CE78D6453E1E4F89A1372586409BE006">
    <w:name w:val="CE78D6453E1E4F89A1372586409BE006"/>
  </w:style>
  <w:style w:type="paragraph" w:customStyle="1" w:styleId="BDC498545DB64A7DAAEC8972328615BB">
    <w:name w:val="BDC498545DB64A7DAAEC8972328615BB"/>
    <w:rsid w:val="00135A12"/>
  </w:style>
  <w:style w:type="paragraph" w:customStyle="1" w:styleId="FEE727FA86544A5DACA3A85A798086F5">
    <w:name w:val="FEE727FA86544A5DACA3A85A798086F5"/>
    <w:rsid w:val="00135A12"/>
  </w:style>
  <w:style w:type="paragraph" w:customStyle="1" w:styleId="2922B2B851D94D38B3EAA677D7D9B148">
    <w:name w:val="2922B2B851D94D38B3EAA677D7D9B148"/>
    <w:rsid w:val="00C974FE"/>
    <w:pPr>
      <w:spacing w:after="200" w:line="276" w:lineRule="auto"/>
    </w:pPr>
    <w:rPr>
      <w:kern w:val="0"/>
      <w:sz w:val="22"/>
      <w:szCs w:val="22"/>
      <w:lang w:val="ru-RU" w:eastAsia="ru-RU"/>
      <w14:ligatures w14:val="none"/>
    </w:rPr>
  </w:style>
  <w:style w:type="paragraph" w:customStyle="1" w:styleId="39F14859F4C74AE58B179DCEF18CBF58">
    <w:name w:val="39F14859F4C74AE58B179DCEF18CBF58"/>
    <w:rsid w:val="00C974FE"/>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74FE"/>
    <w:rPr>
      <w:color w:val="808080"/>
    </w:rPr>
  </w:style>
  <w:style w:type="paragraph" w:customStyle="1" w:styleId="CE78D6453E1E4F89A1372586409BE006">
    <w:name w:val="CE78D6453E1E4F89A1372586409BE006"/>
  </w:style>
  <w:style w:type="paragraph" w:customStyle="1" w:styleId="BDC498545DB64A7DAAEC8972328615BB">
    <w:name w:val="BDC498545DB64A7DAAEC8972328615BB"/>
    <w:rsid w:val="00135A12"/>
  </w:style>
  <w:style w:type="paragraph" w:customStyle="1" w:styleId="FEE727FA86544A5DACA3A85A798086F5">
    <w:name w:val="FEE727FA86544A5DACA3A85A798086F5"/>
    <w:rsid w:val="00135A12"/>
  </w:style>
  <w:style w:type="paragraph" w:customStyle="1" w:styleId="2922B2B851D94D38B3EAA677D7D9B148">
    <w:name w:val="2922B2B851D94D38B3EAA677D7D9B148"/>
    <w:rsid w:val="00C974FE"/>
    <w:pPr>
      <w:spacing w:after="200" w:line="276" w:lineRule="auto"/>
    </w:pPr>
    <w:rPr>
      <w:kern w:val="0"/>
      <w:sz w:val="22"/>
      <w:szCs w:val="22"/>
      <w:lang w:val="ru-RU" w:eastAsia="ru-RU"/>
      <w14:ligatures w14:val="none"/>
    </w:rPr>
  </w:style>
  <w:style w:type="paragraph" w:customStyle="1" w:styleId="39F14859F4C74AE58B179DCEF18CBF58">
    <w:name w:val="39F14859F4C74AE58B179DCEF18CBF58"/>
    <w:rsid w:val="00C974FE"/>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A85278C-02CB-4902-9EC0-1C6E9846640C}">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62</TotalTime>
  <Pages>3</Pages>
  <Words>1228</Words>
  <Characters>7003</Characters>
  <Application>Microsoft Office Word</Application>
  <DocSecurity>0</DocSecurity>
  <Lines>58</Lines>
  <Paragraphs>16</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Решение, принятое Конференцией Сторон Конвенции о биологическом разнообразии 1 ноября 2024 года</vt:lpstr>
      <vt:lpstr>Decision adopted by the Conference of the Parties to the Convention on Biological Diversity on 1 November 2024</vt:lpstr>
      <vt:lpstr>Review of the effectiveness of the processes under the Convention and its Protocols</vt:lpstr>
    </vt:vector>
  </TitlesOfParts>
  <Company/>
  <LinksUpToDate>false</LinksUpToDate>
  <CharactersWithSpaces>8215</CharactersWithSpaces>
  <SharedDoc>false</SharedDoc>
  <HLinks>
    <vt:vector size="24" baseType="variant">
      <vt:variant>
        <vt:i4>983064</vt:i4>
      </vt:variant>
      <vt:variant>
        <vt:i4>12</vt:i4>
      </vt:variant>
      <vt:variant>
        <vt:i4>0</vt:i4>
      </vt:variant>
      <vt:variant>
        <vt:i4>5</vt:i4>
      </vt:variant>
      <vt:variant>
        <vt:lpwstr>https://www.cbd.int/recommendations/sbi/?m=sbi-04</vt:lpwstr>
      </vt:variant>
      <vt:variant>
        <vt:lpwstr/>
      </vt:variant>
      <vt:variant>
        <vt:i4>8323125</vt:i4>
      </vt:variant>
      <vt:variant>
        <vt:i4>9</vt:i4>
      </vt:variant>
      <vt:variant>
        <vt:i4>0</vt:i4>
      </vt:variant>
      <vt:variant>
        <vt:i4>5</vt:i4>
      </vt:variant>
      <vt:variant>
        <vt:lpwstr>https://www.cbd.int/documents/CBD/SBI/4/11</vt:lpwstr>
      </vt:variant>
      <vt:variant>
        <vt:lpwstr/>
      </vt:variant>
      <vt:variant>
        <vt:i4>393290</vt:i4>
      </vt:variant>
      <vt:variant>
        <vt:i4>6</vt:i4>
      </vt:variant>
      <vt:variant>
        <vt:i4>0</vt:i4>
      </vt:variant>
      <vt:variant>
        <vt:i4>5</vt:i4>
      </vt:variant>
      <vt:variant>
        <vt:lpwstr>https://www.cbd.int/doc/decisions/cop-15/cop-15-dec-18-en.pdf</vt:lpwstr>
      </vt:variant>
      <vt:variant>
        <vt:lpwstr/>
      </vt:variant>
      <vt:variant>
        <vt:i4>78</vt:i4>
      </vt:variant>
      <vt:variant>
        <vt:i4>3</vt:i4>
      </vt:variant>
      <vt:variant>
        <vt:i4>0</vt:i4>
      </vt:variant>
      <vt:variant>
        <vt:i4>5</vt:i4>
      </vt:variant>
      <vt:variant>
        <vt:lpwstr>https://www.cbd.int/doc/decisions/cop-12/cop-12-dec-29-en.pdf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1 ноября 2024 года</dc:title>
  <dc:subject>CBD/COP/DEC/16/25</dc:subject>
  <dc:creator>Secretariat of the Convention on Biological Diversity</dc:creator>
  <cp:keywords>Conference of the Parties to the Convention on Biological Diversity</cp:keywords>
  <cp:lastModifiedBy>PC</cp:lastModifiedBy>
  <cp:revision>4</cp:revision>
  <cp:lastPrinted>2024-10-30T01:03:00Z</cp:lastPrinted>
  <dcterms:created xsi:type="dcterms:W3CDTF">2025-03-18T21:19:00Z</dcterms:created>
  <dcterms:modified xsi:type="dcterms:W3CDTF">2025-03-18T23:37:00Z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ies>
</file>