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7"/>
        <w:gridCol w:w="5140"/>
        <w:gridCol w:w="4090"/>
      </w:tblGrid>
      <w:tr w:rsidR="0058624B" w:rsidRPr="007D2FC4" w:rsidTr="00965A4C">
        <w:trPr>
          <w:trHeight w:val="709"/>
        </w:trPr>
        <w:tc>
          <w:tcPr>
            <w:tcW w:w="977" w:type="dxa"/>
            <w:tcBorders>
              <w:bottom w:val="single" w:sz="12" w:space="0" w:color="auto"/>
            </w:tcBorders>
          </w:tcPr>
          <w:p w:rsidR="0058624B" w:rsidRPr="0069295C" w:rsidRDefault="0058624B" w:rsidP="00136A43">
            <w:pPr>
              <w:rPr>
                <w:kern w:val="22"/>
              </w:rPr>
            </w:pPr>
            <w:r w:rsidRPr="0069295C">
              <w:rPr>
                <w:noProof/>
                <w:kern w:val="22"/>
                <w:lang w:val="es-ES" w:eastAsia="es-ES"/>
              </w:rPr>
              <w:drawing>
                <wp:inline distT="0" distB="0" distL="0" distR="0">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0" w:type="dxa"/>
            <w:tcBorders>
              <w:bottom w:val="single" w:sz="12" w:space="0" w:color="auto"/>
            </w:tcBorders>
          </w:tcPr>
          <w:p w:rsidR="0058624B" w:rsidRPr="0069295C" w:rsidRDefault="0058624B" w:rsidP="00136A43">
            <w:pPr>
              <w:rPr>
                <w:kern w:val="22"/>
              </w:rPr>
            </w:pPr>
            <w:r w:rsidRPr="0069295C">
              <w:rPr>
                <w:noProof/>
                <w:kern w:val="22"/>
                <w:lang w:val="es-ES" w:eastAsia="es-ES"/>
              </w:rPr>
              <w:drawing>
                <wp:inline distT="0" distB="0" distL="0" distR="0">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rsidR="0058624B" w:rsidRPr="0069295C" w:rsidRDefault="0058624B" w:rsidP="00136A43">
            <w:pPr>
              <w:jc w:val="right"/>
              <w:rPr>
                <w:rFonts w:ascii="Arial" w:hAnsi="Arial" w:cs="Arial"/>
                <w:b/>
                <w:kern w:val="22"/>
                <w:sz w:val="32"/>
                <w:szCs w:val="32"/>
              </w:rPr>
            </w:pPr>
            <w:r w:rsidRPr="0069295C">
              <w:rPr>
                <w:rFonts w:ascii="Arial" w:hAnsi="Arial" w:cs="Arial"/>
                <w:b/>
                <w:kern w:val="22"/>
                <w:sz w:val="32"/>
                <w:szCs w:val="32"/>
              </w:rPr>
              <w:t>CBD</w:t>
            </w:r>
          </w:p>
        </w:tc>
      </w:tr>
      <w:tr w:rsidR="0058624B" w:rsidRPr="00B22EE4" w:rsidTr="00136A43">
        <w:tc>
          <w:tcPr>
            <w:tcW w:w="6117" w:type="dxa"/>
            <w:gridSpan w:val="2"/>
            <w:tcBorders>
              <w:top w:val="single" w:sz="12" w:space="0" w:color="auto"/>
              <w:bottom w:val="single" w:sz="36" w:space="0" w:color="auto"/>
            </w:tcBorders>
            <w:vAlign w:val="center"/>
          </w:tcPr>
          <w:p w:rsidR="0058624B" w:rsidRPr="0069295C" w:rsidRDefault="00965A4C" w:rsidP="00136A43">
            <w:pPr>
              <w:rPr>
                <w:kern w:val="22"/>
              </w:rPr>
            </w:pPr>
            <w:r w:rsidRPr="00965A4C">
              <w:rPr>
                <w:noProof/>
                <w:kern w:val="22"/>
                <w:lang w:val="es-ES" w:eastAsia="es-ES"/>
              </w:rPr>
              <w:drawing>
                <wp:inline distT="0" distB="0" distL="0" distR="0">
                  <wp:extent cx="2910205" cy="1081405"/>
                  <wp:effectExtent l="0" t="0" r="4445"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10205" cy="108140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rsidR="0058624B" w:rsidRPr="0069295C" w:rsidRDefault="0058624B" w:rsidP="0069295C">
            <w:pPr>
              <w:ind w:left="1215"/>
              <w:jc w:val="left"/>
              <w:rPr>
                <w:kern w:val="22"/>
                <w:szCs w:val="22"/>
              </w:rPr>
            </w:pPr>
            <w:r w:rsidRPr="0069295C">
              <w:rPr>
                <w:kern w:val="22"/>
                <w:szCs w:val="22"/>
              </w:rPr>
              <w:t>Distr.</w:t>
            </w:r>
          </w:p>
          <w:p w:rsidR="0058624B" w:rsidRPr="0069295C" w:rsidRDefault="00C44A55" w:rsidP="0069295C">
            <w:pPr>
              <w:ind w:left="1215"/>
              <w:jc w:val="left"/>
              <w:rPr>
                <w:kern w:val="22"/>
                <w:szCs w:val="22"/>
              </w:rPr>
            </w:pPr>
            <w:sdt>
              <w:sdtPr>
                <w:rPr>
                  <w:kern w:val="22"/>
                  <w:szCs w:val="22"/>
                </w:rPr>
                <w:alias w:val="Status"/>
                <w:tag w:val=""/>
                <w:id w:val="307985777"/>
                <w:placeholder>
                  <w:docPart w:val="5BB8442C66EE4A859785D3E570EAAABC"/>
                </w:placeholder>
                <w:dataBinding w:prefixMappings="xmlns:ns0='http://purl.org/dc/elements/1.1/' xmlns:ns1='http://schemas.openxmlformats.org/package/2006/metadata/core-properties' " w:xpath="/ns1:coreProperties[1]/ns1:contentStatus[1]" w:storeItemID="{6C3C8BC8-F283-45AE-878A-BAB7291924A1}"/>
                <w:text/>
              </w:sdtPr>
              <w:sdtContent>
                <w:r w:rsidR="00136A43" w:rsidRPr="0069295C">
                  <w:rPr>
                    <w:kern w:val="22"/>
                    <w:szCs w:val="22"/>
                  </w:rPr>
                  <w:t>GENERAL</w:t>
                </w:r>
              </w:sdtContent>
            </w:sdt>
          </w:p>
          <w:p w:rsidR="0058624B" w:rsidRPr="0069295C" w:rsidRDefault="0058624B" w:rsidP="0069295C">
            <w:pPr>
              <w:ind w:left="1215"/>
              <w:jc w:val="left"/>
              <w:rPr>
                <w:kern w:val="22"/>
                <w:szCs w:val="22"/>
              </w:rPr>
            </w:pPr>
          </w:p>
          <w:p w:rsidR="0058624B" w:rsidRPr="0069295C" w:rsidRDefault="00C44A55" w:rsidP="0069295C">
            <w:pPr>
              <w:ind w:left="1215"/>
              <w:jc w:val="left"/>
              <w:rPr>
                <w:kern w:val="22"/>
                <w:szCs w:val="22"/>
              </w:rPr>
            </w:pPr>
            <w:sdt>
              <w:sdtPr>
                <w:rPr>
                  <w:kern w:val="22"/>
                </w:rPr>
                <w:alias w:val="Subject"/>
                <w:tag w:val=""/>
                <w:id w:val="2137136483"/>
                <w:placeholder>
                  <w:docPart w:val="B45668D1C73D4A8FABAC6CC738E9B16B"/>
                </w:placeholder>
                <w:dataBinding w:prefixMappings="xmlns:ns0='http://purl.org/dc/elements/1.1/' xmlns:ns1='http://schemas.openxmlformats.org/package/2006/metadata/core-properties' " w:xpath="/ns1:coreProperties[1]/ns0:subject[1]" w:storeItemID="{6C3C8BC8-F283-45AE-878A-BAB7291924A1}"/>
                <w:text/>
              </w:sdtPr>
              <w:sdtContent>
                <w:r w:rsidR="00136A43" w:rsidRPr="0069295C">
                  <w:rPr>
                    <w:kern w:val="22"/>
                  </w:rPr>
                  <w:t>CBD/NP/MOP/DEC/3/16</w:t>
                </w:r>
              </w:sdtContent>
            </w:sdt>
          </w:p>
          <w:p w:rsidR="0058624B" w:rsidRPr="00965A4C" w:rsidRDefault="00BE582B" w:rsidP="0069295C">
            <w:pPr>
              <w:ind w:left="1215"/>
              <w:jc w:val="left"/>
              <w:rPr>
                <w:kern w:val="22"/>
                <w:szCs w:val="22"/>
                <w:lang w:val="es-ES"/>
              </w:rPr>
            </w:pPr>
            <w:r w:rsidRPr="00965A4C">
              <w:rPr>
                <w:kern w:val="22"/>
                <w:szCs w:val="22"/>
                <w:lang w:val="es-ES"/>
              </w:rPr>
              <w:t>5</w:t>
            </w:r>
            <w:r w:rsidR="00136A43" w:rsidRPr="00965A4C">
              <w:rPr>
                <w:kern w:val="22"/>
                <w:szCs w:val="22"/>
                <w:lang w:val="es-ES"/>
              </w:rPr>
              <w:t xml:space="preserve"> </w:t>
            </w:r>
            <w:r w:rsidR="00965A4C" w:rsidRPr="00965A4C">
              <w:rPr>
                <w:kern w:val="22"/>
                <w:szCs w:val="22"/>
                <w:lang w:val="es-ES"/>
              </w:rPr>
              <w:t>de diciembre de</w:t>
            </w:r>
            <w:r w:rsidR="0058624B" w:rsidRPr="00965A4C">
              <w:rPr>
                <w:kern w:val="22"/>
                <w:szCs w:val="22"/>
                <w:lang w:val="es-ES"/>
              </w:rPr>
              <w:t xml:space="preserve"> 2018</w:t>
            </w:r>
          </w:p>
          <w:p w:rsidR="0058624B" w:rsidRPr="00965A4C" w:rsidRDefault="0058624B" w:rsidP="0069295C">
            <w:pPr>
              <w:ind w:left="1215"/>
              <w:jc w:val="left"/>
              <w:rPr>
                <w:kern w:val="22"/>
                <w:szCs w:val="22"/>
                <w:lang w:val="es-ES"/>
              </w:rPr>
            </w:pPr>
          </w:p>
          <w:p w:rsidR="00965A4C" w:rsidRPr="00965A4C" w:rsidRDefault="00965A4C" w:rsidP="0069295C">
            <w:pPr>
              <w:ind w:left="1215"/>
              <w:jc w:val="left"/>
              <w:rPr>
                <w:kern w:val="22"/>
                <w:szCs w:val="22"/>
                <w:lang w:val="es-ES"/>
              </w:rPr>
            </w:pPr>
            <w:r w:rsidRPr="00965A4C">
              <w:rPr>
                <w:kern w:val="22"/>
                <w:szCs w:val="22"/>
                <w:lang w:val="es-ES"/>
              </w:rPr>
              <w:t>ESPAÑOL</w:t>
            </w:r>
          </w:p>
          <w:p w:rsidR="0058624B" w:rsidRPr="00965A4C" w:rsidRDefault="0058624B" w:rsidP="0069295C">
            <w:pPr>
              <w:ind w:left="1215"/>
              <w:jc w:val="left"/>
              <w:rPr>
                <w:kern w:val="22"/>
                <w:szCs w:val="22"/>
                <w:lang w:val="es-ES"/>
              </w:rPr>
            </w:pPr>
            <w:r w:rsidRPr="00965A4C">
              <w:rPr>
                <w:kern w:val="22"/>
                <w:szCs w:val="22"/>
                <w:lang w:val="es-ES"/>
              </w:rPr>
              <w:t xml:space="preserve">ORIGINAL: </w:t>
            </w:r>
            <w:r w:rsidR="00965A4C" w:rsidRPr="00965A4C">
              <w:rPr>
                <w:kern w:val="22"/>
                <w:szCs w:val="22"/>
                <w:lang w:val="es-ES"/>
              </w:rPr>
              <w:t>I</w:t>
            </w:r>
            <w:r w:rsidRPr="00965A4C">
              <w:rPr>
                <w:kern w:val="22"/>
                <w:szCs w:val="22"/>
                <w:lang w:val="es-ES"/>
              </w:rPr>
              <w:t>NGL</w:t>
            </w:r>
            <w:r w:rsidR="00965A4C" w:rsidRPr="00965A4C">
              <w:rPr>
                <w:kern w:val="22"/>
                <w:szCs w:val="22"/>
                <w:lang w:val="es-ES"/>
              </w:rPr>
              <w:t>ÉS</w:t>
            </w:r>
          </w:p>
          <w:p w:rsidR="0058624B" w:rsidRPr="00965A4C" w:rsidRDefault="0058624B" w:rsidP="0069295C">
            <w:pPr>
              <w:jc w:val="left"/>
              <w:rPr>
                <w:kern w:val="22"/>
                <w:lang w:val="es-ES"/>
              </w:rPr>
            </w:pPr>
          </w:p>
        </w:tc>
      </w:tr>
    </w:tbl>
    <w:p w:rsidR="005345E1" w:rsidRPr="00965A4C" w:rsidRDefault="00965A4C" w:rsidP="005345E1">
      <w:pPr>
        <w:suppressLineNumbers/>
        <w:tabs>
          <w:tab w:val="left" w:pos="5580"/>
        </w:tabs>
        <w:suppressAutoHyphens/>
        <w:kinsoku w:val="0"/>
        <w:overflowPunct w:val="0"/>
        <w:autoSpaceDE w:val="0"/>
        <w:autoSpaceDN w:val="0"/>
        <w:ind w:left="170" w:right="3938" w:hanging="170"/>
        <w:jc w:val="left"/>
        <w:rPr>
          <w:rFonts w:eastAsia="Batang"/>
          <w:snapToGrid w:val="0"/>
          <w:kern w:val="22"/>
          <w:lang w:val="es-ES"/>
        </w:rPr>
      </w:pPr>
      <w:r w:rsidRPr="00F70294">
        <w:rPr>
          <w:rFonts w:eastAsia="Batang"/>
          <w:snapToGrid w:val="0"/>
          <w:kern w:val="22"/>
          <w:lang w:val="es-ES"/>
        </w:rPr>
        <w:t>CONFERENCIA DE LAS PARTES EN EL CONVENIO SOBRE LA DIVERSIDAD BIOLÓGICA QUE ACTÚA COMO REUNIÓN DE LAS PARTES EN EL PROTOCOLO DE NAGOYA SOBRE ACCESO A LOS RECURSOS GENÉTICOS Y PARTICIPACIÓN JUSTA Y EQUITATIVA EN LOS BENEFICIOS QUE SE DERIVEN DE SU UTILIZACIÓN</w:t>
      </w:r>
    </w:p>
    <w:p w:rsidR="005345E1" w:rsidRPr="00965A4C" w:rsidRDefault="005345E1" w:rsidP="005345E1">
      <w:pPr>
        <w:suppressLineNumbers/>
        <w:suppressAutoHyphens/>
        <w:kinsoku w:val="0"/>
        <w:overflowPunct w:val="0"/>
        <w:autoSpaceDE w:val="0"/>
        <w:autoSpaceDN w:val="0"/>
        <w:ind w:left="170" w:right="3119" w:hanging="170"/>
        <w:jc w:val="left"/>
        <w:rPr>
          <w:rFonts w:eastAsia="Batang"/>
          <w:snapToGrid w:val="0"/>
          <w:kern w:val="22"/>
          <w:lang w:val="es-ES"/>
        </w:rPr>
      </w:pPr>
      <w:r w:rsidRPr="00965A4C">
        <w:rPr>
          <w:rFonts w:eastAsia="Batang"/>
          <w:snapToGrid w:val="0"/>
          <w:kern w:val="22"/>
          <w:lang w:val="es-ES"/>
        </w:rPr>
        <w:t>T</w:t>
      </w:r>
      <w:r w:rsidR="00965A4C" w:rsidRPr="00965A4C">
        <w:rPr>
          <w:rFonts w:eastAsia="Batang"/>
          <w:snapToGrid w:val="0"/>
          <w:kern w:val="22"/>
          <w:lang w:val="es-ES"/>
        </w:rPr>
        <w:t>ercera reunión</w:t>
      </w:r>
    </w:p>
    <w:p w:rsidR="006F1189" w:rsidRPr="00965A4C" w:rsidRDefault="006F1189" w:rsidP="006F1189">
      <w:pPr>
        <w:suppressLineNumbers/>
        <w:suppressAutoHyphens/>
        <w:kinsoku w:val="0"/>
        <w:overflowPunct w:val="0"/>
        <w:autoSpaceDE w:val="0"/>
        <w:autoSpaceDN w:val="0"/>
        <w:rPr>
          <w:snapToGrid w:val="0"/>
          <w:kern w:val="22"/>
          <w:szCs w:val="22"/>
          <w:lang w:val="es-ES" w:eastAsia="nb-NO"/>
        </w:rPr>
      </w:pPr>
      <w:bookmarkStart w:id="0" w:name="_Hlk505863673"/>
      <w:r w:rsidRPr="00965A4C">
        <w:rPr>
          <w:snapToGrid w:val="0"/>
          <w:kern w:val="22"/>
          <w:szCs w:val="22"/>
          <w:lang w:val="es-ES" w:eastAsia="nb-NO"/>
        </w:rPr>
        <w:t>Sharm El-Sheikh, Eg</w:t>
      </w:r>
      <w:r w:rsidR="00965A4C" w:rsidRPr="00965A4C">
        <w:rPr>
          <w:snapToGrid w:val="0"/>
          <w:kern w:val="22"/>
          <w:szCs w:val="22"/>
          <w:lang w:val="es-ES" w:eastAsia="nb-NO"/>
        </w:rPr>
        <w:t>ipto</w:t>
      </w:r>
      <w:bookmarkEnd w:id="0"/>
      <w:r w:rsidRPr="00965A4C">
        <w:rPr>
          <w:snapToGrid w:val="0"/>
          <w:kern w:val="22"/>
          <w:szCs w:val="22"/>
          <w:lang w:val="es-ES" w:eastAsia="nb-NO"/>
        </w:rPr>
        <w:t>, 17</w:t>
      </w:r>
      <w:r w:rsidR="00965A4C" w:rsidRPr="00965A4C">
        <w:rPr>
          <w:snapToGrid w:val="0"/>
          <w:kern w:val="22"/>
          <w:szCs w:val="22"/>
          <w:lang w:val="es-ES" w:eastAsia="nb-NO"/>
        </w:rPr>
        <w:t xml:space="preserve"> a </w:t>
      </w:r>
      <w:r w:rsidRPr="00965A4C">
        <w:rPr>
          <w:snapToGrid w:val="0"/>
          <w:kern w:val="22"/>
          <w:szCs w:val="22"/>
          <w:lang w:val="es-ES" w:eastAsia="nb-NO"/>
        </w:rPr>
        <w:t xml:space="preserve">29 </w:t>
      </w:r>
      <w:r w:rsidR="00965A4C" w:rsidRPr="00965A4C">
        <w:rPr>
          <w:snapToGrid w:val="0"/>
          <w:kern w:val="22"/>
          <w:szCs w:val="22"/>
          <w:lang w:val="es-ES" w:eastAsia="nb-NO"/>
        </w:rPr>
        <w:t>de noviembre de</w:t>
      </w:r>
      <w:r w:rsidRPr="00965A4C">
        <w:rPr>
          <w:snapToGrid w:val="0"/>
          <w:kern w:val="22"/>
          <w:szCs w:val="22"/>
          <w:lang w:val="es-ES" w:eastAsia="nb-NO"/>
        </w:rPr>
        <w:t xml:space="preserve"> 2018</w:t>
      </w:r>
    </w:p>
    <w:p w:rsidR="00C9161D" w:rsidRPr="009412DD" w:rsidRDefault="00965A4C" w:rsidP="00C9161D">
      <w:pPr>
        <w:rPr>
          <w:kern w:val="22"/>
          <w:lang w:val="es-ES"/>
        </w:rPr>
      </w:pPr>
      <w:r>
        <w:rPr>
          <w:kern w:val="22"/>
          <w:lang w:val="es-ES"/>
        </w:rPr>
        <w:t>Tema 6 del programa</w:t>
      </w:r>
    </w:p>
    <w:p w:rsidR="00136A43" w:rsidRPr="009412DD" w:rsidRDefault="007D2FC4" w:rsidP="007D2FC4">
      <w:pPr>
        <w:pStyle w:val="Ttulo1"/>
        <w:tabs>
          <w:tab w:val="clear" w:pos="720"/>
        </w:tabs>
        <w:rPr>
          <w:rFonts w:ascii="Times New Roman Bold" w:hAnsi="Times New Roman Bold"/>
          <w:kern w:val="22"/>
          <w:szCs w:val="22"/>
          <w:lang w:val="es-ES"/>
        </w:rPr>
      </w:pPr>
      <w:bookmarkStart w:id="1" w:name="_Hlk532291362"/>
      <w:r w:rsidRPr="009412DD">
        <w:rPr>
          <w:rFonts w:ascii="Times New Roman Bold" w:hAnsi="Times New Roman Bold"/>
          <w:kern w:val="22"/>
          <w:lang w:val="es-ES"/>
        </w:rPr>
        <w:t>Decisi</w:t>
      </w:r>
      <w:r w:rsidR="009412DD" w:rsidRPr="009412DD">
        <w:rPr>
          <w:rFonts w:ascii="Times New Roman Bold" w:hAnsi="Times New Roman Bold"/>
          <w:kern w:val="22"/>
          <w:lang w:val="es-ES"/>
        </w:rPr>
        <w:t>ó</w:t>
      </w:r>
      <w:r w:rsidRPr="009412DD">
        <w:rPr>
          <w:rFonts w:ascii="Times New Roman Bold" w:hAnsi="Times New Roman Bold"/>
          <w:kern w:val="22"/>
          <w:lang w:val="es-ES"/>
        </w:rPr>
        <w:t>n adopt</w:t>
      </w:r>
      <w:r w:rsidR="009412DD" w:rsidRPr="009412DD">
        <w:rPr>
          <w:rFonts w:ascii="Times New Roman Bold" w:hAnsi="Times New Roman Bold"/>
          <w:kern w:val="22"/>
          <w:lang w:val="es-ES"/>
        </w:rPr>
        <w:t xml:space="preserve">ada por las partes en el protocolo de </w:t>
      </w:r>
      <w:r w:rsidRPr="009412DD">
        <w:rPr>
          <w:rFonts w:ascii="Times New Roman Bold" w:hAnsi="Times New Roman Bold"/>
          <w:kern w:val="22"/>
          <w:lang w:val="es-ES"/>
        </w:rPr>
        <w:t xml:space="preserve">Nagoya </w:t>
      </w:r>
      <w:r w:rsidR="009412DD" w:rsidRPr="009412DD">
        <w:rPr>
          <w:rFonts w:ascii="Times New Roman Bold" w:hAnsi="Times New Roman Bold"/>
          <w:kern w:val="22"/>
          <w:lang w:val="es-ES"/>
        </w:rPr>
        <w:t>sobre acceso y participaci</w:t>
      </w:r>
      <w:r w:rsidR="009412DD">
        <w:rPr>
          <w:rFonts w:ascii="Times New Roman Bold" w:hAnsi="Times New Roman Bold"/>
          <w:kern w:val="22"/>
          <w:lang w:val="es-ES"/>
        </w:rPr>
        <w:t>ón en los beneficios</w:t>
      </w:r>
    </w:p>
    <w:bookmarkEnd w:id="1"/>
    <w:p w:rsidR="00C9161D" w:rsidRPr="009412DD" w:rsidRDefault="00C44A55" w:rsidP="0069295C">
      <w:pPr>
        <w:pStyle w:val="Ttulo1"/>
        <w:tabs>
          <w:tab w:val="clear" w:pos="720"/>
        </w:tabs>
        <w:rPr>
          <w:kern w:val="22"/>
          <w:lang w:val="es-ES"/>
        </w:rPr>
      </w:pPr>
      <w:sdt>
        <w:sdtPr>
          <w:rPr>
            <w:rFonts w:eastAsia="Malgun Gothic"/>
            <w:snapToGrid w:val="0"/>
            <w:kern w:val="22"/>
            <w:lang w:val="es-ES"/>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Content>
          <w:r w:rsidR="00136A43" w:rsidRPr="009412DD">
            <w:rPr>
              <w:rFonts w:eastAsia="Malgun Gothic"/>
              <w:snapToGrid w:val="0"/>
              <w:kern w:val="22"/>
              <w:lang w:val="es-ES"/>
            </w:rPr>
            <w:t>3/16.</w:t>
          </w:r>
          <w:r w:rsidR="00136A43" w:rsidRPr="009412DD">
            <w:rPr>
              <w:rFonts w:eastAsia="Malgun Gothic"/>
              <w:snapToGrid w:val="0"/>
              <w:kern w:val="22"/>
              <w:lang w:val="es-ES"/>
            </w:rPr>
            <w:tab/>
          </w:r>
          <w:r w:rsidR="00DC69C5" w:rsidRPr="009412DD">
            <w:rPr>
              <w:rFonts w:eastAsia="Malgun Gothic"/>
              <w:caps w:val="0"/>
              <w:snapToGrid w:val="0"/>
              <w:kern w:val="22"/>
              <w:lang w:val="es-ES"/>
            </w:rPr>
            <w:t>Program</w:t>
          </w:r>
          <w:r w:rsidR="009412DD" w:rsidRPr="009412DD">
            <w:rPr>
              <w:rFonts w:eastAsia="Malgun Gothic"/>
              <w:caps w:val="0"/>
              <w:snapToGrid w:val="0"/>
              <w:kern w:val="22"/>
              <w:lang w:val="es-ES"/>
            </w:rPr>
            <w:t>a de trabajo y presupuesto</w:t>
          </w:r>
          <w:r w:rsidR="00136A43" w:rsidRPr="009412DD">
            <w:rPr>
              <w:rFonts w:eastAsia="Malgun Gothic"/>
              <w:caps w:val="0"/>
              <w:snapToGrid w:val="0"/>
              <w:kern w:val="22"/>
              <w:lang w:val="es-ES"/>
            </w:rPr>
            <w:t xml:space="preserve"> </w:t>
          </w:r>
          <w:r w:rsidR="00DC69C5" w:rsidRPr="009412DD">
            <w:rPr>
              <w:rFonts w:eastAsia="Malgun Gothic"/>
              <w:caps w:val="0"/>
              <w:snapToGrid w:val="0"/>
              <w:kern w:val="22"/>
              <w:lang w:val="es-ES"/>
            </w:rPr>
            <w:t>(</w:t>
          </w:r>
          <w:r w:rsidR="009412DD" w:rsidRPr="009412DD">
            <w:rPr>
              <w:rFonts w:eastAsia="Malgun Gothic"/>
              <w:caps w:val="0"/>
              <w:snapToGrid w:val="0"/>
              <w:kern w:val="22"/>
              <w:lang w:val="es-ES"/>
            </w:rPr>
            <w:t xml:space="preserve">Protocolo de </w:t>
          </w:r>
          <w:r w:rsidR="00DC69C5" w:rsidRPr="009412DD">
            <w:rPr>
              <w:rFonts w:eastAsia="Malgun Gothic"/>
              <w:caps w:val="0"/>
              <w:snapToGrid w:val="0"/>
              <w:kern w:val="22"/>
              <w:lang w:val="es-ES"/>
            </w:rPr>
            <w:t>Nagoya)</w:t>
          </w:r>
        </w:sdtContent>
      </w:sdt>
    </w:p>
    <w:p w:rsidR="00D578AC" w:rsidRPr="009412DD" w:rsidRDefault="009412DD" w:rsidP="002A0F90">
      <w:pPr>
        <w:shd w:val="clear" w:color="auto" w:fill="FFFFFF" w:themeFill="background1"/>
        <w:spacing w:before="120" w:after="120"/>
        <w:ind w:firstLine="720"/>
        <w:rPr>
          <w:iCs/>
          <w:kern w:val="22"/>
          <w:lang w:val="es-ES"/>
        </w:rPr>
      </w:pPr>
      <w:r>
        <w:rPr>
          <w:i/>
          <w:kern w:val="22"/>
          <w:lang w:val="es-ES"/>
        </w:rPr>
        <w:t xml:space="preserve">La Conferencia de las Partes que actúa como reunión de las Partes en el Protocolo de </w:t>
      </w:r>
      <w:r w:rsidR="00D578AC" w:rsidRPr="009412DD">
        <w:rPr>
          <w:i/>
          <w:iCs/>
          <w:kern w:val="22"/>
          <w:lang w:val="es-ES" w:eastAsia="ko-KR"/>
        </w:rPr>
        <w:t>Nagoya</w:t>
      </w:r>
      <w:r>
        <w:rPr>
          <w:i/>
          <w:iCs/>
          <w:kern w:val="22"/>
          <w:lang w:val="es-ES" w:eastAsia="ko-KR"/>
        </w:rPr>
        <w:t xml:space="preserve"> sobre Acceso y Participación en los Beneficios</w:t>
      </w:r>
      <w:r w:rsidR="00D578AC" w:rsidRPr="009412DD">
        <w:rPr>
          <w:i/>
          <w:kern w:val="22"/>
          <w:lang w:val="es-ES"/>
        </w:rPr>
        <w:t>,</w:t>
      </w:r>
    </w:p>
    <w:p w:rsidR="00D04A50" w:rsidRPr="009412DD" w:rsidRDefault="00D578AC" w:rsidP="002A0F90">
      <w:pPr>
        <w:shd w:val="clear" w:color="auto" w:fill="FFFFFF" w:themeFill="background1"/>
        <w:spacing w:before="120" w:after="120"/>
        <w:ind w:firstLine="720"/>
        <w:rPr>
          <w:kern w:val="22"/>
          <w:lang w:val="es-ES"/>
        </w:rPr>
      </w:pPr>
      <w:r w:rsidRPr="009412DD">
        <w:rPr>
          <w:i/>
          <w:kern w:val="22"/>
          <w:lang w:val="es-ES"/>
        </w:rPr>
        <w:t>Rec</w:t>
      </w:r>
      <w:r w:rsidR="009412DD" w:rsidRPr="009412DD">
        <w:rPr>
          <w:i/>
          <w:kern w:val="22"/>
          <w:lang w:val="es-ES"/>
        </w:rPr>
        <w:t>ordando</w:t>
      </w:r>
      <w:r w:rsidRPr="009412DD">
        <w:rPr>
          <w:i/>
          <w:kern w:val="22"/>
          <w:lang w:val="es-ES"/>
        </w:rPr>
        <w:t xml:space="preserve"> </w:t>
      </w:r>
      <w:r w:rsidR="009412DD" w:rsidRPr="009412DD">
        <w:rPr>
          <w:kern w:val="22"/>
          <w:lang w:val="es-ES"/>
        </w:rPr>
        <w:t>su decisión</w:t>
      </w:r>
      <w:r w:rsidRPr="009412DD">
        <w:rPr>
          <w:kern w:val="22"/>
          <w:lang w:val="es-ES"/>
        </w:rPr>
        <w:t xml:space="preserve"> </w:t>
      </w:r>
      <w:hyperlink r:id="rId12" w:history="1">
        <w:r w:rsidR="0019053E" w:rsidRPr="009412DD">
          <w:rPr>
            <w:rStyle w:val="Hipervnculo"/>
            <w:kern w:val="22"/>
            <w:sz w:val="22"/>
            <w:lang w:val="es-ES"/>
          </w:rPr>
          <w:t>2</w:t>
        </w:r>
        <w:r w:rsidRPr="009412DD">
          <w:rPr>
            <w:rStyle w:val="Hipervnculo"/>
            <w:kern w:val="22"/>
            <w:sz w:val="22"/>
            <w:lang w:val="es-ES"/>
          </w:rPr>
          <w:t>/13</w:t>
        </w:r>
      </w:hyperlink>
      <w:r w:rsidRPr="009412DD">
        <w:rPr>
          <w:kern w:val="22"/>
          <w:lang w:val="es-ES"/>
        </w:rPr>
        <w:t xml:space="preserve">, </w:t>
      </w:r>
      <w:r w:rsidR="009412DD" w:rsidRPr="009412DD">
        <w:rPr>
          <w:kern w:val="22"/>
          <w:lang w:val="es-ES"/>
        </w:rPr>
        <w:t>y la decisión</w:t>
      </w:r>
      <w:r w:rsidRPr="009412DD">
        <w:rPr>
          <w:kern w:val="22"/>
          <w:lang w:val="es-ES"/>
        </w:rPr>
        <w:t xml:space="preserve"> </w:t>
      </w:r>
      <w:hyperlink r:id="rId13" w:history="1">
        <w:r w:rsidRPr="009412DD">
          <w:rPr>
            <w:rStyle w:val="Hipervnculo"/>
            <w:kern w:val="22"/>
            <w:sz w:val="22"/>
            <w:lang w:val="es-ES"/>
          </w:rPr>
          <w:t>XIII/32</w:t>
        </w:r>
      </w:hyperlink>
      <w:r w:rsidRPr="009412DD">
        <w:rPr>
          <w:kern w:val="22"/>
          <w:lang w:val="es-ES"/>
        </w:rPr>
        <w:t xml:space="preserve"> </w:t>
      </w:r>
      <w:r w:rsidR="009412DD" w:rsidRPr="009412DD">
        <w:rPr>
          <w:kern w:val="22"/>
          <w:lang w:val="es-ES"/>
        </w:rPr>
        <w:t xml:space="preserve">de la </w:t>
      </w:r>
      <w:r w:rsidR="009412DD" w:rsidRPr="00D21E29">
        <w:rPr>
          <w:kern w:val="22"/>
          <w:szCs w:val="22"/>
          <w:lang w:val="es-ES"/>
        </w:rPr>
        <w:t>Conferencia de las Partes en el Convenio sobre la Diversidad Biológica, así como la decisión</w:t>
      </w:r>
      <w:r w:rsidR="009412DD" w:rsidRPr="009412DD">
        <w:rPr>
          <w:kern w:val="22"/>
          <w:lang w:val="es-ES"/>
        </w:rPr>
        <w:t xml:space="preserve"> </w:t>
      </w:r>
      <w:r w:rsidRPr="009412DD">
        <w:rPr>
          <w:kern w:val="22"/>
          <w:lang w:val="es-ES"/>
        </w:rPr>
        <w:t xml:space="preserve">VIII/7 </w:t>
      </w:r>
      <w:r w:rsidR="009412DD">
        <w:rPr>
          <w:kern w:val="22"/>
          <w:lang w:val="es-ES"/>
        </w:rPr>
        <w:t xml:space="preserve">de la </w:t>
      </w:r>
      <w:r w:rsidR="009412DD" w:rsidRPr="00D21E29">
        <w:rPr>
          <w:kern w:val="22"/>
          <w:szCs w:val="22"/>
          <w:lang w:val="es-ES"/>
        </w:rPr>
        <w:t xml:space="preserve">Conferencia de las Partes que actúa como reunión de las Partes en el Protocolo de </w:t>
      </w:r>
      <w:r w:rsidRPr="009412DD">
        <w:rPr>
          <w:kern w:val="22"/>
          <w:lang w:val="es-ES"/>
        </w:rPr>
        <w:t xml:space="preserve">Cartagena </w:t>
      </w:r>
      <w:r w:rsidR="009412DD">
        <w:rPr>
          <w:kern w:val="22"/>
          <w:lang w:val="es-ES"/>
        </w:rPr>
        <w:t>sobre Seguridad de la Biotecnología</w:t>
      </w:r>
      <w:r w:rsidRPr="009412DD">
        <w:rPr>
          <w:kern w:val="22"/>
          <w:lang w:val="es-ES"/>
        </w:rPr>
        <w:t>,</w:t>
      </w:r>
    </w:p>
    <w:p w:rsidR="00D04A50" w:rsidRPr="002D2A6D" w:rsidRDefault="00A702BC" w:rsidP="00680BD0">
      <w:pPr>
        <w:spacing w:before="120" w:after="120"/>
        <w:ind w:firstLine="720"/>
        <w:rPr>
          <w:rFonts w:eastAsia="Malgun Gothic"/>
          <w:color w:val="000000"/>
          <w:kern w:val="22"/>
          <w:lang w:val="es-ES"/>
        </w:rPr>
      </w:pPr>
      <w:r w:rsidRPr="002D2A6D">
        <w:rPr>
          <w:i/>
          <w:color w:val="000000"/>
          <w:kern w:val="22"/>
          <w:szCs w:val="22"/>
          <w:lang w:val="es-ES" w:eastAsia="fr-FR"/>
        </w:rPr>
        <w:t>Recordando también</w:t>
      </w:r>
      <w:r w:rsidR="00D04A50" w:rsidRPr="002D2A6D">
        <w:rPr>
          <w:i/>
          <w:color w:val="000000"/>
          <w:kern w:val="22"/>
          <w:szCs w:val="22"/>
          <w:lang w:val="es-ES" w:eastAsia="fr-FR"/>
        </w:rPr>
        <w:t xml:space="preserve"> </w:t>
      </w:r>
      <w:r w:rsidRPr="002D2A6D">
        <w:rPr>
          <w:color w:val="000000"/>
          <w:kern w:val="22"/>
          <w:szCs w:val="22"/>
          <w:lang w:val="es-ES" w:eastAsia="fr-FR"/>
        </w:rPr>
        <w:t>la decisión</w:t>
      </w:r>
      <w:r w:rsidR="00D04A50" w:rsidRPr="002D2A6D">
        <w:rPr>
          <w:color w:val="000000"/>
          <w:kern w:val="22"/>
          <w:szCs w:val="22"/>
          <w:lang w:val="es-ES" w:eastAsia="fr-FR"/>
        </w:rPr>
        <w:t xml:space="preserve"> </w:t>
      </w:r>
      <w:hyperlink r:id="rId14" w:history="1">
        <w:r w:rsidR="00D04A50" w:rsidRPr="002D2A6D">
          <w:rPr>
            <w:rStyle w:val="Hipervnculo"/>
            <w:kern w:val="22"/>
            <w:sz w:val="22"/>
            <w:szCs w:val="22"/>
            <w:lang w:val="es-ES" w:eastAsia="fr-FR"/>
          </w:rPr>
          <w:t>III/1</w:t>
        </w:r>
      </w:hyperlink>
      <w:r w:rsidR="00D04A50" w:rsidRPr="002D2A6D">
        <w:rPr>
          <w:color w:val="000000"/>
          <w:kern w:val="22"/>
          <w:szCs w:val="22"/>
          <w:lang w:val="es-ES" w:eastAsia="fr-FR"/>
        </w:rPr>
        <w:t xml:space="preserve">, </w:t>
      </w:r>
      <w:r w:rsidR="002D2A6D" w:rsidRPr="002D2A6D">
        <w:rPr>
          <w:color w:val="000000"/>
          <w:kern w:val="22"/>
          <w:szCs w:val="22"/>
          <w:lang w:val="es-ES" w:eastAsia="fr-FR"/>
        </w:rPr>
        <w:t>en la que se especifica</w:t>
      </w:r>
      <w:r w:rsidR="002D2A6D">
        <w:rPr>
          <w:color w:val="000000"/>
          <w:kern w:val="22"/>
          <w:szCs w:val="22"/>
          <w:lang w:val="es-ES" w:eastAsia="fr-FR"/>
        </w:rPr>
        <w:t xml:space="preserve"> </w:t>
      </w:r>
      <w:r w:rsidR="002D2A6D" w:rsidRPr="00D21E29">
        <w:rPr>
          <w:color w:val="000000"/>
          <w:kern w:val="22"/>
          <w:szCs w:val="22"/>
          <w:lang w:val="es-ES"/>
        </w:rPr>
        <w:t>que los proyectos de presupuesto deben distribuirse 90 días antes de las reuniones de la Conferencia de las Partes</w:t>
      </w:r>
      <w:r w:rsidR="00D04A50" w:rsidRPr="002D2A6D">
        <w:rPr>
          <w:color w:val="000000"/>
          <w:kern w:val="22"/>
          <w:szCs w:val="22"/>
          <w:lang w:val="es-ES" w:eastAsia="fr-FR"/>
        </w:rPr>
        <w:t>,</w:t>
      </w:r>
    </w:p>
    <w:p w:rsidR="00D04A50" w:rsidRPr="004B1325" w:rsidRDefault="004B1325" w:rsidP="00D0640D">
      <w:pPr>
        <w:spacing w:before="120" w:after="120"/>
        <w:ind w:firstLine="720"/>
        <w:rPr>
          <w:rFonts w:eastAsia="Malgun Gothic"/>
          <w:color w:val="000000"/>
          <w:kern w:val="22"/>
          <w:lang w:val="es-ES"/>
        </w:rPr>
      </w:pPr>
      <w:r w:rsidRPr="004B1325">
        <w:rPr>
          <w:i/>
          <w:color w:val="000000"/>
          <w:kern w:val="22"/>
          <w:lang w:val="es-ES"/>
        </w:rPr>
        <w:t xml:space="preserve">Recordando además </w:t>
      </w:r>
      <w:r w:rsidRPr="004B1325">
        <w:rPr>
          <w:color w:val="000000"/>
          <w:kern w:val="22"/>
          <w:lang w:val="es-ES"/>
        </w:rPr>
        <w:t>la resolución</w:t>
      </w:r>
      <w:r w:rsidR="00D04A50" w:rsidRPr="004B1325">
        <w:rPr>
          <w:rFonts w:eastAsia="Malgun Gothic"/>
          <w:color w:val="000000"/>
          <w:kern w:val="22"/>
          <w:lang w:val="es-ES"/>
        </w:rPr>
        <w:t xml:space="preserve"> </w:t>
      </w:r>
      <w:hyperlink r:id="rId15" w:history="1">
        <w:r w:rsidR="00D04A50" w:rsidRPr="004B1325">
          <w:rPr>
            <w:rStyle w:val="Hipervnculo"/>
            <w:rFonts w:eastAsia="Malgun Gothic"/>
            <w:kern w:val="22"/>
            <w:sz w:val="22"/>
            <w:lang w:val="es-ES"/>
          </w:rPr>
          <w:t>2/18</w:t>
        </w:r>
      </w:hyperlink>
      <w:r w:rsidR="00D04A50" w:rsidRPr="004B1325">
        <w:rPr>
          <w:rFonts w:eastAsia="Malgun Gothic"/>
          <w:i/>
          <w:color w:val="000000"/>
          <w:kern w:val="22"/>
          <w:lang w:val="es-ES"/>
        </w:rPr>
        <w:t xml:space="preserve"> </w:t>
      </w:r>
      <w:r w:rsidRPr="004B1325">
        <w:rPr>
          <w:rFonts w:eastAsia="Malgun Gothic"/>
          <w:color w:val="000000"/>
          <w:kern w:val="22"/>
          <w:lang w:val="es-ES"/>
        </w:rPr>
        <w:t xml:space="preserve">de la </w:t>
      </w:r>
      <w:r>
        <w:rPr>
          <w:color w:val="000000"/>
          <w:kern w:val="22"/>
          <w:lang w:val="es-ES"/>
        </w:rPr>
        <w:t>Asamblea de las Naciones Unidas sobre el Medio Ambiente acerca de la relación entre el Programa de las Naciones Unidas para el Medio Ambiente y los acuerdos ambientales multilaterales a los que presta servicios de secretaría</w:t>
      </w:r>
      <w:r w:rsidR="00D04A50" w:rsidRPr="004B1325">
        <w:rPr>
          <w:rFonts w:eastAsia="Malgun Gothic"/>
          <w:color w:val="000000"/>
          <w:kern w:val="22"/>
          <w:lang w:val="es-ES"/>
        </w:rPr>
        <w:t>,</w:t>
      </w:r>
    </w:p>
    <w:p w:rsidR="00D578AC" w:rsidRPr="00BA04BA" w:rsidRDefault="00D578AC" w:rsidP="00BE67B1">
      <w:pPr>
        <w:shd w:val="clear" w:color="auto" w:fill="FFFFFF" w:themeFill="background1"/>
        <w:spacing w:before="120" w:after="120"/>
        <w:ind w:firstLine="720"/>
        <w:rPr>
          <w:iCs/>
          <w:kern w:val="22"/>
          <w:lang w:val="es-ES" w:eastAsia="ko-KR"/>
        </w:rPr>
      </w:pPr>
      <w:r w:rsidRPr="00BA04BA">
        <w:rPr>
          <w:iCs/>
          <w:kern w:val="22"/>
          <w:lang w:val="es-ES"/>
        </w:rPr>
        <w:t>1.</w:t>
      </w:r>
      <w:r w:rsidRPr="00BA04BA">
        <w:rPr>
          <w:iCs/>
          <w:kern w:val="22"/>
          <w:lang w:val="es-ES" w:eastAsia="ko-KR"/>
        </w:rPr>
        <w:tab/>
      </w:r>
      <w:r w:rsidRPr="00BA04BA">
        <w:rPr>
          <w:i/>
          <w:iCs/>
          <w:kern w:val="22"/>
          <w:lang w:val="es-ES" w:eastAsia="ko-KR"/>
        </w:rPr>
        <w:t xml:space="preserve">Decide </w:t>
      </w:r>
      <w:r w:rsidR="00BA04BA" w:rsidRPr="00BA04BA">
        <w:rPr>
          <w:kern w:val="22"/>
          <w:lang w:val="es-ES"/>
        </w:rPr>
        <w:t xml:space="preserve">adoptar un programa de trabajo y presupuesto integrado para </w:t>
      </w:r>
      <w:r w:rsidR="00BA04BA">
        <w:rPr>
          <w:kern w:val="22"/>
          <w:lang w:val="es-ES"/>
        </w:rPr>
        <w:t>el Convenio sobre la Diversidad Biológica, el Protocolo de Cartagena sobre Seguridad de la Biotecnología y el Protocolo de Nagoya sobre Acceso y Participación en los Beneficios</w:t>
      </w:r>
      <w:r w:rsidRPr="00BA04BA">
        <w:rPr>
          <w:iCs/>
          <w:kern w:val="22"/>
          <w:lang w:val="es-ES" w:eastAsia="ko-KR"/>
        </w:rPr>
        <w:t>;</w:t>
      </w:r>
    </w:p>
    <w:p w:rsidR="00D578AC" w:rsidRPr="00BA04BA" w:rsidRDefault="00D578AC" w:rsidP="008C6750">
      <w:pPr>
        <w:shd w:val="clear" w:color="auto" w:fill="FFFFFF" w:themeFill="background1"/>
        <w:spacing w:before="120" w:after="120"/>
        <w:ind w:firstLine="720"/>
        <w:rPr>
          <w:kern w:val="22"/>
          <w:lang w:val="es-ES"/>
        </w:rPr>
      </w:pPr>
      <w:r w:rsidRPr="00BA04BA">
        <w:rPr>
          <w:iCs/>
          <w:kern w:val="22"/>
          <w:lang w:val="es-ES"/>
        </w:rPr>
        <w:t>2.</w:t>
      </w:r>
      <w:r w:rsidRPr="00BA04BA">
        <w:rPr>
          <w:b/>
          <w:bCs/>
          <w:i/>
          <w:iCs/>
          <w:kern w:val="22"/>
          <w:lang w:val="es-ES" w:eastAsia="ko-KR"/>
        </w:rPr>
        <w:tab/>
      </w:r>
      <w:r w:rsidR="00BA04BA">
        <w:rPr>
          <w:i/>
          <w:kern w:val="22"/>
          <w:lang w:val="es-ES"/>
        </w:rPr>
        <w:t>Decide también</w:t>
      </w:r>
      <w:r w:rsidR="00BA04BA">
        <w:rPr>
          <w:kern w:val="22"/>
          <w:lang w:val="es-ES"/>
        </w:rPr>
        <w:t xml:space="preserve"> distribuir todos los gastos de los servicios de secretaría entre el Convenio, el Protocolo de Cartagena y el Protocolo de Nagoya a razón de 74%, 15% y 11% para el bienio 2019-2020</w:t>
      </w:r>
      <w:r w:rsidRPr="00BA04BA">
        <w:rPr>
          <w:iCs/>
          <w:kern w:val="22"/>
          <w:lang w:val="es-ES"/>
        </w:rPr>
        <w:t>;</w:t>
      </w:r>
    </w:p>
    <w:p w:rsidR="00D578AC" w:rsidRPr="00421B0E" w:rsidRDefault="00D578AC" w:rsidP="009539BB">
      <w:pPr>
        <w:shd w:val="clear" w:color="auto" w:fill="FFFFFF" w:themeFill="background1"/>
        <w:spacing w:before="120" w:after="120"/>
        <w:ind w:firstLine="720"/>
        <w:rPr>
          <w:iCs/>
          <w:kern w:val="22"/>
          <w:lang w:val="es-ES"/>
        </w:rPr>
      </w:pPr>
      <w:r w:rsidRPr="00421B0E">
        <w:rPr>
          <w:iCs/>
          <w:kern w:val="22"/>
          <w:lang w:val="es-ES"/>
        </w:rPr>
        <w:t>3.</w:t>
      </w:r>
      <w:r w:rsidRPr="00421B0E">
        <w:rPr>
          <w:iCs/>
          <w:kern w:val="22"/>
          <w:lang w:val="es-ES"/>
        </w:rPr>
        <w:tab/>
      </w:r>
      <w:r w:rsidR="00BA04BA" w:rsidRPr="00421B0E">
        <w:rPr>
          <w:i/>
          <w:kern w:val="22"/>
          <w:lang w:val="es-ES"/>
        </w:rPr>
        <w:t>Aprueba</w:t>
      </w:r>
      <w:r w:rsidR="00BA04BA" w:rsidRPr="00421B0E">
        <w:rPr>
          <w:kern w:val="22"/>
          <w:lang w:val="es-ES"/>
        </w:rPr>
        <w:t xml:space="preserve"> un presupuesto básico por programas (BB) para el Protocolo de </w:t>
      </w:r>
      <w:r w:rsidRPr="00421B0E">
        <w:rPr>
          <w:iCs/>
          <w:kern w:val="22"/>
          <w:lang w:val="es-ES"/>
        </w:rPr>
        <w:t xml:space="preserve">Nagoya </w:t>
      </w:r>
      <w:r w:rsidR="00BA04BA" w:rsidRPr="00421B0E">
        <w:rPr>
          <w:iCs/>
          <w:kern w:val="22"/>
          <w:lang w:val="es-ES"/>
        </w:rPr>
        <w:t>sobre Acceso y Participación en los Beneficios de</w:t>
      </w:r>
      <w:r w:rsidR="00631138" w:rsidRPr="00421B0E">
        <w:rPr>
          <w:iCs/>
          <w:kern w:val="22"/>
          <w:lang w:val="es-ES"/>
        </w:rPr>
        <w:t xml:space="preserve"> 2</w:t>
      </w:r>
      <w:r w:rsidR="00BA04BA" w:rsidRPr="00421B0E">
        <w:rPr>
          <w:iCs/>
          <w:kern w:val="22"/>
          <w:lang w:val="es-ES"/>
        </w:rPr>
        <w:t>.</w:t>
      </w:r>
      <w:r w:rsidR="00631138" w:rsidRPr="00421B0E">
        <w:rPr>
          <w:iCs/>
          <w:kern w:val="22"/>
          <w:lang w:val="es-ES"/>
        </w:rPr>
        <w:t>084</w:t>
      </w:r>
      <w:r w:rsidR="00BA04BA" w:rsidRPr="00421B0E">
        <w:rPr>
          <w:iCs/>
          <w:kern w:val="22"/>
          <w:lang w:val="es-ES"/>
        </w:rPr>
        <w:t>.</w:t>
      </w:r>
      <w:r w:rsidR="00631138" w:rsidRPr="00421B0E">
        <w:rPr>
          <w:iCs/>
          <w:kern w:val="22"/>
          <w:lang w:val="es-ES"/>
        </w:rPr>
        <w:t>40</w:t>
      </w:r>
      <w:r w:rsidR="00D2536F" w:rsidRPr="00421B0E">
        <w:rPr>
          <w:iCs/>
          <w:kern w:val="22"/>
          <w:lang w:val="es-ES"/>
        </w:rPr>
        <w:t>0</w:t>
      </w:r>
      <w:r w:rsidRPr="00421B0E">
        <w:rPr>
          <w:iCs/>
          <w:kern w:val="22"/>
          <w:lang w:val="es-ES"/>
        </w:rPr>
        <w:t xml:space="preserve"> </w:t>
      </w:r>
      <w:r w:rsidR="00421B0E" w:rsidRPr="00421B0E">
        <w:rPr>
          <w:iCs/>
          <w:kern w:val="22"/>
          <w:lang w:val="es-ES"/>
        </w:rPr>
        <w:t xml:space="preserve">dólares de los Estados Unidos para el año </w:t>
      </w:r>
      <w:r w:rsidRPr="00421B0E">
        <w:rPr>
          <w:iCs/>
          <w:kern w:val="22"/>
          <w:lang w:val="es-ES"/>
        </w:rPr>
        <w:t xml:space="preserve">2019 </w:t>
      </w:r>
      <w:r w:rsidR="00421B0E" w:rsidRPr="00421B0E">
        <w:rPr>
          <w:iCs/>
          <w:kern w:val="22"/>
          <w:lang w:val="es-ES"/>
        </w:rPr>
        <w:t>y</w:t>
      </w:r>
      <w:r w:rsidRPr="00421B0E">
        <w:rPr>
          <w:iCs/>
          <w:kern w:val="22"/>
          <w:lang w:val="es-ES"/>
        </w:rPr>
        <w:t xml:space="preserve"> </w:t>
      </w:r>
      <w:r w:rsidR="00421B0E" w:rsidRPr="00421B0E">
        <w:rPr>
          <w:iCs/>
          <w:kern w:val="22"/>
          <w:lang w:val="es-ES"/>
        </w:rPr>
        <w:t>de</w:t>
      </w:r>
      <w:r w:rsidRPr="00421B0E">
        <w:rPr>
          <w:iCs/>
          <w:kern w:val="22"/>
          <w:lang w:val="es-ES"/>
        </w:rPr>
        <w:t xml:space="preserve"> </w:t>
      </w:r>
      <w:r w:rsidR="00631138" w:rsidRPr="00421B0E">
        <w:rPr>
          <w:iCs/>
          <w:kern w:val="22"/>
          <w:lang w:val="es-ES"/>
        </w:rPr>
        <w:t>2</w:t>
      </w:r>
      <w:r w:rsidR="00421B0E" w:rsidRPr="00421B0E">
        <w:rPr>
          <w:iCs/>
          <w:kern w:val="22"/>
          <w:lang w:val="es-ES"/>
        </w:rPr>
        <w:t>.</w:t>
      </w:r>
      <w:r w:rsidR="00631138" w:rsidRPr="00421B0E">
        <w:rPr>
          <w:iCs/>
          <w:kern w:val="22"/>
          <w:lang w:val="es-ES"/>
        </w:rPr>
        <w:t>188</w:t>
      </w:r>
      <w:r w:rsidR="00421B0E" w:rsidRPr="00421B0E">
        <w:rPr>
          <w:iCs/>
          <w:kern w:val="22"/>
          <w:lang w:val="es-ES"/>
        </w:rPr>
        <w:t>.</w:t>
      </w:r>
      <w:r w:rsidR="00631138" w:rsidRPr="00421B0E">
        <w:rPr>
          <w:iCs/>
          <w:kern w:val="22"/>
          <w:lang w:val="es-ES"/>
        </w:rPr>
        <w:t>500</w:t>
      </w:r>
      <w:r w:rsidRPr="00421B0E">
        <w:rPr>
          <w:iCs/>
          <w:kern w:val="22"/>
          <w:lang w:val="es-ES"/>
        </w:rPr>
        <w:t xml:space="preserve"> </w:t>
      </w:r>
      <w:r w:rsidR="00421B0E">
        <w:rPr>
          <w:kern w:val="22"/>
          <w:lang w:val="es-ES"/>
        </w:rPr>
        <w:t xml:space="preserve">dólares de los Estados Unidos para el año </w:t>
      </w:r>
      <w:r w:rsidRPr="00421B0E">
        <w:rPr>
          <w:iCs/>
          <w:kern w:val="22"/>
          <w:lang w:val="es-ES"/>
        </w:rPr>
        <w:t xml:space="preserve">2020, </w:t>
      </w:r>
      <w:r w:rsidR="00421B0E">
        <w:rPr>
          <w:kern w:val="22"/>
          <w:lang w:val="es-ES"/>
        </w:rPr>
        <w:t xml:space="preserve">lo que representa el </w:t>
      </w:r>
      <w:r w:rsidR="00631138" w:rsidRPr="00421B0E">
        <w:rPr>
          <w:iCs/>
          <w:kern w:val="22"/>
          <w:lang w:val="es-ES"/>
        </w:rPr>
        <w:t>11</w:t>
      </w:r>
      <w:r w:rsidR="00421B0E">
        <w:rPr>
          <w:iCs/>
          <w:kern w:val="22"/>
          <w:lang w:val="es-ES"/>
        </w:rPr>
        <w:t xml:space="preserve">% del </w:t>
      </w:r>
      <w:r w:rsidR="00421B0E">
        <w:rPr>
          <w:kern w:val="22"/>
          <w:lang w:val="es-ES"/>
        </w:rPr>
        <w:t xml:space="preserve">presupuesto integrado de </w:t>
      </w:r>
      <w:r w:rsidR="00631138" w:rsidRPr="00421B0E">
        <w:rPr>
          <w:iCs/>
          <w:kern w:val="22"/>
          <w:lang w:val="es-ES"/>
        </w:rPr>
        <w:t>18</w:t>
      </w:r>
      <w:r w:rsidR="00421B0E">
        <w:rPr>
          <w:iCs/>
          <w:kern w:val="22"/>
          <w:lang w:val="es-ES"/>
        </w:rPr>
        <w:t>.</w:t>
      </w:r>
      <w:r w:rsidR="00631138" w:rsidRPr="00421B0E">
        <w:rPr>
          <w:iCs/>
          <w:kern w:val="22"/>
          <w:lang w:val="es-ES"/>
        </w:rPr>
        <w:t>948</w:t>
      </w:r>
      <w:r w:rsidR="00421B0E">
        <w:rPr>
          <w:iCs/>
          <w:kern w:val="22"/>
          <w:lang w:val="es-ES"/>
        </w:rPr>
        <w:t>.</w:t>
      </w:r>
      <w:r w:rsidR="00631138" w:rsidRPr="00421B0E">
        <w:rPr>
          <w:iCs/>
          <w:kern w:val="22"/>
          <w:lang w:val="es-ES"/>
        </w:rPr>
        <w:t>900</w:t>
      </w:r>
      <w:r w:rsidRPr="00421B0E">
        <w:rPr>
          <w:iCs/>
          <w:kern w:val="22"/>
          <w:lang w:val="es-ES"/>
        </w:rPr>
        <w:t xml:space="preserve"> </w:t>
      </w:r>
      <w:r w:rsidR="00421B0E">
        <w:rPr>
          <w:iCs/>
          <w:kern w:val="22"/>
          <w:lang w:val="es-ES"/>
        </w:rPr>
        <w:t xml:space="preserve">dólares </w:t>
      </w:r>
      <w:r w:rsidR="00421B0E">
        <w:rPr>
          <w:kern w:val="22"/>
          <w:lang w:val="es-ES"/>
        </w:rPr>
        <w:t xml:space="preserve">de los Estados Unidos correspondiente al año </w:t>
      </w:r>
      <w:r w:rsidRPr="00421B0E">
        <w:rPr>
          <w:iCs/>
          <w:kern w:val="22"/>
          <w:lang w:val="es-ES"/>
        </w:rPr>
        <w:t xml:space="preserve">2019 </w:t>
      </w:r>
      <w:r w:rsidR="00421B0E">
        <w:rPr>
          <w:iCs/>
          <w:kern w:val="22"/>
          <w:lang w:val="es-ES"/>
        </w:rPr>
        <w:t>y</w:t>
      </w:r>
      <w:r w:rsidRPr="00421B0E">
        <w:rPr>
          <w:iCs/>
          <w:kern w:val="22"/>
          <w:lang w:val="es-ES"/>
        </w:rPr>
        <w:t xml:space="preserve"> </w:t>
      </w:r>
      <w:r w:rsidR="00631138" w:rsidRPr="00421B0E">
        <w:rPr>
          <w:iCs/>
          <w:kern w:val="22"/>
          <w:lang w:val="es-ES"/>
        </w:rPr>
        <w:t>19</w:t>
      </w:r>
      <w:r w:rsidR="00421B0E">
        <w:rPr>
          <w:iCs/>
          <w:kern w:val="22"/>
          <w:lang w:val="es-ES"/>
        </w:rPr>
        <w:t>.</w:t>
      </w:r>
      <w:r w:rsidR="00631138" w:rsidRPr="00421B0E">
        <w:rPr>
          <w:iCs/>
          <w:kern w:val="22"/>
          <w:lang w:val="es-ES"/>
        </w:rPr>
        <w:t>895</w:t>
      </w:r>
      <w:r w:rsidR="00421B0E">
        <w:rPr>
          <w:iCs/>
          <w:kern w:val="22"/>
          <w:lang w:val="es-ES"/>
        </w:rPr>
        <w:t>.</w:t>
      </w:r>
      <w:r w:rsidR="00631138" w:rsidRPr="00421B0E">
        <w:rPr>
          <w:iCs/>
          <w:kern w:val="22"/>
          <w:lang w:val="es-ES"/>
        </w:rPr>
        <w:t>200</w:t>
      </w:r>
      <w:r w:rsidRPr="00421B0E">
        <w:rPr>
          <w:iCs/>
          <w:kern w:val="22"/>
          <w:lang w:val="es-ES"/>
        </w:rPr>
        <w:t xml:space="preserve"> </w:t>
      </w:r>
      <w:r w:rsidR="00421B0E">
        <w:rPr>
          <w:iCs/>
          <w:kern w:val="22"/>
          <w:lang w:val="es-ES"/>
        </w:rPr>
        <w:t xml:space="preserve">dólares </w:t>
      </w:r>
      <w:r w:rsidR="00421B0E">
        <w:rPr>
          <w:kern w:val="22"/>
          <w:lang w:val="es-ES"/>
        </w:rPr>
        <w:t xml:space="preserve">de los Estados Unidos correspondiente al año </w:t>
      </w:r>
      <w:r w:rsidRPr="00421B0E">
        <w:rPr>
          <w:iCs/>
          <w:kern w:val="22"/>
          <w:lang w:val="es-ES"/>
        </w:rPr>
        <w:t xml:space="preserve">2020 </w:t>
      </w:r>
      <w:r w:rsidR="00421B0E">
        <w:rPr>
          <w:iCs/>
          <w:kern w:val="22"/>
          <w:lang w:val="es-ES"/>
        </w:rPr>
        <w:t>para el Convenio y los Protocolos</w:t>
      </w:r>
      <w:r w:rsidRPr="00421B0E">
        <w:rPr>
          <w:iCs/>
          <w:kern w:val="22"/>
          <w:lang w:val="es-ES"/>
        </w:rPr>
        <w:t xml:space="preserve">, </w:t>
      </w:r>
      <w:r w:rsidR="00421B0E">
        <w:rPr>
          <w:kern w:val="22"/>
          <w:lang w:val="es-ES"/>
        </w:rPr>
        <w:t xml:space="preserve">para los fines indicados en los cuadros </w:t>
      </w:r>
      <w:r w:rsidR="00421B0E">
        <w:rPr>
          <w:iCs/>
          <w:kern w:val="22"/>
          <w:lang w:val="es-ES"/>
        </w:rPr>
        <w:t xml:space="preserve">1a y </w:t>
      </w:r>
      <w:r w:rsidRPr="00421B0E">
        <w:rPr>
          <w:iCs/>
          <w:kern w:val="22"/>
          <w:lang w:val="es-ES"/>
        </w:rPr>
        <w:t xml:space="preserve">1b </w:t>
      </w:r>
      <w:r w:rsidR="00421B0E">
        <w:rPr>
          <w:iCs/>
          <w:kern w:val="22"/>
          <w:lang w:val="es-ES"/>
        </w:rPr>
        <w:t>a continuación</w:t>
      </w:r>
      <w:r w:rsidRPr="00421B0E">
        <w:rPr>
          <w:iCs/>
          <w:kern w:val="22"/>
          <w:lang w:val="es-ES"/>
        </w:rPr>
        <w:t>;</w:t>
      </w:r>
    </w:p>
    <w:p w:rsidR="00D578AC" w:rsidRPr="00421B0E" w:rsidRDefault="00D578AC" w:rsidP="009539BB">
      <w:pPr>
        <w:shd w:val="clear" w:color="auto" w:fill="FFFFFF" w:themeFill="background1"/>
        <w:spacing w:before="120" w:after="120"/>
        <w:ind w:firstLine="720"/>
        <w:rPr>
          <w:iCs/>
          <w:kern w:val="22"/>
          <w:lang w:val="es-ES"/>
        </w:rPr>
      </w:pPr>
      <w:r w:rsidRPr="00421B0E">
        <w:rPr>
          <w:iCs/>
          <w:kern w:val="22"/>
          <w:lang w:val="es-ES"/>
        </w:rPr>
        <w:lastRenderedPageBreak/>
        <w:t>4.</w:t>
      </w:r>
      <w:r w:rsidRPr="00421B0E">
        <w:rPr>
          <w:iCs/>
          <w:kern w:val="22"/>
          <w:lang w:val="es-ES"/>
        </w:rPr>
        <w:tab/>
      </w:r>
      <w:r w:rsidR="00421B0E">
        <w:rPr>
          <w:i/>
          <w:kern w:val="22"/>
          <w:lang w:val="es-ES"/>
        </w:rPr>
        <w:t>Adopta</w:t>
      </w:r>
      <w:r w:rsidR="00421B0E">
        <w:rPr>
          <w:kern w:val="22"/>
          <w:lang w:val="es-ES"/>
        </w:rPr>
        <w:t xml:space="preserve"> la escala de cuotas para el prorrateo de los gastos para 2019 y 2020 que figura en el cuadro 2 a continuació</w:t>
      </w:r>
      <w:r w:rsidR="00421B0E" w:rsidRPr="00D21E29">
        <w:rPr>
          <w:kern w:val="22"/>
          <w:lang w:val="es-ES"/>
        </w:rPr>
        <w:t>n</w:t>
      </w:r>
      <w:r w:rsidR="00AD38FA">
        <w:rPr>
          <w:rStyle w:val="Refdenotaalpie"/>
          <w:iCs/>
          <w:kern w:val="22"/>
        </w:rPr>
        <w:footnoteReference w:id="1"/>
      </w:r>
      <w:r w:rsidR="00421B0E">
        <w:rPr>
          <w:kern w:val="22"/>
          <w:lang w:val="es-ES"/>
        </w:rPr>
        <w:t>;</w:t>
      </w:r>
    </w:p>
    <w:p w:rsidR="00D578AC" w:rsidRPr="00421B0E" w:rsidRDefault="00D578AC" w:rsidP="009539BB">
      <w:pPr>
        <w:shd w:val="clear" w:color="auto" w:fill="FFFFFF" w:themeFill="background1"/>
        <w:spacing w:before="120" w:after="120"/>
        <w:ind w:firstLine="720"/>
        <w:rPr>
          <w:iCs/>
          <w:kern w:val="22"/>
          <w:lang w:val="es-ES"/>
        </w:rPr>
      </w:pPr>
      <w:r w:rsidRPr="00421B0E">
        <w:rPr>
          <w:iCs/>
          <w:kern w:val="22"/>
          <w:lang w:val="es-ES"/>
        </w:rPr>
        <w:t>5.</w:t>
      </w:r>
      <w:r w:rsidRPr="00421B0E">
        <w:rPr>
          <w:iCs/>
          <w:kern w:val="22"/>
          <w:lang w:val="es-ES"/>
        </w:rPr>
        <w:tab/>
      </w:r>
      <w:r w:rsidR="00421B0E" w:rsidRPr="00421B0E">
        <w:rPr>
          <w:i/>
          <w:iCs/>
          <w:kern w:val="22"/>
          <w:lang w:val="es-ES"/>
        </w:rPr>
        <w:t>Aut</w:t>
      </w:r>
      <w:r w:rsidRPr="00421B0E">
        <w:rPr>
          <w:i/>
          <w:iCs/>
          <w:kern w:val="22"/>
          <w:lang w:val="es-ES"/>
        </w:rPr>
        <w:t>oriz</w:t>
      </w:r>
      <w:r w:rsidR="00421B0E" w:rsidRPr="00421B0E">
        <w:rPr>
          <w:i/>
          <w:iCs/>
          <w:kern w:val="22"/>
          <w:lang w:val="es-ES"/>
        </w:rPr>
        <w:t>a</w:t>
      </w:r>
      <w:r w:rsidR="00421B0E" w:rsidRPr="00421B0E">
        <w:rPr>
          <w:iCs/>
          <w:kern w:val="22"/>
          <w:lang w:val="es-ES"/>
        </w:rPr>
        <w:t xml:space="preserve"> a la Secretaria Ejecutiva, con carácter </w:t>
      </w:r>
      <w:r w:rsidRPr="00421B0E">
        <w:rPr>
          <w:iCs/>
          <w:kern w:val="22"/>
          <w:lang w:val="es-ES"/>
        </w:rPr>
        <w:t>excep</w:t>
      </w:r>
      <w:r w:rsidR="00421B0E" w:rsidRPr="00421B0E">
        <w:rPr>
          <w:iCs/>
          <w:kern w:val="22"/>
          <w:lang w:val="es-ES"/>
        </w:rPr>
        <w:t>c</w:t>
      </w:r>
      <w:r w:rsidRPr="00421B0E">
        <w:rPr>
          <w:iCs/>
          <w:kern w:val="22"/>
          <w:lang w:val="es-ES"/>
        </w:rPr>
        <w:t>ional</w:t>
      </w:r>
      <w:r w:rsidR="00421B0E" w:rsidRPr="00421B0E">
        <w:rPr>
          <w:iCs/>
          <w:kern w:val="22"/>
          <w:lang w:val="es-ES"/>
        </w:rPr>
        <w:t xml:space="preserve">, a modificar la escala de cuotas para </w:t>
      </w:r>
      <w:r w:rsidRPr="00421B0E">
        <w:rPr>
          <w:iCs/>
          <w:kern w:val="22"/>
          <w:lang w:val="es-ES"/>
        </w:rPr>
        <w:t xml:space="preserve">2019 </w:t>
      </w:r>
      <w:r w:rsidR="00421B0E">
        <w:rPr>
          <w:iCs/>
          <w:kern w:val="22"/>
          <w:lang w:val="es-ES"/>
        </w:rPr>
        <w:t>con el fin de incluir a todas las Partes para las cuales el Protocolo de Nagoya entra en vigor el 31 de diciembre de 2018 o antes</w:t>
      </w:r>
      <w:r w:rsidRPr="00421B0E">
        <w:rPr>
          <w:iCs/>
          <w:kern w:val="22"/>
          <w:lang w:val="es-ES"/>
        </w:rPr>
        <w:t>;</w:t>
      </w:r>
    </w:p>
    <w:p w:rsidR="00D578AC" w:rsidRPr="008C16B8" w:rsidRDefault="00D578AC">
      <w:pPr>
        <w:shd w:val="clear" w:color="auto" w:fill="FFFFFF" w:themeFill="background1"/>
        <w:spacing w:before="120" w:after="120"/>
        <w:ind w:firstLine="720"/>
        <w:rPr>
          <w:iCs/>
          <w:snapToGrid w:val="0"/>
          <w:kern w:val="22"/>
          <w:lang w:val="es-ES"/>
        </w:rPr>
      </w:pPr>
      <w:r w:rsidRPr="008C16B8">
        <w:rPr>
          <w:iCs/>
          <w:snapToGrid w:val="0"/>
          <w:kern w:val="22"/>
          <w:lang w:val="es-ES"/>
        </w:rPr>
        <w:t>6.</w:t>
      </w:r>
      <w:r w:rsidRPr="008C16B8">
        <w:rPr>
          <w:iCs/>
          <w:snapToGrid w:val="0"/>
          <w:kern w:val="22"/>
          <w:lang w:val="es-ES"/>
        </w:rPr>
        <w:tab/>
      </w:r>
      <w:r w:rsidR="008C16B8" w:rsidRPr="008C16B8">
        <w:rPr>
          <w:i/>
          <w:kern w:val="22"/>
          <w:lang w:val="es-ES"/>
        </w:rPr>
        <w:t>Reconoce</w:t>
      </w:r>
      <w:r w:rsidR="008C16B8" w:rsidRPr="008C16B8">
        <w:rPr>
          <w:kern w:val="22"/>
          <w:lang w:val="es-ES"/>
        </w:rPr>
        <w:t xml:space="preserve"> las estimaciones de financiación para las Contribuciones Voluntarias Adicionales en apoyo a Actividades Aprobadas del Protocolo de </w:t>
      </w:r>
      <w:r w:rsidRPr="008C16B8">
        <w:rPr>
          <w:iCs/>
          <w:kern w:val="22"/>
          <w:lang w:val="es-ES"/>
        </w:rPr>
        <w:t>Nagoya</w:t>
      </w:r>
      <w:r w:rsidR="008C16B8" w:rsidRPr="008C16B8">
        <w:rPr>
          <w:iCs/>
          <w:kern w:val="22"/>
          <w:lang w:val="es-ES"/>
        </w:rPr>
        <w:t xml:space="preserve"> sobre Acceso y Participaci</w:t>
      </w:r>
      <w:r w:rsidR="008C16B8">
        <w:rPr>
          <w:iCs/>
          <w:kern w:val="22"/>
          <w:lang w:val="es-ES"/>
        </w:rPr>
        <w:t xml:space="preserve">ón en los Beneficios para el </w:t>
      </w:r>
      <w:r w:rsidR="008C16B8" w:rsidRPr="00D21E29">
        <w:rPr>
          <w:kern w:val="22"/>
          <w:lang w:val="es-ES"/>
        </w:rPr>
        <w:t>período 2019-202</w:t>
      </w:r>
      <w:r w:rsidR="008C16B8">
        <w:rPr>
          <w:kern w:val="22"/>
          <w:lang w:val="es-ES"/>
        </w:rPr>
        <w:t>0</w:t>
      </w:r>
      <w:r w:rsidR="008C16B8" w:rsidRPr="00D21E29">
        <w:rPr>
          <w:kern w:val="22"/>
          <w:lang w:val="es-ES"/>
        </w:rPr>
        <w:t xml:space="preserve"> incluidas en el cuadro 3 de la decisión 14/37 de la Conferencia de las Partes</w:t>
      </w:r>
      <w:r w:rsidRPr="008C16B8">
        <w:rPr>
          <w:iCs/>
          <w:kern w:val="22"/>
          <w:lang w:val="es-ES"/>
        </w:rPr>
        <w:t>;</w:t>
      </w:r>
    </w:p>
    <w:p w:rsidR="00D578AC" w:rsidRPr="008C16B8" w:rsidRDefault="00631138">
      <w:pPr>
        <w:shd w:val="clear" w:color="auto" w:fill="FFFFFF" w:themeFill="background1"/>
        <w:spacing w:before="120" w:after="120"/>
        <w:ind w:firstLine="720"/>
        <w:rPr>
          <w:iCs/>
          <w:kern w:val="22"/>
          <w:lang w:val="es-ES"/>
        </w:rPr>
      </w:pPr>
      <w:r w:rsidRPr="008C16B8">
        <w:rPr>
          <w:iCs/>
          <w:kern w:val="22"/>
          <w:lang w:val="es-ES"/>
        </w:rPr>
        <w:t>7</w:t>
      </w:r>
      <w:r w:rsidR="00D578AC" w:rsidRPr="008C16B8">
        <w:rPr>
          <w:iCs/>
          <w:kern w:val="22"/>
          <w:lang w:val="es-ES"/>
        </w:rPr>
        <w:t>.</w:t>
      </w:r>
      <w:r w:rsidR="00D578AC" w:rsidRPr="008C16B8">
        <w:rPr>
          <w:iCs/>
          <w:kern w:val="22"/>
          <w:lang w:val="es-ES"/>
        </w:rPr>
        <w:tab/>
      </w:r>
      <w:r w:rsidR="008C16B8" w:rsidRPr="00D21E29">
        <w:rPr>
          <w:i/>
          <w:kern w:val="22"/>
          <w:lang w:val="es-ES"/>
        </w:rPr>
        <w:t>Decide</w:t>
      </w:r>
      <w:r w:rsidR="008C16B8" w:rsidRPr="00D21E29">
        <w:rPr>
          <w:kern w:val="22"/>
          <w:lang w:val="es-ES"/>
        </w:rPr>
        <w:t xml:space="preserve"> aplicar, </w:t>
      </w:r>
      <w:r w:rsidR="008C16B8" w:rsidRPr="00D21E29">
        <w:rPr>
          <w:i/>
          <w:kern w:val="22"/>
          <w:lang w:val="es-ES"/>
        </w:rPr>
        <w:t>mutatis mutandis</w:t>
      </w:r>
      <w:r w:rsidR="008C16B8" w:rsidRPr="00D21E29">
        <w:rPr>
          <w:kern w:val="22"/>
          <w:lang w:val="es-ES"/>
        </w:rPr>
        <w:t>, los párrafos 3 a 5 y 7 a 50 de la decisión 14/37 de la Conferencia de las Partes</w:t>
      </w:r>
      <w:r w:rsidR="00D578AC" w:rsidRPr="008C16B8">
        <w:rPr>
          <w:iCs/>
          <w:snapToGrid w:val="0"/>
          <w:kern w:val="22"/>
          <w:lang w:val="es-ES"/>
        </w:rPr>
        <w:t>.</w:t>
      </w:r>
    </w:p>
    <w:p w:rsidR="00C9161D" w:rsidRPr="008C16B8" w:rsidRDefault="00C9161D" w:rsidP="0069295C">
      <w:pPr>
        <w:shd w:val="clear" w:color="auto" w:fill="FFFFFF" w:themeFill="background1"/>
        <w:spacing w:before="120" w:after="120"/>
        <w:ind w:firstLine="720"/>
        <w:rPr>
          <w:kern w:val="22"/>
          <w:lang w:val="es-ES"/>
        </w:rPr>
      </w:pPr>
    </w:p>
    <w:p w:rsidR="00A11FB8" w:rsidRPr="008C16B8" w:rsidRDefault="00A11FB8">
      <w:pPr>
        <w:jc w:val="left"/>
        <w:rPr>
          <w:kern w:val="22"/>
          <w:lang w:val="es-ES"/>
        </w:rPr>
      </w:pPr>
      <w:r w:rsidRPr="008C16B8">
        <w:rPr>
          <w:kern w:val="22"/>
          <w:lang w:val="es-ES"/>
        </w:rPr>
        <w:br w:type="page"/>
      </w:r>
    </w:p>
    <w:p w:rsidR="003F3847" w:rsidRPr="00C51CFF" w:rsidRDefault="00C51CFF" w:rsidP="008B3C5C">
      <w:pPr>
        <w:keepNext/>
        <w:spacing w:before="120" w:after="120"/>
        <w:ind w:left="1440" w:hanging="1440"/>
        <w:rPr>
          <w:b/>
          <w:bCs/>
          <w:snapToGrid w:val="0"/>
          <w:kern w:val="22"/>
          <w:lang w:val="es-ES"/>
        </w:rPr>
      </w:pPr>
      <w:r w:rsidRPr="00C51CFF">
        <w:rPr>
          <w:b/>
          <w:bCs/>
          <w:snapToGrid w:val="0"/>
          <w:kern w:val="22"/>
          <w:lang w:val="es-ES"/>
        </w:rPr>
        <w:lastRenderedPageBreak/>
        <w:t>Cuadro</w:t>
      </w:r>
      <w:r w:rsidR="003F3847" w:rsidRPr="00C51CFF">
        <w:rPr>
          <w:b/>
          <w:bCs/>
          <w:snapToGrid w:val="0"/>
          <w:kern w:val="22"/>
          <w:lang w:val="es-ES"/>
        </w:rPr>
        <w:t xml:space="preserve"> 1a.</w:t>
      </w:r>
      <w:r w:rsidR="003F3847" w:rsidRPr="00C51CFF">
        <w:rPr>
          <w:b/>
          <w:bCs/>
          <w:snapToGrid w:val="0"/>
          <w:kern w:val="22"/>
          <w:lang w:val="es-ES"/>
        </w:rPr>
        <w:tab/>
      </w:r>
      <w:r w:rsidRPr="00C51CFF">
        <w:rPr>
          <w:b/>
          <w:bCs/>
          <w:snapToGrid w:val="0"/>
          <w:kern w:val="22"/>
          <w:lang w:val="es-ES"/>
        </w:rPr>
        <w:t>Presupuesto bienal integrado para los Fondos Fiduciarios del Convenio</w:t>
      </w:r>
      <w:r>
        <w:rPr>
          <w:b/>
          <w:bCs/>
          <w:snapToGrid w:val="0"/>
          <w:kern w:val="22"/>
          <w:lang w:val="es-ES"/>
        </w:rPr>
        <w:t xml:space="preserve"> sobre la Diversidad Biológica y sus Protocolos,</w:t>
      </w:r>
      <w:r w:rsidR="003F3847" w:rsidRPr="00C51CFF">
        <w:rPr>
          <w:b/>
          <w:bCs/>
          <w:snapToGrid w:val="0"/>
          <w:kern w:val="22"/>
          <w:lang w:val="es-ES"/>
        </w:rPr>
        <w:t xml:space="preserve"> 2019-2020</w:t>
      </w:r>
    </w:p>
    <w:p w:rsidR="003F3847" w:rsidRPr="00C51CFF" w:rsidRDefault="003F3847">
      <w:pPr>
        <w:jc w:val="left"/>
        <w:rPr>
          <w:kern w:val="22"/>
          <w:lang w:val="es-ES"/>
        </w:rPr>
      </w:pPr>
    </w:p>
    <w:tbl>
      <w:tblPr>
        <w:tblW w:w="9120" w:type="dxa"/>
        <w:tblInd w:w="93" w:type="dxa"/>
        <w:tblLook w:val="04A0"/>
      </w:tblPr>
      <w:tblGrid>
        <w:gridCol w:w="4520"/>
        <w:gridCol w:w="1360"/>
        <w:gridCol w:w="1600"/>
        <w:gridCol w:w="1640"/>
      </w:tblGrid>
      <w:tr w:rsidR="003F3847" w:rsidRPr="00B22EE4" w:rsidTr="003F3847">
        <w:trPr>
          <w:trHeight w:val="288"/>
        </w:trPr>
        <w:tc>
          <w:tcPr>
            <w:tcW w:w="4520" w:type="dxa"/>
            <w:vMerge w:val="restart"/>
            <w:tcBorders>
              <w:top w:val="single" w:sz="8" w:space="0" w:color="auto"/>
              <w:left w:val="nil"/>
              <w:bottom w:val="single" w:sz="12" w:space="0" w:color="000000"/>
              <w:right w:val="nil"/>
            </w:tcBorders>
            <w:shd w:val="clear" w:color="auto" w:fill="auto"/>
            <w:vAlign w:val="center"/>
            <w:hideMark/>
          </w:tcPr>
          <w:p w:rsidR="003F3847" w:rsidRPr="00C51CFF" w:rsidRDefault="003F3847" w:rsidP="003F3847">
            <w:pPr>
              <w:jc w:val="left"/>
              <w:rPr>
                <w:i/>
                <w:iCs/>
                <w:color w:val="000000"/>
                <w:kern w:val="22"/>
                <w:sz w:val="15"/>
                <w:szCs w:val="15"/>
                <w:lang w:val="es-ES" w:eastAsia="en-CA"/>
              </w:rPr>
            </w:pPr>
          </w:p>
        </w:tc>
        <w:tc>
          <w:tcPr>
            <w:tcW w:w="1360" w:type="dxa"/>
            <w:vMerge w:val="restart"/>
            <w:tcBorders>
              <w:top w:val="single" w:sz="8" w:space="0" w:color="auto"/>
              <w:left w:val="nil"/>
              <w:bottom w:val="single" w:sz="12" w:space="0" w:color="000000"/>
              <w:right w:val="nil"/>
            </w:tcBorders>
            <w:shd w:val="clear" w:color="auto" w:fill="auto"/>
            <w:vAlign w:val="center"/>
            <w:hideMark/>
          </w:tcPr>
          <w:p w:rsidR="003F3847" w:rsidRPr="008B3C5C" w:rsidRDefault="003F3847" w:rsidP="003F3847">
            <w:pPr>
              <w:jc w:val="center"/>
              <w:rPr>
                <w:i/>
                <w:iCs/>
                <w:color w:val="000000"/>
                <w:kern w:val="22"/>
                <w:sz w:val="15"/>
                <w:szCs w:val="15"/>
                <w:lang w:val="es-ES" w:eastAsia="en-CA"/>
              </w:rPr>
            </w:pPr>
            <w:r w:rsidRPr="008B3C5C">
              <w:rPr>
                <w:i/>
                <w:iCs/>
                <w:color w:val="000000"/>
                <w:kern w:val="22"/>
                <w:sz w:val="15"/>
                <w:szCs w:val="15"/>
                <w:lang w:val="es-ES" w:eastAsia="en-CA"/>
              </w:rPr>
              <w:t>2019</w:t>
            </w:r>
            <w:r w:rsidR="008C6750" w:rsidRPr="008B3C5C">
              <w:rPr>
                <w:i/>
                <w:iCs/>
                <w:color w:val="000000"/>
                <w:kern w:val="22"/>
                <w:sz w:val="15"/>
                <w:szCs w:val="15"/>
                <w:lang w:val="es-ES" w:eastAsia="en-CA"/>
              </w:rPr>
              <w:br/>
            </w:r>
            <w:r w:rsidRPr="008B3C5C">
              <w:rPr>
                <w:i/>
                <w:iCs/>
                <w:color w:val="000000"/>
                <w:kern w:val="22"/>
                <w:sz w:val="15"/>
                <w:szCs w:val="15"/>
                <w:lang w:val="es-ES" w:eastAsia="en-CA"/>
              </w:rPr>
              <w:t>(</w:t>
            </w:r>
            <w:r w:rsidR="008B3C5C">
              <w:rPr>
                <w:i/>
                <w:color w:val="000000"/>
                <w:kern w:val="22"/>
                <w:sz w:val="15"/>
                <w:lang w:val="es-ES"/>
              </w:rPr>
              <w:t>En miles de dólares de los Estados Unidos</w:t>
            </w:r>
            <w:r w:rsidRPr="008B3C5C">
              <w:rPr>
                <w:i/>
                <w:iCs/>
                <w:color w:val="000000"/>
                <w:kern w:val="22"/>
                <w:sz w:val="15"/>
                <w:szCs w:val="15"/>
                <w:lang w:val="es-ES" w:eastAsia="en-CA"/>
              </w:rPr>
              <w:t>)</w:t>
            </w:r>
          </w:p>
        </w:tc>
        <w:tc>
          <w:tcPr>
            <w:tcW w:w="1600" w:type="dxa"/>
            <w:vMerge w:val="restart"/>
            <w:tcBorders>
              <w:top w:val="single" w:sz="8" w:space="0" w:color="auto"/>
              <w:left w:val="nil"/>
              <w:bottom w:val="single" w:sz="12" w:space="0" w:color="000000"/>
              <w:right w:val="nil"/>
            </w:tcBorders>
            <w:shd w:val="clear" w:color="auto" w:fill="auto"/>
            <w:vAlign w:val="center"/>
            <w:hideMark/>
          </w:tcPr>
          <w:p w:rsidR="003F3847" w:rsidRPr="008B3C5C" w:rsidRDefault="003F3847" w:rsidP="003F3847">
            <w:pPr>
              <w:jc w:val="center"/>
              <w:rPr>
                <w:i/>
                <w:iCs/>
                <w:color w:val="000000"/>
                <w:kern w:val="22"/>
                <w:sz w:val="15"/>
                <w:szCs w:val="15"/>
                <w:lang w:val="es-ES" w:eastAsia="en-CA"/>
              </w:rPr>
            </w:pPr>
            <w:r w:rsidRPr="008B3C5C">
              <w:rPr>
                <w:i/>
                <w:iCs/>
                <w:color w:val="000000"/>
                <w:kern w:val="22"/>
                <w:sz w:val="15"/>
                <w:szCs w:val="15"/>
                <w:lang w:val="es-ES" w:eastAsia="en-CA"/>
              </w:rPr>
              <w:t>2020</w:t>
            </w:r>
            <w:r w:rsidR="008C6750" w:rsidRPr="008B3C5C">
              <w:rPr>
                <w:i/>
                <w:iCs/>
                <w:color w:val="000000"/>
                <w:kern w:val="22"/>
                <w:sz w:val="15"/>
                <w:szCs w:val="15"/>
                <w:lang w:val="es-ES" w:eastAsia="en-CA"/>
              </w:rPr>
              <w:br/>
            </w:r>
            <w:r w:rsidRPr="008B3C5C">
              <w:rPr>
                <w:i/>
                <w:iCs/>
                <w:color w:val="000000"/>
                <w:kern w:val="22"/>
                <w:sz w:val="15"/>
                <w:szCs w:val="15"/>
                <w:lang w:val="es-ES" w:eastAsia="en-CA"/>
              </w:rPr>
              <w:t>(</w:t>
            </w:r>
            <w:r w:rsidR="008B3C5C">
              <w:rPr>
                <w:i/>
                <w:color w:val="000000"/>
                <w:kern w:val="22"/>
                <w:sz w:val="15"/>
                <w:lang w:val="es-ES"/>
              </w:rPr>
              <w:t>En miles de dólares de los Estados Unidos</w:t>
            </w:r>
            <w:r w:rsidRPr="008B3C5C">
              <w:rPr>
                <w:i/>
                <w:iCs/>
                <w:color w:val="000000"/>
                <w:kern w:val="22"/>
                <w:sz w:val="15"/>
                <w:szCs w:val="15"/>
                <w:lang w:val="es-ES" w:eastAsia="en-CA"/>
              </w:rPr>
              <w:t>)</w:t>
            </w:r>
          </w:p>
        </w:tc>
        <w:tc>
          <w:tcPr>
            <w:tcW w:w="1640" w:type="dxa"/>
            <w:vMerge w:val="restart"/>
            <w:tcBorders>
              <w:top w:val="single" w:sz="8" w:space="0" w:color="auto"/>
              <w:left w:val="nil"/>
              <w:bottom w:val="single" w:sz="12" w:space="0" w:color="000000"/>
              <w:right w:val="nil"/>
            </w:tcBorders>
            <w:shd w:val="clear" w:color="auto" w:fill="auto"/>
            <w:vAlign w:val="center"/>
            <w:hideMark/>
          </w:tcPr>
          <w:p w:rsidR="003F3847" w:rsidRPr="008B3C5C" w:rsidRDefault="003F3847" w:rsidP="003F3847">
            <w:pPr>
              <w:jc w:val="center"/>
              <w:rPr>
                <w:i/>
                <w:iCs/>
                <w:color w:val="000000"/>
                <w:kern w:val="22"/>
                <w:sz w:val="15"/>
                <w:szCs w:val="15"/>
                <w:lang w:val="es-ES" w:eastAsia="en-CA"/>
              </w:rPr>
            </w:pPr>
            <w:r w:rsidRPr="008B3C5C">
              <w:rPr>
                <w:i/>
                <w:iCs/>
                <w:color w:val="000000"/>
                <w:kern w:val="22"/>
                <w:sz w:val="15"/>
                <w:szCs w:val="15"/>
                <w:lang w:val="es-ES" w:eastAsia="en-CA"/>
              </w:rPr>
              <w:t>Total</w:t>
            </w:r>
            <w:r w:rsidR="008C6750" w:rsidRPr="008B3C5C">
              <w:rPr>
                <w:i/>
                <w:iCs/>
                <w:color w:val="000000"/>
                <w:kern w:val="22"/>
                <w:sz w:val="15"/>
                <w:szCs w:val="15"/>
                <w:lang w:val="es-ES" w:eastAsia="en-CA"/>
              </w:rPr>
              <w:br/>
            </w:r>
            <w:r w:rsidRPr="008B3C5C">
              <w:rPr>
                <w:i/>
                <w:iCs/>
                <w:color w:val="000000"/>
                <w:kern w:val="22"/>
                <w:sz w:val="15"/>
                <w:szCs w:val="15"/>
                <w:lang w:val="es-ES" w:eastAsia="en-CA"/>
              </w:rPr>
              <w:t>(</w:t>
            </w:r>
            <w:r w:rsidR="008B3C5C">
              <w:rPr>
                <w:i/>
                <w:color w:val="000000"/>
                <w:kern w:val="22"/>
                <w:sz w:val="15"/>
                <w:lang w:val="es-ES"/>
              </w:rPr>
              <w:t>En miles de dólares de los Estados Unidos</w:t>
            </w:r>
            <w:r w:rsidRPr="008B3C5C">
              <w:rPr>
                <w:i/>
                <w:iCs/>
                <w:color w:val="000000"/>
                <w:kern w:val="22"/>
                <w:sz w:val="15"/>
                <w:szCs w:val="15"/>
                <w:lang w:val="es-ES" w:eastAsia="en-CA"/>
              </w:rPr>
              <w:t>)</w:t>
            </w:r>
          </w:p>
        </w:tc>
      </w:tr>
      <w:tr w:rsidR="003F3847" w:rsidRPr="00B22EE4" w:rsidTr="003F3847">
        <w:trPr>
          <w:trHeight w:val="288"/>
        </w:trPr>
        <w:tc>
          <w:tcPr>
            <w:tcW w:w="4520" w:type="dxa"/>
            <w:vMerge/>
            <w:tcBorders>
              <w:top w:val="single" w:sz="8" w:space="0" w:color="auto"/>
              <w:left w:val="nil"/>
              <w:bottom w:val="single" w:sz="12" w:space="0" w:color="000000"/>
              <w:right w:val="nil"/>
            </w:tcBorders>
            <w:vAlign w:val="center"/>
            <w:hideMark/>
          </w:tcPr>
          <w:p w:rsidR="003F3847" w:rsidRPr="008B3C5C" w:rsidRDefault="003F3847" w:rsidP="003F3847">
            <w:pPr>
              <w:jc w:val="left"/>
              <w:rPr>
                <w:i/>
                <w:iCs/>
                <w:color w:val="000000"/>
                <w:kern w:val="22"/>
                <w:sz w:val="15"/>
                <w:szCs w:val="15"/>
                <w:lang w:val="es-ES" w:eastAsia="en-CA"/>
              </w:rPr>
            </w:pPr>
          </w:p>
        </w:tc>
        <w:tc>
          <w:tcPr>
            <w:tcW w:w="1360" w:type="dxa"/>
            <w:vMerge/>
            <w:tcBorders>
              <w:top w:val="single" w:sz="8" w:space="0" w:color="auto"/>
              <w:left w:val="nil"/>
              <w:bottom w:val="single" w:sz="12" w:space="0" w:color="000000"/>
              <w:right w:val="nil"/>
            </w:tcBorders>
            <w:vAlign w:val="center"/>
            <w:hideMark/>
          </w:tcPr>
          <w:p w:rsidR="003F3847" w:rsidRPr="008B3C5C" w:rsidRDefault="003F3847" w:rsidP="003F3847">
            <w:pPr>
              <w:jc w:val="left"/>
              <w:rPr>
                <w:i/>
                <w:iCs/>
                <w:color w:val="000000"/>
                <w:kern w:val="22"/>
                <w:sz w:val="15"/>
                <w:szCs w:val="15"/>
                <w:lang w:val="es-ES" w:eastAsia="en-CA"/>
              </w:rPr>
            </w:pPr>
          </w:p>
        </w:tc>
        <w:tc>
          <w:tcPr>
            <w:tcW w:w="1600" w:type="dxa"/>
            <w:vMerge/>
            <w:tcBorders>
              <w:top w:val="single" w:sz="8" w:space="0" w:color="auto"/>
              <w:left w:val="nil"/>
              <w:bottom w:val="single" w:sz="12" w:space="0" w:color="000000"/>
              <w:right w:val="nil"/>
            </w:tcBorders>
            <w:vAlign w:val="center"/>
            <w:hideMark/>
          </w:tcPr>
          <w:p w:rsidR="003F3847" w:rsidRPr="008B3C5C" w:rsidRDefault="003F3847" w:rsidP="003F3847">
            <w:pPr>
              <w:jc w:val="left"/>
              <w:rPr>
                <w:i/>
                <w:iCs/>
                <w:color w:val="000000"/>
                <w:kern w:val="22"/>
                <w:sz w:val="15"/>
                <w:szCs w:val="15"/>
                <w:lang w:val="es-ES" w:eastAsia="en-CA"/>
              </w:rPr>
            </w:pPr>
          </w:p>
        </w:tc>
        <w:tc>
          <w:tcPr>
            <w:tcW w:w="1640" w:type="dxa"/>
            <w:vMerge/>
            <w:tcBorders>
              <w:top w:val="single" w:sz="8" w:space="0" w:color="auto"/>
              <w:left w:val="nil"/>
              <w:bottom w:val="single" w:sz="12" w:space="0" w:color="000000"/>
              <w:right w:val="nil"/>
            </w:tcBorders>
            <w:vAlign w:val="center"/>
            <w:hideMark/>
          </w:tcPr>
          <w:p w:rsidR="003F3847" w:rsidRPr="008B3C5C" w:rsidRDefault="003F3847" w:rsidP="003F3847">
            <w:pPr>
              <w:jc w:val="left"/>
              <w:rPr>
                <w:i/>
                <w:iCs/>
                <w:color w:val="000000"/>
                <w:kern w:val="22"/>
                <w:sz w:val="15"/>
                <w:szCs w:val="15"/>
                <w:lang w:val="es-ES" w:eastAsia="en-CA"/>
              </w:rPr>
            </w:pPr>
          </w:p>
        </w:tc>
      </w:tr>
      <w:tr w:rsidR="003F3847" w:rsidRPr="00B22EE4" w:rsidTr="003F3847">
        <w:trPr>
          <w:trHeight w:val="300"/>
        </w:trPr>
        <w:tc>
          <w:tcPr>
            <w:tcW w:w="4520" w:type="dxa"/>
            <w:vMerge/>
            <w:tcBorders>
              <w:top w:val="single" w:sz="8" w:space="0" w:color="auto"/>
              <w:left w:val="nil"/>
              <w:bottom w:val="single" w:sz="12" w:space="0" w:color="000000"/>
              <w:right w:val="nil"/>
            </w:tcBorders>
            <w:vAlign w:val="center"/>
            <w:hideMark/>
          </w:tcPr>
          <w:p w:rsidR="003F3847" w:rsidRPr="008B3C5C" w:rsidRDefault="003F3847" w:rsidP="003F3847">
            <w:pPr>
              <w:jc w:val="left"/>
              <w:rPr>
                <w:i/>
                <w:iCs/>
                <w:color w:val="000000"/>
                <w:kern w:val="22"/>
                <w:sz w:val="15"/>
                <w:szCs w:val="15"/>
                <w:lang w:val="es-ES" w:eastAsia="en-CA"/>
              </w:rPr>
            </w:pPr>
          </w:p>
        </w:tc>
        <w:tc>
          <w:tcPr>
            <w:tcW w:w="1360" w:type="dxa"/>
            <w:vMerge/>
            <w:tcBorders>
              <w:top w:val="single" w:sz="8" w:space="0" w:color="auto"/>
              <w:left w:val="nil"/>
              <w:bottom w:val="single" w:sz="12" w:space="0" w:color="000000"/>
              <w:right w:val="nil"/>
            </w:tcBorders>
            <w:vAlign w:val="center"/>
            <w:hideMark/>
          </w:tcPr>
          <w:p w:rsidR="003F3847" w:rsidRPr="008B3C5C" w:rsidRDefault="003F3847" w:rsidP="003F3847">
            <w:pPr>
              <w:jc w:val="left"/>
              <w:rPr>
                <w:i/>
                <w:iCs/>
                <w:color w:val="000000"/>
                <w:kern w:val="22"/>
                <w:sz w:val="15"/>
                <w:szCs w:val="15"/>
                <w:lang w:val="es-ES" w:eastAsia="en-CA"/>
              </w:rPr>
            </w:pPr>
          </w:p>
        </w:tc>
        <w:tc>
          <w:tcPr>
            <w:tcW w:w="1600" w:type="dxa"/>
            <w:vMerge/>
            <w:tcBorders>
              <w:top w:val="single" w:sz="8" w:space="0" w:color="auto"/>
              <w:left w:val="nil"/>
              <w:bottom w:val="single" w:sz="12" w:space="0" w:color="000000"/>
              <w:right w:val="nil"/>
            </w:tcBorders>
            <w:vAlign w:val="center"/>
            <w:hideMark/>
          </w:tcPr>
          <w:p w:rsidR="003F3847" w:rsidRPr="008B3C5C" w:rsidRDefault="003F3847" w:rsidP="003F3847">
            <w:pPr>
              <w:jc w:val="left"/>
              <w:rPr>
                <w:i/>
                <w:iCs/>
                <w:color w:val="000000"/>
                <w:kern w:val="22"/>
                <w:sz w:val="15"/>
                <w:szCs w:val="15"/>
                <w:lang w:val="es-ES" w:eastAsia="en-CA"/>
              </w:rPr>
            </w:pPr>
          </w:p>
        </w:tc>
        <w:tc>
          <w:tcPr>
            <w:tcW w:w="1640" w:type="dxa"/>
            <w:vMerge/>
            <w:tcBorders>
              <w:top w:val="single" w:sz="8" w:space="0" w:color="auto"/>
              <w:left w:val="nil"/>
              <w:bottom w:val="single" w:sz="12" w:space="0" w:color="000000"/>
              <w:right w:val="nil"/>
            </w:tcBorders>
            <w:vAlign w:val="center"/>
            <w:hideMark/>
          </w:tcPr>
          <w:p w:rsidR="003F3847" w:rsidRPr="008B3C5C" w:rsidRDefault="003F3847" w:rsidP="003F3847">
            <w:pPr>
              <w:jc w:val="left"/>
              <w:rPr>
                <w:i/>
                <w:iCs/>
                <w:color w:val="000000"/>
                <w:kern w:val="22"/>
                <w:sz w:val="15"/>
                <w:szCs w:val="15"/>
                <w:lang w:val="es-ES" w:eastAsia="en-CA"/>
              </w:rPr>
            </w:pPr>
          </w:p>
        </w:tc>
      </w:tr>
      <w:tr w:rsidR="003F3847" w:rsidRPr="00B22EE4" w:rsidTr="003F3847">
        <w:trPr>
          <w:trHeight w:val="300"/>
        </w:trPr>
        <w:tc>
          <w:tcPr>
            <w:tcW w:w="4520" w:type="dxa"/>
            <w:tcBorders>
              <w:top w:val="nil"/>
              <w:left w:val="nil"/>
              <w:bottom w:val="nil"/>
              <w:right w:val="nil"/>
            </w:tcBorders>
            <w:shd w:val="clear" w:color="auto" w:fill="auto"/>
            <w:vAlign w:val="center"/>
            <w:hideMark/>
          </w:tcPr>
          <w:p w:rsidR="003F3847" w:rsidRPr="008B3C5C" w:rsidRDefault="003F3847" w:rsidP="003F3847">
            <w:pPr>
              <w:jc w:val="left"/>
              <w:rPr>
                <w:color w:val="000000"/>
                <w:kern w:val="22"/>
                <w:sz w:val="17"/>
                <w:szCs w:val="17"/>
                <w:lang w:val="es-ES" w:eastAsia="en-CA"/>
              </w:rPr>
            </w:pPr>
          </w:p>
        </w:tc>
        <w:tc>
          <w:tcPr>
            <w:tcW w:w="1360" w:type="dxa"/>
            <w:tcBorders>
              <w:top w:val="nil"/>
              <w:left w:val="nil"/>
              <w:bottom w:val="nil"/>
              <w:right w:val="nil"/>
            </w:tcBorders>
            <w:shd w:val="clear" w:color="auto" w:fill="auto"/>
            <w:vAlign w:val="center"/>
            <w:hideMark/>
          </w:tcPr>
          <w:p w:rsidR="003F3847" w:rsidRPr="008B3C5C" w:rsidRDefault="003F3847" w:rsidP="003F3847">
            <w:pPr>
              <w:jc w:val="left"/>
              <w:rPr>
                <w:color w:val="000000"/>
                <w:kern w:val="22"/>
                <w:sz w:val="17"/>
                <w:szCs w:val="17"/>
                <w:lang w:val="es-ES" w:eastAsia="en-CA"/>
              </w:rPr>
            </w:pPr>
          </w:p>
        </w:tc>
        <w:tc>
          <w:tcPr>
            <w:tcW w:w="1600" w:type="dxa"/>
            <w:tcBorders>
              <w:top w:val="nil"/>
              <w:left w:val="nil"/>
              <w:bottom w:val="nil"/>
              <w:right w:val="nil"/>
            </w:tcBorders>
            <w:shd w:val="clear" w:color="auto" w:fill="auto"/>
            <w:vAlign w:val="center"/>
            <w:hideMark/>
          </w:tcPr>
          <w:p w:rsidR="003F3847" w:rsidRPr="008B3C5C" w:rsidRDefault="003F3847" w:rsidP="003F3847">
            <w:pPr>
              <w:jc w:val="right"/>
              <w:rPr>
                <w:color w:val="000000"/>
                <w:kern w:val="22"/>
                <w:sz w:val="17"/>
                <w:szCs w:val="17"/>
                <w:lang w:val="es-ES" w:eastAsia="en-CA"/>
              </w:rPr>
            </w:pPr>
          </w:p>
        </w:tc>
        <w:tc>
          <w:tcPr>
            <w:tcW w:w="1640" w:type="dxa"/>
            <w:tcBorders>
              <w:top w:val="nil"/>
              <w:left w:val="nil"/>
              <w:bottom w:val="nil"/>
              <w:right w:val="nil"/>
            </w:tcBorders>
            <w:shd w:val="clear" w:color="auto" w:fill="auto"/>
            <w:vAlign w:val="center"/>
            <w:hideMark/>
          </w:tcPr>
          <w:p w:rsidR="003F3847" w:rsidRPr="008B3C5C" w:rsidRDefault="003F3847" w:rsidP="003F3847">
            <w:pPr>
              <w:jc w:val="right"/>
              <w:rPr>
                <w:color w:val="000000"/>
                <w:kern w:val="22"/>
                <w:sz w:val="17"/>
                <w:szCs w:val="17"/>
                <w:lang w:val="es-ES" w:eastAsia="en-CA"/>
              </w:rPr>
            </w:pPr>
          </w:p>
        </w:tc>
      </w:tr>
      <w:tr w:rsidR="003F3847" w:rsidRPr="00172EE2" w:rsidTr="003F3847">
        <w:trPr>
          <w:trHeight w:val="288"/>
        </w:trPr>
        <w:tc>
          <w:tcPr>
            <w:tcW w:w="4520" w:type="dxa"/>
            <w:tcBorders>
              <w:top w:val="nil"/>
              <w:left w:val="nil"/>
              <w:bottom w:val="nil"/>
              <w:right w:val="nil"/>
            </w:tcBorders>
            <w:shd w:val="clear" w:color="auto" w:fill="auto"/>
            <w:hideMark/>
          </w:tcPr>
          <w:p w:rsidR="003F3847" w:rsidRPr="008B3C5C" w:rsidRDefault="003F3847" w:rsidP="008B3C5C">
            <w:pPr>
              <w:jc w:val="left"/>
              <w:rPr>
                <w:color w:val="000000"/>
                <w:kern w:val="22"/>
                <w:sz w:val="17"/>
                <w:szCs w:val="17"/>
                <w:lang w:val="es-ES" w:eastAsia="en-CA"/>
              </w:rPr>
            </w:pPr>
            <w:r w:rsidRPr="008B3C5C">
              <w:rPr>
                <w:color w:val="000000"/>
                <w:kern w:val="22"/>
                <w:sz w:val="17"/>
                <w:szCs w:val="17"/>
                <w:lang w:val="es-ES" w:eastAsia="en-CA"/>
              </w:rPr>
              <w:t xml:space="preserve">A. </w:t>
            </w:r>
            <w:r w:rsidR="008B3C5C" w:rsidRPr="008B3C5C">
              <w:rPr>
                <w:color w:val="000000"/>
                <w:kern w:val="22"/>
                <w:sz w:val="17"/>
                <w:szCs w:val="17"/>
                <w:lang w:val="es-ES" w:eastAsia="en-CA"/>
              </w:rPr>
              <w:t>Órganos rectores y subsidiarios</w:t>
            </w:r>
          </w:p>
        </w:tc>
        <w:tc>
          <w:tcPr>
            <w:tcW w:w="1360" w:type="dxa"/>
            <w:tcBorders>
              <w:top w:val="nil"/>
              <w:left w:val="nil"/>
              <w:bottom w:val="nil"/>
              <w:right w:val="nil"/>
            </w:tcBorders>
            <w:shd w:val="clear" w:color="auto" w:fill="auto"/>
            <w:hideMark/>
          </w:tcPr>
          <w:p w:rsidR="003F3847" w:rsidRPr="0069295C" w:rsidRDefault="003F3847" w:rsidP="008B3C5C">
            <w:pPr>
              <w:jc w:val="right"/>
              <w:rPr>
                <w:color w:val="000000"/>
                <w:kern w:val="22"/>
                <w:sz w:val="17"/>
                <w:szCs w:val="17"/>
                <w:lang w:eastAsia="en-CA"/>
              </w:rPr>
            </w:pPr>
            <w:r w:rsidRPr="0069295C">
              <w:rPr>
                <w:color w:val="000000"/>
                <w:kern w:val="22"/>
                <w:sz w:val="17"/>
                <w:szCs w:val="17"/>
                <w:lang w:eastAsia="en-CA"/>
              </w:rPr>
              <w:t>1</w:t>
            </w:r>
            <w:r w:rsidR="00534039">
              <w:rPr>
                <w:color w:val="000000"/>
                <w:kern w:val="22"/>
                <w:sz w:val="17"/>
                <w:szCs w:val="17"/>
                <w:lang w:eastAsia="en-CA"/>
              </w:rPr>
              <w:t xml:space="preserve"> </w:t>
            </w:r>
            <w:r w:rsidRPr="0069295C">
              <w:rPr>
                <w:color w:val="000000"/>
                <w:kern w:val="22"/>
                <w:sz w:val="17"/>
                <w:szCs w:val="17"/>
                <w:lang w:eastAsia="en-CA"/>
              </w:rPr>
              <w:t>889</w:t>
            </w:r>
            <w:r w:rsidR="008B3C5C">
              <w:rPr>
                <w:color w:val="000000"/>
                <w:kern w:val="22"/>
                <w:sz w:val="17"/>
                <w:szCs w:val="17"/>
                <w:lang w:eastAsia="en-CA"/>
              </w:rPr>
              <w:t>,</w:t>
            </w:r>
            <w:r w:rsidRPr="0069295C">
              <w:rPr>
                <w:color w:val="000000"/>
                <w:kern w:val="22"/>
                <w:sz w:val="17"/>
                <w:szCs w:val="17"/>
                <w:lang w:eastAsia="en-CA"/>
              </w:rPr>
              <w:t>0</w:t>
            </w:r>
          </w:p>
        </w:tc>
        <w:tc>
          <w:tcPr>
            <w:tcW w:w="1600" w:type="dxa"/>
            <w:tcBorders>
              <w:top w:val="nil"/>
              <w:left w:val="nil"/>
              <w:bottom w:val="nil"/>
              <w:right w:val="nil"/>
            </w:tcBorders>
            <w:shd w:val="clear" w:color="auto" w:fill="auto"/>
            <w:hideMark/>
          </w:tcPr>
          <w:p w:rsidR="003F3847" w:rsidRPr="0069295C" w:rsidRDefault="003F3847" w:rsidP="008B3C5C">
            <w:pPr>
              <w:jc w:val="right"/>
              <w:rPr>
                <w:color w:val="000000"/>
                <w:kern w:val="22"/>
                <w:sz w:val="17"/>
                <w:szCs w:val="17"/>
                <w:lang w:eastAsia="en-CA"/>
              </w:rPr>
            </w:pPr>
            <w:r w:rsidRPr="0069295C">
              <w:rPr>
                <w:color w:val="000000"/>
                <w:kern w:val="22"/>
                <w:sz w:val="17"/>
                <w:szCs w:val="17"/>
                <w:lang w:eastAsia="en-CA"/>
              </w:rPr>
              <w:t>2</w:t>
            </w:r>
            <w:r w:rsidR="00534039">
              <w:rPr>
                <w:color w:val="000000"/>
                <w:kern w:val="22"/>
                <w:sz w:val="17"/>
                <w:szCs w:val="17"/>
                <w:lang w:eastAsia="en-CA"/>
              </w:rPr>
              <w:t xml:space="preserve"> </w:t>
            </w:r>
            <w:r w:rsidRPr="0069295C">
              <w:rPr>
                <w:color w:val="000000"/>
                <w:kern w:val="22"/>
                <w:sz w:val="17"/>
                <w:szCs w:val="17"/>
                <w:lang w:eastAsia="en-CA"/>
              </w:rPr>
              <w:t>484</w:t>
            </w:r>
            <w:r w:rsidR="008B3C5C">
              <w:rPr>
                <w:color w:val="000000"/>
                <w:kern w:val="22"/>
                <w:sz w:val="17"/>
                <w:szCs w:val="17"/>
                <w:lang w:eastAsia="en-CA"/>
              </w:rPr>
              <w:t>,</w:t>
            </w:r>
            <w:r w:rsidRPr="0069295C">
              <w:rPr>
                <w:color w:val="000000"/>
                <w:kern w:val="22"/>
                <w:sz w:val="17"/>
                <w:szCs w:val="17"/>
                <w:lang w:eastAsia="en-CA"/>
              </w:rPr>
              <w:t>0</w:t>
            </w:r>
          </w:p>
        </w:tc>
        <w:tc>
          <w:tcPr>
            <w:tcW w:w="1640" w:type="dxa"/>
            <w:tcBorders>
              <w:top w:val="nil"/>
              <w:left w:val="nil"/>
              <w:bottom w:val="nil"/>
              <w:right w:val="nil"/>
            </w:tcBorders>
            <w:shd w:val="clear" w:color="auto" w:fill="auto"/>
            <w:hideMark/>
          </w:tcPr>
          <w:p w:rsidR="003F3847" w:rsidRPr="0069295C" w:rsidRDefault="003F3847" w:rsidP="008B3C5C">
            <w:pPr>
              <w:jc w:val="right"/>
              <w:rPr>
                <w:color w:val="000000"/>
                <w:kern w:val="22"/>
                <w:sz w:val="17"/>
                <w:szCs w:val="17"/>
                <w:lang w:eastAsia="en-CA"/>
              </w:rPr>
            </w:pPr>
            <w:r w:rsidRPr="0069295C">
              <w:rPr>
                <w:color w:val="000000"/>
                <w:kern w:val="22"/>
                <w:sz w:val="17"/>
                <w:szCs w:val="17"/>
                <w:lang w:eastAsia="en-CA"/>
              </w:rPr>
              <w:t>4</w:t>
            </w:r>
            <w:r w:rsidR="00534039">
              <w:rPr>
                <w:color w:val="000000"/>
                <w:kern w:val="22"/>
                <w:sz w:val="17"/>
                <w:szCs w:val="17"/>
                <w:lang w:eastAsia="en-CA"/>
              </w:rPr>
              <w:t xml:space="preserve"> </w:t>
            </w:r>
            <w:r w:rsidRPr="0069295C">
              <w:rPr>
                <w:color w:val="000000"/>
                <w:kern w:val="22"/>
                <w:sz w:val="17"/>
                <w:szCs w:val="17"/>
                <w:lang w:eastAsia="en-CA"/>
              </w:rPr>
              <w:t>373</w:t>
            </w:r>
            <w:r w:rsidR="008B3C5C">
              <w:rPr>
                <w:color w:val="000000"/>
                <w:kern w:val="22"/>
                <w:sz w:val="17"/>
                <w:szCs w:val="17"/>
                <w:lang w:eastAsia="en-CA"/>
              </w:rPr>
              <w:t>,</w:t>
            </w:r>
            <w:r w:rsidRPr="0069295C">
              <w:rPr>
                <w:color w:val="000000"/>
                <w:kern w:val="22"/>
                <w:sz w:val="17"/>
                <w:szCs w:val="17"/>
                <w:lang w:eastAsia="en-CA"/>
              </w:rPr>
              <w:t>0</w:t>
            </w:r>
          </w:p>
        </w:tc>
      </w:tr>
      <w:tr w:rsidR="003F3847" w:rsidRPr="00172EE2" w:rsidTr="003F3847">
        <w:trPr>
          <w:trHeight w:val="288"/>
        </w:trPr>
        <w:tc>
          <w:tcPr>
            <w:tcW w:w="4520" w:type="dxa"/>
            <w:tcBorders>
              <w:top w:val="nil"/>
              <w:left w:val="nil"/>
              <w:bottom w:val="nil"/>
              <w:right w:val="nil"/>
            </w:tcBorders>
            <w:shd w:val="clear" w:color="auto" w:fill="auto"/>
            <w:hideMark/>
          </w:tcPr>
          <w:p w:rsidR="003F3847" w:rsidRPr="008B3C5C" w:rsidRDefault="003F3847" w:rsidP="003F3847">
            <w:pPr>
              <w:jc w:val="left"/>
              <w:rPr>
                <w:color w:val="000000"/>
                <w:kern w:val="22"/>
                <w:sz w:val="17"/>
                <w:szCs w:val="17"/>
                <w:lang w:val="es-ES" w:eastAsia="en-CA"/>
              </w:rPr>
            </w:pPr>
            <w:r w:rsidRPr="008B3C5C">
              <w:rPr>
                <w:color w:val="000000"/>
                <w:kern w:val="22"/>
                <w:sz w:val="17"/>
                <w:szCs w:val="17"/>
                <w:lang w:val="es-ES" w:eastAsia="en-CA"/>
              </w:rPr>
              <w:t xml:space="preserve">B. </w:t>
            </w:r>
            <w:r w:rsidR="008B3C5C">
              <w:rPr>
                <w:color w:val="000000"/>
                <w:kern w:val="22"/>
                <w:sz w:val="17"/>
                <w:lang w:val="es-ES"/>
              </w:rPr>
              <w:t>Dirección y gestión ejecutivas</w:t>
            </w:r>
          </w:p>
        </w:tc>
        <w:tc>
          <w:tcPr>
            <w:tcW w:w="1360" w:type="dxa"/>
            <w:tcBorders>
              <w:top w:val="nil"/>
              <w:left w:val="nil"/>
              <w:bottom w:val="nil"/>
              <w:right w:val="nil"/>
            </w:tcBorders>
            <w:shd w:val="clear" w:color="auto" w:fill="auto"/>
            <w:hideMark/>
          </w:tcPr>
          <w:p w:rsidR="003F3847" w:rsidRPr="0069295C" w:rsidRDefault="003F3847" w:rsidP="008B3C5C">
            <w:pPr>
              <w:jc w:val="right"/>
              <w:rPr>
                <w:color w:val="000000"/>
                <w:kern w:val="22"/>
                <w:sz w:val="17"/>
                <w:szCs w:val="17"/>
                <w:lang w:eastAsia="en-CA"/>
              </w:rPr>
            </w:pPr>
            <w:r w:rsidRPr="0069295C">
              <w:rPr>
                <w:color w:val="000000"/>
                <w:kern w:val="22"/>
                <w:sz w:val="17"/>
                <w:szCs w:val="17"/>
                <w:lang w:eastAsia="en-CA"/>
              </w:rPr>
              <w:t>2</w:t>
            </w:r>
            <w:r w:rsidR="00534039">
              <w:rPr>
                <w:color w:val="000000"/>
                <w:kern w:val="22"/>
                <w:sz w:val="17"/>
                <w:szCs w:val="17"/>
                <w:lang w:eastAsia="en-CA"/>
              </w:rPr>
              <w:t xml:space="preserve"> </w:t>
            </w:r>
            <w:r w:rsidRPr="0069295C">
              <w:rPr>
                <w:color w:val="000000"/>
                <w:kern w:val="22"/>
                <w:sz w:val="17"/>
                <w:szCs w:val="17"/>
                <w:lang w:eastAsia="en-CA"/>
              </w:rPr>
              <w:t>634</w:t>
            </w:r>
            <w:r w:rsidR="008B3C5C">
              <w:rPr>
                <w:color w:val="000000"/>
                <w:kern w:val="22"/>
                <w:sz w:val="17"/>
                <w:szCs w:val="17"/>
                <w:lang w:eastAsia="en-CA"/>
              </w:rPr>
              <w:t>,</w:t>
            </w:r>
            <w:r w:rsidRPr="0069295C">
              <w:rPr>
                <w:color w:val="000000"/>
                <w:kern w:val="22"/>
                <w:sz w:val="17"/>
                <w:szCs w:val="17"/>
                <w:lang w:eastAsia="en-CA"/>
              </w:rPr>
              <w:t>5</w:t>
            </w:r>
          </w:p>
        </w:tc>
        <w:tc>
          <w:tcPr>
            <w:tcW w:w="1600" w:type="dxa"/>
            <w:tcBorders>
              <w:top w:val="nil"/>
              <w:left w:val="nil"/>
              <w:bottom w:val="nil"/>
              <w:right w:val="nil"/>
            </w:tcBorders>
            <w:shd w:val="clear" w:color="auto" w:fill="auto"/>
            <w:hideMark/>
          </w:tcPr>
          <w:p w:rsidR="003F3847" w:rsidRPr="0069295C" w:rsidRDefault="003F3847" w:rsidP="008B3C5C">
            <w:pPr>
              <w:jc w:val="right"/>
              <w:rPr>
                <w:color w:val="000000"/>
                <w:kern w:val="22"/>
                <w:sz w:val="17"/>
                <w:szCs w:val="17"/>
                <w:lang w:eastAsia="en-CA"/>
              </w:rPr>
            </w:pPr>
            <w:r w:rsidRPr="0069295C">
              <w:rPr>
                <w:color w:val="000000"/>
                <w:kern w:val="22"/>
                <w:sz w:val="17"/>
                <w:szCs w:val="17"/>
                <w:lang w:eastAsia="en-CA"/>
              </w:rPr>
              <w:t>2</w:t>
            </w:r>
            <w:r w:rsidR="00534039">
              <w:rPr>
                <w:color w:val="000000"/>
                <w:kern w:val="22"/>
                <w:sz w:val="17"/>
                <w:szCs w:val="17"/>
                <w:lang w:eastAsia="en-CA"/>
              </w:rPr>
              <w:t xml:space="preserve"> </w:t>
            </w:r>
            <w:r w:rsidRPr="0069295C">
              <w:rPr>
                <w:color w:val="000000"/>
                <w:kern w:val="22"/>
                <w:sz w:val="17"/>
                <w:szCs w:val="17"/>
                <w:lang w:eastAsia="en-CA"/>
              </w:rPr>
              <w:t>669</w:t>
            </w:r>
            <w:r w:rsidR="008B3C5C">
              <w:rPr>
                <w:color w:val="000000"/>
                <w:kern w:val="22"/>
                <w:sz w:val="17"/>
                <w:szCs w:val="17"/>
                <w:lang w:eastAsia="en-CA"/>
              </w:rPr>
              <w:t>,</w:t>
            </w:r>
            <w:r w:rsidRPr="0069295C">
              <w:rPr>
                <w:color w:val="000000"/>
                <w:kern w:val="22"/>
                <w:sz w:val="17"/>
                <w:szCs w:val="17"/>
                <w:lang w:eastAsia="en-CA"/>
              </w:rPr>
              <w:t>8</w:t>
            </w:r>
          </w:p>
        </w:tc>
        <w:tc>
          <w:tcPr>
            <w:tcW w:w="1640" w:type="dxa"/>
            <w:tcBorders>
              <w:top w:val="nil"/>
              <w:left w:val="nil"/>
              <w:bottom w:val="nil"/>
              <w:right w:val="nil"/>
            </w:tcBorders>
            <w:shd w:val="clear" w:color="auto" w:fill="auto"/>
            <w:hideMark/>
          </w:tcPr>
          <w:p w:rsidR="003F3847" w:rsidRPr="0069295C" w:rsidRDefault="003F3847" w:rsidP="008B3C5C">
            <w:pPr>
              <w:jc w:val="right"/>
              <w:rPr>
                <w:color w:val="000000"/>
                <w:kern w:val="22"/>
                <w:sz w:val="17"/>
                <w:szCs w:val="17"/>
                <w:lang w:eastAsia="en-CA"/>
              </w:rPr>
            </w:pPr>
            <w:r w:rsidRPr="0069295C">
              <w:rPr>
                <w:color w:val="000000"/>
                <w:kern w:val="22"/>
                <w:sz w:val="17"/>
                <w:szCs w:val="17"/>
                <w:lang w:eastAsia="en-CA"/>
              </w:rPr>
              <w:t>5</w:t>
            </w:r>
            <w:r w:rsidR="00534039">
              <w:rPr>
                <w:color w:val="000000"/>
                <w:kern w:val="22"/>
                <w:sz w:val="17"/>
                <w:szCs w:val="17"/>
                <w:lang w:eastAsia="en-CA"/>
              </w:rPr>
              <w:t xml:space="preserve"> </w:t>
            </w:r>
            <w:r w:rsidRPr="0069295C">
              <w:rPr>
                <w:color w:val="000000"/>
                <w:kern w:val="22"/>
                <w:sz w:val="17"/>
                <w:szCs w:val="17"/>
                <w:lang w:eastAsia="en-CA"/>
              </w:rPr>
              <w:t>304</w:t>
            </w:r>
            <w:r w:rsidR="008B3C5C">
              <w:rPr>
                <w:color w:val="000000"/>
                <w:kern w:val="22"/>
                <w:sz w:val="17"/>
                <w:szCs w:val="17"/>
                <w:lang w:eastAsia="en-CA"/>
              </w:rPr>
              <w:t>,</w:t>
            </w:r>
            <w:r w:rsidRPr="0069295C">
              <w:rPr>
                <w:color w:val="000000"/>
                <w:kern w:val="22"/>
                <w:sz w:val="17"/>
                <w:szCs w:val="17"/>
                <w:lang w:eastAsia="en-CA"/>
              </w:rPr>
              <w:t>3</w:t>
            </w:r>
          </w:p>
        </w:tc>
      </w:tr>
      <w:tr w:rsidR="003F3847" w:rsidRPr="00172EE2" w:rsidTr="003F3847">
        <w:trPr>
          <w:trHeight w:val="288"/>
        </w:trPr>
        <w:tc>
          <w:tcPr>
            <w:tcW w:w="4520" w:type="dxa"/>
            <w:tcBorders>
              <w:top w:val="nil"/>
              <w:left w:val="nil"/>
              <w:bottom w:val="nil"/>
              <w:right w:val="nil"/>
            </w:tcBorders>
            <w:shd w:val="clear" w:color="auto" w:fill="auto"/>
            <w:hideMark/>
          </w:tcPr>
          <w:p w:rsidR="003F3847" w:rsidRPr="0069295C" w:rsidRDefault="003F3847" w:rsidP="008B3C5C">
            <w:pPr>
              <w:jc w:val="left"/>
              <w:rPr>
                <w:color w:val="000000"/>
                <w:kern w:val="22"/>
                <w:sz w:val="17"/>
                <w:szCs w:val="17"/>
                <w:lang w:eastAsia="en-CA"/>
              </w:rPr>
            </w:pPr>
            <w:r w:rsidRPr="0069295C">
              <w:rPr>
                <w:color w:val="000000"/>
                <w:kern w:val="22"/>
                <w:sz w:val="17"/>
                <w:szCs w:val="17"/>
                <w:lang w:eastAsia="en-CA"/>
              </w:rPr>
              <w:t>C. Program</w:t>
            </w:r>
            <w:r w:rsidR="008B3C5C">
              <w:rPr>
                <w:color w:val="000000"/>
                <w:kern w:val="22"/>
                <w:sz w:val="17"/>
                <w:szCs w:val="17"/>
                <w:lang w:eastAsia="en-CA"/>
              </w:rPr>
              <w:t>a de trabajo</w:t>
            </w:r>
          </w:p>
        </w:tc>
        <w:tc>
          <w:tcPr>
            <w:tcW w:w="1360" w:type="dxa"/>
            <w:tcBorders>
              <w:top w:val="nil"/>
              <w:left w:val="nil"/>
              <w:bottom w:val="nil"/>
              <w:right w:val="nil"/>
            </w:tcBorders>
            <w:shd w:val="clear" w:color="auto" w:fill="auto"/>
            <w:hideMark/>
          </w:tcPr>
          <w:p w:rsidR="003F3847" w:rsidRPr="0069295C" w:rsidRDefault="003F3847" w:rsidP="008B3C5C">
            <w:pPr>
              <w:jc w:val="right"/>
              <w:rPr>
                <w:color w:val="000000"/>
                <w:kern w:val="22"/>
                <w:sz w:val="17"/>
                <w:szCs w:val="17"/>
                <w:lang w:eastAsia="en-CA"/>
              </w:rPr>
            </w:pPr>
            <w:r w:rsidRPr="0069295C">
              <w:rPr>
                <w:color w:val="000000"/>
                <w:kern w:val="22"/>
                <w:sz w:val="17"/>
                <w:szCs w:val="17"/>
                <w:lang w:eastAsia="en-CA"/>
              </w:rPr>
              <w:t>9</w:t>
            </w:r>
            <w:r w:rsidR="00534039">
              <w:rPr>
                <w:color w:val="000000"/>
                <w:kern w:val="22"/>
                <w:sz w:val="17"/>
                <w:szCs w:val="17"/>
                <w:lang w:eastAsia="en-CA"/>
              </w:rPr>
              <w:t xml:space="preserve"> </w:t>
            </w:r>
            <w:r w:rsidRPr="0069295C">
              <w:rPr>
                <w:color w:val="000000"/>
                <w:kern w:val="22"/>
                <w:sz w:val="17"/>
                <w:szCs w:val="17"/>
                <w:lang w:eastAsia="en-CA"/>
              </w:rPr>
              <w:t>309</w:t>
            </w:r>
            <w:r w:rsidR="008B3C5C">
              <w:rPr>
                <w:color w:val="000000"/>
                <w:kern w:val="22"/>
                <w:sz w:val="17"/>
                <w:szCs w:val="17"/>
                <w:lang w:eastAsia="en-CA"/>
              </w:rPr>
              <w:t>,</w:t>
            </w:r>
            <w:r w:rsidRPr="0069295C">
              <w:rPr>
                <w:color w:val="000000"/>
                <w:kern w:val="22"/>
                <w:sz w:val="17"/>
                <w:szCs w:val="17"/>
                <w:lang w:eastAsia="en-CA"/>
              </w:rPr>
              <w:t>4</w:t>
            </w:r>
          </w:p>
        </w:tc>
        <w:tc>
          <w:tcPr>
            <w:tcW w:w="1600" w:type="dxa"/>
            <w:tcBorders>
              <w:top w:val="nil"/>
              <w:left w:val="nil"/>
              <w:bottom w:val="nil"/>
              <w:right w:val="nil"/>
            </w:tcBorders>
            <w:shd w:val="clear" w:color="auto" w:fill="auto"/>
            <w:hideMark/>
          </w:tcPr>
          <w:p w:rsidR="003F3847" w:rsidRPr="0069295C" w:rsidRDefault="003F3847" w:rsidP="008B3C5C">
            <w:pPr>
              <w:jc w:val="right"/>
              <w:rPr>
                <w:color w:val="000000"/>
                <w:kern w:val="22"/>
                <w:sz w:val="17"/>
                <w:szCs w:val="17"/>
                <w:lang w:eastAsia="en-CA"/>
              </w:rPr>
            </w:pPr>
            <w:r w:rsidRPr="0069295C">
              <w:rPr>
                <w:color w:val="000000"/>
                <w:kern w:val="22"/>
                <w:sz w:val="17"/>
                <w:szCs w:val="17"/>
                <w:lang w:eastAsia="en-CA"/>
              </w:rPr>
              <w:t>9</w:t>
            </w:r>
            <w:r w:rsidR="00534039">
              <w:rPr>
                <w:color w:val="000000"/>
                <w:kern w:val="22"/>
                <w:sz w:val="17"/>
                <w:szCs w:val="17"/>
                <w:lang w:eastAsia="en-CA"/>
              </w:rPr>
              <w:t xml:space="preserve"> </w:t>
            </w:r>
            <w:r w:rsidRPr="0069295C">
              <w:rPr>
                <w:color w:val="000000"/>
                <w:kern w:val="22"/>
                <w:sz w:val="17"/>
                <w:szCs w:val="17"/>
                <w:lang w:eastAsia="en-CA"/>
              </w:rPr>
              <w:t>243</w:t>
            </w:r>
            <w:r w:rsidR="008B3C5C">
              <w:rPr>
                <w:color w:val="000000"/>
                <w:kern w:val="22"/>
                <w:sz w:val="17"/>
                <w:szCs w:val="17"/>
                <w:lang w:eastAsia="en-CA"/>
              </w:rPr>
              <w:t>,</w:t>
            </w:r>
            <w:r w:rsidRPr="0069295C">
              <w:rPr>
                <w:color w:val="000000"/>
                <w:kern w:val="22"/>
                <w:sz w:val="17"/>
                <w:szCs w:val="17"/>
                <w:lang w:eastAsia="en-CA"/>
              </w:rPr>
              <w:t>1</w:t>
            </w:r>
          </w:p>
        </w:tc>
        <w:tc>
          <w:tcPr>
            <w:tcW w:w="1640" w:type="dxa"/>
            <w:tcBorders>
              <w:top w:val="nil"/>
              <w:left w:val="nil"/>
              <w:bottom w:val="nil"/>
              <w:right w:val="nil"/>
            </w:tcBorders>
            <w:shd w:val="clear" w:color="auto" w:fill="auto"/>
            <w:hideMark/>
          </w:tcPr>
          <w:p w:rsidR="003F3847" w:rsidRPr="0069295C" w:rsidRDefault="003F3847" w:rsidP="008B3C5C">
            <w:pPr>
              <w:jc w:val="right"/>
              <w:rPr>
                <w:color w:val="000000"/>
                <w:kern w:val="22"/>
                <w:sz w:val="17"/>
                <w:szCs w:val="17"/>
                <w:lang w:eastAsia="en-CA"/>
              </w:rPr>
            </w:pPr>
            <w:r w:rsidRPr="0069295C">
              <w:rPr>
                <w:color w:val="000000"/>
                <w:kern w:val="22"/>
                <w:sz w:val="17"/>
                <w:szCs w:val="17"/>
                <w:lang w:eastAsia="en-CA"/>
              </w:rPr>
              <w:t>18</w:t>
            </w:r>
            <w:r w:rsidR="000E3CE6">
              <w:rPr>
                <w:color w:val="000000"/>
                <w:kern w:val="22"/>
                <w:sz w:val="17"/>
                <w:szCs w:val="17"/>
                <w:lang w:eastAsia="en-CA"/>
              </w:rPr>
              <w:t xml:space="preserve"> </w:t>
            </w:r>
            <w:r w:rsidRPr="0069295C">
              <w:rPr>
                <w:color w:val="000000"/>
                <w:kern w:val="22"/>
                <w:sz w:val="17"/>
                <w:szCs w:val="17"/>
                <w:lang w:eastAsia="en-CA"/>
              </w:rPr>
              <w:t>552</w:t>
            </w:r>
            <w:r w:rsidR="008B3C5C">
              <w:rPr>
                <w:color w:val="000000"/>
                <w:kern w:val="22"/>
                <w:sz w:val="17"/>
                <w:szCs w:val="17"/>
                <w:lang w:eastAsia="en-CA"/>
              </w:rPr>
              <w:t>,</w:t>
            </w:r>
            <w:r w:rsidRPr="0069295C">
              <w:rPr>
                <w:color w:val="000000"/>
                <w:kern w:val="22"/>
                <w:sz w:val="17"/>
                <w:szCs w:val="17"/>
                <w:lang w:eastAsia="en-CA"/>
              </w:rPr>
              <w:t>5</w:t>
            </w:r>
          </w:p>
        </w:tc>
      </w:tr>
      <w:tr w:rsidR="003F3847" w:rsidRPr="00172EE2" w:rsidTr="003F3847">
        <w:trPr>
          <w:trHeight w:val="300"/>
        </w:trPr>
        <w:tc>
          <w:tcPr>
            <w:tcW w:w="4520" w:type="dxa"/>
            <w:tcBorders>
              <w:top w:val="nil"/>
              <w:left w:val="nil"/>
              <w:bottom w:val="single" w:sz="8" w:space="0" w:color="auto"/>
              <w:right w:val="nil"/>
            </w:tcBorders>
            <w:shd w:val="clear" w:color="auto" w:fill="auto"/>
            <w:hideMark/>
          </w:tcPr>
          <w:p w:rsidR="003F3847" w:rsidRPr="0069295C" w:rsidRDefault="003F3847" w:rsidP="008B3C5C">
            <w:pPr>
              <w:jc w:val="left"/>
              <w:rPr>
                <w:color w:val="000000"/>
                <w:kern w:val="22"/>
                <w:sz w:val="17"/>
                <w:szCs w:val="17"/>
                <w:lang w:eastAsia="en-CA"/>
              </w:rPr>
            </w:pPr>
            <w:r w:rsidRPr="0069295C">
              <w:rPr>
                <w:color w:val="000000"/>
                <w:kern w:val="22"/>
                <w:sz w:val="17"/>
                <w:szCs w:val="17"/>
                <w:lang w:eastAsia="en-CA"/>
              </w:rPr>
              <w:t>D. A</w:t>
            </w:r>
            <w:r w:rsidR="008B3C5C">
              <w:rPr>
                <w:color w:val="000000"/>
                <w:kern w:val="22"/>
                <w:sz w:val="17"/>
                <w:szCs w:val="17"/>
                <w:lang w:eastAsia="en-CA"/>
              </w:rPr>
              <w:t>poyo administrativo</w:t>
            </w:r>
          </w:p>
        </w:tc>
        <w:tc>
          <w:tcPr>
            <w:tcW w:w="1360" w:type="dxa"/>
            <w:tcBorders>
              <w:top w:val="nil"/>
              <w:left w:val="nil"/>
              <w:bottom w:val="single" w:sz="8" w:space="0" w:color="auto"/>
              <w:right w:val="nil"/>
            </w:tcBorders>
            <w:shd w:val="clear" w:color="auto" w:fill="auto"/>
            <w:hideMark/>
          </w:tcPr>
          <w:p w:rsidR="003F3847" w:rsidRPr="0069295C" w:rsidRDefault="003F3847" w:rsidP="008B3C5C">
            <w:pPr>
              <w:jc w:val="right"/>
              <w:rPr>
                <w:color w:val="000000"/>
                <w:kern w:val="22"/>
                <w:sz w:val="17"/>
                <w:szCs w:val="17"/>
                <w:lang w:eastAsia="en-CA"/>
              </w:rPr>
            </w:pPr>
            <w:r w:rsidRPr="0069295C">
              <w:rPr>
                <w:color w:val="000000"/>
                <w:kern w:val="22"/>
                <w:sz w:val="17"/>
                <w:szCs w:val="17"/>
                <w:lang w:eastAsia="en-CA"/>
              </w:rPr>
              <w:t>2</w:t>
            </w:r>
            <w:r w:rsidR="00534039">
              <w:rPr>
                <w:color w:val="000000"/>
                <w:kern w:val="22"/>
                <w:sz w:val="17"/>
                <w:szCs w:val="17"/>
                <w:lang w:eastAsia="en-CA"/>
              </w:rPr>
              <w:t xml:space="preserve"> </w:t>
            </w:r>
            <w:r w:rsidRPr="0069295C">
              <w:rPr>
                <w:color w:val="000000"/>
                <w:kern w:val="22"/>
                <w:sz w:val="17"/>
                <w:szCs w:val="17"/>
                <w:lang w:eastAsia="en-CA"/>
              </w:rPr>
              <w:t>886</w:t>
            </w:r>
            <w:r w:rsidR="008B3C5C">
              <w:rPr>
                <w:color w:val="000000"/>
                <w:kern w:val="22"/>
                <w:sz w:val="17"/>
                <w:szCs w:val="17"/>
                <w:lang w:eastAsia="en-CA"/>
              </w:rPr>
              <w:t>,</w:t>
            </w:r>
            <w:r w:rsidRPr="0069295C">
              <w:rPr>
                <w:color w:val="000000"/>
                <w:kern w:val="22"/>
                <w:sz w:val="17"/>
                <w:szCs w:val="17"/>
                <w:lang w:eastAsia="en-CA"/>
              </w:rPr>
              <w:t>0</w:t>
            </w:r>
          </w:p>
        </w:tc>
        <w:tc>
          <w:tcPr>
            <w:tcW w:w="1600" w:type="dxa"/>
            <w:tcBorders>
              <w:top w:val="nil"/>
              <w:left w:val="nil"/>
              <w:bottom w:val="single" w:sz="8" w:space="0" w:color="auto"/>
              <w:right w:val="nil"/>
            </w:tcBorders>
            <w:shd w:val="clear" w:color="auto" w:fill="auto"/>
            <w:hideMark/>
          </w:tcPr>
          <w:p w:rsidR="003F3847" w:rsidRPr="0069295C" w:rsidRDefault="003F3847" w:rsidP="008B3C5C">
            <w:pPr>
              <w:jc w:val="right"/>
              <w:rPr>
                <w:color w:val="000000"/>
                <w:kern w:val="22"/>
                <w:sz w:val="17"/>
                <w:szCs w:val="17"/>
                <w:lang w:eastAsia="en-CA"/>
              </w:rPr>
            </w:pPr>
            <w:r w:rsidRPr="0069295C">
              <w:rPr>
                <w:color w:val="000000"/>
                <w:kern w:val="22"/>
                <w:sz w:val="17"/>
                <w:szCs w:val="17"/>
                <w:lang w:eastAsia="en-CA"/>
              </w:rPr>
              <w:t>3</w:t>
            </w:r>
            <w:r w:rsidR="00534039">
              <w:rPr>
                <w:color w:val="000000"/>
                <w:kern w:val="22"/>
                <w:sz w:val="17"/>
                <w:szCs w:val="17"/>
                <w:lang w:eastAsia="en-CA"/>
              </w:rPr>
              <w:t xml:space="preserve"> </w:t>
            </w:r>
            <w:r w:rsidRPr="0069295C">
              <w:rPr>
                <w:color w:val="000000"/>
                <w:kern w:val="22"/>
                <w:sz w:val="17"/>
                <w:szCs w:val="17"/>
                <w:lang w:eastAsia="en-CA"/>
              </w:rPr>
              <w:t>093</w:t>
            </w:r>
            <w:r w:rsidR="008B3C5C">
              <w:rPr>
                <w:color w:val="000000"/>
                <w:kern w:val="22"/>
                <w:sz w:val="17"/>
                <w:szCs w:val="17"/>
                <w:lang w:eastAsia="en-CA"/>
              </w:rPr>
              <w:t>,</w:t>
            </w:r>
            <w:r w:rsidRPr="0069295C">
              <w:rPr>
                <w:color w:val="000000"/>
                <w:kern w:val="22"/>
                <w:sz w:val="17"/>
                <w:szCs w:val="17"/>
                <w:lang w:eastAsia="en-CA"/>
              </w:rPr>
              <w:t>7</w:t>
            </w:r>
          </w:p>
        </w:tc>
        <w:tc>
          <w:tcPr>
            <w:tcW w:w="1640" w:type="dxa"/>
            <w:tcBorders>
              <w:top w:val="nil"/>
              <w:left w:val="nil"/>
              <w:bottom w:val="single" w:sz="8" w:space="0" w:color="auto"/>
              <w:right w:val="nil"/>
            </w:tcBorders>
            <w:shd w:val="clear" w:color="auto" w:fill="auto"/>
            <w:hideMark/>
          </w:tcPr>
          <w:p w:rsidR="003F3847" w:rsidRPr="0069295C" w:rsidRDefault="003F3847" w:rsidP="008B3C5C">
            <w:pPr>
              <w:jc w:val="right"/>
              <w:rPr>
                <w:color w:val="000000"/>
                <w:kern w:val="22"/>
                <w:sz w:val="17"/>
                <w:szCs w:val="17"/>
                <w:lang w:eastAsia="en-CA"/>
              </w:rPr>
            </w:pPr>
            <w:r w:rsidRPr="0069295C">
              <w:rPr>
                <w:color w:val="000000"/>
                <w:kern w:val="22"/>
                <w:sz w:val="17"/>
                <w:szCs w:val="17"/>
                <w:lang w:eastAsia="en-CA"/>
              </w:rPr>
              <w:t>5</w:t>
            </w:r>
            <w:r w:rsidR="00534039">
              <w:rPr>
                <w:color w:val="000000"/>
                <w:kern w:val="22"/>
                <w:sz w:val="17"/>
                <w:szCs w:val="17"/>
                <w:lang w:eastAsia="en-CA"/>
              </w:rPr>
              <w:t xml:space="preserve"> </w:t>
            </w:r>
            <w:r w:rsidRPr="0069295C">
              <w:rPr>
                <w:color w:val="000000"/>
                <w:kern w:val="22"/>
                <w:sz w:val="17"/>
                <w:szCs w:val="17"/>
                <w:lang w:eastAsia="en-CA"/>
              </w:rPr>
              <w:t>979</w:t>
            </w:r>
            <w:r w:rsidR="008B3C5C">
              <w:rPr>
                <w:color w:val="000000"/>
                <w:kern w:val="22"/>
                <w:sz w:val="17"/>
                <w:szCs w:val="17"/>
                <w:lang w:eastAsia="en-CA"/>
              </w:rPr>
              <w:t>,</w:t>
            </w:r>
            <w:r w:rsidRPr="0069295C">
              <w:rPr>
                <w:color w:val="000000"/>
                <w:kern w:val="22"/>
                <w:sz w:val="17"/>
                <w:szCs w:val="17"/>
                <w:lang w:eastAsia="en-CA"/>
              </w:rPr>
              <w:t>7</w:t>
            </w:r>
          </w:p>
        </w:tc>
      </w:tr>
      <w:tr w:rsidR="003F3847" w:rsidRPr="00172EE2" w:rsidTr="003F3847">
        <w:trPr>
          <w:trHeight w:val="300"/>
        </w:trPr>
        <w:tc>
          <w:tcPr>
            <w:tcW w:w="4520" w:type="dxa"/>
            <w:tcBorders>
              <w:top w:val="nil"/>
              <w:left w:val="nil"/>
              <w:bottom w:val="single" w:sz="12" w:space="0" w:color="auto"/>
              <w:right w:val="nil"/>
            </w:tcBorders>
            <w:shd w:val="clear" w:color="auto" w:fill="auto"/>
            <w:hideMark/>
          </w:tcPr>
          <w:p w:rsidR="003F3847" w:rsidRPr="0069295C" w:rsidRDefault="003F3847" w:rsidP="003F3847">
            <w:pPr>
              <w:jc w:val="left"/>
              <w:rPr>
                <w:b/>
                <w:bCs/>
                <w:color w:val="000000"/>
                <w:kern w:val="22"/>
                <w:sz w:val="17"/>
                <w:szCs w:val="17"/>
                <w:lang w:eastAsia="en-CA"/>
              </w:rPr>
            </w:pPr>
            <w:r w:rsidRPr="0069295C">
              <w:rPr>
                <w:b/>
                <w:bCs/>
                <w:color w:val="000000"/>
                <w:kern w:val="22"/>
                <w:sz w:val="17"/>
                <w:szCs w:val="17"/>
                <w:lang w:eastAsia="en-CA"/>
              </w:rPr>
              <w:t>Subtotal</w:t>
            </w:r>
          </w:p>
        </w:tc>
        <w:tc>
          <w:tcPr>
            <w:tcW w:w="1360" w:type="dxa"/>
            <w:tcBorders>
              <w:top w:val="nil"/>
              <w:left w:val="nil"/>
              <w:bottom w:val="single" w:sz="12" w:space="0" w:color="auto"/>
              <w:right w:val="nil"/>
            </w:tcBorders>
            <w:shd w:val="clear" w:color="auto" w:fill="auto"/>
            <w:hideMark/>
          </w:tcPr>
          <w:p w:rsidR="003F3847" w:rsidRPr="0069295C" w:rsidRDefault="003F3847" w:rsidP="008B3C5C">
            <w:pPr>
              <w:jc w:val="right"/>
              <w:rPr>
                <w:b/>
                <w:bCs/>
                <w:color w:val="000000"/>
                <w:kern w:val="22"/>
                <w:sz w:val="17"/>
                <w:szCs w:val="17"/>
                <w:lang w:eastAsia="en-CA"/>
              </w:rPr>
            </w:pPr>
            <w:r w:rsidRPr="0069295C">
              <w:rPr>
                <w:b/>
                <w:bCs/>
                <w:color w:val="000000"/>
                <w:kern w:val="22"/>
                <w:sz w:val="17"/>
                <w:szCs w:val="17"/>
                <w:lang w:eastAsia="en-CA"/>
              </w:rPr>
              <w:t>16</w:t>
            </w:r>
            <w:r w:rsidR="000E3CE6">
              <w:rPr>
                <w:b/>
                <w:bCs/>
                <w:color w:val="000000"/>
                <w:kern w:val="22"/>
                <w:sz w:val="17"/>
                <w:szCs w:val="17"/>
                <w:lang w:eastAsia="en-CA"/>
              </w:rPr>
              <w:t xml:space="preserve"> </w:t>
            </w:r>
            <w:r w:rsidRPr="0069295C">
              <w:rPr>
                <w:b/>
                <w:bCs/>
                <w:color w:val="000000"/>
                <w:kern w:val="22"/>
                <w:sz w:val="17"/>
                <w:szCs w:val="17"/>
                <w:lang w:eastAsia="en-CA"/>
              </w:rPr>
              <w:t>718</w:t>
            </w:r>
            <w:r w:rsidR="008B3C5C">
              <w:rPr>
                <w:b/>
                <w:bCs/>
                <w:color w:val="000000"/>
                <w:kern w:val="22"/>
                <w:sz w:val="17"/>
                <w:szCs w:val="17"/>
                <w:lang w:eastAsia="en-CA"/>
              </w:rPr>
              <w:t>,</w:t>
            </w:r>
            <w:r w:rsidRPr="0069295C">
              <w:rPr>
                <w:b/>
                <w:bCs/>
                <w:color w:val="000000"/>
                <w:kern w:val="22"/>
                <w:sz w:val="17"/>
                <w:szCs w:val="17"/>
                <w:lang w:eastAsia="en-CA"/>
              </w:rPr>
              <w:t>9</w:t>
            </w:r>
          </w:p>
        </w:tc>
        <w:tc>
          <w:tcPr>
            <w:tcW w:w="1600" w:type="dxa"/>
            <w:tcBorders>
              <w:top w:val="nil"/>
              <w:left w:val="nil"/>
              <w:bottom w:val="single" w:sz="12" w:space="0" w:color="auto"/>
              <w:right w:val="nil"/>
            </w:tcBorders>
            <w:shd w:val="clear" w:color="auto" w:fill="auto"/>
            <w:hideMark/>
          </w:tcPr>
          <w:p w:rsidR="003F3847" w:rsidRPr="0069295C" w:rsidRDefault="003F3847" w:rsidP="003F3847">
            <w:pPr>
              <w:jc w:val="right"/>
              <w:rPr>
                <w:b/>
                <w:bCs/>
                <w:color w:val="000000"/>
                <w:kern w:val="22"/>
                <w:sz w:val="17"/>
                <w:szCs w:val="17"/>
                <w:lang w:eastAsia="en-CA"/>
              </w:rPr>
            </w:pPr>
            <w:r w:rsidRPr="0069295C">
              <w:rPr>
                <w:b/>
                <w:bCs/>
                <w:color w:val="000000"/>
                <w:kern w:val="22"/>
                <w:sz w:val="17"/>
                <w:szCs w:val="17"/>
                <w:lang w:eastAsia="en-CA"/>
              </w:rPr>
              <w:t>17</w:t>
            </w:r>
            <w:r w:rsidR="000E3CE6">
              <w:rPr>
                <w:b/>
                <w:bCs/>
                <w:color w:val="000000"/>
                <w:kern w:val="22"/>
                <w:sz w:val="17"/>
                <w:szCs w:val="17"/>
                <w:lang w:eastAsia="en-CA"/>
              </w:rPr>
              <w:t xml:space="preserve"> </w:t>
            </w:r>
            <w:r w:rsidRPr="0069295C">
              <w:rPr>
                <w:b/>
                <w:bCs/>
                <w:color w:val="000000"/>
                <w:kern w:val="22"/>
                <w:sz w:val="17"/>
                <w:szCs w:val="17"/>
                <w:lang w:eastAsia="en-CA"/>
              </w:rPr>
              <w:t>490</w:t>
            </w:r>
            <w:r w:rsidR="008B3C5C">
              <w:rPr>
                <w:b/>
                <w:bCs/>
                <w:color w:val="000000"/>
                <w:kern w:val="22"/>
                <w:sz w:val="17"/>
                <w:szCs w:val="17"/>
                <w:lang w:eastAsia="en-CA"/>
              </w:rPr>
              <w:t>,</w:t>
            </w:r>
            <w:r w:rsidRPr="0069295C">
              <w:rPr>
                <w:b/>
                <w:bCs/>
                <w:color w:val="000000"/>
                <w:kern w:val="22"/>
                <w:sz w:val="17"/>
                <w:szCs w:val="17"/>
                <w:lang w:eastAsia="en-CA"/>
              </w:rPr>
              <w:t>6</w:t>
            </w:r>
          </w:p>
        </w:tc>
        <w:tc>
          <w:tcPr>
            <w:tcW w:w="1640" w:type="dxa"/>
            <w:tcBorders>
              <w:top w:val="nil"/>
              <w:left w:val="nil"/>
              <w:bottom w:val="single" w:sz="12" w:space="0" w:color="auto"/>
              <w:right w:val="nil"/>
            </w:tcBorders>
            <w:shd w:val="clear" w:color="auto" w:fill="auto"/>
            <w:hideMark/>
          </w:tcPr>
          <w:p w:rsidR="003F3847" w:rsidRPr="0069295C" w:rsidRDefault="003F3847" w:rsidP="008B3C5C">
            <w:pPr>
              <w:jc w:val="right"/>
              <w:rPr>
                <w:b/>
                <w:bCs/>
                <w:color w:val="000000"/>
                <w:kern w:val="22"/>
                <w:sz w:val="17"/>
                <w:szCs w:val="17"/>
                <w:lang w:eastAsia="en-CA"/>
              </w:rPr>
            </w:pPr>
            <w:r w:rsidRPr="0069295C">
              <w:rPr>
                <w:b/>
                <w:bCs/>
                <w:color w:val="000000"/>
                <w:kern w:val="22"/>
                <w:sz w:val="17"/>
                <w:szCs w:val="17"/>
                <w:lang w:eastAsia="en-CA"/>
              </w:rPr>
              <w:t>34</w:t>
            </w:r>
            <w:r w:rsidR="000E3CE6">
              <w:rPr>
                <w:b/>
                <w:bCs/>
                <w:color w:val="000000"/>
                <w:kern w:val="22"/>
                <w:sz w:val="17"/>
                <w:szCs w:val="17"/>
                <w:lang w:eastAsia="en-CA"/>
              </w:rPr>
              <w:t xml:space="preserve"> </w:t>
            </w:r>
            <w:r w:rsidRPr="0069295C">
              <w:rPr>
                <w:b/>
                <w:bCs/>
                <w:color w:val="000000"/>
                <w:kern w:val="22"/>
                <w:sz w:val="17"/>
                <w:szCs w:val="17"/>
                <w:lang w:eastAsia="en-CA"/>
              </w:rPr>
              <w:t>209</w:t>
            </w:r>
            <w:r w:rsidR="008B3C5C">
              <w:rPr>
                <w:b/>
                <w:bCs/>
                <w:color w:val="000000"/>
                <w:kern w:val="22"/>
                <w:sz w:val="17"/>
                <w:szCs w:val="17"/>
                <w:lang w:eastAsia="en-CA"/>
              </w:rPr>
              <w:t>,</w:t>
            </w:r>
            <w:r w:rsidRPr="0069295C">
              <w:rPr>
                <w:b/>
                <w:bCs/>
                <w:color w:val="000000"/>
                <w:kern w:val="22"/>
                <w:sz w:val="17"/>
                <w:szCs w:val="17"/>
                <w:lang w:eastAsia="en-CA"/>
              </w:rPr>
              <w:t>5</w:t>
            </w:r>
          </w:p>
        </w:tc>
      </w:tr>
      <w:tr w:rsidR="003F3847" w:rsidRPr="00172EE2" w:rsidTr="003F3847">
        <w:trPr>
          <w:trHeight w:val="300"/>
        </w:trPr>
        <w:tc>
          <w:tcPr>
            <w:tcW w:w="4520" w:type="dxa"/>
            <w:tcBorders>
              <w:top w:val="nil"/>
              <w:left w:val="nil"/>
              <w:bottom w:val="nil"/>
              <w:right w:val="nil"/>
            </w:tcBorders>
            <w:shd w:val="clear" w:color="auto" w:fill="auto"/>
            <w:hideMark/>
          </w:tcPr>
          <w:p w:rsidR="003F3847" w:rsidRPr="008B3C5C" w:rsidRDefault="008B3C5C" w:rsidP="003F3847">
            <w:pPr>
              <w:jc w:val="left"/>
              <w:rPr>
                <w:color w:val="000000"/>
                <w:kern w:val="22"/>
                <w:sz w:val="17"/>
                <w:szCs w:val="17"/>
                <w:lang w:val="es-ES" w:eastAsia="en-CA"/>
              </w:rPr>
            </w:pPr>
            <w:r>
              <w:rPr>
                <w:color w:val="000000"/>
                <w:kern w:val="22"/>
                <w:sz w:val="17"/>
                <w:lang w:val="es-ES"/>
              </w:rPr>
              <w:t>Gastos de apoyo a los programas</w:t>
            </w:r>
          </w:p>
        </w:tc>
        <w:tc>
          <w:tcPr>
            <w:tcW w:w="1360" w:type="dxa"/>
            <w:tcBorders>
              <w:top w:val="nil"/>
              <w:left w:val="nil"/>
              <w:bottom w:val="nil"/>
              <w:right w:val="nil"/>
            </w:tcBorders>
            <w:shd w:val="clear" w:color="auto" w:fill="auto"/>
            <w:noWrap/>
            <w:hideMark/>
          </w:tcPr>
          <w:p w:rsidR="003F3847" w:rsidRPr="0069295C" w:rsidRDefault="003F3847" w:rsidP="008B3C5C">
            <w:pPr>
              <w:jc w:val="right"/>
              <w:rPr>
                <w:color w:val="000000"/>
                <w:kern w:val="22"/>
                <w:sz w:val="17"/>
                <w:szCs w:val="17"/>
                <w:lang w:eastAsia="en-CA"/>
              </w:rPr>
            </w:pPr>
            <w:r w:rsidRPr="0069295C">
              <w:rPr>
                <w:color w:val="000000"/>
                <w:kern w:val="22"/>
                <w:sz w:val="17"/>
                <w:szCs w:val="17"/>
                <w:lang w:eastAsia="en-CA"/>
              </w:rPr>
              <w:t>2</w:t>
            </w:r>
            <w:r w:rsidR="00534039">
              <w:rPr>
                <w:color w:val="000000"/>
                <w:kern w:val="22"/>
                <w:sz w:val="17"/>
                <w:szCs w:val="17"/>
                <w:lang w:eastAsia="en-CA"/>
              </w:rPr>
              <w:t xml:space="preserve"> </w:t>
            </w:r>
            <w:r w:rsidRPr="0069295C">
              <w:rPr>
                <w:color w:val="000000"/>
                <w:kern w:val="22"/>
                <w:sz w:val="17"/>
                <w:szCs w:val="17"/>
                <w:lang w:eastAsia="en-CA"/>
              </w:rPr>
              <w:t>173</w:t>
            </w:r>
            <w:r w:rsidR="008B3C5C">
              <w:rPr>
                <w:color w:val="000000"/>
                <w:kern w:val="22"/>
                <w:sz w:val="17"/>
                <w:szCs w:val="17"/>
                <w:lang w:eastAsia="en-CA"/>
              </w:rPr>
              <w:t>,</w:t>
            </w:r>
            <w:r w:rsidRPr="0069295C">
              <w:rPr>
                <w:color w:val="000000"/>
                <w:kern w:val="22"/>
                <w:sz w:val="17"/>
                <w:szCs w:val="17"/>
                <w:lang w:eastAsia="en-CA"/>
              </w:rPr>
              <w:t>5</w:t>
            </w:r>
          </w:p>
        </w:tc>
        <w:tc>
          <w:tcPr>
            <w:tcW w:w="1600" w:type="dxa"/>
            <w:tcBorders>
              <w:top w:val="nil"/>
              <w:left w:val="nil"/>
              <w:bottom w:val="nil"/>
              <w:right w:val="nil"/>
            </w:tcBorders>
            <w:shd w:val="clear" w:color="auto" w:fill="auto"/>
            <w:hideMark/>
          </w:tcPr>
          <w:p w:rsidR="003F3847" w:rsidRPr="0069295C" w:rsidRDefault="003F3847" w:rsidP="008B3C5C">
            <w:pPr>
              <w:jc w:val="right"/>
              <w:rPr>
                <w:color w:val="000000"/>
                <w:kern w:val="22"/>
                <w:sz w:val="17"/>
                <w:szCs w:val="17"/>
                <w:lang w:eastAsia="en-CA"/>
              </w:rPr>
            </w:pPr>
            <w:r w:rsidRPr="0069295C">
              <w:rPr>
                <w:color w:val="000000"/>
                <w:kern w:val="22"/>
                <w:sz w:val="17"/>
                <w:szCs w:val="17"/>
                <w:lang w:eastAsia="en-CA"/>
              </w:rPr>
              <w:t>2</w:t>
            </w:r>
            <w:r w:rsidR="00534039">
              <w:rPr>
                <w:color w:val="000000"/>
                <w:kern w:val="22"/>
                <w:sz w:val="17"/>
                <w:szCs w:val="17"/>
                <w:lang w:eastAsia="en-CA"/>
              </w:rPr>
              <w:t xml:space="preserve"> </w:t>
            </w:r>
            <w:r w:rsidRPr="0069295C">
              <w:rPr>
                <w:color w:val="000000"/>
                <w:kern w:val="22"/>
                <w:sz w:val="17"/>
                <w:szCs w:val="17"/>
                <w:lang w:eastAsia="en-CA"/>
              </w:rPr>
              <w:t>273</w:t>
            </w:r>
            <w:r w:rsidR="008B3C5C">
              <w:rPr>
                <w:color w:val="000000"/>
                <w:kern w:val="22"/>
                <w:sz w:val="17"/>
                <w:szCs w:val="17"/>
                <w:lang w:eastAsia="en-CA"/>
              </w:rPr>
              <w:t>,</w:t>
            </w:r>
            <w:r w:rsidRPr="0069295C">
              <w:rPr>
                <w:color w:val="000000"/>
                <w:kern w:val="22"/>
                <w:sz w:val="17"/>
                <w:szCs w:val="17"/>
                <w:lang w:eastAsia="en-CA"/>
              </w:rPr>
              <w:t>8</w:t>
            </w:r>
          </w:p>
        </w:tc>
        <w:tc>
          <w:tcPr>
            <w:tcW w:w="1640" w:type="dxa"/>
            <w:tcBorders>
              <w:top w:val="nil"/>
              <w:left w:val="nil"/>
              <w:bottom w:val="nil"/>
              <w:right w:val="nil"/>
            </w:tcBorders>
            <w:shd w:val="clear" w:color="auto" w:fill="auto"/>
            <w:hideMark/>
          </w:tcPr>
          <w:p w:rsidR="003F3847" w:rsidRPr="0069295C" w:rsidRDefault="003F3847" w:rsidP="008B3C5C">
            <w:pPr>
              <w:jc w:val="right"/>
              <w:rPr>
                <w:color w:val="000000"/>
                <w:kern w:val="22"/>
                <w:sz w:val="17"/>
                <w:szCs w:val="17"/>
                <w:lang w:eastAsia="en-CA"/>
              </w:rPr>
            </w:pPr>
            <w:r w:rsidRPr="0069295C">
              <w:rPr>
                <w:color w:val="000000"/>
                <w:kern w:val="22"/>
                <w:sz w:val="17"/>
                <w:szCs w:val="17"/>
                <w:lang w:eastAsia="en-CA"/>
              </w:rPr>
              <w:t>4</w:t>
            </w:r>
            <w:r w:rsidR="00534039">
              <w:rPr>
                <w:color w:val="000000"/>
                <w:kern w:val="22"/>
                <w:sz w:val="17"/>
                <w:szCs w:val="17"/>
                <w:lang w:eastAsia="en-CA"/>
              </w:rPr>
              <w:t xml:space="preserve"> </w:t>
            </w:r>
            <w:r w:rsidRPr="0069295C">
              <w:rPr>
                <w:color w:val="000000"/>
                <w:kern w:val="22"/>
                <w:sz w:val="17"/>
                <w:szCs w:val="17"/>
                <w:lang w:eastAsia="en-CA"/>
              </w:rPr>
              <w:t>447</w:t>
            </w:r>
            <w:r w:rsidR="008B3C5C">
              <w:rPr>
                <w:color w:val="000000"/>
                <w:kern w:val="22"/>
                <w:sz w:val="17"/>
                <w:szCs w:val="17"/>
                <w:lang w:eastAsia="en-CA"/>
              </w:rPr>
              <w:t>,</w:t>
            </w:r>
            <w:r w:rsidRPr="0069295C">
              <w:rPr>
                <w:color w:val="000000"/>
                <w:kern w:val="22"/>
                <w:sz w:val="17"/>
                <w:szCs w:val="17"/>
                <w:lang w:eastAsia="en-CA"/>
              </w:rPr>
              <w:t>2</w:t>
            </w:r>
          </w:p>
        </w:tc>
      </w:tr>
      <w:tr w:rsidR="003F3847" w:rsidRPr="00172EE2" w:rsidTr="003F3847">
        <w:trPr>
          <w:trHeight w:val="300"/>
        </w:trPr>
        <w:tc>
          <w:tcPr>
            <w:tcW w:w="4520" w:type="dxa"/>
            <w:tcBorders>
              <w:top w:val="nil"/>
              <w:left w:val="nil"/>
              <w:bottom w:val="single" w:sz="8" w:space="0" w:color="auto"/>
              <w:right w:val="nil"/>
            </w:tcBorders>
            <w:shd w:val="clear" w:color="auto" w:fill="auto"/>
            <w:hideMark/>
          </w:tcPr>
          <w:p w:rsidR="003F3847" w:rsidRPr="0069295C" w:rsidRDefault="008B3C5C" w:rsidP="003F3847">
            <w:pPr>
              <w:jc w:val="left"/>
              <w:rPr>
                <w:color w:val="000000"/>
                <w:kern w:val="22"/>
                <w:sz w:val="17"/>
                <w:szCs w:val="17"/>
                <w:lang w:eastAsia="en-CA"/>
              </w:rPr>
            </w:pPr>
            <w:r>
              <w:rPr>
                <w:color w:val="000000"/>
                <w:kern w:val="22"/>
                <w:sz w:val="17"/>
                <w:lang w:val="es-ES"/>
              </w:rPr>
              <w:t>Reserva operacional</w:t>
            </w:r>
          </w:p>
        </w:tc>
        <w:tc>
          <w:tcPr>
            <w:tcW w:w="1360" w:type="dxa"/>
            <w:tcBorders>
              <w:top w:val="nil"/>
              <w:left w:val="nil"/>
              <w:bottom w:val="single" w:sz="8" w:space="0" w:color="auto"/>
              <w:right w:val="nil"/>
            </w:tcBorders>
            <w:shd w:val="clear" w:color="auto" w:fill="auto"/>
            <w:noWrap/>
            <w:hideMark/>
          </w:tcPr>
          <w:p w:rsidR="003F3847" w:rsidRPr="0069295C" w:rsidRDefault="003F3847" w:rsidP="008B3C5C">
            <w:pPr>
              <w:jc w:val="right"/>
              <w:rPr>
                <w:color w:val="000000"/>
                <w:kern w:val="22"/>
                <w:sz w:val="17"/>
                <w:szCs w:val="17"/>
                <w:lang w:eastAsia="en-CA"/>
              </w:rPr>
            </w:pPr>
            <w:r w:rsidRPr="0069295C">
              <w:rPr>
                <w:color w:val="000000"/>
                <w:kern w:val="22"/>
                <w:sz w:val="17"/>
                <w:szCs w:val="17"/>
                <w:lang w:eastAsia="en-CA"/>
              </w:rPr>
              <w:t>56</w:t>
            </w:r>
            <w:r w:rsidR="008B3C5C">
              <w:rPr>
                <w:color w:val="000000"/>
                <w:kern w:val="22"/>
                <w:sz w:val="17"/>
                <w:szCs w:val="17"/>
                <w:lang w:eastAsia="en-CA"/>
              </w:rPr>
              <w:t>,</w:t>
            </w:r>
            <w:r w:rsidRPr="0069295C">
              <w:rPr>
                <w:color w:val="000000"/>
                <w:kern w:val="22"/>
                <w:sz w:val="17"/>
                <w:szCs w:val="17"/>
                <w:lang w:eastAsia="en-CA"/>
              </w:rPr>
              <w:t>6</w:t>
            </w:r>
          </w:p>
        </w:tc>
        <w:tc>
          <w:tcPr>
            <w:tcW w:w="1600" w:type="dxa"/>
            <w:tcBorders>
              <w:top w:val="nil"/>
              <w:left w:val="nil"/>
              <w:bottom w:val="single" w:sz="8" w:space="0" w:color="auto"/>
              <w:right w:val="nil"/>
            </w:tcBorders>
            <w:shd w:val="clear" w:color="auto" w:fill="auto"/>
            <w:noWrap/>
            <w:hideMark/>
          </w:tcPr>
          <w:p w:rsidR="003F3847" w:rsidRPr="0069295C" w:rsidRDefault="003F3847" w:rsidP="008B3C5C">
            <w:pPr>
              <w:jc w:val="right"/>
              <w:rPr>
                <w:color w:val="000000"/>
                <w:kern w:val="22"/>
                <w:sz w:val="17"/>
                <w:szCs w:val="17"/>
                <w:lang w:eastAsia="en-CA"/>
              </w:rPr>
            </w:pPr>
            <w:r w:rsidRPr="0069295C">
              <w:rPr>
                <w:color w:val="000000"/>
                <w:kern w:val="22"/>
                <w:sz w:val="17"/>
                <w:szCs w:val="17"/>
                <w:lang w:eastAsia="en-CA"/>
              </w:rPr>
              <w:t>130</w:t>
            </w:r>
            <w:r w:rsidR="008B3C5C">
              <w:rPr>
                <w:color w:val="000000"/>
                <w:kern w:val="22"/>
                <w:sz w:val="17"/>
                <w:szCs w:val="17"/>
                <w:lang w:eastAsia="en-CA"/>
              </w:rPr>
              <w:t>,</w:t>
            </w:r>
            <w:r w:rsidRPr="0069295C">
              <w:rPr>
                <w:color w:val="000000"/>
                <w:kern w:val="22"/>
                <w:sz w:val="17"/>
                <w:szCs w:val="17"/>
                <w:lang w:eastAsia="en-CA"/>
              </w:rPr>
              <w:t>7</w:t>
            </w:r>
          </w:p>
        </w:tc>
        <w:tc>
          <w:tcPr>
            <w:tcW w:w="1640" w:type="dxa"/>
            <w:tcBorders>
              <w:top w:val="nil"/>
              <w:left w:val="nil"/>
              <w:bottom w:val="single" w:sz="8" w:space="0" w:color="auto"/>
              <w:right w:val="nil"/>
            </w:tcBorders>
            <w:shd w:val="clear" w:color="auto" w:fill="auto"/>
            <w:hideMark/>
          </w:tcPr>
          <w:p w:rsidR="003F3847" w:rsidRPr="0069295C" w:rsidRDefault="003F3847" w:rsidP="008B3C5C">
            <w:pPr>
              <w:jc w:val="right"/>
              <w:rPr>
                <w:color w:val="000000"/>
                <w:kern w:val="22"/>
                <w:sz w:val="17"/>
                <w:szCs w:val="17"/>
                <w:lang w:eastAsia="en-CA"/>
              </w:rPr>
            </w:pPr>
            <w:r w:rsidRPr="0069295C">
              <w:rPr>
                <w:color w:val="000000"/>
                <w:kern w:val="22"/>
                <w:sz w:val="17"/>
                <w:szCs w:val="17"/>
                <w:lang w:eastAsia="en-CA"/>
              </w:rPr>
              <w:t>187</w:t>
            </w:r>
            <w:r w:rsidR="008B3C5C">
              <w:rPr>
                <w:color w:val="000000"/>
                <w:kern w:val="22"/>
                <w:sz w:val="17"/>
                <w:szCs w:val="17"/>
                <w:lang w:eastAsia="en-CA"/>
              </w:rPr>
              <w:t>,</w:t>
            </w:r>
            <w:r w:rsidRPr="0069295C">
              <w:rPr>
                <w:color w:val="000000"/>
                <w:kern w:val="22"/>
                <w:sz w:val="17"/>
                <w:szCs w:val="17"/>
                <w:lang w:eastAsia="en-CA"/>
              </w:rPr>
              <w:t>4</w:t>
            </w:r>
          </w:p>
        </w:tc>
      </w:tr>
      <w:tr w:rsidR="003F3847" w:rsidRPr="00172EE2" w:rsidTr="003F3847">
        <w:trPr>
          <w:trHeight w:val="300"/>
        </w:trPr>
        <w:tc>
          <w:tcPr>
            <w:tcW w:w="4520" w:type="dxa"/>
            <w:tcBorders>
              <w:top w:val="nil"/>
              <w:left w:val="nil"/>
              <w:bottom w:val="single" w:sz="8" w:space="0" w:color="auto"/>
              <w:right w:val="nil"/>
            </w:tcBorders>
            <w:shd w:val="clear" w:color="auto" w:fill="auto"/>
            <w:hideMark/>
          </w:tcPr>
          <w:p w:rsidR="003F3847" w:rsidRPr="0069295C" w:rsidRDefault="003F3847" w:rsidP="003F3847">
            <w:pPr>
              <w:jc w:val="left"/>
              <w:rPr>
                <w:b/>
                <w:bCs/>
                <w:color w:val="000000"/>
                <w:kern w:val="22"/>
                <w:sz w:val="17"/>
                <w:szCs w:val="17"/>
                <w:lang w:eastAsia="en-CA"/>
              </w:rPr>
            </w:pPr>
            <w:r w:rsidRPr="0069295C">
              <w:rPr>
                <w:b/>
                <w:bCs/>
                <w:color w:val="000000"/>
                <w:kern w:val="22"/>
                <w:sz w:val="17"/>
                <w:szCs w:val="17"/>
                <w:lang w:eastAsia="en-CA"/>
              </w:rPr>
              <w:t>Total</w:t>
            </w:r>
          </w:p>
        </w:tc>
        <w:tc>
          <w:tcPr>
            <w:tcW w:w="1360" w:type="dxa"/>
            <w:tcBorders>
              <w:top w:val="nil"/>
              <w:left w:val="nil"/>
              <w:bottom w:val="single" w:sz="8" w:space="0" w:color="auto"/>
              <w:right w:val="nil"/>
            </w:tcBorders>
            <w:shd w:val="clear" w:color="auto" w:fill="auto"/>
            <w:noWrap/>
            <w:hideMark/>
          </w:tcPr>
          <w:p w:rsidR="003F3847" w:rsidRPr="0069295C" w:rsidRDefault="003F3847" w:rsidP="008B3C5C">
            <w:pPr>
              <w:jc w:val="right"/>
              <w:rPr>
                <w:b/>
                <w:bCs/>
                <w:color w:val="000000"/>
                <w:kern w:val="22"/>
                <w:sz w:val="17"/>
                <w:szCs w:val="17"/>
                <w:lang w:eastAsia="en-CA"/>
              </w:rPr>
            </w:pPr>
            <w:r w:rsidRPr="0069295C">
              <w:rPr>
                <w:b/>
                <w:bCs/>
                <w:color w:val="000000"/>
                <w:kern w:val="22"/>
                <w:sz w:val="17"/>
                <w:szCs w:val="17"/>
                <w:lang w:eastAsia="en-CA"/>
              </w:rPr>
              <w:t>18</w:t>
            </w:r>
            <w:r w:rsidR="000E3CE6">
              <w:rPr>
                <w:b/>
                <w:bCs/>
                <w:color w:val="000000"/>
                <w:kern w:val="22"/>
                <w:sz w:val="17"/>
                <w:szCs w:val="17"/>
                <w:lang w:eastAsia="en-CA"/>
              </w:rPr>
              <w:t xml:space="preserve"> </w:t>
            </w:r>
            <w:r w:rsidRPr="0069295C">
              <w:rPr>
                <w:b/>
                <w:bCs/>
                <w:color w:val="000000"/>
                <w:kern w:val="22"/>
                <w:sz w:val="17"/>
                <w:szCs w:val="17"/>
                <w:lang w:eastAsia="en-CA"/>
              </w:rPr>
              <w:t>949</w:t>
            </w:r>
            <w:r w:rsidR="008B3C5C">
              <w:rPr>
                <w:b/>
                <w:bCs/>
                <w:color w:val="000000"/>
                <w:kern w:val="22"/>
                <w:sz w:val="17"/>
                <w:szCs w:val="17"/>
                <w:lang w:eastAsia="en-CA"/>
              </w:rPr>
              <w:t>,</w:t>
            </w:r>
            <w:r w:rsidRPr="0069295C">
              <w:rPr>
                <w:b/>
                <w:bCs/>
                <w:color w:val="000000"/>
                <w:kern w:val="22"/>
                <w:sz w:val="17"/>
                <w:szCs w:val="17"/>
                <w:lang w:eastAsia="en-CA"/>
              </w:rPr>
              <w:t>0</w:t>
            </w:r>
          </w:p>
        </w:tc>
        <w:tc>
          <w:tcPr>
            <w:tcW w:w="1600" w:type="dxa"/>
            <w:tcBorders>
              <w:top w:val="nil"/>
              <w:left w:val="nil"/>
              <w:bottom w:val="single" w:sz="8" w:space="0" w:color="auto"/>
              <w:right w:val="nil"/>
            </w:tcBorders>
            <w:shd w:val="clear" w:color="auto" w:fill="auto"/>
            <w:noWrap/>
            <w:hideMark/>
          </w:tcPr>
          <w:p w:rsidR="003F3847" w:rsidRPr="0069295C" w:rsidRDefault="003F3847" w:rsidP="008B3C5C">
            <w:pPr>
              <w:jc w:val="right"/>
              <w:rPr>
                <w:b/>
                <w:bCs/>
                <w:color w:val="000000"/>
                <w:kern w:val="22"/>
                <w:sz w:val="17"/>
                <w:szCs w:val="17"/>
                <w:lang w:eastAsia="en-CA"/>
              </w:rPr>
            </w:pPr>
            <w:r w:rsidRPr="0069295C">
              <w:rPr>
                <w:b/>
                <w:bCs/>
                <w:color w:val="000000"/>
                <w:kern w:val="22"/>
                <w:sz w:val="17"/>
                <w:szCs w:val="17"/>
                <w:lang w:eastAsia="en-CA"/>
              </w:rPr>
              <w:t>19</w:t>
            </w:r>
            <w:r w:rsidR="000E3CE6">
              <w:rPr>
                <w:b/>
                <w:bCs/>
                <w:color w:val="000000"/>
                <w:kern w:val="22"/>
                <w:sz w:val="17"/>
                <w:szCs w:val="17"/>
                <w:lang w:eastAsia="en-CA"/>
              </w:rPr>
              <w:t xml:space="preserve"> </w:t>
            </w:r>
            <w:r w:rsidRPr="0069295C">
              <w:rPr>
                <w:b/>
                <w:bCs/>
                <w:color w:val="000000"/>
                <w:kern w:val="22"/>
                <w:sz w:val="17"/>
                <w:szCs w:val="17"/>
                <w:lang w:eastAsia="en-CA"/>
              </w:rPr>
              <w:t>895</w:t>
            </w:r>
            <w:r w:rsidR="008B3C5C">
              <w:rPr>
                <w:b/>
                <w:bCs/>
                <w:color w:val="000000"/>
                <w:kern w:val="22"/>
                <w:sz w:val="17"/>
                <w:szCs w:val="17"/>
                <w:lang w:eastAsia="en-CA"/>
              </w:rPr>
              <w:t>,</w:t>
            </w:r>
            <w:r w:rsidRPr="0069295C">
              <w:rPr>
                <w:b/>
                <w:bCs/>
                <w:color w:val="000000"/>
                <w:kern w:val="22"/>
                <w:sz w:val="17"/>
                <w:szCs w:val="17"/>
                <w:lang w:eastAsia="en-CA"/>
              </w:rPr>
              <w:t>1</w:t>
            </w:r>
          </w:p>
        </w:tc>
        <w:tc>
          <w:tcPr>
            <w:tcW w:w="1640" w:type="dxa"/>
            <w:tcBorders>
              <w:top w:val="nil"/>
              <w:left w:val="nil"/>
              <w:bottom w:val="single" w:sz="8" w:space="0" w:color="auto"/>
              <w:right w:val="nil"/>
            </w:tcBorders>
            <w:shd w:val="clear" w:color="auto" w:fill="auto"/>
            <w:noWrap/>
            <w:hideMark/>
          </w:tcPr>
          <w:p w:rsidR="003F3847" w:rsidRPr="0069295C" w:rsidRDefault="003F3847" w:rsidP="008B3C5C">
            <w:pPr>
              <w:jc w:val="right"/>
              <w:rPr>
                <w:b/>
                <w:bCs/>
                <w:color w:val="000000"/>
                <w:kern w:val="22"/>
                <w:sz w:val="17"/>
                <w:szCs w:val="17"/>
                <w:lang w:eastAsia="en-CA"/>
              </w:rPr>
            </w:pPr>
            <w:r w:rsidRPr="0069295C">
              <w:rPr>
                <w:b/>
                <w:bCs/>
                <w:color w:val="000000"/>
                <w:kern w:val="22"/>
                <w:sz w:val="17"/>
                <w:szCs w:val="17"/>
                <w:lang w:eastAsia="en-CA"/>
              </w:rPr>
              <w:t>38</w:t>
            </w:r>
            <w:r w:rsidR="000E3CE6">
              <w:rPr>
                <w:b/>
                <w:bCs/>
                <w:color w:val="000000"/>
                <w:kern w:val="22"/>
                <w:sz w:val="17"/>
                <w:szCs w:val="17"/>
                <w:lang w:eastAsia="en-CA"/>
              </w:rPr>
              <w:t xml:space="preserve"> </w:t>
            </w:r>
            <w:r w:rsidRPr="0069295C">
              <w:rPr>
                <w:b/>
                <w:bCs/>
                <w:color w:val="000000"/>
                <w:kern w:val="22"/>
                <w:sz w:val="17"/>
                <w:szCs w:val="17"/>
                <w:lang w:eastAsia="en-CA"/>
              </w:rPr>
              <w:t>844</w:t>
            </w:r>
            <w:r w:rsidR="008B3C5C">
              <w:rPr>
                <w:b/>
                <w:bCs/>
                <w:color w:val="000000"/>
                <w:kern w:val="22"/>
                <w:sz w:val="17"/>
                <w:szCs w:val="17"/>
                <w:lang w:eastAsia="en-CA"/>
              </w:rPr>
              <w:t>,</w:t>
            </w:r>
            <w:r w:rsidRPr="0069295C">
              <w:rPr>
                <w:b/>
                <w:bCs/>
                <w:color w:val="000000"/>
                <w:kern w:val="22"/>
                <w:sz w:val="17"/>
                <w:szCs w:val="17"/>
                <w:lang w:eastAsia="en-CA"/>
              </w:rPr>
              <w:t>1</w:t>
            </w:r>
          </w:p>
        </w:tc>
      </w:tr>
      <w:tr w:rsidR="003F3847" w:rsidRPr="00172EE2" w:rsidTr="003F3847">
        <w:trPr>
          <w:trHeight w:val="288"/>
        </w:trPr>
        <w:tc>
          <w:tcPr>
            <w:tcW w:w="4520" w:type="dxa"/>
            <w:tcBorders>
              <w:top w:val="nil"/>
              <w:left w:val="nil"/>
              <w:bottom w:val="single" w:sz="4" w:space="0" w:color="auto"/>
              <w:right w:val="nil"/>
            </w:tcBorders>
            <w:shd w:val="clear" w:color="auto" w:fill="auto"/>
            <w:vAlign w:val="center"/>
            <w:hideMark/>
          </w:tcPr>
          <w:p w:rsidR="003F3847" w:rsidRPr="008B3C5C" w:rsidRDefault="008B3C5C" w:rsidP="008B3C5C">
            <w:pPr>
              <w:jc w:val="left"/>
              <w:rPr>
                <w:kern w:val="22"/>
                <w:sz w:val="17"/>
                <w:szCs w:val="17"/>
                <w:lang w:val="es-ES" w:eastAsia="en-CA"/>
              </w:rPr>
            </w:pPr>
            <w:r w:rsidRPr="008B3C5C">
              <w:rPr>
                <w:kern w:val="22"/>
                <w:sz w:val="17"/>
                <w:szCs w:val="17"/>
                <w:lang w:val="es-ES" w:eastAsia="en-CA"/>
              </w:rPr>
              <w:t xml:space="preserve">Porcentaje del </w:t>
            </w:r>
            <w:r>
              <w:rPr>
                <w:kern w:val="22"/>
                <w:sz w:val="17"/>
                <w:lang w:val="es-ES"/>
              </w:rPr>
              <w:t>presupuesto integrado que corresponde al Protocolo de</w:t>
            </w:r>
            <w:r w:rsidRPr="008B3C5C">
              <w:rPr>
                <w:kern w:val="22"/>
                <w:sz w:val="17"/>
                <w:szCs w:val="17"/>
                <w:lang w:val="es-ES" w:eastAsia="en-CA"/>
              </w:rPr>
              <w:t xml:space="preserve"> </w:t>
            </w:r>
            <w:r w:rsidR="003F3847" w:rsidRPr="008B3C5C">
              <w:rPr>
                <w:kern w:val="22"/>
                <w:sz w:val="17"/>
                <w:szCs w:val="17"/>
                <w:lang w:val="es-ES" w:eastAsia="en-CA"/>
              </w:rPr>
              <w:t>Nagoya (11%)</w:t>
            </w:r>
          </w:p>
        </w:tc>
        <w:tc>
          <w:tcPr>
            <w:tcW w:w="1360" w:type="dxa"/>
            <w:tcBorders>
              <w:top w:val="nil"/>
              <w:left w:val="nil"/>
              <w:bottom w:val="single" w:sz="4" w:space="0" w:color="auto"/>
              <w:right w:val="nil"/>
            </w:tcBorders>
            <w:shd w:val="clear" w:color="auto" w:fill="auto"/>
            <w:vAlign w:val="center"/>
            <w:hideMark/>
          </w:tcPr>
          <w:p w:rsidR="003F3847" w:rsidRPr="0069295C" w:rsidRDefault="003F3847" w:rsidP="008B3C5C">
            <w:pPr>
              <w:jc w:val="right"/>
              <w:rPr>
                <w:kern w:val="22"/>
                <w:sz w:val="17"/>
                <w:szCs w:val="17"/>
                <w:lang w:eastAsia="en-CA"/>
              </w:rPr>
            </w:pPr>
            <w:r w:rsidRPr="0069295C">
              <w:rPr>
                <w:kern w:val="22"/>
                <w:sz w:val="17"/>
                <w:szCs w:val="17"/>
                <w:lang w:eastAsia="en-CA"/>
              </w:rPr>
              <w:t>2</w:t>
            </w:r>
            <w:r w:rsidR="00534039">
              <w:rPr>
                <w:kern w:val="22"/>
                <w:sz w:val="17"/>
                <w:szCs w:val="17"/>
                <w:lang w:eastAsia="en-CA"/>
              </w:rPr>
              <w:t xml:space="preserve"> </w:t>
            </w:r>
            <w:r w:rsidRPr="0069295C">
              <w:rPr>
                <w:kern w:val="22"/>
                <w:sz w:val="17"/>
                <w:szCs w:val="17"/>
                <w:lang w:eastAsia="en-CA"/>
              </w:rPr>
              <w:t>084</w:t>
            </w:r>
            <w:r w:rsidR="008B3C5C">
              <w:rPr>
                <w:kern w:val="22"/>
                <w:sz w:val="17"/>
                <w:szCs w:val="17"/>
                <w:lang w:eastAsia="en-CA"/>
              </w:rPr>
              <w:t>,</w:t>
            </w:r>
            <w:r w:rsidRPr="0069295C">
              <w:rPr>
                <w:kern w:val="22"/>
                <w:sz w:val="17"/>
                <w:szCs w:val="17"/>
                <w:lang w:eastAsia="en-CA"/>
              </w:rPr>
              <w:t>4</w:t>
            </w:r>
          </w:p>
        </w:tc>
        <w:tc>
          <w:tcPr>
            <w:tcW w:w="1600" w:type="dxa"/>
            <w:tcBorders>
              <w:top w:val="nil"/>
              <w:left w:val="nil"/>
              <w:bottom w:val="single" w:sz="4" w:space="0" w:color="auto"/>
              <w:right w:val="nil"/>
            </w:tcBorders>
            <w:shd w:val="clear" w:color="auto" w:fill="auto"/>
            <w:vAlign w:val="center"/>
            <w:hideMark/>
          </w:tcPr>
          <w:p w:rsidR="003F3847" w:rsidRPr="0069295C" w:rsidRDefault="003F3847" w:rsidP="008B3C5C">
            <w:pPr>
              <w:jc w:val="right"/>
              <w:rPr>
                <w:kern w:val="22"/>
                <w:sz w:val="17"/>
                <w:szCs w:val="17"/>
                <w:lang w:eastAsia="en-CA"/>
              </w:rPr>
            </w:pPr>
            <w:r w:rsidRPr="0069295C">
              <w:rPr>
                <w:kern w:val="22"/>
                <w:sz w:val="17"/>
                <w:szCs w:val="17"/>
                <w:lang w:eastAsia="en-CA"/>
              </w:rPr>
              <w:t>2</w:t>
            </w:r>
            <w:r w:rsidR="00534039">
              <w:rPr>
                <w:kern w:val="22"/>
                <w:sz w:val="17"/>
                <w:szCs w:val="17"/>
                <w:lang w:eastAsia="en-CA"/>
              </w:rPr>
              <w:t xml:space="preserve"> </w:t>
            </w:r>
            <w:r w:rsidRPr="0069295C">
              <w:rPr>
                <w:kern w:val="22"/>
                <w:sz w:val="17"/>
                <w:szCs w:val="17"/>
                <w:lang w:eastAsia="en-CA"/>
              </w:rPr>
              <w:t>188</w:t>
            </w:r>
            <w:r w:rsidR="008B3C5C">
              <w:rPr>
                <w:kern w:val="22"/>
                <w:sz w:val="17"/>
                <w:szCs w:val="17"/>
                <w:lang w:eastAsia="en-CA"/>
              </w:rPr>
              <w:t>,</w:t>
            </w:r>
            <w:r w:rsidRPr="0069295C">
              <w:rPr>
                <w:kern w:val="22"/>
                <w:sz w:val="17"/>
                <w:szCs w:val="17"/>
                <w:lang w:eastAsia="en-CA"/>
              </w:rPr>
              <w:t>5</w:t>
            </w:r>
          </w:p>
        </w:tc>
        <w:tc>
          <w:tcPr>
            <w:tcW w:w="1640" w:type="dxa"/>
            <w:tcBorders>
              <w:top w:val="nil"/>
              <w:left w:val="nil"/>
              <w:bottom w:val="single" w:sz="4" w:space="0" w:color="auto"/>
              <w:right w:val="nil"/>
            </w:tcBorders>
            <w:shd w:val="clear" w:color="auto" w:fill="auto"/>
            <w:vAlign w:val="center"/>
            <w:hideMark/>
          </w:tcPr>
          <w:p w:rsidR="003F3847" w:rsidRPr="0069295C" w:rsidRDefault="003F3847" w:rsidP="008B3C5C">
            <w:pPr>
              <w:jc w:val="right"/>
              <w:rPr>
                <w:kern w:val="22"/>
                <w:sz w:val="17"/>
                <w:szCs w:val="17"/>
                <w:lang w:eastAsia="en-CA"/>
              </w:rPr>
            </w:pPr>
            <w:r w:rsidRPr="0069295C">
              <w:rPr>
                <w:kern w:val="22"/>
                <w:sz w:val="17"/>
                <w:szCs w:val="17"/>
                <w:lang w:eastAsia="en-CA"/>
              </w:rPr>
              <w:t>4</w:t>
            </w:r>
            <w:r w:rsidR="00534039">
              <w:rPr>
                <w:kern w:val="22"/>
                <w:sz w:val="17"/>
                <w:szCs w:val="17"/>
                <w:lang w:eastAsia="en-CA"/>
              </w:rPr>
              <w:t xml:space="preserve"> </w:t>
            </w:r>
            <w:r w:rsidRPr="0069295C">
              <w:rPr>
                <w:kern w:val="22"/>
                <w:sz w:val="17"/>
                <w:szCs w:val="17"/>
                <w:lang w:eastAsia="en-CA"/>
              </w:rPr>
              <w:t>272</w:t>
            </w:r>
            <w:r w:rsidR="008B3C5C">
              <w:rPr>
                <w:kern w:val="22"/>
                <w:sz w:val="17"/>
                <w:szCs w:val="17"/>
                <w:lang w:eastAsia="en-CA"/>
              </w:rPr>
              <w:t>,</w:t>
            </w:r>
            <w:r w:rsidRPr="0069295C">
              <w:rPr>
                <w:kern w:val="22"/>
                <w:sz w:val="17"/>
                <w:szCs w:val="17"/>
                <w:lang w:eastAsia="en-CA"/>
              </w:rPr>
              <w:t>9</w:t>
            </w:r>
          </w:p>
        </w:tc>
      </w:tr>
      <w:tr w:rsidR="003F3847" w:rsidRPr="00172EE2" w:rsidTr="003F3847">
        <w:trPr>
          <w:trHeight w:val="288"/>
        </w:trPr>
        <w:tc>
          <w:tcPr>
            <w:tcW w:w="4520" w:type="dxa"/>
            <w:tcBorders>
              <w:top w:val="nil"/>
              <w:left w:val="nil"/>
              <w:bottom w:val="nil"/>
              <w:right w:val="nil"/>
            </w:tcBorders>
            <w:shd w:val="clear" w:color="auto" w:fill="auto"/>
            <w:hideMark/>
          </w:tcPr>
          <w:p w:rsidR="003F3847" w:rsidRPr="008B3C5C" w:rsidRDefault="008B3C5C" w:rsidP="008B3C5C">
            <w:pPr>
              <w:jc w:val="left"/>
              <w:rPr>
                <w:color w:val="000000"/>
                <w:kern w:val="22"/>
                <w:sz w:val="17"/>
                <w:szCs w:val="17"/>
                <w:lang w:val="es-ES" w:eastAsia="en-CA"/>
              </w:rPr>
            </w:pPr>
            <w:r w:rsidRPr="008B3C5C">
              <w:rPr>
                <w:color w:val="000000"/>
                <w:kern w:val="22"/>
                <w:sz w:val="17"/>
                <w:szCs w:val="17"/>
                <w:u w:val="single"/>
                <w:lang w:val="es-ES" w:eastAsia="en-CA"/>
              </w:rPr>
              <w:t>Menos</w:t>
            </w:r>
            <w:r w:rsidR="003F3847" w:rsidRPr="008B3C5C">
              <w:rPr>
                <w:color w:val="000000"/>
                <w:kern w:val="22"/>
                <w:sz w:val="17"/>
                <w:szCs w:val="17"/>
                <w:lang w:val="es-ES" w:eastAsia="en-CA"/>
              </w:rPr>
              <w:t xml:space="preserve">: </w:t>
            </w:r>
            <w:r w:rsidR="00703C30">
              <w:rPr>
                <w:color w:val="000000"/>
                <w:kern w:val="22"/>
                <w:sz w:val="17"/>
                <w:szCs w:val="17"/>
                <w:lang w:val="es-ES" w:eastAsia="en-CA"/>
              </w:rPr>
              <w:t xml:space="preserve"> </w:t>
            </w:r>
            <w:r>
              <w:rPr>
                <w:color w:val="000000"/>
                <w:kern w:val="22"/>
                <w:sz w:val="17"/>
                <w:lang w:val="es-ES"/>
              </w:rPr>
              <w:t>Contribución del país anfitrión</w:t>
            </w:r>
          </w:p>
        </w:tc>
        <w:tc>
          <w:tcPr>
            <w:tcW w:w="1360" w:type="dxa"/>
            <w:tcBorders>
              <w:top w:val="nil"/>
              <w:left w:val="nil"/>
              <w:bottom w:val="nil"/>
              <w:right w:val="nil"/>
            </w:tcBorders>
            <w:shd w:val="clear" w:color="auto" w:fill="auto"/>
            <w:vAlign w:val="center"/>
            <w:hideMark/>
          </w:tcPr>
          <w:p w:rsidR="003F3847" w:rsidRPr="0069295C" w:rsidRDefault="003F3847" w:rsidP="008B3C5C">
            <w:pPr>
              <w:jc w:val="right"/>
              <w:rPr>
                <w:kern w:val="22"/>
                <w:sz w:val="17"/>
                <w:szCs w:val="17"/>
                <w:lang w:eastAsia="en-CA"/>
              </w:rPr>
            </w:pPr>
            <w:r w:rsidRPr="0069295C">
              <w:rPr>
                <w:kern w:val="22"/>
                <w:sz w:val="17"/>
                <w:szCs w:val="17"/>
                <w:lang w:eastAsia="en-CA"/>
              </w:rPr>
              <w:t>(135</w:t>
            </w:r>
            <w:r w:rsidR="008B3C5C">
              <w:rPr>
                <w:kern w:val="22"/>
                <w:sz w:val="17"/>
                <w:szCs w:val="17"/>
                <w:lang w:eastAsia="en-CA"/>
              </w:rPr>
              <w:t>,</w:t>
            </w:r>
            <w:r w:rsidRPr="0069295C">
              <w:rPr>
                <w:kern w:val="22"/>
                <w:sz w:val="17"/>
                <w:szCs w:val="17"/>
                <w:lang w:eastAsia="en-CA"/>
              </w:rPr>
              <w:t>2)</w:t>
            </w:r>
          </w:p>
        </w:tc>
        <w:tc>
          <w:tcPr>
            <w:tcW w:w="1600" w:type="dxa"/>
            <w:tcBorders>
              <w:top w:val="nil"/>
              <w:left w:val="nil"/>
              <w:bottom w:val="nil"/>
              <w:right w:val="nil"/>
            </w:tcBorders>
            <w:shd w:val="clear" w:color="auto" w:fill="auto"/>
            <w:vAlign w:val="center"/>
            <w:hideMark/>
          </w:tcPr>
          <w:p w:rsidR="003F3847" w:rsidRPr="0069295C" w:rsidRDefault="003F3847" w:rsidP="008B3C5C">
            <w:pPr>
              <w:jc w:val="right"/>
              <w:rPr>
                <w:kern w:val="22"/>
                <w:sz w:val="17"/>
                <w:szCs w:val="17"/>
                <w:lang w:eastAsia="en-CA"/>
              </w:rPr>
            </w:pPr>
            <w:r w:rsidRPr="0069295C">
              <w:rPr>
                <w:kern w:val="22"/>
                <w:sz w:val="17"/>
                <w:szCs w:val="17"/>
                <w:lang w:eastAsia="en-CA"/>
              </w:rPr>
              <w:t>(156</w:t>
            </w:r>
            <w:r w:rsidR="008B3C5C">
              <w:rPr>
                <w:kern w:val="22"/>
                <w:sz w:val="17"/>
                <w:szCs w:val="17"/>
                <w:lang w:eastAsia="en-CA"/>
              </w:rPr>
              <w:t>,</w:t>
            </w:r>
            <w:r w:rsidRPr="0069295C">
              <w:rPr>
                <w:kern w:val="22"/>
                <w:sz w:val="17"/>
                <w:szCs w:val="17"/>
                <w:lang w:eastAsia="en-CA"/>
              </w:rPr>
              <w:t>6)</w:t>
            </w:r>
          </w:p>
        </w:tc>
        <w:tc>
          <w:tcPr>
            <w:tcW w:w="1640" w:type="dxa"/>
            <w:tcBorders>
              <w:top w:val="nil"/>
              <w:left w:val="nil"/>
              <w:bottom w:val="nil"/>
              <w:right w:val="nil"/>
            </w:tcBorders>
            <w:shd w:val="clear" w:color="auto" w:fill="auto"/>
            <w:vAlign w:val="center"/>
            <w:hideMark/>
          </w:tcPr>
          <w:p w:rsidR="003F3847" w:rsidRPr="0069295C" w:rsidRDefault="003F3847" w:rsidP="008B3C5C">
            <w:pPr>
              <w:jc w:val="right"/>
              <w:rPr>
                <w:kern w:val="22"/>
                <w:sz w:val="17"/>
                <w:szCs w:val="17"/>
                <w:lang w:eastAsia="en-CA"/>
              </w:rPr>
            </w:pPr>
            <w:r w:rsidRPr="0069295C">
              <w:rPr>
                <w:kern w:val="22"/>
                <w:sz w:val="17"/>
                <w:szCs w:val="17"/>
                <w:lang w:eastAsia="en-CA"/>
              </w:rPr>
              <w:t>(291</w:t>
            </w:r>
            <w:r w:rsidR="008B3C5C">
              <w:rPr>
                <w:kern w:val="22"/>
                <w:sz w:val="17"/>
                <w:szCs w:val="17"/>
                <w:lang w:eastAsia="en-CA"/>
              </w:rPr>
              <w:t>,</w:t>
            </w:r>
            <w:r w:rsidRPr="0069295C">
              <w:rPr>
                <w:kern w:val="22"/>
                <w:sz w:val="17"/>
                <w:szCs w:val="17"/>
                <w:lang w:eastAsia="en-CA"/>
              </w:rPr>
              <w:t>8)</w:t>
            </w:r>
          </w:p>
        </w:tc>
      </w:tr>
      <w:tr w:rsidR="003F3847" w:rsidRPr="00172EE2" w:rsidTr="003F3847">
        <w:trPr>
          <w:trHeight w:val="288"/>
        </w:trPr>
        <w:tc>
          <w:tcPr>
            <w:tcW w:w="4520" w:type="dxa"/>
            <w:tcBorders>
              <w:top w:val="nil"/>
              <w:left w:val="nil"/>
              <w:bottom w:val="nil"/>
              <w:right w:val="nil"/>
            </w:tcBorders>
            <w:shd w:val="clear" w:color="auto" w:fill="auto"/>
            <w:hideMark/>
          </w:tcPr>
          <w:p w:rsidR="003F3847" w:rsidRPr="00703C30" w:rsidRDefault="008B3C5C" w:rsidP="00703C30">
            <w:pPr>
              <w:jc w:val="left"/>
              <w:rPr>
                <w:color w:val="000000"/>
                <w:kern w:val="22"/>
                <w:sz w:val="17"/>
                <w:szCs w:val="17"/>
                <w:lang w:val="es-ES" w:eastAsia="en-CA"/>
              </w:rPr>
            </w:pPr>
            <w:r w:rsidRPr="00703C30">
              <w:rPr>
                <w:color w:val="000000"/>
                <w:kern w:val="22"/>
                <w:sz w:val="17"/>
                <w:szCs w:val="17"/>
                <w:u w:val="single"/>
                <w:lang w:val="es-ES" w:eastAsia="en-CA"/>
              </w:rPr>
              <w:t>M</w:t>
            </w:r>
            <w:r w:rsidR="003F3847" w:rsidRPr="00703C30">
              <w:rPr>
                <w:color w:val="000000"/>
                <w:kern w:val="22"/>
                <w:sz w:val="17"/>
                <w:szCs w:val="17"/>
                <w:u w:val="single"/>
                <w:lang w:val="es-ES" w:eastAsia="en-CA"/>
              </w:rPr>
              <w:t>e</w:t>
            </w:r>
            <w:r w:rsidRPr="00703C30">
              <w:rPr>
                <w:color w:val="000000"/>
                <w:kern w:val="22"/>
                <w:sz w:val="17"/>
                <w:szCs w:val="17"/>
                <w:u w:val="single"/>
                <w:lang w:val="es-ES" w:eastAsia="en-CA"/>
              </w:rPr>
              <w:t>nos</w:t>
            </w:r>
            <w:r w:rsidR="003F3847" w:rsidRPr="00703C30">
              <w:rPr>
                <w:color w:val="000000"/>
                <w:kern w:val="22"/>
                <w:sz w:val="17"/>
                <w:szCs w:val="17"/>
                <w:lang w:val="es-ES" w:eastAsia="en-CA"/>
              </w:rPr>
              <w:t xml:space="preserve">: </w:t>
            </w:r>
            <w:r w:rsidR="00703C30">
              <w:rPr>
                <w:color w:val="000000"/>
                <w:kern w:val="22"/>
                <w:sz w:val="17"/>
                <w:szCs w:val="17"/>
                <w:lang w:val="es-ES" w:eastAsia="en-CA"/>
              </w:rPr>
              <w:t xml:space="preserve"> </w:t>
            </w:r>
            <w:r w:rsidR="00703C30" w:rsidRPr="00703C30">
              <w:rPr>
                <w:color w:val="000000"/>
                <w:kern w:val="22"/>
                <w:sz w:val="17"/>
                <w:szCs w:val="17"/>
                <w:lang w:val="es-ES" w:eastAsia="en-CA"/>
              </w:rPr>
              <w:t>Empleo de fondos de reserva para reuniones extraordinarias</w:t>
            </w:r>
          </w:p>
        </w:tc>
        <w:tc>
          <w:tcPr>
            <w:tcW w:w="1360" w:type="dxa"/>
            <w:tcBorders>
              <w:top w:val="nil"/>
              <w:left w:val="nil"/>
              <w:bottom w:val="nil"/>
              <w:right w:val="nil"/>
            </w:tcBorders>
            <w:shd w:val="clear" w:color="auto" w:fill="auto"/>
            <w:vAlign w:val="center"/>
            <w:hideMark/>
          </w:tcPr>
          <w:p w:rsidR="003F3847" w:rsidRPr="0069295C" w:rsidRDefault="003F3847" w:rsidP="00703C30">
            <w:pPr>
              <w:jc w:val="right"/>
              <w:rPr>
                <w:kern w:val="22"/>
                <w:sz w:val="17"/>
                <w:szCs w:val="17"/>
                <w:lang w:eastAsia="en-CA"/>
              </w:rPr>
            </w:pPr>
            <w:r w:rsidRPr="0069295C">
              <w:rPr>
                <w:kern w:val="22"/>
                <w:sz w:val="17"/>
                <w:szCs w:val="17"/>
                <w:lang w:eastAsia="en-CA"/>
              </w:rPr>
              <w:t>(93</w:t>
            </w:r>
            <w:r w:rsidR="00703C30">
              <w:rPr>
                <w:kern w:val="22"/>
                <w:sz w:val="17"/>
                <w:szCs w:val="17"/>
                <w:lang w:eastAsia="en-CA"/>
              </w:rPr>
              <w:t>,</w:t>
            </w:r>
            <w:r w:rsidRPr="0069295C">
              <w:rPr>
                <w:kern w:val="22"/>
                <w:sz w:val="17"/>
                <w:szCs w:val="17"/>
                <w:lang w:eastAsia="en-CA"/>
              </w:rPr>
              <w:t>2)</w:t>
            </w:r>
          </w:p>
        </w:tc>
        <w:tc>
          <w:tcPr>
            <w:tcW w:w="1600" w:type="dxa"/>
            <w:tcBorders>
              <w:top w:val="nil"/>
              <w:left w:val="nil"/>
              <w:bottom w:val="nil"/>
              <w:right w:val="nil"/>
            </w:tcBorders>
            <w:shd w:val="clear" w:color="auto" w:fill="auto"/>
            <w:vAlign w:val="center"/>
            <w:hideMark/>
          </w:tcPr>
          <w:p w:rsidR="003F3847" w:rsidRPr="0069295C" w:rsidRDefault="003F3847" w:rsidP="00703C30">
            <w:pPr>
              <w:jc w:val="right"/>
              <w:rPr>
                <w:kern w:val="22"/>
                <w:sz w:val="17"/>
                <w:szCs w:val="17"/>
                <w:lang w:eastAsia="en-CA"/>
              </w:rPr>
            </w:pPr>
            <w:r w:rsidRPr="0069295C">
              <w:rPr>
                <w:kern w:val="22"/>
                <w:sz w:val="17"/>
                <w:szCs w:val="17"/>
                <w:lang w:eastAsia="en-CA"/>
              </w:rPr>
              <w:t>(69</w:t>
            </w:r>
            <w:r w:rsidR="00703C30">
              <w:rPr>
                <w:kern w:val="22"/>
                <w:sz w:val="17"/>
                <w:szCs w:val="17"/>
                <w:lang w:eastAsia="en-CA"/>
              </w:rPr>
              <w:t>,</w:t>
            </w:r>
            <w:r w:rsidRPr="0069295C">
              <w:rPr>
                <w:kern w:val="22"/>
                <w:sz w:val="17"/>
                <w:szCs w:val="17"/>
                <w:lang w:eastAsia="en-CA"/>
              </w:rPr>
              <w:t>6)</w:t>
            </w:r>
          </w:p>
        </w:tc>
        <w:tc>
          <w:tcPr>
            <w:tcW w:w="1640" w:type="dxa"/>
            <w:tcBorders>
              <w:top w:val="nil"/>
              <w:left w:val="nil"/>
              <w:bottom w:val="nil"/>
              <w:right w:val="nil"/>
            </w:tcBorders>
            <w:shd w:val="clear" w:color="auto" w:fill="auto"/>
            <w:vAlign w:val="center"/>
            <w:hideMark/>
          </w:tcPr>
          <w:p w:rsidR="003F3847" w:rsidRPr="0069295C" w:rsidRDefault="003F3847" w:rsidP="00703C30">
            <w:pPr>
              <w:jc w:val="right"/>
              <w:rPr>
                <w:kern w:val="22"/>
                <w:sz w:val="17"/>
                <w:szCs w:val="17"/>
                <w:lang w:eastAsia="en-CA"/>
              </w:rPr>
            </w:pPr>
            <w:r w:rsidRPr="0069295C">
              <w:rPr>
                <w:kern w:val="22"/>
                <w:sz w:val="17"/>
                <w:szCs w:val="17"/>
                <w:lang w:eastAsia="en-CA"/>
              </w:rPr>
              <w:t>(162</w:t>
            </w:r>
            <w:r w:rsidR="00703C30">
              <w:rPr>
                <w:kern w:val="22"/>
                <w:sz w:val="17"/>
                <w:szCs w:val="17"/>
                <w:lang w:eastAsia="en-CA"/>
              </w:rPr>
              <w:t>,</w:t>
            </w:r>
            <w:r w:rsidRPr="0069295C">
              <w:rPr>
                <w:kern w:val="22"/>
                <w:sz w:val="17"/>
                <w:szCs w:val="17"/>
                <w:lang w:eastAsia="en-CA"/>
              </w:rPr>
              <w:t>8)</w:t>
            </w:r>
          </w:p>
        </w:tc>
      </w:tr>
      <w:tr w:rsidR="003F3847" w:rsidRPr="00172EE2" w:rsidTr="003F3847">
        <w:trPr>
          <w:trHeight w:val="288"/>
        </w:trPr>
        <w:tc>
          <w:tcPr>
            <w:tcW w:w="4520" w:type="dxa"/>
            <w:tcBorders>
              <w:top w:val="nil"/>
              <w:left w:val="nil"/>
              <w:bottom w:val="nil"/>
              <w:right w:val="nil"/>
            </w:tcBorders>
            <w:shd w:val="clear" w:color="auto" w:fill="auto"/>
            <w:hideMark/>
          </w:tcPr>
          <w:p w:rsidR="003F3847" w:rsidRPr="00703C30" w:rsidRDefault="00703C30" w:rsidP="00703C30">
            <w:pPr>
              <w:jc w:val="left"/>
              <w:rPr>
                <w:color w:val="000000"/>
                <w:kern w:val="22"/>
                <w:sz w:val="17"/>
                <w:szCs w:val="17"/>
                <w:lang w:val="es-ES" w:eastAsia="en-CA"/>
              </w:rPr>
            </w:pPr>
            <w:r w:rsidRPr="00703C30">
              <w:rPr>
                <w:color w:val="000000"/>
                <w:kern w:val="22"/>
                <w:sz w:val="17"/>
                <w:szCs w:val="17"/>
                <w:u w:val="single"/>
                <w:lang w:val="es-ES" w:eastAsia="en-CA"/>
              </w:rPr>
              <w:t>Menos</w:t>
            </w:r>
            <w:r w:rsidR="003F3847" w:rsidRPr="00703C30">
              <w:rPr>
                <w:color w:val="000000"/>
                <w:kern w:val="22"/>
                <w:sz w:val="17"/>
                <w:szCs w:val="17"/>
                <w:lang w:val="es-ES" w:eastAsia="en-CA"/>
              </w:rPr>
              <w:t xml:space="preserve">:  </w:t>
            </w:r>
            <w:r>
              <w:rPr>
                <w:color w:val="000000"/>
                <w:kern w:val="22"/>
                <w:sz w:val="17"/>
                <w:lang w:val="es-ES"/>
              </w:rPr>
              <w:t>Empleo de fondos de reserva de años anteriores</w:t>
            </w:r>
          </w:p>
        </w:tc>
        <w:tc>
          <w:tcPr>
            <w:tcW w:w="1360" w:type="dxa"/>
            <w:tcBorders>
              <w:top w:val="nil"/>
              <w:left w:val="nil"/>
              <w:bottom w:val="nil"/>
              <w:right w:val="nil"/>
            </w:tcBorders>
            <w:shd w:val="clear" w:color="auto" w:fill="auto"/>
            <w:vAlign w:val="center"/>
            <w:hideMark/>
          </w:tcPr>
          <w:p w:rsidR="003F3847" w:rsidRPr="0069295C" w:rsidRDefault="003F3847" w:rsidP="00703C30">
            <w:pPr>
              <w:jc w:val="right"/>
              <w:rPr>
                <w:kern w:val="22"/>
                <w:sz w:val="17"/>
                <w:szCs w:val="17"/>
                <w:lang w:eastAsia="en-CA"/>
              </w:rPr>
            </w:pPr>
            <w:r w:rsidRPr="0069295C">
              <w:rPr>
                <w:kern w:val="22"/>
                <w:sz w:val="17"/>
                <w:szCs w:val="17"/>
                <w:lang w:eastAsia="en-CA"/>
              </w:rPr>
              <w:t>(94</w:t>
            </w:r>
            <w:r w:rsidR="00703C30">
              <w:rPr>
                <w:kern w:val="22"/>
                <w:sz w:val="17"/>
                <w:szCs w:val="17"/>
                <w:lang w:eastAsia="en-CA"/>
              </w:rPr>
              <w:t>,</w:t>
            </w:r>
            <w:r w:rsidRPr="0069295C">
              <w:rPr>
                <w:kern w:val="22"/>
                <w:sz w:val="17"/>
                <w:szCs w:val="17"/>
                <w:lang w:eastAsia="en-CA"/>
              </w:rPr>
              <w:t>9)</w:t>
            </w:r>
          </w:p>
        </w:tc>
        <w:tc>
          <w:tcPr>
            <w:tcW w:w="1600" w:type="dxa"/>
            <w:tcBorders>
              <w:top w:val="nil"/>
              <w:left w:val="nil"/>
              <w:bottom w:val="nil"/>
              <w:right w:val="nil"/>
            </w:tcBorders>
            <w:shd w:val="clear" w:color="auto" w:fill="auto"/>
            <w:vAlign w:val="center"/>
            <w:hideMark/>
          </w:tcPr>
          <w:p w:rsidR="003F3847" w:rsidRPr="0069295C" w:rsidRDefault="003F3847" w:rsidP="00703C30">
            <w:pPr>
              <w:jc w:val="right"/>
              <w:rPr>
                <w:kern w:val="22"/>
                <w:sz w:val="17"/>
                <w:szCs w:val="17"/>
                <w:lang w:eastAsia="en-CA"/>
              </w:rPr>
            </w:pPr>
            <w:r w:rsidRPr="0069295C">
              <w:rPr>
                <w:kern w:val="22"/>
                <w:sz w:val="17"/>
                <w:szCs w:val="17"/>
                <w:lang w:eastAsia="en-CA"/>
              </w:rPr>
              <w:t>(94</w:t>
            </w:r>
            <w:r w:rsidR="00703C30">
              <w:rPr>
                <w:kern w:val="22"/>
                <w:sz w:val="17"/>
                <w:szCs w:val="17"/>
                <w:lang w:eastAsia="en-CA"/>
              </w:rPr>
              <w:t>,</w:t>
            </w:r>
            <w:r w:rsidRPr="0069295C">
              <w:rPr>
                <w:kern w:val="22"/>
                <w:sz w:val="17"/>
                <w:szCs w:val="17"/>
                <w:lang w:eastAsia="en-CA"/>
              </w:rPr>
              <w:t>9)</w:t>
            </w:r>
          </w:p>
        </w:tc>
        <w:tc>
          <w:tcPr>
            <w:tcW w:w="1640" w:type="dxa"/>
            <w:tcBorders>
              <w:top w:val="nil"/>
              <w:left w:val="nil"/>
              <w:bottom w:val="nil"/>
              <w:right w:val="nil"/>
            </w:tcBorders>
            <w:shd w:val="clear" w:color="auto" w:fill="auto"/>
            <w:vAlign w:val="center"/>
            <w:hideMark/>
          </w:tcPr>
          <w:p w:rsidR="003F3847" w:rsidRPr="0069295C" w:rsidRDefault="003F3847" w:rsidP="00703C30">
            <w:pPr>
              <w:jc w:val="right"/>
              <w:rPr>
                <w:kern w:val="22"/>
                <w:sz w:val="17"/>
                <w:szCs w:val="17"/>
                <w:lang w:eastAsia="en-CA"/>
              </w:rPr>
            </w:pPr>
            <w:r w:rsidRPr="0069295C">
              <w:rPr>
                <w:kern w:val="22"/>
                <w:sz w:val="17"/>
                <w:szCs w:val="17"/>
                <w:lang w:eastAsia="en-CA"/>
              </w:rPr>
              <w:t>(189</w:t>
            </w:r>
            <w:r w:rsidR="00703C30">
              <w:rPr>
                <w:kern w:val="22"/>
                <w:sz w:val="17"/>
                <w:szCs w:val="17"/>
                <w:lang w:eastAsia="en-CA"/>
              </w:rPr>
              <w:t>,</w:t>
            </w:r>
            <w:r w:rsidRPr="0069295C">
              <w:rPr>
                <w:kern w:val="22"/>
                <w:sz w:val="17"/>
                <w:szCs w:val="17"/>
                <w:lang w:eastAsia="en-CA"/>
              </w:rPr>
              <w:t>8)</w:t>
            </w:r>
          </w:p>
        </w:tc>
      </w:tr>
      <w:tr w:rsidR="003F3847" w:rsidRPr="00172EE2" w:rsidTr="003F3847">
        <w:trPr>
          <w:trHeight w:val="300"/>
        </w:trPr>
        <w:tc>
          <w:tcPr>
            <w:tcW w:w="4520" w:type="dxa"/>
            <w:tcBorders>
              <w:top w:val="single" w:sz="4" w:space="0" w:color="auto"/>
              <w:left w:val="nil"/>
              <w:bottom w:val="single" w:sz="8" w:space="0" w:color="auto"/>
              <w:right w:val="nil"/>
            </w:tcBorders>
            <w:shd w:val="clear" w:color="auto" w:fill="auto"/>
            <w:hideMark/>
          </w:tcPr>
          <w:p w:rsidR="003F3847" w:rsidRPr="00703C30" w:rsidRDefault="00703C30" w:rsidP="00703C30">
            <w:pPr>
              <w:jc w:val="left"/>
              <w:rPr>
                <w:color w:val="000000"/>
                <w:kern w:val="22"/>
                <w:sz w:val="17"/>
                <w:szCs w:val="17"/>
                <w:lang w:val="es-ES" w:eastAsia="en-CA"/>
              </w:rPr>
            </w:pPr>
            <w:r w:rsidRPr="00703C30">
              <w:rPr>
                <w:color w:val="000000"/>
                <w:kern w:val="22"/>
                <w:sz w:val="17"/>
                <w:szCs w:val="17"/>
                <w:lang w:val="es-ES" w:eastAsia="en-CA"/>
              </w:rPr>
              <w:t>Total neto</w:t>
            </w:r>
            <w:r w:rsidR="003F3847" w:rsidRPr="00703C30">
              <w:rPr>
                <w:color w:val="000000"/>
                <w:kern w:val="22"/>
                <w:sz w:val="17"/>
                <w:szCs w:val="17"/>
                <w:lang w:val="es-ES" w:eastAsia="en-CA"/>
              </w:rPr>
              <w:t xml:space="preserve"> (</w:t>
            </w:r>
            <w:r w:rsidRPr="00703C30">
              <w:rPr>
                <w:color w:val="000000"/>
                <w:kern w:val="22"/>
                <w:sz w:val="17"/>
                <w:szCs w:val="17"/>
                <w:lang w:val="es-ES" w:eastAsia="en-CA"/>
              </w:rPr>
              <w:t>monto dividido entre las Partes</w:t>
            </w:r>
            <w:r w:rsidR="003F3847" w:rsidRPr="00703C30">
              <w:rPr>
                <w:color w:val="000000"/>
                <w:kern w:val="22"/>
                <w:sz w:val="17"/>
                <w:szCs w:val="17"/>
                <w:lang w:val="es-ES" w:eastAsia="en-CA"/>
              </w:rPr>
              <w:t>)</w:t>
            </w:r>
          </w:p>
        </w:tc>
        <w:tc>
          <w:tcPr>
            <w:tcW w:w="1360" w:type="dxa"/>
            <w:tcBorders>
              <w:top w:val="single" w:sz="4" w:space="0" w:color="auto"/>
              <w:left w:val="nil"/>
              <w:bottom w:val="single" w:sz="8" w:space="0" w:color="auto"/>
              <w:right w:val="nil"/>
            </w:tcBorders>
            <w:shd w:val="clear" w:color="auto" w:fill="auto"/>
            <w:hideMark/>
          </w:tcPr>
          <w:p w:rsidR="003F3847" w:rsidRPr="0069295C" w:rsidRDefault="003F3847" w:rsidP="00703C30">
            <w:pPr>
              <w:jc w:val="right"/>
              <w:rPr>
                <w:color w:val="000000"/>
                <w:kern w:val="22"/>
                <w:sz w:val="17"/>
                <w:szCs w:val="17"/>
                <w:lang w:eastAsia="en-CA"/>
              </w:rPr>
            </w:pPr>
            <w:r w:rsidRPr="0069295C">
              <w:rPr>
                <w:color w:val="000000"/>
                <w:kern w:val="22"/>
                <w:sz w:val="17"/>
                <w:szCs w:val="17"/>
                <w:lang w:eastAsia="en-CA"/>
              </w:rPr>
              <w:t>1</w:t>
            </w:r>
            <w:r w:rsidR="00534039">
              <w:rPr>
                <w:color w:val="000000"/>
                <w:kern w:val="22"/>
                <w:sz w:val="17"/>
                <w:szCs w:val="17"/>
                <w:lang w:eastAsia="en-CA"/>
              </w:rPr>
              <w:t xml:space="preserve"> </w:t>
            </w:r>
            <w:r w:rsidRPr="0069295C">
              <w:rPr>
                <w:color w:val="000000"/>
                <w:kern w:val="22"/>
                <w:sz w:val="17"/>
                <w:szCs w:val="17"/>
                <w:lang w:eastAsia="en-CA"/>
              </w:rPr>
              <w:t>761</w:t>
            </w:r>
            <w:r w:rsidR="00703C30">
              <w:rPr>
                <w:color w:val="000000"/>
                <w:kern w:val="22"/>
                <w:sz w:val="17"/>
                <w:szCs w:val="17"/>
                <w:lang w:eastAsia="en-CA"/>
              </w:rPr>
              <w:t>,</w:t>
            </w:r>
            <w:r w:rsidRPr="0069295C">
              <w:rPr>
                <w:color w:val="000000"/>
                <w:kern w:val="22"/>
                <w:sz w:val="17"/>
                <w:szCs w:val="17"/>
                <w:lang w:eastAsia="en-CA"/>
              </w:rPr>
              <w:t>1</w:t>
            </w:r>
          </w:p>
        </w:tc>
        <w:tc>
          <w:tcPr>
            <w:tcW w:w="1600" w:type="dxa"/>
            <w:tcBorders>
              <w:top w:val="single" w:sz="4" w:space="0" w:color="auto"/>
              <w:left w:val="nil"/>
              <w:bottom w:val="single" w:sz="8" w:space="0" w:color="auto"/>
              <w:right w:val="nil"/>
            </w:tcBorders>
            <w:shd w:val="clear" w:color="auto" w:fill="auto"/>
            <w:hideMark/>
          </w:tcPr>
          <w:p w:rsidR="003F3847" w:rsidRPr="0069295C" w:rsidRDefault="003F3847" w:rsidP="00703C30">
            <w:pPr>
              <w:jc w:val="right"/>
              <w:rPr>
                <w:color w:val="000000"/>
                <w:kern w:val="22"/>
                <w:sz w:val="17"/>
                <w:szCs w:val="17"/>
                <w:lang w:eastAsia="en-CA"/>
              </w:rPr>
            </w:pPr>
            <w:r w:rsidRPr="0069295C">
              <w:rPr>
                <w:color w:val="000000"/>
                <w:kern w:val="22"/>
                <w:sz w:val="17"/>
                <w:szCs w:val="17"/>
                <w:lang w:eastAsia="en-CA"/>
              </w:rPr>
              <w:t>1</w:t>
            </w:r>
            <w:r w:rsidR="00534039">
              <w:rPr>
                <w:color w:val="000000"/>
                <w:kern w:val="22"/>
                <w:sz w:val="17"/>
                <w:szCs w:val="17"/>
                <w:lang w:eastAsia="en-CA"/>
              </w:rPr>
              <w:t xml:space="preserve"> </w:t>
            </w:r>
            <w:r w:rsidRPr="0069295C">
              <w:rPr>
                <w:color w:val="000000"/>
                <w:kern w:val="22"/>
                <w:sz w:val="17"/>
                <w:szCs w:val="17"/>
                <w:lang w:eastAsia="en-CA"/>
              </w:rPr>
              <w:t>867</w:t>
            </w:r>
            <w:r w:rsidR="00703C30">
              <w:rPr>
                <w:color w:val="000000"/>
                <w:kern w:val="22"/>
                <w:sz w:val="17"/>
                <w:szCs w:val="17"/>
                <w:lang w:eastAsia="en-CA"/>
              </w:rPr>
              <w:t>,</w:t>
            </w:r>
            <w:r w:rsidRPr="0069295C">
              <w:rPr>
                <w:color w:val="000000"/>
                <w:kern w:val="22"/>
                <w:sz w:val="17"/>
                <w:szCs w:val="17"/>
                <w:lang w:eastAsia="en-CA"/>
              </w:rPr>
              <w:t>4</w:t>
            </w:r>
          </w:p>
        </w:tc>
        <w:tc>
          <w:tcPr>
            <w:tcW w:w="1640" w:type="dxa"/>
            <w:tcBorders>
              <w:top w:val="single" w:sz="4" w:space="0" w:color="auto"/>
              <w:left w:val="nil"/>
              <w:bottom w:val="single" w:sz="8" w:space="0" w:color="auto"/>
              <w:right w:val="nil"/>
            </w:tcBorders>
            <w:shd w:val="clear" w:color="auto" w:fill="auto"/>
            <w:hideMark/>
          </w:tcPr>
          <w:p w:rsidR="003F3847" w:rsidRPr="0069295C" w:rsidRDefault="003F3847" w:rsidP="00703C30">
            <w:pPr>
              <w:jc w:val="right"/>
              <w:rPr>
                <w:color w:val="000000"/>
                <w:kern w:val="22"/>
                <w:sz w:val="17"/>
                <w:szCs w:val="17"/>
                <w:lang w:eastAsia="en-CA"/>
              </w:rPr>
            </w:pPr>
            <w:r w:rsidRPr="0069295C">
              <w:rPr>
                <w:color w:val="000000"/>
                <w:kern w:val="22"/>
                <w:sz w:val="17"/>
                <w:szCs w:val="17"/>
                <w:lang w:eastAsia="en-CA"/>
              </w:rPr>
              <w:t>3</w:t>
            </w:r>
            <w:r w:rsidR="00534039">
              <w:rPr>
                <w:color w:val="000000"/>
                <w:kern w:val="22"/>
                <w:sz w:val="17"/>
                <w:szCs w:val="17"/>
                <w:lang w:eastAsia="en-CA"/>
              </w:rPr>
              <w:t xml:space="preserve"> </w:t>
            </w:r>
            <w:r w:rsidRPr="0069295C">
              <w:rPr>
                <w:color w:val="000000"/>
                <w:kern w:val="22"/>
                <w:sz w:val="17"/>
                <w:szCs w:val="17"/>
                <w:lang w:eastAsia="en-CA"/>
              </w:rPr>
              <w:t>628</w:t>
            </w:r>
            <w:r w:rsidR="00703C30">
              <w:rPr>
                <w:color w:val="000000"/>
                <w:kern w:val="22"/>
                <w:sz w:val="17"/>
                <w:szCs w:val="17"/>
                <w:lang w:eastAsia="en-CA"/>
              </w:rPr>
              <w:t>,</w:t>
            </w:r>
            <w:r w:rsidRPr="0069295C">
              <w:rPr>
                <w:color w:val="000000"/>
                <w:kern w:val="22"/>
                <w:sz w:val="17"/>
                <w:szCs w:val="17"/>
                <w:lang w:eastAsia="en-CA"/>
              </w:rPr>
              <w:t>5</w:t>
            </w:r>
          </w:p>
        </w:tc>
      </w:tr>
      <w:tr w:rsidR="003F3847" w:rsidRPr="00172EE2" w:rsidTr="0069295C">
        <w:tc>
          <w:tcPr>
            <w:tcW w:w="4520" w:type="dxa"/>
            <w:tcBorders>
              <w:top w:val="nil"/>
              <w:left w:val="nil"/>
              <w:bottom w:val="nil"/>
              <w:right w:val="nil"/>
            </w:tcBorders>
            <w:shd w:val="clear" w:color="auto" w:fill="auto"/>
            <w:noWrap/>
            <w:vAlign w:val="bottom"/>
            <w:hideMark/>
          </w:tcPr>
          <w:p w:rsidR="003F3847" w:rsidRPr="0069295C" w:rsidRDefault="003F3847" w:rsidP="003F3847">
            <w:pPr>
              <w:jc w:val="left"/>
              <w:rPr>
                <w:color w:val="000000"/>
                <w:kern w:val="22"/>
                <w:sz w:val="17"/>
                <w:szCs w:val="17"/>
                <w:lang w:eastAsia="en-CA"/>
              </w:rPr>
            </w:pPr>
          </w:p>
        </w:tc>
        <w:tc>
          <w:tcPr>
            <w:tcW w:w="1360" w:type="dxa"/>
            <w:tcBorders>
              <w:top w:val="nil"/>
              <w:left w:val="nil"/>
              <w:bottom w:val="nil"/>
              <w:right w:val="nil"/>
            </w:tcBorders>
            <w:shd w:val="clear" w:color="auto" w:fill="auto"/>
            <w:noWrap/>
            <w:vAlign w:val="bottom"/>
            <w:hideMark/>
          </w:tcPr>
          <w:p w:rsidR="003F3847" w:rsidRPr="0069295C" w:rsidRDefault="003F3847" w:rsidP="003F3847">
            <w:pPr>
              <w:jc w:val="left"/>
              <w:rPr>
                <w:color w:val="000000"/>
                <w:kern w:val="22"/>
                <w:sz w:val="17"/>
                <w:szCs w:val="17"/>
                <w:lang w:eastAsia="en-CA"/>
              </w:rPr>
            </w:pPr>
          </w:p>
        </w:tc>
        <w:tc>
          <w:tcPr>
            <w:tcW w:w="1600" w:type="dxa"/>
            <w:tcBorders>
              <w:top w:val="nil"/>
              <w:left w:val="nil"/>
              <w:bottom w:val="nil"/>
              <w:right w:val="nil"/>
            </w:tcBorders>
            <w:shd w:val="clear" w:color="auto" w:fill="auto"/>
            <w:noWrap/>
            <w:vAlign w:val="bottom"/>
            <w:hideMark/>
          </w:tcPr>
          <w:p w:rsidR="003F3847" w:rsidRPr="0069295C" w:rsidRDefault="003F3847" w:rsidP="003F3847">
            <w:pPr>
              <w:jc w:val="left"/>
              <w:rPr>
                <w:color w:val="000000"/>
                <w:kern w:val="22"/>
                <w:sz w:val="17"/>
                <w:szCs w:val="17"/>
                <w:lang w:eastAsia="en-CA"/>
              </w:rPr>
            </w:pPr>
          </w:p>
        </w:tc>
        <w:tc>
          <w:tcPr>
            <w:tcW w:w="1640" w:type="dxa"/>
            <w:tcBorders>
              <w:top w:val="nil"/>
              <w:left w:val="nil"/>
              <w:bottom w:val="nil"/>
              <w:right w:val="nil"/>
            </w:tcBorders>
            <w:shd w:val="clear" w:color="auto" w:fill="auto"/>
            <w:noWrap/>
            <w:vAlign w:val="bottom"/>
            <w:hideMark/>
          </w:tcPr>
          <w:p w:rsidR="003F3847" w:rsidRPr="0069295C" w:rsidRDefault="003F3847" w:rsidP="003F3847">
            <w:pPr>
              <w:jc w:val="left"/>
              <w:rPr>
                <w:color w:val="000000"/>
                <w:kern w:val="22"/>
                <w:sz w:val="17"/>
                <w:szCs w:val="17"/>
                <w:lang w:eastAsia="en-CA"/>
              </w:rPr>
            </w:pPr>
          </w:p>
        </w:tc>
      </w:tr>
      <w:tr w:rsidR="003F3847" w:rsidRPr="00B22EE4" w:rsidTr="003F3847">
        <w:trPr>
          <w:trHeight w:val="288"/>
        </w:trPr>
        <w:tc>
          <w:tcPr>
            <w:tcW w:w="4520" w:type="dxa"/>
            <w:vMerge w:val="restart"/>
            <w:tcBorders>
              <w:top w:val="single" w:sz="8" w:space="0" w:color="auto"/>
              <w:left w:val="nil"/>
              <w:bottom w:val="single" w:sz="12" w:space="0" w:color="000000"/>
              <w:right w:val="nil"/>
            </w:tcBorders>
            <w:shd w:val="clear" w:color="auto" w:fill="auto"/>
            <w:vAlign w:val="center"/>
            <w:hideMark/>
          </w:tcPr>
          <w:p w:rsidR="003F3847" w:rsidRPr="0069295C" w:rsidRDefault="003F3847" w:rsidP="003F3847">
            <w:pPr>
              <w:jc w:val="left"/>
              <w:rPr>
                <w:i/>
                <w:iCs/>
                <w:color w:val="000000"/>
                <w:kern w:val="22"/>
                <w:sz w:val="15"/>
                <w:szCs w:val="15"/>
                <w:lang w:eastAsia="en-CA"/>
              </w:rPr>
            </w:pPr>
            <w:r w:rsidRPr="0069295C">
              <w:rPr>
                <w:i/>
                <w:iCs/>
                <w:color w:val="000000"/>
                <w:kern w:val="22"/>
                <w:sz w:val="15"/>
                <w:szCs w:val="15"/>
                <w:lang w:eastAsia="en-CA"/>
              </w:rPr>
              <w:t> </w:t>
            </w:r>
          </w:p>
        </w:tc>
        <w:tc>
          <w:tcPr>
            <w:tcW w:w="1360" w:type="dxa"/>
            <w:vMerge w:val="restart"/>
            <w:tcBorders>
              <w:top w:val="single" w:sz="8" w:space="0" w:color="auto"/>
              <w:left w:val="nil"/>
              <w:bottom w:val="single" w:sz="12" w:space="0" w:color="000000"/>
              <w:right w:val="nil"/>
            </w:tcBorders>
            <w:shd w:val="clear" w:color="auto" w:fill="auto"/>
            <w:vAlign w:val="center"/>
            <w:hideMark/>
          </w:tcPr>
          <w:p w:rsidR="003F3847" w:rsidRPr="00703C30" w:rsidRDefault="003F3847" w:rsidP="003F3847">
            <w:pPr>
              <w:jc w:val="center"/>
              <w:rPr>
                <w:i/>
                <w:iCs/>
                <w:color w:val="000000"/>
                <w:kern w:val="22"/>
                <w:sz w:val="15"/>
                <w:szCs w:val="15"/>
                <w:lang w:val="es-ES" w:eastAsia="en-CA"/>
              </w:rPr>
            </w:pPr>
            <w:r w:rsidRPr="00703C30">
              <w:rPr>
                <w:i/>
                <w:iCs/>
                <w:color w:val="000000"/>
                <w:kern w:val="22"/>
                <w:sz w:val="15"/>
                <w:szCs w:val="15"/>
                <w:lang w:val="es-ES" w:eastAsia="en-CA"/>
              </w:rPr>
              <w:t>2019</w:t>
            </w:r>
            <w:r w:rsidR="00B01B33" w:rsidRPr="00703C30">
              <w:rPr>
                <w:i/>
                <w:iCs/>
                <w:color w:val="000000"/>
                <w:kern w:val="22"/>
                <w:sz w:val="15"/>
                <w:szCs w:val="15"/>
                <w:lang w:val="es-ES" w:eastAsia="en-CA"/>
              </w:rPr>
              <w:br/>
            </w:r>
            <w:r w:rsidRPr="00703C30">
              <w:rPr>
                <w:i/>
                <w:iCs/>
                <w:color w:val="000000"/>
                <w:kern w:val="22"/>
                <w:sz w:val="15"/>
                <w:szCs w:val="15"/>
                <w:lang w:val="es-ES" w:eastAsia="en-CA"/>
              </w:rPr>
              <w:t>(</w:t>
            </w:r>
            <w:r w:rsidR="00703C30">
              <w:rPr>
                <w:i/>
                <w:color w:val="000000"/>
                <w:kern w:val="22"/>
                <w:sz w:val="15"/>
                <w:lang w:val="es-ES"/>
              </w:rPr>
              <w:t>En miles de dólares de los Estados Unidos</w:t>
            </w:r>
            <w:r w:rsidRPr="00703C30">
              <w:rPr>
                <w:i/>
                <w:iCs/>
                <w:color w:val="000000"/>
                <w:kern w:val="22"/>
                <w:sz w:val="15"/>
                <w:szCs w:val="15"/>
                <w:lang w:val="es-ES" w:eastAsia="en-CA"/>
              </w:rPr>
              <w:t>)</w:t>
            </w:r>
          </w:p>
        </w:tc>
        <w:tc>
          <w:tcPr>
            <w:tcW w:w="1600" w:type="dxa"/>
            <w:vMerge w:val="restart"/>
            <w:tcBorders>
              <w:top w:val="single" w:sz="8" w:space="0" w:color="auto"/>
              <w:left w:val="nil"/>
              <w:bottom w:val="single" w:sz="12" w:space="0" w:color="000000"/>
              <w:right w:val="nil"/>
            </w:tcBorders>
            <w:shd w:val="clear" w:color="auto" w:fill="auto"/>
            <w:vAlign w:val="center"/>
            <w:hideMark/>
          </w:tcPr>
          <w:p w:rsidR="00B01B33" w:rsidRPr="00B22EE4" w:rsidRDefault="003F3847" w:rsidP="003F3847">
            <w:pPr>
              <w:jc w:val="center"/>
              <w:rPr>
                <w:i/>
                <w:iCs/>
                <w:color w:val="000000"/>
                <w:kern w:val="22"/>
                <w:sz w:val="15"/>
                <w:szCs w:val="15"/>
                <w:lang w:val="es-ES" w:eastAsia="en-CA"/>
              </w:rPr>
            </w:pPr>
            <w:r w:rsidRPr="00B22EE4">
              <w:rPr>
                <w:i/>
                <w:iCs/>
                <w:color w:val="000000"/>
                <w:kern w:val="22"/>
                <w:sz w:val="15"/>
                <w:szCs w:val="15"/>
                <w:lang w:val="es-ES" w:eastAsia="en-CA"/>
              </w:rPr>
              <w:t>2020</w:t>
            </w:r>
          </w:p>
          <w:p w:rsidR="003F3847" w:rsidRPr="00703C30" w:rsidRDefault="003F3847" w:rsidP="003F3847">
            <w:pPr>
              <w:jc w:val="center"/>
              <w:rPr>
                <w:i/>
                <w:iCs/>
                <w:color w:val="000000"/>
                <w:kern w:val="22"/>
                <w:sz w:val="15"/>
                <w:szCs w:val="15"/>
                <w:lang w:val="es-ES" w:eastAsia="en-CA"/>
              </w:rPr>
            </w:pPr>
            <w:r w:rsidRPr="00703C30">
              <w:rPr>
                <w:i/>
                <w:iCs/>
                <w:color w:val="000000"/>
                <w:kern w:val="22"/>
                <w:sz w:val="15"/>
                <w:szCs w:val="15"/>
                <w:lang w:val="es-ES" w:eastAsia="en-CA"/>
              </w:rPr>
              <w:t>(</w:t>
            </w:r>
            <w:r w:rsidR="00703C30">
              <w:rPr>
                <w:i/>
                <w:color w:val="000000"/>
                <w:kern w:val="22"/>
                <w:sz w:val="15"/>
                <w:lang w:val="es-ES"/>
              </w:rPr>
              <w:t>En miles de dólares de los Estados Unidos</w:t>
            </w:r>
            <w:r w:rsidRPr="00703C30">
              <w:rPr>
                <w:i/>
                <w:iCs/>
                <w:color w:val="000000"/>
                <w:kern w:val="22"/>
                <w:sz w:val="15"/>
                <w:szCs w:val="15"/>
                <w:lang w:val="es-ES" w:eastAsia="en-CA"/>
              </w:rPr>
              <w:t>)</w:t>
            </w:r>
          </w:p>
        </w:tc>
        <w:tc>
          <w:tcPr>
            <w:tcW w:w="1640" w:type="dxa"/>
            <w:vMerge w:val="restart"/>
            <w:tcBorders>
              <w:top w:val="single" w:sz="8" w:space="0" w:color="auto"/>
              <w:left w:val="nil"/>
              <w:bottom w:val="single" w:sz="12" w:space="0" w:color="000000"/>
              <w:right w:val="nil"/>
            </w:tcBorders>
            <w:shd w:val="clear" w:color="auto" w:fill="auto"/>
            <w:vAlign w:val="center"/>
            <w:hideMark/>
          </w:tcPr>
          <w:p w:rsidR="00B01B33" w:rsidRPr="00B22EE4" w:rsidRDefault="003F3847" w:rsidP="003F3847">
            <w:pPr>
              <w:jc w:val="center"/>
              <w:rPr>
                <w:i/>
                <w:iCs/>
                <w:color w:val="000000"/>
                <w:kern w:val="22"/>
                <w:sz w:val="15"/>
                <w:szCs w:val="15"/>
                <w:lang w:val="es-ES" w:eastAsia="en-CA"/>
              </w:rPr>
            </w:pPr>
            <w:r w:rsidRPr="00B22EE4">
              <w:rPr>
                <w:i/>
                <w:iCs/>
                <w:color w:val="000000"/>
                <w:kern w:val="22"/>
                <w:sz w:val="15"/>
                <w:szCs w:val="15"/>
                <w:lang w:val="es-ES" w:eastAsia="en-CA"/>
              </w:rPr>
              <w:t>Total</w:t>
            </w:r>
          </w:p>
          <w:p w:rsidR="003F3847" w:rsidRPr="00703C30" w:rsidRDefault="003F3847" w:rsidP="003F3847">
            <w:pPr>
              <w:jc w:val="center"/>
              <w:rPr>
                <w:i/>
                <w:iCs/>
                <w:color w:val="000000"/>
                <w:kern w:val="22"/>
                <w:sz w:val="15"/>
                <w:szCs w:val="15"/>
                <w:lang w:val="es-ES" w:eastAsia="en-CA"/>
              </w:rPr>
            </w:pPr>
            <w:r w:rsidRPr="00703C30">
              <w:rPr>
                <w:i/>
                <w:iCs/>
                <w:color w:val="000000"/>
                <w:kern w:val="22"/>
                <w:sz w:val="15"/>
                <w:szCs w:val="15"/>
                <w:lang w:val="es-ES" w:eastAsia="en-CA"/>
              </w:rPr>
              <w:t>(</w:t>
            </w:r>
            <w:r w:rsidR="00703C30">
              <w:rPr>
                <w:i/>
                <w:color w:val="000000"/>
                <w:kern w:val="22"/>
                <w:sz w:val="15"/>
                <w:lang w:val="es-ES"/>
              </w:rPr>
              <w:t>En miles de dólares de los Estados Unidos</w:t>
            </w:r>
            <w:r w:rsidRPr="00703C30">
              <w:rPr>
                <w:i/>
                <w:iCs/>
                <w:color w:val="000000"/>
                <w:kern w:val="22"/>
                <w:sz w:val="15"/>
                <w:szCs w:val="15"/>
                <w:lang w:val="es-ES" w:eastAsia="en-CA"/>
              </w:rPr>
              <w:t>)</w:t>
            </w:r>
          </w:p>
        </w:tc>
      </w:tr>
      <w:tr w:rsidR="003F3847" w:rsidRPr="00B22EE4" w:rsidTr="003F3847">
        <w:trPr>
          <w:trHeight w:val="288"/>
        </w:trPr>
        <w:tc>
          <w:tcPr>
            <w:tcW w:w="4520" w:type="dxa"/>
            <w:vMerge/>
            <w:tcBorders>
              <w:top w:val="single" w:sz="8" w:space="0" w:color="auto"/>
              <w:left w:val="nil"/>
              <w:bottom w:val="single" w:sz="12" w:space="0" w:color="000000"/>
              <w:right w:val="nil"/>
            </w:tcBorders>
            <w:vAlign w:val="center"/>
            <w:hideMark/>
          </w:tcPr>
          <w:p w:rsidR="003F3847" w:rsidRPr="00703C30" w:rsidRDefault="003F3847" w:rsidP="003F3847">
            <w:pPr>
              <w:jc w:val="left"/>
              <w:rPr>
                <w:i/>
                <w:iCs/>
                <w:color w:val="000000"/>
                <w:kern w:val="22"/>
                <w:sz w:val="15"/>
                <w:szCs w:val="15"/>
                <w:lang w:val="es-ES" w:eastAsia="en-CA"/>
              </w:rPr>
            </w:pPr>
          </w:p>
        </w:tc>
        <w:tc>
          <w:tcPr>
            <w:tcW w:w="1360" w:type="dxa"/>
            <w:vMerge/>
            <w:tcBorders>
              <w:top w:val="single" w:sz="8" w:space="0" w:color="auto"/>
              <w:left w:val="nil"/>
              <w:bottom w:val="single" w:sz="12" w:space="0" w:color="000000"/>
              <w:right w:val="nil"/>
            </w:tcBorders>
            <w:vAlign w:val="center"/>
            <w:hideMark/>
          </w:tcPr>
          <w:p w:rsidR="003F3847" w:rsidRPr="00703C30" w:rsidRDefault="003F3847" w:rsidP="003F3847">
            <w:pPr>
              <w:jc w:val="left"/>
              <w:rPr>
                <w:i/>
                <w:iCs/>
                <w:color w:val="000000"/>
                <w:kern w:val="22"/>
                <w:sz w:val="15"/>
                <w:szCs w:val="15"/>
                <w:lang w:val="es-ES" w:eastAsia="en-CA"/>
              </w:rPr>
            </w:pPr>
          </w:p>
        </w:tc>
        <w:tc>
          <w:tcPr>
            <w:tcW w:w="1600" w:type="dxa"/>
            <w:vMerge/>
            <w:tcBorders>
              <w:top w:val="single" w:sz="8" w:space="0" w:color="auto"/>
              <w:left w:val="nil"/>
              <w:bottom w:val="single" w:sz="12" w:space="0" w:color="000000"/>
              <w:right w:val="nil"/>
            </w:tcBorders>
            <w:vAlign w:val="center"/>
            <w:hideMark/>
          </w:tcPr>
          <w:p w:rsidR="003F3847" w:rsidRPr="00703C30" w:rsidRDefault="003F3847" w:rsidP="003F3847">
            <w:pPr>
              <w:jc w:val="left"/>
              <w:rPr>
                <w:i/>
                <w:iCs/>
                <w:color w:val="000000"/>
                <w:kern w:val="22"/>
                <w:sz w:val="15"/>
                <w:szCs w:val="15"/>
                <w:lang w:val="es-ES" w:eastAsia="en-CA"/>
              </w:rPr>
            </w:pPr>
          </w:p>
        </w:tc>
        <w:tc>
          <w:tcPr>
            <w:tcW w:w="1640" w:type="dxa"/>
            <w:vMerge/>
            <w:tcBorders>
              <w:top w:val="single" w:sz="8" w:space="0" w:color="auto"/>
              <w:left w:val="nil"/>
              <w:bottom w:val="single" w:sz="12" w:space="0" w:color="000000"/>
              <w:right w:val="nil"/>
            </w:tcBorders>
            <w:vAlign w:val="center"/>
            <w:hideMark/>
          </w:tcPr>
          <w:p w:rsidR="003F3847" w:rsidRPr="00703C30" w:rsidRDefault="003F3847" w:rsidP="003F3847">
            <w:pPr>
              <w:jc w:val="left"/>
              <w:rPr>
                <w:i/>
                <w:iCs/>
                <w:color w:val="000000"/>
                <w:kern w:val="22"/>
                <w:sz w:val="15"/>
                <w:szCs w:val="15"/>
                <w:lang w:val="es-ES" w:eastAsia="en-CA"/>
              </w:rPr>
            </w:pPr>
          </w:p>
        </w:tc>
      </w:tr>
      <w:tr w:rsidR="003F3847" w:rsidRPr="00B22EE4" w:rsidTr="003F3847">
        <w:trPr>
          <w:trHeight w:val="300"/>
        </w:trPr>
        <w:tc>
          <w:tcPr>
            <w:tcW w:w="4520" w:type="dxa"/>
            <w:vMerge/>
            <w:tcBorders>
              <w:top w:val="single" w:sz="8" w:space="0" w:color="auto"/>
              <w:left w:val="nil"/>
              <w:bottom w:val="single" w:sz="12" w:space="0" w:color="000000"/>
              <w:right w:val="nil"/>
            </w:tcBorders>
            <w:vAlign w:val="center"/>
            <w:hideMark/>
          </w:tcPr>
          <w:p w:rsidR="003F3847" w:rsidRPr="00703C30" w:rsidRDefault="003F3847" w:rsidP="003F3847">
            <w:pPr>
              <w:jc w:val="left"/>
              <w:rPr>
                <w:i/>
                <w:iCs/>
                <w:color w:val="000000"/>
                <w:kern w:val="22"/>
                <w:sz w:val="15"/>
                <w:szCs w:val="15"/>
                <w:lang w:val="es-ES" w:eastAsia="en-CA"/>
              </w:rPr>
            </w:pPr>
          </w:p>
        </w:tc>
        <w:tc>
          <w:tcPr>
            <w:tcW w:w="1360" w:type="dxa"/>
            <w:vMerge/>
            <w:tcBorders>
              <w:top w:val="single" w:sz="8" w:space="0" w:color="auto"/>
              <w:left w:val="nil"/>
              <w:bottom w:val="single" w:sz="12" w:space="0" w:color="000000"/>
              <w:right w:val="nil"/>
            </w:tcBorders>
            <w:vAlign w:val="center"/>
            <w:hideMark/>
          </w:tcPr>
          <w:p w:rsidR="003F3847" w:rsidRPr="00703C30" w:rsidRDefault="003F3847" w:rsidP="003F3847">
            <w:pPr>
              <w:jc w:val="left"/>
              <w:rPr>
                <w:i/>
                <w:iCs/>
                <w:color w:val="000000"/>
                <w:kern w:val="22"/>
                <w:sz w:val="15"/>
                <w:szCs w:val="15"/>
                <w:lang w:val="es-ES" w:eastAsia="en-CA"/>
              </w:rPr>
            </w:pPr>
          </w:p>
        </w:tc>
        <w:tc>
          <w:tcPr>
            <w:tcW w:w="1600" w:type="dxa"/>
            <w:vMerge/>
            <w:tcBorders>
              <w:top w:val="single" w:sz="8" w:space="0" w:color="auto"/>
              <w:left w:val="nil"/>
              <w:bottom w:val="single" w:sz="12" w:space="0" w:color="000000"/>
              <w:right w:val="nil"/>
            </w:tcBorders>
            <w:vAlign w:val="center"/>
            <w:hideMark/>
          </w:tcPr>
          <w:p w:rsidR="003F3847" w:rsidRPr="00703C30" w:rsidRDefault="003F3847" w:rsidP="003F3847">
            <w:pPr>
              <w:jc w:val="left"/>
              <w:rPr>
                <w:i/>
                <w:iCs/>
                <w:color w:val="000000"/>
                <w:kern w:val="22"/>
                <w:sz w:val="15"/>
                <w:szCs w:val="15"/>
                <w:lang w:val="es-ES" w:eastAsia="en-CA"/>
              </w:rPr>
            </w:pPr>
          </w:p>
        </w:tc>
        <w:tc>
          <w:tcPr>
            <w:tcW w:w="1640" w:type="dxa"/>
            <w:vMerge/>
            <w:tcBorders>
              <w:top w:val="single" w:sz="8" w:space="0" w:color="auto"/>
              <w:left w:val="nil"/>
              <w:bottom w:val="single" w:sz="12" w:space="0" w:color="000000"/>
              <w:right w:val="nil"/>
            </w:tcBorders>
            <w:vAlign w:val="center"/>
            <w:hideMark/>
          </w:tcPr>
          <w:p w:rsidR="003F3847" w:rsidRPr="00703C30" w:rsidRDefault="003F3847" w:rsidP="003F3847">
            <w:pPr>
              <w:jc w:val="left"/>
              <w:rPr>
                <w:i/>
                <w:iCs/>
                <w:color w:val="000000"/>
                <w:kern w:val="22"/>
                <w:sz w:val="15"/>
                <w:szCs w:val="15"/>
                <w:lang w:val="es-ES" w:eastAsia="en-CA"/>
              </w:rPr>
            </w:pPr>
          </w:p>
        </w:tc>
      </w:tr>
      <w:tr w:rsidR="003F3847" w:rsidRPr="00172EE2" w:rsidTr="0069295C">
        <w:tc>
          <w:tcPr>
            <w:tcW w:w="4520" w:type="dxa"/>
            <w:tcBorders>
              <w:top w:val="nil"/>
              <w:left w:val="nil"/>
              <w:bottom w:val="nil"/>
              <w:right w:val="nil"/>
            </w:tcBorders>
            <w:shd w:val="clear" w:color="auto" w:fill="auto"/>
            <w:hideMark/>
          </w:tcPr>
          <w:p w:rsidR="003F3847" w:rsidRPr="0069295C" w:rsidRDefault="003F3847" w:rsidP="00703C30">
            <w:pPr>
              <w:jc w:val="left"/>
              <w:rPr>
                <w:b/>
                <w:bCs/>
                <w:color w:val="000000"/>
                <w:kern w:val="22"/>
                <w:sz w:val="17"/>
                <w:szCs w:val="17"/>
                <w:lang w:eastAsia="en-CA"/>
              </w:rPr>
            </w:pPr>
            <w:r w:rsidRPr="0069295C">
              <w:rPr>
                <w:b/>
                <w:bCs/>
                <w:color w:val="000000"/>
                <w:kern w:val="22"/>
                <w:sz w:val="17"/>
                <w:szCs w:val="17"/>
                <w:lang w:eastAsia="en-CA"/>
              </w:rPr>
              <w:t>I. Progra</w:t>
            </w:r>
            <w:r w:rsidR="00703C30">
              <w:rPr>
                <w:b/>
                <w:bCs/>
                <w:color w:val="000000"/>
                <w:kern w:val="22"/>
                <w:sz w:val="17"/>
                <w:szCs w:val="17"/>
                <w:lang w:eastAsia="en-CA"/>
              </w:rPr>
              <w:t>mas</w:t>
            </w:r>
            <w:r w:rsidRPr="0069295C">
              <w:rPr>
                <w:b/>
                <w:bCs/>
                <w:color w:val="000000"/>
                <w:kern w:val="22"/>
                <w:sz w:val="17"/>
                <w:szCs w:val="17"/>
                <w:lang w:eastAsia="en-CA"/>
              </w:rPr>
              <w:t>:</w:t>
            </w:r>
          </w:p>
        </w:tc>
        <w:tc>
          <w:tcPr>
            <w:tcW w:w="1360" w:type="dxa"/>
            <w:tcBorders>
              <w:top w:val="nil"/>
              <w:left w:val="nil"/>
              <w:bottom w:val="nil"/>
              <w:right w:val="nil"/>
            </w:tcBorders>
            <w:shd w:val="clear" w:color="auto" w:fill="auto"/>
            <w:vAlign w:val="center"/>
            <w:hideMark/>
          </w:tcPr>
          <w:p w:rsidR="003F3847" w:rsidRPr="0069295C" w:rsidRDefault="003F3847" w:rsidP="003F3847">
            <w:pPr>
              <w:jc w:val="left"/>
              <w:rPr>
                <w:color w:val="000000"/>
                <w:kern w:val="22"/>
                <w:sz w:val="17"/>
                <w:szCs w:val="17"/>
                <w:lang w:eastAsia="en-CA"/>
              </w:rPr>
            </w:pPr>
          </w:p>
        </w:tc>
        <w:tc>
          <w:tcPr>
            <w:tcW w:w="1600" w:type="dxa"/>
            <w:tcBorders>
              <w:top w:val="nil"/>
              <w:left w:val="nil"/>
              <w:bottom w:val="nil"/>
              <w:right w:val="nil"/>
            </w:tcBorders>
            <w:shd w:val="clear" w:color="auto" w:fill="auto"/>
            <w:vAlign w:val="center"/>
            <w:hideMark/>
          </w:tcPr>
          <w:p w:rsidR="003F3847" w:rsidRPr="0069295C" w:rsidRDefault="003F3847" w:rsidP="003F3847">
            <w:pPr>
              <w:jc w:val="right"/>
              <w:rPr>
                <w:color w:val="000000"/>
                <w:kern w:val="22"/>
                <w:sz w:val="17"/>
                <w:szCs w:val="17"/>
                <w:lang w:eastAsia="en-CA"/>
              </w:rPr>
            </w:pPr>
          </w:p>
        </w:tc>
        <w:tc>
          <w:tcPr>
            <w:tcW w:w="1640" w:type="dxa"/>
            <w:tcBorders>
              <w:top w:val="nil"/>
              <w:left w:val="nil"/>
              <w:bottom w:val="nil"/>
              <w:right w:val="nil"/>
            </w:tcBorders>
            <w:shd w:val="clear" w:color="auto" w:fill="auto"/>
            <w:vAlign w:val="center"/>
            <w:hideMark/>
          </w:tcPr>
          <w:p w:rsidR="003F3847" w:rsidRPr="0069295C" w:rsidRDefault="003F3847" w:rsidP="003F3847">
            <w:pPr>
              <w:jc w:val="right"/>
              <w:rPr>
                <w:color w:val="000000"/>
                <w:kern w:val="22"/>
                <w:sz w:val="17"/>
                <w:szCs w:val="17"/>
                <w:lang w:eastAsia="en-CA"/>
              </w:rPr>
            </w:pPr>
          </w:p>
        </w:tc>
      </w:tr>
      <w:tr w:rsidR="003F3847" w:rsidRPr="00172EE2" w:rsidTr="003F3847">
        <w:trPr>
          <w:trHeight w:val="288"/>
        </w:trPr>
        <w:tc>
          <w:tcPr>
            <w:tcW w:w="4520" w:type="dxa"/>
            <w:tcBorders>
              <w:top w:val="nil"/>
              <w:left w:val="nil"/>
              <w:bottom w:val="nil"/>
              <w:right w:val="nil"/>
            </w:tcBorders>
            <w:shd w:val="clear" w:color="auto" w:fill="auto"/>
            <w:hideMark/>
          </w:tcPr>
          <w:p w:rsidR="003F3847" w:rsidRPr="00703C30" w:rsidRDefault="003F3847" w:rsidP="003F3847">
            <w:pPr>
              <w:jc w:val="left"/>
              <w:rPr>
                <w:color w:val="000000"/>
                <w:kern w:val="22"/>
                <w:sz w:val="17"/>
                <w:szCs w:val="17"/>
                <w:lang w:val="es-ES" w:eastAsia="en-CA"/>
              </w:rPr>
            </w:pPr>
            <w:r w:rsidRPr="00703C30">
              <w:rPr>
                <w:color w:val="000000"/>
                <w:kern w:val="22"/>
                <w:sz w:val="17"/>
                <w:szCs w:val="17"/>
                <w:lang w:val="es-ES" w:eastAsia="en-CA"/>
              </w:rPr>
              <w:t xml:space="preserve">  </w:t>
            </w:r>
            <w:r w:rsidR="00703C30">
              <w:rPr>
                <w:color w:val="000000"/>
                <w:kern w:val="22"/>
                <w:sz w:val="17"/>
                <w:lang w:val="es-ES"/>
              </w:rPr>
              <w:t>Oficina de la Secretaria Ejecutiva</w:t>
            </w:r>
          </w:p>
        </w:tc>
        <w:tc>
          <w:tcPr>
            <w:tcW w:w="1360" w:type="dxa"/>
            <w:tcBorders>
              <w:top w:val="nil"/>
              <w:left w:val="nil"/>
              <w:bottom w:val="nil"/>
              <w:right w:val="nil"/>
            </w:tcBorders>
            <w:shd w:val="clear" w:color="auto" w:fill="auto"/>
            <w:hideMark/>
          </w:tcPr>
          <w:p w:rsidR="003F3847" w:rsidRPr="0069295C" w:rsidRDefault="003F3847" w:rsidP="00703C30">
            <w:pPr>
              <w:jc w:val="right"/>
              <w:rPr>
                <w:color w:val="000000"/>
                <w:kern w:val="22"/>
                <w:sz w:val="17"/>
                <w:szCs w:val="17"/>
                <w:lang w:eastAsia="en-CA"/>
              </w:rPr>
            </w:pPr>
            <w:r w:rsidRPr="0069295C">
              <w:rPr>
                <w:color w:val="000000"/>
                <w:kern w:val="22"/>
                <w:sz w:val="17"/>
                <w:szCs w:val="17"/>
                <w:lang w:eastAsia="en-CA"/>
              </w:rPr>
              <w:t>3</w:t>
            </w:r>
            <w:r w:rsidR="00534039">
              <w:rPr>
                <w:color w:val="000000"/>
                <w:kern w:val="22"/>
                <w:sz w:val="17"/>
                <w:szCs w:val="17"/>
                <w:lang w:eastAsia="en-CA"/>
              </w:rPr>
              <w:t xml:space="preserve"> </w:t>
            </w:r>
            <w:r w:rsidRPr="0069295C">
              <w:rPr>
                <w:color w:val="000000"/>
                <w:kern w:val="22"/>
                <w:sz w:val="17"/>
                <w:szCs w:val="17"/>
                <w:lang w:eastAsia="en-CA"/>
              </w:rPr>
              <w:t>534</w:t>
            </w:r>
            <w:r w:rsidR="00703C30">
              <w:rPr>
                <w:color w:val="000000"/>
                <w:kern w:val="22"/>
                <w:sz w:val="17"/>
                <w:szCs w:val="17"/>
                <w:lang w:eastAsia="en-CA"/>
              </w:rPr>
              <w:t>,</w:t>
            </w:r>
            <w:r w:rsidRPr="0069295C">
              <w:rPr>
                <w:color w:val="000000"/>
                <w:kern w:val="22"/>
                <w:sz w:val="17"/>
                <w:szCs w:val="17"/>
                <w:lang w:eastAsia="en-CA"/>
              </w:rPr>
              <w:t>0</w:t>
            </w:r>
          </w:p>
        </w:tc>
        <w:tc>
          <w:tcPr>
            <w:tcW w:w="1600" w:type="dxa"/>
            <w:tcBorders>
              <w:top w:val="nil"/>
              <w:left w:val="nil"/>
              <w:bottom w:val="nil"/>
              <w:right w:val="nil"/>
            </w:tcBorders>
            <w:shd w:val="clear" w:color="auto" w:fill="auto"/>
            <w:hideMark/>
          </w:tcPr>
          <w:p w:rsidR="003F3847" w:rsidRPr="0069295C" w:rsidRDefault="003F3847" w:rsidP="00703C30">
            <w:pPr>
              <w:jc w:val="right"/>
              <w:rPr>
                <w:color w:val="000000"/>
                <w:kern w:val="22"/>
                <w:sz w:val="17"/>
                <w:szCs w:val="17"/>
                <w:lang w:eastAsia="en-CA"/>
              </w:rPr>
            </w:pPr>
            <w:r w:rsidRPr="0069295C">
              <w:rPr>
                <w:color w:val="000000"/>
                <w:kern w:val="22"/>
                <w:sz w:val="17"/>
                <w:szCs w:val="17"/>
                <w:lang w:eastAsia="en-CA"/>
              </w:rPr>
              <w:t>3</w:t>
            </w:r>
            <w:r w:rsidR="00534039">
              <w:rPr>
                <w:color w:val="000000"/>
                <w:kern w:val="22"/>
                <w:sz w:val="17"/>
                <w:szCs w:val="17"/>
                <w:lang w:eastAsia="en-CA"/>
              </w:rPr>
              <w:t xml:space="preserve"> </w:t>
            </w:r>
            <w:r w:rsidRPr="0069295C">
              <w:rPr>
                <w:color w:val="000000"/>
                <w:kern w:val="22"/>
                <w:sz w:val="17"/>
                <w:szCs w:val="17"/>
                <w:lang w:eastAsia="en-CA"/>
              </w:rPr>
              <w:t>444</w:t>
            </w:r>
            <w:r w:rsidR="00703C30">
              <w:rPr>
                <w:color w:val="000000"/>
                <w:kern w:val="22"/>
                <w:sz w:val="17"/>
                <w:szCs w:val="17"/>
                <w:lang w:eastAsia="en-CA"/>
              </w:rPr>
              <w:t>,</w:t>
            </w:r>
            <w:r w:rsidRPr="0069295C">
              <w:rPr>
                <w:color w:val="000000"/>
                <w:kern w:val="22"/>
                <w:sz w:val="17"/>
                <w:szCs w:val="17"/>
                <w:lang w:eastAsia="en-CA"/>
              </w:rPr>
              <w:t>8</w:t>
            </w:r>
          </w:p>
        </w:tc>
        <w:tc>
          <w:tcPr>
            <w:tcW w:w="1640" w:type="dxa"/>
            <w:tcBorders>
              <w:top w:val="nil"/>
              <w:left w:val="nil"/>
              <w:bottom w:val="nil"/>
              <w:right w:val="nil"/>
            </w:tcBorders>
            <w:shd w:val="clear" w:color="auto" w:fill="auto"/>
            <w:hideMark/>
          </w:tcPr>
          <w:p w:rsidR="003F3847" w:rsidRPr="0069295C" w:rsidRDefault="003F3847" w:rsidP="00703C30">
            <w:pPr>
              <w:jc w:val="right"/>
              <w:rPr>
                <w:color w:val="000000"/>
                <w:kern w:val="22"/>
                <w:sz w:val="17"/>
                <w:szCs w:val="17"/>
                <w:lang w:eastAsia="en-CA"/>
              </w:rPr>
            </w:pPr>
            <w:r w:rsidRPr="0069295C">
              <w:rPr>
                <w:color w:val="000000"/>
                <w:kern w:val="22"/>
                <w:sz w:val="17"/>
                <w:szCs w:val="17"/>
                <w:lang w:eastAsia="en-CA"/>
              </w:rPr>
              <w:t>6</w:t>
            </w:r>
            <w:r w:rsidR="00534039">
              <w:rPr>
                <w:color w:val="000000"/>
                <w:kern w:val="22"/>
                <w:sz w:val="17"/>
                <w:szCs w:val="17"/>
                <w:lang w:eastAsia="en-CA"/>
              </w:rPr>
              <w:t xml:space="preserve"> </w:t>
            </w:r>
            <w:r w:rsidRPr="0069295C">
              <w:rPr>
                <w:color w:val="000000"/>
                <w:kern w:val="22"/>
                <w:sz w:val="17"/>
                <w:szCs w:val="17"/>
                <w:lang w:eastAsia="en-CA"/>
              </w:rPr>
              <w:t>978</w:t>
            </w:r>
            <w:r w:rsidR="00703C30">
              <w:rPr>
                <w:color w:val="000000"/>
                <w:kern w:val="22"/>
                <w:sz w:val="17"/>
                <w:szCs w:val="17"/>
                <w:lang w:eastAsia="en-CA"/>
              </w:rPr>
              <w:t>,</w:t>
            </w:r>
            <w:r w:rsidRPr="0069295C">
              <w:rPr>
                <w:color w:val="000000"/>
                <w:kern w:val="22"/>
                <w:sz w:val="17"/>
                <w:szCs w:val="17"/>
                <w:lang w:eastAsia="en-CA"/>
              </w:rPr>
              <w:t>8</w:t>
            </w:r>
          </w:p>
        </w:tc>
      </w:tr>
      <w:tr w:rsidR="003F3847" w:rsidRPr="00172EE2" w:rsidTr="003F3847">
        <w:trPr>
          <w:trHeight w:val="288"/>
        </w:trPr>
        <w:tc>
          <w:tcPr>
            <w:tcW w:w="4520" w:type="dxa"/>
            <w:tcBorders>
              <w:top w:val="nil"/>
              <w:left w:val="nil"/>
              <w:bottom w:val="nil"/>
              <w:right w:val="nil"/>
            </w:tcBorders>
            <w:shd w:val="clear" w:color="auto" w:fill="auto"/>
            <w:hideMark/>
          </w:tcPr>
          <w:p w:rsidR="003F3847" w:rsidRPr="00703C30" w:rsidRDefault="003F3847" w:rsidP="00703C30">
            <w:pPr>
              <w:jc w:val="left"/>
              <w:rPr>
                <w:color w:val="000000"/>
                <w:kern w:val="22"/>
                <w:sz w:val="17"/>
                <w:szCs w:val="17"/>
                <w:lang w:val="es-ES" w:eastAsia="en-CA"/>
              </w:rPr>
            </w:pPr>
            <w:r w:rsidRPr="00703C30">
              <w:rPr>
                <w:color w:val="000000"/>
                <w:kern w:val="22"/>
                <w:sz w:val="17"/>
                <w:szCs w:val="17"/>
                <w:lang w:val="es-ES" w:eastAsia="en-CA"/>
              </w:rPr>
              <w:t xml:space="preserve">  </w:t>
            </w:r>
            <w:r w:rsidR="00703C30">
              <w:rPr>
                <w:color w:val="000000"/>
                <w:kern w:val="22"/>
                <w:sz w:val="17"/>
                <w:lang w:val="es-ES"/>
              </w:rPr>
              <w:t>Protocolos de APB y SB</w:t>
            </w:r>
            <w:r w:rsidR="00703C30" w:rsidRPr="00703C30">
              <w:rPr>
                <w:color w:val="000000"/>
                <w:kern w:val="22"/>
                <w:sz w:val="17"/>
                <w:szCs w:val="17"/>
                <w:lang w:val="es-ES" w:eastAsia="en-CA"/>
              </w:rPr>
              <w:t xml:space="preserve"> </w:t>
            </w:r>
          </w:p>
        </w:tc>
        <w:tc>
          <w:tcPr>
            <w:tcW w:w="1360" w:type="dxa"/>
            <w:tcBorders>
              <w:top w:val="nil"/>
              <w:left w:val="nil"/>
              <w:bottom w:val="nil"/>
              <w:right w:val="nil"/>
            </w:tcBorders>
            <w:shd w:val="clear" w:color="auto" w:fill="auto"/>
            <w:hideMark/>
          </w:tcPr>
          <w:p w:rsidR="003F3847" w:rsidRPr="0069295C" w:rsidRDefault="003F3847" w:rsidP="00703C30">
            <w:pPr>
              <w:jc w:val="right"/>
              <w:rPr>
                <w:color w:val="000000"/>
                <w:kern w:val="22"/>
                <w:sz w:val="17"/>
                <w:szCs w:val="17"/>
                <w:lang w:eastAsia="en-CA"/>
              </w:rPr>
            </w:pPr>
            <w:r w:rsidRPr="0069295C">
              <w:rPr>
                <w:color w:val="000000"/>
                <w:kern w:val="22"/>
                <w:sz w:val="17"/>
                <w:szCs w:val="17"/>
                <w:lang w:eastAsia="en-CA"/>
              </w:rPr>
              <w:t>2</w:t>
            </w:r>
            <w:r w:rsidR="00534039">
              <w:rPr>
                <w:color w:val="000000"/>
                <w:kern w:val="22"/>
                <w:sz w:val="17"/>
                <w:szCs w:val="17"/>
                <w:lang w:eastAsia="en-CA"/>
              </w:rPr>
              <w:t xml:space="preserve"> </w:t>
            </w:r>
            <w:r w:rsidRPr="0069295C">
              <w:rPr>
                <w:color w:val="000000"/>
                <w:kern w:val="22"/>
                <w:sz w:val="17"/>
                <w:szCs w:val="17"/>
                <w:lang w:eastAsia="en-CA"/>
              </w:rPr>
              <w:t>322</w:t>
            </w:r>
            <w:r w:rsidR="00703C30">
              <w:rPr>
                <w:color w:val="000000"/>
                <w:kern w:val="22"/>
                <w:sz w:val="17"/>
                <w:szCs w:val="17"/>
                <w:lang w:eastAsia="en-CA"/>
              </w:rPr>
              <w:t>,</w:t>
            </w:r>
            <w:r w:rsidRPr="0069295C">
              <w:rPr>
                <w:color w:val="000000"/>
                <w:kern w:val="22"/>
                <w:sz w:val="17"/>
                <w:szCs w:val="17"/>
                <w:lang w:eastAsia="en-CA"/>
              </w:rPr>
              <w:t>6</w:t>
            </w:r>
          </w:p>
        </w:tc>
        <w:tc>
          <w:tcPr>
            <w:tcW w:w="1600" w:type="dxa"/>
            <w:tcBorders>
              <w:top w:val="nil"/>
              <w:left w:val="nil"/>
              <w:bottom w:val="nil"/>
              <w:right w:val="nil"/>
            </w:tcBorders>
            <w:shd w:val="clear" w:color="auto" w:fill="auto"/>
            <w:hideMark/>
          </w:tcPr>
          <w:p w:rsidR="003F3847" w:rsidRPr="0069295C" w:rsidRDefault="003F3847" w:rsidP="00703C30">
            <w:pPr>
              <w:jc w:val="right"/>
              <w:rPr>
                <w:color w:val="000000"/>
                <w:kern w:val="22"/>
                <w:sz w:val="17"/>
                <w:szCs w:val="17"/>
                <w:lang w:eastAsia="en-CA"/>
              </w:rPr>
            </w:pPr>
            <w:r w:rsidRPr="0069295C">
              <w:rPr>
                <w:color w:val="000000"/>
                <w:kern w:val="22"/>
                <w:sz w:val="17"/>
                <w:szCs w:val="17"/>
                <w:lang w:eastAsia="en-CA"/>
              </w:rPr>
              <w:t>2</w:t>
            </w:r>
            <w:r w:rsidR="00534039">
              <w:rPr>
                <w:color w:val="000000"/>
                <w:kern w:val="22"/>
                <w:sz w:val="17"/>
                <w:szCs w:val="17"/>
                <w:lang w:eastAsia="en-CA"/>
              </w:rPr>
              <w:t xml:space="preserve"> </w:t>
            </w:r>
            <w:r w:rsidRPr="0069295C">
              <w:rPr>
                <w:color w:val="000000"/>
                <w:kern w:val="22"/>
                <w:sz w:val="17"/>
                <w:szCs w:val="17"/>
                <w:lang w:eastAsia="en-CA"/>
              </w:rPr>
              <w:t>375</w:t>
            </w:r>
            <w:r w:rsidR="00703C30">
              <w:rPr>
                <w:color w:val="000000"/>
                <w:kern w:val="22"/>
                <w:sz w:val="17"/>
                <w:szCs w:val="17"/>
                <w:lang w:eastAsia="en-CA"/>
              </w:rPr>
              <w:t>,</w:t>
            </w:r>
            <w:r w:rsidRPr="0069295C">
              <w:rPr>
                <w:color w:val="000000"/>
                <w:kern w:val="22"/>
                <w:sz w:val="17"/>
                <w:szCs w:val="17"/>
                <w:lang w:eastAsia="en-CA"/>
              </w:rPr>
              <w:t>9</w:t>
            </w:r>
          </w:p>
        </w:tc>
        <w:tc>
          <w:tcPr>
            <w:tcW w:w="1640" w:type="dxa"/>
            <w:tcBorders>
              <w:top w:val="nil"/>
              <w:left w:val="nil"/>
              <w:bottom w:val="nil"/>
              <w:right w:val="nil"/>
            </w:tcBorders>
            <w:shd w:val="clear" w:color="auto" w:fill="auto"/>
            <w:hideMark/>
          </w:tcPr>
          <w:p w:rsidR="003F3847" w:rsidRPr="0069295C" w:rsidRDefault="003F3847" w:rsidP="00703C30">
            <w:pPr>
              <w:jc w:val="right"/>
              <w:rPr>
                <w:color w:val="000000"/>
                <w:kern w:val="22"/>
                <w:sz w:val="17"/>
                <w:szCs w:val="17"/>
                <w:lang w:eastAsia="en-CA"/>
              </w:rPr>
            </w:pPr>
            <w:r w:rsidRPr="0069295C">
              <w:rPr>
                <w:color w:val="000000"/>
                <w:kern w:val="22"/>
                <w:sz w:val="17"/>
                <w:szCs w:val="17"/>
                <w:lang w:eastAsia="en-CA"/>
              </w:rPr>
              <w:t>4</w:t>
            </w:r>
            <w:r w:rsidR="00534039">
              <w:rPr>
                <w:color w:val="000000"/>
                <w:kern w:val="22"/>
                <w:sz w:val="17"/>
                <w:szCs w:val="17"/>
                <w:lang w:eastAsia="en-CA"/>
              </w:rPr>
              <w:t xml:space="preserve"> </w:t>
            </w:r>
            <w:r w:rsidRPr="0069295C">
              <w:rPr>
                <w:color w:val="000000"/>
                <w:kern w:val="22"/>
                <w:sz w:val="17"/>
                <w:szCs w:val="17"/>
                <w:lang w:eastAsia="en-CA"/>
              </w:rPr>
              <w:t>698</w:t>
            </w:r>
            <w:r w:rsidR="00703C30">
              <w:rPr>
                <w:color w:val="000000"/>
                <w:kern w:val="22"/>
                <w:sz w:val="17"/>
                <w:szCs w:val="17"/>
                <w:lang w:eastAsia="en-CA"/>
              </w:rPr>
              <w:t>,</w:t>
            </w:r>
            <w:r w:rsidRPr="0069295C">
              <w:rPr>
                <w:color w:val="000000"/>
                <w:kern w:val="22"/>
                <w:sz w:val="17"/>
                <w:szCs w:val="17"/>
                <w:lang w:eastAsia="en-CA"/>
              </w:rPr>
              <w:t>5</w:t>
            </w:r>
          </w:p>
        </w:tc>
      </w:tr>
      <w:tr w:rsidR="003F3847" w:rsidRPr="00172EE2" w:rsidTr="003F3847">
        <w:trPr>
          <w:trHeight w:val="288"/>
        </w:trPr>
        <w:tc>
          <w:tcPr>
            <w:tcW w:w="4520" w:type="dxa"/>
            <w:tcBorders>
              <w:top w:val="nil"/>
              <w:left w:val="nil"/>
              <w:bottom w:val="nil"/>
              <w:right w:val="nil"/>
            </w:tcBorders>
            <w:shd w:val="clear" w:color="auto" w:fill="auto"/>
            <w:hideMark/>
          </w:tcPr>
          <w:p w:rsidR="003F3847" w:rsidRPr="00703C30" w:rsidRDefault="003F3847" w:rsidP="003F3847">
            <w:pPr>
              <w:jc w:val="left"/>
              <w:rPr>
                <w:color w:val="000000"/>
                <w:kern w:val="22"/>
                <w:sz w:val="17"/>
                <w:szCs w:val="17"/>
                <w:lang w:val="es-ES" w:eastAsia="en-CA"/>
              </w:rPr>
            </w:pPr>
            <w:r w:rsidRPr="00703C30">
              <w:rPr>
                <w:color w:val="000000"/>
                <w:kern w:val="22"/>
                <w:sz w:val="17"/>
                <w:szCs w:val="17"/>
                <w:lang w:val="es-ES" w:eastAsia="en-CA"/>
              </w:rPr>
              <w:t xml:space="preserve">  </w:t>
            </w:r>
            <w:r w:rsidR="00703C30">
              <w:rPr>
                <w:color w:val="000000"/>
                <w:kern w:val="22"/>
                <w:sz w:val="17"/>
                <w:lang w:val="es-ES"/>
              </w:rPr>
              <w:t>División de Ciencia, Sociedad y Futuros Sostenibles</w:t>
            </w:r>
          </w:p>
        </w:tc>
        <w:tc>
          <w:tcPr>
            <w:tcW w:w="1360" w:type="dxa"/>
            <w:tcBorders>
              <w:top w:val="nil"/>
              <w:left w:val="nil"/>
              <w:bottom w:val="nil"/>
              <w:right w:val="nil"/>
            </w:tcBorders>
            <w:shd w:val="clear" w:color="auto" w:fill="auto"/>
            <w:hideMark/>
          </w:tcPr>
          <w:p w:rsidR="003F3847" w:rsidRPr="0069295C" w:rsidRDefault="003F3847" w:rsidP="00703C30">
            <w:pPr>
              <w:jc w:val="right"/>
              <w:rPr>
                <w:color w:val="000000"/>
                <w:kern w:val="22"/>
                <w:sz w:val="17"/>
                <w:szCs w:val="17"/>
                <w:lang w:eastAsia="en-CA"/>
              </w:rPr>
            </w:pPr>
            <w:r w:rsidRPr="0069295C">
              <w:rPr>
                <w:color w:val="000000"/>
                <w:kern w:val="22"/>
                <w:sz w:val="17"/>
                <w:szCs w:val="17"/>
                <w:lang w:eastAsia="en-CA"/>
              </w:rPr>
              <w:t>3</w:t>
            </w:r>
            <w:r w:rsidR="00534039">
              <w:rPr>
                <w:color w:val="000000"/>
                <w:kern w:val="22"/>
                <w:sz w:val="17"/>
                <w:szCs w:val="17"/>
                <w:lang w:eastAsia="en-CA"/>
              </w:rPr>
              <w:t xml:space="preserve"> </w:t>
            </w:r>
            <w:r w:rsidRPr="0069295C">
              <w:rPr>
                <w:color w:val="000000"/>
                <w:kern w:val="22"/>
                <w:sz w:val="17"/>
                <w:szCs w:val="17"/>
                <w:lang w:eastAsia="en-CA"/>
              </w:rPr>
              <w:t>912</w:t>
            </w:r>
            <w:r w:rsidR="00703C30">
              <w:rPr>
                <w:color w:val="000000"/>
                <w:kern w:val="22"/>
                <w:sz w:val="17"/>
                <w:szCs w:val="17"/>
                <w:lang w:eastAsia="en-CA"/>
              </w:rPr>
              <w:t>,</w:t>
            </w:r>
            <w:r w:rsidRPr="0069295C">
              <w:rPr>
                <w:color w:val="000000"/>
                <w:kern w:val="22"/>
                <w:sz w:val="17"/>
                <w:szCs w:val="17"/>
                <w:lang w:eastAsia="en-CA"/>
              </w:rPr>
              <w:t>3</w:t>
            </w:r>
          </w:p>
        </w:tc>
        <w:tc>
          <w:tcPr>
            <w:tcW w:w="1600" w:type="dxa"/>
            <w:tcBorders>
              <w:top w:val="nil"/>
              <w:left w:val="nil"/>
              <w:bottom w:val="nil"/>
              <w:right w:val="nil"/>
            </w:tcBorders>
            <w:shd w:val="clear" w:color="auto" w:fill="auto"/>
            <w:hideMark/>
          </w:tcPr>
          <w:p w:rsidR="003F3847" w:rsidRPr="0069295C" w:rsidRDefault="003F3847" w:rsidP="00703C30">
            <w:pPr>
              <w:jc w:val="right"/>
              <w:rPr>
                <w:color w:val="000000"/>
                <w:kern w:val="22"/>
                <w:sz w:val="17"/>
                <w:szCs w:val="17"/>
                <w:lang w:eastAsia="en-CA"/>
              </w:rPr>
            </w:pPr>
            <w:r w:rsidRPr="0069295C">
              <w:rPr>
                <w:color w:val="000000"/>
                <w:kern w:val="22"/>
                <w:sz w:val="17"/>
                <w:szCs w:val="17"/>
                <w:lang w:eastAsia="en-CA"/>
              </w:rPr>
              <w:t>3</w:t>
            </w:r>
            <w:r w:rsidR="00534039">
              <w:rPr>
                <w:color w:val="000000"/>
                <w:kern w:val="22"/>
                <w:sz w:val="17"/>
                <w:szCs w:val="17"/>
                <w:lang w:eastAsia="en-CA"/>
              </w:rPr>
              <w:t xml:space="preserve"> </w:t>
            </w:r>
            <w:r w:rsidRPr="0069295C">
              <w:rPr>
                <w:color w:val="000000"/>
                <w:kern w:val="22"/>
                <w:sz w:val="17"/>
                <w:szCs w:val="17"/>
                <w:lang w:eastAsia="en-CA"/>
              </w:rPr>
              <w:t>909</w:t>
            </w:r>
            <w:r w:rsidR="00703C30">
              <w:rPr>
                <w:color w:val="000000"/>
                <w:kern w:val="22"/>
                <w:sz w:val="17"/>
                <w:szCs w:val="17"/>
                <w:lang w:eastAsia="en-CA"/>
              </w:rPr>
              <w:t>,</w:t>
            </w:r>
            <w:r w:rsidRPr="0069295C">
              <w:rPr>
                <w:color w:val="000000"/>
                <w:kern w:val="22"/>
                <w:sz w:val="17"/>
                <w:szCs w:val="17"/>
                <w:lang w:eastAsia="en-CA"/>
              </w:rPr>
              <w:t>0</w:t>
            </w:r>
          </w:p>
        </w:tc>
        <w:tc>
          <w:tcPr>
            <w:tcW w:w="1640" w:type="dxa"/>
            <w:tcBorders>
              <w:top w:val="nil"/>
              <w:left w:val="nil"/>
              <w:bottom w:val="nil"/>
              <w:right w:val="nil"/>
            </w:tcBorders>
            <w:shd w:val="clear" w:color="auto" w:fill="auto"/>
            <w:hideMark/>
          </w:tcPr>
          <w:p w:rsidR="003F3847" w:rsidRPr="0069295C" w:rsidRDefault="003F3847" w:rsidP="00703C30">
            <w:pPr>
              <w:jc w:val="right"/>
              <w:rPr>
                <w:color w:val="000000"/>
                <w:kern w:val="22"/>
                <w:sz w:val="17"/>
                <w:szCs w:val="17"/>
                <w:lang w:eastAsia="en-CA"/>
              </w:rPr>
            </w:pPr>
            <w:r w:rsidRPr="0069295C">
              <w:rPr>
                <w:color w:val="000000"/>
                <w:kern w:val="22"/>
                <w:sz w:val="17"/>
                <w:szCs w:val="17"/>
                <w:lang w:eastAsia="en-CA"/>
              </w:rPr>
              <w:t>7</w:t>
            </w:r>
            <w:r w:rsidR="00534039">
              <w:rPr>
                <w:color w:val="000000"/>
                <w:kern w:val="22"/>
                <w:sz w:val="17"/>
                <w:szCs w:val="17"/>
                <w:lang w:eastAsia="en-CA"/>
              </w:rPr>
              <w:t xml:space="preserve"> </w:t>
            </w:r>
            <w:r w:rsidRPr="0069295C">
              <w:rPr>
                <w:color w:val="000000"/>
                <w:kern w:val="22"/>
                <w:sz w:val="17"/>
                <w:szCs w:val="17"/>
                <w:lang w:eastAsia="en-CA"/>
              </w:rPr>
              <w:t>821</w:t>
            </w:r>
            <w:r w:rsidR="00703C30">
              <w:rPr>
                <w:color w:val="000000"/>
                <w:kern w:val="22"/>
                <w:sz w:val="17"/>
                <w:szCs w:val="17"/>
                <w:lang w:eastAsia="en-CA"/>
              </w:rPr>
              <w:t>,</w:t>
            </w:r>
            <w:r w:rsidRPr="0069295C">
              <w:rPr>
                <w:color w:val="000000"/>
                <w:kern w:val="22"/>
                <w:sz w:val="17"/>
                <w:szCs w:val="17"/>
                <w:lang w:eastAsia="en-CA"/>
              </w:rPr>
              <w:t>3</w:t>
            </w:r>
          </w:p>
        </w:tc>
      </w:tr>
      <w:tr w:rsidR="003F3847" w:rsidRPr="00172EE2" w:rsidTr="003F3847">
        <w:trPr>
          <w:trHeight w:val="300"/>
        </w:trPr>
        <w:tc>
          <w:tcPr>
            <w:tcW w:w="4520" w:type="dxa"/>
            <w:tcBorders>
              <w:top w:val="nil"/>
              <w:left w:val="nil"/>
              <w:bottom w:val="single" w:sz="8" w:space="0" w:color="auto"/>
              <w:right w:val="nil"/>
            </w:tcBorders>
            <w:shd w:val="clear" w:color="auto" w:fill="auto"/>
            <w:hideMark/>
          </w:tcPr>
          <w:p w:rsidR="003F3847" w:rsidRPr="00703C30" w:rsidRDefault="003F3847" w:rsidP="003F3847">
            <w:pPr>
              <w:jc w:val="left"/>
              <w:rPr>
                <w:color w:val="000000"/>
                <w:kern w:val="22"/>
                <w:sz w:val="17"/>
                <w:szCs w:val="17"/>
                <w:lang w:val="es-ES" w:eastAsia="en-CA"/>
              </w:rPr>
            </w:pPr>
            <w:r w:rsidRPr="00703C30">
              <w:rPr>
                <w:color w:val="000000"/>
                <w:kern w:val="22"/>
                <w:sz w:val="17"/>
                <w:szCs w:val="17"/>
                <w:lang w:val="es-ES" w:eastAsia="en-CA"/>
              </w:rPr>
              <w:t xml:space="preserve">  </w:t>
            </w:r>
            <w:r w:rsidR="00703C30">
              <w:rPr>
                <w:color w:val="000000"/>
                <w:kern w:val="22"/>
                <w:sz w:val="17"/>
                <w:lang w:val="es-ES"/>
              </w:rPr>
              <w:t>División de Apoyo a la Aplicación</w:t>
            </w:r>
          </w:p>
        </w:tc>
        <w:tc>
          <w:tcPr>
            <w:tcW w:w="1360" w:type="dxa"/>
            <w:tcBorders>
              <w:top w:val="nil"/>
              <w:left w:val="nil"/>
              <w:bottom w:val="single" w:sz="8" w:space="0" w:color="auto"/>
              <w:right w:val="nil"/>
            </w:tcBorders>
            <w:shd w:val="clear" w:color="auto" w:fill="auto"/>
            <w:hideMark/>
          </w:tcPr>
          <w:p w:rsidR="003F3847" w:rsidRPr="0069295C" w:rsidRDefault="003F3847" w:rsidP="00703C30">
            <w:pPr>
              <w:jc w:val="right"/>
              <w:rPr>
                <w:color w:val="000000"/>
                <w:kern w:val="22"/>
                <w:sz w:val="17"/>
                <w:szCs w:val="17"/>
                <w:lang w:eastAsia="en-CA"/>
              </w:rPr>
            </w:pPr>
            <w:r w:rsidRPr="0069295C">
              <w:rPr>
                <w:color w:val="000000"/>
                <w:kern w:val="22"/>
                <w:sz w:val="17"/>
                <w:szCs w:val="17"/>
                <w:lang w:eastAsia="en-CA"/>
              </w:rPr>
              <w:t>3</w:t>
            </w:r>
            <w:r w:rsidR="00534039">
              <w:rPr>
                <w:color w:val="000000"/>
                <w:kern w:val="22"/>
                <w:sz w:val="17"/>
                <w:szCs w:val="17"/>
                <w:lang w:eastAsia="en-CA"/>
              </w:rPr>
              <w:t xml:space="preserve"> </w:t>
            </w:r>
            <w:r w:rsidRPr="0069295C">
              <w:rPr>
                <w:color w:val="000000"/>
                <w:kern w:val="22"/>
                <w:sz w:val="17"/>
                <w:szCs w:val="17"/>
                <w:lang w:eastAsia="en-CA"/>
              </w:rPr>
              <w:t>105</w:t>
            </w:r>
            <w:r w:rsidR="00703C30">
              <w:rPr>
                <w:color w:val="000000"/>
                <w:kern w:val="22"/>
                <w:sz w:val="17"/>
                <w:szCs w:val="17"/>
                <w:lang w:eastAsia="en-CA"/>
              </w:rPr>
              <w:t>,</w:t>
            </w:r>
            <w:r w:rsidRPr="0069295C">
              <w:rPr>
                <w:color w:val="000000"/>
                <w:kern w:val="22"/>
                <w:sz w:val="17"/>
                <w:szCs w:val="17"/>
                <w:lang w:eastAsia="en-CA"/>
              </w:rPr>
              <w:t>0</w:t>
            </w:r>
          </w:p>
        </w:tc>
        <w:tc>
          <w:tcPr>
            <w:tcW w:w="1600" w:type="dxa"/>
            <w:tcBorders>
              <w:top w:val="nil"/>
              <w:left w:val="nil"/>
              <w:bottom w:val="single" w:sz="8" w:space="0" w:color="auto"/>
              <w:right w:val="nil"/>
            </w:tcBorders>
            <w:shd w:val="clear" w:color="auto" w:fill="auto"/>
            <w:hideMark/>
          </w:tcPr>
          <w:p w:rsidR="003F3847" w:rsidRPr="0069295C" w:rsidRDefault="003F3847" w:rsidP="00703C30">
            <w:pPr>
              <w:jc w:val="right"/>
              <w:rPr>
                <w:color w:val="000000"/>
                <w:kern w:val="22"/>
                <w:sz w:val="17"/>
                <w:szCs w:val="17"/>
                <w:lang w:eastAsia="en-CA"/>
              </w:rPr>
            </w:pPr>
            <w:r w:rsidRPr="0069295C">
              <w:rPr>
                <w:color w:val="000000"/>
                <w:kern w:val="22"/>
                <w:sz w:val="17"/>
                <w:szCs w:val="17"/>
                <w:lang w:eastAsia="en-CA"/>
              </w:rPr>
              <w:t>3</w:t>
            </w:r>
            <w:r w:rsidR="00534039">
              <w:rPr>
                <w:color w:val="000000"/>
                <w:kern w:val="22"/>
                <w:sz w:val="17"/>
                <w:szCs w:val="17"/>
                <w:lang w:eastAsia="en-CA"/>
              </w:rPr>
              <w:t xml:space="preserve"> </w:t>
            </w:r>
            <w:r w:rsidRPr="0069295C">
              <w:rPr>
                <w:color w:val="000000"/>
                <w:kern w:val="22"/>
                <w:sz w:val="17"/>
                <w:szCs w:val="17"/>
                <w:lang w:eastAsia="en-CA"/>
              </w:rPr>
              <w:t>708</w:t>
            </w:r>
            <w:r w:rsidR="00703C30">
              <w:rPr>
                <w:color w:val="000000"/>
                <w:kern w:val="22"/>
                <w:sz w:val="17"/>
                <w:szCs w:val="17"/>
                <w:lang w:eastAsia="en-CA"/>
              </w:rPr>
              <w:t>,</w:t>
            </w:r>
            <w:r w:rsidRPr="0069295C">
              <w:rPr>
                <w:color w:val="000000"/>
                <w:kern w:val="22"/>
                <w:sz w:val="17"/>
                <w:szCs w:val="17"/>
                <w:lang w:eastAsia="en-CA"/>
              </w:rPr>
              <w:t>2</w:t>
            </w:r>
          </w:p>
        </w:tc>
        <w:tc>
          <w:tcPr>
            <w:tcW w:w="1640" w:type="dxa"/>
            <w:tcBorders>
              <w:top w:val="nil"/>
              <w:left w:val="nil"/>
              <w:bottom w:val="single" w:sz="8" w:space="0" w:color="auto"/>
              <w:right w:val="nil"/>
            </w:tcBorders>
            <w:shd w:val="clear" w:color="auto" w:fill="auto"/>
            <w:hideMark/>
          </w:tcPr>
          <w:p w:rsidR="003F3847" w:rsidRPr="0069295C" w:rsidRDefault="003F3847" w:rsidP="00703C30">
            <w:pPr>
              <w:jc w:val="right"/>
              <w:rPr>
                <w:color w:val="000000"/>
                <w:kern w:val="22"/>
                <w:sz w:val="17"/>
                <w:szCs w:val="17"/>
                <w:lang w:eastAsia="en-CA"/>
              </w:rPr>
            </w:pPr>
            <w:r w:rsidRPr="0069295C">
              <w:rPr>
                <w:color w:val="000000"/>
                <w:kern w:val="22"/>
                <w:sz w:val="17"/>
                <w:szCs w:val="17"/>
                <w:lang w:eastAsia="en-CA"/>
              </w:rPr>
              <w:t>6</w:t>
            </w:r>
            <w:r w:rsidR="00534039">
              <w:rPr>
                <w:color w:val="000000"/>
                <w:kern w:val="22"/>
                <w:sz w:val="17"/>
                <w:szCs w:val="17"/>
                <w:lang w:eastAsia="en-CA"/>
              </w:rPr>
              <w:t xml:space="preserve"> </w:t>
            </w:r>
            <w:r w:rsidRPr="0069295C">
              <w:rPr>
                <w:color w:val="000000"/>
                <w:kern w:val="22"/>
                <w:sz w:val="17"/>
                <w:szCs w:val="17"/>
                <w:lang w:eastAsia="en-CA"/>
              </w:rPr>
              <w:t>813</w:t>
            </w:r>
            <w:r w:rsidR="00703C30">
              <w:rPr>
                <w:color w:val="000000"/>
                <w:kern w:val="22"/>
                <w:sz w:val="17"/>
                <w:szCs w:val="17"/>
                <w:lang w:eastAsia="en-CA"/>
              </w:rPr>
              <w:t>,</w:t>
            </w:r>
            <w:r w:rsidRPr="0069295C">
              <w:rPr>
                <w:color w:val="000000"/>
                <w:kern w:val="22"/>
                <w:sz w:val="17"/>
                <w:szCs w:val="17"/>
                <w:lang w:eastAsia="en-CA"/>
              </w:rPr>
              <w:t>2</w:t>
            </w:r>
          </w:p>
        </w:tc>
      </w:tr>
      <w:tr w:rsidR="003F3847" w:rsidRPr="00172EE2" w:rsidTr="003F3847">
        <w:trPr>
          <w:trHeight w:val="300"/>
        </w:trPr>
        <w:tc>
          <w:tcPr>
            <w:tcW w:w="4520" w:type="dxa"/>
            <w:tcBorders>
              <w:top w:val="nil"/>
              <w:left w:val="nil"/>
              <w:bottom w:val="single" w:sz="8" w:space="0" w:color="auto"/>
              <w:right w:val="nil"/>
            </w:tcBorders>
            <w:shd w:val="clear" w:color="auto" w:fill="auto"/>
            <w:hideMark/>
          </w:tcPr>
          <w:p w:rsidR="003F3847" w:rsidRPr="00703C30" w:rsidRDefault="003F3847" w:rsidP="003F3847">
            <w:pPr>
              <w:jc w:val="left"/>
              <w:rPr>
                <w:b/>
                <w:bCs/>
                <w:color w:val="000000"/>
                <w:kern w:val="22"/>
                <w:sz w:val="17"/>
                <w:szCs w:val="17"/>
                <w:lang w:val="es-ES" w:eastAsia="en-CA"/>
              </w:rPr>
            </w:pPr>
            <w:r w:rsidRPr="00703C30">
              <w:rPr>
                <w:b/>
                <w:bCs/>
                <w:color w:val="000000"/>
                <w:kern w:val="22"/>
                <w:sz w:val="17"/>
                <w:szCs w:val="17"/>
                <w:lang w:val="es-ES" w:eastAsia="en-CA"/>
              </w:rPr>
              <w:t xml:space="preserve">II. </w:t>
            </w:r>
            <w:r w:rsidR="00703C30">
              <w:rPr>
                <w:b/>
                <w:color w:val="000000"/>
                <w:kern w:val="22"/>
                <w:sz w:val="17"/>
                <w:lang w:val="es-ES"/>
              </w:rPr>
              <w:t>Administración, Finanzas y Servicios de Conferencias</w:t>
            </w:r>
          </w:p>
        </w:tc>
        <w:tc>
          <w:tcPr>
            <w:tcW w:w="1360" w:type="dxa"/>
            <w:tcBorders>
              <w:top w:val="nil"/>
              <w:left w:val="nil"/>
              <w:bottom w:val="single" w:sz="8" w:space="0" w:color="auto"/>
              <w:right w:val="nil"/>
            </w:tcBorders>
            <w:shd w:val="clear" w:color="auto" w:fill="auto"/>
            <w:hideMark/>
          </w:tcPr>
          <w:p w:rsidR="003F3847" w:rsidRPr="0069295C" w:rsidRDefault="003F3847" w:rsidP="00703C30">
            <w:pPr>
              <w:jc w:val="right"/>
              <w:rPr>
                <w:color w:val="000000"/>
                <w:kern w:val="22"/>
                <w:sz w:val="17"/>
                <w:szCs w:val="17"/>
                <w:lang w:eastAsia="en-CA"/>
              </w:rPr>
            </w:pPr>
            <w:r w:rsidRPr="0069295C">
              <w:rPr>
                <w:color w:val="000000"/>
                <w:kern w:val="22"/>
                <w:sz w:val="17"/>
                <w:szCs w:val="17"/>
                <w:lang w:eastAsia="en-CA"/>
              </w:rPr>
              <w:t>3</w:t>
            </w:r>
            <w:r w:rsidR="00534039">
              <w:rPr>
                <w:color w:val="000000"/>
                <w:kern w:val="22"/>
                <w:sz w:val="17"/>
                <w:szCs w:val="17"/>
                <w:lang w:eastAsia="en-CA"/>
              </w:rPr>
              <w:t xml:space="preserve"> </w:t>
            </w:r>
            <w:r w:rsidRPr="0069295C">
              <w:rPr>
                <w:color w:val="000000"/>
                <w:kern w:val="22"/>
                <w:sz w:val="17"/>
                <w:szCs w:val="17"/>
                <w:lang w:eastAsia="en-CA"/>
              </w:rPr>
              <w:t>845</w:t>
            </w:r>
            <w:r w:rsidR="00703C30">
              <w:rPr>
                <w:color w:val="000000"/>
                <w:kern w:val="22"/>
                <w:sz w:val="17"/>
                <w:szCs w:val="17"/>
                <w:lang w:eastAsia="en-CA"/>
              </w:rPr>
              <w:t>,</w:t>
            </w:r>
            <w:r w:rsidRPr="0069295C">
              <w:rPr>
                <w:color w:val="000000"/>
                <w:kern w:val="22"/>
                <w:sz w:val="17"/>
                <w:szCs w:val="17"/>
                <w:lang w:eastAsia="en-CA"/>
              </w:rPr>
              <w:t>0</w:t>
            </w:r>
          </w:p>
        </w:tc>
        <w:tc>
          <w:tcPr>
            <w:tcW w:w="1600" w:type="dxa"/>
            <w:tcBorders>
              <w:top w:val="nil"/>
              <w:left w:val="nil"/>
              <w:bottom w:val="single" w:sz="8" w:space="0" w:color="auto"/>
              <w:right w:val="nil"/>
            </w:tcBorders>
            <w:shd w:val="clear" w:color="auto" w:fill="auto"/>
            <w:hideMark/>
          </w:tcPr>
          <w:p w:rsidR="003F3847" w:rsidRPr="0069295C" w:rsidRDefault="003F3847" w:rsidP="00703C30">
            <w:pPr>
              <w:jc w:val="right"/>
              <w:rPr>
                <w:color w:val="000000"/>
                <w:kern w:val="22"/>
                <w:sz w:val="17"/>
                <w:szCs w:val="17"/>
                <w:lang w:eastAsia="en-CA"/>
              </w:rPr>
            </w:pPr>
            <w:r w:rsidRPr="0069295C">
              <w:rPr>
                <w:color w:val="000000"/>
                <w:kern w:val="22"/>
                <w:sz w:val="17"/>
                <w:szCs w:val="17"/>
                <w:lang w:eastAsia="en-CA"/>
              </w:rPr>
              <w:t>4</w:t>
            </w:r>
            <w:r w:rsidR="00534039">
              <w:rPr>
                <w:color w:val="000000"/>
                <w:kern w:val="22"/>
                <w:sz w:val="17"/>
                <w:szCs w:val="17"/>
                <w:lang w:eastAsia="en-CA"/>
              </w:rPr>
              <w:t xml:space="preserve"> </w:t>
            </w:r>
            <w:r w:rsidRPr="0069295C">
              <w:rPr>
                <w:color w:val="000000"/>
                <w:kern w:val="22"/>
                <w:sz w:val="17"/>
                <w:szCs w:val="17"/>
                <w:lang w:eastAsia="en-CA"/>
              </w:rPr>
              <w:t>052</w:t>
            </w:r>
            <w:r w:rsidR="00703C30">
              <w:rPr>
                <w:color w:val="000000"/>
                <w:kern w:val="22"/>
                <w:sz w:val="17"/>
                <w:szCs w:val="17"/>
                <w:lang w:eastAsia="en-CA"/>
              </w:rPr>
              <w:t>,</w:t>
            </w:r>
            <w:r w:rsidRPr="0069295C">
              <w:rPr>
                <w:color w:val="000000"/>
                <w:kern w:val="22"/>
                <w:sz w:val="17"/>
                <w:szCs w:val="17"/>
                <w:lang w:eastAsia="en-CA"/>
              </w:rPr>
              <w:t>6</w:t>
            </w:r>
          </w:p>
        </w:tc>
        <w:tc>
          <w:tcPr>
            <w:tcW w:w="1640" w:type="dxa"/>
            <w:tcBorders>
              <w:top w:val="nil"/>
              <w:left w:val="nil"/>
              <w:bottom w:val="single" w:sz="8" w:space="0" w:color="auto"/>
              <w:right w:val="nil"/>
            </w:tcBorders>
            <w:shd w:val="clear" w:color="auto" w:fill="auto"/>
            <w:hideMark/>
          </w:tcPr>
          <w:p w:rsidR="003F3847" w:rsidRPr="0069295C" w:rsidRDefault="003F3847" w:rsidP="00703C30">
            <w:pPr>
              <w:jc w:val="right"/>
              <w:rPr>
                <w:color w:val="000000"/>
                <w:kern w:val="22"/>
                <w:sz w:val="17"/>
                <w:szCs w:val="17"/>
                <w:lang w:eastAsia="en-CA"/>
              </w:rPr>
            </w:pPr>
            <w:r w:rsidRPr="0069295C">
              <w:rPr>
                <w:color w:val="000000"/>
                <w:kern w:val="22"/>
                <w:sz w:val="17"/>
                <w:szCs w:val="17"/>
                <w:lang w:eastAsia="en-CA"/>
              </w:rPr>
              <w:t>7</w:t>
            </w:r>
            <w:r w:rsidR="00534039">
              <w:rPr>
                <w:color w:val="000000"/>
                <w:kern w:val="22"/>
                <w:sz w:val="17"/>
                <w:szCs w:val="17"/>
                <w:lang w:eastAsia="en-CA"/>
              </w:rPr>
              <w:t xml:space="preserve"> </w:t>
            </w:r>
            <w:r w:rsidRPr="0069295C">
              <w:rPr>
                <w:color w:val="000000"/>
                <w:kern w:val="22"/>
                <w:sz w:val="17"/>
                <w:szCs w:val="17"/>
                <w:lang w:eastAsia="en-CA"/>
              </w:rPr>
              <w:t>897</w:t>
            </w:r>
            <w:r w:rsidR="00703C30">
              <w:rPr>
                <w:color w:val="000000"/>
                <w:kern w:val="22"/>
                <w:sz w:val="17"/>
                <w:szCs w:val="17"/>
                <w:lang w:eastAsia="en-CA"/>
              </w:rPr>
              <w:t>,</w:t>
            </w:r>
            <w:r w:rsidRPr="0069295C">
              <w:rPr>
                <w:color w:val="000000"/>
                <w:kern w:val="22"/>
                <w:sz w:val="17"/>
                <w:szCs w:val="17"/>
                <w:lang w:eastAsia="en-CA"/>
              </w:rPr>
              <w:t>6</w:t>
            </w:r>
          </w:p>
        </w:tc>
      </w:tr>
      <w:tr w:rsidR="003F3847" w:rsidRPr="00172EE2" w:rsidTr="003F3847">
        <w:trPr>
          <w:trHeight w:val="300"/>
        </w:trPr>
        <w:tc>
          <w:tcPr>
            <w:tcW w:w="4520" w:type="dxa"/>
            <w:tcBorders>
              <w:top w:val="nil"/>
              <w:left w:val="nil"/>
              <w:bottom w:val="single" w:sz="12" w:space="0" w:color="auto"/>
              <w:right w:val="nil"/>
            </w:tcBorders>
            <w:shd w:val="clear" w:color="auto" w:fill="auto"/>
            <w:hideMark/>
          </w:tcPr>
          <w:p w:rsidR="003F3847" w:rsidRPr="0069295C" w:rsidRDefault="003F3847" w:rsidP="003F3847">
            <w:pPr>
              <w:jc w:val="left"/>
              <w:rPr>
                <w:b/>
                <w:bCs/>
                <w:color w:val="000000"/>
                <w:kern w:val="22"/>
                <w:sz w:val="17"/>
                <w:szCs w:val="17"/>
                <w:lang w:eastAsia="en-CA"/>
              </w:rPr>
            </w:pPr>
            <w:r w:rsidRPr="0069295C">
              <w:rPr>
                <w:b/>
                <w:bCs/>
                <w:color w:val="000000"/>
                <w:kern w:val="22"/>
                <w:sz w:val="17"/>
                <w:szCs w:val="17"/>
                <w:lang w:eastAsia="en-CA"/>
              </w:rPr>
              <w:t>Subtotal</w:t>
            </w:r>
          </w:p>
        </w:tc>
        <w:tc>
          <w:tcPr>
            <w:tcW w:w="1360" w:type="dxa"/>
            <w:tcBorders>
              <w:top w:val="nil"/>
              <w:left w:val="nil"/>
              <w:bottom w:val="single" w:sz="12" w:space="0" w:color="auto"/>
              <w:right w:val="nil"/>
            </w:tcBorders>
            <w:shd w:val="clear" w:color="auto" w:fill="auto"/>
            <w:hideMark/>
          </w:tcPr>
          <w:p w:rsidR="003F3847" w:rsidRPr="0069295C" w:rsidRDefault="003F3847" w:rsidP="00703C30">
            <w:pPr>
              <w:jc w:val="right"/>
              <w:rPr>
                <w:b/>
                <w:bCs/>
                <w:color w:val="000000"/>
                <w:kern w:val="22"/>
                <w:sz w:val="17"/>
                <w:szCs w:val="17"/>
                <w:lang w:eastAsia="en-CA"/>
              </w:rPr>
            </w:pPr>
            <w:r w:rsidRPr="0069295C">
              <w:rPr>
                <w:b/>
                <w:bCs/>
                <w:color w:val="000000"/>
                <w:kern w:val="22"/>
                <w:sz w:val="17"/>
                <w:szCs w:val="17"/>
                <w:lang w:eastAsia="en-CA"/>
              </w:rPr>
              <w:t>16</w:t>
            </w:r>
            <w:r w:rsidR="006A37D7">
              <w:rPr>
                <w:b/>
                <w:bCs/>
                <w:color w:val="000000"/>
                <w:kern w:val="22"/>
                <w:sz w:val="17"/>
                <w:szCs w:val="17"/>
                <w:lang w:eastAsia="en-CA"/>
              </w:rPr>
              <w:t xml:space="preserve"> </w:t>
            </w:r>
            <w:r w:rsidRPr="0069295C">
              <w:rPr>
                <w:b/>
                <w:bCs/>
                <w:color w:val="000000"/>
                <w:kern w:val="22"/>
                <w:sz w:val="17"/>
                <w:szCs w:val="17"/>
                <w:lang w:eastAsia="en-CA"/>
              </w:rPr>
              <w:t>718</w:t>
            </w:r>
            <w:r w:rsidR="00703C30">
              <w:rPr>
                <w:b/>
                <w:bCs/>
                <w:color w:val="000000"/>
                <w:kern w:val="22"/>
                <w:sz w:val="17"/>
                <w:szCs w:val="17"/>
                <w:lang w:eastAsia="en-CA"/>
              </w:rPr>
              <w:t>,</w:t>
            </w:r>
            <w:r w:rsidRPr="0069295C">
              <w:rPr>
                <w:b/>
                <w:bCs/>
                <w:color w:val="000000"/>
                <w:kern w:val="22"/>
                <w:sz w:val="17"/>
                <w:szCs w:val="17"/>
                <w:lang w:eastAsia="en-CA"/>
              </w:rPr>
              <w:t>9</w:t>
            </w:r>
          </w:p>
        </w:tc>
        <w:tc>
          <w:tcPr>
            <w:tcW w:w="1600" w:type="dxa"/>
            <w:tcBorders>
              <w:top w:val="nil"/>
              <w:left w:val="nil"/>
              <w:bottom w:val="single" w:sz="12" w:space="0" w:color="auto"/>
              <w:right w:val="nil"/>
            </w:tcBorders>
            <w:shd w:val="clear" w:color="auto" w:fill="auto"/>
            <w:hideMark/>
          </w:tcPr>
          <w:p w:rsidR="003F3847" w:rsidRPr="0069295C" w:rsidRDefault="003F3847" w:rsidP="00703C30">
            <w:pPr>
              <w:jc w:val="right"/>
              <w:rPr>
                <w:b/>
                <w:bCs/>
                <w:color w:val="000000"/>
                <w:kern w:val="22"/>
                <w:sz w:val="17"/>
                <w:szCs w:val="17"/>
                <w:lang w:eastAsia="en-CA"/>
              </w:rPr>
            </w:pPr>
            <w:r w:rsidRPr="0069295C">
              <w:rPr>
                <w:b/>
                <w:bCs/>
                <w:color w:val="000000"/>
                <w:kern w:val="22"/>
                <w:sz w:val="17"/>
                <w:szCs w:val="17"/>
                <w:lang w:eastAsia="en-CA"/>
              </w:rPr>
              <w:t>17</w:t>
            </w:r>
            <w:r w:rsidR="006A37D7">
              <w:rPr>
                <w:b/>
                <w:bCs/>
                <w:color w:val="000000"/>
                <w:kern w:val="22"/>
                <w:sz w:val="17"/>
                <w:szCs w:val="17"/>
                <w:lang w:eastAsia="en-CA"/>
              </w:rPr>
              <w:t xml:space="preserve"> </w:t>
            </w:r>
            <w:r w:rsidRPr="0069295C">
              <w:rPr>
                <w:b/>
                <w:bCs/>
                <w:color w:val="000000"/>
                <w:kern w:val="22"/>
                <w:sz w:val="17"/>
                <w:szCs w:val="17"/>
                <w:lang w:eastAsia="en-CA"/>
              </w:rPr>
              <w:t>490</w:t>
            </w:r>
            <w:r w:rsidR="00703C30">
              <w:rPr>
                <w:b/>
                <w:bCs/>
                <w:color w:val="000000"/>
                <w:kern w:val="22"/>
                <w:sz w:val="17"/>
                <w:szCs w:val="17"/>
                <w:lang w:eastAsia="en-CA"/>
              </w:rPr>
              <w:t>,</w:t>
            </w:r>
            <w:r w:rsidRPr="0069295C">
              <w:rPr>
                <w:b/>
                <w:bCs/>
                <w:color w:val="000000"/>
                <w:kern w:val="22"/>
                <w:sz w:val="17"/>
                <w:szCs w:val="17"/>
                <w:lang w:eastAsia="en-CA"/>
              </w:rPr>
              <w:t>5</w:t>
            </w:r>
          </w:p>
        </w:tc>
        <w:tc>
          <w:tcPr>
            <w:tcW w:w="1640" w:type="dxa"/>
            <w:tcBorders>
              <w:top w:val="nil"/>
              <w:left w:val="nil"/>
              <w:bottom w:val="single" w:sz="12" w:space="0" w:color="auto"/>
              <w:right w:val="nil"/>
            </w:tcBorders>
            <w:shd w:val="clear" w:color="auto" w:fill="auto"/>
            <w:hideMark/>
          </w:tcPr>
          <w:p w:rsidR="003F3847" w:rsidRPr="0069295C" w:rsidRDefault="003F3847" w:rsidP="00703C30">
            <w:pPr>
              <w:jc w:val="right"/>
              <w:rPr>
                <w:b/>
                <w:bCs/>
                <w:color w:val="000000"/>
                <w:kern w:val="22"/>
                <w:sz w:val="17"/>
                <w:szCs w:val="17"/>
                <w:lang w:eastAsia="en-CA"/>
              </w:rPr>
            </w:pPr>
            <w:r w:rsidRPr="0069295C">
              <w:rPr>
                <w:b/>
                <w:bCs/>
                <w:color w:val="000000"/>
                <w:kern w:val="22"/>
                <w:sz w:val="17"/>
                <w:szCs w:val="17"/>
                <w:lang w:eastAsia="en-CA"/>
              </w:rPr>
              <w:t>34</w:t>
            </w:r>
            <w:r w:rsidR="006A37D7">
              <w:rPr>
                <w:b/>
                <w:bCs/>
                <w:color w:val="000000"/>
                <w:kern w:val="22"/>
                <w:sz w:val="17"/>
                <w:szCs w:val="17"/>
                <w:lang w:eastAsia="en-CA"/>
              </w:rPr>
              <w:t xml:space="preserve"> </w:t>
            </w:r>
            <w:r w:rsidRPr="0069295C">
              <w:rPr>
                <w:b/>
                <w:bCs/>
                <w:color w:val="000000"/>
                <w:kern w:val="22"/>
                <w:sz w:val="17"/>
                <w:szCs w:val="17"/>
                <w:lang w:eastAsia="en-CA"/>
              </w:rPr>
              <w:t>209</w:t>
            </w:r>
            <w:r w:rsidR="00703C30">
              <w:rPr>
                <w:b/>
                <w:bCs/>
                <w:color w:val="000000"/>
                <w:kern w:val="22"/>
                <w:sz w:val="17"/>
                <w:szCs w:val="17"/>
                <w:lang w:eastAsia="en-CA"/>
              </w:rPr>
              <w:t>,</w:t>
            </w:r>
            <w:r w:rsidRPr="0069295C">
              <w:rPr>
                <w:b/>
                <w:bCs/>
                <w:color w:val="000000"/>
                <w:kern w:val="22"/>
                <w:sz w:val="17"/>
                <w:szCs w:val="17"/>
                <w:lang w:eastAsia="en-CA"/>
              </w:rPr>
              <w:t>4</w:t>
            </w:r>
          </w:p>
        </w:tc>
      </w:tr>
      <w:tr w:rsidR="003F3847" w:rsidRPr="00172EE2" w:rsidTr="003F3847">
        <w:trPr>
          <w:trHeight w:val="300"/>
        </w:trPr>
        <w:tc>
          <w:tcPr>
            <w:tcW w:w="4520" w:type="dxa"/>
            <w:tcBorders>
              <w:top w:val="nil"/>
              <w:left w:val="nil"/>
              <w:bottom w:val="nil"/>
              <w:right w:val="nil"/>
            </w:tcBorders>
            <w:shd w:val="clear" w:color="auto" w:fill="auto"/>
            <w:hideMark/>
          </w:tcPr>
          <w:p w:rsidR="003F3847" w:rsidRPr="00703C30" w:rsidRDefault="00703C30" w:rsidP="003F3847">
            <w:pPr>
              <w:jc w:val="left"/>
              <w:rPr>
                <w:color w:val="000000"/>
                <w:kern w:val="22"/>
                <w:sz w:val="17"/>
                <w:szCs w:val="17"/>
                <w:lang w:val="es-ES" w:eastAsia="en-CA"/>
              </w:rPr>
            </w:pPr>
            <w:r>
              <w:rPr>
                <w:color w:val="000000"/>
                <w:kern w:val="22"/>
                <w:sz w:val="17"/>
                <w:lang w:val="es-ES"/>
              </w:rPr>
              <w:t>Gastos de apoyo a los programas</w:t>
            </w:r>
          </w:p>
        </w:tc>
        <w:tc>
          <w:tcPr>
            <w:tcW w:w="1360" w:type="dxa"/>
            <w:tcBorders>
              <w:top w:val="nil"/>
              <w:left w:val="nil"/>
              <w:bottom w:val="nil"/>
              <w:right w:val="nil"/>
            </w:tcBorders>
            <w:shd w:val="clear" w:color="auto" w:fill="auto"/>
            <w:noWrap/>
            <w:hideMark/>
          </w:tcPr>
          <w:p w:rsidR="003F3847" w:rsidRPr="0069295C" w:rsidRDefault="003F3847" w:rsidP="00703C30">
            <w:pPr>
              <w:jc w:val="right"/>
              <w:rPr>
                <w:color w:val="000000"/>
                <w:kern w:val="22"/>
                <w:sz w:val="17"/>
                <w:szCs w:val="17"/>
                <w:lang w:eastAsia="en-CA"/>
              </w:rPr>
            </w:pPr>
            <w:r w:rsidRPr="0069295C">
              <w:rPr>
                <w:color w:val="000000"/>
                <w:kern w:val="22"/>
                <w:sz w:val="17"/>
                <w:szCs w:val="17"/>
                <w:lang w:eastAsia="en-CA"/>
              </w:rPr>
              <w:t>2</w:t>
            </w:r>
            <w:r w:rsidR="00534039">
              <w:rPr>
                <w:color w:val="000000"/>
                <w:kern w:val="22"/>
                <w:sz w:val="17"/>
                <w:szCs w:val="17"/>
                <w:lang w:eastAsia="en-CA"/>
              </w:rPr>
              <w:t xml:space="preserve"> </w:t>
            </w:r>
            <w:r w:rsidRPr="0069295C">
              <w:rPr>
                <w:color w:val="000000"/>
                <w:kern w:val="22"/>
                <w:sz w:val="17"/>
                <w:szCs w:val="17"/>
                <w:lang w:eastAsia="en-CA"/>
              </w:rPr>
              <w:t>173</w:t>
            </w:r>
            <w:r w:rsidR="00703C30">
              <w:rPr>
                <w:color w:val="000000"/>
                <w:kern w:val="22"/>
                <w:sz w:val="17"/>
                <w:szCs w:val="17"/>
                <w:lang w:eastAsia="en-CA"/>
              </w:rPr>
              <w:t>,</w:t>
            </w:r>
            <w:r w:rsidRPr="0069295C">
              <w:rPr>
                <w:color w:val="000000"/>
                <w:kern w:val="22"/>
                <w:sz w:val="17"/>
                <w:szCs w:val="17"/>
                <w:lang w:eastAsia="en-CA"/>
              </w:rPr>
              <w:t>4</w:t>
            </w:r>
          </w:p>
        </w:tc>
        <w:tc>
          <w:tcPr>
            <w:tcW w:w="1600" w:type="dxa"/>
            <w:tcBorders>
              <w:top w:val="nil"/>
              <w:left w:val="nil"/>
              <w:bottom w:val="nil"/>
              <w:right w:val="nil"/>
            </w:tcBorders>
            <w:shd w:val="clear" w:color="auto" w:fill="auto"/>
            <w:noWrap/>
            <w:hideMark/>
          </w:tcPr>
          <w:p w:rsidR="003F3847" w:rsidRPr="0069295C" w:rsidRDefault="003F3847" w:rsidP="00703C30">
            <w:pPr>
              <w:jc w:val="right"/>
              <w:rPr>
                <w:color w:val="000000"/>
                <w:kern w:val="22"/>
                <w:sz w:val="17"/>
                <w:szCs w:val="17"/>
                <w:lang w:eastAsia="en-CA"/>
              </w:rPr>
            </w:pPr>
            <w:r w:rsidRPr="0069295C">
              <w:rPr>
                <w:color w:val="000000"/>
                <w:kern w:val="22"/>
                <w:sz w:val="17"/>
                <w:szCs w:val="17"/>
                <w:lang w:eastAsia="en-CA"/>
              </w:rPr>
              <w:t>2</w:t>
            </w:r>
            <w:r w:rsidR="00534039">
              <w:rPr>
                <w:color w:val="000000"/>
                <w:kern w:val="22"/>
                <w:sz w:val="17"/>
                <w:szCs w:val="17"/>
                <w:lang w:eastAsia="en-CA"/>
              </w:rPr>
              <w:t xml:space="preserve"> </w:t>
            </w:r>
            <w:r w:rsidRPr="0069295C">
              <w:rPr>
                <w:color w:val="000000"/>
                <w:kern w:val="22"/>
                <w:sz w:val="17"/>
                <w:szCs w:val="17"/>
                <w:lang w:eastAsia="en-CA"/>
              </w:rPr>
              <w:t>273</w:t>
            </w:r>
            <w:r w:rsidR="00703C30">
              <w:rPr>
                <w:color w:val="000000"/>
                <w:kern w:val="22"/>
                <w:sz w:val="17"/>
                <w:szCs w:val="17"/>
                <w:lang w:eastAsia="en-CA"/>
              </w:rPr>
              <w:t>,</w:t>
            </w:r>
            <w:r w:rsidRPr="0069295C">
              <w:rPr>
                <w:color w:val="000000"/>
                <w:kern w:val="22"/>
                <w:sz w:val="17"/>
                <w:szCs w:val="17"/>
                <w:lang w:eastAsia="en-CA"/>
              </w:rPr>
              <w:t>9</w:t>
            </w:r>
          </w:p>
        </w:tc>
        <w:tc>
          <w:tcPr>
            <w:tcW w:w="1640" w:type="dxa"/>
            <w:tcBorders>
              <w:top w:val="nil"/>
              <w:left w:val="nil"/>
              <w:bottom w:val="nil"/>
              <w:right w:val="nil"/>
            </w:tcBorders>
            <w:shd w:val="clear" w:color="auto" w:fill="auto"/>
            <w:hideMark/>
          </w:tcPr>
          <w:p w:rsidR="003F3847" w:rsidRPr="0069295C" w:rsidRDefault="003F3847" w:rsidP="00703C30">
            <w:pPr>
              <w:jc w:val="right"/>
              <w:rPr>
                <w:color w:val="000000"/>
                <w:kern w:val="22"/>
                <w:sz w:val="17"/>
                <w:szCs w:val="17"/>
                <w:lang w:eastAsia="en-CA"/>
              </w:rPr>
            </w:pPr>
            <w:r w:rsidRPr="0069295C">
              <w:rPr>
                <w:color w:val="000000"/>
                <w:kern w:val="22"/>
                <w:sz w:val="17"/>
                <w:szCs w:val="17"/>
                <w:lang w:eastAsia="en-CA"/>
              </w:rPr>
              <w:t>4</w:t>
            </w:r>
            <w:r w:rsidR="00534039">
              <w:rPr>
                <w:color w:val="000000"/>
                <w:kern w:val="22"/>
                <w:sz w:val="17"/>
                <w:szCs w:val="17"/>
                <w:lang w:eastAsia="en-CA"/>
              </w:rPr>
              <w:t xml:space="preserve"> </w:t>
            </w:r>
            <w:r w:rsidRPr="0069295C">
              <w:rPr>
                <w:color w:val="000000"/>
                <w:kern w:val="22"/>
                <w:sz w:val="17"/>
                <w:szCs w:val="17"/>
                <w:lang w:eastAsia="en-CA"/>
              </w:rPr>
              <w:t>447</w:t>
            </w:r>
            <w:r w:rsidR="00703C30">
              <w:rPr>
                <w:color w:val="000000"/>
                <w:kern w:val="22"/>
                <w:sz w:val="17"/>
                <w:szCs w:val="17"/>
                <w:lang w:eastAsia="en-CA"/>
              </w:rPr>
              <w:t>,</w:t>
            </w:r>
            <w:r w:rsidRPr="0069295C">
              <w:rPr>
                <w:color w:val="000000"/>
                <w:kern w:val="22"/>
                <w:sz w:val="17"/>
                <w:szCs w:val="17"/>
                <w:lang w:eastAsia="en-CA"/>
              </w:rPr>
              <w:t>2</w:t>
            </w:r>
          </w:p>
        </w:tc>
      </w:tr>
      <w:tr w:rsidR="003F3847" w:rsidRPr="00172EE2" w:rsidTr="003F3847">
        <w:trPr>
          <w:trHeight w:val="300"/>
        </w:trPr>
        <w:tc>
          <w:tcPr>
            <w:tcW w:w="4520" w:type="dxa"/>
            <w:tcBorders>
              <w:top w:val="nil"/>
              <w:left w:val="nil"/>
              <w:bottom w:val="single" w:sz="8" w:space="0" w:color="auto"/>
              <w:right w:val="nil"/>
            </w:tcBorders>
            <w:shd w:val="clear" w:color="auto" w:fill="auto"/>
            <w:hideMark/>
          </w:tcPr>
          <w:p w:rsidR="003F3847" w:rsidRPr="0069295C" w:rsidRDefault="003F3847" w:rsidP="00703C30">
            <w:pPr>
              <w:jc w:val="left"/>
              <w:rPr>
                <w:b/>
                <w:bCs/>
                <w:color w:val="000000"/>
                <w:kern w:val="22"/>
                <w:sz w:val="17"/>
                <w:szCs w:val="17"/>
                <w:lang w:eastAsia="en-CA"/>
              </w:rPr>
            </w:pPr>
            <w:r w:rsidRPr="0069295C">
              <w:rPr>
                <w:b/>
                <w:bCs/>
                <w:color w:val="000000"/>
                <w:kern w:val="22"/>
                <w:sz w:val="17"/>
                <w:szCs w:val="17"/>
                <w:lang w:eastAsia="en-CA"/>
              </w:rPr>
              <w:t xml:space="preserve">III. </w:t>
            </w:r>
            <w:r w:rsidR="00703C30">
              <w:rPr>
                <w:b/>
                <w:bCs/>
                <w:color w:val="000000"/>
                <w:kern w:val="22"/>
                <w:sz w:val="17"/>
                <w:szCs w:val="17"/>
                <w:lang w:eastAsia="en-CA"/>
              </w:rPr>
              <w:t>Reserva operacional</w:t>
            </w:r>
          </w:p>
        </w:tc>
        <w:tc>
          <w:tcPr>
            <w:tcW w:w="1360" w:type="dxa"/>
            <w:tcBorders>
              <w:top w:val="nil"/>
              <w:left w:val="nil"/>
              <w:bottom w:val="single" w:sz="8" w:space="0" w:color="auto"/>
              <w:right w:val="nil"/>
            </w:tcBorders>
            <w:shd w:val="clear" w:color="auto" w:fill="auto"/>
            <w:noWrap/>
            <w:hideMark/>
          </w:tcPr>
          <w:p w:rsidR="003F3847" w:rsidRPr="0069295C" w:rsidRDefault="003F3847" w:rsidP="00703C30">
            <w:pPr>
              <w:jc w:val="right"/>
              <w:rPr>
                <w:color w:val="000000"/>
                <w:kern w:val="22"/>
                <w:sz w:val="17"/>
                <w:szCs w:val="17"/>
                <w:lang w:eastAsia="en-CA"/>
              </w:rPr>
            </w:pPr>
            <w:r w:rsidRPr="0069295C">
              <w:rPr>
                <w:color w:val="000000"/>
                <w:kern w:val="22"/>
                <w:sz w:val="17"/>
                <w:szCs w:val="17"/>
                <w:lang w:eastAsia="en-CA"/>
              </w:rPr>
              <w:t>56</w:t>
            </w:r>
            <w:r w:rsidR="00703C30">
              <w:rPr>
                <w:color w:val="000000"/>
                <w:kern w:val="22"/>
                <w:sz w:val="17"/>
                <w:szCs w:val="17"/>
                <w:lang w:eastAsia="en-CA"/>
              </w:rPr>
              <w:t>,</w:t>
            </w:r>
            <w:r w:rsidRPr="0069295C">
              <w:rPr>
                <w:color w:val="000000"/>
                <w:kern w:val="22"/>
                <w:sz w:val="17"/>
                <w:szCs w:val="17"/>
                <w:lang w:eastAsia="en-CA"/>
              </w:rPr>
              <w:t>6</w:t>
            </w:r>
          </w:p>
        </w:tc>
        <w:tc>
          <w:tcPr>
            <w:tcW w:w="1600" w:type="dxa"/>
            <w:tcBorders>
              <w:top w:val="nil"/>
              <w:left w:val="nil"/>
              <w:bottom w:val="single" w:sz="8" w:space="0" w:color="auto"/>
              <w:right w:val="nil"/>
            </w:tcBorders>
            <w:shd w:val="clear" w:color="auto" w:fill="auto"/>
            <w:noWrap/>
            <w:hideMark/>
          </w:tcPr>
          <w:p w:rsidR="003F3847" w:rsidRPr="0069295C" w:rsidRDefault="003F3847" w:rsidP="00703C30">
            <w:pPr>
              <w:jc w:val="right"/>
              <w:rPr>
                <w:color w:val="000000"/>
                <w:kern w:val="22"/>
                <w:sz w:val="17"/>
                <w:szCs w:val="17"/>
                <w:lang w:eastAsia="en-CA"/>
              </w:rPr>
            </w:pPr>
            <w:r w:rsidRPr="0069295C">
              <w:rPr>
                <w:color w:val="000000"/>
                <w:kern w:val="22"/>
                <w:sz w:val="17"/>
                <w:szCs w:val="17"/>
                <w:lang w:eastAsia="en-CA"/>
              </w:rPr>
              <w:t>130</w:t>
            </w:r>
            <w:r w:rsidR="00703C30">
              <w:rPr>
                <w:color w:val="000000"/>
                <w:kern w:val="22"/>
                <w:sz w:val="17"/>
                <w:szCs w:val="17"/>
                <w:lang w:eastAsia="en-CA"/>
              </w:rPr>
              <w:t>,</w:t>
            </w:r>
            <w:r w:rsidRPr="0069295C">
              <w:rPr>
                <w:color w:val="000000"/>
                <w:kern w:val="22"/>
                <w:sz w:val="17"/>
                <w:szCs w:val="17"/>
                <w:lang w:eastAsia="en-CA"/>
              </w:rPr>
              <w:t>8</w:t>
            </w:r>
          </w:p>
        </w:tc>
        <w:tc>
          <w:tcPr>
            <w:tcW w:w="1640" w:type="dxa"/>
            <w:tcBorders>
              <w:top w:val="nil"/>
              <w:left w:val="nil"/>
              <w:bottom w:val="single" w:sz="8" w:space="0" w:color="auto"/>
              <w:right w:val="nil"/>
            </w:tcBorders>
            <w:shd w:val="clear" w:color="auto" w:fill="auto"/>
            <w:hideMark/>
          </w:tcPr>
          <w:p w:rsidR="003F3847" w:rsidRPr="0069295C" w:rsidRDefault="003F3847" w:rsidP="00703C30">
            <w:pPr>
              <w:jc w:val="right"/>
              <w:rPr>
                <w:color w:val="000000"/>
                <w:kern w:val="22"/>
                <w:sz w:val="17"/>
                <w:szCs w:val="17"/>
                <w:lang w:eastAsia="en-CA"/>
              </w:rPr>
            </w:pPr>
            <w:r w:rsidRPr="0069295C">
              <w:rPr>
                <w:color w:val="000000"/>
                <w:kern w:val="22"/>
                <w:sz w:val="17"/>
                <w:szCs w:val="17"/>
                <w:lang w:eastAsia="en-CA"/>
              </w:rPr>
              <w:t>187</w:t>
            </w:r>
            <w:r w:rsidR="00703C30">
              <w:rPr>
                <w:color w:val="000000"/>
                <w:kern w:val="22"/>
                <w:sz w:val="17"/>
                <w:szCs w:val="17"/>
                <w:lang w:eastAsia="en-CA"/>
              </w:rPr>
              <w:t>,</w:t>
            </w:r>
            <w:r w:rsidRPr="0069295C">
              <w:rPr>
                <w:color w:val="000000"/>
                <w:kern w:val="22"/>
                <w:sz w:val="17"/>
                <w:szCs w:val="17"/>
                <w:lang w:eastAsia="en-CA"/>
              </w:rPr>
              <w:t>5</w:t>
            </w:r>
          </w:p>
        </w:tc>
      </w:tr>
      <w:tr w:rsidR="003F3847" w:rsidRPr="00172EE2" w:rsidTr="003F3847">
        <w:trPr>
          <w:trHeight w:val="300"/>
        </w:trPr>
        <w:tc>
          <w:tcPr>
            <w:tcW w:w="4520" w:type="dxa"/>
            <w:tcBorders>
              <w:top w:val="nil"/>
              <w:left w:val="nil"/>
              <w:bottom w:val="single" w:sz="8" w:space="0" w:color="auto"/>
              <w:right w:val="nil"/>
            </w:tcBorders>
            <w:shd w:val="clear" w:color="auto" w:fill="auto"/>
            <w:hideMark/>
          </w:tcPr>
          <w:p w:rsidR="003F3847" w:rsidRPr="0069295C" w:rsidRDefault="003F3847" w:rsidP="003F3847">
            <w:pPr>
              <w:jc w:val="left"/>
              <w:rPr>
                <w:b/>
                <w:bCs/>
                <w:color w:val="000000"/>
                <w:kern w:val="22"/>
                <w:sz w:val="17"/>
                <w:szCs w:val="17"/>
                <w:lang w:eastAsia="en-CA"/>
              </w:rPr>
            </w:pPr>
            <w:r w:rsidRPr="0069295C">
              <w:rPr>
                <w:b/>
                <w:bCs/>
                <w:color w:val="000000"/>
                <w:kern w:val="22"/>
                <w:sz w:val="17"/>
                <w:szCs w:val="17"/>
                <w:lang w:eastAsia="en-CA"/>
              </w:rPr>
              <w:t>Total</w:t>
            </w:r>
          </w:p>
        </w:tc>
        <w:tc>
          <w:tcPr>
            <w:tcW w:w="1360" w:type="dxa"/>
            <w:tcBorders>
              <w:top w:val="nil"/>
              <w:left w:val="nil"/>
              <w:bottom w:val="single" w:sz="8" w:space="0" w:color="auto"/>
              <w:right w:val="nil"/>
            </w:tcBorders>
            <w:shd w:val="clear" w:color="auto" w:fill="auto"/>
            <w:noWrap/>
            <w:hideMark/>
          </w:tcPr>
          <w:p w:rsidR="003F3847" w:rsidRPr="0069295C" w:rsidRDefault="003F3847" w:rsidP="00703C30">
            <w:pPr>
              <w:jc w:val="right"/>
              <w:rPr>
                <w:b/>
                <w:bCs/>
                <w:color w:val="000000"/>
                <w:kern w:val="22"/>
                <w:sz w:val="17"/>
                <w:szCs w:val="17"/>
                <w:lang w:eastAsia="en-CA"/>
              </w:rPr>
            </w:pPr>
            <w:r w:rsidRPr="0069295C">
              <w:rPr>
                <w:b/>
                <w:bCs/>
                <w:color w:val="000000"/>
                <w:kern w:val="22"/>
                <w:sz w:val="17"/>
                <w:szCs w:val="17"/>
                <w:lang w:eastAsia="en-CA"/>
              </w:rPr>
              <w:t>18</w:t>
            </w:r>
            <w:r w:rsidR="006A37D7">
              <w:rPr>
                <w:b/>
                <w:bCs/>
                <w:color w:val="000000"/>
                <w:kern w:val="22"/>
                <w:sz w:val="17"/>
                <w:szCs w:val="17"/>
                <w:lang w:eastAsia="en-CA"/>
              </w:rPr>
              <w:t xml:space="preserve"> </w:t>
            </w:r>
            <w:r w:rsidRPr="0069295C">
              <w:rPr>
                <w:b/>
                <w:bCs/>
                <w:color w:val="000000"/>
                <w:kern w:val="22"/>
                <w:sz w:val="17"/>
                <w:szCs w:val="17"/>
                <w:lang w:eastAsia="en-CA"/>
              </w:rPr>
              <w:t>948</w:t>
            </w:r>
            <w:r w:rsidR="00703C30">
              <w:rPr>
                <w:b/>
                <w:bCs/>
                <w:color w:val="000000"/>
                <w:kern w:val="22"/>
                <w:sz w:val="17"/>
                <w:szCs w:val="17"/>
                <w:lang w:eastAsia="en-CA"/>
              </w:rPr>
              <w:t>,</w:t>
            </w:r>
            <w:r w:rsidRPr="0069295C">
              <w:rPr>
                <w:b/>
                <w:bCs/>
                <w:color w:val="000000"/>
                <w:kern w:val="22"/>
                <w:sz w:val="17"/>
                <w:szCs w:val="17"/>
                <w:lang w:eastAsia="en-CA"/>
              </w:rPr>
              <w:t>9</w:t>
            </w:r>
          </w:p>
        </w:tc>
        <w:tc>
          <w:tcPr>
            <w:tcW w:w="1600" w:type="dxa"/>
            <w:tcBorders>
              <w:top w:val="nil"/>
              <w:left w:val="nil"/>
              <w:bottom w:val="single" w:sz="8" w:space="0" w:color="auto"/>
              <w:right w:val="nil"/>
            </w:tcBorders>
            <w:shd w:val="clear" w:color="auto" w:fill="auto"/>
            <w:noWrap/>
            <w:hideMark/>
          </w:tcPr>
          <w:p w:rsidR="003F3847" w:rsidRPr="0069295C" w:rsidRDefault="003F3847" w:rsidP="00703C30">
            <w:pPr>
              <w:jc w:val="right"/>
              <w:rPr>
                <w:b/>
                <w:bCs/>
                <w:color w:val="000000"/>
                <w:kern w:val="22"/>
                <w:sz w:val="17"/>
                <w:szCs w:val="17"/>
                <w:lang w:eastAsia="en-CA"/>
              </w:rPr>
            </w:pPr>
            <w:r w:rsidRPr="0069295C">
              <w:rPr>
                <w:b/>
                <w:bCs/>
                <w:color w:val="000000"/>
                <w:kern w:val="22"/>
                <w:sz w:val="17"/>
                <w:szCs w:val="17"/>
                <w:lang w:eastAsia="en-CA"/>
              </w:rPr>
              <w:t>19</w:t>
            </w:r>
            <w:r w:rsidR="006A37D7">
              <w:rPr>
                <w:b/>
                <w:bCs/>
                <w:color w:val="000000"/>
                <w:kern w:val="22"/>
                <w:sz w:val="17"/>
                <w:szCs w:val="17"/>
                <w:lang w:eastAsia="en-CA"/>
              </w:rPr>
              <w:t xml:space="preserve"> </w:t>
            </w:r>
            <w:r w:rsidRPr="0069295C">
              <w:rPr>
                <w:b/>
                <w:bCs/>
                <w:color w:val="000000"/>
                <w:kern w:val="22"/>
                <w:sz w:val="17"/>
                <w:szCs w:val="17"/>
                <w:lang w:eastAsia="en-CA"/>
              </w:rPr>
              <w:t>895</w:t>
            </w:r>
            <w:r w:rsidR="00703C30">
              <w:rPr>
                <w:b/>
                <w:bCs/>
                <w:color w:val="000000"/>
                <w:kern w:val="22"/>
                <w:sz w:val="17"/>
                <w:szCs w:val="17"/>
                <w:lang w:eastAsia="en-CA"/>
              </w:rPr>
              <w:t>,</w:t>
            </w:r>
            <w:r w:rsidRPr="0069295C">
              <w:rPr>
                <w:b/>
                <w:bCs/>
                <w:color w:val="000000"/>
                <w:kern w:val="22"/>
                <w:sz w:val="17"/>
                <w:szCs w:val="17"/>
                <w:lang w:eastAsia="en-CA"/>
              </w:rPr>
              <w:t>2</w:t>
            </w:r>
          </w:p>
        </w:tc>
        <w:tc>
          <w:tcPr>
            <w:tcW w:w="1640" w:type="dxa"/>
            <w:tcBorders>
              <w:top w:val="nil"/>
              <w:left w:val="nil"/>
              <w:bottom w:val="single" w:sz="8" w:space="0" w:color="auto"/>
              <w:right w:val="nil"/>
            </w:tcBorders>
            <w:shd w:val="clear" w:color="auto" w:fill="auto"/>
            <w:hideMark/>
          </w:tcPr>
          <w:p w:rsidR="003F3847" w:rsidRPr="0069295C" w:rsidRDefault="003F3847" w:rsidP="00703C30">
            <w:pPr>
              <w:jc w:val="right"/>
              <w:rPr>
                <w:b/>
                <w:bCs/>
                <w:color w:val="000000"/>
                <w:kern w:val="22"/>
                <w:sz w:val="17"/>
                <w:szCs w:val="17"/>
                <w:lang w:eastAsia="en-CA"/>
              </w:rPr>
            </w:pPr>
            <w:r w:rsidRPr="0069295C">
              <w:rPr>
                <w:b/>
                <w:bCs/>
                <w:color w:val="000000"/>
                <w:kern w:val="22"/>
                <w:sz w:val="17"/>
                <w:szCs w:val="17"/>
                <w:lang w:eastAsia="en-CA"/>
              </w:rPr>
              <w:t>38</w:t>
            </w:r>
            <w:r w:rsidR="006A37D7">
              <w:rPr>
                <w:b/>
                <w:bCs/>
                <w:color w:val="000000"/>
                <w:kern w:val="22"/>
                <w:sz w:val="17"/>
                <w:szCs w:val="17"/>
                <w:lang w:eastAsia="en-CA"/>
              </w:rPr>
              <w:t xml:space="preserve"> </w:t>
            </w:r>
            <w:r w:rsidRPr="0069295C">
              <w:rPr>
                <w:b/>
                <w:bCs/>
                <w:color w:val="000000"/>
                <w:kern w:val="22"/>
                <w:sz w:val="17"/>
                <w:szCs w:val="17"/>
                <w:lang w:eastAsia="en-CA"/>
              </w:rPr>
              <w:t>844</w:t>
            </w:r>
            <w:r w:rsidR="00703C30">
              <w:rPr>
                <w:b/>
                <w:bCs/>
                <w:color w:val="000000"/>
                <w:kern w:val="22"/>
                <w:sz w:val="17"/>
                <w:szCs w:val="17"/>
                <w:lang w:eastAsia="en-CA"/>
              </w:rPr>
              <w:t>,</w:t>
            </w:r>
            <w:r w:rsidRPr="0069295C">
              <w:rPr>
                <w:b/>
                <w:bCs/>
                <w:color w:val="000000"/>
                <w:kern w:val="22"/>
                <w:sz w:val="17"/>
                <w:szCs w:val="17"/>
                <w:lang w:eastAsia="en-CA"/>
              </w:rPr>
              <w:t>1</w:t>
            </w:r>
          </w:p>
        </w:tc>
      </w:tr>
      <w:tr w:rsidR="003F3847" w:rsidRPr="00172EE2" w:rsidTr="003F3847">
        <w:trPr>
          <w:trHeight w:val="288"/>
        </w:trPr>
        <w:tc>
          <w:tcPr>
            <w:tcW w:w="4520" w:type="dxa"/>
            <w:tcBorders>
              <w:top w:val="nil"/>
              <w:left w:val="nil"/>
              <w:bottom w:val="single" w:sz="4" w:space="0" w:color="auto"/>
              <w:right w:val="nil"/>
            </w:tcBorders>
            <w:shd w:val="clear" w:color="auto" w:fill="auto"/>
            <w:vAlign w:val="center"/>
            <w:hideMark/>
          </w:tcPr>
          <w:p w:rsidR="003F3847" w:rsidRPr="00703C30" w:rsidRDefault="00703C30" w:rsidP="00703C30">
            <w:pPr>
              <w:jc w:val="left"/>
              <w:rPr>
                <w:kern w:val="22"/>
                <w:sz w:val="17"/>
                <w:szCs w:val="17"/>
                <w:lang w:val="es-ES" w:eastAsia="en-CA"/>
              </w:rPr>
            </w:pPr>
            <w:r>
              <w:rPr>
                <w:kern w:val="22"/>
                <w:sz w:val="17"/>
                <w:lang w:val="es-ES"/>
              </w:rPr>
              <w:t xml:space="preserve">Porcentaje del presupuesto integrado que corresponde al Protocolo de </w:t>
            </w:r>
            <w:r w:rsidR="003F3847" w:rsidRPr="00703C30">
              <w:rPr>
                <w:kern w:val="22"/>
                <w:sz w:val="17"/>
                <w:szCs w:val="17"/>
                <w:lang w:val="es-ES" w:eastAsia="en-CA"/>
              </w:rPr>
              <w:t>Nagoya (11%)</w:t>
            </w:r>
          </w:p>
        </w:tc>
        <w:tc>
          <w:tcPr>
            <w:tcW w:w="1360" w:type="dxa"/>
            <w:tcBorders>
              <w:top w:val="nil"/>
              <w:left w:val="nil"/>
              <w:bottom w:val="single" w:sz="4" w:space="0" w:color="auto"/>
              <w:right w:val="nil"/>
            </w:tcBorders>
            <w:shd w:val="clear" w:color="auto" w:fill="auto"/>
            <w:vAlign w:val="center"/>
            <w:hideMark/>
          </w:tcPr>
          <w:p w:rsidR="003F3847" w:rsidRPr="0069295C" w:rsidRDefault="003F3847" w:rsidP="00703C30">
            <w:pPr>
              <w:jc w:val="right"/>
              <w:rPr>
                <w:kern w:val="22"/>
                <w:sz w:val="17"/>
                <w:szCs w:val="17"/>
                <w:lang w:eastAsia="en-CA"/>
              </w:rPr>
            </w:pPr>
            <w:r w:rsidRPr="0069295C">
              <w:rPr>
                <w:kern w:val="22"/>
                <w:sz w:val="17"/>
                <w:szCs w:val="17"/>
                <w:lang w:eastAsia="en-CA"/>
              </w:rPr>
              <w:t>2</w:t>
            </w:r>
            <w:r w:rsidR="00534039">
              <w:rPr>
                <w:kern w:val="22"/>
                <w:sz w:val="17"/>
                <w:szCs w:val="17"/>
                <w:lang w:eastAsia="en-CA"/>
              </w:rPr>
              <w:t xml:space="preserve"> </w:t>
            </w:r>
            <w:r w:rsidRPr="0069295C">
              <w:rPr>
                <w:kern w:val="22"/>
                <w:sz w:val="17"/>
                <w:szCs w:val="17"/>
                <w:lang w:eastAsia="en-CA"/>
              </w:rPr>
              <w:t>084</w:t>
            </w:r>
            <w:r w:rsidR="00703C30">
              <w:rPr>
                <w:kern w:val="22"/>
                <w:sz w:val="17"/>
                <w:szCs w:val="17"/>
                <w:lang w:eastAsia="en-CA"/>
              </w:rPr>
              <w:t>,</w:t>
            </w:r>
            <w:r w:rsidRPr="0069295C">
              <w:rPr>
                <w:kern w:val="22"/>
                <w:sz w:val="17"/>
                <w:szCs w:val="17"/>
                <w:lang w:eastAsia="en-CA"/>
              </w:rPr>
              <w:t>4</w:t>
            </w:r>
          </w:p>
        </w:tc>
        <w:tc>
          <w:tcPr>
            <w:tcW w:w="1600" w:type="dxa"/>
            <w:tcBorders>
              <w:top w:val="nil"/>
              <w:left w:val="nil"/>
              <w:bottom w:val="single" w:sz="4" w:space="0" w:color="auto"/>
              <w:right w:val="nil"/>
            </w:tcBorders>
            <w:shd w:val="clear" w:color="auto" w:fill="auto"/>
            <w:vAlign w:val="center"/>
            <w:hideMark/>
          </w:tcPr>
          <w:p w:rsidR="003F3847" w:rsidRPr="0069295C" w:rsidRDefault="003F3847" w:rsidP="00703C30">
            <w:pPr>
              <w:jc w:val="right"/>
              <w:rPr>
                <w:kern w:val="22"/>
                <w:sz w:val="17"/>
                <w:szCs w:val="17"/>
                <w:lang w:eastAsia="en-CA"/>
              </w:rPr>
            </w:pPr>
            <w:r w:rsidRPr="0069295C">
              <w:rPr>
                <w:kern w:val="22"/>
                <w:sz w:val="17"/>
                <w:szCs w:val="17"/>
                <w:lang w:eastAsia="en-CA"/>
              </w:rPr>
              <w:t>2</w:t>
            </w:r>
            <w:r w:rsidR="00534039">
              <w:rPr>
                <w:kern w:val="22"/>
                <w:sz w:val="17"/>
                <w:szCs w:val="17"/>
                <w:lang w:eastAsia="en-CA"/>
              </w:rPr>
              <w:t xml:space="preserve"> </w:t>
            </w:r>
            <w:r w:rsidRPr="0069295C">
              <w:rPr>
                <w:kern w:val="22"/>
                <w:sz w:val="17"/>
                <w:szCs w:val="17"/>
                <w:lang w:eastAsia="en-CA"/>
              </w:rPr>
              <w:t>188</w:t>
            </w:r>
            <w:r w:rsidR="00703C30">
              <w:rPr>
                <w:kern w:val="22"/>
                <w:sz w:val="17"/>
                <w:szCs w:val="17"/>
                <w:lang w:eastAsia="en-CA"/>
              </w:rPr>
              <w:t>,</w:t>
            </w:r>
            <w:r w:rsidRPr="0069295C">
              <w:rPr>
                <w:kern w:val="22"/>
                <w:sz w:val="17"/>
                <w:szCs w:val="17"/>
                <w:lang w:eastAsia="en-CA"/>
              </w:rPr>
              <w:t>5</w:t>
            </w:r>
          </w:p>
        </w:tc>
        <w:tc>
          <w:tcPr>
            <w:tcW w:w="1640" w:type="dxa"/>
            <w:tcBorders>
              <w:top w:val="nil"/>
              <w:left w:val="nil"/>
              <w:bottom w:val="single" w:sz="4" w:space="0" w:color="auto"/>
              <w:right w:val="nil"/>
            </w:tcBorders>
            <w:shd w:val="clear" w:color="auto" w:fill="auto"/>
            <w:vAlign w:val="center"/>
            <w:hideMark/>
          </w:tcPr>
          <w:p w:rsidR="003F3847" w:rsidRPr="0069295C" w:rsidRDefault="003F3847" w:rsidP="00703C30">
            <w:pPr>
              <w:jc w:val="right"/>
              <w:rPr>
                <w:kern w:val="22"/>
                <w:sz w:val="17"/>
                <w:szCs w:val="17"/>
                <w:lang w:eastAsia="en-CA"/>
              </w:rPr>
            </w:pPr>
            <w:r w:rsidRPr="0069295C">
              <w:rPr>
                <w:kern w:val="22"/>
                <w:sz w:val="17"/>
                <w:szCs w:val="17"/>
                <w:lang w:eastAsia="en-CA"/>
              </w:rPr>
              <w:t>4</w:t>
            </w:r>
            <w:r w:rsidR="00534039">
              <w:rPr>
                <w:kern w:val="22"/>
                <w:sz w:val="17"/>
                <w:szCs w:val="17"/>
                <w:lang w:eastAsia="en-CA"/>
              </w:rPr>
              <w:t xml:space="preserve"> </w:t>
            </w:r>
            <w:r w:rsidRPr="0069295C">
              <w:rPr>
                <w:kern w:val="22"/>
                <w:sz w:val="17"/>
                <w:szCs w:val="17"/>
                <w:lang w:eastAsia="en-CA"/>
              </w:rPr>
              <w:t>272</w:t>
            </w:r>
            <w:r w:rsidR="00703C30">
              <w:rPr>
                <w:kern w:val="22"/>
                <w:sz w:val="17"/>
                <w:szCs w:val="17"/>
                <w:lang w:eastAsia="en-CA"/>
              </w:rPr>
              <w:t>,</w:t>
            </w:r>
            <w:r w:rsidRPr="0069295C">
              <w:rPr>
                <w:kern w:val="22"/>
                <w:sz w:val="17"/>
                <w:szCs w:val="17"/>
                <w:lang w:eastAsia="en-CA"/>
              </w:rPr>
              <w:t>9</w:t>
            </w:r>
          </w:p>
        </w:tc>
      </w:tr>
      <w:tr w:rsidR="003F3847" w:rsidRPr="00172EE2" w:rsidTr="003F3847">
        <w:trPr>
          <w:trHeight w:val="288"/>
        </w:trPr>
        <w:tc>
          <w:tcPr>
            <w:tcW w:w="4520" w:type="dxa"/>
            <w:tcBorders>
              <w:top w:val="nil"/>
              <w:left w:val="nil"/>
              <w:bottom w:val="nil"/>
              <w:right w:val="nil"/>
            </w:tcBorders>
            <w:shd w:val="clear" w:color="auto" w:fill="auto"/>
            <w:hideMark/>
          </w:tcPr>
          <w:p w:rsidR="003F3847" w:rsidRPr="00703C30" w:rsidRDefault="00703C30" w:rsidP="00703C30">
            <w:pPr>
              <w:jc w:val="left"/>
              <w:rPr>
                <w:color w:val="000000"/>
                <w:kern w:val="22"/>
                <w:sz w:val="17"/>
                <w:szCs w:val="17"/>
                <w:lang w:val="es-ES" w:eastAsia="en-CA"/>
              </w:rPr>
            </w:pPr>
            <w:r w:rsidRPr="00703C30">
              <w:rPr>
                <w:color w:val="000000"/>
                <w:kern w:val="22"/>
                <w:sz w:val="17"/>
                <w:szCs w:val="17"/>
                <w:u w:val="single"/>
                <w:lang w:val="es-ES" w:eastAsia="en-CA"/>
              </w:rPr>
              <w:t>M</w:t>
            </w:r>
            <w:r w:rsidR="003F3847" w:rsidRPr="00703C30">
              <w:rPr>
                <w:color w:val="000000"/>
                <w:kern w:val="22"/>
                <w:sz w:val="17"/>
                <w:szCs w:val="17"/>
                <w:u w:val="single"/>
                <w:lang w:val="es-ES" w:eastAsia="en-CA"/>
              </w:rPr>
              <w:t>e</w:t>
            </w:r>
            <w:r w:rsidRPr="00703C30">
              <w:rPr>
                <w:color w:val="000000"/>
                <w:kern w:val="22"/>
                <w:sz w:val="17"/>
                <w:szCs w:val="17"/>
                <w:u w:val="single"/>
                <w:lang w:val="es-ES" w:eastAsia="en-CA"/>
              </w:rPr>
              <w:t>nos</w:t>
            </w:r>
            <w:r w:rsidR="003F3847" w:rsidRPr="00703C30">
              <w:rPr>
                <w:color w:val="000000"/>
                <w:kern w:val="22"/>
                <w:sz w:val="17"/>
                <w:szCs w:val="17"/>
                <w:lang w:val="es-ES" w:eastAsia="en-CA"/>
              </w:rPr>
              <w:t xml:space="preserve">:  </w:t>
            </w:r>
            <w:r>
              <w:rPr>
                <w:color w:val="000000"/>
                <w:kern w:val="22"/>
                <w:sz w:val="17"/>
                <w:lang w:val="es-ES"/>
              </w:rPr>
              <w:t>Contribución del país anfitrión</w:t>
            </w:r>
          </w:p>
        </w:tc>
        <w:tc>
          <w:tcPr>
            <w:tcW w:w="1360" w:type="dxa"/>
            <w:tcBorders>
              <w:top w:val="nil"/>
              <w:left w:val="nil"/>
              <w:bottom w:val="nil"/>
              <w:right w:val="nil"/>
            </w:tcBorders>
            <w:shd w:val="clear" w:color="auto" w:fill="auto"/>
            <w:vAlign w:val="center"/>
            <w:hideMark/>
          </w:tcPr>
          <w:p w:rsidR="003F3847" w:rsidRPr="0069295C" w:rsidRDefault="003F3847" w:rsidP="00703C30">
            <w:pPr>
              <w:jc w:val="right"/>
              <w:rPr>
                <w:kern w:val="22"/>
                <w:sz w:val="17"/>
                <w:szCs w:val="17"/>
                <w:lang w:eastAsia="en-CA"/>
              </w:rPr>
            </w:pPr>
            <w:r w:rsidRPr="0069295C">
              <w:rPr>
                <w:kern w:val="22"/>
                <w:sz w:val="17"/>
                <w:szCs w:val="17"/>
                <w:lang w:eastAsia="en-CA"/>
              </w:rPr>
              <w:t>(135</w:t>
            </w:r>
            <w:r w:rsidR="00703C30">
              <w:rPr>
                <w:kern w:val="22"/>
                <w:sz w:val="17"/>
                <w:szCs w:val="17"/>
                <w:lang w:eastAsia="en-CA"/>
              </w:rPr>
              <w:t>,</w:t>
            </w:r>
            <w:r w:rsidRPr="0069295C">
              <w:rPr>
                <w:kern w:val="22"/>
                <w:sz w:val="17"/>
                <w:szCs w:val="17"/>
                <w:lang w:eastAsia="en-CA"/>
              </w:rPr>
              <w:t>2)</w:t>
            </w:r>
          </w:p>
        </w:tc>
        <w:tc>
          <w:tcPr>
            <w:tcW w:w="1600" w:type="dxa"/>
            <w:tcBorders>
              <w:top w:val="nil"/>
              <w:left w:val="nil"/>
              <w:bottom w:val="nil"/>
              <w:right w:val="nil"/>
            </w:tcBorders>
            <w:shd w:val="clear" w:color="auto" w:fill="auto"/>
            <w:vAlign w:val="center"/>
            <w:hideMark/>
          </w:tcPr>
          <w:p w:rsidR="003F3847" w:rsidRPr="0069295C" w:rsidRDefault="003F3847" w:rsidP="00703C30">
            <w:pPr>
              <w:jc w:val="right"/>
              <w:rPr>
                <w:kern w:val="22"/>
                <w:sz w:val="17"/>
                <w:szCs w:val="17"/>
                <w:lang w:eastAsia="en-CA"/>
              </w:rPr>
            </w:pPr>
            <w:r w:rsidRPr="0069295C">
              <w:rPr>
                <w:kern w:val="22"/>
                <w:sz w:val="17"/>
                <w:szCs w:val="17"/>
                <w:lang w:eastAsia="en-CA"/>
              </w:rPr>
              <w:t>(156</w:t>
            </w:r>
            <w:r w:rsidR="00703C30">
              <w:rPr>
                <w:kern w:val="22"/>
                <w:sz w:val="17"/>
                <w:szCs w:val="17"/>
                <w:lang w:eastAsia="en-CA"/>
              </w:rPr>
              <w:t>,</w:t>
            </w:r>
            <w:r w:rsidRPr="0069295C">
              <w:rPr>
                <w:kern w:val="22"/>
                <w:sz w:val="17"/>
                <w:szCs w:val="17"/>
                <w:lang w:eastAsia="en-CA"/>
              </w:rPr>
              <w:t>6)</w:t>
            </w:r>
          </w:p>
        </w:tc>
        <w:tc>
          <w:tcPr>
            <w:tcW w:w="1640" w:type="dxa"/>
            <w:tcBorders>
              <w:top w:val="nil"/>
              <w:left w:val="nil"/>
              <w:bottom w:val="nil"/>
              <w:right w:val="nil"/>
            </w:tcBorders>
            <w:shd w:val="clear" w:color="auto" w:fill="auto"/>
            <w:vAlign w:val="center"/>
            <w:hideMark/>
          </w:tcPr>
          <w:p w:rsidR="003F3847" w:rsidRPr="0069295C" w:rsidRDefault="003F3847" w:rsidP="00703C30">
            <w:pPr>
              <w:jc w:val="right"/>
              <w:rPr>
                <w:kern w:val="22"/>
                <w:sz w:val="17"/>
                <w:szCs w:val="17"/>
                <w:lang w:eastAsia="en-CA"/>
              </w:rPr>
            </w:pPr>
            <w:r w:rsidRPr="0069295C">
              <w:rPr>
                <w:kern w:val="22"/>
                <w:sz w:val="17"/>
                <w:szCs w:val="17"/>
                <w:lang w:eastAsia="en-CA"/>
              </w:rPr>
              <w:t>(291</w:t>
            </w:r>
            <w:r w:rsidR="00703C30">
              <w:rPr>
                <w:kern w:val="22"/>
                <w:sz w:val="17"/>
                <w:szCs w:val="17"/>
                <w:lang w:eastAsia="en-CA"/>
              </w:rPr>
              <w:t>,</w:t>
            </w:r>
            <w:r w:rsidRPr="0069295C">
              <w:rPr>
                <w:kern w:val="22"/>
                <w:sz w:val="17"/>
                <w:szCs w:val="17"/>
                <w:lang w:eastAsia="en-CA"/>
              </w:rPr>
              <w:t>8)</w:t>
            </w:r>
          </w:p>
        </w:tc>
      </w:tr>
      <w:tr w:rsidR="003F3847" w:rsidRPr="00172EE2" w:rsidTr="003F3847">
        <w:trPr>
          <w:trHeight w:val="288"/>
        </w:trPr>
        <w:tc>
          <w:tcPr>
            <w:tcW w:w="4520" w:type="dxa"/>
            <w:tcBorders>
              <w:top w:val="nil"/>
              <w:left w:val="nil"/>
              <w:bottom w:val="nil"/>
              <w:right w:val="nil"/>
            </w:tcBorders>
            <w:shd w:val="clear" w:color="auto" w:fill="auto"/>
            <w:hideMark/>
          </w:tcPr>
          <w:p w:rsidR="003F3847" w:rsidRPr="00703C30" w:rsidRDefault="00703C30" w:rsidP="00703C30">
            <w:pPr>
              <w:jc w:val="left"/>
              <w:rPr>
                <w:color w:val="000000"/>
                <w:kern w:val="22"/>
                <w:sz w:val="17"/>
                <w:szCs w:val="17"/>
                <w:lang w:val="es-ES" w:eastAsia="en-CA"/>
              </w:rPr>
            </w:pPr>
            <w:r w:rsidRPr="00703C30">
              <w:rPr>
                <w:color w:val="000000"/>
                <w:kern w:val="22"/>
                <w:sz w:val="17"/>
                <w:szCs w:val="17"/>
                <w:u w:val="single"/>
                <w:lang w:val="es-ES" w:eastAsia="en-CA"/>
              </w:rPr>
              <w:t>M</w:t>
            </w:r>
            <w:r w:rsidR="003F3847" w:rsidRPr="00703C30">
              <w:rPr>
                <w:color w:val="000000"/>
                <w:kern w:val="22"/>
                <w:sz w:val="17"/>
                <w:szCs w:val="17"/>
                <w:u w:val="single"/>
                <w:lang w:val="es-ES" w:eastAsia="en-CA"/>
              </w:rPr>
              <w:t>e</w:t>
            </w:r>
            <w:r w:rsidRPr="00703C30">
              <w:rPr>
                <w:color w:val="000000"/>
                <w:kern w:val="22"/>
                <w:sz w:val="17"/>
                <w:szCs w:val="17"/>
                <w:u w:val="single"/>
                <w:lang w:val="es-ES" w:eastAsia="en-CA"/>
              </w:rPr>
              <w:t>no</w:t>
            </w:r>
            <w:r w:rsidR="003F3847" w:rsidRPr="00703C30">
              <w:rPr>
                <w:color w:val="000000"/>
                <w:kern w:val="22"/>
                <w:sz w:val="17"/>
                <w:szCs w:val="17"/>
                <w:u w:val="single"/>
                <w:lang w:val="es-ES" w:eastAsia="en-CA"/>
              </w:rPr>
              <w:t>s</w:t>
            </w:r>
            <w:r w:rsidR="003F3847" w:rsidRPr="00703C30">
              <w:rPr>
                <w:color w:val="000000"/>
                <w:kern w:val="22"/>
                <w:sz w:val="17"/>
                <w:szCs w:val="17"/>
                <w:lang w:val="es-ES" w:eastAsia="en-CA"/>
              </w:rPr>
              <w:t xml:space="preserve">: </w:t>
            </w:r>
            <w:r w:rsidR="009F0F9F" w:rsidRPr="00703C30">
              <w:rPr>
                <w:color w:val="000000"/>
                <w:kern w:val="22"/>
                <w:sz w:val="17"/>
                <w:szCs w:val="17"/>
                <w:lang w:val="es-ES" w:eastAsia="en-CA"/>
              </w:rPr>
              <w:t xml:space="preserve"> </w:t>
            </w:r>
            <w:r>
              <w:rPr>
                <w:color w:val="000000"/>
                <w:kern w:val="22"/>
                <w:sz w:val="17"/>
                <w:lang w:val="es-ES"/>
              </w:rPr>
              <w:t>Empleo de fondos de reserva para reuniones extraordinarias</w:t>
            </w:r>
          </w:p>
        </w:tc>
        <w:tc>
          <w:tcPr>
            <w:tcW w:w="1360" w:type="dxa"/>
            <w:tcBorders>
              <w:top w:val="nil"/>
              <w:left w:val="nil"/>
              <w:bottom w:val="nil"/>
              <w:right w:val="nil"/>
            </w:tcBorders>
            <w:shd w:val="clear" w:color="auto" w:fill="auto"/>
            <w:vAlign w:val="center"/>
            <w:hideMark/>
          </w:tcPr>
          <w:p w:rsidR="003F3847" w:rsidRPr="0069295C" w:rsidRDefault="003F3847" w:rsidP="00703C30">
            <w:pPr>
              <w:jc w:val="right"/>
              <w:rPr>
                <w:kern w:val="22"/>
                <w:sz w:val="17"/>
                <w:szCs w:val="17"/>
                <w:lang w:eastAsia="en-CA"/>
              </w:rPr>
            </w:pPr>
            <w:r w:rsidRPr="0069295C">
              <w:rPr>
                <w:kern w:val="22"/>
                <w:sz w:val="17"/>
                <w:szCs w:val="17"/>
                <w:lang w:eastAsia="en-CA"/>
              </w:rPr>
              <w:t>(93</w:t>
            </w:r>
            <w:r w:rsidR="00703C30">
              <w:rPr>
                <w:kern w:val="22"/>
                <w:sz w:val="17"/>
                <w:szCs w:val="17"/>
                <w:lang w:eastAsia="en-CA"/>
              </w:rPr>
              <w:t>,</w:t>
            </w:r>
            <w:r w:rsidRPr="0069295C">
              <w:rPr>
                <w:kern w:val="22"/>
                <w:sz w:val="17"/>
                <w:szCs w:val="17"/>
                <w:lang w:eastAsia="en-CA"/>
              </w:rPr>
              <w:t>2)</w:t>
            </w:r>
          </w:p>
        </w:tc>
        <w:tc>
          <w:tcPr>
            <w:tcW w:w="1600" w:type="dxa"/>
            <w:tcBorders>
              <w:top w:val="nil"/>
              <w:left w:val="nil"/>
              <w:bottom w:val="nil"/>
              <w:right w:val="nil"/>
            </w:tcBorders>
            <w:shd w:val="clear" w:color="auto" w:fill="auto"/>
            <w:vAlign w:val="center"/>
            <w:hideMark/>
          </w:tcPr>
          <w:p w:rsidR="003F3847" w:rsidRPr="0069295C" w:rsidRDefault="003F3847" w:rsidP="00703C30">
            <w:pPr>
              <w:jc w:val="right"/>
              <w:rPr>
                <w:kern w:val="22"/>
                <w:sz w:val="17"/>
                <w:szCs w:val="17"/>
                <w:lang w:eastAsia="en-CA"/>
              </w:rPr>
            </w:pPr>
            <w:r w:rsidRPr="0069295C">
              <w:rPr>
                <w:kern w:val="22"/>
                <w:sz w:val="17"/>
                <w:szCs w:val="17"/>
                <w:lang w:eastAsia="en-CA"/>
              </w:rPr>
              <w:t>(69</w:t>
            </w:r>
            <w:r w:rsidR="00703C30">
              <w:rPr>
                <w:kern w:val="22"/>
                <w:sz w:val="17"/>
                <w:szCs w:val="17"/>
                <w:lang w:eastAsia="en-CA"/>
              </w:rPr>
              <w:t>,</w:t>
            </w:r>
            <w:r w:rsidRPr="0069295C">
              <w:rPr>
                <w:kern w:val="22"/>
                <w:sz w:val="17"/>
                <w:szCs w:val="17"/>
                <w:lang w:eastAsia="en-CA"/>
              </w:rPr>
              <w:t>6)</w:t>
            </w:r>
          </w:p>
        </w:tc>
        <w:tc>
          <w:tcPr>
            <w:tcW w:w="1640" w:type="dxa"/>
            <w:tcBorders>
              <w:top w:val="nil"/>
              <w:left w:val="nil"/>
              <w:bottom w:val="nil"/>
              <w:right w:val="nil"/>
            </w:tcBorders>
            <w:shd w:val="clear" w:color="auto" w:fill="auto"/>
            <w:vAlign w:val="center"/>
            <w:hideMark/>
          </w:tcPr>
          <w:p w:rsidR="003F3847" w:rsidRPr="0069295C" w:rsidRDefault="003F3847" w:rsidP="00703C30">
            <w:pPr>
              <w:jc w:val="right"/>
              <w:rPr>
                <w:kern w:val="22"/>
                <w:sz w:val="17"/>
                <w:szCs w:val="17"/>
                <w:lang w:eastAsia="en-CA"/>
              </w:rPr>
            </w:pPr>
            <w:r w:rsidRPr="0069295C">
              <w:rPr>
                <w:kern w:val="22"/>
                <w:sz w:val="17"/>
                <w:szCs w:val="17"/>
                <w:lang w:eastAsia="en-CA"/>
              </w:rPr>
              <w:t>(162</w:t>
            </w:r>
            <w:r w:rsidR="00703C30">
              <w:rPr>
                <w:kern w:val="22"/>
                <w:sz w:val="17"/>
                <w:szCs w:val="17"/>
                <w:lang w:eastAsia="en-CA"/>
              </w:rPr>
              <w:t>,</w:t>
            </w:r>
            <w:r w:rsidRPr="0069295C">
              <w:rPr>
                <w:kern w:val="22"/>
                <w:sz w:val="17"/>
                <w:szCs w:val="17"/>
                <w:lang w:eastAsia="en-CA"/>
              </w:rPr>
              <w:t>8)</w:t>
            </w:r>
          </w:p>
        </w:tc>
      </w:tr>
      <w:tr w:rsidR="003F3847" w:rsidRPr="00172EE2" w:rsidTr="003F3847">
        <w:trPr>
          <w:trHeight w:val="288"/>
        </w:trPr>
        <w:tc>
          <w:tcPr>
            <w:tcW w:w="4520" w:type="dxa"/>
            <w:tcBorders>
              <w:top w:val="nil"/>
              <w:left w:val="nil"/>
              <w:bottom w:val="nil"/>
              <w:right w:val="nil"/>
            </w:tcBorders>
            <w:shd w:val="clear" w:color="auto" w:fill="auto"/>
            <w:hideMark/>
          </w:tcPr>
          <w:p w:rsidR="003F3847" w:rsidRPr="00703C30" w:rsidRDefault="00703C30" w:rsidP="00703C30">
            <w:pPr>
              <w:jc w:val="left"/>
              <w:rPr>
                <w:color w:val="000000"/>
                <w:kern w:val="22"/>
                <w:sz w:val="17"/>
                <w:szCs w:val="17"/>
                <w:lang w:val="es-ES" w:eastAsia="en-CA"/>
              </w:rPr>
            </w:pPr>
            <w:r w:rsidRPr="00703C30">
              <w:rPr>
                <w:color w:val="000000"/>
                <w:kern w:val="22"/>
                <w:sz w:val="17"/>
                <w:szCs w:val="17"/>
                <w:u w:val="single"/>
                <w:lang w:val="es-ES" w:eastAsia="en-CA"/>
              </w:rPr>
              <w:t>Menos</w:t>
            </w:r>
            <w:r w:rsidR="003F3847" w:rsidRPr="00703C30">
              <w:rPr>
                <w:color w:val="000000"/>
                <w:kern w:val="22"/>
                <w:sz w:val="17"/>
                <w:szCs w:val="17"/>
                <w:lang w:val="es-ES" w:eastAsia="en-CA"/>
              </w:rPr>
              <w:t xml:space="preserve">:  </w:t>
            </w:r>
            <w:r>
              <w:rPr>
                <w:color w:val="000000"/>
                <w:kern w:val="22"/>
                <w:sz w:val="17"/>
                <w:lang w:val="es-ES"/>
              </w:rPr>
              <w:t>Empleo de fondos de reserva de años anteriores</w:t>
            </w:r>
          </w:p>
        </w:tc>
        <w:tc>
          <w:tcPr>
            <w:tcW w:w="1360" w:type="dxa"/>
            <w:tcBorders>
              <w:top w:val="nil"/>
              <w:left w:val="nil"/>
              <w:bottom w:val="nil"/>
              <w:right w:val="nil"/>
            </w:tcBorders>
            <w:shd w:val="clear" w:color="auto" w:fill="auto"/>
            <w:vAlign w:val="center"/>
            <w:hideMark/>
          </w:tcPr>
          <w:p w:rsidR="003F3847" w:rsidRPr="0069295C" w:rsidRDefault="003F3847" w:rsidP="00703C30">
            <w:pPr>
              <w:jc w:val="right"/>
              <w:rPr>
                <w:kern w:val="22"/>
                <w:sz w:val="17"/>
                <w:szCs w:val="17"/>
                <w:lang w:eastAsia="en-CA"/>
              </w:rPr>
            </w:pPr>
            <w:r w:rsidRPr="0069295C">
              <w:rPr>
                <w:kern w:val="22"/>
                <w:sz w:val="17"/>
                <w:szCs w:val="17"/>
                <w:lang w:eastAsia="en-CA"/>
              </w:rPr>
              <w:t>(94</w:t>
            </w:r>
            <w:r w:rsidR="00703C30">
              <w:rPr>
                <w:kern w:val="22"/>
                <w:sz w:val="17"/>
                <w:szCs w:val="17"/>
                <w:lang w:eastAsia="en-CA"/>
              </w:rPr>
              <w:t>,</w:t>
            </w:r>
            <w:r w:rsidRPr="0069295C">
              <w:rPr>
                <w:kern w:val="22"/>
                <w:sz w:val="17"/>
                <w:szCs w:val="17"/>
                <w:lang w:eastAsia="en-CA"/>
              </w:rPr>
              <w:t>9)</w:t>
            </w:r>
          </w:p>
        </w:tc>
        <w:tc>
          <w:tcPr>
            <w:tcW w:w="1600" w:type="dxa"/>
            <w:tcBorders>
              <w:top w:val="nil"/>
              <w:left w:val="nil"/>
              <w:bottom w:val="nil"/>
              <w:right w:val="nil"/>
            </w:tcBorders>
            <w:shd w:val="clear" w:color="auto" w:fill="auto"/>
            <w:vAlign w:val="center"/>
            <w:hideMark/>
          </w:tcPr>
          <w:p w:rsidR="003F3847" w:rsidRPr="0069295C" w:rsidRDefault="003F3847" w:rsidP="00703C30">
            <w:pPr>
              <w:jc w:val="right"/>
              <w:rPr>
                <w:kern w:val="22"/>
                <w:sz w:val="17"/>
                <w:szCs w:val="17"/>
                <w:lang w:eastAsia="en-CA"/>
              </w:rPr>
            </w:pPr>
            <w:r w:rsidRPr="0069295C">
              <w:rPr>
                <w:kern w:val="22"/>
                <w:sz w:val="17"/>
                <w:szCs w:val="17"/>
                <w:lang w:eastAsia="en-CA"/>
              </w:rPr>
              <w:t>(94</w:t>
            </w:r>
            <w:r w:rsidR="00703C30">
              <w:rPr>
                <w:kern w:val="22"/>
                <w:sz w:val="17"/>
                <w:szCs w:val="17"/>
                <w:lang w:eastAsia="en-CA"/>
              </w:rPr>
              <w:t>,</w:t>
            </w:r>
            <w:r w:rsidRPr="0069295C">
              <w:rPr>
                <w:kern w:val="22"/>
                <w:sz w:val="17"/>
                <w:szCs w:val="17"/>
                <w:lang w:eastAsia="en-CA"/>
              </w:rPr>
              <w:t>9)</w:t>
            </w:r>
          </w:p>
        </w:tc>
        <w:tc>
          <w:tcPr>
            <w:tcW w:w="1640" w:type="dxa"/>
            <w:tcBorders>
              <w:top w:val="nil"/>
              <w:left w:val="nil"/>
              <w:bottom w:val="nil"/>
              <w:right w:val="nil"/>
            </w:tcBorders>
            <w:shd w:val="clear" w:color="auto" w:fill="auto"/>
            <w:vAlign w:val="center"/>
            <w:hideMark/>
          </w:tcPr>
          <w:p w:rsidR="003F3847" w:rsidRPr="0069295C" w:rsidRDefault="003F3847" w:rsidP="00703C30">
            <w:pPr>
              <w:jc w:val="right"/>
              <w:rPr>
                <w:kern w:val="22"/>
                <w:sz w:val="17"/>
                <w:szCs w:val="17"/>
                <w:lang w:eastAsia="en-CA"/>
              </w:rPr>
            </w:pPr>
            <w:r w:rsidRPr="0069295C">
              <w:rPr>
                <w:kern w:val="22"/>
                <w:sz w:val="17"/>
                <w:szCs w:val="17"/>
                <w:lang w:eastAsia="en-CA"/>
              </w:rPr>
              <w:t>(189</w:t>
            </w:r>
            <w:r w:rsidR="00703C30">
              <w:rPr>
                <w:kern w:val="22"/>
                <w:sz w:val="17"/>
                <w:szCs w:val="17"/>
                <w:lang w:eastAsia="en-CA"/>
              </w:rPr>
              <w:t>,</w:t>
            </w:r>
            <w:r w:rsidRPr="0069295C">
              <w:rPr>
                <w:kern w:val="22"/>
                <w:sz w:val="17"/>
                <w:szCs w:val="17"/>
                <w:lang w:eastAsia="en-CA"/>
              </w:rPr>
              <w:t>8)</w:t>
            </w:r>
          </w:p>
        </w:tc>
      </w:tr>
      <w:tr w:rsidR="003F3847" w:rsidRPr="00172EE2" w:rsidTr="003F3847">
        <w:trPr>
          <w:trHeight w:val="300"/>
        </w:trPr>
        <w:tc>
          <w:tcPr>
            <w:tcW w:w="4520" w:type="dxa"/>
            <w:tcBorders>
              <w:top w:val="single" w:sz="4" w:space="0" w:color="auto"/>
              <w:left w:val="nil"/>
              <w:bottom w:val="single" w:sz="8" w:space="0" w:color="auto"/>
              <w:right w:val="nil"/>
            </w:tcBorders>
            <w:shd w:val="clear" w:color="auto" w:fill="auto"/>
            <w:hideMark/>
          </w:tcPr>
          <w:p w:rsidR="003F3847" w:rsidRPr="00703C30" w:rsidRDefault="00703C30" w:rsidP="003F3847">
            <w:pPr>
              <w:jc w:val="left"/>
              <w:rPr>
                <w:color w:val="000000"/>
                <w:kern w:val="22"/>
                <w:sz w:val="17"/>
                <w:szCs w:val="17"/>
                <w:lang w:val="es-ES" w:eastAsia="en-CA"/>
              </w:rPr>
            </w:pPr>
            <w:r>
              <w:rPr>
                <w:color w:val="000000"/>
                <w:kern w:val="22"/>
                <w:sz w:val="17"/>
                <w:lang w:val="es-ES"/>
              </w:rPr>
              <w:t>Total neto (monto dividido entre las Partes</w:t>
            </w:r>
            <w:r w:rsidR="003F3847" w:rsidRPr="00703C30">
              <w:rPr>
                <w:color w:val="000000"/>
                <w:kern w:val="22"/>
                <w:sz w:val="17"/>
                <w:szCs w:val="17"/>
                <w:lang w:val="es-ES" w:eastAsia="en-CA"/>
              </w:rPr>
              <w:t>)</w:t>
            </w:r>
          </w:p>
        </w:tc>
        <w:tc>
          <w:tcPr>
            <w:tcW w:w="1360" w:type="dxa"/>
            <w:tcBorders>
              <w:top w:val="single" w:sz="4" w:space="0" w:color="auto"/>
              <w:left w:val="nil"/>
              <w:bottom w:val="single" w:sz="8" w:space="0" w:color="auto"/>
              <w:right w:val="nil"/>
            </w:tcBorders>
            <w:shd w:val="clear" w:color="auto" w:fill="auto"/>
            <w:hideMark/>
          </w:tcPr>
          <w:p w:rsidR="003F3847" w:rsidRPr="0069295C" w:rsidRDefault="003F3847" w:rsidP="00703C30">
            <w:pPr>
              <w:jc w:val="right"/>
              <w:rPr>
                <w:color w:val="000000"/>
                <w:kern w:val="22"/>
                <w:sz w:val="17"/>
                <w:szCs w:val="17"/>
                <w:lang w:eastAsia="en-CA"/>
              </w:rPr>
            </w:pPr>
            <w:r w:rsidRPr="0069295C">
              <w:rPr>
                <w:color w:val="000000"/>
                <w:kern w:val="22"/>
                <w:sz w:val="17"/>
                <w:szCs w:val="17"/>
                <w:lang w:eastAsia="en-CA"/>
              </w:rPr>
              <w:t>1</w:t>
            </w:r>
            <w:r w:rsidR="00534039">
              <w:rPr>
                <w:color w:val="000000"/>
                <w:kern w:val="22"/>
                <w:sz w:val="17"/>
                <w:szCs w:val="17"/>
                <w:lang w:eastAsia="en-CA"/>
              </w:rPr>
              <w:t xml:space="preserve"> </w:t>
            </w:r>
            <w:r w:rsidRPr="0069295C">
              <w:rPr>
                <w:color w:val="000000"/>
                <w:kern w:val="22"/>
                <w:sz w:val="17"/>
                <w:szCs w:val="17"/>
                <w:lang w:eastAsia="en-CA"/>
              </w:rPr>
              <w:t>761</w:t>
            </w:r>
            <w:r w:rsidR="00703C30">
              <w:rPr>
                <w:color w:val="000000"/>
                <w:kern w:val="22"/>
                <w:sz w:val="17"/>
                <w:szCs w:val="17"/>
                <w:lang w:eastAsia="en-CA"/>
              </w:rPr>
              <w:t>,</w:t>
            </w:r>
            <w:r w:rsidRPr="0069295C">
              <w:rPr>
                <w:color w:val="000000"/>
                <w:kern w:val="22"/>
                <w:sz w:val="17"/>
                <w:szCs w:val="17"/>
                <w:lang w:eastAsia="en-CA"/>
              </w:rPr>
              <w:t>1</w:t>
            </w:r>
          </w:p>
        </w:tc>
        <w:tc>
          <w:tcPr>
            <w:tcW w:w="1600" w:type="dxa"/>
            <w:tcBorders>
              <w:top w:val="single" w:sz="4" w:space="0" w:color="auto"/>
              <w:left w:val="nil"/>
              <w:bottom w:val="single" w:sz="8" w:space="0" w:color="auto"/>
              <w:right w:val="nil"/>
            </w:tcBorders>
            <w:shd w:val="clear" w:color="auto" w:fill="auto"/>
            <w:hideMark/>
          </w:tcPr>
          <w:p w:rsidR="003F3847" w:rsidRPr="0069295C" w:rsidRDefault="003F3847" w:rsidP="00703C30">
            <w:pPr>
              <w:jc w:val="right"/>
              <w:rPr>
                <w:color w:val="000000"/>
                <w:kern w:val="22"/>
                <w:sz w:val="17"/>
                <w:szCs w:val="17"/>
                <w:lang w:eastAsia="en-CA"/>
              </w:rPr>
            </w:pPr>
            <w:r w:rsidRPr="0069295C">
              <w:rPr>
                <w:color w:val="000000"/>
                <w:kern w:val="22"/>
                <w:sz w:val="17"/>
                <w:szCs w:val="17"/>
                <w:lang w:eastAsia="en-CA"/>
              </w:rPr>
              <w:t>1</w:t>
            </w:r>
            <w:r w:rsidR="00534039">
              <w:rPr>
                <w:color w:val="000000"/>
                <w:kern w:val="22"/>
                <w:sz w:val="17"/>
                <w:szCs w:val="17"/>
                <w:lang w:eastAsia="en-CA"/>
              </w:rPr>
              <w:t xml:space="preserve"> </w:t>
            </w:r>
            <w:r w:rsidRPr="0069295C">
              <w:rPr>
                <w:color w:val="000000"/>
                <w:kern w:val="22"/>
                <w:sz w:val="17"/>
                <w:szCs w:val="17"/>
                <w:lang w:eastAsia="en-CA"/>
              </w:rPr>
              <w:t>867</w:t>
            </w:r>
            <w:r w:rsidR="00703C30">
              <w:rPr>
                <w:color w:val="000000"/>
                <w:kern w:val="22"/>
                <w:sz w:val="17"/>
                <w:szCs w:val="17"/>
                <w:lang w:eastAsia="en-CA"/>
              </w:rPr>
              <w:t>,</w:t>
            </w:r>
            <w:r w:rsidRPr="0069295C">
              <w:rPr>
                <w:color w:val="000000"/>
                <w:kern w:val="22"/>
                <w:sz w:val="17"/>
                <w:szCs w:val="17"/>
                <w:lang w:eastAsia="en-CA"/>
              </w:rPr>
              <w:t>4</w:t>
            </w:r>
          </w:p>
        </w:tc>
        <w:tc>
          <w:tcPr>
            <w:tcW w:w="1640" w:type="dxa"/>
            <w:tcBorders>
              <w:top w:val="single" w:sz="4" w:space="0" w:color="auto"/>
              <w:left w:val="nil"/>
              <w:bottom w:val="single" w:sz="8" w:space="0" w:color="auto"/>
              <w:right w:val="nil"/>
            </w:tcBorders>
            <w:shd w:val="clear" w:color="auto" w:fill="auto"/>
            <w:hideMark/>
          </w:tcPr>
          <w:p w:rsidR="003F3847" w:rsidRPr="0069295C" w:rsidRDefault="003F3847" w:rsidP="00703C30">
            <w:pPr>
              <w:jc w:val="right"/>
              <w:rPr>
                <w:color w:val="000000"/>
                <w:kern w:val="22"/>
                <w:sz w:val="17"/>
                <w:szCs w:val="17"/>
                <w:lang w:eastAsia="en-CA"/>
              </w:rPr>
            </w:pPr>
            <w:r w:rsidRPr="0069295C">
              <w:rPr>
                <w:color w:val="000000"/>
                <w:kern w:val="22"/>
                <w:sz w:val="17"/>
                <w:szCs w:val="17"/>
                <w:lang w:eastAsia="en-CA"/>
              </w:rPr>
              <w:t>3</w:t>
            </w:r>
            <w:r w:rsidR="00534039">
              <w:rPr>
                <w:color w:val="000000"/>
                <w:kern w:val="22"/>
                <w:sz w:val="17"/>
                <w:szCs w:val="17"/>
                <w:lang w:eastAsia="en-CA"/>
              </w:rPr>
              <w:t xml:space="preserve"> </w:t>
            </w:r>
            <w:r w:rsidRPr="0069295C">
              <w:rPr>
                <w:color w:val="000000"/>
                <w:kern w:val="22"/>
                <w:sz w:val="17"/>
                <w:szCs w:val="17"/>
                <w:lang w:eastAsia="en-CA"/>
              </w:rPr>
              <w:t>628</w:t>
            </w:r>
            <w:r w:rsidR="00703C30">
              <w:rPr>
                <w:color w:val="000000"/>
                <w:kern w:val="22"/>
                <w:sz w:val="17"/>
                <w:szCs w:val="17"/>
                <w:lang w:eastAsia="en-CA"/>
              </w:rPr>
              <w:t>,</w:t>
            </w:r>
            <w:r w:rsidRPr="0069295C">
              <w:rPr>
                <w:color w:val="000000"/>
                <w:kern w:val="22"/>
                <w:sz w:val="17"/>
                <w:szCs w:val="17"/>
                <w:lang w:eastAsia="en-CA"/>
              </w:rPr>
              <w:t>5</w:t>
            </w:r>
          </w:p>
        </w:tc>
      </w:tr>
    </w:tbl>
    <w:p w:rsidR="003F3847" w:rsidRPr="0069295C" w:rsidRDefault="003F3847">
      <w:pPr>
        <w:jc w:val="left"/>
        <w:rPr>
          <w:kern w:val="22"/>
        </w:rPr>
      </w:pPr>
    </w:p>
    <w:p w:rsidR="00281E9B" w:rsidRDefault="00281E9B">
      <w:pPr>
        <w:jc w:val="left"/>
        <w:rPr>
          <w:kern w:val="22"/>
        </w:rPr>
      </w:pPr>
      <w:r>
        <w:rPr>
          <w:kern w:val="22"/>
        </w:rPr>
        <w:br w:type="page"/>
      </w:r>
    </w:p>
    <w:p w:rsidR="00A11FB8" w:rsidRPr="00B66116" w:rsidRDefault="00703C30" w:rsidP="00B66116">
      <w:pPr>
        <w:keepNext/>
        <w:spacing w:before="120" w:after="120"/>
        <w:ind w:left="1440" w:hanging="1440"/>
        <w:rPr>
          <w:b/>
          <w:bCs/>
          <w:snapToGrid w:val="0"/>
          <w:kern w:val="22"/>
          <w:lang w:val="es-ES"/>
        </w:rPr>
      </w:pPr>
      <w:r w:rsidRPr="00B22EE4">
        <w:rPr>
          <w:b/>
          <w:bCs/>
          <w:snapToGrid w:val="0"/>
          <w:kern w:val="22"/>
          <w:lang w:val="es-ES"/>
        </w:rPr>
        <w:lastRenderedPageBreak/>
        <w:t>Cuadro</w:t>
      </w:r>
      <w:r w:rsidR="00A11FB8" w:rsidRPr="00B22EE4">
        <w:rPr>
          <w:b/>
          <w:bCs/>
          <w:snapToGrid w:val="0"/>
          <w:kern w:val="22"/>
          <w:lang w:val="es-ES"/>
        </w:rPr>
        <w:t xml:space="preserve"> 1b.</w:t>
      </w:r>
      <w:r w:rsidR="00A11FB8" w:rsidRPr="00B22EE4">
        <w:rPr>
          <w:b/>
          <w:bCs/>
          <w:snapToGrid w:val="0"/>
          <w:kern w:val="22"/>
          <w:lang w:val="es-ES"/>
        </w:rPr>
        <w:tab/>
      </w:r>
      <w:r w:rsidR="00B66116" w:rsidRPr="00B66116">
        <w:rPr>
          <w:b/>
          <w:kern w:val="22"/>
          <w:lang w:val="es-ES"/>
        </w:rPr>
        <w:t>Presupuesto bienal integrado para los Fondos Fiduciarios del Convenio sobre la Diversidad Biológica y sus Protocolos, 2019-2020 (por objeto de gastos</w:t>
      </w:r>
      <w:r w:rsidR="00A11FB8" w:rsidRPr="00B66116">
        <w:rPr>
          <w:b/>
          <w:bCs/>
          <w:snapToGrid w:val="0"/>
          <w:kern w:val="22"/>
          <w:lang w:val="es-ES"/>
        </w:rPr>
        <w:t>)</w:t>
      </w:r>
    </w:p>
    <w:tbl>
      <w:tblPr>
        <w:tblW w:w="0" w:type="auto"/>
        <w:jc w:val="center"/>
        <w:tblLook w:val="04A0"/>
      </w:tblPr>
      <w:tblGrid>
        <w:gridCol w:w="352"/>
        <w:gridCol w:w="3030"/>
        <w:gridCol w:w="2641"/>
        <w:gridCol w:w="1229"/>
        <w:gridCol w:w="1218"/>
        <w:gridCol w:w="1208"/>
      </w:tblGrid>
      <w:tr w:rsidR="00BA7F10" w:rsidRPr="00B1571B" w:rsidTr="0069295C">
        <w:trPr>
          <w:trHeight w:val="261"/>
          <w:jc w:val="center"/>
        </w:trPr>
        <w:tc>
          <w:tcPr>
            <w:tcW w:w="0" w:type="auto"/>
            <w:tcBorders>
              <w:top w:val="nil"/>
              <w:left w:val="nil"/>
              <w:bottom w:val="nil"/>
              <w:right w:val="nil"/>
            </w:tcBorders>
            <w:shd w:val="clear" w:color="auto" w:fill="auto"/>
            <w:noWrap/>
            <w:vAlign w:val="center"/>
            <w:hideMark/>
          </w:tcPr>
          <w:p w:rsidR="00A11FB8" w:rsidRPr="00B66116" w:rsidRDefault="00A11FB8" w:rsidP="00136A43">
            <w:pPr>
              <w:jc w:val="right"/>
              <w:rPr>
                <w:color w:val="000000"/>
                <w:kern w:val="22"/>
                <w:sz w:val="17"/>
                <w:szCs w:val="17"/>
                <w:lang w:val="es-ES" w:eastAsia="en-CA"/>
              </w:rPr>
            </w:pPr>
          </w:p>
        </w:tc>
        <w:tc>
          <w:tcPr>
            <w:tcW w:w="0" w:type="auto"/>
            <w:gridSpan w:val="2"/>
            <w:vMerge w:val="restart"/>
            <w:tcBorders>
              <w:top w:val="single" w:sz="8" w:space="0" w:color="auto"/>
              <w:left w:val="nil"/>
              <w:bottom w:val="single" w:sz="8" w:space="0" w:color="000000"/>
              <w:right w:val="nil"/>
            </w:tcBorders>
            <w:shd w:val="clear" w:color="auto" w:fill="auto"/>
            <w:vAlign w:val="center"/>
            <w:hideMark/>
          </w:tcPr>
          <w:p w:rsidR="00A11FB8" w:rsidRPr="0069295C" w:rsidRDefault="00A11FB8" w:rsidP="00B66116">
            <w:pPr>
              <w:jc w:val="center"/>
              <w:rPr>
                <w:bCs/>
                <w:i/>
                <w:color w:val="000000"/>
                <w:kern w:val="22"/>
                <w:sz w:val="16"/>
                <w:szCs w:val="16"/>
                <w:lang w:eastAsia="en-CA"/>
              </w:rPr>
            </w:pPr>
            <w:r w:rsidRPr="0069295C">
              <w:rPr>
                <w:bCs/>
                <w:i/>
                <w:color w:val="000000"/>
                <w:kern w:val="22"/>
                <w:sz w:val="16"/>
                <w:szCs w:val="16"/>
                <w:lang w:eastAsia="en-CA"/>
              </w:rPr>
              <w:t>Obje</w:t>
            </w:r>
            <w:r w:rsidR="00B66116">
              <w:rPr>
                <w:bCs/>
                <w:i/>
                <w:color w:val="000000"/>
                <w:kern w:val="22"/>
                <w:sz w:val="16"/>
                <w:szCs w:val="16"/>
                <w:lang w:eastAsia="en-CA"/>
              </w:rPr>
              <w:t>to de gastos</w:t>
            </w:r>
          </w:p>
        </w:tc>
        <w:tc>
          <w:tcPr>
            <w:tcW w:w="0" w:type="auto"/>
            <w:tcBorders>
              <w:top w:val="single" w:sz="8" w:space="0" w:color="auto"/>
              <w:left w:val="nil"/>
              <w:bottom w:val="nil"/>
              <w:right w:val="nil"/>
            </w:tcBorders>
            <w:shd w:val="clear" w:color="auto" w:fill="auto"/>
            <w:vAlign w:val="center"/>
            <w:hideMark/>
          </w:tcPr>
          <w:p w:rsidR="00A11FB8" w:rsidRPr="0069295C" w:rsidRDefault="00A11FB8" w:rsidP="00136A43">
            <w:pPr>
              <w:jc w:val="center"/>
              <w:rPr>
                <w:bCs/>
                <w:i/>
                <w:color w:val="000000"/>
                <w:kern w:val="22"/>
                <w:sz w:val="16"/>
                <w:szCs w:val="16"/>
                <w:lang w:eastAsia="en-CA"/>
              </w:rPr>
            </w:pPr>
            <w:r w:rsidRPr="0069295C">
              <w:rPr>
                <w:bCs/>
                <w:i/>
                <w:color w:val="000000"/>
                <w:kern w:val="22"/>
                <w:sz w:val="16"/>
                <w:szCs w:val="16"/>
                <w:lang w:eastAsia="en-CA"/>
              </w:rPr>
              <w:t>2019</w:t>
            </w:r>
          </w:p>
        </w:tc>
        <w:tc>
          <w:tcPr>
            <w:tcW w:w="0" w:type="auto"/>
            <w:tcBorders>
              <w:top w:val="single" w:sz="8" w:space="0" w:color="auto"/>
              <w:left w:val="nil"/>
              <w:bottom w:val="nil"/>
              <w:right w:val="nil"/>
            </w:tcBorders>
            <w:shd w:val="clear" w:color="auto" w:fill="auto"/>
            <w:vAlign w:val="center"/>
            <w:hideMark/>
          </w:tcPr>
          <w:p w:rsidR="00A11FB8" w:rsidRPr="0069295C" w:rsidRDefault="00A11FB8" w:rsidP="00136A43">
            <w:pPr>
              <w:jc w:val="center"/>
              <w:rPr>
                <w:bCs/>
                <w:i/>
                <w:color w:val="000000"/>
                <w:kern w:val="22"/>
                <w:sz w:val="16"/>
                <w:szCs w:val="16"/>
                <w:lang w:eastAsia="en-CA"/>
              </w:rPr>
            </w:pPr>
            <w:r w:rsidRPr="0069295C">
              <w:rPr>
                <w:bCs/>
                <w:i/>
                <w:color w:val="000000"/>
                <w:kern w:val="22"/>
                <w:sz w:val="16"/>
                <w:szCs w:val="16"/>
                <w:lang w:eastAsia="en-CA"/>
              </w:rPr>
              <w:t>2020</w:t>
            </w:r>
          </w:p>
        </w:tc>
        <w:tc>
          <w:tcPr>
            <w:tcW w:w="0" w:type="auto"/>
            <w:tcBorders>
              <w:top w:val="single" w:sz="8" w:space="0" w:color="auto"/>
              <w:left w:val="nil"/>
              <w:bottom w:val="nil"/>
              <w:right w:val="nil"/>
            </w:tcBorders>
            <w:shd w:val="clear" w:color="auto" w:fill="auto"/>
            <w:vAlign w:val="center"/>
            <w:hideMark/>
          </w:tcPr>
          <w:p w:rsidR="00A11FB8" w:rsidRPr="0069295C" w:rsidRDefault="00A11FB8" w:rsidP="00136A43">
            <w:pPr>
              <w:jc w:val="center"/>
              <w:rPr>
                <w:bCs/>
                <w:i/>
                <w:color w:val="000000"/>
                <w:kern w:val="22"/>
                <w:sz w:val="16"/>
                <w:szCs w:val="16"/>
                <w:lang w:eastAsia="en-CA"/>
              </w:rPr>
            </w:pPr>
            <w:r w:rsidRPr="0069295C">
              <w:rPr>
                <w:bCs/>
                <w:i/>
                <w:color w:val="000000"/>
                <w:kern w:val="22"/>
                <w:sz w:val="16"/>
                <w:szCs w:val="16"/>
                <w:lang w:eastAsia="en-CA"/>
              </w:rPr>
              <w:t>Total</w:t>
            </w:r>
          </w:p>
        </w:tc>
      </w:tr>
      <w:tr w:rsidR="00BA7F10" w:rsidRPr="00B22EE4" w:rsidTr="0069295C">
        <w:trPr>
          <w:trHeight w:val="261"/>
          <w:jc w:val="center"/>
        </w:trPr>
        <w:tc>
          <w:tcPr>
            <w:tcW w:w="0" w:type="auto"/>
            <w:tcBorders>
              <w:top w:val="nil"/>
              <w:left w:val="nil"/>
              <w:bottom w:val="nil"/>
              <w:right w:val="nil"/>
            </w:tcBorders>
            <w:shd w:val="clear" w:color="auto" w:fill="auto"/>
            <w:noWrap/>
            <w:vAlign w:val="center"/>
            <w:hideMark/>
          </w:tcPr>
          <w:p w:rsidR="00A11FB8" w:rsidRPr="0069295C" w:rsidRDefault="00A11FB8" w:rsidP="00136A43">
            <w:pPr>
              <w:jc w:val="right"/>
              <w:rPr>
                <w:color w:val="000000"/>
                <w:kern w:val="22"/>
                <w:sz w:val="17"/>
                <w:szCs w:val="17"/>
                <w:lang w:eastAsia="en-CA"/>
              </w:rPr>
            </w:pPr>
          </w:p>
        </w:tc>
        <w:tc>
          <w:tcPr>
            <w:tcW w:w="0" w:type="auto"/>
            <w:gridSpan w:val="2"/>
            <w:vMerge/>
            <w:tcBorders>
              <w:top w:val="nil"/>
              <w:left w:val="nil"/>
              <w:bottom w:val="nil"/>
              <w:right w:val="nil"/>
            </w:tcBorders>
            <w:vAlign w:val="center"/>
            <w:hideMark/>
          </w:tcPr>
          <w:p w:rsidR="00A11FB8" w:rsidRPr="0069295C" w:rsidRDefault="00A11FB8" w:rsidP="00136A43">
            <w:pPr>
              <w:rPr>
                <w:bCs/>
                <w:i/>
                <w:color w:val="000000"/>
                <w:kern w:val="22"/>
                <w:sz w:val="16"/>
                <w:szCs w:val="16"/>
                <w:lang w:eastAsia="en-CA"/>
              </w:rPr>
            </w:pPr>
          </w:p>
        </w:tc>
        <w:tc>
          <w:tcPr>
            <w:tcW w:w="0" w:type="auto"/>
            <w:gridSpan w:val="3"/>
            <w:tcBorders>
              <w:top w:val="nil"/>
              <w:left w:val="nil"/>
              <w:bottom w:val="nil"/>
              <w:right w:val="nil"/>
            </w:tcBorders>
            <w:shd w:val="clear" w:color="auto" w:fill="auto"/>
            <w:vAlign w:val="center"/>
            <w:hideMark/>
          </w:tcPr>
          <w:p w:rsidR="00A11FB8" w:rsidRPr="00B66116" w:rsidRDefault="00A11FB8" w:rsidP="00136A43">
            <w:pPr>
              <w:jc w:val="center"/>
              <w:rPr>
                <w:i/>
                <w:iCs/>
                <w:color w:val="000000"/>
                <w:kern w:val="22"/>
                <w:sz w:val="16"/>
                <w:szCs w:val="16"/>
                <w:lang w:val="es-ES" w:eastAsia="en-CA"/>
              </w:rPr>
            </w:pPr>
            <w:r w:rsidRPr="00B66116">
              <w:rPr>
                <w:i/>
                <w:iCs/>
                <w:color w:val="000000"/>
                <w:kern w:val="22"/>
                <w:sz w:val="16"/>
                <w:szCs w:val="16"/>
                <w:lang w:val="es-ES" w:eastAsia="en-CA"/>
              </w:rPr>
              <w:t>(</w:t>
            </w:r>
            <w:r w:rsidR="00B66116" w:rsidRPr="00B66116">
              <w:rPr>
                <w:i/>
                <w:color w:val="000000"/>
                <w:kern w:val="22"/>
                <w:sz w:val="16"/>
                <w:szCs w:val="16"/>
                <w:lang w:val="es-ES"/>
              </w:rPr>
              <w:t>En miles de dólares de los Estados Unidos</w:t>
            </w:r>
            <w:r w:rsidRPr="00B66116">
              <w:rPr>
                <w:i/>
                <w:iCs/>
                <w:color w:val="000000"/>
                <w:kern w:val="22"/>
                <w:sz w:val="16"/>
                <w:szCs w:val="16"/>
                <w:lang w:val="es-ES" w:eastAsia="en-CA"/>
              </w:rPr>
              <w:t>)</w:t>
            </w:r>
          </w:p>
        </w:tc>
      </w:tr>
      <w:tr w:rsidR="00BA7F10" w:rsidRPr="00B22EE4" w:rsidTr="0069295C">
        <w:trPr>
          <w:trHeight w:val="48"/>
          <w:jc w:val="center"/>
        </w:trPr>
        <w:tc>
          <w:tcPr>
            <w:tcW w:w="0" w:type="auto"/>
            <w:tcBorders>
              <w:top w:val="nil"/>
              <w:left w:val="nil"/>
              <w:bottom w:val="nil"/>
              <w:right w:val="nil"/>
            </w:tcBorders>
            <w:shd w:val="clear" w:color="auto" w:fill="auto"/>
            <w:noWrap/>
            <w:vAlign w:val="center"/>
            <w:hideMark/>
          </w:tcPr>
          <w:p w:rsidR="00A11FB8" w:rsidRPr="00B66116" w:rsidRDefault="00A11FB8" w:rsidP="00136A43">
            <w:pPr>
              <w:jc w:val="right"/>
              <w:rPr>
                <w:color w:val="000000"/>
                <w:kern w:val="22"/>
                <w:sz w:val="17"/>
                <w:szCs w:val="17"/>
                <w:lang w:val="es-ES" w:eastAsia="en-CA"/>
              </w:rPr>
            </w:pPr>
          </w:p>
        </w:tc>
        <w:tc>
          <w:tcPr>
            <w:tcW w:w="0" w:type="auto"/>
            <w:gridSpan w:val="2"/>
            <w:vMerge/>
            <w:tcBorders>
              <w:top w:val="nil"/>
              <w:left w:val="nil"/>
              <w:bottom w:val="nil"/>
              <w:right w:val="nil"/>
            </w:tcBorders>
            <w:vAlign w:val="center"/>
            <w:hideMark/>
          </w:tcPr>
          <w:p w:rsidR="00A11FB8" w:rsidRPr="00B66116" w:rsidRDefault="00A11FB8" w:rsidP="00136A43">
            <w:pPr>
              <w:rPr>
                <w:b/>
                <w:bCs/>
                <w:color w:val="000000"/>
                <w:kern w:val="22"/>
                <w:sz w:val="16"/>
                <w:szCs w:val="16"/>
                <w:lang w:val="es-ES" w:eastAsia="en-CA"/>
              </w:rPr>
            </w:pPr>
          </w:p>
        </w:tc>
        <w:tc>
          <w:tcPr>
            <w:tcW w:w="0" w:type="auto"/>
            <w:tcBorders>
              <w:top w:val="nil"/>
              <w:left w:val="nil"/>
              <w:bottom w:val="single" w:sz="8" w:space="0" w:color="auto"/>
              <w:right w:val="nil"/>
            </w:tcBorders>
            <w:shd w:val="clear" w:color="auto" w:fill="auto"/>
            <w:vAlign w:val="center"/>
            <w:hideMark/>
          </w:tcPr>
          <w:p w:rsidR="00A11FB8" w:rsidRPr="00B66116" w:rsidRDefault="00A11FB8" w:rsidP="00136A43">
            <w:pPr>
              <w:jc w:val="center"/>
              <w:rPr>
                <w:b/>
                <w:bCs/>
                <w:color w:val="000000"/>
                <w:kern w:val="22"/>
                <w:sz w:val="16"/>
                <w:szCs w:val="16"/>
                <w:lang w:val="es-ES" w:eastAsia="en-CA"/>
              </w:rPr>
            </w:pPr>
          </w:p>
        </w:tc>
        <w:tc>
          <w:tcPr>
            <w:tcW w:w="0" w:type="auto"/>
            <w:tcBorders>
              <w:top w:val="nil"/>
              <w:left w:val="nil"/>
              <w:bottom w:val="single" w:sz="8" w:space="0" w:color="auto"/>
              <w:right w:val="nil"/>
            </w:tcBorders>
            <w:shd w:val="clear" w:color="auto" w:fill="auto"/>
            <w:vAlign w:val="center"/>
            <w:hideMark/>
          </w:tcPr>
          <w:p w:rsidR="00A11FB8" w:rsidRPr="00B66116" w:rsidRDefault="00A11FB8" w:rsidP="00136A43">
            <w:pPr>
              <w:jc w:val="center"/>
              <w:rPr>
                <w:b/>
                <w:bCs/>
                <w:color w:val="000000"/>
                <w:kern w:val="22"/>
                <w:sz w:val="16"/>
                <w:szCs w:val="16"/>
                <w:lang w:val="es-ES" w:eastAsia="en-CA"/>
              </w:rPr>
            </w:pPr>
          </w:p>
        </w:tc>
        <w:tc>
          <w:tcPr>
            <w:tcW w:w="0" w:type="auto"/>
            <w:tcBorders>
              <w:top w:val="nil"/>
              <w:left w:val="nil"/>
              <w:bottom w:val="single" w:sz="8" w:space="0" w:color="auto"/>
              <w:right w:val="nil"/>
            </w:tcBorders>
            <w:shd w:val="clear" w:color="auto" w:fill="auto"/>
            <w:vAlign w:val="center"/>
            <w:hideMark/>
          </w:tcPr>
          <w:p w:rsidR="00A11FB8" w:rsidRPr="00B66116" w:rsidRDefault="00A11FB8" w:rsidP="00136A43">
            <w:pPr>
              <w:jc w:val="center"/>
              <w:rPr>
                <w:b/>
                <w:bCs/>
                <w:color w:val="000000"/>
                <w:kern w:val="22"/>
                <w:sz w:val="16"/>
                <w:szCs w:val="16"/>
                <w:lang w:val="es-ES" w:eastAsia="en-CA"/>
              </w:rPr>
            </w:pPr>
          </w:p>
        </w:tc>
      </w:tr>
      <w:tr w:rsidR="00BA7F10" w:rsidRPr="00B1571B" w:rsidTr="0069295C">
        <w:trPr>
          <w:trHeight w:val="261"/>
          <w:jc w:val="center"/>
        </w:trPr>
        <w:tc>
          <w:tcPr>
            <w:tcW w:w="0" w:type="auto"/>
            <w:tcBorders>
              <w:top w:val="nil"/>
              <w:left w:val="nil"/>
              <w:bottom w:val="nil"/>
              <w:right w:val="nil"/>
            </w:tcBorders>
            <w:shd w:val="clear" w:color="auto" w:fill="auto"/>
            <w:noWrap/>
            <w:vAlign w:val="center"/>
          </w:tcPr>
          <w:p w:rsidR="00A11FB8" w:rsidRPr="00B66116" w:rsidRDefault="00A11FB8" w:rsidP="00136A43">
            <w:pPr>
              <w:jc w:val="right"/>
              <w:rPr>
                <w:color w:val="000000"/>
                <w:kern w:val="22"/>
                <w:sz w:val="17"/>
                <w:szCs w:val="17"/>
                <w:lang w:val="es-ES" w:eastAsia="en-CA"/>
              </w:rPr>
            </w:pPr>
          </w:p>
        </w:tc>
        <w:tc>
          <w:tcPr>
            <w:tcW w:w="0" w:type="auto"/>
            <w:gridSpan w:val="2"/>
            <w:tcBorders>
              <w:top w:val="single" w:sz="8" w:space="0" w:color="auto"/>
              <w:left w:val="nil"/>
              <w:bottom w:val="nil"/>
              <w:right w:val="nil"/>
            </w:tcBorders>
            <w:shd w:val="clear" w:color="auto" w:fill="auto"/>
            <w:vAlign w:val="center"/>
            <w:hideMark/>
          </w:tcPr>
          <w:p w:rsidR="00A11FB8" w:rsidRPr="00B66116" w:rsidRDefault="00250EF1" w:rsidP="00B66116">
            <w:pPr>
              <w:rPr>
                <w:color w:val="000000"/>
                <w:kern w:val="22"/>
                <w:sz w:val="17"/>
                <w:szCs w:val="17"/>
                <w:lang w:val="es-ES" w:eastAsia="en-CA"/>
              </w:rPr>
            </w:pPr>
            <w:r w:rsidRPr="00B66116">
              <w:rPr>
                <w:color w:val="000000"/>
                <w:kern w:val="22"/>
                <w:sz w:val="17"/>
                <w:szCs w:val="17"/>
                <w:lang w:val="es-ES" w:eastAsia="en-CA"/>
              </w:rPr>
              <w:t xml:space="preserve">A. </w:t>
            </w:r>
            <w:r w:rsidR="00B66116" w:rsidRPr="00B66116">
              <w:rPr>
                <w:color w:val="000000"/>
                <w:kern w:val="22"/>
                <w:sz w:val="17"/>
                <w:szCs w:val="17"/>
                <w:lang w:val="es-ES" w:eastAsia="en-CA"/>
              </w:rPr>
              <w:t>Gastos de personal</w:t>
            </w:r>
          </w:p>
        </w:tc>
        <w:tc>
          <w:tcPr>
            <w:tcW w:w="0" w:type="auto"/>
            <w:tcBorders>
              <w:top w:val="nil"/>
              <w:left w:val="nil"/>
              <w:bottom w:val="nil"/>
              <w:right w:val="nil"/>
            </w:tcBorders>
            <w:shd w:val="clear" w:color="auto" w:fill="auto"/>
            <w:vAlign w:val="center"/>
            <w:hideMark/>
          </w:tcPr>
          <w:p w:rsidR="00A11FB8" w:rsidRPr="0069295C" w:rsidRDefault="00A11FB8" w:rsidP="00B66116">
            <w:pPr>
              <w:jc w:val="right"/>
              <w:rPr>
                <w:color w:val="000000"/>
                <w:kern w:val="22"/>
                <w:sz w:val="17"/>
                <w:szCs w:val="17"/>
                <w:lang w:eastAsia="en-CA"/>
              </w:rPr>
            </w:pPr>
            <w:r w:rsidRPr="0069295C">
              <w:rPr>
                <w:color w:val="000000"/>
                <w:kern w:val="22"/>
                <w:sz w:val="17"/>
                <w:szCs w:val="17"/>
                <w:lang w:eastAsia="en-CA"/>
              </w:rPr>
              <w:t>11</w:t>
            </w:r>
            <w:r w:rsidR="005447DD">
              <w:rPr>
                <w:color w:val="000000"/>
                <w:kern w:val="22"/>
                <w:sz w:val="17"/>
                <w:szCs w:val="17"/>
                <w:lang w:eastAsia="en-CA"/>
              </w:rPr>
              <w:t xml:space="preserve"> </w:t>
            </w:r>
            <w:r w:rsidRPr="0069295C">
              <w:rPr>
                <w:color w:val="000000"/>
                <w:kern w:val="22"/>
                <w:sz w:val="17"/>
                <w:szCs w:val="17"/>
                <w:lang w:eastAsia="en-CA"/>
              </w:rPr>
              <w:t>453</w:t>
            </w:r>
            <w:r w:rsidR="00B66116">
              <w:rPr>
                <w:color w:val="000000"/>
                <w:kern w:val="22"/>
                <w:sz w:val="17"/>
                <w:szCs w:val="17"/>
                <w:lang w:eastAsia="en-CA"/>
              </w:rPr>
              <w:t>,</w:t>
            </w:r>
            <w:r w:rsidRPr="0069295C">
              <w:rPr>
                <w:color w:val="000000"/>
                <w:kern w:val="22"/>
                <w:sz w:val="17"/>
                <w:szCs w:val="17"/>
                <w:lang w:eastAsia="en-CA"/>
              </w:rPr>
              <w:t>9</w:t>
            </w:r>
          </w:p>
        </w:tc>
        <w:tc>
          <w:tcPr>
            <w:tcW w:w="0" w:type="auto"/>
            <w:tcBorders>
              <w:top w:val="nil"/>
              <w:left w:val="nil"/>
              <w:bottom w:val="nil"/>
              <w:right w:val="nil"/>
            </w:tcBorders>
            <w:shd w:val="clear" w:color="auto" w:fill="auto"/>
            <w:vAlign w:val="center"/>
            <w:hideMark/>
          </w:tcPr>
          <w:p w:rsidR="00A11FB8" w:rsidRPr="0069295C" w:rsidRDefault="00A11FB8" w:rsidP="00B66116">
            <w:pPr>
              <w:jc w:val="right"/>
              <w:rPr>
                <w:color w:val="000000"/>
                <w:kern w:val="22"/>
                <w:sz w:val="17"/>
                <w:szCs w:val="17"/>
                <w:lang w:eastAsia="en-CA"/>
              </w:rPr>
            </w:pPr>
            <w:r w:rsidRPr="0069295C">
              <w:rPr>
                <w:color w:val="000000"/>
                <w:kern w:val="22"/>
                <w:sz w:val="17"/>
                <w:szCs w:val="17"/>
                <w:lang w:eastAsia="en-CA"/>
              </w:rPr>
              <w:t>11</w:t>
            </w:r>
            <w:r w:rsidR="005447DD">
              <w:rPr>
                <w:color w:val="000000"/>
                <w:kern w:val="22"/>
                <w:sz w:val="17"/>
                <w:szCs w:val="17"/>
                <w:lang w:eastAsia="en-CA"/>
              </w:rPr>
              <w:t xml:space="preserve"> </w:t>
            </w:r>
            <w:r w:rsidRPr="0069295C">
              <w:rPr>
                <w:color w:val="000000"/>
                <w:kern w:val="22"/>
                <w:sz w:val="17"/>
                <w:szCs w:val="17"/>
                <w:lang w:eastAsia="en-CA"/>
              </w:rPr>
              <w:t>626</w:t>
            </w:r>
            <w:r w:rsidR="00B66116">
              <w:rPr>
                <w:color w:val="000000"/>
                <w:kern w:val="22"/>
                <w:sz w:val="17"/>
                <w:szCs w:val="17"/>
                <w:lang w:eastAsia="en-CA"/>
              </w:rPr>
              <w:t>,</w:t>
            </w:r>
            <w:r w:rsidRPr="0069295C">
              <w:rPr>
                <w:color w:val="000000"/>
                <w:kern w:val="22"/>
                <w:sz w:val="17"/>
                <w:szCs w:val="17"/>
                <w:lang w:eastAsia="en-CA"/>
              </w:rPr>
              <w:t>6</w:t>
            </w:r>
          </w:p>
        </w:tc>
        <w:tc>
          <w:tcPr>
            <w:tcW w:w="0" w:type="auto"/>
            <w:tcBorders>
              <w:top w:val="nil"/>
              <w:left w:val="nil"/>
              <w:bottom w:val="nil"/>
              <w:right w:val="nil"/>
            </w:tcBorders>
            <w:shd w:val="clear" w:color="auto" w:fill="auto"/>
            <w:vAlign w:val="center"/>
            <w:hideMark/>
          </w:tcPr>
          <w:p w:rsidR="00A11FB8" w:rsidRPr="0069295C" w:rsidRDefault="00A11FB8" w:rsidP="00B66116">
            <w:pPr>
              <w:jc w:val="right"/>
              <w:rPr>
                <w:color w:val="000000"/>
                <w:kern w:val="22"/>
                <w:sz w:val="17"/>
                <w:szCs w:val="17"/>
                <w:lang w:eastAsia="en-CA"/>
              </w:rPr>
            </w:pPr>
            <w:r w:rsidRPr="0069295C">
              <w:rPr>
                <w:color w:val="000000"/>
                <w:kern w:val="22"/>
                <w:sz w:val="17"/>
                <w:szCs w:val="17"/>
                <w:lang w:eastAsia="en-CA"/>
              </w:rPr>
              <w:t>23</w:t>
            </w:r>
            <w:r w:rsidR="005447DD">
              <w:rPr>
                <w:color w:val="000000"/>
                <w:kern w:val="22"/>
                <w:sz w:val="17"/>
                <w:szCs w:val="17"/>
                <w:lang w:eastAsia="en-CA"/>
              </w:rPr>
              <w:t xml:space="preserve"> </w:t>
            </w:r>
            <w:r w:rsidRPr="0069295C">
              <w:rPr>
                <w:color w:val="000000"/>
                <w:kern w:val="22"/>
                <w:sz w:val="17"/>
                <w:szCs w:val="17"/>
                <w:lang w:eastAsia="en-CA"/>
              </w:rPr>
              <w:t>080</w:t>
            </w:r>
            <w:r w:rsidR="00B66116">
              <w:rPr>
                <w:color w:val="000000"/>
                <w:kern w:val="22"/>
                <w:sz w:val="17"/>
                <w:szCs w:val="17"/>
                <w:lang w:eastAsia="en-CA"/>
              </w:rPr>
              <w:t>,</w:t>
            </w:r>
            <w:r w:rsidRPr="0069295C">
              <w:rPr>
                <w:color w:val="000000"/>
                <w:kern w:val="22"/>
                <w:sz w:val="17"/>
                <w:szCs w:val="17"/>
                <w:lang w:eastAsia="en-CA"/>
              </w:rPr>
              <w:t>5</w:t>
            </w:r>
          </w:p>
        </w:tc>
      </w:tr>
      <w:tr w:rsidR="00BA7F10" w:rsidRPr="00B1571B" w:rsidTr="0069295C">
        <w:trPr>
          <w:trHeight w:val="261"/>
          <w:jc w:val="center"/>
        </w:trPr>
        <w:tc>
          <w:tcPr>
            <w:tcW w:w="0" w:type="auto"/>
            <w:tcBorders>
              <w:top w:val="nil"/>
              <w:left w:val="nil"/>
              <w:bottom w:val="nil"/>
              <w:right w:val="nil"/>
            </w:tcBorders>
            <w:shd w:val="clear" w:color="auto" w:fill="auto"/>
            <w:noWrap/>
            <w:vAlign w:val="center"/>
          </w:tcPr>
          <w:p w:rsidR="00A11FB8" w:rsidRPr="0069295C" w:rsidRDefault="00A11FB8" w:rsidP="00136A43">
            <w:pPr>
              <w:jc w:val="right"/>
              <w:rPr>
                <w:color w:val="000000"/>
                <w:kern w:val="22"/>
                <w:sz w:val="17"/>
                <w:szCs w:val="17"/>
                <w:lang w:eastAsia="en-CA"/>
              </w:rPr>
            </w:pPr>
          </w:p>
        </w:tc>
        <w:tc>
          <w:tcPr>
            <w:tcW w:w="0" w:type="auto"/>
            <w:gridSpan w:val="2"/>
            <w:tcBorders>
              <w:top w:val="nil"/>
              <w:left w:val="nil"/>
              <w:bottom w:val="nil"/>
              <w:right w:val="nil"/>
            </w:tcBorders>
            <w:shd w:val="clear" w:color="auto" w:fill="auto"/>
            <w:vAlign w:val="center"/>
            <w:hideMark/>
          </w:tcPr>
          <w:p w:rsidR="00A11FB8" w:rsidRPr="00B66116" w:rsidRDefault="00250EF1" w:rsidP="00B66116">
            <w:pPr>
              <w:rPr>
                <w:color w:val="000000"/>
                <w:kern w:val="22"/>
                <w:sz w:val="17"/>
                <w:szCs w:val="17"/>
                <w:lang w:val="es-ES" w:eastAsia="en-CA"/>
              </w:rPr>
            </w:pPr>
            <w:r w:rsidRPr="00B66116">
              <w:rPr>
                <w:color w:val="000000"/>
                <w:kern w:val="22"/>
                <w:sz w:val="17"/>
                <w:szCs w:val="17"/>
                <w:lang w:val="es-ES" w:eastAsia="en-CA"/>
              </w:rPr>
              <w:t xml:space="preserve">B. </w:t>
            </w:r>
            <w:r w:rsidR="00B66116" w:rsidRPr="00B66116">
              <w:rPr>
                <w:color w:val="000000"/>
                <w:kern w:val="22"/>
                <w:sz w:val="17"/>
                <w:szCs w:val="17"/>
                <w:lang w:val="es-ES" w:eastAsia="en-CA"/>
              </w:rPr>
              <w:t>Reuniones de la Mesa</w:t>
            </w:r>
          </w:p>
        </w:tc>
        <w:tc>
          <w:tcPr>
            <w:tcW w:w="0" w:type="auto"/>
            <w:tcBorders>
              <w:top w:val="nil"/>
              <w:left w:val="nil"/>
              <w:bottom w:val="nil"/>
              <w:right w:val="nil"/>
            </w:tcBorders>
            <w:shd w:val="clear" w:color="auto" w:fill="auto"/>
            <w:vAlign w:val="center"/>
            <w:hideMark/>
          </w:tcPr>
          <w:p w:rsidR="00A11FB8" w:rsidRPr="0069295C" w:rsidRDefault="00A11FB8" w:rsidP="00B66116">
            <w:pPr>
              <w:jc w:val="right"/>
              <w:rPr>
                <w:color w:val="000000"/>
                <w:kern w:val="22"/>
                <w:sz w:val="17"/>
                <w:szCs w:val="17"/>
                <w:lang w:eastAsia="en-CA"/>
              </w:rPr>
            </w:pPr>
            <w:r w:rsidRPr="0069295C">
              <w:rPr>
                <w:color w:val="000000"/>
                <w:kern w:val="22"/>
                <w:sz w:val="17"/>
                <w:szCs w:val="17"/>
                <w:lang w:eastAsia="en-CA"/>
              </w:rPr>
              <w:t>150</w:t>
            </w:r>
            <w:r w:rsidR="00B66116">
              <w:rPr>
                <w:color w:val="000000"/>
                <w:kern w:val="22"/>
                <w:sz w:val="17"/>
                <w:szCs w:val="17"/>
                <w:lang w:eastAsia="en-CA"/>
              </w:rPr>
              <w:t>,</w:t>
            </w:r>
            <w:r w:rsidRPr="0069295C">
              <w:rPr>
                <w:color w:val="000000"/>
                <w:kern w:val="22"/>
                <w:sz w:val="17"/>
                <w:szCs w:val="17"/>
                <w:lang w:eastAsia="en-CA"/>
              </w:rPr>
              <w:t>0</w:t>
            </w:r>
          </w:p>
        </w:tc>
        <w:tc>
          <w:tcPr>
            <w:tcW w:w="0" w:type="auto"/>
            <w:tcBorders>
              <w:top w:val="nil"/>
              <w:left w:val="nil"/>
              <w:bottom w:val="nil"/>
              <w:right w:val="nil"/>
            </w:tcBorders>
            <w:shd w:val="clear" w:color="auto" w:fill="auto"/>
            <w:vAlign w:val="center"/>
            <w:hideMark/>
          </w:tcPr>
          <w:p w:rsidR="00A11FB8" w:rsidRPr="0069295C" w:rsidRDefault="00A11FB8" w:rsidP="00B66116">
            <w:pPr>
              <w:jc w:val="right"/>
              <w:rPr>
                <w:color w:val="000000"/>
                <w:kern w:val="22"/>
                <w:sz w:val="17"/>
                <w:szCs w:val="17"/>
                <w:lang w:eastAsia="en-CA"/>
              </w:rPr>
            </w:pPr>
            <w:r w:rsidRPr="0069295C">
              <w:rPr>
                <w:color w:val="000000"/>
                <w:kern w:val="22"/>
                <w:sz w:val="17"/>
                <w:szCs w:val="17"/>
                <w:lang w:eastAsia="en-CA"/>
              </w:rPr>
              <w:t>215</w:t>
            </w:r>
            <w:r w:rsidR="00B66116">
              <w:rPr>
                <w:color w:val="000000"/>
                <w:kern w:val="22"/>
                <w:sz w:val="17"/>
                <w:szCs w:val="17"/>
                <w:lang w:eastAsia="en-CA"/>
              </w:rPr>
              <w:t>,</w:t>
            </w:r>
            <w:r w:rsidRPr="0069295C">
              <w:rPr>
                <w:color w:val="000000"/>
                <w:kern w:val="22"/>
                <w:sz w:val="17"/>
                <w:szCs w:val="17"/>
                <w:lang w:eastAsia="en-CA"/>
              </w:rPr>
              <w:t>0</w:t>
            </w:r>
          </w:p>
        </w:tc>
        <w:tc>
          <w:tcPr>
            <w:tcW w:w="0" w:type="auto"/>
            <w:tcBorders>
              <w:top w:val="nil"/>
              <w:left w:val="nil"/>
              <w:bottom w:val="nil"/>
              <w:right w:val="nil"/>
            </w:tcBorders>
            <w:shd w:val="clear" w:color="auto" w:fill="auto"/>
            <w:vAlign w:val="center"/>
            <w:hideMark/>
          </w:tcPr>
          <w:p w:rsidR="00A11FB8" w:rsidRPr="0069295C" w:rsidRDefault="00A11FB8" w:rsidP="00B66116">
            <w:pPr>
              <w:jc w:val="right"/>
              <w:rPr>
                <w:color w:val="000000"/>
                <w:kern w:val="22"/>
                <w:sz w:val="17"/>
                <w:szCs w:val="17"/>
                <w:lang w:eastAsia="en-CA"/>
              </w:rPr>
            </w:pPr>
            <w:r w:rsidRPr="0069295C">
              <w:rPr>
                <w:color w:val="000000"/>
                <w:kern w:val="22"/>
                <w:sz w:val="17"/>
                <w:szCs w:val="17"/>
                <w:lang w:eastAsia="en-CA"/>
              </w:rPr>
              <w:t>365</w:t>
            </w:r>
            <w:r w:rsidR="00B66116">
              <w:rPr>
                <w:color w:val="000000"/>
                <w:kern w:val="22"/>
                <w:sz w:val="17"/>
                <w:szCs w:val="17"/>
                <w:lang w:eastAsia="en-CA"/>
              </w:rPr>
              <w:t>,</w:t>
            </w:r>
            <w:r w:rsidRPr="0069295C">
              <w:rPr>
                <w:color w:val="000000"/>
                <w:kern w:val="22"/>
                <w:sz w:val="17"/>
                <w:szCs w:val="17"/>
                <w:lang w:eastAsia="en-CA"/>
              </w:rPr>
              <w:t>0</w:t>
            </w:r>
          </w:p>
        </w:tc>
      </w:tr>
      <w:tr w:rsidR="00BA7F10" w:rsidRPr="00B1571B" w:rsidTr="0069295C">
        <w:trPr>
          <w:trHeight w:val="261"/>
          <w:jc w:val="center"/>
        </w:trPr>
        <w:tc>
          <w:tcPr>
            <w:tcW w:w="0" w:type="auto"/>
            <w:tcBorders>
              <w:top w:val="nil"/>
              <w:left w:val="nil"/>
              <w:bottom w:val="nil"/>
              <w:right w:val="nil"/>
            </w:tcBorders>
            <w:shd w:val="clear" w:color="auto" w:fill="auto"/>
            <w:noWrap/>
            <w:vAlign w:val="center"/>
          </w:tcPr>
          <w:p w:rsidR="00A11FB8" w:rsidRPr="0069295C" w:rsidRDefault="00A11FB8" w:rsidP="00136A43">
            <w:pPr>
              <w:jc w:val="right"/>
              <w:rPr>
                <w:color w:val="000000"/>
                <w:kern w:val="22"/>
                <w:sz w:val="17"/>
                <w:szCs w:val="17"/>
                <w:lang w:eastAsia="en-CA"/>
              </w:rPr>
            </w:pPr>
          </w:p>
        </w:tc>
        <w:tc>
          <w:tcPr>
            <w:tcW w:w="0" w:type="auto"/>
            <w:gridSpan w:val="2"/>
            <w:tcBorders>
              <w:top w:val="nil"/>
              <w:left w:val="nil"/>
              <w:bottom w:val="nil"/>
              <w:right w:val="nil"/>
            </w:tcBorders>
            <w:shd w:val="clear" w:color="auto" w:fill="auto"/>
            <w:vAlign w:val="center"/>
            <w:hideMark/>
          </w:tcPr>
          <w:p w:rsidR="00A11FB8" w:rsidRPr="00B66116" w:rsidRDefault="00250EF1" w:rsidP="00136A43">
            <w:pPr>
              <w:rPr>
                <w:color w:val="000000"/>
                <w:kern w:val="22"/>
                <w:sz w:val="17"/>
                <w:szCs w:val="17"/>
                <w:lang w:val="es-ES" w:eastAsia="en-CA"/>
              </w:rPr>
            </w:pPr>
            <w:r w:rsidRPr="00B66116">
              <w:rPr>
                <w:color w:val="000000"/>
                <w:kern w:val="22"/>
                <w:sz w:val="17"/>
                <w:szCs w:val="17"/>
                <w:lang w:val="es-ES" w:eastAsia="en-CA"/>
              </w:rPr>
              <w:t xml:space="preserve">C. </w:t>
            </w:r>
            <w:r w:rsidR="00B66116">
              <w:rPr>
                <w:color w:val="000000"/>
                <w:kern w:val="22"/>
                <w:sz w:val="17"/>
                <w:lang w:val="es-ES"/>
              </w:rPr>
              <w:t>Viajes en comisión de servicio</w:t>
            </w:r>
          </w:p>
        </w:tc>
        <w:tc>
          <w:tcPr>
            <w:tcW w:w="0" w:type="auto"/>
            <w:tcBorders>
              <w:top w:val="nil"/>
              <w:left w:val="nil"/>
              <w:bottom w:val="nil"/>
              <w:right w:val="nil"/>
            </w:tcBorders>
            <w:shd w:val="clear" w:color="auto" w:fill="auto"/>
            <w:vAlign w:val="center"/>
            <w:hideMark/>
          </w:tcPr>
          <w:p w:rsidR="00A11FB8" w:rsidRPr="0069295C" w:rsidRDefault="00A11FB8" w:rsidP="00B66116">
            <w:pPr>
              <w:jc w:val="right"/>
              <w:rPr>
                <w:color w:val="000000"/>
                <w:kern w:val="22"/>
                <w:sz w:val="17"/>
                <w:szCs w:val="17"/>
                <w:lang w:eastAsia="en-CA"/>
              </w:rPr>
            </w:pPr>
            <w:r w:rsidRPr="0069295C">
              <w:rPr>
                <w:color w:val="000000"/>
                <w:kern w:val="22"/>
                <w:sz w:val="17"/>
                <w:szCs w:val="17"/>
                <w:lang w:eastAsia="en-CA"/>
              </w:rPr>
              <w:t>400</w:t>
            </w:r>
            <w:r w:rsidR="00B66116">
              <w:rPr>
                <w:color w:val="000000"/>
                <w:kern w:val="22"/>
                <w:sz w:val="17"/>
                <w:szCs w:val="17"/>
                <w:lang w:eastAsia="en-CA"/>
              </w:rPr>
              <w:t>,</w:t>
            </w:r>
            <w:r w:rsidRPr="0069295C">
              <w:rPr>
                <w:color w:val="000000"/>
                <w:kern w:val="22"/>
                <w:sz w:val="17"/>
                <w:szCs w:val="17"/>
                <w:lang w:eastAsia="en-CA"/>
              </w:rPr>
              <w:t>0</w:t>
            </w:r>
          </w:p>
        </w:tc>
        <w:tc>
          <w:tcPr>
            <w:tcW w:w="0" w:type="auto"/>
            <w:tcBorders>
              <w:top w:val="nil"/>
              <w:left w:val="nil"/>
              <w:bottom w:val="nil"/>
              <w:right w:val="nil"/>
            </w:tcBorders>
            <w:shd w:val="clear" w:color="auto" w:fill="auto"/>
            <w:vAlign w:val="center"/>
            <w:hideMark/>
          </w:tcPr>
          <w:p w:rsidR="00A11FB8" w:rsidRPr="0069295C" w:rsidRDefault="00A11FB8" w:rsidP="00B66116">
            <w:pPr>
              <w:jc w:val="right"/>
              <w:rPr>
                <w:color w:val="000000"/>
                <w:kern w:val="22"/>
                <w:sz w:val="17"/>
                <w:szCs w:val="17"/>
                <w:lang w:eastAsia="en-CA"/>
              </w:rPr>
            </w:pPr>
            <w:r w:rsidRPr="0069295C">
              <w:rPr>
                <w:color w:val="000000"/>
                <w:kern w:val="22"/>
                <w:sz w:val="17"/>
                <w:szCs w:val="17"/>
                <w:lang w:eastAsia="en-CA"/>
              </w:rPr>
              <w:t>400</w:t>
            </w:r>
            <w:r w:rsidR="00B66116">
              <w:rPr>
                <w:color w:val="000000"/>
                <w:kern w:val="22"/>
                <w:sz w:val="17"/>
                <w:szCs w:val="17"/>
                <w:lang w:eastAsia="en-CA"/>
              </w:rPr>
              <w:t>,</w:t>
            </w:r>
            <w:r w:rsidRPr="0069295C">
              <w:rPr>
                <w:color w:val="000000"/>
                <w:kern w:val="22"/>
                <w:sz w:val="17"/>
                <w:szCs w:val="17"/>
                <w:lang w:eastAsia="en-CA"/>
              </w:rPr>
              <w:t>0</w:t>
            </w:r>
          </w:p>
        </w:tc>
        <w:tc>
          <w:tcPr>
            <w:tcW w:w="0" w:type="auto"/>
            <w:tcBorders>
              <w:top w:val="nil"/>
              <w:left w:val="nil"/>
              <w:bottom w:val="nil"/>
              <w:right w:val="nil"/>
            </w:tcBorders>
            <w:shd w:val="clear" w:color="auto" w:fill="auto"/>
            <w:vAlign w:val="center"/>
            <w:hideMark/>
          </w:tcPr>
          <w:p w:rsidR="00A11FB8" w:rsidRPr="0069295C" w:rsidRDefault="00A11FB8" w:rsidP="00B66116">
            <w:pPr>
              <w:jc w:val="right"/>
              <w:rPr>
                <w:color w:val="000000"/>
                <w:kern w:val="22"/>
                <w:sz w:val="17"/>
                <w:szCs w:val="17"/>
                <w:lang w:eastAsia="en-CA"/>
              </w:rPr>
            </w:pPr>
            <w:r w:rsidRPr="0069295C">
              <w:rPr>
                <w:color w:val="000000"/>
                <w:kern w:val="22"/>
                <w:sz w:val="17"/>
                <w:szCs w:val="17"/>
                <w:lang w:eastAsia="en-CA"/>
              </w:rPr>
              <w:t>800</w:t>
            </w:r>
            <w:r w:rsidR="00B66116">
              <w:rPr>
                <w:color w:val="000000"/>
                <w:kern w:val="22"/>
                <w:sz w:val="17"/>
                <w:szCs w:val="17"/>
                <w:lang w:eastAsia="en-CA"/>
              </w:rPr>
              <w:t>,</w:t>
            </w:r>
            <w:r w:rsidRPr="0069295C">
              <w:rPr>
                <w:color w:val="000000"/>
                <w:kern w:val="22"/>
                <w:sz w:val="17"/>
                <w:szCs w:val="17"/>
                <w:lang w:eastAsia="en-CA"/>
              </w:rPr>
              <w:t>0</w:t>
            </w:r>
          </w:p>
        </w:tc>
      </w:tr>
      <w:tr w:rsidR="00BA7F10" w:rsidRPr="00B1571B" w:rsidTr="0069295C">
        <w:trPr>
          <w:trHeight w:val="261"/>
          <w:jc w:val="center"/>
        </w:trPr>
        <w:tc>
          <w:tcPr>
            <w:tcW w:w="0" w:type="auto"/>
            <w:tcBorders>
              <w:top w:val="nil"/>
              <w:left w:val="nil"/>
              <w:bottom w:val="nil"/>
              <w:right w:val="nil"/>
            </w:tcBorders>
            <w:shd w:val="clear" w:color="auto" w:fill="auto"/>
            <w:noWrap/>
            <w:vAlign w:val="center"/>
          </w:tcPr>
          <w:p w:rsidR="00A11FB8" w:rsidRPr="0069295C" w:rsidRDefault="00A11FB8" w:rsidP="00136A43">
            <w:pPr>
              <w:jc w:val="right"/>
              <w:rPr>
                <w:color w:val="000000"/>
                <w:kern w:val="22"/>
                <w:sz w:val="17"/>
                <w:szCs w:val="17"/>
                <w:lang w:eastAsia="en-CA"/>
              </w:rPr>
            </w:pPr>
          </w:p>
        </w:tc>
        <w:tc>
          <w:tcPr>
            <w:tcW w:w="0" w:type="auto"/>
            <w:gridSpan w:val="2"/>
            <w:tcBorders>
              <w:top w:val="nil"/>
              <w:left w:val="nil"/>
              <w:bottom w:val="nil"/>
              <w:right w:val="nil"/>
            </w:tcBorders>
            <w:shd w:val="clear" w:color="auto" w:fill="auto"/>
            <w:vAlign w:val="center"/>
            <w:hideMark/>
          </w:tcPr>
          <w:p w:rsidR="00A11FB8" w:rsidRPr="0069295C" w:rsidRDefault="00250EF1" w:rsidP="00136A43">
            <w:pPr>
              <w:rPr>
                <w:kern w:val="22"/>
                <w:sz w:val="17"/>
                <w:szCs w:val="17"/>
                <w:lang w:eastAsia="en-CA"/>
              </w:rPr>
            </w:pPr>
            <w:r>
              <w:rPr>
                <w:kern w:val="22"/>
                <w:sz w:val="17"/>
                <w:szCs w:val="17"/>
                <w:lang w:eastAsia="en-CA"/>
              </w:rPr>
              <w:t xml:space="preserve">D. </w:t>
            </w:r>
            <w:r w:rsidR="00B66116">
              <w:rPr>
                <w:kern w:val="22"/>
                <w:sz w:val="17"/>
                <w:lang w:val="es-ES"/>
              </w:rPr>
              <w:t>Consultores/Subcontratistas</w:t>
            </w:r>
          </w:p>
        </w:tc>
        <w:tc>
          <w:tcPr>
            <w:tcW w:w="0" w:type="auto"/>
            <w:tcBorders>
              <w:top w:val="nil"/>
              <w:left w:val="nil"/>
              <w:bottom w:val="nil"/>
              <w:right w:val="nil"/>
            </w:tcBorders>
            <w:shd w:val="clear" w:color="auto" w:fill="auto"/>
            <w:vAlign w:val="center"/>
            <w:hideMark/>
          </w:tcPr>
          <w:p w:rsidR="00A11FB8" w:rsidRPr="0069295C" w:rsidRDefault="00A11FB8" w:rsidP="00B66116">
            <w:pPr>
              <w:jc w:val="right"/>
              <w:rPr>
                <w:kern w:val="22"/>
                <w:sz w:val="17"/>
                <w:szCs w:val="17"/>
                <w:lang w:eastAsia="en-CA"/>
              </w:rPr>
            </w:pPr>
            <w:r w:rsidRPr="0069295C">
              <w:rPr>
                <w:kern w:val="22"/>
                <w:sz w:val="17"/>
                <w:szCs w:val="17"/>
                <w:lang w:eastAsia="en-CA"/>
              </w:rPr>
              <w:t>50</w:t>
            </w:r>
            <w:r w:rsidR="00B66116">
              <w:rPr>
                <w:kern w:val="22"/>
                <w:sz w:val="17"/>
                <w:szCs w:val="17"/>
                <w:lang w:eastAsia="en-CA"/>
              </w:rPr>
              <w:t>,</w:t>
            </w:r>
            <w:r w:rsidRPr="0069295C">
              <w:rPr>
                <w:kern w:val="22"/>
                <w:sz w:val="17"/>
                <w:szCs w:val="17"/>
                <w:lang w:eastAsia="en-CA"/>
              </w:rPr>
              <w:t>0</w:t>
            </w:r>
          </w:p>
        </w:tc>
        <w:tc>
          <w:tcPr>
            <w:tcW w:w="0" w:type="auto"/>
            <w:tcBorders>
              <w:top w:val="nil"/>
              <w:left w:val="nil"/>
              <w:bottom w:val="nil"/>
              <w:right w:val="nil"/>
            </w:tcBorders>
            <w:shd w:val="clear" w:color="auto" w:fill="auto"/>
            <w:vAlign w:val="center"/>
            <w:hideMark/>
          </w:tcPr>
          <w:p w:rsidR="00A11FB8" w:rsidRPr="0069295C" w:rsidRDefault="00A11FB8" w:rsidP="00B66116">
            <w:pPr>
              <w:jc w:val="right"/>
              <w:rPr>
                <w:kern w:val="22"/>
                <w:sz w:val="17"/>
                <w:szCs w:val="17"/>
                <w:lang w:eastAsia="en-CA"/>
              </w:rPr>
            </w:pPr>
            <w:r w:rsidRPr="0069295C">
              <w:rPr>
                <w:kern w:val="22"/>
                <w:sz w:val="17"/>
                <w:szCs w:val="17"/>
                <w:lang w:eastAsia="en-CA"/>
              </w:rPr>
              <w:t>50</w:t>
            </w:r>
            <w:r w:rsidR="00B66116">
              <w:rPr>
                <w:kern w:val="22"/>
                <w:sz w:val="17"/>
                <w:szCs w:val="17"/>
                <w:lang w:eastAsia="en-CA"/>
              </w:rPr>
              <w:t>,</w:t>
            </w:r>
            <w:r w:rsidRPr="0069295C">
              <w:rPr>
                <w:kern w:val="22"/>
                <w:sz w:val="17"/>
                <w:szCs w:val="17"/>
                <w:lang w:eastAsia="en-CA"/>
              </w:rPr>
              <w:t>0</w:t>
            </w:r>
          </w:p>
        </w:tc>
        <w:tc>
          <w:tcPr>
            <w:tcW w:w="0" w:type="auto"/>
            <w:tcBorders>
              <w:top w:val="nil"/>
              <w:left w:val="nil"/>
              <w:bottom w:val="nil"/>
              <w:right w:val="nil"/>
            </w:tcBorders>
            <w:shd w:val="clear" w:color="auto" w:fill="auto"/>
            <w:vAlign w:val="center"/>
            <w:hideMark/>
          </w:tcPr>
          <w:p w:rsidR="00A11FB8" w:rsidRPr="0069295C" w:rsidRDefault="00A11FB8" w:rsidP="00B66116">
            <w:pPr>
              <w:jc w:val="right"/>
              <w:rPr>
                <w:color w:val="000000"/>
                <w:kern w:val="22"/>
                <w:sz w:val="17"/>
                <w:szCs w:val="17"/>
                <w:lang w:eastAsia="en-CA"/>
              </w:rPr>
            </w:pPr>
            <w:r w:rsidRPr="0069295C">
              <w:rPr>
                <w:color w:val="000000"/>
                <w:kern w:val="22"/>
                <w:sz w:val="17"/>
                <w:szCs w:val="17"/>
                <w:lang w:eastAsia="en-CA"/>
              </w:rPr>
              <w:t>100</w:t>
            </w:r>
            <w:r w:rsidR="00B66116">
              <w:rPr>
                <w:color w:val="000000"/>
                <w:kern w:val="22"/>
                <w:sz w:val="17"/>
                <w:szCs w:val="17"/>
                <w:lang w:eastAsia="en-CA"/>
              </w:rPr>
              <w:t>,</w:t>
            </w:r>
            <w:r w:rsidRPr="0069295C">
              <w:rPr>
                <w:color w:val="000000"/>
                <w:kern w:val="22"/>
                <w:sz w:val="17"/>
                <w:szCs w:val="17"/>
                <w:lang w:eastAsia="en-CA"/>
              </w:rPr>
              <w:t>0</w:t>
            </w:r>
          </w:p>
        </w:tc>
      </w:tr>
      <w:tr w:rsidR="00BA7F10" w:rsidRPr="00B1571B" w:rsidTr="0069295C">
        <w:trPr>
          <w:trHeight w:val="261"/>
          <w:jc w:val="center"/>
        </w:trPr>
        <w:tc>
          <w:tcPr>
            <w:tcW w:w="0" w:type="auto"/>
            <w:tcBorders>
              <w:top w:val="nil"/>
              <w:left w:val="nil"/>
              <w:bottom w:val="nil"/>
              <w:right w:val="nil"/>
            </w:tcBorders>
            <w:shd w:val="clear" w:color="auto" w:fill="auto"/>
            <w:noWrap/>
            <w:vAlign w:val="center"/>
          </w:tcPr>
          <w:p w:rsidR="00A11FB8" w:rsidRPr="0069295C" w:rsidRDefault="00A11FB8" w:rsidP="00136A43">
            <w:pPr>
              <w:jc w:val="right"/>
              <w:rPr>
                <w:color w:val="000000"/>
                <w:kern w:val="22"/>
                <w:sz w:val="17"/>
                <w:szCs w:val="17"/>
                <w:lang w:eastAsia="en-CA"/>
              </w:rPr>
            </w:pPr>
          </w:p>
        </w:tc>
        <w:tc>
          <w:tcPr>
            <w:tcW w:w="0" w:type="auto"/>
            <w:gridSpan w:val="2"/>
            <w:tcBorders>
              <w:top w:val="nil"/>
              <w:left w:val="nil"/>
              <w:bottom w:val="nil"/>
              <w:right w:val="nil"/>
            </w:tcBorders>
            <w:shd w:val="clear" w:color="auto" w:fill="auto"/>
            <w:vAlign w:val="center"/>
            <w:hideMark/>
          </w:tcPr>
          <w:p w:rsidR="00A11FB8" w:rsidRPr="00534039" w:rsidRDefault="00250EF1" w:rsidP="00136A43">
            <w:pPr>
              <w:rPr>
                <w:kern w:val="22"/>
                <w:sz w:val="17"/>
                <w:szCs w:val="17"/>
                <w:lang w:val="es-ES" w:eastAsia="en-CA"/>
              </w:rPr>
            </w:pPr>
            <w:r w:rsidRPr="00534039">
              <w:rPr>
                <w:kern w:val="22"/>
                <w:sz w:val="17"/>
                <w:szCs w:val="17"/>
                <w:lang w:val="es-ES" w:eastAsia="en-CA"/>
              </w:rPr>
              <w:t xml:space="preserve">E. </w:t>
            </w:r>
            <w:r w:rsidR="00534039">
              <w:rPr>
                <w:kern w:val="22"/>
                <w:sz w:val="17"/>
                <w:lang w:val="es-ES"/>
              </w:rPr>
              <w:t>Materiales de concienciación del público/comunicaciones</w:t>
            </w:r>
          </w:p>
        </w:tc>
        <w:tc>
          <w:tcPr>
            <w:tcW w:w="0" w:type="auto"/>
            <w:tcBorders>
              <w:top w:val="nil"/>
              <w:left w:val="nil"/>
              <w:bottom w:val="nil"/>
              <w:right w:val="nil"/>
            </w:tcBorders>
            <w:shd w:val="clear" w:color="auto" w:fill="auto"/>
            <w:vAlign w:val="center"/>
            <w:hideMark/>
          </w:tcPr>
          <w:p w:rsidR="00A11FB8" w:rsidRPr="0069295C" w:rsidRDefault="00A11FB8" w:rsidP="00534039">
            <w:pPr>
              <w:jc w:val="right"/>
              <w:rPr>
                <w:kern w:val="22"/>
                <w:sz w:val="17"/>
                <w:szCs w:val="17"/>
                <w:lang w:eastAsia="en-CA"/>
              </w:rPr>
            </w:pPr>
            <w:r w:rsidRPr="0069295C">
              <w:rPr>
                <w:kern w:val="22"/>
                <w:sz w:val="17"/>
                <w:szCs w:val="17"/>
                <w:lang w:eastAsia="en-CA"/>
              </w:rPr>
              <w:t>50</w:t>
            </w:r>
            <w:r w:rsidR="00534039">
              <w:rPr>
                <w:kern w:val="22"/>
                <w:sz w:val="17"/>
                <w:szCs w:val="17"/>
                <w:lang w:eastAsia="en-CA"/>
              </w:rPr>
              <w:t>,</w:t>
            </w:r>
            <w:r w:rsidRPr="0069295C">
              <w:rPr>
                <w:kern w:val="22"/>
                <w:sz w:val="17"/>
                <w:szCs w:val="17"/>
                <w:lang w:eastAsia="en-CA"/>
              </w:rPr>
              <w:t>0</w:t>
            </w:r>
          </w:p>
        </w:tc>
        <w:tc>
          <w:tcPr>
            <w:tcW w:w="0" w:type="auto"/>
            <w:tcBorders>
              <w:top w:val="nil"/>
              <w:left w:val="nil"/>
              <w:bottom w:val="nil"/>
              <w:right w:val="nil"/>
            </w:tcBorders>
            <w:shd w:val="clear" w:color="auto" w:fill="auto"/>
            <w:vAlign w:val="center"/>
            <w:hideMark/>
          </w:tcPr>
          <w:p w:rsidR="00A11FB8" w:rsidRPr="0069295C" w:rsidRDefault="00A11FB8" w:rsidP="00534039">
            <w:pPr>
              <w:jc w:val="right"/>
              <w:rPr>
                <w:kern w:val="22"/>
                <w:sz w:val="17"/>
                <w:szCs w:val="17"/>
                <w:lang w:eastAsia="en-CA"/>
              </w:rPr>
            </w:pPr>
            <w:r w:rsidRPr="0069295C">
              <w:rPr>
                <w:kern w:val="22"/>
                <w:sz w:val="17"/>
                <w:szCs w:val="17"/>
                <w:lang w:eastAsia="en-CA"/>
              </w:rPr>
              <w:t>50</w:t>
            </w:r>
            <w:r w:rsidR="00534039">
              <w:rPr>
                <w:kern w:val="22"/>
                <w:sz w:val="17"/>
                <w:szCs w:val="17"/>
                <w:lang w:eastAsia="en-CA"/>
              </w:rPr>
              <w:t>,</w:t>
            </w:r>
            <w:r w:rsidRPr="0069295C">
              <w:rPr>
                <w:kern w:val="22"/>
                <w:sz w:val="17"/>
                <w:szCs w:val="17"/>
                <w:lang w:eastAsia="en-CA"/>
              </w:rPr>
              <w:t>0</w:t>
            </w:r>
          </w:p>
        </w:tc>
        <w:tc>
          <w:tcPr>
            <w:tcW w:w="0" w:type="auto"/>
            <w:tcBorders>
              <w:top w:val="nil"/>
              <w:left w:val="nil"/>
              <w:bottom w:val="nil"/>
              <w:right w:val="nil"/>
            </w:tcBorders>
            <w:shd w:val="clear" w:color="auto" w:fill="auto"/>
            <w:vAlign w:val="center"/>
            <w:hideMark/>
          </w:tcPr>
          <w:p w:rsidR="00A11FB8" w:rsidRPr="0069295C" w:rsidRDefault="00A11FB8" w:rsidP="00534039">
            <w:pPr>
              <w:jc w:val="right"/>
              <w:rPr>
                <w:color w:val="000000"/>
                <w:kern w:val="22"/>
                <w:sz w:val="17"/>
                <w:szCs w:val="17"/>
                <w:lang w:eastAsia="en-CA"/>
              </w:rPr>
            </w:pPr>
            <w:r w:rsidRPr="0069295C">
              <w:rPr>
                <w:color w:val="000000"/>
                <w:kern w:val="22"/>
                <w:sz w:val="17"/>
                <w:szCs w:val="17"/>
                <w:lang w:eastAsia="en-CA"/>
              </w:rPr>
              <w:t>100</w:t>
            </w:r>
            <w:r w:rsidR="00534039">
              <w:rPr>
                <w:color w:val="000000"/>
                <w:kern w:val="22"/>
                <w:sz w:val="17"/>
                <w:szCs w:val="17"/>
                <w:lang w:eastAsia="en-CA"/>
              </w:rPr>
              <w:t>,</w:t>
            </w:r>
            <w:r w:rsidRPr="0069295C">
              <w:rPr>
                <w:color w:val="000000"/>
                <w:kern w:val="22"/>
                <w:sz w:val="17"/>
                <w:szCs w:val="17"/>
                <w:lang w:eastAsia="en-CA"/>
              </w:rPr>
              <w:t>0</w:t>
            </w:r>
          </w:p>
        </w:tc>
      </w:tr>
      <w:tr w:rsidR="00BA7F10" w:rsidRPr="00B1571B" w:rsidTr="0069295C">
        <w:trPr>
          <w:trHeight w:val="261"/>
          <w:jc w:val="center"/>
        </w:trPr>
        <w:tc>
          <w:tcPr>
            <w:tcW w:w="0" w:type="auto"/>
            <w:tcBorders>
              <w:top w:val="nil"/>
              <w:left w:val="nil"/>
              <w:bottom w:val="nil"/>
              <w:right w:val="nil"/>
            </w:tcBorders>
            <w:shd w:val="clear" w:color="auto" w:fill="auto"/>
            <w:noWrap/>
            <w:vAlign w:val="center"/>
          </w:tcPr>
          <w:p w:rsidR="00A11FB8" w:rsidRPr="0069295C" w:rsidRDefault="00A11FB8" w:rsidP="00136A43">
            <w:pPr>
              <w:jc w:val="right"/>
              <w:rPr>
                <w:color w:val="000000"/>
                <w:kern w:val="22"/>
                <w:sz w:val="17"/>
                <w:szCs w:val="17"/>
                <w:lang w:eastAsia="en-CA"/>
              </w:rPr>
            </w:pPr>
          </w:p>
        </w:tc>
        <w:tc>
          <w:tcPr>
            <w:tcW w:w="0" w:type="auto"/>
            <w:gridSpan w:val="2"/>
            <w:tcBorders>
              <w:top w:val="nil"/>
              <w:left w:val="nil"/>
              <w:bottom w:val="nil"/>
              <w:right w:val="nil"/>
            </w:tcBorders>
            <w:shd w:val="clear" w:color="auto" w:fill="auto"/>
            <w:vAlign w:val="center"/>
            <w:hideMark/>
          </w:tcPr>
          <w:p w:rsidR="00A11FB8" w:rsidRPr="00534039" w:rsidRDefault="00250EF1" w:rsidP="00534039">
            <w:pPr>
              <w:rPr>
                <w:color w:val="000000"/>
                <w:kern w:val="22"/>
                <w:sz w:val="17"/>
                <w:szCs w:val="17"/>
                <w:lang w:val="es-ES" w:eastAsia="en-CA"/>
              </w:rPr>
            </w:pPr>
            <w:r w:rsidRPr="00534039">
              <w:rPr>
                <w:color w:val="000000"/>
                <w:kern w:val="22"/>
                <w:sz w:val="17"/>
                <w:szCs w:val="17"/>
                <w:lang w:val="es-ES" w:eastAsia="en-CA"/>
              </w:rPr>
              <w:t xml:space="preserve">F. </w:t>
            </w:r>
            <w:r w:rsidR="00534039">
              <w:rPr>
                <w:color w:val="000000"/>
                <w:kern w:val="22"/>
                <w:sz w:val="17"/>
                <w:lang w:val="es-ES"/>
              </w:rPr>
              <w:t>Personal temporario/horas extraordinarias</w:t>
            </w:r>
            <w:r w:rsidR="00534039" w:rsidRPr="00534039">
              <w:rPr>
                <w:color w:val="000000"/>
                <w:kern w:val="22"/>
                <w:sz w:val="17"/>
                <w:szCs w:val="17"/>
                <w:lang w:val="es-ES" w:eastAsia="en-CA"/>
              </w:rPr>
              <w:t xml:space="preserve"> </w:t>
            </w:r>
          </w:p>
        </w:tc>
        <w:tc>
          <w:tcPr>
            <w:tcW w:w="0" w:type="auto"/>
            <w:tcBorders>
              <w:top w:val="nil"/>
              <w:left w:val="nil"/>
              <w:bottom w:val="nil"/>
              <w:right w:val="nil"/>
            </w:tcBorders>
            <w:shd w:val="clear" w:color="auto" w:fill="auto"/>
            <w:vAlign w:val="center"/>
            <w:hideMark/>
          </w:tcPr>
          <w:p w:rsidR="00A11FB8" w:rsidRPr="0069295C" w:rsidRDefault="00A11FB8" w:rsidP="00534039">
            <w:pPr>
              <w:jc w:val="right"/>
              <w:rPr>
                <w:color w:val="000000"/>
                <w:kern w:val="22"/>
                <w:sz w:val="17"/>
                <w:szCs w:val="17"/>
                <w:lang w:eastAsia="en-CA"/>
              </w:rPr>
            </w:pPr>
            <w:r w:rsidRPr="0069295C">
              <w:rPr>
                <w:color w:val="000000"/>
                <w:kern w:val="22"/>
                <w:sz w:val="17"/>
                <w:szCs w:val="17"/>
                <w:lang w:eastAsia="en-CA"/>
              </w:rPr>
              <w:t>100</w:t>
            </w:r>
            <w:r w:rsidR="00534039">
              <w:rPr>
                <w:color w:val="000000"/>
                <w:kern w:val="22"/>
                <w:sz w:val="17"/>
                <w:szCs w:val="17"/>
                <w:lang w:eastAsia="en-CA"/>
              </w:rPr>
              <w:t>,</w:t>
            </w:r>
            <w:r w:rsidRPr="0069295C">
              <w:rPr>
                <w:color w:val="000000"/>
                <w:kern w:val="22"/>
                <w:sz w:val="17"/>
                <w:szCs w:val="17"/>
                <w:lang w:eastAsia="en-CA"/>
              </w:rPr>
              <w:t>0</w:t>
            </w:r>
          </w:p>
        </w:tc>
        <w:tc>
          <w:tcPr>
            <w:tcW w:w="0" w:type="auto"/>
            <w:tcBorders>
              <w:top w:val="nil"/>
              <w:left w:val="nil"/>
              <w:bottom w:val="nil"/>
              <w:right w:val="nil"/>
            </w:tcBorders>
            <w:shd w:val="clear" w:color="auto" w:fill="auto"/>
            <w:vAlign w:val="center"/>
            <w:hideMark/>
          </w:tcPr>
          <w:p w:rsidR="00A11FB8" w:rsidRPr="0069295C" w:rsidRDefault="00A11FB8" w:rsidP="00534039">
            <w:pPr>
              <w:jc w:val="right"/>
              <w:rPr>
                <w:color w:val="000000"/>
                <w:kern w:val="22"/>
                <w:sz w:val="17"/>
                <w:szCs w:val="17"/>
                <w:lang w:eastAsia="en-CA"/>
              </w:rPr>
            </w:pPr>
            <w:r w:rsidRPr="0069295C">
              <w:rPr>
                <w:color w:val="000000"/>
                <w:kern w:val="22"/>
                <w:sz w:val="17"/>
                <w:szCs w:val="17"/>
                <w:lang w:eastAsia="en-CA"/>
              </w:rPr>
              <w:t>100</w:t>
            </w:r>
            <w:r w:rsidR="00534039">
              <w:rPr>
                <w:color w:val="000000"/>
                <w:kern w:val="22"/>
                <w:sz w:val="17"/>
                <w:szCs w:val="17"/>
                <w:lang w:eastAsia="en-CA"/>
              </w:rPr>
              <w:t>,</w:t>
            </w:r>
            <w:r w:rsidRPr="0069295C">
              <w:rPr>
                <w:color w:val="000000"/>
                <w:kern w:val="22"/>
                <w:sz w:val="17"/>
                <w:szCs w:val="17"/>
                <w:lang w:eastAsia="en-CA"/>
              </w:rPr>
              <w:t>0</w:t>
            </w:r>
          </w:p>
        </w:tc>
        <w:tc>
          <w:tcPr>
            <w:tcW w:w="0" w:type="auto"/>
            <w:tcBorders>
              <w:top w:val="nil"/>
              <w:left w:val="nil"/>
              <w:bottom w:val="nil"/>
              <w:right w:val="nil"/>
            </w:tcBorders>
            <w:shd w:val="clear" w:color="auto" w:fill="auto"/>
            <w:vAlign w:val="center"/>
            <w:hideMark/>
          </w:tcPr>
          <w:p w:rsidR="00A11FB8" w:rsidRPr="0069295C" w:rsidRDefault="00A11FB8" w:rsidP="00534039">
            <w:pPr>
              <w:jc w:val="right"/>
              <w:rPr>
                <w:color w:val="000000"/>
                <w:kern w:val="22"/>
                <w:sz w:val="17"/>
                <w:szCs w:val="17"/>
                <w:lang w:eastAsia="en-CA"/>
              </w:rPr>
            </w:pPr>
            <w:r w:rsidRPr="0069295C">
              <w:rPr>
                <w:color w:val="000000"/>
                <w:kern w:val="22"/>
                <w:sz w:val="17"/>
                <w:szCs w:val="17"/>
                <w:lang w:eastAsia="en-CA"/>
              </w:rPr>
              <w:t>200</w:t>
            </w:r>
            <w:r w:rsidR="00534039">
              <w:rPr>
                <w:color w:val="000000"/>
                <w:kern w:val="22"/>
                <w:sz w:val="17"/>
                <w:szCs w:val="17"/>
                <w:lang w:eastAsia="en-CA"/>
              </w:rPr>
              <w:t>,</w:t>
            </w:r>
            <w:r w:rsidRPr="0069295C">
              <w:rPr>
                <w:color w:val="000000"/>
                <w:kern w:val="22"/>
                <w:sz w:val="17"/>
                <w:szCs w:val="17"/>
                <w:lang w:eastAsia="en-CA"/>
              </w:rPr>
              <w:t>0</w:t>
            </w:r>
          </w:p>
        </w:tc>
      </w:tr>
      <w:tr w:rsidR="00BA7F10" w:rsidRPr="00B1571B" w:rsidTr="0069295C">
        <w:trPr>
          <w:trHeight w:val="261"/>
          <w:jc w:val="center"/>
        </w:trPr>
        <w:tc>
          <w:tcPr>
            <w:tcW w:w="0" w:type="auto"/>
            <w:tcBorders>
              <w:top w:val="nil"/>
              <w:left w:val="nil"/>
              <w:bottom w:val="nil"/>
              <w:right w:val="nil"/>
            </w:tcBorders>
            <w:shd w:val="clear" w:color="auto" w:fill="auto"/>
            <w:noWrap/>
            <w:vAlign w:val="center"/>
          </w:tcPr>
          <w:p w:rsidR="00A11FB8" w:rsidRPr="0069295C" w:rsidRDefault="00A11FB8" w:rsidP="00136A43">
            <w:pPr>
              <w:jc w:val="right"/>
              <w:rPr>
                <w:color w:val="000000"/>
                <w:kern w:val="22"/>
                <w:sz w:val="17"/>
                <w:szCs w:val="17"/>
                <w:lang w:eastAsia="en-CA"/>
              </w:rPr>
            </w:pPr>
          </w:p>
        </w:tc>
        <w:tc>
          <w:tcPr>
            <w:tcW w:w="0" w:type="auto"/>
            <w:gridSpan w:val="2"/>
            <w:tcBorders>
              <w:top w:val="nil"/>
              <w:left w:val="nil"/>
              <w:bottom w:val="nil"/>
              <w:right w:val="nil"/>
            </w:tcBorders>
            <w:shd w:val="clear" w:color="auto" w:fill="auto"/>
            <w:vAlign w:val="center"/>
            <w:hideMark/>
          </w:tcPr>
          <w:p w:rsidR="00A11FB8" w:rsidRPr="0069295C" w:rsidRDefault="00250EF1" w:rsidP="00534039">
            <w:pPr>
              <w:rPr>
                <w:color w:val="000000"/>
                <w:kern w:val="22"/>
                <w:sz w:val="17"/>
                <w:szCs w:val="17"/>
                <w:lang w:eastAsia="en-CA"/>
              </w:rPr>
            </w:pPr>
            <w:r>
              <w:rPr>
                <w:color w:val="000000"/>
                <w:kern w:val="22"/>
                <w:sz w:val="17"/>
                <w:szCs w:val="17"/>
                <w:lang w:eastAsia="en-CA"/>
              </w:rPr>
              <w:t xml:space="preserve">G. </w:t>
            </w:r>
            <w:r w:rsidR="00534039">
              <w:rPr>
                <w:color w:val="000000"/>
                <w:kern w:val="22"/>
                <w:sz w:val="17"/>
                <w:szCs w:val="17"/>
                <w:lang w:eastAsia="en-CA"/>
              </w:rPr>
              <w:t>Capacitación</w:t>
            </w:r>
          </w:p>
        </w:tc>
        <w:tc>
          <w:tcPr>
            <w:tcW w:w="0" w:type="auto"/>
            <w:tcBorders>
              <w:top w:val="nil"/>
              <w:left w:val="nil"/>
              <w:bottom w:val="nil"/>
              <w:right w:val="nil"/>
            </w:tcBorders>
            <w:shd w:val="clear" w:color="auto" w:fill="auto"/>
            <w:vAlign w:val="center"/>
            <w:hideMark/>
          </w:tcPr>
          <w:p w:rsidR="00A11FB8" w:rsidRPr="0069295C" w:rsidRDefault="00A11FB8" w:rsidP="00534039">
            <w:pPr>
              <w:jc w:val="right"/>
              <w:rPr>
                <w:color w:val="000000"/>
                <w:kern w:val="22"/>
                <w:sz w:val="17"/>
                <w:szCs w:val="17"/>
                <w:lang w:eastAsia="en-CA"/>
              </w:rPr>
            </w:pPr>
            <w:r w:rsidRPr="0069295C">
              <w:rPr>
                <w:color w:val="000000"/>
                <w:kern w:val="22"/>
                <w:sz w:val="17"/>
                <w:szCs w:val="17"/>
                <w:lang w:eastAsia="en-CA"/>
              </w:rPr>
              <w:t>5</w:t>
            </w:r>
            <w:r w:rsidR="00534039">
              <w:rPr>
                <w:color w:val="000000"/>
                <w:kern w:val="22"/>
                <w:sz w:val="17"/>
                <w:szCs w:val="17"/>
                <w:lang w:eastAsia="en-CA"/>
              </w:rPr>
              <w:t>,</w:t>
            </w:r>
            <w:r w:rsidRPr="0069295C">
              <w:rPr>
                <w:color w:val="000000"/>
                <w:kern w:val="22"/>
                <w:sz w:val="17"/>
                <w:szCs w:val="17"/>
                <w:lang w:eastAsia="en-CA"/>
              </w:rPr>
              <w:t>0</w:t>
            </w:r>
          </w:p>
        </w:tc>
        <w:tc>
          <w:tcPr>
            <w:tcW w:w="0" w:type="auto"/>
            <w:tcBorders>
              <w:top w:val="nil"/>
              <w:left w:val="nil"/>
              <w:bottom w:val="nil"/>
              <w:right w:val="nil"/>
            </w:tcBorders>
            <w:shd w:val="clear" w:color="auto" w:fill="auto"/>
            <w:vAlign w:val="center"/>
            <w:hideMark/>
          </w:tcPr>
          <w:p w:rsidR="00A11FB8" w:rsidRPr="0069295C" w:rsidRDefault="00534039" w:rsidP="00136A43">
            <w:pPr>
              <w:jc w:val="right"/>
              <w:rPr>
                <w:color w:val="000000"/>
                <w:kern w:val="22"/>
                <w:sz w:val="17"/>
                <w:szCs w:val="17"/>
                <w:lang w:eastAsia="en-CA"/>
              </w:rPr>
            </w:pPr>
            <w:r>
              <w:rPr>
                <w:color w:val="000000"/>
                <w:kern w:val="22"/>
                <w:sz w:val="17"/>
                <w:szCs w:val="17"/>
                <w:lang w:eastAsia="en-CA"/>
              </w:rPr>
              <w:t>5,</w:t>
            </w:r>
            <w:r w:rsidR="00A11FB8" w:rsidRPr="0069295C">
              <w:rPr>
                <w:color w:val="000000"/>
                <w:kern w:val="22"/>
                <w:sz w:val="17"/>
                <w:szCs w:val="17"/>
                <w:lang w:eastAsia="en-CA"/>
              </w:rPr>
              <w:t>0</w:t>
            </w:r>
          </w:p>
        </w:tc>
        <w:tc>
          <w:tcPr>
            <w:tcW w:w="0" w:type="auto"/>
            <w:tcBorders>
              <w:top w:val="nil"/>
              <w:left w:val="nil"/>
              <w:bottom w:val="nil"/>
              <w:right w:val="nil"/>
            </w:tcBorders>
            <w:shd w:val="clear" w:color="auto" w:fill="auto"/>
            <w:vAlign w:val="center"/>
            <w:hideMark/>
          </w:tcPr>
          <w:p w:rsidR="00A11FB8" w:rsidRPr="0069295C" w:rsidRDefault="00A11FB8" w:rsidP="00534039">
            <w:pPr>
              <w:jc w:val="right"/>
              <w:rPr>
                <w:color w:val="000000"/>
                <w:kern w:val="22"/>
                <w:sz w:val="17"/>
                <w:szCs w:val="17"/>
                <w:lang w:eastAsia="en-CA"/>
              </w:rPr>
            </w:pPr>
            <w:r w:rsidRPr="0069295C">
              <w:rPr>
                <w:color w:val="000000"/>
                <w:kern w:val="22"/>
                <w:sz w:val="17"/>
                <w:szCs w:val="17"/>
                <w:lang w:eastAsia="en-CA"/>
              </w:rPr>
              <w:t>10</w:t>
            </w:r>
            <w:r w:rsidR="00534039">
              <w:rPr>
                <w:color w:val="000000"/>
                <w:kern w:val="22"/>
                <w:sz w:val="17"/>
                <w:szCs w:val="17"/>
                <w:lang w:eastAsia="en-CA"/>
              </w:rPr>
              <w:t>,</w:t>
            </w:r>
            <w:r w:rsidRPr="0069295C">
              <w:rPr>
                <w:color w:val="000000"/>
                <w:kern w:val="22"/>
                <w:sz w:val="17"/>
                <w:szCs w:val="17"/>
                <w:lang w:eastAsia="en-CA"/>
              </w:rPr>
              <w:t>0</w:t>
            </w:r>
          </w:p>
        </w:tc>
      </w:tr>
      <w:tr w:rsidR="00BA7F10" w:rsidRPr="00B1571B" w:rsidTr="0069295C">
        <w:trPr>
          <w:trHeight w:val="261"/>
          <w:jc w:val="center"/>
        </w:trPr>
        <w:tc>
          <w:tcPr>
            <w:tcW w:w="0" w:type="auto"/>
            <w:tcBorders>
              <w:top w:val="nil"/>
              <w:left w:val="nil"/>
              <w:bottom w:val="nil"/>
              <w:right w:val="nil"/>
            </w:tcBorders>
            <w:shd w:val="clear" w:color="auto" w:fill="auto"/>
            <w:noWrap/>
            <w:vAlign w:val="center"/>
          </w:tcPr>
          <w:p w:rsidR="00A11FB8" w:rsidRPr="0069295C" w:rsidRDefault="00A11FB8" w:rsidP="00136A43">
            <w:pPr>
              <w:jc w:val="right"/>
              <w:rPr>
                <w:color w:val="000000"/>
                <w:kern w:val="22"/>
                <w:sz w:val="17"/>
                <w:szCs w:val="17"/>
                <w:lang w:eastAsia="en-CA"/>
              </w:rPr>
            </w:pPr>
          </w:p>
        </w:tc>
        <w:tc>
          <w:tcPr>
            <w:tcW w:w="0" w:type="auto"/>
            <w:gridSpan w:val="2"/>
            <w:tcBorders>
              <w:top w:val="nil"/>
              <w:left w:val="nil"/>
              <w:bottom w:val="nil"/>
              <w:right w:val="nil"/>
            </w:tcBorders>
            <w:shd w:val="clear" w:color="auto" w:fill="auto"/>
            <w:vAlign w:val="center"/>
            <w:hideMark/>
          </w:tcPr>
          <w:p w:rsidR="00A11FB8" w:rsidRPr="00534039" w:rsidRDefault="00250EF1" w:rsidP="00136A43">
            <w:pPr>
              <w:rPr>
                <w:color w:val="000000"/>
                <w:kern w:val="22"/>
                <w:sz w:val="17"/>
                <w:szCs w:val="17"/>
                <w:lang w:val="es-ES" w:eastAsia="en-CA"/>
              </w:rPr>
            </w:pPr>
            <w:r w:rsidRPr="00534039">
              <w:rPr>
                <w:color w:val="000000"/>
                <w:kern w:val="22"/>
                <w:sz w:val="17"/>
                <w:szCs w:val="17"/>
                <w:lang w:val="es-ES" w:eastAsia="en-CA"/>
              </w:rPr>
              <w:t xml:space="preserve">H. </w:t>
            </w:r>
            <w:r w:rsidR="00534039">
              <w:rPr>
                <w:color w:val="000000"/>
                <w:kern w:val="22"/>
                <w:sz w:val="17"/>
                <w:lang w:val="es-ES"/>
              </w:rPr>
              <w:t>Traducción del sitio web del mecanismo de facilitación/proyectos de sitio web</w:t>
            </w:r>
          </w:p>
        </w:tc>
        <w:tc>
          <w:tcPr>
            <w:tcW w:w="0" w:type="auto"/>
            <w:tcBorders>
              <w:top w:val="nil"/>
              <w:left w:val="nil"/>
              <w:bottom w:val="nil"/>
              <w:right w:val="nil"/>
            </w:tcBorders>
            <w:shd w:val="clear" w:color="auto" w:fill="auto"/>
            <w:vAlign w:val="center"/>
            <w:hideMark/>
          </w:tcPr>
          <w:p w:rsidR="00A11FB8" w:rsidRPr="0069295C" w:rsidRDefault="00A11FB8" w:rsidP="00534039">
            <w:pPr>
              <w:jc w:val="right"/>
              <w:rPr>
                <w:color w:val="000000"/>
                <w:kern w:val="22"/>
                <w:sz w:val="17"/>
                <w:szCs w:val="17"/>
                <w:lang w:eastAsia="en-CA"/>
              </w:rPr>
            </w:pPr>
            <w:r w:rsidRPr="0069295C">
              <w:rPr>
                <w:color w:val="000000"/>
                <w:kern w:val="22"/>
                <w:sz w:val="17"/>
                <w:szCs w:val="17"/>
                <w:lang w:eastAsia="en-CA"/>
              </w:rPr>
              <w:t>65</w:t>
            </w:r>
            <w:r w:rsidR="00534039">
              <w:rPr>
                <w:color w:val="000000"/>
                <w:kern w:val="22"/>
                <w:sz w:val="17"/>
                <w:szCs w:val="17"/>
                <w:lang w:eastAsia="en-CA"/>
              </w:rPr>
              <w:t>,</w:t>
            </w:r>
            <w:r w:rsidRPr="0069295C">
              <w:rPr>
                <w:color w:val="000000"/>
                <w:kern w:val="22"/>
                <w:sz w:val="17"/>
                <w:szCs w:val="17"/>
                <w:lang w:eastAsia="en-CA"/>
              </w:rPr>
              <w:t>0</w:t>
            </w:r>
          </w:p>
        </w:tc>
        <w:tc>
          <w:tcPr>
            <w:tcW w:w="0" w:type="auto"/>
            <w:tcBorders>
              <w:top w:val="nil"/>
              <w:left w:val="nil"/>
              <w:bottom w:val="nil"/>
              <w:right w:val="nil"/>
            </w:tcBorders>
            <w:shd w:val="clear" w:color="auto" w:fill="auto"/>
            <w:vAlign w:val="center"/>
            <w:hideMark/>
          </w:tcPr>
          <w:p w:rsidR="00A11FB8" w:rsidRPr="0069295C" w:rsidRDefault="00A11FB8" w:rsidP="00534039">
            <w:pPr>
              <w:jc w:val="right"/>
              <w:rPr>
                <w:color w:val="000000"/>
                <w:kern w:val="22"/>
                <w:sz w:val="17"/>
                <w:szCs w:val="17"/>
                <w:lang w:eastAsia="en-CA"/>
              </w:rPr>
            </w:pPr>
            <w:r w:rsidRPr="0069295C">
              <w:rPr>
                <w:color w:val="000000"/>
                <w:kern w:val="22"/>
                <w:sz w:val="17"/>
                <w:szCs w:val="17"/>
                <w:lang w:eastAsia="en-CA"/>
              </w:rPr>
              <w:t>65</w:t>
            </w:r>
            <w:r w:rsidR="00534039">
              <w:rPr>
                <w:color w:val="000000"/>
                <w:kern w:val="22"/>
                <w:sz w:val="17"/>
                <w:szCs w:val="17"/>
                <w:lang w:eastAsia="en-CA"/>
              </w:rPr>
              <w:t>,</w:t>
            </w:r>
            <w:r w:rsidRPr="0069295C">
              <w:rPr>
                <w:color w:val="000000"/>
                <w:kern w:val="22"/>
                <w:sz w:val="17"/>
                <w:szCs w:val="17"/>
                <w:lang w:eastAsia="en-CA"/>
              </w:rPr>
              <w:t>0</w:t>
            </w:r>
          </w:p>
        </w:tc>
        <w:tc>
          <w:tcPr>
            <w:tcW w:w="0" w:type="auto"/>
            <w:tcBorders>
              <w:top w:val="nil"/>
              <w:left w:val="nil"/>
              <w:bottom w:val="nil"/>
              <w:right w:val="nil"/>
            </w:tcBorders>
            <w:shd w:val="clear" w:color="auto" w:fill="auto"/>
            <w:vAlign w:val="center"/>
            <w:hideMark/>
          </w:tcPr>
          <w:p w:rsidR="00A11FB8" w:rsidRPr="0069295C" w:rsidRDefault="00A11FB8" w:rsidP="00534039">
            <w:pPr>
              <w:jc w:val="right"/>
              <w:rPr>
                <w:color w:val="000000"/>
                <w:kern w:val="22"/>
                <w:sz w:val="17"/>
                <w:szCs w:val="17"/>
                <w:lang w:eastAsia="en-CA"/>
              </w:rPr>
            </w:pPr>
            <w:r w:rsidRPr="0069295C">
              <w:rPr>
                <w:color w:val="000000"/>
                <w:kern w:val="22"/>
                <w:sz w:val="17"/>
                <w:szCs w:val="17"/>
                <w:lang w:eastAsia="en-CA"/>
              </w:rPr>
              <w:t>130</w:t>
            </w:r>
            <w:r w:rsidR="00534039">
              <w:rPr>
                <w:color w:val="000000"/>
                <w:kern w:val="22"/>
                <w:sz w:val="17"/>
                <w:szCs w:val="17"/>
                <w:lang w:eastAsia="en-CA"/>
              </w:rPr>
              <w:t>,</w:t>
            </w:r>
            <w:r w:rsidRPr="0069295C">
              <w:rPr>
                <w:color w:val="000000"/>
                <w:kern w:val="22"/>
                <w:sz w:val="17"/>
                <w:szCs w:val="17"/>
                <w:lang w:eastAsia="en-CA"/>
              </w:rPr>
              <w:t>0</w:t>
            </w:r>
          </w:p>
        </w:tc>
      </w:tr>
      <w:tr w:rsidR="00BA7F10" w:rsidRPr="00B1571B" w:rsidTr="0069295C">
        <w:trPr>
          <w:trHeight w:val="261"/>
          <w:jc w:val="center"/>
        </w:trPr>
        <w:tc>
          <w:tcPr>
            <w:tcW w:w="0" w:type="auto"/>
            <w:tcBorders>
              <w:top w:val="nil"/>
              <w:left w:val="nil"/>
              <w:bottom w:val="nil"/>
              <w:right w:val="nil"/>
            </w:tcBorders>
            <w:shd w:val="clear" w:color="auto" w:fill="auto"/>
            <w:noWrap/>
            <w:vAlign w:val="center"/>
          </w:tcPr>
          <w:p w:rsidR="00A11FB8" w:rsidRPr="0069295C" w:rsidRDefault="00A11FB8" w:rsidP="00136A43">
            <w:pPr>
              <w:jc w:val="right"/>
              <w:rPr>
                <w:color w:val="000000"/>
                <w:kern w:val="22"/>
                <w:sz w:val="17"/>
                <w:szCs w:val="17"/>
                <w:lang w:eastAsia="en-CA"/>
              </w:rPr>
            </w:pPr>
          </w:p>
        </w:tc>
        <w:tc>
          <w:tcPr>
            <w:tcW w:w="0" w:type="auto"/>
            <w:gridSpan w:val="2"/>
            <w:tcBorders>
              <w:top w:val="nil"/>
              <w:left w:val="nil"/>
              <w:bottom w:val="nil"/>
              <w:right w:val="nil"/>
            </w:tcBorders>
            <w:shd w:val="clear" w:color="auto" w:fill="auto"/>
            <w:vAlign w:val="center"/>
            <w:hideMark/>
          </w:tcPr>
          <w:p w:rsidR="00A11FB8" w:rsidRPr="0069295C" w:rsidRDefault="00250EF1" w:rsidP="00534039">
            <w:pPr>
              <w:rPr>
                <w:color w:val="000000"/>
                <w:kern w:val="22"/>
                <w:sz w:val="17"/>
                <w:szCs w:val="17"/>
                <w:lang w:eastAsia="en-CA"/>
              </w:rPr>
            </w:pPr>
            <w:r>
              <w:rPr>
                <w:color w:val="000000"/>
                <w:kern w:val="22"/>
                <w:sz w:val="17"/>
                <w:szCs w:val="17"/>
                <w:lang w:eastAsia="en-CA"/>
              </w:rPr>
              <w:t xml:space="preserve">I. </w:t>
            </w:r>
            <w:r w:rsidR="00534039">
              <w:rPr>
                <w:color w:val="000000"/>
                <w:kern w:val="22"/>
                <w:sz w:val="17"/>
                <w:szCs w:val="17"/>
                <w:lang w:eastAsia="en-CA"/>
              </w:rPr>
              <w:t>Reunione</w:t>
            </w:r>
            <w:r w:rsidR="00A11FB8" w:rsidRPr="0069295C">
              <w:rPr>
                <w:color w:val="000000"/>
                <w:kern w:val="22"/>
                <w:sz w:val="17"/>
                <w:szCs w:val="17"/>
                <w:lang w:eastAsia="en-CA"/>
              </w:rPr>
              <w:t>s</w:t>
            </w:r>
            <w:r w:rsidR="00A11FB8" w:rsidRPr="0069295C">
              <w:rPr>
                <w:color w:val="000000"/>
                <w:kern w:val="22"/>
                <w:sz w:val="17"/>
                <w:szCs w:val="17"/>
                <w:vertAlign w:val="superscript"/>
                <w:lang w:eastAsia="en-CA"/>
              </w:rPr>
              <w:t>1/2/3</w:t>
            </w:r>
          </w:p>
        </w:tc>
        <w:tc>
          <w:tcPr>
            <w:tcW w:w="0" w:type="auto"/>
            <w:tcBorders>
              <w:top w:val="nil"/>
              <w:left w:val="nil"/>
              <w:bottom w:val="nil"/>
              <w:right w:val="nil"/>
            </w:tcBorders>
            <w:shd w:val="clear" w:color="auto" w:fill="auto"/>
            <w:vAlign w:val="center"/>
            <w:hideMark/>
          </w:tcPr>
          <w:p w:rsidR="00A11FB8" w:rsidRPr="0069295C" w:rsidRDefault="00A11FB8" w:rsidP="00534039">
            <w:pPr>
              <w:jc w:val="right"/>
              <w:rPr>
                <w:color w:val="000000"/>
                <w:kern w:val="22"/>
                <w:sz w:val="17"/>
                <w:szCs w:val="17"/>
                <w:lang w:eastAsia="en-CA"/>
              </w:rPr>
            </w:pPr>
            <w:r w:rsidRPr="0069295C">
              <w:rPr>
                <w:color w:val="000000"/>
                <w:kern w:val="22"/>
                <w:sz w:val="17"/>
                <w:szCs w:val="17"/>
                <w:lang w:eastAsia="en-CA"/>
              </w:rPr>
              <w:t>1</w:t>
            </w:r>
            <w:r w:rsidR="00534039">
              <w:rPr>
                <w:color w:val="000000"/>
                <w:kern w:val="22"/>
                <w:sz w:val="17"/>
                <w:szCs w:val="17"/>
                <w:lang w:eastAsia="en-CA"/>
              </w:rPr>
              <w:t xml:space="preserve"> </w:t>
            </w:r>
            <w:r w:rsidRPr="0069295C">
              <w:rPr>
                <w:color w:val="000000"/>
                <w:kern w:val="22"/>
                <w:sz w:val="17"/>
                <w:szCs w:val="17"/>
                <w:lang w:eastAsia="en-CA"/>
              </w:rPr>
              <w:t>569</w:t>
            </w:r>
            <w:r w:rsidR="00534039">
              <w:rPr>
                <w:color w:val="000000"/>
                <w:kern w:val="22"/>
                <w:sz w:val="17"/>
                <w:szCs w:val="17"/>
                <w:lang w:eastAsia="en-CA"/>
              </w:rPr>
              <w:t>,</w:t>
            </w:r>
            <w:r w:rsidRPr="0069295C">
              <w:rPr>
                <w:color w:val="000000"/>
                <w:kern w:val="22"/>
                <w:sz w:val="17"/>
                <w:szCs w:val="17"/>
                <w:lang w:eastAsia="en-CA"/>
              </w:rPr>
              <w:t>0</w:t>
            </w:r>
          </w:p>
        </w:tc>
        <w:tc>
          <w:tcPr>
            <w:tcW w:w="0" w:type="auto"/>
            <w:tcBorders>
              <w:top w:val="nil"/>
              <w:left w:val="nil"/>
              <w:bottom w:val="nil"/>
              <w:right w:val="nil"/>
            </w:tcBorders>
            <w:shd w:val="clear" w:color="auto" w:fill="auto"/>
            <w:vAlign w:val="center"/>
            <w:hideMark/>
          </w:tcPr>
          <w:p w:rsidR="00A11FB8" w:rsidRPr="0069295C" w:rsidRDefault="00A11FB8" w:rsidP="00534039">
            <w:pPr>
              <w:jc w:val="right"/>
              <w:rPr>
                <w:color w:val="000000"/>
                <w:kern w:val="22"/>
                <w:sz w:val="17"/>
                <w:szCs w:val="17"/>
                <w:lang w:eastAsia="en-CA"/>
              </w:rPr>
            </w:pPr>
            <w:r w:rsidRPr="0069295C">
              <w:rPr>
                <w:color w:val="000000"/>
                <w:kern w:val="22"/>
                <w:sz w:val="17"/>
                <w:szCs w:val="17"/>
                <w:lang w:eastAsia="en-CA"/>
              </w:rPr>
              <w:t>2</w:t>
            </w:r>
            <w:r w:rsidR="00534039">
              <w:rPr>
                <w:color w:val="000000"/>
                <w:kern w:val="22"/>
                <w:sz w:val="17"/>
                <w:szCs w:val="17"/>
                <w:lang w:eastAsia="en-CA"/>
              </w:rPr>
              <w:t xml:space="preserve"> </w:t>
            </w:r>
            <w:r w:rsidRPr="0069295C">
              <w:rPr>
                <w:color w:val="000000"/>
                <w:kern w:val="22"/>
                <w:sz w:val="17"/>
                <w:szCs w:val="17"/>
                <w:lang w:eastAsia="en-CA"/>
              </w:rPr>
              <w:t>119</w:t>
            </w:r>
            <w:r w:rsidR="00534039">
              <w:rPr>
                <w:color w:val="000000"/>
                <w:kern w:val="22"/>
                <w:sz w:val="17"/>
                <w:szCs w:val="17"/>
                <w:lang w:eastAsia="en-CA"/>
              </w:rPr>
              <w:t>,</w:t>
            </w:r>
            <w:r w:rsidRPr="0069295C">
              <w:rPr>
                <w:color w:val="000000"/>
                <w:kern w:val="22"/>
                <w:sz w:val="17"/>
                <w:szCs w:val="17"/>
                <w:lang w:eastAsia="en-CA"/>
              </w:rPr>
              <w:t>0</w:t>
            </w:r>
          </w:p>
        </w:tc>
        <w:tc>
          <w:tcPr>
            <w:tcW w:w="0" w:type="auto"/>
            <w:tcBorders>
              <w:top w:val="nil"/>
              <w:left w:val="nil"/>
              <w:bottom w:val="nil"/>
              <w:right w:val="nil"/>
            </w:tcBorders>
            <w:shd w:val="clear" w:color="auto" w:fill="auto"/>
            <w:vAlign w:val="center"/>
            <w:hideMark/>
          </w:tcPr>
          <w:p w:rsidR="00A11FB8" w:rsidRPr="0069295C" w:rsidRDefault="00A11FB8" w:rsidP="00534039">
            <w:pPr>
              <w:jc w:val="right"/>
              <w:rPr>
                <w:color w:val="000000"/>
                <w:kern w:val="22"/>
                <w:sz w:val="17"/>
                <w:szCs w:val="17"/>
                <w:lang w:eastAsia="en-CA"/>
              </w:rPr>
            </w:pPr>
            <w:r w:rsidRPr="0069295C">
              <w:rPr>
                <w:color w:val="000000"/>
                <w:kern w:val="22"/>
                <w:sz w:val="17"/>
                <w:szCs w:val="17"/>
                <w:lang w:eastAsia="en-CA"/>
              </w:rPr>
              <w:t>3</w:t>
            </w:r>
            <w:r w:rsidR="00534039">
              <w:rPr>
                <w:color w:val="000000"/>
                <w:kern w:val="22"/>
                <w:sz w:val="17"/>
                <w:szCs w:val="17"/>
                <w:lang w:eastAsia="en-CA"/>
              </w:rPr>
              <w:t xml:space="preserve"> </w:t>
            </w:r>
            <w:r w:rsidRPr="0069295C">
              <w:rPr>
                <w:color w:val="000000"/>
                <w:kern w:val="22"/>
                <w:sz w:val="17"/>
                <w:szCs w:val="17"/>
                <w:lang w:eastAsia="en-CA"/>
              </w:rPr>
              <w:t>688</w:t>
            </w:r>
            <w:r w:rsidR="00534039">
              <w:rPr>
                <w:color w:val="000000"/>
                <w:kern w:val="22"/>
                <w:sz w:val="17"/>
                <w:szCs w:val="17"/>
                <w:lang w:eastAsia="en-CA"/>
              </w:rPr>
              <w:t>,</w:t>
            </w:r>
            <w:r w:rsidRPr="0069295C">
              <w:rPr>
                <w:color w:val="000000"/>
                <w:kern w:val="22"/>
                <w:sz w:val="17"/>
                <w:szCs w:val="17"/>
                <w:lang w:eastAsia="en-CA"/>
              </w:rPr>
              <w:t>0</w:t>
            </w:r>
          </w:p>
        </w:tc>
      </w:tr>
      <w:tr w:rsidR="00BA7F10" w:rsidRPr="00B1571B" w:rsidTr="0069295C">
        <w:trPr>
          <w:trHeight w:val="261"/>
          <w:jc w:val="center"/>
        </w:trPr>
        <w:tc>
          <w:tcPr>
            <w:tcW w:w="0" w:type="auto"/>
            <w:tcBorders>
              <w:top w:val="nil"/>
              <w:left w:val="nil"/>
              <w:bottom w:val="nil"/>
              <w:right w:val="nil"/>
            </w:tcBorders>
            <w:shd w:val="clear" w:color="auto" w:fill="auto"/>
            <w:noWrap/>
            <w:vAlign w:val="center"/>
          </w:tcPr>
          <w:p w:rsidR="00A11FB8" w:rsidRPr="0069295C" w:rsidRDefault="00A11FB8" w:rsidP="00136A43">
            <w:pPr>
              <w:jc w:val="right"/>
              <w:rPr>
                <w:color w:val="000000"/>
                <w:kern w:val="22"/>
                <w:sz w:val="17"/>
                <w:szCs w:val="17"/>
                <w:lang w:eastAsia="en-CA"/>
              </w:rPr>
            </w:pPr>
          </w:p>
        </w:tc>
        <w:tc>
          <w:tcPr>
            <w:tcW w:w="0" w:type="auto"/>
            <w:gridSpan w:val="2"/>
            <w:tcBorders>
              <w:top w:val="nil"/>
              <w:left w:val="nil"/>
              <w:bottom w:val="nil"/>
              <w:right w:val="nil"/>
            </w:tcBorders>
            <w:shd w:val="clear" w:color="auto" w:fill="auto"/>
            <w:vAlign w:val="center"/>
            <w:hideMark/>
          </w:tcPr>
          <w:p w:rsidR="00A11FB8" w:rsidRPr="0069295C" w:rsidRDefault="00250EF1" w:rsidP="00136A43">
            <w:pPr>
              <w:rPr>
                <w:color w:val="000000"/>
                <w:kern w:val="22"/>
                <w:sz w:val="17"/>
                <w:szCs w:val="17"/>
                <w:lang w:eastAsia="en-CA"/>
              </w:rPr>
            </w:pPr>
            <w:r>
              <w:rPr>
                <w:color w:val="000000"/>
                <w:kern w:val="22"/>
                <w:sz w:val="17"/>
                <w:szCs w:val="17"/>
                <w:lang w:eastAsia="en-CA"/>
              </w:rPr>
              <w:t xml:space="preserve">J. </w:t>
            </w:r>
            <w:r w:rsidR="00534039">
              <w:rPr>
                <w:color w:val="000000"/>
                <w:kern w:val="22"/>
                <w:sz w:val="17"/>
                <w:lang w:val="es-ES"/>
              </w:rPr>
              <w:t>Reuniones de expertos</w:t>
            </w:r>
          </w:p>
        </w:tc>
        <w:tc>
          <w:tcPr>
            <w:tcW w:w="0" w:type="auto"/>
            <w:tcBorders>
              <w:top w:val="nil"/>
              <w:left w:val="nil"/>
              <w:bottom w:val="nil"/>
              <w:right w:val="nil"/>
            </w:tcBorders>
            <w:shd w:val="clear" w:color="auto" w:fill="auto"/>
            <w:vAlign w:val="center"/>
            <w:hideMark/>
          </w:tcPr>
          <w:p w:rsidR="00A11FB8" w:rsidRPr="0069295C" w:rsidRDefault="00A11FB8" w:rsidP="00534039">
            <w:pPr>
              <w:jc w:val="right"/>
              <w:rPr>
                <w:color w:val="000000"/>
                <w:kern w:val="22"/>
                <w:sz w:val="17"/>
                <w:szCs w:val="17"/>
                <w:lang w:eastAsia="en-CA"/>
              </w:rPr>
            </w:pPr>
            <w:r w:rsidRPr="0069295C">
              <w:rPr>
                <w:color w:val="000000"/>
                <w:kern w:val="22"/>
                <w:sz w:val="17"/>
                <w:szCs w:val="17"/>
                <w:lang w:eastAsia="en-CA"/>
              </w:rPr>
              <w:t>170</w:t>
            </w:r>
            <w:r w:rsidR="00534039">
              <w:rPr>
                <w:color w:val="000000"/>
                <w:kern w:val="22"/>
                <w:sz w:val="17"/>
                <w:szCs w:val="17"/>
                <w:lang w:eastAsia="en-CA"/>
              </w:rPr>
              <w:t>,</w:t>
            </w:r>
            <w:r w:rsidRPr="0069295C">
              <w:rPr>
                <w:color w:val="000000"/>
                <w:kern w:val="22"/>
                <w:sz w:val="17"/>
                <w:szCs w:val="17"/>
                <w:lang w:eastAsia="en-CA"/>
              </w:rPr>
              <w:t>0</w:t>
            </w:r>
          </w:p>
        </w:tc>
        <w:tc>
          <w:tcPr>
            <w:tcW w:w="0" w:type="auto"/>
            <w:tcBorders>
              <w:top w:val="nil"/>
              <w:left w:val="nil"/>
              <w:bottom w:val="nil"/>
              <w:right w:val="nil"/>
            </w:tcBorders>
            <w:shd w:val="clear" w:color="auto" w:fill="auto"/>
            <w:vAlign w:val="center"/>
            <w:hideMark/>
          </w:tcPr>
          <w:p w:rsidR="00A11FB8" w:rsidRPr="0069295C" w:rsidRDefault="00A11FB8" w:rsidP="00534039">
            <w:pPr>
              <w:jc w:val="right"/>
              <w:rPr>
                <w:color w:val="000000"/>
                <w:kern w:val="22"/>
                <w:sz w:val="17"/>
                <w:szCs w:val="17"/>
                <w:lang w:eastAsia="en-CA"/>
              </w:rPr>
            </w:pPr>
            <w:r w:rsidRPr="0069295C">
              <w:rPr>
                <w:color w:val="000000"/>
                <w:kern w:val="22"/>
                <w:sz w:val="17"/>
                <w:szCs w:val="17"/>
                <w:lang w:eastAsia="en-CA"/>
              </w:rPr>
              <w:t>150</w:t>
            </w:r>
            <w:r w:rsidR="00534039">
              <w:rPr>
                <w:color w:val="000000"/>
                <w:kern w:val="22"/>
                <w:sz w:val="17"/>
                <w:szCs w:val="17"/>
                <w:lang w:eastAsia="en-CA"/>
              </w:rPr>
              <w:t>,</w:t>
            </w:r>
            <w:r w:rsidRPr="0069295C">
              <w:rPr>
                <w:color w:val="000000"/>
                <w:kern w:val="22"/>
                <w:sz w:val="17"/>
                <w:szCs w:val="17"/>
                <w:lang w:eastAsia="en-CA"/>
              </w:rPr>
              <w:t>0</w:t>
            </w:r>
          </w:p>
        </w:tc>
        <w:tc>
          <w:tcPr>
            <w:tcW w:w="0" w:type="auto"/>
            <w:tcBorders>
              <w:top w:val="nil"/>
              <w:left w:val="nil"/>
              <w:bottom w:val="nil"/>
              <w:right w:val="nil"/>
            </w:tcBorders>
            <w:shd w:val="clear" w:color="auto" w:fill="auto"/>
            <w:vAlign w:val="center"/>
            <w:hideMark/>
          </w:tcPr>
          <w:p w:rsidR="00A11FB8" w:rsidRPr="0069295C" w:rsidRDefault="00A11FB8" w:rsidP="00534039">
            <w:pPr>
              <w:jc w:val="right"/>
              <w:rPr>
                <w:color w:val="000000"/>
                <w:kern w:val="22"/>
                <w:sz w:val="17"/>
                <w:szCs w:val="17"/>
                <w:lang w:eastAsia="en-CA"/>
              </w:rPr>
            </w:pPr>
            <w:r w:rsidRPr="0069295C">
              <w:rPr>
                <w:color w:val="000000"/>
                <w:kern w:val="22"/>
                <w:sz w:val="17"/>
                <w:szCs w:val="17"/>
                <w:lang w:eastAsia="en-CA"/>
              </w:rPr>
              <w:t>320</w:t>
            </w:r>
            <w:r w:rsidR="00534039">
              <w:rPr>
                <w:color w:val="000000"/>
                <w:kern w:val="22"/>
                <w:sz w:val="17"/>
                <w:szCs w:val="17"/>
                <w:lang w:eastAsia="en-CA"/>
              </w:rPr>
              <w:t>,</w:t>
            </w:r>
            <w:r w:rsidRPr="0069295C">
              <w:rPr>
                <w:color w:val="000000"/>
                <w:kern w:val="22"/>
                <w:sz w:val="17"/>
                <w:szCs w:val="17"/>
                <w:lang w:eastAsia="en-CA"/>
              </w:rPr>
              <w:t>0</w:t>
            </w:r>
          </w:p>
        </w:tc>
      </w:tr>
      <w:tr w:rsidR="00BA7F10" w:rsidRPr="00B1571B" w:rsidTr="0069295C">
        <w:trPr>
          <w:trHeight w:val="261"/>
          <w:jc w:val="center"/>
        </w:trPr>
        <w:tc>
          <w:tcPr>
            <w:tcW w:w="0" w:type="auto"/>
            <w:tcBorders>
              <w:top w:val="nil"/>
              <w:left w:val="nil"/>
              <w:bottom w:val="nil"/>
              <w:right w:val="nil"/>
            </w:tcBorders>
            <w:shd w:val="clear" w:color="auto" w:fill="auto"/>
            <w:noWrap/>
            <w:vAlign w:val="center"/>
          </w:tcPr>
          <w:p w:rsidR="00A11FB8" w:rsidRPr="0069295C" w:rsidRDefault="00A11FB8" w:rsidP="00136A43">
            <w:pPr>
              <w:jc w:val="right"/>
              <w:rPr>
                <w:color w:val="000000"/>
                <w:kern w:val="22"/>
                <w:sz w:val="17"/>
                <w:szCs w:val="17"/>
                <w:lang w:eastAsia="en-CA"/>
              </w:rPr>
            </w:pPr>
          </w:p>
        </w:tc>
        <w:tc>
          <w:tcPr>
            <w:tcW w:w="0" w:type="auto"/>
            <w:gridSpan w:val="2"/>
            <w:tcBorders>
              <w:top w:val="nil"/>
              <w:left w:val="nil"/>
              <w:bottom w:val="nil"/>
              <w:right w:val="nil"/>
            </w:tcBorders>
            <w:shd w:val="clear" w:color="auto" w:fill="auto"/>
            <w:vAlign w:val="center"/>
            <w:hideMark/>
          </w:tcPr>
          <w:p w:rsidR="00A11FB8" w:rsidRPr="00534039" w:rsidRDefault="00250EF1" w:rsidP="00136A43">
            <w:pPr>
              <w:rPr>
                <w:color w:val="000000"/>
                <w:kern w:val="22"/>
                <w:sz w:val="17"/>
                <w:szCs w:val="17"/>
                <w:lang w:val="es-ES" w:eastAsia="en-CA"/>
              </w:rPr>
            </w:pPr>
            <w:r w:rsidRPr="00534039">
              <w:rPr>
                <w:color w:val="000000"/>
                <w:kern w:val="22"/>
                <w:sz w:val="17"/>
                <w:szCs w:val="17"/>
                <w:lang w:val="es-ES" w:eastAsia="en-CA"/>
              </w:rPr>
              <w:t xml:space="preserve">K. </w:t>
            </w:r>
            <w:r w:rsidR="00534039">
              <w:rPr>
                <w:kern w:val="22"/>
                <w:sz w:val="17"/>
                <w:lang w:val="es-ES"/>
              </w:rPr>
              <w:t>Reuniones extraordinarias sobre el período posterior a 2020</w:t>
            </w:r>
            <w:r w:rsidR="00A11FB8" w:rsidRPr="00534039">
              <w:rPr>
                <w:color w:val="000000"/>
                <w:kern w:val="22"/>
                <w:sz w:val="17"/>
                <w:szCs w:val="17"/>
                <w:vertAlign w:val="superscript"/>
                <w:lang w:val="es-ES" w:eastAsia="en-CA"/>
              </w:rPr>
              <w:t>4/</w:t>
            </w:r>
          </w:p>
        </w:tc>
        <w:tc>
          <w:tcPr>
            <w:tcW w:w="0" w:type="auto"/>
            <w:tcBorders>
              <w:top w:val="nil"/>
              <w:left w:val="nil"/>
              <w:bottom w:val="nil"/>
              <w:right w:val="nil"/>
            </w:tcBorders>
            <w:shd w:val="clear" w:color="auto" w:fill="auto"/>
            <w:vAlign w:val="center"/>
            <w:hideMark/>
          </w:tcPr>
          <w:p w:rsidR="00A11FB8" w:rsidRPr="0069295C" w:rsidRDefault="00A11FB8" w:rsidP="00534039">
            <w:pPr>
              <w:jc w:val="right"/>
              <w:rPr>
                <w:kern w:val="22"/>
                <w:sz w:val="17"/>
                <w:szCs w:val="17"/>
                <w:lang w:eastAsia="en-CA"/>
              </w:rPr>
            </w:pPr>
            <w:r w:rsidRPr="0069295C">
              <w:rPr>
                <w:kern w:val="22"/>
                <w:sz w:val="17"/>
                <w:szCs w:val="17"/>
                <w:lang w:eastAsia="en-CA"/>
              </w:rPr>
              <w:t>750</w:t>
            </w:r>
            <w:r w:rsidR="00534039">
              <w:rPr>
                <w:kern w:val="22"/>
                <w:sz w:val="17"/>
                <w:szCs w:val="17"/>
                <w:lang w:eastAsia="en-CA"/>
              </w:rPr>
              <w:t>,</w:t>
            </w:r>
            <w:r w:rsidRPr="0069295C">
              <w:rPr>
                <w:kern w:val="22"/>
                <w:sz w:val="17"/>
                <w:szCs w:val="17"/>
                <w:lang w:eastAsia="en-CA"/>
              </w:rPr>
              <w:t>0</w:t>
            </w:r>
          </w:p>
        </w:tc>
        <w:tc>
          <w:tcPr>
            <w:tcW w:w="0" w:type="auto"/>
            <w:tcBorders>
              <w:top w:val="nil"/>
              <w:left w:val="nil"/>
              <w:bottom w:val="nil"/>
              <w:right w:val="nil"/>
            </w:tcBorders>
            <w:shd w:val="clear" w:color="auto" w:fill="auto"/>
            <w:vAlign w:val="center"/>
            <w:hideMark/>
          </w:tcPr>
          <w:p w:rsidR="00A11FB8" w:rsidRPr="0069295C" w:rsidRDefault="00A11FB8" w:rsidP="00534039">
            <w:pPr>
              <w:jc w:val="right"/>
              <w:rPr>
                <w:kern w:val="22"/>
                <w:sz w:val="17"/>
                <w:szCs w:val="17"/>
                <w:lang w:eastAsia="en-CA"/>
              </w:rPr>
            </w:pPr>
            <w:r w:rsidRPr="0069295C">
              <w:rPr>
                <w:kern w:val="22"/>
                <w:sz w:val="17"/>
                <w:szCs w:val="17"/>
                <w:lang w:eastAsia="en-CA"/>
              </w:rPr>
              <w:t>560</w:t>
            </w:r>
            <w:r w:rsidR="00534039">
              <w:rPr>
                <w:kern w:val="22"/>
                <w:sz w:val="17"/>
                <w:szCs w:val="17"/>
                <w:lang w:eastAsia="en-CA"/>
              </w:rPr>
              <w:t>,</w:t>
            </w:r>
            <w:r w:rsidRPr="0069295C">
              <w:rPr>
                <w:kern w:val="22"/>
                <w:sz w:val="17"/>
                <w:szCs w:val="17"/>
                <w:lang w:eastAsia="en-CA"/>
              </w:rPr>
              <w:t>0</w:t>
            </w:r>
          </w:p>
        </w:tc>
        <w:tc>
          <w:tcPr>
            <w:tcW w:w="0" w:type="auto"/>
            <w:tcBorders>
              <w:top w:val="nil"/>
              <w:left w:val="nil"/>
              <w:bottom w:val="nil"/>
              <w:right w:val="nil"/>
            </w:tcBorders>
            <w:shd w:val="clear" w:color="auto" w:fill="auto"/>
            <w:vAlign w:val="center"/>
            <w:hideMark/>
          </w:tcPr>
          <w:p w:rsidR="00A11FB8" w:rsidRPr="0069295C" w:rsidRDefault="00A11FB8" w:rsidP="00534039">
            <w:pPr>
              <w:jc w:val="right"/>
              <w:rPr>
                <w:color w:val="000000"/>
                <w:kern w:val="22"/>
                <w:sz w:val="17"/>
                <w:szCs w:val="17"/>
                <w:lang w:eastAsia="en-CA"/>
              </w:rPr>
            </w:pPr>
            <w:r w:rsidRPr="0069295C">
              <w:rPr>
                <w:color w:val="000000"/>
                <w:kern w:val="22"/>
                <w:sz w:val="17"/>
                <w:szCs w:val="17"/>
                <w:lang w:eastAsia="en-CA"/>
              </w:rPr>
              <w:t>1</w:t>
            </w:r>
            <w:r w:rsidR="00534039">
              <w:rPr>
                <w:color w:val="000000"/>
                <w:kern w:val="22"/>
                <w:sz w:val="17"/>
                <w:szCs w:val="17"/>
                <w:lang w:eastAsia="en-CA"/>
              </w:rPr>
              <w:t xml:space="preserve"> </w:t>
            </w:r>
            <w:r w:rsidRPr="0069295C">
              <w:rPr>
                <w:color w:val="000000"/>
                <w:kern w:val="22"/>
                <w:sz w:val="17"/>
                <w:szCs w:val="17"/>
                <w:lang w:eastAsia="en-CA"/>
              </w:rPr>
              <w:t>310</w:t>
            </w:r>
            <w:r w:rsidR="00534039">
              <w:rPr>
                <w:color w:val="000000"/>
                <w:kern w:val="22"/>
                <w:sz w:val="17"/>
                <w:szCs w:val="17"/>
                <w:lang w:eastAsia="en-CA"/>
              </w:rPr>
              <w:t>,</w:t>
            </w:r>
            <w:r w:rsidRPr="0069295C">
              <w:rPr>
                <w:color w:val="000000"/>
                <w:kern w:val="22"/>
                <w:sz w:val="17"/>
                <w:szCs w:val="17"/>
                <w:lang w:eastAsia="en-CA"/>
              </w:rPr>
              <w:t>0</w:t>
            </w:r>
          </w:p>
        </w:tc>
      </w:tr>
      <w:tr w:rsidR="00BA7F10" w:rsidRPr="00B1571B" w:rsidTr="0069295C">
        <w:trPr>
          <w:trHeight w:val="261"/>
          <w:jc w:val="center"/>
        </w:trPr>
        <w:tc>
          <w:tcPr>
            <w:tcW w:w="0" w:type="auto"/>
            <w:tcBorders>
              <w:top w:val="nil"/>
              <w:left w:val="nil"/>
              <w:bottom w:val="nil"/>
              <w:right w:val="nil"/>
            </w:tcBorders>
            <w:shd w:val="clear" w:color="auto" w:fill="auto"/>
            <w:noWrap/>
            <w:vAlign w:val="center"/>
          </w:tcPr>
          <w:p w:rsidR="00A11FB8" w:rsidRPr="0069295C" w:rsidRDefault="00A11FB8" w:rsidP="00136A43">
            <w:pPr>
              <w:jc w:val="right"/>
              <w:rPr>
                <w:color w:val="000000"/>
                <w:kern w:val="22"/>
                <w:sz w:val="17"/>
                <w:szCs w:val="17"/>
                <w:lang w:eastAsia="en-CA"/>
              </w:rPr>
            </w:pPr>
          </w:p>
        </w:tc>
        <w:tc>
          <w:tcPr>
            <w:tcW w:w="0" w:type="auto"/>
            <w:gridSpan w:val="2"/>
            <w:tcBorders>
              <w:top w:val="nil"/>
              <w:left w:val="nil"/>
              <w:bottom w:val="nil"/>
              <w:right w:val="nil"/>
            </w:tcBorders>
            <w:shd w:val="clear" w:color="auto" w:fill="auto"/>
            <w:vAlign w:val="center"/>
            <w:hideMark/>
          </w:tcPr>
          <w:p w:rsidR="00A11FB8" w:rsidRPr="00534039" w:rsidRDefault="00250EF1" w:rsidP="00136A43">
            <w:pPr>
              <w:rPr>
                <w:color w:val="000000"/>
                <w:kern w:val="22"/>
                <w:sz w:val="17"/>
                <w:szCs w:val="17"/>
                <w:lang w:val="es-ES" w:eastAsia="en-CA"/>
              </w:rPr>
            </w:pPr>
            <w:r w:rsidRPr="00534039">
              <w:rPr>
                <w:color w:val="000000"/>
                <w:kern w:val="22"/>
                <w:sz w:val="17"/>
                <w:szCs w:val="17"/>
                <w:lang w:val="es-ES" w:eastAsia="en-CA"/>
              </w:rPr>
              <w:t xml:space="preserve">L. </w:t>
            </w:r>
            <w:r w:rsidR="00534039">
              <w:rPr>
                <w:kern w:val="22"/>
                <w:sz w:val="17"/>
                <w:lang w:val="es-ES"/>
              </w:rPr>
              <w:t>Alquiler y gastos relacionado</w:t>
            </w:r>
            <w:r w:rsidR="00A11FB8" w:rsidRPr="00534039">
              <w:rPr>
                <w:color w:val="000000"/>
                <w:kern w:val="22"/>
                <w:sz w:val="17"/>
                <w:szCs w:val="17"/>
                <w:lang w:val="es-ES" w:eastAsia="en-CA"/>
              </w:rPr>
              <w:t>s</w:t>
            </w:r>
            <w:r w:rsidR="00A11FB8" w:rsidRPr="00534039">
              <w:rPr>
                <w:color w:val="000000"/>
                <w:kern w:val="22"/>
                <w:sz w:val="17"/>
                <w:szCs w:val="17"/>
                <w:vertAlign w:val="superscript"/>
                <w:lang w:val="es-ES" w:eastAsia="en-CA"/>
              </w:rPr>
              <w:t>5/</w:t>
            </w:r>
          </w:p>
        </w:tc>
        <w:tc>
          <w:tcPr>
            <w:tcW w:w="0" w:type="auto"/>
            <w:tcBorders>
              <w:top w:val="nil"/>
              <w:left w:val="nil"/>
              <w:bottom w:val="nil"/>
              <w:right w:val="nil"/>
            </w:tcBorders>
            <w:shd w:val="clear" w:color="auto" w:fill="auto"/>
            <w:vAlign w:val="center"/>
            <w:hideMark/>
          </w:tcPr>
          <w:p w:rsidR="00A11FB8" w:rsidRPr="0069295C" w:rsidRDefault="00A11FB8" w:rsidP="00534039">
            <w:pPr>
              <w:jc w:val="right"/>
              <w:rPr>
                <w:color w:val="000000"/>
                <w:kern w:val="22"/>
                <w:sz w:val="17"/>
                <w:szCs w:val="17"/>
                <w:lang w:eastAsia="en-CA"/>
              </w:rPr>
            </w:pPr>
            <w:r w:rsidRPr="0069295C">
              <w:rPr>
                <w:color w:val="000000"/>
                <w:kern w:val="22"/>
                <w:sz w:val="17"/>
                <w:szCs w:val="17"/>
                <w:lang w:eastAsia="en-CA"/>
              </w:rPr>
              <w:t>1</w:t>
            </w:r>
            <w:r w:rsidR="00534039">
              <w:rPr>
                <w:color w:val="000000"/>
                <w:kern w:val="22"/>
                <w:sz w:val="17"/>
                <w:szCs w:val="17"/>
                <w:lang w:eastAsia="en-CA"/>
              </w:rPr>
              <w:t xml:space="preserve"> </w:t>
            </w:r>
            <w:r w:rsidRPr="0069295C">
              <w:rPr>
                <w:color w:val="000000"/>
                <w:kern w:val="22"/>
                <w:sz w:val="17"/>
                <w:szCs w:val="17"/>
                <w:lang w:eastAsia="en-CA"/>
              </w:rPr>
              <w:t>229</w:t>
            </w:r>
            <w:r w:rsidR="00534039">
              <w:rPr>
                <w:color w:val="000000"/>
                <w:kern w:val="22"/>
                <w:sz w:val="17"/>
                <w:szCs w:val="17"/>
                <w:lang w:eastAsia="en-CA"/>
              </w:rPr>
              <w:t>,</w:t>
            </w:r>
            <w:r w:rsidRPr="0069295C">
              <w:rPr>
                <w:color w:val="000000"/>
                <w:kern w:val="22"/>
                <w:sz w:val="17"/>
                <w:szCs w:val="17"/>
                <w:lang w:eastAsia="en-CA"/>
              </w:rPr>
              <w:t>5</w:t>
            </w:r>
          </w:p>
        </w:tc>
        <w:tc>
          <w:tcPr>
            <w:tcW w:w="0" w:type="auto"/>
            <w:tcBorders>
              <w:top w:val="nil"/>
              <w:left w:val="nil"/>
              <w:bottom w:val="nil"/>
              <w:right w:val="nil"/>
            </w:tcBorders>
            <w:shd w:val="clear" w:color="auto" w:fill="auto"/>
            <w:vAlign w:val="center"/>
            <w:hideMark/>
          </w:tcPr>
          <w:p w:rsidR="00A11FB8" w:rsidRPr="0069295C" w:rsidRDefault="00A11FB8" w:rsidP="00534039">
            <w:pPr>
              <w:jc w:val="right"/>
              <w:rPr>
                <w:color w:val="000000"/>
                <w:kern w:val="22"/>
                <w:sz w:val="17"/>
                <w:szCs w:val="17"/>
                <w:lang w:eastAsia="en-CA"/>
              </w:rPr>
            </w:pPr>
            <w:r w:rsidRPr="0069295C">
              <w:rPr>
                <w:color w:val="000000"/>
                <w:kern w:val="22"/>
                <w:sz w:val="17"/>
                <w:szCs w:val="17"/>
                <w:lang w:eastAsia="en-CA"/>
              </w:rPr>
              <w:t>1</w:t>
            </w:r>
            <w:r w:rsidR="00534039">
              <w:rPr>
                <w:color w:val="000000"/>
                <w:kern w:val="22"/>
                <w:sz w:val="17"/>
                <w:szCs w:val="17"/>
                <w:lang w:eastAsia="en-CA"/>
              </w:rPr>
              <w:t xml:space="preserve"> </w:t>
            </w:r>
            <w:r w:rsidRPr="0069295C">
              <w:rPr>
                <w:color w:val="000000"/>
                <w:kern w:val="22"/>
                <w:sz w:val="17"/>
                <w:szCs w:val="17"/>
                <w:lang w:eastAsia="en-CA"/>
              </w:rPr>
              <w:t>423</w:t>
            </w:r>
            <w:r w:rsidR="00534039">
              <w:rPr>
                <w:color w:val="000000"/>
                <w:kern w:val="22"/>
                <w:sz w:val="17"/>
                <w:szCs w:val="17"/>
                <w:lang w:eastAsia="en-CA"/>
              </w:rPr>
              <w:t>,</w:t>
            </w:r>
            <w:r w:rsidRPr="0069295C">
              <w:rPr>
                <w:color w:val="000000"/>
                <w:kern w:val="22"/>
                <w:sz w:val="17"/>
                <w:szCs w:val="17"/>
                <w:lang w:eastAsia="en-CA"/>
              </w:rPr>
              <w:t>4</w:t>
            </w:r>
          </w:p>
        </w:tc>
        <w:tc>
          <w:tcPr>
            <w:tcW w:w="0" w:type="auto"/>
            <w:tcBorders>
              <w:top w:val="nil"/>
              <w:left w:val="nil"/>
              <w:bottom w:val="nil"/>
              <w:right w:val="nil"/>
            </w:tcBorders>
            <w:shd w:val="clear" w:color="auto" w:fill="auto"/>
            <w:vAlign w:val="center"/>
            <w:hideMark/>
          </w:tcPr>
          <w:p w:rsidR="00A11FB8" w:rsidRPr="0069295C" w:rsidRDefault="00A11FB8" w:rsidP="00534039">
            <w:pPr>
              <w:jc w:val="right"/>
              <w:rPr>
                <w:color w:val="000000"/>
                <w:kern w:val="22"/>
                <w:sz w:val="17"/>
                <w:szCs w:val="17"/>
                <w:lang w:eastAsia="en-CA"/>
              </w:rPr>
            </w:pPr>
            <w:r w:rsidRPr="0069295C">
              <w:rPr>
                <w:color w:val="000000"/>
                <w:kern w:val="22"/>
                <w:sz w:val="17"/>
                <w:szCs w:val="17"/>
                <w:lang w:eastAsia="en-CA"/>
              </w:rPr>
              <w:t>2</w:t>
            </w:r>
            <w:r w:rsidR="00534039">
              <w:rPr>
                <w:color w:val="000000"/>
                <w:kern w:val="22"/>
                <w:sz w:val="17"/>
                <w:szCs w:val="17"/>
                <w:lang w:eastAsia="en-CA"/>
              </w:rPr>
              <w:t xml:space="preserve"> </w:t>
            </w:r>
            <w:r w:rsidRPr="0069295C">
              <w:rPr>
                <w:color w:val="000000"/>
                <w:kern w:val="22"/>
                <w:sz w:val="17"/>
                <w:szCs w:val="17"/>
                <w:lang w:eastAsia="en-CA"/>
              </w:rPr>
              <w:t>652</w:t>
            </w:r>
            <w:r w:rsidR="00534039">
              <w:rPr>
                <w:color w:val="000000"/>
                <w:kern w:val="22"/>
                <w:sz w:val="17"/>
                <w:szCs w:val="17"/>
                <w:lang w:eastAsia="en-CA"/>
              </w:rPr>
              <w:t>,</w:t>
            </w:r>
            <w:r w:rsidRPr="0069295C">
              <w:rPr>
                <w:color w:val="000000"/>
                <w:kern w:val="22"/>
                <w:sz w:val="17"/>
                <w:szCs w:val="17"/>
                <w:lang w:eastAsia="en-CA"/>
              </w:rPr>
              <w:t>9</w:t>
            </w:r>
          </w:p>
        </w:tc>
      </w:tr>
      <w:tr w:rsidR="00BA7F10" w:rsidRPr="00B1571B" w:rsidTr="0069295C">
        <w:trPr>
          <w:trHeight w:val="261"/>
          <w:jc w:val="center"/>
        </w:trPr>
        <w:tc>
          <w:tcPr>
            <w:tcW w:w="0" w:type="auto"/>
            <w:tcBorders>
              <w:top w:val="nil"/>
              <w:left w:val="nil"/>
              <w:bottom w:val="nil"/>
              <w:right w:val="nil"/>
            </w:tcBorders>
            <w:shd w:val="clear" w:color="auto" w:fill="auto"/>
            <w:noWrap/>
            <w:vAlign w:val="center"/>
          </w:tcPr>
          <w:p w:rsidR="00A11FB8" w:rsidRPr="0069295C" w:rsidRDefault="00A11FB8" w:rsidP="00136A43">
            <w:pPr>
              <w:jc w:val="right"/>
              <w:rPr>
                <w:color w:val="000000"/>
                <w:kern w:val="22"/>
                <w:sz w:val="17"/>
                <w:szCs w:val="17"/>
                <w:lang w:eastAsia="en-CA"/>
              </w:rPr>
            </w:pPr>
          </w:p>
        </w:tc>
        <w:tc>
          <w:tcPr>
            <w:tcW w:w="0" w:type="auto"/>
            <w:gridSpan w:val="2"/>
            <w:tcBorders>
              <w:top w:val="nil"/>
              <w:left w:val="nil"/>
              <w:bottom w:val="single" w:sz="4" w:space="0" w:color="auto"/>
              <w:right w:val="nil"/>
            </w:tcBorders>
            <w:shd w:val="clear" w:color="auto" w:fill="auto"/>
            <w:vAlign w:val="center"/>
            <w:hideMark/>
          </w:tcPr>
          <w:p w:rsidR="00A11FB8" w:rsidRPr="00534039" w:rsidRDefault="00250EF1" w:rsidP="00136A43">
            <w:pPr>
              <w:rPr>
                <w:color w:val="000000"/>
                <w:kern w:val="22"/>
                <w:sz w:val="17"/>
                <w:szCs w:val="17"/>
                <w:lang w:val="es-ES" w:eastAsia="en-CA"/>
              </w:rPr>
            </w:pPr>
            <w:r w:rsidRPr="00534039">
              <w:rPr>
                <w:color w:val="000000"/>
                <w:kern w:val="22"/>
                <w:sz w:val="17"/>
                <w:szCs w:val="17"/>
                <w:lang w:val="es-ES" w:eastAsia="en-CA"/>
              </w:rPr>
              <w:t xml:space="preserve">M. </w:t>
            </w:r>
            <w:r w:rsidR="00534039">
              <w:rPr>
                <w:color w:val="000000"/>
                <w:kern w:val="22"/>
                <w:sz w:val="17"/>
                <w:lang w:val="es-ES"/>
              </w:rPr>
              <w:t>Gastos generales de funcionamiento</w:t>
            </w:r>
          </w:p>
        </w:tc>
        <w:tc>
          <w:tcPr>
            <w:tcW w:w="0" w:type="auto"/>
            <w:tcBorders>
              <w:top w:val="nil"/>
              <w:left w:val="nil"/>
              <w:bottom w:val="nil"/>
              <w:right w:val="nil"/>
            </w:tcBorders>
            <w:shd w:val="clear" w:color="auto" w:fill="auto"/>
            <w:vAlign w:val="center"/>
            <w:hideMark/>
          </w:tcPr>
          <w:p w:rsidR="00A11FB8" w:rsidRPr="0069295C" w:rsidRDefault="00A11FB8" w:rsidP="00534039">
            <w:pPr>
              <w:jc w:val="right"/>
              <w:rPr>
                <w:color w:val="000000"/>
                <w:kern w:val="22"/>
                <w:sz w:val="17"/>
                <w:szCs w:val="17"/>
                <w:lang w:eastAsia="en-CA"/>
              </w:rPr>
            </w:pPr>
            <w:r w:rsidRPr="0069295C">
              <w:rPr>
                <w:color w:val="000000"/>
                <w:kern w:val="22"/>
                <w:sz w:val="17"/>
                <w:szCs w:val="17"/>
                <w:lang w:eastAsia="en-CA"/>
              </w:rPr>
              <w:t>726</w:t>
            </w:r>
            <w:r w:rsidR="00534039">
              <w:rPr>
                <w:color w:val="000000"/>
                <w:kern w:val="22"/>
                <w:sz w:val="17"/>
                <w:szCs w:val="17"/>
                <w:lang w:eastAsia="en-CA"/>
              </w:rPr>
              <w:t>,</w:t>
            </w:r>
            <w:r w:rsidRPr="0069295C">
              <w:rPr>
                <w:color w:val="000000"/>
                <w:kern w:val="22"/>
                <w:sz w:val="17"/>
                <w:szCs w:val="17"/>
                <w:lang w:eastAsia="en-CA"/>
              </w:rPr>
              <w:t>6</w:t>
            </w:r>
          </w:p>
        </w:tc>
        <w:tc>
          <w:tcPr>
            <w:tcW w:w="0" w:type="auto"/>
            <w:tcBorders>
              <w:top w:val="nil"/>
              <w:left w:val="nil"/>
              <w:bottom w:val="nil"/>
              <w:right w:val="nil"/>
            </w:tcBorders>
            <w:shd w:val="clear" w:color="auto" w:fill="auto"/>
            <w:vAlign w:val="center"/>
            <w:hideMark/>
          </w:tcPr>
          <w:p w:rsidR="00A11FB8" w:rsidRPr="0069295C" w:rsidRDefault="00A11FB8" w:rsidP="00534039">
            <w:pPr>
              <w:jc w:val="right"/>
              <w:rPr>
                <w:color w:val="000000"/>
                <w:kern w:val="22"/>
                <w:sz w:val="17"/>
                <w:szCs w:val="17"/>
                <w:lang w:eastAsia="en-CA"/>
              </w:rPr>
            </w:pPr>
            <w:r w:rsidRPr="0069295C">
              <w:rPr>
                <w:color w:val="000000"/>
                <w:kern w:val="22"/>
                <w:sz w:val="17"/>
                <w:szCs w:val="17"/>
                <w:lang w:eastAsia="en-CA"/>
              </w:rPr>
              <w:t>726</w:t>
            </w:r>
            <w:r w:rsidR="00534039">
              <w:rPr>
                <w:color w:val="000000"/>
                <w:kern w:val="22"/>
                <w:sz w:val="17"/>
                <w:szCs w:val="17"/>
                <w:lang w:eastAsia="en-CA"/>
              </w:rPr>
              <w:t>,</w:t>
            </w:r>
            <w:r w:rsidRPr="0069295C">
              <w:rPr>
                <w:color w:val="000000"/>
                <w:kern w:val="22"/>
                <w:sz w:val="17"/>
                <w:szCs w:val="17"/>
                <w:lang w:eastAsia="en-CA"/>
              </w:rPr>
              <w:t>6</w:t>
            </w:r>
          </w:p>
        </w:tc>
        <w:tc>
          <w:tcPr>
            <w:tcW w:w="0" w:type="auto"/>
            <w:tcBorders>
              <w:top w:val="nil"/>
              <w:left w:val="nil"/>
              <w:bottom w:val="nil"/>
              <w:right w:val="nil"/>
            </w:tcBorders>
            <w:shd w:val="clear" w:color="auto" w:fill="auto"/>
            <w:vAlign w:val="center"/>
            <w:hideMark/>
          </w:tcPr>
          <w:p w:rsidR="00A11FB8" w:rsidRPr="0069295C" w:rsidRDefault="00A11FB8" w:rsidP="00534039">
            <w:pPr>
              <w:jc w:val="right"/>
              <w:rPr>
                <w:color w:val="000000"/>
                <w:kern w:val="22"/>
                <w:sz w:val="17"/>
                <w:szCs w:val="17"/>
                <w:lang w:eastAsia="en-CA"/>
              </w:rPr>
            </w:pPr>
            <w:r w:rsidRPr="0069295C">
              <w:rPr>
                <w:color w:val="000000"/>
                <w:kern w:val="22"/>
                <w:sz w:val="17"/>
                <w:szCs w:val="17"/>
                <w:lang w:eastAsia="en-CA"/>
              </w:rPr>
              <w:t>1453</w:t>
            </w:r>
            <w:r w:rsidR="00534039">
              <w:rPr>
                <w:color w:val="000000"/>
                <w:kern w:val="22"/>
                <w:sz w:val="17"/>
                <w:szCs w:val="17"/>
                <w:lang w:eastAsia="en-CA"/>
              </w:rPr>
              <w:t>,</w:t>
            </w:r>
            <w:r w:rsidRPr="0069295C">
              <w:rPr>
                <w:color w:val="000000"/>
                <w:kern w:val="22"/>
                <w:sz w:val="17"/>
                <w:szCs w:val="17"/>
                <w:lang w:eastAsia="en-CA"/>
              </w:rPr>
              <w:t>2</w:t>
            </w:r>
          </w:p>
        </w:tc>
      </w:tr>
      <w:tr w:rsidR="00BA7F10" w:rsidRPr="00B1571B" w:rsidTr="0069295C">
        <w:trPr>
          <w:trHeight w:val="261"/>
          <w:jc w:val="center"/>
        </w:trPr>
        <w:tc>
          <w:tcPr>
            <w:tcW w:w="0" w:type="auto"/>
            <w:tcBorders>
              <w:top w:val="nil"/>
              <w:left w:val="nil"/>
              <w:bottom w:val="nil"/>
              <w:right w:val="nil"/>
            </w:tcBorders>
            <w:shd w:val="clear" w:color="auto" w:fill="auto"/>
            <w:noWrap/>
            <w:vAlign w:val="center"/>
            <w:hideMark/>
          </w:tcPr>
          <w:p w:rsidR="00A11FB8" w:rsidRPr="0069295C" w:rsidRDefault="00A11FB8" w:rsidP="00136A43">
            <w:pPr>
              <w:jc w:val="right"/>
              <w:rPr>
                <w:b/>
                <w:bCs/>
                <w:color w:val="000000"/>
                <w:kern w:val="22"/>
                <w:sz w:val="17"/>
                <w:szCs w:val="17"/>
                <w:lang w:eastAsia="en-CA"/>
              </w:rPr>
            </w:pPr>
          </w:p>
        </w:tc>
        <w:tc>
          <w:tcPr>
            <w:tcW w:w="0" w:type="auto"/>
            <w:gridSpan w:val="2"/>
            <w:tcBorders>
              <w:top w:val="single" w:sz="4" w:space="0" w:color="auto"/>
              <w:left w:val="nil"/>
              <w:bottom w:val="single" w:sz="4" w:space="0" w:color="auto"/>
              <w:right w:val="nil"/>
            </w:tcBorders>
            <w:shd w:val="clear" w:color="auto" w:fill="auto"/>
            <w:vAlign w:val="center"/>
            <w:hideMark/>
          </w:tcPr>
          <w:p w:rsidR="00A11FB8" w:rsidRPr="0069295C" w:rsidRDefault="00A11FB8" w:rsidP="00136A43">
            <w:pPr>
              <w:rPr>
                <w:b/>
                <w:bCs/>
                <w:kern w:val="22"/>
                <w:sz w:val="17"/>
                <w:szCs w:val="17"/>
                <w:lang w:eastAsia="en-CA"/>
              </w:rPr>
            </w:pPr>
            <w:r w:rsidRPr="0069295C">
              <w:rPr>
                <w:b/>
                <w:bCs/>
                <w:kern w:val="22"/>
                <w:sz w:val="17"/>
                <w:szCs w:val="17"/>
                <w:lang w:eastAsia="en-CA"/>
              </w:rPr>
              <w:t>Subtotal (I)</w:t>
            </w:r>
          </w:p>
        </w:tc>
        <w:tc>
          <w:tcPr>
            <w:tcW w:w="0" w:type="auto"/>
            <w:tcBorders>
              <w:top w:val="single" w:sz="4" w:space="0" w:color="auto"/>
              <w:left w:val="nil"/>
              <w:bottom w:val="single" w:sz="4" w:space="0" w:color="auto"/>
              <w:right w:val="nil"/>
            </w:tcBorders>
            <w:shd w:val="clear" w:color="auto" w:fill="auto"/>
            <w:vAlign w:val="center"/>
            <w:hideMark/>
          </w:tcPr>
          <w:p w:rsidR="00A11FB8" w:rsidRPr="0069295C" w:rsidRDefault="00A11FB8" w:rsidP="00534039">
            <w:pPr>
              <w:jc w:val="right"/>
              <w:rPr>
                <w:b/>
                <w:bCs/>
                <w:kern w:val="22"/>
                <w:sz w:val="17"/>
                <w:szCs w:val="17"/>
                <w:lang w:eastAsia="en-CA"/>
              </w:rPr>
            </w:pPr>
            <w:r w:rsidRPr="0069295C">
              <w:rPr>
                <w:b/>
                <w:bCs/>
                <w:kern w:val="22"/>
                <w:sz w:val="17"/>
                <w:szCs w:val="17"/>
                <w:lang w:eastAsia="en-CA"/>
              </w:rPr>
              <w:t>16</w:t>
            </w:r>
            <w:r w:rsidR="005447DD">
              <w:rPr>
                <w:b/>
                <w:bCs/>
                <w:kern w:val="22"/>
                <w:sz w:val="17"/>
                <w:szCs w:val="17"/>
                <w:lang w:eastAsia="en-CA"/>
              </w:rPr>
              <w:t xml:space="preserve"> </w:t>
            </w:r>
            <w:r w:rsidRPr="0069295C">
              <w:rPr>
                <w:b/>
                <w:bCs/>
                <w:kern w:val="22"/>
                <w:sz w:val="17"/>
                <w:szCs w:val="17"/>
                <w:lang w:eastAsia="en-CA"/>
              </w:rPr>
              <w:t>719</w:t>
            </w:r>
            <w:r w:rsidR="00534039">
              <w:rPr>
                <w:b/>
                <w:bCs/>
                <w:kern w:val="22"/>
                <w:sz w:val="17"/>
                <w:szCs w:val="17"/>
                <w:lang w:eastAsia="en-CA"/>
              </w:rPr>
              <w:t>,</w:t>
            </w:r>
            <w:r w:rsidRPr="0069295C">
              <w:rPr>
                <w:b/>
                <w:bCs/>
                <w:kern w:val="22"/>
                <w:sz w:val="17"/>
                <w:szCs w:val="17"/>
                <w:lang w:eastAsia="en-CA"/>
              </w:rPr>
              <w:t>0</w:t>
            </w:r>
          </w:p>
        </w:tc>
        <w:tc>
          <w:tcPr>
            <w:tcW w:w="0" w:type="auto"/>
            <w:tcBorders>
              <w:top w:val="single" w:sz="4" w:space="0" w:color="auto"/>
              <w:left w:val="nil"/>
              <w:bottom w:val="single" w:sz="4" w:space="0" w:color="auto"/>
              <w:right w:val="nil"/>
            </w:tcBorders>
            <w:shd w:val="clear" w:color="auto" w:fill="auto"/>
            <w:vAlign w:val="center"/>
            <w:hideMark/>
          </w:tcPr>
          <w:p w:rsidR="00A11FB8" w:rsidRPr="0069295C" w:rsidRDefault="00A11FB8" w:rsidP="00534039">
            <w:pPr>
              <w:jc w:val="right"/>
              <w:rPr>
                <w:b/>
                <w:bCs/>
                <w:kern w:val="22"/>
                <w:sz w:val="17"/>
                <w:szCs w:val="17"/>
                <w:lang w:eastAsia="en-CA"/>
              </w:rPr>
            </w:pPr>
            <w:r w:rsidRPr="0069295C">
              <w:rPr>
                <w:b/>
                <w:bCs/>
                <w:kern w:val="22"/>
                <w:sz w:val="17"/>
                <w:szCs w:val="17"/>
                <w:lang w:eastAsia="en-CA"/>
              </w:rPr>
              <w:t>17</w:t>
            </w:r>
            <w:r w:rsidR="005447DD">
              <w:rPr>
                <w:b/>
                <w:bCs/>
                <w:kern w:val="22"/>
                <w:sz w:val="17"/>
                <w:szCs w:val="17"/>
                <w:lang w:eastAsia="en-CA"/>
              </w:rPr>
              <w:t xml:space="preserve"> </w:t>
            </w:r>
            <w:r w:rsidRPr="0069295C">
              <w:rPr>
                <w:b/>
                <w:bCs/>
                <w:kern w:val="22"/>
                <w:sz w:val="17"/>
                <w:szCs w:val="17"/>
                <w:lang w:eastAsia="en-CA"/>
              </w:rPr>
              <w:t>490</w:t>
            </w:r>
            <w:r w:rsidR="00534039">
              <w:rPr>
                <w:b/>
                <w:bCs/>
                <w:kern w:val="22"/>
                <w:sz w:val="17"/>
                <w:szCs w:val="17"/>
                <w:lang w:eastAsia="en-CA"/>
              </w:rPr>
              <w:t>,</w:t>
            </w:r>
            <w:r w:rsidRPr="0069295C">
              <w:rPr>
                <w:b/>
                <w:bCs/>
                <w:kern w:val="22"/>
                <w:sz w:val="17"/>
                <w:szCs w:val="17"/>
                <w:lang w:eastAsia="en-CA"/>
              </w:rPr>
              <w:t>6</w:t>
            </w:r>
          </w:p>
        </w:tc>
        <w:tc>
          <w:tcPr>
            <w:tcW w:w="0" w:type="auto"/>
            <w:tcBorders>
              <w:top w:val="single" w:sz="4" w:space="0" w:color="auto"/>
              <w:left w:val="nil"/>
              <w:bottom w:val="single" w:sz="4" w:space="0" w:color="auto"/>
              <w:right w:val="nil"/>
            </w:tcBorders>
            <w:shd w:val="clear" w:color="auto" w:fill="auto"/>
            <w:vAlign w:val="center"/>
            <w:hideMark/>
          </w:tcPr>
          <w:p w:rsidR="00A11FB8" w:rsidRPr="0069295C" w:rsidRDefault="00A11FB8" w:rsidP="00534039">
            <w:pPr>
              <w:jc w:val="right"/>
              <w:rPr>
                <w:b/>
                <w:bCs/>
                <w:kern w:val="22"/>
                <w:sz w:val="17"/>
                <w:szCs w:val="17"/>
                <w:lang w:eastAsia="en-CA"/>
              </w:rPr>
            </w:pPr>
            <w:r w:rsidRPr="0069295C">
              <w:rPr>
                <w:b/>
                <w:bCs/>
                <w:kern w:val="22"/>
                <w:sz w:val="17"/>
                <w:szCs w:val="17"/>
                <w:lang w:eastAsia="en-CA"/>
              </w:rPr>
              <w:t>34</w:t>
            </w:r>
            <w:r w:rsidR="005447DD">
              <w:rPr>
                <w:b/>
                <w:bCs/>
                <w:kern w:val="22"/>
                <w:sz w:val="17"/>
                <w:szCs w:val="17"/>
                <w:lang w:eastAsia="en-CA"/>
              </w:rPr>
              <w:t xml:space="preserve"> </w:t>
            </w:r>
            <w:r w:rsidRPr="0069295C">
              <w:rPr>
                <w:b/>
                <w:bCs/>
                <w:kern w:val="22"/>
                <w:sz w:val="17"/>
                <w:szCs w:val="17"/>
                <w:lang w:eastAsia="en-CA"/>
              </w:rPr>
              <w:t>209</w:t>
            </w:r>
            <w:r w:rsidR="00534039">
              <w:rPr>
                <w:b/>
                <w:bCs/>
                <w:kern w:val="22"/>
                <w:sz w:val="17"/>
                <w:szCs w:val="17"/>
                <w:lang w:eastAsia="en-CA"/>
              </w:rPr>
              <w:t>,</w:t>
            </w:r>
            <w:r w:rsidRPr="0069295C">
              <w:rPr>
                <w:b/>
                <w:bCs/>
                <w:kern w:val="22"/>
                <w:sz w:val="17"/>
                <w:szCs w:val="17"/>
                <w:lang w:eastAsia="en-CA"/>
              </w:rPr>
              <w:t>6</w:t>
            </w:r>
          </w:p>
        </w:tc>
      </w:tr>
      <w:tr w:rsidR="00BA7F10" w:rsidRPr="00B1571B" w:rsidTr="0069295C">
        <w:trPr>
          <w:trHeight w:val="261"/>
          <w:jc w:val="center"/>
        </w:trPr>
        <w:tc>
          <w:tcPr>
            <w:tcW w:w="0" w:type="auto"/>
            <w:tcBorders>
              <w:top w:val="nil"/>
              <w:left w:val="nil"/>
              <w:bottom w:val="nil"/>
              <w:right w:val="nil"/>
            </w:tcBorders>
            <w:shd w:val="clear" w:color="auto" w:fill="auto"/>
            <w:noWrap/>
            <w:vAlign w:val="center"/>
            <w:hideMark/>
          </w:tcPr>
          <w:p w:rsidR="00A11FB8" w:rsidRPr="0069295C" w:rsidRDefault="00A11FB8" w:rsidP="00136A43">
            <w:pPr>
              <w:jc w:val="right"/>
              <w:rPr>
                <w:b/>
                <w:bCs/>
                <w:color w:val="000000"/>
                <w:kern w:val="22"/>
                <w:sz w:val="17"/>
                <w:szCs w:val="17"/>
                <w:lang w:eastAsia="en-CA"/>
              </w:rPr>
            </w:pPr>
            <w:r w:rsidRPr="0069295C">
              <w:rPr>
                <w:b/>
                <w:bCs/>
                <w:color w:val="000000"/>
                <w:kern w:val="22"/>
                <w:sz w:val="17"/>
                <w:szCs w:val="17"/>
                <w:lang w:eastAsia="en-CA"/>
              </w:rPr>
              <w:t>II</w:t>
            </w:r>
          </w:p>
        </w:tc>
        <w:tc>
          <w:tcPr>
            <w:tcW w:w="0" w:type="auto"/>
            <w:gridSpan w:val="2"/>
            <w:tcBorders>
              <w:top w:val="single" w:sz="4" w:space="0" w:color="auto"/>
              <w:left w:val="nil"/>
              <w:bottom w:val="nil"/>
              <w:right w:val="nil"/>
            </w:tcBorders>
            <w:shd w:val="clear" w:color="auto" w:fill="auto"/>
            <w:vAlign w:val="center"/>
            <w:hideMark/>
          </w:tcPr>
          <w:p w:rsidR="00A11FB8" w:rsidRPr="00534039" w:rsidRDefault="00534039" w:rsidP="00136A43">
            <w:pPr>
              <w:rPr>
                <w:b/>
                <w:bCs/>
                <w:kern w:val="22"/>
                <w:sz w:val="17"/>
                <w:szCs w:val="17"/>
                <w:lang w:val="es-ES" w:eastAsia="en-CA"/>
              </w:rPr>
            </w:pPr>
            <w:r>
              <w:rPr>
                <w:b/>
                <w:kern w:val="22"/>
                <w:sz w:val="17"/>
                <w:lang w:val="es-ES"/>
              </w:rPr>
              <w:t xml:space="preserve">Gastos de apoyo a los programas </w:t>
            </w:r>
            <w:r w:rsidR="00A11FB8" w:rsidRPr="00534039">
              <w:rPr>
                <w:b/>
                <w:bCs/>
                <w:kern w:val="22"/>
                <w:sz w:val="17"/>
                <w:szCs w:val="17"/>
                <w:lang w:val="es-ES" w:eastAsia="en-CA"/>
              </w:rPr>
              <w:t>(13%)</w:t>
            </w:r>
          </w:p>
        </w:tc>
        <w:tc>
          <w:tcPr>
            <w:tcW w:w="0" w:type="auto"/>
            <w:tcBorders>
              <w:top w:val="nil"/>
              <w:left w:val="nil"/>
              <w:bottom w:val="nil"/>
              <w:right w:val="nil"/>
            </w:tcBorders>
            <w:shd w:val="clear" w:color="auto" w:fill="auto"/>
            <w:vAlign w:val="center"/>
            <w:hideMark/>
          </w:tcPr>
          <w:p w:rsidR="00A11FB8" w:rsidRPr="0069295C" w:rsidRDefault="00A11FB8" w:rsidP="00534039">
            <w:pPr>
              <w:jc w:val="right"/>
              <w:rPr>
                <w:kern w:val="22"/>
                <w:sz w:val="17"/>
                <w:szCs w:val="17"/>
                <w:lang w:eastAsia="en-CA"/>
              </w:rPr>
            </w:pPr>
            <w:r w:rsidRPr="0069295C">
              <w:rPr>
                <w:kern w:val="22"/>
                <w:sz w:val="17"/>
                <w:szCs w:val="17"/>
                <w:lang w:eastAsia="en-CA"/>
              </w:rPr>
              <w:t>2</w:t>
            </w:r>
            <w:r w:rsidR="00534039">
              <w:rPr>
                <w:kern w:val="22"/>
                <w:sz w:val="17"/>
                <w:szCs w:val="17"/>
                <w:lang w:eastAsia="en-CA"/>
              </w:rPr>
              <w:t xml:space="preserve"> </w:t>
            </w:r>
            <w:r w:rsidRPr="0069295C">
              <w:rPr>
                <w:kern w:val="22"/>
                <w:sz w:val="17"/>
                <w:szCs w:val="17"/>
                <w:lang w:eastAsia="en-CA"/>
              </w:rPr>
              <w:t>173</w:t>
            </w:r>
            <w:r w:rsidR="00534039">
              <w:rPr>
                <w:kern w:val="22"/>
                <w:sz w:val="17"/>
                <w:szCs w:val="17"/>
                <w:lang w:eastAsia="en-CA"/>
              </w:rPr>
              <w:t>,</w:t>
            </w:r>
            <w:r w:rsidRPr="0069295C">
              <w:rPr>
                <w:kern w:val="22"/>
                <w:sz w:val="17"/>
                <w:szCs w:val="17"/>
                <w:lang w:eastAsia="en-CA"/>
              </w:rPr>
              <w:t>5</w:t>
            </w:r>
          </w:p>
        </w:tc>
        <w:tc>
          <w:tcPr>
            <w:tcW w:w="0" w:type="auto"/>
            <w:tcBorders>
              <w:top w:val="nil"/>
              <w:left w:val="nil"/>
              <w:bottom w:val="nil"/>
              <w:right w:val="nil"/>
            </w:tcBorders>
            <w:shd w:val="clear" w:color="auto" w:fill="auto"/>
            <w:vAlign w:val="center"/>
            <w:hideMark/>
          </w:tcPr>
          <w:p w:rsidR="00A11FB8" w:rsidRPr="0069295C" w:rsidRDefault="00A11FB8" w:rsidP="00534039">
            <w:pPr>
              <w:jc w:val="right"/>
              <w:rPr>
                <w:kern w:val="22"/>
                <w:sz w:val="17"/>
                <w:szCs w:val="17"/>
                <w:lang w:eastAsia="en-CA"/>
              </w:rPr>
            </w:pPr>
            <w:r w:rsidRPr="0069295C">
              <w:rPr>
                <w:kern w:val="22"/>
                <w:sz w:val="17"/>
                <w:szCs w:val="17"/>
                <w:lang w:eastAsia="en-CA"/>
              </w:rPr>
              <w:t>2</w:t>
            </w:r>
            <w:r w:rsidR="00534039">
              <w:rPr>
                <w:kern w:val="22"/>
                <w:sz w:val="17"/>
                <w:szCs w:val="17"/>
                <w:lang w:eastAsia="en-CA"/>
              </w:rPr>
              <w:t xml:space="preserve"> </w:t>
            </w:r>
            <w:r w:rsidRPr="0069295C">
              <w:rPr>
                <w:kern w:val="22"/>
                <w:sz w:val="17"/>
                <w:szCs w:val="17"/>
                <w:lang w:eastAsia="en-CA"/>
              </w:rPr>
              <w:t>273</w:t>
            </w:r>
            <w:r w:rsidR="00534039">
              <w:rPr>
                <w:kern w:val="22"/>
                <w:sz w:val="17"/>
                <w:szCs w:val="17"/>
                <w:lang w:eastAsia="en-CA"/>
              </w:rPr>
              <w:t>,</w:t>
            </w:r>
            <w:r w:rsidRPr="0069295C">
              <w:rPr>
                <w:kern w:val="22"/>
                <w:sz w:val="17"/>
                <w:szCs w:val="17"/>
                <w:lang w:eastAsia="en-CA"/>
              </w:rPr>
              <w:t>8</w:t>
            </w:r>
          </w:p>
        </w:tc>
        <w:tc>
          <w:tcPr>
            <w:tcW w:w="0" w:type="auto"/>
            <w:tcBorders>
              <w:top w:val="nil"/>
              <w:left w:val="nil"/>
              <w:bottom w:val="nil"/>
              <w:right w:val="nil"/>
            </w:tcBorders>
            <w:shd w:val="clear" w:color="auto" w:fill="auto"/>
            <w:vAlign w:val="center"/>
            <w:hideMark/>
          </w:tcPr>
          <w:p w:rsidR="00A11FB8" w:rsidRPr="0069295C" w:rsidRDefault="00A11FB8" w:rsidP="00534039">
            <w:pPr>
              <w:jc w:val="right"/>
              <w:rPr>
                <w:kern w:val="22"/>
                <w:sz w:val="17"/>
                <w:szCs w:val="17"/>
                <w:lang w:eastAsia="en-CA"/>
              </w:rPr>
            </w:pPr>
            <w:r w:rsidRPr="0069295C">
              <w:rPr>
                <w:kern w:val="22"/>
                <w:sz w:val="17"/>
                <w:szCs w:val="17"/>
                <w:lang w:eastAsia="en-CA"/>
              </w:rPr>
              <w:t>4</w:t>
            </w:r>
            <w:r w:rsidR="00534039">
              <w:rPr>
                <w:kern w:val="22"/>
                <w:sz w:val="17"/>
                <w:szCs w:val="17"/>
                <w:lang w:eastAsia="en-CA"/>
              </w:rPr>
              <w:t xml:space="preserve"> </w:t>
            </w:r>
            <w:r w:rsidRPr="0069295C">
              <w:rPr>
                <w:kern w:val="22"/>
                <w:sz w:val="17"/>
                <w:szCs w:val="17"/>
                <w:lang w:eastAsia="en-CA"/>
              </w:rPr>
              <w:t>447</w:t>
            </w:r>
            <w:r w:rsidR="00534039">
              <w:rPr>
                <w:kern w:val="22"/>
                <w:sz w:val="17"/>
                <w:szCs w:val="17"/>
                <w:lang w:eastAsia="en-CA"/>
              </w:rPr>
              <w:t>,</w:t>
            </w:r>
            <w:r w:rsidRPr="0069295C">
              <w:rPr>
                <w:kern w:val="22"/>
                <w:sz w:val="17"/>
                <w:szCs w:val="17"/>
                <w:lang w:eastAsia="en-CA"/>
              </w:rPr>
              <w:t>2</w:t>
            </w:r>
          </w:p>
        </w:tc>
      </w:tr>
      <w:tr w:rsidR="00BA7F10" w:rsidRPr="00B1571B" w:rsidTr="0069295C">
        <w:trPr>
          <w:trHeight w:val="261"/>
          <w:jc w:val="center"/>
        </w:trPr>
        <w:tc>
          <w:tcPr>
            <w:tcW w:w="0" w:type="auto"/>
            <w:tcBorders>
              <w:top w:val="nil"/>
              <w:left w:val="nil"/>
              <w:bottom w:val="nil"/>
              <w:right w:val="nil"/>
            </w:tcBorders>
            <w:shd w:val="clear" w:color="auto" w:fill="auto"/>
            <w:noWrap/>
            <w:vAlign w:val="center"/>
            <w:hideMark/>
          </w:tcPr>
          <w:p w:rsidR="00A11FB8" w:rsidRPr="0069295C" w:rsidRDefault="00A11FB8" w:rsidP="00136A43">
            <w:pPr>
              <w:jc w:val="right"/>
              <w:rPr>
                <w:b/>
                <w:bCs/>
                <w:color w:val="000000"/>
                <w:kern w:val="22"/>
                <w:sz w:val="17"/>
                <w:szCs w:val="17"/>
                <w:lang w:eastAsia="en-CA"/>
              </w:rPr>
            </w:pPr>
          </w:p>
        </w:tc>
        <w:tc>
          <w:tcPr>
            <w:tcW w:w="0" w:type="auto"/>
            <w:gridSpan w:val="2"/>
            <w:tcBorders>
              <w:top w:val="nil"/>
              <w:left w:val="nil"/>
              <w:bottom w:val="single" w:sz="4" w:space="0" w:color="auto"/>
              <w:right w:val="nil"/>
            </w:tcBorders>
            <w:shd w:val="clear" w:color="auto" w:fill="auto"/>
            <w:vAlign w:val="center"/>
            <w:hideMark/>
          </w:tcPr>
          <w:p w:rsidR="00A11FB8" w:rsidRPr="0069295C" w:rsidRDefault="00A11FB8" w:rsidP="00136A43">
            <w:pPr>
              <w:rPr>
                <w:b/>
                <w:bCs/>
                <w:kern w:val="22"/>
                <w:sz w:val="17"/>
                <w:szCs w:val="17"/>
                <w:lang w:eastAsia="en-CA"/>
              </w:rPr>
            </w:pPr>
            <w:r w:rsidRPr="0069295C">
              <w:rPr>
                <w:b/>
                <w:bCs/>
                <w:kern w:val="22"/>
                <w:sz w:val="17"/>
                <w:szCs w:val="17"/>
                <w:lang w:eastAsia="en-CA"/>
              </w:rPr>
              <w:t>Subtotal (I + II)</w:t>
            </w:r>
          </w:p>
        </w:tc>
        <w:tc>
          <w:tcPr>
            <w:tcW w:w="0" w:type="auto"/>
            <w:tcBorders>
              <w:top w:val="nil"/>
              <w:left w:val="nil"/>
              <w:bottom w:val="single" w:sz="4" w:space="0" w:color="auto"/>
              <w:right w:val="nil"/>
            </w:tcBorders>
            <w:shd w:val="clear" w:color="auto" w:fill="auto"/>
            <w:vAlign w:val="center"/>
            <w:hideMark/>
          </w:tcPr>
          <w:p w:rsidR="00A11FB8" w:rsidRPr="0069295C" w:rsidRDefault="00A11FB8" w:rsidP="00534039">
            <w:pPr>
              <w:jc w:val="right"/>
              <w:rPr>
                <w:b/>
                <w:bCs/>
                <w:kern w:val="22"/>
                <w:sz w:val="17"/>
                <w:szCs w:val="17"/>
                <w:lang w:eastAsia="en-CA"/>
              </w:rPr>
            </w:pPr>
            <w:r w:rsidRPr="0069295C">
              <w:rPr>
                <w:b/>
                <w:bCs/>
                <w:kern w:val="22"/>
                <w:sz w:val="17"/>
                <w:szCs w:val="17"/>
                <w:lang w:eastAsia="en-CA"/>
              </w:rPr>
              <w:t>18</w:t>
            </w:r>
            <w:r w:rsidR="005447DD">
              <w:rPr>
                <w:b/>
                <w:bCs/>
                <w:kern w:val="22"/>
                <w:sz w:val="17"/>
                <w:szCs w:val="17"/>
                <w:lang w:eastAsia="en-CA"/>
              </w:rPr>
              <w:t xml:space="preserve"> </w:t>
            </w:r>
            <w:r w:rsidRPr="0069295C">
              <w:rPr>
                <w:b/>
                <w:bCs/>
                <w:kern w:val="22"/>
                <w:sz w:val="17"/>
                <w:szCs w:val="17"/>
                <w:lang w:eastAsia="en-CA"/>
              </w:rPr>
              <w:t>892</w:t>
            </w:r>
            <w:r w:rsidR="00534039">
              <w:rPr>
                <w:b/>
                <w:bCs/>
                <w:kern w:val="22"/>
                <w:sz w:val="17"/>
                <w:szCs w:val="17"/>
                <w:lang w:eastAsia="en-CA"/>
              </w:rPr>
              <w:t>,</w:t>
            </w:r>
            <w:r w:rsidRPr="0069295C">
              <w:rPr>
                <w:b/>
                <w:bCs/>
                <w:kern w:val="22"/>
                <w:sz w:val="17"/>
                <w:szCs w:val="17"/>
                <w:lang w:eastAsia="en-CA"/>
              </w:rPr>
              <w:t>4</w:t>
            </w:r>
          </w:p>
        </w:tc>
        <w:tc>
          <w:tcPr>
            <w:tcW w:w="0" w:type="auto"/>
            <w:tcBorders>
              <w:top w:val="nil"/>
              <w:left w:val="nil"/>
              <w:bottom w:val="single" w:sz="4" w:space="0" w:color="auto"/>
              <w:right w:val="nil"/>
            </w:tcBorders>
            <w:shd w:val="clear" w:color="auto" w:fill="auto"/>
            <w:vAlign w:val="center"/>
            <w:hideMark/>
          </w:tcPr>
          <w:p w:rsidR="00A11FB8" w:rsidRPr="0069295C" w:rsidRDefault="00A11FB8" w:rsidP="00534039">
            <w:pPr>
              <w:jc w:val="right"/>
              <w:rPr>
                <w:b/>
                <w:bCs/>
                <w:kern w:val="22"/>
                <w:sz w:val="17"/>
                <w:szCs w:val="17"/>
                <w:lang w:eastAsia="en-CA"/>
              </w:rPr>
            </w:pPr>
            <w:r w:rsidRPr="0069295C">
              <w:rPr>
                <w:b/>
                <w:bCs/>
                <w:kern w:val="22"/>
                <w:sz w:val="17"/>
                <w:szCs w:val="17"/>
                <w:lang w:eastAsia="en-CA"/>
              </w:rPr>
              <w:t>19</w:t>
            </w:r>
            <w:r w:rsidR="005447DD">
              <w:rPr>
                <w:b/>
                <w:bCs/>
                <w:kern w:val="22"/>
                <w:sz w:val="17"/>
                <w:szCs w:val="17"/>
                <w:lang w:eastAsia="en-CA"/>
              </w:rPr>
              <w:t xml:space="preserve"> </w:t>
            </w:r>
            <w:r w:rsidRPr="0069295C">
              <w:rPr>
                <w:b/>
                <w:bCs/>
                <w:kern w:val="22"/>
                <w:sz w:val="17"/>
                <w:szCs w:val="17"/>
                <w:lang w:eastAsia="en-CA"/>
              </w:rPr>
              <w:t>764</w:t>
            </w:r>
            <w:r w:rsidR="00534039">
              <w:rPr>
                <w:b/>
                <w:bCs/>
                <w:kern w:val="22"/>
                <w:sz w:val="17"/>
                <w:szCs w:val="17"/>
                <w:lang w:eastAsia="en-CA"/>
              </w:rPr>
              <w:t>,</w:t>
            </w:r>
            <w:r w:rsidRPr="0069295C">
              <w:rPr>
                <w:b/>
                <w:bCs/>
                <w:kern w:val="22"/>
                <w:sz w:val="17"/>
                <w:szCs w:val="17"/>
                <w:lang w:eastAsia="en-CA"/>
              </w:rPr>
              <w:t>4</w:t>
            </w:r>
          </w:p>
        </w:tc>
        <w:tc>
          <w:tcPr>
            <w:tcW w:w="0" w:type="auto"/>
            <w:tcBorders>
              <w:top w:val="nil"/>
              <w:left w:val="nil"/>
              <w:bottom w:val="single" w:sz="4" w:space="0" w:color="auto"/>
              <w:right w:val="nil"/>
            </w:tcBorders>
            <w:shd w:val="clear" w:color="auto" w:fill="auto"/>
            <w:vAlign w:val="center"/>
            <w:hideMark/>
          </w:tcPr>
          <w:p w:rsidR="00A11FB8" w:rsidRPr="0069295C" w:rsidRDefault="00A11FB8" w:rsidP="00534039">
            <w:pPr>
              <w:jc w:val="right"/>
              <w:rPr>
                <w:b/>
                <w:bCs/>
                <w:kern w:val="22"/>
                <w:sz w:val="17"/>
                <w:szCs w:val="17"/>
                <w:lang w:eastAsia="en-CA"/>
              </w:rPr>
            </w:pPr>
            <w:r w:rsidRPr="0069295C">
              <w:rPr>
                <w:b/>
                <w:bCs/>
                <w:kern w:val="22"/>
                <w:sz w:val="17"/>
                <w:szCs w:val="17"/>
                <w:lang w:eastAsia="en-CA"/>
              </w:rPr>
              <w:t>38</w:t>
            </w:r>
            <w:r w:rsidR="005447DD">
              <w:rPr>
                <w:b/>
                <w:bCs/>
                <w:kern w:val="22"/>
                <w:sz w:val="17"/>
                <w:szCs w:val="17"/>
                <w:lang w:eastAsia="en-CA"/>
              </w:rPr>
              <w:t xml:space="preserve"> </w:t>
            </w:r>
            <w:r w:rsidRPr="0069295C">
              <w:rPr>
                <w:b/>
                <w:bCs/>
                <w:kern w:val="22"/>
                <w:sz w:val="17"/>
                <w:szCs w:val="17"/>
                <w:lang w:eastAsia="en-CA"/>
              </w:rPr>
              <w:t>656</w:t>
            </w:r>
            <w:r w:rsidR="00534039">
              <w:rPr>
                <w:b/>
                <w:bCs/>
                <w:kern w:val="22"/>
                <w:sz w:val="17"/>
                <w:szCs w:val="17"/>
                <w:lang w:eastAsia="en-CA"/>
              </w:rPr>
              <w:t>,</w:t>
            </w:r>
            <w:r w:rsidRPr="0069295C">
              <w:rPr>
                <w:b/>
                <w:bCs/>
                <w:kern w:val="22"/>
                <w:sz w:val="17"/>
                <w:szCs w:val="17"/>
                <w:lang w:eastAsia="en-CA"/>
              </w:rPr>
              <w:t>8</w:t>
            </w:r>
          </w:p>
        </w:tc>
      </w:tr>
      <w:tr w:rsidR="00BA7F10" w:rsidRPr="00B1571B" w:rsidTr="0069295C">
        <w:trPr>
          <w:trHeight w:val="261"/>
          <w:jc w:val="center"/>
        </w:trPr>
        <w:tc>
          <w:tcPr>
            <w:tcW w:w="0" w:type="auto"/>
            <w:tcBorders>
              <w:top w:val="nil"/>
              <w:left w:val="nil"/>
              <w:bottom w:val="nil"/>
              <w:right w:val="nil"/>
            </w:tcBorders>
            <w:shd w:val="clear" w:color="auto" w:fill="auto"/>
            <w:noWrap/>
            <w:vAlign w:val="center"/>
            <w:hideMark/>
          </w:tcPr>
          <w:p w:rsidR="00A11FB8" w:rsidRPr="0069295C" w:rsidRDefault="00A11FB8" w:rsidP="00136A43">
            <w:pPr>
              <w:jc w:val="right"/>
              <w:rPr>
                <w:b/>
                <w:bCs/>
                <w:color w:val="000000"/>
                <w:kern w:val="22"/>
                <w:sz w:val="17"/>
                <w:szCs w:val="17"/>
                <w:lang w:eastAsia="en-CA"/>
              </w:rPr>
            </w:pPr>
            <w:r w:rsidRPr="0069295C">
              <w:rPr>
                <w:b/>
                <w:bCs/>
                <w:color w:val="000000"/>
                <w:kern w:val="22"/>
                <w:sz w:val="17"/>
                <w:szCs w:val="17"/>
                <w:lang w:eastAsia="en-CA"/>
              </w:rPr>
              <w:t>III</w:t>
            </w:r>
          </w:p>
        </w:tc>
        <w:tc>
          <w:tcPr>
            <w:tcW w:w="0" w:type="auto"/>
            <w:gridSpan w:val="2"/>
            <w:tcBorders>
              <w:top w:val="single" w:sz="4" w:space="0" w:color="auto"/>
              <w:left w:val="nil"/>
              <w:bottom w:val="nil"/>
              <w:right w:val="nil"/>
            </w:tcBorders>
            <w:shd w:val="clear" w:color="auto" w:fill="auto"/>
            <w:vAlign w:val="center"/>
            <w:hideMark/>
          </w:tcPr>
          <w:p w:rsidR="00A11FB8" w:rsidRPr="0069295C" w:rsidRDefault="00BA7F10" w:rsidP="00BA7F10">
            <w:pPr>
              <w:rPr>
                <w:kern w:val="22"/>
                <w:sz w:val="17"/>
                <w:szCs w:val="17"/>
                <w:lang w:eastAsia="en-CA"/>
              </w:rPr>
            </w:pPr>
            <w:r>
              <w:rPr>
                <w:kern w:val="22"/>
                <w:sz w:val="17"/>
                <w:szCs w:val="17"/>
                <w:lang w:eastAsia="en-CA"/>
              </w:rPr>
              <w:t>Reserva operacional</w:t>
            </w:r>
          </w:p>
        </w:tc>
        <w:tc>
          <w:tcPr>
            <w:tcW w:w="0" w:type="auto"/>
            <w:tcBorders>
              <w:top w:val="nil"/>
              <w:left w:val="nil"/>
              <w:bottom w:val="nil"/>
              <w:right w:val="nil"/>
            </w:tcBorders>
            <w:shd w:val="clear" w:color="auto" w:fill="auto"/>
            <w:vAlign w:val="center"/>
            <w:hideMark/>
          </w:tcPr>
          <w:p w:rsidR="00A11FB8" w:rsidRPr="0069295C" w:rsidRDefault="00A11FB8" w:rsidP="00BA7F10">
            <w:pPr>
              <w:jc w:val="right"/>
              <w:rPr>
                <w:kern w:val="22"/>
                <w:sz w:val="17"/>
                <w:szCs w:val="17"/>
                <w:lang w:eastAsia="en-CA"/>
              </w:rPr>
            </w:pPr>
            <w:r w:rsidRPr="0069295C">
              <w:rPr>
                <w:kern w:val="22"/>
                <w:sz w:val="17"/>
                <w:szCs w:val="17"/>
                <w:lang w:eastAsia="en-CA"/>
              </w:rPr>
              <w:t>56</w:t>
            </w:r>
            <w:r w:rsidR="00BA7F10">
              <w:rPr>
                <w:kern w:val="22"/>
                <w:sz w:val="17"/>
                <w:szCs w:val="17"/>
                <w:lang w:eastAsia="en-CA"/>
              </w:rPr>
              <w:t>,</w:t>
            </w:r>
            <w:r w:rsidRPr="0069295C">
              <w:rPr>
                <w:kern w:val="22"/>
                <w:sz w:val="17"/>
                <w:szCs w:val="17"/>
                <w:lang w:eastAsia="en-CA"/>
              </w:rPr>
              <w:t>6</w:t>
            </w:r>
          </w:p>
        </w:tc>
        <w:tc>
          <w:tcPr>
            <w:tcW w:w="0" w:type="auto"/>
            <w:tcBorders>
              <w:top w:val="nil"/>
              <w:left w:val="nil"/>
              <w:bottom w:val="nil"/>
              <w:right w:val="nil"/>
            </w:tcBorders>
            <w:shd w:val="clear" w:color="auto" w:fill="auto"/>
            <w:vAlign w:val="center"/>
            <w:hideMark/>
          </w:tcPr>
          <w:p w:rsidR="00A11FB8" w:rsidRPr="0069295C" w:rsidRDefault="00A11FB8" w:rsidP="00BA7F10">
            <w:pPr>
              <w:jc w:val="right"/>
              <w:rPr>
                <w:kern w:val="22"/>
                <w:sz w:val="17"/>
                <w:szCs w:val="17"/>
                <w:lang w:eastAsia="en-CA"/>
              </w:rPr>
            </w:pPr>
            <w:r w:rsidRPr="0069295C">
              <w:rPr>
                <w:kern w:val="22"/>
                <w:sz w:val="17"/>
                <w:szCs w:val="17"/>
                <w:lang w:eastAsia="en-CA"/>
              </w:rPr>
              <w:t>130</w:t>
            </w:r>
            <w:r w:rsidR="00BA7F10">
              <w:rPr>
                <w:kern w:val="22"/>
                <w:sz w:val="17"/>
                <w:szCs w:val="17"/>
                <w:lang w:eastAsia="en-CA"/>
              </w:rPr>
              <w:t>,</w:t>
            </w:r>
            <w:r w:rsidRPr="0069295C">
              <w:rPr>
                <w:kern w:val="22"/>
                <w:sz w:val="17"/>
                <w:szCs w:val="17"/>
                <w:lang w:eastAsia="en-CA"/>
              </w:rPr>
              <w:t>8</w:t>
            </w:r>
          </w:p>
        </w:tc>
        <w:tc>
          <w:tcPr>
            <w:tcW w:w="0" w:type="auto"/>
            <w:tcBorders>
              <w:top w:val="nil"/>
              <w:left w:val="nil"/>
              <w:bottom w:val="nil"/>
              <w:right w:val="nil"/>
            </w:tcBorders>
            <w:shd w:val="clear" w:color="auto" w:fill="auto"/>
            <w:vAlign w:val="center"/>
            <w:hideMark/>
          </w:tcPr>
          <w:p w:rsidR="00A11FB8" w:rsidRPr="0069295C" w:rsidRDefault="00A11FB8" w:rsidP="00BA7F10">
            <w:pPr>
              <w:jc w:val="right"/>
              <w:rPr>
                <w:kern w:val="22"/>
                <w:sz w:val="17"/>
                <w:szCs w:val="17"/>
                <w:lang w:eastAsia="en-CA"/>
              </w:rPr>
            </w:pPr>
            <w:r w:rsidRPr="0069295C">
              <w:rPr>
                <w:kern w:val="22"/>
                <w:sz w:val="17"/>
                <w:szCs w:val="17"/>
                <w:lang w:eastAsia="en-CA"/>
              </w:rPr>
              <w:t>187</w:t>
            </w:r>
            <w:r w:rsidR="00BA7F10">
              <w:rPr>
                <w:kern w:val="22"/>
                <w:sz w:val="17"/>
                <w:szCs w:val="17"/>
                <w:lang w:eastAsia="en-CA"/>
              </w:rPr>
              <w:t>,</w:t>
            </w:r>
            <w:r w:rsidRPr="0069295C">
              <w:rPr>
                <w:kern w:val="22"/>
                <w:sz w:val="17"/>
                <w:szCs w:val="17"/>
                <w:lang w:eastAsia="en-CA"/>
              </w:rPr>
              <w:t>3</w:t>
            </w:r>
          </w:p>
        </w:tc>
      </w:tr>
      <w:tr w:rsidR="00BA7F10" w:rsidRPr="00B1571B" w:rsidTr="0069295C">
        <w:trPr>
          <w:trHeight w:val="261"/>
          <w:jc w:val="center"/>
        </w:trPr>
        <w:tc>
          <w:tcPr>
            <w:tcW w:w="0" w:type="auto"/>
            <w:tcBorders>
              <w:top w:val="nil"/>
              <w:left w:val="nil"/>
              <w:bottom w:val="nil"/>
              <w:right w:val="nil"/>
            </w:tcBorders>
            <w:shd w:val="clear" w:color="auto" w:fill="auto"/>
            <w:noWrap/>
            <w:vAlign w:val="center"/>
            <w:hideMark/>
          </w:tcPr>
          <w:p w:rsidR="00A11FB8" w:rsidRPr="0069295C" w:rsidRDefault="00A11FB8" w:rsidP="00136A43">
            <w:pPr>
              <w:jc w:val="right"/>
              <w:rPr>
                <w:b/>
                <w:bCs/>
                <w:color w:val="000000"/>
                <w:kern w:val="22"/>
                <w:sz w:val="17"/>
                <w:szCs w:val="17"/>
                <w:lang w:eastAsia="en-CA"/>
              </w:rPr>
            </w:pPr>
          </w:p>
        </w:tc>
        <w:tc>
          <w:tcPr>
            <w:tcW w:w="0" w:type="auto"/>
            <w:gridSpan w:val="2"/>
            <w:tcBorders>
              <w:top w:val="nil"/>
              <w:left w:val="nil"/>
              <w:bottom w:val="single" w:sz="8" w:space="0" w:color="auto"/>
              <w:right w:val="nil"/>
            </w:tcBorders>
            <w:shd w:val="clear" w:color="auto" w:fill="auto"/>
            <w:vAlign w:val="center"/>
            <w:hideMark/>
          </w:tcPr>
          <w:p w:rsidR="00A11FB8" w:rsidRPr="0069295C" w:rsidRDefault="00BA7F10" w:rsidP="00136A43">
            <w:pPr>
              <w:rPr>
                <w:b/>
                <w:bCs/>
                <w:color w:val="000000"/>
                <w:kern w:val="22"/>
                <w:sz w:val="17"/>
                <w:szCs w:val="17"/>
                <w:lang w:eastAsia="en-CA"/>
              </w:rPr>
            </w:pPr>
            <w:r>
              <w:rPr>
                <w:b/>
                <w:color w:val="000000"/>
                <w:kern w:val="22"/>
                <w:sz w:val="17"/>
                <w:lang w:val="es-ES"/>
              </w:rPr>
              <w:t xml:space="preserve">Total general </w:t>
            </w:r>
            <w:r w:rsidR="00A11FB8" w:rsidRPr="0069295C">
              <w:rPr>
                <w:b/>
                <w:bCs/>
                <w:color w:val="000000"/>
                <w:kern w:val="22"/>
                <w:sz w:val="17"/>
                <w:szCs w:val="17"/>
                <w:lang w:eastAsia="en-CA"/>
              </w:rPr>
              <w:t>(II + III)</w:t>
            </w:r>
          </w:p>
        </w:tc>
        <w:tc>
          <w:tcPr>
            <w:tcW w:w="0" w:type="auto"/>
            <w:tcBorders>
              <w:top w:val="nil"/>
              <w:left w:val="nil"/>
              <w:bottom w:val="single" w:sz="8" w:space="0" w:color="auto"/>
              <w:right w:val="nil"/>
            </w:tcBorders>
            <w:shd w:val="clear" w:color="auto" w:fill="auto"/>
            <w:vAlign w:val="center"/>
            <w:hideMark/>
          </w:tcPr>
          <w:p w:rsidR="00A11FB8" w:rsidRPr="0069295C" w:rsidRDefault="00A11FB8" w:rsidP="00BA7F10">
            <w:pPr>
              <w:jc w:val="right"/>
              <w:rPr>
                <w:b/>
                <w:bCs/>
                <w:color w:val="000000"/>
                <w:kern w:val="22"/>
                <w:sz w:val="17"/>
                <w:szCs w:val="17"/>
                <w:lang w:eastAsia="en-CA"/>
              </w:rPr>
            </w:pPr>
            <w:r w:rsidRPr="0069295C">
              <w:rPr>
                <w:b/>
                <w:bCs/>
                <w:color w:val="000000"/>
                <w:kern w:val="22"/>
                <w:sz w:val="17"/>
                <w:szCs w:val="17"/>
                <w:lang w:eastAsia="en-CA"/>
              </w:rPr>
              <w:t>18</w:t>
            </w:r>
            <w:r w:rsidR="005447DD">
              <w:rPr>
                <w:b/>
                <w:bCs/>
                <w:color w:val="000000"/>
                <w:kern w:val="22"/>
                <w:sz w:val="17"/>
                <w:szCs w:val="17"/>
                <w:lang w:eastAsia="en-CA"/>
              </w:rPr>
              <w:t xml:space="preserve"> </w:t>
            </w:r>
            <w:r w:rsidRPr="0069295C">
              <w:rPr>
                <w:b/>
                <w:bCs/>
                <w:color w:val="000000"/>
                <w:kern w:val="22"/>
                <w:sz w:val="17"/>
                <w:szCs w:val="17"/>
                <w:lang w:eastAsia="en-CA"/>
              </w:rPr>
              <w:t>949</w:t>
            </w:r>
            <w:r w:rsidR="00BA7F10">
              <w:rPr>
                <w:b/>
                <w:bCs/>
                <w:color w:val="000000"/>
                <w:kern w:val="22"/>
                <w:sz w:val="17"/>
                <w:szCs w:val="17"/>
                <w:lang w:eastAsia="en-CA"/>
              </w:rPr>
              <w:t>,</w:t>
            </w:r>
            <w:r w:rsidRPr="0069295C">
              <w:rPr>
                <w:b/>
                <w:bCs/>
                <w:color w:val="000000"/>
                <w:kern w:val="22"/>
                <w:sz w:val="17"/>
                <w:szCs w:val="17"/>
                <w:lang w:eastAsia="en-CA"/>
              </w:rPr>
              <w:t>0</w:t>
            </w:r>
          </w:p>
        </w:tc>
        <w:tc>
          <w:tcPr>
            <w:tcW w:w="0" w:type="auto"/>
            <w:tcBorders>
              <w:top w:val="nil"/>
              <w:left w:val="nil"/>
              <w:bottom w:val="single" w:sz="8" w:space="0" w:color="auto"/>
              <w:right w:val="nil"/>
            </w:tcBorders>
            <w:shd w:val="clear" w:color="auto" w:fill="auto"/>
            <w:vAlign w:val="center"/>
            <w:hideMark/>
          </w:tcPr>
          <w:p w:rsidR="00A11FB8" w:rsidRPr="0069295C" w:rsidRDefault="00A11FB8" w:rsidP="00BA7F10">
            <w:pPr>
              <w:jc w:val="right"/>
              <w:rPr>
                <w:b/>
                <w:bCs/>
                <w:color w:val="000000"/>
                <w:kern w:val="22"/>
                <w:sz w:val="17"/>
                <w:szCs w:val="17"/>
                <w:lang w:eastAsia="en-CA"/>
              </w:rPr>
            </w:pPr>
            <w:r w:rsidRPr="0069295C">
              <w:rPr>
                <w:b/>
                <w:bCs/>
                <w:color w:val="000000"/>
                <w:kern w:val="22"/>
                <w:sz w:val="17"/>
                <w:szCs w:val="17"/>
                <w:lang w:eastAsia="en-CA"/>
              </w:rPr>
              <w:t>19</w:t>
            </w:r>
            <w:r w:rsidR="005447DD">
              <w:rPr>
                <w:b/>
                <w:bCs/>
                <w:color w:val="000000"/>
                <w:kern w:val="22"/>
                <w:sz w:val="17"/>
                <w:szCs w:val="17"/>
                <w:lang w:eastAsia="en-CA"/>
              </w:rPr>
              <w:t xml:space="preserve"> </w:t>
            </w:r>
            <w:r w:rsidRPr="0069295C">
              <w:rPr>
                <w:b/>
                <w:bCs/>
                <w:color w:val="000000"/>
                <w:kern w:val="22"/>
                <w:sz w:val="17"/>
                <w:szCs w:val="17"/>
                <w:lang w:eastAsia="en-CA"/>
              </w:rPr>
              <w:t>895</w:t>
            </w:r>
            <w:r w:rsidR="00BA7F10">
              <w:rPr>
                <w:b/>
                <w:bCs/>
                <w:color w:val="000000"/>
                <w:kern w:val="22"/>
                <w:sz w:val="17"/>
                <w:szCs w:val="17"/>
                <w:lang w:eastAsia="en-CA"/>
              </w:rPr>
              <w:t>,</w:t>
            </w:r>
            <w:r w:rsidRPr="0069295C">
              <w:rPr>
                <w:b/>
                <w:bCs/>
                <w:color w:val="000000"/>
                <w:kern w:val="22"/>
                <w:sz w:val="17"/>
                <w:szCs w:val="17"/>
                <w:lang w:eastAsia="en-CA"/>
              </w:rPr>
              <w:t>1</w:t>
            </w:r>
          </w:p>
        </w:tc>
        <w:tc>
          <w:tcPr>
            <w:tcW w:w="0" w:type="auto"/>
            <w:tcBorders>
              <w:top w:val="nil"/>
              <w:left w:val="nil"/>
              <w:bottom w:val="single" w:sz="8" w:space="0" w:color="auto"/>
              <w:right w:val="nil"/>
            </w:tcBorders>
            <w:shd w:val="clear" w:color="auto" w:fill="auto"/>
            <w:vAlign w:val="center"/>
            <w:hideMark/>
          </w:tcPr>
          <w:p w:rsidR="00A11FB8" w:rsidRPr="0069295C" w:rsidRDefault="00A11FB8" w:rsidP="00BA7F10">
            <w:pPr>
              <w:jc w:val="right"/>
              <w:rPr>
                <w:b/>
                <w:bCs/>
                <w:color w:val="000000"/>
                <w:kern w:val="22"/>
                <w:sz w:val="17"/>
                <w:szCs w:val="17"/>
                <w:lang w:eastAsia="en-CA"/>
              </w:rPr>
            </w:pPr>
            <w:r w:rsidRPr="0069295C">
              <w:rPr>
                <w:b/>
                <w:bCs/>
                <w:color w:val="000000"/>
                <w:kern w:val="22"/>
                <w:sz w:val="17"/>
                <w:szCs w:val="17"/>
                <w:lang w:eastAsia="en-CA"/>
              </w:rPr>
              <w:t>38</w:t>
            </w:r>
            <w:r w:rsidR="005447DD">
              <w:rPr>
                <w:b/>
                <w:bCs/>
                <w:color w:val="000000"/>
                <w:kern w:val="22"/>
                <w:sz w:val="17"/>
                <w:szCs w:val="17"/>
                <w:lang w:eastAsia="en-CA"/>
              </w:rPr>
              <w:t xml:space="preserve"> </w:t>
            </w:r>
            <w:r w:rsidRPr="0069295C">
              <w:rPr>
                <w:b/>
                <w:bCs/>
                <w:color w:val="000000"/>
                <w:kern w:val="22"/>
                <w:sz w:val="17"/>
                <w:szCs w:val="17"/>
                <w:lang w:eastAsia="en-CA"/>
              </w:rPr>
              <w:t>844</w:t>
            </w:r>
            <w:r w:rsidR="00BA7F10">
              <w:rPr>
                <w:b/>
                <w:bCs/>
                <w:color w:val="000000"/>
                <w:kern w:val="22"/>
                <w:sz w:val="17"/>
                <w:szCs w:val="17"/>
                <w:lang w:eastAsia="en-CA"/>
              </w:rPr>
              <w:t>,</w:t>
            </w:r>
            <w:r w:rsidRPr="0069295C">
              <w:rPr>
                <w:b/>
                <w:bCs/>
                <w:color w:val="000000"/>
                <w:kern w:val="22"/>
                <w:sz w:val="17"/>
                <w:szCs w:val="17"/>
                <w:lang w:eastAsia="en-CA"/>
              </w:rPr>
              <w:t>1</w:t>
            </w:r>
          </w:p>
        </w:tc>
      </w:tr>
      <w:tr w:rsidR="00BA7F10" w:rsidRPr="00B1571B" w:rsidTr="0069295C">
        <w:trPr>
          <w:trHeight w:val="432"/>
          <w:jc w:val="center"/>
        </w:trPr>
        <w:tc>
          <w:tcPr>
            <w:tcW w:w="0" w:type="auto"/>
            <w:tcBorders>
              <w:top w:val="nil"/>
              <w:left w:val="nil"/>
              <w:bottom w:val="nil"/>
              <w:right w:val="nil"/>
            </w:tcBorders>
            <w:shd w:val="clear" w:color="auto" w:fill="auto"/>
            <w:noWrap/>
            <w:vAlign w:val="center"/>
            <w:hideMark/>
          </w:tcPr>
          <w:p w:rsidR="00A11FB8" w:rsidRPr="0069295C" w:rsidRDefault="00A11FB8" w:rsidP="00136A43">
            <w:pPr>
              <w:jc w:val="right"/>
              <w:rPr>
                <w:color w:val="000000"/>
                <w:kern w:val="22"/>
                <w:sz w:val="17"/>
                <w:szCs w:val="17"/>
                <w:lang w:eastAsia="en-CA"/>
              </w:rPr>
            </w:pPr>
          </w:p>
        </w:tc>
        <w:tc>
          <w:tcPr>
            <w:tcW w:w="0" w:type="auto"/>
            <w:gridSpan w:val="2"/>
            <w:tcBorders>
              <w:top w:val="single" w:sz="8" w:space="0" w:color="auto"/>
              <w:left w:val="nil"/>
              <w:bottom w:val="single" w:sz="8" w:space="0" w:color="auto"/>
              <w:right w:val="nil"/>
            </w:tcBorders>
            <w:shd w:val="clear" w:color="auto" w:fill="auto"/>
            <w:vAlign w:val="center"/>
            <w:hideMark/>
          </w:tcPr>
          <w:p w:rsidR="00A11FB8" w:rsidRPr="00BA7F10" w:rsidRDefault="00BA7F10" w:rsidP="00BA7F10">
            <w:pPr>
              <w:jc w:val="left"/>
              <w:rPr>
                <w:kern w:val="22"/>
                <w:sz w:val="17"/>
                <w:szCs w:val="17"/>
                <w:lang w:val="es-ES" w:eastAsia="en-CA"/>
              </w:rPr>
            </w:pPr>
            <w:r>
              <w:rPr>
                <w:kern w:val="22"/>
                <w:sz w:val="17"/>
                <w:lang w:val="es-ES"/>
              </w:rPr>
              <w:t xml:space="preserve">Porcentaje del presupuesto integrado que corresponde al Protocolo de </w:t>
            </w:r>
            <w:r w:rsidR="00A11FB8" w:rsidRPr="00BA7F10">
              <w:rPr>
                <w:kern w:val="22"/>
                <w:sz w:val="17"/>
                <w:szCs w:val="17"/>
                <w:lang w:val="es-ES" w:eastAsia="en-CA"/>
              </w:rPr>
              <w:t>Nagoya</w:t>
            </w:r>
            <w:r>
              <w:rPr>
                <w:kern w:val="22"/>
                <w:sz w:val="17"/>
                <w:szCs w:val="17"/>
                <w:lang w:val="es-ES" w:eastAsia="en-CA"/>
              </w:rPr>
              <w:t xml:space="preserve">  </w:t>
            </w:r>
            <w:r w:rsidR="00A11FB8" w:rsidRPr="00BA7F10">
              <w:rPr>
                <w:kern w:val="22"/>
                <w:sz w:val="17"/>
                <w:szCs w:val="17"/>
                <w:lang w:val="es-ES" w:eastAsia="en-CA"/>
              </w:rPr>
              <w:t>(11%)</w:t>
            </w:r>
          </w:p>
        </w:tc>
        <w:tc>
          <w:tcPr>
            <w:tcW w:w="0" w:type="auto"/>
            <w:tcBorders>
              <w:top w:val="nil"/>
              <w:left w:val="nil"/>
              <w:bottom w:val="single" w:sz="8" w:space="0" w:color="auto"/>
              <w:right w:val="nil"/>
            </w:tcBorders>
            <w:shd w:val="clear" w:color="auto" w:fill="auto"/>
            <w:vAlign w:val="center"/>
            <w:hideMark/>
          </w:tcPr>
          <w:p w:rsidR="00A11FB8" w:rsidRPr="0069295C" w:rsidRDefault="00A11FB8" w:rsidP="00BA7F10">
            <w:pPr>
              <w:jc w:val="right"/>
              <w:rPr>
                <w:kern w:val="22"/>
                <w:sz w:val="17"/>
                <w:szCs w:val="17"/>
                <w:lang w:eastAsia="en-CA"/>
              </w:rPr>
            </w:pPr>
            <w:r w:rsidRPr="0069295C">
              <w:rPr>
                <w:kern w:val="22"/>
                <w:sz w:val="17"/>
                <w:szCs w:val="17"/>
                <w:lang w:eastAsia="en-CA"/>
              </w:rPr>
              <w:t>2</w:t>
            </w:r>
            <w:r w:rsidR="005447DD">
              <w:rPr>
                <w:kern w:val="22"/>
                <w:sz w:val="17"/>
                <w:szCs w:val="17"/>
                <w:lang w:eastAsia="en-CA"/>
              </w:rPr>
              <w:t xml:space="preserve"> </w:t>
            </w:r>
            <w:r w:rsidRPr="0069295C">
              <w:rPr>
                <w:kern w:val="22"/>
                <w:sz w:val="17"/>
                <w:szCs w:val="17"/>
                <w:lang w:eastAsia="en-CA"/>
              </w:rPr>
              <w:t>084</w:t>
            </w:r>
            <w:r w:rsidR="00BA7F10">
              <w:rPr>
                <w:kern w:val="22"/>
                <w:sz w:val="17"/>
                <w:szCs w:val="17"/>
                <w:lang w:eastAsia="en-CA"/>
              </w:rPr>
              <w:t>,</w:t>
            </w:r>
            <w:r w:rsidRPr="0069295C">
              <w:rPr>
                <w:kern w:val="22"/>
                <w:sz w:val="17"/>
                <w:szCs w:val="17"/>
                <w:lang w:eastAsia="en-CA"/>
              </w:rPr>
              <w:t xml:space="preserve">4 </w:t>
            </w:r>
          </w:p>
        </w:tc>
        <w:tc>
          <w:tcPr>
            <w:tcW w:w="0" w:type="auto"/>
            <w:tcBorders>
              <w:top w:val="nil"/>
              <w:left w:val="nil"/>
              <w:bottom w:val="single" w:sz="8" w:space="0" w:color="auto"/>
              <w:right w:val="nil"/>
            </w:tcBorders>
            <w:shd w:val="clear" w:color="auto" w:fill="auto"/>
            <w:vAlign w:val="center"/>
            <w:hideMark/>
          </w:tcPr>
          <w:p w:rsidR="00A11FB8" w:rsidRPr="0069295C" w:rsidRDefault="00A11FB8" w:rsidP="00BA7F10">
            <w:pPr>
              <w:jc w:val="right"/>
              <w:rPr>
                <w:kern w:val="22"/>
                <w:sz w:val="17"/>
                <w:szCs w:val="17"/>
                <w:lang w:eastAsia="en-CA"/>
              </w:rPr>
            </w:pPr>
            <w:r w:rsidRPr="0069295C">
              <w:rPr>
                <w:kern w:val="22"/>
                <w:sz w:val="17"/>
                <w:szCs w:val="17"/>
                <w:lang w:eastAsia="en-CA"/>
              </w:rPr>
              <w:t>2</w:t>
            </w:r>
            <w:r w:rsidR="005447DD">
              <w:rPr>
                <w:kern w:val="22"/>
                <w:sz w:val="17"/>
                <w:szCs w:val="17"/>
                <w:lang w:eastAsia="en-CA"/>
              </w:rPr>
              <w:t xml:space="preserve"> </w:t>
            </w:r>
            <w:r w:rsidRPr="0069295C">
              <w:rPr>
                <w:kern w:val="22"/>
                <w:sz w:val="17"/>
                <w:szCs w:val="17"/>
                <w:lang w:eastAsia="en-CA"/>
              </w:rPr>
              <w:t>188</w:t>
            </w:r>
            <w:r w:rsidR="00BA7F10">
              <w:rPr>
                <w:kern w:val="22"/>
                <w:sz w:val="17"/>
                <w:szCs w:val="17"/>
                <w:lang w:eastAsia="en-CA"/>
              </w:rPr>
              <w:t>,</w:t>
            </w:r>
            <w:r w:rsidRPr="0069295C">
              <w:rPr>
                <w:kern w:val="22"/>
                <w:sz w:val="17"/>
                <w:szCs w:val="17"/>
                <w:lang w:eastAsia="en-CA"/>
              </w:rPr>
              <w:t xml:space="preserve">5 </w:t>
            </w:r>
          </w:p>
        </w:tc>
        <w:tc>
          <w:tcPr>
            <w:tcW w:w="0" w:type="auto"/>
            <w:tcBorders>
              <w:top w:val="nil"/>
              <w:left w:val="nil"/>
              <w:bottom w:val="single" w:sz="8" w:space="0" w:color="auto"/>
              <w:right w:val="nil"/>
            </w:tcBorders>
            <w:shd w:val="clear" w:color="auto" w:fill="auto"/>
            <w:vAlign w:val="center"/>
            <w:hideMark/>
          </w:tcPr>
          <w:p w:rsidR="00A11FB8" w:rsidRPr="0069295C" w:rsidRDefault="00A11FB8" w:rsidP="00BA7F10">
            <w:pPr>
              <w:jc w:val="right"/>
              <w:rPr>
                <w:kern w:val="22"/>
                <w:sz w:val="17"/>
                <w:szCs w:val="17"/>
                <w:lang w:eastAsia="en-CA"/>
              </w:rPr>
            </w:pPr>
            <w:r w:rsidRPr="0069295C">
              <w:rPr>
                <w:kern w:val="22"/>
                <w:sz w:val="17"/>
                <w:szCs w:val="17"/>
                <w:lang w:eastAsia="en-CA"/>
              </w:rPr>
              <w:t>4</w:t>
            </w:r>
            <w:r w:rsidR="005447DD">
              <w:rPr>
                <w:kern w:val="22"/>
                <w:sz w:val="17"/>
                <w:szCs w:val="17"/>
                <w:lang w:eastAsia="en-CA"/>
              </w:rPr>
              <w:t xml:space="preserve"> </w:t>
            </w:r>
            <w:r w:rsidRPr="0069295C">
              <w:rPr>
                <w:kern w:val="22"/>
                <w:sz w:val="17"/>
                <w:szCs w:val="17"/>
                <w:lang w:eastAsia="en-CA"/>
              </w:rPr>
              <w:t>272</w:t>
            </w:r>
            <w:r w:rsidR="00BA7F10">
              <w:rPr>
                <w:kern w:val="22"/>
                <w:sz w:val="17"/>
                <w:szCs w:val="17"/>
                <w:lang w:eastAsia="en-CA"/>
              </w:rPr>
              <w:t>,</w:t>
            </w:r>
            <w:r w:rsidRPr="0069295C">
              <w:rPr>
                <w:kern w:val="22"/>
                <w:sz w:val="17"/>
                <w:szCs w:val="17"/>
                <w:lang w:eastAsia="en-CA"/>
              </w:rPr>
              <w:t xml:space="preserve">9 </w:t>
            </w:r>
          </w:p>
        </w:tc>
      </w:tr>
      <w:tr w:rsidR="00BA7F10" w:rsidRPr="00B1571B" w:rsidTr="0069295C">
        <w:trPr>
          <w:trHeight w:val="261"/>
          <w:jc w:val="center"/>
        </w:trPr>
        <w:tc>
          <w:tcPr>
            <w:tcW w:w="0" w:type="auto"/>
            <w:tcBorders>
              <w:top w:val="nil"/>
              <w:left w:val="nil"/>
              <w:bottom w:val="nil"/>
              <w:right w:val="nil"/>
            </w:tcBorders>
            <w:shd w:val="clear" w:color="auto" w:fill="auto"/>
            <w:noWrap/>
            <w:vAlign w:val="center"/>
            <w:hideMark/>
          </w:tcPr>
          <w:p w:rsidR="00A11FB8" w:rsidRPr="0069295C" w:rsidRDefault="00A11FB8" w:rsidP="00136A43">
            <w:pPr>
              <w:jc w:val="right"/>
              <w:rPr>
                <w:color w:val="000000"/>
                <w:kern w:val="22"/>
                <w:sz w:val="17"/>
                <w:szCs w:val="17"/>
                <w:lang w:eastAsia="en-CA"/>
              </w:rPr>
            </w:pPr>
          </w:p>
        </w:tc>
        <w:tc>
          <w:tcPr>
            <w:tcW w:w="0" w:type="auto"/>
            <w:gridSpan w:val="2"/>
            <w:tcBorders>
              <w:top w:val="nil"/>
              <w:left w:val="nil"/>
              <w:bottom w:val="nil"/>
              <w:right w:val="nil"/>
            </w:tcBorders>
            <w:shd w:val="clear" w:color="auto" w:fill="auto"/>
            <w:vAlign w:val="center"/>
            <w:hideMark/>
          </w:tcPr>
          <w:p w:rsidR="00A11FB8" w:rsidRPr="00BA7F10" w:rsidRDefault="00BA7F10" w:rsidP="00BA7F10">
            <w:pPr>
              <w:rPr>
                <w:kern w:val="22"/>
                <w:sz w:val="17"/>
                <w:szCs w:val="17"/>
                <w:lang w:val="es-ES" w:eastAsia="en-CA"/>
              </w:rPr>
            </w:pPr>
            <w:r w:rsidRPr="00BA7F10">
              <w:rPr>
                <w:kern w:val="22"/>
                <w:sz w:val="17"/>
                <w:szCs w:val="17"/>
                <w:u w:val="single"/>
                <w:lang w:val="es-ES" w:eastAsia="en-CA"/>
              </w:rPr>
              <w:t>Menos</w:t>
            </w:r>
            <w:r w:rsidR="00A11FB8" w:rsidRPr="00BA7F10">
              <w:rPr>
                <w:kern w:val="22"/>
                <w:sz w:val="17"/>
                <w:szCs w:val="17"/>
                <w:lang w:val="es-ES" w:eastAsia="en-CA"/>
              </w:rPr>
              <w:t xml:space="preserve"> </w:t>
            </w:r>
            <w:r w:rsidRPr="00BA7F10">
              <w:rPr>
                <w:kern w:val="22"/>
                <w:sz w:val="17"/>
                <w:szCs w:val="17"/>
                <w:lang w:val="es-ES" w:eastAsia="en-CA"/>
              </w:rPr>
              <w:t xml:space="preserve">la </w:t>
            </w:r>
            <w:r>
              <w:rPr>
                <w:kern w:val="22"/>
                <w:sz w:val="17"/>
                <w:lang w:val="es-ES"/>
              </w:rPr>
              <w:t>contribución del país anfitrión</w:t>
            </w:r>
            <w:r w:rsidR="00DD1A16" w:rsidRPr="00BA7F10">
              <w:rPr>
                <w:kern w:val="22"/>
                <w:sz w:val="17"/>
                <w:szCs w:val="17"/>
                <w:vertAlign w:val="superscript"/>
                <w:lang w:val="es-ES" w:eastAsia="en-CA"/>
              </w:rPr>
              <w:t>5/</w:t>
            </w:r>
          </w:p>
        </w:tc>
        <w:tc>
          <w:tcPr>
            <w:tcW w:w="0" w:type="auto"/>
            <w:tcBorders>
              <w:top w:val="nil"/>
              <w:left w:val="nil"/>
              <w:bottom w:val="nil"/>
              <w:right w:val="nil"/>
            </w:tcBorders>
            <w:shd w:val="clear" w:color="auto" w:fill="auto"/>
            <w:vAlign w:val="center"/>
            <w:hideMark/>
          </w:tcPr>
          <w:p w:rsidR="00A11FB8" w:rsidRPr="0069295C" w:rsidRDefault="00A11FB8" w:rsidP="00BA7F10">
            <w:pPr>
              <w:jc w:val="right"/>
              <w:rPr>
                <w:kern w:val="22"/>
                <w:sz w:val="17"/>
                <w:szCs w:val="17"/>
                <w:lang w:eastAsia="en-CA"/>
              </w:rPr>
            </w:pPr>
            <w:r w:rsidRPr="0069295C">
              <w:rPr>
                <w:kern w:val="22"/>
                <w:sz w:val="17"/>
                <w:szCs w:val="17"/>
                <w:lang w:eastAsia="en-CA"/>
              </w:rPr>
              <w:t>(135</w:t>
            </w:r>
            <w:r w:rsidR="00BA7F10">
              <w:rPr>
                <w:kern w:val="22"/>
                <w:sz w:val="17"/>
                <w:szCs w:val="17"/>
                <w:lang w:eastAsia="en-CA"/>
              </w:rPr>
              <w:t>,</w:t>
            </w:r>
            <w:r w:rsidRPr="0069295C">
              <w:rPr>
                <w:kern w:val="22"/>
                <w:sz w:val="17"/>
                <w:szCs w:val="17"/>
                <w:lang w:eastAsia="en-CA"/>
              </w:rPr>
              <w:t>2)</w:t>
            </w:r>
          </w:p>
        </w:tc>
        <w:tc>
          <w:tcPr>
            <w:tcW w:w="0" w:type="auto"/>
            <w:tcBorders>
              <w:top w:val="nil"/>
              <w:left w:val="nil"/>
              <w:bottom w:val="nil"/>
              <w:right w:val="nil"/>
            </w:tcBorders>
            <w:shd w:val="clear" w:color="auto" w:fill="auto"/>
            <w:vAlign w:val="center"/>
            <w:hideMark/>
          </w:tcPr>
          <w:p w:rsidR="00A11FB8" w:rsidRPr="0069295C" w:rsidRDefault="00A11FB8" w:rsidP="00BA7F10">
            <w:pPr>
              <w:jc w:val="right"/>
              <w:rPr>
                <w:kern w:val="22"/>
                <w:sz w:val="17"/>
                <w:szCs w:val="17"/>
                <w:lang w:eastAsia="en-CA"/>
              </w:rPr>
            </w:pPr>
            <w:r w:rsidRPr="0069295C">
              <w:rPr>
                <w:kern w:val="22"/>
                <w:sz w:val="17"/>
                <w:szCs w:val="17"/>
                <w:lang w:eastAsia="en-CA"/>
              </w:rPr>
              <w:t>(156</w:t>
            </w:r>
            <w:r w:rsidR="00BA7F10">
              <w:rPr>
                <w:kern w:val="22"/>
                <w:sz w:val="17"/>
                <w:szCs w:val="17"/>
                <w:lang w:eastAsia="en-CA"/>
              </w:rPr>
              <w:t>,</w:t>
            </w:r>
            <w:r w:rsidRPr="0069295C">
              <w:rPr>
                <w:kern w:val="22"/>
                <w:sz w:val="17"/>
                <w:szCs w:val="17"/>
                <w:lang w:eastAsia="en-CA"/>
              </w:rPr>
              <w:t>6)</w:t>
            </w:r>
          </w:p>
        </w:tc>
        <w:tc>
          <w:tcPr>
            <w:tcW w:w="0" w:type="auto"/>
            <w:tcBorders>
              <w:top w:val="nil"/>
              <w:left w:val="nil"/>
              <w:bottom w:val="nil"/>
              <w:right w:val="nil"/>
            </w:tcBorders>
            <w:shd w:val="clear" w:color="auto" w:fill="auto"/>
            <w:vAlign w:val="center"/>
            <w:hideMark/>
          </w:tcPr>
          <w:p w:rsidR="00A11FB8" w:rsidRPr="0069295C" w:rsidRDefault="00A11FB8" w:rsidP="00BA7F10">
            <w:pPr>
              <w:jc w:val="right"/>
              <w:rPr>
                <w:kern w:val="22"/>
                <w:sz w:val="17"/>
                <w:szCs w:val="17"/>
                <w:lang w:eastAsia="en-CA"/>
              </w:rPr>
            </w:pPr>
            <w:r w:rsidRPr="0069295C">
              <w:rPr>
                <w:kern w:val="22"/>
                <w:sz w:val="17"/>
                <w:szCs w:val="17"/>
                <w:lang w:eastAsia="en-CA"/>
              </w:rPr>
              <w:t>(291</w:t>
            </w:r>
            <w:r w:rsidR="00BA7F10">
              <w:rPr>
                <w:kern w:val="22"/>
                <w:sz w:val="17"/>
                <w:szCs w:val="17"/>
                <w:lang w:eastAsia="en-CA"/>
              </w:rPr>
              <w:t>,</w:t>
            </w:r>
            <w:r w:rsidRPr="0069295C">
              <w:rPr>
                <w:kern w:val="22"/>
                <w:sz w:val="17"/>
                <w:szCs w:val="17"/>
                <w:lang w:eastAsia="en-CA"/>
              </w:rPr>
              <w:t>8)</w:t>
            </w:r>
          </w:p>
        </w:tc>
      </w:tr>
      <w:tr w:rsidR="00BA7F10" w:rsidRPr="00B1571B" w:rsidTr="0069295C">
        <w:trPr>
          <w:trHeight w:val="261"/>
          <w:jc w:val="center"/>
        </w:trPr>
        <w:tc>
          <w:tcPr>
            <w:tcW w:w="0" w:type="auto"/>
            <w:tcBorders>
              <w:top w:val="nil"/>
              <w:left w:val="nil"/>
              <w:bottom w:val="nil"/>
              <w:right w:val="nil"/>
            </w:tcBorders>
            <w:shd w:val="clear" w:color="auto" w:fill="auto"/>
            <w:noWrap/>
            <w:vAlign w:val="center"/>
            <w:hideMark/>
          </w:tcPr>
          <w:p w:rsidR="00A11FB8" w:rsidRPr="0069295C" w:rsidRDefault="00A11FB8" w:rsidP="00136A43">
            <w:pPr>
              <w:jc w:val="right"/>
              <w:rPr>
                <w:color w:val="000000"/>
                <w:kern w:val="22"/>
                <w:sz w:val="17"/>
                <w:szCs w:val="17"/>
                <w:lang w:eastAsia="en-CA"/>
              </w:rPr>
            </w:pPr>
          </w:p>
        </w:tc>
        <w:tc>
          <w:tcPr>
            <w:tcW w:w="0" w:type="auto"/>
            <w:gridSpan w:val="2"/>
            <w:tcBorders>
              <w:top w:val="nil"/>
              <w:left w:val="nil"/>
              <w:bottom w:val="nil"/>
              <w:right w:val="nil"/>
            </w:tcBorders>
            <w:shd w:val="clear" w:color="auto" w:fill="auto"/>
            <w:vAlign w:val="center"/>
            <w:hideMark/>
          </w:tcPr>
          <w:p w:rsidR="00A11FB8" w:rsidRPr="00BA7F10" w:rsidRDefault="00BA7F10" w:rsidP="00BA7F10">
            <w:pPr>
              <w:rPr>
                <w:kern w:val="22"/>
                <w:sz w:val="17"/>
                <w:szCs w:val="17"/>
                <w:lang w:val="es-ES" w:eastAsia="en-CA"/>
              </w:rPr>
            </w:pPr>
            <w:r w:rsidRPr="00BA7F10">
              <w:rPr>
                <w:kern w:val="22"/>
                <w:sz w:val="17"/>
                <w:szCs w:val="17"/>
                <w:u w:val="single"/>
                <w:lang w:val="es-ES" w:eastAsia="en-CA"/>
              </w:rPr>
              <w:t>Menos</w:t>
            </w:r>
            <w:r w:rsidRPr="00BA7F10">
              <w:rPr>
                <w:kern w:val="22"/>
                <w:sz w:val="17"/>
                <w:szCs w:val="17"/>
                <w:lang w:val="es-ES" w:eastAsia="en-CA"/>
              </w:rPr>
              <w:t xml:space="preserve"> el empleo </w:t>
            </w:r>
            <w:r>
              <w:rPr>
                <w:kern w:val="22"/>
                <w:sz w:val="17"/>
                <w:lang w:val="es-ES"/>
              </w:rPr>
              <w:t>de fondos de reserva para reuniones extraordinarias</w:t>
            </w:r>
            <w:r w:rsidR="00A11FB8" w:rsidRPr="00BA7F10">
              <w:rPr>
                <w:kern w:val="22"/>
                <w:sz w:val="17"/>
                <w:szCs w:val="17"/>
                <w:vertAlign w:val="superscript"/>
                <w:lang w:val="es-ES" w:eastAsia="en-CA"/>
              </w:rPr>
              <w:t>/4</w:t>
            </w:r>
          </w:p>
        </w:tc>
        <w:tc>
          <w:tcPr>
            <w:tcW w:w="0" w:type="auto"/>
            <w:tcBorders>
              <w:top w:val="nil"/>
              <w:left w:val="nil"/>
              <w:bottom w:val="nil"/>
              <w:right w:val="nil"/>
            </w:tcBorders>
            <w:shd w:val="clear" w:color="auto" w:fill="auto"/>
            <w:vAlign w:val="center"/>
            <w:hideMark/>
          </w:tcPr>
          <w:p w:rsidR="00A11FB8" w:rsidRPr="0069295C" w:rsidRDefault="00A11FB8" w:rsidP="00BA7F10">
            <w:pPr>
              <w:jc w:val="right"/>
              <w:rPr>
                <w:kern w:val="22"/>
                <w:sz w:val="17"/>
                <w:szCs w:val="17"/>
                <w:lang w:eastAsia="en-CA"/>
              </w:rPr>
            </w:pPr>
            <w:r w:rsidRPr="0069295C">
              <w:rPr>
                <w:kern w:val="22"/>
                <w:sz w:val="17"/>
                <w:szCs w:val="17"/>
                <w:lang w:eastAsia="en-CA"/>
              </w:rPr>
              <w:t>(93</w:t>
            </w:r>
            <w:r w:rsidR="00BA7F10">
              <w:rPr>
                <w:kern w:val="22"/>
                <w:sz w:val="17"/>
                <w:szCs w:val="17"/>
                <w:lang w:eastAsia="en-CA"/>
              </w:rPr>
              <w:t>,</w:t>
            </w:r>
            <w:r w:rsidRPr="0069295C">
              <w:rPr>
                <w:kern w:val="22"/>
                <w:sz w:val="17"/>
                <w:szCs w:val="17"/>
                <w:lang w:eastAsia="en-CA"/>
              </w:rPr>
              <w:t>2)</w:t>
            </w:r>
          </w:p>
        </w:tc>
        <w:tc>
          <w:tcPr>
            <w:tcW w:w="0" w:type="auto"/>
            <w:tcBorders>
              <w:top w:val="nil"/>
              <w:left w:val="nil"/>
              <w:bottom w:val="nil"/>
              <w:right w:val="nil"/>
            </w:tcBorders>
            <w:shd w:val="clear" w:color="auto" w:fill="auto"/>
            <w:vAlign w:val="center"/>
            <w:hideMark/>
          </w:tcPr>
          <w:p w:rsidR="00A11FB8" w:rsidRPr="0069295C" w:rsidRDefault="00A11FB8" w:rsidP="00BA7F10">
            <w:pPr>
              <w:jc w:val="right"/>
              <w:rPr>
                <w:kern w:val="22"/>
                <w:sz w:val="17"/>
                <w:szCs w:val="17"/>
                <w:lang w:eastAsia="en-CA"/>
              </w:rPr>
            </w:pPr>
            <w:r w:rsidRPr="0069295C">
              <w:rPr>
                <w:kern w:val="22"/>
                <w:sz w:val="17"/>
                <w:szCs w:val="17"/>
                <w:lang w:eastAsia="en-CA"/>
              </w:rPr>
              <w:t>(69</w:t>
            </w:r>
            <w:r w:rsidR="00BA7F10">
              <w:rPr>
                <w:kern w:val="22"/>
                <w:sz w:val="17"/>
                <w:szCs w:val="17"/>
                <w:lang w:eastAsia="en-CA"/>
              </w:rPr>
              <w:t>,</w:t>
            </w:r>
            <w:r w:rsidRPr="0069295C">
              <w:rPr>
                <w:kern w:val="22"/>
                <w:sz w:val="17"/>
                <w:szCs w:val="17"/>
                <w:lang w:eastAsia="en-CA"/>
              </w:rPr>
              <w:t>6)</w:t>
            </w:r>
          </w:p>
        </w:tc>
        <w:tc>
          <w:tcPr>
            <w:tcW w:w="0" w:type="auto"/>
            <w:tcBorders>
              <w:top w:val="nil"/>
              <w:left w:val="nil"/>
              <w:bottom w:val="nil"/>
              <w:right w:val="nil"/>
            </w:tcBorders>
            <w:shd w:val="clear" w:color="auto" w:fill="auto"/>
            <w:vAlign w:val="center"/>
            <w:hideMark/>
          </w:tcPr>
          <w:p w:rsidR="00A11FB8" w:rsidRPr="0069295C" w:rsidRDefault="00A11FB8" w:rsidP="00BA7F10">
            <w:pPr>
              <w:jc w:val="right"/>
              <w:rPr>
                <w:kern w:val="22"/>
                <w:sz w:val="17"/>
                <w:szCs w:val="17"/>
                <w:lang w:eastAsia="en-CA"/>
              </w:rPr>
            </w:pPr>
            <w:r w:rsidRPr="0069295C">
              <w:rPr>
                <w:kern w:val="22"/>
                <w:sz w:val="17"/>
                <w:szCs w:val="17"/>
                <w:lang w:eastAsia="en-CA"/>
              </w:rPr>
              <w:t>(162</w:t>
            </w:r>
            <w:r w:rsidR="00BA7F10">
              <w:rPr>
                <w:kern w:val="22"/>
                <w:sz w:val="17"/>
                <w:szCs w:val="17"/>
                <w:lang w:eastAsia="en-CA"/>
              </w:rPr>
              <w:t>,</w:t>
            </w:r>
            <w:r w:rsidRPr="0069295C">
              <w:rPr>
                <w:kern w:val="22"/>
                <w:sz w:val="17"/>
                <w:szCs w:val="17"/>
                <w:lang w:eastAsia="en-CA"/>
              </w:rPr>
              <w:t>8)</w:t>
            </w:r>
          </w:p>
        </w:tc>
      </w:tr>
      <w:tr w:rsidR="00BA7F10" w:rsidRPr="00B1571B" w:rsidTr="0069295C">
        <w:trPr>
          <w:trHeight w:val="261"/>
          <w:jc w:val="center"/>
        </w:trPr>
        <w:tc>
          <w:tcPr>
            <w:tcW w:w="0" w:type="auto"/>
            <w:tcBorders>
              <w:top w:val="nil"/>
              <w:left w:val="nil"/>
              <w:bottom w:val="nil"/>
              <w:right w:val="nil"/>
            </w:tcBorders>
            <w:shd w:val="clear" w:color="auto" w:fill="auto"/>
            <w:noWrap/>
            <w:vAlign w:val="center"/>
            <w:hideMark/>
          </w:tcPr>
          <w:p w:rsidR="00A11FB8" w:rsidRPr="0069295C" w:rsidRDefault="00A11FB8" w:rsidP="00136A43">
            <w:pPr>
              <w:jc w:val="right"/>
              <w:rPr>
                <w:color w:val="000000"/>
                <w:kern w:val="22"/>
                <w:sz w:val="17"/>
                <w:szCs w:val="17"/>
                <w:lang w:eastAsia="en-CA"/>
              </w:rPr>
            </w:pPr>
          </w:p>
        </w:tc>
        <w:tc>
          <w:tcPr>
            <w:tcW w:w="0" w:type="auto"/>
            <w:gridSpan w:val="2"/>
            <w:tcBorders>
              <w:top w:val="nil"/>
              <w:left w:val="nil"/>
              <w:bottom w:val="nil"/>
              <w:right w:val="nil"/>
            </w:tcBorders>
            <w:shd w:val="clear" w:color="auto" w:fill="auto"/>
            <w:vAlign w:val="center"/>
            <w:hideMark/>
          </w:tcPr>
          <w:p w:rsidR="00A11FB8" w:rsidRPr="00BA7F10" w:rsidRDefault="00BA7F10" w:rsidP="00BA7F10">
            <w:pPr>
              <w:rPr>
                <w:kern w:val="22"/>
                <w:sz w:val="17"/>
                <w:szCs w:val="17"/>
                <w:lang w:val="es-ES" w:eastAsia="en-CA"/>
              </w:rPr>
            </w:pPr>
            <w:r w:rsidRPr="00BA7F10">
              <w:rPr>
                <w:kern w:val="22"/>
                <w:sz w:val="17"/>
                <w:szCs w:val="17"/>
                <w:u w:val="single"/>
                <w:lang w:val="es-ES" w:eastAsia="en-CA"/>
              </w:rPr>
              <w:t>Menos</w:t>
            </w:r>
            <w:r w:rsidRPr="00BA7F10">
              <w:rPr>
                <w:kern w:val="22"/>
                <w:sz w:val="17"/>
                <w:szCs w:val="17"/>
                <w:lang w:val="es-ES" w:eastAsia="en-CA"/>
              </w:rPr>
              <w:t xml:space="preserve"> el empleo de </w:t>
            </w:r>
            <w:r>
              <w:rPr>
                <w:kern w:val="22"/>
                <w:sz w:val="17"/>
                <w:lang w:val="es-ES"/>
              </w:rPr>
              <w:t>fondos de reserva de años anteriores</w:t>
            </w:r>
            <w:r w:rsidRPr="00BA7F10">
              <w:rPr>
                <w:kern w:val="22"/>
                <w:sz w:val="17"/>
                <w:szCs w:val="17"/>
                <w:lang w:val="es-ES" w:eastAsia="en-CA"/>
              </w:rPr>
              <w:t xml:space="preserve"> </w:t>
            </w:r>
          </w:p>
        </w:tc>
        <w:tc>
          <w:tcPr>
            <w:tcW w:w="0" w:type="auto"/>
            <w:tcBorders>
              <w:top w:val="nil"/>
              <w:left w:val="nil"/>
              <w:bottom w:val="nil"/>
              <w:right w:val="nil"/>
            </w:tcBorders>
            <w:shd w:val="clear" w:color="auto" w:fill="auto"/>
            <w:vAlign w:val="center"/>
            <w:hideMark/>
          </w:tcPr>
          <w:p w:rsidR="00A11FB8" w:rsidRPr="0069295C" w:rsidRDefault="00A11FB8" w:rsidP="00BA7F10">
            <w:pPr>
              <w:jc w:val="right"/>
              <w:rPr>
                <w:kern w:val="22"/>
                <w:sz w:val="17"/>
                <w:szCs w:val="17"/>
                <w:lang w:eastAsia="en-CA"/>
              </w:rPr>
            </w:pPr>
            <w:r w:rsidRPr="0069295C">
              <w:rPr>
                <w:kern w:val="22"/>
                <w:sz w:val="17"/>
                <w:szCs w:val="17"/>
                <w:lang w:eastAsia="en-CA"/>
              </w:rPr>
              <w:t>(94</w:t>
            </w:r>
            <w:r w:rsidR="00BA7F10">
              <w:rPr>
                <w:kern w:val="22"/>
                <w:sz w:val="17"/>
                <w:szCs w:val="17"/>
                <w:lang w:eastAsia="en-CA"/>
              </w:rPr>
              <w:t>,</w:t>
            </w:r>
            <w:r w:rsidRPr="0069295C">
              <w:rPr>
                <w:kern w:val="22"/>
                <w:sz w:val="17"/>
                <w:szCs w:val="17"/>
                <w:lang w:eastAsia="en-CA"/>
              </w:rPr>
              <w:t>9)</w:t>
            </w:r>
          </w:p>
        </w:tc>
        <w:tc>
          <w:tcPr>
            <w:tcW w:w="0" w:type="auto"/>
            <w:tcBorders>
              <w:top w:val="nil"/>
              <w:left w:val="nil"/>
              <w:bottom w:val="nil"/>
              <w:right w:val="nil"/>
            </w:tcBorders>
            <w:shd w:val="clear" w:color="auto" w:fill="auto"/>
            <w:vAlign w:val="center"/>
            <w:hideMark/>
          </w:tcPr>
          <w:p w:rsidR="00A11FB8" w:rsidRPr="0069295C" w:rsidRDefault="00A11FB8" w:rsidP="00BA7F10">
            <w:pPr>
              <w:jc w:val="right"/>
              <w:rPr>
                <w:kern w:val="22"/>
                <w:sz w:val="17"/>
                <w:szCs w:val="17"/>
                <w:lang w:eastAsia="en-CA"/>
              </w:rPr>
            </w:pPr>
            <w:r w:rsidRPr="0069295C">
              <w:rPr>
                <w:kern w:val="22"/>
                <w:sz w:val="17"/>
                <w:szCs w:val="17"/>
                <w:lang w:eastAsia="en-CA"/>
              </w:rPr>
              <w:t>(94</w:t>
            </w:r>
            <w:r w:rsidR="00BA7F10">
              <w:rPr>
                <w:kern w:val="22"/>
                <w:sz w:val="17"/>
                <w:szCs w:val="17"/>
                <w:lang w:eastAsia="en-CA"/>
              </w:rPr>
              <w:t>,</w:t>
            </w:r>
            <w:r w:rsidRPr="0069295C">
              <w:rPr>
                <w:kern w:val="22"/>
                <w:sz w:val="17"/>
                <w:szCs w:val="17"/>
                <w:lang w:eastAsia="en-CA"/>
              </w:rPr>
              <w:t>9)</w:t>
            </w:r>
          </w:p>
        </w:tc>
        <w:tc>
          <w:tcPr>
            <w:tcW w:w="0" w:type="auto"/>
            <w:tcBorders>
              <w:top w:val="nil"/>
              <w:left w:val="nil"/>
              <w:bottom w:val="nil"/>
              <w:right w:val="nil"/>
            </w:tcBorders>
            <w:shd w:val="clear" w:color="auto" w:fill="auto"/>
            <w:vAlign w:val="center"/>
            <w:hideMark/>
          </w:tcPr>
          <w:p w:rsidR="00A11FB8" w:rsidRPr="0069295C" w:rsidRDefault="00A11FB8" w:rsidP="00BA7F10">
            <w:pPr>
              <w:jc w:val="right"/>
              <w:rPr>
                <w:kern w:val="22"/>
                <w:sz w:val="17"/>
                <w:szCs w:val="17"/>
                <w:lang w:eastAsia="en-CA"/>
              </w:rPr>
            </w:pPr>
            <w:r w:rsidRPr="0069295C">
              <w:rPr>
                <w:kern w:val="22"/>
                <w:sz w:val="17"/>
                <w:szCs w:val="17"/>
                <w:lang w:eastAsia="en-CA"/>
              </w:rPr>
              <w:t>(189</w:t>
            </w:r>
            <w:r w:rsidR="00BA7F10">
              <w:rPr>
                <w:kern w:val="22"/>
                <w:sz w:val="17"/>
                <w:szCs w:val="17"/>
                <w:lang w:eastAsia="en-CA"/>
              </w:rPr>
              <w:t>,</w:t>
            </w:r>
            <w:r w:rsidRPr="0069295C">
              <w:rPr>
                <w:kern w:val="22"/>
                <w:sz w:val="17"/>
                <w:szCs w:val="17"/>
                <w:lang w:eastAsia="en-CA"/>
              </w:rPr>
              <w:t>9)</w:t>
            </w:r>
          </w:p>
        </w:tc>
      </w:tr>
      <w:tr w:rsidR="00BA7F10" w:rsidRPr="00B1571B" w:rsidTr="0069295C">
        <w:trPr>
          <w:trHeight w:val="261"/>
          <w:jc w:val="center"/>
        </w:trPr>
        <w:tc>
          <w:tcPr>
            <w:tcW w:w="0" w:type="auto"/>
            <w:tcBorders>
              <w:top w:val="nil"/>
              <w:left w:val="nil"/>
              <w:bottom w:val="nil"/>
              <w:right w:val="nil"/>
            </w:tcBorders>
            <w:shd w:val="clear" w:color="auto" w:fill="auto"/>
            <w:noWrap/>
            <w:vAlign w:val="center"/>
            <w:hideMark/>
          </w:tcPr>
          <w:p w:rsidR="00A11FB8" w:rsidRPr="0069295C" w:rsidRDefault="00A11FB8" w:rsidP="00136A43">
            <w:pPr>
              <w:jc w:val="right"/>
              <w:rPr>
                <w:color w:val="000000"/>
                <w:kern w:val="22"/>
                <w:sz w:val="17"/>
                <w:szCs w:val="17"/>
                <w:lang w:eastAsia="en-CA"/>
              </w:rPr>
            </w:pPr>
          </w:p>
        </w:tc>
        <w:tc>
          <w:tcPr>
            <w:tcW w:w="0" w:type="auto"/>
            <w:gridSpan w:val="2"/>
            <w:tcBorders>
              <w:top w:val="nil"/>
              <w:left w:val="nil"/>
              <w:bottom w:val="single" w:sz="4" w:space="0" w:color="auto"/>
              <w:right w:val="nil"/>
            </w:tcBorders>
            <w:shd w:val="clear" w:color="auto" w:fill="auto"/>
            <w:vAlign w:val="center"/>
            <w:hideMark/>
          </w:tcPr>
          <w:p w:rsidR="00A11FB8" w:rsidRPr="00BA7F10" w:rsidRDefault="00BA7F10" w:rsidP="00136A43">
            <w:pPr>
              <w:rPr>
                <w:b/>
                <w:bCs/>
                <w:kern w:val="22"/>
                <w:sz w:val="17"/>
                <w:szCs w:val="17"/>
                <w:lang w:val="es-ES" w:eastAsia="en-CA"/>
              </w:rPr>
            </w:pPr>
            <w:r>
              <w:rPr>
                <w:b/>
                <w:kern w:val="22"/>
                <w:sz w:val="17"/>
                <w:lang w:val="es-ES"/>
              </w:rPr>
              <w:t>Total neto (monto dividido entre las Partes</w:t>
            </w:r>
            <w:r w:rsidR="00A11FB8" w:rsidRPr="00BA7F10">
              <w:rPr>
                <w:b/>
                <w:bCs/>
                <w:kern w:val="22"/>
                <w:sz w:val="17"/>
                <w:szCs w:val="17"/>
                <w:lang w:val="es-ES" w:eastAsia="en-CA"/>
              </w:rPr>
              <w:t>)</w:t>
            </w:r>
          </w:p>
        </w:tc>
        <w:tc>
          <w:tcPr>
            <w:tcW w:w="0" w:type="auto"/>
            <w:tcBorders>
              <w:top w:val="nil"/>
              <w:left w:val="nil"/>
              <w:bottom w:val="single" w:sz="4" w:space="0" w:color="auto"/>
              <w:right w:val="nil"/>
            </w:tcBorders>
            <w:shd w:val="clear" w:color="auto" w:fill="auto"/>
            <w:vAlign w:val="center"/>
            <w:hideMark/>
          </w:tcPr>
          <w:p w:rsidR="00A11FB8" w:rsidRPr="0069295C" w:rsidRDefault="00A11FB8" w:rsidP="00BA7F10">
            <w:pPr>
              <w:jc w:val="right"/>
              <w:rPr>
                <w:b/>
                <w:bCs/>
                <w:kern w:val="22"/>
                <w:sz w:val="17"/>
                <w:szCs w:val="17"/>
                <w:lang w:eastAsia="en-CA"/>
              </w:rPr>
            </w:pPr>
            <w:r w:rsidRPr="0069295C">
              <w:rPr>
                <w:b/>
                <w:bCs/>
                <w:kern w:val="22"/>
                <w:sz w:val="17"/>
                <w:szCs w:val="17"/>
                <w:lang w:eastAsia="en-CA"/>
              </w:rPr>
              <w:t>1</w:t>
            </w:r>
            <w:r w:rsidR="005447DD">
              <w:rPr>
                <w:b/>
                <w:bCs/>
                <w:kern w:val="22"/>
                <w:sz w:val="17"/>
                <w:szCs w:val="17"/>
                <w:lang w:eastAsia="en-CA"/>
              </w:rPr>
              <w:t xml:space="preserve"> </w:t>
            </w:r>
            <w:r w:rsidRPr="0069295C">
              <w:rPr>
                <w:b/>
                <w:bCs/>
                <w:kern w:val="22"/>
                <w:sz w:val="17"/>
                <w:szCs w:val="17"/>
                <w:lang w:eastAsia="en-CA"/>
              </w:rPr>
              <w:t>761</w:t>
            </w:r>
            <w:r w:rsidR="00BA7F10">
              <w:rPr>
                <w:b/>
                <w:bCs/>
                <w:kern w:val="22"/>
                <w:sz w:val="17"/>
                <w:szCs w:val="17"/>
                <w:lang w:eastAsia="en-CA"/>
              </w:rPr>
              <w:t>,</w:t>
            </w:r>
            <w:r w:rsidRPr="0069295C">
              <w:rPr>
                <w:b/>
                <w:bCs/>
                <w:kern w:val="22"/>
                <w:sz w:val="17"/>
                <w:szCs w:val="17"/>
                <w:lang w:eastAsia="en-CA"/>
              </w:rPr>
              <w:t>0</w:t>
            </w:r>
          </w:p>
        </w:tc>
        <w:tc>
          <w:tcPr>
            <w:tcW w:w="0" w:type="auto"/>
            <w:tcBorders>
              <w:top w:val="nil"/>
              <w:left w:val="nil"/>
              <w:bottom w:val="single" w:sz="4" w:space="0" w:color="auto"/>
              <w:right w:val="nil"/>
            </w:tcBorders>
            <w:shd w:val="clear" w:color="auto" w:fill="auto"/>
            <w:vAlign w:val="center"/>
            <w:hideMark/>
          </w:tcPr>
          <w:p w:rsidR="00A11FB8" w:rsidRPr="0069295C" w:rsidRDefault="00A11FB8" w:rsidP="00BA7F10">
            <w:pPr>
              <w:jc w:val="right"/>
              <w:rPr>
                <w:b/>
                <w:bCs/>
                <w:kern w:val="22"/>
                <w:sz w:val="17"/>
                <w:szCs w:val="17"/>
                <w:lang w:eastAsia="en-CA"/>
              </w:rPr>
            </w:pPr>
            <w:r w:rsidRPr="0069295C">
              <w:rPr>
                <w:b/>
                <w:bCs/>
                <w:kern w:val="22"/>
                <w:sz w:val="17"/>
                <w:szCs w:val="17"/>
                <w:lang w:eastAsia="en-CA"/>
              </w:rPr>
              <w:t>1</w:t>
            </w:r>
            <w:r w:rsidR="005447DD">
              <w:rPr>
                <w:b/>
                <w:bCs/>
                <w:kern w:val="22"/>
                <w:sz w:val="17"/>
                <w:szCs w:val="17"/>
                <w:lang w:eastAsia="en-CA"/>
              </w:rPr>
              <w:t xml:space="preserve"> </w:t>
            </w:r>
            <w:r w:rsidRPr="0069295C">
              <w:rPr>
                <w:b/>
                <w:bCs/>
                <w:kern w:val="22"/>
                <w:sz w:val="17"/>
                <w:szCs w:val="17"/>
                <w:lang w:eastAsia="en-CA"/>
              </w:rPr>
              <w:t>867</w:t>
            </w:r>
            <w:r w:rsidR="00BA7F10">
              <w:rPr>
                <w:b/>
                <w:bCs/>
                <w:kern w:val="22"/>
                <w:sz w:val="17"/>
                <w:szCs w:val="17"/>
                <w:lang w:eastAsia="en-CA"/>
              </w:rPr>
              <w:t>,</w:t>
            </w:r>
            <w:r w:rsidRPr="0069295C">
              <w:rPr>
                <w:b/>
                <w:bCs/>
                <w:kern w:val="22"/>
                <w:sz w:val="17"/>
                <w:szCs w:val="17"/>
                <w:lang w:eastAsia="en-CA"/>
              </w:rPr>
              <w:t>3</w:t>
            </w:r>
          </w:p>
        </w:tc>
        <w:tc>
          <w:tcPr>
            <w:tcW w:w="0" w:type="auto"/>
            <w:tcBorders>
              <w:top w:val="nil"/>
              <w:left w:val="nil"/>
              <w:bottom w:val="single" w:sz="4" w:space="0" w:color="auto"/>
              <w:right w:val="nil"/>
            </w:tcBorders>
            <w:shd w:val="clear" w:color="auto" w:fill="auto"/>
            <w:vAlign w:val="center"/>
            <w:hideMark/>
          </w:tcPr>
          <w:p w:rsidR="00A11FB8" w:rsidRPr="0069295C" w:rsidRDefault="00A11FB8" w:rsidP="00BA7F10">
            <w:pPr>
              <w:jc w:val="right"/>
              <w:rPr>
                <w:b/>
                <w:bCs/>
                <w:kern w:val="22"/>
                <w:sz w:val="17"/>
                <w:szCs w:val="17"/>
                <w:lang w:eastAsia="en-CA"/>
              </w:rPr>
            </w:pPr>
            <w:r w:rsidRPr="0069295C">
              <w:rPr>
                <w:b/>
                <w:bCs/>
                <w:kern w:val="22"/>
                <w:sz w:val="17"/>
                <w:szCs w:val="17"/>
                <w:lang w:eastAsia="en-CA"/>
              </w:rPr>
              <w:t>3</w:t>
            </w:r>
            <w:r w:rsidR="005447DD">
              <w:rPr>
                <w:b/>
                <w:bCs/>
                <w:kern w:val="22"/>
                <w:sz w:val="17"/>
                <w:szCs w:val="17"/>
                <w:lang w:eastAsia="en-CA"/>
              </w:rPr>
              <w:t xml:space="preserve"> </w:t>
            </w:r>
            <w:r w:rsidRPr="0069295C">
              <w:rPr>
                <w:b/>
                <w:bCs/>
                <w:kern w:val="22"/>
                <w:sz w:val="17"/>
                <w:szCs w:val="17"/>
                <w:lang w:eastAsia="en-CA"/>
              </w:rPr>
              <w:t>628</w:t>
            </w:r>
            <w:r w:rsidR="00BA7F10">
              <w:rPr>
                <w:b/>
                <w:bCs/>
                <w:kern w:val="22"/>
                <w:sz w:val="17"/>
                <w:szCs w:val="17"/>
                <w:lang w:eastAsia="en-CA"/>
              </w:rPr>
              <w:t>,</w:t>
            </w:r>
            <w:r w:rsidRPr="0069295C">
              <w:rPr>
                <w:b/>
                <w:bCs/>
                <w:kern w:val="22"/>
                <w:sz w:val="17"/>
                <w:szCs w:val="17"/>
                <w:lang w:eastAsia="en-CA"/>
              </w:rPr>
              <w:t>3</w:t>
            </w:r>
          </w:p>
        </w:tc>
      </w:tr>
      <w:tr w:rsidR="00BA7F10" w:rsidRPr="00B1571B" w:rsidTr="00D96801">
        <w:trPr>
          <w:trHeight w:val="288"/>
          <w:jc w:val="center"/>
        </w:trPr>
        <w:tc>
          <w:tcPr>
            <w:tcW w:w="0" w:type="auto"/>
            <w:tcBorders>
              <w:top w:val="nil"/>
              <w:left w:val="nil"/>
              <w:bottom w:val="nil"/>
              <w:right w:val="nil"/>
            </w:tcBorders>
            <w:shd w:val="clear" w:color="auto" w:fill="auto"/>
            <w:noWrap/>
            <w:vAlign w:val="center"/>
            <w:hideMark/>
          </w:tcPr>
          <w:p w:rsidR="00A11FB8" w:rsidRPr="0069295C" w:rsidRDefault="00A11FB8" w:rsidP="00136A43">
            <w:pPr>
              <w:jc w:val="right"/>
              <w:rPr>
                <w:color w:val="000000"/>
                <w:kern w:val="22"/>
                <w:sz w:val="16"/>
                <w:szCs w:val="16"/>
                <w:lang w:eastAsia="en-CA"/>
              </w:rPr>
            </w:pPr>
          </w:p>
        </w:tc>
        <w:tc>
          <w:tcPr>
            <w:tcW w:w="0" w:type="auto"/>
            <w:tcBorders>
              <w:top w:val="nil"/>
              <w:left w:val="nil"/>
              <w:bottom w:val="nil"/>
              <w:right w:val="nil"/>
            </w:tcBorders>
            <w:shd w:val="clear" w:color="auto" w:fill="auto"/>
            <w:noWrap/>
            <w:vAlign w:val="center"/>
            <w:hideMark/>
          </w:tcPr>
          <w:p w:rsidR="00A11FB8" w:rsidRPr="0069295C" w:rsidRDefault="00A11FB8" w:rsidP="00136A43">
            <w:pPr>
              <w:rPr>
                <w:color w:val="000000"/>
                <w:kern w:val="22"/>
                <w:sz w:val="16"/>
                <w:szCs w:val="16"/>
                <w:lang w:eastAsia="en-CA"/>
              </w:rPr>
            </w:pPr>
          </w:p>
        </w:tc>
        <w:tc>
          <w:tcPr>
            <w:tcW w:w="0" w:type="auto"/>
            <w:tcBorders>
              <w:top w:val="nil"/>
              <w:left w:val="nil"/>
              <w:bottom w:val="nil"/>
              <w:right w:val="nil"/>
            </w:tcBorders>
            <w:shd w:val="clear" w:color="auto" w:fill="auto"/>
            <w:noWrap/>
            <w:vAlign w:val="center"/>
            <w:hideMark/>
          </w:tcPr>
          <w:p w:rsidR="00A11FB8" w:rsidRPr="0069295C" w:rsidRDefault="00A11FB8" w:rsidP="00136A43">
            <w:pPr>
              <w:rPr>
                <w:color w:val="000000"/>
                <w:kern w:val="22"/>
                <w:sz w:val="16"/>
                <w:szCs w:val="16"/>
                <w:lang w:eastAsia="en-CA"/>
              </w:rPr>
            </w:pPr>
          </w:p>
        </w:tc>
        <w:tc>
          <w:tcPr>
            <w:tcW w:w="0" w:type="auto"/>
            <w:tcBorders>
              <w:top w:val="nil"/>
              <w:left w:val="nil"/>
              <w:bottom w:val="nil"/>
              <w:right w:val="nil"/>
            </w:tcBorders>
            <w:shd w:val="clear" w:color="auto" w:fill="auto"/>
            <w:noWrap/>
            <w:vAlign w:val="center"/>
            <w:hideMark/>
          </w:tcPr>
          <w:p w:rsidR="00A11FB8" w:rsidRPr="0069295C" w:rsidRDefault="00A11FB8" w:rsidP="00136A43">
            <w:pPr>
              <w:rPr>
                <w:color w:val="000000"/>
                <w:kern w:val="22"/>
                <w:sz w:val="16"/>
                <w:szCs w:val="16"/>
                <w:lang w:eastAsia="en-CA"/>
              </w:rPr>
            </w:pPr>
          </w:p>
        </w:tc>
        <w:tc>
          <w:tcPr>
            <w:tcW w:w="0" w:type="auto"/>
            <w:tcBorders>
              <w:top w:val="nil"/>
              <w:left w:val="nil"/>
              <w:bottom w:val="nil"/>
              <w:right w:val="nil"/>
            </w:tcBorders>
            <w:shd w:val="clear" w:color="auto" w:fill="auto"/>
            <w:noWrap/>
            <w:vAlign w:val="center"/>
            <w:hideMark/>
          </w:tcPr>
          <w:p w:rsidR="00A11FB8" w:rsidRPr="0069295C" w:rsidRDefault="00A11FB8" w:rsidP="00136A43">
            <w:pPr>
              <w:rPr>
                <w:color w:val="000000"/>
                <w:kern w:val="22"/>
                <w:sz w:val="16"/>
                <w:szCs w:val="16"/>
                <w:lang w:eastAsia="en-CA"/>
              </w:rPr>
            </w:pPr>
          </w:p>
        </w:tc>
        <w:tc>
          <w:tcPr>
            <w:tcW w:w="0" w:type="auto"/>
            <w:tcBorders>
              <w:top w:val="nil"/>
              <w:left w:val="nil"/>
              <w:bottom w:val="nil"/>
              <w:right w:val="nil"/>
            </w:tcBorders>
            <w:shd w:val="clear" w:color="auto" w:fill="auto"/>
            <w:noWrap/>
            <w:vAlign w:val="center"/>
            <w:hideMark/>
          </w:tcPr>
          <w:p w:rsidR="00A11FB8" w:rsidRPr="0069295C" w:rsidRDefault="00A11FB8" w:rsidP="00136A43">
            <w:pPr>
              <w:rPr>
                <w:color w:val="000000"/>
                <w:kern w:val="22"/>
                <w:sz w:val="16"/>
                <w:szCs w:val="16"/>
                <w:lang w:eastAsia="en-CA"/>
              </w:rPr>
            </w:pPr>
          </w:p>
        </w:tc>
      </w:tr>
      <w:tr w:rsidR="00BA7F10" w:rsidRPr="00B22EE4" w:rsidTr="0069295C">
        <w:trPr>
          <w:cantSplit/>
          <w:jc w:val="center"/>
        </w:trPr>
        <w:tc>
          <w:tcPr>
            <w:tcW w:w="0" w:type="auto"/>
            <w:tcBorders>
              <w:top w:val="nil"/>
              <w:left w:val="nil"/>
              <w:bottom w:val="nil"/>
              <w:right w:val="nil"/>
            </w:tcBorders>
            <w:shd w:val="clear" w:color="auto" w:fill="auto"/>
            <w:noWrap/>
            <w:vAlign w:val="center"/>
            <w:hideMark/>
          </w:tcPr>
          <w:p w:rsidR="00A11FB8" w:rsidRPr="0069295C" w:rsidRDefault="00A11FB8" w:rsidP="0069295C">
            <w:pPr>
              <w:spacing w:before="20" w:after="20"/>
              <w:jc w:val="right"/>
              <w:rPr>
                <w:color w:val="000000"/>
                <w:kern w:val="22"/>
                <w:sz w:val="16"/>
                <w:szCs w:val="16"/>
                <w:lang w:eastAsia="en-CA"/>
              </w:rPr>
            </w:pPr>
          </w:p>
        </w:tc>
        <w:tc>
          <w:tcPr>
            <w:tcW w:w="0" w:type="auto"/>
            <w:gridSpan w:val="5"/>
            <w:tcBorders>
              <w:top w:val="nil"/>
              <w:left w:val="nil"/>
              <w:bottom w:val="nil"/>
              <w:right w:val="nil"/>
            </w:tcBorders>
            <w:shd w:val="clear" w:color="auto" w:fill="auto"/>
            <w:vAlign w:val="center"/>
            <w:hideMark/>
          </w:tcPr>
          <w:p w:rsidR="00A11FB8" w:rsidRPr="00BA7F10" w:rsidRDefault="00A11FB8" w:rsidP="00BA7F10">
            <w:pPr>
              <w:spacing w:before="20" w:after="20"/>
              <w:rPr>
                <w:color w:val="000000"/>
                <w:kern w:val="22"/>
                <w:sz w:val="16"/>
                <w:szCs w:val="16"/>
                <w:lang w:val="es-ES" w:eastAsia="en-CA"/>
              </w:rPr>
            </w:pPr>
            <w:r w:rsidRPr="00BA7F10">
              <w:rPr>
                <w:color w:val="000000"/>
                <w:kern w:val="22"/>
                <w:sz w:val="16"/>
                <w:szCs w:val="16"/>
                <w:lang w:val="es-ES" w:eastAsia="en-CA"/>
              </w:rPr>
              <w:t>1/ Re</w:t>
            </w:r>
            <w:r w:rsidR="00BA7F10" w:rsidRPr="00BA7F10">
              <w:rPr>
                <w:color w:val="000000"/>
                <w:kern w:val="22"/>
                <w:sz w:val="16"/>
                <w:szCs w:val="16"/>
                <w:lang w:val="es-ES" w:eastAsia="en-CA"/>
              </w:rPr>
              <w:t xml:space="preserve">uniones </w:t>
            </w:r>
            <w:r w:rsidR="00BA7F10">
              <w:rPr>
                <w:kern w:val="22"/>
                <w:sz w:val="16"/>
                <w:lang w:val="es-ES"/>
              </w:rPr>
              <w:t>ordinarias financiadas con cargo al presupuesto básico</w:t>
            </w:r>
            <w:r w:rsidRPr="00BA7F10">
              <w:rPr>
                <w:color w:val="000000"/>
                <w:kern w:val="22"/>
                <w:sz w:val="16"/>
                <w:szCs w:val="16"/>
                <w:lang w:val="es-ES" w:eastAsia="en-CA"/>
              </w:rPr>
              <w:t>:</w:t>
            </w:r>
          </w:p>
        </w:tc>
      </w:tr>
      <w:tr w:rsidR="00BA7F10" w:rsidRPr="00B22EE4" w:rsidTr="0069295C">
        <w:trPr>
          <w:cantSplit/>
          <w:jc w:val="center"/>
        </w:trPr>
        <w:tc>
          <w:tcPr>
            <w:tcW w:w="0" w:type="auto"/>
            <w:tcBorders>
              <w:top w:val="nil"/>
              <w:left w:val="nil"/>
              <w:bottom w:val="nil"/>
              <w:right w:val="nil"/>
            </w:tcBorders>
            <w:shd w:val="clear" w:color="auto" w:fill="auto"/>
            <w:noWrap/>
            <w:vAlign w:val="center"/>
            <w:hideMark/>
          </w:tcPr>
          <w:p w:rsidR="00D96801" w:rsidRPr="00BA7F10" w:rsidRDefault="00D96801" w:rsidP="0069295C">
            <w:pPr>
              <w:spacing w:before="20" w:after="20"/>
              <w:jc w:val="right"/>
              <w:rPr>
                <w:color w:val="000000"/>
                <w:kern w:val="22"/>
                <w:sz w:val="16"/>
                <w:szCs w:val="16"/>
                <w:lang w:val="es-ES" w:eastAsia="en-CA"/>
              </w:rPr>
            </w:pPr>
          </w:p>
        </w:tc>
        <w:tc>
          <w:tcPr>
            <w:tcW w:w="0" w:type="auto"/>
            <w:gridSpan w:val="5"/>
            <w:tcBorders>
              <w:top w:val="nil"/>
              <w:left w:val="nil"/>
              <w:bottom w:val="nil"/>
              <w:right w:val="nil"/>
            </w:tcBorders>
            <w:shd w:val="clear" w:color="auto" w:fill="auto"/>
            <w:noWrap/>
            <w:hideMark/>
          </w:tcPr>
          <w:p w:rsidR="00D96801" w:rsidRPr="00BA7F10" w:rsidRDefault="00D96801" w:rsidP="00BA7F10">
            <w:pPr>
              <w:spacing w:before="20" w:after="20"/>
              <w:jc w:val="left"/>
              <w:rPr>
                <w:color w:val="000000"/>
                <w:kern w:val="22"/>
                <w:sz w:val="16"/>
                <w:szCs w:val="16"/>
                <w:lang w:val="es-ES" w:eastAsia="en-CA"/>
              </w:rPr>
            </w:pPr>
            <w:r w:rsidRPr="00BA7F10">
              <w:rPr>
                <w:color w:val="000000"/>
                <w:kern w:val="22"/>
                <w:sz w:val="16"/>
                <w:szCs w:val="16"/>
                <w:lang w:val="es-ES" w:eastAsia="en-CA"/>
              </w:rPr>
              <w:t>-</w:t>
            </w:r>
            <w:r w:rsidR="004D01E8" w:rsidRPr="00BA7F10">
              <w:rPr>
                <w:color w:val="000000"/>
                <w:kern w:val="22"/>
                <w:sz w:val="16"/>
                <w:szCs w:val="16"/>
                <w:lang w:val="es-ES" w:eastAsia="en-CA"/>
              </w:rPr>
              <w:t xml:space="preserve"> </w:t>
            </w:r>
            <w:r w:rsidR="00BA7F10" w:rsidRPr="00BA7F10">
              <w:rPr>
                <w:color w:val="000000"/>
                <w:kern w:val="22"/>
                <w:sz w:val="16"/>
                <w:szCs w:val="16"/>
                <w:lang w:val="es-ES" w:eastAsia="en-CA"/>
              </w:rPr>
              <w:t xml:space="preserve">11ª reunión </w:t>
            </w:r>
            <w:r w:rsidR="00BA7F10">
              <w:rPr>
                <w:color w:val="000000"/>
                <w:kern w:val="22"/>
                <w:sz w:val="16"/>
                <w:lang w:val="es-ES"/>
              </w:rPr>
              <w:t>del Grupo de Trabajo Especial sobre el Artículo 8 j) y Disposiciones Conexas</w:t>
            </w:r>
            <w:r w:rsidRPr="00BA7F10">
              <w:rPr>
                <w:color w:val="000000"/>
                <w:kern w:val="22"/>
                <w:sz w:val="16"/>
                <w:szCs w:val="16"/>
                <w:lang w:val="es-ES" w:eastAsia="en-CA"/>
              </w:rPr>
              <w:t>.</w:t>
            </w:r>
          </w:p>
        </w:tc>
      </w:tr>
      <w:tr w:rsidR="00BA7F10" w:rsidRPr="00B22EE4" w:rsidTr="0069295C">
        <w:trPr>
          <w:cantSplit/>
          <w:jc w:val="center"/>
        </w:trPr>
        <w:tc>
          <w:tcPr>
            <w:tcW w:w="0" w:type="auto"/>
            <w:tcBorders>
              <w:top w:val="nil"/>
              <w:left w:val="nil"/>
              <w:bottom w:val="nil"/>
              <w:right w:val="nil"/>
            </w:tcBorders>
            <w:shd w:val="clear" w:color="auto" w:fill="auto"/>
            <w:noWrap/>
            <w:vAlign w:val="center"/>
            <w:hideMark/>
          </w:tcPr>
          <w:p w:rsidR="00D96801" w:rsidRPr="00BA7F10" w:rsidRDefault="00D96801" w:rsidP="0069295C">
            <w:pPr>
              <w:spacing w:before="20" w:after="20"/>
              <w:jc w:val="right"/>
              <w:rPr>
                <w:color w:val="000000"/>
                <w:kern w:val="22"/>
                <w:sz w:val="16"/>
                <w:szCs w:val="16"/>
                <w:lang w:val="es-ES" w:eastAsia="en-CA"/>
              </w:rPr>
            </w:pPr>
          </w:p>
        </w:tc>
        <w:tc>
          <w:tcPr>
            <w:tcW w:w="0" w:type="auto"/>
            <w:gridSpan w:val="5"/>
            <w:tcBorders>
              <w:top w:val="nil"/>
              <w:left w:val="nil"/>
              <w:bottom w:val="nil"/>
              <w:right w:val="nil"/>
            </w:tcBorders>
            <w:shd w:val="clear" w:color="auto" w:fill="auto"/>
            <w:noWrap/>
            <w:hideMark/>
          </w:tcPr>
          <w:p w:rsidR="00D96801" w:rsidRPr="00BA7F10" w:rsidRDefault="00D96801" w:rsidP="00BA7F10">
            <w:pPr>
              <w:spacing w:before="20" w:after="20"/>
              <w:jc w:val="left"/>
              <w:rPr>
                <w:color w:val="000000"/>
                <w:kern w:val="22"/>
                <w:sz w:val="16"/>
                <w:szCs w:val="16"/>
                <w:lang w:val="es-ES" w:eastAsia="en-CA"/>
              </w:rPr>
            </w:pPr>
            <w:r w:rsidRPr="00BA7F10">
              <w:rPr>
                <w:color w:val="000000"/>
                <w:kern w:val="22"/>
                <w:sz w:val="16"/>
                <w:szCs w:val="16"/>
                <w:lang w:val="es-ES" w:eastAsia="en-CA"/>
              </w:rPr>
              <w:t>-</w:t>
            </w:r>
            <w:r w:rsidR="004D01E8" w:rsidRPr="00BA7F10">
              <w:rPr>
                <w:color w:val="000000"/>
                <w:kern w:val="22"/>
                <w:sz w:val="16"/>
                <w:szCs w:val="16"/>
                <w:lang w:val="es-ES" w:eastAsia="en-CA"/>
              </w:rPr>
              <w:t xml:space="preserve"> </w:t>
            </w:r>
            <w:r w:rsidR="00BA7F10">
              <w:rPr>
                <w:color w:val="000000"/>
                <w:kern w:val="22"/>
                <w:sz w:val="16"/>
                <w:lang w:val="es-ES"/>
              </w:rPr>
              <w:t>Reuniones 23ª y 24ª </w:t>
            </w:r>
            <w:r w:rsidR="00BA7F10">
              <w:rPr>
                <w:color w:val="000000"/>
                <w:kern w:val="20"/>
                <w:sz w:val="16"/>
                <w:lang w:val="es-ES"/>
              </w:rPr>
              <w:t xml:space="preserve"> del Órgano Subsidiario de Asesoramiento Científico, Técnico y Tecnológico</w:t>
            </w:r>
            <w:r w:rsidRPr="00BA7F10">
              <w:rPr>
                <w:color w:val="000000"/>
                <w:kern w:val="22"/>
                <w:sz w:val="16"/>
                <w:szCs w:val="16"/>
                <w:lang w:val="es-ES" w:eastAsia="en-CA"/>
              </w:rPr>
              <w:t>.</w:t>
            </w:r>
          </w:p>
        </w:tc>
      </w:tr>
      <w:tr w:rsidR="00BA7F10" w:rsidRPr="00B22EE4" w:rsidTr="0069295C">
        <w:trPr>
          <w:cantSplit/>
          <w:jc w:val="center"/>
        </w:trPr>
        <w:tc>
          <w:tcPr>
            <w:tcW w:w="0" w:type="auto"/>
            <w:tcBorders>
              <w:top w:val="nil"/>
              <w:left w:val="nil"/>
              <w:bottom w:val="nil"/>
              <w:right w:val="nil"/>
            </w:tcBorders>
            <w:shd w:val="clear" w:color="auto" w:fill="auto"/>
            <w:noWrap/>
            <w:vAlign w:val="center"/>
            <w:hideMark/>
          </w:tcPr>
          <w:p w:rsidR="00D96801" w:rsidRPr="00BA7F10" w:rsidRDefault="00D96801" w:rsidP="0069295C">
            <w:pPr>
              <w:spacing w:before="20" w:after="20"/>
              <w:jc w:val="right"/>
              <w:rPr>
                <w:color w:val="000000"/>
                <w:kern w:val="22"/>
                <w:sz w:val="16"/>
                <w:szCs w:val="16"/>
                <w:lang w:val="es-ES" w:eastAsia="en-CA"/>
              </w:rPr>
            </w:pPr>
          </w:p>
        </w:tc>
        <w:tc>
          <w:tcPr>
            <w:tcW w:w="0" w:type="auto"/>
            <w:gridSpan w:val="5"/>
            <w:tcBorders>
              <w:top w:val="nil"/>
              <w:left w:val="nil"/>
              <w:bottom w:val="nil"/>
              <w:right w:val="nil"/>
            </w:tcBorders>
            <w:shd w:val="clear" w:color="auto" w:fill="auto"/>
            <w:noWrap/>
            <w:hideMark/>
          </w:tcPr>
          <w:p w:rsidR="00D96801" w:rsidRPr="00BA7F10" w:rsidRDefault="00D96801" w:rsidP="00BA7F10">
            <w:pPr>
              <w:spacing w:before="20" w:after="20"/>
              <w:jc w:val="left"/>
              <w:rPr>
                <w:color w:val="000000"/>
                <w:kern w:val="22"/>
                <w:sz w:val="16"/>
                <w:szCs w:val="16"/>
                <w:lang w:val="es-ES" w:eastAsia="en-CA"/>
              </w:rPr>
            </w:pPr>
            <w:r w:rsidRPr="00BA7F10">
              <w:rPr>
                <w:color w:val="000000"/>
                <w:kern w:val="22"/>
                <w:sz w:val="16"/>
                <w:szCs w:val="16"/>
                <w:lang w:val="es-ES" w:eastAsia="en-CA"/>
              </w:rPr>
              <w:t>-</w:t>
            </w:r>
            <w:r w:rsidR="004D01E8" w:rsidRPr="00BA7F10">
              <w:rPr>
                <w:color w:val="000000"/>
                <w:kern w:val="22"/>
                <w:sz w:val="16"/>
                <w:szCs w:val="16"/>
                <w:lang w:val="es-ES" w:eastAsia="en-CA"/>
              </w:rPr>
              <w:t xml:space="preserve"> </w:t>
            </w:r>
            <w:r w:rsidR="00BA7F10" w:rsidRPr="00BA7F10">
              <w:rPr>
                <w:color w:val="000000"/>
                <w:kern w:val="22"/>
                <w:sz w:val="16"/>
                <w:szCs w:val="16"/>
                <w:lang w:val="es-ES" w:eastAsia="en-CA"/>
              </w:rPr>
              <w:t xml:space="preserve">3ª </w:t>
            </w:r>
            <w:r w:rsidR="00BA7F10">
              <w:rPr>
                <w:color w:val="000000"/>
                <w:kern w:val="22"/>
                <w:sz w:val="16"/>
                <w:lang w:val="es-ES"/>
              </w:rPr>
              <w:t>reunión del Órgano Subsidiario sobre la Aplicación</w:t>
            </w:r>
            <w:r w:rsidRPr="00BA7F10">
              <w:rPr>
                <w:color w:val="000000"/>
                <w:kern w:val="22"/>
                <w:sz w:val="16"/>
                <w:szCs w:val="16"/>
                <w:lang w:val="es-ES" w:eastAsia="en-CA"/>
              </w:rPr>
              <w:t>.</w:t>
            </w:r>
          </w:p>
        </w:tc>
      </w:tr>
      <w:tr w:rsidR="00BA7F10" w:rsidRPr="00B22EE4" w:rsidTr="0069295C">
        <w:trPr>
          <w:cantSplit/>
          <w:jc w:val="center"/>
        </w:trPr>
        <w:tc>
          <w:tcPr>
            <w:tcW w:w="0" w:type="auto"/>
            <w:tcBorders>
              <w:top w:val="nil"/>
              <w:left w:val="nil"/>
              <w:bottom w:val="nil"/>
              <w:right w:val="nil"/>
            </w:tcBorders>
            <w:shd w:val="clear" w:color="auto" w:fill="auto"/>
            <w:noWrap/>
            <w:vAlign w:val="center"/>
            <w:hideMark/>
          </w:tcPr>
          <w:p w:rsidR="00D96801" w:rsidRPr="00BA7F10" w:rsidRDefault="00D96801" w:rsidP="0069295C">
            <w:pPr>
              <w:spacing w:before="20" w:after="20"/>
              <w:jc w:val="right"/>
              <w:rPr>
                <w:color w:val="000000"/>
                <w:kern w:val="22"/>
                <w:sz w:val="16"/>
                <w:szCs w:val="16"/>
                <w:lang w:val="es-ES" w:eastAsia="en-CA"/>
              </w:rPr>
            </w:pPr>
          </w:p>
        </w:tc>
        <w:tc>
          <w:tcPr>
            <w:tcW w:w="0" w:type="auto"/>
            <w:gridSpan w:val="5"/>
            <w:tcBorders>
              <w:top w:val="nil"/>
              <w:left w:val="nil"/>
              <w:bottom w:val="nil"/>
              <w:right w:val="nil"/>
            </w:tcBorders>
            <w:shd w:val="clear" w:color="auto" w:fill="auto"/>
            <w:noWrap/>
            <w:hideMark/>
          </w:tcPr>
          <w:p w:rsidR="00D96801" w:rsidRPr="00BA7F10" w:rsidRDefault="00D96801" w:rsidP="00BA7F10">
            <w:pPr>
              <w:spacing w:before="20" w:after="20"/>
              <w:jc w:val="left"/>
              <w:rPr>
                <w:color w:val="000000"/>
                <w:kern w:val="22"/>
                <w:sz w:val="16"/>
                <w:szCs w:val="16"/>
                <w:lang w:val="es-ES" w:eastAsia="en-CA"/>
              </w:rPr>
            </w:pPr>
            <w:r w:rsidRPr="00BA7F10">
              <w:rPr>
                <w:color w:val="000000"/>
                <w:kern w:val="22"/>
                <w:sz w:val="16"/>
                <w:szCs w:val="16"/>
                <w:lang w:val="es-ES" w:eastAsia="en-CA"/>
              </w:rPr>
              <w:t>-</w:t>
            </w:r>
            <w:r w:rsidR="004D01E8" w:rsidRPr="00BA7F10">
              <w:rPr>
                <w:color w:val="000000"/>
                <w:kern w:val="22"/>
                <w:sz w:val="16"/>
                <w:szCs w:val="16"/>
                <w:lang w:val="es-ES" w:eastAsia="en-CA"/>
              </w:rPr>
              <w:t xml:space="preserve"> </w:t>
            </w:r>
            <w:r w:rsidR="00BA7F10" w:rsidRPr="00BA7F10">
              <w:rPr>
                <w:color w:val="000000"/>
                <w:kern w:val="22"/>
                <w:sz w:val="16"/>
                <w:szCs w:val="16"/>
                <w:lang w:val="es-ES" w:eastAsia="en-CA"/>
              </w:rPr>
              <w:t xml:space="preserve">15ª </w:t>
            </w:r>
            <w:r w:rsidR="00BA7F10">
              <w:rPr>
                <w:color w:val="000000"/>
                <w:kern w:val="22"/>
                <w:sz w:val="16"/>
                <w:lang w:val="es-ES"/>
              </w:rPr>
              <w:t>reunión de la Conferencia de las Partes en el Convenio / 10ª reunión de las Partes en el Protocolo de Cartagena / 4ª reunión de las Partes en el Protocolo de Nagoya celebradas en forma concurrente</w:t>
            </w:r>
            <w:r w:rsidRPr="00BA7F10">
              <w:rPr>
                <w:color w:val="000000"/>
                <w:kern w:val="22"/>
                <w:sz w:val="16"/>
                <w:szCs w:val="16"/>
                <w:lang w:val="es-ES" w:eastAsia="en-CA"/>
              </w:rPr>
              <w:t>.</w:t>
            </w:r>
          </w:p>
        </w:tc>
      </w:tr>
      <w:tr w:rsidR="00BA7F10" w:rsidRPr="00B22EE4" w:rsidTr="00B1571B">
        <w:trPr>
          <w:cantSplit/>
          <w:jc w:val="center"/>
        </w:trPr>
        <w:tc>
          <w:tcPr>
            <w:tcW w:w="0" w:type="auto"/>
            <w:tcBorders>
              <w:top w:val="nil"/>
              <w:left w:val="nil"/>
              <w:bottom w:val="nil"/>
              <w:right w:val="nil"/>
            </w:tcBorders>
            <w:shd w:val="clear" w:color="auto" w:fill="auto"/>
            <w:noWrap/>
            <w:vAlign w:val="bottom"/>
            <w:hideMark/>
          </w:tcPr>
          <w:p w:rsidR="00A11FB8" w:rsidRPr="00BA7F10" w:rsidRDefault="00A11FB8" w:rsidP="0069295C">
            <w:pPr>
              <w:spacing w:before="20" w:after="20"/>
              <w:rPr>
                <w:color w:val="000000"/>
                <w:kern w:val="22"/>
                <w:sz w:val="16"/>
                <w:szCs w:val="16"/>
                <w:lang w:val="es-ES" w:eastAsia="en-CA"/>
              </w:rPr>
            </w:pPr>
          </w:p>
        </w:tc>
        <w:tc>
          <w:tcPr>
            <w:tcW w:w="0" w:type="auto"/>
            <w:tcBorders>
              <w:top w:val="nil"/>
              <w:left w:val="nil"/>
              <w:bottom w:val="nil"/>
              <w:right w:val="nil"/>
            </w:tcBorders>
            <w:shd w:val="clear" w:color="auto" w:fill="auto"/>
            <w:noWrap/>
            <w:vAlign w:val="bottom"/>
            <w:hideMark/>
          </w:tcPr>
          <w:p w:rsidR="00A11FB8" w:rsidRPr="00BA7F10" w:rsidRDefault="00A11FB8" w:rsidP="0069295C">
            <w:pPr>
              <w:spacing w:before="20" w:after="20"/>
              <w:rPr>
                <w:color w:val="000000"/>
                <w:kern w:val="22"/>
                <w:sz w:val="16"/>
                <w:szCs w:val="16"/>
                <w:lang w:val="es-ES" w:eastAsia="en-CA"/>
              </w:rPr>
            </w:pPr>
          </w:p>
        </w:tc>
        <w:tc>
          <w:tcPr>
            <w:tcW w:w="0" w:type="auto"/>
            <w:tcBorders>
              <w:top w:val="nil"/>
              <w:left w:val="nil"/>
              <w:bottom w:val="nil"/>
              <w:right w:val="nil"/>
            </w:tcBorders>
            <w:shd w:val="clear" w:color="auto" w:fill="auto"/>
            <w:noWrap/>
            <w:vAlign w:val="bottom"/>
            <w:hideMark/>
          </w:tcPr>
          <w:p w:rsidR="00A11FB8" w:rsidRPr="00BA7F10" w:rsidRDefault="00A11FB8" w:rsidP="0069295C">
            <w:pPr>
              <w:spacing w:before="20" w:after="20"/>
              <w:rPr>
                <w:color w:val="000000"/>
                <w:kern w:val="22"/>
                <w:sz w:val="16"/>
                <w:szCs w:val="16"/>
                <w:lang w:val="es-ES" w:eastAsia="en-CA"/>
              </w:rPr>
            </w:pPr>
          </w:p>
        </w:tc>
        <w:tc>
          <w:tcPr>
            <w:tcW w:w="0" w:type="auto"/>
            <w:tcBorders>
              <w:top w:val="nil"/>
              <w:left w:val="nil"/>
              <w:bottom w:val="nil"/>
              <w:right w:val="nil"/>
            </w:tcBorders>
            <w:shd w:val="clear" w:color="auto" w:fill="auto"/>
            <w:noWrap/>
            <w:vAlign w:val="bottom"/>
            <w:hideMark/>
          </w:tcPr>
          <w:p w:rsidR="00A11FB8" w:rsidRPr="00BA7F10" w:rsidRDefault="00A11FB8" w:rsidP="0069295C">
            <w:pPr>
              <w:spacing w:before="20" w:after="20"/>
              <w:rPr>
                <w:color w:val="000000"/>
                <w:kern w:val="22"/>
                <w:sz w:val="16"/>
                <w:szCs w:val="16"/>
                <w:lang w:val="es-ES" w:eastAsia="en-CA"/>
              </w:rPr>
            </w:pPr>
          </w:p>
        </w:tc>
        <w:tc>
          <w:tcPr>
            <w:tcW w:w="0" w:type="auto"/>
            <w:tcBorders>
              <w:top w:val="nil"/>
              <w:left w:val="nil"/>
              <w:bottom w:val="nil"/>
              <w:right w:val="nil"/>
            </w:tcBorders>
            <w:shd w:val="clear" w:color="auto" w:fill="auto"/>
            <w:noWrap/>
            <w:vAlign w:val="bottom"/>
            <w:hideMark/>
          </w:tcPr>
          <w:p w:rsidR="00A11FB8" w:rsidRPr="00BA7F10" w:rsidRDefault="00A11FB8" w:rsidP="0069295C">
            <w:pPr>
              <w:spacing w:before="20" w:after="20"/>
              <w:rPr>
                <w:color w:val="000000"/>
                <w:kern w:val="22"/>
                <w:sz w:val="16"/>
                <w:szCs w:val="16"/>
                <w:lang w:val="es-ES" w:eastAsia="en-CA"/>
              </w:rPr>
            </w:pPr>
          </w:p>
        </w:tc>
        <w:tc>
          <w:tcPr>
            <w:tcW w:w="0" w:type="auto"/>
            <w:tcBorders>
              <w:top w:val="nil"/>
              <w:left w:val="nil"/>
              <w:bottom w:val="nil"/>
              <w:right w:val="nil"/>
            </w:tcBorders>
            <w:shd w:val="clear" w:color="auto" w:fill="auto"/>
            <w:noWrap/>
            <w:vAlign w:val="bottom"/>
            <w:hideMark/>
          </w:tcPr>
          <w:p w:rsidR="00A11FB8" w:rsidRPr="00BA7F10" w:rsidRDefault="00A11FB8" w:rsidP="0069295C">
            <w:pPr>
              <w:spacing w:before="20" w:after="20"/>
              <w:rPr>
                <w:color w:val="000000"/>
                <w:kern w:val="22"/>
                <w:sz w:val="16"/>
                <w:szCs w:val="16"/>
                <w:lang w:val="es-ES" w:eastAsia="en-CA"/>
              </w:rPr>
            </w:pPr>
          </w:p>
        </w:tc>
      </w:tr>
      <w:tr w:rsidR="00BA7F10" w:rsidRPr="00B22EE4" w:rsidTr="0069295C">
        <w:trPr>
          <w:cantSplit/>
          <w:jc w:val="center"/>
        </w:trPr>
        <w:tc>
          <w:tcPr>
            <w:tcW w:w="0" w:type="auto"/>
            <w:tcBorders>
              <w:top w:val="nil"/>
              <w:left w:val="nil"/>
              <w:bottom w:val="nil"/>
              <w:right w:val="nil"/>
            </w:tcBorders>
            <w:shd w:val="clear" w:color="auto" w:fill="auto"/>
            <w:noWrap/>
            <w:vAlign w:val="center"/>
            <w:hideMark/>
          </w:tcPr>
          <w:p w:rsidR="00A11FB8" w:rsidRPr="00BA7F10" w:rsidRDefault="00A11FB8" w:rsidP="0069295C">
            <w:pPr>
              <w:spacing w:before="20" w:after="20"/>
              <w:jc w:val="right"/>
              <w:rPr>
                <w:color w:val="000000"/>
                <w:kern w:val="22"/>
                <w:sz w:val="16"/>
                <w:szCs w:val="16"/>
                <w:lang w:val="es-ES" w:eastAsia="en-CA"/>
              </w:rPr>
            </w:pPr>
          </w:p>
        </w:tc>
        <w:tc>
          <w:tcPr>
            <w:tcW w:w="0" w:type="auto"/>
            <w:gridSpan w:val="5"/>
            <w:tcBorders>
              <w:top w:val="nil"/>
              <w:left w:val="nil"/>
              <w:bottom w:val="nil"/>
              <w:right w:val="nil"/>
            </w:tcBorders>
            <w:shd w:val="clear" w:color="auto" w:fill="auto"/>
            <w:vAlign w:val="center"/>
            <w:hideMark/>
          </w:tcPr>
          <w:p w:rsidR="00A11FB8" w:rsidRPr="00BA7F10" w:rsidRDefault="00A11FB8" w:rsidP="00BA7F10">
            <w:pPr>
              <w:spacing w:before="20" w:after="20"/>
              <w:rPr>
                <w:color w:val="000000"/>
                <w:kern w:val="22"/>
                <w:sz w:val="16"/>
                <w:szCs w:val="16"/>
                <w:lang w:val="es-ES" w:eastAsia="en-CA"/>
              </w:rPr>
            </w:pPr>
            <w:r w:rsidRPr="00BA7F10">
              <w:rPr>
                <w:color w:val="000000"/>
                <w:kern w:val="22"/>
                <w:sz w:val="16"/>
                <w:szCs w:val="16"/>
                <w:lang w:val="es-ES" w:eastAsia="en-CA"/>
              </w:rPr>
              <w:t xml:space="preserve">2/ </w:t>
            </w:r>
            <w:r w:rsidR="00BA7F10" w:rsidRPr="00BA7F10">
              <w:rPr>
                <w:color w:val="000000"/>
                <w:kern w:val="22"/>
                <w:sz w:val="16"/>
                <w:lang w:val="es-ES"/>
              </w:rPr>
              <w:t>OSACTT-23 (3 días) y 11ª</w:t>
            </w:r>
            <w:r w:rsidRPr="00BA7F10">
              <w:rPr>
                <w:color w:val="000000"/>
                <w:kern w:val="22"/>
                <w:sz w:val="16"/>
                <w:szCs w:val="16"/>
                <w:lang w:val="es-ES" w:eastAsia="en-CA"/>
              </w:rPr>
              <w:t xml:space="preserve"> Art. 8</w:t>
            </w:r>
            <w:r w:rsidR="00BA7F10" w:rsidRPr="00BA7F10">
              <w:rPr>
                <w:color w:val="000000"/>
                <w:kern w:val="22"/>
                <w:sz w:val="16"/>
                <w:szCs w:val="16"/>
                <w:lang w:val="es-ES" w:eastAsia="en-CA"/>
              </w:rPr>
              <w:t xml:space="preserve"> </w:t>
            </w:r>
            <w:r w:rsidRPr="00BA7F10">
              <w:rPr>
                <w:color w:val="000000"/>
                <w:kern w:val="22"/>
                <w:sz w:val="16"/>
                <w:szCs w:val="16"/>
                <w:lang w:val="es-ES" w:eastAsia="en-CA"/>
              </w:rPr>
              <w:t>j)</w:t>
            </w:r>
            <w:r w:rsidR="00BA7F10" w:rsidRPr="00BA7F10">
              <w:rPr>
                <w:color w:val="000000"/>
                <w:kern w:val="22"/>
                <w:sz w:val="16"/>
                <w:szCs w:val="16"/>
                <w:lang w:val="es-ES" w:eastAsia="en-CA"/>
              </w:rPr>
              <w:t xml:space="preserve"> </w:t>
            </w:r>
            <w:r w:rsidRPr="00BA7F10">
              <w:rPr>
                <w:color w:val="000000"/>
                <w:kern w:val="22"/>
                <w:sz w:val="16"/>
                <w:szCs w:val="16"/>
                <w:lang w:val="es-ES" w:eastAsia="en-CA"/>
              </w:rPr>
              <w:t xml:space="preserve">(3 </w:t>
            </w:r>
            <w:r w:rsidR="00BA7F10" w:rsidRPr="00BA7F10">
              <w:rPr>
                <w:color w:val="000000"/>
                <w:kern w:val="22"/>
                <w:sz w:val="16"/>
                <w:szCs w:val="16"/>
                <w:lang w:val="es-ES" w:eastAsia="en-CA"/>
              </w:rPr>
              <w:t>días</w:t>
            </w:r>
            <w:r w:rsidRPr="00BA7F10">
              <w:rPr>
                <w:color w:val="000000"/>
                <w:kern w:val="22"/>
                <w:sz w:val="16"/>
                <w:szCs w:val="16"/>
                <w:lang w:val="es-ES" w:eastAsia="en-CA"/>
              </w:rPr>
              <w:t xml:space="preserve">) </w:t>
            </w:r>
            <w:r w:rsidR="00BA7F10">
              <w:rPr>
                <w:color w:val="000000"/>
                <w:kern w:val="22"/>
                <w:sz w:val="16"/>
                <w:lang w:val="es-ES"/>
              </w:rPr>
              <w:t>celebradas en forma consecutiva en 2019. OSACTT-24 (6 días) y OSA-3 (5 días) a celebrarse en forma consecutiva en 2020</w:t>
            </w:r>
            <w:r w:rsidRPr="00BA7F10">
              <w:rPr>
                <w:color w:val="000000"/>
                <w:kern w:val="22"/>
                <w:sz w:val="16"/>
                <w:szCs w:val="16"/>
                <w:lang w:val="es-ES" w:eastAsia="en-CA"/>
              </w:rPr>
              <w:t>.</w:t>
            </w:r>
          </w:p>
        </w:tc>
      </w:tr>
      <w:tr w:rsidR="00BA7F10" w:rsidRPr="00B22EE4" w:rsidTr="00B1571B">
        <w:trPr>
          <w:cantSplit/>
          <w:jc w:val="center"/>
        </w:trPr>
        <w:tc>
          <w:tcPr>
            <w:tcW w:w="0" w:type="auto"/>
            <w:tcBorders>
              <w:top w:val="nil"/>
              <w:left w:val="nil"/>
              <w:bottom w:val="nil"/>
              <w:right w:val="nil"/>
            </w:tcBorders>
            <w:shd w:val="clear" w:color="auto" w:fill="auto"/>
            <w:noWrap/>
            <w:vAlign w:val="bottom"/>
            <w:hideMark/>
          </w:tcPr>
          <w:p w:rsidR="00A11FB8" w:rsidRPr="00BA7F10" w:rsidRDefault="00A11FB8" w:rsidP="0069295C">
            <w:pPr>
              <w:spacing w:before="20" w:after="20"/>
              <w:rPr>
                <w:color w:val="000000"/>
                <w:kern w:val="22"/>
                <w:sz w:val="16"/>
                <w:szCs w:val="16"/>
                <w:lang w:val="es-ES" w:eastAsia="en-CA"/>
              </w:rPr>
            </w:pPr>
          </w:p>
        </w:tc>
        <w:tc>
          <w:tcPr>
            <w:tcW w:w="0" w:type="auto"/>
            <w:tcBorders>
              <w:top w:val="nil"/>
              <w:left w:val="nil"/>
              <w:bottom w:val="nil"/>
              <w:right w:val="nil"/>
            </w:tcBorders>
            <w:shd w:val="clear" w:color="auto" w:fill="auto"/>
            <w:noWrap/>
            <w:vAlign w:val="bottom"/>
            <w:hideMark/>
          </w:tcPr>
          <w:p w:rsidR="00A11FB8" w:rsidRPr="00BA7F10" w:rsidRDefault="00A11FB8" w:rsidP="0069295C">
            <w:pPr>
              <w:spacing w:before="20" w:after="20"/>
              <w:rPr>
                <w:color w:val="000000"/>
                <w:kern w:val="22"/>
                <w:sz w:val="16"/>
                <w:szCs w:val="16"/>
                <w:lang w:val="es-ES" w:eastAsia="en-CA"/>
              </w:rPr>
            </w:pPr>
          </w:p>
        </w:tc>
        <w:tc>
          <w:tcPr>
            <w:tcW w:w="0" w:type="auto"/>
            <w:tcBorders>
              <w:top w:val="nil"/>
              <w:left w:val="nil"/>
              <w:bottom w:val="nil"/>
              <w:right w:val="nil"/>
            </w:tcBorders>
            <w:shd w:val="clear" w:color="auto" w:fill="auto"/>
            <w:noWrap/>
            <w:vAlign w:val="bottom"/>
            <w:hideMark/>
          </w:tcPr>
          <w:p w:rsidR="00A11FB8" w:rsidRPr="00BA7F10" w:rsidRDefault="00A11FB8" w:rsidP="0069295C">
            <w:pPr>
              <w:spacing w:before="20" w:after="20"/>
              <w:rPr>
                <w:color w:val="000000"/>
                <w:kern w:val="22"/>
                <w:sz w:val="16"/>
                <w:szCs w:val="16"/>
                <w:lang w:val="es-ES" w:eastAsia="en-CA"/>
              </w:rPr>
            </w:pPr>
          </w:p>
        </w:tc>
        <w:tc>
          <w:tcPr>
            <w:tcW w:w="0" w:type="auto"/>
            <w:tcBorders>
              <w:top w:val="nil"/>
              <w:left w:val="nil"/>
              <w:bottom w:val="nil"/>
              <w:right w:val="nil"/>
            </w:tcBorders>
            <w:shd w:val="clear" w:color="auto" w:fill="auto"/>
            <w:noWrap/>
            <w:vAlign w:val="bottom"/>
            <w:hideMark/>
          </w:tcPr>
          <w:p w:rsidR="00A11FB8" w:rsidRPr="00BA7F10" w:rsidRDefault="00A11FB8" w:rsidP="0069295C">
            <w:pPr>
              <w:spacing w:before="20" w:after="20"/>
              <w:rPr>
                <w:color w:val="000000"/>
                <w:kern w:val="22"/>
                <w:sz w:val="16"/>
                <w:szCs w:val="16"/>
                <w:lang w:val="es-ES" w:eastAsia="en-CA"/>
              </w:rPr>
            </w:pPr>
          </w:p>
        </w:tc>
        <w:tc>
          <w:tcPr>
            <w:tcW w:w="0" w:type="auto"/>
            <w:tcBorders>
              <w:top w:val="nil"/>
              <w:left w:val="nil"/>
              <w:bottom w:val="nil"/>
              <w:right w:val="nil"/>
            </w:tcBorders>
            <w:shd w:val="clear" w:color="auto" w:fill="auto"/>
            <w:noWrap/>
            <w:vAlign w:val="bottom"/>
            <w:hideMark/>
          </w:tcPr>
          <w:p w:rsidR="00A11FB8" w:rsidRPr="00BA7F10" w:rsidRDefault="00A11FB8" w:rsidP="0069295C">
            <w:pPr>
              <w:spacing w:before="20" w:after="20"/>
              <w:rPr>
                <w:color w:val="000000"/>
                <w:kern w:val="22"/>
                <w:sz w:val="16"/>
                <w:szCs w:val="16"/>
                <w:lang w:val="es-ES" w:eastAsia="en-CA"/>
              </w:rPr>
            </w:pPr>
          </w:p>
        </w:tc>
        <w:tc>
          <w:tcPr>
            <w:tcW w:w="0" w:type="auto"/>
            <w:tcBorders>
              <w:top w:val="nil"/>
              <w:left w:val="nil"/>
              <w:bottom w:val="nil"/>
              <w:right w:val="nil"/>
            </w:tcBorders>
            <w:shd w:val="clear" w:color="auto" w:fill="auto"/>
            <w:noWrap/>
            <w:vAlign w:val="bottom"/>
            <w:hideMark/>
          </w:tcPr>
          <w:p w:rsidR="00A11FB8" w:rsidRPr="00BA7F10" w:rsidRDefault="00A11FB8" w:rsidP="0069295C">
            <w:pPr>
              <w:spacing w:before="20" w:after="20"/>
              <w:rPr>
                <w:color w:val="000000"/>
                <w:kern w:val="22"/>
                <w:sz w:val="16"/>
                <w:szCs w:val="16"/>
                <w:lang w:val="es-ES" w:eastAsia="en-CA"/>
              </w:rPr>
            </w:pPr>
          </w:p>
        </w:tc>
      </w:tr>
      <w:tr w:rsidR="00BA7F10" w:rsidRPr="00B22EE4" w:rsidTr="0069295C">
        <w:trPr>
          <w:cantSplit/>
          <w:jc w:val="center"/>
        </w:trPr>
        <w:tc>
          <w:tcPr>
            <w:tcW w:w="0" w:type="auto"/>
            <w:tcBorders>
              <w:top w:val="nil"/>
              <w:left w:val="nil"/>
              <w:bottom w:val="nil"/>
              <w:right w:val="nil"/>
            </w:tcBorders>
            <w:shd w:val="clear" w:color="auto" w:fill="auto"/>
            <w:noWrap/>
            <w:vAlign w:val="center"/>
            <w:hideMark/>
          </w:tcPr>
          <w:p w:rsidR="00A11FB8" w:rsidRPr="00BA7F10" w:rsidRDefault="00A11FB8" w:rsidP="0069295C">
            <w:pPr>
              <w:spacing w:before="20" w:after="20"/>
              <w:jc w:val="right"/>
              <w:rPr>
                <w:color w:val="000000"/>
                <w:kern w:val="22"/>
                <w:sz w:val="16"/>
                <w:szCs w:val="16"/>
                <w:lang w:val="es-ES" w:eastAsia="en-CA"/>
              </w:rPr>
            </w:pPr>
          </w:p>
        </w:tc>
        <w:tc>
          <w:tcPr>
            <w:tcW w:w="0" w:type="auto"/>
            <w:gridSpan w:val="5"/>
            <w:tcBorders>
              <w:top w:val="nil"/>
              <w:left w:val="nil"/>
              <w:bottom w:val="nil"/>
              <w:right w:val="nil"/>
            </w:tcBorders>
            <w:shd w:val="clear" w:color="auto" w:fill="auto"/>
            <w:vAlign w:val="center"/>
            <w:hideMark/>
          </w:tcPr>
          <w:p w:rsidR="00A11FB8" w:rsidRPr="00BA7F10" w:rsidRDefault="00A11FB8" w:rsidP="00BA7F10">
            <w:pPr>
              <w:spacing w:before="20" w:after="20"/>
              <w:rPr>
                <w:color w:val="000000"/>
                <w:kern w:val="22"/>
                <w:sz w:val="16"/>
                <w:szCs w:val="16"/>
                <w:lang w:val="es-ES" w:eastAsia="en-CA"/>
              </w:rPr>
            </w:pPr>
            <w:r w:rsidRPr="00BA7F10">
              <w:rPr>
                <w:color w:val="000000"/>
                <w:kern w:val="22"/>
                <w:sz w:val="16"/>
                <w:szCs w:val="16"/>
                <w:lang w:val="es-ES" w:eastAsia="en-CA"/>
              </w:rPr>
              <w:t xml:space="preserve">3/ </w:t>
            </w:r>
            <w:r w:rsidR="00BA7F10" w:rsidRPr="00BA7F10">
              <w:rPr>
                <w:color w:val="000000"/>
                <w:kern w:val="22"/>
                <w:sz w:val="16"/>
                <w:szCs w:val="16"/>
                <w:lang w:val="es-ES" w:eastAsia="en-CA"/>
              </w:rPr>
              <w:t>P</w:t>
            </w:r>
            <w:r w:rsidR="00BA7F10">
              <w:rPr>
                <w:color w:val="000000"/>
                <w:kern w:val="22"/>
                <w:sz w:val="16"/>
                <w:lang w:val="es-ES"/>
              </w:rPr>
              <w:t>resupuesto para las COP-15/COP-MOP 10 y COP-MOP 4 divido en partes iguales entre los dos años del bienio</w:t>
            </w:r>
            <w:r w:rsidRPr="00BA7F10">
              <w:rPr>
                <w:color w:val="000000"/>
                <w:kern w:val="22"/>
                <w:sz w:val="16"/>
                <w:szCs w:val="16"/>
                <w:lang w:val="es-ES" w:eastAsia="en-CA"/>
              </w:rPr>
              <w:t>.</w:t>
            </w:r>
          </w:p>
        </w:tc>
      </w:tr>
      <w:tr w:rsidR="00BA7F10" w:rsidRPr="00B22EE4" w:rsidTr="00B1571B">
        <w:trPr>
          <w:cantSplit/>
          <w:jc w:val="center"/>
        </w:trPr>
        <w:tc>
          <w:tcPr>
            <w:tcW w:w="0" w:type="auto"/>
            <w:tcBorders>
              <w:top w:val="nil"/>
              <w:left w:val="nil"/>
              <w:bottom w:val="nil"/>
              <w:right w:val="nil"/>
            </w:tcBorders>
            <w:shd w:val="clear" w:color="auto" w:fill="auto"/>
            <w:noWrap/>
            <w:vAlign w:val="bottom"/>
            <w:hideMark/>
          </w:tcPr>
          <w:p w:rsidR="00A11FB8" w:rsidRPr="00BA7F10" w:rsidRDefault="00A11FB8" w:rsidP="0069295C">
            <w:pPr>
              <w:spacing w:before="20" w:after="20"/>
              <w:rPr>
                <w:color w:val="000000"/>
                <w:kern w:val="22"/>
                <w:sz w:val="16"/>
                <w:szCs w:val="16"/>
                <w:lang w:val="es-ES" w:eastAsia="en-CA"/>
              </w:rPr>
            </w:pPr>
          </w:p>
        </w:tc>
        <w:tc>
          <w:tcPr>
            <w:tcW w:w="0" w:type="auto"/>
            <w:tcBorders>
              <w:top w:val="nil"/>
              <w:left w:val="nil"/>
              <w:bottom w:val="nil"/>
              <w:right w:val="nil"/>
            </w:tcBorders>
            <w:shd w:val="clear" w:color="auto" w:fill="auto"/>
            <w:noWrap/>
            <w:vAlign w:val="bottom"/>
            <w:hideMark/>
          </w:tcPr>
          <w:p w:rsidR="00A11FB8" w:rsidRPr="00BA7F10" w:rsidRDefault="00A11FB8" w:rsidP="0069295C">
            <w:pPr>
              <w:spacing w:before="20" w:after="20"/>
              <w:rPr>
                <w:color w:val="000000"/>
                <w:kern w:val="22"/>
                <w:sz w:val="16"/>
                <w:szCs w:val="16"/>
                <w:lang w:val="es-ES" w:eastAsia="en-CA"/>
              </w:rPr>
            </w:pPr>
          </w:p>
        </w:tc>
        <w:tc>
          <w:tcPr>
            <w:tcW w:w="0" w:type="auto"/>
            <w:tcBorders>
              <w:top w:val="nil"/>
              <w:left w:val="nil"/>
              <w:bottom w:val="nil"/>
              <w:right w:val="nil"/>
            </w:tcBorders>
            <w:shd w:val="clear" w:color="auto" w:fill="auto"/>
            <w:noWrap/>
            <w:vAlign w:val="bottom"/>
            <w:hideMark/>
          </w:tcPr>
          <w:p w:rsidR="00A11FB8" w:rsidRPr="00BA7F10" w:rsidRDefault="00A11FB8" w:rsidP="0069295C">
            <w:pPr>
              <w:spacing w:before="20" w:after="20"/>
              <w:rPr>
                <w:color w:val="000000"/>
                <w:kern w:val="22"/>
                <w:sz w:val="16"/>
                <w:szCs w:val="16"/>
                <w:lang w:val="es-ES" w:eastAsia="en-CA"/>
              </w:rPr>
            </w:pPr>
          </w:p>
        </w:tc>
        <w:tc>
          <w:tcPr>
            <w:tcW w:w="0" w:type="auto"/>
            <w:tcBorders>
              <w:top w:val="nil"/>
              <w:left w:val="nil"/>
              <w:bottom w:val="nil"/>
              <w:right w:val="nil"/>
            </w:tcBorders>
            <w:shd w:val="clear" w:color="auto" w:fill="auto"/>
            <w:noWrap/>
            <w:vAlign w:val="bottom"/>
            <w:hideMark/>
          </w:tcPr>
          <w:p w:rsidR="00A11FB8" w:rsidRPr="00BA7F10" w:rsidRDefault="00A11FB8" w:rsidP="0069295C">
            <w:pPr>
              <w:spacing w:before="20" w:after="20"/>
              <w:rPr>
                <w:color w:val="000000"/>
                <w:kern w:val="22"/>
                <w:sz w:val="16"/>
                <w:szCs w:val="16"/>
                <w:lang w:val="es-ES" w:eastAsia="en-CA"/>
              </w:rPr>
            </w:pPr>
          </w:p>
        </w:tc>
        <w:tc>
          <w:tcPr>
            <w:tcW w:w="0" w:type="auto"/>
            <w:tcBorders>
              <w:top w:val="nil"/>
              <w:left w:val="nil"/>
              <w:bottom w:val="nil"/>
              <w:right w:val="nil"/>
            </w:tcBorders>
            <w:shd w:val="clear" w:color="auto" w:fill="auto"/>
            <w:noWrap/>
            <w:vAlign w:val="bottom"/>
            <w:hideMark/>
          </w:tcPr>
          <w:p w:rsidR="00A11FB8" w:rsidRPr="00BA7F10" w:rsidRDefault="00A11FB8" w:rsidP="0069295C">
            <w:pPr>
              <w:spacing w:before="20" w:after="20"/>
              <w:rPr>
                <w:color w:val="000000"/>
                <w:kern w:val="22"/>
                <w:sz w:val="16"/>
                <w:szCs w:val="16"/>
                <w:lang w:val="es-ES" w:eastAsia="en-CA"/>
              </w:rPr>
            </w:pPr>
          </w:p>
        </w:tc>
        <w:tc>
          <w:tcPr>
            <w:tcW w:w="0" w:type="auto"/>
            <w:tcBorders>
              <w:top w:val="nil"/>
              <w:left w:val="nil"/>
              <w:bottom w:val="nil"/>
              <w:right w:val="nil"/>
            </w:tcBorders>
            <w:shd w:val="clear" w:color="auto" w:fill="auto"/>
            <w:noWrap/>
            <w:vAlign w:val="bottom"/>
            <w:hideMark/>
          </w:tcPr>
          <w:p w:rsidR="00A11FB8" w:rsidRPr="00BA7F10" w:rsidRDefault="00A11FB8" w:rsidP="0069295C">
            <w:pPr>
              <w:spacing w:before="20" w:after="20"/>
              <w:rPr>
                <w:color w:val="000000"/>
                <w:kern w:val="22"/>
                <w:sz w:val="16"/>
                <w:szCs w:val="16"/>
                <w:lang w:val="es-ES" w:eastAsia="en-CA"/>
              </w:rPr>
            </w:pPr>
          </w:p>
        </w:tc>
      </w:tr>
      <w:tr w:rsidR="00BA7F10" w:rsidRPr="00B22EE4" w:rsidTr="0069295C">
        <w:trPr>
          <w:cantSplit/>
          <w:jc w:val="center"/>
        </w:trPr>
        <w:tc>
          <w:tcPr>
            <w:tcW w:w="0" w:type="auto"/>
            <w:tcBorders>
              <w:top w:val="nil"/>
              <w:left w:val="nil"/>
              <w:bottom w:val="nil"/>
              <w:right w:val="nil"/>
            </w:tcBorders>
            <w:shd w:val="clear" w:color="auto" w:fill="auto"/>
            <w:noWrap/>
            <w:vAlign w:val="center"/>
            <w:hideMark/>
          </w:tcPr>
          <w:p w:rsidR="00A11FB8" w:rsidRPr="00BA7F10" w:rsidRDefault="00A11FB8" w:rsidP="0069295C">
            <w:pPr>
              <w:spacing w:before="20" w:after="20"/>
              <w:jc w:val="right"/>
              <w:rPr>
                <w:color w:val="000000"/>
                <w:kern w:val="22"/>
                <w:sz w:val="16"/>
                <w:szCs w:val="16"/>
                <w:lang w:val="es-ES" w:eastAsia="en-CA"/>
              </w:rPr>
            </w:pPr>
          </w:p>
        </w:tc>
        <w:tc>
          <w:tcPr>
            <w:tcW w:w="0" w:type="auto"/>
            <w:gridSpan w:val="5"/>
            <w:tcBorders>
              <w:top w:val="nil"/>
              <w:left w:val="nil"/>
              <w:bottom w:val="nil"/>
              <w:right w:val="nil"/>
            </w:tcBorders>
            <w:shd w:val="clear" w:color="auto" w:fill="auto"/>
            <w:vAlign w:val="center"/>
            <w:hideMark/>
          </w:tcPr>
          <w:p w:rsidR="00A11FB8" w:rsidRPr="00BA7F10" w:rsidRDefault="00A11FB8" w:rsidP="00BA7F10">
            <w:pPr>
              <w:spacing w:before="20" w:after="20"/>
              <w:rPr>
                <w:color w:val="000000"/>
                <w:kern w:val="22"/>
                <w:sz w:val="16"/>
                <w:szCs w:val="16"/>
                <w:lang w:val="es-ES" w:eastAsia="en-CA"/>
              </w:rPr>
            </w:pPr>
            <w:r w:rsidRPr="00BA7F10">
              <w:rPr>
                <w:color w:val="000000"/>
                <w:kern w:val="22"/>
                <w:sz w:val="16"/>
                <w:szCs w:val="16"/>
                <w:lang w:val="es-ES" w:eastAsia="en-CA"/>
              </w:rPr>
              <w:t xml:space="preserve">4/ </w:t>
            </w:r>
            <w:r w:rsidR="00BA7F10" w:rsidRPr="00BA7F10">
              <w:rPr>
                <w:color w:val="000000"/>
                <w:kern w:val="22"/>
                <w:sz w:val="16"/>
                <w:szCs w:val="16"/>
                <w:lang w:val="es-ES" w:eastAsia="en-CA"/>
              </w:rPr>
              <w:t xml:space="preserve">Dos </w:t>
            </w:r>
            <w:r w:rsidR="00BA7F10">
              <w:rPr>
                <w:color w:val="000000"/>
                <w:kern w:val="22"/>
                <w:sz w:val="16"/>
                <w:lang w:val="es-ES"/>
              </w:rPr>
              <w:t>reuniones extraordinarias independientes, de 5 días cada una, más 2 días adicionales para la OSACTT-23.</w:t>
            </w:r>
          </w:p>
        </w:tc>
      </w:tr>
      <w:tr w:rsidR="00BA7F10" w:rsidRPr="00B22EE4" w:rsidTr="00B1571B">
        <w:trPr>
          <w:cantSplit/>
          <w:jc w:val="center"/>
        </w:trPr>
        <w:tc>
          <w:tcPr>
            <w:tcW w:w="0" w:type="auto"/>
            <w:tcBorders>
              <w:top w:val="nil"/>
              <w:left w:val="nil"/>
              <w:bottom w:val="nil"/>
              <w:right w:val="nil"/>
            </w:tcBorders>
            <w:shd w:val="clear" w:color="auto" w:fill="auto"/>
            <w:noWrap/>
            <w:vAlign w:val="bottom"/>
            <w:hideMark/>
          </w:tcPr>
          <w:p w:rsidR="00A11FB8" w:rsidRPr="00BA7F10" w:rsidRDefault="00A11FB8" w:rsidP="0069295C">
            <w:pPr>
              <w:spacing w:before="20" w:after="20"/>
              <w:rPr>
                <w:color w:val="000000"/>
                <w:kern w:val="22"/>
                <w:sz w:val="16"/>
                <w:szCs w:val="16"/>
                <w:lang w:val="es-ES" w:eastAsia="en-CA"/>
              </w:rPr>
            </w:pPr>
          </w:p>
        </w:tc>
        <w:tc>
          <w:tcPr>
            <w:tcW w:w="0" w:type="auto"/>
            <w:tcBorders>
              <w:top w:val="nil"/>
              <w:left w:val="nil"/>
              <w:bottom w:val="nil"/>
              <w:right w:val="nil"/>
            </w:tcBorders>
            <w:shd w:val="clear" w:color="auto" w:fill="auto"/>
            <w:noWrap/>
            <w:vAlign w:val="bottom"/>
            <w:hideMark/>
          </w:tcPr>
          <w:p w:rsidR="00A11FB8" w:rsidRPr="00BA7F10" w:rsidRDefault="00A11FB8" w:rsidP="0069295C">
            <w:pPr>
              <w:spacing w:before="20" w:after="20"/>
              <w:rPr>
                <w:color w:val="000000"/>
                <w:kern w:val="22"/>
                <w:sz w:val="16"/>
                <w:szCs w:val="16"/>
                <w:lang w:val="es-ES" w:eastAsia="en-CA"/>
              </w:rPr>
            </w:pPr>
          </w:p>
        </w:tc>
        <w:tc>
          <w:tcPr>
            <w:tcW w:w="0" w:type="auto"/>
            <w:tcBorders>
              <w:top w:val="nil"/>
              <w:left w:val="nil"/>
              <w:bottom w:val="nil"/>
              <w:right w:val="nil"/>
            </w:tcBorders>
            <w:shd w:val="clear" w:color="auto" w:fill="auto"/>
            <w:noWrap/>
            <w:vAlign w:val="bottom"/>
            <w:hideMark/>
          </w:tcPr>
          <w:p w:rsidR="00A11FB8" w:rsidRPr="00BA7F10" w:rsidRDefault="00A11FB8" w:rsidP="0069295C">
            <w:pPr>
              <w:spacing w:before="20" w:after="20"/>
              <w:rPr>
                <w:color w:val="000000"/>
                <w:kern w:val="22"/>
                <w:sz w:val="16"/>
                <w:szCs w:val="16"/>
                <w:lang w:val="es-ES" w:eastAsia="en-CA"/>
              </w:rPr>
            </w:pPr>
          </w:p>
        </w:tc>
        <w:tc>
          <w:tcPr>
            <w:tcW w:w="0" w:type="auto"/>
            <w:tcBorders>
              <w:top w:val="nil"/>
              <w:left w:val="nil"/>
              <w:bottom w:val="nil"/>
              <w:right w:val="nil"/>
            </w:tcBorders>
            <w:shd w:val="clear" w:color="auto" w:fill="auto"/>
            <w:noWrap/>
            <w:vAlign w:val="bottom"/>
            <w:hideMark/>
          </w:tcPr>
          <w:p w:rsidR="00A11FB8" w:rsidRPr="00BA7F10" w:rsidRDefault="00A11FB8" w:rsidP="0069295C">
            <w:pPr>
              <w:spacing w:before="20" w:after="20"/>
              <w:rPr>
                <w:color w:val="000000"/>
                <w:kern w:val="22"/>
                <w:sz w:val="16"/>
                <w:szCs w:val="16"/>
                <w:lang w:val="es-ES" w:eastAsia="en-CA"/>
              </w:rPr>
            </w:pPr>
          </w:p>
        </w:tc>
        <w:tc>
          <w:tcPr>
            <w:tcW w:w="0" w:type="auto"/>
            <w:tcBorders>
              <w:top w:val="nil"/>
              <w:left w:val="nil"/>
              <w:bottom w:val="nil"/>
              <w:right w:val="nil"/>
            </w:tcBorders>
            <w:shd w:val="clear" w:color="auto" w:fill="auto"/>
            <w:noWrap/>
            <w:vAlign w:val="bottom"/>
            <w:hideMark/>
          </w:tcPr>
          <w:p w:rsidR="00A11FB8" w:rsidRPr="00BA7F10" w:rsidRDefault="00A11FB8" w:rsidP="0069295C">
            <w:pPr>
              <w:spacing w:before="20" w:after="20"/>
              <w:rPr>
                <w:color w:val="000000"/>
                <w:kern w:val="22"/>
                <w:sz w:val="16"/>
                <w:szCs w:val="16"/>
                <w:lang w:val="es-ES" w:eastAsia="en-CA"/>
              </w:rPr>
            </w:pPr>
          </w:p>
        </w:tc>
        <w:tc>
          <w:tcPr>
            <w:tcW w:w="0" w:type="auto"/>
            <w:tcBorders>
              <w:top w:val="nil"/>
              <w:left w:val="nil"/>
              <w:bottom w:val="nil"/>
              <w:right w:val="nil"/>
            </w:tcBorders>
            <w:shd w:val="clear" w:color="auto" w:fill="auto"/>
            <w:noWrap/>
            <w:vAlign w:val="bottom"/>
            <w:hideMark/>
          </w:tcPr>
          <w:p w:rsidR="00A11FB8" w:rsidRPr="00BA7F10" w:rsidRDefault="00A11FB8" w:rsidP="0069295C">
            <w:pPr>
              <w:spacing w:before="20" w:after="20"/>
              <w:rPr>
                <w:color w:val="000000"/>
                <w:kern w:val="22"/>
                <w:sz w:val="16"/>
                <w:szCs w:val="16"/>
                <w:lang w:val="es-ES" w:eastAsia="en-CA"/>
              </w:rPr>
            </w:pPr>
          </w:p>
        </w:tc>
      </w:tr>
      <w:tr w:rsidR="00BA7F10" w:rsidRPr="00B1571B" w:rsidTr="0069295C">
        <w:trPr>
          <w:cantSplit/>
          <w:jc w:val="center"/>
        </w:trPr>
        <w:tc>
          <w:tcPr>
            <w:tcW w:w="0" w:type="auto"/>
            <w:tcBorders>
              <w:top w:val="nil"/>
              <w:left w:val="nil"/>
              <w:bottom w:val="nil"/>
              <w:right w:val="nil"/>
            </w:tcBorders>
            <w:shd w:val="clear" w:color="auto" w:fill="auto"/>
            <w:noWrap/>
            <w:vAlign w:val="center"/>
            <w:hideMark/>
          </w:tcPr>
          <w:p w:rsidR="00A11FB8" w:rsidRPr="00BA7F10" w:rsidRDefault="00A11FB8" w:rsidP="0069295C">
            <w:pPr>
              <w:spacing w:before="20" w:after="20"/>
              <w:jc w:val="right"/>
              <w:rPr>
                <w:color w:val="000000"/>
                <w:kern w:val="22"/>
                <w:sz w:val="16"/>
                <w:szCs w:val="16"/>
                <w:lang w:val="es-ES" w:eastAsia="en-CA"/>
              </w:rPr>
            </w:pPr>
          </w:p>
        </w:tc>
        <w:tc>
          <w:tcPr>
            <w:tcW w:w="0" w:type="auto"/>
            <w:gridSpan w:val="5"/>
            <w:tcBorders>
              <w:top w:val="nil"/>
              <w:left w:val="nil"/>
              <w:bottom w:val="nil"/>
              <w:right w:val="nil"/>
            </w:tcBorders>
            <w:shd w:val="clear" w:color="auto" w:fill="auto"/>
            <w:vAlign w:val="center"/>
            <w:hideMark/>
          </w:tcPr>
          <w:p w:rsidR="00A11FB8" w:rsidRPr="0069295C" w:rsidRDefault="00A11FB8" w:rsidP="00BA7F10">
            <w:pPr>
              <w:spacing w:before="20" w:after="20"/>
              <w:rPr>
                <w:color w:val="000000"/>
                <w:kern w:val="22"/>
                <w:sz w:val="16"/>
                <w:szCs w:val="16"/>
                <w:lang w:eastAsia="en-CA"/>
              </w:rPr>
            </w:pPr>
            <w:r w:rsidRPr="0069295C">
              <w:rPr>
                <w:color w:val="000000"/>
                <w:kern w:val="22"/>
                <w:sz w:val="16"/>
                <w:szCs w:val="16"/>
                <w:lang w:eastAsia="en-CA"/>
              </w:rPr>
              <w:t>5/ Indicativ</w:t>
            </w:r>
            <w:r w:rsidR="00BA7F10">
              <w:rPr>
                <w:color w:val="000000"/>
                <w:kern w:val="22"/>
                <w:sz w:val="16"/>
                <w:szCs w:val="16"/>
                <w:lang w:eastAsia="en-CA"/>
              </w:rPr>
              <w:t>o</w:t>
            </w:r>
            <w:r w:rsidR="00E50147">
              <w:rPr>
                <w:color w:val="000000"/>
                <w:kern w:val="22"/>
                <w:sz w:val="16"/>
                <w:szCs w:val="16"/>
                <w:lang w:eastAsia="en-CA"/>
              </w:rPr>
              <w:t>.</w:t>
            </w:r>
          </w:p>
        </w:tc>
      </w:tr>
    </w:tbl>
    <w:p w:rsidR="00A11FB8" w:rsidRPr="0069295C" w:rsidRDefault="00A11FB8" w:rsidP="00A11FB8">
      <w:pPr>
        <w:rPr>
          <w:kern w:val="22"/>
          <w:sz w:val="16"/>
          <w:szCs w:val="16"/>
        </w:rPr>
      </w:pPr>
    </w:p>
    <w:p w:rsidR="00A11FB8" w:rsidRPr="0069295C" w:rsidRDefault="00A11FB8">
      <w:pPr>
        <w:jc w:val="left"/>
        <w:rPr>
          <w:kern w:val="22"/>
        </w:rPr>
      </w:pPr>
    </w:p>
    <w:p w:rsidR="00A11FB8" w:rsidRPr="0069295C" w:rsidRDefault="00A11FB8">
      <w:pPr>
        <w:jc w:val="left"/>
        <w:rPr>
          <w:kern w:val="22"/>
        </w:rPr>
        <w:sectPr w:rsidR="00A11FB8" w:rsidRPr="0069295C" w:rsidSect="00EB39FC">
          <w:headerReference w:type="even" r:id="rId16"/>
          <w:headerReference w:type="default" r:id="rId17"/>
          <w:pgSz w:w="12240" w:h="15840"/>
          <w:pgMar w:top="567" w:right="1389" w:bottom="1134" w:left="1389" w:header="709" w:footer="709" w:gutter="0"/>
          <w:cols w:space="708"/>
          <w:titlePg/>
          <w:docGrid w:linePitch="360"/>
        </w:sectPr>
      </w:pPr>
    </w:p>
    <w:p w:rsidR="00A11FB8" w:rsidRPr="003C6A33" w:rsidRDefault="002976B8" w:rsidP="0069295C">
      <w:pPr>
        <w:jc w:val="left"/>
        <w:rPr>
          <w:b/>
          <w:kern w:val="22"/>
          <w:lang w:val="es-ES"/>
        </w:rPr>
      </w:pPr>
      <w:r w:rsidRPr="003C6A33">
        <w:rPr>
          <w:b/>
          <w:kern w:val="22"/>
          <w:lang w:val="es-ES"/>
        </w:rPr>
        <w:lastRenderedPageBreak/>
        <w:t>Cuadro</w:t>
      </w:r>
      <w:r w:rsidR="00242BA1" w:rsidRPr="003C6A33">
        <w:rPr>
          <w:b/>
          <w:kern w:val="22"/>
          <w:lang w:val="es-ES"/>
        </w:rPr>
        <w:t xml:space="preserve"> 2</w:t>
      </w:r>
      <w:r w:rsidR="00A11FB8" w:rsidRPr="003C6A33">
        <w:rPr>
          <w:b/>
          <w:kern w:val="22"/>
          <w:lang w:val="es-ES"/>
        </w:rPr>
        <w:t xml:space="preserve">. </w:t>
      </w:r>
      <w:r w:rsidR="003C6A33">
        <w:rPr>
          <w:b/>
          <w:kern w:val="22"/>
          <w:lang w:val="es-ES"/>
        </w:rPr>
        <w:t xml:space="preserve">Contribuciones al Fondo Fiduciario para el Protocolo de Nagoya sobre Acceso y Participación en los Beneficios para el bienio </w:t>
      </w:r>
      <w:r w:rsidR="00A11FB8" w:rsidRPr="003C6A33">
        <w:rPr>
          <w:b/>
          <w:kern w:val="22"/>
          <w:lang w:val="es-ES"/>
        </w:rPr>
        <w:t>2019-2020</w:t>
      </w:r>
      <w:r w:rsidR="00A11FB8" w:rsidRPr="0069295C">
        <w:rPr>
          <w:rStyle w:val="Refdenotaalpie"/>
          <w:b/>
          <w:kern w:val="22"/>
        </w:rPr>
        <w:footnoteReference w:id="2"/>
      </w:r>
    </w:p>
    <w:p w:rsidR="00A11FB8" w:rsidRPr="003C6A33" w:rsidRDefault="00A11FB8" w:rsidP="00A11FB8">
      <w:pPr>
        <w:rPr>
          <w:kern w:val="22"/>
          <w:lang w:val="es-ES"/>
        </w:rPr>
      </w:pPr>
    </w:p>
    <w:tbl>
      <w:tblPr>
        <w:tblW w:w="0" w:type="auto"/>
        <w:jc w:val="center"/>
        <w:tblLayout w:type="fixed"/>
        <w:tblLook w:val="04A0"/>
      </w:tblPr>
      <w:tblGrid>
        <w:gridCol w:w="5617"/>
        <w:gridCol w:w="1597"/>
        <w:gridCol w:w="1597"/>
        <w:gridCol w:w="1597"/>
        <w:gridCol w:w="1597"/>
        <w:gridCol w:w="1598"/>
      </w:tblGrid>
      <w:tr w:rsidR="00877B7C" w:rsidRPr="006F1C66" w:rsidTr="00DD422C">
        <w:trPr>
          <w:cantSplit/>
          <w:tblHeader/>
          <w:jc w:val="center"/>
        </w:trPr>
        <w:tc>
          <w:tcPr>
            <w:tcW w:w="5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7B7C" w:rsidRPr="006F1C66" w:rsidRDefault="00877B7C" w:rsidP="003C6A33">
            <w:pPr>
              <w:jc w:val="center"/>
              <w:rPr>
                <w:b/>
                <w:bCs/>
                <w:sz w:val="24"/>
                <w:lang w:eastAsia="en-CA"/>
              </w:rPr>
            </w:pPr>
            <w:r w:rsidRPr="006F1C66">
              <w:rPr>
                <w:b/>
                <w:bCs/>
                <w:sz w:val="24"/>
                <w:lang w:eastAsia="en-CA"/>
              </w:rPr>
              <w:t>Part</w:t>
            </w:r>
            <w:r w:rsidR="003C6A33">
              <w:rPr>
                <w:b/>
                <w:bCs/>
                <w:sz w:val="24"/>
                <w:lang w:eastAsia="en-CA"/>
              </w:rPr>
              <w:t>e</w:t>
            </w:r>
          </w:p>
        </w:tc>
        <w:tc>
          <w:tcPr>
            <w:tcW w:w="1597" w:type="dxa"/>
            <w:tcBorders>
              <w:top w:val="single" w:sz="4" w:space="0" w:color="auto"/>
              <w:left w:val="nil"/>
              <w:bottom w:val="single" w:sz="4" w:space="0" w:color="auto"/>
              <w:right w:val="single" w:sz="4" w:space="0" w:color="auto"/>
            </w:tcBorders>
            <w:shd w:val="clear" w:color="auto" w:fill="auto"/>
            <w:vAlign w:val="center"/>
            <w:hideMark/>
          </w:tcPr>
          <w:p w:rsidR="003C6A33" w:rsidRDefault="003C6A33" w:rsidP="00A702BC">
            <w:pPr>
              <w:jc w:val="center"/>
              <w:rPr>
                <w:b/>
                <w:lang w:val="es-ES"/>
              </w:rPr>
            </w:pPr>
            <w:r>
              <w:rPr>
                <w:b/>
                <w:lang w:val="es-ES"/>
              </w:rPr>
              <w:t>Escala de cuotas</w:t>
            </w:r>
          </w:p>
          <w:p w:rsidR="00877B7C" w:rsidRPr="006F1C66" w:rsidRDefault="003C6A33" w:rsidP="00A702BC">
            <w:pPr>
              <w:jc w:val="center"/>
              <w:rPr>
                <w:b/>
                <w:bCs/>
                <w:sz w:val="24"/>
                <w:lang w:eastAsia="en-CA"/>
              </w:rPr>
            </w:pPr>
            <w:r>
              <w:rPr>
                <w:b/>
                <w:bCs/>
                <w:sz w:val="24"/>
                <w:lang w:eastAsia="en-CA"/>
              </w:rPr>
              <w:t xml:space="preserve"> </w:t>
            </w:r>
            <w:r w:rsidR="00877B7C" w:rsidRPr="006F1C66">
              <w:rPr>
                <w:b/>
                <w:bCs/>
                <w:sz w:val="24"/>
                <w:lang w:eastAsia="en-CA"/>
              </w:rPr>
              <w:t>2016-2018</w:t>
            </w:r>
          </w:p>
        </w:tc>
        <w:tc>
          <w:tcPr>
            <w:tcW w:w="1597" w:type="dxa"/>
            <w:tcBorders>
              <w:top w:val="single" w:sz="4" w:space="0" w:color="auto"/>
              <w:left w:val="nil"/>
              <w:bottom w:val="single" w:sz="4" w:space="0" w:color="auto"/>
              <w:right w:val="single" w:sz="4" w:space="0" w:color="auto"/>
            </w:tcBorders>
            <w:shd w:val="clear" w:color="auto" w:fill="auto"/>
            <w:vAlign w:val="center"/>
            <w:hideMark/>
          </w:tcPr>
          <w:p w:rsidR="00877B7C" w:rsidRPr="00A87EE5" w:rsidRDefault="00A87EE5" w:rsidP="00A87EE5">
            <w:pPr>
              <w:jc w:val="center"/>
              <w:rPr>
                <w:b/>
                <w:bCs/>
                <w:sz w:val="24"/>
                <w:lang w:val="es-ES" w:eastAsia="en-CA"/>
              </w:rPr>
            </w:pPr>
            <w:r w:rsidRPr="00A87EE5">
              <w:rPr>
                <w:b/>
                <w:bCs/>
                <w:sz w:val="24"/>
                <w:lang w:val="es-ES" w:eastAsia="en-CA"/>
              </w:rPr>
              <w:t>Escala con tope del</w:t>
            </w:r>
            <w:r w:rsidR="00877B7C" w:rsidRPr="00A87EE5">
              <w:rPr>
                <w:b/>
                <w:bCs/>
                <w:sz w:val="24"/>
                <w:lang w:val="es-ES" w:eastAsia="en-CA"/>
              </w:rPr>
              <w:t xml:space="preserve"> 22%,</w:t>
            </w:r>
            <w:r w:rsidRPr="00A87EE5">
              <w:rPr>
                <w:b/>
                <w:bCs/>
                <w:sz w:val="24"/>
                <w:lang w:val="es-ES" w:eastAsia="en-CA"/>
              </w:rPr>
              <w:t xml:space="preserve"> en la que ningún país menos adelantado paga más del</w:t>
            </w:r>
            <w:r>
              <w:rPr>
                <w:b/>
                <w:bCs/>
                <w:sz w:val="24"/>
                <w:lang w:val="es-ES" w:eastAsia="en-CA"/>
              </w:rPr>
              <w:t xml:space="preserve"> </w:t>
            </w:r>
            <w:r w:rsidRPr="00A87EE5">
              <w:rPr>
                <w:b/>
                <w:bCs/>
                <w:sz w:val="24"/>
                <w:lang w:val="es-ES" w:eastAsia="en-CA"/>
              </w:rPr>
              <w:t>0</w:t>
            </w:r>
            <w:r>
              <w:rPr>
                <w:b/>
                <w:bCs/>
                <w:sz w:val="24"/>
                <w:lang w:val="es-ES" w:eastAsia="en-CA"/>
              </w:rPr>
              <w:t>,</w:t>
            </w:r>
            <w:r w:rsidR="00877B7C" w:rsidRPr="00A87EE5">
              <w:rPr>
                <w:b/>
                <w:bCs/>
                <w:sz w:val="24"/>
                <w:lang w:val="es-ES" w:eastAsia="en-CA"/>
              </w:rPr>
              <w:t>01%</w:t>
            </w:r>
          </w:p>
        </w:tc>
        <w:tc>
          <w:tcPr>
            <w:tcW w:w="1597" w:type="dxa"/>
            <w:tcBorders>
              <w:top w:val="single" w:sz="4" w:space="0" w:color="auto"/>
              <w:left w:val="nil"/>
              <w:bottom w:val="single" w:sz="4" w:space="0" w:color="auto"/>
              <w:right w:val="single" w:sz="4" w:space="0" w:color="auto"/>
            </w:tcBorders>
            <w:shd w:val="clear" w:color="auto" w:fill="auto"/>
            <w:vAlign w:val="center"/>
            <w:hideMark/>
          </w:tcPr>
          <w:p w:rsidR="00877B7C" w:rsidRPr="00A87EE5" w:rsidRDefault="00877B7C" w:rsidP="00A87EE5">
            <w:pPr>
              <w:jc w:val="center"/>
              <w:rPr>
                <w:b/>
                <w:bCs/>
                <w:sz w:val="24"/>
                <w:lang w:val="es-ES" w:eastAsia="en-CA"/>
              </w:rPr>
            </w:pPr>
            <w:r w:rsidRPr="00A87EE5">
              <w:rPr>
                <w:b/>
                <w:bCs/>
                <w:sz w:val="24"/>
                <w:lang w:val="es-ES" w:eastAsia="en-CA"/>
              </w:rPr>
              <w:t>Contribu</w:t>
            </w:r>
            <w:r w:rsidR="00A87EE5" w:rsidRPr="00A87EE5">
              <w:rPr>
                <w:b/>
                <w:bCs/>
                <w:sz w:val="24"/>
                <w:lang w:val="es-ES" w:eastAsia="en-CA"/>
              </w:rPr>
              <w:t xml:space="preserve">ción al </w:t>
            </w:r>
            <w:r w:rsidRPr="00A87EE5">
              <w:rPr>
                <w:b/>
                <w:bCs/>
                <w:sz w:val="24"/>
                <w:lang w:val="es-ES" w:eastAsia="en-CA"/>
              </w:rPr>
              <w:t>1</w:t>
            </w:r>
            <w:r w:rsidR="002D39F7" w:rsidRPr="00A87EE5">
              <w:rPr>
                <w:b/>
                <w:bCs/>
                <w:sz w:val="24"/>
                <w:lang w:val="es-ES" w:eastAsia="en-CA"/>
              </w:rPr>
              <w:t> </w:t>
            </w:r>
            <w:r w:rsidR="00A87EE5" w:rsidRPr="00A87EE5">
              <w:rPr>
                <w:b/>
                <w:bCs/>
                <w:sz w:val="24"/>
                <w:lang w:val="es-ES" w:eastAsia="en-CA"/>
              </w:rPr>
              <w:t xml:space="preserve">de enero de </w:t>
            </w:r>
            <w:r w:rsidRPr="00A87EE5">
              <w:rPr>
                <w:b/>
                <w:bCs/>
                <w:sz w:val="24"/>
                <w:lang w:val="es-ES" w:eastAsia="en-CA"/>
              </w:rPr>
              <w:t>2019</w:t>
            </w:r>
          </w:p>
        </w:tc>
        <w:tc>
          <w:tcPr>
            <w:tcW w:w="1597" w:type="dxa"/>
            <w:tcBorders>
              <w:top w:val="single" w:sz="4" w:space="0" w:color="auto"/>
              <w:left w:val="nil"/>
              <w:bottom w:val="single" w:sz="4" w:space="0" w:color="auto"/>
              <w:right w:val="single" w:sz="4" w:space="0" w:color="auto"/>
            </w:tcBorders>
            <w:shd w:val="clear" w:color="auto" w:fill="auto"/>
            <w:vAlign w:val="center"/>
            <w:hideMark/>
          </w:tcPr>
          <w:p w:rsidR="00877B7C" w:rsidRPr="00A87EE5" w:rsidRDefault="00877B7C" w:rsidP="00A87EE5">
            <w:pPr>
              <w:jc w:val="center"/>
              <w:rPr>
                <w:b/>
                <w:bCs/>
                <w:sz w:val="24"/>
                <w:lang w:val="es-ES" w:eastAsia="en-CA"/>
              </w:rPr>
            </w:pPr>
            <w:r w:rsidRPr="00A87EE5">
              <w:rPr>
                <w:b/>
                <w:bCs/>
                <w:sz w:val="24"/>
                <w:lang w:val="es-ES" w:eastAsia="en-CA"/>
              </w:rPr>
              <w:t>Contribu</w:t>
            </w:r>
            <w:r w:rsidR="00A87EE5" w:rsidRPr="00A87EE5">
              <w:rPr>
                <w:b/>
                <w:bCs/>
                <w:sz w:val="24"/>
                <w:lang w:val="es-ES" w:eastAsia="en-CA"/>
              </w:rPr>
              <w:t xml:space="preserve">ción al </w:t>
            </w:r>
            <w:r w:rsidRPr="00A87EE5">
              <w:rPr>
                <w:b/>
                <w:bCs/>
                <w:sz w:val="24"/>
                <w:lang w:val="es-ES" w:eastAsia="en-CA"/>
              </w:rPr>
              <w:t>1</w:t>
            </w:r>
            <w:r w:rsidR="002D39F7" w:rsidRPr="00A87EE5">
              <w:rPr>
                <w:b/>
                <w:bCs/>
                <w:sz w:val="24"/>
                <w:lang w:val="es-ES" w:eastAsia="en-CA"/>
              </w:rPr>
              <w:t> </w:t>
            </w:r>
            <w:r w:rsidR="00A87EE5" w:rsidRPr="00A87EE5">
              <w:rPr>
                <w:b/>
                <w:bCs/>
                <w:sz w:val="24"/>
                <w:lang w:val="es-ES" w:eastAsia="en-CA"/>
              </w:rPr>
              <w:t>de enero de</w:t>
            </w:r>
            <w:r w:rsidRPr="00A87EE5">
              <w:rPr>
                <w:b/>
                <w:bCs/>
                <w:sz w:val="24"/>
                <w:lang w:val="es-ES" w:eastAsia="en-CA"/>
              </w:rPr>
              <w:t xml:space="preserve"> 2020</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rsidR="00877B7C" w:rsidRPr="006F1C66" w:rsidRDefault="00877B7C" w:rsidP="00A702BC">
            <w:pPr>
              <w:jc w:val="center"/>
              <w:rPr>
                <w:b/>
                <w:bCs/>
                <w:sz w:val="24"/>
                <w:lang w:eastAsia="en-CA"/>
              </w:rPr>
            </w:pPr>
            <w:r w:rsidRPr="006F1C66">
              <w:rPr>
                <w:b/>
                <w:bCs/>
                <w:sz w:val="24"/>
                <w:lang w:eastAsia="en-CA"/>
              </w:rPr>
              <w:t>Total 2019-2020</w:t>
            </w:r>
          </w:p>
        </w:tc>
      </w:tr>
      <w:tr w:rsidR="00877B7C"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877B7C" w:rsidRPr="006F1C66" w:rsidRDefault="00877B7C" w:rsidP="00A87EE5">
            <w:pPr>
              <w:rPr>
                <w:sz w:val="24"/>
                <w:lang w:eastAsia="en-CA"/>
              </w:rPr>
            </w:pPr>
            <w:r w:rsidRPr="006F1C66">
              <w:rPr>
                <w:sz w:val="24"/>
                <w:lang w:eastAsia="en-CA"/>
              </w:rPr>
              <w:t>Afganist</w:t>
            </w:r>
            <w:r w:rsidR="00A87EE5">
              <w:rPr>
                <w:sz w:val="24"/>
                <w:lang w:eastAsia="en-CA"/>
              </w:rPr>
              <w:t>á</w:t>
            </w:r>
            <w:r w:rsidRPr="006F1C66">
              <w:rPr>
                <w:sz w:val="24"/>
                <w:lang w:eastAsia="en-CA"/>
              </w:rPr>
              <w:t>n</w:t>
            </w:r>
          </w:p>
        </w:tc>
        <w:tc>
          <w:tcPr>
            <w:tcW w:w="1597" w:type="dxa"/>
            <w:tcBorders>
              <w:top w:val="nil"/>
              <w:left w:val="nil"/>
              <w:bottom w:val="single" w:sz="4" w:space="0" w:color="auto"/>
              <w:right w:val="single" w:sz="4" w:space="0" w:color="auto"/>
            </w:tcBorders>
            <w:shd w:val="clear" w:color="auto" w:fill="auto"/>
            <w:noWrap/>
            <w:vAlign w:val="center"/>
            <w:hideMark/>
          </w:tcPr>
          <w:p w:rsidR="00877B7C" w:rsidRPr="006F1C66" w:rsidRDefault="00877B7C" w:rsidP="00A87EE5">
            <w:pPr>
              <w:jc w:val="right"/>
              <w:rPr>
                <w:sz w:val="24"/>
                <w:lang w:eastAsia="en-CA"/>
              </w:rPr>
            </w:pPr>
            <w:r w:rsidRPr="006F1C66">
              <w:rPr>
                <w:sz w:val="24"/>
                <w:lang w:eastAsia="en-CA"/>
              </w:rPr>
              <w:t>0</w:t>
            </w:r>
            <w:r w:rsidR="00A87EE5">
              <w:rPr>
                <w:sz w:val="24"/>
                <w:lang w:eastAsia="en-CA"/>
              </w:rPr>
              <w:t>,</w:t>
            </w:r>
            <w:r w:rsidRPr="006F1C66">
              <w:rPr>
                <w:sz w:val="24"/>
                <w:lang w:eastAsia="en-CA"/>
              </w:rPr>
              <w:t>006</w:t>
            </w:r>
          </w:p>
        </w:tc>
        <w:tc>
          <w:tcPr>
            <w:tcW w:w="1597" w:type="dxa"/>
            <w:tcBorders>
              <w:top w:val="nil"/>
              <w:left w:val="nil"/>
              <w:bottom w:val="single" w:sz="4" w:space="0" w:color="auto"/>
              <w:right w:val="single" w:sz="4" w:space="0" w:color="auto"/>
            </w:tcBorders>
            <w:shd w:val="clear" w:color="auto" w:fill="auto"/>
            <w:noWrap/>
            <w:vAlign w:val="center"/>
            <w:hideMark/>
          </w:tcPr>
          <w:p w:rsidR="00877B7C" w:rsidRPr="006F1C66" w:rsidRDefault="00877B7C" w:rsidP="00A87EE5">
            <w:pPr>
              <w:jc w:val="right"/>
              <w:rPr>
                <w:sz w:val="24"/>
                <w:lang w:eastAsia="en-CA"/>
              </w:rPr>
            </w:pPr>
            <w:r w:rsidRPr="006F1C66">
              <w:rPr>
                <w:sz w:val="24"/>
                <w:lang w:eastAsia="en-CA"/>
              </w:rPr>
              <w:t>0</w:t>
            </w:r>
            <w:r w:rsidR="00A87EE5">
              <w:rPr>
                <w:sz w:val="24"/>
                <w:lang w:eastAsia="en-CA"/>
              </w:rPr>
              <w:t>,</w:t>
            </w:r>
            <w:r w:rsidRPr="006F1C66">
              <w:rPr>
                <w:sz w:val="24"/>
                <w:lang w:eastAsia="en-CA"/>
              </w:rPr>
              <w:t>011</w:t>
            </w:r>
          </w:p>
        </w:tc>
        <w:tc>
          <w:tcPr>
            <w:tcW w:w="1597" w:type="dxa"/>
            <w:tcBorders>
              <w:top w:val="nil"/>
              <w:left w:val="nil"/>
              <w:bottom w:val="single" w:sz="4" w:space="0" w:color="auto"/>
              <w:right w:val="single" w:sz="4" w:space="0" w:color="auto"/>
            </w:tcBorders>
            <w:shd w:val="clear" w:color="auto" w:fill="auto"/>
            <w:noWrap/>
            <w:vAlign w:val="center"/>
            <w:hideMark/>
          </w:tcPr>
          <w:p w:rsidR="00877B7C" w:rsidRPr="006F1C66" w:rsidRDefault="00877B7C" w:rsidP="00A702BC">
            <w:pPr>
              <w:jc w:val="right"/>
              <w:rPr>
                <w:color w:val="000000"/>
                <w:sz w:val="24"/>
                <w:lang w:eastAsia="en-CA"/>
              </w:rPr>
            </w:pPr>
            <w:r w:rsidRPr="006F1C66">
              <w:rPr>
                <w:color w:val="000000"/>
                <w:sz w:val="24"/>
                <w:lang w:eastAsia="en-CA"/>
              </w:rPr>
              <w:t>195</w:t>
            </w:r>
          </w:p>
        </w:tc>
        <w:tc>
          <w:tcPr>
            <w:tcW w:w="1597" w:type="dxa"/>
            <w:tcBorders>
              <w:top w:val="nil"/>
              <w:left w:val="nil"/>
              <w:bottom w:val="single" w:sz="4" w:space="0" w:color="auto"/>
              <w:right w:val="single" w:sz="4" w:space="0" w:color="auto"/>
            </w:tcBorders>
            <w:shd w:val="clear" w:color="auto" w:fill="auto"/>
            <w:noWrap/>
            <w:vAlign w:val="center"/>
            <w:hideMark/>
          </w:tcPr>
          <w:p w:rsidR="00877B7C" w:rsidRPr="006F1C66" w:rsidRDefault="00877B7C" w:rsidP="00A702BC">
            <w:pPr>
              <w:jc w:val="right"/>
              <w:rPr>
                <w:color w:val="000000"/>
                <w:sz w:val="24"/>
                <w:lang w:eastAsia="en-CA"/>
              </w:rPr>
            </w:pPr>
            <w:r w:rsidRPr="006F1C66">
              <w:rPr>
                <w:color w:val="000000"/>
                <w:sz w:val="24"/>
                <w:lang w:eastAsia="en-CA"/>
              </w:rPr>
              <w:t>207</w:t>
            </w:r>
          </w:p>
        </w:tc>
        <w:tc>
          <w:tcPr>
            <w:tcW w:w="1598" w:type="dxa"/>
            <w:tcBorders>
              <w:top w:val="nil"/>
              <w:left w:val="nil"/>
              <w:bottom w:val="single" w:sz="4" w:space="0" w:color="auto"/>
              <w:right w:val="single" w:sz="4" w:space="0" w:color="auto"/>
            </w:tcBorders>
            <w:shd w:val="clear" w:color="auto" w:fill="auto"/>
            <w:noWrap/>
            <w:vAlign w:val="center"/>
            <w:hideMark/>
          </w:tcPr>
          <w:p w:rsidR="00877B7C" w:rsidRPr="006F1C66" w:rsidRDefault="00877B7C" w:rsidP="00A702BC">
            <w:pPr>
              <w:jc w:val="right"/>
              <w:rPr>
                <w:sz w:val="24"/>
                <w:lang w:eastAsia="en-CA"/>
              </w:rPr>
            </w:pPr>
            <w:r w:rsidRPr="006F1C66">
              <w:rPr>
                <w:sz w:val="24"/>
                <w:lang w:eastAsia="en-CA"/>
              </w:rPr>
              <w:t>402</w:t>
            </w:r>
          </w:p>
        </w:tc>
      </w:tr>
      <w:tr w:rsidR="00877B7C"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877B7C" w:rsidRPr="006F1C66" w:rsidRDefault="00877B7C" w:rsidP="00A702BC">
            <w:pPr>
              <w:rPr>
                <w:sz w:val="24"/>
                <w:lang w:eastAsia="en-CA"/>
              </w:rPr>
            </w:pPr>
            <w:r w:rsidRPr="006F1C66">
              <w:rPr>
                <w:sz w:val="24"/>
                <w:lang w:eastAsia="en-CA"/>
              </w:rPr>
              <w:t>Albania</w:t>
            </w:r>
          </w:p>
        </w:tc>
        <w:tc>
          <w:tcPr>
            <w:tcW w:w="1597" w:type="dxa"/>
            <w:tcBorders>
              <w:top w:val="nil"/>
              <w:left w:val="nil"/>
              <w:bottom w:val="single" w:sz="4" w:space="0" w:color="auto"/>
              <w:right w:val="single" w:sz="4" w:space="0" w:color="auto"/>
            </w:tcBorders>
            <w:shd w:val="clear" w:color="auto" w:fill="auto"/>
            <w:noWrap/>
            <w:vAlign w:val="center"/>
            <w:hideMark/>
          </w:tcPr>
          <w:p w:rsidR="00877B7C" w:rsidRPr="006F1C66" w:rsidRDefault="00877B7C" w:rsidP="00A87EE5">
            <w:pPr>
              <w:jc w:val="right"/>
              <w:rPr>
                <w:sz w:val="24"/>
                <w:lang w:eastAsia="en-CA"/>
              </w:rPr>
            </w:pPr>
            <w:r w:rsidRPr="006F1C66">
              <w:rPr>
                <w:sz w:val="24"/>
                <w:lang w:eastAsia="en-CA"/>
              </w:rPr>
              <w:t>0</w:t>
            </w:r>
            <w:r w:rsidR="00A87EE5">
              <w:rPr>
                <w:sz w:val="24"/>
                <w:lang w:eastAsia="en-CA"/>
              </w:rPr>
              <w:t>,</w:t>
            </w:r>
            <w:r w:rsidRPr="006F1C66">
              <w:rPr>
                <w:sz w:val="24"/>
                <w:lang w:eastAsia="en-CA"/>
              </w:rPr>
              <w:t>008</w:t>
            </w:r>
          </w:p>
        </w:tc>
        <w:tc>
          <w:tcPr>
            <w:tcW w:w="1597" w:type="dxa"/>
            <w:tcBorders>
              <w:top w:val="nil"/>
              <w:left w:val="nil"/>
              <w:bottom w:val="single" w:sz="4" w:space="0" w:color="auto"/>
              <w:right w:val="single" w:sz="4" w:space="0" w:color="auto"/>
            </w:tcBorders>
            <w:shd w:val="clear" w:color="auto" w:fill="auto"/>
            <w:noWrap/>
            <w:vAlign w:val="center"/>
            <w:hideMark/>
          </w:tcPr>
          <w:p w:rsidR="00877B7C" w:rsidRPr="006F1C66" w:rsidRDefault="00877B7C" w:rsidP="00A87EE5">
            <w:pPr>
              <w:jc w:val="right"/>
              <w:rPr>
                <w:sz w:val="24"/>
                <w:lang w:eastAsia="en-CA"/>
              </w:rPr>
            </w:pPr>
            <w:r w:rsidRPr="006F1C66">
              <w:rPr>
                <w:sz w:val="24"/>
                <w:lang w:eastAsia="en-CA"/>
              </w:rPr>
              <w:t>0</w:t>
            </w:r>
            <w:r w:rsidR="00A87EE5">
              <w:rPr>
                <w:sz w:val="24"/>
                <w:lang w:eastAsia="en-CA"/>
              </w:rPr>
              <w:t>,</w:t>
            </w:r>
            <w:r w:rsidRPr="006F1C66">
              <w:rPr>
                <w:sz w:val="24"/>
                <w:lang w:eastAsia="en-CA"/>
              </w:rPr>
              <w:t>015</w:t>
            </w:r>
          </w:p>
        </w:tc>
        <w:tc>
          <w:tcPr>
            <w:tcW w:w="1597" w:type="dxa"/>
            <w:tcBorders>
              <w:top w:val="nil"/>
              <w:left w:val="nil"/>
              <w:bottom w:val="single" w:sz="4" w:space="0" w:color="auto"/>
              <w:right w:val="single" w:sz="4" w:space="0" w:color="auto"/>
            </w:tcBorders>
            <w:shd w:val="clear" w:color="auto" w:fill="auto"/>
            <w:noWrap/>
            <w:vAlign w:val="center"/>
            <w:hideMark/>
          </w:tcPr>
          <w:p w:rsidR="00877B7C" w:rsidRPr="006F1C66" w:rsidRDefault="00877B7C" w:rsidP="00A702BC">
            <w:pPr>
              <w:jc w:val="right"/>
              <w:rPr>
                <w:color w:val="000000"/>
                <w:sz w:val="24"/>
                <w:lang w:eastAsia="en-CA"/>
              </w:rPr>
            </w:pPr>
            <w:r w:rsidRPr="006F1C66">
              <w:rPr>
                <w:color w:val="000000"/>
                <w:sz w:val="24"/>
                <w:lang w:eastAsia="en-CA"/>
              </w:rPr>
              <w:t>260</w:t>
            </w:r>
          </w:p>
        </w:tc>
        <w:tc>
          <w:tcPr>
            <w:tcW w:w="1597" w:type="dxa"/>
            <w:tcBorders>
              <w:top w:val="nil"/>
              <w:left w:val="nil"/>
              <w:bottom w:val="single" w:sz="4" w:space="0" w:color="auto"/>
              <w:right w:val="single" w:sz="4" w:space="0" w:color="auto"/>
            </w:tcBorders>
            <w:shd w:val="clear" w:color="auto" w:fill="auto"/>
            <w:noWrap/>
            <w:vAlign w:val="center"/>
            <w:hideMark/>
          </w:tcPr>
          <w:p w:rsidR="00877B7C" w:rsidRPr="006F1C66" w:rsidRDefault="00877B7C" w:rsidP="00A702BC">
            <w:pPr>
              <w:jc w:val="right"/>
              <w:rPr>
                <w:color w:val="000000"/>
                <w:sz w:val="24"/>
                <w:lang w:eastAsia="en-CA"/>
              </w:rPr>
            </w:pPr>
            <w:r w:rsidRPr="006F1C66">
              <w:rPr>
                <w:color w:val="000000"/>
                <w:sz w:val="24"/>
                <w:lang w:eastAsia="en-CA"/>
              </w:rPr>
              <w:t>276</w:t>
            </w:r>
          </w:p>
        </w:tc>
        <w:tc>
          <w:tcPr>
            <w:tcW w:w="1598" w:type="dxa"/>
            <w:tcBorders>
              <w:top w:val="nil"/>
              <w:left w:val="nil"/>
              <w:bottom w:val="single" w:sz="4" w:space="0" w:color="auto"/>
              <w:right w:val="single" w:sz="4" w:space="0" w:color="auto"/>
            </w:tcBorders>
            <w:shd w:val="clear" w:color="auto" w:fill="auto"/>
            <w:noWrap/>
            <w:vAlign w:val="center"/>
            <w:hideMark/>
          </w:tcPr>
          <w:p w:rsidR="00877B7C" w:rsidRPr="006F1C66" w:rsidRDefault="00877B7C" w:rsidP="00A702BC">
            <w:pPr>
              <w:jc w:val="right"/>
              <w:rPr>
                <w:sz w:val="24"/>
                <w:lang w:eastAsia="en-CA"/>
              </w:rPr>
            </w:pPr>
            <w:r w:rsidRPr="006F1C66">
              <w:rPr>
                <w:sz w:val="24"/>
                <w:lang w:eastAsia="en-CA"/>
              </w:rPr>
              <w:t>536</w:t>
            </w:r>
          </w:p>
        </w:tc>
      </w:tr>
      <w:tr w:rsidR="0069415C" w:rsidRPr="006F1C66" w:rsidTr="0069415C">
        <w:trPr>
          <w:cantSplit/>
          <w:trHeight w:val="302"/>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69415C" w:rsidRPr="006F1C66" w:rsidRDefault="0069415C" w:rsidP="00A702BC">
            <w:pPr>
              <w:rPr>
                <w:sz w:val="24"/>
                <w:lang w:eastAsia="en-CA"/>
              </w:rPr>
            </w:pPr>
            <w:r>
              <w:rPr>
                <w:sz w:val="24"/>
                <w:lang w:eastAsia="en-CA"/>
              </w:rPr>
              <w:t>Alemania</w:t>
            </w:r>
          </w:p>
        </w:tc>
        <w:tc>
          <w:tcPr>
            <w:tcW w:w="1597" w:type="dxa"/>
            <w:tcBorders>
              <w:top w:val="nil"/>
              <w:left w:val="nil"/>
              <w:bottom w:val="single" w:sz="4" w:space="0" w:color="auto"/>
              <w:right w:val="single" w:sz="4" w:space="0" w:color="auto"/>
            </w:tcBorders>
            <w:shd w:val="clear" w:color="auto" w:fill="auto"/>
            <w:noWrap/>
            <w:vAlign w:val="center"/>
            <w:hideMark/>
          </w:tcPr>
          <w:p w:rsidR="0069415C" w:rsidRPr="006F1C66" w:rsidRDefault="0069415C" w:rsidP="008E4CE5">
            <w:pPr>
              <w:jc w:val="right"/>
              <w:rPr>
                <w:sz w:val="24"/>
                <w:lang w:eastAsia="en-CA"/>
              </w:rPr>
            </w:pPr>
            <w:r w:rsidRPr="006F1C66">
              <w:rPr>
                <w:sz w:val="24"/>
                <w:lang w:eastAsia="en-CA"/>
              </w:rPr>
              <w:t>6</w:t>
            </w:r>
            <w:r>
              <w:rPr>
                <w:sz w:val="24"/>
                <w:lang w:eastAsia="en-CA"/>
              </w:rPr>
              <w:t>,</w:t>
            </w:r>
            <w:r w:rsidRPr="006F1C66">
              <w:rPr>
                <w:sz w:val="24"/>
                <w:lang w:eastAsia="en-CA"/>
              </w:rPr>
              <w:t>389</w:t>
            </w:r>
          </w:p>
        </w:tc>
        <w:tc>
          <w:tcPr>
            <w:tcW w:w="1597" w:type="dxa"/>
            <w:tcBorders>
              <w:top w:val="nil"/>
              <w:left w:val="nil"/>
              <w:bottom w:val="single" w:sz="4" w:space="0" w:color="auto"/>
              <w:right w:val="single" w:sz="4" w:space="0" w:color="auto"/>
            </w:tcBorders>
            <w:shd w:val="clear" w:color="auto" w:fill="auto"/>
            <w:noWrap/>
            <w:vAlign w:val="center"/>
            <w:hideMark/>
          </w:tcPr>
          <w:p w:rsidR="0069415C" w:rsidRPr="006F1C66" w:rsidRDefault="0069415C" w:rsidP="008E4CE5">
            <w:pPr>
              <w:jc w:val="right"/>
              <w:rPr>
                <w:sz w:val="24"/>
                <w:lang w:eastAsia="en-CA"/>
              </w:rPr>
            </w:pPr>
            <w:r w:rsidRPr="006F1C66">
              <w:rPr>
                <w:sz w:val="24"/>
                <w:lang w:eastAsia="en-CA"/>
              </w:rPr>
              <w:t>11</w:t>
            </w:r>
            <w:r>
              <w:rPr>
                <w:sz w:val="24"/>
                <w:lang w:eastAsia="en-CA"/>
              </w:rPr>
              <w:t>,</w:t>
            </w:r>
            <w:r w:rsidRPr="006F1C66">
              <w:rPr>
                <w:sz w:val="24"/>
                <w:lang w:eastAsia="en-CA"/>
              </w:rPr>
              <w:t>805</w:t>
            </w:r>
          </w:p>
        </w:tc>
        <w:tc>
          <w:tcPr>
            <w:tcW w:w="1597" w:type="dxa"/>
            <w:tcBorders>
              <w:top w:val="nil"/>
              <w:left w:val="nil"/>
              <w:bottom w:val="single" w:sz="4" w:space="0" w:color="auto"/>
              <w:right w:val="single" w:sz="4" w:space="0" w:color="auto"/>
            </w:tcBorders>
            <w:shd w:val="clear" w:color="auto" w:fill="auto"/>
            <w:noWrap/>
            <w:vAlign w:val="center"/>
            <w:hideMark/>
          </w:tcPr>
          <w:p w:rsidR="0069415C" w:rsidRPr="006F1C66" w:rsidRDefault="0069415C" w:rsidP="008E4CE5">
            <w:pPr>
              <w:jc w:val="right"/>
              <w:rPr>
                <w:color w:val="000000"/>
                <w:sz w:val="24"/>
                <w:lang w:eastAsia="en-CA"/>
              </w:rPr>
            </w:pPr>
            <w:r w:rsidRPr="006F1C66">
              <w:rPr>
                <w:color w:val="000000"/>
                <w:sz w:val="24"/>
                <w:lang w:eastAsia="en-CA"/>
              </w:rPr>
              <w:t>207</w:t>
            </w:r>
            <w:r>
              <w:rPr>
                <w:color w:val="000000"/>
                <w:sz w:val="24"/>
                <w:lang w:eastAsia="en-CA"/>
              </w:rPr>
              <w:t xml:space="preserve"> </w:t>
            </w:r>
            <w:r w:rsidRPr="006F1C66">
              <w:rPr>
                <w:color w:val="000000"/>
                <w:sz w:val="24"/>
                <w:lang w:eastAsia="en-CA"/>
              </w:rPr>
              <w:t>881</w:t>
            </w:r>
          </w:p>
        </w:tc>
        <w:tc>
          <w:tcPr>
            <w:tcW w:w="1597" w:type="dxa"/>
            <w:tcBorders>
              <w:top w:val="nil"/>
              <w:left w:val="nil"/>
              <w:bottom w:val="single" w:sz="4" w:space="0" w:color="auto"/>
              <w:right w:val="single" w:sz="4" w:space="0" w:color="auto"/>
            </w:tcBorders>
            <w:shd w:val="clear" w:color="auto" w:fill="auto"/>
            <w:noWrap/>
            <w:vAlign w:val="center"/>
            <w:hideMark/>
          </w:tcPr>
          <w:p w:rsidR="0069415C" w:rsidRPr="006F1C66" w:rsidRDefault="0069415C" w:rsidP="008E4CE5">
            <w:pPr>
              <w:jc w:val="right"/>
              <w:rPr>
                <w:color w:val="000000"/>
                <w:sz w:val="24"/>
                <w:lang w:eastAsia="en-CA"/>
              </w:rPr>
            </w:pPr>
            <w:r w:rsidRPr="006F1C66">
              <w:rPr>
                <w:color w:val="000000"/>
                <w:sz w:val="24"/>
                <w:lang w:eastAsia="en-CA"/>
              </w:rPr>
              <w:t>220</w:t>
            </w:r>
            <w:r>
              <w:rPr>
                <w:color w:val="000000"/>
                <w:sz w:val="24"/>
                <w:lang w:eastAsia="en-CA"/>
              </w:rPr>
              <w:t xml:space="preserve"> </w:t>
            </w:r>
            <w:r w:rsidRPr="006F1C66">
              <w:rPr>
                <w:color w:val="000000"/>
                <w:sz w:val="24"/>
                <w:lang w:eastAsia="en-CA"/>
              </w:rPr>
              <w:t>438</w:t>
            </w:r>
          </w:p>
        </w:tc>
        <w:tc>
          <w:tcPr>
            <w:tcW w:w="1598" w:type="dxa"/>
            <w:tcBorders>
              <w:top w:val="nil"/>
              <w:left w:val="nil"/>
              <w:bottom w:val="single" w:sz="4" w:space="0" w:color="auto"/>
              <w:right w:val="single" w:sz="4" w:space="0" w:color="auto"/>
            </w:tcBorders>
            <w:shd w:val="clear" w:color="auto" w:fill="auto"/>
            <w:noWrap/>
            <w:vAlign w:val="center"/>
            <w:hideMark/>
          </w:tcPr>
          <w:p w:rsidR="0069415C" w:rsidRPr="006F1C66" w:rsidRDefault="0069415C" w:rsidP="008E4CE5">
            <w:pPr>
              <w:jc w:val="right"/>
              <w:rPr>
                <w:sz w:val="24"/>
                <w:lang w:eastAsia="en-CA"/>
              </w:rPr>
            </w:pPr>
            <w:r w:rsidRPr="006F1C66">
              <w:rPr>
                <w:sz w:val="24"/>
                <w:lang w:eastAsia="en-CA"/>
              </w:rPr>
              <w:t>428</w:t>
            </w:r>
            <w:r>
              <w:rPr>
                <w:sz w:val="24"/>
                <w:lang w:eastAsia="en-CA"/>
              </w:rPr>
              <w:t xml:space="preserve"> </w:t>
            </w:r>
            <w:r w:rsidRPr="006F1C66">
              <w:rPr>
                <w:sz w:val="24"/>
                <w:lang w:eastAsia="en-CA"/>
              </w:rPr>
              <w:t>319</w:t>
            </w:r>
          </w:p>
        </w:tc>
      </w:tr>
      <w:tr w:rsidR="0069415C"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69415C" w:rsidRPr="006F1C66" w:rsidRDefault="0069415C" w:rsidP="008E4CE5">
            <w:pPr>
              <w:rPr>
                <w:sz w:val="24"/>
                <w:lang w:eastAsia="en-CA"/>
              </w:rPr>
            </w:pPr>
            <w:r w:rsidRPr="006F1C66">
              <w:rPr>
                <w:sz w:val="24"/>
                <w:lang w:eastAsia="en-CA"/>
              </w:rPr>
              <w:t>Angola</w:t>
            </w:r>
          </w:p>
        </w:tc>
        <w:tc>
          <w:tcPr>
            <w:tcW w:w="1597" w:type="dxa"/>
            <w:tcBorders>
              <w:top w:val="nil"/>
              <w:left w:val="nil"/>
              <w:bottom w:val="single" w:sz="4" w:space="0" w:color="auto"/>
              <w:right w:val="single" w:sz="4" w:space="0" w:color="auto"/>
            </w:tcBorders>
            <w:shd w:val="clear" w:color="auto" w:fill="auto"/>
            <w:noWrap/>
            <w:vAlign w:val="center"/>
            <w:hideMark/>
          </w:tcPr>
          <w:p w:rsidR="0069415C" w:rsidRPr="006F1C66" w:rsidRDefault="0069415C" w:rsidP="008E4CE5">
            <w:pPr>
              <w:jc w:val="right"/>
              <w:rPr>
                <w:sz w:val="24"/>
                <w:lang w:eastAsia="en-CA"/>
              </w:rPr>
            </w:pPr>
            <w:r w:rsidRPr="006F1C66">
              <w:rPr>
                <w:sz w:val="24"/>
                <w:lang w:eastAsia="en-CA"/>
              </w:rPr>
              <w:t>0</w:t>
            </w:r>
            <w:r>
              <w:rPr>
                <w:sz w:val="24"/>
                <w:lang w:eastAsia="en-CA"/>
              </w:rPr>
              <w:t>,</w:t>
            </w:r>
            <w:r w:rsidRPr="006F1C66">
              <w:rPr>
                <w:sz w:val="24"/>
                <w:lang w:eastAsia="en-CA"/>
              </w:rPr>
              <w:t>010</w:t>
            </w:r>
          </w:p>
        </w:tc>
        <w:tc>
          <w:tcPr>
            <w:tcW w:w="1597" w:type="dxa"/>
            <w:tcBorders>
              <w:top w:val="nil"/>
              <w:left w:val="nil"/>
              <w:bottom w:val="single" w:sz="4" w:space="0" w:color="auto"/>
              <w:right w:val="single" w:sz="4" w:space="0" w:color="auto"/>
            </w:tcBorders>
            <w:shd w:val="clear" w:color="auto" w:fill="auto"/>
            <w:noWrap/>
            <w:vAlign w:val="center"/>
            <w:hideMark/>
          </w:tcPr>
          <w:p w:rsidR="0069415C" w:rsidRPr="006F1C66" w:rsidRDefault="0069415C" w:rsidP="008E4CE5">
            <w:pPr>
              <w:jc w:val="right"/>
              <w:rPr>
                <w:sz w:val="24"/>
                <w:lang w:eastAsia="en-CA"/>
              </w:rPr>
            </w:pPr>
            <w:r w:rsidRPr="006F1C66">
              <w:rPr>
                <w:sz w:val="24"/>
                <w:lang w:eastAsia="en-CA"/>
              </w:rPr>
              <w:t>0</w:t>
            </w:r>
            <w:r>
              <w:rPr>
                <w:sz w:val="24"/>
                <w:lang w:eastAsia="en-CA"/>
              </w:rPr>
              <w:t>,</w:t>
            </w:r>
            <w:r w:rsidRPr="006F1C66">
              <w:rPr>
                <w:sz w:val="24"/>
                <w:lang w:eastAsia="en-CA"/>
              </w:rPr>
              <w:t>010</w:t>
            </w:r>
          </w:p>
        </w:tc>
        <w:tc>
          <w:tcPr>
            <w:tcW w:w="1597" w:type="dxa"/>
            <w:tcBorders>
              <w:top w:val="nil"/>
              <w:left w:val="nil"/>
              <w:bottom w:val="single" w:sz="4" w:space="0" w:color="auto"/>
              <w:right w:val="single" w:sz="4" w:space="0" w:color="auto"/>
            </w:tcBorders>
            <w:shd w:val="clear" w:color="auto" w:fill="auto"/>
            <w:noWrap/>
            <w:vAlign w:val="center"/>
            <w:hideMark/>
          </w:tcPr>
          <w:p w:rsidR="0069415C" w:rsidRPr="006F1C66" w:rsidRDefault="0069415C" w:rsidP="008E4CE5">
            <w:pPr>
              <w:jc w:val="right"/>
              <w:rPr>
                <w:color w:val="000000"/>
                <w:sz w:val="24"/>
                <w:lang w:eastAsia="en-CA"/>
              </w:rPr>
            </w:pPr>
            <w:r w:rsidRPr="006F1C66">
              <w:rPr>
                <w:color w:val="000000"/>
                <w:sz w:val="24"/>
                <w:lang w:eastAsia="en-CA"/>
              </w:rPr>
              <w:t>176</w:t>
            </w:r>
          </w:p>
        </w:tc>
        <w:tc>
          <w:tcPr>
            <w:tcW w:w="1597" w:type="dxa"/>
            <w:tcBorders>
              <w:top w:val="nil"/>
              <w:left w:val="nil"/>
              <w:bottom w:val="single" w:sz="4" w:space="0" w:color="auto"/>
              <w:right w:val="single" w:sz="4" w:space="0" w:color="auto"/>
            </w:tcBorders>
            <w:shd w:val="clear" w:color="auto" w:fill="auto"/>
            <w:noWrap/>
            <w:vAlign w:val="center"/>
            <w:hideMark/>
          </w:tcPr>
          <w:p w:rsidR="0069415C" w:rsidRPr="006F1C66" w:rsidRDefault="0069415C" w:rsidP="008E4CE5">
            <w:pPr>
              <w:jc w:val="right"/>
              <w:rPr>
                <w:color w:val="000000"/>
                <w:sz w:val="24"/>
                <w:lang w:eastAsia="en-CA"/>
              </w:rPr>
            </w:pPr>
            <w:r w:rsidRPr="006F1C66">
              <w:rPr>
                <w:color w:val="000000"/>
                <w:sz w:val="24"/>
                <w:lang w:eastAsia="en-CA"/>
              </w:rPr>
              <w:t>187</w:t>
            </w:r>
          </w:p>
        </w:tc>
        <w:tc>
          <w:tcPr>
            <w:tcW w:w="1598" w:type="dxa"/>
            <w:tcBorders>
              <w:top w:val="nil"/>
              <w:left w:val="nil"/>
              <w:bottom w:val="single" w:sz="4" w:space="0" w:color="auto"/>
              <w:right w:val="single" w:sz="4" w:space="0" w:color="auto"/>
            </w:tcBorders>
            <w:shd w:val="clear" w:color="auto" w:fill="auto"/>
            <w:noWrap/>
            <w:vAlign w:val="center"/>
            <w:hideMark/>
          </w:tcPr>
          <w:p w:rsidR="0069415C" w:rsidRPr="006F1C66" w:rsidRDefault="0069415C" w:rsidP="008E4CE5">
            <w:pPr>
              <w:jc w:val="right"/>
              <w:rPr>
                <w:sz w:val="24"/>
                <w:lang w:eastAsia="en-CA"/>
              </w:rPr>
            </w:pPr>
            <w:r w:rsidRPr="006F1C66">
              <w:rPr>
                <w:sz w:val="24"/>
                <w:lang w:eastAsia="en-CA"/>
              </w:rPr>
              <w:t>363</w:t>
            </w:r>
          </w:p>
        </w:tc>
      </w:tr>
      <w:tr w:rsidR="0069415C"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69415C" w:rsidRPr="006F1C66" w:rsidRDefault="0069415C" w:rsidP="00A87EE5">
            <w:pPr>
              <w:rPr>
                <w:sz w:val="24"/>
                <w:lang w:eastAsia="en-CA"/>
              </w:rPr>
            </w:pPr>
            <w:r w:rsidRPr="006F1C66">
              <w:rPr>
                <w:sz w:val="24"/>
                <w:lang w:eastAsia="en-CA"/>
              </w:rPr>
              <w:t xml:space="preserve">Antigua </w:t>
            </w:r>
            <w:r>
              <w:rPr>
                <w:sz w:val="24"/>
                <w:lang w:eastAsia="en-CA"/>
              </w:rPr>
              <w:t>y</w:t>
            </w:r>
            <w:r w:rsidRPr="006F1C66">
              <w:rPr>
                <w:sz w:val="24"/>
                <w:lang w:eastAsia="en-CA"/>
              </w:rPr>
              <w:t xml:space="preserve"> Barbuda</w:t>
            </w:r>
          </w:p>
        </w:tc>
        <w:tc>
          <w:tcPr>
            <w:tcW w:w="1597" w:type="dxa"/>
            <w:tcBorders>
              <w:top w:val="nil"/>
              <w:left w:val="nil"/>
              <w:bottom w:val="single" w:sz="4" w:space="0" w:color="auto"/>
              <w:right w:val="single" w:sz="4" w:space="0" w:color="auto"/>
            </w:tcBorders>
            <w:shd w:val="clear" w:color="auto" w:fill="auto"/>
            <w:noWrap/>
            <w:vAlign w:val="center"/>
            <w:hideMark/>
          </w:tcPr>
          <w:p w:rsidR="0069415C" w:rsidRPr="006F1C66" w:rsidRDefault="0069415C" w:rsidP="00A87EE5">
            <w:pPr>
              <w:jc w:val="right"/>
              <w:rPr>
                <w:sz w:val="24"/>
                <w:lang w:eastAsia="en-CA"/>
              </w:rPr>
            </w:pPr>
            <w:r w:rsidRPr="006F1C66">
              <w:rPr>
                <w:sz w:val="24"/>
                <w:lang w:eastAsia="en-CA"/>
              </w:rPr>
              <w:t>0</w:t>
            </w:r>
            <w:r>
              <w:rPr>
                <w:sz w:val="24"/>
                <w:lang w:eastAsia="en-CA"/>
              </w:rPr>
              <w:t>,</w:t>
            </w:r>
            <w:r w:rsidRPr="006F1C66">
              <w:rPr>
                <w:sz w:val="24"/>
                <w:lang w:eastAsia="en-CA"/>
              </w:rPr>
              <w:t>002</w:t>
            </w:r>
          </w:p>
        </w:tc>
        <w:tc>
          <w:tcPr>
            <w:tcW w:w="1597" w:type="dxa"/>
            <w:tcBorders>
              <w:top w:val="nil"/>
              <w:left w:val="nil"/>
              <w:bottom w:val="single" w:sz="4" w:space="0" w:color="auto"/>
              <w:right w:val="single" w:sz="4" w:space="0" w:color="auto"/>
            </w:tcBorders>
            <w:shd w:val="clear" w:color="auto" w:fill="auto"/>
            <w:noWrap/>
            <w:vAlign w:val="center"/>
            <w:hideMark/>
          </w:tcPr>
          <w:p w:rsidR="0069415C" w:rsidRPr="006F1C66" w:rsidRDefault="0069415C" w:rsidP="00A87EE5">
            <w:pPr>
              <w:jc w:val="right"/>
              <w:rPr>
                <w:sz w:val="24"/>
                <w:lang w:eastAsia="en-CA"/>
              </w:rPr>
            </w:pPr>
            <w:r w:rsidRPr="006F1C66">
              <w:rPr>
                <w:sz w:val="24"/>
                <w:lang w:eastAsia="en-CA"/>
              </w:rPr>
              <w:t>0</w:t>
            </w:r>
            <w:r>
              <w:rPr>
                <w:sz w:val="24"/>
                <w:lang w:eastAsia="en-CA"/>
              </w:rPr>
              <w:t>,</w:t>
            </w:r>
            <w:r w:rsidRPr="006F1C66">
              <w:rPr>
                <w:sz w:val="24"/>
                <w:lang w:eastAsia="en-CA"/>
              </w:rPr>
              <w:t>004</w:t>
            </w:r>
          </w:p>
        </w:tc>
        <w:tc>
          <w:tcPr>
            <w:tcW w:w="1597" w:type="dxa"/>
            <w:tcBorders>
              <w:top w:val="nil"/>
              <w:left w:val="nil"/>
              <w:bottom w:val="single" w:sz="4" w:space="0" w:color="auto"/>
              <w:right w:val="single" w:sz="4" w:space="0" w:color="auto"/>
            </w:tcBorders>
            <w:shd w:val="clear" w:color="auto" w:fill="auto"/>
            <w:noWrap/>
            <w:vAlign w:val="center"/>
            <w:hideMark/>
          </w:tcPr>
          <w:p w:rsidR="0069415C" w:rsidRPr="006F1C66" w:rsidRDefault="0069415C" w:rsidP="00A702BC">
            <w:pPr>
              <w:jc w:val="right"/>
              <w:rPr>
                <w:color w:val="000000"/>
                <w:sz w:val="24"/>
                <w:lang w:eastAsia="en-CA"/>
              </w:rPr>
            </w:pPr>
            <w:r w:rsidRPr="006F1C66">
              <w:rPr>
                <w:color w:val="000000"/>
                <w:sz w:val="24"/>
                <w:lang w:eastAsia="en-CA"/>
              </w:rPr>
              <w:t>65</w:t>
            </w:r>
          </w:p>
        </w:tc>
        <w:tc>
          <w:tcPr>
            <w:tcW w:w="1597" w:type="dxa"/>
            <w:tcBorders>
              <w:top w:val="nil"/>
              <w:left w:val="nil"/>
              <w:bottom w:val="single" w:sz="4" w:space="0" w:color="auto"/>
              <w:right w:val="single" w:sz="4" w:space="0" w:color="auto"/>
            </w:tcBorders>
            <w:shd w:val="clear" w:color="auto" w:fill="auto"/>
            <w:noWrap/>
            <w:vAlign w:val="center"/>
            <w:hideMark/>
          </w:tcPr>
          <w:p w:rsidR="0069415C" w:rsidRPr="006F1C66" w:rsidRDefault="0069415C" w:rsidP="00A702BC">
            <w:pPr>
              <w:jc w:val="right"/>
              <w:rPr>
                <w:color w:val="000000"/>
                <w:sz w:val="24"/>
                <w:lang w:eastAsia="en-CA"/>
              </w:rPr>
            </w:pPr>
            <w:r w:rsidRPr="006F1C66">
              <w:rPr>
                <w:color w:val="000000"/>
                <w:sz w:val="24"/>
                <w:lang w:eastAsia="en-CA"/>
              </w:rPr>
              <w:t>69</w:t>
            </w:r>
          </w:p>
        </w:tc>
        <w:tc>
          <w:tcPr>
            <w:tcW w:w="1598" w:type="dxa"/>
            <w:tcBorders>
              <w:top w:val="nil"/>
              <w:left w:val="nil"/>
              <w:bottom w:val="single" w:sz="4" w:space="0" w:color="auto"/>
              <w:right w:val="single" w:sz="4" w:space="0" w:color="auto"/>
            </w:tcBorders>
            <w:shd w:val="clear" w:color="auto" w:fill="auto"/>
            <w:noWrap/>
            <w:vAlign w:val="center"/>
            <w:hideMark/>
          </w:tcPr>
          <w:p w:rsidR="0069415C" w:rsidRPr="006F1C66" w:rsidRDefault="0069415C" w:rsidP="00A702BC">
            <w:pPr>
              <w:jc w:val="right"/>
              <w:rPr>
                <w:sz w:val="24"/>
                <w:lang w:eastAsia="en-CA"/>
              </w:rPr>
            </w:pPr>
            <w:r w:rsidRPr="006F1C66">
              <w:rPr>
                <w:sz w:val="24"/>
                <w:lang w:eastAsia="en-CA"/>
              </w:rPr>
              <w:t>134</w:t>
            </w:r>
          </w:p>
        </w:tc>
      </w:tr>
      <w:tr w:rsidR="0069415C"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69415C" w:rsidRPr="006F1C66" w:rsidRDefault="0069415C" w:rsidP="00A702BC">
            <w:pPr>
              <w:rPr>
                <w:sz w:val="24"/>
                <w:lang w:eastAsia="en-CA"/>
              </w:rPr>
            </w:pPr>
            <w:r w:rsidRPr="006F1C66">
              <w:rPr>
                <w:sz w:val="24"/>
                <w:lang w:eastAsia="en-CA"/>
              </w:rPr>
              <w:t>Argentina</w:t>
            </w:r>
          </w:p>
        </w:tc>
        <w:tc>
          <w:tcPr>
            <w:tcW w:w="1597" w:type="dxa"/>
            <w:tcBorders>
              <w:top w:val="nil"/>
              <w:left w:val="nil"/>
              <w:bottom w:val="single" w:sz="4" w:space="0" w:color="auto"/>
              <w:right w:val="single" w:sz="4" w:space="0" w:color="auto"/>
            </w:tcBorders>
            <w:shd w:val="clear" w:color="auto" w:fill="auto"/>
            <w:noWrap/>
            <w:vAlign w:val="center"/>
            <w:hideMark/>
          </w:tcPr>
          <w:p w:rsidR="0069415C" w:rsidRPr="006F1C66" w:rsidRDefault="0069415C" w:rsidP="00A87EE5">
            <w:pPr>
              <w:jc w:val="right"/>
              <w:rPr>
                <w:sz w:val="24"/>
                <w:lang w:eastAsia="en-CA"/>
              </w:rPr>
            </w:pPr>
            <w:r w:rsidRPr="006F1C66">
              <w:rPr>
                <w:sz w:val="24"/>
                <w:lang w:eastAsia="en-CA"/>
              </w:rPr>
              <w:t>0</w:t>
            </w:r>
            <w:r>
              <w:rPr>
                <w:sz w:val="24"/>
                <w:lang w:eastAsia="en-CA"/>
              </w:rPr>
              <w:t>,</w:t>
            </w:r>
            <w:r w:rsidRPr="006F1C66">
              <w:rPr>
                <w:sz w:val="24"/>
                <w:lang w:eastAsia="en-CA"/>
              </w:rPr>
              <w:t>892</w:t>
            </w:r>
          </w:p>
        </w:tc>
        <w:tc>
          <w:tcPr>
            <w:tcW w:w="1597" w:type="dxa"/>
            <w:tcBorders>
              <w:top w:val="nil"/>
              <w:left w:val="nil"/>
              <w:bottom w:val="single" w:sz="4" w:space="0" w:color="auto"/>
              <w:right w:val="single" w:sz="4" w:space="0" w:color="auto"/>
            </w:tcBorders>
            <w:shd w:val="clear" w:color="auto" w:fill="auto"/>
            <w:noWrap/>
            <w:vAlign w:val="center"/>
            <w:hideMark/>
          </w:tcPr>
          <w:p w:rsidR="0069415C" w:rsidRPr="006F1C66" w:rsidRDefault="0069415C" w:rsidP="00A702BC">
            <w:pPr>
              <w:jc w:val="right"/>
              <w:rPr>
                <w:sz w:val="24"/>
                <w:lang w:eastAsia="en-CA"/>
              </w:rPr>
            </w:pPr>
            <w:r>
              <w:rPr>
                <w:sz w:val="24"/>
                <w:lang w:eastAsia="en-CA"/>
              </w:rPr>
              <w:t>1,</w:t>
            </w:r>
            <w:r w:rsidRPr="006F1C66">
              <w:rPr>
                <w:sz w:val="24"/>
                <w:lang w:eastAsia="en-CA"/>
              </w:rPr>
              <w:t>648</w:t>
            </w:r>
          </w:p>
        </w:tc>
        <w:tc>
          <w:tcPr>
            <w:tcW w:w="1597" w:type="dxa"/>
            <w:tcBorders>
              <w:top w:val="nil"/>
              <w:left w:val="nil"/>
              <w:bottom w:val="single" w:sz="4" w:space="0" w:color="auto"/>
              <w:right w:val="single" w:sz="4" w:space="0" w:color="auto"/>
            </w:tcBorders>
            <w:shd w:val="clear" w:color="auto" w:fill="auto"/>
            <w:noWrap/>
            <w:vAlign w:val="center"/>
            <w:hideMark/>
          </w:tcPr>
          <w:p w:rsidR="0069415C" w:rsidRPr="006F1C66" w:rsidRDefault="0069415C" w:rsidP="00A702BC">
            <w:pPr>
              <w:jc w:val="right"/>
              <w:rPr>
                <w:color w:val="000000"/>
                <w:sz w:val="24"/>
                <w:lang w:eastAsia="en-CA"/>
              </w:rPr>
            </w:pPr>
            <w:r w:rsidRPr="006F1C66">
              <w:rPr>
                <w:color w:val="000000"/>
                <w:sz w:val="24"/>
                <w:lang w:eastAsia="en-CA"/>
              </w:rPr>
              <w:t>29</w:t>
            </w:r>
            <w:r>
              <w:rPr>
                <w:color w:val="000000"/>
                <w:sz w:val="24"/>
                <w:lang w:eastAsia="en-CA"/>
              </w:rPr>
              <w:t xml:space="preserve"> </w:t>
            </w:r>
            <w:r w:rsidRPr="006F1C66">
              <w:rPr>
                <w:color w:val="000000"/>
                <w:sz w:val="24"/>
                <w:lang w:eastAsia="en-CA"/>
              </w:rPr>
              <w:t>023</w:t>
            </w:r>
          </w:p>
        </w:tc>
        <w:tc>
          <w:tcPr>
            <w:tcW w:w="1597" w:type="dxa"/>
            <w:tcBorders>
              <w:top w:val="nil"/>
              <w:left w:val="nil"/>
              <w:bottom w:val="single" w:sz="4" w:space="0" w:color="auto"/>
              <w:right w:val="single" w:sz="4" w:space="0" w:color="auto"/>
            </w:tcBorders>
            <w:shd w:val="clear" w:color="auto" w:fill="auto"/>
            <w:noWrap/>
            <w:vAlign w:val="center"/>
            <w:hideMark/>
          </w:tcPr>
          <w:p w:rsidR="0069415C" w:rsidRPr="006F1C66" w:rsidRDefault="0069415C" w:rsidP="00A702BC">
            <w:pPr>
              <w:jc w:val="right"/>
              <w:rPr>
                <w:color w:val="000000"/>
                <w:sz w:val="24"/>
                <w:lang w:eastAsia="en-CA"/>
              </w:rPr>
            </w:pPr>
            <w:r w:rsidRPr="006F1C66">
              <w:rPr>
                <w:color w:val="000000"/>
                <w:sz w:val="24"/>
                <w:lang w:eastAsia="en-CA"/>
              </w:rPr>
              <w:t>30</w:t>
            </w:r>
            <w:r>
              <w:rPr>
                <w:color w:val="000000"/>
                <w:sz w:val="24"/>
                <w:lang w:eastAsia="en-CA"/>
              </w:rPr>
              <w:t xml:space="preserve"> </w:t>
            </w:r>
            <w:r w:rsidRPr="006F1C66">
              <w:rPr>
                <w:color w:val="000000"/>
                <w:sz w:val="24"/>
                <w:lang w:eastAsia="en-CA"/>
              </w:rPr>
              <w:t>776</w:t>
            </w:r>
          </w:p>
        </w:tc>
        <w:tc>
          <w:tcPr>
            <w:tcW w:w="1598" w:type="dxa"/>
            <w:tcBorders>
              <w:top w:val="nil"/>
              <w:left w:val="nil"/>
              <w:bottom w:val="single" w:sz="4" w:space="0" w:color="auto"/>
              <w:right w:val="single" w:sz="4" w:space="0" w:color="auto"/>
            </w:tcBorders>
            <w:shd w:val="clear" w:color="auto" w:fill="auto"/>
            <w:noWrap/>
            <w:vAlign w:val="center"/>
            <w:hideMark/>
          </w:tcPr>
          <w:p w:rsidR="0069415C" w:rsidRPr="006F1C66" w:rsidRDefault="0069415C" w:rsidP="00A702BC">
            <w:pPr>
              <w:jc w:val="right"/>
              <w:rPr>
                <w:sz w:val="24"/>
                <w:lang w:eastAsia="en-CA"/>
              </w:rPr>
            </w:pPr>
            <w:r w:rsidRPr="006F1C66">
              <w:rPr>
                <w:sz w:val="24"/>
                <w:lang w:eastAsia="en-CA"/>
              </w:rPr>
              <w:t>59</w:t>
            </w:r>
            <w:r>
              <w:rPr>
                <w:sz w:val="24"/>
                <w:lang w:eastAsia="en-CA"/>
              </w:rPr>
              <w:t xml:space="preserve"> </w:t>
            </w:r>
            <w:r w:rsidRPr="006F1C66">
              <w:rPr>
                <w:sz w:val="24"/>
                <w:lang w:eastAsia="en-CA"/>
              </w:rPr>
              <w:t>800</w:t>
            </w:r>
          </w:p>
        </w:tc>
      </w:tr>
      <w:tr w:rsidR="0069415C"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69415C" w:rsidRPr="006F1C66" w:rsidRDefault="0069415C" w:rsidP="00A702BC">
            <w:pPr>
              <w:rPr>
                <w:sz w:val="24"/>
                <w:lang w:eastAsia="en-CA"/>
              </w:rPr>
            </w:pPr>
            <w:r w:rsidRPr="006F1C66">
              <w:rPr>
                <w:sz w:val="24"/>
                <w:lang w:eastAsia="en-CA"/>
              </w:rPr>
              <w:t>Austria</w:t>
            </w:r>
          </w:p>
        </w:tc>
        <w:tc>
          <w:tcPr>
            <w:tcW w:w="1597" w:type="dxa"/>
            <w:tcBorders>
              <w:top w:val="nil"/>
              <w:left w:val="nil"/>
              <w:bottom w:val="single" w:sz="4" w:space="0" w:color="auto"/>
              <w:right w:val="single" w:sz="4" w:space="0" w:color="auto"/>
            </w:tcBorders>
            <w:shd w:val="clear" w:color="auto" w:fill="auto"/>
            <w:noWrap/>
            <w:vAlign w:val="center"/>
            <w:hideMark/>
          </w:tcPr>
          <w:p w:rsidR="0069415C" w:rsidRPr="006F1C66" w:rsidRDefault="0069415C" w:rsidP="00A87EE5">
            <w:pPr>
              <w:jc w:val="right"/>
              <w:rPr>
                <w:sz w:val="24"/>
                <w:lang w:eastAsia="en-CA"/>
              </w:rPr>
            </w:pPr>
            <w:r w:rsidRPr="006F1C66">
              <w:rPr>
                <w:sz w:val="24"/>
                <w:lang w:eastAsia="en-CA"/>
              </w:rPr>
              <w:t>0</w:t>
            </w:r>
            <w:r>
              <w:rPr>
                <w:sz w:val="24"/>
                <w:lang w:eastAsia="en-CA"/>
              </w:rPr>
              <w:t>,</w:t>
            </w:r>
            <w:r w:rsidRPr="006F1C66">
              <w:rPr>
                <w:sz w:val="24"/>
                <w:lang w:eastAsia="en-CA"/>
              </w:rPr>
              <w:t>720</w:t>
            </w:r>
          </w:p>
        </w:tc>
        <w:tc>
          <w:tcPr>
            <w:tcW w:w="1597" w:type="dxa"/>
            <w:tcBorders>
              <w:top w:val="nil"/>
              <w:left w:val="nil"/>
              <w:bottom w:val="single" w:sz="4" w:space="0" w:color="auto"/>
              <w:right w:val="single" w:sz="4" w:space="0" w:color="auto"/>
            </w:tcBorders>
            <w:shd w:val="clear" w:color="auto" w:fill="auto"/>
            <w:noWrap/>
            <w:vAlign w:val="center"/>
            <w:hideMark/>
          </w:tcPr>
          <w:p w:rsidR="0069415C" w:rsidRPr="006F1C66" w:rsidRDefault="0069415C" w:rsidP="00A87EE5">
            <w:pPr>
              <w:jc w:val="right"/>
              <w:rPr>
                <w:sz w:val="24"/>
                <w:lang w:eastAsia="en-CA"/>
              </w:rPr>
            </w:pPr>
            <w:r w:rsidRPr="006F1C66">
              <w:rPr>
                <w:sz w:val="24"/>
                <w:lang w:eastAsia="en-CA"/>
              </w:rPr>
              <w:t>1</w:t>
            </w:r>
            <w:r>
              <w:rPr>
                <w:sz w:val="24"/>
                <w:lang w:eastAsia="en-CA"/>
              </w:rPr>
              <w:t>,</w:t>
            </w:r>
            <w:r w:rsidRPr="006F1C66">
              <w:rPr>
                <w:sz w:val="24"/>
                <w:lang w:eastAsia="en-CA"/>
              </w:rPr>
              <w:t>330</w:t>
            </w:r>
          </w:p>
        </w:tc>
        <w:tc>
          <w:tcPr>
            <w:tcW w:w="1597" w:type="dxa"/>
            <w:tcBorders>
              <w:top w:val="nil"/>
              <w:left w:val="nil"/>
              <w:bottom w:val="single" w:sz="4" w:space="0" w:color="auto"/>
              <w:right w:val="single" w:sz="4" w:space="0" w:color="auto"/>
            </w:tcBorders>
            <w:shd w:val="clear" w:color="auto" w:fill="auto"/>
            <w:noWrap/>
            <w:vAlign w:val="center"/>
            <w:hideMark/>
          </w:tcPr>
          <w:p w:rsidR="0069415C" w:rsidRPr="006F1C66" w:rsidRDefault="0069415C" w:rsidP="00A702BC">
            <w:pPr>
              <w:jc w:val="right"/>
              <w:rPr>
                <w:color w:val="000000"/>
                <w:sz w:val="24"/>
                <w:lang w:eastAsia="en-CA"/>
              </w:rPr>
            </w:pPr>
            <w:r w:rsidRPr="006F1C66">
              <w:rPr>
                <w:color w:val="000000"/>
                <w:sz w:val="24"/>
                <w:lang w:eastAsia="en-CA"/>
              </w:rPr>
              <w:t>23</w:t>
            </w:r>
            <w:r>
              <w:rPr>
                <w:color w:val="000000"/>
                <w:sz w:val="24"/>
                <w:lang w:eastAsia="en-CA"/>
              </w:rPr>
              <w:t xml:space="preserve"> </w:t>
            </w:r>
            <w:r w:rsidRPr="006F1C66">
              <w:rPr>
                <w:color w:val="000000"/>
                <w:sz w:val="24"/>
                <w:lang w:eastAsia="en-CA"/>
              </w:rPr>
              <w:t>427</w:t>
            </w:r>
          </w:p>
        </w:tc>
        <w:tc>
          <w:tcPr>
            <w:tcW w:w="1597" w:type="dxa"/>
            <w:tcBorders>
              <w:top w:val="nil"/>
              <w:left w:val="nil"/>
              <w:bottom w:val="single" w:sz="4" w:space="0" w:color="auto"/>
              <w:right w:val="single" w:sz="4" w:space="0" w:color="auto"/>
            </w:tcBorders>
            <w:shd w:val="clear" w:color="auto" w:fill="auto"/>
            <w:noWrap/>
            <w:vAlign w:val="center"/>
            <w:hideMark/>
          </w:tcPr>
          <w:p w:rsidR="0069415C" w:rsidRPr="006F1C66" w:rsidRDefault="0069415C" w:rsidP="00A702BC">
            <w:pPr>
              <w:jc w:val="right"/>
              <w:rPr>
                <w:color w:val="000000"/>
                <w:sz w:val="24"/>
                <w:lang w:eastAsia="en-CA"/>
              </w:rPr>
            </w:pPr>
            <w:r w:rsidRPr="006F1C66">
              <w:rPr>
                <w:color w:val="000000"/>
                <w:sz w:val="24"/>
                <w:lang w:eastAsia="en-CA"/>
              </w:rPr>
              <w:t>24</w:t>
            </w:r>
            <w:r>
              <w:rPr>
                <w:color w:val="000000"/>
                <w:sz w:val="24"/>
                <w:lang w:eastAsia="en-CA"/>
              </w:rPr>
              <w:t xml:space="preserve"> </w:t>
            </w:r>
            <w:r w:rsidRPr="006F1C66">
              <w:rPr>
                <w:color w:val="000000"/>
                <w:sz w:val="24"/>
                <w:lang w:eastAsia="en-CA"/>
              </w:rPr>
              <w:t>842</w:t>
            </w:r>
          </w:p>
        </w:tc>
        <w:tc>
          <w:tcPr>
            <w:tcW w:w="1598" w:type="dxa"/>
            <w:tcBorders>
              <w:top w:val="nil"/>
              <w:left w:val="nil"/>
              <w:bottom w:val="single" w:sz="4" w:space="0" w:color="auto"/>
              <w:right w:val="single" w:sz="4" w:space="0" w:color="auto"/>
            </w:tcBorders>
            <w:shd w:val="clear" w:color="auto" w:fill="auto"/>
            <w:noWrap/>
            <w:vAlign w:val="center"/>
            <w:hideMark/>
          </w:tcPr>
          <w:p w:rsidR="0069415C" w:rsidRPr="006F1C66" w:rsidRDefault="0069415C" w:rsidP="00A702BC">
            <w:pPr>
              <w:jc w:val="right"/>
              <w:rPr>
                <w:sz w:val="24"/>
                <w:lang w:eastAsia="en-CA"/>
              </w:rPr>
            </w:pPr>
            <w:r w:rsidRPr="006F1C66">
              <w:rPr>
                <w:sz w:val="24"/>
                <w:lang w:eastAsia="en-CA"/>
              </w:rPr>
              <w:t>48</w:t>
            </w:r>
            <w:r>
              <w:rPr>
                <w:sz w:val="24"/>
                <w:lang w:eastAsia="en-CA"/>
              </w:rPr>
              <w:t xml:space="preserve"> </w:t>
            </w:r>
            <w:r w:rsidRPr="006F1C66">
              <w:rPr>
                <w:sz w:val="24"/>
                <w:lang w:eastAsia="en-CA"/>
              </w:rPr>
              <w:t>269</w:t>
            </w:r>
          </w:p>
        </w:tc>
      </w:tr>
      <w:tr w:rsidR="0069415C"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69415C" w:rsidRPr="006F1C66" w:rsidRDefault="0069415C" w:rsidP="00B22EE4">
            <w:pPr>
              <w:rPr>
                <w:sz w:val="24"/>
                <w:lang w:eastAsia="en-CA"/>
              </w:rPr>
            </w:pPr>
            <w:r w:rsidRPr="006F1C66">
              <w:rPr>
                <w:sz w:val="24"/>
                <w:lang w:eastAsia="en-CA"/>
              </w:rPr>
              <w:t>Belar</w:t>
            </w:r>
            <w:r>
              <w:rPr>
                <w:sz w:val="24"/>
                <w:lang w:eastAsia="en-CA"/>
              </w:rPr>
              <w:t>ús</w:t>
            </w:r>
          </w:p>
        </w:tc>
        <w:tc>
          <w:tcPr>
            <w:tcW w:w="1597" w:type="dxa"/>
            <w:tcBorders>
              <w:top w:val="nil"/>
              <w:left w:val="nil"/>
              <w:bottom w:val="single" w:sz="4" w:space="0" w:color="auto"/>
              <w:right w:val="single" w:sz="4" w:space="0" w:color="auto"/>
            </w:tcBorders>
            <w:shd w:val="clear" w:color="auto" w:fill="auto"/>
            <w:noWrap/>
            <w:vAlign w:val="center"/>
            <w:hideMark/>
          </w:tcPr>
          <w:p w:rsidR="0069415C" w:rsidRPr="006F1C66" w:rsidRDefault="0069415C" w:rsidP="00B22EE4">
            <w:pPr>
              <w:jc w:val="right"/>
              <w:rPr>
                <w:sz w:val="24"/>
                <w:lang w:eastAsia="en-CA"/>
              </w:rPr>
            </w:pPr>
            <w:r w:rsidRPr="006F1C66">
              <w:rPr>
                <w:sz w:val="24"/>
                <w:lang w:eastAsia="en-CA"/>
              </w:rPr>
              <w:t>0</w:t>
            </w:r>
            <w:r>
              <w:rPr>
                <w:sz w:val="24"/>
                <w:lang w:eastAsia="en-CA"/>
              </w:rPr>
              <w:t>,</w:t>
            </w:r>
            <w:r w:rsidRPr="006F1C66">
              <w:rPr>
                <w:sz w:val="24"/>
                <w:lang w:eastAsia="en-CA"/>
              </w:rPr>
              <w:t>056</w:t>
            </w:r>
          </w:p>
        </w:tc>
        <w:tc>
          <w:tcPr>
            <w:tcW w:w="1597" w:type="dxa"/>
            <w:tcBorders>
              <w:top w:val="nil"/>
              <w:left w:val="nil"/>
              <w:bottom w:val="single" w:sz="4" w:space="0" w:color="auto"/>
              <w:right w:val="single" w:sz="4" w:space="0" w:color="auto"/>
            </w:tcBorders>
            <w:shd w:val="clear" w:color="auto" w:fill="auto"/>
            <w:noWrap/>
            <w:vAlign w:val="center"/>
            <w:hideMark/>
          </w:tcPr>
          <w:p w:rsidR="0069415C" w:rsidRPr="006F1C66" w:rsidRDefault="0069415C" w:rsidP="00A702BC">
            <w:pPr>
              <w:jc w:val="right"/>
              <w:rPr>
                <w:sz w:val="24"/>
                <w:lang w:eastAsia="en-CA"/>
              </w:rPr>
            </w:pPr>
            <w:r>
              <w:rPr>
                <w:sz w:val="24"/>
                <w:lang w:eastAsia="en-CA"/>
              </w:rPr>
              <w:t>0,</w:t>
            </w:r>
            <w:r w:rsidRPr="006F1C66">
              <w:rPr>
                <w:sz w:val="24"/>
                <w:lang w:eastAsia="en-CA"/>
              </w:rPr>
              <w:t>103</w:t>
            </w:r>
          </w:p>
        </w:tc>
        <w:tc>
          <w:tcPr>
            <w:tcW w:w="1597" w:type="dxa"/>
            <w:tcBorders>
              <w:top w:val="nil"/>
              <w:left w:val="nil"/>
              <w:bottom w:val="single" w:sz="4" w:space="0" w:color="auto"/>
              <w:right w:val="single" w:sz="4" w:space="0" w:color="auto"/>
            </w:tcBorders>
            <w:shd w:val="clear" w:color="auto" w:fill="auto"/>
            <w:noWrap/>
            <w:vAlign w:val="center"/>
            <w:hideMark/>
          </w:tcPr>
          <w:p w:rsidR="0069415C" w:rsidRPr="006F1C66" w:rsidRDefault="0069415C" w:rsidP="00A702BC">
            <w:pPr>
              <w:jc w:val="right"/>
              <w:rPr>
                <w:color w:val="000000"/>
                <w:sz w:val="24"/>
                <w:lang w:eastAsia="en-CA"/>
              </w:rPr>
            </w:pPr>
            <w:r w:rsidRPr="006F1C66">
              <w:rPr>
                <w:color w:val="000000"/>
                <w:sz w:val="24"/>
                <w:lang w:eastAsia="en-CA"/>
              </w:rPr>
              <w:t>1</w:t>
            </w:r>
            <w:r>
              <w:rPr>
                <w:color w:val="000000"/>
                <w:sz w:val="24"/>
                <w:lang w:eastAsia="en-CA"/>
              </w:rPr>
              <w:t xml:space="preserve"> </w:t>
            </w:r>
            <w:r w:rsidRPr="006F1C66">
              <w:rPr>
                <w:color w:val="000000"/>
                <w:sz w:val="24"/>
                <w:lang w:eastAsia="en-CA"/>
              </w:rPr>
              <w:t>822</w:t>
            </w:r>
          </w:p>
        </w:tc>
        <w:tc>
          <w:tcPr>
            <w:tcW w:w="1597" w:type="dxa"/>
            <w:tcBorders>
              <w:top w:val="nil"/>
              <w:left w:val="nil"/>
              <w:bottom w:val="single" w:sz="4" w:space="0" w:color="auto"/>
              <w:right w:val="single" w:sz="4" w:space="0" w:color="auto"/>
            </w:tcBorders>
            <w:shd w:val="clear" w:color="auto" w:fill="auto"/>
            <w:noWrap/>
            <w:vAlign w:val="center"/>
            <w:hideMark/>
          </w:tcPr>
          <w:p w:rsidR="0069415C" w:rsidRPr="006F1C66" w:rsidRDefault="0069415C" w:rsidP="00A702BC">
            <w:pPr>
              <w:jc w:val="right"/>
              <w:rPr>
                <w:color w:val="000000"/>
                <w:sz w:val="24"/>
                <w:lang w:eastAsia="en-CA"/>
              </w:rPr>
            </w:pPr>
            <w:r w:rsidRPr="006F1C66">
              <w:rPr>
                <w:color w:val="000000"/>
                <w:sz w:val="24"/>
                <w:lang w:eastAsia="en-CA"/>
              </w:rPr>
              <w:t>1</w:t>
            </w:r>
            <w:r>
              <w:rPr>
                <w:color w:val="000000"/>
                <w:sz w:val="24"/>
                <w:lang w:eastAsia="en-CA"/>
              </w:rPr>
              <w:t xml:space="preserve"> </w:t>
            </w:r>
            <w:r w:rsidRPr="006F1C66">
              <w:rPr>
                <w:color w:val="000000"/>
                <w:sz w:val="24"/>
                <w:lang w:eastAsia="en-CA"/>
              </w:rPr>
              <w:t>932</w:t>
            </w:r>
          </w:p>
        </w:tc>
        <w:tc>
          <w:tcPr>
            <w:tcW w:w="1598" w:type="dxa"/>
            <w:tcBorders>
              <w:top w:val="nil"/>
              <w:left w:val="nil"/>
              <w:bottom w:val="single" w:sz="4" w:space="0" w:color="auto"/>
              <w:right w:val="single" w:sz="4" w:space="0" w:color="auto"/>
            </w:tcBorders>
            <w:shd w:val="clear" w:color="auto" w:fill="auto"/>
            <w:noWrap/>
            <w:vAlign w:val="center"/>
            <w:hideMark/>
          </w:tcPr>
          <w:p w:rsidR="0069415C" w:rsidRPr="006F1C66" w:rsidRDefault="0069415C" w:rsidP="00A702BC">
            <w:pPr>
              <w:jc w:val="right"/>
              <w:rPr>
                <w:sz w:val="24"/>
                <w:lang w:eastAsia="en-CA"/>
              </w:rPr>
            </w:pPr>
            <w:r w:rsidRPr="006F1C66">
              <w:rPr>
                <w:sz w:val="24"/>
                <w:lang w:eastAsia="en-CA"/>
              </w:rPr>
              <w:t>3</w:t>
            </w:r>
            <w:r>
              <w:rPr>
                <w:sz w:val="24"/>
                <w:lang w:eastAsia="en-CA"/>
              </w:rPr>
              <w:t xml:space="preserve"> </w:t>
            </w:r>
            <w:r w:rsidRPr="006F1C66">
              <w:rPr>
                <w:sz w:val="24"/>
                <w:lang w:eastAsia="en-CA"/>
              </w:rPr>
              <w:t>754</w:t>
            </w:r>
          </w:p>
        </w:tc>
      </w:tr>
      <w:tr w:rsidR="0069415C"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69415C" w:rsidRPr="006F1C66" w:rsidRDefault="0069415C" w:rsidP="00B22EE4">
            <w:pPr>
              <w:rPr>
                <w:sz w:val="24"/>
                <w:lang w:eastAsia="en-CA"/>
              </w:rPr>
            </w:pPr>
            <w:r w:rsidRPr="006F1C66">
              <w:rPr>
                <w:sz w:val="24"/>
                <w:lang w:eastAsia="en-CA"/>
              </w:rPr>
              <w:t>B</w:t>
            </w:r>
            <w:r>
              <w:rPr>
                <w:sz w:val="24"/>
                <w:lang w:eastAsia="en-CA"/>
              </w:rPr>
              <w:t>élgica</w:t>
            </w:r>
          </w:p>
        </w:tc>
        <w:tc>
          <w:tcPr>
            <w:tcW w:w="1597" w:type="dxa"/>
            <w:tcBorders>
              <w:top w:val="nil"/>
              <w:left w:val="nil"/>
              <w:bottom w:val="single" w:sz="4" w:space="0" w:color="auto"/>
              <w:right w:val="single" w:sz="4" w:space="0" w:color="auto"/>
            </w:tcBorders>
            <w:shd w:val="clear" w:color="auto" w:fill="auto"/>
            <w:noWrap/>
            <w:vAlign w:val="center"/>
            <w:hideMark/>
          </w:tcPr>
          <w:p w:rsidR="0069415C" w:rsidRPr="006F1C66" w:rsidRDefault="0069415C" w:rsidP="00B22EE4">
            <w:pPr>
              <w:jc w:val="right"/>
              <w:rPr>
                <w:sz w:val="24"/>
                <w:lang w:eastAsia="en-CA"/>
              </w:rPr>
            </w:pPr>
            <w:r w:rsidRPr="006F1C66">
              <w:rPr>
                <w:sz w:val="24"/>
                <w:lang w:eastAsia="en-CA"/>
              </w:rPr>
              <w:t>0</w:t>
            </w:r>
            <w:r>
              <w:rPr>
                <w:sz w:val="24"/>
                <w:lang w:eastAsia="en-CA"/>
              </w:rPr>
              <w:t>,</w:t>
            </w:r>
            <w:r w:rsidRPr="006F1C66">
              <w:rPr>
                <w:sz w:val="24"/>
                <w:lang w:eastAsia="en-CA"/>
              </w:rPr>
              <w:t>885</w:t>
            </w:r>
          </w:p>
        </w:tc>
        <w:tc>
          <w:tcPr>
            <w:tcW w:w="1597" w:type="dxa"/>
            <w:tcBorders>
              <w:top w:val="nil"/>
              <w:left w:val="nil"/>
              <w:bottom w:val="single" w:sz="4" w:space="0" w:color="auto"/>
              <w:right w:val="single" w:sz="4" w:space="0" w:color="auto"/>
            </w:tcBorders>
            <w:shd w:val="clear" w:color="auto" w:fill="auto"/>
            <w:noWrap/>
            <w:vAlign w:val="center"/>
            <w:hideMark/>
          </w:tcPr>
          <w:p w:rsidR="0069415C" w:rsidRPr="006F1C66" w:rsidRDefault="0069415C" w:rsidP="00B22EE4">
            <w:pPr>
              <w:jc w:val="right"/>
              <w:rPr>
                <w:sz w:val="24"/>
                <w:lang w:eastAsia="en-CA"/>
              </w:rPr>
            </w:pPr>
            <w:r w:rsidRPr="006F1C66">
              <w:rPr>
                <w:sz w:val="24"/>
                <w:lang w:eastAsia="en-CA"/>
              </w:rPr>
              <w:t>1</w:t>
            </w:r>
            <w:r>
              <w:rPr>
                <w:sz w:val="24"/>
                <w:lang w:eastAsia="en-CA"/>
              </w:rPr>
              <w:t>,</w:t>
            </w:r>
            <w:r w:rsidRPr="006F1C66">
              <w:rPr>
                <w:sz w:val="24"/>
                <w:lang w:eastAsia="en-CA"/>
              </w:rPr>
              <w:t>635</w:t>
            </w:r>
          </w:p>
        </w:tc>
        <w:tc>
          <w:tcPr>
            <w:tcW w:w="1597" w:type="dxa"/>
            <w:tcBorders>
              <w:top w:val="nil"/>
              <w:left w:val="nil"/>
              <w:bottom w:val="single" w:sz="4" w:space="0" w:color="auto"/>
              <w:right w:val="single" w:sz="4" w:space="0" w:color="auto"/>
            </w:tcBorders>
            <w:shd w:val="clear" w:color="auto" w:fill="auto"/>
            <w:noWrap/>
            <w:vAlign w:val="center"/>
            <w:hideMark/>
          </w:tcPr>
          <w:p w:rsidR="0069415C" w:rsidRPr="006F1C66" w:rsidRDefault="0069415C" w:rsidP="00A702BC">
            <w:pPr>
              <w:jc w:val="right"/>
              <w:rPr>
                <w:color w:val="000000"/>
                <w:sz w:val="24"/>
                <w:lang w:eastAsia="en-CA"/>
              </w:rPr>
            </w:pPr>
            <w:r w:rsidRPr="006F1C66">
              <w:rPr>
                <w:color w:val="000000"/>
                <w:sz w:val="24"/>
                <w:lang w:eastAsia="en-CA"/>
              </w:rPr>
              <w:t>28</w:t>
            </w:r>
            <w:r>
              <w:rPr>
                <w:color w:val="000000"/>
                <w:sz w:val="24"/>
                <w:lang w:eastAsia="en-CA"/>
              </w:rPr>
              <w:t xml:space="preserve"> </w:t>
            </w:r>
            <w:r w:rsidRPr="006F1C66">
              <w:rPr>
                <w:color w:val="000000"/>
                <w:sz w:val="24"/>
                <w:lang w:eastAsia="en-CA"/>
              </w:rPr>
              <w:t>796</w:t>
            </w:r>
          </w:p>
        </w:tc>
        <w:tc>
          <w:tcPr>
            <w:tcW w:w="1597" w:type="dxa"/>
            <w:tcBorders>
              <w:top w:val="nil"/>
              <w:left w:val="nil"/>
              <w:bottom w:val="single" w:sz="4" w:space="0" w:color="auto"/>
              <w:right w:val="single" w:sz="4" w:space="0" w:color="auto"/>
            </w:tcBorders>
            <w:shd w:val="clear" w:color="auto" w:fill="auto"/>
            <w:noWrap/>
            <w:vAlign w:val="center"/>
            <w:hideMark/>
          </w:tcPr>
          <w:p w:rsidR="0069415C" w:rsidRPr="006F1C66" w:rsidRDefault="0069415C" w:rsidP="00A702BC">
            <w:pPr>
              <w:jc w:val="right"/>
              <w:rPr>
                <w:color w:val="000000"/>
                <w:sz w:val="24"/>
                <w:lang w:eastAsia="en-CA"/>
              </w:rPr>
            </w:pPr>
            <w:r w:rsidRPr="006F1C66">
              <w:rPr>
                <w:color w:val="000000"/>
                <w:sz w:val="24"/>
                <w:lang w:eastAsia="en-CA"/>
              </w:rPr>
              <w:t>30</w:t>
            </w:r>
            <w:r>
              <w:rPr>
                <w:color w:val="000000"/>
                <w:sz w:val="24"/>
                <w:lang w:eastAsia="en-CA"/>
              </w:rPr>
              <w:t xml:space="preserve"> </w:t>
            </w:r>
            <w:r w:rsidRPr="006F1C66">
              <w:rPr>
                <w:color w:val="000000"/>
                <w:sz w:val="24"/>
                <w:lang w:eastAsia="en-CA"/>
              </w:rPr>
              <w:t>535</w:t>
            </w:r>
          </w:p>
        </w:tc>
        <w:tc>
          <w:tcPr>
            <w:tcW w:w="1598" w:type="dxa"/>
            <w:tcBorders>
              <w:top w:val="nil"/>
              <w:left w:val="nil"/>
              <w:bottom w:val="single" w:sz="4" w:space="0" w:color="auto"/>
              <w:right w:val="single" w:sz="4" w:space="0" w:color="auto"/>
            </w:tcBorders>
            <w:shd w:val="clear" w:color="auto" w:fill="auto"/>
            <w:noWrap/>
            <w:vAlign w:val="center"/>
            <w:hideMark/>
          </w:tcPr>
          <w:p w:rsidR="0069415C" w:rsidRPr="006F1C66" w:rsidRDefault="0069415C" w:rsidP="00A702BC">
            <w:pPr>
              <w:jc w:val="right"/>
              <w:rPr>
                <w:sz w:val="24"/>
                <w:lang w:eastAsia="en-CA"/>
              </w:rPr>
            </w:pPr>
            <w:r w:rsidRPr="006F1C66">
              <w:rPr>
                <w:sz w:val="24"/>
                <w:lang w:eastAsia="en-CA"/>
              </w:rPr>
              <w:t>59</w:t>
            </w:r>
            <w:r>
              <w:rPr>
                <w:sz w:val="24"/>
                <w:lang w:eastAsia="en-CA"/>
              </w:rPr>
              <w:t xml:space="preserve"> </w:t>
            </w:r>
            <w:r w:rsidRPr="006F1C66">
              <w:rPr>
                <w:sz w:val="24"/>
                <w:lang w:eastAsia="en-CA"/>
              </w:rPr>
              <w:t>330</w:t>
            </w:r>
          </w:p>
        </w:tc>
      </w:tr>
      <w:tr w:rsidR="0069415C"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69415C" w:rsidRPr="006F1C66" w:rsidRDefault="0069415C" w:rsidP="00A702BC">
            <w:pPr>
              <w:rPr>
                <w:sz w:val="24"/>
                <w:lang w:eastAsia="en-CA"/>
              </w:rPr>
            </w:pPr>
            <w:r w:rsidRPr="006F1C66">
              <w:rPr>
                <w:sz w:val="24"/>
                <w:lang w:eastAsia="en-CA"/>
              </w:rPr>
              <w:t>Benin</w:t>
            </w:r>
          </w:p>
        </w:tc>
        <w:tc>
          <w:tcPr>
            <w:tcW w:w="1597" w:type="dxa"/>
            <w:tcBorders>
              <w:top w:val="nil"/>
              <w:left w:val="nil"/>
              <w:bottom w:val="single" w:sz="4" w:space="0" w:color="auto"/>
              <w:right w:val="single" w:sz="4" w:space="0" w:color="auto"/>
            </w:tcBorders>
            <w:shd w:val="clear" w:color="auto" w:fill="auto"/>
            <w:noWrap/>
            <w:vAlign w:val="center"/>
            <w:hideMark/>
          </w:tcPr>
          <w:p w:rsidR="0069415C" w:rsidRPr="006F1C66" w:rsidRDefault="0069415C" w:rsidP="00B22EE4">
            <w:pPr>
              <w:jc w:val="right"/>
              <w:rPr>
                <w:sz w:val="24"/>
                <w:lang w:eastAsia="en-CA"/>
              </w:rPr>
            </w:pPr>
            <w:r w:rsidRPr="006F1C66">
              <w:rPr>
                <w:sz w:val="24"/>
                <w:lang w:eastAsia="en-CA"/>
              </w:rPr>
              <w:t>0</w:t>
            </w:r>
            <w:r>
              <w:rPr>
                <w:sz w:val="24"/>
                <w:lang w:eastAsia="en-CA"/>
              </w:rPr>
              <w:t>,</w:t>
            </w:r>
            <w:r w:rsidRPr="006F1C66">
              <w:rPr>
                <w:sz w:val="24"/>
                <w:lang w:eastAsia="en-CA"/>
              </w:rPr>
              <w:t>003</w:t>
            </w:r>
          </w:p>
        </w:tc>
        <w:tc>
          <w:tcPr>
            <w:tcW w:w="1597" w:type="dxa"/>
            <w:tcBorders>
              <w:top w:val="nil"/>
              <w:left w:val="nil"/>
              <w:bottom w:val="single" w:sz="4" w:space="0" w:color="auto"/>
              <w:right w:val="single" w:sz="4" w:space="0" w:color="auto"/>
            </w:tcBorders>
            <w:shd w:val="clear" w:color="auto" w:fill="auto"/>
            <w:noWrap/>
            <w:vAlign w:val="center"/>
            <w:hideMark/>
          </w:tcPr>
          <w:p w:rsidR="0069415C" w:rsidRPr="006F1C66" w:rsidRDefault="0069415C" w:rsidP="00B22EE4">
            <w:pPr>
              <w:jc w:val="right"/>
              <w:rPr>
                <w:sz w:val="24"/>
                <w:lang w:eastAsia="en-CA"/>
              </w:rPr>
            </w:pPr>
            <w:r w:rsidRPr="006F1C66">
              <w:rPr>
                <w:sz w:val="24"/>
                <w:lang w:eastAsia="en-CA"/>
              </w:rPr>
              <w:t>0</w:t>
            </w:r>
            <w:r>
              <w:rPr>
                <w:sz w:val="24"/>
                <w:lang w:eastAsia="en-CA"/>
              </w:rPr>
              <w:t>,</w:t>
            </w:r>
            <w:r w:rsidRPr="006F1C66">
              <w:rPr>
                <w:sz w:val="24"/>
                <w:lang w:eastAsia="en-CA"/>
              </w:rPr>
              <w:t>006</w:t>
            </w:r>
          </w:p>
        </w:tc>
        <w:tc>
          <w:tcPr>
            <w:tcW w:w="1597" w:type="dxa"/>
            <w:tcBorders>
              <w:top w:val="nil"/>
              <w:left w:val="nil"/>
              <w:bottom w:val="single" w:sz="4" w:space="0" w:color="auto"/>
              <w:right w:val="single" w:sz="4" w:space="0" w:color="auto"/>
            </w:tcBorders>
            <w:shd w:val="clear" w:color="auto" w:fill="auto"/>
            <w:noWrap/>
            <w:vAlign w:val="center"/>
            <w:hideMark/>
          </w:tcPr>
          <w:p w:rsidR="0069415C" w:rsidRPr="006F1C66" w:rsidRDefault="0069415C" w:rsidP="00A702BC">
            <w:pPr>
              <w:jc w:val="right"/>
              <w:rPr>
                <w:color w:val="000000"/>
                <w:sz w:val="24"/>
                <w:lang w:eastAsia="en-CA"/>
              </w:rPr>
            </w:pPr>
            <w:r w:rsidRPr="006F1C66">
              <w:rPr>
                <w:color w:val="000000"/>
                <w:sz w:val="24"/>
                <w:lang w:eastAsia="en-CA"/>
              </w:rPr>
              <w:t>98</w:t>
            </w:r>
          </w:p>
        </w:tc>
        <w:tc>
          <w:tcPr>
            <w:tcW w:w="1597" w:type="dxa"/>
            <w:tcBorders>
              <w:top w:val="nil"/>
              <w:left w:val="nil"/>
              <w:bottom w:val="single" w:sz="4" w:space="0" w:color="auto"/>
              <w:right w:val="single" w:sz="4" w:space="0" w:color="auto"/>
            </w:tcBorders>
            <w:shd w:val="clear" w:color="auto" w:fill="auto"/>
            <w:noWrap/>
            <w:vAlign w:val="center"/>
            <w:hideMark/>
          </w:tcPr>
          <w:p w:rsidR="0069415C" w:rsidRPr="006F1C66" w:rsidRDefault="0069415C" w:rsidP="00A702BC">
            <w:pPr>
              <w:jc w:val="right"/>
              <w:rPr>
                <w:color w:val="000000"/>
                <w:sz w:val="24"/>
                <w:lang w:eastAsia="en-CA"/>
              </w:rPr>
            </w:pPr>
            <w:r w:rsidRPr="006F1C66">
              <w:rPr>
                <w:color w:val="000000"/>
                <w:sz w:val="24"/>
                <w:lang w:eastAsia="en-CA"/>
              </w:rPr>
              <w:t>104</w:t>
            </w:r>
          </w:p>
        </w:tc>
        <w:tc>
          <w:tcPr>
            <w:tcW w:w="1598" w:type="dxa"/>
            <w:tcBorders>
              <w:top w:val="nil"/>
              <w:left w:val="nil"/>
              <w:bottom w:val="single" w:sz="4" w:space="0" w:color="auto"/>
              <w:right w:val="single" w:sz="4" w:space="0" w:color="auto"/>
            </w:tcBorders>
            <w:shd w:val="clear" w:color="auto" w:fill="auto"/>
            <w:noWrap/>
            <w:vAlign w:val="center"/>
            <w:hideMark/>
          </w:tcPr>
          <w:p w:rsidR="0069415C" w:rsidRPr="006F1C66" w:rsidRDefault="0069415C" w:rsidP="00A702BC">
            <w:pPr>
              <w:jc w:val="right"/>
              <w:rPr>
                <w:sz w:val="24"/>
                <w:lang w:eastAsia="en-CA"/>
              </w:rPr>
            </w:pPr>
            <w:r w:rsidRPr="006F1C66">
              <w:rPr>
                <w:sz w:val="24"/>
                <w:lang w:eastAsia="en-CA"/>
              </w:rPr>
              <w:t>201</w:t>
            </w:r>
          </w:p>
        </w:tc>
      </w:tr>
      <w:tr w:rsidR="0069415C"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69415C" w:rsidRPr="006F1C66" w:rsidRDefault="0069415C" w:rsidP="00A702BC">
            <w:pPr>
              <w:rPr>
                <w:sz w:val="24"/>
                <w:lang w:eastAsia="en-CA"/>
              </w:rPr>
            </w:pPr>
            <w:r w:rsidRPr="006F1C66">
              <w:rPr>
                <w:sz w:val="24"/>
                <w:lang w:eastAsia="en-CA"/>
              </w:rPr>
              <w:t>Bhut</w:t>
            </w:r>
            <w:r>
              <w:rPr>
                <w:sz w:val="24"/>
                <w:lang w:eastAsia="en-CA"/>
              </w:rPr>
              <w:t>án</w:t>
            </w:r>
          </w:p>
        </w:tc>
        <w:tc>
          <w:tcPr>
            <w:tcW w:w="1597" w:type="dxa"/>
            <w:tcBorders>
              <w:top w:val="nil"/>
              <w:left w:val="nil"/>
              <w:bottom w:val="single" w:sz="4" w:space="0" w:color="auto"/>
              <w:right w:val="single" w:sz="4" w:space="0" w:color="auto"/>
            </w:tcBorders>
            <w:shd w:val="clear" w:color="auto" w:fill="auto"/>
            <w:noWrap/>
            <w:vAlign w:val="center"/>
            <w:hideMark/>
          </w:tcPr>
          <w:p w:rsidR="0069415C" w:rsidRPr="006F1C66" w:rsidRDefault="0069415C" w:rsidP="00B22EE4">
            <w:pPr>
              <w:jc w:val="right"/>
              <w:rPr>
                <w:sz w:val="24"/>
                <w:lang w:eastAsia="en-CA"/>
              </w:rPr>
            </w:pPr>
            <w:r w:rsidRPr="006F1C66">
              <w:rPr>
                <w:sz w:val="24"/>
                <w:lang w:eastAsia="en-CA"/>
              </w:rPr>
              <w:t>0</w:t>
            </w:r>
            <w:r>
              <w:rPr>
                <w:sz w:val="24"/>
                <w:lang w:eastAsia="en-CA"/>
              </w:rPr>
              <w:t>,</w:t>
            </w:r>
            <w:r w:rsidRPr="006F1C66">
              <w:rPr>
                <w:sz w:val="24"/>
                <w:lang w:eastAsia="en-CA"/>
              </w:rPr>
              <w:t>001</w:t>
            </w:r>
          </w:p>
        </w:tc>
        <w:tc>
          <w:tcPr>
            <w:tcW w:w="1597" w:type="dxa"/>
            <w:tcBorders>
              <w:top w:val="nil"/>
              <w:left w:val="nil"/>
              <w:bottom w:val="single" w:sz="4" w:space="0" w:color="auto"/>
              <w:right w:val="single" w:sz="4" w:space="0" w:color="auto"/>
            </w:tcBorders>
            <w:shd w:val="clear" w:color="auto" w:fill="auto"/>
            <w:noWrap/>
            <w:vAlign w:val="center"/>
            <w:hideMark/>
          </w:tcPr>
          <w:p w:rsidR="0069415C" w:rsidRPr="006F1C66" w:rsidRDefault="0069415C" w:rsidP="00B22EE4">
            <w:pPr>
              <w:jc w:val="right"/>
              <w:rPr>
                <w:sz w:val="24"/>
                <w:lang w:eastAsia="en-CA"/>
              </w:rPr>
            </w:pPr>
            <w:r w:rsidRPr="006F1C66">
              <w:rPr>
                <w:sz w:val="24"/>
                <w:lang w:eastAsia="en-CA"/>
              </w:rPr>
              <w:t>0</w:t>
            </w:r>
            <w:r>
              <w:rPr>
                <w:sz w:val="24"/>
                <w:lang w:eastAsia="en-CA"/>
              </w:rPr>
              <w:t>,</w:t>
            </w:r>
            <w:r w:rsidRPr="006F1C66">
              <w:rPr>
                <w:sz w:val="24"/>
                <w:lang w:eastAsia="en-CA"/>
              </w:rPr>
              <w:t>002</w:t>
            </w:r>
          </w:p>
        </w:tc>
        <w:tc>
          <w:tcPr>
            <w:tcW w:w="1597" w:type="dxa"/>
            <w:tcBorders>
              <w:top w:val="nil"/>
              <w:left w:val="nil"/>
              <w:bottom w:val="single" w:sz="4" w:space="0" w:color="auto"/>
              <w:right w:val="single" w:sz="4" w:space="0" w:color="auto"/>
            </w:tcBorders>
            <w:shd w:val="clear" w:color="auto" w:fill="auto"/>
            <w:noWrap/>
            <w:vAlign w:val="center"/>
            <w:hideMark/>
          </w:tcPr>
          <w:p w:rsidR="0069415C" w:rsidRPr="006F1C66" w:rsidRDefault="0069415C" w:rsidP="00A702BC">
            <w:pPr>
              <w:jc w:val="right"/>
              <w:rPr>
                <w:color w:val="000000"/>
                <w:sz w:val="24"/>
                <w:lang w:eastAsia="en-CA"/>
              </w:rPr>
            </w:pPr>
            <w:r w:rsidRPr="006F1C66">
              <w:rPr>
                <w:color w:val="000000"/>
                <w:sz w:val="24"/>
                <w:lang w:eastAsia="en-CA"/>
              </w:rPr>
              <w:t>33</w:t>
            </w:r>
          </w:p>
        </w:tc>
        <w:tc>
          <w:tcPr>
            <w:tcW w:w="1597" w:type="dxa"/>
            <w:tcBorders>
              <w:top w:val="nil"/>
              <w:left w:val="nil"/>
              <w:bottom w:val="single" w:sz="4" w:space="0" w:color="auto"/>
              <w:right w:val="single" w:sz="4" w:space="0" w:color="auto"/>
            </w:tcBorders>
            <w:shd w:val="clear" w:color="auto" w:fill="auto"/>
            <w:noWrap/>
            <w:vAlign w:val="center"/>
            <w:hideMark/>
          </w:tcPr>
          <w:p w:rsidR="0069415C" w:rsidRPr="006F1C66" w:rsidRDefault="0069415C" w:rsidP="00A702BC">
            <w:pPr>
              <w:jc w:val="right"/>
              <w:rPr>
                <w:color w:val="000000"/>
                <w:sz w:val="24"/>
                <w:lang w:eastAsia="en-CA"/>
              </w:rPr>
            </w:pPr>
            <w:r w:rsidRPr="006F1C66">
              <w:rPr>
                <w:color w:val="000000"/>
                <w:sz w:val="24"/>
                <w:lang w:eastAsia="en-CA"/>
              </w:rPr>
              <w:t>35</w:t>
            </w:r>
          </w:p>
        </w:tc>
        <w:tc>
          <w:tcPr>
            <w:tcW w:w="1598" w:type="dxa"/>
            <w:tcBorders>
              <w:top w:val="nil"/>
              <w:left w:val="nil"/>
              <w:bottom w:val="single" w:sz="4" w:space="0" w:color="auto"/>
              <w:right w:val="single" w:sz="4" w:space="0" w:color="auto"/>
            </w:tcBorders>
            <w:shd w:val="clear" w:color="auto" w:fill="auto"/>
            <w:noWrap/>
            <w:vAlign w:val="center"/>
            <w:hideMark/>
          </w:tcPr>
          <w:p w:rsidR="0069415C" w:rsidRPr="006F1C66" w:rsidRDefault="0069415C" w:rsidP="00A702BC">
            <w:pPr>
              <w:jc w:val="right"/>
              <w:rPr>
                <w:sz w:val="24"/>
                <w:lang w:eastAsia="en-CA"/>
              </w:rPr>
            </w:pPr>
            <w:r w:rsidRPr="006F1C66">
              <w:rPr>
                <w:sz w:val="24"/>
                <w:lang w:eastAsia="en-CA"/>
              </w:rPr>
              <w:t>67</w:t>
            </w:r>
          </w:p>
        </w:tc>
      </w:tr>
      <w:tr w:rsidR="0069415C"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69415C" w:rsidRPr="006F1C66" w:rsidRDefault="0069415C" w:rsidP="00A702BC">
            <w:pPr>
              <w:rPr>
                <w:sz w:val="24"/>
                <w:lang w:eastAsia="en-CA"/>
              </w:rPr>
            </w:pPr>
            <w:r w:rsidRPr="006F1C66">
              <w:rPr>
                <w:sz w:val="24"/>
                <w:lang w:eastAsia="en-CA"/>
              </w:rPr>
              <w:t>Bolivia (</w:t>
            </w:r>
            <w:r w:rsidRPr="00B22EE4">
              <w:rPr>
                <w:sz w:val="24"/>
                <w:lang w:eastAsia="en-CA"/>
              </w:rPr>
              <w:t>Estado Plurinacional de</w:t>
            </w:r>
            <w:r w:rsidRPr="006F1C66">
              <w:rPr>
                <w:sz w:val="24"/>
                <w:lang w:eastAsia="en-CA"/>
              </w:rPr>
              <w:t>)</w:t>
            </w:r>
          </w:p>
        </w:tc>
        <w:tc>
          <w:tcPr>
            <w:tcW w:w="1597" w:type="dxa"/>
            <w:tcBorders>
              <w:top w:val="nil"/>
              <w:left w:val="nil"/>
              <w:bottom w:val="single" w:sz="4" w:space="0" w:color="auto"/>
              <w:right w:val="single" w:sz="4" w:space="0" w:color="auto"/>
            </w:tcBorders>
            <w:shd w:val="clear" w:color="auto" w:fill="auto"/>
            <w:noWrap/>
            <w:vAlign w:val="center"/>
            <w:hideMark/>
          </w:tcPr>
          <w:p w:rsidR="0069415C" w:rsidRPr="006F1C66" w:rsidRDefault="0069415C" w:rsidP="00B22EE4">
            <w:pPr>
              <w:jc w:val="right"/>
              <w:rPr>
                <w:sz w:val="24"/>
                <w:lang w:eastAsia="en-CA"/>
              </w:rPr>
            </w:pPr>
            <w:r w:rsidRPr="006F1C66">
              <w:rPr>
                <w:sz w:val="24"/>
                <w:lang w:eastAsia="en-CA"/>
              </w:rPr>
              <w:t>0</w:t>
            </w:r>
            <w:r>
              <w:rPr>
                <w:sz w:val="24"/>
                <w:lang w:eastAsia="en-CA"/>
              </w:rPr>
              <w:t>,</w:t>
            </w:r>
            <w:r w:rsidRPr="006F1C66">
              <w:rPr>
                <w:sz w:val="24"/>
                <w:lang w:eastAsia="en-CA"/>
              </w:rPr>
              <w:t>012</w:t>
            </w:r>
          </w:p>
        </w:tc>
        <w:tc>
          <w:tcPr>
            <w:tcW w:w="1597" w:type="dxa"/>
            <w:tcBorders>
              <w:top w:val="nil"/>
              <w:left w:val="nil"/>
              <w:bottom w:val="single" w:sz="4" w:space="0" w:color="auto"/>
              <w:right w:val="single" w:sz="4" w:space="0" w:color="auto"/>
            </w:tcBorders>
            <w:shd w:val="clear" w:color="auto" w:fill="auto"/>
            <w:noWrap/>
            <w:vAlign w:val="center"/>
            <w:hideMark/>
          </w:tcPr>
          <w:p w:rsidR="0069415C" w:rsidRPr="006F1C66" w:rsidRDefault="0069415C" w:rsidP="00B22EE4">
            <w:pPr>
              <w:jc w:val="right"/>
              <w:rPr>
                <w:sz w:val="24"/>
                <w:lang w:eastAsia="en-CA"/>
              </w:rPr>
            </w:pPr>
            <w:r w:rsidRPr="006F1C66">
              <w:rPr>
                <w:sz w:val="24"/>
                <w:lang w:eastAsia="en-CA"/>
              </w:rPr>
              <w:t>0</w:t>
            </w:r>
            <w:r>
              <w:rPr>
                <w:sz w:val="24"/>
                <w:lang w:eastAsia="en-CA"/>
              </w:rPr>
              <w:t>,</w:t>
            </w:r>
            <w:r w:rsidRPr="006F1C66">
              <w:rPr>
                <w:sz w:val="24"/>
                <w:lang w:eastAsia="en-CA"/>
              </w:rPr>
              <w:t>022</w:t>
            </w:r>
          </w:p>
        </w:tc>
        <w:tc>
          <w:tcPr>
            <w:tcW w:w="1597" w:type="dxa"/>
            <w:tcBorders>
              <w:top w:val="nil"/>
              <w:left w:val="nil"/>
              <w:bottom w:val="single" w:sz="4" w:space="0" w:color="auto"/>
              <w:right w:val="single" w:sz="4" w:space="0" w:color="auto"/>
            </w:tcBorders>
            <w:shd w:val="clear" w:color="auto" w:fill="auto"/>
            <w:noWrap/>
            <w:vAlign w:val="center"/>
            <w:hideMark/>
          </w:tcPr>
          <w:p w:rsidR="0069415C" w:rsidRPr="006F1C66" w:rsidRDefault="0069415C" w:rsidP="00A702BC">
            <w:pPr>
              <w:jc w:val="right"/>
              <w:rPr>
                <w:color w:val="000000"/>
                <w:sz w:val="24"/>
                <w:lang w:eastAsia="en-CA"/>
              </w:rPr>
            </w:pPr>
            <w:r w:rsidRPr="006F1C66">
              <w:rPr>
                <w:color w:val="000000"/>
                <w:sz w:val="24"/>
                <w:lang w:eastAsia="en-CA"/>
              </w:rPr>
              <w:t>390</w:t>
            </w:r>
          </w:p>
        </w:tc>
        <w:tc>
          <w:tcPr>
            <w:tcW w:w="1597" w:type="dxa"/>
            <w:tcBorders>
              <w:top w:val="nil"/>
              <w:left w:val="nil"/>
              <w:bottom w:val="single" w:sz="4" w:space="0" w:color="auto"/>
              <w:right w:val="single" w:sz="4" w:space="0" w:color="auto"/>
            </w:tcBorders>
            <w:shd w:val="clear" w:color="auto" w:fill="auto"/>
            <w:noWrap/>
            <w:vAlign w:val="center"/>
            <w:hideMark/>
          </w:tcPr>
          <w:p w:rsidR="0069415C" w:rsidRPr="006F1C66" w:rsidRDefault="0069415C" w:rsidP="00A702BC">
            <w:pPr>
              <w:jc w:val="right"/>
              <w:rPr>
                <w:color w:val="000000"/>
                <w:sz w:val="24"/>
                <w:lang w:eastAsia="en-CA"/>
              </w:rPr>
            </w:pPr>
            <w:r w:rsidRPr="006F1C66">
              <w:rPr>
                <w:color w:val="000000"/>
                <w:sz w:val="24"/>
                <w:lang w:eastAsia="en-CA"/>
              </w:rPr>
              <w:t>414</w:t>
            </w:r>
          </w:p>
        </w:tc>
        <w:tc>
          <w:tcPr>
            <w:tcW w:w="1598" w:type="dxa"/>
            <w:tcBorders>
              <w:top w:val="nil"/>
              <w:left w:val="nil"/>
              <w:bottom w:val="single" w:sz="4" w:space="0" w:color="auto"/>
              <w:right w:val="single" w:sz="4" w:space="0" w:color="auto"/>
            </w:tcBorders>
            <w:shd w:val="clear" w:color="auto" w:fill="auto"/>
            <w:noWrap/>
            <w:vAlign w:val="center"/>
            <w:hideMark/>
          </w:tcPr>
          <w:p w:rsidR="0069415C" w:rsidRPr="006F1C66" w:rsidRDefault="0069415C" w:rsidP="00A702BC">
            <w:pPr>
              <w:jc w:val="right"/>
              <w:rPr>
                <w:sz w:val="24"/>
                <w:lang w:eastAsia="en-CA"/>
              </w:rPr>
            </w:pPr>
            <w:r w:rsidRPr="006F1C66">
              <w:rPr>
                <w:sz w:val="24"/>
                <w:lang w:eastAsia="en-CA"/>
              </w:rPr>
              <w:t>804</w:t>
            </w:r>
          </w:p>
        </w:tc>
      </w:tr>
      <w:tr w:rsidR="0069415C"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69415C" w:rsidRPr="006F1C66" w:rsidRDefault="0069415C" w:rsidP="00A702BC">
            <w:pPr>
              <w:rPr>
                <w:sz w:val="24"/>
                <w:lang w:eastAsia="en-CA"/>
              </w:rPr>
            </w:pPr>
            <w:r w:rsidRPr="006F1C66">
              <w:rPr>
                <w:sz w:val="24"/>
                <w:lang w:eastAsia="en-CA"/>
              </w:rPr>
              <w:t>Botswana</w:t>
            </w:r>
          </w:p>
        </w:tc>
        <w:tc>
          <w:tcPr>
            <w:tcW w:w="1597" w:type="dxa"/>
            <w:tcBorders>
              <w:top w:val="nil"/>
              <w:left w:val="nil"/>
              <w:bottom w:val="single" w:sz="4" w:space="0" w:color="auto"/>
              <w:right w:val="single" w:sz="4" w:space="0" w:color="auto"/>
            </w:tcBorders>
            <w:shd w:val="clear" w:color="auto" w:fill="auto"/>
            <w:noWrap/>
            <w:vAlign w:val="center"/>
            <w:hideMark/>
          </w:tcPr>
          <w:p w:rsidR="0069415C" w:rsidRPr="006F1C66" w:rsidRDefault="0069415C" w:rsidP="00B22EE4">
            <w:pPr>
              <w:jc w:val="right"/>
              <w:rPr>
                <w:sz w:val="24"/>
                <w:lang w:eastAsia="en-CA"/>
              </w:rPr>
            </w:pPr>
            <w:r w:rsidRPr="006F1C66">
              <w:rPr>
                <w:sz w:val="24"/>
                <w:lang w:eastAsia="en-CA"/>
              </w:rPr>
              <w:t>0</w:t>
            </w:r>
            <w:r>
              <w:rPr>
                <w:sz w:val="24"/>
                <w:lang w:eastAsia="en-CA"/>
              </w:rPr>
              <w:t>,</w:t>
            </w:r>
            <w:r w:rsidRPr="006F1C66">
              <w:rPr>
                <w:sz w:val="24"/>
                <w:lang w:eastAsia="en-CA"/>
              </w:rPr>
              <w:t>014</w:t>
            </w:r>
          </w:p>
        </w:tc>
        <w:tc>
          <w:tcPr>
            <w:tcW w:w="1597" w:type="dxa"/>
            <w:tcBorders>
              <w:top w:val="nil"/>
              <w:left w:val="nil"/>
              <w:bottom w:val="single" w:sz="4" w:space="0" w:color="auto"/>
              <w:right w:val="single" w:sz="4" w:space="0" w:color="auto"/>
            </w:tcBorders>
            <w:shd w:val="clear" w:color="auto" w:fill="auto"/>
            <w:noWrap/>
            <w:vAlign w:val="center"/>
            <w:hideMark/>
          </w:tcPr>
          <w:p w:rsidR="0069415C" w:rsidRPr="006F1C66" w:rsidRDefault="0069415C" w:rsidP="00B22EE4">
            <w:pPr>
              <w:jc w:val="right"/>
              <w:rPr>
                <w:sz w:val="24"/>
                <w:lang w:eastAsia="en-CA"/>
              </w:rPr>
            </w:pPr>
            <w:r w:rsidRPr="006F1C66">
              <w:rPr>
                <w:sz w:val="24"/>
                <w:lang w:eastAsia="en-CA"/>
              </w:rPr>
              <w:t>0</w:t>
            </w:r>
            <w:r>
              <w:rPr>
                <w:sz w:val="24"/>
                <w:lang w:eastAsia="en-CA"/>
              </w:rPr>
              <w:t>,</w:t>
            </w:r>
            <w:r w:rsidRPr="006F1C66">
              <w:rPr>
                <w:sz w:val="24"/>
                <w:lang w:eastAsia="en-CA"/>
              </w:rPr>
              <w:t>026</w:t>
            </w:r>
          </w:p>
        </w:tc>
        <w:tc>
          <w:tcPr>
            <w:tcW w:w="1597" w:type="dxa"/>
            <w:tcBorders>
              <w:top w:val="nil"/>
              <w:left w:val="nil"/>
              <w:bottom w:val="single" w:sz="4" w:space="0" w:color="auto"/>
              <w:right w:val="single" w:sz="4" w:space="0" w:color="auto"/>
            </w:tcBorders>
            <w:shd w:val="clear" w:color="auto" w:fill="auto"/>
            <w:noWrap/>
            <w:vAlign w:val="center"/>
            <w:hideMark/>
          </w:tcPr>
          <w:p w:rsidR="0069415C" w:rsidRPr="006F1C66" w:rsidRDefault="0069415C" w:rsidP="00A702BC">
            <w:pPr>
              <w:jc w:val="right"/>
              <w:rPr>
                <w:color w:val="000000"/>
                <w:sz w:val="24"/>
                <w:lang w:eastAsia="en-CA"/>
              </w:rPr>
            </w:pPr>
            <w:r w:rsidRPr="006F1C66">
              <w:rPr>
                <w:color w:val="000000"/>
                <w:sz w:val="24"/>
                <w:lang w:eastAsia="en-CA"/>
              </w:rPr>
              <w:t>456</w:t>
            </w:r>
          </w:p>
        </w:tc>
        <w:tc>
          <w:tcPr>
            <w:tcW w:w="1597" w:type="dxa"/>
            <w:tcBorders>
              <w:top w:val="nil"/>
              <w:left w:val="nil"/>
              <w:bottom w:val="single" w:sz="4" w:space="0" w:color="auto"/>
              <w:right w:val="single" w:sz="4" w:space="0" w:color="auto"/>
            </w:tcBorders>
            <w:shd w:val="clear" w:color="auto" w:fill="auto"/>
            <w:noWrap/>
            <w:vAlign w:val="center"/>
            <w:hideMark/>
          </w:tcPr>
          <w:p w:rsidR="0069415C" w:rsidRPr="006F1C66" w:rsidRDefault="0069415C" w:rsidP="00A702BC">
            <w:pPr>
              <w:jc w:val="right"/>
              <w:rPr>
                <w:color w:val="000000"/>
                <w:sz w:val="24"/>
                <w:lang w:eastAsia="en-CA"/>
              </w:rPr>
            </w:pPr>
            <w:r w:rsidRPr="006F1C66">
              <w:rPr>
                <w:color w:val="000000"/>
                <w:sz w:val="24"/>
                <w:lang w:eastAsia="en-CA"/>
              </w:rPr>
              <w:t>483</w:t>
            </w:r>
          </w:p>
        </w:tc>
        <w:tc>
          <w:tcPr>
            <w:tcW w:w="1598" w:type="dxa"/>
            <w:tcBorders>
              <w:top w:val="nil"/>
              <w:left w:val="nil"/>
              <w:bottom w:val="single" w:sz="4" w:space="0" w:color="auto"/>
              <w:right w:val="single" w:sz="4" w:space="0" w:color="auto"/>
            </w:tcBorders>
            <w:shd w:val="clear" w:color="auto" w:fill="auto"/>
            <w:noWrap/>
            <w:vAlign w:val="center"/>
            <w:hideMark/>
          </w:tcPr>
          <w:p w:rsidR="0069415C" w:rsidRPr="006F1C66" w:rsidRDefault="0069415C" w:rsidP="00A702BC">
            <w:pPr>
              <w:jc w:val="right"/>
              <w:rPr>
                <w:sz w:val="24"/>
                <w:lang w:eastAsia="en-CA"/>
              </w:rPr>
            </w:pPr>
            <w:r w:rsidRPr="006F1C66">
              <w:rPr>
                <w:sz w:val="24"/>
                <w:lang w:eastAsia="en-CA"/>
              </w:rPr>
              <w:t>939</w:t>
            </w:r>
          </w:p>
        </w:tc>
      </w:tr>
      <w:tr w:rsidR="0069415C"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69415C" w:rsidRPr="006F1C66" w:rsidRDefault="0069415C" w:rsidP="00A702BC">
            <w:pPr>
              <w:rPr>
                <w:sz w:val="24"/>
                <w:lang w:eastAsia="en-CA"/>
              </w:rPr>
            </w:pPr>
            <w:r w:rsidRPr="006F1C66">
              <w:rPr>
                <w:sz w:val="24"/>
                <w:lang w:eastAsia="en-CA"/>
              </w:rPr>
              <w:t>Bulgaria</w:t>
            </w:r>
          </w:p>
        </w:tc>
        <w:tc>
          <w:tcPr>
            <w:tcW w:w="1597" w:type="dxa"/>
            <w:tcBorders>
              <w:top w:val="nil"/>
              <w:left w:val="nil"/>
              <w:bottom w:val="single" w:sz="4" w:space="0" w:color="auto"/>
              <w:right w:val="single" w:sz="4" w:space="0" w:color="auto"/>
            </w:tcBorders>
            <w:shd w:val="clear" w:color="auto" w:fill="auto"/>
            <w:noWrap/>
            <w:vAlign w:val="center"/>
            <w:hideMark/>
          </w:tcPr>
          <w:p w:rsidR="0069415C" w:rsidRPr="006F1C66" w:rsidRDefault="0069415C" w:rsidP="00B22EE4">
            <w:pPr>
              <w:jc w:val="right"/>
              <w:rPr>
                <w:sz w:val="24"/>
                <w:lang w:eastAsia="en-CA"/>
              </w:rPr>
            </w:pPr>
            <w:r w:rsidRPr="006F1C66">
              <w:rPr>
                <w:sz w:val="24"/>
                <w:lang w:eastAsia="en-CA"/>
              </w:rPr>
              <w:t>0</w:t>
            </w:r>
            <w:r>
              <w:rPr>
                <w:sz w:val="24"/>
                <w:lang w:eastAsia="en-CA"/>
              </w:rPr>
              <w:t>,</w:t>
            </w:r>
            <w:r w:rsidRPr="006F1C66">
              <w:rPr>
                <w:sz w:val="24"/>
                <w:lang w:eastAsia="en-CA"/>
              </w:rPr>
              <w:t>045</w:t>
            </w:r>
          </w:p>
        </w:tc>
        <w:tc>
          <w:tcPr>
            <w:tcW w:w="1597" w:type="dxa"/>
            <w:tcBorders>
              <w:top w:val="nil"/>
              <w:left w:val="nil"/>
              <w:bottom w:val="single" w:sz="4" w:space="0" w:color="auto"/>
              <w:right w:val="single" w:sz="4" w:space="0" w:color="auto"/>
            </w:tcBorders>
            <w:shd w:val="clear" w:color="auto" w:fill="auto"/>
            <w:noWrap/>
            <w:vAlign w:val="center"/>
            <w:hideMark/>
          </w:tcPr>
          <w:p w:rsidR="0069415C" w:rsidRPr="006F1C66" w:rsidRDefault="0069415C" w:rsidP="00B22EE4">
            <w:pPr>
              <w:jc w:val="right"/>
              <w:rPr>
                <w:sz w:val="24"/>
                <w:lang w:eastAsia="en-CA"/>
              </w:rPr>
            </w:pPr>
            <w:r w:rsidRPr="006F1C66">
              <w:rPr>
                <w:sz w:val="24"/>
                <w:lang w:eastAsia="en-CA"/>
              </w:rPr>
              <w:t>0</w:t>
            </w:r>
            <w:r>
              <w:rPr>
                <w:sz w:val="24"/>
                <w:lang w:eastAsia="en-CA"/>
              </w:rPr>
              <w:t>,</w:t>
            </w:r>
            <w:r w:rsidRPr="006F1C66">
              <w:rPr>
                <w:sz w:val="24"/>
                <w:lang w:eastAsia="en-CA"/>
              </w:rPr>
              <w:t>083</w:t>
            </w:r>
          </w:p>
        </w:tc>
        <w:tc>
          <w:tcPr>
            <w:tcW w:w="1597" w:type="dxa"/>
            <w:tcBorders>
              <w:top w:val="nil"/>
              <w:left w:val="nil"/>
              <w:bottom w:val="single" w:sz="4" w:space="0" w:color="auto"/>
              <w:right w:val="single" w:sz="4" w:space="0" w:color="auto"/>
            </w:tcBorders>
            <w:shd w:val="clear" w:color="auto" w:fill="auto"/>
            <w:noWrap/>
            <w:vAlign w:val="center"/>
            <w:hideMark/>
          </w:tcPr>
          <w:p w:rsidR="0069415C" w:rsidRPr="006F1C66" w:rsidRDefault="0069415C" w:rsidP="00A702BC">
            <w:pPr>
              <w:jc w:val="right"/>
              <w:rPr>
                <w:color w:val="000000"/>
                <w:sz w:val="24"/>
                <w:lang w:eastAsia="en-CA"/>
              </w:rPr>
            </w:pPr>
            <w:r w:rsidRPr="006F1C66">
              <w:rPr>
                <w:color w:val="000000"/>
                <w:sz w:val="24"/>
                <w:lang w:eastAsia="en-CA"/>
              </w:rPr>
              <w:t>1</w:t>
            </w:r>
            <w:r>
              <w:rPr>
                <w:color w:val="000000"/>
                <w:sz w:val="24"/>
                <w:lang w:eastAsia="en-CA"/>
              </w:rPr>
              <w:t xml:space="preserve"> </w:t>
            </w:r>
            <w:r w:rsidRPr="006F1C66">
              <w:rPr>
                <w:color w:val="000000"/>
                <w:sz w:val="24"/>
                <w:lang w:eastAsia="en-CA"/>
              </w:rPr>
              <w:t>464</w:t>
            </w:r>
          </w:p>
        </w:tc>
        <w:tc>
          <w:tcPr>
            <w:tcW w:w="1597" w:type="dxa"/>
            <w:tcBorders>
              <w:top w:val="nil"/>
              <w:left w:val="nil"/>
              <w:bottom w:val="single" w:sz="4" w:space="0" w:color="auto"/>
              <w:right w:val="single" w:sz="4" w:space="0" w:color="auto"/>
            </w:tcBorders>
            <w:shd w:val="clear" w:color="auto" w:fill="auto"/>
            <w:noWrap/>
            <w:vAlign w:val="center"/>
            <w:hideMark/>
          </w:tcPr>
          <w:p w:rsidR="0069415C" w:rsidRPr="006F1C66" w:rsidRDefault="0069415C" w:rsidP="00A702BC">
            <w:pPr>
              <w:jc w:val="right"/>
              <w:rPr>
                <w:color w:val="000000"/>
                <w:sz w:val="24"/>
                <w:lang w:eastAsia="en-CA"/>
              </w:rPr>
            </w:pPr>
            <w:r w:rsidRPr="006F1C66">
              <w:rPr>
                <w:color w:val="000000"/>
                <w:sz w:val="24"/>
                <w:lang w:eastAsia="en-CA"/>
              </w:rPr>
              <w:t>1</w:t>
            </w:r>
            <w:r>
              <w:rPr>
                <w:color w:val="000000"/>
                <w:sz w:val="24"/>
                <w:lang w:eastAsia="en-CA"/>
              </w:rPr>
              <w:t xml:space="preserve"> </w:t>
            </w:r>
            <w:r w:rsidRPr="006F1C66">
              <w:rPr>
                <w:color w:val="000000"/>
                <w:sz w:val="24"/>
                <w:lang w:eastAsia="en-CA"/>
              </w:rPr>
              <w:t>553</w:t>
            </w:r>
          </w:p>
        </w:tc>
        <w:tc>
          <w:tcPr>
            <w:tcW w:w="1598" w:type="dxa"/>
            <w:tcBorders>
              <w:top w:val="nil"/>
              <w:left w:val="nil"/>
              <w:bottom w:val="single" w:sz="4" w:space="0" w:color="auto"/>
              <w:right w:val="single" w:sz="4" w:space="0" w:color="auto"/>
            </w:tcBorders>
            <w:shd w:val="clear" w:color="auto" w:fill="auto"/>
            <w:noWrap/>
            <w:vAlign w:val="center"/>
            <w:hideMark/>
          </w:tcPr>
          <w:p w:rsidR="0069415C" w:rsidRPr="006F1C66" w:rsidRDefault="0069415C" w:rsidP="00A702BC">
            <w:pPr>
              <w:jc w:val="right"/>
              <w:rPr>
                <w:sz w:val="24"/>
                <w:lang w:eastAsia="en-CA"/>
              </w:rPr>
            </w:pPr>
            <w:r w:rsidRPr="006F1C66">
              <w:rPr>
                <w:sz w:val="24"/>
                <w:lang w:eastAsia="en-CA"/>
              </w:rPr>
              <w:t>3</w:t>
            </w:r>
            <w:r>
              <w:rPr>
                <w:sz w:val="24"/>
                <w:lang w:eastAsia="en-CA"/>
              </w:rPr>
              <w:t xml:space="preserve"> </w:t>
            </w:r>
            <w:r w:rsidRPr="006F1C66">
              <w:rPr>
                <w:sz w:val="24"/>
                <w:lang w:eastAsia="en-CA"/>
              </w:rPr>
              <w:t>017</w:t>
            </w:r>
          </w:p>
        </w:tc>
      </w:tr>
      <w:tr w:rsidR="0069415C"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69415C" w:rsidRPr="006F1C66" w:rsidRDefault="0069415C" w:rsidP="00A702BC">
            <w:pPr>
              <w:rPr>
                <w:sz w:val="24"/>
                <w:lang w:eastAsia="en-CA"/>
              </w:rPr>
            </w:pPr>
            <w:r w:rsidRPr="006F1C66">
              <w:rPr>
                <w:sz w:val="24"/>
                <w:lang w:eastAsia="en-CA"/>
              </w:rPr>
              <w:t>Burkina Faso</w:t>
            </w:r>
          </w:p>
        </w:tc>
        <w:tc>
          <w:tcPr>
            <w:tcW w:w="1597" w:type="dxa"/>
            <w:tcBorders>
              <w:top w:val="nil"/>
              <w:left w:val="nil"/>
              <w:bottom w:val="single" w:sz="4" w:space="0" w:color="auto"/>
              <w:right w:val="single" w:sz="4" w:space="0" w:color="auto"/>
            </w:tcBorders>
            <w:shd w:val="clear" w:color="auto" w:fill="auto"/>
            <w:noWrap/>
            <w:vAlign w:val="center"/>
            <w:hideMark/>
          </w:tcPr>
          <w:p w:rsidR="0069415C" w:rsidRPr="006F1C66" w:rsidRDefault="0069415C" w:rsidP="00B22EE4">
            <w:pPr>
              <w:jc w:val="right"/>
              <w:rPr>
                <w:sz w:val="24"/>
                <w:lang w:eastAsia="en-CA"/>
              </w:rPr>
            </w:pPr>
            <w:r w:rsidRPr="006F1C66">
              <w:rPr>
                <w:sz w:val="24"/>
                <w:lang w:eastAsia="en-CA"/>
              </w:rPr>
              <w:t>0</w:t>
            </w:r>
            <w:r>
              <w:rPr>
                <w:sz w:val="24"/>
                <w:lang w:eastAsia="en-CA"/>
              </w:rPr>
              <w:t>,</w:t>
            </w:r>
            <w:r w:rsidRPr="006F1C66">
              <w:rPr>
                <w:sz w:val="24"/>
                <w:lang w:eastAsia="en-CA"/>
              </w:rPr>
              <w:t>004</w:t>
            </w:r>
          </w:p>
        </w:tc>
        <w:tc>
          <w:tcPr>
            <w:tcW w:w="1597" w:type="dxa"/>
            <w:tcBorders>
              <w:top w:val="nil"/>
              <w:left w:val="nil"/>
              <w:bottom w:val="single" w:sz="4" w:space="0" w:color="auto"/>
              <w:right w:val="single" w:sz="4" w:space="0" w:color="auto"/>
            </w:tcBorders>
            <w:shd w:val="clear" w:color="auto" w:fill="auto"/>
            <w:noWrap/>
            <w:vAlign w:val="center"/>
            <w:hideMark/>
          </w:tcPr>
          <w:p w:rsidR="0069415C" w:rsidRPr="006F1C66" w:rsidRDefault="0069415C" w:rsidP="00B22EE4">
            <w:pPr>
              <w:jc w:val="right"/>
              <w:rPr>
                <w:sz w:val="24"/>
                <w:lang w:eastAsia="en-CA"/>
              </w:rPr>
            </w:pPr>
            <w:r w:rsidRPr="006F1C66">
              <w:rPr>
                <w:sz w:val="24"/>
                <w:lang w:eastAsia="en-CA"/>
              </w:rPr>
              <w:t>0</w:t>
            </w:r>
            <w:r>
              <w:rPr>
                <w:sz w:val="24"/>
                <w:lang w:eastAsia="en-CA"/>
              </w:rPr>
              <w:t>,</w:t>
            </w:r>
            <w:r w:rsidRPr="006F1C66">
              <w:rPr>
                <w:sz w:val="24"/>
                <w:lang w:eastAsia="en-CA"/>
              </w:rPr>
              <w:t>007</w:t>
            </w:r>
          </w:p>
        </w:tc>
        <w:tc>
          <w:tcPr>
            <w:tcW w:w="1597" w:type="dxa"/>
            <w:tcBorders>
              <w:top w:val="nil"/>
              <w:left w:val="nil"/>
              <w:bottom w:val="single" w:sz="4" w:space="0" w:color="auto"/>
              <w:right w:val="single" w:sz="4" w:space="0" w:color="auto"/>
            </w:tcBorders>
            <w:shd w:val="clear" w:color="auto" w:fill="auto"/>
            <w:noWrap/>
            <w:vAlign w:val="center"/>
            <w:hideMark/>
          </w:tcPr>
          <w:p w:rsidR="0069415C" w:rsidRPr="006F1C66" w:rsidRDefault="0069415C" w:rsidP="00A702BC">
            <w:pPr>
              <w:jc w:val="right"/>
              <w:rPr>
                <w:color w:val="000000"/>
                <w:sz w:val="24"/>
                <w:lang w:eastAsia="en-CA"/>
              </w:rPr>
            </w:pPr>
            <w:r w:rsidRPr="006F1C66">
              <w:rPr>
                <w:color w:val="000000"/>
                <w:sz w:val="24"/>
                <w:lang w:eastAsia="en-CA"/>
              </w:rPr>
              <w:t>130</w:t>
            </w:r>
          </w:p>
        </w:tc>
        <w:tc>
          <w:tcPr>
            <w:tcW w:w="1597" w:type="dxa"/>
            <w:tcBorders>
              <w:top w:val="nil"/>
              <w:left w:val="nil"/>
              <w:bottom w:val="single" w:sz="4" w:space="0" w:color="auto"/>
              <w:right w:val="single" w:sz="4" w:space="0" w:color="auto"/>
            </w:tcBorders>
            <w:shd w:val="clear" w:color="auto" w:fill="auto"/>
            <w:noWrap/>
            <w:vAlign w:val="center"/>
            <w:hideMark/>
          </w:tcPr>
          <w:p w:rsidR="0069415C" w:rsidRPr="006F1C66" w:rsidRDefault="0069415C" w:rsidP="00A702BC">
            <w:pPr>
              <w:jc w:val="right"/>
              <w:rPr>
                <w:color w:val="000000"/>
                <w:sz w:val="24"/>
                <w:lang w:eastAsia="en-CA"/>
              </w:rPr>
            </w:pPr>
            <w:r w:rsidRPr="006F1C66">
              <w:rPr>
                <w:color w:val="000000"/>
                <w:sz w:val="24"/>
                <w:lang w:eastAsia="en-CA"/>
              </w:rPr>
              <w:t>138</w:t>
            </w:r>
          </w:p>
        </w:tc>
        <w:tc>
          <w:tcPr>
            <w:tcW w:w="1598" w:type="dxa"/>
            <w:tcBorders>
              <w:top w:val="nil"/>
              <w:left w:val="nil"/>
              <w:bottom w:val="single" w:sz="4" w:space="0" w:color="auto"/>
              <w:right w:val="single" w:sz="4" w:space="0" w:color="auto"/>
            </w:tcBorders>
            <w:shd w:val="clear" w:color="auto" w:fill="auto"/>
            <w:noWrap/>
            <w:vAlign w:val="center"/>
            <w:hideMark/>
          </w:tcPr>
          <w:p w:rsidR="0069415C" w:rsidRPr="006F1C66" w:rsidRDefault="0069415C" w:rsidP="00A702BC">
            <w:pPr>
              <w:jc w:val="right"/>
              <w:rPr>
                <w:sz w:val="24"/>
                <w:lang w:eastAsia="en-CA"/>
              </w:rPr>
            </w:pPr>
            <w:r w:rsidRPr="006F1C66">
              <w:rPr>
                <w:sz w:val="24"/>
                <w:lang w:eastAsia="en-CA"/>
              </w:rPr>
              <w:t>268</w:t>
            </w:r>
          </w:p>
        </w:tc>
      </w:tr>
      <w:tr w:rsidR="0069415C"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69415C" w:rsidRPr="006F1C66" w:rsidRDefault="0069415C" w:rsidP="00A702BC">
            <w:pPr>
              <w:rPr>
                <w:sz w:val="24"/>
                <w:lang w:eastAsia="en-CA"/>
              </w:rPr>
            </w:pPr>
            <w:r w:rsidRPr="006F1C66">
              <w:rPr>
                <w:sz w:val="24"/>
                <w:lang w:eastAsia="en-CA"/>
              </w:rPr>
              <w:t>Burundi</w:t>
            </w:r>
          </w:p>
        </w:tc>
        <w:tc>
          <w:tcPr>
            <w:tcW w:w="1597" w:type="dxa"/>
            <w:tcBorders>
              <w:top w:val="nil"/>
              <w:left w:val="nil"/>
              <w:bottom w:val="single" w:sz="4" w:space="0" w:color="auto"/>
              <w:right w:val="single" w:sz="4" w:space="0" w:color="auto"/>
            </w:tcBorders>
            <w:shd w:val="clear" w:color="auto" w:fill="auto"/>
            <w:noWrap/>
            <w:vAlign w:val="center"/>
            <w:hideMark/>
          </w:tcPr>
          <w:p w:rsidR="0069415C" w:rsidRPr="006F1C66" w:rsidRDefault="0069415C" w:rsidP="00B22EE4">
            <w:pPr>
              <w:jc w:val="right"/>
              <w:rPr>
                <w:sz w:val="24"/>
                <w:lang w:eastAsia="en-CA"/>
              </w:rPr>
            </w:pPr>
            <w:r w:rsidRPr="006F1C66">
              <w:rPr>
                <w:sz w:val="24"/>
                <w:lang w:eastAsia="en-CA"/>
              </w:rPr>
              <w:t>0</w:t>
            </w:r>
            <w:r>
              <w:rPr>
                <w:sz w:val="24"/>
                <w:lang w:eastAsia="en-CA"/>
              </w:rPr>
              <w:t>,</w:t>
            </w:r>
            <w:r w:rsidRPr="006F1C66">
              <w:rPr>
                <w:sz w:val="24"/>
                <w:lang w:eastAsia="en-CA"/>
              </w:rPr>
              <w:t>001</w:t>
            </w:r>
          </w:p>
        </w:tc>
        <w:tc>
          <w:tcPr>
            <w:tcW w:w="1597" w:type="dxa"/>
            <w:tcBorders>
              <w:top w:val="nil"/>
              <w:left w:val="nil"/>
              <w:bottom w:val="single" w:sz="4" w:space="0" w:color="auto"/>
              <w:right w:val="single" w:sz="4" w:space="0" w:color="auto"/>
            </w:tcBorders>
            <w:shd w:val="clear" w:color="auto" w:fill="auto"/>
            <w:noWrap/>
            <w:vAlign w:val="center"/>
            <w:hideMark/>
          </w:tcPr>
          <w:p w:rsidR="0069415C" w:rsidRPr="006F1C66" w:rsidRDefault="0069415C" w:rsidP="00B22EE4">
            <w:pPr>
              <w:jc w:val="right"/>
              <w:rPr>
                <w:sz w:val="24"/>
                <w:lang w:eastAsia="en-CA"/>
              </w:rPr>
            </w:pPr>
            <w:r w:rsidRPr="006F1C66">
              <w:rPr>
                <w:sz w:val="24"/>
                <w:lang w:eastAsia="en-CA"/>
              </w:rPr>
              <w:t>0</w:t>
            </w:r>
            <w:r>
              <w:rPr>
                <w:sz w:val="24"/>
                <w:lang w:eastAsia="en-CA"/>
              </w:rPr>
              <w:t>,</w:t>
            </w:r>
            <w:r w:rsidRPr="006F1C66">
              <w:rPr>
                <w:sz w:val="24"/>
                <w:lang w:eastAsia="en-CA"/>
              </w:rPr>
              <w:t>002</w:t>
            </w:r>
          </w:p>
        </w:tc>
        <w:tc>
          <w:tcPr>
            <w:tcW w:w="1597" w:type="dxa"/>
            <w:tcBorders>
              <w:top w:val="nil"/>
              <w:left w:val="nil"/>
              <w:bottom w:val="single" w:sz="4" w:space="0" w:color="auto"/>
              <w:right w:val="single" w:sz="4" w:space="0" w:color="auto"/>
            </w:tcBorders>
            <w:shd w:val="clear" w:color="auto" w:fill="auto"/>
            <w:noWrap/>
            <w:vAlign w:val="center"/>
            <w:hideMark/>
          </w:tcPr>
          <w:p w:rsidR="0069415C" w:rsidRPr="006F1C66" w:rsidRDefault="0069415C" w:rsidP="00A702BC">
            <w:pPr>
              <w:jc w:val="right"/>
              <w:rPr>
                <w:color w:val="000000"/>
                <w:sz w:val="24"/>
                <w:lang w:eastAsia="en-CA"/>
              </w:rPr>
            </w:pPr>
            <w:r w:rsidRPr="006F1C66">
              <w:rPr>
                <w:color w:val="000000"/>
                <w:sz w:val="24"/>
                <w:lang w:eastAsia="en-CA"/>
              </w:rPr>
              <w:t>33</w:t>
            </w:r>
          </w:p>
        </w:tc>
        <w:tc>
          <w:tcPr>
            <w:tcW w:w="1597" w:type="dxa"/>
            <w:tcBorders>
              <w:top w:val="nil"/>
              <w:left w:val="nil"/>
              <w:bottom w:val="single" w:sz="4" w:space="0" w:color="auto"/>
              <w:right w:val="single" w:sz="4" w:space="0" w:color="auto"/>
            </w:tcBorders>
            <w:shd w:val="clear" w:color="auto" w:fill="auto"/>
            <w:noWrap/>
            <w:vAlign w:val="center"/>
            <w:hideMark/>
          </w:tcPr>
          <w:p w:rsidR="0069415C" w:rsidRPr="006F1C66" w:rsidRDefault="0069415C" w:rsidP="00A702BC">
            <w:pPr>
              <w:jc w:val="right"/>
              <w:rPr>
                <w:color w:val="000000"/>
                <w:sz w:val="24"/>
                <w:lang w:eastAsia="en-CA"/>
              </w:rPr>
            </w:pPr>
            <w:r w:rsidRPr="006F1C66">
              <w:rPr>
                <w:color w:val="000000"/>
                <w:sz w:val="24"/>
                <w:lang w:eastAsia="en-CA"/>
              </w:rPr>
              <w:t>35</w:t>
            </w:r>
          </w:p>
        </w:tc>
        <w:tc>
          <w:tcPr>
            <w:tcW w:w="1598" w:type="dxa"/>
            <w:tcBorders>
              <w:top w:val="nil"/>
              <w:left w:val="nil"/>
              <w:bottom w:val="single" w:sz="4" w:space="0" w:color="auto"/>
              <w:right w:val="single" w:sz="4" w:space="0" w:color="auto"/>
            </w:tcBorders>
            <w:shd w:val="clear" w:color="auto" w:fill="auto"/>
            <w:noWrap/>
            <w:vAlign w:val="center"/>
            <w:hideMark/>
          </w:tcPr>
          <w:p w:rsidR="0069415C" w:rsidRPr="006F1C66" w:rsidRDefault="0069415C" w:rsidP="00A702BC">
            <w:pPr>
              <w:jc w:val="right"/>
              <w:rPr>
                <w:sz w:val="24"/>
                <w:lang w:eastAsia="en-CA"/>
              </w:rPr>
            </w:pPr>
            <w:r w:rsidRPr="006F1C66">
              <w:rPr>
                <w:sz w:val="24"/>
                <w:lang w:eastAsia="en-CA"/>
              </w:rPr>
              <w:t>67</w:t>
            </w:r>
          </w:p>
        </w:tc>
      </w:tr>
      <w:tr w:rsidR="0069415C"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69415C" w:rsidRPr="006F1C66" w:rsidRDefault="0069415C" w:rsidP="00B22EE4">
            <w:pPr>
              <w:rPr>
                <w:sz w:val="24"/>
                <w:lang w:eastAsia="en-CA"/>
              </w:rPr>
            </w:pPr>
            <w:r w:rsidRPr="006F1C66">
              <w:rPr>
                <w:sz w:val="24"/>
                <w:lang w:eastAsia="en-CA"/>
              </w:rPr>
              <w:t>Cambo</w:t>
            </w:r>
            <w:r>
              <w:rPr>
                <w:sz w:val="24"/>
                <w:lang w:eastAsia="en-CA"/>
              </w:rPr>
              <w:t>ya</w:t>
            </w:r>
          </w:p>
        </w:tc>
        <w:tc>
          <w:tcPr>
            <w:tcW w:w="1597" w:type="dxa"/>
            <w:tcBorders>
              <w:top w:val="nil"/>
              <w:left w:val="nil"/>
              <w:bottom w:val="single" w:sz="4" w:space="0" w:color="auto"/>
              <w:right w:val="single" w:sz="4" w:space="0" w:color="auto"/>
            </w:tcBorders>
            <w:shd w:val="clear" w:color="auto" w:fill="auto"/>
            <w:noWrap/>
            <w:vAlign w:val="center"/>
            <w:hideMark/>
          </w:tcPr>
          <w:p w:rsidR="0069415C" w:rsidRPr="006F1C66" w:rsidRDefault="0069415C" w:rsidP="00B22EE4">
            <w:pPr>
              <w:jc w:val="right"/>
              <w:rPr>
                <w:sz w:val="24"/>
                <w:lang w:eastAsia="en-CA"/>
              </w:rPr>
            </w:pPr>
            <w:r w:rsidRPr="006F1C66">
              <w:rPr>
                <w:sz w:val="24"/>
                <w:lang w:eastAsia="en-CA"/>
              </w:rPr>
              <w:t>0</w:t>
            </w:r>
            <w:r>
              <w:rPr>
                <w:sz w:val="24"/>
                <w:lang w:eastAsia="en-CA"/>
              </w:rPr>
              <w:t>,</w:t>
            </w:r>
            <w:r w:rsidRPr="006F1C66">
              <w:rPr>
                <w:sz w:val="24"/>
                <w:lang w:eastAsia="en-CA"/>
              </w:rPr>
              <w:t>004</w:t>
            </w:r>
          </w:p>
        </w:tc>
        <w:tc>
          <w:tcPr>
            <w:tcW w:w="1597" w:type="dxa"/>
            <w:tcBorders>
              <w:top w:val="nil"/>
              <w:left w:val="nil"/>
              <w:bottom w:val="single" w:sz="4" w:space="0" w:color="auto"/>
              <w:right w:val="single" w:sz="4" w:space="0" w:color="auto"/>
            </w:tcBorders>
            <w:shd w:val="clear" w:color="auto" w:fill="auto"/>
            <w:noWrap/>
            <w:vAlign w:val="center"/>
            <w:hideMark/>
          </w:tcPr>
          <w:p w:rsidR="0069415C" w:rsidRPr="006F1C66" w:rsidRDefault="0069415C" w:rsidP="00B22EE4">
            <w:pPr>
              <w:jc w:val="right"/>
              <w:rPr>
                <w:sz w:val="24"/>
                <w:lang w:eastAsia="en-CA"/>
              </w:rPr>
            </w:pPr>
            <w:r w:rsidRPr="006F1C66">
              <w:rPr>
                <w:sz w:val="24"/>
                <w:lang w:eastAsia="en-CA"/>
              </w:rPr>
              <w:t>0</w:t>
            </w:r>
            <w:r>
              <w:rPr>
                <w:sz w:val="24"/>
                <w:lang w:eastAsia="en-CA"/>
              </w:rPr>
              <w:t>,</w:t>
            </w:r>
            <w:r w:rsidRPr="006F1C66">
              <w:rPr>
                <w:sz w:val="24"/>
                <w:lang w:eastAsia="en-CA"/>
              </w:rPr>
              <w:t>007</w:t>
            </w:r>
          </w:p>
        </w:tc>
        <w:tc>
          <w:tcPr>
            <w:tcW w:w="1597" w:type="dxa"/>
            <w:tcBorders>
              <w:top w:val="nil"/>
              <w:left w:val="nil"/>
              <w:bottom w:val="single" w:sz="4" w:space="0" w:color="auto"/>
              <w:right w:val="single" w:sz="4" w:space="0" w:color="auto"/>
            </w:tcBorders>
            <w:shd w:val="clear" w:color="auto" w:fill="auto"/>
            <w:noWrap/>
            <w:vAlign w:val="center"/>
            <w:hideMark/>
          </w:tcPr>
          <w:p w:rsidR="0069415C" w:rsidRPr="006F1C66" w:rsidRDefault="0069415C" w:rsidP="00A702BC">
            <w:pPr>
              <w:jc w:val="right"/>
              <w:rPr>
                <w:color w:val="000000"/>
                <w:sz w:val="24"/>
                <w:lang w:eastAsia="en-CA"/>
              </w:rPr>
            </w:pPr>
            <w:r w:rsidRPr="006F1C66">
              <w:rPr>
                <w:color w:val="000000"/>
                <w:sz w:val="24"/>
                <w:lang w:eastAsia="en-CA"/>
              </w:rPr>
              <w:t>130</w:t>
            </w:r>
          </w:p>
        </w:tc>
        <w:tc>
          <w:tcPr>
            <w:tcW w:w="1597" w:type="dxa"/>
            <w:tcBorders>
              <w:top w:val="nil"/>
              <w:left w:val="nil"/>
              <w:bottom w:val="single" w:sz="4" w:space="0" w:color="auto"/>
              <w:right w:val="single" w:sz="4" w:space="0" w:color="auto"/>
            </w:tcBorders>
            <w:shd w:val="clear" w:color="auto" w:fill="auto"/>
            <w:noWrap/>
            <w:vAlign w:val="center"/>
            <w:hideMark/>
          </w:tcPr>
          <w:p w:rsidR="0069415C" w:rsidRPr="006F1C66" w:rsidRDefault="0069415C" w:rsidP="00A702BC">
            <w:pPr>
              <w:jc w:val="right"/>
              <w:rPr>
                <w:color w:val="000000"/>
                <w:sz w:val="24"/>
                <w:lang w:eastAsia="en-CA"/>
              </w:rPr>
            </w:pPr>
            <w:r w:rsidRPr="006F1C66">
              <w:rPr>
                <w:color w:val="000000"/>
                <w:sz w:val="24"/>
                <w:lang w:eastAsia="en-CA"/>
              </w:rPr>
              <w:t>138</w:t>
            </w:r>
          </w:p>
        </w:tc>
        <w:tc>
          <w:tcPr>
            <w:tcW w:w="1598" w:type="dxa"/>
            <w:tcBorders>
              <w:top w:val="nil"/>
              <w:left w:val="nil"/>
              <w:bottom w:val="single" w:sz="4" w:space="0" w:color="auto"/>
              <w:right w:val="single" w:sz="4" w:space="0" w:color="auto"/>
            </w:tcBorders>
            <w:shd w:val="clear" w:color="auto" w:fill="auto"/>
            <w:noWrap/>
            <w:vAlign w:val="center"/>
            <w:hideMark/>
          </w:tcPr>
          <w:p w:rsidR="0069415C" w:rsidRPr="006F1C66" w:rsidRDefault="0069415C" w:rsidP="00A702BC">
            <w:pPr>
              <w:jc w:val="right"/>
              <w:rPr>
                <w:sz w:val="24"/>
                <w:lang w:eastAsia="en-CA"/>
              </w:rPr>
            </w:pPr>
            <w:r w:rsidRPr="006F1C66">
              <w:rPr>
                <w:sz w:val="24"/>
                <w:lang w:eastAsia="en-CA"/>
              </w:rPr>
              <w:t>268</w:t>
            </w:r>
          </w:p>
        </w:tc>
      </w:tr>
      <w:tr w:rsidR="0069415C" w:rsidRPr="006F1C66" w:rsidTr="00DD422C">
        <w:trPr>
          <w:cantSplit/>
          <w:jc w:val="center"/>
        </w:trPr>
        <w:tc>
          <w:tcPr>
            <w:tcW w:w="5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15C" w:rsidRPr="006F1C66" w:rsidRDefault="0069415C" w:rsidP="00B22EE4">
            <w:pPr>
              <w:rPr>
                <w:sz w:val="24"/>
                <w:lang w:eastAsia="en-CA"/>
              </w:rPr>
            </w:pPr>
            <w:r w:rsidRPr="006F1C66">
              <w:rPr>
                <w:sz w:val="24"/>
                <w:lang w:eastAsia="en-CA"/>
              </w:rPr>
              <w:t>Camer</w:t>
            </w:r>
            <w:r>
              <w:rPr>
                <w:sz w:val="24"/>
                <w:lang w:eastAsia="en-CA"/>
              </w:rPr>
              <w:t>ún</w:t>
            </w:r>
          </w:p>
        </w:tc>
        <w:tc>
          <w:tcPr>
            <w:tcW w:w="1597" w:type="dxa"/>
            <w:tcBorders>
              <w:top w:val="single" w:sz="4" w:space="0" w:color="auto"/>
              <w:left w:val="nil"/>
              <w:bottom w:val="single" w:sz="4" w:space="0" w:color="auto"/>
              <w:right w:val="single" w:sz="4" w:space="0" w:color="auto"/>
            </w:tcBorders>
            <w:shd w:val="clear" w:color="auto" w:fill="auto"/>
            <w:noWrap/>
            <w:vAlign w:val="center"/>
            <w:hideMark/>
          </w:tcPr>
          <w:p w:rsidR="0069415C" w:rsidRPr="006F1C66" w:rsidRDefault="0069415C" w:rsidP="00B22EE4">
            <w:pPr>
              <w:jc w:val="right"/>
              <w:rPr>
                <w:sz w:val="24"/>
                <w:lang w:eastAsia="en-CA"/>
              </w:rPr>
            </w:pPr>
            <w:r w:rsidRPr="006F1C66">
              <w:rPr>
                <w:sz w:val="24"/>
                <w:lang w:eastAsia="en-CA"/>
              </w:rPr>
              <w:t>0</w:t>
            </w:r>
            <w:r>
              <w:rPr>
                <w:sz w:val="24"/>
                <w:lang w:eastAsia="en-CA"/>
              </w:rPr>
              <w:t>,</w:t>
            </w:r>
            <w:r w:rsidRPr="006F1C66">
              <w:rPr>
                <w:sz w:val="24"/>
                <w:lang w:eastAsia="en-CA"/>
              </w:rPr>
              <w:t>010</w:t>
            </w:r>
          </w:p>
        </w:tc>
        <w:tc>
          <w:tcPr>
            <w:tcW w:w="1597" w:type="dxa"/>
            <w:tcBorders>
              <w:top w:val="single" w:sz="4" w:space="0" w:color="auto"/>
              <w:left w:val="nil"/>
              <w:bottom w:val="single" w:sz="4" w:space="0" w:color="auto"/>
              <w:right w:val="single" w:sz="4" w:space="0" w:color="auto"/>
            </w:tcBorders>
            <w:shd w:val="clear" w:color="auto" w:fill="auto"/>
            <w:noWrap/>
            <w:vAlign w:val="center"/>
            <w:hideMark/>
          </w:tcPr>
          <w:p w:rsidR="0069415C" w:rsidRPr="006F1C66" w:rsidRDefault="0069415C" w:rsidP="00B22EE4">
            <w:pPr>
              <w:jc w:val="right"/>
              <w:rPr>
                <w:sz w:val="24"/>
                <w:lang w:eastAsia="en-CA"/>
              </w:rPr>
            </w:pPr>
            <w:r w:rsidRPr="006F1C66">
              <w:rPr>
                <w:sz w:val="24"/>
                <w:lang w:eastAsia="en-CA"/>
              </w:rPr>
              <w:t>0</w:t>
            </w:r>
            <w:r>
              <w:rPr>
                <w:sz w:val="24"/>
                <w:lang w:eastAsia="en-CA"/>
              </w:rPr>
              <w:t>,</w:t>
            </w:r>
            <w:r w:rsidRPr="006F1C66">
              <w:rPr>
                <w:sz w:val="24"/>
                <w:lang w:eastAsia="en-CA"/>
              </w:rPr>
              <w:t>018</w:t>
            </w:r>
          </w:p>
        </w:tc>
        <w:tc>
          <w:tcPr>
            <w:tcW w:w="1597" w:type="dxa"/>
            <w:tcBorders>
              <w:top w:val="single" w:sz="4" w:space="0" w:color="auto"/>
              <w:left w:val="nil"/>
              <w:bottom w:val="single" w:sz="4" w:space="0" w:color="auto"/>
              <w:right w:val="single" w:sz="4" w:space="0" w:color="auto"/>
            </w:tcBorders>
            <w:shd w:val="clear" w:color="auto" w:fill="auto"/>
            <w:noWrap/>
            <w:vAlign w:val="center"/>
            <w:hideMark/>
          </w:tcPr>
          <w:p w:rsidR="0069415C" w:rsidRPr="006F1C66" w:rsidRDefault="0069415C" w:rsidP="00A702BC">
            <w:pPr>
              <w:jc w:val="right"/>
              <w:rPr>
                <w:color w:val="000000"/>
                <w:sz w:val="24"/>
                <w:lang w:eastAsia="en-CA"/>
              </w:rPr>
            </w:pPr>
            <w:r w:rsidRPr="006F1C66">
              <w:rPr>
                <w:color w:val="000000"/>
                <w:sz w:val="24"/>
                <w:lang w:eastAsia="en-CA"/>
              </w:rPr>
              <w:t>325</w:t>
            </w:r>
          </w:p>
        </w:tc>
        <w:tc>
          <w:tcPr>
            <w:tcW w:w="1597" w:type="dxa"/>
            <w:tcBorders>
              <w:top w:val="single" w:sz="4" w:space="0" w:color="auto"/>
              <w:left w:val="nil"/>
              <w:bottom w:val="single" w:sz="4" w:space="0" w:color="auto"/>
              <w:right w:val="single" w:sz="4" w:space="0" w:color="auto"/>
            </w:tcBorders>
            <w:shd w:val="clear" w:color="auto" w:fill="auto"/>
            <w:noWrap/>
            <w:vAlign w:val="center"/>
            <w:hideMark/>
          </w:tcPr>
          <w:p w:rsidR="0069415C" w:rsidRPr="006F1C66" w:rsidRDefault="0069415C" w:rsidP="00A702BC">
            <w:pPr>
              <w:jc w:val="right"/>
              <w:rPr>
                <w:color w:val="000000"/>
                <w:sz w:val="24"/>
                <w:lang w:eastAsia="en-CA"/>
              </w:rPr>
            </w:pPr>
            <w:r w:rsidRPr="006F1C66">
              <w:rPr>
                <w:color w:val="000000"/>
                <w:sz w:val="24"/>
                <w:lang w:eastAsia="en-CA"/>
              </w:rPr>
              <w:t>345</w:t>
            </w:r>
          </w:p>
        </w:tc>
        <w:tc>
          <w:tcPr>
            <w:tcW w:w="1598" w:type="dxa"/>
            <w:tcBorders>
              <w:top w:val="single" w:sz="4" w:space="0" w:color="auto"/>
              <w:left w:val="nil"/>
              <w:bottom w:val="single" w:sz="4" w:space="0" w:color="auto"/>
              <w:right w:val="single" w:sz="4" w:space="0" w:color="auto"/>
            </w:tcBorders>
            <w:shd w:val="clear" w:color="auto" w:fill="auto"/>
            <w:noWrap/>
            <w:vAlign w:val="center"/>
            <w:hideMark/>
          </w:tcPr>
          <w:p w:rsidR="0069415C" w:rsidRPr="006F1C66" w:rsidRDefault="0069415C" w:rsidP="00A702BC">
            <w:pPr>
              <w:jc w:val="right"/>
              <w:rPr>
                <w:sz w:val="24"/>
                <w:lang w:eastAsia="en-CA"/>
              </w:rPr>
            </w:pPr>
            <w:r w:rsidRPr="006F1C66">
              <w:rPr>
                <w:sz w:val="24"/>
                <w:lang w:eastAsia="en-CA"/>
              </w:rPr>
              <w:t>670</w:t>
            </w:r>
          </w:p>
        </w:tc>
      </w:tr>
      <w:tr w:rsidR="00DF0EC5" w:rsidRPr="006F1C66" w:rsidTr="00DF0EC5">
        <w:trPr>
          <w:cantSplit/>
          <w:trHeight w:val="240"/>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DF0EC5" w:rsidRPr="00DF0EC5" w:rsidRDefault="00DF0EC5" w:rsidP="00A702BC">
            <w:pPr>
              <w:rPr>
                <w:sz w:val="24"/>
                <w:lang w:eastAsia="en-CA"/>
              </w:rPr>
            </w:pPr>
            <w:r w:rsidRPr="00DF0EC5">
              <w:rPr>
                <w:sz w:val="24"/>
                <w:lang w:eastAsia="en-CA"/>
              </w:rPr>
              <w:t>Chad</w:t>
            </w:r>
          </w:p>
        </w:tc>
        <w:tc>
          <w:tcPr>
            <w:tcW w:w="1597" w:type="dxa"/>
            <w:tcBorders>
              <w:top w:val="nil"/>
              <w:left w:val="nil"/>
              <w:bottom w:val="single" w:sz="4" w:space="0" w:color="auto"/>
              <w:right w:val="single" w:sz="4" w:space="0" w:color="auto"/>
            </w:tcBorders>
            <w:shd w:val="clear" w:color="auto" w:fill="auto"/>
            <w:noWrap/>
            <w:vAlign w:val="center"/>
            <w:hideMark/>
          </w:tcPr>
          <w:p w:rsidR="00DF0EC5" w:rsidRPr="006F1C66" w:rsidRDefault="00DF0EC5" w:rsidP="0080654F">
            <w:pPr>
              <w:jc w:val="right"/>
              <w:rPr>
                <w:sz w:val="24"/>
                <w:lang w:eastAsia="en-CA"/>
              </w:rPr>
            </w:pPr>
            <w:r w:rsidRPr="006F1C66">
              <w:rPr>
                <w:sz w:val="24"/>
                <w:lang w:eastAsia="en-CA"/>
              </w:rPr>
              <w:t>0</w:t>
            </w:r>
            <w:r>
              <w:rPr>
                <w:sz w:val="24"/>
                <w:lang w:eastAsia="en-CA"/>
              </w:rPr>
              <w:t>,</w:t>
            </w:r>
            <w:r w:rsidRPr="006F1C66">
              <w:rPr>
                <w:sz w:val="24"/>
                <w:lang w:eastAsia="en-CA"/>
              </w:rPr>
              <w:t>005</w:t>
            </w:r>
          </w:p>
        </w:tc>
        <w:tc>
          <w:tcPr>
            <w:tcW w:w="1597" w:type="dxa"/>
            <w:tcBorders>
              <w:top w:val="nil"/>
              <w:left w:val="nil"/>
              <w:bottom w:val="single" w:sz="4" w:space="0" w:color="auto"/>
              <w:right w:val="single" w:sz="4" w:space="0" w:color="auto"/>
            </w:tcBorders>
            <w:shd w:val="clear" w:color="auto" w:fill="auto"/>
            <w:noWrap/>
            <w:vAlign w:val="center"/>
            <w:hideMark/>
          </w:tcPr>
          <w:p w:rsidR="00DF0EC5" w:rsidRPr="006F1C66" w:rsidRDefault="00DF0EC5" w:rsidP="0080654F">
            <w:pPr>
              <w:jc w:val="right"/>
              <w:rPr>
                <w:sz w:val="24"/>
                <w:lang w:eastAsia="en-CA"/>
              </w:rPr>
            </w:pPr>
            <w:r w:rsidRPr="006F1C66">
              <w:rPr>
                <w:sz w:val="24"/>
                <w:lang w:eastAsia="en-CA"/>
              </w:rPr>
              <w:t>0</w:t>
            </w:r>
            <w:r>
              <w:rPr>
                <w:sz w:val="24"/>
                <w:lang w:eastAsia="en-CA"/>
              </w:rPr>
              <w:t>,</w:t>
            </w:r>
            <w:r w:rsidRPr="006F1C66">
              <w:rPr>
                <w:sz w:val="24"/>
                <w:lang w:eastAsia="en-CA"/>
              </w:rPr>
              <w:t>009</w:t>
            </w:r>
          </w:p>
        </w:tc>
        <w:tc>
          <w:tcPr>
            <w:tcW w:w="1597" w:type="dxa"/>
            <w:tcBorders>
              <w:top w:val="nil"/>
              <w:left w:val="nil"/>
              <w:bottom w:val="single" w:sz="4" w:space="0" w:color="auto"/>
              <w:right w:val="single" w:sz="4" w:space="0" w:color="auto"/>
            </w:tcBorders>
            <w:shd w:val="clear" w:color="auto" w:fill="auto"/>
            <w:noWrap/>
            <w:vAlign w:val="center"/>
            <w:hideMark/>
          </w:tcPr>
          <w:p w:rsidR="00DF0EC5" w:rsidRPr="006F1C66" w:rsidRDefault="00DF0EC5" w:rsidP="0080654F">
            <w:pPr>
              <w:jc w:val="right"/>
              <w:rPr>
                <w:color w:val="000000"/>
                <w:sz w:val="24"/>
                <w:lang w:eastAsia="en-CA"/>
              </w:rPr>
            </w:pPr>
            <w:r w:rsidRPr="006F1C66">
              <w:rPr>
                <w:color w:val="000000"/>
                <w:sz w:val="24"/>
                <w:lang w:eastAsia="en-CA"/>
              </w:rPr>
              <w:t>163</w:t>
            </w:r>
          </w:p>
        </w:tc>
        <w:tc>
          <w:tcPr>
            <w:tcW w:w="1597" w:type="dxa"/>
            <w:tcBorders>
              <w:top w:val="nil"/>
              <w:left w:val="nil"/>
              <w:bottom w:val="single" w:sz="4" w:space="0" w:color="auto"/>
              <w:right w:val="single" w:sz="4" w:space="0" w:color="auto"/>
            </w:tcBorders>
            <w:shd w:val="clear" w:color="auto" w:fill="auto"/>
            <w:noWrap/>
            <w:vAlign w:val="center"/>
            <w:hideMark/>
          </w:tcPr>
          <w:p w:rsidR="00DF0EC5" w:rsidRPr="006F1C66" w:rsidRDefault="00DF0EC5" w:rsidP="0080654F">
            <w:pPr>
              <w:jc w:val="right"/>
              <w:rPr>
                <w:color w:val="000000"/>
                <w:sz w:val="24"/>
                <w:lang w:eastAsia="en-CA"/>
              </w:rPr>
            </w:pPr>
            <w:r w:rsidRPr="006F1C66">
              <w:rPr>
                <w:color w:val="000000"/>
                <w:sz w:val="24"/>
                <w:lang w:eastAsia="en-CA"/>
              </w:rPr>
              <w:t>173</w:t>
            </w:r>
          </w:p>
        </w:tc>
        <w:tc>
          <w:tcPr>
            <w:tcW w:w="1598" w:type="dxa"/>
            <w:tcBorders>
              <w:top w:val="nil"/>
              <w:left w:val="nil"/>
              <w:bottom w:val="single" w:sz="4" w:space="0" w:color="auto"/>
              <w:right w:val="single" w:sz="4" w:space="0" w:color="auto"/>
            </w:tcBorders>
            <w:shd w:val="clear" w:color="auto" w:fill="auto"/>
            <w:noWrap/>
            <w:vAlign w:val="center"/>
            <w:hideMark/>
          </w:tcPr>
          <w:p w:rsidR="00DF0EC5" w:rsidRPr="006F1C66" w:rsidRDefault="00DF0EC5" w:rsidP="0080654F">
            <w:pPr>
              <w:jc w:val="right"/>
              <w:rPr>
                <w:sz w:val="24"/>
                <w:lang w:eastAsia="en-CA"/>
              </w:rPr>
            </w:pPr>
            <w:r w:rsidRPr="006F1C66">
              <w:rPr>
                <w:sz w:val="24"/>
                <w:lang w:eastAsia="en-CA"/>
              </w:rPr>
              <w:t>335</w:t>
            </w:r>
          </w:p>
        </w:tc>
      </w:tr>
      <w:tr w:rsidR="00DF0EC5"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DF0EC5" w:rsidRPr="006F1C66" w:rsidRDefault="00DF0EC5" w:rsidP="00A702BC">
            <w:pPr>
              <w:rPr>
                <w:sz w:val="24"/>
                <w:lang w:eastAsia="en-CA"/>
              </w:rPr>
            </w:pPr>
            <w:r>
              <w:rPr>
                <w:sz w:val="24"/>
                <w:lang w:eastAsia="en-CA"/>
              </w:rPr>
              <w:t>Chequia</w:t>
            </w:r>
          </w:p>
        </w:tc>
        <w:tc>
          <w:tcPr>
            <w:tcW w:w="1597" w:type="dxa"/>
            <w:tcBorders>
              <w:top w:val="nil"/>
              <w:left w:val="nil"/>
              <w:bottom w:val="single" w:sz="4" w:space="0" w:color="auto"/>
              <w:right w:val="single" w:sz="4" w:space="0" w:color="auto"/>
            </w:tcBorders>
            <w:shd w:val="clear" w:color="auto" w:fill="auto"/>
            <w:noWrap/>
            <w:vAlign w:val="center"/>
            <w:hideMark/>
          </w:tcPr>
          <w:p w:rsidR="00DF0EC5" w:rsidRPr="006F1C66" w:rsidRDefault="00DF0EC5" w:rsidP="0080654F">
            <w:pPr>
              <w:jc w:val="right"/>
              <w:rPr>
                <w:sz w:val="24"/>
                <w:lang w:eastAsia="en-CA"/>
              </w:rPr>
            </w:pPr>
            <w:r w:rsidRPr="006F1C66">
              <w:rPr>
                <w:sz w:val="24"/>
                <w:lang w:eastAsia="en-CA"/>
              </w:rPr>
              <w:t>0</w:t>
            </w:r>
            <w:r>
              <w:rPr>
                <w:sz w:val="24"/>
                <w:lang w:eastAsia="en-CA"/>
              </w:rPr>
              <w:t>,</w:t>
            </w:r>
            <w:r w:rsidRPr="006F1C66">
              <w:rPr>
                <w:sz w:val="24"/>
                <w:lang w:eastAsia="en-CA"/>
              </w:rPr>
              <w:t>344</w:t>
            </w:r>
          </w:p>
        </w:tc>
        <w:tc>
          <w:tcPr>
            <w:tcW w:w="1597" w:type="dxa"/>
            <w:tcBorders>
              <w:top w:val="nil"/>
              <w:left w:val="nil"/>
              <w:bottom w:val="single" w:sz="4" w:space="0" w:color="auto"/>
              <w:right w:val="single" w:sz="4" w:space="0" w:color="auto"/>
            </w:tcBorders>
            <w:shd w:val="clear" w:color="auto" w:fill="auto"/>
            <w:noWrap/>
            <w:vAlign w:val="center"/>
            <w:hideMark/>
          </w:tcPr>
          <w:p w:rsidR="00DF0EC5" w:rsidRPr="006F1C66" w:rsidRDefault="00DF0EC5" w:rsidP="0080654F">
            <w:pPr>
              <w:jc w:val="right"/>
              <w:rPr>
                <w:sz w:val="24"/>
                <w:lang w:eastAsia="en-CA"/>
              </w:rPr>
            </w:pPr>
            <w:r w:rsidRPr="006F1C66">
              <w:rPr>
                <w:sz w:val="24"/>
                <w:lang w:eastAsia="en-CA"/>
              </w:rPr>
              <w:t>0</w:t>
            </w:r>
            <w:r>
              <w:rPr>
                <w:sz w:val="24"/>
                <w:lang w:eastAsia="en-CA"/>
              </w:rPr>
              <w:t>,</w:t>
            </w:r>
            <w:r w:rsidRPr="006F1C66">
              <w:rPr>
                <w:sz w:val="24"/>
                <w:lang w:eastAsia="en-CA"/>
              </w:rPr>
              <w:t>636</w:t>
            </w:r>
          </w:p>
        </w:tc>
        <w:tc>
          <w:tcPr>
            <w:tcW w:w="1597" w:type="dxa"/>
            <w:tcBorders>
              <w:top w:val="nil"/>
              <w:left w:val="nil"/>
              <w:bottom w:val="single" w:sz="4" w:space="0" w:color="auto"/>
              <w:right w:val="single" w:sz="4" w:space="0" w:color="auto"/>
            </w:tcBorders>
            <w:shd w:val="clear" w:color="auto" w:fill="auto"/>
            <w:noWrap/>
            <w:vAlign w:val="center"/>
            <w:hideMark/>
          </w:tcPr>
          <w:p w:rsidR="00DF0EC5" w:rsidRPr="006F1C66" w:rsidRDefault="00DF0EC5" w:rsidP="0080654F">
            <w:pPr>
              <w:jc w:val="right"/>
              <w:rPr>
                <w:color w:val="000000"/>
                <w:sz w:val="24"/>
                <w:lang w:eastAsia="en-CA"/>
              </w:rPr>
            </w:pPr>
            <w:r w:rsidRPr="006F1C66">
              <w:rPr>
                <w:color w:val="000000"/>
                <w:sz w:val="24"/>
                <w:lang w:eastAsia="en-CA"/>
              </w:rPr>
              <w:t>11</w:t>
            </w:r>
            <w:r>
              <w:rPr>
                <w:color w:val="000000"/>
                <w:sz w:val="24"/>
                <w:lang w:eastAsia="en-CA"/>
              </w:rPr>
              <w:t xml:space="preserve"> </w:t>
            </w:r>
            <w:r w:rsidRPr="006F1C66">
              <w:rPr>
                <w:color w:val="000000"/>
                <w:sz w:val="24"/>
                <w:lang w:eastAsia="en-CA"/>
              </w:rPr>
              <w:t>193</w:t>
            </w:r>
          </w:p>
        </w:tc>
        <w:tc>
          <w:tcPr>
            <w:tcW w:w="1597" w:type="dxa"/>
            <w:tcBorders>
              <w:top w:val="nil"/>
              <w:left w:val="nil"/>
              <w:bottom w:val="single" w:sz="4" w:space="0" w:color="auto"/>
              <w:right w:val="single" w:sz="4" w:space="0" w:color="auto"/>
            </w:tcBorders>
            <w:shd w:val="clear" w:color="auto" w:fill="auto"/>
            <w:noWrap/>
            <w:vAlign w:val="center"/>
            <w:hideMark/>
          </w:tcPr>
          <w:p w:rsidR="00DF0EC5" w:rsidRPr="006F1C66" w:rsidRDefault="00DF0EC5" w:rsidP="0080654F">
            <w:pPr>
              <w:jc w:val="right"/>
              <w:rPr>
                <w:color w:val="000000"/>
                <w:sz w:val="24"/>
                <w:lang w:eastAsia="en-CA"/>
              </w:rPr>
            </w:pPr>
            <w:r w:rsidRPr="006F1C66">
              <w:rPr>
                <w:color w:val="000000"/>
                <w:sz w:val="24"/>
                <w:lang w:eastAsia="en-CA"/>
              </w:rPr>
              <w:t>11</w:t>
            </w:r>
            <w:r>
              <w:rPr>
                <w:color w:val="000000"/>
                <w:sz w:val="24"/>
                <w:lang w:eastAsia="en-CA"/>
              </w:rPr>
              <w:t xml:space="preserve"> </w:t>
            </w:r>
            <w:r w:rsidRPr="006F1C66">
              <w:rPr>
                <w:color w:val="000000"/>
                <w:sz w:val="24"/>
                <w:lang w:eastAsia="en-CA"/>
              </w:rPr>
              <w:t>869</w:t>
            </w:r>
          </w:p>
        </w:tc>
        <w:tc>
          <w:tcPr>
            <w:tcW w:w="1598" w:type="dxa"/>
            <w:tcBorders>
              <w:top w:val="nil"/>
              <w:left w:val="nil"/>
              <w:bottom w:val="single" w:sz="4" w:space="0" w:color="auto"/>
              <w:right w:val="single" w:sz="4" w:space="0" w:color="auto"/>
            </w:tcBorders>
            <w:shd w:val="clear" w:color="auto" w:fill="auto"/>
            <w:noWrap/>
            <w:vAlign w:val="center"/>
            <w:hideMark/>
          </w:tcPr>
          <w:p w:rsidR="00DF0EC5" w:rsidRPr="006F1C66" w:rsidRDefault="00DF0EC5" w:rsidP="0080654F">
            <w:pPr>
              <w:jc w:val="right"/>
              <w:rPr>
                <w:sz w:val="24"/>
                <w:lang w:eastAsia="en-CA"/>
              </w:rPr>
            </w:pPr>
            <w:r w:rsidRPr="006F1C66">
              <w:rPr>
                <w:sz w:val="24"/>
                <w:lang w:eastAsia="en-CA"/>
              </w:rPr>
              <w:t>23</w:t>
            </w:r>
            <w:r>
              <w:rPr>
                <w:sz w:val="24"/>
                <w:lang w:eastAsia="en-CA"/>
              </w:rPr>
              <w:t xml:space="preserve"> </w:t>
            </w:r>
            <w:r w:rsidRPr="006F1C66">
              <w:rPr>
                <w:sz w:val="24"/>
                <w:lang w:eastAsia="en-CA"/>
              </w:rPr>
              <w:t>062</w:t>
            </w:r>
          </w:p>
        </w:tc>
      </w:tr>
      <w:tr w:rsidR="00DF0EC5"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DF0EC5" w:rsidRPr="006F1C66" w:rsidRDefault="00DF0EC5" w:rsidP="00A702BC">
            <w:pPr>
              <w:rPr>
                <w:sz w:val="24"/>
                <w:lang w:eastAsia="en-CA"/>
              </w:rPr>
            </w:pPr>
            <w:r w:rsidRPr="006F1C66">
              <w:rPr>
                <w:sz w:val="24"/>
                <w:lang w:eastAsia="en-CA"/>
              </w:rPr>
              <w:lastRenderedPageBreak/>
              <w:t>China</w:t>
            </w:r>
          </w:p>
        </w:tc>
        <w:tc>
          <w:tcPr>
            <w:tcW w:w="1597" w:type="dxa"/>
            <w:tcBorders>
              <w:top w:val="nil"/>
              <w:left w:val="nil"/>
              <w:bottom w:val="single" w:sz="4" w:space="0" w:color="auto"/>
              <w:right w:val="single" w:sz="4" w:space="0" w:color="auto"/>
            </w:tcBorders>
            <w:shd w:val="clear" w:color="auto" w:fill="auto"/>
            <w:noWrap/>
            <w:vAlign w:val="center"/>
            <w:hideMark/>
          </w:tcPr>
          <w:p w:rsidR="00DF0EC5" w:rsidRPr="006F1C66" w:rsidRDefault="00DF0EC5" w:rsidP="00B22EE4">
            <w:pPr>
              <w:jc w:val="right"/>
              <w:rPr>
                <w:sz w:val="24"/>
                <w:lang w:eastAsia="en-CA"/>
              </w:rPr>
            </w:pPr>
            <w:r w:rsidRPr="006F1C66">
              <w:rPr>
                <w:sz w:val="24"/>
                <w:lang w:eastAsia="en-CA"/>
              </w:rPr>
              <w:t>7</w:t>
            </w:r>
            <w:r>
              <w:rPr>
                <w:sz w:val="24"/>
                <w:lang w:eastAsia="en-CA"/>
              </w:rPr>
              <w:t>,</w:t>
            </w:r>
            <w:r w:rsidRPr="006F1C66">
              <w:rPr>
                <w:sz w:val="24"/>
                <w:lang w:eastAsia="en-CA"/>
              </w:rPr>
              <w:t>921</w:t>
            </w:r>
          </w:p>
        </w:tc>
        <w:tc>
          <w:tcPr>
            <w:tcW w:w="1597" w:type="dxa"/>
            <w:tcBorders>
              <w:top w:val="nil"/>
              <w:left w:val="nil"/>
              <w:bottom w:val="single" w:sz="4" w:space="0" w:color="auto"/>
              <w:right w:val="single" w:sz="4" w:space="0" w:color="auto"/>
            </w:tcBorders>
            <w:shd w:val="clear" w:color="auto" w:fill="auto"/>
            <w:noWrap/>
            <w:vAlign w:val="center"/>
            <w:hideMark/>
          </w:tcPr>
          <w:p w:rsidR="00DF0EC5" w:rsidRPr="006F1C66" w:rsidRDefault="00DF0EC5" w:rsidP="00B22EE4">
            <w:pPr>
              <w:jc w:val="right"/>
              <w:rPr>
                <w:sz w:val="24"/>
                <w:lang w:eastAsia="en-CA"/>
              </w:rPr>
            </w:pPr>
            <w:r w:rsidRPr="006F1C66">
              <w:rPr>
                <w:sz w:val="24"/>
                <w:lang w:eastAsia="en-CA"/>
              </w:rPr>
              <w:t>14</w:t>
            </w:r>
            <w:r>
              <w:rPr>
                <w:sz w:val="24"/>
                <w:lang w:eastAsia="en-CA"/>
              </w:rPr>
              <w:t>,</w:t>
            </w:r>
            <w:r w:rsidRPr="006F1C66">
              <w:rPr>
                <w:sz w:val="24"/>
                <w:lang w:eastAsia="en-CA"/>
              </w:rPr>
              <w:t>636</w:t>
            </w:r>
          </w:p>
        </w:tc>
        <w:tc>
          <w:tcPr>
            <w:tcW w:w="1597" w:type="dxa"/>
            <w:tcBorders>
              <w:top w:val="nil"/>
              <w:left w:val="nil"/>
              <w:bottom w:val="single" w:sz="4" w:space="0" w:color="auto"/>
              <w:right w:val="single" w:sz="4" w:space="0" w:color="auto"/>
            </w:tcBorders>
            <w:shd w:val="clear" w:color="auto" w:fill="auto"/>
            <w:noWrap/>
            <w:vAlign w:val="center"/>
            <w:hideMark/>
          </w:tcPr>
          <w:p w:rsidR="00DF0EC5" w:rsidRPr="006F1C66" w:rsidRDefault="00DF0EC5" w:rsidP="00A702BC">
            <w:pPr>
              <w:jc w:val="right"/>
              <w:rPr>
                <w:color w:val="000000"/>
                <w:sz w:val="24"/>
                <w:lang w:eastAsia="en-CA"/>
              </w:rPr>
            </w:pPr>
            <w:r w:rsidRPr="006F1C66">
              <w:rPr>
                <w:color w:val="000000"/>
                <w:sz w:val="24"/>
                <w:lang w:eastAsia="en-CA"/>
              </w:rPr>
              <w:t>257</w:t>
            </w:r>
            <w:r>
              <w:rPr>
                <w:color w:val="000000"/>
                <w:sz w:val="24"/>
                <w:lang w:eastAsia="en-CA"/>
              </w:rPr>
              <w:t xml:space="preserve"> </w:t>
            </w:r>
            <w:r w:rsidRPr="006F1C66">
              <w:rPr>
                <w:color w:val="000000"/>
                <w:sz w:val="24"/>
                <w:lang w:eastAsia="en-CA"/>
              </w:rPr>
              <w:t>728</w:t>
            </w:r>
          </w:p>
        </w:tc>
        <w:tc>
          <w:tcPr>
            <w:tcW w:w="1597" w:type="dxa"/>
            <w:tcBorders>
              <w:top w:val="nil"/>
              <w:left w:val="nil"/>
              <w:bottom w:val="single" w:sz="4" w:space="0" w:color="auto"/>
              <w:right w:val="single" w:sz="4" w:space="0" w:color="auto"/>
            </w:tcBorders>
            <w:shd w:val="clear" w:color="auto" w:fill="auto"/>
            <w:noWrap/>
            <w:vAlign w:val="center"/>
            <w:hideMark/>
          </w:tcPr>
          <w:p w:rsidR="00DF0EC5" w:rsidRPr="006F1C66" w:rsidRDefault="00DF0EC5" w:rsidP="00A702BC">
            <w:pPr>
              <w:jc w:val="right"/>
              <w:rPr>
                <w:color w:val="000000"/>
                <w:sz w:val="24"/>
                <w:lang w:eastAsia="en-CA"/>
              </w:rPr>
            </w:pPr>
            <w:r w:rsidRPr="006F1C66">
              <w:rPr>
                <w:color w:val="000000"/>
                <w:sz w:val="24"/>
                <w:lang w:eastAsia="en-CA"/>
              </w:rPr>
              <w:t>273</w:t>
            </w:r>
            <w:r>
              <w:rPr>
                <w:color w:val="000000"/>
                <w:sz w:val="24"/>
                <w:lang w:eastAsia="en-CA"/>
              </w:rPr>
              <w:t xml:space="preserve"> </w:t>
            </w:r>
            <w:r w:rsidRPr="006F1C66">
              <w:rPr>
                <w:color w:val="000000"/>
                <w:sz w:val="24"/>
                <w:lang w:eastAsia="en-CA"/>
              </w:rPr>
              <w:t>296</w:t>
            </w:r>
          </w:p>
        </w:tc>
        <w:tc>
          <w:tcPr>
            <w:tcW w:w="1598" w:type="dxa"/>
            <w:tcBorders>
              <w:top w:val="nil"/>
              <w:left w:val="nil"/>
              <w:bottom w:val="single" w:sz="4" w:space="0" w:color="auto"/>
              <w:right w:val="single" w:sz="4" w:space="0" w:color="auto"/>
            </w:tcBorders>
            <w:shd w:val="clear" w:color="auto" w:fill="auto"/>
            <w:noWrap/>
            <w:vAlign w:val="center"/>
            <w:hideMark/>
          </w:tcPr>
          <w:p w:rsidR="00DF0EC5" w:rsidRPr="006F1C66" w:rsidRDefault="00DF0EC5" w:rsidP="00A702BC">
            <w:pPr>
              <w:jc w:val="right"/>
              <w:rPr>
                <w:sz w:val="24"/>
                <w:lang w:eastAsia="en-CA"/>
              </w:rPr>
            </w:pPr>
            <w:r w:rsidRPr="006F1C66">
              <w:rPr>
                <w:sz w:val="24"/>
                <w:lang w:eastAsia="en-CA"/>
              </w:rPr>
              <w:t>531</w:t>
            </w:r>
            <w:r>
              <w:rPr>
                <w:sz w:val="24"/>
                <w:lang w:eastAsia="en-CA"/>
              </w:rPr>
              <w:t xml:space="preserve"> </w:t>
            </w:r>
            <w:r w:rsidRPr="006F1C66">
              <w:rPr>
                <w:sz w:val="24"/>
                <w:lang w:eastAsia="en-CA"/>
              </w:rPr>
              <w:t>024</w:t>
            </w:r>
          </w:p>
        </w:tc>
      </w:tr>
      <w:tr w:rsidR="00DF0EC5"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DF0EC5" w:rsidRPr="006F1C66" w:rsidRDefault="00DF0EC5" w:rsidP="001060B2">
            <w:pPr>
              <w:rPr>
                <w:sz w:val="24"/>
                <w:lang w:eastAsia="en-CA"/>
              </w:rPr>
            </w:pPr>
            <w:r w:rsidRPr="006F1C66">
              <w:rPr>
                <w:sz w:val="24"/>
                <w:lang w:eastAsia="en-CA"/>
              </w:rPr>
              <w:t>Comor</w:t>
            </w:r>
            <w:r>
              <w:rPr>
                <w:sz w:val="24"/>
                <w:lang w:eastAsia="en-CA"/>
              </w:rPr>
              <w:t>a</w:t>
            </w:r>
            <w:r w:rsidRPr="006F1C66">
              <w:rPr>
                <w:sz w:val="24"/>
                <w:lang w:eastAsia="en-CA"/>
              </w:rPr>
              <w:t>s</w:t>
            </w:r>
          </w:p>
        </w:tc>
        <w:tc>
          <w:tcPr>
            <w:tcW w:w="1597" w:type="dxa"/>
            <w:tcBorders>
              <w:top w:val="nil"/>
              <w:left w:val="nil"/>
              <w:bottom w:val="single" w:sz="4" w:space="0" w:color="auto"/>
              <w:right w:val="single" w:sz="4" w:space="0" w:color="auto"/>
            </w:tcBorders>
            <w:shd w:val="clear" w:color="auto" w:fill="auto"/>
            <w:noWrap/>
            <w:vAlign w:val="center"/>
            <w:hideMark/>
          </w:tcPr>
          <w:p w:rsidR="00DF0EC5" w:rsidRPr="006F1C66" w:rsidRDefault="00DF0EC5" w:rsidP="001060B2">
            <w:pPr>
              <w:jc w:val="right"/>
              <w:rPr>
                <w:sz w:val="24"/>
                <w:lang w:eastAsia="en-CA"/>
              </w:rPr>
            </w:pPr>
            <w:r w:rsidRPr="006F1C66">
              <w:rPr>
                <w:sz w:val="24"/>
                <w:lang w:eastAsia="en-CA"/>
              </w:rPr>
              <w:t>0</w:t>
            </w:r>
            <w:r>
              <w:rPr>
                <w:sz w:val="24"/>
                <w:lang w:eastAsia="en-CA"/>
              </w:rPr>
              <w:t>,</w:t>
            </w:r>
            <w:r w:rsidRPr="006F1C66">
              <w:rPr>
                <w:sz w:val="24"/>
                <w:lang w:eastAsia="en-CA"/>
              </w:rPr>
              <w:t>001</w:t>
            </w:r>
          </w:p>
        </w:tc>
        <w:tc>
          <w:tcPr>
            <w:tcW w:w="1597" w:type="dxa"/>
            <w:tcBorders>
              <w:top w:val="nil"/>
              <w:left w:val="nil"/>
              <w:bottom w:val="single" w:sz="4" w:space="0" w:color="auto"/>
              <w:right w:val="single" w:sz="4" w:space="0" w:color="auto"/>
            </w:tcBorders>
            <w:shd w:val="clear" w:color="auto" w:fill="auto"/>
            <w:noWrap/>
            <w:vAlign w:val="center"/>
            <w:hideMark/>
          </w:tcPr>
          <w:p w:rsidR="00DF0EC5" w:rsidRPr="006F1C66" w:rsidRDefault="00DF0EC5" w:rsidP="001060B2">
            <w:pPr>
              <w:jc w:val="right"/>
              <w:rPr>
                <w:sz w:val="24"/>
                <w:lang w:eastAsia="en-CA"/>
              </w:rPr>
            </w:pPr>
            <w:r w:rsidRPr="006F1C66">
              <w:rPr>
                <w:sz w:val="24"/>
                <w:lang w:eastAsia="en-CA"/>
              </w:rPr>
              <w:t>0</w:t>
            </w:r>
            <w:r>
              <w:rPr>
                <w:sz w:val="24"/>
                <w:lang w:eastAsia="en-CA"/>
              </w:rPr>
              <w:t>,</w:t>
            </w:r>
            <w:r w:rsidRPr="006F1C66">
              <w:rPr>
                <w:sz w:val="24"/>
                <w:lang w:eastAsia="en-CA"/>
              </w:rPr>
              <w:t>002</w:t>
            </w:r>
          </w:p>
        </w:tc>
        <w:tc>
          <w:tcPr>
            <w:tcW w:w="1597" w:type="dxa"/>
            <w:tcBorders>
              <w:top w:val="nil"/>
              <w:left w:val="nil"/>
              <w:bottom w:val="single" w:sz="4" w:space="0" w:color="auto"/>
              <w:right w:val="single" w:sz="4" w:space="0" w:color="auto"/>
            </w:tcBorders>
            <w:shd w:val="clear" w:color="auto" w:fill="auto"/>
            <w:noWrap/>
            <w:vAlign w:val="center"/>
            <w:hideMark/>
          </w:tcPr>
          <w:p w:rsidR="00DF0EC5" w:rsidRPr="006F1C66" w:rsidRDefault="00DF0EC5" w:rsidP="00A702BC">
            <w:pPr>
              <w:jc w:val="right"/>
              <w:rPr>
                <w:color w:val="000000"/>
                <w:sz w:val="24"/>
                <w:lang w:eastAsia="en-CA"/>
              </w:rPr>
            </w:pPr>
            <w:r w:rsidRPr="006F1C66">
              <w:rPr>
                <w:color w:val="000000"/>
                <w:sz w:val="24"/>
                <w:lang w:eastAsia="en-CA"/>
              </w:rPr>
              <w:t>33</w:t>
            </w:r>
          </w:p>
        </w:tc>
        <w:tc>
          <w:tcPr>
            <w:tcW w:w="1597" w:type="dxa"/>
            <w:tcBorders>
              <w:top w:val="nil"/>
              <w:left w:val="nil"/>
              <w:bottom w:val="single" w:sz="4" w:space="0" w:color="auto"/>
              <w:right w:val="single" w:sz="4" w:space="0" w:color="auto"/>
            </w:tcBorders>
            <w:shd w:val="clear" w:color="auto" w:fill="auto"/>
            <w:noWrap/>
            <w:vAlign w:val="center"/>
            <w:hideMark/>
          </w:tcPr>
          <w:p w:rsidR="00DF0EC5" w:rsidRPr="006F1C66" w:rsidRDefault="00DF0EC5" w:rsidP="00A702BC">
            <w:pPr>
              <w:jc w:val="right"/>
              <w:rPr>
                <w:color w:val="000000"/>
                <w:sz w:val="24"/>
                <w:lang w:eastAsia="en-CA"/>
              </w:rPr>
            </w:pPr>
            <w:r w:rsidRPr="006F1C66">
              <w:rPr>
                <w:color w:val="000000"/>
                <w:sz w:val="24"/>
                <w:lang w:eastAsia="en-CA"/>
              </w:rPr>
              <w:t>35</w:t>
            </w:r>
          </w:p>
        </w:tc>
        <w:tc>
          <w:tcPr>
            <w:tcW w:w="1598" w:type="dxa"/>
            <w:tcBorders>
              <w:top w:val="nil"/>
              <w:left w:val="nil"/>
              <w:bottom w:val="single" w:sz="4" w:space="0" w:color="auto"/>
              <w:right w:val="single" w:sz="4" w:space="0" w:color="auto"/>
            </w:tcBorders>
            <w:shd w:val="clear" w:color="auto" w:fill="auto"/>
            <w:noWrap/>
            <w:vAlign w:val="center"/>
            <w:hideMark/>
          </w:tcPr>
          <w:p w:rsidR="00DF0EC5" w:rsidRPr="006F1C66" w:rsidRDefault="00DF0EC5" w:rsidP="00A702BC">
            <w:pPr>
              <w:jc w:val="right"/>
              <w:rPr>
                <w:sz w:val="24"/>
                <w:lang w:eastAsia="en-CA"/>
              </w:rPr>
            </w:pPr>
            <w:r w:rsidRPr="006F1C66">
              <w:rPr>
                <w:sz w:val="24"/>
                <w:lang w:eastAsia="en-CA"/>
              </w:rPr>
              <w:t>67</w:t>
            </w:r>
          </w:p>
        </w:tc>
      </w:tr>
      <w:tr w:rsidR="00DF0EC5"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DF0EC5" w:rsidRPr="006F1C66" w:rsidRDefault="00DF0EC5" w:rsidP="00A702BC">
            <w:pPr>
              <w:rPr>
                <w:sz w:val="24"/>
                <w:lang w:eastAsia="en-CA"/>
              </w:rPr>
            </w:pPr>
            <w:r w:rsidRPr="006F1C66">
              <w:rPr>
                <w:sz w:val="24"/>
                <w:lang w:eastAsia="en-CA"/>
              </w:rPr>
              <w:t>Congo</w:t>
            </w:r>
          </w:p>
        </w:tc>
        <w:tc>
          <w:tcPr>
            <w:tcW w:w="1597" w:type="dxa"/>
            <w:tcBorders>
              <w:top w:val="nil"/>
              <w:left w:val="nil"/>
              <w:bottom w:val="single" w:sz="4" w:space="0" w:color="auto"/>
              <w:right w:val="single" w:sz="4" w:space="0" w:color="auto"/>
            </w:tcBorders>
            <w:shd w:val="clear" w:color="auto" w:fill="auto"/>
            <w:noWrap/>
            <w:vAlign w:val="center"/>
            <w:hideMark/>
          </w:tcPr>
          <w:p w:rsidR="00DF0EC5" w:rsidRPr="006F1C66" w:rsidRDefault="00DF0EC5" w:rsidP="001060B2">
            <w:pPr>
              <w:jc w:val="right"/>
              <w:rPr>
                <w:sz w:val="24"/>
                <w:lang w:eastAsia="en-CA"/>
              </w:rPr>
            </w:pPr>
            <w:r w:rsidRPr="006F1C66">
              <w:rPr>
                <w:sz w:val="24"/>
                <w:lang w:eastAsia="en-CA"/>
              </w:rPr>
              <w:t>0</w:t>
            </w:r>
            <w:r>
              <w:rPr>
                <w:sz w:val="24"/>
                <w:lang w:eastAsia="en-CA"/>
              </w:rPr>
              <w:t>,</w:t>
            </w:r>
            <w:r w:rsidRPr="006F1C66">
              <w:rPr>
                <w:sz w:val="24"/>
                <w:lang w:eastAsia="en-CA"/>
              </w:rPr>
              <w:t>006</w:t>
            </w:r>
          </w:p>
        </w:tc>
        <w:tc>
          <w:tcPr>
            <w:tcW w:w="1597" w:type="dxa"/>
            <w:tcBorders>
              <w:top w:val="nil"/>
              <w:left w:val="nil"/>
              <w:bottom w:val="single" w:sz="4" w:space="0" w:color="auto"/>
              <w:right w:val="single" w:sz="4" w:space="0" w:color="auto"/>
            </w:tcBorders>
            <w:shd w:val="clear" w:color="auto" w:fill="auto"/>
            <w:noWrap/>
            <w:vAlign w:val="center"/>
            <w:hideMark/>
          </w:tcPr>
          <w:p w:rsidR="00DF0EC5" w:rsidRPr="006F1C66" w:rsidRDefault="00DF0EC5" w:rsidP="001060B2">
            <w:pPr>
              <w:jc w:val="right"/>
              <w:rPr>
                <w:sz w:val="24"/>
                <w:lang w:eastAsia="en-CA"/>
              </w:rPr>
            </w:pPr>
            <w:r w:rsidRPr="006F1C66">
              <w:rPr>
                <w:sz w:val="24"/>
                <w:lang w:eastAsia="en-CA"/>
              </w:rPr>
              <w:t>0</w:t>
            </w:r>
            <w:r>
              <w:rPr>
                <w:sz w:val="24"/>
                <w:lang w:eastAsia="en-CA"/>
              </w:rPr>
              <w:t>,</w:t>
            </w:r>
            <w:r w:rsidRPr="006F1C66">
              <w:rPr>
                <w:sz w:val="24"/>
                <w:lang w:eastAsia="en-CA"/>
              </w:rPr>
              <w:t>011</w:t>
            </w:r>
          </w:p>
        </w:tc>
        <w:tc>
          <w:tcPr>
            <w:tcW w:w="1597" w:type="dxa"/>
            <w:tcBorders>
              <w:top w:val="nil"/>
              <w:left w:val="nil"/>
              <w:bottom w:val="single" w:sz="4" w:space="0" w:color="auto"/>
              <w:right w:val="single" w:sz="4" w:space="0" w:color="auto"/>
            </w:tcBorders>
            <w:shd w:val="clear" w:color="auto" w:fill="auto"/>
            <w:noWrap/>
            <w:vAlign w:val="center"/>
            <w:hideMark/>
          </w:tcPr>
          <w:p w:rsidR="00DF0EC5" w:rsidRPr="006F1C66" w:rsidRDefault="00DF0EC5" w:rsidP="00A702BC">
            <w:pPr>
              <w:jc w:val="right"/>
              <w:rPr>
                <w:color w:val="000000"/>
                <w:sz w:val="24"/>
                <w:lang w:eastAsia="en-CA"/>
              </w:rPr>
            </w:pPr>
            <w:r w:rsidRPr="006F1C66">
              <w:rPr>
                <w:color w:val="000000"/>
                <w:sz w:val="24"/>
                <w:lang w:eastAsia="en-CA"/>
              </w:rPr>
              <w:t>195</w:t>
            </w:r>
          </w:p>
        </w:tc>
        <w:tc>
          <w:tcPr>
            <w:tcW w:w="1597" w:type="dxa"/>
            <w:tcBorders>
              <w:top w:val="nil"/>
              <w:left w:val="nil"/>
              <w:bottom w:val="single" w:sz="4" w:space="0" w:color="auto"/>
              <w:right w:val="single" w:sz="4" w:space="0" w:color="auto"/>
            </w:tcBorders>
            <w:shd w:val="clear" w:color="auto" w:fill="auto"/>
            <w:noWrap/>
            <w:vAlign w:val="center"/>
            <w:hideMark/>
          </w:tcPr>
          <w:p w:rsidR="00DF0EC5" w:rsidRPr="006F1C66" w:rsidRDefault="00DF0EC5" w:rsidP="00A702BC">
            <w:pPr>
              <w:jc w:val="right"/>
              <w:rPr>
                <w:color w:val="000000"/>
                <w:sz w:val="24"/>
                <w:lang w:eastAsia="en-CA"/>
              </w:rPr>
            </w:pPr>
            <w:r w:rsidRPr="006F1C66">
              <w:rPr>
                <w:color w:val="000000"/>
                <w:sz w:val="24"/>
                <w:lang w:eastAsia="en-CA"/>
              </w:rPr>
              <w:t>207</w:t>
            </w:r>
          </w:p>
        </w:tc>
        <w:tc>
          <w:tcPr>
            <w:tcW w:w="1598" w:type="dxa"/>
            <w:tcBorders>
              <w:top w:val="nil"/>
              <w:left w:val="nil"/>
              <w:bottom w:val="single" w:sz="4" w:space="0" w:color="auto"/>
              <w:right w:val="single" w:sz="4" w:space="0" w:color="auto"/>
            </w:tcBorders>
            <w:shd w:val="clear" w:color="auto" w:fill="auto"/>
            <w:noWrap/>
            <w:vAlign w:val="center"/>
            <w:hideMark/>
          </w:tcPr>
          <w:p w:rsidR="00DF0EC5" w:rsidRPr="006F1C66" w:rsidRDefault="00DF0EC5" w:rsidP="00A702BC">
            <w:pPr>
              <w:jc w:val="right"/>
              <w:rPr>
                <w:sz w:val="24"/>
                <w:lang w:eastAsia="en-CA"/>
              </w:rPr>
            </w:pPr>
            <w:r w:rsidRPr="006F1C66">
              <w:rPr>
                <w:sz w:val="24"/>
                <w:lang w:eastAsia="en-CA"/>
              </w:rPr>
              <w:t>402</w:t>
            </w:r>
          </w:p>
        </w:tc>
      </w:tr>
      <w:tr w:rsidR="00DF0EC5"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DF0EC5" w:rsidRPr="006F1C66" w:rsidRDefault="00DF0EC5" w:rsidP="00A702BC">
            <w:pPr>
              <w:rPr>
                <w:sz w:val="24"/>
                <w:lang w:eastAsia="en-CA"/>
              </w:rPr>
            </w:pPr>
            <w:r w:rsidRPr="006F1C66">
              <w:rPr>
                <w:sz w:val="24"/>
                <w:lang w:eastAsia="en-CA"/>
              </w:rPr>
              <w:t>Cote d</w:t>
            </w:r>
            <w:r>
              <w:rPr>
                <w:sz w:val="24"/>
                <w:lang w:eastAsia="en-CA"/>
              </w:rPr>
              <w:t>’</w:t>
            </w:r>
            <w:r w:rsidRPr="006F1C66">
              <w:rPr>
                <w:sz w:val="24"/>
                <w:lang w:eastAsia="en-CA"/>
              </w:rPr>
              <w:t>Ivoire</w:t>
            </w:r>
          </w:p>
        </w:tc>
        <w:tc>
          <w:tcPr>
            <w:tcW w:w="1597" w:type="dxa"/>
            <w:tcBorders>
              <w:top w:val="nil"/>
              <w:left w:val="nil"/>
              <w:bottom w:val="single" w:sz="4" w:space="0" w:color="auto"/>
              <w:right w:val="single" w:sz="4" w:space="0" w:color="auto"/>
            </w:tcBorders>
            <w:shd w:val="clear" w:color="auto" w:fill="auto"/>
            <w:noWrap/>
            <w:vAlign w:val="center"/>
            <w:hideMark/>
          </w:tcPr>
          <w:p w:rsidR="00DF0EC5" w:rsidRPr="006F1C66" w:rsidRDefault="00DF0EC5" w:rsidP="001060B2">
            <w:pPr>
              <w:jc w:val="right"/>
              <w:rPr>
                <w:sz w:val="24"/>
                <w:lang w:eastAsia="en-CA"/>
              </w:rPr>
            </w:pPr>
            <w:r w:rsidRPr="006F1C66">
              <w:rPr>
                <w:sz w:val="24"/>
                <w:lang w:eastAsia="en-CA"/>
              </w:rPr>
              <w:t>0</w:t>
            </w:r>
            <w:r>
              <w:rPr>
                <w:sz w:val="24"/>
                <w:lang w:eastAsia="en-CA"/>
              </w:rPr>
              <w:t>,</w:t>
            </w:r>
            <w:r w:rsidRPr="006F1C66">
              <w:rPr>
                <w:sz w:val="24"/>
                <w:lang w:eastAsia="en-CA"/>
              </w:rPr>
              <w:t>009</w:t>
            </w:r>
          </w:p>
        </w:tc>
        <w:tc>
          <w:tcPr>
            <w:tcW w:w="1597" w:type="dxa"/>
            <w:tcBorders>
              <w:top w:val="nil"/>
              <w:left w:val="nil"/>
              <w:bottom w:val="single" w:sz="4" w:space="0" w:color="auto"/>
              <w:right w:val="single" w:sz="4" w:space="0" w:color="auto"/>
            </w:tcBorders>
            <w:shd w:val="clear" w:color="auto" w:fill="auto"/>
            <w:noWrap/>
            <w:vAlign w:val="center"/>
            <w:hideMark/>
          </w:tcPr>
          <w:p w:rsidR="00DF0EC5" w:rsidRPr="006F1C66" w:rsidRDefault="00DF0EC5" w:rsidP="001060B2">
            <w:pPr>
              <w:jc w:val="right"/>
              <w:rPr>
                <w:sz w:val="24"/>
                <w:lang w:eastAsia="en-CA"/>
              </w:rPr>
            </w:pPr>
            <w:r w:rsidRPr="006F1C66">
              <w:rPr>
                <w:sz w:val="24"/>
                <w:lang w:eastAsia="en-CA"/>
              </w:rPr>
              <w:t>0</w:t>
            </w:r>
            <w:r>
              <w:rPr>
                <w:sz w:val="24"/>
                <w:lang w:eastAsia="en-CA"/>
              </w:rPr>
              <w:t>,</w:t>
            </w:r>
            <w:r w:rsidRPr="006F1C66">
              <w:rPr>
                <w:sz w:val="24"/>
                <w:lang w:eastAsia="en-CA"/>
              </w:rPr>
              <w:t>017</w:t>
            </w:r>
          </w:p>
        </w:tc>
        <w:tc>
          <w:tcPr>
            <w:tcW w:w="1597" w:type="dxa"/>
            <w:tcBorders>
              <w:top w:val="nil"/>
              <w:left w:val="nil"/>
              <w:bottom w:val="single" w:sz="4" w:space="0" w:color="auto"/>
              <w:right w:val="single" w:sz="4" w:space="0" w:color="auto"/>
            </w:tcBorders>
            <w:shd w:val="clear" w:color="auto" w:fill="auto"/>
            <w:noWrap/>
            <w:vAlign w:val="center"/>
            <w:hideMark/>
          </w:tcPr>
          <w:p w:rsidR="00DF0EC5" w:rsidRPr="006F1C66" w:rsidRDefault="00DF0EC5" w:rsidP="00A702BC">
            <w:pPr>
              <w:jc w:val="right"/>
              <w:rPr>
                <w:color w:val="000000"/>
                <w:sz w:val="24"/>
                <w:lang w:eastAsia="en-CA"/>
              </w:rPr>
            </w:pPr>
            <w:r w:rsidRPr="006F1C66">
              <w:rPr>
                <w:color w:val="000000"/>
                <w:sz w:val="24"/>
                <w:lang w:eastAsia="en-CA"/>
              </w:rPr>
              <w:t>293</w:t>
            </w:r>
          </w:p>
        </w:tc>
        <w:tc>
          <w:tcPr>
            <w:tcW w:w="1597" w:type="dxa"/>
            <w:tcBorders>
              <w:top w:val="nil"/>
              <w:left w:val="nil"/>
              <w:bottom w:val="single" w:sz="4" w:space="0" w:color="auto"/>
              <w:right w:val="single" w:sz="4" w:space="0" w:color="auto"/>
            </w:tcBorders>
            <w:shd w:val="clear" w:color="auto" w:fill="auto"/>
            <w:noWrap/>
            <w:vAlign w:val="center"/>
            <w:hideMark/>
          </w:tcPr>
          <w:p w:rsidR="00DF0EC5" w:rsidRPr="006F1C66" w:rsidRDefault="00DF0EC5" w:rsidP="00A702BC">
            <w:pPr>
              <w:jc w:val="right"/>
              <w:rPr>
                <w:color w:val="000000"/>
                <w:sz w:val="24"/>
                <w:lang w:eastAsia="en-CA"/>
              </w:rPr>
            </w:pPr>
            <w:r w:rsidRPr="006F1C66">
              <w:rPr>
                <w:color w:val="000000"/>
                <w:sz w:val="24"/>
                <w:lang w:eastAsia="en-CA"/>
              </w:rPr>
              <w:t>311</w:t>
            </w:r>
          </w:p>
        </w:tc>
        <w:tc>
          <w:tcPr>
            <w:tcW w:w="1598" w:type="dxa"/>
            <w:tcBorders>
              <w:top w:val="nil"/>
              <w:left w:val="nil"/>
              <w:bottom w:val="single" w:sz="4" w:space="0" w:color="auto"/>
              <w:right w:val="single" w:sz="4" w:space="0" w:color="auto"/>
            </w:tcBorders>
            <w:shd w:val="clear" w:color="auto" w:fill="auto"/>
            <w:noWrap/>
            <w:vAlign w:val="center"/>
            <w:hideMark/>
          </w:tcPr>
          <w:p w:rsidR="00DF0EC5" w:rsidRPr="006F1C66" w:rsidRDefault="00DF0EC5" w:rsidP="00A702BC">
            <w:pPr>
              <w:jc w:val="right"/>
              <w:rPr>
                <w:sz w:val="24"/>
                <w:lang w:eastAsia="en-CA"/>
              </w:rPr>
            </w:pPr>
            <w:r w:rsidRPr="006F1C66">
              <w:rPr>
                <w:sz w:val="24"/>
                <w:lang w:eastAsia="en-CA"/>
              </w:rPr>
              <w:t>603</w:t>
            </w:r>
          </w:p>
        </w:tc>
      </w:tr>
      <w:tr w:rsidR="00DF0EC5"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DF0EC5" w:rsidRPr="006F1C66" w:rsidRDefault="00DF0EC5" w:rsidP="001060B2">
            <w:pPr>
              <w:rPr>
                <w:sz w:val="24"/>
                <w:lang w:eastAsia="en-CA"/>
              </w:rPr>
            </w:pPr>
            <w:r w:rsidRPr="006F1C66">
              <w:rPr>
                <w:sz w:val="24"/>
                <w:lang w:eastAsia="en-CA"/>
              </w:rPr>
              <w:t>Croa</w:t>
            </w:r>
            <w:r>
              <w:rPr>
                <w:sz w:val="24"/>
                <w:lang w:eastAsia="en-CA"/>
              </w:rPr>
              <w:t>c</w:t>
            </w:r>
            <w:r w:rsidRPr="006F1C66">
              <w:rPr>
                <w:sz w:val="24"/>
                <w:lang w:eastAsia="en-CA"/>
              </w:rPr>
              <w:t>ia</w:t>
            </w:r>
          </w:p>
        </w:tc>
        <w:tc>
          <w:tcPr>
            <w:tcW w:w="1597" w:type="dxa"/>
            <w:tcBorders>
              <w:top w:val="nil"/>
              <w:left w:val="nil"/>
              <w:bottom w:val="single" w:sz="4" w:space="0" w:color="auto"/>
              <w:right w:val="single" w:sz="4" w:space="0" w:color="auto"/>
            </w:tcBorders>
            <w:shd w:val="clear" w:color="auto" w:fill="auto"/>
            <w:noWrap/>
            <w:vAlign w:val="center"/>
            <w:hideMark/>
          </w:tcPr>
          <w:p w:rsidR="00DF0EC5" w:rsidRPr="006F1C66" w:rsidRDefault="00DF0EC5" w:rsidP="001060B2">
            <w:pPr>
              <w:jc w:val="right"/>
              <w:rPr>
                <w:sz w:val="24"/>
                <w:lang w:eastAsia="en-CA"/>
              </w:rPr>
            </w:pPr>
            <w:r w:rsidRPr="006F1C66">
              <w:rPr>
                <w:sz w:val="24"/>
                <w:lang w:eastAsia="en-CA"/>
              </w:rPr>
              <w:t>0</w:t>
            </w:r>
            <w:r>
              <w:rPr>
                <w:sz w:val="24"/>
                <w:lang w:eastAsia="en-CA"/>
              </w:rPr>
              <w:t>,</w:t>
            </w:r>
            <w:r w:rsidRPr="006F1C66">
              <w:rPr>
                <w:sz w:val="24"/>
                <w:lang w:eastAsia="en-CA"/>
              </w:rPr>
              <w:t>099</w:t>
            </w:r>
          </w:p>
        </w:tc>
        <w:tc>
          <w:tcPr>
            <w:tcW w:w="1597" w:type="dxa"/>
            <w:tcBorders>
              <w:top w:val="nil"/>
              <w:left w:val="nil"/>
              <w:bottom w:val="single" w:sz="4" w:space="0" w:color="auto"/>
              <w:right w:val="single" w:sz="4" w:space="0" w:color="auto"/>
            </w:tcBorders>
            <w:shd w:val="clear" w:color="auto" w:fill="auto"/>
            <w:noWrap/>
            <w:vAlign w:val="center"/>
            <w:hideMark/>
          </w:tcPr>
          <w:p w:rsidR="00DF0EC5" w:rsidRPr="006F1C66" w:rsidRDefault="00DF0EC5" w:rsidP="001060B2">
            <w:pPr>
              <w:jc w:val="right"/>
              <w:rPr>
                <w:sz w:val="24"/>
                <w:lang w:eastAsia="en-CA"/>
              </w:rPr>
            </w:pPr>
            <w:r w:rsidRPr="006F1C66">
              <w:rPr>
                <w:sz w:val="24"/>
                <w:lang w:eastAsia="en-CA"/>
              </w:rPr>
              <w:t>0</w:t>
            </w:r>
            <w:r>
              <w:rPr>
                <w:sz w:val="24"/>
                <w:lang w:eastAsia="en-CA"/>
              </w:rPr>
              <w:t>,</w:t>
            </w:r>
            <w:r w:rsidRPr="006F1C66">
              <w:rPr>
                <w:sz w:val="24"/>
                <w:lang w:eastAsia="en-CA"/>
              </w:rPr>
              <w:t>183</w:t>
            </w:r>
          </w:p>
        </w:tc>
        <w:tc>
          <w:tcPr>
            <w:tcW w:w="1597" w:type="dxa"/>
            <w:tcBorders>
              <w:top w:val="nil"/>
              <w:left w:val="nil"/>
              <w:bottom w:val="single" w:sz="4" w:space="0" w:color="auto"/>
              <w:right w:val="single" w:sz="4" w:space="0" w:color="auto"/>
            </w:tcBorders>
            <w:shd w:val="clear" w:color="auto" w:fill="auto"/>
            <w:noWrap/>
            <w:vAlign w:val="center"/>
            <w:hideMark/>
          </w:tcPr>
          <w:p w:rsidR="00DF0EC5" w:rsidRPr="006F1C66" w:rsidRDefault="00DF0EC5" w:rsidP="00A702BC">
            <w:pPr>
              <w:jc w:val="right"/>
              <w:rPr>
                <w:color w:val="000000"/>
                <w:sz w:val="24"/>
                <w:lang w:eastAsia="en-CA"/>
              </w:rPr>
            </w:pPr>
            <w:r w:rsidRPr="006F1C66">
              <w:rPr>
                <w:color w:val="000000"/>
                <w:sz w:val="24"/>
                <w:lang w:eastAsia="en-CA"/>
              </w:rPr>
              <w:t>3</w:t>
            </w:r>
            <w:r>
              <w:rPr>
                <w:color w:val="000000"/>
                <w:sz w:val="24"/>
                <w:lang w:eastAsia="en-CA"/>
              </w:rPr>
              <w:t xml:space="preserve"> </w:t>
            </w:r>
            <w:r w:rsidRPr="006F1C66">
              <w:rPr>
                <w:color w:val="000000"/>
                <w:sz w:val="24"/>
                <w:lang w:eastAsia="en-CA"/>
              </w:rPr>
              <w:t>221</w:t>
            </w:r>
          </w:p>
        </w:tc>
        <w:tc>
          <w:tcPr>
            <w:tcW w:w="1597" w:type="dxa"/>
            <w:tcBorders>
              <w:top w:val="nil"/>
              <w:left w:val="nil"/>
              <w:bottom w:val="single" w:sz="4" w:space="0" w:color="auto"/>
              <w:right w:val="single" w:sz="4" w:space="0" w:color="auto"/>
            </w:tcBorders>
            <w:shd w:val="clear" w:color="auto" w:fill="auto"/>
            <w:noWrap/>
            <w:vAlign w:val="center"/>
            <w:hideMark/>
          </w:tcPr>
          <w:p w:rsidR="00DF0EC5" w:rsidRPr="006F1C66" w:rsidRDefault="00DF0EC5" w:rsidP="00A702BC">
            <w:pPr>
              <w:jc w:val="right"/>
              <w:rPr>
                <w:color w:val="000000"/>
                <w:sz w:val="24"/>
                <w:lang w:eastAsia="en-CA"/>
              </w:rPr>
            </w:pPr>
            <w:r w:rsidRPr="006F1C66">
              <w:rPr>
                <w:color w:val="000000"/>
                <w:sz w:val="24"/>
                <w:lang w:eastAsia="en-CA"/>
              </w:rPr>
              <w:t>3</w:t>
            </w:r>
            <w:r>
              <w:rPr>
                <w:color w:val="000000"/>
                <w:sz w:val="24"/>
                <w:lang w:eastAsia="en-CA"/>
              </w:rPr>
              <w:t xml:space="preserve"> </w:t>
            </w:r>
            <w:r w:rsidRPr="006F1C66">
              <w:rPr>
                <w:color w:val="000000"/>
                <w:sz w:val="24"/>
                <w:lang w:eastAsia="en-CA"/>
              </w:rPr>
              <w:t>416</w:t>
            </w:r>
          </w:p>
        </w:tc>
        <w:tc>
          <w:tcPr>
            <w:tcW w:w="1598" w:type="dxa"/>
            <w:tcBorders>
              <w:top w:val="nil"/>
              <w:left w:val="nil"/>
              <w:bottom w:val="single" w:sz="4" w:space="0" w:color="auto"/>
              <w:right w:val="single" w:sz="4" w:space="0" w:color="auto"/>
            </w:tcBorders>
            <w:shd w:val="clear" w:color="auto" w:fill="auto"/>
            <w:noWrap/>
            <w:vAlign w:val="center"/>
            <w:hideMark/>
          </w:tcPr>
          <w:p w:rsidR="00DF0EC5" w:rsidRPr="006F1C66" w:rsidRDefault="00DF0EC5" w:rsidP="00A702BC">
            <w:pPr>
              <w:jc w:val="right"/>
              <w:rPr>
                <w:sz w:val="24"/>
                <w:lang w:eastAsia="en-CA"/>
              </w:rPr>
            </w:pPr>
            <w:r w:rsidRPr="006F1C66">
              <w:rPr>
                <w:sz w:val="24"/>
                <w:lang w:eastAsia="en-CA"/>
              </w:rPr>
              <w:t>6</w:t>
            </w:r>
            <w:r>
              <w:rPr>
                <w:sz w:val="24"/>
                <w:lang w:eastAsia="en-CA"/>
              </w:rPr>
              <w:t xml:space="preserve"> </w:t>
            </w:r>
            <w:r w:rsidRPr="006F1C66">
              <w:rPr>
                <w:sz w:val="24"/>
                <w:lang w:eastAsia="en-CA"/>
              </w:rPr>
              <w:t>637</w:t>
            </w:r>
          </w:p>
        </w:tc>
      </w:tr>
      <w:tr w:rsidR="00DF0EC5"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DF0EC5" w:rsidRPr="006F1C66" w:rsidRDefault="00DF0EC5" w:rsidP="00A702BC">
            <w:pPr>
              <w:rPr>
                <w:sz w:val="24"/>
                <w:lang w:eastAsia="en-CA"/>
              </w:rPr>
            </w:pPr>
            <w:r w:rsidRPr="006F1C66">
              <w:rPr>
                <w:sz w:val="24"/>
                <w:lang w:eastAsia="en-CA"/>
              </w:rPr>
              <w:t>Cuba</w:t>
            </w:r>
          </w:p>
        </w:tc>
        <w:tc>
          <w:tcPr>
            <w:tcW w:w="1597" w:type="dxa"/>
            <w:tcBorders>
              <w:top w:val="nil"/>
              <w:left w:val="nil"/>
              <w:bottom w:val="single" w:sz="4" w:space="0" w:color="auto"/>
              <w:right w:val="single" w:sz="4" w:space="0" w:color="auto"/>
            </w:tcBorders>
            <w:shd w:val="clear" w:color="auto" w:fill="auto"/>
            <w:noWrap/>
            <w:vAlign w:val="center"/>
            <w:hideMark/>
          </w:tcPr>
          <w:p w:rsidR="00DF0EC5" w:rsidRPr="006F1C66" w:rsidRDefault="00DF0EC5" w:rsidP="001060B2">
            <w:pPr>
              <w:jc w:val="right"/>
              <w:rPr>
                <w:sz w:val="24"/>
                <w:lang w:eastAsia="en-CA"/>
              </w:rPr>
            </w:pPr>
            <w:r w:rsidRPr="006F1C66">
              <w:rPr>
                <w:sz w:val="24"/>
                <w:lang w:eastAsia="en-CA"/>
              </w:rPr>
              <w:t>0</w:t>
            </w:r>
            <w:r>
              <w:rPr>
                <w:sz w:val="24"/>
                <w:lang w:eastAsia="en-CA"/>
              </w:rPr>
              <w:t>,</w:t>
            </w:r>
            <w:r w:rsidRPr="006F1C66">
              <w:rPr>
                <w:sz w:val="24"/>
                <w:lang w:eastAsia="en-CA"/>
              </w:rPr>
              <w:t>065</w:t>
            </w:r>
          </w:p>
        </w:tc>
        <w:tc>
          <w:tcPr>
            <w:tcW w:w="1597" w:type="dxa"/>
            <w:tcBorders>
              <w:top w:val="nil"/>
              <w:left w:val="nil"/>
              <w:bottom w:val="single" w:sz="4" w:space="0" w:color="auto"/>
              <w:right w:val="single" w:sz="4" w:space="0" w:color="auto"/>
            </w:tcBorders>
            <w:shd w:val="clear" w:color="auto" w:fill="auto"/>
            <w:noWrap/>
            <w:vAlign w:val="center"/>
            <w:hideMark/>
          </w:tcPr>
          <w:p w:rsidR="00DF0EC5" w:rsidRPr="006F1C66" w:rsidRDefault="00DF0EC5" w:rsidP="001060B2">
            <w:pPr>
              <w:jc w:val="right"/>
              <w:rPr>
                <w:sz w:val="24"/>
                <w:lang w:eastAsia="en-CA"/>
              </w:rPr>
            </w:pPr>
            <w:r w:rsidRPr="006F1C66">
              <w:rPr>
                <w:sz w:val="24"/>
                <w:lang w:eastAsia="en-CA"/>
              </w:rPr>
              <w:t>0</w:t>
            </w:r>
            <w:r>
              <w:rPr>
                <w:sz w:val="24"/>
                <w:lang w:eastAsia="en-CA"/>
              </w:rPr>
              <w:t>,</w:t>
            </w:r>
            <w:r w:rsidRPr="006F1C66">
              <w:rPr>
                <w:sz w:val="24"/>
                <w:lang w:eastAsia="en-CA"/>
              </w:rPr>
              <w:t>120</w:t>
            </w:r>
          </w:p>
        </w:tc>
        <w:tc>
          <w:tcPr>
            <w:tcW w:w="1597" w:type="dxa"/>
            <w:tcBorders>
              <w:top w:val="nil"/>
              <w:left w:val="nil"/>
              <w:bottom w:val="single" w:sz="4" w:space="0" w:color="auto"/>
              <w:right w:val="single" w:sz="4" w:space="0" w:color="auto"/>
            </w:tcBorders>
            <w:shd w:val="clear" w:color="auto" w:fill="auto"/>
            <w:noWrap/>
            <w:vAlign w:val="center"/>
            <w:hideMark/>
          </w:tcPr>
          <w:p w:rsidR="00DF0EC5" w:rsidRPr="006F1C66" w:rsidRDefault="00DF0EC5" w:rsidP="00A702BC">
            <w:pPr>
              <w:jc w:val="right"/>
              <w:rPr>
                <w:color w:val="000000"/>
                <w:sz w:val="24"/>
                <w:lang w:eastAsia="en-CA"/>
              </w:rPr>
            </w:pPr>
            <w:r w:rsidRPr="006F1C66">
              <w:rPr>
                <w:color w:val="000000"/>
                <w:sz w:val="24"/>
                <w:lang w:eastAsia="en-CA"/>
              </w:rPr>
              <w:t>2</w:t>
            </w:r>
            <w:r>
              <w:rPr>
                <w:color w:val="000000"/>
                <w:sz w:val="24"/>
                <w:lang w:eastAsia="en-CA"/>
              </w:rPr>
              <w:t xml:space="preserve"> </w:t>
            </w:r>
            <w:r w:rsidRPr="006F1C66">
              <w:rPr>
                <w:color w:val="000000"/>
                <w:sz w:val="24"/>
                <w:lang w:eastAsia="en-CA"/>
              </w:rPr>
              <w:t>115</w:t>
            </w:r>
          </w:p>
        </w:tc>
        <w:tc>
          <w:tcPr>
            <w:tcW w:w="1597" w:type="dxa"/>
            <w:tcBorders>
              <w:top w:val="nil"/>
              <w:left w:val="nil"/>
              <w:bottom w:val="single" w:sz="4" w:space="0" w:color="auto"/>
              <w:right w:val="single" w:sz="4" w:space="0" w:color="auto"/>
            </w:tcBorders>
            <w:shd w:val="clear" w:color="auto" w:fill="auto"/>
            <w:noWrap/>
            <w:vAlign w:val="center"/>
            <w:hideMark/>
          </w:tcPr>
          <w:p w:rsidR="00DF0EC5" w:rsidRPr="006F1C66" w:rsidRDefault="00DF0EC5" w:rsidP="00A702BC">
            <w:pPr>
              <w:jc w:val="right"/>
              <w:rPr>
                <w:color w:val="000000"/>
                <w:sz w:val="24"/>
                <w:lang w:eastAsia="en-CA"/>
              </w:rPr>
            </w:pPr>
            <w:r w:rsidRPr="006F1C66">
              <w:rPr>
                <w:color w:val="000000"/>
                <w:sz w:val="24"/>
                <w:lang w:eastAsia="en-CA"/>
              </w:rPr>
              <w:t>2</w:t>
            </w:r>
            <w:r>
              <w:rPr>
                <w:color w:val="000000"/>
                <w:sz w:val="24"/>
                <w:lang w:eastAsia="en-CA"/>
              </w:rPr>
              <w:t xml:space="preserve"> </w:t>
            </w:r>
            <w:r w:rsidRPr="006F1C66">
              <w:rPr>
                <w:color w:val="000000"/>
                <w:sz w:val="24"/>
                <w:lang w:eastAsia="en-CA"/>
              </w:rPr>
              <w:t>243</w:t>
            </w:r>
          </w:p>
        </w:tc>
        <w:tc>
          <w:tcPr>
            <w:tcW w:w="1598" w:type="dxa"/>
            <w:tcBorders>
              <w:top w:val="nil"/>
              <w:left w:val="nil"/>
              <w:bottom w:val="single" w:sz="4" w:space="0" w:color="auto"/>
              <w:right w:val="single" w:sz="4" w:space="0" w:color="auto"/>
            </w:tcBorders>
            <w:shd w:val="clear" w:color="auto" w:fill="auto"/>
            <w:noWrap/>
            <w:vAlign w:val="center"/>
            <w:hideMark/>
          </w:tcPr>
          <w:p w:rsidR="00DF0EC5" w:rsidRPr="006F1C66" w:rsidRDefault="00DF0EC5" w:rsidP="00A702BC">
            <w:pPr>
              <w:jc w:val="right"/>
              <w:rPr>
                <w:sz w:val="24"/>
                <w:lang w:eastAsia="en-CA"/>
              </w:rPr>
            </w:pPr>
            <w:r w:rsidRPr="006F1C66">
              <w:rPr>
                <w:sz w:val="24"/>
                <w:lang w:eastAsia="en-CA"/>
              </w:rPr>
              <w:t>4</w:t>
            </w:r>
            <w:r>
              <w:rPr>
                <w:sz w:val="24"/>
                <w:lang w:eastAsia="en-CA"/>
              </w:rPr>
              <w:t xml:space="preserve"> </w:t>
            </w:r>
            <w:r w:rsidRPr="006F1C66">
              <w:rPr>
                <w:sz w:val="24"/>
                <w:lang w:eastAsia="en-CA"/>
              </w:rPr>
              <w:t>358</w:t>
            </w:r>
          </w:p>
        </w:tc>
      </w:tr>
      <w:tr w:rsidR="00DF0EC5"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DF0EC5" w:rsidRPr="001060B2" w:rsidRDefault="00DF0EC5" w:rsidP="001060B2">
            <w:pPr>
              <w:rPr>
                <w:color w:val="FF0000"/>
                <w:sz w:val="24"/>
                <w:lang w:eastAsia="en-CA"/>
              </w:rPr>
            </w:pPr>
          </w:p>
        </w:tc>
        <w:tc>
          <w:tcPr>
            <w:tcW w:w="1597" w:type="dxa"/>
            <w:tcBorders>
              <w:top w:val="nil"/>
              <w:left w:val="nil"/>
              <w:bottom w:val="single" w:sz="4" w:space="0" w:color="auto"/>
              <w:right w:val="single" w:sz="4" w:space="0" w:color="auto"/>
            </w:tcBorders>
            <w:shd w:val="clear" w:color="auto" w:fill="auto"/>
            <w:noWrap/>
            <w:vAlign w:val="center"/>
            <w:hideMark/>
          </w:tcPr>
          <w:p w:rsidR="00DF0EC5" w:rsidRPr="006F1C66" w:rsidRDefault="00DF0EC5" w:rsidP="001060B2">
            <w:pPr>
              <w:jc w:val="right"/>
              <w:rPr>
                <w:sz w:val="24"/>
                <w:lang w:eastAsia="en-CA"/>
              </w:rPr>
            </w:pPr>
          </w:p>
        </w:tc>
        <w:tc>
          <w:tcPr>
            <w:tcW w:w="1597" w:type="dxa"/>
            <w:tcBorders>
              <w:top w:val="nil"/>
              <w:left w:val="nil"/>
              <w:bottom w:val="single" w:sz="4" w:space="0" w:color="auto"/>
              <w:right w:val="single" w:sz="4" w:space="0" w:color="auto"/>
            </w:tcBorders>
            <w:shd w:val="clear" w:color="auto" w:fill="auto"/>
            <w:noWrap/>
            <w:vAlign w:val="center"/>
            <w:hideMark/>
          </w:tcPr>
          <w:p w:rsidR="00DF0EC5" w:rsidRPr="006F1C66" w:rsidRDefault="00DF0EC5" w:rsidP="001060B2">
            <w:pPr>
              <w:jc w:val="right"/>
              <w:rPr>
                <w:sz w:val="24"/>
                <w:lang w:eastAsia="en-CA"/>
              </w:rPr>
            </w:pPr>
          </w:p>
        </w:tc>
        <w:tc>
          <w:tcPr>
            <w:tcW w:w="1597" w:type="dxa"/>
            <w:tcBorders>
              <w:top w:val="nil"/>
              <w:left w:val="nil"/>
              <w:bottom w:val="single" w:sz="4" w:space="0" w:color="auto"/>
              <w:right w:val="single" w:sz="4" w:space="0" w:color="auto"/>
            </w:tcBorders>
            <w:shd w:val="clear" w:color="auto" w:fill="auto"/>
            <w:noWrap/>
            <w:vAlign w:val="center"/>
            <w:hideMark/>
          </w:tcPr>
          <w:p w:rsidR="00DF0EC5" w:rsidRPr="006F1C66" w:rsidRDefault="00DF0EC5" w:rsidP="00A702BC">
            <w:pPr>
              <w:jc w:val="right"/>
              <w:rPr>
                <w:color w:val="000000"/>
                <w:sz w:val="24"/>
                <w:lang w:eastAsia="en-CA"/>
              </w:rPr>
            </w:pPr>
          </w:p>
        </w:tc>
        <w:tc>
          <w:tcPr>
            <w:tcW w:w="1597" w:type="dxa"/>
            <w:tcBorders>
              <w:top w:val="nil"/>
              <w:left w:val="nil"/>
              <w:bottom w:val="single" w:sz="4" w:space="0" w:color="auto"/>
              <w:right w:val="single" w:sz="4" w:space="0" w:color="auto"/>
            </w:tcBorders>
            <w:shd w:val="clear" w:color="auto" w:fill="auto"/>
            <w:noWrap/>
            <w:vAlign w:val="center"/>
            <w:hideMark/>
          </w:tcPr>
          <w:p w:rsidR="00DF0EC5" w:rsidRPr="006F1C66" w:rsidRDefault="00DF0EC5" w:rsidP="00A702BC">
            <w:pPr>
              <w:jc w:val="right"/>
              <w:rPr>
                <w:color w:val="000000"/>
                <w:sz w:val="24"/>
                <w:lang w:eastAsia="en-CA"/>
              </w:rPr>
            </w:pPr>
          </w:p>
        </w:tc>
        <w:tc>
          <w:tcPr>
            <w:tcW w:w="1598" w:type="dxa"/>
            <w:tcBorders>
              <w:top w:val="nil"/>
              <w:left w:val="nil"/>
              <w:bottom w:val="single" w:sz="4" w:space="0" w:color="auto"/>
              <w:right w:val="single" w:sz="4" w:space="0" w:color="auto"/>
            </w:tcBorders>
            <w:shd w:val="clear" w:color="auto" w:fill="auto"/>
            <w:noWrap/>
            <w:vAlign w:val="center"/>
            <w:hideMark/>
          </w:tcPr>
          <w:p w:rsidR="00DF0EC5" w:rsidRPr="006F1C66" w:rsidRDefault="00DF0EC5" w:rsidP="00A702BC">
            <w:pPr>
              <w:jc w:val="right"/>
              <w:rPr>
                <w:sz w:val="24"/>
                <w:lang w:eastAsia="en-CA"/>
              </w:rPr>
            </w:pPr>
          </w:p>
        </w:tc>
      </w:tr>
      <w:tr w:rsidR="00DF0EC5"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DF0EC5" w:rsidRPr="001060B2" w:rsidRDefault="00DF0EC5" w:rsidP="00A702BC">
            <w:pPr>
              <w:rPr>
                <w:color w:val="FF0000"/>
                <w:sz w:val="24"/>
                <w:lang w:eastAsia="en-CA"/>
              </w:rPr>
            </w:pPr>
          </w:p>
        </w:tc>
        <w:tc>
          <w:tcPr>
            <w:tcW w:w="1597" w:type="dxa"/>
            <w:tcBorders>
              <w:top w:val="nil"/>
              <w:left w:val="nil"/>
              <w:bottom w:val="single" w:sz="4" w:space="0" w:color="auto"/>
              <w:right w:val="single" w:sz="4" w:space="0" w:color="auto"/>
            </w:tcBorders>
            <w:shd w:val="clear" w:color="auto" w:fill="auto"/>
            <w:noWrap/>
            <w:vAlign w:val="center"/>
            <w:hideMark/>
          </w:tcPr>
          <w:p w:rsidR="00DF0EC5" w:rsidRPr="006F1C66" w:rsidRDefault="00DF0EC5" w:rsidP="001060B2">
            <w:pPr>
              <w:jc w:val="right"/>
              <w:rPr>
                <w:sz w:val="24"/>
                <w:lang w:eastAsia="en-CA"/>
              </w:rPr>
            </w:pPr>
          </w:p>
        </w:tc>
        <w:tc>
          <w:tcPr>
            <w:tcW w:w="1597" w:type="dxa"/>
            <w:tcBorders>
              <w:top w:val="nil"/>
              <w:left w:val="nil"/>
              <w:bottom w:val="single" w:sz="4" w:space="0" w:color="auto"/>
              <w:right w:val="single" w:sz="4" w:space="0" w:color="auto"/>
            </w:tcBorders>
            <w:shd w:val="clear" w:color="auto" w:fill="auto"/>
            <w:noWrap/>
            <w:vAlign w:val="center"/>
            <w:hideMark/>
          </w:tcPr>
          <w:p w:rsidR="00DF0EC5" w:rsidRPr="006F1C66" w:rsidRDefault="00DF0EC5" w:rsidP="001060B2">
            <w:pPr>
              <w:jc w:val="right"/>
              <w:rPr>
                <w:sz w:val="24"/>
                <w:lang w:eastAsia="en-CA"/>
              </w:rPr>
            </w:pPr>
          </w:p>
        </w:tc>
        <w:tc>
          <w:tcPr>
            <w:tcW w:w="1597" w:type="dxa"/>
            <w:tcBorders>
              <w:top w:val="nil"/>
              <w:left w:val="nil"/>
              <w:bottom w:val="single" w:sz="4" w:space="0" w:color="auto"/>
              <w:right w:val="single" w:sz="4" w:space="0" w:color="auto"/>
            </w:tcBorders>
            <w:shd w:val="clear" w:color="auto" w:fill="auto"/>
            <w:noWrap/>
            <w:vAlign w:val="center"/>
            <w:hideMark/>
          </w:tcPr>
          <w:p w:rsidR="00DF0EC5" w:rsidRPr="006F1C66" w:rsidRDefault="00DF0EC5" w:rsidP="00A702BC">
            <w:pPr>
              <w:jc w:val="right"/>
              <w:rPr>
                <w:color w:val="000000"/>
                <w:sz w:val="24"/>
                <w:lang w:eastAsia="en-CA"/>
              </w:rPr>
            </w:pPr>
          </w:p>
        </w:tc>
        <w:tc>
          <w:tcPr>
            <w:tcW w:w="1597" w:type="dxa"/>
            <w:tcBorders>
              <w:top w:val="nil"/>
              <w:left w:val="nil"/>
              <w:bottom w:val="single" w:sz="4" w:space="0" w:color="auto"/>
              <w:right w:val="single" w:sz="4" w:space="0" w:color="auto"/>
            </w:tcBorders>
            <w:shd w:val="clear" w:color="auto" w:fill="auto"/>
            <w:noWrap/>
            <w:vAlign w:val="center"/>
            <w:hideMark/>
          </w:tcPr>
          <w:p w:rsidR="00DF0EC5" w:rsidRPr="006F1C66" w:rsidRDefault="00DF0EC5" w:rsidP="00A702BC">
            <w:pPr>
              <w:jc w:val="right"/>
              <w:rPr>
                <w:color w:val="000000"/>
                <w:sz w:val="24"/>
                <w:lang w:eastAsia="en-CA"/>
              </w:rPr>
            </w:pPr>
          </w:p>
        </w:tc>
        <w:tc>
          <w:tcPr>
            <w:tcW w:w="1598" w:type="dxa"/>
            <w:tcBorders>
              <w:top w:val="nil"/>
              <w:left w:val="nil"/>
              <w:bottom w:val="single" w:sz="4" w:space="0" w:color="auto"/>
              <w:right w:val="single" w:sz="4" w:space="0" w:color="auto"/>
            </w:tcBorders>
            <w:shd w:val="clear" w:color="auto" w:fill="auto"/>
            <w:noWrap/>
            <w:vAlign w:val="center"/>
            <w:hideMark/>
          </w:tcPr>
          <w:p w:rsidR="00DF0EC5" w:rsidRPr="006F1C66" w:rsidRDefault="00DF0EC5" w:rsidP="00A702BC">
            <w:pPr>
              <w:jc w:val="right"/>
              <w:rPr>
                <w:sz w:val="24"/>
                <w:lang w:eastAsia="en-CA"/>
              </w:rPr>
            </w:pPr>
          </w:p>
        </w:tc>
      </w:tr>
      <w:tr w:rsidR="00DF0EC5"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DF0EC5" w:rsidRPr="006F1C66" w:rsidRDefault="00DF0EC5" w:rsidP="001060B2">
            <w:pPr>
              <w:rPr>
                <w:sz w:val="24"/>
                <w:lang w:eastAsia="en-CA"/>
              </w:rPr>
            </w:pPr>
            <w:r w:rsidRPr="006F1C66">
              <w:rPr>
                <w:sz w:val="24"/>
                <w:lang w:eastAsia="en-CA"/>
              </w:rPr>
              <w:t>D</w:t>
            </w:r>
            <w:r>
              <w:rPr>
                <w:sz w:val="24"/>
                <w:lang w:eastAsia="en-CA"/>
              </w:rPr>
              <w:t>inamarca</w:t>
            </w:r>
          </w:p>
        </w:tc>
        <w:tc>
          <w:tcPr>
            <w:tcW w:w="1597" w:type="dxa"/>
            <w:tcBorders>
              <w:top w:val="nil"/>
              <w:left w:val="nil"/>
              <w:bottom w:val="single" w:sz="4" w:space="0" w:color="auto"/>
              <w:right w:val="single" w:sz="4" w:space="0" w:color="auto"/>
            </w:tcBorders>
            <w:shd w:val="clear" w:color="auto" w:fill="auto"/>
            <w:noWrap/>
            <w:vAlign w:val="center"/>
            <w:hideMark/>
          </w:tcPr>
          <w:p w:rsidR="00DF0EC5" w:rsidRPr="006F1C66" w:rsidRDefault="00DF0EC5" w:rsidP="001060B2">
            <w:pPr>
              <w:jc w:val="right"/>
              <w:rPr>
                <w:sz w:val="24"/>
                <w:lang w:eastAsia="en-CA"/>
              </w:rPr>
            </w:pPr>
            <w:r w:rsidRPr="006F1C66">
              <w:rPr>
                <w:sz w:val="24"/>
                <w:lang w:eastAsia="en-CA"/>
              </w:rPr>
              <w:t>0</w:t>
            </w:r>
            <w:r>
              <w:rPr>
                <w:sz w:val="24"/>
                <w:lang w:eastAsia="en-CA"/>
              </w:rPr>
              <w:t>,</w:t>
            </w:r>
            <w:r w:rsidRPr="006F1C66">
              <w:rPr>
                <w:sz w:val="24"/>
                <w:lang w:eastAsia="en-CA"/>
              </w:rPr>
              <w:t>584</w:t>
            </w:r>
          </w:p>
        </w:tc>
        <w:tc>
          <w:tcPr>
            <w:tcW w:w="1597" w:type="dxa"/>
            <w:tcBorders>
              <w:top w:val="nil"/>
              <w:left w:val="nil"/>
              <w:bottom w:val="single" w:sz="4" w:space="0" w:color="auto"/>
              <w:right w:val="single" w:sz="4" w:space="0" w:color="auto"/>
            </w:tcBorders>
            <w:shd w:val="clear" w:color="auto" w:fill="auto"/>
            <w:noWrap/>
            <w:vAlign w:val="center"/>
            <w:hideMark/>
          </w:tcPr>
          <w:p w:rsidR="00DF0EC5" w:rsidRPr="006F1C66" w:rsidRDefault="00DF0EC5" w:rsidP="001060B2">
            <w:pPr>
              <w:jc w:val="right"/>
              <w:rPr>
                <w:sz w:val="24"/>
                <w:lang w:eastAsia="en-CA"/>
              </w:rPr>
            </w:pPr>
            <w:r w:rsidRPr="006F1C66">
              <w:rPr>
                <w:sz w:val="24"/>
                <w:lang w:eastAsia="en-CA"/>
              </w:rPr>
              <w:t>1</w:t>
            </w:r>
            <w:r>
              <w:rPr>
                <w:sz w:val="24"/>
                <w:lang w:eastAsia="en-CA"/>
              </w:rPr>
              <w:t>,</w:t>
            </w:r>
            <w:r w:rsidRPr="006F1C66">
              <w:rPr>
                <w:sz w:val="24"/>
                <w:lang w:eastAsia="en-CA"/>
              </w:rPr>
              <w:t>079</w:t>
            </w:r>
          </w:p>
        </w:tc>
        <w:tc>
          <w:tcPr>
            <w:tcW w:w="1597" w:type="dxa"/>
            <w:tcBorders>
              <w:top w:val="nil"/>
              <w:left w:val="nil"/>
              <w:bottom w:val="single" w:sz="4" w:space="0" w:color="auto"/>
              <w:right w:val="single" w:sz="4" w:space="0" w:color="auto"/>
            </w:tcBorders>
            <w:shd w:val="clear" w:color="auto" w:fill="auto"/>
            <w:noWrap/>
            <w:vAlign w:val="center"/>
            <w:hideMark/>
          </w:tcPr>
          <w:p w:rsidR="00DF0EC5" w:rsidRPr="006F1C66" w:rsidRDefault="00DF0EC5" w:rsidP="00A702BC">
            <w:pPr>
              <w:jc w:val="right"/>
              <w:rPr>
                <w:color w:val="000000"/>
                <w:sz w:val="24"/>
                <w:lang w:eastAsia="en-CA"/>
              </w:rPr>
            </w:pPr>
            <w:r w:rsidRPr="006F1C66">
              <w:rPr>
                <w:color w:val="000000"/>
                <w:sz w:val="24"/>
                <w:lang w:eastAsia="en-CA"/>
              </w:rPr>
              <w:t>19</w:t>
            </w:r>
            <w:r>
              <w:rPr>
                <w:color w:val="000000"/>
                <w:sz w:val="24"/>
                <w:lang w:eastAsia="en-CA"/>
              </w:rPr>
              <w:t xml:space="preserve"> </w:t>
            </w:r>
            <w:r w:rsidRPr="006F1C66">
              <w:rPr>
                <w:color w:val="000000"/>
                <w:sz w:val="24"/>
                <w:lang w:eastAsia="en-CA"/>
              </w:rPr>
              <w:t>002</w:t>
            </w:r>
          </w:p>
        </w:tc>
        <w:tc>
          <w:tcPr>
            <w:tcW w:w="1597" w:type="dxa"/>
            <w:tcBorders>
              <w:top w:val="nil"/>
              <w:left w:val="nil"/>
              <w:bottom w:val="single" w:sz="4" w:space="0" w:color="auto"/>
              <w:right w:val="single" w:sz="4" w:space="0" w:color="auto"/>
            </w:tcBorders>
            <w:shd w:val="clear" w:color="auto" w:fill="auto"/>
            <w:noWrap/>
            <w:vAlign w:val="center"/>
            <w:hideMark/>
          </w:tcPr>
          <w:p w:rsidR="00DF0EC5" w:rsidRPr="006F1C66" w:rsidRDefault="00DF0EC5" w:rsidP="00A702BC">
            <w:pPr>
              <w:jc w:val="right"/>
              <w:rPr>
                <w:color w:val="000000"/>
                <w:sz w:val="24"/>
                <w:lang w:eastAsia="en-CA"/>
              </w:rPr>
            </w:pPr>
            <w:r w:rsidRPr="006F1C66">
              <w:rPr>
                <w:color w:val="000000"/>
                <w:sz w:val="24"/>
                <w:lang w:eastAsia="en-CA"/>
              </w:rPr>
              <w:t>20</w:t>
            </w:r>
            <w:r>
              <w:rPr>
                <w:color w:val="000000"/>
                <w:sz w:val="24"/>
                <w:lang w:eastAsia="en-CA"/>
              </w:rPr>
              <w:t xml:space="preserve"> </w:t>
            </w:r>
            <w:r w:rsidRPr="006F1C66">
              <w:rPr>
                <w:color w:val="000000"/>
                <w:sz w:val="24"/>
                <w:lang w:eastAsia="en-CA"/>
              </w:rPr>
              <w:t>150</w:t>
            </w:r>
          </w:p>
        </w:tc>
        <w:tc>
          <w:tcPr>
            <w:tcW w:w="1598" w:type="dxa"/>
            <w:tcBorders>
              <w:top w:val="nil"/>
              <w:left w:val="nil"/>
              <w:bottom w:val="single" w:sz="4" w:space="0" w:color="auto"/>
              <w:right w:val="single" w:sz="4" w:space="0" w:color="auto"/>
            </w:tcBorders>
            <w:shd w:val="clear" w:color="auto" w:fill="auto"/>
            <w:noWrap/>
            <w:vAlign w:val="center"/>
            <w:hideMark/>
          </w:tcPr>
          <w:p w:rsidR="00DF0EC5" w:rsidRPr="006F1C66" w:rsidRDefault="00DF0EC5" w:rsidP="00A702BC">
            <w:pPr>
              <w:jc w:val="right"/>
              <w:rPr>
                <w:sz w:val="24"/>
                <w:lang w:eastAsia="en-CA"/>
              </w:rPr>
            </w:pPr>
            <w:r w:rsidRPr="006F1C66">
              <w:rPr>
                <w:sz w:val="24"/>
                <w:lang w:eastAsia="en-CA"/>
              </w:rPr>
              <w:t>39</w:t>
            </w:r>
            <w:r>
              <w:rPr>
                <w:sz w:val="24"/>
                <w:lang w:eastAsia="en-CA"/>
              </w:rPr>
              <w:t xml:space="preserve"> </w:t>
            </w:r>
            <w:r w:rsidRPr="006F1C66">
              <w:rPr>
                <w:sz w:val="24"/>
                <w:lang w:eastAsia="en-CA"/>
              </w:rPr>
              <w:t>151</w:t>
            </w:r>
          </w:p>
        </w:tc>
      </w:tr>
      <w:tr w:rsidR="00DF0EC5"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DF0EC5" w:rsidRPr="006F1C66" w:rsidRDefault="00DF0EC5" w:rsidP="00A702BC">
            <w:pPr>
              <w:rPr>
                <w:sz w:val="24"/>
                <w:lang w:eastAsia="en-CA"/>
              </w:rPr>
            </w:pPr>
            <w:r w:rsidRPr="006F1C66">
              <w:rPr>
                <w:sz w:val="24"/>
                <w:lang w:eastAsia="en-CA"/>
              </w:rPr>
              <w:t>Djibouti</w:t>
            </w:r>
          </w:p>
        </w:tc>
        <w:tc>
          <w:tcPr>
            <w:tcW w:w="1597" w:type="dxa"/>
            <w:tcBorders>
              <w:top w:val="nil"/>
              <w:left w:val="nil"/>
              <w:bottom w:val="single" w:sz="4" w:space="0" w:color="auto"/>
              <w:right w:val="single" w:sz="4" w:space="0" w:color="auto"/>
            </w:tcBorders>
            <w:shd w:val="clear" w:color="auto" w:fill="auto"/>
            <w:noWrap/>
            <w:vAlign w:val="center"/>
            <w:hideMark/>
          </w:tcPr>
          <w:p w:rsidR="00DF0EC5" w:rsidRPr="006F1C66" w:rsidRDefault="00DF0EC5" w:rsidP="001060B2">
            <w:pPr>
              <w:jc w:val="right"/>
              <w:rPr>
                <w:sz w:val="24"/>
                <w:lang w:eastAsia="en-CA"/>
              </w:rPr>
            </w:pPr>
            <w:r w:rsidRPr="006F1C66">
              <w:rPr>
                <w:sz w:val="24"/>
                <w:lang w:eastAsia="en-CA"/>
              </w:rPr>
              <w:t>0</w:t>
            </w:r>
            <w:r>
              <w:rPr>
                <w:sz w:val="24"/>
                <w:lang w:eastAsia="en-CA"/>
              </w:rPr>
              <w:t>,</w:t>
            </w:r>
            <w:r w:rsidRPr="006F1C66">
              <w:rPr>
                <w:sz w:val="24"/>
                <w:lang w:eastAsia="en-CA"/>
              </w:rPr>
              <w:t>001</w:t>
            </w:r>
          </w:p>
        </w:tc>
        <w:tc>
          <w:tcPr>
            <w:tcW w:w="1597" w:type="dxa"/>
            <w:tcBorders>
              <w:top w:val="nil"/>
              <w:left w:val="nil"/>
              <w:bottom w:val="single" w:sz="4" w:space="0" w:color="auto"/>
              <w:right w:val="single" w:sz="4" w:space="0" w:color="auto"/>
            </w:tcBorders>
            <w:shd w:val="clear" w:color="auto" w:fill="auto"/>
            <w:noWrap/>
            <w:vAlign w:val="center"/>
            <w:hideMark/>
          </w:tcPr>
          <w:p w:rsidR="00DF0EC5" w:rsidRPr="006F1C66" w:rsidRDefault="00DF0EC5" w:rsidP="001060B2">
            <w:pPr>
              <w:jc w:val="right"/>
              <w:rPr>
                <w:sz w:val="24"/>
                <w:lang w:eastAsia="en-CA"/>
              </w:rPr>
            </w:pPr>
            <w:r w:rsidRPr="006F1C66">
              <w:rPr>
                <w:sz w:val="24"/>
                <w:lang w:eastAsia="en-CA"/>
              </w:rPr>
              <w:t>0</w:t>
            </w:r>
            <w:r>
              <w:rPr>
                <w:sz w:val="24"/>
                <w:lang w:eastAsia="en-CA"/>
              </w:rPr>
              <w:t>,</w:t>
            </w:r>
            <w:r w:rsidRPr="006F1C66">
              <w:rPr>
                <w:sz w:val="24"/>
                <w:lang w:eastAsia="en-CA"/>
              </w:rPr>
              <w:t>002</w:t>
            </w:r>
          </w:p>
        </w:tc>
        <w:tc>
          <w:tcPr>
            <w:tcW w:w="1597" w:type="dxa"/>
            <w:tcBorders>
              <w:top w:val="nil"/>
              <w:left w:val="nil"/>
              <w:bottom w:val="single" w:sz="4" w:space="0" w:color="auto"/>
              <w:right w:val="single" w:sz="4" w:space="0" w:color="auto"/>
            </w:tcBorders>
            <w:shd w:val="clear" w:color="auto" w:fill="auto"/>
            <w:noWrap/>
            <w:vAlign w:val="center"/>
            <w:hideMark/>
          </w:tcPr>
          <w:p w:rsidR="00DF0EC5" w:rsidRPr="006F1C66" w:rsidRDefault="00DF0EC5" w:rsidP="00A702BC">
            <w:pPr>
              <w:jc w:val="right"/>
              <w:rPr>
                <w:color w:val="000000"/>
                <w:sz w:val="24"/>
                <w:lang w:eastAsia="en-CA"/>
              </w:rPr>
            </w:pPr>
            <w:r w:rsidRPr="006F1C66">
              <w:rPr>
                <w:color w:val="000000"/>
                <w:sz w:val="24"/>
                <w:lang w:eastAsia="en-CA"/>
              </w:rPr>
              <w:t>33</w:t>
            </w:r>
          </w:p>
        </w:tc>
        <w:tc>
          <w:tcPr>
            <w:tcW w:w="1597" w:type="dxa"/>
            <w:tcBorders>
              <w:top w:val="nil"/>
              <w:left w:val="nil"/>
              <w:bottom w:val="single" w:sz="4" w:space="0" w:color="auto"/>
              <w:right w:val="single" w:sz="4" w:space="0" w:color="auto"/>
            </w:tcBorders>
            <w:shd w:val="clear" w:color="auto" w:fill="auto"/>
            <w:noWrap/>
            <w:vAlign w:val="center"/>
            <w:hideMark/>
          </w:tcPr>
          <w:p w:rsidR="00DF0EC5" w:rsidRPr="006F1C66" w:rsidRDefault="00DF0EC5" w:rsidP="00A702BC">
            <w:pPr>
              <w:jc w:val="right"/>
              <w:rPr>
                <w:color w:val="000000"/>
                <w:sz w:val="24"/>
                <w:lang w:eastAsia="en-CA"/>
              </w:rPr>
            </w:pPr>
            <w:r w:rsidRPr="006F1C66">
              <w:rPr>
                <w:color w:val="000000"/>
                <w:sz w:val="24"/>
                <w:lang w:eastAsia="en-CA"/>
              </w:rPr>
              <w:t>35</w:t>
            </w:r>
          </w:p>
        </w:tc>
        <w:tc>
          <w:tcPr>
            <w:tcW w:w="1598" w:type="dxa"/>
            <w:tcBorders>
              <w:top w:val="nil"/>
              <w:left w:val="nil"/>
              <w:bottom w:val="single" w:sz="4" w:space="0" w:color="auto"/>
              <w:right w:val="single" w:sz="4" w:space="0" w:color="auto"/>
            </w:tcBorders>
            <w:shd w:val="clear" w:color="auto" w:fill="auto"/>
            <w:noWrap/>
            <w:vAlign w:val="center"/>
            <w:hideMark/>
          </w:tcPr>
          <w:p w:rsidR="00DF0EC5" w:rsidRPr="006F1C66" w:rsidRDefault="00DF0EC5" w:rsidP="00A702BC">
            <w:pPr>
              <w:jc w:val="right"/>
              <w:rPr>
                <w:sz w:val="24"/>
                <w:lang w:eastAsia="en-CA"/>
              </w:rPr>
            </w:pPr>
            <w:r w:rsidRPr="006F1C66">
              <w:rPr>
                <w:sz w:val="24"/>
                <w:lang w:eastAsia="en-CA"/>
              </w:rPr>
              <w:t>67</w:t>
            </w:r>
          </w:p>
        </w:tc>
      </w:tr>
      <w:tr w:rsidR="008A4C41"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8A4C41" w:rsidRPr="008A4C41" w:rsidRDefault="008A4C41" w:rsidP="008A4C41">
            <w:pPr>
              <w:rPr>
                <w:sz w:val="24"/>
                <w:lang w:eastAsia="en-CA"/>
              </w:rPr>
            </w:pPr>
            <w:r w:rsidRPr="008A4C41">
              <w:rPr>
                <w:sz w:val="24"/>
                <w:lang w:eastAsia="en-CA"/>
              </w:rPr>
              <w:t>Ecuador</w:t>
            </w:r>
          </w:p>
        </w:tc>
        <w:tc>
          <w:tcPr>
            <w:tcW w:w="1597" w:type="dxa"/>
            <w:tcBorders>
              <w:top w:val="nil"/>
              <w:left w:val="nil"/>
              <w:bottom w:val="single" w:sz="4" w:space="0" w:color="auto"/>
              <w:right w:val="single" w:sz="4" w:space="0" w:color="auto"/>
            </w:tcBorders>
            <w:shd w:val="clear" w:color="auto" w:fill="auto"/>
            <w:noWrap/>
            <w:vAlign w:val="center"/>
            <w:hideMark/>
          </w:tcPr>
          <w:p w:rsidR="008A4C41" w:rsidRPr="006F1C66" w:rsidRDefault="008A4C41" w:rsidP="0080654F">
            <w:pPr>
              <w:jc w:val="right"/>
              <w:rPr>
                <w:sz w:val="24"/>
                <w:lang w:eastAsia="en-CA"/>
              </w:rPr>
            </w:pPr>
            <w:r w:rsidRPr="006F1C66">
              <w:rPr>
                <w:sz w:val="24"/>
                <w:lang w:eastAsia="en-CA"/>
              </w:rPr>
              <w:t>0</w:t>
            </w:r>
            <w:r>
              <w:rPr>
                <w:sz w:val="24"/>
                <w:lang w:eastAsia="en-CA"/>
              </w:rPr>
              <w:t>,</w:t>
            </w:r>
            <w:r w:rsidRPr="006F1C66">
              <w:rPr>
                <w:sz w:val="24"/>
                <w:lang w:eastAsia="en-CA"/>
              </w:rPr>
              <w:t>067</w:t>
            </w:r>
          </w:p>
        </w:tc>
        <w:tc>
          <w:tcPr>
            <w:tcW w:w="1597" w:type="dxa"/>
            <w:tcBorders>
              <w:top w:val="nil"/>
              <w:left w:val="nil"/>
              <w:bottom w:val="single" w:sz="4" w:space="0" w:color="auto"/>
              <w:right w:val="single" w:sz="4" w:space="0" w:color="auto"/>
            </w:tcBorders>
            <w:shd w:val="clear" w:color="auto" w:fill="auto"/>
            <w:noWrap/>
            <w:vAlign w:val="center"/>
            <w:hideMark/>
          </w:tcPr>
          <w:p w:rsidR="008A4C41" w:rsidRPr="006F1C66" w:rsidRDefault="008A4C41" w:rsidP="0080654F">
            <w:pPr>
              <w:jc w:val="right"/>
              <w:rPr>
                <w:sz w:val="24"/>
                <w:lang w:eastAsia="en-CA"/>
              </w:rPr>
            </w:pPr>
            <w:r w:rsidRPr="006F1C66">
              <w:rPr>
                <w:sz w:val="24"/>
                <w:lang w:eastAsia="en-CA"/>
              </w:rPr>
              <w:t>0</w:t>
            </w:r>
            <w:r>
              <w:rPr>
                <w:sz w:val="24"/>
                <w:lang w:eastAsia="en-CA"/>
              </w:rPr>
              <w:t>,</w:t>
            </w:r>
            <w:r w:rsidRPr="006F1C66">
              <w:rPr>
                <w:sz w:val="24"/>
                <w:lang w:eastAsia="en-CA"/>
              </w:rPr>
              <w:t>124</w:t>
            </w:r>
          </w:p>
        </w:tc>
        <w:tc>
          <w:tcPr>
            <w:tcW w:w="1597" w:type="dxa"/>
            <w:tcBorders>
              <w:top w:val="nil"/>
              <w:left w:val="nil"/>
              <w:bottom w:val="single" w:sz="4" w:space="0" w:color="auto"/>
              <w:right w:val="single" w:sz="4" w:space="0" w:color="auto"/>
            </w:tcBorders>
            <w:shd w:val="clear" w:color="auto" w:fill="auto"/>
            <w:noWrap/>
            <w:vAlign w:val="center"/>
            <w:hideMark/>
          </w:tcPr>
          <w:p w:rsidR="008A4C41" w:rsidRPr="006F1C66" w:rsidRDefault="008A4C41" w:rsidP="0080654F">
            <w:pPr>
              <w:jc w:val="right"/>
              <w:rPr>
                <w:color w:val="000000"/>
                <w:sz w:val="24"/>
                <w:lang w:eastAsia="en-CA"/>
              </w:rPr>
            </w:pPr>
            <w:r w:rsidRPr="006F1C66">
              <w:rPr>
                <w:color w:val="000000"/>
                <w:sz w:val="24"/>
                <w:lang w:eastAsia="en-CA"/>
              </w:rPr>
              <w:t>2</w:t>
            </w:r>
            <w:r>
              <w:rPr>
                <w:color w:val="000000"/>
                <w:sz w:val="24"/>
                <w:lang w:eastAsia="en-CA"/>
              </w:rPr>
              <w:t xml:space="preserve"> </w:t>
            </w:r>
            <w:r w:rsidRPr="006F1C66">
              <w:rPr>
                <w:color w:val="000000"/>
                <w:sz w:val="24"/>
                <w:lang w:eastAsia="en-CA"/>
              </w:rPr>
              <w:t>180</w:t>
            </w:r>
          </w:p>
        </w:tc>
        <w:tc>
          <w:tcPr>
            <w:tcW w:w="1597" w:type="dxa"/>
            <w:tcBorders>
              <w:top w:val="nil"/>
              <w:left w:val="nil"/>
              <w:bottom w:val="single" w:sz="4" w:space="0" w:color="auto"/>
              <w:right w:val="single" w:sz="4" w:space="0" w:color="auto"/>
            </w:tcBorders>
            <w:shd w:val="clear" w:color="auto" w:fill="auto"/>
            <w:noWrap/>
            <w:vAlign w:val="center"/>
            <w:hideMark/>
          </w:tcPr>
          <w:p w:rsidR="008A4C41" w:rsidRPr="006F1C66" w:rsidRDefault="008A4C41" w:rsidP="0080654F">
            <w:pPr>
              <w:jc w:val="right"/>
              <w:rPr>
                <w:color w:val="000000"/>
                <w:sz w:val="24"/>
                <w:lang w:eastAsia="en-CA"/>
              </w:rPr>
            </w:pPr>
            <w:r w:rsidRPr="006F1C66">
              <w:rPr>
                <w:color w:val="000000"/>
                <w:sz w:val="24"/>
                <w:lang w:eastAsia="en-CA"/>
              </w:rPr>
              <w:t>2</w:t>
            </w:r>
            <w:r>
              <w:rPr>
                <w:color w:val="000000"/>
                <w:sz w:val="24"/>
                <w:lang w:eastAsia="en-CA"/>
              </w:rPr>
              <w:t xml:space="preserve"> </w:t>
            </w:r>
            <w:r w:rsidRPr="006F1C66">
              <w:rPr>
                <w:color w:val="000000"/>
                <w:sz w:val="24"/>
                <w:lang w:eastAsia="en-CA"/>
              </w:rPr>
              <w:t>312</w:t>
            </w:r>
          </w:p>
        </w:tc>
        <w:tc>
          <w:tcPr>
            <w:tcW w:w="1598" w:type="dxa"/>
            <w:tcBorders>
              <w:top w:val="nil"/>
              <w:left w:val="nil"/>
              <w:bottom w:val="single" w:sz="4" w:space="0" w:color="auto"/>
              <w:right w:val="single" w:sz="4" w:space="0" w:color="auto"/>
            </w:tcBorders>
            <w:shd w:val="clear" w:color="auto" w:fill="auto"/>
            <w:noWrap/>
            <w:vAlign w:val="center"/>
            <w:hideMark/>
          </w:tcPr>
          <w:p w:rsidR="008A4C41" w:rsidRPr="006F1C66" w:rsidRDefault="008A4C41" w:rsidP="0080654F">
            <w:pPr>
              <w:jc w:val="right"/>
              <w:rPr>
                <w:sz w:val="24"/>
                <w:lang w:eastAsia="en-CA"/>
              </w:rPr>
            </w:pPr>
            <w:r w:rsidRPr="006F1C66">
              <w:rPr>
                <w:sz w:val="24"/>
                <w:lang w:eastAsia="en-CA"/>
              </w:rPr>
              <w:t>4</w:t>
            </w:r>
            <w:r>
              <w:rPr>
                <w:sz w:val="24"/>
                <w:lang w:eastAsia="en-CA"/>
              </w:rPr>
              <w:t xml:space="preserve"> </w:t>
            </w:r>
            <w:r w:rsidRPr="006F1C66">
              <w:rPr>
                <w:sz w:val="24"/>
                <w:lang w:eastAsia="en-CA"/>
              </w:rPr>
              <w:t>492</w:t>
            </w:r>
          </w:p>
        </w:tc>
      </w:tr>
      <w:tr w:rsidR="008A4C41"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8A4C41" w:rsidRPr="006F1C66" w:rsidRDefault="008A4C41" w:rsidP="008A4C41">
            <w:pPr>
              <w:rPr>
                <w:sz w:val="24"/>
                <w:lang w:eastAsia="en-CA"/>
              </w:rPr>
            </w:pPr>
            <w:r w:rsidRPr="006F1C66">
              <w:rPr>
                <w:sz w:val="24"/>
                <w:lang w:eastAsia="en-CA"/>
              </w:rPr>
              <w:t>E</w:t>
            </w:r>
            <w:r>
              <w:rPr>
                <w:sz w:val="24"/>
                <w:lang w:eastAsia="en-CA"/>
              </w:rPr>
              <w:t>gipto</w:t>
            </w:r>
          </w:p>
        </w:tc>
        <w:tc>
          <w:tcPr>
            <w:tcW w:w="1597" w:type="dxa"/>
            <w:tcBorders>
              <w:top w:val="nil"/>
              <w:left w:val="nil"/>
              <w:bottom w:val="single" w:sz="4" w:space="0" w:color="auto"/>
              <w:right w:val="single" w:sz="4" w:space="0" w:color="auto"/>
            </w:tcBorders>
            <w:shd w:val="clear" w:color="auto" w:fill="auto"/>
            <w:noWrap/>
            <w:vAlign w:val="center"/>
            <w:hideMark/>
          </w:tcPr>
          <w:p w:rsidR="008A4C41" w:rsidRPr="006F1C66" w:rsidRDefault="008A4C41" w:rsidP="0080654F">
            <w:pPr>
              <w:jc w:val="right"/>
              <w:rPr>
                <w:sz w:val="24"/>
                <w:lang w:eastAsia="en-CA"/>
              </w:rPr>
            </w:pPr>
            <w:r w:rsidRPr="006F1C66">
              <w:rPr>
                <w:sz w:val="24"/>
                <w:lang w:eastAsia="en-CA"/>
              </w:rPr>
              <w:t>0</w:t>
            </w:r>
            <w:r>
              <w:rPr>
                <w:sz w:val="24"/>
                <w:lang w:eastAsia="en-CA"/>
              </w:rPr>
              <w:t>,</w:t>
            </w:r>
            <w:r w:rsidRPr="006F1C66">
              <w:rPr>
                <w:sz w:val="24"/>
                <w:lang w:eastAsia="en-CA"/>
              </w:rPr>
              <w:t>152</w:t>
            </w:r>
          </w:p>
        </w:tc>
        <w:tc>
          <w:tcPr>
            <w:tcW w:w="1597" w:type="dxa"/>
            <w:tcBorders>
              <w:top w:val="nil"/>
              <w:left w:val="nil"/>
              <w:bottom w:val="single" w:sz="4" w:space="0" w:color="auto"/>
              <w:right w:val="single" w:sz="4" w:space="0" w:color="auto"/>
            </w:tcBorders>
            <w:shd w:val="clear" w:color="auto" w:fill="auto"/>
            <w:noWrap/>
            <w:vAlign w:val="center"/>
            <w:hideMark/>
          </w:tcPr>
          <w:p w:rsidR="008A4C41" w:rsidRPr="006F1C66" w:rsidRDefault="008A4C41" w:rsidP="0080654F">
            <w:pPr>
              <w:jc w:val="right"/>
              <w:rPr>
                <w:sz w:val="24"/>
                <w:lang w:eastAsia="en-CA"/>
              </w:rPr>
            </w:pPr>
            <w:r w:rsidRPr="006F1C66">
              <w:rPr>
                <w:sz w:val="24"/>
                <w:lang w:eastAsia="en-CA"/>
              </w:rPr>
              <w:t>0</w:t>
            </w:r>
            <w:r>
              <w:rPr>
                <w:sz w:val="24"/>
                <w:lang w:eastAsia="en-CA"/>
              </w:rPr>
              <w:t>,</w:t>
            </w:r>
            <w:r w:rsidRPr="006F1C66">
              <w:rPr>
                <w:sz w:val="24"/>
                <w:lang w:eastAsia="en-CA"/>
              </w:rPr>
              <w:t>281</w:t>
            </w:r>
          </w:p>
        </w:tc>
        <w:tc>
          <w:tcPr>
            <w:tcW w:w="1597" w:type="dxa"/>
            <w:tcBorders>
              <w:top w:val="nil"/>
              <w:left w:val="nil"/>
              <w:bottom w:val="single" w:sz="4" w:space="0" w:color="auto"/>
              <w:right w:val="single" w:sz="4" w:space="0" w:color="auto"/>
            </w:tcBorders>
            <w:shd w:val="clear" w:color="auto" w:fill="auto"/>
            <w:noWrap/>
            <w:vAlign w:val="center"/>
            <w:hideMark/>
          </w:tcPr>
          <w:p w:rsidR="008A4C41" w:rsidRPr="006F1C66" w:rsidRDefault="008A4C41" w:rsidP="0080654F">
            <w:pPr>
              <w:jc w:val="right"/>
              <w:rPr>
                <w:color w:val="000000"/>
                <w:sz w:val="24"/>
                <w:lang w:eastAsia="en-CA"/>
              </w:rPr>
            </w:pPr>
            <w:r w:rsidRPr="006F1C66">
              <w:rPr>
                <w:color w:val="000000"/>
                <w:sz w:val="24"/>
                <w:lang w:eastAsia="en-CA"/>
              </w:rPr>
              <w:t>4</w:t>
            </w:r>
            <w:r>
              <w:rPr>
                <w:color w:val="000000"/>
                <w:sz w:val="24"/>
                <w:lang w:eastAsia="en-CA"/>
              </w:rPr>
              <w:t xml:space="preserve"> </w:t>
            </w:r>
            <w:r w:rsidRPr="006F1C66">
              <w:rPr>
                <w:color w:val="000000"/>
                <w:sz w:val="24"/>
                <w:lang w:eastAsia="en-CA"/>
              </w:rPr>
              <w:t>946</w:t>
            </w:r>
          </w:p>
        </w:tc>
        <w:tc>
          <w:tcPr>
            <w:tcW w:w="1597" w:type="dxa"/>
            <w:tcBorders>
              <w:top w:val="nil"/>
              <w:left w:val="nil"/>
              <w:bottom w:val="single" w:sz="4" w:space="0" w:color="auto"/>
              <w:right w:val="single" w:sz="4" w:space="0" w:color="auto"/>
            </w:tcBorders>
            <w:shd w:val="clear" w:color="auto" w:fill="auto"/>
            <w:noWrap/>
            <w:vAlign w:val="center"/>
            <w:hideMark/>
          </w:tcPr>
          <w:p w:rsidR="008A4C41" w:rsidRPr="006F1C66" w:rsidRDefault="008A4C41" w:rsidP="0080654F">
            <w:pPr>
              <w:jc w:val="right"/>
              <w:rPr>
                <w:color w:val="000000"/>
                <w:sz w:val="24"/>
                <w:lang w:eastAsia="en-CA"/>
              </w:rPr>
            </w:pPr>
            <w:r w:rsidRPr="006F1C66">
              <w:rPr>
                <w:color w:val="000000"/>
                <w:sz w:val="24"/>
                <w:lang w:eastAsia="en-CA"/>
              </w:rPr>
              <w:t>5</w:t>
            </w:r>
            <w:r>
              <w:rPr>
                <w:color w:val="000000"/>
                <w:sz w:val="24"/>
                <w:lang w:eastAsia="en-CA"/>
              </w:rPr>
              <w:t xml:space="preserve"> </w:t>
            </w:r>
            <w:r w:rsidRPr="006F1C66">
              <w:rPr>
                <w:color w:val="000000"/>
                <w:sz w:val="24"/>
                <w:lang w:eastAsia="en-CA"/>
              </w:rPr>
              <w:t>244</w:t>
            </w:r>
          </w:p>
        </w:tc>
        <w:tc>
          <w:tcPr>
            <w:tcW w:w="1598" w:type="dxa"/>
            <w:tcBorders>
              <w:top w:val="nil"/>
              <w:left w:val="nil"/>
              <w:bottom w:val="single" w:sz="4" w:space="0" w:color="auto"/>
              <w:right w:val="single" w:sz="4" w:space="0" w:color="auto"/>
            </w:tcBorders>
            <w:shd w:val="clear" w:color="auto" w:fill="auto"/>
            <w:noWrap/>
            <w:vAlign w:val="center"/>
            <w:hideMark/>
          </w:tcPr>
          <w:p w:rsidR="008A4C41" w:rsidRPr="006F1C66" w:rsidRDefault="008A4C41" w:rsidP="0080654F">
            <w:pPr>
              <w:jc w:val="right"/>
              <w:rPr>
                <w:sz w:val="24"/>
                <w:lang w:eastAsia="en-CA"/>
              </w:rPr>
            </w:pPr>
            <w:r w:rsidRPr="006F1C66">
              <w:rPr>
                <w:sz w:val="24"/>
                <w:lang w:eastAsia="en-CA"/>
              </w:rPr>
              <w:t>10</w:t>
            </w:r>
            <w:r>
              <w:rPr>
                <w:sz w:val="24"/>
                <w:lang w:eastAsia="en-CA"/>
              </w:rPr>
              <w:t xml:space="preserve"> </w:t>
            </w:r>
            <w:r w:rsidRPr="006F1C66">
              <w:rPr>
                <w:sz w:val="24"/>
                <w:lang w:eastAsia="en-CA"/>
              </w:rPr>
              <w:t>190</w:t>
            </w:r>
          </w:p>
        </w:tc>
      </w:tr>
      <w:tr w:rsidR="008A4C41"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8A4C41" w:rsidRPr="006F1C66" w:rsidRDefault="008A4C41" w:rsidP="008A4C41">
            <w:pPr>
              <w:rPr>
                <w:sz w:val="24"/>
                <w:lang w:eastAsia="en-CA"/>
              </w:rPr>
            </w:pPr>
            <w:r>
              <w:rPr>
                <w:sz w:val="24"/>
                <w:lang w:eastAsia="en-CA"/>
              </w:rPr>
              <w:t>Emiratos Árabes Unidos</w:t>
            </w:r>
          </w:p>
        </w:tc>
        <w:tc>
          <w:tcPr>
            <w:tcW w:w="1597" w:type="dxa"/>
            <w:tcBorders>
              <w:top w:val="nil"/>
              <w:left w:val="nil"/>
              <w:bottom w:val="single" w:sz="4" w:space="0" w:color="auto"/>
              <w:right w:val="single" w:sz="4" w:space="0" w:color="auto"/>
            </w:tcBorders>
            <w:shd w:val="clear" w:color="auto" w:fill="auto"/>
            <w:noWrap/>
            <w:vAlign w:val="center"/>
            <w:hideMark/>
          </w:tcPr>
          <w:p w:rsidR="008A4C41" w:rsidRPr="006F1C66" w:rsidRDefault="008A4C41" w:rsidP="0080654F">
            <w:pPr>
              <w:jc w:val="right"/>
              <w:rPr>
                <w:sz w:val="24"/>
                <w:lang w:eastAsia="en-CA"/>
              </w:rPr>
            </w:pPr>
            <w:r w:rsidRPr="006F1C66">
              <w:rPr>
                <w:sz w:val="24"/>
                <w:lang w:eastAsia="en-CA"/>
              </w:rPr>
              <w:t>0</w:t>
            </w:r>
            <w:r>
              <w:rPr>
                <w:sz w:val="24"/>
                <w:lang w:eastAsia="en-CA"/>
              </w:rPr>
              <w:t>,</w:t>
            </w:r>
            <w:r w:rsidRPr="006F1C66">
              <w:rPr>
                <w:sz w:val="24"/>
                <w:lang w:eastAsia="en-CA"/>
              </w:rPr>
              <w:t>604</w:t>
            </w:r>
          </w:p>
        </w:tc>
        <w:tc>
          <w:tcPr>
            <w:tcW w:w="1597" w:type="dxa"/>
            <w:tcBorders>
              <w:top w:val="nil"/>
              <w:left w:val="nil"/>
              <w:bottom w:val="single" w:sz="4" w:space="0" w:color="auto"/>
              <w:right w:val="single" w:sz="4" w:space="0" w:color="auto"/>
            </w:tcBorders>
            <w:shd w:val="clear" w:color="auto" w:fill="auto"/>
            <w:noWrap/>
            <w:vAlign w:val="center"/>
            <w:hideMark/>
          </w:tcPr>
          <w:p w:rsidR="008A4C41" w:rsidRPr="006F1C66" w:rsidRDefault="008A4C41" w:rsidP="0080654F">
            <w:pPr>
              <w:jc w:val="right"/>
              <w:rPr>
                <w:sz w:val="24"/>
                <w:lang w:eastAsia="en-CA"/>
              </w:rPr>
            </w:pPr>
            <w:r w:rsidRPr="006F1C66">
              <w:rPr>
                <w:sz w:val="24"/>
                <w:lang w:eastAsia="en-CA"/>
              </w:rPr>
              <w:t>1</w:t>
            </w:r>
            <w:r>
              <w:rPr>
                <w:sz w:val="24"/>
                <w:lang w:eastAsia="en-CA"/>
              </w:rPr>
              <w:t>,</w:t>
            </w:r>
            <w:r w:rsidRPr="006F1C66">
              <w:rPr>
                <w:sz w:val="24"/>
                <w:lang w:eastAsia="en-CA"/>
              </w:rPr>
              <w:t>116</w:t>
            </w:r>
          </w:p>
        </w:tc>
        <w:tc>
          <w:tcPr>
            <w:tcW w:w="1597" w:type="dxa"/>
            <w:tcBorders>
              <w:top w:val="nil"/>
              <w:left w:val="nil"/>
              <w:bottom w:val="single" w:sz="4" w:space="0" w:color="auto"/>
              <w:right w:val="single" w:sz="4" w:space="0" w:color="auto"/>
            </w:tcBorders>
            <w:shd w:val="clear" w:color="auto" w:fill="auto"/>
            <w:noWrap/>
            <w:vAlign w:val="center"/>
            <w:hideMark/>
          </w:tcPr>
          <w:p w:rsidR="008A4C41" w:rsidRPr="006F1C66" w:rsidRDefault="008A4C41" w:rsidP="0080654F">
            <w:pPr>
              <w:jc w:val="right"/>
              <w:rPr>
                <w:color w:val="000000"/>
                <w:sz w:val="24"/>
                <w:lang w:eastAsia="en-CA"/>
              </w:rPr>
            </w:pPr>
            <w:r w:rsidRPr="006F1C66">
              <w:rPr>
                <w:color w:val="000000"/>
                <w:sz w:val="24"/>
                <w:lang w:eastAsia="en-CA"/>
              </w:rPr>
              <w:t>19</w:t>
            </w:r>
            <w:r>
              <w:rPr>
                <w:color w:val="000000"/>
                <w:sz w:val="24"/>
                <w:lang w:eastAsia="en-CA"/>
              </w:rPr>
              <w:t xml:space="preserve"> </w:t>
            </w:r>
            <w:r w:rsidRPr="006F1C66">
              <w:rPr>
                <w:color w:val="000000"/>
                <w:sz w:val="24"/>
                <w:lang w:eastAsia="en-CA"/>
              </w:rPr>
              <w:t>653</w:t>
            </w:r>
          </w:p>
        </w:tc>
        <w:tc>
          <w:tcPr>
            <w:tcW w:w="1597" w:type="dxa"/>
            <w:tcBorders>
              <w:top w:val="nil"/>
              <w:left w:val="nil"/>
              <w:bottom w:val="single" w:sz="4" w:space="0" w:color="auto"/>
              <w:right w:val="single" w:sz="4" w:space="0" w:color="auto"/>
            </w:tcBorders>
            <w:shd w:val="clear" w:color="auto" w:fill="auto"/>
            <w:noWrap/>
            <w:vAlign w:val="center"/>
            <w:hideMark/>
          </w:tcPr>
          <w:p w:rsidR="008A4C41" w:rsidRPr="006F1C66" w:rsidRDefault="008A4C41" w:rsidP="0080654F">
            <w:pPr>
              <w:jc w:val="right"/>
              <w:rPr>
                <w:color w:val="000000"/>
                <w:sz w:val="24"/>
                <w:lang w:eastAsia="en-CA"/>
              </w:rPr>
            </w:pPr>
            <w:r w:rsidRPr="006F1C66">
              <w:rPr>
                <w:color w:val="000000"/>
                <w:sz w:val="24"/>
                <w:lang w:eastAsia="en-CA"/>
              </w:rPr>
              <w:t>20</w:t>
            </w:r>
            <w:r>
              <w:rPr>
                <w:color w:val="000000"/>
                <w:sz w:val="24"/>
                <w:lang w:eastAsia="en-CA"/>
              </w:rPr>
              <w:t xml:space="preserve"> </w:t>
            </w:r>
            <w:r w:rsidRPr="006F1C66">
              <w:rPr>
                <w:color w:val="000000"/>
                <w:sz w:val="24"/>
                <w:lang w:eastAsia="en-CA"/>
              </w:rPr>
              <w:t>840</w:t>
            </w:r>
          </w:p>
        </w:tc>
        <w:tc>
          <w:tcPr>
            <w:tcW w:w="1598" w:type="dxa"/>
            <w:tcBorders>
              <w:top w:val="nil"/>
              <w:left w:val="nil"/>
              <w:bottom w:val="single" w:sz="4" w:space="0" w:color="auto"/>
              <w:right w:val="single" w:sz="4" w:space="0" w:color="auto"/>
            </w:tcBorders>
            <w:shd w:val="clear" w:color="auto" w:fill="auto"/>
            <w:noWrap/>
            <w:vAlign w:val="center"/>
            <w:hideMark/>
          </w:tcPr>
          <w:p w:rsidR="008A4C41" w:rsidRPr="006F1C66" w:rsidRDefault="008A4C41" w:rsidP="0080654F">
            <w:pPr>
              <w:jc w:val="right"/>
              <w:rPr>
                <w:sz w:val="24"/>
                <w:lang w:eastAsia="en-CA"/>
              </w:rPr>
            </w:pPr>
            <w:r w:rsidRPr="006F1C66">
              <w:rPr>
                <w:sz w:val="24"/>
                <w:lang w:eastAsia="en-CA"/>
              </w:rPr>
              <w:t>40</w:t>
            </w:r>
            <w:r>
              <w:rPr>
                <w:sz w:val="24"/>
                <w:lang w:eastAsia="en-CA"/>
              </w:rPr>
              <w:t xml:space="preserve"> </w:t>
            </w:r>
            <w:r w:rsidRPr="006F1C66">
              <w:rPr>
                <w:sz w:val="24"/>
                <w:lang w:eastAsia="en-CA"/>
              </w:rPr>
              <w:t>492</w:t>
            </w:r>
          </w:p>
        </w:tc>
      </w:tr>
      <w:tr w:rsidR="00CF3DB4"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CF3DB4" w:rsidRDefault="00CF3DB4" w:rsidP="008A4C41">
            <w:pPr>
              <w:rPr>
                <w:sz w:val="24"/>
                <w:lang w:eastAsia="en-CA"/>
              </w:rPr>
            </w:pPr>
            <w:r>
              <w:rPr>
                <w:sz w:val="24"/>
                <w:lang w:eastAsia="en-CA"/>
              </w:rPr>
              <w:t>Eslovaquia</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sz w:val="24"/>
                <w:lang w:eastAsia="en-CA"/>
              </w:rPr>
            </w:pPr>
            <w:r w:rsidRPr="006F1C66">
              <w:rPr>
                <w:sz w:val="24"/>
                <w:lang w:eastAsia="en-CA"/>
              </w:rPr>
              <w:t>0</w:t>
            </w:r>
            <w:r>
              <w:rPr>
                <w:sz w:val="24"/>
                <w:lang w:eastAsia="en-CA"/>
              </w:rPr>
              <w:t>,</w:t>
            </w:r>
            <w:r w:rsidRPr="006F1C66">
              <w:rPr>
                <w:sz w:val="24"/>
                <w:lang w:eastAsia="en-CA"/>
              </w:rPr>
              <w:t>160</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sz w:val="24"/>
                <w:lang w:eastAsia="en-CA"/>
              </w:rPr>
            </w:pPr>
            <w:r w:rsidRPr="006F1C66">
              <w:rPr>
                <w:sz w:val="24"/>
                <w:lang w:eastAsia="en-CA"/>
              </w:rPr>
              <w:t>0</w:t>
            </w:r>
            <w:r>
              <w:rPr>
                <w:sz w:val="24"/>
                <w:lang w:eastAsia="en-CA"/>
              </w:rPr>
              <w:t>,</w:t>
            </w:r>
            <w:r w:rsidRPr="006F1C66">
              <w:rPr>
                <w:sz w:val="24"/>
                <w:lang w:eastAsia="en-CA"/>
              </w:rPr>
              <w:t>296</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color w:val="000000"/>
                <w:sz w:val="24"/>
                <w:lang w:eastAsia="en-CA"/>
              </w:rPr>
            </w:pPr>
            <w:r w:rsidRPr="006F1C66">
              <w:rPr>
                <w:color w:val="000000"/>
                <w:sz w:val="24"/>
                <w:lang w:eastAsia="en-CA"/>
              </w:rPr>
              <w:t>5</w:t>
            </w:r>
            <w:r>
              <w:rPr>
                <w:color w:val="000000"/>
                <w:sz w:val="24"/>
                <w:lang w:eastAsia="en-CA"/>
              </w:rPr>
              <w:t xml:space="preserve"> </w:t>
            </w:r>
            <w:r w:rsidRPr="006F1C66">
              <w:rPr>
                <w:color w:val="000000"/>
                <w:sz w:val="24"/>
                <w:lang w:eastAsia="en-CA"/>
              </w:rPr>
              <w:t>206</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color w:val="000000"/>
                <w:sz w:val="24"/>
                <w:lang w:eastAsia="en-CA"/>
              </w:rPr>
            </w:pPr>
            <w:r w:rsidRPr="006F1C66">
              <w:rPr>
                <w:color w:val="000000"/>
                <w:sz w:val="24"/>
                <w:lang w:eastAsia="en-CA"/>
              </w:rPr>
              <w:t>5</w:t>
            </w:r>
            <w:r>
              <w:rPr>
                <w:color w:val="000000"/>
                <w:sz w:val="24"/>
                <w:lang w:eastAsia="en-CA"/>
              </w:rPr>
              <w:t xml:space="preserve"> </w:t>
            </w:r>
            <w:r w:rsidRPr="006F1C66">
              <w:rPr>
                <w:color w:val="000000"/>
                <w:sz w:val="24"/>
                <w:lang w:eastAsia="en-CA"/>
              </w:rPr>
              <w:t>520</w:t>
            </w:r>
          </w:p>
        </w:tc>
        <w:tc>
          <w:tcPr>
            <w:tcW w:w="1598"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sz w:val="24"/>
                <w:lang w:eastAsia="en-CA"/>
              </w:rPr>
            </w:pPr>
            <w:r w:rsidRPr="006F1C66">
              <w:rPr>
                <w:sz w:val="24"/>
                <w:lang w:eastAsia="en-CA"/>
              </w:rPr>
              <w:t>10</w:t>
            </w:r>
            <w:r>
              <w:rPr>
                <w:sz w:val="24"/>
                <w:lang w:eastAsia="en-CA"/>
              </w:rPr>
              <w:t xml:space="preserve"> </w:t>
            </w:r>
            <w:r w:rsidRPr="006F1C66">
              <w:rPr>
                <w:sz w:val="24"/>
                <w:lang w:eastAsia="en-CA"/>
              </w:rPr>
              <w:t>726</w:t>
            </w:r>
          </w:p>
        </w:tc>
      </w:tr>
      <w:tr w:rsidR="00CF3DB4"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CF3DB4" w:rsidRPr="006F1C66" w:rsidRDefault="00CF3DB4" w:rsidP="008A4C41">
            <w:pPr>
              <w:rPr>
                <w:sz w:val="24"/>
                <w:lang w:eastAsia="en-CA"/>
              </w:rPr>
            </w:pPr>
            <w:r>
              <w:rPr>
                <w:sz w:val="24"/>
                <w:lang w:eastAsia="en-CA"/>
              </w:rPr>
              <w:t>España</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sz w:val="24"/>
                <w:lang w:eastAsia="en-CA"/>
              </w:rPr>
            </w:pPr>
            <w:r w:rsidRPr="006F1C66">
              <w:rPr>
                <w:sz w:val="24"/>
                <w:lang w:eastAsia="en-CA"/>
              </w:rPr>
              <w:t>2</w:t>
            </w:r>
            <w:r>
              <w:rPr>
                <w:sz w:val="24"/>
                <w:lang w:eastAsia="en-CA"/>
              </w:rPr>
              <w:t>,</w:t>
            </w:r>
            <w:r w:rsidRPr="006F1C66">
              <w:rPr>
                <w:sz w:val="24"/>
                <w:lang w:eastAsia="en-CA"/>
              </w:rPr>
              <w:t>443</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sz w:val="24"/>
                <w:lang w:eastAsia="en-CA"/>
              </w:rPr>
            </w:pPr>
            <w:r>
              <w:rPr>
                <w:sz w:val="24"/>
                <w:lang w:eastAsia="en-CA"/>
              </w:rPr>
              <w:t>4,</w:t>
            </w:r>
            <w:r w:rsidRPr="006F1C66">
              <w:rPr>
                <w:sz w:val="24"/>
                <w:lang w:eastAsia="en-CA"/>
              </w:rPr>
              <w:t>514</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color w:val="000000"/>
                <w:sz w:val="24"/>
                <w:lang w:eastAsia="en-CA"/>
              </w:rPr>
            </w:pPr>
            <w:r w:rsidRPr="006F1C66">
              <w:rPr>
                <w:color w:val="000000"/>
                <w:sz w:val="24"/>
                <w:lang w:eastAsia="en-CA"/>
              </w:rPr>
              <w:t>79</w:t>
            </w:r>
            <w:r>
              <w:rPr>
                <w:color w:val="000000"/>
                <w:sz w:val="24"/>
                <w:lang w:eastAsia="en-CA"/>
              </w:rPr>
              <w:t xml:space="preserve"> </w:t>
            </w:r>
            <w:r w:rsidRPr="006F1C66">
              <w:rPr>
                <w:color w:val="000000"/>
                <w:sz w:val="24"/>
                <w:lang w:eastAsia="en-CA"/>
              </w:rPr>
              <w:t>489</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color w:val="000000"/>
                <w:sz w:val="24"/>
                <w:lang w:eastAsia="en-CA"/>
              </w:rPr>
            </w:pPr>
            <w:r w:rsidRPr="006F1C66">
              <w:rPr>
                <w:color w:val="000000"/>
                <w:sz w:val="24"/>
                <w:lang w:eastAsia="en-CA"/>
              </w:rPr>
              <w:t>84</w:t>
            </w:r>
            <w:r>
              <w:rPr>
                <w:color w:val="000000"/>
                <w:sz w:val="24"/>
                <w:lang w:eastAsia="en-CA"/>
              </w:rPr>
              <w:t xml:space="preserve"> </w:t>
            </w:r>
            <w:r w:rsidRPr="006F1C66">
              <w:rPr>
                <w:color w:val="000000"/>
                <w:sz w:val="24"/>
                <w:lang w:eastAsia="en-CA"/>
              </w:rPr>
              <w:t>290</w:t>
            </w:r>
          </w:p>
        </w:tc>
        <w:tc>
          <w:tcPr>
            <w:tcW w:w="1598"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sz w:val="24"/>
                <w:lang w:eastAsia="en-CA"/>
              </w:rPr>
            </w:pPr>
            <w:r w:rsidRPr="006F1C66">
              <w:rPr>
                <w:sz w:val="24"/>
                <w:lang w:eastAsia="en-CA"/>
              </w:rPr>
              <w:t>163</w:t>
            </w:r>
            <w:r>
              <w:rPr>
                <w:sz w:val="24"/>
                <w:lang w:eastAsia="en-CA"/>
              </w:rPr>
              <w:t xml:space="preserve"> </w:t>
            </w:r>
            <w:r w:rsidRPr="006F1C66">
              <w:rPr>
                <w:sz w:val="24"/>
                <w:lang w:eastAsia="en-CA"/>
              </w:rPr>
              <w:t>779</w:t>
            </w:r>
          </w:p>
        </w:tc>
      </w:tr>
      <w:tr w:rsidR="00CF3DB4"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CF3DB4" w:rsidRPr="006F1C66" w:rsidRDefault="00CF3DB4" w:rsidP="008A4C41">
            <w:pPr>
              <w:rPr>
                <w:sz w:val="24"/>
                <w:lang w:eastAsia="en-CA"/>
              </w:rPr>
            </w:pPr>
            <w:r w:rsidRPr="006F1C66">
              <w:rPr>
                <w:sz w:val="24"/>
                <w:lang w:eastAsia="en-CA"/>
              </w:rPr>
              <w:t>E</w:t>
            </w:r>
            <w:r>
              <w:rPr>
                <w:sz w:val="24"/>
                <w:lang w:eastAsia="en-CA"/>
              </w:rPr>
              <w:t>swatani</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sz w:val="24"/>
                <w:lang w:eastAsia="en-CA"/>
              </w:rPr>
            </w:pPr>
            <w:r w:rsidRPr="006F1C66">
              <w:rPr>
                <w:sz w:val="24"/>
                <w:lang w:eastAsia="en-CA"/>
              </w:rPr>
              <w:t>0</w:t>
            </w:r>
            <w:r>
              <w:rPr>
                <w:sz w:val="24"/>
                <w:lang w:eastAsia="en-CA"/>
              </w:rPr>
              <w:t>,</w:t>
            </w:r>
            <w:r w:rsidRPr="006F1C66">
              <w:rPr>
                <w:sz w:val="24"/>
                <w:lang w:eastAsia="en-CA"/>
              </w:rPr>
              <w:t>002</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sz w:val="24"/>
                <w:lang w:eastAsia="en-CA"/>
              </w:rPr>
            </w:pPr>
            <w:r w:rsidRPr="006F1C66">
              <w:rPr>
                <w:sz w:val="24"/>
                <w:lang w:eastAsia="en-CA"/>
              </w:rPr>
              <w:t>0</w:t>
            </w:r>
            <w:r>
              <w:rPr>
                <w:sz w:val="24"/>
                <w:lang w:eastAsia="en-CA"/>
              </w:rPr>
              <w:t>,</w:t>
            </w:r>
            <w:r w:rsidRPr="006F1C66">
              <w:rPr>
                <w:sz w:val="24"/>
                <w:lang w:eastAsia="en-CA"/>
              </w:rPr>
              <w:t>004</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color w:val="000000"/>
                <w:sz w:val="24"/>
                <w:lang w:eastAsia="en-CA"/>
              </w:rPr>
            </w:pPr>
            <w:r w:rsidRPr="006F1C66">
              <w:rPr>
                <w:color w:val="000000"/>
                <w:sz w:val="24"/>
                <w:lang w:eastAsia="en-CA"/>
              </w:rPr>
              <w:t>65</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color w:val="000000"/>
                <w:sz w:val="24"/>
                <w:lang w:eastAsia="en-CA"/>
              </w:rPr>
            </w:pPr>
            <w:r w:rsidRPr="006F1C66">
              <w:rPr>
                <w:color w:val="000000"/>
                <w:sz w:val="24"/>
                <w:lang w:eastAsia="en-CA"/>
              </w:rPr>
              <w:t>69</w:t>
            </w:r>
          </w:p>
        </w:tc>
        <w:tc>
          <w:tcPr>
            <w:tcW w:w="1598"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sz w:val="24"/>
                <w:lang w:eastAsia="en-CA"/>
              </w:rPr>
            </w:pPr>
            <w:r w:rsidRPr="006F1C66">
              <w:rPr>
                <w:sz w:val="24"/>
                <w:lang w:eastAsia="en-CA"/>
              </w:rPr>
              <w:t>134</w:t>
            </w:r>
          </w:p>
        </w:tc>
      </w:tr>
      <w:tr w:rsidR="00CF3DB4"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CF3DB4" w:rsidRPr="006F1C66" w:rsidRDefault="00CF3DB4" w:rsidP="008A4C41">
            <w:pPr>
              <w:rPr>
                <w:sz w:val="24"/>
                <w:lang w:eastAsia="en-CA"/>
              </w:rPr>
            </w:pPr>
            <w:r w:rsidRPr="006F1C66">
              <w:rPr>
                <w:sz w:val="24"/>
                <w:lang w:eastAsia="en-CA"/>
              </w:rPr>
              <w:t>Etiop</w:t>
            </w:r>
            <w:r>
              <w:rPr>
                <w:sz w:val="24"/>
                <w:lang w:eastAsia="en-CA"/>
              </w:rPr>
              <w:t>í</w:t>
            </w:r>
            <w:r w:rsidRPr="006F1C66">
              <w:rPr>
                <w:sz w:val="24"/>
                <w:lang w:eastAsia="en-CA"/>
              </w:rPr>
              <w:t>a</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sz w:val="24"/>
                <w:lang w:eastAsia="en-CA"/>
              </w:rPr>
            </w:pPr>
            <w:r w:rsidRPr="006F1C66">
              <w:rPr>
                <w:sz w:val="24"/>
                <w:lang w:eastAsia="en-CA"/>
              </w:rPr>
              <w:t>0</w:t>
            </w:r>
            <w:r>
              <w:rPr>
                <w:sz w:val="24"/>
                <w:lang w:eastAsia="en-CA"/>
              </w:rPr>
              <w:t>,</w:t>
            </w:r>
            <w:r w:rsidRPr="006F1C66">
              <w:rPr>
                <w:sz w:val="24"/>
                <w:lang w:eastAsia="en-CA"/>
              </w:rPr>
              <w:t>010</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sz w:val="24"/>
                <w:lang w:eastAsia="en-CA"/>
              </w:rPr>
            </w:pPr>
            <w:r w:rsidRPr="006F1C66">
              <w:rPr>
                <w:sz w:val="24"/>
                <w:lang w:eastAsia="en-CA"/>
              </w:rPr>
              <w:t>0</w:t>
            </w:r>
            <w:r>
              <w:rPr>
                <w:sz w:val="24"/>
                <w:lang w:eastAsia="en-CA"/>
              </w:rPr>
              <w:t>,</w:t>
            </w:r>
            <w:r w:rsidRPr="006F1C66">
              <w:rPr>
                <w:sz w:val="24"/>
                <w:lang w:eastAsia="en-CA"/>
              </w:rPr>
              <w:t>010</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color w:val="000000"/>
                <w:sz w:val="24"/>
                <w:lang w:eastAsia="en-CA"/>
              </w:rPr>
            </w:pPr>
            <w:r w:rsidRPr="006F1C66">
              <w:rPr>
                <w:color w:val="000000"/>
                <w:sz w:val="24"/>
                <w:lang w:eastAsia="en-CA"/>
              </w:rPr>
              <w:t>176</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color w:val="000000"/>
                <w:sz w:val="24"/>
                <w:lang w:eastAsia="en-CA"/>
              </w:rPr>
            </w:pPr>
            <w:r w:rsidRPr="006F1C66">
              <w:rPr>
                <w:color w:val="000000"/>
                <w:sz w:val="24"/>
                <w:lang w:eastAsia="en-CA"/>
              </w:rPr>
              <w:t>187</w:t>
            </w:r>
          </w:p>
        </w:tc>
        <w:tc>
          <w:tcPr>
            <w:tcW w:w="1598"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sz w:val="24"/>
                <w:lang w:eastAsia="en-CA"/>
              </w:rPr>
            </w:pPr>
            <w:r w:rsidRPr="006F1C66">
              <w:rPr>
                <w:sz w:val="24"/>
                <w:lang w:eastAsia="en-CA"/>
              </w:rPr>
              <w:t>363</w:t>
            </w:r>
          </w:p>
        </w:tc>
      </w:tr>
      <w:tr w:rsidR="00CF3DB4"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CF3DB4" w:rsidRPr="006F1C66" w:rsidRDefault="00CF3DB4" w:rsidP="00A702BC">
            <w:pPr>
              <w:rPr>
                <w:sz w:val="24"/>
                <w:lang w:eastAsia="en-CA"/>
              </w:rPr>
            </w:pPr>
            <w:r w:rsidRPr="006F1C66">
              <w:rPr>
                <w:sz w:val="24"/>
                <w:lang w:eastAsia="en-CA"/>
              </w:rPr>
              <w:t>Fiji</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1060B2">
            <w:pPr>
              <w:jc w:val="right"/>
              <w:rPr>
                <w:sz w:val="24"/>
                <w:lang w:eastAsia="en-CA"/>
              </w:rPr>
            </w:pPr>
            <w:r w:rsidRPr="006F1C66">
              <w:rPr>
                <w:sz w:val="24"/>
                <w:lang w:eastAsia="en-CA"/>
              </w:rPr>
              <w:t>0</w:t>
            </w:r>
            <w:r>
              <w:rPr>
                <w:sz w:val="24"/>
                <w:lang w:eastAsia="en-CA"/>
              </w:rPr>
              <w:t>,</w:t>
            </w:r>
            <w:r w:rsidRPr="006F1C66">
              <w:rPr>
                <w:sz w:val="24"/>
                <w:lang w:eastAsia="en-CA"/>
              </w:rPr>
              <w:t>003</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1060B2">
            <w:pPr>
              <w:jc w:val="right"/>
              <w:rPr>
                <w:sz w:val="24"/>
                <w:lang w:eastAsia="en-CA"/>
              </w:rPr>
            </w:pPr>
            <w:r w:rsidRPr="006F1C66">
              <w:rPr>
                <w:sz w:val="24"/>
                <w:lang w:eastAsia="en-CA"/>
              </w:rPr>
              <w:t>0</w:t>
            </w:r>
            <w:r>
              <w:rPr>
                <w:sz w:val="24"/>
                <w:lang w:eastAsia="en-CA"/>
              </w:rPr>
              <w:t>,</w:t>
            </w:r>
            <w:r w:rsidRPr="006F1C66">
              <w:rPr>
                <w:sz w:val="24"/>
                <w:lang w:eastAsia="en-CA"/>
              </w:rPr>
              <w:t>006</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color w:val="000000"/>
                <w:sz w:val="24"/>
                <w:lang w:eastAsia="en-CA"/>
              </w:rPr>
            </w:pPr>
            <w:r w:rsidRPr="006F1C66">
              <w:rPr>
                <w:color w:val="000000"/>
                <w:sz w:val="24"/>
                <w:lang w:eastAsia="en-CA"/>
              </w:rPr>
              <w:t>98</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color w:val="000000"/>
                <w:sz w:val="24"/>
                <w:lang w:eastAsia="en-CA"/>
              </w:rPr>
            </w:pPr>
            <w:r w:rsidRPr="006F1C66">
              <w:rPr>
                <w:color w:val="000000"/>
                <w:sz w:val="24"/>
                <w:lang w:eastAsia="en-CA"/>
              </w:rPr>
              <w:t>104</w:t>
            </w:r>
          </w:p>
        </w:tc>
        <w:tc>
          <w:tcPr>
            <w:tcW w:w="1598"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sz w:val="24"/>
                <w:lang w:eastAsia="en-CA"/>
              </w:rPr>
            </w:pPr>
            <w:r w:rsidRPr="006F1C66">
              <w:rPr>
                <w:sz w:val="24"/>
                <w:lang w:eastAsia="en-CA"/>
              </w:rPr>
              <w:t>201</w:t>
            </w:r>
          </w:p>
        </w:tc>
      </w:tr>
      <w:tr w:rsidR="00CF3DB4"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CF3DB4" w:rsidRPr="006F1C66" w:rsidRDefault="00CF3DB4" w:rsidP="00A702BC">
            <w:pPr>
              <w:rPr>
                <w:sz w:val="24"/>
                <w:lang w:eastAsia="en-CA"/>
              </w:rPr>
            </w:pPr>
            <w:r>
              <w:rPr>
                <w:sz w:val="24"/>
                <w:lang w:eastAsia="en-CA"/>
              </w:rPr>
              <w:t>Filipinas</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sz w:val="24"/>
                <w:lang w:eastAsia="en-CA"/>
              </w:rPr>
            </w:pPr>
            <w:r w:rsidRPr="006F1C66">
              <w:rPr>
                <w:sz w:val="24"/>
                <w:lang w:eastAsia="en-CA"/>
              </w:rPr>
              <w:t>0</w:t>
            </w:r>
            <w:r>
              <w:rPr>
                <w:sz w:val="24"/>
                <w:lang w:eastAsia="en-CA"/>
              </w:rPr>
              <w:t>,</w:t>
            </w:r>
            <w:r w:rsidRPr="006F1C66">
              <w:rPr>
                <w:sz w:val="24"/>
                <w:lang w:eastAsia="en-CA"/>
              </w:rPr>
              <w:t>165</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sz w:val="24"/>
                <w:lang w:eastAsia="en-CA"/>
              </w:rPr>
            </w:pPr>
            <w:r w:rsidRPr="006F1C66">
              <w:rPr>
                <w:sz w:val="24"/>
                <w:lang w:eastAsia="en-CA"/>
              </w:rPr>
              <w:t>0</w:t>
            </w:r>
            <w:r>
              <w:rPr>
                <w:sz w:val="24"/>
                <w:lang w:eastAsia="en-CA"/>
              </w:rPr>
              <w:t>,</w:t>
            </w:r>
            <w:r w:rsidRPr="006F1C66">
              <w:rPr>
                <w:sz w:val="24"/>
                <w:lang w:eastAsia="en-CA"/>
              </w:rPr>
              <w:t>305</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color w:val="000000"/>
                <w:sz w:val="24"/>
                <w:lang w:eastAsia="en-CA"/>
              </w:rPr>
            </w:pPr>
            <w:r w:rsidRPr="006F1C66">
              <w:rPr>
                <w:color w:val="000000"/>
                <w:sz w:val="24"/>
                <w:lang w:eastAsia="en-CA"/>
              </w:rPr>
              <w:t>5</w:t>
            </w:r>
            <w:r>
              <w:rPr>
                <w:color w:val="000000"/>
                <w:sz w:val="24"/>
                <w:lang w:eastAsia="en-CA"/>
              </w:rPr>
              <w:t xml:space="preserve"> </w:t>
            </w:r>
            <w:r w:rsidRPr="006F1C66">
              <w:rPr>
                <w:color w:val="000000"/>
                <w:sz w:val="24"/>
                <w:lang w:eastAsia="en-CA"/>
              </w:rPr>
              <w:t>369</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color w:val="000000"/>
                <w:sz w:val="24"/>
                <w:lang w:eastAsia="en-CA"/>
              </w:rPr>
            </w:pPr>
            <w:r w:rsidRPr="006F1C66">
              <w:rPr>
                <w:color w:val="000000"/>
                <w:sz w:val="24"/>
                <w:lang w:eastAsia="en-CA"/>
              </w:rPr>
              <w:t>5</w:t>
            </w:r>
            <w:r>
              <w:rPr>
                <w:color w:val="000000"/>
                <w:sz w:val="24"/>
                <w:lang w:eastAsia="en-CA"/>
              </w:rPr>
              <w:t xml:space="preserve"> </w:t>
            </w:r>
            <w:r w:rsidRPr="006F1C66">
              <w:rPr>
                <w:color w:val="000000"/>
                <w:sz w:val="24"/>
                <w:lang w:eastAsia="en-CA"/>
              </w:rPr>
              <w:t>693</w:t>
            </w:r>
          </w:p>
        </w:tc>
        <w:tc>
          <w:tcPr>
            <w:tcW w:w="1598"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sz w:val="24"/>
                <w:lang w:eastAsia="en-CA"/>
              </w:rPr>
            </w:pPr>
            <w:r w:rsidRPr="006F1C66">
              <w:rPr>
                <w:sz w:val="24"/>
                <w:lang w:eastAsia="en-CA"/>
              </w:rPr>
              <w:t>11</w:t>
            </w:r>
            <w:r>
              <w:rPr>
                <w:sz w:val="24"/>
                <w:lang w:eastAsia="en-CA"/>
              </w:rPr>
              <w:t xml:space="preserve"> </w:t>
            </w:r>
            <w:r w:rsidRPr="006F1C66">
              <w:rPr>
                <w:sz w:val="24"/>
                <w:lang w:eastAsia="en-CA"/>
              </w:rPr>
              <w:t>062</w:t>
            </w:r>
          </w:p>
        </w:tc>
      </w:tr>
      <w:tr w:rsidR="00CF3DB4"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CF3DB4" w:rsidRPr="006F1C66" w:rsidRDefault="00CF3DB4" w:rsidP="00A702BC">
            <w:pPr>
              <w:rPr>
                <w:sz w:val="24"/>
                <w:lang w:eastAsia="en-CA"/>
              </w:rPr>
            </w:pPr>
            <w:r w:rsidRPr="006F1C66">
              <w:rPr>
                <w:sz w:val="24"/>
                <w:lang w:eastAsia="en-CA"/>
              </w:rPr>
              <w:t>Finland</w:t>
            </w:r>
            <w:r>
              <w:rPr>
                <w:sz w:val="24"/>
                <w:lang w:eastAsia="en-CA"/>
              </w:rPr>
              <w:t>ia</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1060B2">
            <w:pPr>
              <w:jc w:val="right"/>
              <w:rPr>
                <w:sz w:val="24"/>
                <w:lang w:eastAsia="en-CA"/>
              </w:rPr>
            </w:pPr>
            <w:r w:rsidRPr="006F1C66">
              <w:rPr>
                <w:sz w:val="24"/>
                <w:lang w:eastAsia="en-CA"/>
              </w:rPr>
              <w:t>0</w:t>
            </w:r>
            <w:r>
              <w:rPr>
                <w:sz w:val="24"/>
                <w:lang w:eastAsia="en-CA"/>
              </w:rPr>
              <w:t>,</w:t>
            </w:r>
            <w:r w:rsidRPr="006F1C66">
              <w:rPr>
                <w:sz w:val="24"/>
                <w:lang w:eastAsia="en-CA"/>
              </w:rPr>
              <w:t>456</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1060B2">
            <w:pPr>
              <w:jc w:val="right"/>
              <w:rPr>
                <w:sz w:val="24"/>
                <w:lang w:eastAsia="en-CA"/>
              </w:rPr>
            </w:pPr>
            <w:r w:rsidRPr="006F1C66">
              <w:rPr>
                <w:sz w:val="24"/>
                <w:lang w:eastAsia="en-CA"/>
              </w:rPr>
              <w:t>0</w:t>
            </w:r>
            <w:r>
              <w:rPr>
                <w:sz w:val="24"/>
                <w:lang w:eastAsia="en-CA"/>
              </w:rPr>
              <w:t>,</w:t>
            </w:r>
            <w:r w:rsidRPr="006F1C66">
              <w:rPr>
                <w:sz w:val="24"/>
                <w:lang w:eastAsia="en-CA"/>
              </w:rPr>
              <w:t>843</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color w:val="000000"/>
                <w:sz w:val="24"/>
                <w:lang w:eastAsia="en-CA"/>
              </w:rPr>
            </w:pPr>
            <w:r w:rsidRPr="006F1C66">
              <w:rPr>
                <w:color w:val="000000"/>
                <w:sz w:val="24"/>
                <w:lang w:eastAsia="en-CA"/>
              </w:rPr>
              <w:t>14</w:t>
            </w:r>
            <w:r>
              <w:rPr>
                <w:color w:val="000000"/>
                <w:sz w:val="24"/>
                <w:lang w:eastAsia="en-CA"/>
              </w:rPr>
              <w:t xml:space="preserve"> </w:t>
            </w:r>
            <w:r w:rsidRPr="006F1C66">
              <w:rPr>
                <w:color w:val="000000"/>
                <w:sz w:val="24"/>
                <w:lang w:eastAsia="en-CA"/>
              </w:rPr>
              <w:t>837</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color w:val="000000"/>
                <w:sz w:val="24"/>
                <w:lang w:eastAsia="en-CA"/>
              </w:rPr>
            </w:pPr>
            <w:r w:rsidRPr="006F1C66">
              <w:rPr>
                <w:color w:val="000000"/>
                <w:sz w:val="24"/>
                <w:lang w:eastAsia="en-CA"/>
              </w:rPr>
              <w:t>15</w:t>
            </w:r>
            <w:r>
              <w:rPr>
                <w:color w:val="000000"/>
                <w:sz w:val="24"/>
                <w:lang w:eastAsia="en-CA"/>
              </w:rPr>
              <w:t xml:space="preserve"> </w:t>
            </w:r>
            <w:r w:rsidRPr="006F1C66">
              <w:rPr>
                <w:color w:val="000000"/>
                <w:sz w:val="24"/>
                <w:lang w:eastAsia="en-CA"/>
              </w:rPr>
              <w:t>733</w:t>
            </w:r>
          </w:p>
        </w:tc>
        <w:tc>
          <w:tcPr>
            <w:tcW w:w="1598"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sz w:val="24"/>
                <w:lang w:eastAsia="en-CA"/>
              </w:rPr>
            </w:pPr>
            <w:r w:rsidRPr="006F1C66">
              <w:rPr>
                <w:sz w:val="24"/>
                <w:lang w:eastAsia="en-CA"/>
              </w:rPr>
              <w:t>30</w:t>
            </w:r>
            <w:r>
              <w:rPr>
                <w:sz w:val="24"/>
                <w:lang w:eastAsia="en-CA"/>
              </w:rPr>
              <w:t xml:space="preserve"> </w:t>
            </w:r>
            <w:r w:rsidRPr="006F1C66">
              <w:rPr>
                <w:sz w:val="24"/>
                <w:lang w:eastAsia="en-CA"/>
              </w:rPr>
              <w:t>570</w:t>
            </w:r>
          </w:p>
        </w:tc>
      </w:tr>
      <w:tr w:rsidR="00CF3DB4"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CF3DB4" w:rsidRPr="006F1C66" w:rsidRDefault="00CF3DB4" w:rsidP="001060B2">
            <w:pPr>
              <w:rPr>
                <w:sz w:val="24"/>
                <w:lang w:eastAsia="en-CA"/>
              </w:rPr>
            </w:pPr>
            <w:r w:rsidRPr="006F1C66">
              <w:rPr>
                <w:sz w:val="24"/>
                <w:lang w:eastAsia="en-CA"/>
              </w:rPr>
              <w:t>Franc</w:t>
            </w:r>
            <w:r>
              <w:rPr>
                <w:sz w:val="24"/>
                <w:lang w:eastAsia="en-CA"/>
              </w:rPr>
              <w:t>ia</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1060B2">
            <w:pPr>
              <w:jc w:val="right"/>
              <w:rPr>
                <w:sz w:val="24"/>
                <w:lang w:eastAsia="en-CA"/>
              </w:rPr>
            </w:pPr>
            <w:r w:rsidRPr="006F1C66">
              <w:rPr>
                <w:sz w:val="24"/>
                <w:lang w:eastAsia="en-CA"/>
              </w:rPr>
              <w:t>4</w:t>
            </w:r>
            <w:r>
              <w:rPr>
                <w:sz w:val="24"/>
                <w:lang w:eastAsia="en-CA"/>
              </w:rPr>
              <w:t>,</w:t>
            </w:r>
            <w:r w:rsidRPr="006F1C66">
              <w:rPr>
                <w:sz w:val="24"/>
                <w:lang w:eastAsia="en-CA"/>
              </w:rPr>
              <w:t>859</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1060B2">
            <w:pPr>
              <w:jc w:val="right"/>
              <w:rPr>
                <w:sz w:val="24"/>
                <w:lang w:eastAsia="en-CA"/>
              </w:rPr>
            </w:pPr>
            <w:r w:rsidRPr="006F1C66">
              <w:rPr>
                <w:sz w:val="24"/>
                <w:lang w:eastAsia="en-CA"/>
              </w:rPr>
              <w:t>8</w:t>
            </w:r>
            <w:r>
              <w:rPr>
                <w:sz w:val="24"/>
                <w:lang w:eastAsia="en-CA"/>
              </w:rPr>
              <w:t>,</w:t>
            </w:r>
            <w:r w:rsidRPr="006F1C66">
              <w:rPr>
                <w:sz w:val="24"/>
                <w:lang w:eastAsia="en-CA"/>
              </w:rPr>
              <w:t>978</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color w:val="000000"/>
                <w:sz w:val="24"/>
                <w:lang w:eastAsia="en-CA"/>
              </w:rPr>
            </w:pPr>
            <w:r w:rsidRPr="006F1C66">
              <w:rPr>
                <w:color w:val="000000"/>
                <w:sz w:val="24"/>
                <w:lang w:eastAsia="en-CA"/>
              </w:rPr>
              <w:t>158</w:t>
            </w:r>
            <w:r>
              <w:rPr>
                <w:color w:val="000000"/>
                <w:sz w:val="24"/>
                <w:lang w:eastAsia="en-CA"/>
              </w:rPr>
              <w:t xml:space="preserve"> </w:t>
            </w:r>
            <w:r w:rsidRPr="006F1C66">
              <w:rPr>
                <w:color w:val="000000"/>
                <w:sz w:val="24"/>
                <w:lang w:eastAsia="en-CA"/>
              </w:rPr>
              <w:t>099</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color w:val="000000"/>
                <w:sz w:val="24"/>
                <w:lang w:eastAsia="en-CA"/>
              </w:rPr>
            </w:pPr>
            <w:r w:rsidRPr="006F1C66">
              <w:rPr>
                <w:color w:val="000000"/>
                <w:sz w:val="24"/>
                <w:lang w:eastAsia="en-CA"/>
              </w:rPr>
              <w:t>167</w:t>
            </w:r>
            <w:r>
              <w:rPr>
                <w:color w:val="000000"/>
                <w:sz w:val="24"/>
                <w:lang w:eastAsia="en-CA"/>
              </w:rPr>
              <w:t xml:space="preserve"> </w:t>
            </w:r>
            <w:r w:rsidRPr="006F1C66">
              <w:rPr>
                <w:color w:val="000000"/>
                <w:sz w:val="24"/>
                <w:lang w:eastAsia="en-CA"/>
              </w:rPr>
              <w:t>649</w:t>
            </w:r>
          </w:p>
        </w:tc>
        <w:tc>
          <w:tcPr>
            <w:tcW w:w="1598"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sz w:val="24"/>
                <w:lang w:eastAsia="en-CA"/>
              </w:rPr>
            </w:pPr>
            <w:r w:rsidRPr="006F1C66">
              <w:rPr>
                <w:sz w:val="24"/>
                <w:lang w:eastAsia="en-CA"/>
              </w:rPr>
              <w:t>325</w:t>
            </w:r>
            <w:r>
              <w:rPr>
                <w:sz w:val="24"/>
                <w:lang w:eastAsia="en-CA"/>
              </w:rPr>
              <w:t xml:space="preserve"> </w:t>
            </w:r>
            <w:r w:rsidRPr="006F1C66">
              <w:rPr>
                <w:sz w:val="24"/>
                <w:lang w:eastAsia="en-CA"/>
              </w:rPr>
              <w:t>747</w:t>
            </w:r>
          </w:p>
        </w:tc>
      </w:tr>
      <w:tr w:rsidR="00CF3DB4" w:rsidRPr="006F1C66" w:rsidTr="00DD422C">
        <w:trPr>
          <w:cantSplit/>
          <w:jc w:val="center"/>
        </w:trPr>
        <w:tc>
          <w:tcPr>
            <w:tcW w:w="5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3DB4" w:rsidRPr="006F1C66" w:rsidRDefault="00CF3DB4" w:rsidP="00A702BC">
            <w:pPr>
              <w:rPr>
                <w:sz w:val="24"/>
                <w:lang w:eastAsia="en-CA"/>
              </w:rPr>
            </w:pPr>
            <w:r w:rsidRPr="006F1C66">
              <w:rPr>
                <w:sz w:val="24"/>
                <w:lang w:eastAsia="en-CA"/>
              </w:rPr>
              <w:t>Gab</w:t>
            </w:r>
            <w:r>
              <w:rPr>
                <w:sz w:val="24"/>
                <w:lang w:eastAsia="en-CA"/>
              </w:rPr>
              <w:t>ón</w:t>
            </w:r>
          </w:p>
        </w:tc>
        <w:tc>
          <w:tcPr>
            <w:tcW w:w="1597" w:type="dxa"/>
            <w:tcBorders>
              <w:top w:val="single" w:sz="4" w:space="0" w:color="auto"/>
              <w:left w:val="nil"/>
              <w:bottom w:val="single" w:sz="4" w:space="0" w:color="auto"/>
              <w:right w:val="single" w:sz="4" w:space="0" w:color="auto"/>
            </w:tcBorders>
            <w:shd w:val="clear" w:color="auto" w:fill="auto"/>
            <w:noWrap/>
            <w:vAlign w:val="center"/>
            <w:hideMark/>
          </w:tcPr>
          <w:p w:rsidR="00CF3DB4" w:rsidRPr="006F1C66" w:rsidRDefault="00CF3DB4" w:rsidP="001060B2">
            <w:pPr>
              <w:jc w:val="right"/>
              <w:rPr>
                <w:sz w:val="24"/>
                <w:lang w:eastAsia="en-CA"/>
              </w:rPr>
            </w:pPr>
            <w:r w:rsidRPr="006F1C66">
              <w:rPr>
                <w:sz w:val="24"/>
                <w:lang w:eastAsia="en-CA"/>
              </w:rPr>
              <w:t>0</w:t>
            </w:r>
            <w:r>
              <w:rPr>
                <w:sz w:val="24"/>
                <w:lang w:eastAsia="en-CA"/>
              </w:rPr>
              <w:t>,</w:t>
            </w:r>
            <w:r w:rsidRPr="006F1C66">
              <w:rPr>
                <w:sz w:val="24"/>
                <w:lang w:eastAsia="en-CA"/>
              </w:rPr>
              <w:t>017</w:t>
            </w:r>
          </w:p>
        </w:tc>
        <w:tc>
          <w:tcPr>
            <w:tcW w:w="1597" w:type="dxa"/>
            <w:tcBorders>
              <w:top w:val="single" w:sz="4" w:space="0" w:color="auto"/>
              <w:left w:val="nil"/>
              <w:bottom w:val="single" w:sz="4" w:space="0" w:color="auto"/>
              <w:right w:val="single" w:sz="4" w:space="0" w:color="auto"/>
            </w:tcBorders>
            <w:shd w:val="clear" w:color="auto" w:fill="auto"/>
            <w:noWrap/>
            <w:vAlign w:val="center"/>
            <w:hideMark/>
          </w:tcPr>
          <w:p w:rsidR="00CF3DB4" w:rsidRPr="006F1C66" w:rsidRDefault="00CF3DB4" w:rsidP="001060B2">
            <w:pPr>
              <w:jc w:val="right"/>
              <w:rPr>
                <w:sz w:val="24"/>
                <w:lang w:eastAsia="en-CA"/>
              </w:rPr>
            </w:pPr>
            <w:r w:rsidRPr="006F1C66">
              <w:rPr>
                <w:sz w:val="24"/>
                <w:lang w:eastAsia="en-CA"/>
              </w:rPr>
              <w:t>0</w:t>
            </w:r>
            <w:r>
              <w:rPr>
                <w:sz w:val="24"/>
                <w:lang w:eastAsia="en-CA"/>
              </w:rPr>
              <w:t>,</w:t>
            </w:r>
            <w:r w:rsidRPr="006F1C66">
              <w:rPr>
                <w:sz w:val="24"/>
                <w:lang w:eastAsia="en-CA"/>
              </w:rPr>
              <w:t>031</w:t>
            </w:r>
          </w:p>
        </w:tc>
        <w:tc>
          <w:tcPr>
            <w:tcW w:w="1597" w:type="dxa"/>
            <w:tcBorders>
              <w:top w:val="single" w:sz="4" w:space="0" w:color="auto"/>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color w:val="000000"/>
                <w:sz w:val="24"/>
                <w:lang w:eastAsia="en-CA"/>
              </w:rPr>
            </w:pPr>
            <w:r w:rsidRPr="006F1C66">
              <w:rPr>
                <w:color w:val="000000"/>
                <w:sz w:val="24"/>
                <w:lang w:eastAsia="en-CA"/>
              </w:rPr>
              <w:t>553</w:t>
            </w:r>
          </w:p>
        </w:tc>
        <w:tc>
          <w:tcPr>
            <w:tcW w:w="1597" w:type="dxa"/>
            <w:tcBorders>
              <w:top w:val="single" w:sz="4" w:space="0" w:color="auto"/>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color w:val="000000"/>
                <w:sz w:val="24"/>
                <w:lang w:eastAsia="en-CA"/>
              </w:rPr>
            </w:pPr>
            <w:r w:rsidRPr="006F1C66">
              <w:rPr>
                <w:color w:val="000000"/>
                <w:sz w:val="24"/>
                <w:lang w:eastAsia="en-CA"/>
              </w:rPr>
              <w:t>587</w:t>
            </w:r>
          </w:p>
        </w:tc>
        <w:tc>
          <w:tcPr>
            <w:tcW w:w="1598" w:type="dxa"/>
            <w:tcBorders>
              <w:top w:val="single" w:sz="4" w:space="0" w:color="auto"/>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sz w:val="24"/>
                <w:lang w:eastAsia="en-CA"/>
              </w:rPr>
            </w:pPr>
            <w:r w:rsidRPr="006F1C66">
              <w:rPr>
                <w:sz w:val="24"/>
                <w:lang w:eastAsia="en-CA"/>
              </w:rPr>
              <w:t>1</w:t>
            </w:r>
            <w:r>
              <w:rPr>
                <w:sz w:val="24"/>
                <w:lang w:eastAsia="en-CA"/>
              </w:rPr>
              <w:t xml:space="preserve"> </w:t>
            </w:r>
            <w:r w:rsidRPr="006F1C66">
              <w:rPr>
                <w:sz w:val="24"/>
                <w:lang w:eastAsia="en-CA"/>
              </w:rPr>
              <w:t>140</w:t>
            </w:r>
          </w:p>
        </w:tc>
      </w:tr>
      <w:tr w:rsidR="00CF3DB4"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CF3DB4" w:rsidRPr="006F1C66" w:rsidRDefault="00CF3DB4" w:rsidP="00A702BC">
            <w:pPr>
              <w:rPr>
                <w:sz w:val="24"/>
                <w:lang w:eastAsia="en-CA"/>
              </w:rPr>
            </w:pPr>
            <w:r w:rsidRPr="006F1C66">
              <w:rPr>
                <w:sz w:val="24"/>
                <w:lang w:eastAsia="en-CA"/>
              </w:rPr>
              <w:t>Gambia</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1060B2">
            <w:pPr>
              <w:jc w:val="right"/>
              <w:rPr>
                <w:sz w:val="24"/>
                <w:lang w:eastAsia="en-CA"/>
              </w:rPr>
            </w:pPr>
            <w:r w:rsidRPr="006F1C66">
              <w:rPr>
                <w:sz w:val="24"/>
                <w:lang w:eastAsia="en-CA"/>
              </w:rPr>
              <w:t>0</w:t>
            </w:r>
            <w:r>
              <w:rPr>
                <w:sz w:val="24"/>
                <w:lang w:eastAsia="en-CA"/>
              </w:rPr>
              <w:t>,</w:t>
            </w:r>
            <w:r w:rsidRPr="006F1C66">
              <w:rPr>
                <w:sz w:val="24"/>
                <w:lang w:eastAsia="en-CA"/>
              </w:rPr>
              <w:t>001</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1060B2">
            <w:pPr>
              <w:jc w:val="right"/>
              <w:rPr>
                <w:sz w:val="24"/>
                <w:lang w:eastAsia="en-CA"/>
              </w:rPr>
            </w:pPr>
            <w:r w:rsidRPr="006F1C66">
              <w:rPr>
                <w:sz w:val="24"/>
                <w:lang w:eastAsia="en-CA"/>
              </w:rPr>
              <w:t>0</w:t>
            </w:r>
            <w:r>
              <w:rPr>
                <w:sz w:val="24"/>
                <w:lang w:eastAsia="en-CA"/>
              </w:rPr>
              <w:t>,</w:t>
            </w:r>
            <w:r w:rsidRPr="006F1C66">
              <w:rPr>
                <w:sz w:val="24"/>
                <w:lang w:eastAsia="en-CA"/>
              </w:rPr>
              <w:t>002</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color w:val="000000"/>
                <w:sz w:val="24"/>
                <w:lang w:eastAsia="en-CA"/>
              </w:rPr>
            </w:pPr>
            <w:r w:rsidRPr="006F1C66">
              <w:rPr>
                <w:color w:val="000000"/>
                <w:sz w:val="24"/>
                <w:lang w:eastAsia="en-CA"/>
              </w:rPr>
              <w:t>33</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color w:val="000000"/>
                <w:sz w:val="24"/>
                <w:lang w:eastAsia="en-CA"/>
              </w:rPr>
            </w:pPr>
            <w:r w:rsidRPr="006F1C66">
              <w:rPr>
                <w:color w:val="000000"/>
                <w:sz w:val="24"/>
                <w:lang w:eastAsia="en-CA"/>
              </w:rPr>
              <w:t>35</w:t>
            </w:r>
          </w:p>
        </w:tc>
        <w:tc>
          <w:tcPr>
            <w:tcW w:w="1598"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sz w:val="24"/>
                <w:lang w:eastAsia="en-CA"/>
              </w:rPr>
            </w:pPr>
            <w:r w:rsidRPr="006F1C66">
              <w:rPr>
                <w:sz w:val="24"/>
                <w:lang w:eastAsia="en-CA"/>
              </w:rPr>
              <w:t>67</w:t>
            </w:r>
          </w:p>
        </w:tc>
      </w:tr>
      <w:tr w:rsidR="00CF3DB4"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CF3DB4" w:rsidRPr="001060B2" w:rsidRDefault="00CF3DB4" w:rsidP="001060B2">
            <w:pPr>
              <w:rPr>
                <w:color w:val="FF0000"/>
                <w:sz w:val="24"/>
                <w:lang w:eastAsia="en-CA"/>
              </w:rPr>
            </w:pP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1060B2">
            <w:pPr>
              <w:jc w:val="right"/>
              <w:rPr>
                <w:sz w:val="24"/>
                <w:lang w:eastAsia="en-CA"/>
              </w:rPr>
            </w:pP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1060B2">
            <w:pPr>
              <w:jc w:val="right"/>
              <w:rPr>
                <w:sz w:val="24"/>
                <w:lang w:eastAsia="en-CA"/>
              </w:rPr>
            </w:pP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color w:val="000000"/>
                <w:sz w:val="24"/>
                <w:lang w:eastAsia="en-CA"/>
              </w:rPr>
            </w:pP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color w:val="000000"/>
                <w:sz w:val="24"/>
                <w:lang w:eastAsia="en-CA"/>
              </w:rPr>
            </w:pPr>
          </w:p>
        </w:tc>
        <w:tc>
          <w:tcPr>
            <w:tcW w:w="1598"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sz w:val="24"/>
                <w:lang w:eastAsia="en-CA"/>
              </w:rPr>
            </w:pPr>
          </w:p>
        </w:tc>
      </w:tr>
      <w:tr w:rsidR="00CF3DB4"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CF3DB4" w:rsidRPr="006F1C66" w:rsidRDefault="00CF3DB4" w:rsidP="00A702BC">
            <w:pPr>
              <w:rPr>
                <w:sz w:val="24"/>
                <w:lang w:eastAsia="en-CA"/>
              </w:rPr>
            </w:pPr>
            <w:r w:rsidRPr="006F1C66">
              <w:rPr>
                <w:sz w:val="24"/>
                <w:lang w:eastAsia="en-CA"/>
              </w:rPr>
              <w:t>Guatemala</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1060B2">
            <w:pPr>
              <w:jc w:val="right"/>
              <w:rPr>
                <w:sz w:val="24"/>
                <w:lang w:eastAsia="en-CA"/>
              </w:rPr>
            </w:pPr>
            <w:r w:rsidRPr="006F1C66">
              <w:rPr>
                <w:sz w:val="24"/>
                <w:lang w:eastAsia="en-CA"/>
              </w:rPr>
              <w:t>0</w:t>
            </w:r>
            <w:r>
              <w:rPr>
                <w:sz w:val="24"/>
                <w:lang w:eastAsia="en-CA"/>
              </w:rPr>
              <w:t>,</w:t>
            </w:r>
            <w:r w:rsidRPr="006F1C66">
              <w:rPr>
                <w:sz w:val="24"/>
                <w:lang w:eastAsia="en-CA"/>
              </w:rPr>
              <w:t>028</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sz w:val="24"/>
                <w:lang w:eastAsia="en-CA"/>
              </w:rPr>
            </w:pPr>
            <w:r>
              <w:rPr>
                <w:sz w:val="24"/>
                <w:lang w:eastAsia="en-CA"/>
              </w:rPr>
              <w:t>0,</w:t>
            </w:r>
            <w:r w:rsidRPr="006F1C66">
              <w:rPr>
                <w:sz w:val="24"/>
                <w:lang w:eastAsia="en-CA"/>
              </w:rPr>
              <w:t>052</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color w:val="000000"/>
                <w:sz w:val="24"/>
                <w:lang w:eastAsia="en-CA"/>
              </w:rPr>
            </w:pPr>
            <w:r w:rsidRPr="006F1C66">
              <w:rPr>
                <w:color w:val="000000"/>
                <w:sz w:val="24"/>
                <w:lang w:eastAsia="en-CA"/>
              </w:rPr>
              <w:t>911</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color w:val="000000"/>
                <w:sz w:val="24"/>
                <w:lang w:eastAsia="en-CA"/>
              </w:rPr>
            </w:pPr>
            <w:r w:rsidRPr="006F1C66">
              <w:rPr>
                <w:color w:val="000000"/>
                <w:sz w:val="24"/>
                <w:lang w:eastAsia="en-CA"/>
              </w:rPr>
              <w:t>966</w:t>
            </w:r>
          </w:p>
        </w:tc>
        <w:tc>
          <w:tcPr>
            <w:tcW w:w="1598"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sz w:val="24"/>
                <w:lang w:eastAsia="en-CA"/>
              </w:rPr>
            </w:pPr>
            <w:r w:rsidRPr="006F1C66">
              <w:rPr>
                <w:sz w:val="24"/>
                <w:lang w:eastAsia="en-CA"/>
              </w:rPr>
              <w:t>1</w:t>
            </w:r>
            <w:r>
              <w:rPr>
                <w:sz w:val="24"/>
                <w:lang w:eastAsia="en-CA"/>
              </w:rPr>
              <w:t xml:space="preserve"> </w:t>
            </w:r>
            <w:r w:rsidRPr="006F1C66">
              <w:rPr>
                <w:sz w:val="24"/>
                <w:lang w:eastAsia="en-CA"/>
              </w:rPr>
              <w:t>877</w:t>
            </w:r>
          </w:p>
        </w:tc>
      </w:tr>
      <w:tr w:rsidR="00CF3DB4"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CF3DB4" w:rsidRPr="006F1C66" w:rsidRDefault="00CF3DB4" w:rsidP="00A702BC">
            <w:pPr>
              <w:rPr>
                <w:sz w:val="24"/>
                <w:lang w:eastAsia="en-CA"/>
              </w:rPr>
            </w:pPr>
            <w:r w:rsidRPr="006F1C66">
              <w:rPr>
                <w:sz w:val="24"/>
                <w:lang w:eastAsia="en-CA"/>
              </w:rPr>
              <w:t>Guinea</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1060B2">
            <w:pPr>
              <w:jc w:val="right"/>
              <w:rPr>
                <w:sz w:val="24"/>
                <w:lang w:eastAsia="en-CA"/>
              </w:rPr>
            </w:pPr>
            <w:r w:rsidRPr="006F1C66">
              <w:rPr>
                <w:sz w:val="24"/>
                <w:lang w:eastAsia="en-CA"/>
              </w:rPr>
              <w:t>0</w:t>
            </w:r>
            <w:r>
              <w:rPr>
                <w:sz w:val="24"/>
                <w:lang w:eastAsia="en-CA"/>
              </w:rPr>
              <w:t>,</w:t>
            </w:r>
            <w:r w:rsidRPr="006F1C66">
              <w:rPr>
                <w:sz w:val="24"/>
                <w:lang w:eastAsia="en-CA"/>
              </w:rPr>
              <w:t>002</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1060B2">
            <w:pPr>
              <w:jc w:val="right"/>
              <w:rPr>
                <w:sz w:val="24"/>
                <w:lang w:eastAsia="en-CA"/>
              </w:rPr>
            </w:pPr>
            <w:r w:rsidRPr="006F1C66">
              <w:rPr>
                <w:sz w:val="24"/>
                <w:lang w:eastAsia="en-CA"/>
              </w:rPr>
              <w:t>0</w:t>
            </w:r>
            <w:r>
              <w:rPr>
                <w:sz w:val="24"/>
                <w:lang w:eastAsia="en-CA"/>
              </w:rPr>
              <w:t>,</w:t>
            </w:r>
            <w:r w:rsidRPr="006F1C66">
              <w:rPr>
                <w:sz w:val="24"/>
                <w:lang w:eastAsia="en-CA"/>
              </w:rPr>
              <w:t>004</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color w:val="000000"/>
                <w:sz w:val="24"/>
                <w:lang w:eastAsia="en-CA"/>
              </w:rPr>
            </w:pPr>
            <w:r w:rsidRPr="006F1C66">
              <w:rPr>
                <w:color w:val="000000"/>
                <w:sz w:val="24"/>
                <w:lang w:eastAsia="en-CA"/>
              </w:rPr>
              <w:t>65</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color w:val="000000"/>
                <w:sz w:val="24"/>
                <w:lang w:eastAsia="en-CA"/>
              </w:rPr>
            </w:pPr>
            <w:r w:rsidRPr="006F1C66">
              <w:rPr>
                <w:color w:val="000000"/>
                <w:sz w:val="24"/>
                <w:lang w:eastAsia="en-CA"/>
              </w:rPr>
              <w:t>69</w:t>
            </w:r>
          </w:p>
        </w:tc>
        <w:tc>
          <w:tcPr>
            <w:tcW w:w="1598"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sz w:val="24"/>
                <w:lang w:eastAsia="en-CA"/>
              </w:rPr>
            </w:pPr>
            <w:r w:rsidRPr="006F1C66">
              <w:rPr>
                <w:sz w:val="24"/>
                <w:lang w:eastAsia="en-CA"/>
              </w:rPr>
              <w:t>134</w:t>
            </w:r>
          </w:p>
        </w:tc>
      </w:tr>
      <w:tr w:rsidR="00CF3DB4"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CF3DB4" w:rsidRPr="006F1C66" w:rsidRDefault="00CF3DB4" w:rsidP="00A702BC">
            <w:pPr>
              <w:rPr>
                <w:sz w:val="24"/>
                <w:lang w:eastAsia="en-CA"/>
              </w:rPr>
            </w:pPr>
            <w:r w:rsidRPr="006F1C66">
              <w:rPr>
                <w:sz w:val="24"/>
                <w:lang w:eastAsia="en-CA"/>
              </w:rPr>
              <w:t>Guinea-Bissau</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1060B2">
            <w:pPr>
              <w:jc w:val="right"/>
              <w:rPr>
                <w:sz w:val="24"/>
                <w:lang w:eastAsia="en-CA"/>
              </w:rPr>
            </w:pPr>
            <w:r w:rsidRPr="006F1C66">
              <w:rPr>
                <w:sz w:val="24"/>
                <w:lang w:eastAsia="en-CA"/>
              </w:rPr>
              <w:t>0</w:t>
            </w:r>
            <w:r>
              <w:rPr>
                <w:sz w:val="24"/>
                <w:lang w:eastAsia="en-CA"/>
              </w:rPr>
              <w:t>,</w:t>
            </w:r>
            <w:r w:rsidRPr="006F1C66">
              <w:rPr>
                <w:sz w:val="24"/>
                <w:lang w:eastAsia="en-CA"/>
              </w:rPr>
              <w:t>001</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1060B2">
            <w:pPr>
              <w:jc w:val="right"/>
              <w:rPr>
                <w:sz w:val="24"/>
                <w:lang w:eastAsia="en-CA"/>
              </w:rPr>
            </w:pPr>
            <w:r w:rsidRPr="006F1C66">
              <w:rPr>
                <w:sz w:val="24"/>
                <w:lang w:eastAsia="en-CA"/>
              </w:rPr>
              <w:t>0</w:t>
            </w:r>
            <w:r>
              <w:rPr>
                <w:sz w:val="24"/>
                <w:lang w:eastAsia="en-CA"/>
              </w:rPr>
              <w:t>,</w:t>
            </w:r>
            <w:r w:rsidRPr="006F1C66">
              <w:rPr>
                <w:sz w:val="24"/>
                <w:lang w:eastAsia="en-CA"/>
              </w:rPr>
              <w:t>002</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color w:val="000000"/>
                <w:sz w:val="24"/>
                <w:lang w:eastAsia="en-CA"/>
              </w:rPr>
            </w:pPr>
            <w:r w:rsidRPr="006F1C66">
              <w:rPr>
                <w:color w:val="000000"/>
                <w:sz w:val="24"/>
                <w:lang w:eastAsia="en-CA"/>
              </w:rPr>
              <w:t>33</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color w:val="000000"/>
                <w:sz w:val="24"/>
                <w:lang w:eastAsia="en-CA"/>
              </w:rPr>
            </w:pPr>
            <w:r w:rsidRPr="006F1C66">
              <w:rPr>
                <w:color w:val="000000"/>
                <w:sz w:val="24"/>
                <w:lang w:eastAsia="en-CA"/>
              </w:rPr>
              <w:t>35</w:t>
            </w:r>
          </w:p>
        </w:tc>
        <w:tc>
          <w:tcPr>
            <w:tcW w:w="1598"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sz w:val="24"/>
                <w:lang w:eastAsia="en-CA"/>
              </w:rPr>
            </w:pPr>
            <w:r w:rsidRPr="006F1C66">
              <w:rPr>
                <w:sz w:val="24"/>
                <w:lang w:eastAsia="en-CA"/>
              </w:rPr>
              <w:t>67</w:t>
            </w:r>
          </w:p>
        </w:tc>
      </w:tr>
      <w:tr w:rsidR="00CF3DB4"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CF3DB4" w:rsidRPr="006F1C66" w:rsidRDefault="00CF3DB4" w:rsidP="00A702BC">
            <w:pPr>
              <w:rPr>
                <w:sz w:val="24"/>
                <w:lang w:eastAsia="en-CA"/>
              </w:rPr>
            </w:pPr>
            <w:r w:rsidRPr="006F1C66">
              <w:rPr>
                <w:sz w:val="24"/>
                <w:lang w:eastAsia="en-CA"/>
              </w:rPr>
              <w:lastRenderedPageBreak/>
              <w:t>Guyana</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2B5CCF">
            <w:pPr>
              <w:jc w:val="right"/>
              <w:rPr>
                <w:sz w:val="24"/>
                <w:lang w:eastAsia="en-CA"/>
              </w:rPr>
            </w:pPr>
            <w:r w:rsidRPr="006F1C66">
              <w:rPr>
                <w:sz w:val="24"/>
                <w:lang w:eastAsia="en-CA"/>
              </w:rPr>
              <w:t>0</w:t>
            </w:r>
            <w:r>
              <w:rPr>
                <w:sz w:val="24"/>
                <w:lang w:eastAsia="en-CA"/>
              </w:rPr>
              <w:t>,</w:t>
            </w:r>
            <w:r w:rsidRPr="006F1C66">
              <w:rPr>
                <w:sz w:val="24"/>
                <w:lang w:eastAsia="en-CA"/>
              </w:rPr>
              <w:t>002</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2B5CCF">
            <w:pPr>
              <w:jc w:val="right"/>
              <w:rPr>
                <w:sz w:val="24"/>
                <w:lang w:eastAsia="en-CA"/>
              </w:rPr>
            </w:pPr>
            <w:r w:rsidRPr="006F1C66">
              <w:rPr>
                <w:sz w:val="24"/>
                <w:lang w:eastAsia="en-CA"/>
              </w:rPr>
              <w:t>0</w:t>
            </w:r>
            <w:r>
              <w:rPr>
                <w:sz w:val="24"/>
                <w:lang w:eastAsia="en-CA"/>
              </w:rPr>
              <w:t>,</w:t>
            </w:r>
            <w:r w:rsidRPr="006F1C66">
              <w:rPr>
                <w:sz w:val="24"/>
                <w:lang w:eastAsia="en-CA"/>
              </w:rPr>
              <w:t>004</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color w:val="000000"/>
                <w:sz w:val="24"/>
                <w:lang w:eastAsia="en-CA"/>
              </w:rPr>
            </w:pPr>
            <w:r w:rsidRPr="006F1C66">
              <w:rPr>
                <w:color w:val="000000"/>
                <w:sz w:val="24"/>
                <w:lang w:eastAsia="en-CA"/>
              </w:rPr>
              <w:t>65</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color w:val="000000"/>
                <w:sz w:val="24"/>
                <w:lang w:eastAsia="en-CA"/>
              </w:rPr>
            </w:pPr>
            <w:r w:rsidRPr="006F1C66">
              <w:rPr>
                <w:color w:val="000000"/>
                <w:sz w:val="24"/>
                <w:lang w:eastAsia="en-CA"/>
              </w:rPr>
              <w:t>69</w:t>
            </w:r>
          </w:p>
        </w:tc>
        <w:tc>
          <w:tcPr>
            <w:tcW w:w="1598"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sz w:val="24"/>
                <w:lang w:eastAsia="en-CA"/>
              </w:rPr>
            </w:pPr>
            <w:r w:rsidRPr="006F1C66">
              <w:rPr>
                <w:sz w:val="24"/>
                <w:lang w:eastAsia="en-CA"/>
              </w:rPr>
              <w:t>134</w:t>
            </w:r>
          </w:p>
        </w:tc>
      </w:tr>
      <w:tr w:rsidR="00CF3DB4"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CF3DB4" w:rsidRPr="006F1C66" w:rsidRDefault="00CF3DB4" w:rsidP="00A702BC">
            <w:pPr>
              <w:rPr>
                <w:sz w:val="24"/>
                <w:lang w:eastAsia="en-CA"/>
              </w:rPr>
            </w:pPr>
            <w:r w:rsidRPr="006F1C66">
              <w:rPr>
                <w:sz w:val="24"/>
                <w:lang w:eastAsia="en-CA"/>
              </w:rPr>
              <w:t>Honduras</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2B5CCF">
            <w:pPr>
              <w:jc w:val="right"/>
              <w:rPr>
                <w:sz w:val="24"/>
                <w:lang w:eastAsia="en-CA"/>
              </w:rPr>
            </w:pPr>
            <w:r w:rsidRPr="006F1C66">
              <w:rPr>
                <w:sz w:val="24"/>
                <w:lang w:eastAsia="en-CA"/>
              </w:rPr>
              <w:t>0</w:t>
            </w:r>
            <w:r>
              <w:rPr>
                <w:sz w:val="24"/>
                <w:lang w:eastAsia="en-CA"/>
              </w:rPr>
              <w:t>,</w:t>
            </w:r>
            <w:r w:rsidRPr="006F1C66">
              <w:rPr>
                <w:sz w:val="24"/>
                <w:lang w:eastAsia="en-CA"/>
              </w:rPr>
              <w:t>008</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2B5CCF">
            <w:pPr>
              <w:jc w:val="right"/>
              <w:rPr>
                <w:sz w:val="24"/>
                <w:lang w:eastAsia="en-CA"/>
              </w:rPr>
            </w:pPr>
            <w:r w:rsidRPr="006F1C66">
              <w:rPr>
                <w:sz w:val="24"/>
                <w:lang w:eastAsia="en-CA"/>
              </w:rPr>
              <w:t>0</w:t>
            </w:r>
            <w:r>
              <w:rPr>
                <w:sz w:val="24"/>
                <w:lang w:eastAsia="en-CA"/>
              </w:rPr>
              <w:t>,</w:t>
            </w:r>
            <w:r w:rsidRPr="006F1C66">
              <w:rPr>
                <w:sz w:val="24"/>
                <w:lang w:eastAsia="en-CA"/>
              </w:rPr>
              <w:t>015</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color w:val="000000"/>
                <w:sz w:val="24"/>
                <w:lang w:eastAsia="en-CA"/>
              </w:rPr>
            </w:pPr>
            <w:r w:rsidRPr="006F1C66">
              <w:rPr>
                <w:color w:val="000000"/>
                <w:sz w:val="24"/>
                <w:lang w:eastAsia="en-CA"/>
              </w:rPr>
              <w:t>260</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color w:val="000000"/>
                <w:sz w:val="24"/>
                <w:lang w:eastAsia="en-CA"/>
              </w:rPr>
            </w:pPr>
            <w:r w:rsidRPr="006F1C66">
              <w:rPr>
                <w:color w:val="000000"/>
                <w:sz w:val="24"/>
                <w:lang w:eastAsia="en-CA"/>
              </w:rPr>
              <w:t>276</w:t>
            </w:r>
          </w:p>
        </w:tc>
        <w:tc>
          <w:tcPr>
            <w:tcW w:w="1598"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sz w:val="24"/>
                <w:lang w:eastAsia="en-CA"/>
              </w:rPr>
            </w:pPr>
            <w:r w:rsidRPr="006F1C66">
              <w:rPr>
                <w:sz w:val="24"/>
                <w:lang w:eastAsia="en-CA"/>
              </w:rPr>
              <w:t>536</w:t>
            </w:r>
          </w:p>
        </w:tc>
      </w:tr>
      <w:tr w:rsidR="00CF3DB4"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CF3DB4" w:rsidRPr="006F1C66" w:rsidRDefault="00CF3DB4" w:rsidP="002B5CCF">
            <w:pPr>
              <w:rPr>
                <w:sz w:val="24"/>
                <w:lang w:eastAsia="en-CA"/>
              </w:rPr>
            </w:pPr>
            <w:r w:rsidRPr="006F1C66">
              <w:rPr>
                <w:sz w:val="24"/>
                <w:lang w:eastAsia="en-CA"/>
              </w:rPr>
              <w:t>Hung</w:t>
            </w:r>
            <w:r>
              <w:rPr>
                <w:sz w:val="24"/>
                <w:lang w:eastAsia="en-CA"/>
              </w:rPr>
              <w:t>ría</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2B5CCF">
            <w:pPr>
              <w:jc w:val="right"/>
              <w:rPr>
                <w:sz w:val="24"/>
                <w:lang w:eastAsia="en-CA"/>
              </w:rPr>
            </w:pPr>
            <w:r w:rsidRPr="006F1C66">
              <w:rPr>
                <w:sz w:val="24"/>
                <w:lang w:eastAsia="en-CA"/>
              </w:rPr>
              <w:t>0</w:t>
            </w:r>
            <w:r>
              <w:rPr>
                <w:sz w:val="24"/>
                <w:lang w:eastAsia="en-CA"/>
              </w:rPr>
              <w:t>,</w:t>
            </w:r>
            <w:r w:rsidRPr="006F1C66">
              <w:rPr>
                <w:sz w:val="24"/>
                <w:lang w:eastAsia="en-CA"/>
              </w:rPr>
              <w:t>161</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2B5CCF">
            <w:pPr>
              <w:jc w:val="right"/>
              <w:rPr>
                <w:sz w:val="24"/>
                <w:lang w:eastAsia="en-CA"/>
              </w:rPr>
            </w:pPr>
            <w:r w:rsidRPr="006F1C66">
              <w:rPr>
                <w:sz w:val="24"/>
                <w:lang w:eastAsia="en-CA"/>
              </w:rPr>
              <w:t>0</w:t>
            </w:r>
            <w:r>
              <w:rPr>
                <w:sz w:val="24"/>
                <w:lang w:eastAsia="en-CA"/>
              </w:rPr>
              <w:t>,</w:t>
            </w:r>
            <w:r w:rsidRPr="006F1C66">
              <w:rPr>
                <w:sz w:val="24"/>
                <w:lang w:eastAsia="en-CA"/>
              </w:rPr>
              <w:t>297</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color w:val="000000"/>
                <w:sz w:val="24"/>
                <w:lang w:eastAsia="en-CA"/>
              </w:rPr>
            </w:pPr>
            <w:r w:rsidRPr="006F1C66">
              <w:rPr>
                <w:color w:val="000000"/>
                <w:sz w:val="24"/>
                <w:lang w:eastAsia="en-CA"/>
              </w:rPr>
              <w:t>5</w:t>
            </w:r>
            <w:r>
              <w:rPr>
                <w:color w:val="000000"/>
                <w:sz w:val="24"/>
                <w:lang w:eastAsia="en-CA"/>
              </w:rPr>
              <w:t xml:space="preserve"> </w:t>
            </w:r>
            <w:r w:rsidRPr="006F1C66">
              <w:rPr>
                <w:color w:val="000000"/>
                <w:sz w:val="24"/>
                <w:lang w:eastAsia="en-CA"/>
              </w:rPr>
              <w:t>239</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color w:val="000000"/>
                <w:sz w:val="24"/>
                <w:lang w:eastAsia="en-CA"/>
              </w:rPr>
            </w:pPr>
            <w:r w:rsidRPr="006F1C66">
              <w:rPr>
                <w:color w:val="000000"/>
                <w:sz w:val="24"/>
                <w:lang w:eastAsia="en-CA"/>
              </w:rPr>
              <w:t>5</w:t>
            </w:r>
            <w:r>
              <w:rPr>
                <w:color w:val="000000"/>
                <w:sz w:val="24"/>
                <w:lang w:eastAsia="en-CA"/>
              </w:rPr>
              <w:t xml:space="preserve"> </w:t>
            </w:r>
            <w:r w:rsidRPr="006F1C66">
              <w:rPr>
                <w:color w:val="000000"/>
                <w:sz w:val="24"/>
                <w:lang w:eastAsia="en-CA"/>
              </w:rPr>
              <w:t>555</w:t>
            </w:r>
          </w:p>
        </w:tc>
        <w:tc>
          <w:tcPr>
            <w:tcW w:w="1598"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sz w:val="24"/>
                <w:lang w:eastAsia="en-CA"/>
              </w:rPr>
            </w:pPr>
            <w:r w:rsidRPr="006F1C66">
              <w:rPr>
                <w:sz w:val="24"/>
                <w:lang w:eastAsia="en-CA"/>
              </w:rPr>
              <w:t>10</w:t>
            </w:r>
            <w:r>
              <w:rPr>
                <w:sz w:val="24"/>
                <w:lang w:eastAsia="en-CA"/>
              </w:rPr>
              <w:t xml:space="preserve"> </w:t>
            </w:r>
            <w:r w:rsidRPr="006F1C66">
              <w:rPr>
                <w:sz w:val="24"/>
                <w:lang w:eastAsia="en-CA"/>
              </w:rPr>
              <w:t>793</w:t>
            </w:r>
          </w:p>
        </w:tc>
      </w:tr>
      <w:tr w:rsidR="00CF3DB4"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CF3DB4" w:rsidRPr="006F1C66" w:rsidRDefault="00CF3DB4" w:rsidP="00A702BC">
            <w:pPr>
              <w:rPr>
                <w:sz w:val="24"/>
                <w:lang w:eastAsia="en-CA"/>
              </w:rPr>
            </w:pPr>
            <w:r w:rsidRPr="006F1C66">
              <w:rPr>
                <w:sz w:val="24"/>
                <w:lang w:eastAsia="en-CA"/>
              </w:rPr>
              <w:t>India</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2B5CCF">
            <w:pPr>
              <w:jc w:val="right"/>
              <w:rPr>
                <w:sz w:val="24"/>
                <w:lang w:eastAsia="en-CA"/>
              </w:rPr>
            </w:pPr>
            <w:r w:rsidRPr="006F1C66">
              <w:rPr>
                <w:sz w:val="24"/>
                <w:lang w:eastAsia="en-CA"/>
              </w:rPr>
              <w:t>0</w:t>
            </w:r>
            <w:r>
              <w:rPr>
                <w:sz w:val="24"/>
                <w:lang w:eastAsia="en-CA"/>
              </w:rPr>
              <w:t>,</w:t>
            </w:r>
            <w:r w:rsidRPr="006F1C66">
              <w:rPr>
                <w:sz w:val="24"/>
                <w:lang w:eastAsia="en-CA"/>
              </w:rPr>
              <w:t>737</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2B5CCF">
            <w:pPr>
              <w:jc w:val="right"/>
              <w:rPr>
                <w:sz w:val="24"/>
                <w:lang w:eastAsia="en-CA"/>
              </w:rPr>
            </w:pPr>
            <w:r w:rsidRPr="006F1C66">
              <w:rPr>
                <w:sz w:val="24"/>
                <w:lang w:eastAsia="en-CA"/>
              </w:rPr>
              <w:t>1</w:t>
            </w:r>
            <w:r>
              <w:rPr>
                <w:sz w:val="24"/>
                <w:lang w:eastAsia="en-CA"/>
              </w:rPr>
              <w:t>,</w:t>
            </w:r>
            <w:r w:rsidRPr="006F1C66">
              <w:rPr>
                <w:sz w:val="24"/>
                <w:lang w:eastAsia="en-CA"/>
              </w:rPr>
              <w:t>362</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color w:val="000000"/>
                <w:sz w:val="24"/>
                <w:lang w:eastAsia="en-CA"/>
              </w:rPr>
            </w:pPr>
            <w:r w:rsidRPr="006F1C66">
              <w:rPr>
                <w:color w:val="000000"/>
                <w:sz w:val="24"/>
                <w:lang w:eastAsia="en-CA"/>
              </w:rPr>
              <w:t>23</w:t>
            </w:r>
            <w:r>
              <w:rPr>
                <w:color w:val="000000"/>
                <w:sz w:val="24"/>
                <w:lang w:eastAsia="en-CA"/>
              </w:rPr>
              <w:t xml:space="preserve"> </w:t>
            </w:r>
            <w:r w:rsidRPr="006F1C66">
              <w:rPr>
                <w:color w:val="000000"/>
                <w:sz w:val="24"/>
                <w:lang w:eastAsia="en-CA"/>
              </w:rPr>
              <w:t>980</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color w:val="000000"/>
                <w:sz w:val="24"/>
                <w:lang w:eastAsia="en-CA"/>
              </w:rPr>
            </w:pPr>
            <w:r w:rsidRPr="006F1C66">
              <w:rPr>
                <w:color w:val="000000"/>
                <w:sz w:val="24"/>
                <w:lang w:eastAsia="en-CA"/>
              </w:rPr>
              <w:t>25</w:t>
            </w:r>
            <w:r>
              <w:rPr>
                <w:color w:val="000000"/>
                <w:sz w:val="24"/>
                <w:lang w:eastAsia="en-CA"/>
              </w:rPr>
              <w:t xml:space="preserve"> </w:t>
            </w:r>
            <w:r w:rsidRPr="006F1C66">
              <w:rPr>
                <w:color w:val="000000"/>
                <w:sz w:val="24"/>
                <w:lang w:eastAsia="en-CA"/>
              </w:rPr>
              <w:t>428</w:t>
            </w:r>
          </w:p>
        </w:tc>
        <w:tc>
          <w:tcPr>
            <w:tcW w:w="1598"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sz w:val="24"/>
                <w:lang w:eastAsia="en-CA"/>
              </w:rPr>
            </w:pPr>
            <w:r w:rsidRPr="006F1C66">
              <w:rPr>
                <w:sz w:val="24"/>
                <w:lang w:eastAsia="en-CA"/>
              </w:rPr>
              <w:t>49</w:t>
            </w:r>
            <w:r>
              <w:rPr>
                <w:sz w:val="24"/>
                <w:lang w:eastAsia="en-CA"/>
              </w:rPr>
              <w:t xml:space="preserve"> </w:t>
            </w:r>
            <w:r w:rsidRPr="006F1C66">
              <w:rPr>
                <w:sz w:val="24"/>
                <w:lang w:eastAsia="en-CA"/>
              </w:rPr>
              <w:t>408</w:t>
            </w:r>
          </w:p>
        </w:tc>
      </w:tr>
      <w:tr w:rsidR="00CF3DB4"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CF3DB4" w:rsidRPr="006F1C66" w:rsidRDefault="00CF3DB4" w:rsidP="00A702BC">
            <w:pPr>
              <w:rPr>
                <w:sz w:val="24"/>
                <w:lang w:eastAsia="en-CA"/>
              </w:rPr>
            </w:pPr>
            <w:r w:rsidRPr="006F1C66">
              <w:rPr>
                <w:sz w:val="24"/>
                <w:lang w:eastAsia="en-CA"/>
              </w:rPr>
              <w:t>Indonesia</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2B5CCF">
            <w:pPr>
              <w:jc w:val="right"/>
              <w:rPr>
                <w:sz w:val="24"/>
                <w:lang w:eastAsia="en-CA"/>
              </w:rPr>
            </w:pPr>
            <w:r w:rsidRPr="006F1C66">
              <w:rPr>
                <w:sz w:val="24"/>
                <w:lang w:eastAsia="en-CA"/>
              </w:rPr>
              <w:t>0</w:t>
            </w:r>
            <w:r>
              <w:rPr>
                <w:sz w:val="24"/>
                <w:lang w:eastAsia="en-CA"/>
              </w:rPr>
              <w:t>,</w:t>
            </w:r>
            <w:r w:rsidRPr="006F1C66">
              <w:rPr>
                <w:sz w:val="24"/>
                <w:lang w:eastAsia="en-CA"/>
              </w:rPr>
              <w:t>504</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2B5CCF">
            <w:pPr>
              <w:jc w:val="right"/>
              <w:rPr>
                <w:sz w:val="24"/>
                <w:lang w:eastAsia="en-CA"/>
              </w:rPr>
            </w:pPr>
            <w:r w:rsidRPr="006F1C66">
              <w:rPr>
                <w:sz w:val="24"/>
                <w:lang w:eastAsia="en-CA"/>
              </w:rPr>
              <w:t>0</w:t>
            </w:r>
            <w:r>
              <w:rPr>
                <w:sz w:val="24"/>
                <w:lang w:eastAsia="en-CA"/>
              </w:rPr>
              <w:t>,</w:t>
            </w:r>
            <w:r w:rsidRPr="006F1C66">
              <w:rPr>
                <w:sz w:val="24"/>
                <w:lang w:eastAsia="en-CA"/>
              </w:rPr>
              <w:t>931</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color w:val="000000"/>
                <w:sz w:val="24"/>
                <w:lang w:eastAsia="en-CA"/>
              </w:rPr>
            </w:pPr>
            <w:r w:rsidRPr="006F1C66">
              <w:rPr>
                <w:color w:val="000000"/>
                <w:sz w:val="24"/>
                <w:lang w:eastAsia="en-CA"/>
              </w:rPr>
              <w:t>16</w:t>
            </w:r>
            <w:r>
              <w:rPr>
                <w:color w:val="000000"/>
                <w:sz w:val="24"/>
                <w:lang w:eastAsia="en-CA"/>
              </w:rPr>
              <w:t xml:space="preserve"> </w:t>
            </w:r>
            <w:r w:rsidRPr="006F1C66">
              <w:rPr>
                <w:color w:val="000000"/>
                <w:sz w:val="24"/>
                <w:lang w:eastAsia="en-CA"/>
              </w:rPr>
              <w:t>399</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color w:val="000000"/>
                <w:sz w:val="24"/>
                <w:lang w:eastAsia="en-CA"/>
              </w:rPr>
            </w:pPr>
            <w:r w:rsidRPr="006F1C66">
              <w:rPr>
                <w:color w:val="000000"/>
                <w:sz w:val="24"/>
                <w:lang w:eastAsia="en-CA"/>
              </w:rPr>
              <w:t>17</w:t>
            </w:r>
            <w:r>
              <w:rPr>
                <w:color w:val="000000"/>
                <w:sz w:val="24"/>
                <w:lang w:eastAsia="en-CA"/>
              </w:rPr>
              <w:t xml:space="preserve"> </w:t>
            </w:r>
            <w:r w:rsidRPr="006F1C66">
              <w:rPr>
                <w:color w:val="000000"/>
                <w:sz w:val="24"/>
                <w:lang w:eastAsia="en-CA"/>
              </w:rPr>
              <w:t>389</w:t>
            </w:r>
          </w:p>
        </w:tc>
        <w:tc>
          <w:tcPr>
            <w:tcW w:w="1598"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sz w:val="24"/>
                <w:lang w:eastAsia="en-CA"/>
              </w:rPr>
            </w:pPr>
            <w:r w:rsidRPr="006F1C66">
              <w:rPr>
                <w:sz w:val="24"/>
                <w:lang w:eastAsia="en-CA"/>
              </w:rPr>
              <w:t>33</w:t>
            </w:r>
            <w:r>
              <w:rPr>
                <w:sz w:val="24"/>
                <w:lang w:eastAsia="en-CA"/>
              </w:rPr>
              <w:t xml:space="preserve"> </w:t>
            </w:r>
            <w:r w:rsidRPr="006F1C66">
              <w:rPr>
                <w:sz w:val="24"/>
                <w:lang w:eastAsia="en-CA"/>
              </w:rPr>
              <w:t>788</w:t>
            </w:r>
          </w:p>
        </w:tc>
      </w:tr>
      <w:tr w:rsidR="00CF3DB4"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CF3DB4" w:rsidRPr="006F1C66" w:rsidRDefault="00CF3DB4" w:rsidP="00A702BC">
            <w:pPr>
              <w:rPr>
                <w:sz w:val="24"/>
                <w:lang w:eastAsia="en-CA"/>
              </w:rPr>
            </w:pPr>
            <w:r>
              <w:rPr>
                <w:sz w:val="24"/>
                <w:lang w:eastAsia="en-CA"/>
              </w:rPr>
              <w:t>Islas Marshall</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sz w:val="24"/>
                <w:lang w:eastAsia="en-CA"/>
              </w:rPr>
            </w:pPr>
            <w:r w:rsidRPr="006F1C66">
              <w:rPr>
                <w:sz w:val="24"/>
                <w:lang w:eastAsia="en-CA"/>
              </w:rPr>
              <w:t>0</w:t>
            </w:r>
            <w:r>
              <w:rPr>
                <w:sz w:val="24"/>
                <w:lang w:eastAsia="en-CA"/>
              </w:rPr>
              <w:t>,</w:t>
            </w:r>
            <w:r w:rsidRPr="006F1C66">
              <w:rPr>
                <w:sz w:val="24"/>
                <w:lang w:eastAsia="en-CA"/>
              </w:rPr>
              <w:t>001</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sz w:val="24"/>
                <w:lang w:eastAsia="en-CA"/>
              </w:rPr>
            </w:pPr>
            <w:r w:rsidRPr="006F1C66">
              <w:rPr>
                <w:sz w:val="24"/>
                <w:lang w:eastAsia="en-CA"/>
              </w:rPr>
              <w:t>0</w:t>
            </w:r>
            <w:r>
              <w:rPr>
                <w:sz w:val="24"/>
                <w:lang w:eastAsia="en-CA"/>
              </w:rPr>
              <w:t>,</w:t>
            </w:r>
            <w:r w:rsidRPr="006F1C66">
              <w:rPr>
                <w:sz w:val="24"/>
                <w:lang w:eastAsia="en-CA"/>
              </w:rPr>
              <w:t>002</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color w:val="000000"/>
                <w:sz w:val="24"/>
                <w:lang w:eastAsia="en-CA"/>
              </w:rPr>
            </w:pPr>
            <w:r w:rsidRPr="006F1C66">
              <w:rPr>
                <w:color w:val="000000"/>
                <w:sz w:val="24"/>
                <w:lang w:eastAsia="en-CA"/>
              </w:rPr>
              <w:t>33</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color w:val="000000"/>
                <w:sz w:val="24"/>
                <w:lang w:eastAsia="en-CA"/>
              </w:rPr>
            </w:pPr>
            <w:r w:rsidRPr="006F1C66">
              <w:rPr>
                <w:color w:val="000000"/>
                <w:sz w:val="24"/>
                <w:lang w:eastAsia="en-CA"/>
              </w:rPr>
              <w:t>35</w:t>
            </w:r>
          </w:p>
        </w:tc>
        <w:tc>
          <w:tcPr>
            <w:tcW w:w="1598"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sz w:val="24"/>
                <w:lang w:eastAsia="en-CA"/>
              </w:rPr>
            </w:pPr>
            <w:r w:rsidRPr="006F1C66">
              <w:rPr>
                <w:sz w:val="24"/>
                <w:lang w:eastAsia="en-CA"/>
              </w:rPr>
              <w:t>67</w:t>
            </w:r>
          </w:p>
        </w:tc>
      </w:tr>
      <w:tr w:rsidR="00CF3DB4"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CF3DB4" w:rsidRPr="006F1C66" w:rsidRDefault="00CF3DB4" w:rsidP="002B5CCF">
            <w:pPr>
              <w:rPr>
                <w:sz w:val="24"/>
                <w:lang w:eastAsia="en-CA"/>
              </w:rPr>
            </w:pPr>
            <w:r w:rsidRPr="006F1C66">
              <w:rPr>
                <w:sz w:val="24"/>
                <w:lang w:eastAsia="en-CA"/>
              </w:rPr>
              <w:t>Jap</w:t>
            </w:r>
            <w:r>
              <w:rPr>
                <w:sz w:val="24"/>
                <w:lang w:eastAsia="en-CA"/>
              </w:rPr>
              <w:t>ó</w:t>
            </w:r>
            <w:r w:rsidRPr="006F1C66">
              <w:rPr>
                <w:sz w:val="24"/>
                <w:lang w:eastAsia="en-CA"/>
              </w:rPr>
              <w:t>n</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2B5CCF">
            <w:pPr>
              <w:jc w:val="right"/>
              <w:rPr>
                <w:sz w:val="24"/>
                <w:lang w:eastAsia="en-CA"/>
              </w:rPr>
            </w:pPr>
            <w:r w:rsidRPr="006F1C66">
              <w:rPr>
                <w:sz w:val="24"/>
                <w:lang w:eastAsia="en-CA"/>
              </w:rPr>
              <w:t>9</w:t>
            </w:r>
            <w:r>
              <w:rPr>
                <w:sz w:val="24"/>
                <w:lang w:eastAsia="en-CA"/>
              </w:rPr>
              <w:t>,</w:t>
            </w:r>
            <w:r w:rsidRPr="006F1C66">
              <w:rPr>
                <w:sz w:val="24"/>
                <w:lang w:eastAsia="en-CA"/>
              </w:rPr>
              <w:t>680</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2B5CCF">
            <w:pPr>
              <w:jc w:val="right"/>
              <w:rPr>
                <w:sz w:val="24"/>
                <w:lang w:eastAsia="en-CA"/>
              </w:rPr>
            </w:pPr>
            <w:r w:rsidRPr="006F1C66">
              <w:rPr>
                <w:sz w:val="24"/>
                <w:lang w:eastAsia="en-CA"/>
              </w:rPr>
              <w:t>17</w:t>
            </w:r>
            <w:r>
              <w:rPr>
                <w:sz w:val="24"/>
                <w:lang w:eastAsia="en-CA"/>
              </w:rPr>
              <w:t>,</w:t>
            </w:r>
            <w:r w:rsidRPr="006F1C66">
              <w:rPr>
                <w:sz w:val="24"/>
                <w:lang w:eastAsia="en-CA"/>
              </w:rPr>
              <w:t>886</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color w:val="000000"/>
                <w:sz w:val="24"/>
                <w:lang w:eastAsia="en-CA"/>
              </w:rPr>
            </w:pPr>
            <w:r w:rsidRPr="006F1C66">
              <w:rPr>
                <w:color w:val="000000"/>
                <w:sz w:val="24"/>
                <w:lang w:eastAsia="en-CA"/>
              </w:rPr>
              <w:t>314</w:t>
            </w:r>
            <w:r>
              <w:rPr>
                <w:color w:val="000000"/>
                <w:sz w:val="24"/>
                <w:lang w:eastAsia="en-CA"/>
              </w:rPr>
              <w:t xml:space="preserve"> </w:t>
            </w:r>
            <w:r w:rsidRPr="006F1C66">
              <w:rPr>
                <w:color w:val="000000"/>
                <w:sz w:val="24"/>
                <w:lang w:eastAsia="en-CA"/>
              </w:rPr>
              <w:t>961</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color w:val="000000"/>
                <w:sz w:val="24"/>
                <w:lang w:eastAsia="en-CA"/>
              </w:rPr>
            </w:pPr>
            <w:r w:rsidRPr="006F1C66">
              <w:rPr>
                <w:color w:val="000000"/>
                <w:sz w:val="24"/>
                <w:lang w:eastAsia="en-CA"/>
              </w:rPr>
              <w:t>333</w:t>
            </w:r>
            <w:r>
              <w:rPr>
                <w:color w:val="000000"/>
                <w:sz w:val="24"/>
                <w:lang w:eastAsia="en-CA"/>
              </w:rPr>
              <w:t xml:space="preserve"> </w:t>
            </w:r>
            <w:r w:rsidRPr="006F1C66">
              <w:rPr>
                <w:color w:val="000000"/>
                <w:sz w:val="24"/>
                <w:lang w:eastAsia="en-CA"/>
              </w:rPr>
              <w:t>986</w:t>
            </w:r>
          </w:p>
        </w:tc>
        <w:tc>
          <w:tcPr>
            <w:tcW w:w="1598"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sz w:val="24"/>
                <w:lang w:eastAsia="en-CA"/>
              </w:rPr>
            </w:pPr>
            <w:r w:rsidRPr="006F1C66">
              <w:rPr>
                <w:sz w:val="24"/>
                <w:lang w:eastAsia="en-CA"/>
              </w:rPr>
              <w:t>648</w:t>
            </w:r>
            <w:r>
              <w:rPr>
                <w:sz w:val="24"/>
                <w:lang w:eastAsia="en-CA"/>
              </w:rPr>
              <w:t xml:space="preserve"> </w:t>
            </w:r>
            <w:r w:rsidRPr="006F1C66">
              <w:rPr>
                <w:sz w:val="24"/>
                <w:lang w:eastAsia="en-CA"/>
              </w:rPr>
              <w:t>947</w:t>
            </w:r>
          </w:p>
        </w:tc>
      </w:tr>
      <w:tr w:rsidR="00CF3DB4"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CF3DB4" w:rsidRPr="006F1C66" w:rsidRDefault="00CF3DB4" w:rsidP="00A702BC">
            <w:pPr>
              <w:rPr>
                <w:sz w:val="24"/>
                <w:lang w:eastAsia="en-CA"/>
              </w:rPr>
            </w:pPr>
            <w:r w:rsidRPr="006F1C66">
              <w:rPr>
                <w:sz w:val="24"/>
                <w:lang w:eastAsia="en-CA"/>
              </w:rPr>
              <w:t>Jordan</w:t>
            </w:r>
            <w:r>
              <w:rPr>
                <w:sz w:val="24"/>
                <w:lang w:eastAsia="en-CA"/>
              </w:rPr>
              <w:t>ia</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2B5CCF">
            <w:pPr>
              <w:jc w:val="right"/>
              <w:rPr>
                <w:sz w:val="24"/>
                <w:lang w:eastAsia="en-CA"/>
              </w:rPr>
            </w:pPr>
            <w:r w:rsidRPr="006F1C66">
              <w:rPr>
                <w:sz w:val="24"/>
                <w:lang w:eastAsia="en-CA"/>
              </w:rPr>
              <w:t>0</w:t>
            </w:r>
            <w:r>
              <w:rPr>
                <w:sz w:val="24"/>
                <w:lang w:eastAsia="en-CA"/>
              </w:rPr>
              <w:t>,</w:t>
            </w:r>
            <w:r w:rsidRPr="006F1C66">
              <w:rPr>
                <w:sz w:val="24"/>
                <w:lang w:eastAsia="en-CA"/>
              </w:rPr>
              <w:t>020</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2B5CCF">
            <w:pPr>
              <w:jc w:val="right"/>
              <w:rPr>
                <w:sz w:val="24"/>
                <w:lang w:eastAsia="en-CA"/>
              </w:rPr>
            </w:pPr>
            <w:r w:rsidRPr="006F1C66">
              <w:rPr>
                <w:sz w:val="24"/>
                <w:lang w:eastAsia="en-CA"/>
              </w:rPr>
              <w:t>0</w:t>
            </w:r>
            <w:r>
              <w:rPr>
                <w:sz w:val="24"/>
                <w:lang w:eastAsia="en-CA"/>
              </w:rPr>
              <w:t>,</w:t>
            </w:r>
            <w:r w:rsidRPr="006F1C66">
              <w:rPr>
                <w:sz w:val="24"/>
                <w:lang w:eastAsia="en-CA"/>
              </w:rPr>
              <w:t>037</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color w:val="000000"/>
                <w:sz w:val="24"/>
                <w:lang w:eastAsia="en-CA"/>
              </w:rPr>
            </w:pPr>
            <w:r w:rsidRPr="006F1C66">
              <w:rPr>
                <w:color w:val="000000"/>
                <w:sz w:val="24"/>
                <w:lang w:eastAsia="en-CA"/>
              </w:rPr>
              <w:t>651</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color w:val="000000"/>
                <w:sz w:val="24"/>
                <w:lang w:eastAsia="en-CA"/>
              </w:rPr>
            </w:pPr>
            <w:r w:rsidRPr="006F1C66">
              <w:rPr>
                <w:color w:val="000000"/>
                <w:sz w:val="24"/>
                <w:lang w:eastAsia="en-CA"/>
              </w:rPr>
              <w:t>690</w:t>
            </w:r>
          </w:p>
        </w:tc>
        <w:tc>
          <w:tcPr>
            <w:tcW w:w="1598"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sz w:val="24"/>
                <w:lang w:eastAsia="en-CA"/>
              </w:rPr>
            </w:pPr>
            <w:r w:rsidRPr="006F1C66">
              <w:rPr>
                <w:sz w:val="24"/>
                <w:lang w:eastAsia="en-CA"/>
              </w:rPr>
              <w:t>1</w:t>
            </w:r>
            <w:r>
              <w:rPr>
                <w:sz w:val="24"/>
                <w:lang w:eastAsia="en-CA"/>
              </w:rPr>
              <w:t xml:space="preserve"> </w:t>
            </w:r>
            <w:r w:rsidRPr="006F1C66">
              <w:rPr>
                <w:sz w:val="24"/>
                <w:lang w:eastAsia="en-CA"/>
              </w:rPr>
              <w:t>341</w:t>
            </w:r>
          </w:p>
        </w:tc>
      </w:tr>
      <w:tr w:rsidR="00CF3DB4"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CF3DB4" w:rsidRPr="006F1C66" w:rsidRDefault="00CF3DB4" w:rsidP="0047286C">
            <w:pPr>
              <w:rPr>
                <w:sz w:val="24"/>
                <w:lang w:eastAsia="en-CA"/>
              </w:rPr>
            </w:pPr>
            <w:r w:rsidRPr="006F1C66">
              <w:rPr>
                <w:sz w:val="24"/>
                <w:lang w:eastAsia="en-CA"/>
              </w:rPr>
              <w:t>Kaza</w:t>
            </w:r>
            <w:r>
              <w:rPr>
                <w:sz w:val="24"/>
                <w:lang w:eastAsia="en-CA"/>
              </w:rPr>
              <w:t>jstán</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47286C">
            <w:pPr>
              <w:jc w:val="right"/>
              <w:rPr>
                <w:sz w:val="24"/>
                <w:lang w:eastAsia="en-CA"/>
              </w:rPr>
            </w:pPr>
            <w:r w:rsidRPr="006F1C66">
              <w:rPr>
                <w:sz w:val="24"/>
                <w:lang w:eastAsia="en-CA"/>
              </w:rPr>
              <w:t>0</w:t>
            </w:r>
            <w:r>
              <w:rPr>
                <w:sz w:val="24"/>
                <w:lang w:eastAsia="en-CA"/>
              </w:rPr>
              <w:t>,</w:t>
            </w:r>
            <w:r w:rsidRPr="006F1C66">
              <w:rPr>
                <w:sz w:val="24"/>
                <w:lang w:eastAsia="en-CA"/>
              </w:rPr>
              <w:t>191</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47286C">
            <w:pPr>
              <w:jc w:val="right"/>
              <w:rPr>
                <w:sz w:val="24"/>
                <w:lang w:eastAsia="en-CA"/>
              </w:rPr>
            </w:pPr>
            <w:r w:rsidRPr="006F1C66">
              <w:rPr>
                <w:sz w:val="24"/>
                <w:lang w:eastAsia="en-CA"/>
              </w:rPr>
              <w:t>0</w:t>
            </w:r>
            <w:r>
              <w:rPr>
                <w:sz w:val="24"/>
                <w:lang w:eastAsia="en-CA"/>
              </w:rPr>
              <w:t>,</w:t>
            </w:r>
            <w:r w:rsidRPr="006F1C66">
              <w:rPr>
                <w:sz w:val="24"/>
                <w:lang w:eastAsia="en-CA"/>
              </w:rPr>
              <w:t>353</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color w:val="000000"/>
                <w:sz w:val="24"/>
                <w:lang w:eastAsia="en-CA"/>
              </w:rPr>
            </w:pPr>
            <w:r w:rsidRPr="006F1C66">
              <w:rPr>
                <w:color w:val="000000"/>
                <w:sz w:val="24"/>
                <w:lang w:eastAsia="en-CA"/>
              </w:rPr>
              <w:t>6</w:t>
            </w:r>
            <w:r>
              <w:rPr>
                <w:color w:val="000000"/>
                <w:sz w:val="24"/>
                <w:lang w:eastAsia="en-CA"/>
              </w:rPr>
              <w:t xml:space="preserve"> </w:t>
            </w:r>
            <w:r w:rsidRPr="006F1C66">
              <w:rPr>
                <w:color w:val="000000"/>
                <w:sz w:val="24"/>
                <w:lang w:eastAsia="en-CA"/>
              </w:rPr>
              <w:t>215</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color w:val="000000"/>
                <w:sz w:val="24"/>
                <w:lang w:eastAsia="en-CA"/>
              </w:rPr>
            </w:pPr>
            <w:r w:rsidRPr="006F1C66">
              <w:rPr>
                <w:color w:val="000000"/>
                <w:sz w:val="24"/>
                <w:lang w:eastAsia="en-CA"/>
              </w:rPr>
              <w:t>6</w:t>
            </w:r>
            <w:r>
              <w:rPr>
                <w:color w:val="000000"/>
                <w:sz w:val="24"/>
                <w:lang w:eastAsia="en-CA"/>
              </w:rPr>
              <w:t xml:space="preserve"> </w:t>
            </w:r>
            <w:r w:rsidRPr="006F1C66">
              <w:rPr>
                <w:color w:val="000000"/>
                <w:sz w:val="24"/>
                <w:lang w:eastAsia="en-CA"/>
              </w:rPr>
              <w:t>590</w:t>
            </w:r>
          </w:p>
        </w:tc>
        <w:tc>
          <w:tcPr>
            <w:tcW w:w="1598"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sz w:val="24"/>
                <w:lang w:eastAsia="en-CA"/>
              </w:rPr>
            </w:pPr>
            <w:r w:rsidRPr="006F1C66">
              <w:rPr>
                <w:sz w:val="24"/>
                <w:lang w:eastAsia="en-CA"/>
              </w:rPr>
              <w:t>12</w:t>
            </w:r>
            <w:r>
              <w:rPr>
                <w:sz w:val="24"/>
                <w:lang w:eastAsia="en-CA"/>
              </w:rPr>
              <w:t xml:space="preserve"> </w:t>
            </w:r>
            <w:r w:rsidRPr="006F1C66">
              <w:rPr>
                <w:sz w:val="24"/>
                <w:lang w:eastAsia="en-CA"/>
              </w:rPr>
              <w:t>805</w:t>
            </w:r>
          </w:p>
        </w:tc>
      </w:tr>
      <w:tr w:rsidR="00CF3DB4"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CF3DB4" w:rsidRPr="006F1C66" w:rsidRDefault="00CF3DB4" w:rsidP="00A702BC">
            <w:pPr>
              <w:rPr>
                <w:sz w:val="24"/>
                <w:lang w:eastAsia="en-CA"/>
              </w:rPr>
            </w:pPr>
            <w:r w:rsidRPr="006F1C66">
              <w:rPr>
                <w:sz w:val="24"/>
                <w:lang w:eastAsia="en-CA"/>
              </w:rPr>
              <w:t>Kenya</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47286C">
            <w:pPr>
              <w:jc w:val="right"/>
              <w:rPr>
                <w:sz w:val="24"/>
                <w:lang w:eastAsia="en-CA"/>
              </w:rPr>
            </w:pPr>
            <w:r w:rsidRPr="006F1C66">
              <w:rPr>
                <w:sz w:val="24"/>
                <w:lang w:eastAsia="en-CA"/>
              </w:rPr>
              <w:t>0</w:t>
            </w:r>
            <w:r>
              <w:rPr>
                <w:sz w:val="24"/>
                <w:lang w:eastAsia="en-CA"/>
              </w:rPr>
              <w:t>,</w:t>
            </w:r>
            <w:r w:rsidRPr="006F1C66">
              <w:rPr>
                <w:sz w:val="24"/>
                <w:lang w:eastAsia="en-CA"/>
              </w:rPr>
              <w:t>018</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47286C">
            <w:pPr>
              <w:jc w:val="right"/>
              <w:rPr>
                <w:sz w:val="24"/>
                <w:lang w:eastAsia="en-CA"/>
              </w:rPr>
            </w:pPr>
            <w:r w:rsidRPr="006F1C66">
              <w:rPr>
                <w:sz w:val="24"/>
                <w:lang w:eastAsia="en-CA"/>
              </w:rPr>
              <w:t>0</w:t>
            </w:r>
            <w:r>
              <w:rPr>
                <w:sz w:val="24"/>
                <w:lang w:eastAsia="en-CA"/>
              </w:rPr>
              <w:t>,</w:t>
            </w:r>
            <w:r w:rsidRPr="006F1C66">
              <w:rPr>
                <w:sz w:val="24"/>
                <w:lang w:eastAsia="en-CA"/>
              </w:rPr>
              <w:t>033</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color w:val="000000"/>
                <w:sz w:val="24"/>
                <w:lang w:eastAsia="en-CA"/>
              </w:rPr>
            </w:pPr>
            <w:r w:rsidRPr="006F1C66">
              <w:rPr>
                <w:color w:val="000000"/>
                <w:sz w:val="24"/>
                <w:lang w:eastAsia="en-CA"/>
              </w:rPr>
              <w:t>586</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color w:val="000000"/>
                <w:sz w:val="24"/>
                <w:lang w:eastAsia="en-CA"/>
              </w:rPr>
            </w:pPr>
            <w:r w:rsidRPr="006F1C66">
              <w:rPr>
                <w:color w:val="000000"/>
                <w:sz w:val="24"/>
                <w:lang w:eastAsia="en-CA"/>
              </w:rPr>
              <w:t>621</w:t>
            </w:r>
          </w:p>
        </w:tc>
        <w:tc>
          <w:tcPr>
            <w:tcW w:w="1598"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sz w:val="24"/>
                <w:lang w:eastAsia="en-CA"/>
              </w:rPr>
            </w:pPr>
            <w:r w:rsidRPr="006F1C66">
              <w:rPr>
                <w:sz w:val="24"/>
                <w:lang w:eastAsia="en-CA"/>
              </w:rPr>
              <w:t>1</w:t>
            </w:r>
            <w:r>
              <w:rPr>
                <w:sz w:val="24"/>
                <w:lang w:eastAsia="en-CA"/>
              </w:rPr>
              <w:t xml:space="preserve"> </w:t>
            </w:r>
            <w:r w:rsidRPr="006F1C66">
              <w:rPr>
                <w:sz w:val="24"/>
                <w:lang w:eastAsia="en-CA"/>
              </w:rPr>
              <w:t>207</w:t>
            </w:r>
          </w:p>
        </w:tc>
      </w:tr>
      <w:tr w:rsidR="00CF3DB4"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CF3DB4" w:rsidRPr="006F1C66" w:rsidRDefault="00CF3DB4" w:rsidP="00A702BC">
            <w:pPr>
              <w:rPr>
                <w:sz w:val="24"/>
                <w:lang w:eastAsia="en-CA"/>
              </w:rPr>
            </w:pPr>
            <w:r>
              <w:rPr>
                <w:sz w:val="24"/>
                <w:lang w:eastAsia="en-CA"/>
              </w:rPr>
              <w:t>Kirguistán</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sz w:val="24"/>
                <w:lang w:eastAsia="en-CA"/>
              </w:rPr>
            </w:pPr>
            <w:r w:rsidRPr="006F1C66">
              <w:rPr>
                <w:sz w:val="24"/>
                <w:lang w:eastAsia="en-CA"/>
              </w:rPr>
              <w:t>0</w:t>
            </w:r>
            <w:r>
              <w:rPr>
                <w:sz w:val="24"/>
                <w:lang w:eastAsia="en-CA"/>
              </w:rPr>
              <w:t>,</w:t>
            </w:r>
            <w:r w:rsidRPr="006F1C66">
              <w:rPr>
                <w:sz w:val="24"/>
                <w:lang w:eastAsia="en-CA"/>
              </w:rPr>
              <w:t>002</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sz w:val="24"/>
                <w:lang w:eastAsia="en-CA"/>
              </w:rPr>
            </w:pPr>
            <w:r w:rsidRPr="006F1C66">
              <w:rPr>
                <w:sz w:val="24"/>
                <w:lang w:eastAsia="en-CA"/>
              </w:rPr>
              <w:t>0</w:t>
            </w:r>
            <w:r>
              <w:rPr>
                <w:sz w:val="24"/>
                <w:lang w:eastAsia="en-CA"/>
              </w:rPr>
              <w:t>,</w:t>
            </w:r>
            <w:r w:rsidRPr="006F1C66">
              <w:rPr>
                <w:sz w:val="24"/>
                <w:lang w:eastAsia="en-CA"/>
              </w:rPr>
              <w:t>004</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color w:val="000000"/>
                <w:sz w:val="24"/>
                <w:lang w:eastAsia="en-CA"/>
              </w:rPr>
            </w:pPr>
            <w:r w:rsidRPr="006F1C66">
              <w:rPr>
                <w:color w:val="000000"/>
                <w:sz w:val="24"/>
                <w:lang w:eastAsia="en-CA"/>
              </w:rPr>
              <w:t>65</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color w:val="000000"/>
                <w:sz w:val="24"/>
                <w:lang w:eastAsia="en-CA"/>
              </w:rPr>
            </w:pPr>
            <w:r w:rsidRPr="006F1C66">
              <w:rPr>
                <w:color w:val="000000"/>
                <w:sz w:val="24"/>
                <w:lang w:eastAsia="en-CA"/>
              </w:rPr>
              <w:t>69</w:t>
            </w:r>
          </w:p>
        </w:tc>
        <w:tc>
          <w:tcPr>
            <w:tcW w:w="1598"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sz w:val="24"/>
                <w:lang w:eastAsia="en-CA"/>
              </w:rPr>
            </w:pPr>
            <w:r w:rsidRPr="006F1C66">
              <w:rPr>
                <w:sz w:val="24"/>
                <w:lang w:eastAsia="en-CA"/>
              </w:rPr>
              <w:t>134</w:t>
            </w:r>
          </w:p>
        </w:tc>
      </w:tr>
      <w:tr w:rsidR="00CF3DB4"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CF3DB4" w:rsidRPr="006F1C66" w:rsidRDefault="00CF3DB4" w:rsidP="00A702BC">
            <w:pPr>
              <w:rPr>
                <w:sz w:val="24"/>
                <w:lang w:eastAsia="en-CA"/>
              </w:rPr>
            </w:pPr>
            <w:r w:rsidRPr="006F1C66">
              <w:rPr>
                <w:sz w:val="24"/>
                <w:lang w:eastAsia="en-CA"/>
              </w:rPr>
              <w:t>Kuwait</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47286C">
            <w:pPr>
              <w:jc w:val="right"/>
              <w:rPr>
                <w:sz w:val="24"/>
                <w:lang w:eastAsia="en-CA"/>
              </w:rPr>
            </w:pPr>
            <w:r w:rsidRPr="006F1C66">
              <w:rPr>
                <w:sz w:val="24"/>
                <w:lang w:eastAsia="en-CA"/>
              </w:rPr>
              <w:t>0</w:t>
            </w:r>
            <w:r>
              <w:rPr>
                <w:sz w:val="24"/>
                <w:lang w:eastAsia="en-CA"/>
              </w:rPr>
              <w:t>,</w:t>
            </w:r>
            <w:r w:rsidRPr="006F1C66">
              <w:rPr>
                <w:sz w:val="24"/>
                <w:lang w:eastAsia="en-CA"/>
              </w:rPr>
              <w:t>285</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47286C">
            <w:pPr>
              <w:jc w:val="right"/>
              <w:rPr>
                <w:sz w:val="24"/>
                <w:lang w:eastAsia="en-CA"/>
              </w:rPr>
            </w:pPr>
            <w:r w:rsidRPr="006F1C66">
              <w:rPr>
                <w:sz w:val="24"/>
                <w:lang w:eastAsia="en-CA"/>
              </w:rPr>
              <w:t>0</w:t>
            </w:r>
            <w:r>
              <w:rPr>
                <w:sz w:val="24"/>
                <w:lang w:eastAsia="en-CA"/>
              </w:rPr>
              <w:t>,</w:t>
            </w:r>
            <w:r w:rsidRPr="006F1C66">
              <w:rPr>
                <w:sz w:val="24"/>
                <w:lang w:eastAsia="en-CA"/>
              </w:rPr>
              <w:t>527</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color w:val="000000"/>
                <w:sz w:val="24"/>
                <w:lang w:eastAsia="en-CA"/>
              </w:rPr>
            </w:pPr>
            <w:r w:rsidRPr="006F1C66">
              <w:rPr>
                <w:color w:val="000000"/>
                <w:sz w:val="24"/>
                <w:lang w:eastAsia="en-CA"/>
              </w:rPr>
              <w:t>9</w:t>
            </w:r>
            <w:r>
              <w:rPr>
                <w:color w:val="000000"/>
                <w:sz w:val="24"/>
                <w:lang w:eastAsia="en-CA"/>
              </w:rPr>
              <w:t xml:space="preserve"> </w:t>
            </w:r>
            <w:r w:rsidRPr="006F1C66">
              <w:rPr>
                <w:color w:val="000000"/>
                <w:sz w:val="24"/>
                <w:lang w:eastAsia="en-CA"/>
              </w:rPr>
              <w:t>273</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color w:val="000000"/>
                <w:sz w:val="24"/>
                <w:lang w:eastAsia="en-CA"/>
              </w:rPr>
            </w:pPr>
            <w:r w:rsidRPr="006F1C66">
              <w:rPr>
                <w:color w:val="000000"/>
                <w:sz w:val="24"/>
                <w:lang w:eastAsia="en-CA"/>
              </w:rPr>
              <w:t>9</w:t>
            </w:r>
            <w:r>
              <w:rPr>
                <w:color w:val="000000"/>
                <w:sz w:val="24"/>
                <w:lang w:eastAsia="en-CA"/>
              </w:rPr>
              <w:t xml:space="preserve"> </w:t>
            </w:r>
            <w:r w:rsidRPr="006F1C66">
              <w:rPr>
                <w:color w:val="000000"/>
                <w:sz w:val="24"/>
                <w:lang w:eastAsia="en-CA"/>
              </w:rPr>
              <w:t>833</w:t>
            </w:r>
          </w:p>
        </w:tc>
        <w:tc>
          <w:tcPr>
            <w:tcW w:w="1598"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sz w:val="24"/>
                <w:lang w:eastAsia="en-CA"/>
              </w:rPr>
            </w:pPr>
            <w:r w:rsidRPr="006F1C66">
              <w:rPr>
                <w:sz w:val="24"/>
                <w:lang w:eastAsia="en-CA"/>
              </w:rPr>
              <w:t>19</w:t>
            </w:r>
            <w:r>
              <w:rPr>
                <w:sz w:val="24"/>
                <w:lang w:eastAsia="en-CA"/>
              </w:rPr>
              <w:t xml:space="preserve"> </w:t>
            </w:r>
            <w:r w:rsidRPr="006F1C66">
              <w:rPr>
                <w:sz w:val="24"/>
                <w:lang w:eastAsia="en-CA"/>
              </w:rPr>
              <w:t>106</w:t>
            </w:r>
          </w:p>
        </w:tc>
      </w:tr>
      <w:tr w:rsidR="00CF3DB4"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CF3DB4" w:rsidRPr="00D96D25" w:rsidRDefault="00CF3DB4" w:rsidP="0047286C">
            <w:pPr>
              <w:rPr>
                <w:sz w:val="24"/>
                <w:lang w:eastAsia="en-CA"/>
              </w:rPr>
            </w:pPr>
            <w:r w:rsidRPr="00D96D25">
              <w:rPr>
                <w:sz w:val="24"/>
                <w:lang w:eastAsia="en-CA"/>
              </w:rPr>
              <w:t>Lesotho</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sz w:val="24"/>
                <w:lang w:eastAsia="en-CA"/>
              </w:rPr>
            </w:pPr>
            <w:r w:rsidRPr="006F1C66">
              <w:rPr>
                <w:sz w:val="24"/>
                <w:lang w:eastAsia="en-CA"/>
              </w:rPr>
              <w:t>0</w:t>
            </w:r>
            <w:r>
              <w:rPr>
                <w:sz w:val="24"/>
                <w:lang w:eastAsia="en-CA"/>
              </w:rPr>
              <w:t>,</w:t>
            </w:r>
            <w:r w:rsidRPr="006F1C66">
              <w:rPr>
                <w:sz w:val="24"/>
                <w:lang w:eastAsia="en-CA"/>
              </w:rPr>
              <w:t>001</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sz w:val="24"/>
                <w:lang w:eastAsia="en-CA"/>
              </w:rPr>
            </w:pPr>
            <w:r w:rsidRPr="006F1C66">
              <w:rPr>
                <w:sz w:val="24"/>
                <w:lang w:eastAsia="en-CA"/>
              </w:rPr>
              <w:t>0</w:t>
            </w:r>
            <w:r>
              <w:rPr>
                <w:sz w:val="24"/>
                <w:lang w:eastAsia="en-CA"/>
              </w:rPr>
              <w:t>,</w:t>
            </w:r>
            <w:r w:rsidRPr="006F1C66">
              <w:rPr>
                <w:sz w:val="24"/>
                <w:lang w:eastAsia="en-CA"/>
              </w:rPr>
              <w:t>002</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color w:val="000000"/>
                <w:sz w:val="24"/>
                <w:lang w:eastAsia="en-CA"/>
              </w:rPr>
            </w:pPr>
            <w:r w:rsidRPr="006F1C66">
              <w:rPr>
                <w:color w:val="000000"/>
                <w:sz w:val="24"/>
                <w:lang w:eastAsia="en-CA"/>
              </w:rPr>
              <w:t>33</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color w:val="000000"/>
                <w:sz w:val="24"/>
                <w:lang w:eastAsia="en-CA"/>
              </w:rPr>
            </w:pPr>
            <w:r w:rsidRPr="006F1C66">
              <w:rPr>
                <w:color w:val="000000"/>
                <w:sz w:val="24"/>
                <w:lang w:eastAsia="en-CA"/>
              </w:rPr>
              <w:t>35</w:t>
            </w:r>
          </w:p>
        </w:tc>
        <w:tc>
          <w:tcPr>
            <w:tcW w:w="1598"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sz w:val="24"/>
                <w:lang w:eastAsia="en-CA"/>
              </w:rPr>
            </w:pPr>
            <w:r w:rsidRPr="006F1C66">
              <w:rPr>
                <w:sz w:val="24"/>
                <w:lang w:eastAsia="en-CA"/>
              </w:rPr>
              <w:t>67</w:t>
            </w:r>
          </w:p>
        </w:tc>
      </w:tr>
      <w:tr w:rsidR="00CF3DB4"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CF3DB4" w:rsidRPr="00D96D25" w:rsidRDefault="00CF3DB4" w:rsidP="00D96D25">
            <w:pPr>
              <w:rPr>
                <w:sz w:val="24"/>
                <w:lang w:eastAsia="en-CA"/>
              </w:rPr>
            </w:pPr>
            <w:r w:rsidRPr="00D96D25">
              <w:rPr>
                <w:sz w:val="24"/>
                <w:lang w:eastAsia="en-CA"/>
              </w:rPr>
              <w:t>Líbano</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sz w:val="24"/>
                <w:lang w:eastAsia="en-CA"/>
              </w:rPr>
            </w:pPr>
            <w:r w:rsidRPr="006F1C66">
              <w:rPr>
                <w:sz w:val="24"/>
                <w:lang w:eastAsia="en-CA"/>
              </w:rPr>
              <w:t>0</w:t>
            </w:r>
            <w:r>
              <w:rPr>
                <w:sz w:val="24"/>
                <w:lang w:eastAsia="en-CA"/>
              </w:rPr>
              <w:t>,</w:t>
            </w:r>
            <w:r w:rsidRPr="006F1C66">
              <w:rPr>
                <w:sz w:val="24"/>
                <w:lang w:eastAsia="en-CA"/>
              </w:rPr>
              <w:t>046</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sz w:val="24"/>
                <w:lang w:eastAsia="en-CA"/>
              </w:rPr>
            </w:pPr>
            <w:r w:rsidRPr="006F1C66">
              <w:rPr>
                <w:sz w:val="24"/>
                <w:lang w:eastAsia="en-CA"/>
              </w:rPr>
              <w:t>0</w:t>
            </w:r>
            <w:r>
              <w:rPr>
                <w:sz w:val="24"/>
                <w:lang w:eastAsia="en-CA"/>
              </w:rPr>
              <w:t>,</w:t>
            </w:r>
            <w:r w:rsidRPr="006F1C66">
              <w:rPr>
                <w:sz w:val="24"/>
                <w:lang w:eastAsia="en-CA"/>
              </w:rPr>
              <w:t>085</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color w:val="000000"/>
                <w:sz w:val="24"/>
                <w:lang w:eastAsia="en-CA"/>
              </w:rPr>
            </w:pPr>
            <w:r w:rsidRPr="006F1C66">
              <w:rPr>
                <w:color w:val="000000"/>
                <w:sz w:val="24"/>
                <w:lang w:eastAsia="en-CA"/>
              </w:rPr>
              <w:t>1</w:t>
            </w:r>
            <w:r>
              <w:rPr>
                <w:color w:val="000000"/>
                <w:sz w:val="24"/>
                <w:lang w:eastAsia="en-CA"/>
              </w:rPr>
              <w:t xml:space="preserve"> </w:t>
            </w:r>
            <w:r w:rsidRPr="006F1C66">
              <w:rPr>
                <w:color w:val="000000"/>
                <w:sz w:val="24"/>
                <w:lang w:eastAsia="en-CA"/>
              </w:rPr>
              <w:t>497</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color w:val="000000"/>
                <w:sz w:val="24"/>
                <w:lang w:eastAsia="en-CA"/>
              </w:rPr>
            </w:pPr>
            <w:r w:rsidRPr="006F1C66">
              <w:rPr>
                <w:color w:val="000000"/>
                <w:sz w:val="24"/>
                <w:lang w:eastAsia="en-CA"/>
              </w:rPr>
              <w:t>1</w:t>
            </w:r>
            <w:r>
              <w:rPr>
                <w:color w:val="000000"/>
                <w:sz w:val="24"/>
                <w:lang w:eastAsia="en-CA"/>
              </w:rPr>
              <w:t xml:space="preserve"> </w:t>
            </w:r>
            <w:r w:rsidRPr="006F1C66">
              <w:rPr>
                <w:color w:val="000000"/>
                <w:sz w:val="24"/>
                <w:lang w:eastAsia="en-CA"/>
              </w:rPr>
              <w:t>587</w:t>
            </w:r>
          </w:p>
        </w:tc>
        <w:tc>
          <w:tcPr>
            <w:tcW w:w="1598"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sz w:val="24"/>
                <w:lang w:eastAsia="en-CA"/>
              </w:rPr>
            </w:pPr>
            <w:r w:rsidRPr="006F1C66">
              <w:rPr>
                <w:sz w:val="24"/>
                <w:lang w:eastAsia="en-CA"/>
              </w:rPr>
              <w:t>3</w:t>
            </w:r>
            <w:r>
              <w:rPr>
                <w:sz w:val="24"/>
                <w:lang w:eastAsia="en-CA"/>
              </w:rPr>
              <w:t xml:space="preserve"> </w:t>
            </w:r>
            <w:r w:rsidRPr="006F1C66">
              <w:rPr>
                <w:sz w:val="24"/>
                <w:lang w:eastAsia="en-CA"/>
              </w:rPr>
              <w:t>084</w:t>
            </w:r>
          </w:p>
        </w:tc>
      </w:tr>
      <w:tr w:rsidR="00CF3DB4"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CF3DB4" w:rsidRPr="006F1C66" w:rsidRDefault="00CF3DB4" w:rsidP="0047286C">
            <w:pPr>
              <w:rPr>
                <w:sz w:val="24"/>
                <w:lang w:eastAsia="en-CA"/>
              </w:rPr>
            </w:pPr>
            <w:r w:rsidRPr="006F1C66">
              <w:rPr>
                <w:sz w:val="24"/>
                <w:lang w:eastAsia="en-CA"/>
              </w:rPr>
              <w:t>L</w:t>
            </w:r>
            <w:r>
              <w:rPr>
                <w:sz w:val="24"/>
                <w:lang w:eastAsia="en-CA"/>
              </w:rPr>
              <w:t>iberia</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sz w:val="24"/>
                <w:lang w:eastAsia="en-CA"/>
              </w:rPr>
            </w:pPr>
            <w:r w:rsidRPr="006F1C66">
              <w:rPr>
                <w:sz w:val="24"/>
                <w:lang w:eastAsia="en-CA"/>
              </w:rPr>
              <w:t>0</w:t>
            </w:r>
            <w:r>
              <w:rPr>
                <w:sz w:val="24"/>
                <w:lang w:eastAsia="en-CA"/>
              </w:rPr>
              <w:t>,</w:t>
            </w:r>
            <w:r w:rsidRPr="006F1C66">
              <w:rPr>
                <w:sz w:val="24"/>
                <w:lang w:eastAsia="en-CA"/>
              </w:rPr>
              <w:t>001</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sz w:val="24"/>
                <w:lang w:eastAsia="en-CA"/>
              </w:rPr>
            </w:pPr>
            <w:r w:rsidRPr="006F1C66">
              <w:rPr>
                <w:sz w:val="24"/>
                <w:lang w:eastAsia="en-CA"/>
              </w:rPr>
              <w:t>0</w:t>
            </w:r>
            <w:r>
              <w:rPr>
                <w:sz w:val="24"/>
                <w:lang w:eastAsia="en-CA"/>
              </w:rPr>
              <w:t>,</w:t>
            </w:r>
            <w:r w:rsidRPr="006F1C66">
              <w:rPr>
                <w:sz w:val="24"/>
                <w:lang w:eastAsia="en-CA"/>
              </w:rPr>
              <w:t>002</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color w:val="000000"/>
                <w:sz w:val="24"/>
                <w:lang w:eastAsia="en-CA"/>
              </w:rPr>
            </w:pPr>
            <w:r w:rsidRPr="006F1C66">
              <w:rPr>
                <w:color w:val="000000"/>
                <w:sz w:val="24"/>
                <w:lang w:eastAsia="en-CA"/>
              </w:rPr>
              <w:t>33</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color w:val="000000"/>
                <w:sz w:val="24"/>
                <w:lang w:eastAsia="en-CA"/>
              </w:rPr>
            </w:pPr>
            <w:r w:rsidRPr="006F1C66">
              <w:rPr>
                <w:color w:val="000000"/>
                <w:sz w:val="24"/>
                <w:lang w:eastAsia="en-CA"/>
              </w:rPr>
              <w:t>35</w:t>
            </w:r>
          </w:p>
        </w:tc>
        <w:tc>
          <w:tcPr>
            <w:tcW w:w="1598"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sz w:val="24"/>
                <w:lang w:eastAsia="en-CA"/>
              </w:rPr>
            </w:pPr>
            <w:r w:rsidRPr="006F1C66">
              <w:rPr>
                <w:sz w:val="24"/>
                <w:lang w:eastAsia="en-CA"/>
              </w:rPr>
              <w:t>67</w:t>
            </w:r>
          </w:p>
        </w:tc>
      </w:tr>
      <w:tr w:rsidR="00CF3DB4"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CF3DB4" w:rsidRPr="00D96D25" w:rsidRDefault="00CF3DB4" w:rsidP="00D96D25">
            <w:pPr>
              <w:rPr>
                <w:sz w:val="24"/>
                <w:lang w:eastAsia="en-CA"/>
              </w:rPr>
            </w:pPr>
            <w:r w:rsidRPr="00D96D25">
              <w:rPr>
                <w:sz w:val="24"/>
                <w:lang w:eastAsia="en-CA"/>
              </w:rPr>
              <w:t>Luxemburgo</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sz w:val="24"/>
                <w:lang w:eastAsia="en-CA"/>
              </w:rPr>
            </w:pPr>
            <w:r w:rsidRPr="006F1C66">
              <w:rPr>
                <w:sz w:val="24"/>
                <w:lang w:eastAsia="en-CA"/>
              </w:rPr>
              <w:t>0</w:t>
            </w:r>
            <w:r>
              <w:rPr>
                <w:sz w:val="24"/>
                <w:lang w:eastAsia="en-CA"/>
              </w:rPr>
              <w:t>,</w:t>
            </w:r>
            <w:r w:rsidRPr="006F1C66">
              <w:rPr>
                <w:sz w:val="24"/>
                <w:lang w:eastAsia="en-CA"/>
              </w:rPr>
              <w:t>064</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sz w:val="24"/>
                <w:lang w:eastAsia="en-CA"/>
              </w:rPr>
            </w:pPr>
            <w:r>
              <w:rPr>
                <w:sz w:val="24"/>
                <w:lang w:eastAsia="en-CA"/>
              </w:rPr>
              <w:t>0,</w:t>
            </w:r>
            <w:r w:rsidRPr="006F1C66">
              <w:rPr>
                <w:sz w:val="24"/>
                <w:lang w:eastAsia="en-CA"/>
              </w:rPr>
              <w:t>118</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color w:val="000000"/>
                <w:sz w:val="24"/>
                <w:lang w:eastAsia="en-CA"/>
              </w:rPr>
            </w:pPr>
            <w:r w:rsidRPr="006F1C66">
              <w:rPr>
                <w:color w:val="000000"/>
                <w:sz w:val="24"/>
                <w:lang w:eastAsia="en-CA"/>
              </w:rPr>
              <w:t>2</w:t>
            </w:r>
            <w:r>
              <w:rPr>
                <w:color w:val="000000"/>
                <w:sz w:val="24"/>
                <w:lang w:eastAsia="en-CA"/>
              </w:rPr>
              <w:t xml:space="preserve"> </w:t>
            </w:r>
            <w:r w:rsidRPr="006F1C66">
              <w:rPr>
                <w:color w:val="000000"/>
                <w:sz w:val="24"/>
                <w:lang w:eastAsia="en-CA"/>
              </w:rPr>
              <w:t>082</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color w:val="000000"/>
                <w:sz w:val="24"/>
                <w:lang w:eastAsia="en-CA"/>
              </w:rPr>
            </w:pPr>
            <w:r w:rsidRPr="006F1C66">
              <w:rPr>
                <w:color w:val="000000"/>
                <w:sz w:val="24"/>
                <w:lang w:eastAsia="en-CA"/>
              </w:rPr>
              <w:t>2</w:t>
            </w:r>
            <w:r>
              <w:rPr>
                <w:color w:val="000000"/>
                <w:sz w:val="24"/>
                <w:lang w:eastAsia="en-CA"/>
              </w:rPr>
              <w:t xml:space="preserve"> </w:t>
            </w:r>
            <w:r w:rsidRPr="006F1C66">
              <w:rPr>
                <w:color w:val="000000"/>
                <w:sz w:val="24"/>
                <w:lang w:eastAsia="en-CA"/>
              </w:rPr>
              <w:t>208</w:t>
            </w:r>
          </w:p>
        </w:tc>
        <w:tc>
          <w:tcPr>
            <w:tcW w:w="1598"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sz w:val="24"/>
                <w:lang w:eastAsia="en-CA"/>
              </w:rPr>
            </w:pPr>
            <w:r w:rsidRPr="006F1C66">
              <w:rPr>
                <w:sz w:val="24"/>
                <w:lang w:eastAsia="en-CA"/>
              </w:rPr>
              <w:t>4</w:t>
            </w:r>
            <w:r>
              <w:rPr>
                <w:sz w:val="24"/>
                <w:lang w:eastAsia="en-CA"/>
              </w:rPr>
              <w:t xml:space="preserve"> </w:t>
            </w:r>
            <w:r w:rsidRPr="006F1C66">
              <w:rPr>
                <w:sz w:val="24"/>
                <w:lang w:eastAsia="en-CA"/>
              </w:rPr>
              <w:t>291</w:t>
            </w:r>
          </w:p>
        </w:tc>
      </w:tr>
      <w:tr w:rsidR="00CF3DB4"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CF3DB4" w:rsidRPr="006F1C66" w:rsidRDefault="00CF3DB4" w:rsidP="0080654F">
            <w:pPr>
              <w:rPr>
                <w:sz w:val="24"/>
                <w:lang w:eastAsia="en-CA"/>
              </w:rPr>
            </w:pPr>
            <w:r w:rsidRPr="006F1C66">
              <w:rPr>
                <w:sz w:val="24"/>
                <w:lang w:eastAsia="en-CA"/>
              </w:rPr>
              <w:t>Madagascar</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sz w:val="24"/>
                <w:lang w:eastAsia="en-CA"/>
              </w:rPr>
            </w:pPr>
            <w:r w:rsidRPr="006F1C66">
              <w:rPr>
                <w:sz w:val="24"/>
                <w:lang w:eastAsia="en-CA"/>
              </w:rPr>
              <w:t>0</w:t>
            </w:r>
            <w:r>
              <w:rPr>
                <w:sz w:val="24"/>
                <w:lang w:eastAsia="en-CA"/>
              </w:rPr>
              <w:t>,</w:t>
            </w:r>
            <w:r w:rsidRPr="006F1C66">
              <w:rPr>
                <w:sz w:val="24"/>
                <w:lang w:eastAsia="en-CA"/>
              </w:rPr>
              <w:t>003</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sz w:val="24"/>
                <w:lang w:eastAsia="en-CA"/>
              </w:rPr>
            </w:pPr>
            <w:r w:rsidRPr="006F1C66">
              <w:rPr>
                <w:sz w:val="24"/>
                <w:lang w:eastAsia="en-CA"/>
              </w:rPr>
              <w:t>0</w:t>
            </w:r>
            <w:r>
              <w:rPr>
                <w:sz w:val="24"/>
                <w:lang w:eastAsia="en-CA"/>
              </w:rPr>
              <w:t>,</w:t>
            </w:r>
            <w:r w:rsidRPr="006F1C66">
              <w:rPr>
                <w:sz w:val="24"/>
                <w:lang w:eastAsia="en-CA"/>
              </w:rPr>
              <w:t>006</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color w:val="000000"/>
                <w:sz w:val="24"/>
                <w:lang w:eastAsia="en-CA"/>
              </w:rPr>
            </w:pPr>
            <w:r w:rsidRPr="006F1C66">
              <w:rPr>
                <w:color w:val="000000"/>
                <w:sz w:val="24"/>
                <w:lang w:eastAsia="en-CA"/>
              </w:rPr>
              <w:t>98</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color w:val="000000"/>
                <w:sz w:val="24"/>
                <w:lang w:eastAsia="en-CA"/>
              </w:rPr>
            </w:pPr>
            <w:r w:rsidRPr="006F1C66">
              <w:rPr>
                <w:color w:val="000000"/>
                <w:sz w:val="24"/>
                <w:lang w:eastAsia="en-CA"/>
              </w:rPr>
              <w:t>104</w:t>
            </w:r>
          </w:p>
        </w:tc>
        <w:tc>
          <w:tcPr>
            <w:tcW w:w="1598"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sz w:val="24"/>
                <w:lang w:eastAsia="en-CA"/>
              </w:rPr>
            </w:pPr>
            <w:r w:rsidRPr="006F1C66">
              <w:rPr>
                <w:sz w:val="24"/>
                <w:lang w:eastAsia="en-CA"/>
              </w:rPr>
              <w:t>201</w:t>
            </w:r>
          </w:p>
        </w:tc>
      </w:tr>
      <w:tr w:rsidR="00CF3DB4"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CF3DB4" w:rsidRPr="00D96D25" w:rsidRDefault="00CF3DB4" w:rsidP="00D96D25">
            <w:pPr>
              <w:rPr>
                <w:sz w:val="24"/>
                <w:lang w:eastAsia="en-CA"/>
              </w:rPr>
            </w:pPr>
            <w:r w:rsidRPr="00D96D25">
              <w:rPr>
                <w:sz w:val="24"/>
                <w:lang w:eastAsia="en-CA"/>
              </w:rPr>
              <w:t>Malawi</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sz w:val="24"/>
                <w:lang w:eastAsia="en-CA"/>
              </w:rPr>
            </w:pPr>
            <w:r w:rsidRPr="006F1C66">
              <w:rPr>
                <w:sz w:val="24"/>
                <w:lang w:eastAsia="en-CA"/>
              </w:rPr>
              <w:t>0</w:t>
            </w:r>
            <w:r>
              <w:rPr>
                <w:sz w:val="24"/>
                <w:lang w:eastAsia="en-CA"/>
              </w:rPr>
              <w:t>,</w:t>
            </w:r>
            <w:r w:rsidRPr="006F1C66">
              <w:rPr>
                <w:sz w:val="24"/>
                <w:lang w:eastAsia="en-CA"/>
              </w:rPr>
              <w:t>002</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sz w:val="24"/>
                <w:lang w:eastAsia="en-CA"/>
              </w:rPr>
            </w:pPr>
            <w:r w:rsidRPr="006F1C66">
              <w:rPr>
                <w:sz w:val="24"/>
                <w:lang w:eastAsia="en-CA"/>
              </w:rPr>
              <w:t>0</w:t>
            </w:r>
            <w:r>
              <w:rPr>
                <w:sz w:val="24"/>
                <w:lang w:eastAsia="en-CA"/>
              </w:rPr>
              <w:t>,</w:t>
            </w:r>
            <w:r w:rsidRPr="006F1C66">
              <w:rPr>
                <w:sz w:val="24"/>
                <w:lang w:eastAsia="en-CA"/>
              </w:rPr>
              <w:t>004</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color w:val="000000"/>
                <w:sz w:val="24"/>
                <w:lang w:eastAsia="en-CA"/>
              </w:rPr>
            </w:pPr>
            <w:r w:rsidRPr="006F1C66">
              <w:rPr>
                <w:color w:val="000000"/>
                <w:sz w:val="24"/>
                <w:lang w:eastAsia="en-CA"/>
              </w:rPr>
              <w:t>65</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color w:val="000000"/>
                <w:sz w:val="24"/>
                <w:lang w:eastAsia="en-CA"/>
              </w:rPr>
            </w:pPr>
            <w:r w:rsidRPr="006F1C66">
              <w:rPr>
                <w:color w:val="000000"/>
                <w:sz w:val="24"/>
                <w:lang w:eastAsia="en-CA"/>
              </w:rPr>
              <w:t>69</w:t>
            </w:r>
          </w:p>
        </w:tc>
        <w:tc>
          <w:tcPr>
            <w:tcW w:w="1598"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sz w:val="24"/>
                <w:lang w:eastAsia="en-CA"/>
              </w:rPr>
            </w:pPr>
            <w:r w:rsidRPr="006F1C66">
              <w:rPr>
                <w:sz w:val="24"/>
                <w:lang w:eastAsia="en-CA"/>
              </w:rPr>
              <w:t>134</w:t>
            </w:r>
          </w:p>
        </w:tc>
      </w:tr>
      <w:tr w:rsidR="00CF3DB4" w:rsidRPr="006F1C66" w:rsidTr="00DD422C">
        <w:trPr>
          <w:cantSplit/>
          <w:jc w:val="center"/>
        </w:trPr>
        <w:tc>
          <w:tcPr>
            <w:tcW w:w="5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3DB4" w:rsidRPr="006F1C66" w:rsidRDefault="00CF3DB4" w:rsidP="00A702BC">
            <w:pPr>
              <w:rPr>
                <w:sz w:val="24"/>
                <w:lang w:eastAsia="en-CA"/>
              </w:rPr>
            </w:pPr>
            <w:r>
              <w:rPr>
                <w:sz w:val="24"/>
                <w:lang w:eastAsia="en-CA"/>
              </w:rPr>
              <w:t>Malí</w:t>
            </w:r>
          </w:p>
        </w:tc>
        <w:tc>
          <w:tcPr>
            <w:tcW w:w="1597" w:type="dxa"/>
            <w:tcBorders>
              <w:top w:val="single" w:sz="4" w:space="0" w:color="auto"/>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sz w:val="24"/>
                <w:lang w:eastAsia="en-CA"/>
              </w:rPr>
            </w:pPr>
            <w:r w:rsidRPr="006F1C66">
              <w:rPr>
                <w:sz w:val="24"/>
                <w:lang w:eastAsia="en-CA"/>
              </w:rPr>
              <w:t>0</w:t>
            </w:r>
            <w:r>
              <w:rPr>
                <w:sz w:val="24"/>
                <w:lang w:eastAsia="en-CA"/>
              </w:rPr>
              <w:t>,</w:t>
            </w:r>
            <w:r w:rsidRPr="006F1C66">
              <w:rPr>
                <w:sz w:val="24"/>
                <w:lang w:eastAsia="en-CA"/>
              </w:rPr>
              <w:t>003</w:t>
            </w:r>
          </w:p>
        </w:tc>
        <w:tc>
          <w:tcPr>
            <w:tcW w:w="1597" w:type="dxa"/>
            <w:tcBorders>
              <w:top w:val="single" w:sz="4" w:space="0" w:color="auto"/>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sz w:val="24"/>
                <w:lang w:eastAsia="en-CA"/>
              </w:rPr>
            </w:pPr>
            <w:r w:rsidRPr="006F1C66">
              <w:rPr>
                <w:sz w:val="24"/>
                <w:lang w:eastAsia="en-CA"/>
              </w:rPr>
              <w:t>0</w:t>
            </w:r>
            <w:r>
              <w:rPr>
                <w:sz w:val="24"/>
                <w:lang w:eastAsia="en-CA"/>
              </w:rPr>
              <w:t>,</w:t>
            </w:r>
            <w:r w:rsidRPr="006F1C66">
              <w:rPr>
                <w:sz w:val="24"/>
                <w:lang w:eastAsia="en-CA"/>
              </w:rPr>
              <w:t>006</w:t>
            </w:r>
          </w:p>
        </w:tc>
        <w:tc>
          <w:tcPr>
            <w:tcW w:w="1597" w:type="dxa"/>
            <w:tcBorders>
              <w:top w:val="single" w:sz="4" w:space="0" w:color="auto"/>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color w:val="000000"/>
                <w:sz w:val="24"/>
                <w:lang w:eastAsia="en-CA"/>
              </w:rPr>
            </w:pPr>
            <w:r w:rsidRPr="006F1C66">
              <w:rPr>
                <w:color w:val="000000"/>
                <w:sz w:val="24"/>
                <w:lang w:eastAsia="en-CA"/>
              </w:rPr>
              <w:t>98</w:t>
            </w:r>
          </w:p>
        </w:tc>
        <w:tc>
          <w:tcPr>
            <w:tcW w:w="1597" w:type="dxa"/>
            <w:tcBorders>
              <w:top w:val="single" w:sz="4" w:space="0" w:color="auto"/>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color w:val="000000"/>
                <w:sz w:val="24"/>
                <w:lang w:eastAsia="en-CA"/>
              </w:rPr>
            </w:pPr>
            <w:r w:rsidRPr="006F1C66">
              <w:rPr>
                <w:color w:val="000000"/>
                <w:sz w:val="24"/>
                <w:lang w:eastAsia="en-CA"/>
              </w:rPr>
              <w:t>104</w:t>
            </w:r>
          </w:p>
        </w:tc>
        <w:tc>
          <w:tcPr>
            <w:tcW w:w="1598" w:type="dxa"/>
            <w:tcBorders>
              <w:top w:val="single" w:sz="4" w:space="0" w:color="auto"/>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sz w:val="24"/>
                <w:lang w:eastAsia="en-CA"/>
              </w:rPr>
            </w:pPr>
            <w:r w:rsidRPr="006F1C66">
              <w:rPr>
                <w:sz w:val="24"/>
                <w:lang w:eastAsia="en-CA"/>
              </w:rPr>
              <w:t>201</w:t>
            </w:r>
          </w:p>
        </w:tc>
      </w:tr>
      <w:tr w:rsidR="00CF3DB4"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CF3DB4" w:rsidRPr="006F1C66" w:rsidRDefault="00CF3DB4" w:rsidP="00A702BC">
            <w:pPr>
              <w:rPr>
                <w:sz w:val="24"/>
                <w:lang w:eastAsia="en-CA"/>
              </w:rPr>
            </w:pPr>
            <w:r>
              <w:rPr>
                <w:sz w:val="24"/>
                <w:lang w:eastAsia="en-CA"/>
              </w:rPr>
              <w:t>Malta</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sz w:val="24"/>
                <w:lang w:eastAsia="en-CA"/>
              </w:rPr>
            </w:pPr>
            <w:r w:rsidRPr="006F1C66">
              <w:rPr>
                <w:sz w:val="24"/>
                <w:lang w:eastAsia="en-CA"/>
              </w:rPr>
              <w:t>0</w:t>
            </w:r>
            <w:r>
              <w:rPr>
                <w:sz w:val="24"/>
                <w:lang w:eastAsia="en-CA"/>
              </w:rPr>
              <w:t>,</w:t>
            </w:r>
            <w:r w:rsidRPr="006F1C66">
              <w:rPr>
                <w:sz w:val="24"/>
                <w:lang w:eastAsia="en-CA"/>
              </w:rPr>
              <w:t>016</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sz w:val="24"/>
                <w:lang w:eastAsia="en-CA"/>
              </w:rPr>
            </w:pPr>
            <w:r w:rsidRPr="006F1C66">
              <w:rPr>
                <w:sz w:val="24"/>
                <w:lang w:eastAsia="en-CA"/>
              </w:rPr>
              <w:t>0</w:t>
            </w:r>
            <w:r>
              <w:rPr>
                <w:sz w:val="24"/>
                <w:lang w:eastAsia="en-CA"/>
              </w:rPr>
              <w:t>,</w:t>
            </w:r>
            <w:r w:rsidRPr="006F1C66">
              <w:rPr>
                <w:sz w:val="24"/>
                <w:lang w:eastAsia="en-CA"/>
              </w:rPr>
              <w:t>030</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color w:val="000000"/>
                <w:sz w:val="24"/>
                <w:lang w:eastAsia="en-CA"/>
              </w:rPr>
            </w:pPr>
            <w:r w:rsidRPr="006F1C66">
              <w:rPr>
                <w:color w:val="000000"/>
                <w:sz w:val="24"/>
                <w:lang w:eastAsia="en-CA"/>
              </w:rPr>
              <w:t>521</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color w:val="000000"/>
                <w:sz w:val="24"/>
                <w:lang w:eastAsia="en-CA"/>
              </w:rPr>
            </w:pPr>
            <w:r w:rsidRPr="006F1C66">
              <w:rPr>
                <w:color w:val="000000"/>
                <w:sz w:val="24"/>
                <w:lang w:eastAsia="en-CA"/>
              </w:rPr>
              <w:t>552</w:t>
            </w:r>
          </w:p>
        </w:tc>
        <w:tc>
          <w:tcPr>
            <w:tcW w:w="1598"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sz w:val="24"/>
                <w:lang w:eastAsia="en-CA"/>
              </w:rPr>
            </w:pPr>
            <w:r w:rsidRPr="006F1C66">
              <w:rPr>
                <w:sz w:val="24"/>
                <w:lang w:eastAsia="en-CA"/>
              </w:rPr>
              <w:t>1</w:t>
            </w:r>
            <w:r>
              <w:rPr>
                <w:sz w:val="24"/>
                <w:lang w:eastAsia="en-CA"/>
              </w:rPr>
              <w:t xml:space="preserve"> </w:t>
            </w:r>
            <w:r w:rsidRPr="006F1C66">
              <w:rPr>
                <w:sz w:val="24"/>
                <w:lang w:eastAsia="en-CA"/>
              </w:rPr>
              <w:t>073</w:t>
            </w:r>
          </w:p>
        </w:tc>
      </w:tr>
      <w:tr w:rsidR="00CF3DB4"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CF3DB4" w:rsidRPr="006F1C66" w:rsidRDefault="00CF3DB4" w:rsidP="00A702BC">
            <w:pPr>
              <w:rPr>
                <w:sz w:val="24"/>
                <w:lang w:eastAsia="en-CA"/>
              </w:rPr>
            </w:pPr>
            <w:r>
              <w:rPr>
                <w:sz w:val="24"/>
                <w:lang w:eastAsia="en-CA"/>
              </w:rPr>
              <w:t>Mauricio</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sz w:val="24"/>
                <w:lang w:eastAsia="en-CA"/>
              </w:rPr>
            </w:pPr>
            <w:r w:rsidRPr="006F1C66">
              <w:rPr>
                <w:sz w:val="24"/>
                <w:lang w:eastAsia="en-CA"/>
              </w:rPr>
              <w:t>0</w:t>
            </w:r>
            <w:r>
              <w:rPr>
                <w:sz w:val="24"/>
                <w:lang w:eastAsia="en-CA"/>
              </w:rPr>
              <w:t>,</w:t>
            </w:r>
            <w:r w:rsidRPr="006F1C66">
              <w:rPr>
                <w:sz w:val="24"/>
                <w:lang w:eastAsia="en-CA"/>
              </w:rPr>
              <w:t>012</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sz w:val="24"/>
                <w:lang w:eastAsia="en-CA"/>
              </w:rPr>
            </w:pPr>
            <w:r>
              <w:rPr>
                <w:sz w:val="24"/>
                <w:lang w:eastAsia="en-CA"/>
              </w:rPr>
              <w:t>0,</w:t>
            </w:r>
            <w:r w:rsidRPr="006F1C66">
              <w:rPr>
                <w:sz w:val="24"/>
                <w:lang w:eastAsia="en-CA"/>
              </w:rPr>
              <w:t>022</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color w:val="000000"/>
                <w:sz w:val="24"/>
                <w:lang w:eastAsia="en-CA"/>
              </w:rPr>
            </w:pPr>
            <w:r w:rsidRPr="006F1C66">
              <w:rPr>
                <w:color w:val="000000"/>
                <w:sz w:val="24"/>
                <w:lang w:eastAsia="en-CA"/>
              </w:rPr>
              <w:t>390</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color w:val="000000"/>
                <w:sz w:val="24"/>
                <w:lang w:eastAsia="en-CA"/>
              </w:rPr>
            </w:pPr>
            <w:r w:rsidRPr="006F1C66">
              <w:rPr>
                <w:color w:val="000000"/>
                <w:sz w:val="24"/>
                <w:lang w:eastAsia="en-CA"/>
              </w:rPr>
              <w:t>414</w:t>
            </w:r>
          </w:p>
        </w:tc>
        <w:tc>
          <w:tcPr>
            <w:tcW w:w="1598"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sz w:val="24"/>
                <w:lang w:eastAsia="en-CA"/>
              </w:rPr>
            </w:pPr>
            <w:r w:rsidRPr="006F1C66">
              <w:rPr>
                <w:sz w:val="24"/>
                <w:lang w:eastAsia="en-CA"/>
              </w:rPr>
              <w:t>804</w:t>
            </w:r>
          </w:p>
        </w:tc>
      </w:tr>
      <w:tr w:rsidR="00CF3DB4"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CF3DB4" w:rsidRPr="00D96D25" w:rsidRDefault="00CF3DB4" w:rsidP="00D96D25">
            <w:pPr>
              <w:rPr>
                <w:sz w:val="24"/>
                <w:lang w:eastAsia="en-CA"/>
              </w:rPr>
            </w:pPr>
            <w:r w:rsidRPr="00D96D25">
              <w:rPr>
                <w:sz w:val="24"/>
                <w:lang w:eastAsia="en-CA"/>
              </w:rPr>
              <w:t>Mauritania</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sz w:val="24"/>
                <w:lang w:eastAsia="en-CA"/>
              </w:rPr>
            </w:pPr>
            <w:r w:rsidRPr="006F1C66">
              <w:rPr>
                <w:sz w:val="24"/>
                <w:lang w:eastAsia="en-CA"/>
              </w:rPr>
              <w:t>0</w:t>
            </w:r>
            <w:r>
              <w:rPr>
                <w:sz w:val="24"/>
                <w:lang w:eastAsia="en-CA"/>
              </w:rPr>
              <w:t>,</w:t>
            </w:r>
            <w:r w:rsidRPr="006F1C66">
              <w:rPr>
                <w:sz w:val="24"/>
                <w:lang w:eastAsia="en-CA"/>
              </w:rPr>
              <w:t>002</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sz w:val="24"/>
                <w:lang w:eastAsia="en-CA"/>
              </w:rPr>
            </w:pPr>
            <w:r w:rsidRPr="006F1C66">
              <w:rPr>
                <w:sz w:val="24"/>
                <w:lang w:eastAsia="en-CA"/>
              </w:rPr>
              <w:t>0</w:t>
            </w:r>
            <w:r>
              <w:rPr>
                <w:sz w:val="24"/>
                <w:lang w:eastAsia="en-CA"/>
              </w:rPr>
              <w:t>,</w:t>
            </w:r>
            <w:r w:rsidRPr="006F1C66">
              <w:rPr>
                <w:sz w:val="24"/>
                <w:lang w:eastAsia="en-CA"/>
              </w:rPr>
              <w:t>004</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color w:val="000000"/>
                <w:sz w:val="24"/>
                <w:lang w:eastAsia="en-CA"/>
              </w:rPr>
            </w:pPr>
            <w:r w:rsidRPr="006F1C66">
              <w:rPr>
                <w:color w:val="000000"/>
                <w:sz w:val="24"/>
                <w:lang w:eastAsia="en-CA"/>
              </w:rPr>
              <w:t>65</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color w:val="000000"/>
                <w:sz w:val="24"/>
                <w:lang w:eastAsia="en-CA"/>
              </w:rPr>
            </w:pPr>
            <w:r w:rsidRPr="006F1C66">
              <w:rPr>
                <w:color w:val="000000"/>
                <w:sz w:val="24"/>
                <w:lang w:eastAsia="en-CA"/>
              </w:rPr>
              <w:t>69</w:t>
            </w:r>
          </w:p>
        </w:tc>
        <w:tc>
          <w:tcPr>
            <w:tcW w:w="1598"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sz w:val="24"/>
                <w:lang w:eastAsia="en-CA"/>
              </w:rPr>
            </w:pPr>
            <w:r w:rsidRPr="006F1C66">
              <w:rPr>
                <w:sz w:val="24"/>
                <w:lang w:eastAsia="en-CA"/>
              </w:rPr>
              <w:t>134</w:t>
            </w:r>
          </w:p>
        </w:tc>
      </w:tr>
      <w:tr w:rsidR="00CF3DB4"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CF3DB4" w:rsidRPr="001B184B" w:rsidRDefault="00CF3DB4" w:rsidP="001B184B">
            <w:pPr>
              <w:rPr>
                <w:sz w:val="24"/>
                <w:lang w:eastAsia="en-CA"/>
              </w:rPr>
            </w:pPr>
            <w:r w:rsidRPr="001B184B">
              <w:rPr>
                <w:sz w:val="24"/>
                <w:lang w:eastAsia="en-CA"/>
              </w:rPr>
              <w:t xml:space="preserve">México </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sz w:val="24"/>
                <w:lang w:eastAsia="en-CA"/>
              </w:rPr>
            </w:pPr>
            <w:r w:rsidRPr="006F1C66">
              <w:rPr>
                <w:sz w:val="24"/>
                <w:lang w:eastAsia="en-CA"/>
              </w:rPr>
              <w:t>1</w:t>
            </w:r>
            <w:r>
              <w:rPr>
                <w:sz w:val="24"/>
                <w:lang w:eastAsia="en-CA"/>
              </w:rPr>
              <w:t>,</w:t>
            </w:r>
            <w:r w:rsidRPr="006F1C66">
              <w:rPr>
                <w:sz w:val="24"/>
                <w:lang w:eastAsia="en-CA"/>
              </w:rPr>
              <w:t>435</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sz w:val="24"/>
                <w:lang w:eastAsia="en-CA"/>
              </w:rPr>
            </w:pPr>
            <w:r w:rsidRPr="006F1C66">
              <w:rPr>
                <w:sz w:val="24"/>
                <w:lang w:eastAsia="en-CA"/>
              </w:rPr>
              <w:t>2</w:t>
            </w:r>
            <w:r>
              <w:rPr>
                <w:sz w:val="24"/>
                <w:lang w:eastAsia="en-CA"/>
              </w:rPr>
              <w:t>,</w:t>
            </w:r>
            <w:r w:rsidRPr="006F1C66">
              <w:rPr>
                <w:sz w:val="24"/>
                <w:lang w:eastAsia="en-CA"/>
              </w:rPr>
              <w:t>651</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color w:val="000000"/>
                <w:sz w:val="24"/>
                <w:lang w:eastAsia="en-CA"/>
              </w:rPr>
            </w:pPr>
            <w:r w:rsidRPr="006F1C66">
              <w:rPr>
                <w:color w:val="000000"/>
                <w:sz w:val="24"/>
                <w:lang w:eastAsia="en-CA"/>
              </w:rPr>
              <w:t>46</w:t>
            </w:r>
            <w:r>
              <w:rPr>
                <w:color w:val="000000"/>
                <w:sz w:val="24"/>
                <w:lang w:eastAsia="en-CA"/>
              </w:rPr>
              <w:t xml:space="preserve"> </w:t>
            </w:r>
            <w:r w:rsidRPr="006F1C66">
              <w:rPr>
                <w:color w:val="000000"/>
                <w:sz w:val="24"/>
                <w:lang w:eastAsia="en-CA"/>
              </w:rPr>
              <w:t>691</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color w:val="000000"/>
                <w:sz w:val="24"/>
                <w:lang w:eastAsia="en-CA"/>
              </w:rPr>
            </w:pPr>
            <w:r w:rsidRPr="006F1C66">
              <w:rPr>
                <w:color w:val="000000"/>
                <w:sz w:val="24"/>
                <w:lang w:eastAsia="en-CA"/>
              </w:rPr>
              <w:t>49</w:t>
            </w:r>
            <w:r>
              <w:rPr>
                <w:color w:val="000000"/>
                <w:sz w:val="24"/>
                <w:lang w:eastAsia="en-CA"/>
              </w:rPr>
              <w:t xml:space="preserve"> </w:t>
            </w:r>
            <w:r w:rsidRPr="006F1C66">
              <w:rPr>
                <w:color w:val="000000"/>
                <w:sz w:val="24"/>
                <w:lang w:eastAsia="en-CA"/>
              </w:rPr>
              <w:t>511</w:t>
            </w:r>
          </w:p>
        </w:tc>
        <w:tc>
          <w:tcPr>
            <w:tcW w:w="1598"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sz w:val="24"/>
                <w:lang w:eastAsia="en-CA"/>
              </w:rPr>
            </w:pPr>
            <w:r w:rsidRPr="006F1C66">
              <w:rPr>
                <w:sz w:val="24"/>
                <w:lang w:eastAsia="en-CA"/>
              </w:rPr>
              <w:t>96</w:t>
            </w:r>
            <w:r>
              <w:rPr>
                <w:sz w:val="24"/>
                <w:lang w:eastAsia="en-CA"/>
              </w:rPr>
              <w:t xml:space="preserve"> </w:t>
            </w:r>
            <w:r w:rsidRPr="006F1C66">
              <w:rPr>
                <w:sz w:val="24"/>
                <w:lang w:eastAsia="en-CA"/>
              </w:rPr>
              <w:t>202</w:t>
            </w:r>
          </w:p>
        </w:tc>
      </w:tr>
      <w:tr w:rsidR="00CF3DB4"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CF3DB4" w:rsidRPr="001B184B" w:rsidRDefault="00CF3DB4" w:rsidP="001B184B">
            <w:pPr>
              <w:rPr>
                <w:sz w:val="24"/>
                <w:lang w:eastAsia="en-CA"/>
              </w:rPr>
            </w:pPr>
            <w:r w:rsidRPr="001B184B">
              <w:rPr>
                <w:sz w:val="24"/>
                <w:lang w:eastAsia="en-CA"/>
              </w:rPr>
              <w:t>Micronesia (Estados Federados de)</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sz w:val="24"/>
                <w:lang w:eastAsia="en-CA"/>
              </w:rPr>
            </w:pPr>
            <w:r w:rsidRPr="006F1C66">
              <w:rPr>
                <w:sz w:val="24"/>
                <w:lang w:eastAsia="en-CA"/>
              </w:rPr>
              <w:t>0</w:t>
            </w:r>
            <w:r>
              <w:rPr>
                <w:sz w:val="24"/>
                <w:lang w:eastAsia="en-CA"/>
              </w:rPr>
              <w:t>,</w:t>
            </w:r>
            <w:r w:rsidRPr="006F1C66">
              <w:rPr>
                <w:sz w:val="24"/>
                <w:lang w:eastAsia="en-CA"/>
              </w:rPr>
              <w:t>001</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sz w:val="24"/>
                <w:lang w:eastAsia="en-CA"/>
              </w:rPr>
            </w:pPr>
            <w:r w:rsidRPr="006F1C66">
              <w:rPr>
                <w:sz w:val="24"/>
                <w:lang w:eastAsia="en-CA"/>
              </w:rPr>
              <w:t>0</w:t>
            </w:r>
            <w:r>
              <w:rPr>
                <w:sz w:val="24"/>
                <w:lang w:eastAsia="en-CA"/>
              </w:rPr>
              <w:t>,</w:t>
            </w:r>
            <w:r w:rsidRPr="006F1C66">
              <w:rPr>
                <w:sz w:val="24"/>
                <w:lang w:eastAsia="en-CA"/>
              </w:rPr>
              <w:t>002</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color w:val="000000"/>
                <w:sz w:val="24"/>
                <w:lang w:eastAsia="en-CA"/>
              </w:rPr>
            </w:pPr>
            <w:r w:rsidRPr="006F1C66">
              <w:rPr>
                <w:color w:val="000000"/>
                <w:sz w:val="24"/>
                <w:lang w:eastAsia="en-CA"/>
              </w:rPr>
              <w:t>33</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color w:val="000000"/>
                <w:sz w:val="24"/>
                <w:lang w:eastAsia="en-CA"/>
              </w:rPr>
            </w:pPr>
            <w:r w:rsidRPr="006F1C66">
              <w:rPr>
                <w:color w:val="000000"/>
                <w:sz w:val="24"/>
                <w:lang w:eastAsia="en-CA"/>
              </w:rPr>
              <w:t>35</w:t>
            </w:r>
          </w:p>
        </w:tc>
        <w:tc>
          <w:tcPr>
            <w:tcW w:w="1598"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sz w:val="24"/>
                <w:lang w:eastAsia="en-CA"/>
              </w:rPr>
            </w:pPr>
            <w:r w:rsidRPr="006F1C66">
              <w:rPr>
                <w:sz w:val="24"/>
                <w:lang w:eastAsia="en-CA"/>
              </w:rPr>
              <w:t>67</w:t>
            </w:r>
          </w:p>
        </w:tc>
      </w:tr>
      <w:tr w:rsidR="00CF3DB4"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CF3DB4" w:rsidRPr="006F1C66" w:rsidRDefault="00CF3DB4" w:rsidP="0080654F">
            <w:pPr>
              <w:rPr>
                <w:sz w:val="24"/>
                <w:lang w:eastAsia="en-CA"/>
              </w:rPr>
            </w:pPr>
            <w:r w:rsidRPr="006F1C66">
              <w:rPr>
                <w:sz w:val="24"/>
                <w:lang w:eastAsia="en-CA"/>
              </w:rPr>
              <w:t>M</w:t>
            </w:r>
            <w:r>
              <w:rPr>
                <w:sz w:val="24"/>
                <w:lang w:eastAsia="en-CA"/>
              </w:rPr>
              <w:t>ongolia</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sz w:val="24"/>
                <w:lang w:eastAsia="en-CA"/>
              </w:rPr>
            </w:pPr>
            <w:r w:rsidRPr="006F1C66">
              <w:rPr>
                <w:sz w:val="24"/>
                <w:lang w:eastAsia="en-CA"/>
              </w:rPr>
              <w:t>0</w:t>
            </w:r>
            <w:r>
              <w:rPr>
                <w:sz w:val="24"/>
                <w:lang w:eastAsia="en-CA"/>
              </w:rPr>
              <w:t>,</w:t>
            </w:r>
            <w:r w:rsidRPr="006F1C66">
              <w:rPr>
                <w:sz w:val="24"/>
                <w:lang w:eastAsia="en-CA"/>
              </w:rPr>
              <w:t>005</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sz w:val="24"/>
                <w:lang w:eastAsia="en-CA"/>
              </w:rPr>
            </w:pPr>
            <w:r>
              <w:rPr>
                <w:sz w:val="24"/>
                <w:lang w:eastAsia="en-CA"/>
              </w:rPr>
              <w:t>0,</w:t>
            </w:r>
            <w:r w:rsidRPr="006F1C66">
              <w:rPr>
                <w:sz w:val="24"/>
                <w:lang w:eastAsia="en-CA"/>
              </w:rPr>
              <w:t>009</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color w:val="000000"/>
                <w:sz w:val="24"/>
                <w:lang w:eastAsia="en-CA"/>
              </w:rPr>
            </w:pPr>
            <w:r w:rsidRPr="006F1C66">
              <w:rPr>
                <w:color w:val="000000"/>
                <w:sz w:val="24"/>
                <w:lang w:eastAsia="en-CA"/>
              </w:rPr>
              <w:t>163</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color w:val="000000"/>
                <w:sz w:val="24"/>
                <w:lang w:eastAsia="en-CA"/>
              </w:rPr>
            </w:pPr>
            <w:r w:rsidRPr="006F1C66">
              <w:rPr>
                <w:color w:val="000000"/>
                <w:sz w:val="24"/>
                <w:lang w:eastAsia="en-CA"/>
              </w:rPr>
              <w:t>173</w:t>
            </w:r>
          </w:p>
        </w:tc>
        <w:tc>
          <w:tcPr>
            <w:tcW w:w="1598"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sz w:val="24"/>
                <w:lang w:eastAsia="en-CA"/>
              </w:rPr>
            </w:pPr>
            <w:r w:rsidRPr="006F1C66">
              <w:rPr>
                <w:sz w:val="24"/>
                <w:lang w:eastAsia="en-CA"/>
              </w:rPr>
              <w:t>335</w:t>
            </w:r>
          </w:p>
        </w:tc>
      </w:tr>
      <w:tr w:rsidR="00CF3DB4"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CF3DB4" w:rsidRPr="006F1C66" w:rsidRDefault="00CF3DB4" w:rsidP="001B184B">
            <w:pPr>
              <w:rPr>
                <w:sz w:val="24"/>
                <w:lang w:eastAsia="en-CA"/>
              </w:rPr>
            </w:pPr>
            <w:r w:rsidRPr="006F1C66">
              <w:rPr>
                <w:sz w:val="24"/>
                <w:lang w:eastAsia="en-CA"/>
              </w:rPr>
              <w:lastRenderedPageBreak/>
              <w:t>M</w:t>
            </w:r>
            <w:r>
              <w:rPr>
                <w:sz w:val="24"/>
                <w:lang w:eastAsia="en-CA"/>
              </w:rPr>
              <w:t>ozambique</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sz w:val="24"/>
                <w:lang w:eastAsia="en-CA"/>
              </w:rPr>
            </w:pPr>
            <w:r>
              <w:rPr>
                <w:sz w:val="24"/>
                <w:lang w:eastAsia="en-CA"/>
              </w:rPr>
              <w:t>0,</w:t>
            </w:r>
            <w:r w:rsidRPr="006F1C66">
              <w:rPr>
                <w:sz w:val="24"/>
                <w:lang w:eastAsia="en-CA"/>
              </w:rPr>
              <w:t>004</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sz w:val="24"/>
                <w:lang w:eastAsia="en-CA"/>
              </w:rPr>
            </w:pPr>
            <w:r>
              <w:rPr>
                <w:sz w:val="24"/>
                <w:lang w:eastAsia="en-CA"/>
              </w:rPr>
              <w:t>0,</w:t>
            </w:r>
            <w:r w:rsidRPr="006F1C66">
              <w:rPr>
                <w:sz w:val="24"/>
                <w:lang w:eastAsia="en-CA"/>
              </w:rPr>
              <w:t>007</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color w:val="000000"/>
                <w:sz w:val="24"/>
                <w:lang w:eastAsia="en-CA"/>
              </w:rPr>
            </w:pPr>
            <w:r w:rsidRPr="006F1C66">
              <w:rPr>
                <w:color w:val="000000"/>
                <w:sz w:val="24"/>
                <w:lang w:eastAsia="en-CA"/>
              </w:rPr>
              <w:t>130</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color w:val="000000"/>
                <w:sz w:val="24"/>
                <w:lang w:eastAsia="en-CA"/>
              </w:rPr>
            </w:pPr>
            <w:r w:rsidRPr="006F1C66">
              <w:rPr>
                <w:color w:val="000000"/>
                <w:sz w:val="24"/>
                <w:lang w:eastAsia="en-CA"/>
              </w:rPr>
              <w:t>138</w:t>
            </w:r>
          </w:p>
        </w:tc>
        <w:tc>
          <w:tcPr>
            <w:tcW w:w="1598"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sz w:val="24"/>
                <w:lang w:eastAsia="en-CA"/>
              </w:rPr>
            </w:pPr>
            <w:r w:rsidRPr="006F1C66">
              <w:rPr>
                <w:sz w:val="24"/>
                <w:lang w:eastAsia="en-CA"/>
              </w:rPr>
              <w:t>268</w:t>
            </w:r>
          </w:p>
        </w:tc>
      </w:tr>
      <w:tr w:rsidR="00CF3DB4"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CF3DB4" w:rsidRPr="006F1C66" w:rsidRDefault="00CF3DB4" w:rsidP="00A702BC">
            <w:pPr>
              <w:rPr>
                <w:sz w:val="24"/>
                <w:lang w:eastAsia="en-CA"/>
              </w:rPr>
            </w:pPr>
            <w:r w:rsidRPr="006F1C66">
              <w:rPr>
                <w:sz w:val="24"/>
                <w:lang w:eastAsia="en-CA"/>
              </w:rPr>
              <w:t>M</w:t>
            </w:r>
            <w:r>
              <w:rPr>
                <w:sz w:val="24"/>
                <w:lang w:eastAsia="en-CA"/>
              </w:rPr>
              <w:t>yanmar</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sz w:val="24"/>
                <w:lang w:eastAsia="en-CA"/>
              </w:rPr>
            </w:pPr>
            <w:r w:rsidRPr="006F1C66">
              <w:rPr>
                <w:sz w:val="24"/>
                <w:lang w:eastAsia="en-CA"/>
              </w:rPr>
              <w:t>0</w:t>
            </w:r>
            <w:r>
              <w:rPr>
                <w:sz w:val="24"/>
                <w:lang w:eastAsia="en-CA"/>
              </w:rPr>
              <w:t>,</w:t>
            </w:r>
            <w:r w:rsidRPr="006F1C66">
              <w:rPr>
                <w:sz w:val="24"/>
                <w:lang w:eastAsia="en-CA"/>
              </w:rPr>
              <w:t>010</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sz w:val="24"/>
                <w:lang w:eastAsia="en-CA"/>
              </w:rPr>
            </w:pPr>
            <w:r w:rsidRPr="006F1C66">
              <w:rPr>
                <w:sz w:val="24"/>
                <w:lang w:eastAsia="en-CA"/>
              </w:rPr>
              <w:t>0</w:t>
            </w:r>
            <w:r>
              <w:rPr>
                <w:sz w:val="24"/>
                <w:lang w:eastAsia="en-CA"/>
              </w:rPr>
              <w:t>,</w:t>
            </w:r>
            <w:r w:rsidRPr="006F1C66">
              <w:rPr>
                <w:sz w:val="24"/>
                <w:lang w:eastAsia="en-CA"/>
              </w:rPr>
              <w:t>010</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color w:val="000000"/>
                <w:sz w:val="24"/>
                <w:lang w:eastAsia="en-CA"/>
              </w:rPr>
            </w:pPr>
            <w:r w:rsidRPr="006F1C66">
              <w:rPr>
                <w:color w:val="000000"/>
                <w:sz w:val="24"/>
                <w:lang w:eastAsia="en-CA"/>
              </w:rPr>
              <w:t>176</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color w:val="000000"/>
                <w:sz w:val="24"/>
                <w:lang w:eastAsia="en-CA"/>
              </w:rPr>
            </w:pPr>
            <w:r w:rsidRPr="006F1C66">
              <w:rPr>
                <w:color w:val="000000"/>
                <w:sz w:val="24"/>
                <w:lang w:eastAsia="en-CA"/>
              </w:rPr>
              <w:t>187</w:t>
            </w:r>
          </w:p>
        </w:tc>
        <w:tc>
          <w:tcPr>
            <w:tcW w:w="1598"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sz w:val="24"/>
                <w:lang w:eastAsia="en-CA"/>
              </w:rPr>
            </w:pPr>
            <w:r w:rsidRPr="006F1C66">
              <w:rPr>
                <w:sz w:val="24"/>
                <w:lang w:eastAsia="en-CA"/>
              </w:rPr>
              <w:t>363</w:t>
            </w:r>
          </w:p>
        </w:tc>
      </w:tr>
      <w:tr w:rsidR="00CF3DB4"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CF3DB4" w:rsidRPr="00CF3DB4" w:rsidRDefault="00CF3DB4" w:rsidP="00A702BC">
            <w:pPr>
              <w:rPr>
                <w:sz w:val="24"/>
                <w:lang w:eastAsia="en-CA"/>
              </w:rPr>
            </w:pPr>
            <w:r w:rsidRPr="00CF3DB4">
              <w:rPr>
                <w:sz w:val="24"/>
                <w:lang w:eastAsia="en-CA"/>
              </w:rPr>
              <w:t>Namibia</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sz w:val="24"/>
                <w:lang w:eastAsia="en-CA"/>
              </w:rPr>
            </w:pPr>
            <w:r w:rsidRPr="006F1C66">
              <w:rPr>
                <w:sz w:val="24"/>
                <w:lang w:eastAsia="en-CA"/>
              </w:rPr>
              <w:t>0</w:t>
            </w:r>
            <w:r>
              <w:rPr>
                <w:sz w:val="24"/>
                <w:lang w:eastAsia="en-CA"/>
              </w:rPr>
              <w:t>,</w:t>
            </w:r>
            <w:r w:rsidRPr="006F1C66">
              <w:rPr>
                <w:sz w:val="24"/>
                <w:lang w:eastAsia="en-CA"/>
              </w:rPr>
              <w:t>010</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sz w:val="24"/>
                <w:lang w:eastAsia="en-CA"/>
              </w:rPr>
            </w:pPr>
            <w:r w:rsidRPr="006F1C66">
              <w:rPr>
                <w:sz w:val="24"/>
                <w:lang w:eastAsia="en-CA"/>
              </w:rPr>
              <w:t>0</w:t>
            </w:r>
            <w:r>
              <w:rPr>
                <w:sz w:val="24"/>
                <w:lang w:eastAsia="en-CA"/>
              </w:rPr>
              <w:t>,</w:t>
            </w:r>
            <w:r w:rsidRPr="006F1C66">
              <w:rPr>
                <w:sz w:val="24"/>
                <w:lang w:eastAsia="en-CA"/>
              </w:rPr>
              <w:t>018</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color w:val="000000"/>
                <w:sz w:val="24"/>
                <w:lang w:eastAsia="en-CA"/>
              </w:rPr>
            </w:pPr>
            <w:r w:rsidRPr="006F1C66">
              <w:rPr>
                <w:color w:val="000000"/>
                <w:sz w:val="24"/>
                <w:lang w:eastAsia="en-CA"/>
              </w:rPr>
              <w:t>325</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color w:val="000000"/>
                <w:sz w:val="24"/>
                <w:lang w:eastAsia="en-CA"/>
              </w:rPr>
            </w:pPr>
            <w:r w:rsidRPr="006F1C66">
              <w:rPr>
                <w:color w:val="000000"/>
                <w:sz w:val="24"/>
                <w:lang w:eastAsia="en-CA"/>
              </w:rPr>
              <w:t>345</w:t>
            </w:r>
          </w:p>
        </w:tc>
        <w:tc>
          <w:tcPr>
            <w:tcW w:w="1598"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sz w:val="24"/>
                <w:lang w:eastAsia="en-CA"/>
              </w:rPr>
            </w:pPr>
            <w:r w:rsidRPr="006F1C66">
              <w:rPr>
                <w:sz w:val="24"/>
                <w:lang w:eastAsia="en-CA"/>
              </w:rPr>
              <w:t>670</w:t>
            </w:r>
          </w:p>
        </w:tc>
      </w:tr>
      <w:tr w:rsidR="00CF3DB4"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CF3DB4" w:rsidRPr="00CF3DB4" w:rsidRDefault="00CF3DB4" w:rsidP="00CF3DB4">
            <w:pPr>
              <w:rPr>
                <w:sz w:val="24"/>
                <w:lang w:eastAsia="en-CA"/>
              </w:rPr>
            </w:pPr>
            <w:r w:rsidRPr="00CF3DB4">
              <w:rPr>
                <w:sz w:val="24"/>
                <w:lang w:eastAsia="en-CA"/>
              </w:rPr>
              <w:t>Níger</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sz w:val="24"/>
                <w:lang w:eastAsia="en-CA"/>
              </w:rPr>
            </w:pPr>
            <w:r w:rsidRPr="006F1C66">
              <w:rPr>
                <w:sz w:val="24"/>
                <w:lang w:eastAsia="en-CA"/>
              </w:rPr>
              <w:t>0</w:t>
            </w:r>
            <w:r>
              <w:rPr>
                <w:sz w:val="24"/>
                <w:lang w:eastAsia="en-CA"/>
              </w:rPr>
              <w:t>,</w:t>
            </w:r>
            <w:r w:rsidRPr="006F1C66">
              <w:rPr>
                <w:sz w:val="24"/>
                <w:lang w:eastAsia="en-CA"/>
              </w:rPr>
              <w:t>002</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sz w:val="24"/>
                <w:lang w:eastAsia="en-CA"/>
              </w:rPr>
            </w:pPr>
            <w:r w:rsidRPr="006F1C66">
              <w:rPr>
                <w:sz w:val="24"/>
                <w:lang w:eastAsia="en-CA"/>
              </w:rPr>
              <w:t>0</w:t>
            </w:r>
            <w:r>
              <w:rPr>
                <w:sz w:val="24"/>
                <w:lang w:eastAsia="en-CA"/>
              </w:rPr>
              <w:t>,</w:t>
            </w:r>
            <w:r w:rsidRPr="006F1C66">
              <w:rPr>
                <w:sz w:val="24"/>
                <w:lang w:eastAsia="en-CA"/>
              </w:rPr>
              <w:t>004</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color w:val="000000"/>
                <w:sz w:val="24"/>
                <w:lang w:eastAsia="en-CA"/>
              </w:rPr>
            </w:pPr>
            <w:r w:rsidRPr="006F1C66">
              <w:rPr>
                <w:color w:val="000000"/>
                <w:sz w:val="24"/>
                <w:lang w:eastAsia="en-CA"/>
              </w:rPr>
              <w:t>65</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color w:val="000000"/>
                <w:sz w:val="24"/>
                <w:lang w:eastAsia="en-CA"/>
              </w:rPr>
            </w:pPr>
            <w:r w:rsidRPr="006F1C66">
              <w:rPr>
                <w:color w:val="000000"/>
                <w:sz w:val="24"/>
                <w:lang w:eastAsia="en-CA"/>
              </w:rPr>
              <w:t>69</w:t>
            </w:r>
          </w:p>
        </w:tc>
        <w:tc>
          <w:tcPr>
            <w:tcW w:w="1598"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sz w:val="24"/>
                <w:lang w:eastAsia="en-CA"/>
              </w:rPr>
            </w:pPr>
            <w:r w:rsidRPr="006F1C66">
              <w:rPr>
                <w:sz w:val="24"/>
                <w:lang w:eastAsia="en-CA"/>
              </w:rPr>
              <w:t>134</w:t>
            </w:r>
          </w:p>
        </w:tc>
      </w:tr>
      <w:tr w:rsidR="00CF3DB4"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CF3DB4" w:rsidRPr="00CF3DB4" w:rsidRDefault="00CF3DB4" w:rsidP="00CF3DB4">
            <w:pPr>
              <w:rPr>
                <w:sz w:val="24"/>
                <w:lang w:eastAsia="en-CA"/>
              </w:rPr>
            </w:pPr>
            <w:r w:rsidRPr="00CF3DB4">
              <w:rPr>
                <w:sz w:val="24"/>
                <w:lang w:eastAsia="en-CA"/>
              </w:rPr>
              <w:t>Noruega</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sz w:val="24"/>
                <w:lang w:eastAsia="en-CA"/>
              </w:rPr>
            </w:pPr>
            <w:r w:rsidRPr="006F1C66">
              <w:rPr>
                <w:sz w:val="24"/>
                <w:lang w:eastAsia="en-CA"/>
              </w:rPr>
              <w:t>0</w:t>
            </w:r>
            <w:r>
              <w:rPr>
                <w:sz w:val="24"/>
                <w:lang w:eastAsia="en-CA"/>
              </w:rPr>
              <w:t>,</w:t>
            </w:r>
            <w:r w:rsidRPr="006F1C66">
              <w:rPr>
                <w:sz w:val="24"/>
                <w:lang w:eastAsia="en-CA"/>
              </w:rPr>
              <w:t>849</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sz w:val="24"/>
                <w:lang w:eastAsia="en-CA"/>
              </w:rPr>
            </w:pPr>
            <w:r w:rsidRPr="006F1C66">
              <w:rPr>
                <w:sz w:val="24"/>
                <w:lang w:eastAsia="en-CA"/>
              </w:rPr>
              <w:t>1</w:t>
            </w:r>
            <w:r>
              <w:rPr>
                <w:sz w:val="24"/>
                <w:lang w:eastAsia="en-CA"/>
              </w:rPr>
              <w:t>,</w:t>
            </w:r>
            <w:r w:rsidRPr="006F1C66">
              <w:rPr>
                <w:sz w:val="24"/>
                <w:lang w:eastAsia="en-CA"/>
              </w:rPr>
              <w:t>569</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color w:val="000000"/>
                <w:sz w:val="24"/>
                <w:lang w:eastAsia="en-CA"/>
              </w:rPr>
            </w:pPr>
            <w:r w:rsidRPr="006F1C66">
              <w:rPr>
                <w:color w:val="000000"/>
                <w:sz w:val="24"/>
                <w:lang w:eastAsia="en-CA"/>
              </w:rPr>
              <w:t>27</w:t>
            </w:r>
            <w:r>
              <w:rPr>
                <w:color w:val="000000"/>
                <w:sz w:val="24"/>
                <w:lang w:eastAsia="en-CA"/>
              </w:rPr>
              <w:t xml:space="preserve"> </w:t>
            </w:r>
            <w:r w:rsidRPr="006F1C66">
              <w:rPr>
                <w:color w:val="000000"/>
                <w:sz w:val="24"/>
                <w:lang w:eastAsia="en-CA"/>
              </w:rPr>
              <w:t>624</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color w:val="000000"/>
                <w:sz w:val="24"/>
                <w:lang w:eastAsia="en-CA"/>
              </w:rPr>
            </w:pPr>
            <w:r w:rsidRPr="006F1C66">
              <w:rPr>
                <w:color w:val="000000"/>
                <w:sz w:val="24"/>
                <w:lang w:eastAsia="en-CA"/>
              </w:rPr>
              <w:t>29</w:t>
            </w:r>
            <w:r>
              <w:rPr>
                <w:color w:val="000000"/>
                <w:sz w:val="24"/>
                <w:lang w:eastAsia="en-CA"/>
              </w:rPr>
              <w:t xml:space="preserve"> </w:t>
            </w:r>
            <w:r w:rsidRPr="006F1C66">
              <w:rPr>
                <w:color w:val="000000"/>
                <w:sz w:val="24"/>
                <w:lang w:eastAsia="en-CA"/>
              </w:rPr>
              <w:t>293</w:t>
            </w:r>
          </w:p>
        </w:tc>
        <w:tc>
          <w:tcPr>
            <w:tcW w:w="1598"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sz w:val="24"/>
                <w:lang w:eastAsia="en-CA"/>
              </w:rPr>
            </w:pPr>
            <w:r w:rsidRPr="006F1C66">
              <w:rPr>
                <w:sz w:val="24"/>
                <w:lang w:eastAsia="en-CA"/>
              </w:rPr>
              <w:t>56</w:t>
            </w:r>
            <w:r>
              <w:rPr>
                <w:sz w:val="24"/>
                <w:lang w:eastAsia="en-CA"/>
              </w:rPr>
              <w:t xml:space="preserve"> </w:t>
            </w:r>
            <w:r w:rsidRPr="006F1C66">
              <w:rPr>
                <w:sz w:val="24"/>
                <w:lang w:eastAsia="en-CA"/>
              </w:rPr>
              <w:t>917</w:t>
            </w:r>
          </w:p>
        </w:tc>
      </w:tr>
      <w:tr w:rsidR="00CF3DB4"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CF3DB4" w:rsidRPr="006F1C66" w:rsidRDefault="00CF3DB4" w:rsidP="00CF3DB4">
            <w:pPr>
              <w:rPr>
                <w:sz w:val="24"/>
                <w:lang w:eastAsia="en-CA"/>
              </w:rPr>
            </w:pPr>
            <w:r>
              <w:rPr>
                <w:sz w:val="24"/>
                <w:lang w:eastAsia="en-CA"/>
              </w:rPr>
              <w:t>Países Bajos</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sz w:val="24"/>
                <w:lang w:eastAsia="en-CA"/>
              </w:rPr>
            </w:pPr>
            <w:r w:rsidRPr="006F1C66">
              <w:rPr>
                <w:sz w:val="24"/>
                <w:lang w:eastAsia="en-CA"/>
              </w:rPr>
              <w:t>1</w:t>
            </w:r>
            <w:r>
              <w:rPr>
                <w:sz w:val="24"/>
                <w:lang w:eastAsia="en-CA"/>
              </w:rPr>
              <w:t>,</w:t>
            </w:r>
            <w:r w:rsidRPr="006F1C66">
              <w:rPr>
                <w:sz w:val="24"/>
                <w:lang w:eastAsia="en-CA"/>
              </w:rPr>
              <w:t>482</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sz w:val="24"/>
                <w:lang w:eastAsia="en-CA"/>
              </w:rPr>
            </w:pPr>
            <w:r w:rsidRPr="006F1C66">
              <w:rPr>
                <w:sz w:val="24"/>
                <w:lang w:eastAsia="en-CA"/>
              </w:rPr>
              <w:t>2</w:t>
            </w:r>
            <w:r>
              <w:rPr>
                <w:sz w:val="24"/>
                <w:lang w:eastAsia="en-CA"/>
              </w:rPr>
              <w:t>,</w:t>
            </w:r>
            <w:r w:rsidRPr="006F1C66">
              <w:rPr>
                <w:sz w:val="24"/>
                <w:lang w:eastAsia="en-CA"/>
              </w:rPr>
              <w:t>738</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color w:val="000000"/>
                <w:sz w:val="24"/>
                <w:lang w:eastAsia="en-CA"/>
              </w:rPr>
            </w:pPr>
            <w:r w:rsidRPr="006F1C66">
              <w:rPr>
                <w:color w:val="000000"/>
                <w:sz w:val="24"/>
                <w:lang w:eastAsia="en-CA"/>
              </w:rPr>
              <w:t>48</w:t>
            </w:r>
            <w:r>
              <w:rPr>
                <w:color w:val="000000"/>
                <w:sz w:val="24"/>
                <w:lang w:eastAsia="en-CA"/>
              </w:rPr>
              <w:t xml:space="preserve"> </w:t>
            </w:r>
            <w:r w:rsidRPr="006F1C66">
              <w:rPr>
                <w:color w:val="000000"/>
                <w:sz w:val="24"/>
                <w:lang w:eastAsia="en-CA"/>
              </w:rPr>
              <w:t>220</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color w:val="000000"/>
                <w:sz w:val="24"/>
                <w:lang w:eastAsia="en-CA"/>
              </w:rPr>
            </w:pPr>
            <w:r w:rsidRPr="006F1C66">
              <w:rPr>
                <w:color w:val="000000"/>
                <w:sz w:val="24"/>
                <w:lang w:eastAsia="en-CA"/>
              </w:rPr>
              <w:t>51</w:t>
            </w:r>
            <w:r>
              <w:rPr>
                <w:color w:val="000000"/>
                <w:sz w:val="24"/>
                <w:lang w:eastAsia="en-CA"/>
              </w:rPr>
              <w:t xml:space="preserve"> </w:t>
            </w:r>
            <w:r w:rsidRPr="006F1C66">
              <w:rPr>
                <w:color w:val="000000"/>
                <w:sz w:val="24"/>
                <w:lang w:eastAsia="en-CA"/>
              </w:rPr>
              <w:t>133</w:t>
            </w:r>
          </w:p>
        </w:tc>
        <w:tc>
          <w:tcPr>
            <w:tcW w:w="1598"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sz w:val="24"/>
                <w:lang w:eastAsia="en-CA"/>
              </w:rPr>
            </w:pPr>
            <w:r w:rsidRPr="006F1C66">
              <w:rPr>
                <w:sz w:val="24"/>
                <w:lang w:eastAsia="en-CA"/>
              </w:rPr>
              <w:t>99</w:t>
            </w:r>
            <w:r>
              <w:rPr>
                <w:sz w:val="24"/>
                <w:lang w:eastAsia="en-CA"/>
              </w:rPr>
              <w:t xml:space="preserve"> </w:t>
            </w:r>
            <w:r w:rsidRPr="006F1C66">
              <w:rPr>
                <w:sz w:val="24"/>
                <w:lang w:eastAsia="en-CA"/>
              </w:rPr>
              <w:t>353</w:t>
            </w:r>
          </w:p>
        </w:tc>
      </w:tr>
      <w:tr w:rsidR="00CF3DB4"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CF3DB4" w:rsidRPr="006F1C66" w:rsidRDefault="00CF3DB4" w:rsidP="00A702BC">
            <w:pPr>
              <w:rPr>
                <w:sz w:val="24"/>
                <w:lang w:eastAsia="en-CA"/>
              </w:rPr>
            </w:pPr>
            <w:r w:rsidRPr="006F1C66">
              <w:rPr>
                <w:sz w:val="24"/>
                <w:lang w:eastAsia="en-CA"/>
              </w:rPr>
              <w:t>Pakist</w:t>
            </w:r>
            <w:r>
              <w:rPr>
                <w:sz w:val="24"/>
                <w:lang w:eastAsia="en-CA"/>
              </w:rPr>
              <w:t>án</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C51150">
            <w:pPr>
              <w:jc w:val="right"/>
              <w:rPr>
                <w:sz w:val="24"/>
                <w:lang w:eastAsia="en-CA"/>
              </w:rPr>
            </w:pPr>
            <w:r w:rsidRPr="006F1C66">
              <w:rPr>
                <w:sz w:val="24"/>
                <w:lang w:eastAsia="en-CA"/>
              </w:rPr>
              <w:t>0</w:t>
            </w:r>
            <w:r>
              <w:rPr>
                <w:sz w:val="24"/>
                <w:lang w:eastAsia="en-CA"/>
              </w:rPr>
              <w:t>,</w:t>
            </w:r>
            <w:r w:rsidRPr="006F1C66">
              <w:rPr>
                <w:sz w:val="24"/>
                <w:lang w:eastAsia="en-CA"/>
              </w:rPr>
              <w:t>093</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C51150">
            <w:pPr>
              <w:jc w:val="right"/>
              <w:rPr>
                <w:sz w:val="24"/>
                <w:lang w:eastAsia="en-CA"/>
              </w:rPr>
            </w:pPr>
            <w:r w:rsidRPr="006F1C66">
              <w:rPr>
                <w:sz w:val="24"/>
                <w:lang w:eastAsia="en-CA"/>
              </w:rPr>
              <w:t>0</w:t>
            </w:r>
            <w:r>
              <w:rPr>
                <w:sz w:val="24"/>
                <w:lang w:eastAsia="en-CA"/>
              </w:rPr>
              <w:t>,</w:t>
            </w:r>
            <w:r w:rsidRPr="006F1C66">
              <w:rPr>
                <w:sz w:val="24"/>
                <w:lang w:eastAsia="en-CA"/>
              </w:rPr>
              <w:t>172</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color w:val="000000"/>
                <w:sz w:val="24"/>
                <w:lang w:eastAsia="en-CA"/>
              </w:rPr>
            </w:pPr>
            <w:r w:rsidRPr="006F1C66">
              <w:rPr>
                <w:color w:val="000000"/>
                <w:sz w:val="24"/>
                <w:lang w:eastAsia="en-CA"/>
              </w:rPr>
              <w:t>3</w:t>
            </w:r>
            <w:r>
              <w:rPr>
                <w:color w:val="000000"/>
                <w:sz w:val="24"/>
                <w:lang w:eastAsia="en-CA"/>
              </w:rPr>
              <w:t xml:space="preserve"> </w:t>
            </w:r>
            <w:r w:rsidRPr="006F1C66">
              <w:rPr>
                <w:color w:val="000000"/>
                <w:sz w:val="24"/>
                <w:lang w:eastAsia="en-CA"/>
              </w:rPr>
              <w:t>026</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color w:val="000000"/>
                <w:sz w:val="24"/>
                <w:lang w:eastAsia="en-CA"/>
              </w:rPr>
            </w:pPr>
            <w:r w:rsidRPr="006F1C66">
              <w:rPr>
                <w:color w:val="000000"/>
                <w:sz w:val="24"/>
                <w:lang w:eastAsia="en-CA"/>
              </w:rPr>
              <w:t>3</w:t>
            </w:r>
            <w:r>
              <w:rPr>
                <w:color w:val="000000"/>
                <w:sz w:val="24"/>
                <w:lang w:eastAsia="en-CA"/>
              </w:rPr>
              <w:t xml:space="preserve"> </w:t>
            </w:r>
            <w:r w:rsidRPr="006F1C66">
              <w:rPr>
                <w:color w:val="000000"/>
                <w:sz w:val="24"/>
                <w:lang w:eastAsia="en-CA"/>
              </w:rPr>
              <w:t>209</w:t>
            </w:r>
          </w:p>
        </w:tc>
        <w:tc>
          <w:tcPr>
            <w:tcW w:w="1598"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sz w:val="24"/>
                <w:lang w:eastAsia="en-CA"/>
              </w:rPr>
            </w:pPr>
            <w:r w:rsidRPr="006F1C66">
              <w:rPr>
                <w:sz w:val="24"/>
                <w:lang w:eastAsia="en-CA"/>
              </w:rPr>
              <w:t>6</w:t>
            </w:r>
            <w:r>
              <w:rPr>
                <w:sz w:val="24"/>
                <w:lang w:eastAsia="en-CA"/>
              </w:rPr>
              <w:t xml:space="preserve"> </w:t>
            </w:r>
            <w:r w:rsidRPr="006F1C66">
              <w:rPr>
                <w:sz w:val="24"/>
                <w:lang w:eastAsia="en-CA"/>
              </w:rPr>
              <w:t>235</w:t>
            </w:r>
          </w:p>
        </w:tc>
      </w:tr>
      <w:tr w:rsidR="00CF3DB4"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CF3DB4" w:rsidRPr="006F1C66" w:rsidRDefault="00CF3DB4" w:rsidP="00A702BC">
            <w:pPr>
              <w:rPr>
                <w:sz w:val="24"/>
                <w:lang w:eastAsia="en-CA"/>
              </w:rPr>
            </w:pPr>
            <w:r w:rsidRPr="006F1C66">
              <w:rPr>
                <w:sz w:val="24"/>
                <w:lang w:eastAsia="en-CA"/>
              </w:rPr>
              <w:t>Palau</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C51150">
            <w:pPr>
              <w:jc w:val="right"/>
              <w:rPr>
                <w:sz w:val="24"/>
                <w:lang w:eastAsia="en-CA"/>
              </w:rPr>
            </w:pPr>
            <w:r w:rsidRPr="006F1C66">
              <w:rPr>
                <w:sz w:val="24"/>
                <w:lang w:eastAsia="en-CA"/>
              </w:rPr>
              <w:t>0</w:t>
            </w:r>
            <w:r>
              <w:rPr>
                <w:sz w:val="24"/>
                <w:lang w:eastAsia="en-CA"/>
              </w:rPr>
              <w:t>,</w:t>
            </w:r>
            <w:r w:rsidRPr="006F1C66">
              <w:rPr>
                <w:sz w:val="24"/>
                <w:lang w:eastAsia="en-CA"/>
              </w:rPr>
              <w:t>001</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C51150">
            <w:pPr>
              <w:jc w:val="right"/>
              <w:rPr>
                <w:sz w:val="24"/>
                <w:lang w:eastAsia="en-CA"/>
              </w:rPr>
            </w:pPr>
            <w:r w:rsidRPr="006F1C66">
              <w:rPr>
                <w:sz w:val="24"/>
                <w:lang w:eastAsia="en-CA"/>
              </w:rPr>
              <w:t>0</w:t>
            </w:r>
            <w:r>
              <w:rPr>
                <w:sz w:val="24"/>
                <w:lang w:eastAsia="en-CA"/>
              </w:rPr>
              <w:t>,</w:t>
            </w:r>
            <w:r w:rsidRPr="006F1C66">
              <w:rPr>
                <w:sz w:val="24"/>
                <w:lang w:eastAsia="en-CA"/>
              </w:rPr>
              <w:t>002</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color w:val="000000"/>
                <w:sz w:val="24"/>
                <w:lang w:eastAsia="en-CA"/>
              </w:rPr>
            </w:pPr>
            <w:r w:rsidRPr="006F1C66">
              <w:rPr>
                <w:color w:val="000000"/>
                <w:sz w:val="24"/>
                <w:lang w:eastAsia="en-CA"/>
              </w:rPr>
              <w:t>33</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color w:val="000000"/>
                <w:sz w:val="24"/>
                <w:lang w:eastAsia="en-CA"/>
              </w:rPr>
            </w:pPr>
            <w:r w:rsidRPr="006F1C66">
              <w:rPr>
                <w:color w:val="000000"/>
                <w:sz w:val="24"/>
                <w:lang w:eastAsia="en-CA"/>
              </w:rPr>
              <w:t>35</w:t>
            </w:r>
          </w:p>
        </w:tc>
        <w:tc>
          <w:tcPr>
            <w:tcW w:w="1598"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sz w:val="24"/>
                <w:lang w:eastAsia="en-CA"/>
              </w:rPr>
            </w:pPr>
            <w:r w:rsidRPr="006F1C66">
              <w:rPr>
                <w:sz w:val="24"/>
                <w:lang w:eastAsia="en-CA"/>
              </w:rPr>
              <w:t>67</w:t>
            </w:r>
          </w:p>
        </w:tc>
      </w:tr>
      <w:tr w:rsidR="00CF3DB4"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CF3DB4" w:rsidRPr="006F1C66" w:rsidRDefault="00CF3DB4" w:rsidP="00A702BC">
            <w:pPr>
              <w:rPr>
                <w:sz w:val="24"/>
                <w:lang w:eastAsia="en-CA"/>
              </w:rPr>
            </w:pPr>
            <w:r w:rsidRPr="006F1C66">
              <w:rPr>
                <w:sz w:val="24"/>
                <w:lang w:eastAsia="en-CA"/>
              </w:rPr>
              <w:t>Panam</w:t>
            </w:r>
            <w:r>
              <w:rPr>
                <w:sz w:val="24"/>
                <w:lang w:eastAsia="en-CA"/>
              </w:rPr>
              <w:t>á</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C51150">
            <w:pPr>
              <w:jc w:val="right"/>
              <w:rPr>
                <w:sz w:val="24"/>
                <w:lang w:eastAsia="en-CA"/>
              </w:rPr>
            </w:pPr>
            <w:r w:rsidRPr="006F1C66">
              <w:rPr>
                <w:sz w:val="24"/>
                <w:lang w:eastAsia="en-CA"/>
              </w:rPr>
              <w:t>0</w:t>
            </w:r>
            <w:r>
              <w:rPr>
                <w:sz w:val="24"/>
                <w:lang w:eastAsia="en-CA"/>
              </w:rPr>
              <w:t>,</w:t>
            </w:r>
            <w:r w:rsidRPr="006F1C66">
              <w:rPr>
                <w:sz w:val="24"/>
                <w:lang w:eastAsia="en-CA"/>
              </w:rPr>
              <w:t>034</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C51150">
            <w:pPr>
              <w:jc w:val="right"/>
              <w:rPr>
                <w:sz w:val="24"/>
                <w:lang w:eastAsia="en-CA"/>
              </w:rPr>
            </w:pPr>
            <w:r w:rsidRPr="006F1C66">
              <w:rPr>
                <w:sz w:val="24"/>
                <w:lang w:eastAsia="en-CA"/>
              </w:rPr>
              <w:t>0</w:t>
            </w:r>
            <w:r>
              <w:rPr>
                <w:sz w:val="24"/>
                <w:lang w:eastAsia="en-CA"/>
              </w:rPr>
              <w:t>,</w:t>
            </w:r>
            <w:r w:rsidRPr="006F1C66">
              <w:rPr>
                <w:sz w:val="24"/>
                <w:lang w:eastAsia="en-CA"/>
              </w:rPr>
              <w:t>063</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color w:val="000000"/>
                <w:sz w:val="24"/>
                <w:lang w:eastAsia="en-CA"/>
              </w:rPr>
            </w:pPr>
            <w:r w:rsidRPr="006F1C66">
              <w:rPr>
                <w:color w:val="000000"/>
                <w:sz w:val="24"/>
                <w:lang w:eastAsia="en-CA"/>
              </w:rPr>
              <w:t>1</w:t>
            </w:r>
            <w:r>
              <w:rPr>
                <w:color w:val="000000"/>
                <w:sz w:val="24"/>
                <w:lang w:eastAsia="en-CA"/>
              </w:rPr>
              <w:t xml:space="preserve"> </w:t>
            </w:r>
            <w:r w:rsidRPr="006F1C66">
              <w:rPr>
                <w:color w:val="000000"/>
                <w:sz w:val="24"/>
                <w:lang w:eastAsia="en-CA"/>
              </w:rPr>
              <w:t>106</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color w:val="000000"/>
                <w:sz w:val="24"/>
                <w:lang w:eastAsia="en-CA"/>
              </w:rPr>
            </w:pPr>
            <w:r w:rsidRPr="006F1C66">
              <w:rPr>
                <w:color w:val="000000"/>
                <w:sz w:val="24"/>
                <w:lang w:eastAsia="en-CA"/>
              </w:rPr>
              <w:t>1</w:t>
            </w:r>
            <w:r>
              <w:rPr>
                <w:color w:val="000000"/>
                <w:sz w:val="24"/>
                <w:lang w:eastAsia="en-CA"/>
              </w:rPr>
              <w:t xml:space="preserve"> </w:t>
            </w:r>
            <w:r w:rsidRPr="006F1C66">
              <w:rPr>
                <w:color w:val="000000"/>
                <w:sz w:val="24"/>
                <w:lang w:eastAsia="en-CA"/>
              </w:rPr>
              <w:t>173</w:t>
            </w:r>
          </w:p>
        </w:tc>
        <w:tc>
          <w:tcPr>
            <w:tcW w:w="1598"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sz w:val="24"/>
                <w:lang w:eastAsia="en-CA"/>
              </w:rPr>
            </w:pPr>
            <w:r w:rsidRPr="006F1C66">
              <w:rPr>
                <w:sz w:val="24"/>
                <w:lang w:eastAsia="en-CA"/>
              </w:rPr>
              <w:t>2</w:t>
            </w:r>
            <w:r>
              <w:rPr>
                <w:sz w:val="24"/>
                <w:lang w:eastAsia="en-CA"/>
              </w:rPr>
              <w:t xml:space="preserve"> </w:t>
            </w:r>
            <w:r w:rsidRPr="006F1C66">
              <w:rPr>
                <w:sz w:val="24"/>
                <w:lang w:eastAsia="en-CA"/>
              </w:rPr>
              <w:t>279</w:t>
            </w:r>
          </w:p>
        </w:tc>
      </w:tr>
      <w:tr w:rsidR="00CF3DB4"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CF3DB4" w:rsidRPr="006F1C66" w:rsidRDefault="00CF3DB4" w:rsidP="00A702BC">
            <w:pPr>
              <w:rPr>
                <w:sz w:val="24"/>
                <w:lang w:eastAsia="en-CA"/>
              </w:rPr>
            </w:pPr>
            <w:r w:rsidRPr="006F1C66">
              <w:rPr>
                <w:sz w:val="24"/>
                <w:lang w:eastAsia="en-CA"/>
              </w:rPr>
              <w:t>Per</w:t>
            </w:r>
            <w:r>
              <w:rPr>
                <w:sz w:val="24"/>
                <w:lang w:eastAsia="en-CA"/>
              </w:rPr>
              <w:t>ú</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C51150">
            <w:pPr>
              <w:jc w:val="right"/>
              <w:rPr>
                <w:sz w:val="24"/>
                <w:lang w:eastAsia="en-CA"/>
              </w:rPr>
            </w:pPr>
            <w:r w:rsidRPr="006F1C66">
              <w:rPr>
                <w:sz w:val="24"/>
                <w:lang w:eastAsia="en-CA"/>
              </w:rPr>
              <w:t>0</w:t>
            </w:r>
            <w:r>
              <w:rPr>
                <w:sz w:val="24"/>
                <w:lang w:eastAsia="en-CA"/>
              </w:rPr>
              <w:t>,</w:t>
            </w:r>
            <w:r w:rsidRPr="006F1C66">
              <w:rPr>
                <w:sz w:val="24"/>
                <w:lang w:eastAsia="en-CA"/>
              </w:rPr>
              <w:t>136</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C51150">
            <w:pPr>
              <w:jc w:val="right"/>
              <w:rPr>
                <w:sz w:val="24"/>
                <w:lang w:eastAsia="en-CA"/>
              </w:rPr>
            </w:pPr>
            <w:r w:rsidRPr="006F1C66">
              <w:rPr>
                <w:sz w:val="24"/>
                <w:lang w:eastAsia="en-CA"/>
              </w:rPr>
              <w:t>0</w:t>
            </w:r>
            <w:r>
              <w:rPr>
                <w:sz w:val="24"/>
                <w:lang w:eastAsia="en-CA"/>
              </w:rPr>
              <w:t>,</w:t>
            </w:r>
            <w:r w:rsidRPr="006F1C66">
              <w:rPr>
                <w:sz w:val="24"/>
                <w:lang w:eastAsia="en-CA"/>
              </w:rPr>
              <w:t>251</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color w:val="000000"/>
                <w:sz w:val="24"/>
                <w:lang w:eastAsia="en-CA"/>
              </w:rPr>
            </w:pPr>
            <w:r w:rsidRPr="006F1C66">
              <w:rPr>
                <w:color w:val="000000"/>
                <w:sz w:val="24"/>
                <w:lang w:eastAsia="en-CA"/>
              </w:rPr>
              <w:t>4</w:t>
            </w:r>
            <w:r>
              <w:rPr>
                <w:color w:val="000000"/>
                <w:sz w:val="24"/>
                <w:lang w:eastAsia="en-CA"/>
              </w:rPr>
              <w:t xml:space="preserve"> </w:t>
            </w:r>
            <w:r w:rsidRPr="006F1C66">
              <w:rPr>
                <w:color w:val="000000"/>
                <w:sz w:val="24"/>
                <w:lang w:eastAsia="en-CA"/>
              </w:rPr>
              <w:t>425</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color w:val="000000"/>
                <w:sz w:val="24"/>
                <w:lang w:eastAsia="en-CA"/>
              </w:rPr>
            </w:pPr>
            <w:r w:rsidRPr="006F1C66">
              <w:rPr>
                <w:color w:val="000000"/>
                <w:sz w:val="24"/>
                <w:lang w:eastAsia="en-CA"/>
              </w:rPr>
              <w:t>4</w:t>
            </w:r>
            <w:r>
              <w:rPr>
                <w:color w:val="000000"/>
                <w:sz w:val="24"/>
                <w:lang w:eastAsia="en-CA"/>
              </w:rPr>
              <w:t xml:space="preserve"> </w:t>
            </w:r>
            <w:r w:rsidRPr="006F1C66">
              <w:rPr>
                <w:color w:val="000000"/>
                <w:sz w:val="24"/>
                <w:lang w:eastAsia="en-CA"/>
              </w:rPr>
              <w:t>692</w:t>
            </w:r>
          </w:p>
        </w:tc>
        <w:tc>
          <w:tcPr>
            <w:tcW w:w="1598"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sz w:val="24"/>
                <w:lang w:eastAsia="en-CA"/>
              </w:rPr>
            </w:pPr>
            <w:r w:rsidRPr="006F1C66">
              <w:rPr>
                <w:sz w:val="24"/>
                <w:lang w:eastAsia="en-CA"/>
              </w:rPr>
              <w:t>9</w:t>
            </w:r>
            <w:r>
              <w:rPr>
                <w:sz w:val="24"/>
                <w:lang w:eastAsia="en-CA"/>
              </w:rPr>
              <w:t xml:space="preserve"> </w:t>
            </w:r>
            <w:r w:rsidRPr="006F1C66">
              <w:rPr>
                <w:sz w:val="24"/>
                <w:lang w:eastAsia="en-CA"/>
              </w:rPr>
              <w:t>117</w:t>
            </w:r>
          </w:p>
        </w:tc>
      </w:tr>
      <w:tr w:rsidR="00CF3DB4"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CF3DB4" w:rsidRPr="00CF3DB4" w:rsidRDefault="00CF3DB4" w:rsidP="00CF3DB4">
            <w:pPr>
              <w:rPr>
                <w:sz w:val="24"/>
                <w:lang w:eastAsia="en-CA"/>
              </w:rPr>
            </w:pPr>
            <w:r w:rsidRPr="00CF3DB4">
              <w:rPr>
                <w:sz w:val="24"/>
                <w:lang w:eastAsia="en-CA"/>
              </w:rPr>
              <w:t>Portugal</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sz w:val="24"/>
                <w:lang w:eastAsia="en-CA"/>
              </w:rPr>
            </w:pPr>
            <w:r w:rsidRPr="006F1C66">
              <w:rPr>
                <w:sz w:val="24"/>
                <w:lang w:eastAsia="en-CA"/>
              </w:rPr>
              <w:t>0</w:t>
            </w:r>
            <w:r>
              <w:rPr>
                <w:sz w:val="24"/>
                <w:lang w:eastAsia="en-CA"/>
              </w:rPr>
              <w:t>,</w:t>
            </w:r>
            <w:r w:rsidRPr="006F1C66">
              <w:rPr>
                <w:sz w:val="24"/>
                <w:lang w:eastAsia="en-CA"/>
              </w:rPr>
              <w:t>392</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sz w:val="24"/>
                <w:lang w:eastAsia="en-CA"/>
              </w:rPr>
            </w:pPr>
            <w:r w:rsidRPr="006F1C66">
              <w:rPr>
                <w:sz w:val="24"/>
                <w:lang w:eastAsia="en-CA"/>
              </w:rPr>
              <w:t>0</w:t>
            </w:r>
            <w:r>
              <w:rPr>
                <w:sz w:val="24"/>
                <w:lang w:eastAsia="en-CA"/>
              </w:rPr>
              <w:t>,</w:t>
            </w:r>
            <w:r w:rsidRPr="006F1C66">
              <w:rPr>
                <w:sz w:val="24"/>
                <w:lang w:eastAsia="en-CA"/>
              </w:rPr>
              <w:t>724</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color w:val="000000"/>
                <w:sz w:val="24"/>
                <w:lang w:eastAsia="en-CA"/>
              </w:rPr>
            </w:pPr>
            <w:r w:rsidRPr="006F1C66">
              <w:rPr>
                <w:color w:val="000000"/>
                <w:sz w:val="24"/>
                <w:lang w:eastAsia="en-CA"/>
              </w:rPr>
              <w:t>12</w:t>
            </w:r>
            <w:r>
              <w:rPr>
                <w:color w:val="000000"/>
                <w:sz w:val="24"/>
                <w:lang w:eastAsia="en-CA"/>
              </w:rPr>
              <w:t xml:space="preserve"> </w:t>
            </w:r>
            <w:r w:rsidRPr="006F1C66">
              <w:rPr>
                <w:color w:val="000000"/>
                <w:sz w:val="24"/>
                <w:lang w:eastAsia="en-CA"/>
              </w:rPr>
              <w:t>755</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color w:val="000000"/>
                <w:sz w:val="24"/>
                <w:lang w:eastAsia="en-CA"/>
              </w:rPr>
            </w:pPr>
            <w:r w:rsidRPr="006F1C66">
              <w:rPr>
                <w:color w:val="000000"/>
                <w:sz w:val="24"/>
                <w:lang w:eastAsia="en-CA"/>
              </w:rPr>
              <w:t>13</w:t>
            </w:r>
            <w:r>
              <w:rPr>
                <w:color w:val="000000"/>
                <w:sz w:val="24"/>
                <w:lang w:eastAsia="en-CA"/>
              </w:rPr>
              <w:t xml:space="preserve"> </w:t>
            </w:r>
            <w:r w:rsidRPr="006F1C66">
              <w:rPr>
                <w:color w:val="000000"/>
                <w:sz w:val="24"/>
                <w:lang w:eastAsia="en-CA"/>
              </w:rPr>
              <w:t>525</w:t>
            </w:r>
          </w:p>
        </w:tc>
        <w:tc>
          <w:tcPr>
            <w:tcW w:w="1598"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sz w:val="24"/>
                <w:lang w:eastAsia="en-CA"/>
              </w:rPr>
            </w:pPr>
            <w:r w:rsidRPr="006F1C66">
              <w:rPr>
                <w:sz w:val="24"/>
                <w:lang w:eastAsia="en-CA"/>
              </w:rPr>
              <w:t>26</w:t>
            </w:r>
            <w:r>
              <w:rPr>
                <w:sz w:val="24"/>
                <w:lang w:eastAsia="en-CA"/>
              </w:rPr>
              <w:t xml:space="preserve"> </w:t>
            </w:r>
            <w:r w:rsidRPr="006F1C66">
              <w:rPr>
                <w:sz w:val="24"/>
                <w:lang w:eastAsia="en-CA"/>
              </w:rPr>
              <w:t>280</w:t>
            </w:r>
          </w:p>
        </w:tc>
      </w:tr>
      <w:tr w:rsidR="00CF3DB4"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CF3DB4" w:rsidRPr="006F1C66" w:rsidRDefault="00CF3DB4" w:rsidP="00CF3DB4">
            <w:pPr>
              <w:rPr>
                <w:sz w:val="24"/>
                <w:lang w:eastAsia="en-CA"/>
              </w:rPr>
            </w:pPr>
            <w:r>
              <w:rPr>
                <w:sz w:val="24"/>
                <w:lang w:eastAsia="en-CA"/>
              </w:rPr>
              <w:t>Qatar</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sz w:val="24"/>
                <w:lang w:eastAsia="en-CA"/>
              </w:rPr>
            </w:pPr>
            <w:r w:rsidRPr="006F1C66">
              <w:rPr>
                <w:sz w:val="24"/>
                <w:lang w:eastAsia="en-CA"/>
              </w:rPr>
              <w:t>0</w:t>
            </w:r>
            <w:r>
              <w:rPr>
                <w:sz w:val="24"/>
                <w:lang w:eastAsia="en-CA"/>
              </w:rPr>
              <w:t>,</w:t>
            </w:r>
            <w:r w:rsidRPr="006F1C66">
              <w:rPr>
                <w:sz w:val="24"/>
                <w:lang w:eastAsia="en-CA"/>
              </w:rPr>
              <w:t>269</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sz w:val="24"/>
                <w:lang w:eastAsia="en-CA"/>
              </w:rPr>
            </w:pPr>
            <w:r w:rsidRPr="006F1C66">
              <w:rPr>
                <w:sz w:val="24"/>
                <w:lang w:eastAsia="en-CA"/>
              </w:rPr>
              <w:t>0</w:t>
            </w:r>
            <w:r>
              <w:rPr>
                <w:sz w:val="24"/>
                <w:lang w:eastAsia="en-CA"/>
              </w:rPr>
              <w:t>,</w:t>
            </w:r>
            <w:r w:rsidRPr="006F1C66">
              <w:rPr>
                <w:sz w:val="24"/>
                <w:lang w:eastAsia="en-CA"/>
              </w:rPr>
              <w:t>497</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color w:val="000000"/>
                <w:sz w:val="24"/>
                <w:lang w:eastAsia="en-CA"/>
              </w:rPr>
            </w:pPr>
            <w:r w:rsidRPr="006F1C66">
              <w:rPr>
                <w:color w:val="000000"/>
                <w:sz w:val="24"/>
                <w:lang w:eastAsia="en-CA"/>
              </w:rPr>
              <w:t>8</w:t>
            </w:r>
            <w:r>
              <w:rPr>
                <w:color w:val="000000"/>
                <w:sz w:val="24"/>
                <w:lang w:eastAsia="en-CA"/>
              </w:rPr>
              <w:t xml:space="preserve"> </w:t>
            </w:r>
            <w:r w:rsidRPr="006F1C66">
              <w:rPr>
                <w:color w:val="000000"/>
                <w:sz w:val="24"/>
                <w:lang w:eastAsia="en-CA"/>
              </w:rPr>
              <w:t>753</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color w:val="000000"/>
                <w:sz w:val="24"/>
                <w:lang w:eastAsia="en-CA"/>
              </w:rPr>
            </w:pPr>
            <w:r w:rsidRPr="006F1C66">
              <w:rPr>
                <w:color w:val="000000"/>
                <w:sz w:val="24"/>
                <w:lang w:eastAsia="en-CA"/>
              </w:rPr>
              <w:t>9</w:t>
            </w:r>
            <w:r>
              <w:rPr>
                <w:color w:val="000000"/>
                <w:sz w:val="24"/>
                <w:lang w:eastAsia="en-CA"/>
              </w:rPr>
              <w:t xml:space="preserve"> </w:t>
            </w:r>
            <w:r w:rsidRPr="006F1C66">
              <w:rPr>
                <w:color w:val="000000"/>
                <w:sz w:val="24"/>
                <w:lang w:eastAsia="en-CA"/>
              </w:rPr>
              <w:t>281</w:t>
            </w:r>
          </w:p>
        </w:tc>
        <w:tc>
          <w:tcPr>
            <w:tcW w:w="1598"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sz w:val="24"/>
                <w:lang w:eastAsia="en-CA"/>
              </w:rPr>
            </w:pPr>
            <w:r w:rsidRPr="006F1C66">
              <w:rPr>
                <w:sz w:val="24"/>
                <w:lang w:eastAsia="en-CA"/>
              </w:rPr>
              <w:t>18</w:t>
            </w:r>
            <w:r>
              <w:rPr>
                <w:sz w:val="24"/>
                <w:lang w:eastAsia="en-CA"/>
              </w:rPr>
              <w:t xml:space="preserve"> </w:t>
            </w:r>
            <w:r w:rsidRPr="006F1C66">
              <w:rPr>
                <w:sz w:val="24"/>
                <w:lang w:eastAsia="en-CA"/>
              </w:rPr>
              <w:t>034</w:t>
            </w:r>
          </w:p>
        </w:tc>
      </w:tr>
      <w:tr w:rsidR="00CF3DB4"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CF3DB4" w:rsidRPr="00CF3DB4" w:rsidRDefault="00CF3DB4" w:rsidP="0080654F">
            <w:pPr>
              <w:rPr>
                <w:sz w:val="24"/>
                <w:lang w:val="es-ES" w:eastAsia="en-CA"/>
              </w:rPr>
            </w:pPr>
            <w:r w:rsidRPr="00CF3DB4">
              <w:rPr>
                <w:sz w:val="24"/>
                <w:lang w:val="es-ES" w:eastAsia="en-CA"/>
              </w:rPr>
              <w:t>Reino Unido de Gran Bretaña e Irlanda del Norte</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CF3DB4" w:rsidRDefault="00CF3DB4" w:rsidP="0080654F">
            <w:pPr>
              <w:jc w:val="right"/>
              <w:rPr>
                <w:sz w:val="24"/>
                <w:lang w:eastAsia="en-CA"/>
              </w:rPr>
            </w:pPr>
            <w:r w:rsidRPr="00CF3DB4">
              <w:rPr>
                <w:sz w:val="24"/>
                <w:lang w:eastAsia="en-CA"/>
              </w:rPr>
              <w:t>4,463</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CF3DB4" w:rsidRDefault="00CF3DB4" w:rsidP="0080654F">
            <w:pPr>
              <w:jc w:val="right"/>
              <w:rPr>
                <w:sz w:val="24"/>
                <w:lang w:eastAsia="en-CA"/>
              </w:rPr>
            </w:pPr>
            <w:r w:rsidRPr="00CF3DB4">
              <w:rPr>
                <w:sz w:val="24"/>
                <w:lang w:eastAsia="en-CA"/>
              </w:rPr>
              <w:t>8,246</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CF3DB4" w:rsidRDefault="00CF3DB4" w:rsidP="0080654F">
            <w:pPr>
              <w:jc w:val="right"/>
              <w:rPr>
                <w:sz w:val="24"/>
                <w:lang w:eastAsia="en-CA"/>
              </w:rPr>
            </w:pPr>
            <w:r w:rsidRPr="00CF3DB4">
              <w:rPr>
                <w:sz w:val="24"/>
                <w:lang w:eastAsia="en-CA"/>
              </w:rPr>
              <w:t>145 214</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CF3DB4" w:rsidRDefault="00CF3DB4" w:rsidP="0080654F">
            <w:pPr>
              <w:jc w:val="right"/>
              <w:rPr>
                <w:sz w:val="24"/>
                <w:lang w:eastAsia="en-CA"/>
              </w:rPr>
            </w:pPr>
            <w:r w:rsidRPr="00CF3DB4">
              <w:rPr>
                <w:sz w:val="24"/>
                <w:lang w:eastAsia="en-CA"/>
              </w:rPr>
              <w:t>153 986</w:t>
            </w:r>
          </w:p>
        </w:tc>
        <w:tc>
          <w:tcPr>
            <w:tcW w:w="1598" w:type="dxa"/>
            <w:tcBorders>
              <w:top w:val="nil"/>
              <w:left w:val="nil"/>
              <w:bottom w:val="single" w:sz="4" w:space="0" w:color="auto"/>
              <w:right w:val="single" w:sz="4" w:space="0" w:color="auto"/>
            </w:tcBorders>
            <w:shd w:val="clear" w:color="auto" w:fill="auto"/>
            <w:noWrap/>
            <w:vAlign w:val="center"/>
            <w:hideMark/>
          </w:tcPr>
          <w:p w:rsidR="00CF3DB4" w:rsidRPr="00CF3DB4" w:rsidRDefault="00CF3DB4" w:rsidP="0080654F">
            <w:pPr>
              <w:jc w:val="right"/>
              <w:rPr>
                <w:sz w:val="24"/>
                <w:lang w:eastAsia="en-CA"/>
              </w:rPr>
            </w:pPr>
            <w:r w:rsidRPr="00CF3DB4">
              <w:rPr>
                <w:sz w:val="24"/>
                <w:lang w:eastAsia="en-CA"/>
              </w:rPr>
              <w:t>299 200</w:t>
            </w:r>
          </w:p>
        </w:tc>
      </w:tr>
      <w:tr w:rsidR="00CF3DB4"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CF3DB4" w:rsidRPr="00CF3DB4" w:rsidRDefault="00CF3DB4" w:rsidP="00EA75C1">
            <w:pPr>
              <w:rPr>
                <w:sz w:val="24"/>
                <w:lang w:eastAsia="en-CA"/>
              </w:rPr>
            </w:pPr>
            <w:r w:rsidRPr="00CF3DB4">
              <w:rPr>
                <w:sz w:val="24"/>
                <w:lang w:eastAsia="en-CA"/>
              </w:rPr>
              <w:t>República Árabe Siria</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sz w:val="24"/>
                <w:lang w:eastAsia="en-CA"/>
              </w:rPr>
            </w:pPr>
            <w:r w:rsidRPr="006F1C66">
              <w:rPr>
                <w:sz w:val="24"/>
                <w:lang w:eastAsia="en-CA"/>
              </w:rPr>
              <w:t>0</w:t>
            </w:r>
            <w:r>
              <w:rPr>
                <w:sz w:val="24"/>
                <w:lang w:eastAsia="en-CA"/>
              </w:rPr>
              <w:t>,</w:t>
            </w:r>
            <w:r w:rsidRPr="006F1C66">
              <w:rPr>
                <w:sz w:val="24"/>
                <w:lang w:eastAsia="en-CA"/>
              </w:rPr>
              <w:t>024</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sz w:val="24"/>
                <w:lang w:eastAsia="en-CA"/>
              </w:rPr>
            </w:pPr>
            <w:r w:rsidRPr="006F1C66">
              <w:rPr>
                <w:sz w:val="24"/>
                <w:lang w:eastAsia="en-CA"/>
              </w:rPr>
              <w:t>0</w:t>
            </w:r>
            <w:r>
              <w:rPr>
                <w:sz w:val="24"/>
                <w:lang w:eastAsia="en-CA"/>
              </w:rPr>
              <w:t>,</w:t>
            </w:r>
            <w:r w:rsidRPr="006F1C66">
              <w:rPr>
                <w:sz w:val="24"/>
                <w:lang w:eastAsia="en-CA"/>
              </w:rPr>
              <w:t>044</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color w:val="000000"/>
                <w:sz w:val="24"/>
                <w:lang w:eastAsia="en-CA"/>
              </w:rPr>
            </w:pPr>
            <w:r w:rsidRPr="006F1C66">
              <w:rPr>
                <w:color w:val="000000"/>
                <w:sz w:val="24"/>
                <w:lang w:eastAsia="en-CA"/>
              </w:rPr>
              <w:t>781</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color w:val="000000"/>
                <w:sz w:val="24"/>
                <w:lang w:eastAsia="en-CA"/>
              </w:rPr>
            </w:pPr>
            <w:r w:rsidRPr="006F1C66">
              <w:rPr>
                <w:color w:val="000000"/>
                <w:sz w:val="24"/>
                <w:lang w:eastAsia="en-CA"/>
              </w:rPr>
              <w:t>828</w:t>
            </w:r>
          </w:p>
        </w:tc>
        <w:tc>
          <w:tcPr>
            <w:tcW w:w="1598"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sz w:val="24"/>
                <w:lang w:eastAsia="en-CA"/>
              </w:rPr>
            </w:pPr>
            <w:r w:rsidRPr="006F1C66">
              <w:rPr>
                <w:sz w:val="24"/>
                <w:lang w:eastAsia="en-CA"/>
              </w:rPr>
              <w:t>1</w:t>
            </w:r>
            <w:r>
              <w:rPr>
                <w:sz w:val="24"/>
                <w:lang w:eastAsia="en-CA"/>
              </w:rPr>
              <w:t xml:space="preserve"> </w:t>
            </w:r>
            <w:r w:rsidRPr="006F1C66">
              <w:rPr>
                <w:sz w:val="24"/>
                <w:lang w:eastAsia="en-CA"/>
              </w:rPr>
              <w:t>609</w:t>
            </w:r>
          </w:p>
        </w:tc>
      </w:tr>
      <w:tr w:rsidR="00CF3DB4"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CF3DB4" w:rsidRPr="00CF3DB4" w:rsidRDefault="00CF3DB4" w:rsidP="00EA75C1">
            <w:pPr>
              <w:rPr>
                <w:sz w:val="24"/>
                <w:lang w:eastAsia="en-CA"/>
              </w:rPr>
            </w:pPr>
            <w:r w:rsidRPr="00CF3DB4">
              <w:rPr>
                <w:sz w:val="24"/>
                <w:lang w:eastAsia="en-CA"/>
              </w:rPr>
              <w:t>República Centroafricana</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3628CF">
            <w:pPr>
              <w:jc w:val="right"/>
              <w:rPr>
                <w:sz w:val="24"/>
                <w:lang w:eastAsia="en-CA"/>
              </w:rPr>
            </w:pPr>
            <w:r w:rsidRPr="006F1C66">
              <w:rPr>
                <w:sz w:val="24"/>
                <w:lang w:eastAsia="en-CA"/>
              </w:rPr>
              <w:t>0</w:t>
            </w:r>
            <w:r w:rsidR="003628CF">
              <w:rPr>
                <w:sz w:val="24"/>
                <w:lang w:eastAsia="en-CA"/>
              </w:rPr>
              <w:t>,</w:t>
            </w:r>
            <w:r w:rsidRPr="006F1C66">
              <w:rPr>
                <w:sz w:val="24"/>
                <w:lang w:eastAsia="en-CA"/>
              </w:rPr>
              <w:t>001</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3628CF">
            <w:pPr>
              <w:jc w:val="right"/>
              <w:rPr>
                <w:sz w:val="24"/>
                <w:lang w:eastAsia="en-CA"/>
              </w:rPr>
            </w:pPr>
            <w:r w:rsidRPr="006F1C66">
              <w:rPr>
                <w:sz w:val="24"/>
                <w:lang w:eastAsia="en-CA"/>
              </w:rPr>
              <w:t>0</w:t>
            </w:r>
            <w:r w:rsidR="003628CF">
              <w:rPr>
                <w:sz w:val="24"/>
                <w:lang w:eastAsia="en-CA"/>
              </w:rPr>
              <w:t>,</w:t>
            </w:r>
            <w:r w:rsidRPr="006F1C66">
              <w:rPr>
                <w:sz w:val="24"/>
                <w:lang w:eastAsia="en-CA"/>
              </w:rPr>
              <w:t>002</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color w:val="000000"/>
                <w:sz w:val="24"/>
                <w:lang w:eastAsia="en-CA"/>
              </w:rPr>
            </w:pPr>
            <w:r w:rsidRPr="006F1C66">
              <w:rPr>
                <w:color w:val="000000"/>
                <w:sz w:val="24"/>
                <w:lang w:eastAsia="en-CA"/>
              </w:rPr>
              <w:t>33</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color w:val="000000"/>
                <w:sz w:val="24"/>
                <w:lang w:eastAsia="en-CA"/>
              </w:rPr>
            </w:pPr>
            <w:r w:rsidRPr="006F1C66">
              <w:rPr>
                <w:color w:val="000000"/>
                <w:sz w:val="24"/>
                <w:lang w:eastAsia="en-CA"/>
              </w:rPr>
              <w:t>35</w:t>
            </w:r>
          </w:p>
        </w:tc>
        <w:tc>
          <w:tcPr>
            <w:tcW w:w="1598"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sz w:val="24"/>
                <w:lang w:eastAsia="en-CA"/>
              </w:rPr>
            </w:pPr>
            <w:r w:rsidRPr="006F1C66">
              <w:rPr>
                <w:sz w:val="24"/>
                <w:lang w:eastAsia="en-CA"/>
              </w:rPr>
              <w:t>67</w:t>
            </w:r>
          </w:p>
        </w:tc>
      </w:tr>
      <w:tr w:rsidR="00CF3DB4"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CF3DB4" w:rsidRPr="00CF3DB4" w:rsidRDefault="00CF3DB4" w:rsidP="00EA75C1">
            <w:pPr>
              <w:rPr>
                <w:sz w:val="24"/>
                <w:lang w:eastAsia="en-CA"/>
              </w:rPr>
            </w:pPr>
            <w:r w:rsidRPr="00CF3DB4">
              <w:rPr>
                <w:sz w:val="24"/>
                <w:lang w:eastAsia="en-CA"/>
              </w:rPr>
              <w:t>República de Corea</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EA75C1">
            <w:pPr>
              <w:jc w:val="right"/>
              <w:rPr>
                <w:sz w:val="24"/>
                <w:lang w:eastAsia="en-CA"/>
              </w:rPr>
            </w:pPr>
            <w:r w:rsidRPr="006F1C66">
              <w:rPr>
                <w:sz w:val="24"/>
                <w:lang w:eastAsia="en-CA"/>
              </w:rPr>
              <w:t>2</w:t>
            </w:r>
            <w:r>
              <w:rPr>
                <w:sz w:val="24"/>
                <w:lang w:eastAsia="en-CA"/>
              </w:rPr>
              <w:t>,</w:t>
            </w:r>
            <w:r w:rsidRPr="006F1C66">
              <w:rPr>
                <w:sz w:val="24"/>
                <w:lang w:eastAsia="en-CA"/>
              </w:rPr>
              <w:t>039</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EA75C1">
            <w:pPr>
              <w:jc w:val="right"/>
              <w:rPr>
                <w:sz w:val="24"/>
                <w:lang w:eastAsia="en-CA"/>
              </w:rPr>
            </w:pPr>
            <w:r w:rsidRPr="006F1C66">
              <w:rPr>
                <w:sz w:val="24"/>
                <w:lang w:eastAsia="en-CA"/>
              </w:rPr>
              <w:t>3</w:t>
            </w:r>
            <w:r>
              <w:rPr>
                <w:sz w:val="24"/>
                <w:lang w:eastAsia="en-CA"/>
              </w:rPr>
              <w:t>,</w:t>
            </w:r>
            <w:r w:rsidRPr="006F1C66">
              <w:rPr>
                <w:sz w:val="24"/>
                <w:lang w:eastAsia="en-CA"/>
              </w:rPr>
              <w:t>767</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color w:val="000000"/>
                <w:sz w:val="24"/>
                <w:lang w:eastAsia="en-CA"/>
              </w:rPr>
            </w:pPr>
            <w:r w:rsidRPr="006F1C66">
              <w:rPr>
                <w:color w:val="000000"/>
                <w:sz w:val="24"/>
                <w:lang w:eastAsia="en-CA"/>
              </w:rPr>
              <w:t>66</w:t>
            </w:r>
            <w:r>
              <w:rPr>
                <w:color w:val="000000"/>
                <w:sz w:val="24"/>
                <w:lang w:eastAsia="en-CA"/>
              </w:rPr>
              <w:t xml:space="preserve"> </w:t>
            </w:r>
            <w:r w:rsidRPr="006F1C66">
              <w:rPr>
                <w:color w:val="000000"/>
                <w:sz w:val="24"/>
                <w:lang w:eastAsia="en-CA"/>
              </w:rPr>
              <w:t>344</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color w:val="000000"/>
                <w:sz w:val="24"/>
                <w:lang w:eastAsia="en-CA"/>
              </w:rPr>
            </w:pPr>
            <w:r w:rsidRPr="006F1C66">
              <w:rPr>
                <w:color w:val="000000"/>
                <w:sz w:val="24"/>
                <w:lang w:eastAsia="en-CA"/>
              </w:rPr>
              <w:t>70</w:t>
            </w:r>
            <w:r>
              <w:rPr>
                <w:color w:val="000000"/>
                <w:sz w:val="24"/>
                <w:lang w:eastAsia="en-CA"/>
              </w:rPr>
              <w:t xml:space="preserve"> </w:t>
            </w:r>
            <w:r w:rsidRPr="006F1C66">
              <w:rPr>
                <w:color w:val="000000"/>
                <w:sz w:val="24"/>
                <w:lang w:eastAsia="en-CA"/>
              </w:rPr>
              <w:t>351</w:t>
            </w:r>
          </w:p>
        </w:tc>
        <w:tc>
          <w:tcPr>
            <w:tcW w:w="1598"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sz w:val="24"/>
                <w:lang w:eastAsia="en-CA"/>
              </w:rPr>
            </w:pPr>
            <w:r w:rsidRPr="006F1C66">
              <w:rPr>
                <w:sz w:val="24"/>
                <w:lang w:eastAsia="en-CA"/>
              </w:rPr>
              <w:t>136</w:t>
            </w:r>
            <w:r>
              <w:rPr>
                <w:sz w:val="24"/>
                <w:lang w:eastAsia="en-CA"/>
              </w:rPr>
              <w:t xml:space="preserve"> </w:t>
            </w:r>
            <w:r w:rsidRPr="006F1C66">
              <w:rPr>
                <w:sz w:val="24"/>
                <w:lang w:eastAsia="en-CA"/>
              </w:rPr>
              <w:t>695</w:t>
            </w:r>
          </w:p>
        </w:tc>
      </w:tr>
      <w:tr w:rsidR="00CF3DB4" w:rsidRPr="006F1C66" w:rsidTr="00DD422C">
        <w:trPr>
          <w:cantSplit/>
          <w:jc w:val="center"/>
        </w:trPr>
        <w:tc>
          <w:tcPr>
            <w:tcW w:w="5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3DB4" w:rsidRPr="00CF3DB4" w:rsidRDefault="00CF3DB4" w:rsidP="00EA75C1">
            <w:pPr>
              <w:rPr>
                <w:sz w:val="24"/>
                <w:lang w:eastAsia="en-CA"/>
              </w:rPr>
            </w:pPr>
            <w:r w:rsidRPr="00CF3DB4">
              <w:rPr>
                <w:sz w:val="24"/>
                <w:lang w:eastAsia="en-CA"/>
              </w:rPr>
              <w:t>República de Moldova</w:t>
            </w:r>
          </w:p>
        </w:tc>
        <w:tc>
          <w:tcPr>
            <w:tcW w:w="1597" w:type="dxa"/>
            <w:tcBorders>
              <w:top w:val="single" w:sz="4" w:space="0" w:color="auto"/>
              <w:left w:val="nil"/>
              <w:bottom w:val="single" w:sz="4" w:space="0" w:color="auto"/>
              <w:right w:val="single" w:sz="4" w:space="0" w:color="auto"/>
            </w:tcBorders>
            <w:shd w:val="clear" w:color="auto" w:fill="auto"/>
            <w:noWrap/>
            <w:vAlign w:val="center"/>
            <w:hideMark/>
          </w:tcPr>
          <w:p w:rsidR="00CF3DB4" w:rsidRPr="006F1C66" w:rsidRDefault="00CF3DB4" w:rsidP="00EA75C1">
            <w:pPr>
              <w:jc w:val="right"/>
              <w:rPr>
                <w:sz w:val="24"/>
                <w:lang w:eastAsia="en-CA"/>
              </w:rPr>
            </w:pPr>
            <w:r w:rsidRPr="006F1C66">
              <w:rPr>
                <w:sz w:val="24"/>
                <w:lang w:eastAsia="en-CA"/>
              </w:rPr>
              <w:t>0</w:t>
            </w:r>
            <w:r>
              <w:rPr>
                <w:sz w:val="24"/>
                <w:lang w:eastAsia="en-CA"/>
              </w:rPr>
              <w:t>,</w:t>
            </w:r>
            <w:r w:rsidRPr="006F1C66">
              <w:rPr>
                <w:sz w:val="24"/>
                <w:lang w:eastAsia="en-CA"/>
              </w:rPr>
              <w:t>004</w:t>
            </w:r>
          </w:p>
        </w:tc>
        <w:tc>
          <w:tcPr>
            <w:tcW w:w="1597" w:type="dxa"/>
            <w:tcBorders>
              <w:top w:val="single" w:sz="4" w:space="0" w:color="auto"/>
              <w:left w:val="nil"/>
              <w:bottom w:val="single" w:sz="4" w:space="0" w:color="auto"/>
              <w:right w:val="single" w:sz="4" w:space="0" w:color="auto"/>
            </w:tcBorders>
            <w:shd w:val="clear" w:color="auto" w:fill="auto"/>
            <w:noWrap/>
            <w:vAlign w:val="center"/>
            <w:hideMark/>
          </w:tcPr>
          <w:p w:rsidR="00CF3DB4" w:rsidRPr="006F1C66" w:rsidRDefault="00CF3DB4" w:rsidP="00EA75C1">
            <w:pPr>
              <w:jc w:val="right"/>
              <w:rPr>
                <w:sz w:val="24"/>
                <w:lang w:eastAsia="en-CA"/>
              </w:rPr>
            </w:pPr>
            <w:r w:rsidRPr="006F1C66">
              <w:rPr>
                <w:sz w:val="24"/>
                <w:lang w:eastAsia="en-CA"/>
              </w:rPr>
              <w:t>0</w:t>
            </w:r>
            <w:r>
              <w:rPr>
                <w:sz w:val="24"/>
                <w:lang w:eastAsia="en-CA"/>
              </w:rPr>
              <w:t>,</w:t>
            </w:r>
            <w:r w:rsidRPr="006F1C66">
              <w:rPr>
                <w:sz w:val="24"/>
                <w:lang w:eastAsia="en-CA"/>
              </w:rPr>
              <w:t>007</w:t>
            </w:r>
          </w:p>
        </w:tc>
        <w:tc>
          <w:tcPr>
            <w:tcW w:w="1597" w:type="dxa"/>
            <w:tcBorders>
              <w:top w:val="single" w:sz="4" w:space="0" w:color="auto"/>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color w:val="000000"/>
                <w:sz w:val="24"/>
                <w:lang w:eastAsia="en-CA"/>
              </w:rPr>
            </w:pPr>
            <w:r w:rsidRPr="006F1C66">
              <w:rPr>
                <w:color w:val="000000"/>
                <w:sz w:val="24"/>
                <w:lang w:eastAsia="en-CA"/>
              </w:rPr>
              <w:t>130</w:t>
            </w:r>
          </w:p>
        </w:tc>
        <w:tc>
          <w:tcPr>
            <w:tcW w:w="1597" w:type="dxa"/>
            <w:tcBorders>
              <w:top w:val="single" w:sz="4" w:space="0" w:color="auto"/>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color w:val="000000"/>
                <w:sz w:val="24"/>
                <w:lang w:eastAsia="en-CA"/>
              </w:rPr>
            </w:pPr>
            <w:r w:rsidRPr="006F1C66">
              <w:rPr>
                <w:color w:val="000000"/>
                <w:sz w:val="24"/>
                <w:lang w:eastAsia="en-CA"/>
              </w:rPr>
              <w:t>138</w:t>
            </w:r>
          </w:p>
        </w:tc>
        <w:tc>
          <w:tcPr>
            <w:tcW w:w="1598" w:type="dxa"/>
            <w:tcBorders>
              <w:top w:val="single" w:sz="4" w:space="0" w:color="auto"/>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sz w:val="24"/>
                <w:lang w:eastAsia="en-CA"/>
              </w:rPr>
            </w:pPr>
            <w:r w:rsidRPr="006F1C66">
              <w:rPr>
                <w:sz w:val="24"/>
                <w:lang w:eastAsia="en-CA"/>
              </w:rPr>
              <w:t>268</w:t>
            </w:r>
          </w:p>
        </w:tc>
      </w:tr>
      <w:tr w:rsidR="00CF3DB4"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CF3DB4" w:rsidRPr="00CD5AA9" w:rsidRDefault="00CF3DB4" w:rsidP="00A702BC">
            <w:pPr>
              <w:rPr>
                <w:sz w:val="24"/>
                <w:lang w:eastAsia="en-CA"/>
              </w:rPr>
            </w:pPr>
            <w:r w:rsidRPr="00CD5AA9">
              <w:rPr>
                <w:sz w:val="24"/>
                <w:lang w:eastAsia="en-CA"/>
              </w:rPr>
              <w:t>República Democrática del Congo</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sz w:val="24"/>
                <w:lang w:eastAsia="en-CA"/>
              </w:rPr>
            </w:pPr>
            <w:r w:rsidRPr="006F1C66">
              <w:rPr>
                <w:sz w:val="24"/>
                <w:lang w:eastAsia="en-CA"/>
              </w:rPr>
              <w:t>0</w:t>
            </w:r>
            <w:r>
              <w:rPr>
                <w:sz w:val="24"/>
                <w:lang w:eastAsia="en-CA"/>
              </w:rPr>
              <w:t>,</w:t>
            </w:r>
            <w:r w:rsidRPr="006F1C66">
              <w:rPr>
                <w:sz w:val="24"/>
                <w:lang w:eastAsia="en-CA"/>
              </w:rPr>
              <w:t>008</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sz w:val="24"/>
                <w:lang w:eastAsia="en-CA"/>
              </w:rPr>
            </w:pPr>
            <w:r w:rsidRPr="006F1C66">
              <w:rPr>
                <w:sz w:val="24"/>
                <w:lang w:eastAsia="en-CA"/>
              </w:rPr>
              <w:t>0</w:t>
            </w:r>
            <w:r>
              <w:rPr>
                <w:sz w:val="24"/>
                <w:lang w:eastAsia="en-CA"/>
              </w:rPr>
              <w:t>,</w:t>
            </w:r>
            <w:r w:rsidRPr="006F1C66">
              <w:rPr>
                <w:sz w:val="24"/>
                <w:lang w:eastAsia="en-CA"/>
              </w:rPr>
              <w:t>010</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color w:val="000000"/>
                <w:sz w:val="24"/>
                <w:lang w:eastAsia="en-CA"/>
              </w:rPr>
            </w:pPr>
            <w:r w:rsidRPr="006F1C66">
              <w:rPr>
                <w:color w:val="000000"/>
                <w:sz w:val="24"/>
                <w:lang w:eastAsia="en-CA"/>
              </w:rPr>
              <w:t>176</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color w:val="000000"/>
                <w:sz w:val="24"/>
                <w:lang w:eastAsia="en-CA"/>
              </w:rPr>
            </w:pPr>
            <w:r w:rsidRPr="006F1C66">
              <w:rPr>
                <w:color w:val="000000"/>
                <w:sz w:val="24"/>
                <w:lang w:eastAsia="en-CA"/>
              </w:rPr>
              <w:t>187</w:t>
            </w:r>
          </w:p>
        </w:tc>
        <w:tc>
          <w:tcPr>
            <w:tcW w:w="1598"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sz w:val="24"/>
                <w:lang w:eastAsia="en-CA"/>
              </w:rPr>
            </w:pPr>
            <w:r w:rsidRPr="006F1C66">
              <w:rPr>
                <w:sz w:val="24"/>
                <w:lang w:eastAsia="en-CA"/>
              </w:rPr>
              <w:t>363</w:t>
            </w:r>
          </w:p>
        </w:tc>
      </w:tr>
      <w:tr w:rsidR="00CF3DB4"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CF3DB4" w:rsidRPr="00CD5AA9" w:rsidRDefault="00CF3DB4" w:rsidP="00A702BC">
            <w:pPr>
              <w:rPr>
                <w:sz w:val="24"/>
                <w:lang w:eastAsia="en-CA"/>
              </w:rPr>
            </w:pPr>
            <w:r>
              <w:rPr>
                <w:sz w:val="24"/>
                <w:lang w:eastAsia="en-CA"/>
              </w:rPr>
              <w:t xml:space="preserve">República </w:t>
            </w:r>
            <w:r w:rsidRPr="00CF3DB4">
              <w:rPr>
                <w:sz w:val="24"/>
                <w:lang w:eastAsia="en-CA"/>
              </w:rPr>
              <w:t>Democrática Popular Lao</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sz w:val="24"/>
                <w:lang w:eastAsia="en-CA"/>
              </w:rPr>
            </w:pPr>
            <w:r w:rsidRPr="006F1C66">
              <w:rPr>
                <w:sz w:val="24"/>
                <w:lang w:eastAsia="en-CA"/>
              </w:rPr>
              <w:t>0</w:t>
            </w:r>
            <w:r>
              <w:rPr>
                <w:sz w:val="24"/>
                <w:lang w:eastAsia="en-CA"/>
              </w:rPr>
              <w:t>,</w:t>
            </w:r>
            <w:r w:rsidRPr="006F1C66">
              <w:rPr>
                <w:sz w:val="24"/>
                <w:lang w:eastAsia="en-CA"/>
              </w:rPr>
              <w:t>003</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sz w:val="24"/>
                <w:lang w:eastAsia="en-CA"/>
              </w:rPr>
            </w:pPr>
            <w:r w:rsidRPr="006F1C66">
              <w:rPr>
                <w:sz w:val="24"/>
                <w:lang w:eastAsia="en-CA"/>
              </w:rPr>
              <w:t>0</w:t>
            </w:r>
            <w:r>
              <w:rPr>
                <w:sz w:val="24"/>
                <w:lang w:eastAsia="en-CA"/>
              </w:rPr>
              <w:t>,</w:t>
            </w:r>
            <w:r w:rsidRPr="006F1C66">
              <w:rPr>
                <w:sz w:val="24"/>
                <w:lang w:eastAsia="en-CA"/>
              </w:rPr>
              <w:t>006</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color w:val="000000"/>
                <w:sz w:val="24"/>
                <w:lang w:eastAsia="en-CA"/>
              </w:rPr>
            </w:pPr>
            <w:r w:rsidRPr="006F1C66">
              <w:rPr>
                <w:color w:val="000000"/>
                <w:sz w:val="24"/>
                <w:lang w:eastAsia="en-CA"/>
              </w:rPr>
              <w:t>98</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color w:val="000000"/>
                <w:sz w:val="24"/>
                <w:lang w:eastAsia="en-CA"/>
              </w:rPr>
            </w:pPr>
            <w:r w:rsidRPr="006F1C66">
              <w:rPr>
                <w:color w:val="000000"/>
                <w:sz w:val="24"/>
                <w:lang w:eastAsia="en-CA"/>
              </w:rPr>
              <w:t>104</w:t>
            </w:r>
          </w:p>
        </w:tc>
        <w:tc>
          <w:tcPr>
            <w:tcW w:w="1598"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sz w:val="24"/>
                <w:lang w:eastAsia="en-CA"/>
              </w:rPr>
            </w:pPr>
            <w:r w:rsidRPr="006F1C66">
              <w:rPr>
                <w:sz w:val="24"/>
                <w:lang w:eastAsia="en-CA"/>
              </w:rPr>
              <w:t>201</w:t>
            </w:r>
          </w:p>
        </w:tc>
      </w:tr>
      <w:tr w:rsidR="00CF3DB4"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CF3DB4" w:rsidRPr="006F1C66" w:rsidRDefault="00CF3DB4" w:rsidP="00A702BC">
            <w:pPr>
              <w:rPr>
                <w:sz w:val="24"/>
                <w:lang w:eastAsia="en-CA"/>
              </w:rPr>
            </w:pPr>
            <w:r>
              <w:rPr>
                <w:sz w:val="24"/>
                <w:lang w:eastAsia="en-CA"/>
              </w:rPr>
              <w:t>República Dominicana</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sz w:val="24"/>
                <w:lang w:eastAsia="en-CA"/>
              </w:rPr>
            </w:pPr>
            <w:r w:rsidRPr="006F1C66">
              <w:rPr>
                <w:sz w:val="24"/>
                <w:lang w:eastAsia="en-CA"/>
              </w:rPr>
              <w:t>0</w:t>
            </w:r>
            <w:r>
              <w:rPr>
                <w:sz w:val="24"/>
                <w:lang w:eastAsia="en-CA"/>
              </w:rPr>
              <w:t>,</w:t>
            </w:r>
            <w:r w:rsidRPr="006F1C66">
              <w:rPr>
                <w:sz w:val="24"/>
                <w:lang w:eastAsia="en-CA"/>
              </w:rPr>
              <w:t>046</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sz w:val="24"/>
                <w:lang w:eastAsia="en-CA"/>
              </w:rPr>
            </w:pPr>
            <w:r>
              <w:rPr>
                <w:sz w:val="24"/>
                <w:lang w:eastAsia="en-CA"/>
              </w:rPr>
              <w:t>0,</w:t>
            </w:r>
            <w:r w:rsidRPr="006F1C66">
              <w:rPr>
                <w:sz w:val="24"/>
                <w:lang w:eastAsia="en-CA"/>
              </w:rPr>
              <w:t>085</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color w:val="000000"/>
                <w:sz w:val="24"/>
                <w:lang w:eastAsia="en-CA"/>
              </w:rPr>
            </w:pPr>
            <w:r w:rsidRPr="006F1C66">
              <w:rPr>
                <w:color w:val="000000"/>
                <w:sz w:val="24"/>
                <w:lang w:eastAsia="en-CA"/>
              </w:rPr>
              <w:t>1</w:t>
            </w:r>
            <w:r>
              <w:rPr>
                <w:color w:val="000000"/>
                <w:sz w:val="24"/>
                <w:lang w:eastAsia="en-CA"/>
              </w:rPr>
              <w:t xml:space="preserve"> </w:t>
            </w:r>
            <w:r w:rsidRPr="006F1C66">
              <w:rPr>
                <w:color w:val="000000"/>
                <w:sz w:val="24"/>
                <w:lang w:eastAsia="en-CA"/>
              </w:rPr>
              <w:t>497</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color w:val="000000"/>
                <w:sz w:val="24"/>
                <w:lang w:eastAsia="en-CA"/>
              </w:rPr>
            </w:pPr>
            <w:r w:rsidRPr="006F1C66">
              <w:rPr>
                <w:color w:val="000000"/>
                <w:sz w:val="24"/>
                <w:lang w:eastAsia="en-CA"/>
              </w:rPr>
              <w:t>1</w:t>
            </w:r>
            <w:r>
              <w:rPr>
                <w:color w:val="000000"/>
                <w:sz w:val="24"/>
                <w:lang w:eastAsia="en-CA"/>
              </w:rPr>
              <w:t xml:space="preserve"> </w:t>
            </w:r>
            <w:r w:rsidRPr="006F1C66">
              <w:rPr>
                <w:color w:val="000000"/>
                <w:sz w:val="24"/>
                <w:lang w:eastAsia="en-CA"/>
              </w:rPr>
              <w:t>587</w:t>
            </w:r>
          </w:p>
        </w:tc>
        <w:tc>
          <w:tcPr>
            <w:tcW w:w="1598"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sz w:val="24"/>
                <w:lang w:eastAsia="en-CA"/>
              </w:rPr>
            </w:pPr>
            <w:r w:rsidRPr="006F1C66">
              <w:rPr>
                <w:sz w:val="24"/>
                <w:lang w:eastAsia="en-CA"/>
              </w:rPr>
              <w:t>3</w:t>
            </w:r>
            <w:r>
              <w:rPr>
                <w:sz w:val="24"/>
                <w:lang w:eastAsia="en-CA"/>
              </w:rPr>
              <w:t xml:space="preserve"> </w:t>
            </w:r>
            <w:r w:rsidRPr="006F1C66">
              <w:rPr>
                <w:sz w:val="24"/>
                <w:lang w:eastAsia="en-CA"/>
              </w:rPr>
              <w:t>084</w:t>
            </w:r>
          </w:p>
        </w:tc>
      </w:tr>
      <w:tr w:rsidR="00CF3DB4"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CF3DB4" w:rsidRDefault="00CF3DB4" w:rsidP="00A702BC">
            <w:pPr>
              <w:rPr>
                <w:sz w:val="24"/>
                <w:lang w:eastAsia="en-CA"/>
              </w:rPr>
            </w:pPr>
            <w:r>
              <w:rPr>
                <w:sz w:val="24"/>
                <w:lang w:eastAsia="en-CA"/>
              </w:rPr>
              <w:t>República Unida de Tanzanía</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6602DA">
            <w:pPr>
              <w:jc w:val="right"/>
              <w:rPr>
                <w:sz w:val="24"/>
                <w:lang w:eastAsia="en-CA"/>
              </w:rPr>
            </w:pPr>
            <w:r w:rsidRPr="006F1C66">
              <w:rPr>
                <w:sz w:val="24"/>
                <w:lang w:eastAsia="en-CA"/>
              </w:rPr>
              <w:t>0</w:t>
            </w:r>
            <w:r w:rsidR="006602DA">
              <w:rPr>
                <w:sz w:val="24"/>
                <w:lang w:eastAsia="en-CA"/>
              </w:rPr>
              <w:t>,</w:t>
            </w:r>
            <w:r w:rsidRPr="006F1C66">
              <w:rPr>
                <w:sz w:val="24"/>
                <w:lang w:eastAsia="en-CA"/>
              </w:rPr>
              <w:t>010</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6602DA">
            <w:pPr>
              <w:jc w:val="right"/>
              <w:rPr>
                <w:sz w:val="24"/>
                <w:lang w:eastAsia="en-CA"/>
              </w:rPr>
            </w:pPr>
            <w:r w:rsidRPr="006F1C66">
              <w:rPr>
                <w:sz w:val="24"/>
                <w:lang w:eastAsia="en-CA"/>
              </w:rPr>
              <w:t>0</w:t>
            </w:r>
            <w:r w:rsidR="006602DA">
              <w:rPr>
                <w:sz w:val="24"/>
                <w:lang w:eastAsia="en-CA"/>
              </w:rPr>
              <w:t>,</w:t>
            </w:r>
            <w:r w:rsidRPr="006F1C66">
              <w:rPr>
                <w:sz w:val="24"/>
                <w:lang w:eastAsia="en-CA"/>
              </w:rPr>
              <w:t>018</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color w:val="000000"/>
                <w:sz w:val="24"/>
                <w:lang w:eastAsia="en-CA"/>
              </w:rPr>
            </w:pPr>
            <w:r w:rsidRPr="006F1C66">
              <w:rPr>
                <w:color w:val="000000"/>
                <w:sz w:val="24"/>
                <w:lang w:eastAsia="en-CA"/>
              </w:rPr>
              <w:t>325</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color w:val="000000"/>
                <w:sz w:val="24"/>
                <w:lang w:eastAsia="en-CA"/>
              </w:rPr>
            </w:pPr>
            <w:r w:rsidRPr="006F1C66">
              <w:rPr>
                <w:color w:val="000000"/>
                <w:sz w:val="24"/>
                <w:lang w:eastAsia="en-CA"/>
              </w:rPr>
              <w:t>345</w:t>
            </w:r>
          </w:p>
        </w:tc>
        <w:tc>
          <w:tcPr>
            <w:tcW w:w="1598"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sz w:val="24"/>
                <w:lang w:eastAsia="en-CA"/>
              </w:rPr>
            </w:pPr>
            <w:r w:rsidRPr="006F1C66">
              <w:rPr>
                <w:sz w:val="24"/>
                <w:lang w:eastAsia="en-CA"/>
              </w:rPr>
              <w:t>670</w:t>
            </w:r>
          </w:p>
        </w:tc>
      </w:tr>
      <w:tr w:rsidR="00CF3DB4"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CF3DB4" w:rsidRPr="006F1C66" w:rsidRDefault="00CF3DB4" w:rsidP="00A702BC">
            <w:pPr>
              <w:rPr>
                <w:sz w:val="24"/>
                <w:lang w:eastAsia="en-CA"/>
              </w:rPr>
            </w:pPr>
            <w:r w:rsidRPr="006F1C66">
              <w:rPr>
                <w:sz w:val="24"/>
                <w:lang w:eastAsia="en-CA"/>
              </w:rPr>
              <w:t>Rwanda</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EA75C1">
            <w:pPr>
              <w:jc w:val="right"/>
              <w:rPr>
                <w:sz w:val="24"/>
                <w:lang w:eastAsia="en-CA"/>
              </w:rPr>
            </w:pPr>
            <w:r w:rsidRPr="006F1C66">
              <w:rPr>
                <w:sz w:val="24"/>
                <w:lang w:eastAsia="en-CA"/>
              </w:rPr>
              <w:t>0</w:t>
            </w:r>
            <w:r>
              <w:rPr>
                <w:sz w:val="24"/>
                <w:lang w:eastAsia="en-CA"/>
              </w:rPr>
              <w:t>,</w:t>
            </w:r>
            <w:r w:rsidRPr="006F1C66">
              <w:rPr>
                <w:sz w:val="24"/>
                <w:lang w:eastAsia="en-CA"/>
              </w:rPr>
              <w:t>002</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EA75C1">
            <w:pPr>
              <w:jc w:val="right"/>
              <w:rPr>
                <w:sz w:val="24"/>
                <w:lang w:eastAsia="en-CA"/>
              </w:rPr>
            </w:pPr>
            <w:r w:rsidRPr="006F1C66">
              <w:rPr>
                <w:sz w:val="24"/>
                <w:lang w:eastAsia="en-CA"/>
              </w:rPr>
              <w:t>0</w:t>
            </w:r>
            <w:r>
              <w:rPr>
                <w:sz w:val="24"/>
                <w:lang w:eastAsia="en-CA"/>
              </w:rPr>
              <w:t>,</w:t>
            </w:r>
            <w:r w:rsidRPr="006F1C66">
              <w:rPr>
                <w:sz w:val="24"/>
                <w:lang w:eastAsia="en-CA"/>
              </w:rPr>
              <w:t>004</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color w:val="000000"/>
                <w:sz w:val="24"/>
                <w:lang w:eastAsia="en-CA"/>
              </w:rPr>
            </w:pPr>
            <w:r w:rsidRPr="006F1C66">
              <w:rPr>
                <w:color w:val="000000"/>
                <w:sz w:val="24"/>
                <w:lang w:eastAsia="en-CA"/>
              </w:rPr>
              <w:t>65</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color w:val="000000"/>
                <w:sz w:val="24"/>
                <w:lang w:eastAsia="en-CA"/>
              </w:rPr>
            </w:pPr>
            <w:r w:rsidRPr="006F1C66">
              <w:rPr>
                <w:color w:val="000000"/>
                <w:sz w:val="24"/>
                <w:lang w:eastAsia="en-CA"/>
              </w:rPr>
              <w:t>69</w:t>
            </w:r>
          </w:p>
        </w:tc>
        <w:tc>
          <w:tcPr>
            <w:tcW w:w="1598"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sz w:val="24"/>
                <w:lang w:eastAsia="en-CA"/>
              </w:rPr>
            </w:pPr>
            <w:r w:rsidRPr="006F1C66">
              <w:rPr>
                <w:sz w:val="24"/>
                <w:lang w:eastAsia="en-CA"/>
              </w:rPr>
              <w:t>134</w:t>
            </w:r>
          </w:p>
        </w:tc>
      </w:tr>
      <w:tr w:rsidR="00CF3DB4"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CF3DB4" w:rsidRPr="006F1C66" w:rsidRDefault="00CF3DB4" w:rsidP="00EA75C1">
            <w:pPr>
              <w:rPr>
                <w:sz w:val="24"/>
                <w:lang w:eastAsia="en-CA"/>
              </w:rPr>
            </w:pPr>
            <w:r w:rsidRPr="006F1C66">
              <w:rPr>
                <w:sz w:val="24"/>
                <w:lang w:eastAsia="en-CA"/>
              </w:rPr>
              <w:t xml:space="preserve">Saint Kitts </w:t>
            </w:r>
            <w:r>
              <w:rPr>
                <w:sz w:val="24"/>
                <w:lang w:eastAsia="en-CA"/>
              </w:rPr>
              <w:t>y</w:t>
            </w:r>
            <w:r w:rsidRPr="006F1C66">
              <w:rPr>
                <w:sz w:val="24"/>
                <w:lang w:eastAsia="en-CA"/>
              </w:rPr>
              <w:t xml:space="preserve"> Nevis</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EA75C1">
            <w:pPr>
              <w:jc w:val="right"/>
              <w:rPr>
                <w:sz w:val="24"/>
                <w:lang w:eastAsia="en-CA"/>
              </w:rPr>
            </w:pPr>
            <w:r w:rsidRPr="006F1C66">
              <w:rPr>
                <w:sz w:val="24"/>
                <w:lang w:eastAsia="en-CA"/>
              </w:rPr>
              <w:t>0</w:t>
            </w:r>
            <w:r>
              <w:rPr>
                <w:sz w:val="24"/>
                <w:lang w:eastAsia="en-CA"/>
              </w:rPr>
              <w:t>,</w:t>
            </w:r>
            <w:r w:rsidRPr="006F1C66">
              <w:rPr>
                <w:sz w:val="24"/>
                <w:lang w:eastAsia="en-CA"/>
              </w:rPr>
              <w:t>001</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EA75C1">
            <w:pPr>
              <w:jc w:val="right"/>
              <w:rPr>
                <w:sz w:val="24"/>
                <w:lang w:eastAsia="en-CA"/>
              </w:rPr>
            </w:pPr>
            <w:r w:rsidRPr="006F1C66">
              <w:rPr>
                <w:sz w:val="24"/>
                <w:lang w:eastAsia="en-CA"/>
              </w:rPr>
              <w:t>0</w:t>
            </w:r>
            <w:r>
              <w:rPr>
                <w:sz w:val="24"/>
                <w:lang w:eastAsia="en-CA"/>
              </w:rPr>
              <w:t>,</w:t>
            </w:r>
            <w:r w:rsidRPr="006F1C66">
              <w:rPr>
                <w:sz w:val="24"/>
                <w:lang w:eastAsia="en-CA"/>
              </w:rPr>
              <w:t>002</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color w:val="000000"/>
                <w:sz w:val="24"/>
                <w:lang w:eastAsia="en-CA"/>
              </w:rPr>
            </w:pPr>
            <w:r w:rsidRPr="006F1C66">
              <w:rPr>
                <w:color w:val="000000"/>
                <w:sz w:val="24"/>
                <w:lang w:eastAsia="en-CA"/>
              </w:rPr>
              <w:t>33</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color w:val="000000"/>
                <w:sz w:val="24"/>
                <w:lang w:eastAsia="en-CA"/>
              </w:rPr>
            </w:pPr>
            <w:r w:rsidRPr="006F1C66">
              <w:rPr>
                <w:color w:val="000000"/>
                <w:sz w:val="24"/>
                <w:lang w:eastAsia="en-CA"/>
              </w:rPr>
              <w:t>35</w:t>
            </w:r>
          </w:p>
        </w:tc>
        <w:tc>
          <w:tcPr>
            <w:tcW w:w="1598"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sz w:val="24"/>
                <w:lang w:eastAsia="en-CA"/>
              </w:rPr>
            </w:pPr>
            <w:r w:rsidRPr="006F1C66">
              <w:rPr>
                <w:sz w:val="24"/>
                <w:lang w:eastAsia="en-CA"/>
              </w:rPr>
              <w:t>67</w:t>
            </w:r>
          </w:p>
        </w:tc>
      </w:tr>
      <w:tr w:rsidR="00CF3DB4"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CF3DB4" w:rsidRPr="006F1C66" w:rsidRDefault="00CF3DB4" w:rsidP="00A702BC">
            <w:pPr>
              <w:rPr>
                <w:sz w:val="24"/>
                <w:lang w:eastAsia="en-CA"/>
              </w:rPr>
            </w:pPr>
            <w:r w:rsidRPr="006F1C66">
              <w:rPr>
                <w:sz w:val="24"/>
                <w:lang w:eastAsia="en-CA"/>
              </w:rPr>
              <w:t>Samoa</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EA75C1">
            <w:pPr>
              <w:jc w:val="right"/>
              <w:rPr>
                <w:sz w:val="24"/>
                <w:lang w:eastAsia="en-CA"/>
              </w:rPr>
            </w:pPr>
            <w:r w:rsidRPr="006F1C66">
              <w:rPr>
                <w:sz w:val="24"/>
                <w:lang w:eastAsia="en-CA"/>
              </w:rPr>
              <w:t>0</w:t>
            </w:r>
            <w:r>
              <w:rPr>
                <w:sz w:val="24"/>
                <w:lang w:eastAsia="en-CA"/>
              </w:rPr>
              <w:t>,</w:t>
            </w:r>
            <w:r w:rsidRPr="006F1C66">
              <w:rPr>
                <w:sz w:val="24"/>
                <w:lang w:eastAsia="en-CA"/>
              </w:rPr>
              <w:t>001</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EA75C1">
            <w:pPr>
              <w:jc w:val="right"/>
              <w:rPr>
                <w:sz w:val="24"/>
                <w:lang w:eastAsia="en-CA"/>
              </w:rPr>
            </w:pPr>
            <w:r w:rsidRPr="006F1C66">
              <w:rPr>
                <w:sz w:val="24"/>
                <w:lang w:eastAsia="en-CA"/>
              </w:rPr>
              <w:t>0</w:t>
            </w:r>
            <w:r>
              <w:rPr>
                <w:sz w:val="24"/>
                <w:lang w:eastAsia="en-CA"/>
              </w:rPr>
              <w:t>,</w:t>
            </w:r>
            <w:r w:rsidRPr="006F1C66">
              <w:rPr>
                <w:sz w:val="24"/>
                <w:lang w:eastAsia="en-CA"/>
              </w:rPr>
              <w:t>002</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color w:val="000000"/>
                <w:sz w:val="24"/>
                <w:lang w:eastAsia="en-CA"/>
              </w:rPr>
            </w:pPr>
            <w:r w:rsidRPr="006F1C66">
              <w:rPr>
                <w:color w:val="000000"/>
                <w:sz w:val="24"/>
                <w:lang w:eastAsia="en-CA"/>
              </w:rPr>
              <w:t>33</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color w:val="000000"/>
                <w:sz w:val="24"/>
                <w:lang w:eastAsia="en-CA"/>
              </w:rPr>
            </w:pPr>
            <w:r w:rsidRPr="006F1C66">
              <w:rPr>
                <w:color w:val="000000"/>
                <w:sz w:val="24"/>
                <w:lang w:eastAsia="en-CA"/>
              </w:rPr>
              <w:t>35</w:t>
            </w:r>
          </w:p>
        </w:tc>
        <w:tc>
          <w:tcPr>
            <w:tcW w:w="1598"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sz w:val="24"/>
                <w:lang w:eastAsia="en-CA"/>
              </w:rPr>
            </w:pPr>
            <w:r w:rsidRPr="006F1C66">
              <w:rPr>
                <w:sz w:val="24"/>
                <w:lang w:eastAsia="en-CA"/>
              </w:rPr>
              <w:t>67</w:t>
            </w:r>
          </w:p>
        </w:tc>
      </w:tr>
      <w:tr w:rsidR="00CF3DB4"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CF3DB4" w:rsidRPr="006F1C66" w:rsidRDefault="00CF3DB4" w:rsidP="00EA75C1">
            <w:pPr>
              <w:rPr>
                <w:sz w:val="24"/>
                <w:lang w:eastAsia="en-CA"/>
              </w:rPr>
            </w:pPr>
            <w:r w:rsidRPr="006F1C66">
              <w:rPr>
                <w:sz w:val="24"/>
                <w:lang w:eastAsia="en-CA"/>
              </w:rPr>
              <w:t>S</w:t>
            </w:r>
            <w:r>
              <w:rPr>
                <w:sz w:val="24"/>
                <w:lang w:eastAsia="en-CA"/>
              </w:rPr>
              <w:t xml:space="preserve">anto </w:t>
            </w:r>
            <w:r w:rsidRPr="006F1C66">
              <w:rPr>
                <w:sz w:val="24"/>
                <w:lang w:eastAsia="en-CA"/>
              </w:rPr>
              <w:t>Tom</w:t>
            </w:r>
            <w:r>
              <w:rPr>
                <w:sz w:val="24"/>
                <w:lang w:eastAsia="en-CA"/>
              </w:rPr>
              <w:t>é y Prí</w:t>
            </w:r>
            <w:r w:rsidRPr="006F1C66">
              <w:rPr>
                <w:sz w:val="24"/>
                <w:lang w:eastAsia="en-CA"/>
              </w:rPr>
              <w:t>ncipe</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EA75C1">
            <w:pPr>
              <w:jc w:val="right"/>
              <w:rPr>
                <w:sz w:val="24"/>
                <w:lang w:eastAsia="en-CA"/>
              </w:rPr>
            </w:pPr>
            <w:r w:rsidRPr="006F1C66">
              <w:rPr>
                <w:sz w:val="24"/>
                <w:lang w:eastAsia="en-CA"/>
              </w:rPr>
              <w:t>0</w:t>
            </w:r>
            <w:r>
              <w:rPr>
                <w:sz w:val="24"/>
                <w:lang w:eastAsia="en-CA"/>
              </w:rPr>
              <w:t>,</w:t>
            </w:r>
            <w:r w:rsidRPr="006F1C66">
              <w:rPr>
                <w:sz w:val="24"/>
                <w:lang w:eastAsia="en-CA"/>
              </w:rPr>
              <w:t>001</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EA75C1">
            <w:pPr>
              <w:jc w:val="right"/>
              <w:rPr>
                <w:sz w:val="24"/>
                <w:lang w:eastAsia="en-CA"/>
              </w:rPr>
            </w:pPr>
            <w:r w:rsidRPr="006F1C66">
              <w:rPr>
                <w:sz w:val="24"/>
                <w:lang w:eastAsia="en-CA"/>
              </w:rPr>
              <w:t>0</w:t>
            </w:r>
            <w:r>
              <w:rPr>
                <w:sz w:val="24"/>
                <w:lang w:eastAsia="en-CA"/>
              </w:rPr>
              <w:t>,</w:t>
            </w:r>
            <w:r w:rsidRPr="006F1C66">
              <w:rPr>
                <w:sz w:val="24"/>
                <w:lang w:eastAsia="en-CA"/>
              </w:rPr>
              <w:t>002</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color w:val="000000"/>
                <w:sz w:val="24"/>
                <w:lang w:eastAsia="en-CA"/>
              </w:rPr>
            </w:pPr>
            <w:r w:rsidRPr="006F1C66">
              <w:rPr>
                <w:color w:val="000000"/>
                <w:sz w:val="24"/>
                <w:lang w:eastAsia="en-CA"/>
              </w:rPr>
              <w:t>33</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color w:val="000000"/>
                <w:sz w:val="24"/>
                <w:lang w:eastAsia="en-CA"/>
              </w:rPr>
            </w:pPr>
            <w:r w:rsidRPr="006F1C66">
              <w:rPr>
                <w:color w:val="000000"/>
                <w:sz w:val="24"/>
                <w:lang w:eastAsia="en-CA"/>
              </w:rPr>
              <w:t>35</w:t>
            </w:r>
          </w:p>
        </w:tc>
        <w:tc>
          <w:tcPr>
            <w:tcW w:w="1598"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sz w:val="24"/>
                <w:lang w:eastAsia="en-CA"/>
              </w:rPr>
            </w:pPr>
            <w:r w:rsidRPr="006F1C66">
              <w:rPr>
                <w:sz w:val="24"/>
                <w:lang w:eastAsia="en-CA"/>
              </w:rPr>
              <w:t>67</w:t>
            </w:r>
          </w:p>
        </w:tc>
      </w:tr>
      <w:tr w:rsidR="00CF3DB4"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CF3DB4" w:rsidRPr="006F1C66" w:rsidRDefault="00CF3DB4" w:rsidP="00A702BC">
            <w:pPr>
              <w:rPr>
                <w:sz w:val="24"/>
                <w:lang w:eastAsia="en-CA"/>
              </w:rPr>
            </w:pPr>
            <w:r w:rsidRPr="006F1C66">
              <w:rPr>
                <w:sz w:val="24"/>
                <w:lang w:eastAsia="en-CA"/>
              </w:rPr>
              <w:lastRenderedPageBreak/>
              <w:t>Senegal</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EA75C1">
            <w:pPr>
              <w:jc w:val="right"/>
              <w:rPr>
                <w:sz w:val="24"/>
                <w:lang w:eastAsia="en-CA"/>
              </w:rPr>
            </w:pPr>
            <w:r w:rsidRPr="006F1C66">
              <w:rPr>
                <w:sz w:val="24"/>
                <w:lang w:eastAsia="en-CA"/>
              </w:rPr>
              <w:t>0</w:t>
            </w:r>
            <w:r>
              <w:rPr>
                <w:sz w:val="24"/>
                <w:lang w:eastAsia="en-CA"/>
              </w:rPr>
              <w:t>,</w:t>
            </w:r>
            <w:r w:rsidRPr="006F1C66">
              <w:rPr>
                <w:sz w:val="24"/>
                <w:lang w:eastAsia="en-CA"/>
              </w:rPr>
              <w:t>005</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EA75C1">
            <w:pPr>
              <w:jc w:val="right"/>
              <w:rPr>
                <w:sz w:val="24"/>
                <w:lang w:eastAsia="en-CA"/>
              </w:rPr>
            </w:pPr>
            <w:r w:rsidRPr="006F1C66">
              <w:rPr>
                <w:sz w:val="24"/>
                <w:lang w:eastAsia="en-CA"/>
              </w:rPr>
              <w:t>0</w:t>
            </w:r>
            <w:r>
              <w:rPr>
                <w:sz w:val="24"/>
                <w:lang w:eastAsia="en-CA"/>
              </w:rPr>
              <w:t>,</w:t>
            </w:r>
            <w:r w:rsidRPr="006F1C66">
              <w:rPr>
                <w:sz w:val="24"/>
                <w:lang w:eastAsia="en-CA"/>
              </w:rPr>
              <w:t>009</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color w:val="000000"/>
                <w:sz w:val="24"/>
                <w:lang w:eastAsia="en-CA"/>
              </w:rPr>
            </w:pPr>
            <w:r w:rsidRPr="006F1C66">
              <w:rPr>
                <w:color w:val="000000"/>
                <w:sz w:val="24"/>
                <w:lang w:eastAsia="en-CA"/>
              </w:rPr>
              <w:t>163</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color w:val="000000"/>
                <w:sz w:val="24"/>
                <w:lang w:eastAsia="en-CA"/>
              </w:rPr>
            </w:pPr>
            <w:r w:rsidRPr="006F1C66">
              <w:rPr>
                <w:color w:val="000000"/>
                <w:sz w:val="24"/>
                <w:lang w:eastAsia="en-CA"/>
              </w:rPr>
              <w:t>173</w:t>
            </w:r>
          </w:p>
        </w:tc>
        <w:tc>
          <w:tcPr>
            <w:tcW w:w="1598"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sz w:val="24"/>
                <w:lang w:eastAsia="en-CA"/>
              </w:rPr>
            </w:pPr>
            <w:r w:rsidRPr="006F1C66">
              <w:rPr>
                <w:sz w:val="24"/>
                <w:lang w:eastAsia="en-CA"/>
              </w:rPr>
              <w:t>335</w:t>
            </w:r>
          </w:p>
        </w:tc>
      </w:tr>
      <w:tr w:rsidR="00CF3DB4"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CF3DB4" w:rsidRPr="006F1C66" w:rsidRDefault="00CF3DB4" w:rsidP="00A702BC">
            <w:pPr>
              <w:rPr>
                <w:sz w:val="24"/>
                <w:lang w:eastAsia="en-CA"/>
              </w:rPr>
            </w:pPr>
            <w:r w:rsidRPr="006F1C66">
              <w:rPr>
                <w:sz w:val="24"/>
                <w:lang w:eastAsia="en-CA"/>
              </w:rPr>
              <w:t>Seychelles</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EA75C1">
            <w:pPr>
              <w:jc w:val="right"/>
              <w:rPr>
                <w:sz w:val="24"/>
                <w:lang w:eastAsia="en-CA"/>
              </w:rPr>
            </w:pPr>
            <w:r w:rsidRPr="006F1C66">
              <w:rPr>
                <w:sz w:val="24"/>
                <w:lang w:eastAsia="en-CA"/>
              </w:rPr>
              <w:t>0</w:t>
            </w:r>
            <w:r>
              <w:rPr>
                <w:sz w:val="24"/>
                <w:lang w:eastAsia="en-CA"/>
              </w:rPr>
              <w:t>,</w:t>
            </w:r>
            <w:r w:rsidRPr="006F1C66">
              <w:rPr>
                <w:sz w:val="24"/>
                <w:lang w:eastAsia="en-CA"/>
              </w:rPr>
              <w:t>001</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EA75C1">
            <w:pPr>
              <w:jc w:val="right"/>
              <w:rPr>
                <w:sz w:val="24"/>
                <w:lang w:eastAsia="en-CA"/>
              </w:rPr>
            </w:pPr>
            <w:r w:rsidRPr="006F1C66">
              <w:rPr>
                <w:sz w:val="24"/>
                <w:lang w:eastAsia="en-CA"/>
              </w:rPr>
              <w:t>0</w:t>
            </w:r>
            <w:r>
              <w:rPr>
                <w:sz w:val="24"/>
                <w:lang w:eastAsia="en-CA"/>
              </w:rPr>
              <w:t>,</w:t>
            </w:r>
            <w:r w:rsidRPr="006F1C66">
              <w:rPr>
                <w:sz w:val="24"/>
                <w:lang w:eastAsia="en-CA"/>
              </w:rPr>
              <w:t>002</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color w:val="000000"/>
                <w:sz w:val="24"/>
                <w:lang w:eastAsia="en-CA"/>
              </w:rPr>
            </w:pPr>
            <w:r w:rsidRPr="006F1C66">
              <w:rPr>
                <w:color w:val="000000"/>
                <w:sz w:val="24"/>
                <w:lang w:eastAsia="en-CA"/>
              </w:rPr>
              <w:t>33</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color w:val="000000"/>
                <w:sz w:val="24"/>
                <w:lang w:eastAsia="en-CA"/>
              </w:rPr>
            </w:pPr>
            <w:r w:rsidRPr="006F1C66">
              <w:rPr>
                <w:color w:val="000000"/>
                <w:sz w:val="24"/>
                <w:lang w:eastAsia="en-CA"/>
              </w:rPr>
              <w:t>35</w:t>
            </w:r>
          </w:p>
        </w:tc>
        <w:tc>
          <w:tcPr>
            <w:tcW w:w="1598"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sz w:val="24"/>
                <w:lang w:eastAsia="en-CA"/>
              </w:rPr>
            </w:pPr>
            <w:r w:rsidRPr="006F1C66">
              <w:rPr>
                <w:sz w:val="24"/>
                <w:lang w:eastAsia="en-CA"/>
              </w:rPr>
              <w:t>67</w:t>
            </w:r>
          </w:p>
        </w:tc>
      </w:tr>
      <w:tr w:rsidR="00CF3DB4"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CF3DB4" w:rsidRPr="006F1C66" w:rsidRDefault="00CF3DB4" w:rsidP="00A702BC">
            <w:pPr>
              <w:rPr>
                <w:sz w:val="24"/>
                <w:lang w:eastAsia="en-CA"/>
              </w:rPr>
            </w:pPr>
            <w:r w:rsidRPr="006F1C66">
              <w:rPr>
                <w:sz w:val="24"/>
                <w:lang w:eastAsia="en-CA"/>
              </w:rPr>
              <w:t>Sierra Leon</w:t>
            </w:r>
            <w:r>
              <w:rPr>
                <w:sz w:val="24"/>
                <w:lang w:eastAsia="en-CA"/>
              </w:rPr>
              <w:t>a</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EA75C1">
            <w:pPr>
              <w:jc w:val="right"/>
              <w:rPr>
                <w:sz w:val="24"/>
                <w:lang w:eastAsia="en-CA"/>
              </w:rPr>
            </w:pPr>
            <w:r w:rsidRPr="006F1C66">
              <w:rPr>
                <w:sz w:val="24"/>
                <w:lang w:eastAsia="en-CA"/>
              </w:rPr>
              <w:t>0</w:t>
            </w:r>
            <w:r>
              <w:rPr>
                <w:sz w:val="24"/>
                <w:lang w:eastAsia="en-CA"/>
              </w:rPr>
              <w:t>,</w:t>
            </w:r>
            <w:r w:rsidRPr="006F1C66">
              <w:rPr>
                <w:sz w:val="24"/>
                <w:lang w:eastAsia="en-CA"/>
              </w:rPr>
              <w:t>001</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EA75C1">
            <w:pPr>
              <w:jc w:val="right"/>
              <w:rPr>
                <w:sz w:val="24"/>
                <w:lang w:eastAsia="en-CA"/>
              </w:rPr>
            </w:pPr>
            <w:r w:rsidRPr="006F1C66">
              <w:rPr>
                <w:sz w:val="24"/>
                <w:lang w:eastAsia="en-CA"/>
              </w:rPr>
              <w:t>0</w:t>
            </w:r>
            <w:r>
              <w:rPr>
                <w:sz w:val="24"/>
                <w:lang w:eastAsia="en-CA"/>
              </w:rPr>
              <w:t>,</w:t>
            </w:r>
            <w:r w:rsidRPr="006F1C66">
              <w:rPr>
                <w:sz w:val="24"/>
                <w:lang w:eastAsia="en-CA"/>
              </w:rPr>
              <w:t>002</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color w:val="000000"/>
                <w:sz w:val="24"/>
                <w:lang w:eastAsia="en-CA"/>
              </w:rPr>
            </w:pPr>
            <w:r w:rsidRPr="006F1C66">
              <w:rPr>
                <w:color w:val="000000"/>
                <w:sz w:val="24"/>
                <w:lang w:eastAsia="en-CA"/>
              </w:rPr>
              <w:t>33</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color w:val="000000"/>
                <w:sz w:val="24"/>
                <w:lang w:eastAsia="en-CA"/>
              </w:rPr>
            </w:pPr>
            <w:r w:rsidRPr="006F1C66">
              <w:rPr>
                <w:color w:val="000000"/>
                <w:sz w:val="24"/>
                <w:lang w:eastAsia="en-CA"/>
              </w:rPr>
              <w:t>35</w:t>
            </w:r>
          </w:p>
        </w:tc>
        <w:tc>
          <w:tcPr>
            <w:tcW w:w="1598"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sz w:val="24"/>
                <w:lang w:eastAsia="en-CA"/>
              </w:rPr>
            </w:pPr>
            <w:r w:rsidRPr="006F1C66">
              <w:rPr>
                <w:sz w:val="24"/>
                <w:lang w:eastAsia="en-CA"/>
              </w:rPr>
              <w:t>67</w:t>
            </w:r>
          </w:p>
        </w:tc>
      </w:tr>
      <w:tr w:rsidR="00CF3DB4"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CF3DB4" w:rsidRPr="006F1C66" w:rsidRDefault="00CF3DB4" w:rsidP="00EA75C1">
            <w:pPr>
              <w:rPr>
                <w:sz w:val="24"/>
                <w:lang w:eastAsia="en-CA"/>
              </w:rPr>
            </w:pPr>
            <w:r w:rsidRPr="006F1C66">
              <w:rPr>
                <w:sz w:val="24"/>
                <w:lang w:eastAsia="en-CA"/>
              </w:rPr>
              <w:t>S</w:t>
            </w:r>
            <w:r>
              <w:rPr>
                <w:sz w:val="24"/>
                <w:lang w:eastAsia="en-CA"/>
              </w:rPr>
              <w:t>udáfrica</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EA75C1">
            <w:pPr>
              <w:jc w:val="right"/>
              <w:rPr>
                <w:sz w:val="24"/>
                <w:lang w:eastAsia="en-CA"/>
              </w:rPr>
            </w:pPr>
            <w:r w:rsidRPr="006F1C66">
              <w:rPr>
                <w:sz w:val="24"/>
                <w:lang w:eastAsia="en-CA"/>
              </w:rPr>
              <w:t>0</w:t>
            </w:r>
            <w:r>
              <w:rPr>
                <w:sz w:val="24"/>
                <w:lang w:eastAsia="en-CA"/>
              </w:rPr>
              <w:t>,</w:t>
            </w:r>
            <w:r w:rsidRPr="006F1C66">
              <w:rPr>
                <w:sz w:val="24"/>
                <w:lang w:eastAsia="en-CA"/>
              </w:rPr>
              <w:t>364</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EA75C1">
            <w:pPr>
              <w:jc w:val="right"/>
              <w:rPr>
                <w:sz w:val="24"/>
                <w:lang w:eastAsia="en-CA"/>
              </w:rPr>
            </w:pPr>
            <w:r w:rsidRPr="006F1C66">
              <w:rPr>
                <w:sz w:val="24"/>
                <w:lang w:eastAsia="en-CA"/>
              </w:rPr>
              <w:t>0</w:t>
            </w:r>
            <w:r>
              <w:rPr>
                <w:sz w:val="24"/>
                <w:lang w:eastAsia="en-CA"/>
              </w:rPr>
              <w:t>,</w:t>
            </w:r>
            <w:r w:rsidRPr="006F1C66">
              <w:rPr>
                <w:sz w:val="24"/>
                <w:lang w:eastAsia="en-CA"/>
              </w:rPr>
              <w:t>673</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color w:val="000000"/>
                <w:sz w:val="24"/>
                <w:lang w:eastAsia="en-CA"/>
              </w:rPr>
            </w:pPr>
            <w:r w:rsidRPr="006F1C66">
              <w:rPr>
                <w:color w:val="000000"/>
                <w:sz w:val="24"/>
                <w:lang w:eastAsia="en-CA"/>
              </w:rPr>
              <w:t>11</w:t>
            </w:r>
            <w:r>
              <w:rPr>
                <w:color w:val="000000"/>
                <w:sz w:val="24"/>
                <w:lang w:eastAsia="en-CA"/>
              </w:rPr>
              <w:t xml:space="preserve"> </w:t>
            </w:r>
            <w:r w:rsidRPr="006F1C66">
              <w:rPr>
                <w:color w:val="000000"/>
                <w:sz w:val="24"/>
                <w:lang w:eastAsia="en-CA"/>
              </w:rPr>
              <w:t>844</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color w:val="000000"/>
                <w:sz w:val="24"/>
                <w:lang w:eastAsia="en-CA"/>
              </w:rPr>
            </w:pPr>
            <w:r w:rsidRPr="006F1C66">
              <w:rPr>
                <w:color w:val="000000"/>
                <w:sz w:val="24"/>
                <w:lang w:eastAsia="en-CA"/>
              </w:rPr>
              <w:t>12</w:t>
            </w:r>
            <w:r>
              <w:rPr>
                <w:color w:val="000000"/>
                <w:sz w:val="24"/>
                <w:lang w:eastAsia="en-CA"/>
              </w:rPr>
              <w:t xml:space="preserve"> </w:t>
            </w:r>
            <w:r w:rsidRPr="006F1C66">
              <w:rPr>
                <w:color w:val="000000"/>
                <w:sz w:val="24"/>
                <w:lang w:eastAsia="en-CA"/>
              </w:rPr>
              <w:t>559</w:t>
            </w:r>
          </w:p>
        </w:tc>
        <w:tc>
          <w:tcPr>
            <w:tcW w:w="1598"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sz w:val="24"/>
                <w:lang w:eastAsia="en-CA"/>
              </w:rPr>
            </w:pPr>
            <w:r w:rsidRPr="006F1C66">
              <w:rPr>
                <w:sz w:val="24"/>
                <w:lang w:eastAsia="en-CA"/>
              </w:rPr>
              <w:t>24</w:t>
            </w:r>
            <w:r>
              <w:rPr>
                <w:sz w:val="24"/>
                <w:lang w:eastAsia="en-CA"/>
              </w:rPr>
              <w:t xml:space="preserve"> </w:t>
            </w:r>
            <w:r w:rsidRPr="006F1C66">
              <w:rPr>
                <w:sz w:val="24"/>
                <w:lang w:eastAsia="en-CA"/>
              </w:rPr>
              <w:t>403</w:t>
            </w:r>
          </w:p>
        </w:tc>
      </w:tr>
      <w:tr w:rsidR="00CF3DB4"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CF3DB4" w:rsidRPr="00EA75C1" w:rsidRDefault="00CF3DB4" w:rsidP="00A702BC">
            <w:pPr>
              <w:rPr>
                <w:color w:val="FF0000"/>
                <w:sz w:val="24"/>
                <w:lang w:eastAsia="en-CA"/>
              </w:rPr>
            </w:pP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EA75C1">
            <w:pPr>
              <w:jc w:val="right"/>
              <w:rPr>
                <w:sz w:val="24"/>
                <w:lang w:eastAsia="en-CA"/>
              </w:rPr>
            </w:pP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sz w:val="24"/>
                <w:lang w:eastAsia="en-CA"/>
              </w:rPr>
            </w:pP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color w:val="000000"/>
                <w:sz w:val="24"/>
                <w:lang w:eastAsia="en-CA"/>
              </w:rPr>
            </w:pP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color w:val="000000"/>
                <w:sz w:val="24"/>
                <w:lang w:eastAsia="en-CA"/>
              </w:rPr>
            </w:pPr>
          </w:p>
        </w:tc>
        <w:tc>
          <w:tcPr>
            <w:tcW w:w="1598"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sz w:val="24"/>
                <w:lang w:eastAsia="en-CA"/>
              </w:rPr>
            </w:pPr>
          </w:p>
        </w:tc>
      </w:tr>
      <w:tr w:rsidR="00CF3DB4"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CF3DB4" w:rsidRPr="006F1C66" w:rsidRDefault="00CF3DB4" w:rsidP="00EA75C1">
            <w:pPr>
              <w:rPr>
                <w:sz w:val="24"/>
                <w:lang w:eastAsia="en-CA"/>
              </w:rPr>
            </w:pPr>
            <w:r w:rsidRPr="006F1C66">
              <w:rPr>
                <w:sz w:val="24"/>
                <w:lang w:eastAsia="en-CA"/>
              </w:rPr>
              <w:t>Sud</w:t>
            </w:r>
            <w:r>
              <w:rPr>
                <w:sz w:val="24"/>
                <w:lang w:eastAsia="en-CA"/>
              </w:rPr>
              <w:t>á</w:t>
            </w:r>
            <w:r w:rsidRPr="006F1C66">
              <w:rPr>
                <w:sz w:val="24"/>
                <w:lang w:eastAsia="en-CA"/>
              </w:rPr>
              <w:t>n</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EA75C1">
            <w:pPr>
              <w:jc w:val="right"/>
              <w:rPr>
                <w:sz w:val="24"/>
                <w:lang w:eastAsia="en-CA"/>
              </w:rPr>
            </w:pPr>
            <w:r w:rsidRPr="006F1C66">
              <w:rPr>
                <w:sz w:val="24"/>
                <w:lang w:eastAsia="en-CA"/>
              </w:rPr>
              <w:t>0</w:t>
            </w:r>
            <w:r>
              <w:rPr>
                <w:sz w:val="24"/>
                <w:lang w:eastAsia="en-CA"/>
              </w:rPr>
              <w:t>,</w:t>
            </w:r>
            <w:r w:rsidRPr="006F1C66">
              <w:rPr>
                <w:sz w:val="24"/>
                <w:lang w:eastAsia="en-CA"/>
              </w:rPr>
              <w:t>010</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EA75C1">
            <w:pPr>
              <w:jc w:val="right"/>
              <w:rPr>
                <w:sz w:val="24"/>
                <w:lang w:eastAsia="en-CA"/>
              </w:rPr>
            </w:pPr>
            <w:r w:rsidRPr="006F1C66">
              <w:rPr>
                <w:sz w:val="24"/>
                <w:lang w:eastAsia="en-CA"/>
              </w:rPr>
              <w:t>0</w:t>
            </w:r>
            <w:r>
              <w:rPr>
                <w:sz w:val="24"/>
                <w:lang w:eastAsia="en-CA"/>
              </w:rPr>
              <w:t>,</w:t>
            </w:r>
            <w:r w:rsidRPr="006F1C66">
              <w:rPr>
                <w:sz w:val="24"/>
                <w:lang w:eastAsia="en-CA"/>
              </w:rPr>
              <w:t>010</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color w:val="000000"/>
                <w:sz w:val="24"/>
                <w:lang w:eastAsia="en-CA"/>
              </w:rPr>
            </w:pPr>
            <w:r w:rsidRPr="006F1C66">
              <w:rPr>
                <w:color w:val="000000"/>
                <w:sz w:val="24"/>
                <w:lang w:eastAsia="en-CA"/>
              </w:rPr>
              <w:t>176</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color w:val="000000"/>
                <w:sz w:val="24"/>
                <w:lang w:eastAsia="en-CA"/>
              </w:rPr>
            </w:pPr>
            <w:r w:rsidRPr="006F1C66">
              <w:rPr>
                <w:color w:val="000000"/>
                <w:sz w:val="24"/>
                <w:lang w:eastAsia="en-CA"/>
              </w:rPr>
              <w:t>187</w:t>
            </w:r>
          </w:p>
        </w:tc>
        <w:tc>
          <w:tcPr>
            <w:tcW w:w="1598"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sz w:val="24"/>
                <w:lang w:eastAsia="en-CA"/>
              </w:rPr>
            </w:pPr>
            <w:r w:rsidRPr="006F1C66">
              <w:rPr>
                <w:sz w:val="24"/>
                <w:lang w:eastAsia="en-CA"/>
              </w:rPr>
              <w:t>363</w:t>
            </w:r>
          </w:p>
        </w:tc>
      </w:tr>
      <w:tr w:rsidR="00CF3DB4"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CF3DB4" w:rsidRPr="006F1C66" w:rsidRDefault="00CF3DB4" w:rsidP="00A702BC">
            <w:pPr>
              <w:rPr>
                <w:sz w:val="24"/>
                <w:lang w:eastAsia="en-CA"/>
              </w:rPr>
            </w:pPr>
            <w:r w:rsidRPr="006F1C66">
              <w:rPr>
                <w:sz w:val="24"/>
                <w:lang w:eastAsia="en-CA"/>
              </w:rPr>
              <w:t>S</w:t>
            </w:r>
            <w:r>
              <w:rPr>
                <w:sz w:val="24"/>
                <w:lang w:eastAsia="en-CA"/>
              </w:rPr>
              <w:t>uecia</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EA75C1">
            <w:pPr>
              <w:jc w:val="right"/>
              <w:rPr>
                <w:sz w:val="24"/>
                <w:lang w:eastAsia="en-CA"/>
              </w:rPr>
            </w:pPr>
            <w:r w:rsidRPr="006F1C66">
              <w:rPr>
                <w:sz w:val="24"/>
                <w:lang w:eastAsia="en-CA"/>
              </w:rPr>
              <w:t>0</w:t>
            </w:r>
            <w:r>
              <w:rPr>
                <w:sz w:val="24"/>
                <w:lang w:eastAsia="en-CA"/>
              </w:rPr>
              <w:t>,</w:t>
            </w:r>
            <w:r w:rsidRPr="006F1C66">
              <w:rPr>
                <w:sz w:val="24"/>
                <w:lang w:eastAsia="en-CA"/>
              </w:rPr>
              <w:t>956</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EA75C1">
            <w:pPr>
              <w:jc w:val="right"/>
              <w:rPr>
                <w:sz w:val="24"/>
                <w:lang w:eastAsia="en-CA"/>
              </w:rPr>
            </w:pPr>
            <w:r w:rsidRPr="006F1C66">
              <w:rPr>
                <w:sz w:val="24"/>
                <w:lang w:eastAsia="en-CA"/>
              </w:rPr>
              <w:t>1</w:t>
            </w:r>
            <w:r>
              <w:rPr>
                <w:sz w:val="24"/>
                <w:lang w:eastAsia="en-CA"/>
              </w:rPr>
              <w:t>,</w:t>
            </w:r>
            <w:r w:rsidRPr="006F1C66">
              <w:rPr>
                <w:sz w:val="24"/>
                <w:lang w:eastAsia="en-CA"/>
              </w:rPr>
              <w:t>766</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color w:val="000000"/>
                <w:sz w:val="24"/>
                <w:lang w:eastAsia="en-CA"/>
              </w:rPr>
            </w:pPr>
            <w:r w:rsidRPr="006F1C66">
              <w:rPr>
                <w:color w:val="000000"/>
                <w:sz w:val="24"/>
                <w:lang w:eastAsia="en-CA"/>
              </w:rPr>
              <w:t>31</w:t>
            </w:r>
            <w:r>
              <w:rPr>
                <w:color w:val="000000"/>
                <w:sz w:val="24"/>
                <w:lang w:eastAsia="en-CA"/>
              </w:rPr>
              <w:t xml:space="preserve"> </w:t>
            </w:r>
            <w:r w:rsidRPr="006F1C66">
              <w:rPr>
                <w:color w:val="000000"/>
                <w:sz w:val="24"/>
                <w:lang w:eastAsia="en-CA"/>
              </w:rPr>
              <w:t>106</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color w:val="000000"/>
                <w:sz w:val="24"/>
                <w:lang w:eastAsia="en-CA"/>
              </w:rPr>
            </w:pPr>
            <w:r w:rsidRPr="006F1C66">
              <w:rPr>
                <w:color w:val="000000"/>
                <w:sz w:val="24"/>
                <w:lang w:eastAsia="en-CA"/>
              </w:rPr>
              <w:t>32</w:t>
            </w:r>
            <w:r>
              <w:rPr>
                <w:color w:val="000000"/>
                <w:sz w:val="24"/>
                <w:lang w:eastAsia="en-CA"/>
              </w:rPr>
              <w:t xml:space="preserve"> </w:t>
            </w:r>
            <w:r w:rsidRPr="006F1C66">
              <w:rPr>
                <w:color w:val="000000"/>
                <w:sz w:val="24"/>
                <w:lang w:eastAsia="en-CA"/>
              </w:rPr>
              <w:t>985</w:t>
            </w:r>
          </w:p>
        </w:tc>
        <w:tc>
          <w:tcPr>
            <w:tcW w:w="1598"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sz w:val="24"/>
                <w:lang w:eastAsia="en-CA"/>
              </w:rPr>
            </w:pPr>
            <w:r w:rsidRPr="006F1C66">
              <w:rPr>
                <w:sz w:val="24"/>
                <w:lang w:eastAsia="en-CA"/>
              </w:rPr>
              <w:t>64</w:t>
            </w:r>
            <w:r>
              <w:rPr>
                <w:sz w:val="24"/>
                <w:lang w:eastAsia="en-CA"/>
              </w:rPr>
              <w:t xml:space="preserve"> </w:t>
            </w:r>
            <w:r w:rsidRPr="006F1C66">
              <w:rPr>
                <w:sz w:val="24"/>
                <w:lang w:eastAsia="en-CA"/>
              </w:rPr>
              <w:t>090</w:t>
            </w:r>
          </w:p>
        </w:tc>
      </w:tr>
      <w:tr w:rsidR="00CF3DB4"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CF3DB4" w:rsidRPr="006F1C66" w:rsidRDefault="00CF3DB4" w:rsidP="00EA75C1">
            <w:pPr>
              <w:rPr>
                <w:sz w:val="24"/>
                <w:lang w:eastAsia="en-CA"/>
              </w:rPr>
            </w:pPr>
            <w:r w:rsidRPr="006F1C66">
              <w:rPr>
                <w:sz w:val="24"/>
                <w:lang w:eastAsia="en-CA"/>
              </w:rPr>
              <w:t>S</w:t>
            </w:r>
            <w:r>
              <w:rPr>
                <w:sz w:val="24"/>
                <w:lang w:eastAsia="en-CA"/>
              </w:rPr>
              <w:t>uiza</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EA75C1">
            <w:pPr>
              <w:jc w:val="right"/>
              <w:rPr>
                <w:sz w:val="24"/>
                <w:lang w:eastAsia="en-CA"/>
              </w:rPr>
            </w:pPr>
            <w:r w:rsidRPr="006F1C66">
              <w:rPr>
                <w:sz w:val="24"/>
                <w:lang w:eastAsia="en-CA"/>
              </w:rPr>
              <w:t>1</w:t>
            </w:r>
            <w:r>
              <w:rPr>
                <w:sz w:val="24"/>
                <w:lang w:eastAsia="en-CA"/>
              </w:rPr>
              <w:t>,</w:t>
            </w:r>
            <w:r w:rsidRPr="006F1C66">
              <w:rPr>
                <w:sz w:val="24"/>
                <w:lang w:eastAsia="en-CA"/>
              </w:rPr>
              <w:t>140</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EA75C1">
            <w:pPr>
              <w:jc w:val="right"/>
              <w:rPr>
                <w:sz w:val="24"/>
                <w:lang w:eastAsia="en-CA"/>
              </w:rPr>
            </w:pPr>
            <w:r w:rsidRPr="006F1C66">
              <w:rPr>
                <w:sz w:val="24"/>
                <w:lang w:eastAsia="en-CA"/>
              </w:rPr>
              <w:t>2</w:t>
            </w:r>
            <w:r>
              <w:rPr>
                <w:sz w:val="24"/>
                <w:lang w:eastAsia="en-CA"/>
              </w:rPr>
              <w:t>,</w:t>
            </w:r>
            <w:r w:rsidRPr="006F1C66">
              <w:rPr>
                <w:sz w:val="24"/>
                <w:lang w:eastAsia="en-CA"/>
              </w:rPr>
              <w:t>106</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color w:val="000000"/>
                <w:sz w:val="24"/>
                <w:lang w:eastAsia="en-CA"/>
              </w:rPr>
            </w:pPr>
            <w:r w:rsidRPr="006F1C66">
              <w:rPr>
                <w:color w:val="000000"/>
                <w:sz w:val="24"/>
                <w:lang w:eastAsia="en-CA"/>
              </w:rPr>
              <w:t>37</w:t>
            </w:r>
            <w:r>
              <w:rPr>
                <w:color w:val="000000"/>
                <w:sz w:val="24"/>
                <w:lang w:eastAsia="en-CA"/>
              </w:rPr>
              <w:t xml:space="preserve"> </w:t>
            </w:r>
            <w:r w:rsidRPr="006F1C66">
              <w:rPr>
                <w:color w:val="000000"/>
                <w:sz w:val="24"/>
                <w:lang w:eastAsia="en-CA"/>
              </w:rPr>
              <w:t>093</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color w:val="000000"/>
                <w:sz w:val="24"/>
                <w:lang w:eastAsia="en-CA"/>
              </w:rPr>
            </w:pPr>
            <w:r w:rsidRPr="006F1C66">
              <w:rPr>
                <w:color w:val="000000"/>
                <w:sz w:val="24"/>
                <w:lang w:eastAsia="en-CA"/>
              </w:rPr>
              <w:t>39</w:t>
            </w:r>
            <w:r>
              <w:rPr>
                <w:color w:val="000000"/>
                <w:sz w:val="24"/>
                <w:lang w:eastAsia="en-CA"/>
              </w:rPr>
              <w:t xml:space="preserve"> </w:t>
            </w:r>
            <w:r w:rsidRPr="006F1C66">
              <w:rPr>
                <w:color w:val="000000"/>
                <w:sz w:val="24"/>
                <w:lang w:eastAsia="en-CA"/>
              </w:rPr>
              <w:t>333</w:t>
            </w:r>
          </w:p>
        </w:tc>
        <w:tc>
          <w:tcPr>
            <w:tcW w:w="1598"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sz w:val="24"/>
                <w:lang w:eastAsia="en-CA"/>
              </w:rPr>
            </w:pPr>
            <w:r w:rsidRPr="006F1C66">
              <w:rPr>
                <w:sz w:val="24"/>
                <w:lang w:eastAsia="en-CA"/>
              </w:rPr>
              <w:t>76</w:t>
            </w:r>
            <w:r>
              <w:rPr>
                <w:sz w:val="24"/>
                <w:lang w:eastAsia="en-CA"/>
              </w:rPr>
              <w:t xml:space="preserve"> </w:t>
            </w:r>
            <w:r w:rsidRPr="006F1C66">
              <w:rPr>
                <w:sz w:val="24"/>
                <w:lang w:eastAsia="en-CA"/>
              </w:rPr>
              <w:t>426</w:t>
            </w:r>
          </w:p>
        </w:tc>
      </w:tr>
      <w:tr w:rsidR="00CF3DB4"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CF3DB4" w:rsidRPr="00EA75C1" w:rsidRDefault="00CF3DB4" w:rsidP="00EA75C1">
            <w:pPr>
              <w:rPr>
                <w:color w:val="FF0000"/>
                <w:sz w:val="24"/>
                <w:lang w:eastAsia="en-CA"/>
              </w:rPr>
            </w:pP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29135F">
            <w:pPr>
              <w:jc w:val="right"/>
              <w:rPr>
                <w:sz w:val="24"/>
                <w:lang w:eastAsia="en-CA"/>
              </w:rPr>
            </w:pP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29135F">
            <w:pPr>
              <w:jc w:val="right"/>
              <w:rPr>
                <w:sz w:val="24"/>
                <w:lang w:eastAsia="en-CA"/>
              </w:rPr>
            </w:pP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color w:val="000000"/>
                <w:sz w:val="24"/>
                <w:lang w:eastAsia="en-CA"/>
              </w:rPr>
            </w:pP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color w:val="000000"/>
                <w:sz w:val="24"/>
                <w:lang w:eastAsia="en-CA"/>
              </w:rPr>
            </w:pPr>
          </w:p>
        </w:tc>
        <w:tc>
          <w:tcPr>
            <w:tcW w:w="1598"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sz w:val="24"/>
                <w:lang w:eastAsia="en-CA"/>
              </w:rPr>
            </w:pPr>
          </w:p>
        </w:tc>
      </w:tr>
      <w:tr w:rsidR="00CF3DB4"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CF3DB4" w:rsidRPr="006F1C66" w:rsidRDefault="00CF3DB4" w:rsidP="0029135F">
            <w:pPr>
              <w:rPr>
                <w:sz w:val="24"/>
                <w:lang w:eastAsia="en-CA"/>
              </w:rPr>
            </w:pPr>
            <w:r w:rsidRPr="006F1C66">
              <w:rPr>
                <w:sz w:val="24"/>
                <w:lang w:eastAsia="en-CA"/>
              </w:rPr>
              <w:t>Ta</w:t>
            </w:r>
            <w:r>
              <w:rPr>
                <w:sz w:val="24"/>
                <w:lang w:eastAsia="en-CA"/>
              </w:rPr>
              <w:t>y</w:t>
            </w:r>
            <w:r w:rsidRPr="006F1C66">
              <w:rPr>
                <w:sz w:val="24"/>
                <w:lang w:eastAsia="en-CA"/>
              </w:rPr>
              <w:t>ikist</w:t>
            </w:r>
            <w:r>
              <w:rPr>
                <w:sz w:val="24"/>
                <w:lang w:eastAsia="en-CA"/>
              </w:rPr>
              <w:t>á</w:t>
            </w:r>
            <w:r w:rsidRPr="006F1C66">
              <w:rPr>
                <w:sz w:val="24"/>
                <w:lang w:eastAsia="en-CA"/>
              </w:rPr>
              <w:t>n</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29135F">
            <w:pPr>
              <w:jc w:val="right"/>
              <w:rPr>
                <w:sz w:val="24"/>
                <w:lang w:eastAsia="en-CA"/>
              </w:rPr>
            </w:pPr>
            <w:r w:rsidRPr="006F1C66">
              <w:rPr>
                <w:sz w:val="24"/>
                <w:lang w:eastAsia="en-CA"/>
              </w:rPr>
              <w:t>0</w:t>
            </w:r>
            <w:r>
              <w:rPr>
                <w:sz w:val="24"/>
                <w:lang w:eastAsia="en-CA"/>
              </w:rPr>
              <w:t>,</w:t>
            </w:r>
            <w:r w:rsidRPr="006F1C66">
              <w:rPr>
                <w:sz w:val="24"/>
                <w:lang w:eastAsia="en-CA"/>
              </w:rPr>
              <w:t>004</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29135F">
            <w:pPr>
              <w:jc w:val="right"/>
              <w:rPr>
                <w:sz w:val="24"/>
                <w:lang w:eastAsia="en-CA"/>
              </w:rPr>
            </w:pPr>
            <w:r w:rsidRPr="006F1C66">
              <w:rPr>
                <w:sz w:val="24"/>
                <w:lang w:eastAsia="en-CA"/>
              </w:rPr>
              <w:t>0</w:t>
            </w:r>
            <w:r>
              <w:rPr>
                <w:sz w:val="24"/>
                <w:lang w:eastAsia="en-CA"/>
              </w:rPr>
              <w:t>,</w:t>
            </w:r>
            <w:r w:rsidRPr="006F1C66">
              <w:rPr>
                <w:sz w:val="24"/>
                <w:lang w:eastAsia="en-CA"/>
              </w:rPr>
              <w:t>007</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color w:val="000000"/>
                <w:sz w:val="24"/>
                <w:lang w:eastAsia="en-CA"/>
              </w:rPr>
            </w:pPr>
            <w:r w:rsidRPr="006F1C66">
              <w:rPr>
                <w:color w:val="000000"/>
                <w:sz w:val="24"/>
                <w:lang w:eastAsia="en-CA"/>
              </w:rPr>
              <w:t>130</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color w:val="000000"/>
                <w:sz w:val="24"/>
                <w:lang w:eastAsia="en-CA"/>
              </w:rPr>
            </w:pPr>
            <w:r w:rsidRPr="006F1C66">
              <w:rPr>
                <w:color w:val="000000"/>
                <w:sz w:val="24"/>
                <w:lang w:eastAsia="en-CA"/>
              </w:rPr>
              <w:t>138</w:t>
            </w:r>
          </w:p>
        </w:tc>
        <w:tc>
          <w:tcPr>
            <w:tcW w:w="1598"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sz w:val="24"/>
                <w:lang w:eastAsia="en-CA"/>
              </w:rPr>
            </w:pPr>
            <w:r w:rsidRPr="006F1C66">
              <w:rPr>
                <w:sz w:val="24"/>
                <w:lang w:eastAsia="en-CA"/>
              </w:rPr>
              <w:t>268</w:t>
            </w:r>
          </w:p>
        </w:tc>
      </w:tr>
      <w:tr w:rsidR="00CF3DB4"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CF3DB4" w:rsidRPr="006F1C66" w:rsidRDefault="00CF3DB4" w:rsidP="00A702BC">
            <w:pPr>
              <w:rPr>
                <w:sz w:val="24"/>
                <w:lang w:eastAsia="en-CA"/>
              </w:rPr>
            </w:pPr>
            <w:r w:rsidRPr="006F1C66">
              <w:rPr>
                <w:sz w:val="24"/>
                <w:lang w:eastAsia="en-CA"/>
              </w:rPr>
              <w:t>Togo</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29135F">
            <w:pPr>
              <w:jc w:val="right"/>
              <w:rPr>
                <w:sz w:val="24"/>
                <w:lang w:eastAsia="en-CA"/>
              </w:rPr>
            </w:pPr>
            <w:r w:rsidRPr="006F1C66">
              <w:rPr>
                <w:sz w:val="24"/>
                <w:lang w:eastAsia="en-CA"/>
              </w:rPr>
              <w:t>0</w:t>
            </w:r>
            <w:r>
              <w:rPr>
                <w:sz w:val="24"/>
                <w:lang w:eastAsia="en-CA"/>
              </w:rPr>
              <w:t>,</w:t>
            </w:r>
            <w:r w:rsidRPr="006F1C66">
              <w:rPr>
                <w:sz w:val="24"/>
                <w:lang w:eastAsia="en-CA"/>
              </w:rPr>
              <w:t>001</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29135F">
            <w:pPr>
              <w:jc w:val="right"/>
              <w:rPr>
                <w:sz w:val="24"/>
                <w:lang w:eastAsia="en-CA"/>
              </w:rPr>
            </w:pPr>
            <w:r w:rsidRPr="006F1C66">
              <w:rPr>
                <w:sz w:val="24"/>
                <w:lang w:eastAsia="en-CA"/>
              </w:rPr>
              <w:t>0</w:t>
            </w:r>
            <w:r>
              <w:rPr>
                <w:sz w:val="24"/>
                <w:lang w:eastAsia="en-CA"/>
              </w:rPr>
              <w:t>,</w:t>
            </w:r>
            <w:r w:rsidRPr="006F1C66">
              <w:rPr>
                <w:sz w:val="24"/>
                <w:lang w:eastAsia="en-CA"/>
              </w:rPr>
              <w:t>002</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color w:val="000000"/>
                <w:sz w:val="24"/>
                <w:lang w:eastAsia="en-CA"/>
              </w:rPr>
            </w:pPr>
            <w:r w:rsidRPr="006F1C66">
              <w:rPr>
                <w:color w:val="000000"/>
                <w:sz w:val="24"/>
                <w:lang w:eastAsia="en-CA"/>
              </w:rPr>
              <w:t>33</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color w:val="000000"/>
                <w:sz w:val="24"/>
                <w:lang w:eastAsia="en-CA"/>
              </w:rPr>
            </w:pPr>
            <w:r w:rsidRPr="006F1C66">
              <w:rPr>
                <w:color w:val="000000"/>
                <w:sz w:val="24"/>
                <w:lang w:eastAsia="en-CA"/>
              </w:rPr>
              <w:t>35</w:t>
            </w:r>
          </w:p>
        </w:tc>
        <w:tc>
          <w:tcPr>
            <w:tcW w:w="1598"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sz w:val="24"/>
                <w:lang w:eastAsia="en-CA"/>
              </w:rPr>
            </w:pPr>
            <w:r w:rsidRPr="006F1C66">
              <w:rPr>
                <w:sz w:val="24"/>
                <w:lang w:eastAsia="en-CA"/>
              </w:rPr>
              <w:t>67</w:t>
            </w:r>
          </w:p>
        </w:tc>
      </w:tr>
      <w:tr w:rsidR="00CF3DB4"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CF3DB4" w:rsidRPr="006F1C66" w:rsidRDefault="00CF3DB4" w:rsidP="00A702BC">
            <w:pPr>
              <w:rPr>
                <w:sz w:val="24"/>
                <w:lang w:eastAsia="en-CA"/>
              </w:rPr>
            </w:pPr>
            <w:r w:rsidRPr="006F1C66">
              <w:rPr>
                <w:sz w:val="24"/>
                <w:lang w:eastAsia="en-CA"/>
              </w:rPr>
              <w:t>Tuvalu</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29135F">
            <w:pPr>
              <w:jc w:val="right"/>
              <w:rPr>
                <w:sz w:val="24"/>
                <w:lang w:eastAsia="en-CA"/>
              </w:rPr>
            </w:pPr>
            <w:r w:rsidRPr="006F1C66">
              <w:rPr>
                <w:sz w:val="24"/>
                <w:lang w:eastAsia="en-CA"/>
              </w:rPr>
              <w:t>0</w:t>
            </w:r>
            <w:r>
              <w:rPr>
                <w:sz w:val="24"/>
                <w:lang w:eastAsia="en-CA"/>
              </w:rPr>
              <w:t>,</w:t>
            </w:r>
            <w:r w:rsidRPr="006F1C66">
              <w:rPr>
                <w:sz w:val="24"/>
                <w:lang w:eastAsia="en-CA"/>
              </w:rPr>
              <w:t>001</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29135F">
            <w:pPr>
              <w:jc w:val="right"/>
              <w:rPr>
                <w:sz w:val="24"/>
                <w:lang w:eastAsia="en-CA"/>
              </w:rPr>
            </w:pPr>
            <w:r w:rsidRPr="006F1C66">
              <w:rPr>
                <w:sz w:val="24"/>
                <w:lang w:eastAsia="en-CA"/>
              </w:rPr>
              <w:t>0</w:t>
            </w:r>
            <w:r>
              <w:rPr>
                <w:sz w:val="24"/>
                <w:lang w:eastAsia="en-CA"/>
              </w:rPr>
              <w:t>,</w:t>
            </w:r>
            <w:r w:rsidRPr="006F1C66">
              <w:rPr>
                <w:sz w:val="24"/>
                <w:lang w:eastAsia="en-CA"/>
              </w:rPr>
              <w:t>002</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color w:val="000000"/>
                <w:sz w:val="24"/>
                <w:lang w:eastAsia="en-CA"/>
              </w:rPr>
            </w:pPr>
            <w:r w:rsidRPr="006F1C66">
              <w:rPr>
                <w:color w:val="000000"/>
                <w:sz w:val="24"/>
                <w:lang w:eastAsia="en-CA"/>
              </w:rPr>
              <w:t>33</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color w:val="000000"/>
                <w:sz w:val="24"/>
                <w:lang w:eastAsia="en-CA"/>
              </w:rPr>
            </w:pPr>
            <w:r w:rsidRPr="006F1C66">
              <w:rPr>
                <w:color w:val="000000"/>
                <w:sz w:val="24"/>
                <w:lang w:eastAsia="en-CA"/>
              </w:rPr>
              <w:t>35</w:t>
            </w:r>
          </w:p>
        </w:tc>
        <w:tc>
          <w:tcPr>
            <w:tcW w:w="1598"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sz w:val="24"/>
                <w:lang w:eastAsia="en-CA"/>
              </w:rPr>
            </w:pPr>
            <w:r w:rsidRPr="006F1C66">
              <w:rPr>
                <w:sz w:val="24"/>
                <w:lang w:eastAsia="en-CA"/>
              </w:rPr>
              <w:t>67</w:t>
            </w:r>
          </w:p>
        </w:tc>
      </w:tr>
      <w:tr w:rsidR="00CF3DB4"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CF3DB4" w:rsidRPr="006F1C66" w:rsidRDefault="00CF3DB4" w:rsidP="00A702BC">
            <w:pPr>
              <w:rPr>
                <w:sz w:val="24"/>
                <w:lang w:eastAsia="en-CA"/>
              </w:rPr>
            </w:pPr>
            <w:r w:rsidRPr="006F1C66">
              <w:rPr>
                <w:sz w:val="24"/>
                <w:lang w:eastAsia="en-CA"/>
              </w:rPr>
              <w:t>Uganda</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29135F">
            <w:pPr>
              <w:jc w:val="right"/>
              <w:rPr>
                <w:sz w:val="24"/>
                <w:lang w:eastAsia="en-CA"/>
              </w:rPr>
            </w:pPr>
            <w:r w:rsidRPr="006F1C66">
              <w:rPr>
                <w:sz w:val="24"/>
                <w:lang w:eastAsia="en-CA"/>
              </w:rPr>
              <w:t>0</w:t>
            </w:r>
            <w:r>
              <w:rPr>
                <w:sz w:val="24"/>
                <w:lang w:eastAsia="en-CA"/>
              </w:rPr>
              <w:t>,</w:t>
            </w:r>
            <w:r w:rsidRPr="006F1C66">
              <w:rPr>
                <w:sz w:val="24"/>
                <w:lang w:eastAsia="en-CA"/>
              </w:rPr>
              <w:t>009</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sz w:val="24"/>
                <w:lang w:eastAsia="en-CA"/>
              </w:rPr>
            </w:pPr>
            <w:r>
              <w:rPr>
                <w:sz w:val="24"/>
                <w:lang w:eastAsia="en-CA"/>
              </w:rPr>
              <w:t>0,</w:t>
            </w:r>
            <w:r w:rsidRPr="006F1C66">
              <w:rPr>
                <w:sz w:val="24"/>
                <w:lang w:eastAsia="en-CA"/>
              </w:rPr>
              <w:t>010</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color w:val="000000"/>
                <w:sz w:val="24"/>
                <w:lang w:eastAsia="en-CA"/>
              </w:rPr>
            </w:pPr>
            <w:r w:rsidRPr="006F1C66">
              <w:rPr>
                <w:color w:val="000000"/>
                <w:sz w:val="24"/>
                <w:lang w:eastAsia="en-CA"/>
              </w:rPr>
              <w:t>176</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color w:val="000000"/>
                <w:sz w:val="24"/>
                <w:lang w:eastAsia="en-CA"/>
              </w:rPr>
            </w:pPr>
            <w:r w:rsidRPr="006F1C66">
              <w:rPr>
                <w:color w:val="000000"/>
                <w:sz w:val="24"/>
                <w:lang w:eastAsia="en-CA"/>
              </w:rPr>
              <w:t>187</w:t>
            </w:r>
          </w:p>
        </w:tc>
        <w:tc>
          <w:tcPr>
            <w:tcW w:w="1598"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sz w:val="24"/>
                <w:lang w:eastAsia="en-CA"/>
              </w:rPr>
            </w:pPr>
            <w:r w:rsidRPr="006F1C66">
              <w:rPr>
                <w:sz w:val="24"/>
                <w:lang w:eastAsia="en-CA"/>
              </w:rPr>
              <w:t>363</w:t>
            </w:r>
          </w:p>
        </w:tc>
      </w:tr>
      <w:tr w:rsidR="00CF3DB4"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CF3DB4" w:rsidRPr="006F1C66" w:rsidRDefault="00CF3DB4" w:rsidP="00A702BC">
            <w:pPr>
              <w:rPr>
                <w:sz w:val="24"/>
                <w:lang w:eastAsia="en-CA"/>
              </w:rPr>
            </w:pPr>
            <w:r>
              <w:rPr>
                <w:sz w:val="24"/>
                <w:lang w:eastAsia="en-CA"/>
              </w:rPr>
              <w:t>Unión Europea</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sz w:val="24"/>
                <w:lang w:eastAsia="en-CA"/>
              </w:rPr>
            </w:pPr>
            <w:r w:rsidRPr="006F1C66">
              <w:rPr>
                <w:sz w:val="24"/>
                <w:lang w:eastAsia="en-CA"/>
              </w:rPr>
              <w:t>0</w:t>
            </w:r>
            <w:r>
              <w:rPr>
                <w:sz w:val="24"/>
                <w:lang w:eastAsia="en-CA"/>
              </w:rPr>
              <w:t>,</w:t>
            </w:r>
            <w:r w:rsidRPr="006F1C66">
              <w:rPr>
                <w:sz w:val="24"/>
                <w:lang w:eastAsia="en-CA"/>
              </w:rPr>
              <w:t>000</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sz w:val="24"/>
                <w:lang w:eastAsia="en-CA"/>
              </w:rPr>
            </w:pPr>
            <w:r w:rsidRPr="006F1C66">
              <w:rPr>
                <w:sz w:val="24"/>
                <w:lang w:eastAsia="en-CA"/>
              </w:rPr>
              <w:t>2</w:t>
            </w:r>
            <w:r>
              <w:rPr>
                <w:sz w:val="24"/>
                <w:lang w:eastAsia="en-CA"/>
              </w:rPr>
              <w:t>,</w:t>
            </w:r>
            <w:r w:rsidRPr="006F1C66">
              <w:rPr>
                <w:sz w:val="24"/>
                <w:lang w:eastAsia="en-CA"/>
              </w:rPr>
              <w:t>500</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color w:val="000000"/>
                <w:sz w:val="24"/>
                <w:lang w:eastAsia="en-CA"/>
              </w:rPr>
            </w:pPr>
            <w:r w:rsidRPr="006F1C66">
              <w:rPr>
                <w:color w:val="000000"/>
                <w:sz w:val="24"/>
                <w:lang w:eastAsia="en-CA"/>
              </w:rPr>
              <w:t>44</w:t>
            </w:r>
            <w:r>
              <w:rPr>
                <w:color w:val="000000"/>
                <w:sz w:val="24"/>
                <w:lang w:eastAsia="en-CA"/>
              </w:rPr>
              <w:t xml:space="preserve"> </w:t>
            </w:r>
            <w:r w:rsidRPr="006F1C66">
              <w:rPr>
                <w:color w:val="000000"/>
                <w:sz w:val="24"/>
                <w:lang w:eastAsia="en-CA"/>
              </w:rPr>
              <w:t>024</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color w:val="000000"/>
                <w:sz w:val="24"/>
                <w:lang w:eastAsia="en-CA"/>
              </w:rPr>
            </w:pPr>
            <w:r w:rsidRPr="006F1C66">
              <w:rPr>
                <w:color w:val="000000"/>
                <w:sz w:val="24"/>
                <w:lang w:eastAsia="en-CA"/>
              </w:rPr>
              <w:t>46</w:t>
            </w:r>
            <w:r>
              <w:rPr>
                <w:color w:val="000000"/>
                <w:sz w:val="24"/>
                <w:lang w:eastAsia="en-CA"/>
              </w:rPr>
              <w:t xml:space="preserve"> </w:t>
            </w:r>
            <w:r w:rsidRPr="006F1C66">
              <w:rPr>
                <w:color w:val="000000"/>
                <w:sz w:val="24"/>
                <w:lang w:eastAsia="en-CA"/>
              </w:rPr>
              <w:t>683</w:t>
            </w:r>
          </w:p>
        </w:tc>
        <w:tc>
          <w:tcPr>
            <w:tcW w:w="1598"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80654F">
            <w:pPr>
              <w:jc w:val="right"/>
              <w:rPr>
                <w:sz w:val="24"/>
                <w:lang w:eastAsia="en-CA"/>
              </w:rPr>
            </w:pPr>
            <w:r w:rsidRPr="006F1C66">
              <w:rPr>
                <w:sz w:val="24"/>
                <w:lang w:eastAsia="en-CA"/>
              </w:rPr>
              <w:t>90</w:t>
            </w:r>
            <w:r>
              <w:rPr>
                <w:sz w:val="24"/>
                <w:lang w:eastAsia="en-CA"/>
              </w:rPr>
              <w:t xml:space="preserve"> </w:t>
            </w:r>
            <w:r w:rsidRPr="006F1C66">
              <w:rPr>
                <w:sz w:val="24"/>
                <w:lang w:eastAsia="en-CA"/>
              </w:rPr>
              <w:t>708</w:t>
            </w:r>
          </w:p>
        </w:tc>
      </w:tr>
      <w:tr w:rsidR="00CF3DB4"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CF3DB4" w:rsidRPr="006F1C66" w:rsidRDefault="00CF3DB4" w:rsidP="00A702BC">
            <w:pPr>
              <w:rPr>
                <w:sz w:val="24"/>
                <w:lang w:eastAsia="en-CA"/>
              </w:rPr>
            </w:pPr>
            <w:r w:rsidRPr="006F1C66">
              <w:rPr>
                <w:sz w:val="24"/>
                <w:lang w:eastAsia="en-CA"/>
              </w:rPr>
              <w:t>Uruguay</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29135F">
            <w:pPr>
              <w:jc w:val="right"/>
              <w:rPr>
                <w:sz w:val="24"/>
                <w:lang w:eastAsia="en-CA"/>
              </w:rPr>
            </w:pPr>
            <w:r w:rsidRPr="006F1C66">
              <w:rPr>
                <w:sz w:val="24"/>
                <w:lang w:eastAsia="en-CA"/>
              </w:rPr>
              <w:t>0</w:t>
            </w:r>
            <w:r>
              <w:rPr>
                <w:sz w:val="24"/>
                <w:lang w:eastAsia="en-CA"/>
              </w:rPr>
              <w:t>,</w:t>
            </w:r>
            <w:r w:rsidRPr="006F1C66">
              <w:rPr>
                <w:sz w:val="24"/>
                <w:lang w:eastAsia="en-CA"/>
              </w:rPr>
              <w:t>079</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29135F">
            <w:pPr>
              <w:jc w:val="right"/>
              <w:rPr>
                <w:sz w:val="24"/>
                <w:lang w:eastAsia="en-CA"/>
              </w:rPr>
            </w:pPr>
            <w:r w:rsidRPr="006F1C66">
              <w:rPr>
                <w:sz w:val="24"/>
                <w:lang w:eastAsia="en-CA"/>
              </w:rPr>
              <w:t>0</w:t>
            </w:r>
            <w:r>
              <w:rPr>
                <w:sz w:val="24"/>
                <w:lang w:eastAsia="en-CA"/>
              </w:rPr>
              <w:t>,</w:t>
            </w:r>
            <w:r w:rsidRPr="006F1C66">
              <w:rPr>
                <w:sz w:val="24"/>
                <w:lang w:eastAsia="en-CA"/>
              </w:rPr>
              <w:t>146</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color w:val="000000"/>
                <w:sz w:val="24"/>
                <w:lang w:eastAsia="en-CA"/>
              </w:rPr>
            </w:pPr>
            <w:r w:rsidRPr="006F1C66">
              <w:rPr>
                <w:color w:val="000000"/>
                <w:sz w:val="24"/>
                <w:lang w:eastAsia="en-CA"/>
              </w:rPr>
              <w:t>2</w:t>
            </w:r>
            <w:r>
              <w:rPr>
                <w:color w:val="000000"/>
                <w:sz w:val="24"/>
                <w:lang w:eastAsia="en-CA"/>
              </w:rPr>
              <w:t xml:space="preserve"> </w:t>
            </w:r>
            <w:r w:rsidRPr="006F1C66">
              <w:rPr>
                <w:color w:val="000000"/>
                <w:sz w:val="24"/>
                <w:lang w:eastAsia="en-CA"/>
              </w:rPr>
              <w:t>570</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color w:val="000000"/>
                <w:sz w:val="24"/>
                <w:lang w:eastAsia="en-CA"/>
              </w:rPr>
            </w:pPr>
            <w:r w:rsidRPr="006F1C66">
              <w:rPr>
                <w:color w:val="000000"/>
                <w:sz w:val="24"/>
                <w:lang w:eastAsia="en-CA"/>
              </w:rPr>
              <w:t>2</w:t>
            </w:r>
            <w:r>
              <w:rPr>
                <w:color w:val="000000"/>
                <w:sz w:val="24"/>
                <w:lang w:eastAsia="en-CA"/>
              </w:rPr>
              <w:t xml:space="preserve"> </w:t>
            </w:r>
            <w:r w:rsidRPr="006F1C66">
              <w:rPr>
                <w:color w:val="000000"/>
                <w:sz w:val="24"/>
                <w:lang w:eastAsia="en-CA"/>
              </w:rPr>
              <w:t>726</w:t>
            </w:r>
          </w:p>
        </w:tc>
        <w:tc>
          <w:tcPr>
            <w:tcW w:w="1598"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sz w:val="24"/>
                <w:lang w:eastAsia="en-CA"/>
              </w:rPr>
            </w:pPr>
            <w:r w:rsidRPr="006F1C66">
              <w:rPr>
                <w:sz w:val="24"/>
                <w:lang w:eastAsia="en-CA"/>
              </w:rPr>
              <w:t>5</w:t>
            </w:r>
            <w:r>
              <w:rPr>
                <w:sz w:val="24"/>
                <w:lang w:eastAsia="en-CA"/>
              </w:rPr>
              <w:t xml:space="preserve"> </w:t>
            </w:r>
            <w:r w:rsidRPr="006F1C66">
              <w:rPr>
                <w:sz w:val="24"/>
                <w:lang w:eastAsia="en-CA"/>
              </w:rPr>
              <w:t>296</w:t>
            </w:r>
          </w:p>
        </w:tc>
      </w:tr>
      <w:tr w:rsidR="00CF3DB4"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CF3DB4" w:rsidRPr="006F1C66" w:rsidRDefault="00CF3DB4" w:rsidP="00A702BC">
            <w:pPr>
              <w:rPr>
                <w:sz w:val="24"/>
                <w:lang w:eastAsia="en-CA"/>
              </w:rPr>
            </w:pPr>
            <w:r w:rsidRPr="006F1C66">
              <w:rPr>
                <w:sz w:val="24"/>
                <w:lang w:eastAsia="en-CA"/>
              </w:rPr>
              <w:t>Vanuatu</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29135F">
            <w:pPr>
              <w:jc w:val="right"/>
              <w:rPr>
                <w:sz w:val="24"/>
                <w:lang w:eastAsia="en-CA"/>
              </w:rPr>
            </w:pPr>
            <w:r w:rsidRPr="006F1C66">
              <w:rPr>
                <w:sz w:val="24"/>
                <w:lang w:eastAsia="en-CA"/>
              </w:rPr>
              <w:t>0</w:t>
            </w:r>
            <w:r>
              <w:rPr>
                <w:sz w:val="24"/>
                <w:lang w:eastAsia="en-CA"/>
              </w:rPr>
              <w:t>,</w:t>
            </w:r>
            <w:r w:rsidRPr="006F1C66">
              <w:rPr>
                <w:sz w:val="24"/>
                <w:lang w:eastAsia="en-CA"/>
              </w:rPr>
              <w:t>001</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29135F">
            <w:pPr>
              <w:jc w:val="right"/>
              <w:rPr>
                <w:sz w:val="24"/>
                <w:lang w:eastAsia="en-CA"/>
              </w:rPr>
            </w:pPr>
            <w:r w:rsidRPr="006F1C66">
              <w:rPr>
                <w:sz w:val="24"/>
                <w:lang w:eastAsia="en-CA"/>
              </w:rPr>
              <w:t>0</w:t>
            </w:r>
            <w:r>
              <w:rPr>
                <w:sz w:val="24"/>
                <w:lang w:eastAsia="en-CA"/>
              </w:rPr>
              <w:t>,</w:t>
            </w:r>
            <w:r w:rsidRPr="006F1C66">
              <w:rPr>
                <w:sz w:val="24"/>
                <w:lang w:eastAsia="en-CA"/>
              </w:rPr>
              <w:t>002</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color w:val="000000"/>
                <w:sz w:val="24"/>
                <w:lang w:eastAsia="en-CA"/>
              </w:rPr>
            </w:pPr>
            <w:r w:rsidRPr="006F1C66">
              <w:rPr>
                <w:color w:val="000000"/>
                <w:sz w:val="24"/>
                <w:lang w:eastAsia="en-CA"/>
              </w:rPr>
              <w:t>33</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color w:val="000000"/>
                <w:sz w:val="24"/>
                <w:lang w:eastAsia="en-CA"/>
              </w:rPr>
            </w:pPr>
            <w:r w:rsidRPr="006F1C66">
              <w:rPr>
                <w:color w:val="000000"/>
                <w:sz w:val="24"/>
                <w:lang w:eastAsia="en-CA"/>
              </w:rPr>
              <w:t>35</w:t>
            </w:r>
          </w:p>
        </w:tc>
        <w:tc>
          <w:tcPr>
            <w:tcW w:w="1598"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sz w:val="24"/>
                <w:lang w:eastAsia="en-CA"/>
              </w:rPr>
            </w:pPr>
            <w:r w:rsidRPr="006F1C66">
              <w:rPr>
                <w:sz w:val="24"/>
                <w:lang w:eastAsia="en-CA"/>
              </w:rPr>
              <w:t>67</w:t>
            </w:r>
          </w:p>
        </w:tc>
      </w:tr>
      <w:tr w:rsidR="00CF3DB4"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CF3DB4" w:rsidRPr="006F1C66" w:rsidRDefault="00CF3DB4" w:rsidP="00A702BC">
            <w:pPr>
              <w:rPr>
                <w:sz w:val="24"/>
                <w:lang w:eastAsia="en-CA"/>
              </w:rPr>
            </w:pPr>
            <w:r w:rsidRPr="006F1C66">
              <w:rPr>
                <w:sz w:val="24"/>
                <w:lang w:eastAsia="en-CA"/>
              </w:rPr>
              <w:t>Viet Nam</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29135F">
            <w:pPr>
              <w:jc w:val="right"/>
              <w:rPr>
                <w:sz w:val="24"/>
                <w:lang w:eastAsia="en-CA"/>
              </w:rPr>
            </w:pPr>
            <w:r w:rsidRPr="006F1C66">
              <w:rPr>
                <w:sz w:val="24"/>
                <w:lang w:eastAsia="en-CA"/>
              </w:rPr>
              <w:t>0</w:t>
            </w:r>
            <w:r>
              <w:rPr>
                <w:sz w:val="24"/>
                <w:lang w:eastAsia="en-CA"/>
              </w:rPr>
              <w:t>,</w:t>
            </w:r>
            <w:r w:rsidRPr="006F1C66">
              <w:rPr>
                <w:sz w:val="24"/>
                <w:lang w:eastAsia="en-CA"/>
              </w:rPr>
              <w:t>058</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29135F">
            <w:pPr>
              <w:jc w:val="right"/>
              <w:rPr>
                <w:sz w:val="24"/>
                <w:lang w:eastAsia="en-CA"/>
              </w:rPr>
            </w:pPr>
            <w:r w:rsidRPr="006F1C66">
              <w:rPr>
                <w:sz w:val="24"/>
                <w:lang w:eastAsia="en-CA"/>
              </w:rPr>
              <w:t>0</w:t>
            </w:r>
            <w:r>
              <w:rPr>
                <w:sz w:val="24"/>
                <w:lang w:eastAsia="en-CA"/>
              </w:rPr>
              <w:t>,</w:t>
            </w:r>
            <w:r w:rsidRPr="006F1C66">
              <w:rPr>
                <w:sz w:val="24"/>
                <w:lang w:eastAsia="en-CA"/>
              </w:rPr>
              <w:t>107</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color w:val="000000"/>
                <w:sz w:val="24"/>
                <w:lang w:eastAsia="en-CA"/>
              </w:rPr>
            </w:pPr>
            <w:r w:rsidRPr="006F1C66">
              <w:rPr>
                <w:color w:val="000000"/>
                <w:sz w:val="24"/>
                <w:lang w:eastAsia="en-CA"/>
              </w:rPr>
              <w:t>1</w:t>
            </w:r>
            <w:r>
              <w:rPr>
                <w:color w:val="000000"/>
                <w:sz w:val="24"/>
                <w:lang w:eastAsia="en-CA"/>
              </w:rPr>
              <w:t xml:space="preserve"> </w:t>
            </w:r>
            <w:r w:rsidRPr="006F1C66">
              <w:rPr>
                <w:color w:val="000000"/>
                <w:sz w:val="24"/>
                <w:lang w:eastAsia="en-CA"/>
              </w:rPr>
              <w:t>887</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color w:val="000000"/>
                <w:sz w:val="24"/>
                <w:lang w:eastAsia="en-CA"/>
              </w:rPr>
            </w:pPr>
            <w:r w:rsidRPr="006F1C66">
              <w:rPr>
                <w:color w:val="000000"/>
                <w:sz w:val="24"/>
                <w:lang w:eastAsia="en-CA"/>
              </w:rPr>
              <w:t>2</w:t>
            </w:r>
            <w:r>
              <w:rPr>
                <w:color w:val="000000"/>
                <w:sz w:val="24"/>
                <w:lang w:eastAsia="en-CA"/>
              </w:rPr>
              <w:t xml:space="preserve"> </w:t>
            </w:r>
            <w:r w:rsidRPr="006F1C66">
              <w:rPr>
                <w:color w:val="000000"/>
                <w:sz w:val="24"/>
                <w:lang w:eastAsia="en-CA"/>
              </w:rPr>
              <w:t>001</w:t>
            </w:r>
          </w:p>
        </w:tc>
        <w:tc>
          <w:tcPr>
            <w:tcW w:w="1598"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sz w:val="24"/>
                <w:lang w:eastAsia="en-CA"/>
              </w:rPr>
            </w:pPr>
            <w:r w:rsidRPr="006F1C66">
              <w:rPr>
                <w:sz w:val="24"/>
                <w:lang w:eastAsia="en-CA"/>
              </w:rPr>
              <w:t>3</w:t>
            </w:r>
            <w:r>
              <w:rPr>
                <w:sz w:val="24"/>
                <w:lang w:eastAsia="en-CA"/>
              </w:rPr>
              <w:t xml:space="preserve"> </w:t>
            </w:r>
            <w:r w:rsidRPr="006F1C66">
              <w:rPr>
                <w:sz w:val="24"/>
                <w:lang w:eastAsia="en-CA"/>
              </w:rPr>
              <w:t>888</w:t>
            </w:r>
          </w:p>
        </w:tc>
      </w:tr>
      <w:tr w:rsidR="00CF3DB4"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CF3DB4" w:rsidRPr="006F1C66" w:rsidRDefault="00CF3DB4" w:rsidP="00A702BC">
            <w:pPr>
              <w:rPr>
                <w:sz w:val="24"/>
                <w:lang w:eastAsia="en-CA"/>
              </w:rPr>
            </w:pPr>
            <w:r w:rsidRPr="006F1C66">
              <w:rPr>
                <w:sz w:val="24"/>
                <w:lang w:eastAsia="en-CA"/>
              </w:rPr>
              <w:t>Zambia</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29135F">
            <w:pPr>
              <w:jc w:val="right"/>
              <w:rPr>
                <w:sz w:val="24"/>
                <w:lang w:eastAsia="en-CA"/>
              </w:rPr>
            </w:pPr>
            <w:r w:rsidRPr="006F1C66">
              <w:rPr>
                <w:sz w:val="24"/>
                <w:lang w:eastAsia="en-CA"/>
              </w:rPr>
              <w:t>0</w:t>
            </w:r>
            <w:r>
              <w:rPr>
                <w:sz w:val="24"/>
                <w:lang w:eastAsia="en-CA"/>
              </w:rPr>
              <w:t>,</w:t>
            </w:r>
            <w:r w:rsidRPr="006F1C66">
              <w:rPr>
                <w:sz w:val="24"/>
                <w:lang w:eastAsia="en-CA"/>
              </w:rPr>
              <w:t>007</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29135F">
            <w:pPr>
              <w:jc w:val="right"/>
              <w:rPr>
                <w:sz w:val="24"/>
                <w:lang w:eastAsia="en-CA"/>
              </w:rPr>
            </w:pPr>
            <w:r w:rsidRPr="006F1C66">
              <w:rPr>
                <w:sz w:val="24"/>
                <w:lang w:eastAsia="en-CA"/>
              </w:rPr>
              <w:t>0</w:t>
            </w:r>
            <w:r>
              <w:rPr>
                <w:sz w:val="24"/>
                <w:lang w:eastAsia="en-CA"/>
              </w:rPr>
              <w:t>,</w:t>
            </w:r>
            <w:r w:rsidRPr="006F1C66">
              <w:rPr>
                <w:sz w:val="24"/>
                <w:lang w:eastAsia="en-CA"/>
              </w:rPr>
              <w:t>013</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color w:val="000000"/>
                <w:sz w:val="24"/>
                <w:lang w:eastAsia="en-CA"/>
              </w:rPr>
            </w:pPr>
            <w:r w:rsidRPr="006F1C66">
              <w:rPr>
                <w:color w:val="000000"/>
                <w:sz w:val="24"/>
                <w:lang w:eastAsia="en-CA"/>
              </w:rPr>
              <w:t>228</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color w:val="000000"/>
                <w:sz w:val="24"/>
                <w:lang w:eastAsia="en-CA"/>
              </w:rPr>
            </w:pPr>
            <w:r w:rsidRPr="006F1C66">
              <w:rPr>
                <w:color w:val="000000"/>
                <w:sz w:val="24"/>
                <w:lang w:eastAsia="en-CA"/>
              </w:rPr>
              <w:t>242</w:t>
            </w:r>
          </w:p>
        </w:tc>
        <w:tc>
          <w:tcPr>
            <w:tcW w:w="1598"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sz w:val="24"/>
                <w:lang w:eastAsia="en-CA"/>
              </w:rPr>
            </w:pPr>
            <w:r w:rsidRPr="006F1C66">
              <w:rPr>
                <w:sz w:val="24"/>
                <w:lang w:eastAsia="en-CA"/>
              </w:rPr>
              <w:t>469</w:t>
            </w:r>
          </w:p>
        </w:tc>
      </w:tr>
      <w:tr w:rsidR="00CF3DB4"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CF3DB4" w:rsidRPr="006F1C66" w:rsidRDefault="00CF3DB4" w:rsidP="00A702BC">
            <w:pPr>
              <w:rPr>
                <w:sz w:val="24"/>
                <w:lang w:eastAsia="en-CA"/>
              </w:rPr>
            </w:pPr>
            <w:r w:rsidRPr="006F1C66">
              <w:rPr>
                <w:sz w:val="24"/>
                <w:lang w:eastAsia="en-CA"/>
              </w:rPr>
              <w:t>Zimbabwe</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BF0B77">
            <w:pPr>
              <w:jc w:val="right"/>
              <w:rPr>
                <w:sz w:val="24"/>
                <w:lang w:eastAsia="en-CA"/>
              </w:rPr>
            </w:pPr>
            <w:r w:rsidRPr="006F1C66">
              <w:rPr>
                <w:sz w:val="24"/>
                <w:lang w:eastAsia="en-CA"/>
              </w:rPr>
              <w:t>0</w:t>
            </w:r>
            <w:r>
              <w:rPr>
                <w:sz w:val="24"/>
                <w:lang w:eastAsia="en-CA"/>
              </w:rPr>
              <w:t>,</w:t>
            </w:r>
            <w:r w:rsidRPr="006F1C66">
              <w:rPr>
                <w:sz w:val="24"/>
                <w:lang w:eastAsia="en-CA"/>
              </w:rPr>
              <w:t>004</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sz w:val="24"/>
                <w:lang w:eastAsia="en-CA"/>
              </w:rPr>
            </w:pPr>
            <w:r>
              <w:rPr>
                <w:sz w:val="24"/>
                <w:lang w:eastAsia="en-CA"/>
              </w:rPr>
              <w:t>0,</w:t>
            </w:r>
            <w:r w:rsidRPr="006F1C66">
              <w:rPr>
                <w:sz w:val="24"/>
                <w:lang w:eastAsia="en-CA"/>
              </w:rPr>
              <w:t>007</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color w:val="000000"/>
                <w:sz w:val="24"/>
                <w:lang w:eastAsia="en-CA"/>
              </w:rPr>
            </w:pPr>
            <w:r w:rsidRPr="006F1C66">
              <w:rPr>
                <w:color w:val="000000"/>
                <w:sz w:val="24"/>
                <w:lang w:eastAsia="en-CA"/>
              </w:rPr>
              <w:t>130</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color w:val="000000"/>
                <w:sz w:val="24"/>
                <w:lang w:eastAsia="en-CA"/>
              </w:rPr>
            </w:pPr>
            <w:r w:rsidRPr="006F1C66">
              <w:rPr>
                <w:color w:val="000000"/>
                <w:sz w:val="24"/>
                <w:lang w:eastAsia="en-CA"/>
              </w:rPr>
              <w:t>138</w:t>
            </w:r>
          </w:p>
        </w:tc>
        <w:tc>
          <w:tcPr>
            <w:tcW w:w="1598"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sz w:val="24"/>
                <w:lang w:eastAsia="en-CA"/>
              </w:rPr>
            </w:pPr>
            <w:r w:rsidRPr="006F1C66">
              <w:rPr>
                <w:sz w:val="24"/>
                <w:lang w:eastAsia="en-CA"/>
              </w:rPr>
              <w:t>268</w:t>
            </w:r>
          </w:p>
        </w:tc>
      </w:tr>
      <w:tr w:rsidR="00CF3DB4" w:rsidRPr="006F1C66"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CF3DB4" w:rsidRPr="006F1C66" w:rsidRDefault="00CF3DB4" w:rsidP="00A702BC">
            <w:pPr>
              <w:rPr>
                <w:b/>
                <w:bCs/>
                <w:sz w:val="24"/>
                <w:lang w:eastAsia="en-CA"/>
              </w:rPr>
            </w:pPr>
            <w:r w:rsidRPr="006F1C66">
              <w:rPr>
                <w:b/>
                <w:bCs/>
                <w:sz w:val="24"/>
                <w:lang w:eastAsia="en-CA"/>
              </w:rPr>
              <w:t>Total</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BF0B77">
            <w:pPr>
              <w:jc w:val="right"/>
              <w:rPr>
                <w:b/>
                <w:bCs/>
                <w:color w:val="000000"/>
                <w:sz w:val="24"/>
                <w:lang w:eastAsia="en-CA"/>
              </w:rPr>
            </w:pPr>
            <w:r w:rsidRPr="006F1C66">
              <w:rPr>
                <w:b/>
                <w:bCs/>
                <w:color w:val="000000"/>
                <w:sz w:val="24"/>
                <w:lang w:eastAsia="en-CA"/>
              </w:rPr>
              <w:t>52</w:t>
            </w:r>
            <w:r>
              <w:rPr>
                <w:b/>
                <w:bCs/>
                <w:color w:val="000000"/>
                <w:sz w:val="24"/>
                <w:lang w:eastAsia="en-CA"/>
              </w:rPr>
              <w:t>,</w:t>
            </w:r>
            <w:r w:rsidRPr="006F1C66">
              <w:rPr>
                <w:b/>
                <w:bCs/>
                <w:color w:val="000000"/>
                <w:sz w:val="24"/>
                <w:lang w:eastAsia="en-CA"/>
              </w:rPr>
              <w:t>793</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BF0B77">
            <w:pPr>
              <w:jc w:val="right"/>
              <w:rPr>
                <w:b/>
                <w:bCs/>
                <w:color w:val="000000"/>
                <w:sz w:val="24"/>
                <w:lang w:eastAsia="en-CA"/>
              </w:rPr>
            </w:pPr>
            <w:r w:rsidRPr="006F1C66">
              <w:rPr>
                <w:b/>
                <w:bCs/>
                <w:color w:val="000000"/>
                <w:sz w:val="24"/>
                <w:lang w:eastAsia="en-CA"/>
              </w:rPr>
              <w:t>100</w:t>
            </w:r>
            <w:r>
              <w:rPr>
                <w:b/>
                <w:bCs/>
                <w:color w:val="000000"/>
                <w:sz w:val="24"/>
                <w:lang w:eastAsia="en-CA"/>
              </w:rPr>
              <w:t>,</w:t>
            </w:r>
            <w:r w:rsidRPr="006F1C66">
              <w:rPr>
                <w:b/>
                <w:bCs/>
                <w:color w:val="000000"/>
                <w:sz w:val="24"/>
                <w:lang w:eastAsia="en-CA"/>
              </w:rPr>
              <w:t>000</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b/>
                <w:bCs/>
                <w:color w:val="000000"/>
                <w:sz w:val="24"/>
                <w:lang w:eastAsia="en-CA"/>
              </w:rPr>
            </w:pPr>
            <w:r w:rsidRPr="006F1C66">
              <w:rPr>
                <w:b/>
                <w:bCs/>
                <w:color w:val="000000"/>
                <w:sz w:val="24"/>
                <w:lang w:eastAsia="en-CA"/>
              </w:rPr>
              <w:t>1</w:t>
            </w:r>
            <w:r>
              <w:rPr>
                <w:b/>
                <w:bCs/>
                <w:color w:val="000000"/>
                <w:sz w:val="24"/>
                <w:lang w:eastAsia="en-CA"/>
              </w:rPr>
              <w:t xml:space="preserve"> </w:t>
            </w:r>
            <w:r w:rsidRPr="006F1C66">
              <w:rPr>
                <w:b/>
                <w:bCs/>
                <w:color w:val="000000"/>
                <w:sz w:val="24"/>
                <w:lang w:eastAsia="en-CA"/>
              </w:rPr>
              <w:t>760</w:t>
            </w:r>
            <w:r>
              <w:rPr>
                <w:b/>
                <w:bCs/>
                <w:color w:val="000000"/>
                <w:sz w:val="24"/>
                <w:lang w:eastAsia="en-CA"/>
              </w:rPr>
              <w:t xml:space="preserve"> </w:t>
            </w:r>
            <w:r w:rsidRPr="006F1C66">
              <w:rPr>
                <w:b/>
                <w:bCs/>
                <w:color w:val="000000"/>
                <w:sz w:val="24"/>
                <w:lang w:eastAsia="en-CA"/>
              </w:rPr>
              <w:t>968</w:t>
            </w:r>
          </w:p>
        </w:tc>
        <w:tc>
          <w:tcPr>
            <w:tcW w:w="1597"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b/>
                <w:bCs/>
                <w:color w:val="000000"/>
                <w:sz w:val="24"/>
                <w:lang w:eastAsia="en-CA"/>
              </w:rPr>
            </w:pPr>
            <w:r w:rsidRPr="006F1C66">
              <w:rPr>
                <w:b/>
                <w:bCs/>
                <w:color w:val="000000"/>
                <w:sz w:val="24"/>
                <w:lang w:eastAsia="en-CA"/>
              </w:rPr>
              <w:t>1</w:t>
            </w:r>
            <w:r>
              <w:rPr>
                <w:b/>
                <w:bCs/>
                <w:color w:val="000000"/>
                <w:sz w:val="24"/>
                <w:lang w:eastAsia="en-CA"/>
              </w:rPr>
              <w:t xml:space="preserve"> </w:t>
            </w:r>
            <w:r w:rsidRPr="006F1C66">
              <w:rPr>
                <w:b/>
                <w:bCs/>
                <w:color w:val="000000"/>
                <w:sz w:val="24"/>
                <w:lang w:eastAsia="en-CA"/>
              </w:rPr>
              <w:t>867</w:t>
            </w:r>
            <w:r>
              <w:rPr>
                <w:b/>
                <w:bCs/>
                <w:color w:val="000000"/>
                <w:sz w:val="24"/>
                <w:lang w:eastAsia="en-CA"/>
              </w:rPr>
              <w:t xml:space="preserve"> </w:t>
            </w:r>
            <w:r w:rsidRPr="006F1C66">
              <w:rPr>
                <w:b/>
                <w:bCs/>
                <w:color w:val="000000"/>
                <w:sz w:val="24"/>
                <w:lang w:eastAsia="en-CA"/>
              </w:rPr>
              <w:t>338</w:t>
            </w:r>
          </w:p>
        </w:tc>
        <w:tc>
          <w:tcPr>
            <w:tcW w:w="1598" w:type="dxa"/>
            <w:tcBorders>
              <w:top w:val="nil"/>
              <w:left w:val="nil"/>
              <w:bottom w:val="single" w:sz="4" w:space="0" w:color="auto"/>
              <w:right w:val="single" w:sz="4" w:space="0" w:color="auto"/>
            </w:tcBorders>
            <w:shd w:val="clear" w:color="auto" w:fill="auto"/>
            <w:noWrap/>
            <w:vAlign w:val="center"/>
            <w:hideMark/>
          </w:tcPr>
          <w:p w:rsidR="00CF3DB4" w:rsidRPr="006F1C66" w:rsidRDefault="00CF3DB4" w:rsidP="00A702BC">
            <w:pPr>
              <w:jc w:val="right"/>
              <w:rPr>
                <w:b/>
                <w:bCs/>
                <w:color w:val="000000"/>
                <w:sz w:val="24"/>
                <w:lang w:eastAsia="en-CA"/>
              </w:rPr>
            </w:pPr>
            <w:r w:rsidRPr="006F1C66">
              <w:rPr>
                <w:b/>
                <w:bCs/>
                <w:color w:val="000000"/>
                <w:sz w:val="24"/>
                <w:lang w:eastAsia="en-CA"/>
              </w:rPr>
              <w:t>3</w:t>
            </w:r>
            <w:r>
              <w:rPr>
                <w:b/>
                <w:bCs/>
                <w:color w:val="000000"/>
                <w:sz w:val="24"/>
                <w:lang w:eastAsia="en-CA"/>
              </w:rPr>
              <w:t xml:space="preserve"> </w:t>
            </w:r>
            <w:r w:rsidRPr="006F1C66">
              <w:rPr>
                <w:b/>
                <w:bCs/>
                <w:color w:val="000000"/>
                <w:sz w:val="24"/>
                <w:lang w:eastAsia="en-CA"/>
              </w:rPr>
              <w:t>628</w:t>
            </w:r>
            <w:r>
              <w:rPr>
                <w:b/>
                <w:bCs/>
                <w:color w:val="000000"/>
                <w:sz w:val="24"/>
                <w:lang w:eastAsia="en-CA"/>
              </w:rPr>
              <w:t xml:space="preserve"> </w:t>
            </w:r>
            <w:r w:rsidRPr="006F1C66">
              <w:rPr>
                <w:b/>
                <w:bCs/>
                <w:color w:val="000000"/>
                <w:sz w:val="24"/>
                <w:lang w:eastAsia="en-CA"/>
              </w:rPr>
              <w:t>306</w:t>
            </w:r>
          </w:p>
        </w:tc>
      </w:tr>
    </w:tbl>
    <w:p w:rsidR="00A11FB8" w:rsidRPr="0069295C" w:rsidRDefault="00A11FB8">
      <w:pPr>
        <w:jc w:val="left"/>
        <w:rPr>
          <w:kern w:val="22"/>
        </w:rPr>
      </w:pPr>
    </w:p>
    <w:p w:rsidR="00B3369F" w:rsidRPr="0069295C" w:rsidRDefault="00EB39FC" w:rsidP="00EB39FC">
      <w:pPr>
        <w:shd w:val="clear" w:color="auto" w:fill="FFFFFF" w:themeFill="background1"/>
        <w:jc w:val="center"/>
        <w:rPr>
          <w:kern w:val="22"/>
        </w:rPr>
      </w:pPr>
      <w:r w:rsidRPr="0069295C">
        <w:rPr>
          <w:kern w:val="22"/>
        </w:rPr>
        <w:t>__________</w:t>
      </w:r>
    </w:p>
    <w:sectPr w:rsidR="00B3369F" w:rsidRPr="0069295C" w:rsidSect="00EB39FC">
      <w:pgSz w:w="15840" w:h="12240" w:orient="landscape"/>
      <w:pgMar w:top="1389" w:right="567" w:bottom="138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CE5" w:rsidRDefault="008E4CE5" w:rsidP="00CF1848">
      <w:r>
        <w:separator/>
      </w:r>
    </w:p>
  </w:endnote>
  <w:endnote w:type="continuationSeparator" w:id="0">
    <w:p w:rsidR="008E4CE5" w:rsidRDefault="008E4CE5" w:rsidP="00CF18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CE5" w:rsidRDefault="008E4CE5" w:rsidP="00CF1848">
      <w:r>
        <w:separator/>
      </w:r>
    </w:p>
  </w:footnote>
  <w:footnote w:type="continuationSeparator" w:id="0">
    <w:p w:rsidR="008E4CE5" w:rsidRDefault="008E4CE5" w:rsidP="00CF1848">
      <w:r>
        <w:continuationSeparator/>
      </w:r>
    </w:p>
  </w:footnote>
  <w:footnote w:id="1">
    <w:p w:rsidR="008E4CE5" w:rsidRPr="008C16B8" w:rsidRDefault="008E4CE5" w:rsidP="00AD38FA">
      <w:pPr>
        <w:pStyle w:val="Textonotapie"/>
        <w:ind w:firstLine="0"/>
        <w:jc w:val="left"/>
        <w:rPr>
          <w:kern w:val="18"/>
          <w:szCs w:val="18"/>
          <w:lang w:val="es-ES"/>
        </w:rPr>
      </w:pPr>
      <w:r w:rsidRPr="00AD38FA">
        <w:rPr>
          <w:rStyle w:val="Refdenotaalpie"/>
          <w:kern w:val="18"/>
          <w:sz w:val="18"/>
          <w:szCs w:val="18"/>
        </w:rPr>
        <w:footnoteRef/>
      </w:r>
      <w:r w:rsidRPr="008C16B8">
        <w:rPr>
          <w:kern w:val="18"/>
          <w:szCs w:val="18"/>
          <w:lang w:val="es-ES"/>
        </w:rPr>
        <w:t xml:space="preserve"> Véase </w:t>
      </w:r>
      <w:r w:rsidRPr="00D21E29">
        <w:rPr>
          <w:kern w:val="18"/>
          <w:szCs w:val="18"/>
          <w:lang w:val="es-ES"/>
        </w:rPr>
        <w:t>la nota del cuadro 2. Con arreglo a la resolución 70/245 de la Asamblea General de las Naciones Unidas</w:t>
      </w:r>
      <w:r w:rsidRPr="008C16B8">
        <w:rPr>
          <w:kern w:val="18"/>
          <w:szCs w:val="18"/>
          <w:lang w:val="es-ES"/>
        </w:rPr>
        <w:t>.</w:t>
      </w:r>
    </w:p>
  </w:footnote>
  <w:footnote w:id="2">
    <w:p w:rsidR="008E4CE5" w:rsidRPr="00B22EE4" w:rsidRDefault="008E4CE5" w:rsidP="00AD38FA">
      <w:pPr>
        <w:keepLines/>
        <w:spacing w:after="60"/>
        <w:jc w:val="left"/>
        <w:rPr>
          <w:kern w:val="18"/>
          <w:sz w:val="18"/>
          <w:szCs w:val="18"/>
          <w:lang w:val="es-ES"/>
        </w:rPr>
      </w:pPr>
      <w:r w:rsidRPr="00AD38FA">
        <w:rPr>
          <w:rStyle w:val="Refdenotaalpie"/>
          <w:kern w:val="18"/>
          <w:sz w:val="18"/>
          <w:szCs w:val="18"/>
        </w:rPr>
        <w:footnoteRef/>
      </w:r>
      <w:r w:rsidRPr="00B22EE4">
        <w:rPr>
          <w:kern w:val="18"/>
          <w:sz w:val="18"/>
          <w:szCs w:val="18"/>
          <w:lang w:val="es-ES"/>
        </w:rPr>
        <w:t xml:space="preserve"> Con arreglo a la resolución 70/245 de la Asamblea General de Naciones Unidas. </w:t>
      </w:r>
      <w:r>
        <w:rPr>
          <w:kern w:val="18"/>
          <w:sz w:val="18"/>
          <w:szCs w:val="18"/>
          <w:lang w:val="es-ES"/>
        </w:rPr>
        <w:t xml:space="preserve">Cuando se emita </w:t>
      </w:r>
      <w:r w:rsidRPr="00B22EE4">
        <w:rPr>
          <w:kern w:val="18"/>
          <w:sz w:val="18"/>
          <w:szCs w:val="18"/>
          <w:lang w:val="es-ES"/>
        </w:rPr>
        <w:t xml:space="preserve">una escala revisada de cuotas para el trienio, </w:t>
      </w:r>
      <w:r>
        <w:rPr>
          <w:kern w:val="18"/>
          <w:sz w:val="18"/>
          <w:szCs w:val="18"/>
          <w:lang w:val="es-ES"/>
        </w:rPr>
        <w:t xml:space="preserve">esta se aplicará para </w:t>
      </w:r>
      <w:r w:rsidRPr="00B22EE4">
        <w:rPr>
          <w:kern w:val="18"/>
          <w:sz w:val="18"/>
          <w:szCs w:val="18"/>
          <w:lang w:val="es-ES"/>
        </w:rPr>
        <w:t xml:space="preserve">calcular las contribuciones prorrateadas para el bienio 2019-2020 (véase la notificación </w:t>
      </w:r>
      <w:hyperlink r:id="rId1" w:history="1">
        <w:r w:rsidRPr="00B22EE4">
          <w:rPr>
            <w:rStyle w:val="Hipervnculo"/>
            <w:kern w:val="18"/>
            <w:szCs w:val="18"/>
            <w:lang w:val="es-ES"/>
          </w:rPr>
          <w:t>https://www.cbd.int/doc/notifications/2019/ntf-2019-017-budget-np-en.pdf</w:t>
        </w:r>
      </w:hyperlink>
      <w:r w:rsidRPr="00B22EE4">
        <w:rPr>
          <w:kern w:val="18"/>
          <w:sz w:val="18"/>
          <w:szCs w:val="18"/>
          <w:lang w:val="es-ES"/>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kern w:val="22"/>
        <w:lang w:val="fr-CA"/>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Content>
      <w:p w:rsidR="008E4CE5" w:rsidRPr="00965A4C" w:rsidRDefault="008E4CE5" w:rsidP="0069295C">
        <w:pPr>
          <w:pStyle w:val="Encabezado"/>
          <w:tabs>
            <w:tab w:val="clear" w:pos="4320"/>
            <w:tab w:val="clear" w:pos="8640"/>
          </w:tabs>
          <w:jc w:val="left"/>
          <w:rPr>
            <w:noProof/>
            <w:kern w:val="22"/>
            <w:lang w:val="fr-CA"/>
          </w:rPr>
        </w:pPr>
        <w:r w:rsidRPr="00965A4C">
          <w:rPr>
            <w:noProof/>
            <w:kern w:val="22"/>
            <w:lang w:val="fr-CA"/>
          </w:rPr>
          <w:t>CBD/NP/MOP/DEC/3/16</w:t>
        </w:r>
      </w:p>
    </w:sdtContent>
  </w:sdt>
  <w:p w:rsidR="008E4CE5" w:rsidRPr="00965A4C" w:rsidRDefault="008E4CE5" w:rsidP="0069295C">
    <w:pPr>
      <w:pStyle w:val="Encabezado"/>
      <w:tabs>
        <w:tab w:val="clear" w:pos="4320"/>
        <w:tab w:val="clear" w:pos="8640"/>
      </w:tabs>
      <w:jc w:val="left"/>
      <w:rPr>
        <w:noProof/>
        <w:kern w:val="22"/>
        <w:lang w:val="fr-CA"/>
      </w:rPr>
    </w:pPr>
    <w:r w:rsidRPr="00965A4C">
      <w:rPr>
        <w:noProof/>
        <w:kern w:val="22"/>
        <w:lang w:val="fr-CA"/>
      </w:rPr>
      <w:t>P</w:t>
    </w:r>
    <w:r w:rsidR="00111E83">
      <w:rPr>
        <w:noProof/>
        <w:kern w:val="22"/>
        <w:lang w:val="fr-CA"/>
      </w:rPr>
      <w:t>ágina</w:t>
    </w:r>
    <w:r w:rsidRPr="00965A4C">
      <w:rPr>
        <w:noProof/>
        <w:kern w:val="22"/>
        <w:lang w:val="fr-CA"/>
      </w:rPr>
      <w:t xml:space="preserve"> </w:t>
    </w:r>
    <w:r w:rsidR="00C44A55" w:rsidRPr="0069295C">
      <w:rPr>
        <w:noProof/>
        <w:kern w:val="22"/>
      </w:rPr>
      <w:fldChar w:fldCharType="begin"/>
    </w:r>
    <w:r w:rsidRPr="00965A4C">
      <w:rPr>
        <w:noProof/>
        <w:kern w:val="22"/>
        <w:lang w:val="fr-CA"/>
      </w:rPr>
      <w:instrText xml:space="preserve"> PAGE   \* MERGEFORMAT </w:instrText>
    </w:r>
    <w:r w:rsidR="00C44A55" w:rsidRPr="0069295C">
      <w:rPr>
        <w:noProof/>
        <w:kern w:val="22"/>
      </w:rPr>
      <w:fldChar w:fldCharType="separate"/>
    </w:r>
    <w:r w:rsidR="0025057D">
      <w:rPr>
        <w:noProof/>
        <w:kern w:val="22"/>
        <w:lang w:val="fr-CA"/>
      </w:rPr>
      <w:t>2</w:t>
    </w:r>
    <w:r w:rsidR="00C44A55" w:rsidRPr="0069295C">
      <w:rPr>
        <w:noProof/>
        <w:kern w:val="22"/>
      </w:rPr>
      <w:fldChar w:fldCharType="end"/>
    </w:r>
  </w:p>
  <w:p w:rsidR="008E4CE5" w:rsidRPr="00965A4C" w:rsidRDefault="008E4CE5" w:rsidP="0069295C">
    <w:pPr>
      <w:pStyle w:val="Encabezado"/>
      <w:tabs>
        <w:tab w:val="clear" w:pos="4320"/>
        <w:tab w:val="clear" w:pos="8640"/>
      </w:tabs>
      <w:jc w:val="left"/>
      <w:rPr>
        <w:noProof/>
        <w:kern w:val="22"/>
        <w:lang w:val="fr-CA"/>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kern w:val="22"/>
        <w:lang w:val="fr-CA"/>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Content>
      <w:p w:rsidR="008E4CE5" w:rsidRPr="00965A4C" w:rsidRDefault="008E4CE5" w:rsidP="0069295C">
        <w:pPr>
          <w:pStyle w:val="Encabezado"/>
          <w:tabs>
            <w:tab w:val="clear" w:pos="4320"/>
            <w:tab w:val="clear" w:pos="8640"/>
          </w:tabs>
          <w:jc w:val="right"/>
          <w:rPr>
            <w:noProof/>
            <w:kern w:val="22"/>
            <w:lang w:val="fr-CA"/>
          </w:rPr>
        </w:pPr>
        <w:r w:rsidRPr="00965A4C">
          <w:rPr>
            <w:noProof/>
            <w:kern w:val="22"/>
            <w:lang w:val="fr-CA"/>
          </w:rPr>
          <w:t>CBD/NP/MOP/DEC/3/16</w:t>
        </w:r>
      </w:p>
    </w:sdtContent>
  </w:sdt>
  <w:p w:rsidR="008E4CE5" w:rsidRPr="00965A4C" w:rsidRDefault="008E4CE5" w:rsidP="0069295C">
    <w:pPr>
      <w:pStyle w:val="Encabezado"/>
      <w:tabs>
        <w:tab w:val="clear" w:pos="4320"/>
        <w:tab w:val="clear" w:pos="8640"/>
      </w:tabs>
      <w:jc w:val="right"/>
      <w:rPr>
        <w:noProof/>
        <w:kern w:val="22"/>
        <w:lang w:val="fr-CA"/>
      </w:rPr>
    </w:pPr>
    <w:r w:rsidRPr="00965A4C">
      <w:rPr>
        <w:noProof/>
        <w:kern w:val="22"/>
        <w:lang w:val="fr-CA"/>
      </w:rPr>
      <w:t>P</w:t>
    </w:r>
    <w:r w:rsidR="00111E83">
      <w:rPr>
        <w:noProof/>
        <w:kern w:val="22"/>
        <w:lang w:val="fr-CA"/>
      </w:rPr>
      <w:t>ágina</w:t>
    </w:r>
    <w:r w:rsidRPr="00965A4C">
      <w:rPr>
        <w:noProof/>
        <w:kern w:val="22"/>
        <w:lang w:val="fr-CA"/>
      </w:rPr>
      <w:t xml:space="preserve"> </w:t>
    </w:r>
    <w:r w:rsidR="00C44A55" w:rsidRPr="0069295C">
      <w:rPr>
        <w:noProof/>
        <w:kern w:val="22"/>
      </w:rPr>
      <w:fldChar w:fldCharType="begin"/>
    </w:r>
    <w:r w:rsidRPr="00965A4C">
      <w:rPr>
        <w:noProof/>
        <w:kern w:val="22"/>
        <w:lang w:val="fr-CA"/>
      </w:rPr>
      <w:instrText xml:space="preserve"> PAGE   \* MERGEFORMAT </w:instrText>
    </w:r>
    <w:r w:rsidR="00C44A55" w:rsidRPr="0069295C">
      <w:rPr>
        <w:noProof/>
        <w:kern w:val="22"/>
      </w:rPr>
      <w:fldChar w:fldCharType="separate"/>
    </w:r>
    <w:r w:rsidR="0025057D">
      <w:rPr>
        <w:noProof/>
        <w:kern w:val="22"/>
        <w:lang w:val="fr-CA"/>
      </w:rPr>
      <w:t>3</w:t>
    </w:r>
    <w:r w:rsidR="00C44A55" w:rsidRPr="0069295C">
      <w:rPr>
        <w:noProof/>
        <w:kern w:val="22"/>
      </w:rPr>
      <w:fldChar w:fldCharType="end"/>
    </w:r>
  </w:p>
  <w:p w:rsidR="008E4CE5" w:rsidRPr="00965A4C" w:rsidRDefault="008E4CE5" w:rsidP="0069295C">
    <w:pPr>
      <w:pStyle w:val="Encabezado"/>
      <w:tabs>
        <w:tab w:val="clear" w:pos="4320"/>
        <w:tab w:val="clear" w:pos="8640"/>
      </w:tabs>
      <w:jc w:val="right"/>
      <w:rPr>
        <w:noProof/>
        <w:kern w:val="22"/>
        <w:lang w:val="fr-C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tulo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4D753F"/>
    <w:multiLevelType w:val="hybridMultilevel"/>
    <w:tmpl w:val="7D42E2E6"/>
    <w:lvl w:ilvl="0" w:tplc="022CD2EA">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9"/>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8"/>
  </w:num>
  <w:num w:numId="15">
    <w:abstractNumId w:val="7"/>
  </w:num>
  <w:num w:numId="16">
    <w:abstractNumId w:val="1"/>
  </w:num>
  <w:num w:numId="17">
    <w:abstractNumId w:val="10"/>
  </w:num>
  <w:num w:numId="18">
    <w:abstractNumId w:val="12"/>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hyphenationZone w:val="425"/>
  <w:evenAndOddHeaders/>
  <w:characterSpacingControl w:val="doNotCompress"/>
  <w:hdrShapeDefaults>
    <o:shapedefaults v:ext="edit" spidmax="8193"/>
  </w:hdrShapeDefaults>
  <w:footnotePr>
    <w:footnote w:id="-1"/>
    <w:footnote w:id="0"/>
  </w:footnotePr>
  <w:endnotePr>
    <w:endnote w:id="-1"/>
    <w:endnote w:id="0"/>
  </w:endnotePr>
  <w:compat>
    <w:useFELayout/>
  </w:compat>
  <w:rsids>
    <w:rsidRoot w:val="00C9161D"/>
    <w:rsid w:val="00000614"/>
    <w:rsid w:val="00060A88"/>
    <w:rsid w:val="00092BBC"/>
    <w:rsid w:val="000D2035"/>
    <w:rsid w:val="000E3CE6"/>
    <w:rsid w:val="000E673A"/>
    <w:rsid w:val="000E7D34"/>
    <w:rsid w:val="000F74F5"/>
    <w:rsid w:val="00105372"/>
    <w:rsid w:val="001060B2"/>
    <w:rsid w:val="0010725F"/>
    <w:rsid w:val="00111E83"/>
    <w:rsid w:val="0011537C"/>
    <w:rsid w:val="00130559"/>
    <w:rsid w:val="00131E7A"/>
    <w:rsid w:val="00136A43"/>
    <w:rsid w:val="00172AF6"/>
    <w:rsid w:val="00172EE2"/>
    <w:rsid w:val="00176CEE"/>
    <w:rsid w:val="00183361"/>
    <w:rsid w:val="0019053E"/>
    <w:rsid w:val="001B184B"/>
    <w:rsid w:val="001C383B"/>
    <w:rsid w:val="001F03BA"/>
    <w:rsid w:val="00203C57"/>
    <w:rsid w:val="00232C02"/>
    <w:rsid w:val="00232EFF"/>
    <w:rsid w:val="00242BA1"/>
    <w:rsid w:val="0025057D"/>
    <w:rsid w:val="00250A63"/>
    <w:rsid w:val="00250EF1"/>
    <w:rsid w:val="00263B80"/>
    <w:rsid w:val="00281E9B"/>
    <w:rsid w:val="002866C8"/>
    <w:rsid w:val="0029135F"/>
    <w:rsid w:val="00295166"/>
    <w:rsid w:val="002976B8"/>
    <w:rsid w:val="002A0F90"/>
    <w:rsid w:val="002A7FC5"/>
    <w:rsid w:val="002B5CCF"/>
    <w:rsid w:val="002D2A6D"/>
    <w:rsid w:val="002D39F7"/>
    <w:rsid w:val="002F65D3"/>
    <w:rsid w:val="0035449F"/>
    <w:rsid w:val="003628CF"/>
    <w:rsid w:val="00372F74"/>
    <w:rsid w:val="003A5539"/>
    <w:rsid w:val="003C2BC0"/>
    <w:rsid w:val="003C6A33"/>
    <w:rsid w:val="003E5C6E"/>
    <w:rsid w:val="003F3847"/>
    <w:rsid w:val="003F3CA8"/>
    <w:rsid w:val="003F7224"/>
    <w:rsid w:val="00405146"/>
    <w:rsid w:val="00410A83"/>
    <w:rsid w:val="00421B0E"/>
    <w:rsid w:val="0042412C"/>
    <w:rsid w:val="00427D21"/>
    <w:rsid w:val="00440303"/>
    <w:rsid w:val="004644C2"/>
    <w:rsid w:val="00467F9C"/>
    <w:rsid w:val="0047286C"/>
    <w:rsid w:val="00484333"/>
    <w:rsid w:val="00486CB6"/>
    <w:rsid w:val="00487F5F"/>
    <w:rsid w:val="004B1325"/>
    <w:rsid w:val="004D01E8"/>
    <w:rsid w:val="004F2005"/>
    <w:rsid w:val="005018FA"/>
    <w:rsid w:val="00534039"/>
    <w:rsid w:val="005345E1"/>
    <w:rsid w:val="00534681"/>
    <w:rsid w:val="00542322"/>
    <w:rsid w:val="005447DD"/>
    <w:rsid w:val="0054686D"/>
    <w:rsid w:val="005607D8"/>
    <w:rsid w:val="00570F1D"/>
    <w:rsid w:val="00572846"/>
    <w:rsid w:val="0057351D"/>
    <w:rsid w:val="0058624B"/>
    <w:rsid w:val="0059594F"/>
    <w:rsid w:val="005B1B15"/>
    <w:rsid w:val="006122BA"/>
    <w:rsid w:val="0061445E"/>
    <w:rsid w:val="00625EEC"/>
    <w:rsid w:val="00630B75"/>
    <w:rsid w:val="00631138"/>
    <w:rsid w:val="00633380"/>
    <w:rsid w:val="006419F1"/>
    <w:rsid w:val="00651320"/>
    <w:rsid w:val="006524FA"/>
    <w:rsid w:val="006602DA"/>
    <w:rsid w:val="00680BD0"/>
    <w:rsid w:val="00684C70"/>
    <w:rsid w:val="0069295C"/>
    <w:rsid w:val="0069415C"/>
    <w:rsid w:val="006A37D7"/>
    <w:rsid w:val="006B2290"/>
    <w:rsid w:val="006E3FBE"/>
    <w:rsid w:val="006F1189"/>
    <w:rsid w:val="007014BA"/>
    <w:rsid w:val="00703C30"/>
    <w:rsid w:val="00705BD3"/>
    <w:rsid w:val="00717D88"/>
    <w:rsid w:val="007916B6"/>
    <w:rsid w:val="007942D3"/>
    <w:rsid w:val="007B6C09"/>
    <w:rsid w:val="007C5C6E"/>
    <w:rsid w:val="007D2FC4"/>
    <w:rsid w:val="007E09DA"/>
    <w:rsid w:val="007F4CC2"/>
    <w:rsid w:val="0080594B"/>
    <w:rsid w:val="00807774"/>
    <w:rsid w:val="008178B6"/>
    <w:rsid w:val="0082465A"/>
    <w:rsid w:val="00865B74"/>
    <w:rsid w:val="00867723"/>
    <w:rsid w:val="00877B7C"/>
    <w:rsid w:val="008816A7"/>
    <w:rsid w:val="008855F6"/>
    <w:rsid w:val="00897E21"/>
    <w:rsid w:val="008A2FB6"/>
    <w:rsid w:val="008A4C41"/>
    <w:rsid w:val="008A58EF"/>
    <w:rsid w:val="008B3C5C"/>
    <w:rsid w:val="008C16B8"/>
    <w:rsid w:val="008C6750"/>
    <w:rsid w:val="008D67DE"/>
    <w:rsid w:val="008E4CE5"/>
    <w:rsid w:val="008F427C"/>
    <w:rsid w:val="009041BD"/>
    <w:rsid w:val="00921D04"/>
    <w:rsid w:val="00930BA1"/>
    <w:rsid w:val="0093169E"/>
    <w:rsid w:val="009412DD"/>
    <w:rsid w:val="009505C9"/>
    <w:rsid w:val="009539BB"/>
    <w:rsid w:val="00965A4C"/>
    <w:rsid w:val="009A4007"/>
    <w:rsid w:val="009C200D"/>
    <w:rsid w:val="009F0F9F"/>
    <w:rsid w:val="00A11FB8"/>
    <w:rsid w:val="00A14B26"/>
    <w:rsid w:val="00A2287D"/>
    <w:rsid w:val="00A5051C"/>
    <w:rsid w:val="00A702BC"/>
    <w:rsid w:val="00A758A9"/>
    <w:rsid w:val="00A75F4D"/>
    <w:rsid w:val="00A87EE5"/>
    <w:rsid w:val="00AC4184"/>
    <w:rsid w:val="00AC4BE5"/>
    <w:rsid w:val="00AD38FA"/>
    <w:rsid w:val="00AF33EF"/>
    <w:rsid w:val="00B01B33"/>
    <w:rsid w:val="00B1571B"/>
    <w:rsid w:val="00B22EE4"/>
    <w:rsid w:val="00B27D89"/>
    <w:rsid w:val="00B3369F"/>
    <w:rsid w:val="00B37D57"/>
    <w:rsid w:val="00B40FD2"/>
    <w:rsid w:val="00B508A4"/>
    <w:rsid w:val="00B51470"/>
    <w:rsid w:val="00B66116"/>
    <w:rsid w:val="00BA04BA"/>
    <w:rsid w:val="00BA2C1E"/>
    <w:rsid w:val="00BA7F10"/>
    <w:rsid w:val="00BC33D6"/>
    <w:rsid w:val="00BD67DF"/>
    <w:rsid w:val="00BE582B"/>
    <w:rsid w:val="00BE67B1"/>
    <w:rsid w:val="00BF0B77"/>
    <w:rsid w:val="00BF7C2C"/>
    <w:rsid w:val="00C35537"/>
    <w:rsid w:val="00C43837"/>
    <w:rsid w:val="00C44A55"/>
    <w:rsid w:val="00C51150"/>
    <w:rsid w:val="00C51CFF"/>
    <w:rsid w:val="00C526CF"/>
    <w:rsid w:val="00C9161D"/>
    <w:rsid w:val="00CA5E4A"/>
    <w:rsid w:val="00CB6AAD"/>
    <w:rsid w:val="00CD5AA9"/>
    <w:rsid w:val="00CF1848"/>
    <w:rsid w:val="00CF371B"/>
    <w:rsid w:val="00CF3DB4"/>
    <w:rsid w:val="00D04A50"/>
    <w:rsid w:val="00D0640D"/>
    <w:rsid w:val="00D0659E"/>
    <w:rsid w:val="00D12044"/>
    <w:rsid w:val="00D2536F"/>
    <w:rsid w:val="00D578AC"/>
    <w:rsid w:val="00D76A18"/>
    <w:rsid w:val="00D96801"/>
    <w:rsid w:val="00D96D25"/>
    <w:rsid w:val="00DC69C5"/>
    <w:rsid w:val="00DD118C"/>
    <w:rsid w:val="00DD1A16"/>
    <w:rsid w:val="00DD422C"/>
    <w:rsid w:val="00DE28EE"/>
    <w:rsid w:val="00DF0EC5"/>
    <w:rsid w:val="00E04471"/>
    <w:rsid w:val="00E24861"/>
    <w:rsid w:val="00E36CD5"/>
    <w:rsid w:val="00E42A8F"/>
    <w:rsid w:val="00E46C12"/>
    <w:rsid w:val="00E50147"/>
    <w:rsid w:val="00E51C2A"/>
    <w:rsid w:val="00E66235"/>
    <w:rsid w:val="00E74A92"/>
    <w:rsid w:val="00E83C24"/>
    <w:rsid w:val="00E9318D"/>
    <w:rsid w:val="00E961C9"/>
    <w:rsid w:val="00EA75C1"/>
    <w:rsid w:val="00EB39FC"/>
    <w:rsid w:val="00EE30A4"/>
    <w:rsid w:val="00F427F9"/>
    <w:rsid w:val="00F5315C"/>
    <w:rsid w:val="00F86B70"/>
    <w:rsid w:val="00F90143"/>
    <w:rsid w:val="00F94774"/>
    <w:rsid w:val="00FC2BDD"/>
    <w:rsid w:val="00FC53DB"/>
    <w:rsid w:val="00FD3C10"/>
    <w:rsid w:val="00FE1F15"/>
  </w:rsids>
  <m:mathPr>
    <m:mathFont m:val="Cambria Math"/>
    <m:brkBin m:val="before"/>
    <m:brkBinSub m:val="--"/>
    <m:smallFrac m:val="off"/>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header" w:uiPriority="0"/>
    <w:lsdException w:name="footer" w:uiPriority="0"/>
    <w:lsdException w:name="caption" w:uiPriority="35" w:qFormat="1"/>
    <w:lsdException w:name="footnote reference"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Ttulo1">
    <w:name w:val="heading 1"/>
    <w:basedOn w:val="Normal"/>
    <w:next w:val="Ttulo2"/>
    <w:link w:val="Ttulo1Car"/>
    <w:qFormat/>
    <w:rsid w:val="007E09DA"/>
    <w:pPr>
      <w:keepNext/>
      <w:tabs>
        <w:tab w:val="left" w:pos="720"/>
      </w:tabs>
      <w:spacing w:before="240" w:after="120"/>
      <w:jc w:val="center"/>
      <w:outlineLvl w:val="0"/>
    </w:pPr>
    <w:rPr>
      <w:b/>
      <w:caps/>
    </w:rPr>
  </w:style>
  <w:style w:type="paragraph" w:styleId="Ttulo2">
    <w:name w:val="heading 2"/>
    <w:basedOn w:val="Normal"/>
    <w:next w:val="Normal"/>
    <w:link w:val="Ttulo2Car"/>
    <w:qFormat/>
    <w:rsid w:val="006122BA"/>
    <w:pPr>
      <w:keepNext/>
      <w:tabs>
        <w:tab w:val="left" w:pos="720"/>
      </w:tabs>
      <w:spacing w:before="120" w:after="120"/>
      <w:jc w:val="center"/>
      <w:outlineLvl w:val="1"/>
    </w:pPr>
    <w:rPr>
      <w:b/>
      <w:bCs/>
      <w:iCs/>
    </w:rPr>
  </w:style>
  <w:style w:type="paragraph" w:styleId="Ttulo3">
    <w:name w:val="heading 3"/>
    <w:basedOn w:val="Normal"/>
    <w:next w:val="Normal"/>
    <w:link w:val="Ttulo3Car"/>
    <w:qFormat/>
    <w:rsid w:val="007E09DA"/>
    <w:pPr>
      <w:keepNext/>
      <w:tabs>
        <w:tab w:val="left" w:pos="567"/>
      </w:tabs>
      <w:spacing w:before="120" w:after="120"/>
      <w:jc w:val="center"/>
      <w:outlineLvl w:val="2"/>
    </w:pPr>
    <w:rPr>
      <w:i/>
      <w:iCs/>
    </w:rPr>
  </w:style>
  <w:style w:type="paragraph" w:styleId="Ttulo4">
    <w:name w:val="heading 4"/>
    <w:basedOn w:val="Normal"/>
    <w:link w:val="Ttulo4Car"/>
    <w:qFormat/>
    <w:rsid w:val="007E09DA"/>
    <w:pPr>
      <w:keepNext/>
      <w:spacing w:before="120" w:after="120"/>
      <w:outlineLvl w:val="3"/>
    </w:pPr>
    <w:rPr>
      <w:rFonts w:ascii="Times New Roman Bold" w:eastAsia="Arial Unicode MS" w:hAnsi="Times New Roman Bold" w:cs="Arial"/>
      <w:b/>
      <w:bCs/>
      <w:i/>
    </w:rPr>
  </w:style>
  <w:style w:type="paragraph" w:styleId="Ttulo5">
    <w:name w:val="heading 5"/>
    <w:basedOn w:val="Normal"/>
    <w:next w:val="Normal"/>
    <w:link w:val="Ttulo5Car"/>
    <w:qFormat/>
    <w:rsid w:val="007E09DA"/>
    <w:pPr>
      <w:keepNext/>
      <w:numPr>
        <w:ilvl w:val="4"/>
        <w:numId w:val="1"/>
      </w:numPr>
      <w:spacing w:before="120" w:after="120"/>
      <w:jc w:val="left"/>
      <w:outlineLvl w:val="4"/>
    </w:pPr>
    <w:rPr>
      <w:bCs/>
      <w:i/>
      <w:szCs w:val="26"/>
      <w:lang w:val="en-CA"/>
    </w:rPr>
  </w:style>
  <w:style w:type="paragraph" w:styleId="Ttulo6">
    <w:name w:val="heading 6"/>
    <w:basedOn w:val="Normal"/>
    <w:next w:val="Normal"/>
    <w:link w:val="Ttulo6Car"/>
    <w:qFormat/>
    <w:rsid w:val="007E09DA"/>
    <w:pPr>
      <w:keepNext/>
      <w:spacing w:after="240" w:line="240" w:lineRule="exact"/>
      <w:ind w:left="720"/>
      <w:outlineLvl w:val="5"/>
    </w:pPr>
    <w:rPr>
      <w:u w:val="single"/>
    </w:rPr>
  </w:style>
  <w:style w:type="paragraph" w:styleId="Ttulo7">
    <w:name w:val="heading 7"/>
    <w:basedOn w:val="Normal"/>
    <w:next w:val="Normal"/>
    <w:link w:val="Ttulo7Car"/>
    <w:rsid w:val="007E09DA"/>
    <w:pPr>
      <w:keepNext/>
      <w:jc w:val="right"/>
      <w:outlineLvl w:val="6"/>
    </w:pPr>
    <w:rPr>
      <w:rFonts w:ascii="Univers" w:hAnsi="Univers"/>
      <w:b/>
      <w:sz w:val="28"/>
    </w:rPr>
  </w:style>
  <w:style w:type="paragraph" w:styleId="Ttulo8">
    <w:name w:val="heading 8"/>
    <w:basedOn w:val="Normal"/>
    <w:next w:val="Normal"/>
    <w:link w:val="Ttulo8Car"/>
    <w:qFormat/>
    <w:rsid w:val="007E09DA"/>
    <w:pPr>
      <w:keepNext/>
      <w:jc w:val="right"/>
      <w:outlineLvl w:val="7"/>
    </w:pPr>
    <w:rPr>
      <w:rFonts w:ascii="Univers" w:hAnsi="Univers"/>
      <w:b/>
      <w:sz w:val="32"/>
    </w:rPr>
  </w:style>
  <w:style w:type="paragraph" w:styleId="Ttulo9">
    <w:name w:val="heading 9"/>
    <w:basedOn w:val="Normal"/>
    <w:next w:val="Normal"/>
    <w:link w:val="Ttulo9Car"/>
    <w:rsid w:val="007E09DA"/>
    <w:pPr>
      <w:keepNext/>
      <w:spacing w:before="100" w:beforeAutospacing="1" w:after="12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91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9161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9161D"/>
    <w:rPr>
      <w:rFonts w:ascii="Lucida Grande" w:hAnsi="Lucida Grande" w:cs="Lucida Grande"/>
      <w:sz w:val="18"/>
      <w:szCs w:val="18"/>
      <w:lang w:val="en-US"/>
    </w:rPr>
  </w:style>
  <w:style w:type="character" w:styleId="Textodelmarcadordeposicin">
    <w:name w:val="Placeholder Text"/>
    <w:basedOn w:val="Fuentedeprrafopredeter"/>
    <w:uiPriority w:val="99"/>
    <w:semiHidden/>
    <w:rsid w:val="00105372"/>
    <w:rPr>
      <w:color w:val="808080"/>
    </w:rPr>
  </w:style>
  <w:style w:type="paragraph" w:styleId="Encabezado">
    <w:name w:val="header"/>
    <w:basedOn w:val="Normal"/>
    <w:link w:val="EncabezadoCar"/>
    <w:rsid w:val="007E09DA"/>
    <w:pPr>
      <w:tabs>
        <w:tab w:val="center" w:pos="4320"/>
        <w:tab w:val="right" w:pos="8640"/>
      </w:tabs>
    </w:pPr>
  </w:style>
  <w:style w:type="character" w:customStyle="1" w:styleId="EncabezadoCar">
    <w:name w:val="Encabezado Car"/>
    <w:basedOn w:val="Fuentedeprrafopredeter"/>
    <w:link w:val="Encabezado"/>
    <w:rsid w:val="00CF1848"/>
    <w:rPr>
      <w:rFonts w:ascii="Times New Roman" w:eastAsia="Times New Roman" w:hAnsi="Times New Roman" w:cs="Times New Roman"/>
      <w:sz w:val="22"/>
      <w:lang w:val="en-GB"/>
    </w:rPr>
  </w:style>
  <w:style w:type="paragraph" w:styleId="Piedepgina">
    <w:name w:val="footer"/>
    <w:basedOn w:val="Normal"/>
    <w:link w:val="PiedepginaCar"/>
    <w:rsid w:val="007E09DA"/>
    <w:pPr>
      <w:tabs>
        <w:tab w:val="center" w:pos="4320"/>
        <w:tab w:val="right" w:pos="8640"/>
      </w:tabs>
      <w:ind w:firstLine="720"/>
      <w:jc w:val="right"/>
    </w:pPr>
  </w:style>
  <w:style w:type="character" w:customStyle="1" w:styleId="PiedepginaCar">
    <w:name w:val="Pie de página Car"/>
    <w:basedOn w:val="Fuentedeprrafopredeter"/>
    <w:link w:val="Piedepgina"/>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tulo">
    <w:name w:val="Title"/>
    <w:basedOn w:val="Normal"/>
    <w:next w:val="Normal"/>
    <w:link w:val="Ttulo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tulo">
    <w:name w:val="Subtitle"/>
    <w:basedOn w:val="Normal"/>
    <w:next w:val="Normal"/>
    <w:link w:val="Subttulo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tuloCar">
    <w:name w:val="Subtítulo Car"/>
    <w:basedOn w:val="Fuentedeprrafopredeter"/>
    <w:link w:val="Subttulo"/>
    <w:uiPriority w:val="11"/>
    <w:rsid w:val="007E09DA"/>
    <w:rPr>
      <w:rFonts w:asciiTheme="majorHAnsi" w:eastAsiaTheme="majorEastAsia" w:hAnsiTheme="majorHAnsi" w:cstheme="majorBidi"/>
      <w:i/>
      <w:iCs/>
      <w:color w:val="4F81BD" w:themeColor="accent1"/>
      <w:spacing w:val="15"/>
      <w:lang w:val="en-US"/>
    </w:rPr>
  </w:style>
  <w:style w:type="character" w:customStyle="1" w:styleId="Ttulo1Car">
    <w:name w:val="Título 1 Car"/>
    <w:basedOn w:val="Fuentedeprrafopredeter"/>
    <w:link w:val="Ttulo1"/>
    <w:rsid w:val="007E09DA"/>
    <w:rPr>
      <w:rFonts w:ascii="Times New Roman" w:eastAsia="Times New Roman" w:hAnsi="Times New Roman" w:cs="Times New Roman"/>
      <w:b/>
      <w:caps/>
      <w:sz w:val="22"/>
      <w:lang w:val="en-GB"/>
    </w:rPr>
  </w:style>
  <w:style w:type="paragraph" w:styleId="Textoindependiente">
    <w:name w:val="Body Text"/>
    <w:basedOn w:val="Normal"/>
    <w:link w:val="TextoindependienteCar"/>
    <w:rsid w:val="007E09DA"/>
    <w:pPr>
      <w:spacing w:before="120" w:after="120"/>
      <w:ind w:firstLine="720"/>
    </w:pPr>
    <w:rPr>
      <w:iCs/>
    </w:rPr>
  </w:style>
  <w:style w:type="character" w:customStyle="1" w:styleId="TextoindependienteCar">
    <w:name w:val="Texto independiente Car"/>
    <w:basedOn w:val="Fuentedeprrafopredeter"/>
    <w:link w:val="Textoindependiente"/>
    <w:rsid w:val="007E09DA"/>
    <w:rPr>
      <w:rFonts w:ascii="Times New Roman" w:eastAsia="Times New Roman" w:hAnsi="Times New Roman" w:cs="Times New Roman"/>
      <w:iCs/>
      <w:sz w:val="22"/>
      <w:lang w:val="en-GB"/>
    </w:rPr>
  </w:style>
  <w:style w:type="paragraph" w:styleId="Sangradetextonormal">
    <w:name w:val="Body Text Indent"/>
    <w:basedOn w:val="Normal"/>
    <w:link w:val="SangradetextonormalCar"/>
    <w:rsid w:val="007E09DA"/>
    <w:pPr>
      <w:spacing w:before="120" w:after="120"/>
      <w:ind w:left="1440" w:hanging="720"/>
      <w:jc w:val="left"/>
    </w:pPr>
  </w:style>
  <w:style w:type="character" w:customStyle="1" w:styleId="SangradetextonormalCar">
    <w:name w:val="Sangría de texto normal Car"/>
    <w:basedOn w:val="Fuentedeprrafopredeter"/>
    <w:link w:val="Sangradetextonormal"/>
    <w:rsid w:val="007E09DA"/>
    <w:rPr>
      <w:rFonts w:ascii="Times New Roman" w:eastAsia="Times New Roman" w:hAnsi="Times New Roman" w:cs="Times New Roman"/>
      <w:sz w:val="22"/>
      <w:lang w:val="en-GB"/>
    </w:rPr>
  </w:style>
  <w:style w:type="character" w:styleId="Refdecomentario">
    <w:name w:val="annotation reference"/>
    <w:semiHidden/>
    <w:rsid w:val="007E09DA"/>
    <w:rPr>
      <w:sz w:val="16"/>
    </w:rPr>
  </w:style>
  <w:style w:type="paragraph" w:styleId="Textocomentario">
    <w:name w:val="annotation text"/>
    <w:basedOn w:val="Normal"/>
    <w:link w:val="TextocomentarioCar"/>
    <w:semiHidden/>
    <w:rsid w:val="007E09DA"/>
    <w:pPr>
      <w:spacing w:after="120" w:line="240" w:lineRule="exact"/>
    </w:pPr>
  </w:style>
  <w:style w:type="character" w:customStyle="1" w:styleId="TextocomentarioCar">
    <w:name w:val="Texto comentario Car"/>
    <w:basedOn w:val="Fuentedeprrafopredeter"/>
    <w:link w:val="Textocomentario"/>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Refdenotaalfinal">
    <w:name w:val="endnote reference"/>
    <w:semiHidden/>
    <w:rsid w:val="007E09DA"/>
    <w:rPr>
      <w:vertAlign w:val="superscript"/>
    </w:rPr>
  </w:style>
  <w:style w:type="paragraph" w:styleId="Textonotaalfinal">
    <w:name w:val="endnote text"/>
    <w:basedOn w:val="Normal"/>
    <w:link w:val="TextonotaalfinalCar"/>
    <w:semiHidden/>
    <w:rsid w:val="007E09DA"/>
    <w:pPr>
      <w:widowControl w:val="0"/>
      <w:tabs>
        <w:tab w:val="left" w:pos="-720"/>
      </w:tabs>
      <w:suppressAutoHyphens/>
    </w:pPr>
    <w:rPr>
      <w:rFonts w:ascii="Courier New" w:hAnsi="Courier New"/>
    </w:rPr>
  </w:style>
  <w:style w:type="character" w:customStyle="1" w:styleId="TextonotaalfinalCar">
    <w:name w:val="Texto nota al final Car"/>
    <w:basedOn w:val="Fuentedeprrafopredeter"/>
    <w:link w:val="Textonotaalfinal"/>
    <w:semiHidden/>
    <w:rsid w:val="007E09DA"/>
    <w:rPr>
      <w:rFonts w:ascii="Courier New" w:eastAsia="Times New Roman" w:hAnsi="Courier New" w:cs="Times New Roman"/>
      <w:sz w:val="22"/>
      <w:lang w:val="en-GB"/>
    </w:rPr>
  </w:style>
  <w:style w:type="character" w:styleId="Hipervnculovisitado">
    <w:name w:val="FollowedHyperlink"/>
    <w:uiPriority w:val="99"/>
    <w:rsid w:val="007E09DA"/>
    <w:rPr>
      <w:color w:val="800080"/>
      <w:u w:val="single"/>
    </w:rPr>
  </w:style>
  <w:style w:type="character" w:styleId="Refdenotaalpi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Textonotapie">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TextonotapieCar"/>
    <w:uiPriority w:val="99"/>
    <w:qFormat/>
    <w:rsid w:val="007E09DA"/>
    <w:pPr>
      <w:keepLines/>
      <w:spacing w:after="60"/>
      <w:ind w:firstLine="720"/>
    </w:pPr>
    <w:rPr>
      <w:sz w:val="18"/>
    </w:rPr>
  </w:style>
  <w:style w:type="character" w:customStyle="1" w:styleId="TextonotapieCar">
    <w:name w:val="Texto nota pie Car"/>
    <w:aliases w:val="fn Car,Geneva 9 Car,Font: Geneva 9 Car,Boston 10 Car,f Car,ft Car,Fotnotstext Char Car,ft Char Car,single space Car,footnote text Car,FOOTNOTES Car,ADB Car,single space1 Car,footnote text1 Car,FOOTNOTES1 Car,fn1 Car,ADB1 Car,fn2 Car"/>
    <w:basedOn w:val="Fuentedeprrafopredeter"/>
    <w:link w:val="Textonotapie"/>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tulo2Car">
    <w:name w:val="Título 2 Car"/>
    <w:basedOn w:val="Fuentedeprrafopredeter"/>
    <w:link w:val="Ttulo2"/>
    <w:rsid w:val="006122BA"/>
    <w:rPr>
      <w:rFonts w:ascii="Times New Roman" w:eastAsia="Times New Roman" w:hAnsi="Times New Roman" w:cs="Times New Roman"/>
      <w:b/>
      <w:bCs/>
      <w:iCs/>
      <w:sz w:val="22"/>
      <w:lang w:val="en-GB"/>
    </w:rPr>
  </w:style>
  <w:style w:type="paragraph" w:customStyle="1" w:styleId="HEADINGNOTFORTOC">
    <w:name w:val="HEADING (NOT FOR TOC)"/>
    <w:basedOn w:val="Ttulo1"/>
    <w:next w:val="Ttulo2"/>
    <w:rsid w:val="007E09DA"/>
  </w:style>
  <w:style w:type="paragraph" w:customStyle="1" w:styleId="Heading1longmultiline">
    <w:name w:val="Heading 1 (long multiline)"/>
    <w:basedOn w:val="Ttulo1"/>
    <w:rsid w:val="007E09DA"/>
    <w:pPr>
      <w:ind w:left="1843" w:hanging="1134"/>
      <w:jc w:val="left"/>
    </w:pPr>
  </w:style>
  <w:style w:type="paragraph" w:customStyle="1" w:styleId="Heading1multiline">
    <w:name w:val="Heading 1 (multiline)"/>
    <w:basedOn w:val="Ttulo1"/>
    <w:rsid w:val="007E09DA"/>
    <w:pPr>
      <w:ind w:left="1843" w:right="996" w:hanging="567"/>
      <w:jc w:val="left"/>
    </w:pPr>
  </w:style>
  <w:style w:type="paragraph" w:customStyle="1" w:styleId="Heading2multiline">
    <w:name w:val="Heading 2 (multiline)"/>
    <w:basedOn w:val="Ttulo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tulo3Car">
    <w:name w:val="Título 3 Car"/>
    <w:basedOn w:val="Fuentedeprrafopredeter"/>
    <w:link w:val="Ttulo3"/>
    <w:rsid w:val="007E09DA"/>
    <w:rPr>
      <w:rFonts w:ascii="Times New Roman" w:eastAsia="Times New Roman" w:hAnsi="Times New Roman" w:cs="Times New Roman"/>
      <w:i/>
      <w:iCs/>
      <w:sz w:val="22"/>
      <w:lang w:val="en-GB"/>
    </w:rPr>
  </w:style>
  <w:style w:type="paragraph" w:customStyle="1" w:styleId="heading2notforTOC">
    <w:name w:val="heading 2 not for TOC"/>
    <w:basedOn w:val="Ttulo3"/>
    <w:rsid w:val="007E09DA"/>
  </w:style>
  <w:style w:type="paragraph" w:customStyle="1" w:styleId="Heading3multiline">
    <w:name w:val="Heading 3 (multiline)"/>
    <w:basedOn w:val="Ttulo3"/>
    <w:next w:val="Normal"/>
    <w:rsid w:val="007E09DA"/>
    <w:pPr>
      <w:ind w:left="1418" w:hanging="425"/>
      <w:jc w:val="left"/>
    </w:pPr>
  </w:style>
  <w:style w:type="character" w:customStyle="1" w:styleId="Ttulo4Car">
    <w:name w:val="Título 4 Car"/>
    <w:basedOn w:val="Fuentedeprrafopredeter"/>
    <w:link w:val="Ttulo4"/>
    <w:rsid w:val="007E09DA"/>
    <w:rPr>
      <w:rFonts w:ascii="Times New Roman Bold" w:eastAsia="Arial Unicode MS" w:hAnsi="Times New Roman Bold" w:cs="Arial"/>
      <w:b/>
      <w:bCs/>
      <w:i/>
      <w:sz w:val="22"/>
      <w:lang w:val="en-GB"/>
    </w:rPr>
  </w:style>
  <w:style w:type="paragraph" w:customStyle="1" w:styleId="Heading4indent">
    <w:name w:val="Heading 4 indent"/>
    <w:basedOn w:val="Ttulo4"/>
    <w:rsid w:val="007E09DA"/>
    <w:pPr>
      <w:ind w:left="720"/>
      <w:outlineLvl w:val="9"/>
    </w:pPr>
    <w:rPr>
      <w:rFonts w:ascii="Times New Roman" w:hAnsi="Times New Roman"/>
    </w:rPr>
  </w:style>
  <w:style w:type="character" w:customStyle="1" w:styleId="Ttulo5Car">
    <w:name w:val="Título 5 Car"/>
    <w:basedOn w:val="Fuentedeprrafopredeter"/>
    <w:link w:val="Ttulo5"/>
    <w:rsid w:val="007E09DA"/>
    <w:rPr>
      <w:rFonts w:ascii="Times New Roman" w:eastAsia="Times New Roman" w:hAnsi="Times New Roman" w:cs="Times New Roman"/>
      <w:bCs/>
      <w:i/>
      <w:sz w:val="22"/>
      <w:szCs w:val="26"/>
      <w:lang w:val="en-CA"/>
    </w:rPr>
  </w:style>
  <w:style w:type="character" w:customStyle="1" w:styleId="Ttulo6Car">
    <w:name w:val="Título 6 Car"/>
    <w:basedOn w:val="Fuentedeprrafopredeter"/>
    <w:link w:val="Ttulo6"/>
    <w:rsid w:val="007E09DA"/>
    <w:rPr>
      <w:rFonts w:ascii="Times New Roman" w:eastAsia="Times New Roman" w:hAnsi="Times New Roman" w:cs="Times New Roman"/>
      <w:sz w:val="22"/>
      <w:u w:val="single"/>
      <w:lang w:val="en-GB"/>
    </w:rPr>
  </w:style>
  <w:style w:type="character" w:customStyle="1" w:styleId="Ttulo7Car">
    <w:name w:val="Título 7 Car"/>
    <w:basedOn w:val="Fuentedeprrafopredeter"/>
    <w:link w:val="Ttulo7"/>
    <w:rsid w:val="007E09DA"/>
    <w:rPr>
      <w:rFonts w:ascii="Univers" w:eastAsia="Times New Roman" w:hAnsi="Univers" w:cs="Times New Roman"/>
      <w:b/>
      <w:sz w:val="28"/>
      <w:lang w:val="en-GB"/>
    </w:rPr>
  </w:style>
  <w:style w:type="character" w:customStyle="1" w:styleId="Ttulo8Car">
    <w:name w:val="Título 8 Car"/>
    <w:basedOn w:val="Fuentedeprrafopredeter"/>
    <w:link w:val="Ttulo8"/>
    <w:rsid w:val="007E09DA"/>
    <w:rPr>
      <w:rFonts w:ascii="Univers" w:eastAsia="Times New Roman" w:hAnsi="Univers" w:cs="Times New Roman"/>
      <w:b/>
      <w:sz w:val="32"/>
      <w:lang w:val="en-GB"/>
    </w:rPr>
  </w:style>
  <w:style w:type="character" w:customStyle="1" w:styleId="Ttulo9Car">
    <w:name w:val="Título 9 Car"/>
    <w:basedOn w:val="Fuentedeprrafopredeter"/>
    <w:link w:val="Ttulo9"/>
    <w:rsid w:val="007E09DA"/>
    <w:rPr>
      <w:rFonts w:ascii="Times New Roman" w:eastAsia="Times New Roman" w:hAnsi="Times New Roman" w:cs="Times New Roman"/>
      <w:i/>
      <w:iCs/>
      <w:sz w:val="22"/>
      <w:lang w:val="en-GB"/>
    </w:rPr>
  </w:style>
  <w:style w:type="character" w:styleId="Nmerodepgina">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tulo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tulo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tulo2"/>
    <w:qFormat/>
    <w:rsid w:val="0093169E"/>
    <w:pPr>
      <w:jc w:val="left"/>
      <w:outlineLvl w:val="9"/>
    </w:pPr>
    <w:rPr>
      <w:i/>
    </w:rPr>
  </w:style>
  <w:style w:type="paragraph" w:styleId="Encabezadodelista">
    <w:name w:val="toa heading"/>
    <w:basedOn w:val="Normal"/>
    <w:next w:val="Normal"/>
    <w:semiHidden/>
    <w:rsid w:val="007E09DA"/>
    <w:pPr>
      <w:spacing w:before="120"/>
    </w:pPr>
    <w:rPr>
      <w:rFonts w:cs="Arial"/>
      <w:b/>
      <w:bCs/>
      <w:sz w:val="24"/>
    </w:rPr>
  </w:style>
  <w:style w:type="paragraph" w:styleId="TDC1">
    <w:name w:val="toc 1"/>
    <w:basedOn w:val="Normal"/>
    <w:next w:val="Normal"/>
    <w:autoRedefine/>
    <w:semiHidden/>
    <w:rsid w:val="007E09DA"/>
    <w:pPr>
      <w:ind w:left="720" w:hanging="720"/>
    </w:pPr>
    <w:rPr>
      <w:caps/>
    </w:rPr>
  </w:style>
  <w:style w:type="paragraph" w:styleId="TDC2">
    <w:name w:val="toc 2"/>
    <w:basedOn w:val="Normal"/>
    <w:next w:val="Normal"/>
    <w:autoRedefine/>
    <w:semiHidden/>
    <w:rsid w:val="007E09DA"/>
    <w:pPr>
      <w:tabs>
        <w:tab w:val="right" w:leader="dot" w:pos="9356"/>
      </w:tabs>
      <w:ind w:left="1440" w:hanging="720"/>
    </w:pPr>
    <w:rPr>
      <w:noProof/>
      <w:szCs w:val="22"/>
    </w:rPr>
  </w:style>
  <w:style w:type="paragraph" w:styleId="TDC3">
    <w:name w:val="toc 3"/>
    <w:basedOn w:val="Normal"/>
    <w:next w:val="Normal"/>
    <w:autoRedefine/>
    <w:semiHidden/>
    <w:rsid w:val="007E09DA"/>
    <w:pPr>
      <w:ind w:left="2160" w:hanging="720"/>
    </w:pPr>
  </w:style>
  <w:style w:type="paragraph" w:styleId="TDC4">
    <w:name w:val="toc 4"/>
    <w:basedOn w:val="Normal"/>
    <w:next w:val="Normal"/>
    <w:autoRedefine/>
    <w:semiHidden/>
    <w:rsid w:val="007E09DA"/>
    <w:pPr>
      <w:spacing w:before="120" w:after="120"/>
      <w:ind w:left="660"/>
      <w:jc w:val="left"/>
    </w:pPr>
  </w:style>
  <w:style w:type="paragraph" w:styleId="TDC5">
    <w:name w:val="toc 5"/>
    <w:basedOn w:val="Normal"/>
    <w:next w:val="Normal"/>
    <w:autoRedefine/>
    <w:semiHidden/>
    <w:rsid w:val="007E09DA"/>
    <w:pPr>
      <w:spacing w:before="120" w:after="120"/>
      <w:ind w:left="880"/>
      <w:jc w:val="left"/>
    </w:pPr>
  </w:style>
  <w:style w:type="paragraph" w:styleId="TDC6">
    <w:name w:val="toc 6"/>
    <w:basedOn w:val="Normal"/>
    <w:next w:val="Normal"/>
    <w:autoRedefine/>
    <w:semiHidden/>
    <w:rsid w:val="007E09DA"/>
    <w:pPr>
      <w:spacing w:before="120" w:after="120"/>
      <w:ind w:left="1100"/>
      <w:jc w:val="left"/>
    </w:pPr>
  </w:style>
  <w:style w:type="paragraph" w:styleId="TDC7">
    <w:name w:val="toc 7"/>
    <w:basedOn w:val="Normal"/>
    <w:next w:val="Normal"/>
    <w:autoRedefine/>
    <w:semiHidden/>
    <w:rsid w:val="007E09DA"/>
    <w:pPr>
      <w:spacing w:before="120" w:after="120"/>
      <w:ind w:left="1320"/>
      <w:jc w:val="left"/>
    </w:pPr>
  </w:style>
  <w:style w:type="paragraph" w:styleId="TDC8">
    <w:name w:val="toc 8"/>
    <w:basedOn w:val="Normal"/>
    <w:next w:val="Normal"/>
    <w:autoRedefine/>
    <w:semiHidden/>
    <w:rsid w:val="007E09DA"/>
    <w:pPr>
      <w:spacing w:before="120" w:after="120"/>
      <w:ind w:left="1540"/>
      <w:jc w:val="left"/>
    </w:pPr>
  </w:style>
  <w:style w:type="paragraph" w:styleId="TDC9">
    <w:name w:val="toc 9"/>
    <w:basedOn w:val="Normal"/>
    <w:next w:val="Normal"/>
    <w:autoRedefine/>
    <w:semiHidden/>
    <w:rsid w:val="007E09DA"/>
    <w:pPr>
      <w:spacing w:before="120" w:after="120"/>
      <w:ind w:left="1760"/>
      <w:jc w:val="left"/>
    </w:pPr>
  </w:style>
  <w:style w:type="character" w:styleId="Hipervnculo">
    <w:name w:val="Hyperlink"/>
    <w:uiPriority w:val="99"/>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rrafodelista">
    <w:name w:val="List Paragraph"/>
    <w:basedOn w:val="Normal"/>
    <w:uiPriority w:val="34"/>
    <w:qFormat/>
    <w:rsid w:val="0093169E"/>
    <w:pPr>
      <w:ind w:left="720"/>
      <w:contextualSpacing/>
    </w:pPr>
  </w:style>
  <w:style w:type="paragraph" w:styleId="Epgrafe">
    <w:name w:val="caption"/>
    <w:basedOn w:val="Normal"/>
    <w:next w:val="Normal"/>
    <w:uiPriority w:val="35"/>
    <w:unhideWhenUsed/>
    <w:qFormat/>
    <w:rsid w:val="00D12044"/>
    <w:pPr>
      <w:keepNext/>
      <w:keepLines/>
      <w:spacing w:after="200"/>
    </w:pPr>
    <w:rPr>
      <w:b/>
      <w:iCs/>
      <w:szCs w:val="18"/>
    </w:rPr>
  </w:style>
  <w:style w:type="paragraph" w:styleId="Sinespaciado">
    <w:name w:val="No Spacing"/>
    <w:link w:val="SinespaciadoCar"/>
    <w:uiPriority w:val="1"/>
    <w:qFormat/>
    <w:rsid w:val="0061445E"/>
    <w:rPr>
      <w:rFonts w:ascii="Calibri" w:eastAsia="Calibri" w:hAnsi="Calibri" w:cs="Times New Roman"/>
      <w:sz w:val="22"/>
      <w:szCs w:val="22"/>
      <w:lang w:val="en-US"/>
    </w:rPr>
  </w:style>
  <w:style w:type="character" w:customStyle="1" w:styleId="SinespaciadoCar">
    <w:name w:val="Sin espaciado Car"/>
    <w:basedOn w:val="Fuentedeprrafopredeter"/>
    <w:link w:val="Sinespaciado"/>
    <w:uiPriority w:val="1"/>
    <w:rsid w:val="0061445E"/>
    <w:rPr>
      <w:rFonts w:ascii="Calibri" w:eastAsia="Calibri" w:hAnsi="Calibri" w:cs="Times New Roman"/>
      <w:sz w:val="22"/>
      <w:szCs w:val="22"/>
      <w:lang w:val="en-US"/>
    </w:rPr>
  </w:style>
  <w:style w:type="paragraph" w:customStyle="1" w:styleId="Default">
    <w:name w:val="Default"/>
    <w:rsid w:val="00D578AC"/>
    <w:pPr>
      <w:autoSpaceDE w:val="0"/>
      <w:autoSpaceDN w:val="0"/>
      <w:adjustRightInd w:val="0"/>
    </w:pPr>
    <w:rPr>
      <w:rFonts w:ascii="Times New Roman" w:eastAsia="MS Mincho" w:hAnsi="Times New Roman" w:cs="Times New Roman"/>
      <w:color w:val="000000"/>
      <w:lang w:val="en-CA" w:eastAsia="ja-JP"/>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Refdenotaalpie"/>
    <w:uiPriority w:val="99"/>
    <w:rsid w:val="00D578AC"/>
    <w:pPr>
      <w:spacing w:after="160" w:line="240" w:lineRule="exact"/>
      <w:jc w:val="left"/>
    </w:pPr>
    <w:rPr>
      <w:rFonts w:asciiTheme="minorHAnsi" w:eastAsiaTheme="minorEastAsia" w:hAnsiTheme="minorHAnsi" w:cstheme="minorBidi"/>
      <w:vertAlign w:val="superscript"/>
      <w:lang w:val="fr-CA"/>
    </w:rPr>
  </w:style>
  <w:style w:type="paragraph" w:customStyle="1" w:styleId="xl65">
    <w:name w:val="xl65"/>
    <w:basedOn w:val="Normal"/>
    <w:rsid w:val="00A11FB8"/>
    <w:pPr>
      <w:spacing w:before="100" w:beforeAutospacing="1" w:after="100" w:afterAutospacing="1"/>
      <w:jc w:val="center"/>
      <w:textAlignment w:val="center"/>
    </w:pPr>
    <w:rPr>
      <w:sz w:val="24"/>
      <w:lang w:val="en-CA" w:eastAsia="en-CA"/>
    </w:rPr>
  </w:style>
  <w:style w:type="paragraph" w:customStyle="1" w:styleId="xl66">
    <w:name w:val="xl66"/>
    <w:basedOn w:val="Normal"/>
    <w:rsid w:val="00A11F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lang w:val="en-CA" w:eastAsia="en-CA"/>
    </w:rPr>
  </w:style>
  <w:style w:type="paragraph" w:customStyle="1" w:styleId="xl67">
    <w:name w:val="xl67"/>
    <w:basedOn w:val="Normal"/>
    <w:rsid w:val="00A11F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lang w:val="en-CA" w:eastAsia="en-CA"/>
    </w:rPr>
  </w:style>
  <w:style w:type="paragraph" w:customStyle="1" w:styleId="xl68">
    <w:name w:val="xl68"/>
    <w:basedOn w:val="Normal"/>
    <w:rsid w:val="00A11F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lang w:val="en-CA" w:eastAsia="en-CA"/>
    </w:rPr>
  </w:style>
  <w:style w:type="paragraph" w:customStyle="1" w:styleId="xl69">
    <w:name w:val="xl69"/>
    <w:basedOn w:val="Normal"/>
    <w:rsid w:val="00A11FB8"/>
    <w:pPr>
      <w:spacing w:before="100" w:beforeAutospacing="1" w:after="100" w:afterAutospacing="1"/>
      <w:jc w:val="left"/>
      <w:textAlignment w:val="center"/>
    </w:pPr>
    <w:rPr>
      <w:sz w:val="24"/>
      <w:lang w:val="en-CA" w:eastAsia="en-CA"/>
    </w:rPr>
  </w:style>
  <w:style w:type="paragraph" w:customStyle="1" w:styleId="xl70">
    <w:name w:val="xl70"/>
    <w:basedOn w:val="Normal"/>
    <w:rsid w:val="00A11F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lang w:val="en-CA" w:eastAsia="en-CA"/>
    </w:rPr>
  </w:style>
  <w:style w:type="paragraph" w:customStyle="1" w:styleId="xl71">
    <w:name w:val="xl71"/>
    <w:basedOn w:val="Normal"/>
    <w:rsid w:val="00A11FB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lang w:val="en-CA" w:eastAsia="en-CA"/>
    </w:rPr>
  </w:style>
  <w:style w:type="paragraph" w:customStyle="1" w:styleId="xl72">
    <w:name w:val="xl72"/>
    <w:basedOn w:val="Normal"/>
    <w:rsid w:val="00A11FB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lang w:val="en-CA" w:eastAsia="en-CA"/>
    </w:rPr>
  </w:style>
  <w:style w:type="paragraph" w:customStyle="1" w:styleId="xl73">
    <w:name w:val="xl73"/>
    <w:basedOn w:val="Normal"/>
    <w:rsid w:val="00A11FB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lang w:val="en-CA" w:eastAsia="en-CA"/>
    </w:rPr>
  </w:style>
  <w:style w:type="paragraph" w:customStyle="1" w:styleId="xl74">
    <w:name w:val="xl74"/>
    <w:basedOn w:val="Normal"/>
    <w:rsid w:val="00A11FB8"/>
    <w:pPr>
      <w:spacing w:before="100" w:beforeAutospacing="1" w:after="100" w:afterAutospacing="1"/>
      <w:jc w:val="right"/>
      <w:textAlignment w:val="center"/>
    </w:pPr>
    <w:rPr>
      <w:sz w:val="24"/>
      <w:lang w:val="en-CA" w:eastAsia="en-CA"/>
    </w:rPr>
  </w:style>
  <w:style w:type="paragraph" w:customStyle="1" w:styleId="xl75">
    <w:name w:val="xl75"/>
    <w:basedOn w:val="Normal"/>
    <w:rsid w:val="00A11F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lang w:val="en-CA" w:eastAsia="en-CA"/>
    </w:rPr>
  </w:style>
  <w:style w:type="paragraph" w:customStyle="1" w:styleId="xl76">
    <w:name w:val="xl76"/>
    <w:basedOn w:val="Normal"/>
    <w:rsid w:val="00A11FB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lang w:val="en-CA" w:eastAsia="en-CA"/>
    </w:rPr>
  </w:style>
  <w:style w:type="paragraph" w:customStyle="1" w:styleId="xl77">
    <w:name w:val="xl77"/>
    <w:basedOn w:val="Normal"/>
    <w:rsid w:val="00A11FB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lang w:val="en-CA" w:eastAsia="en-CA"/>
    </w:rPr>
  </w:style>
  <w:style w:type="paragraph" w:customStyle="1" w:styleId="xl78">
    <w:name w:val="xl78"/>
    <w:basedOn w:val="Normal"/>
    <w:rsid w:val="00A11FB8"/>
    <w:pPr>
      <w:spacing w:before="100" w:beforeAutospacing="1" w:after="100" w:afterAutospacing="1"/>
      <w:jc w:val="right"/>
      <w:textAlignment w:val="center"/>
    </w:pPr>
    <w:rPr>
      <w:sz w:val="24"/>
      <w:lang w:val="en-CA" w:eastAsia="en-CA"/>
    </w:rPr>
  </w:style>
  <w:style w:type="character" w:customStyle="1" w:styleId="UnresolvedMention">
    <w:name w:val="Unresolved Mention"/>
    <w:basedOn w:val="Fuentedeprrafopredeter"/>
    <w:uiPriority w:val="99"/>
    <w:semiHidden/>
    <w:unhideWhenUsed/>
    <w:rsid w:val="005607D8"/>
    <w:rPr>
      <w:color w:val="605E5C"/>
      <w:shd w:val="clear" w:color="auto" w:fill="E1DFDD"/>
    </w:rPr>
  </w:style>
  <w:style w:type="paragraph" w:styleId="Revisin">
    <w:name w:val="Revision"/>
    <w:hidden/>
    <w:uiPriority w:val="99"/>
    <w:semiHidden/>
    <w:rsid w:val="00232EFF"/>
    <w:rPr>
      <w:rFonts w:ascii="Times New Roman" w:eastAsia="Times New Roman" w:hAnsi="Times New Roman" w:cs="Times New Roman"/>
      <w:sz w:val="22"/>
      <w:lang w:val="en-GB"/>
    </w:rPr>
  </w:style>
  <w:style w:type="paragraph" w:styleId="Asuntodelcomentario">
    <w:name w:val="annotation subject"/>
    <w:basedOn w:val="Textocomentario"/>
    <w:next w:val="Textocomentario"/>
    <w:link w:val="AsuntodelcomentarioCar"/>
    <w:uiPriority w:val="99"/>
    <w:semiHidden/>
    <w:unhideWhenUsed/>
    <w:rsid w:val="00232EFF"/>
    <w:pPr>
      <w:spacing w:after="0" w:line="240" w:lineRule="auto"/>
    </w:pPr>
    <w:rPr>
      <w:b/>
      <w:bCs/>
      <w:sz w:val="20"/>
      <w:szCs w:val="20"/>
    </w:rPr>
  </w:style>
  <w:style w:type="character" w:customStyle="1" w:styleId="AsuntodelcomentarioCar">
    <w:name w:val="Asunto del comentario Car"/>
    <w:basedOn w:val="TextocomentarioCar"/>
    <w:link w:val="Asuntodelcomentario"/>
    <w:uiPriority w:val="99"/>
    <w:semiHidden/>
    <w:rsid w:val="00232EFF"/>
    <w:rPr>
      <w:rFonts w:ascii="Times New Roman" w:eastAsia="Times New Roman" w:hAnsi="Times New Roman" w:cs="Times New Roman"/>
      <w:b/>
      <w:bCs/>
      <w:sz w:val="20"/>
      <w:szCs w:val="20"/>
      <w:lang w:val="en-GB"/>
    </w:rPr>
  </w:style>
</w:styles>
</file>

<file path=word/webSettings.xml><?xml version="1.0" encoding="utf-8"?>
<w:webSettings xmlns:r="http://schemas.openxmlformats.org/officeDocument/2006/relationships" xmlns:w="http://schemas.openxmlformats.org/wordprocessingml/2006/main">
  <w:divs>
    <w:div w:id="31350662">
      <w:bodyDiv w:val="1"/>
      <w:marLeft w:val="0"/>
      <w:marRight w:val="0"/>
      <w:marTop w:val="0"/>
      <w:marBottom w:val="0"/>
      <w:divBdr>
        <w:top w:val="none" w:sz="0" w:space="0" w:color="auto"/>
        <w:left w:val="none" w:sz="0" w:space="0" w:color="auto"/>
        <w:bottom w:val="none" w:sz="0" w:space="0" w:color="auto"/>
        <w:right w:val="none" w:sz="0" w:space="0" w:color="auto"/>
      </w:divBdr>
    </w:div>
    <w:div w:id="236014481">
      <w:bodyDiv w:val="1"/>
      <w:marLeft w:val="0"/>
      <w:marRight w:val="0"/>
      <w:marTop w:val="0"/>
      <w:marBottom w:val="0"/>
      <w:divBdr>
        <w:top w:val="none" w:sz="0" w:space="0" w:color="auto"/>
        <w:left w:val="none" w:sz="0" w:space="0" w:color="auto"/>
        <w:bottom w:val="none" w:sz="0" w:space="0" w:color="auto"/>
        <w:right w:val="none" w:sz="0" w:space="0" w:color="auto"/>
      </w:divBdr>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 w:id="908615738">
      <w:bodyDiv w:val="1"/>
      <w:marLeft w:val="0"/>
      <w:marRight w:val="0"/>
      <w:marTop w:val="0"/>
      <w:marBottom w:val="0"/>
      <w:divBdr>
        <w:top w:val="none" w:sz="0" w:space="0" w:color="auto"/>
        <w:left w:val="none" w:sz="0" w:space="0" w:color="auto"/>
        <w:bottom w:val="none" w:sz="0" w:space="0" w:color="auto"/>
        <w:right w:val="none" w:sz="0" w:space="0" w:color="auto"/>
      </w:divBdr>
    </w:div>
    <w:div w:id="919481689">
      <w:bodyDiv w:val="1"/>
      <w:marLeft w:val="0"/>
      <w:marRight w:val="0"/>
      <w:marTop w:val="0"/>
      <w:marBottom w:val="0"/>
      <w:divBdr>
        <w:top w:val="none" w:sz="0" w:space="0" w:color="auto"/>
        <w:left w:val="none" w:sz="0" w:space="0" w:color="auto"/>
        <w:bottom w:val="none" w:sz="0" w:space="0" w:color="auto"/>
        <w:right w:val="none" w:sz="0" w:space="0" w:color="auto"/>
      </w:divBdr>
    </w:div>
    <w:div w:id="1661155119">
      <w:bodyDiv w:val="1"/>
      <w:marLeft w:val="0"/>
      <w:marRight w:val="0"/>
      <w:marTop w:val="0"/>
      <w:marBottom w:val="0"/>
      <w:divBdr>
        <w:top w:val="none" w:sz="0" w:space="0" w:color="auto"/>
        <w:left w:val="none" w:sz="0" w:space="0" w:color="auto"/>
        <w:bottom w:val="none" w:sz="0" w:space="0" w:color="auto"/>
        <w:right w:val="none" w:sz="0" w:space="0" w:color="auto"/>
      </w:divBdr>
    </w:div>
    <w:div w:id="17131423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bd.int/doc/decisions/cop-13/cop-13-dec-32-es.pdf"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bd.int/doc/decisions/np-mop-02/np-mop-02-dec-13-es.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edocs.unep.org/bitstream/handle/20.500.11822/11191/K1607206_UNEPEA2_RES18S.pdf?sequence=6&amp;isAllowed=y" TargetMode="External"/><Relationship Id="rId10" Type="http://schemas.openxmlformats.org/officeDocument/2006/relationships/image" Target="media/image2.emf"/><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cbd.int/decision/cop/default.shtml?id=7097"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notifications/2019/ntf-2019-017-budget-np-e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Textodelmarcadordeposicin"/>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Textodelmarcadordeposicin"/>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Textodelmarcadordeposicin"/>
            </w:rPr>
            <w:t>[Subject]</w:t>
          </w:r>
        </w:p>
      </w:docPartBody>
    </w:docPart>
    <w:docPart>
      <w:docPartPr>
        <w:name w:val="5BB8442C66EE4A859785D3E570EAAABC"/>
        <w:category>
          <w:name w:val="General"/>
          <w:gallery w:val="placeholder"/>
        </w:category>
        <w:types>
          <w:type w:val="bbPlcHdr"/>
        </w:types>
        <w:behaviors>
          <w:behavior w:val="content"/>
        </w:behaviors>
        <w:guid w:val="{5A4B3241-8739-4154-A807-A6D609CD1C80}"/>
      </w:docPartPr>
      <w:docPartBody>
        <w:p w:rsidR="00F05F91" w:rsidRDefault="0059500C" w:rsidP="0059500C">
          <w:pPr>
            <w:pStyle w:val="5BB8442C66EE4A859785D3E570EAAABC"/>
          </w:pPr>
          <w:r w:rsidRPr="007E02EB">
            <w:rPr>
              <w:rStyle w:val="Textodelmarcadordeposicin"/>
            </w:rPr>
            <w:t>[Status]</w:t>
          </w:r>
        </w:p>
      </w:docPartBody>
    </w:docPart>
    <w:docPart>
      <w:docPartPr>
        <w:name w:val="B45668D1C73D4A8FABAC6CC738E9B16B"/>
        <w:category>
          <w:name w:val="General"/>
          <w:gallery w:val="placeholder"/>
        </w:category>
        <w:types>
          <w:type w:val="bbPlcHdr"/>
        </w:types>
        <w:behaviors>
          <w:behavior w:val="content"/>
        </w:behaviors>
        <w:guid w:val="{8AEAF4A3-E3DB-47DB-A382-E28143EB2F90}"/>
      </w:docPartPr>
      <w:docPartBody>
        <w:p w:rsidR="00F05F91" w:rsidRDefault="0059500C" w:rsidP="0059500C">
          <w:pPr>
            <w:pStyle w:val="B45668D1C73D4A8FABAC6CC738E9B16B"/>
          </w:pPr>
          <w:r w:rsidRPr="007E02EB">
            <w:rPr>
              <w:rStyle w:val="Textodelmarcadordeposicin"/>
            </w:rPr>
            <w:t>[Subject]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hyphenationZone w:val="425"/>
  <w:characterSpacingControl w:val="doNotCompress"/>
  <w:compat>
    <w:useFELayout/>
  </w:compat>
  <w:rsids>
    <w:rsidRoot w:val="00810A55"/>
    <w:rsid w:val="000511EF"/>
    <w:rsid w:val="00261E9A"/>
    <w:rsid w:val="002B13D0"/>
    <w:rsid w:val="002B7A27"/>
    <w:rsid w:val="00350937"/>
    <w:rsid w:val="00453B5B"/>
    <w:rsid w:val="004D7733"/>
    <w:rsid w:val="00500A2B"/>
    <w:rsid w:val="005050C0"/>
    <w:rsid w:val="0058288D"/>
    <w:rsid w:val="0059500C"/>
    <w:rsid w:val="006168F4"/>
    <w:rsid w:val="006801B3"/>
    <w:rsid w:val="006C7756"/>
    <w:rsid w:val="00720F63"/>
    <w:rsid w:val="00795E6A"/>
    <w:rsid w:val="007D698B"/>
    <w:rsid w:val="007F1B76"/>
    <w:rsid w:val="00810A55"/>
    <w:rsid w:val="008C6619"/>
    <w:rsid w:val="008D420E"/>
    <w:rsid w:val="0098642F"/>
    <w:rsid w:val="00B801A1"/>
    <w:rsid w:val="00CB7A0F"/>
    <w:rsid w:val="00CE2D0F"/>
    <w:rsid w:val="00CE6602"/>
    <w:rsid w:val="00D60696"/>
    <w:rsid w:val="00F05F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A0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rsid w:val="007D698B"/>
  </w:style>
  <w:style w:type="paragraph" w:customStyle="1" w:styleId="C444DEE40D7C456B82AF1A09CD132ABF">
    <w:name w:val="C444DEE40D7C456B82AF1A09CD132ABF"/>
    <w:rsid w:val="00CE6602"/>
    <w:pPr>
      <w:spacing w:after="160" w:line="259" w:lineRule="auto"/>
    </w:pPr>
  </w:style>
  <w:style w:type="paragraph" w:customStyle="1" w:styleId="5BB8442C66EE4A859785D3E570EAAABC">
    <w:name w:val="5BB8442C66EE4A859785D3E570EAAABC"/>
    <w:rsid w:val="0059500C"/>
    <w:pPr>
      <w:spacing w:after="160" w:line="259" w:lineRule="auto"/>
    </w:pPr>
    <w:rPr>
      <w:lang w:val="en-CA" w:eastAsia="en-CA"/>
    </w:rPr>
  </w:style>
  <w:style w:type="paragraph" w:customStyle="1" w:styleId="B45668D1C73D4A8FABAC6CC738E9B16B">
    <w:name w:val="B45668D1C73D4A8FABAC6CC738E9B16B"/>
    <w:rsid w:val="0059500C"/>
    <w:pPr>
      <w:spacing w:after="160" w:line="259" w:lineRule="auto"/>
    </w:pPr>
    <w:rPr>
      <w:lang w:val="en-CA" w:eastAsia="en-CA"/>
    </w:rPr>
  </w:style>
  <w:style w:type="paragraph" w:customStyle="1" w:styleId="4C8DC2B5782441199667A64E79DC737E">
    <w:name w:val="4C8DC2B5782441199667A64E79DC737E"/>
    <w:rsid w:val="007D698B"/>
    <w:pPr>
      <w:spacing w:after="160" w:line="259" w:lineRule="auto"/>
    </w:pPr>
    <w:rPr>
      <w:lang w:val="en-CA" w:eastAsia="en-CA"/>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75C6CBF-ABC8-4639-92B9-2B3B54818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9</Pages>
  <Words>2033</Words>
  <Characters>11187</Characters>
  <Application>Microsoft Office Word</Application>
  <DocSecurity>0</DocSecurity>
  <Lines>93</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3/16.	Programa de trabajo y presupuesto (Protocolo de Nagoya)</vt:lpstr>
      <vt:lpstr>3/16.	Programme of work and budget (Nagoya Protocol)</vt:lpstr>
    </vt:vector>
  </TitlesOfParts>
  <Company>SCBD</Company>
  <LinksUpToDate>false</LinksUpToDate>
  <CharactersWithSpaces>13194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3/16.	Programa de trabajo y presupuesto (Protocolo de Nagoya)</dc:title>
  <dc:subject>CBD/NP/MOP/DEC/3/16</dc:subject>
  <dc:creator>NP MOP 3</dc:creator>
  <cp:keywords>Nagoya Protocol on Access to Genetic Resources and the Fair and Equitable Sharing of Benefits Arising from their Utilization, Convention on Biological Diversity</cp:keywords>
  <cp:lastModifiedBy>HP</cp:lastModifiedBy>
  <cp:revision>9</cp:revision>
  <dcterms:created xsi:type="dcterms:W3CDTF">2019-02-21T18:04:00Z</dcterms:created>
  <dcterms:modified xsi:type="dcterms:W3CDTF">2019-02-21T21:25:00Z</dcterms:modified>
  <cp:contentStatus>GENERAL</cp:contentStatus>
</cp:coreProperties>
</file>